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516BE" w:rsidRDefault="00421CBB" w:rsidP="00391687">
      <w:pPr>
        <w:sectPr w:rsidR="000516BE" w:rsidSect="00391687">
          <w:headerReference w:type="default" r:id="rId7"/>
          <w:footerReference w:type="even" r:id="rId8"/>
          <w:footerReference w:type="default" r:id="rId9"/>
          <w:headerReference w:type="first" r:id="rId10"/>
          <w:footerReference w:type="first" r:id="rId11"/>
          <w:pgSz w:w="11906" w:h="16838"/>
          <w:pgMar w:top="1871" w:right="1588" w:bottom="1418" w:left="1588" w:header="708" w:footer="708" w:gutter="0"/>
          <w:pgNumType w:start="0"/>
          <w:cols w:space="708"/>
          <w:titlePg/>
          <w:docGrid w:linePitch="360"/>
        </w:sect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5161915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D5428" w:rsidRPr="00421CBB" w:rsidRDefault="008D5428">
                            <w:pPr>
                              <w:rPr>
                                <w:sz w:val="40"/>
                              </w:rPr>
                            </w:pPr>
                            <w:r w:rsidRPr="00421CBB">
                              <w:rPr>
                                <w:sz w:val="40"/>
                              </w:rPr>
                              <w:t>Enero a Junio de 2015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06.4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" filled="f" stroked="f" strokeweight=".5pt">
                <v:textbox style="layout-flow:vertical;mso-layout-flow-alt:bottom-to-top">
                  <w:txbxContent>
                    <w:p w:rsidR="008D5428" w:rsidRPr="00421CBB" w:rsidRDefault="008D5428">
                      <w:pPr>
                        <w:rPr>
                          <w:sz w:val="40"/>
                        </w:rPr>
                      </w:pPr>
                      <w:r w:rsidRPr="00421CBB">
                        <w:rPr>
                          <w:sz w:val="40"/>
                        </w:rPr>
                        <w:t>Enero a Junio de 2015</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391687" w:rsidRDefault="00391687" w:rsidP="00391687">
      <w:pPr>
        <w:pStyle w:val="Ttulondice"/>
      </w:pPr>
      <w:r>
        <w:lastRenderedPageBreak/>
        <w:t>CONTENIDO</w:t>
      </w:r>
    </w:p>
    <w:p w:rsidR="00391687" w:rsidRDefault="00391687" w:rsidP="00391687">
      <w:pPr>
        <w:pStyle w:val="Ttulondice"/>
      </w:pPr>
    </w:p>
    <w:p w:rsidR="00391687" w:rsidRDefault="00391687" w:rsidP="00391687">
      <w:pPr>
        <w:pStyle w:val="EntradandiceSumario"/>
        <w:keepNext w:val="0"/>
      </w:pPr>
      <w:r>
        <w:t>1. SENTENCIAS: STC 1/2015 A STC 147/2015</w:t>
      </w:r>
      <w:r>
        <w:tab/>
      </w:r>
      <w:r>
        <w:tab/>
      </w:r>
      <w:r>
        <w:fldChar w:fldCharType="begin"/>
      </w:r>
      <w:r>
        <w:instrText xml:space="preserve"> PAGEREF SUMARIOSENTENCIAS \h </w:instrText>
      </w:r>
      <w:r>
        <w:fldChar w:fldCharType="separate"/>
      </w:r>
      <w:r w:rsidR="001302DC">
        <w:rPr>
          <w:noProof/>
        </w:rPr>
        <w:t>2</w:t>
      </w:r>
      <w:r>
        <w:fldChar w:fldCharType="end"/>
      </w:r>
    </w:p>
    <w:p w:rsidR="00391687" w:rsidRDefault="00391687" w:rsidP="00391687">
      <w:pPr>
        <w:pStyle w:val="EntradandiceSumario"/>
        <w:keepNext w:val="0"/>
      </w:pPr>
    </w:p>
    <w:p w:rsidR="00391687" w:rsidRDefault="00391687" w:rsidP="00391687">
      <w:pPr>
        <w:pStyle w:val="EntradandiceSumario"/>
        <w:keepNext w:val="0"/>
      </w:pPr>
      <w:bookmarkStart w:id="1" w:name="SUMARIOSINDICES"/>
      <w:r>
        <w:t>2. AUTOS: ATC 1/2015 A ATC 114/2015</w:t>
      </w:r>
      <w:r>
        <w:tab/>
      </w:r>
      <w:r>
        <w:tab/>
      </w:r>
      <w:r>
        <w:fldChar w:fldCharType="begin"/>
      </w:r>
      <w:r>
        <w:instrText xml:space="preserve"> PAGEREF SUMARIOSAUTOS \h </w:instrText>
      </w:r>
      <w:r>
        <w:fldChar w:fldCharType="separate"/>
      </w:r>
      <w:r w:rsidR="001302DC">
        <w:rPr>
          <w:noProof/>
        </w:rPr>
        <w:t>117</w:t>
      </w:r>
      <w:r>
        <w:fldChar w:fldCharType="end"/>
      </w:r>
    </w:p>
    <w:bookmarkEnd w:id="1"/>
    <w:p w:rsidR="00391687" w:rsidRDefault="00391687" w:rsidP="00391687">
      <w:pPr>
        <w:pStyle w:val="EntradandiceSumario"/>
        <w:keepNext w:val="0"/>
      </w:pPr>
    </w:p>
    <w:p w:rsidR="00391687" w:rsidRDefault="00391687" w:rsidP="00391687">
      <w:pPr>
        <w:pStyle w:val="EntradandiceSumario"/>
        <w:keepNext w:val="0"/>
      </w:pPr>
      <w:r>
        <w:t xml:space="preserve">3. ÍNDICE DE </w:t>
      </w:r>
      <w:r w:rsidR="008E7908">
        <w:t xml:space="preserve">DISPOSICIONES CON </w:t>
      </w:r>
      <w:r w:rsidR="00C50972">
        <w:t xml:space="preserve">FUERZA </w:t>
      </w:r>
      <w:r w:rsidR="008E7908">
        <w:t>DE LEY IMPUGNADAS</w:t>
      </w:r>
      <w:r>
        <w:t>:</w:t>
      </w:r>
    </w:p>
    <w:p w:rsidR="00391687" w:rsidRDefault="00391687" w:rsidP="00391687">
      <w:pPr>
        <w:pStyle w:val="EntradandiceSumario"/>
        <w:keepNext w:val="0"/>
      </w:pPr>
    </w:p>
    <w:p w:rsidR="00391687" w:rsidRDefault="00391687" w:rsidP="00391687">
      <w:pPr>
        <w:pStyle w:val="EntradandiceSumarioNivel2"/>
        <w:keepNext w:val="0"/>
      </w:pPr>
      <w:r>
        <w:t xml:space="preserve">A) </w:t>
      </w:r>
      <w:r w:rsidR="00C50972">
        <w:t>Disposiciones con fuerza</w:t>
      </w:r>
      <w:r>
        <w:t xml:space="preserve"> de ley del Estado</w:t>
      </w:r>
      <w:r>
        <w:tab/>
      </w:r>
      <w:r>
        <w:tab/>
      </w:r>
      <w:r>
        <w:fldChar w:fldCharType="begin"/>
      </w:r>
      <w:r>
        <w:instrText xml:space="preserve"> PAGEREF INDICE22802 \h </w:instrText>
      </w:r>
      <w:r>
        <w:fldChar w:fldCharType="separate"/>
      </w:r>
      <w:r w:rsidR="001302DC">
        <w:rPr>
          <w:noProof/>
        </w:rPr>
        <w:t>145</w:t>
      </w:r>
      <w:r>
        <w:fldChar w:fldCharType="end"/>
      </w:r>
    </w:p>
    <w:p w:rsidR="00391687" w:rsidRDefault="00391687" w:rsidP="00391687">
      <w:pPr>
        <w:pStyle w:val="EntradandiceSumarioNivel2"/>
        <w:keepNext w:val="0"/>
      </w:pPr>
      <w:r>
        <w:t xml:space="preserve">B) </w:t>
      </w:r>
      <w:r w:rsidR="00C50972">
        <w:t>Disposiciones con fuerza d</w:t>
      </w:r>
      <w:r>
        <w:t>e ley de las Comunidades Autónomas</w:t>
      </w:r>
      <w:r>
        <w:tab/>
      </w:r>
      <w:r>
        <w:tab/>
      </w:r>
      <w:r>
        <w:fldChar w:fldCharType="begin"/>
      </w:r>
      <w:r>
        <w:instrText xml:space="preserve"> PAGEREF INDICE22806 \h </w:instrText>
      </w:r>
      <w:r>
        <w:fldChar w:fldCharType="separate"/>
      </w:r>
      <w:r w:rsidR="001302DC">
        <w:rPr>
          <w:noProof/>
        </w:rPr>
        <w:t>150</w:t>
      </w:r>
      <w:r>
        <w:fldChar w:fldCharType="end"/>
      </w:r>
    </w:p>
    <w:p w:rsidR="00391687" w:rsidRDefault="00391687" w:rsidP="00391687">
      <w:pPr>
        <w:spacing w:after="160" w:line="259" w:lineRule="auto"/>
      </w:pPr>
    </w:p>
    <w:p w:rsidR="00391687" w:rsidRDefault="00391687" w:rsidP="00391687">
      <w:pPr>
        <w:pStyle w:val="EntradandiceSumario"/>
        <w:keepNext w:val="0"/>
      </w:pPr>
      <w:r>
        <w:t xml:space="preserve">4. ÍNDICE DE </w:t>
      </w:r>
      <w:r w:rsidR="008E7908">
        <w:t>DISPOSICIONES GENERALES IMPUGNADAS</w:t>
      </w:r>
      <w:r>
        <w:t>:</w:t>
      </w:r>
    </w:p>
    <w:p w:rsidR="00391687" w:rsidRDefault="00391687" w:rsidP="00391687">
      <w:pPr>
        <w:pStyle w:val="EntradandiceSumario"/>
        <w:keepNext w:val="0"/>
      </w:pPr>
    </w:p>
    <w:p w:rsidR="00391687" w:rsidRDefault="00391687" w:rsidP="00391687">
      <w:pPr>
        <w:pStyle w:val="EntradandiceSumarioNivel2"/>
        <w:keepNext w:val="0"/>
      </w:pPr>
      <w:r>
        <w:t>A) Disposiciones del Estado</w:t>
      </w:r>
      <w:r>
        <w:tab/>
      </w:r>
      <w:r>
        <w:tab/>
      </w:r>
      <w:r>
        <w:fldChar w:fldCharType="begin"/>
      </w:r>
      <w:r>
        <w:instrText xml:space="preserve"> PAGEREF INDICE22803 \h </w:instrText>
      </w:r>
      <w:r>
        <w:fldChar w:fldCharType="separate"/>
      </w:r>
      <w:r w:rsidR="001302DC">
        <w:rPr>
          <w:noProof/>
        </w:rPr>
        <w:t>157</w:t>
      </w:r>
      <w:r>
        <w:fldChar w:fldCharType="end"/>
      </w:r>
    </w:p>
    <w:p w:rsidR="00391687" w:rsidRDefault="00391687" w:rsidP="00391687">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1302DC">
        <w:rPr>
          <w:noProof/>
        </w:rPr>
        <w:t>159</w:t>
      </w:r>
      <w:r>
        <w:fldChar w:fldCharType="end"/>
      </w:r>
    </w:p>
    <w:p w:rsidR="00391687" w:rsidRDefault="00391687" w:rsidP="00391687">
      <w:pPr>
        <w:spacing w:after="160" w:line="259" w:lineRule="auto"/>
      </w:pPr>
    </w:p>
    <w:p w:rsidR="00391687" w:rsidRDefault="00391687" w:rsidP="00391687">
      <w:pPr>
        <w:pStyle w:val="EntradandiceSumario"/>
        <w:keepNext w:val="0"/>
      </w:pPr>
      <w:r>
        <w:t>5. ÍNDICE DE DISPOSICIONES CITADAS:</w:t>
      </w:r>
    </w:p>
    <w:p w:rsidR="00391687" w:rsidRDefault="00391687" w:rsidP="00391687">
      <w:pPr>
        <w:pStyle w:val="EntradandiceSumario"/>
        <w:keepNext w:val="0"/>
      </w:pPr>
    </w:p>
    <w:p w:rsidR="00391687" w:rsidRDefault="00391687" w:rsidP="00391687">
      <w:pPr>
        <w:pStyle w:val="EntradandiceSumarioNivel2"/>
        <w:keepNext w:val="0"/>
      </w:pPr>
      <w:r>
        <w:t>A) Constitución</w:t>
      </w:r>
      <w:r>
        <w:tab/>
      </w:r>
      <w:r>
        <w:tab/>
      </w:r>
      <w:r>
        <w:fldChar w:fldCharType="begin"/>
      </w:r>
      <w:r>
        <w:instrText xml:space="preserve"> PAGEREF INDICE22804 \h </w:instrText>
      </w:r>
      <w:r>
        <w:fldChar w:fldCharType="separate"/>
      </w:r>
      <w:r w:rsidR="001302DC">
        <w:rPr>
          <w:noProof/>
        </w:rPr>
        <w:t>162</w:t>
      </w:r>
      <w:r>
        <w:fldChar w:fldCharType="end"/>
      </w:r>
    </w:p>
    <w:p w:rsidR="00391687" w:rsidRDefault="00391687" w:rsidP="00391687">
      <w:pPr>
        <w:pStyle w:val="EntradandiceSumarioNivel2"/>
        <w:keepNext w:val="0"/>
      </w:pPr>
      <w:r>
        <w:t>B) Tribunal Constitucional</w:t>
      </w:r>
      <w:r>
        <w:tab/>
      </w:r>
      <w:r>
        <w:tab/>
      </w:r>
      <w:r>
        <w:fldChar w:fldCharType="begin"/>
      </w:r>
      <w:r>
        <w:instrText xml:space="preserve"> PAGEREF INDICE22843 \h </w:instrText>
      </w:r>
      <w:r>
        <w:fldChar w:fldCharType="separate"/>
      </w:r>
      <w:r w:rsidR="001302DC">
        <w:rPr>
          <w:noProof/>
        </w:rPr>
        <w:t>171</w:t>
      </w:r>
      <w:r>
        <w:fldChar w:fldCharType="end"/>
      </w:r>
    </w:p>
    <w:p w:rsidR="00391687" w:rsidRDefault="00391687" w:rsidP="00391687">
      <w:pPr>
        <w:pStyle w:val="EntradandiceSumarioNivel2"/>
        <w:keepNext w:val="0"/>
      </w:pPr>
      <w:r>
        <w:t>C) Cortes Generales</w:t>
      </w:r>
      <w:r>
        <w:tab/>
      </w:r>
      <w:r>
        <w:tab/>
      </w:r>
      <w:r>
        <w:fldChar w:fldCharType="begin"/>
      </w:r>
      <w:r>
        <w:instrText xml:space="preserve"> PAGEREF INDICE22844 \h </w:instrText>
      </w:r>
      <w:r>
        <w:fldChar w:fldCharType="separate"/>
      </w:r>
      <w:r w:rsidR="001302DC">
        <w:rPr>
          <w:noProof/>
        </w:rPr>
        <w:t>176</w:t>
      </w:r>
      <w:r>
        <w:fldChar w:fldCharType="end"/>
      </w:r>
    </w:p>
    <w:p w:rsidR="00391687" w:rsidRDefault="00391687" w:rsidP="00391687">
      <w:pPr>
        <w:pStyle w:val="EntradandiceSumarioNivel2"/>
        <w:keepNext w:val="0"/>
      </w:pPr>
      <w:r>
        <w:t>D) Leyes Orgánicas</w:t>
      </w:r>
      <w:r>
        <w:tab/>
      </w:r>
      <w:r>
        <w:tab/>
      </w:r>
      <w:r>
        <w:fldChar w:fldCharType="begin"/>
      </w:r>
      <w:r>
        <w:instrText xml:space="preserve"> PAGEREF INDICE22845 \h </w:instrText>
      </w:r>
      <w:r>
        <w:fldChar w:fldCharType="separate"/>
      </w:r>
      <w:r w:rsidR="001302DC">
        <w:rPr>
          <w:noProof/>
        </w:rPr>
        <w:t>177</w:t>
      </w:r>
      <w:r>
        <w:fldChar w:fldCharType="end"/>
      </w:r>
    </w:p>
    <w:p w:rsidR="00391687" w:rsidRDefault="00391687" w:rsidP="00391687">
      <w:pPr>
        <w:pStyle w:val="EntradandiceSumarioNivel2"/>
        <w:keepNext w:val="0"/>
      </w:pPr>
      <w:r>
        <w:t>E) Leyes de las Cortes Generales</w:t>
      </w:r>
      <w:r>
        <w:tab/>
      </w:r>
      <w:r>
        <w:tab/>
      </w:r>
      <w:r>
        <w:fldChar w:fldCharType="begin"/>
      </w:r>
      <w:r>
        <w:instrText xml:space="preserve"> PAGEREF INDICE22846 \h </w:instrText>
      </w:r>
      <w:r>
        <w:fldChar w:fldCharType="separate"/>
      </w:r>
      <w:r w:rsidR="001302DC">
        <w:rPr>
          <w:noProof/>
        </w:rPr>
        <w:t>181</w:t>
      </w:r>
      <w:r>
        <w:fldChar w:fldCharType="end"/>
      </w:r>
    </w:p>
    <w:p w:rsidR="00391687" w:rsidRDefault="00391687" w:rsidP="00391687">
      <w:pPr>
        <w:pStyle w:val="EntradandiceSumarioNivel2"/>
        <w:keepNext w:val="0"/>
      </w:pPr>
      <w:r>
        <w:t>F) Reales Decretos Legislativos</w:t>
      </w:r>
      <w:r>
        <w:tab/>
      </w:r>
      <w:r>
        <w:tab/>
      </w:r>
      <w:r>
        <w:fldChar w:fldCharType="begin"/>
      </w:r>
      <w:r>
        <w:instrText xml:space="preserve"> PAGEREF INDICE22847 \h </w:instrText>
      </w:r>
      <w:r>
        <w:fldChar w:fldCharType="separate"/>
      </w:r>
      <w:r w:rsidR="001302DC">
        <w:rPr>
          <w:noProof/>
        </w:rPr>
        <w:t>201</w:t>
      </w:r>
      <w:r>
        <w:fldChar w:fldCharType="end"/>
      </w:r>
    </w:p>
    <w:p w:rsidR="00391687" w:rsidRDefault="00391687" w:rsidP="00391687">
      <w:pPr>
        <w:pStyle w:val="EntradandiceSumarioNivel2"/>
        <w:keepNext w:val="0"/>
      </w:pPr>
      <w:r>
        <w:t>G) Reales Decretos-leyes</w:t>
      </w:r>
      <w:r>
        <w:tab/>
      </w:r>
      <w:r>
        <w:tab/>
      </w:r>
      <w:r>
        <w:fldChar w:fldCharType="begin"/>
      </w:r>
      <w:r>
        <w:instrText xml:space="preserve"> PAGEREF INDICE22848 \h </w:instrText>
      </w:r>
      <w:r>
        <w:fldChar w:fldCharType="separate"/>
      </w:r>
      <w:r w:rsidR="001302DC">
        <w:rPr>
          <w:noProof/>
        </w:rPr>
        <w:t>207</w:t>
      </w:r>
      <w:r>
        <w:fldChar w:fldCharType="end"/>
      </w:r>
    </w:p>
    <w:p w:rsidR="00391687" w:rsidRDefault="00391687" w:rsidP="00391687">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1302DC">
        <w:rPr>
          <w:noProof/>
        </w:rPr>
        <w:t>213</w:t>
      </w:r>
      <w:r>
        <w:fldChar w:fldCharType="end"/>
      </w:r>
    </w:p>
    <w:p w:rsidR="00391687" w:rsidRDefault="00391687" w:rsidP="00391687">
      <w:pPr>
        <w:pStyle w:val="EntradandiceSumarioNivel2"/>
        <w:keepNext w:val="0"/>
      </w:pPr>
      <w:r>
        <w:t>I) Legislación preconstitucional</w:t>
      </w:r>
      <w:r>
        <w:tab/>
      </w:r>
      <w:r>
        <w:tab/>
      </w:r>
      <w:r>
        <w:fldChar w:fldCharType="begin"/>
      </w:r>
      <w:r>
        <w:instrText xml:space="preserve"> PAGEREF INDICE22850 \h </w:instrText>
      </w:r>
      <w:r>
        <w:fldChar w:fldCharType="separate"/>
      </w:r>
      <w:r w:rsidR="001302DC">
        <w:rPr>
          <w:noProof/>
        </w:rPr>
        <w:t>223</w:t>
      </w:r>
      <w:r>
        <w:fldChar w:fldCharType="end"/>
      </w:r>
    </w:p>
    <w:p w:rsidR="00391687" w:rsidRDefault="00391687" w:rsidP="00391687">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1302DC">
        <w:rPr>
          <w:noProof/>
        </w:rPr>
        <w:t>224</w:t>
      </w:r>
      <w:r>
        <w:fldChar w:fldCharType="end"/>
      </w:r>
    </w:p>
    <w:p w:rsidR="00391687" w:rsidRDefault="00391687" w:rsidP="00391687">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1302DC">
        <w:rPr>
          <w:noProof/>
        </w:rPr>
        <w:t>261</w:t>
      </w:r>
      <w:r>
        <w:fldChar w:fldCharType="end"/>
      </w:r>
    </w:p>
    <w:p w:rsidR="00391687" w:rsidRDefault="00391687" w:rsidP="00391687">
      <w:pPr>
        <w:pStyle w:val="EntradandiceSumarioNivel2"/>
        <w:keepNext w:val="0"/>
      </w:pPr>
      <w:r>
        <w:t>M) Unión Europea</w:t>
      </w:r>
      <w:r>
        <w:tab/>
      </w:r>
      <w:r>
        <w:tab/>
      </w:r>
      <w:r>
        <w:fldChar w:fldCharType="begin"/>
      </w:r>
      <w:r>
        <w:instrText xml:space="preserve"> PAGEREF INDICE22871 \h </w:instrText>
      </w:r>
      <w:r>
        <w:fldChar w:fldCharType="separate"/>
      </w:r>
      <w:r w:rsidR="001302DC">
        <w:rPr>
          <w:noProof/>
        </w:rPr>
        <w:t>262</w:t>
      </w:r>
      <w:r>
        <w:fldChar w:fldCharType="end"/>
      </w:r>
    </w:p>
    <w:p w:rsidR="00391687" w:rsidRDefault="00391687" w:rsidP="00391687">
      <w:pPr>
        <w:pStyle w:val="EntradandiceSumarioNivel2"/>
        <w:keepNext w:val="0"/>
      </w:pPr>
      <w:r>
        <w:t>N) Consejo de Europa</w:t>
      </w:r>
      <w:r>
        <w:tab/>
      </w:r>
      <w:r>
        <w:tab/>
      </w:r>
      <w:r>
        <w:fldChar w:fldCharType="begin"/>
      </w:r>
      <w:r>
        <w:instrText xml:space="preserve"> PAGEREF INDICE27994 \h </w:instrText>
      </w:r>
      <w:r>
        <w:fldChar w:fldCharType="separate"/>
      </w:r>
      <w:r w:rsidR="001302DC">
        <w:rPr>
          <w:noProof/>
        </w:rPr>
        <w:t>264</w:t>
      </w:r>
      <w:r>
        <w:fldChar w:fldCharType="end"/>
      </w:r>
    </w:p>
    <w:p w:rsidR="00391687" w:rsidRDefault="00391687" w:rsidP="00391687">
      <w:pPr>
        <w:spacing w:after="160" w:line="259" w:lineRule="auto"/>
      </w:pPr>
    </w:p>
    <w:p w:rsidR="00391687" w:rsidRDefault="00391687" w:rsidP="00391687">
      <w:pPr>
        <w:pStyle w:val="EntradandiceSumario"/>
        <w:keepNext w:val="0"/>
      </w:pPr>
      <w:r>
        <w:t xml:space="preserve">6. ÍNDICE DE </w:t>
      </w:r>
      <w:r w:rsidR="008E7908">
        <w:t>RESOLUCIONES JUDICIALES DE OTROS TRIBUNALES</w:t>
      </w:r>
      <w:r w:rsidR="00C50972">
        <w:t xml:space="preserve"> CITADAS</w:t>
      </w:r>
      <w:r>
        <w:t>:</w:t>
      </w:r>
    </w:p>
    <w:p w:rsidR="00391687" w:rsidRDefault="00391687" w:rsidP="00391687">
      <w:pPr>
        <w:pStyle w:val="EntradandiceSumario"/>
        <w:keepNext w:val="0"/>
      </w:pPr>
    </w:p>
    <w:p w:rsidR="00391687" w:rsidRDefault="00391687" w:rsidP="00391687">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1302DC">
        <w:rPr>
          <w:noProof/>
        </w:rPr>
        <w:t>266</w:t>
      </w:r>
      <w:r>
        <w:fldChar w:fldCharType="end"/>
      </w:r>
    </w:p>
    <w:p w:rsidR="00391687" w:rsidRDefault="00391687" w:rsidP="00391687">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1302DC">
        <w:rPr>
          <w:noProof/>
        </w:rPr>
        <w:t>270</w:t>
      </w:r>
      <w:r>
        <w:fldChar w:fldCharType="end"/>
      </w:r>
    </w:p>
    <w:p w:rsidR="00391687" w:rsidRDefault="00391687" w:rsidP="00391687">
      <w:pPr>
        <w:pStyle w:val="EntradandiceSumarioNivel2"/>
        <w:keepNext w:val="0"/>
      </w:pPr>
      <w:r>
        <w:t>C) Tribunal Supremo</w:t>
      </w:r>
      <w:r>
        <w:tab/>
      </w:r>
      <w:r>
        <w:tab/>
      </w:r>
      <w:r>
        <w:fldChar w:fldCharType="begin"/>
      </w:r>
      <w:r>
        <w:instrText xml:space="preserve"> PAGEREF INDICE22925 \h </w:instrText>
      </w:r>
      <w:r>
        <w:fldChar w:fldCharType="separate"/>
      </w:r>
      <w:r w:rsidR="001302DC">
        <w:rPr>
          <w:noProof/>
        </w:rPr>
        <w:t>272</w:t>
      </w:r>
      <w:r>
        <w:fldChar w:fldCharType="end"/>
      </w:r>
    </w:p>
    <w:p w:rsidR="00391687" w:rsidRDefault="00391687" w:rsidP="00391687">
      <w:pPr>
        <w:spacing w:after="160" w:line="259" w:lineRule="auto"/>
      </w:pPr>
    </w:p>
    <w:p w:rsidR="00391687" w:rsidRDefault="005A27FD" w:rsidP="00391687">
      <w:pPr>
        <w:pStyle w:val="EntradandiceSumario"/>
      </w:pPr>
      <w:r>
        <w:t>7</w:t>
      </w:r>
      <w:r w:rsidR="00391687">
        <w:t>. ÍNDICE ANALÍTICO</w:t>
      </w:r>
      <w:r w:rsidR="00391687">
        <w:tab/>
      </w:r>
      <w:r w:rsidR="00391687">
        <w:tab/>
      </w:r>
      <w:r w:rsidR="00391687">
        <w:fldChar w:fldCharType="begin"/>
      </w:r>
      <w:r w:rsidR="00391687">
        <w:instrText xml:space="preserve"> PAGEREF INDICE5ALFABETICO \h </w:instrText>
      </w:r>
      <w:r w:rsidR="00391687">
        <w:fldChar w:fldCharType="separate"/>
      </w:r>
      <w:r w:rsidR="001302DC">
        <w:rPr>
          <w:noProof/>
        </w:rPr>
        <w:t>274</w:t>
      </w:r>
      <w:r w:rsidR="00391687">
        <w:fldChar w:fldCharType="end"/>
      </w:r>
    </w:p>
    <w:p w:rsidR="00391687" w:rsidRDefault="00391687">
      <w:pPr>
        <w:spacing w:after="160" w:line="259" w:lineRule="auto"/>
      </w:pPr>
    </w:p>
    <w:p w:rsidR="000516BE" w:rsidRDefault="000516BE">
      <w:pPr>
        <w:spacing w:after="160" w:line="259" w:lineRule="auto"/>
      </w:pPr>
      <w:r>
        <w:br w:type="page"/>
      </w:r>
    </w:p>
    <w:p w:rsidR="000516BE" w:rsidRDefault="000516BE" w:rsidP="000516BE"/>
    <w:p w:rsidR="000516BE" w:rsidRDefault="000516BE" w:rsidP="000516BE"/>
    <w:p w:rsidR="000516BE" w:rsidRDefault="000516BE" w:rsidP="000516BE"/>
    <w:p w:rsidR="000516BE" w:rsidRDefault="000516BE" w:rsidP="000516BE">
      <w:pPr>
        <w:pStyle w:val="Ttulondice"/>
      </w:pPr>
      <w:bookmarkStart w:id="2" w:name="SUMARIOSENTENCIAS"/>
      <w:r>
        <w:t>1. SENTENCIAS: STC 1/2015 A STC 147/2015</w:t>
      </w:r>
    </w:p>
    <w:bookmarkEnd w:id="2"/>
    <w:p w:rsidR="000516BE" w:rsidRDefault="000516BE" w:rsidP="000516BE">
      <w:pPr>
        <w:pStyle w:val="Ttulondice"/>
      </w:pPr>
    </w:p>
    <w:p w:rsidR="000516BE" w:rsidRDefault="000516BE" w:rsidP="000516BE">
      <w:pPr>
        <w:pStyle w:val="Ttulondice"/>
      </w:pPr>
    </w:p>
    <w:p w:rsidR="000516BE" w:rsidRDefault="000516BE" w:rsidP="000516BE">
      <w:pPr>
        <w:pStyle w:val="Ttulondice"/>
      </w:pPr>
    </w:p>
    <w:p w:rsidR="000516BE" w:rsidRDefault="000516BE" w:rsidP="000516BE">
      <w:pPr>
        <w:pStyle w:val="Ttulondice"/>
      </w:pPr>
    </w:p>
    <w:p w:rsidR="000516BE" w:rsidRDefault="000516BE" w:rsidP="000516BE">
      <w:pPr>
        <w:pStyle w:val="Ttulondice"/>
      </w:pPr>
    </w:p>
    <w:p w:rsidR="000516BE" w:rsidRDefault="000516BE" w:rsidP="000516BE">
      <w:pPr>
        <w:pStyle w:val="Ttulondice"/>
      </w:pPr>
    </w:p>
    <w:p w:rsidR="000516BE" w:rsidRDefault="000516BE" w:rsidP="000516BE">
      <w:pPr>
        <w:pStyle w:val="Ttulondice"/>
      </w:pPr>
    </w:p>
    <w:p w:rsidR="000516BE" w:rsidRDefault="000516BE" w:rsidP="000516BE">
      <w:pPr>
        <w:pStyle w:val="Ttulondice"/>
      </w:pPr>
    </w:p>
    <w:p w:rsidR="000516BE" w:rsidRDefault="000516BE" w:rsidP="000516BE">
      <w:pPr>
        <w:pStyle w:val="Ttulondice"/>
      </w:pPr>
    </w:p>
    <w:p w:rsidR="000516BE" w:rsidRDefault="000516BE" w:rsidP="000516BE">
      <w:pPr>
        <w:pStyle w:val="Ttulondice"/>
      </w:pPr>
    </w:p>
    <w:bookmarkStart w:id="3" w:name="SENTENCIA_2015_1"/>
    <w:p w:rsidR="000516BE" w:rsidRDefault="000516BE" w:rsidP="000516BE">
      <w:pPr>
        <w:pStyle w:val="TextoNormalNegrita"/>
      </w:pPr>
      <w:r>
        <w:fldChar w:fldCharType="begin"/>
      </w:r>
      <w:r>
        <w:instrText xml:space="preserve"> HYPERLINK "http://hj.tribunalconstitucional.es/es/Resolucion/Show/24269" \o "Ver resolución" </w:instrText>
      </w:r>
      <w:r>
        <w:fldChar w:fldCharType="separate"/>
      </w:r>
      <w:r>
        <w:t>• Sala Segunda. SENTENCIA 1/2015, de 19 de enero de 2015</w:t>
      </w:r>
      <w:r>
        <w:fldChar w:fldCharType="end"/>
      </w:r>
      <w:bookmarkEnd w:id="3"/>
    </w:p>
    <w:p w:rsidR="000516BE" w:rsidRDefault="000516BE" w:rsidP="000516BE">
      <w:pPr>
        <w:pStyle w:val="TextoNormalSinNegrita"/>
      </w:pPr>
      <w:r>
        <w:t xml:space="preserve">   Recurso de amparo 5178-2013.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Luis de Velasco Rami, portavoz del Grupo Parlamentario de Unión Progreso y Democracia en la Asamblea de Madrid, en relación con diversos acuerdos de la Mesa de la Cámara sobre inadmisión de solicitudes de comparecencia, preguntas de respuesta oral en Pleno y proposición no de ley.</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ejercer las funciones representativas en condiciones de igualdad: inadmisión de iniciativas parlamentarias sin motivación (STC 40/2003).</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recurrente en amparo se dirige contra una serie de acuerdos de la Mesa de la Asamblea de Madrid por los que se inadmitieron diversas iniciativas parlamentarias (en concreto, varias solicitudes de comparecencia, preguntas de respuesta oral y una proposición no de ley), presentadas por él mismo en su condición de portavoz del Grupo Parlamentario de Unión Progreso y Democracia.</w:t>
      </w:r>
    </w:p>
    <w:p w:rsidR="000516BE" w:rsidRDefault="000516BE" w:rsidP="000516BE">
      <w:pPr>
        <w:pStyle w:val="SntesisDescriptiva"/>
      </w:pPr>
    </w:p>
    <w:p w:rsidR="000516BE" w:rsidRDefault="000516BE" w:rsidP="000516BE">
      <w:pPr>
        <w:pStyle w:val="SntesisDescriptiva"/>
      </w:pPr>
      <w:r>
        <w:t xml:space="preserve">Se otorga amparo por la vulneración del derecho a acceder en condiciones de igualdad a las funciones y cargos públicos con los requisitos que señalen las leyes, en </w:t>
      </w:r>
      <w:r>
        <w:lastRenderedPageBreak/>
        <w:t>relación con el derecho de los ciudadanos a participar en los asuntos públicos, reiterando la jurisprudencia recogida, entre otras, en la STC 40/2003, de 27 de febrero. La lesión del derecho fundamental se habría producido, según los casos, como consecuencia de que las decisiones de la Mesa de inadmitir las iniciativas parlamentarias se excedieron de las funciones que el Reglamento de la Cámara le confiere y por no satisfacer el deber de motivar expresa, suficiente y adecuadamente la resolución.</w:t>
      </w:r>
    </w:p>
    <w:p w:rsidR="000516BE" w:rsidRDefault="000516BE" w:rsidP="000516BE">
      <w:pPr>
        <w:pStyle w:val="SntesisDescriptiva"/>
      </w:pPr>
    </w:p>
    <w:p w:rsidR="000516BE" w:rsidRDefault="000516BE" w:rsidP="000516BE">
      <w:pPr>
        <w:pStyle w:val="SntesisDescriptivaConSeparacion"/>
      </w:pPr>
      <w:r>
        <w:t>Al tratarse de iniciativas adoptadas en una legislatura aún no finalizada, la Sentencia extiende sus efectos al restablecimiento del derecho y retrotrae las actuaciones al momento anterior al de dictarse los acuerdos de inadmisión.</w:t>
      </w:r>
    </w:p>
    <w:bookmarkStart w:id="4" w:name="SENTENCIA_2015_2"/>
    <w:p w:rsidR="000516BE" w:rsidRDefault="000516BE" w:rsidP="000516BE">
      <w:pPr>
        <w:pStyle w:val="TextoNormalNegrita"/>
      </w:pPr>
      <w:r>
        <w:fldChar w:fldCharType="begin"/>
      </w:r>
      <w:r>
        <w:instrText xml:space="preserve"> HYPERLINK "http://hj.tribunalconstitucional.es/es/Resolucion/Show/24270" \o "Ver resolución" </w:instrText>
      </w:r>
      <w:r>
        <w:fldChar w:fldCharType="separate"/>
      </w:r>
      <w:r>
        <w:t>• Sala Segunda. SENTENCIA 2/2015, de 19 de enero de 2015</w:t>
      </w:r>
      <w:r>
        <w:fldChar w:fldCharType="end"/>
      </w:r>
      <w:bookmarkEnd w:id="4"/>
    </w:p>
    <w:p w:rsidR="000516BE" w:rsidRDefault="000516BE" w:rsidP="000516BE">
      <w:pPr>
        <w:pStyle w:val="TextoNormalSinNegrita"/>
      </w:pPr>
      <w:r>
        <w:t xml:space="preserve">   Recurso de amparo 5865-2013.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Francisco Javier Merino de la Cuesta respecto de las Sentencias de la Audiencia Provincial de Madrid y de un Juzgado de lo Penal que le condenaron por un delito de información privilegiada.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a la presunción de inocencia y a la legalidad sancionadora: condena fundada en actividad probatoria de cuyo resultado se infiere, de manera no irrazonable, arbitraria ni contraria a la lógica, la culpabilidad del acusado; interpretación no irrazonable del tipo.</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recurrente en amparo fue condenado por un delito de uso de información privilegiada, discutiéndose en el proceso judicial la relevancia y el carácter privilegiado de la información que éste había obtenido como miembro de un consejo de administración y el beneficio conseguido por ciertas operaciones bursátiles.</w:t>
      </w:r>
    </w:p>
    <w:p w:rsidR="000516BE" w:rsidRDefault="000516BE" w:rsidP="000516BE">
      <w:pPr>
        <w:pStyle w:val="SntesisDescriptiva"/>
      </w:pPr>
    </w:p>
    <w:p w:rsidR="000516BE" w:rsidRDefault="000516BE" w:rsidP="000516BE">
      <w:pPr>
        <w:pStyle w:val="SntesisDescriptivaConSeparacion"/>
      </w:pPr>
      <w:r>
        <w:t>Se desestima el recurso. La Sentencia no observa vulneración alguna del derecho a la presunción de inocencia porque la valoración realizada por los órganos judiciales acerca de la concurrencia de los elementos normativos del tipo (relevancia y carácter privilegiado de la información) fue fruto de una ponderación suficiente y razonable del material probatorio existente, en la que se tuvo suficientemente en cuenta la prueba de descargo aportada por el recurrente en amparo. En relación con el cómputo del beneficio obtenido por el autor, como elemento fáctico del tipo penal, la Sentencia afirma que no cabe considerar que la condena se basara en indicios contradictorios, sino en la práctica de una prueba directa. Por otro lado, en cuanto a los derechos a la tutela judicial efectiva y a la legalidad penal, la Sentencia, valiéndose de un canon de razonabilidad reforzado por mor del principio de legalidad penal, concluye que no se puede formular tacha de irrazonablilidad, ni en el plano argumental ni en el axiológico, al juicio aplicativo efectuado por los órganos jurisdiccionales.</w:t>
      </w:r>
    </w:p>
    <w:bookmarkStart w:id="5" w:name="SENTENCIA_2015_3"/>
    <w:p w:rsidR="000516BE" w:rsidRDefault="000516BE" w:rsidP="000516BE">
      <w:pPr>
        <w:pStyle w:val="TextoNormalNegrita"/>
      </w:pPr>
      <w:r>
        <w:lastRenderedPageBreak/>
        <w:fldChar w:fldCharType="begin"/>
      </w:r>
      <w:r>
        <w:instrText xml:space="preserve"> HYPERLINK "http://hj.tribunalconstitucional.es/es/Resolucion/Show/24268" \o "Ver resolución" </w:instrText>
      </w:r>
      <w:r>
        <w:fldChar w:fldCharType="separate"/>
      </w:r>
      <w:r>
        <w:t>• Sala Segunda. SENTENCIA 3/2015, de 19 de enero de 2015</w:t>
      </w:r>
      <w:r>
        <w:fldChar w:fldCharType="end"/>
      </w:r>
      <w:bookmarkEnd w:id="5"/>
    </w:p>
    <w:p w:rsidR="000516BE" w:rsidRDefault="000516BE" w:rsidP="000516BE">
      <w:pPr>
        <w:pStyle w:val="TextoNormalSinNegrita"/>
      </w:pPr>
      <w:r>
        <w:t xml:space="preserve">   Cuestión de inconstitucionalidad 7045-2013.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Audiencia Provincial de Barcelona en relación con el segundo párrafo del artículo 623.1 del Código penal.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Derechos a la presunción de inocencia y a la legalidad penal; principio de seguridad jurídica: interpretación conforme con la Constitución del precepto legal relativo a la reiteración de las faltas de hurto (STC 185/2014).</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Se desestima la cuestión de inconstitucionalidad relativa a la tipificación de la falta de hurto en el Código penal, concretamente la cláusula “para apreciar la reiteración, se atenderá al número de infracciones cometidas, hayan sido o no enjuiciadas, y a la proximidad temporal de las mismas”. En aplicación de la doctrina sentada en la STC 185/2014, de 6 de noviembre, la Sentencia afirma que la cláusula legal cuestionada es conforme a los derechos de presunción de inocencia y de legalidad penal, y al principio de seguridad jurídica si se entiende que las “faltas ya enjuiciadas” han de haber sido declaradas en previa sentencia firme y las faltas “no enjuiciadas” han de ser probadas en el concreto proceso en que se plantea la aplicación de la figura de la falta de hurto con reiteración.</w:t>
      </w:r>
    </w:p>
    <w:bookmarkStart w:id="6" w:name="SENTENCIA_2015_4"/>
    <w:p w:rsidR="000516BE" w:rsidRDefault="000516BE" w:rsidP="000516BE">
      <w:pPr>
        <w:pStyle w:val="TextoNormalNegrita"/>
      </w:pPr>
      <w:r>
        <w:fldChar w:fldCharType="begin"/>
      </w:r>
      <w:r>
        <w:instrText xml:space="preserve"> HYPERLINK "http://hj.tribunalconstitucional.es/es/Resolucion/Show/24289" \o "Ver resolución" </w:instrText>
      </w:r>
      <w:r>
        <w:fldChar w:fldCharType="separate"/>
      </w:r>
      <w:r>
        <w:t>• Sala Segunda. SENTENCIA 4/2015, de 19 de enero de 2015</w:t>
      </w:r>
      <w:r>
        <w:fldChar w:fldCharType="end"/>
      </w:r>
      <w:bookmarkEnd w:id="6"/>
    </w:p>
    <w:p w:rsidR="000516BE" w:rsidRDefault="000516BE" w:rsidP="000516BE">
      <w:pPr>
        <w:pStyle w:val="TextoNormalSinNegrita"/>
      </w:pPr>
      <w:r>
        <w:t xml:space="preserve">   Cuestión de inconstitucionalidad 7360-2013.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Audiencia Provincial de Barcelona en relación con el segundo párrafo del artículo 623.1 del Código penal.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Derechos a la presunción de inocencia y a la legalidad penal; principio de seguridad jurídica: inadmisión de la cuestión de inconstitucionalidad.</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plantea una cuestión de inconstitucionalidad en relación con la tipificación de la falta de hurto en el Código penal, concretamente de la cláusula “para apreciar la reiteración, se atenderá al número de infracciones cometidas, hayan sido o no enjuiciadas, y a la proximidad temporal de las mismas”.</w:t>
      </w:r>
    </w:p>
    <w:p w:rsidR="000516BE" w:rsidRDefault="000516BE" w:rsidP="000516BE">
      <w:pPr>
        <w:pStyle w:val="SntesisDescriptiva"/>
      </w:pPr>
    </w:p>
    <w:p w:rsidR="000516BE" w:rsidRDefault="000516BE" w:rsidP="000516BE">
      <w:pPr>
        <w:pStyle w:val="SntesisDescriptivaConSeparacion"/>
      </w:pPr>
      <w:r>
        <w:t>Se inadmite la cuestión de inconstitucionalidad por falta del requisito procesal de acreditación del juicio de relevancia y aplicabilidad. La Sentencia señala que el precepto cuestionado no resulta aplicable al caso, ya que la sentencia de instancia de la que trae causa la cuestión condena por falta de hurto sin habitualidad, y, sin embargo, la cuestión de inconstitucionalidad versa sobre la figura de la falta de hurto con reiteración.</w:t>
      </w:r>
    </w:p>
    <w:bookmarkStart w:id="7" w:name="SENTENCIA_2015_5"/>
    <w:p w:rsidR="000516BE" w:rsidRDefault="000516BE" w:rsidP="000516BE">
      <w:pPr>
        <w:pStyle w:val="TextoNormalNegrita"/>
      </w:pPr>
      <w:r>
        <w:lastRenderedPageBreak/>
        <w:fldChar w:fldCharType="begin"/>
      </w:r>
      <w:r>
        <w:instrText xml:space="preserve"> HYPERLINK "http://hj.tribunalconstitucional.es/es/Resolucion/Show/24290" \o "Ver resolución" </w:instrText>
      </w:r>
      <w:r>
        <w:fldChar w:fldCharType="separate"/>
      </w:r>
      <w:r>
        <w:t>• Pleno. SENTENCIA 5/2015, de 22 de enero de 2015</w:t>
      </w:r>
      <w:r>
        <w:fldChar w:fldCharType="end"/>
      </w:r>
      <w:bookmarkEnd w:id="7"/>
    </w:p>
    <w:p w:rsidR="000516BE" w:rsidRDefault="000516BE" w:rsidP="000516BE">
      <w:pPr>
        <w:pStyle w:val="TextoNormalSinNegrita"/>
      </w:pPr>
      <w:r>
        <w:t xml:space="preserve">   Recurso de inconstitucionalidad 6964-2009.</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Presidente del Gobierno en relación con diversos preceptos de la Ley 7/2009, de 6 de mayo, de modificación del texto refundido de las Leyes de ordenación del territorio de Canarias y de espacios naturales de Canarias sobre declaración y ordenación de áreas urbanas en el litoral canario.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condiciones básicas de igualdad, costas y medio ambiente: nulidad de los preceptos legales autonómicos que establecen limitaciones o servidumbres sobre los terrenos colindantes con el dominio público marítimo-terrestre y regulan su deslinde; interpretación conforme del precepto que crea un censo de edificaciones singulares ubicadas en el demanio marítimo-terrestre (STC 87/2012).</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tres preceptos de la Ley de la Comunidad Autónoma de Canarias que  introduce modificaciones al texto refundido de las Leyes de ordenación del territorio de Canarias y de espacios naturales de Canarias, sobre declaración y ordenación de áreas urbanas en el litoral canario relativos a: la aplicación singular al territorio costero canario del régimen transitorio de la Ley de costas en materia de extensión de la servidumbre de protección del dominio público marítimo-terrestre y la reducción del ancho de la servidumbre de 100 a 20 metros; la fijación de límites de la zona de servidumbre de protección; y la potestad para elaborar un censo de edificaciones ubicadas en el demanio marítimo-terrestre y en sus zonas de servidumbre de tránsito y protección.</w:t>
      </w:r>
    </w:p>
    <w:p w:rsidR="000516BE" w:rsidRDefault="000516BE" w:rsidP="000516BE">
      <w:pPr>
        <w:pStyle w:val="SntesisDescriptiva"/>
      </w:pPr>
    </w:p>
    <w:p w:rsidR="000516BE" w:rsidRDefault="000516BE" w:rsidP="000516BE">
      <w:pPr>
        <w:pStyle w:val="SntesisDescriptivaConSeparacion"/>
      </w:pPr>
      <w:r>
        <w:t>Se estima parcialmente el recurso. El Tribunal reitera la doctrina sentada en las SSTC 87/2012, de 18 de abril, y 149/1991, de 4 de julio. Según esta doctrina, es competencia exclusiva del Estado, por un lado, el establecimiento de las servidumbres y limitaciones vinculadas a los terrenos que integran el dominio público marítimo terrestre, y por otro, el régimen de protección del dominio público marítimo-terrestre y de sus servidumbres. Dicha atribución se deriva del ejercicio de su competencia para establecer una legislación básica en materia de medio ambiente, en conexión con su competencia para fijar el ejercicio del derecho de propiedad en todo el territorio en condiciones de igualdad. En aplicación de esta doctrina se declara la inconstitucionalidad de los preceptos que modifican la extensión de las servidumbres del dominio marítimo-terrestre y la operación de deslinde. Las Comunidades Autónomas no pueden establecer disposición alguna al respecto, ni siquiera para reproducir las previsiones estatales, ya que carecen de cobertura competencial suficiente. Sin embargo,  no es inconstitucional el censo de edificaciones creado por la Ley autonómica en ejercicio de las competencias en materia de ordenación del territorio y urbanismo, en cuanto actúe como mecanismo de colaboración entre administraciones según prevé la regulación básica estatal para informar sobre las razones de interés público, dado que no desplaza la competencia decisoria del estado en la legalización de las edificaciones ubicadas en el demanio.</w:t>
      </w:r>
    </w:p>
    <w:bookmarkStart w:id="8" w:name="SENTENCIA_2015_6"/>
    <w:p w:rsidR="000516BE" w:rsidRDefault="000516BE" w:rsidP="000516BE">
      <w:pPr>
        <w:pStyle w:val="TextoNormalNegrita"/>
      </w:pPr>
      <w:r>
        <w:lastRenderedPageBreak/>
        <w:fldChar w:fldCharType="begin"/>
      </w:r>
      <w:r>
        <w:instrText xml:space="preserve"> HYPERLINK "http://hj.tribunalconstitucional.es/es/Resolucion/Show/24293" \o "Ver resolución" </w:instrText>
      </w:r>
      <w:r>
        <w:fldChar w:fldCharType="separate"/>
      </w:r>
      <w:r>
        <w:t>• Pleno. SENTENCIA 6/2015, de 22 de enero de 2015</w:t>
      </w:r>
      <w:r>
        <w:fldChar w:fldCharType="end"/>
      </w:r>
      <w:bookmarkEnd w:id="8"/>
    </w:p>
    <w:p w:rsidR="000516BE" w:rsidRDefault="000516BE" w:rsidP="000516BE">
      <w:pPr>
        <w:pStyle w:val="TextoNormalSinNegrita"/>
      </w:pPr>
      <w:r>
        <w:t xml:space="preserve">   Conflicto positivo de competencia 823-2011.</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Planteado por el Gobierno de la Nación respecto de la resolución de 30 de diciembre de 2010 por la que se hace público el acuerdo del Consejo de la Xunta de Galicia por el que se aprueba el catálogo priorizado de productos farmacéuticos de la Comunidad Autónoma de Galicia.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Conflicto positivo de competencia 823-2011. Competencias sobre sanidad, productos farmacéuticos y Seguridad Social: ejercicio acorde con el bloque de constitucionalidad de las competencias autonómicas (STC 211/2014).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desestima el conflicto positivo de competencias y se reitera la doctrina sentada en la STC 211/2014, de 18 de diciembre, que dio por buena la Ley autónoma de Galicia al establecer un catálogo priorizado de productos farmacéuticos y declara que no se afecta el régimen económico de la Seguridad Social ni se vulneraron las competencias estatales en materia de sanidad.</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9" w:name="SENTENCIA_2015_7"/>
    <w:p w:rsidR="000516BE" w:rsidRDefault="000516BE" w:rsidP="000516BE">
      <w:pPr>
        <w:pStyle w:val="TextoNormalNegrita"/>
      </w:pPr>
      <w:r>
        <w:fldChar w:fldCharType="begin"/>
      </w:r>
      <w:r>
        <w:instrText xml:space="preserve"> HYPERLINK "http://hj.tribunalconstitucional.es/es/Resolucion/Show/24291" \o "Ver resolución" </w:instrText>
      </w:r>
      <w:r>
        <w:fldChar w:fldCharType="separate"/>
      </w:r>
      <w:r>
        <w:t>• Pleno. SENTENCIA 7/2015, 22 de enero de 2015</w:t>
      </w:r>
      <w:r>
        <w:fldChar w:fldCharType="end"/>
      </w:r>
      <w:bookmarkEnd w:id="9"/>
    </w:p>
    <w:p w:rsidR="000516BE" w:rsidRDefault="000516BE" w:rsidP="000516BE">
      <w:pPr>
        <w:pStyle w:val="TextoNormalSinNegrita"/>
      </w:pPr>
      <w:r>
        <w:t xml:space="preserve">   Recurso de amparo 2399-2012.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Compañía de Distribución Integral Logista, S.A., en relación con el Auto de la Sala de lo Contencioso-Administrativo del Tribunal Supremo que tuvo por no preparado su recurso de casación contra Sentencia de la Audiencia Nacional parcialmente estimatoria de su impugnación sobre liquidación de los impuestos sobre las labores del tabaco y sobre el valor añadido asimilado a la importación.</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inadmisión de recurso de casación acordada sin atribuir ninguna virtualidad a un escrito de la parte recurrente en el que trata de reparar la ausencia de cita en el escrito de preparación de las concretas infracciones normativas o jurisprudenciales que considera infringidas.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 xml:space="preserve">Una compañía mercantil interpuso recurso de casación contra una Sentencia de la Audiencia Nacional en un juicio de liquidación de impuestos. La Sala de lo Contencioso-Administrativo del Tribunal Supremo inadmitió el recurso porque no se satisfizo un requisito procesal introducido por sendos autos del Tribunal Supremo, posteriormente a su presentación. Los requisitos consistían en indicar en el </w:t>
      </w:r>
      <w:r>
        <w:lastRenderedPageBreak/>
        <w:t>escrito de preparación, los preceptos que se estimaran vulnerados y la jurisprudencia que se considerara infringida. En fecha inmediatamente posterior a la del conocimiento de los autos referidos, la recurrente presentó un escrito con el que trató dar cumplimiento a la nueva exigencia procesal. Sin embargo, el Auto del Tribunal Supremo no tomó en consideración este escrito en su resolución.</w:t>
      </w:r>
    </w:p>
    <w:p w:rsidR="000516BE" w:rsidRDefault="000516BE" w:rsidP="000516BE">
      <w:pPr>
        <w:pStyle w:val="SntesisDescriptiva"/>
      </w:pPr>
    </w:p>
    <w:p w:rsidR="000516BE" w:rsidRDefault="000516BE" w:rsidP="000516BE">
      <w:pPr>
        <w:pStyle w:val="SntesisDescriptiva"/>
      </w:pPr>
      <w:r>
        <w:t>Se otorga el amparo por vulneración del derecho a la tutela judicial efectiva. La Sentencia declara que la decisión de inadmitir el recurso de casación, sin atribuir ninguna virtualidad al escrito presentado por la demandante para satisfacer las nuevas exigencias procesales, vulnera el derecho invocado; sobre todo cuando la recurrente no pudo hacerlo con anterioridad por causas que no se debieron a su pasividad o falta de diligencia, sino a un requisito impuesto con posterioridad a la presentación su recurso. Por tanto, la decisión del Tribunal Supremo carece de una justificación racional, porque aquel no tuvo en cuenta que el intento de subsanación era el único medio del que la recurrente disponía para adecuar su conducta procesal a la imposición de un cambio jurisprudencial posterior a la presentación de su escrito de preparación.</w:t>
      </w:r>
    </w:p>
    <w:p w:rsidR="000516BE" w:rsidRDefault="000516BE" w:rsidP="000516BE">
      <w:pPr>
        <w:pStyle w:val="SntesisDescriptiva"/>
      </w:pPr>
    </w:p>
    <w:p w:rsidR="000516BE" w:rsidRDefault="000516BE" w:rsidP="000516BE">
      <w:pPr>
        <w:pStyle w:val="SntesisDescriptivaConSeparacion"/>
      </w:pPr>
      <w:r>
        <w:t>La Sentencia cuenta con un Voto concurrente suscrito por cuatro Magistrados.</w:t>
      </w:r>
    </w:p>
    <w:bookmarkStart w:id="10" w:name="SENTENCIA_2015_8"/>
    <w:p w:rsidR="000516BE" w:rsidRDefault="000516BE" w:rsidP="000516BE">
      <w:pPr>
        <w:pStyle w:val="TextoNormalNegrita"/>
      </w:pPr>
      <w:r>
        <w:fldChar w:fldCharType="begin"/>
      </w:r>
      <w:r>
        <w:instrText xml:space="preserve"> HYPERLINK "http://hj.tribunalconstitucional.es/es/Resolucion/Show/24292" \o "Ver resolución" </w:instrText>
      </w:r>
      <w:r>
        <w:fldChar w:fldCharType="separate"/>
      </w:r>
      <w:r>
        <w:t>• Pleno. SENTENCIA 8/2015, de 22 de enero de 2015</w:t>
      </w:r>
      <w:r>
        <w:fldChar w:fldCharType="end"/>
      </w:r>
      <w:bookmarkEnd w:id="10"/>
    </w:p>
    <w:p w:rsidR="000516BE" w:rsidRDefault="000516BE" w:rsidP="000516BE">
      <w:pPr>
        <w:pStyle w:val="TextoNormalSinNegrita"/>
      </w:pPr>
      <w:r>
        <w:t xml:space="preserve">   Recurso de inconstitucionalidad 5610-2012.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más de cincuenta diputados del Grupo Parlamentario Socialista y del Grupo Parlamentario La Izquierda Plural del Congreso de los Diputados en relación con diversos preceptos de la Ley 3/2012, de 6 de julio, de medidas urgentes para la reforma del mercado laboral.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Derechos a la igualdad, a la libertad sindical, a la tutela judicial efectiva, a la negociación colectiva y al acceso a las funciones públicas en condiciones de igualdad: constitucionalidad de los preceptos legales relativos al contrato de trabajo por tiempo indefinido de apoyo a los emprendedores; modificación sustancial de las condiciones de trabajo, negociación colectiva; extinción del contrato de trabajo, procesos por despido; aplicación de la suspensión del contrato o reducción de jornada por causas económicas, técnicas, organizativas o de producción, o derivadas de fuerza mayor en el sector público; y nulidad de las cláusulas de los convenios colectivos que posibiliten la extinción de los contratos de trabajo por cumplimiento de la edad ordinaria de jubilación.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diversos preceptos de la Ley 3/2012, de medidas urgentes para la reforma de mercado laboral, que regulan, entre otras cuestiones, la facultad empresarial de modificar las condiciones de trabajo previstas en acuerdos colectivos; el pago de los salarios de tramitación en caso de des</w:t>
      </w:r>
      <w:r>
        <w:lastRenderedPageBreak/>
        <w:t>pido improcedente; la inaplicación de la suspensión del contrato o reducción de jornada por causas económicas, técnicas, organizativas o de producción a trabajadores de la Administración pública; y  la nulidad de las cláusulas de los convenios colectivos que posibiliten la extinción del contrato de trabajo por el cumplimiento del trabajador de la edad de jubilación.</w:t>
      </w:r>
    </w:p>
    <w:p w:rsidR="000516BE" w:rsidRDefault="000516BE" w:rsidP="000516BE">
      <w:pPr>
        <w:pStyle w:val="SntesisDescriptiva"/>
      </w:pPr>
    </w:p>
    <w:p w:rsidR="000516BE" w:rsidRDefault="000516BE" w:rsidP="000516BE">
      <w:pPr>
        <w:pStyle w:val="SntesisDescriptiva"/>
      </w:pPr>
      <w:r>
        <w:t>Se desestima el recurso. En primer lugar, en aplicación de la doctrina contenida en la STC 119/2014, de 16 de julio, se rechaza la inconstitucionalidad de la fijación del período de prueba de un año en el contrato indefinido de apoyo a los emprendedores; la intervención de la  Comisión Consultiva Nacional de Convenios Colectivos u órganos correspondientes de las comunidades autónomas respecto al sometimiento de las controversias sobre inaplicación de un convenio colectivo y la decisión de dotar de prioridad al convenio de empresa acordado entre los representantes de los trabajadores y la empresa sobre negociación de ámbito superior.</w:t>
      </w:r>
    </w:p>
    <w:p w:rsidR="000516BE" w:rsidRDefault="000516BE" w:rsidP="000516BE">
      <w:pPr>
        <w:pStyle w:val="SntesisDescriptiva"/>
      </w:pPr>
    </w:p>
    <w:p w:rsidR="000516BE" w:rsidRDefault="000516BE" w:rsidP="000516BE">
      <w:pPr>
        <w:pStyle w:val="SntesisDescriptiva"/>
      </w:pPr>
      <w:r>
        <w:t>En segundo lugar, la facultad atribuida al empresario de alterar unilateralmente las condiciones de trabajo previstas en acuerdos colectivos o pactos extraestatutarios o de eficacia limitada, no vulnera el derecho a la negociación colectiva en relación con el derecho a la libertad sindical. La medida se considera razonable porque trata de procurar el mantenimiento del empleo en lugar de su destrucción. También se considera ponderada porque sólo se permite cuando se dan determinadas circunstancias, está sujeta a exigencias procedimentales, prevé un régimen de compensaciones para los afectados y cabe posterior control judicial, lo que descarta también la vulneración del derecho a la tutela judicial efectiva. Asimismo, se declara que la definición de las causas económicas, técnicas, organizativas o de producción que justifican el despido colectivo no vulnera el derecho al trabajo. La norma no prescinde del elemento de causalidad del despido, sino que dota a la definición de las causas extintivas de una mayor objetividad y certeza, al evitar la realización de juicios de oportunidad y valoraciones hacia el futuro.</w:t>
      </w:r>
    </w:p>
    <w:p w:rsidR="000516BE" w:rsidRDefault="000516BE" w:rsidP="000516BE">
      <w:pPr>
        <w:pStyle w:val="SntesisDescriptiva"/>
      </w:pPr>
    </w:p>
    <w:p w:rsidR="000516BE" w:rsidRDefault="000516BE" w:rsidP="000516BE">
      <w:pPr>
        <w:pStyle w:val="SntesisDescriptiva"/>
      </w:pPr>
      <w:r>
        <w:t>En tercer lugar, se establece que, ante un despido improcedente, la restricción del abono de los salarios de tramitación a los supuestos en los que el empresario readmita al trabajador, no vulnera el derecho al trabajo ni el principio de igualdad, pues se entiende que se ha mantenido vigente la relación laboral a pesar de que el empleado no haya prestado servicios efectivos por causa no imputable al mismo y, además, la previsión legal escogida se encuentra dentro del margen de libertad de configuración del legislador.</w:t>
      </w:r>
    </w:p>
    <w:p w:rsidR="000516BE" w:rsidRDefault="000516BE" w:rsidP="000516BE">
      <w:pPr>
        <w:pStyle w:val="SntesisDescriptiva"/>
      </w:pPr>
    </w:p>
    <w:p w:rsidR="000516BE" w:rsidRDefault="000516BE" w:rsidP="000516BE">
      <w:pPr>
        <w:pStyle w:val="SntesisDescriptiva"/>
      </w:pPr>
      <w:r>
        <w:t xml:space="preserve">En cuarto lugar, se rechaza que la inaplicación de la suspensión del contrato o reducción de jornada por causas económicas, técnicas, organizativas o de producción a trabajadores de la Administración pública, vulnere el derecho a la igualdad. El tratamiento diferenciado entre el personal laboral que presta servicios en la Administración pública y el resto del personal sometido a la legislación laboral así como el que trabaja en entidades que se financien mayoritariamente con ingresos obtenidos como contrapartida de operaciones realizadas en el mercado, resulta justificado por incardinarse en categorías laborales distintas. Tampoco se admite la comparación entre el personal laboral que presta sus servicios en el sector público administrativo y </w:t>
      </w:r>
      <w:r>
        <w:lastRenderedPageBreak/>
        <w:t>el personal laboral que trabaja en el sector público empresarial, pues sus grupos profesionales diferenciados permiten la atribución por el legislador de consecuencias jurídicas distintas.</w:t>
      </w:r>
    </w:p>
    <w:p w:rsidR="000516BE" w:rsidRDefault="000516BE" w:rsidP="000516BE">
      <w:pPr>
        <w:pStyle w:val="SntesisDescriptiva"/>
      </w:pPr>
    </w:p>
    <w:p w:rsidR="000516BE" w:rsidRDefault="000516BE" w:rsidP="000516BE">
      <w:pPr>
        <w:pStyle w:val="SntesisDescriptiva"/>
      </w:pPr>
      <w:r>
        <w:t>Por último, la nulidad de las cláusulas de los convenios colectivos que posibiliten la extinción del contrato de trabajo por el cumplimiento del trabajador de la edad de jubilación, no resulta contraria al derecho de negociación colectiva ni al derecho de libertad sindical pues, entre otras razones, la medida se encuentra dentro del margen del legislador para fijar los límites del derecho al trabajo. Por otro lado, se rechaza la vulneración de la prohibición de discriminación y el derecho de acceso a las funciones públicas en condiciones de igualdad, dado que no cabe comparar la situación de los trabajadores que ven extinguidos sus contratos por jubilación con la de los trabajadores que son objeto de un despido colectivo. Asimismo, tampoco se produce una diferencia de trato injustificada entre los empleados de las Administraciones públicas según tengan la condición de personal laboral o de funcionario público, pues no resultan comparables al serles de aplicación regímenes jurídicos distintos, uno estatutario y otro laboral.</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11" w:name="SENTENCIA_2015_9"/>
    <w:p w:rsidR="000516BE" w:rsidRDefault="000516BE" w:rsidP="000516BE">
      <w:pPr>
        <w:pStyle w:val="TextoNormalNegrita"/>
      </w:pPr>
      <w:r>
        <w:fldChar w:fldCharType="begin"/>
      </w:r>
      <w:r>
        <w:instrText xml:space="preserve"> HYPERLINK "http://hj.tribunalconstitucional.es/es/Resolucion/Show/24295" \o "Ver resolución" </w:instrText>
      </w:r>
      <w:r>
        <w:fldChar w:fldCharType="separate"/>
      </w:r>
      <w:r>
        <w:t>• Sala Primera. SENTENCIA 9/2015, de 2 de febrero de 2015</w:t>
      </w:r>
      <w:r>
        <w:fldChar w:fldCharType="end"/>
      </w:r>
      <w:bookmarkEnd w:id="11"/>
    </w:p>
    <w:p w:rsidR="000516BE" w:rsidRDefault="000516BE" w:rsidP="000516BE">
      <w:pPr>
        <w:pStyle w:val="TextoNormalSinNegrita"/>
      </w:pPr>
      <w:r>
        <w:t xml:space="preserve">   Recurso de amparo 4930-2012.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R.D.S.O., en relación con la Sentencia de la Sala de lo Contencioso-Administrativo del Tribunal Supremo que desestimó su reclamación de responsabilidad patrimonial formulada contra el Institut Català de la Salut.</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(resolución fundada en Derecho): resolución judicial carente de una estimación expresa o tácita de las pruebas practicadas que permita conocer las razones que condujeron al órgano judicial a descartar su valoración.</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 xml:space="preserve">La Sala de lo Contencioso-Administrativo del Tribunal Supremo desestima la petición de responsabilidad administrativa contra el Institut Català de la Salut, consecuencia de una intervención quirúrgica a la que se sometió una menor de edad para el implante de un dispositivo anticonceptivo que no surtió efectos. Al momento de realizase la revisión médica no se logró hallar el implante en el brazo de la paciente, pese a existir una cicatriz de colocación del mismo, además de haberse practicado una ecografía y una radiografía. En lo referente a la declaración testifical del doctor, no se tiene certeza de su participación en la intervención quirúrgica, pues, de </w:t>
      </w:r>
      <w:r>
        <w:lastRenderedPageBreak/>
        <w:t>haberse efectuado el implante de manera correcta, la posibilidad de embarazo habría sido mínima.</w:t>
      </w:r>
    </w:p>
    <w:p w:rsidR="000516BE" w:rsidRDefault="000516BE" w:rsidP="000516BE">
      <w:pPr>
        <w:pStyle w:val="SntesisDescriptiva"/>
      </w:pPr>
    </w:p>
    <w:p w:rsidR="000516BE" w:rsidRDefault="000516BE" w:rsidP="000516BE">
      <w:pPr>
        <w:pStyle w:val="SntesisDescriptiva"/>
      </w:pPr>
      <w:r>
        <w:t>Se otorga el amparo y se declara nula la resolución impugnada por vulneración del derecho a la tutela judicial efectiva, al no haberse cumplido con las exigencias constitucionales de motivación ni de fundamentación del fallo, debido a que éste se sustentó en un informe y una prueba testifical no contundentes. Por una parte, el testigo no tenía certeza de haber participado en la intervención quirúrgica y desconocía también si verdaderamente se había realizado el implante del dispositivo anticonceptivo. Y, por otra, no pudo acreditarse en la prueba preliminar quién fue el autor del parte de asistencia del servicio de urgencias.</w:t>
      </w:r>
    </w:p>
    <w:p w:rsidR="000516BE" w:rsidRDefault="000516BE" w:rsidP="000516BE">
      <w:pPr>
        <w:pStyle w:val="SntesisDescriptiva"/>
      </w:pPr>
    </w:p>
    <w:p w:rsidR="000516BE" w:rsidRDefault="000516BE" w:rsidP="000516BE">
      <w:pPr>
        <w:pStyle w:val="SntesisDescriptivaConSeparacion"/>
      </w:pPr>
      <w:r>
        <w:t>Finalmente, la especial trascendencia constitucional reside en que se abordan cuestiones sobre las que el Tribunal no se ha pronunciado, como es el caso de procesos de intervención sanitaria no estrictamente curativa y de consentimiento informado, como factores desencadenantes de la responsabilidad administrativa.</w:t>
      </w:r>
    </w:p>
    <w:bookmarkStart w:id="12" w:name="SENTENCIA_2015_10"/>
    <w:p w:rsidR="000516BE" w:rsidRDefault="000516BE" w:rsidP="000516BE">
      <w:pPr>
        <w:pStyle w:val="TextoNormalNegrita"/>
      </w:pPr>
      <w:r>
        <w:fldChar w:fldCharType="begin"/>
      </w:r>
      <w:r>
        <w:instrText xml:space="preserve"> HYPERLINK "http://hj.tribunalconstitucional.es/es/Resolucion/Show/24301" \o "Ver resolución" </w:instrText>
      </w:r>
      <w:r>
        <w:fldChar w:fldCharType="separate"/>
      </w:r>
      <w:r>
        <w:t>• Sala Primera. SENTENCIA 10/2015, de 2 de febrero de 2015</w:t>
      </w:r>
      <w:r>
        <w:fldChar w:fldCharType="end"/>
      </w:r>
      <w:bookmarkEnd w:id="12"/>
    </w:p>
    <w:p w:rsidR="000516BE" w:rsidRDefault="000516BE" w:rsidP="000516BE">
      <w:pPr>
        <w:pStyle w:val="TextoNormalSinNegrita"/>
      </w:pPr>
      <w:r>
        <w:t xml:space="preserve">   Cuestión de inconstitucionalidad 6926-2013.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Contencioso-Administrativo del Tribunal Superior de Justicia de Galicia, en relación con el artículo 50.1 del texto refundido de la Ley general para la defensa de los consumidores y usuarios, aprobado por Real Decreto Legislativo 1/2007, de 16 de noviembre.</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Derecho a la legalidad sancionadora: nulidad del precepto legal que vulnera la vertiente material del derecho a la legalidad sancionadora al remitir la calificación de las infracciones administrativas al momento aplicativo (STC 166/2012).</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Se declara la inconstitucionalidad de un precepto del texto refundido de la Ley general para la defensa de los consumidores y usuarios por el que se establece que las infracciones administrativas tipificadas en dicha normativa serán calificadas por las Administraciones públicas competentes como leves, graves o muy graves en función de determinados criterios, tales como riesgo para la salud o posición en el mercado infractor, entre otros. En aplicación de la jurisprudencia en materia de legalidad sancionadora, en particular la STC 166/2012, de 1 de octubre, la Sentencia declara que el precepto cuestionado no resulta acorde con el principio de taxatividad pues pospone la calificación de las infracciones al momento aplicativo de dicha norma y, por tanto, externo a la previsión legal.</w:t>
      </w:r>
    </w:p>
    <w:bookmarkStart w:id="13" w:name="SENTENCIA_2015_11"/>
    <w:p w:rsidR="000516BE" w:rsidRDefault="000516BE" w:rsidP="000516BE">
      <w:pPr>
        <w:pStyle w:val="TextoNormalNegrita"/>
      </w:pPr>
      <w:r>
        <w:lastRenderedPageBreak/>
        <w:fldChar w:fldCharType="begin"/>
      </w:r>
      <w:r>
        <w:instrText xml:space="preserve"> HYPERLINK "http://hj.tribunalconstitucional.es/es/Resolucion/Show/24312" \o "Ver resolución" </w:instrText>
      </w:r>
      <w:r>
        <w:fldChar w:fldCharType="separate"/>
      </w:r>
      <w:r>
        <w:t>• Pleno. SENTENCIA 11/2015, de 5 de febrero de 2015</w:t>
      </w:r>
      <w:r>
        <w:fldChar w:fldCharType="end"/>
      </w:r>
      <w:bookmarkEnd w:id="13"/>
    </w:p>
    <w:p w:rsidR="000516BE" w:rsidRDefault="000516BE" w:rsidP="000516BE">
      <w:pPr>
        <w:pStyle w:val="TextoNormalSinNegrita"/>
      </w:pPr>
      <w:r>
        <w:t xml:space="preserve">   Recurso de inconstitucionalidad 76-2012.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Gobierno de Canarias en relación con el artículo 6 de la Ley 35/2011, de 4 de octubre, sobre titularidad compartida de las explotaciones agrarias.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legislación civil y ordenación general de la economía: constitucionalidad del precepto legal estatal que prevé la creación de un registro autonómico sobre explotaciones agrarias de titularidad compartida (STC 112/2013).</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Gobierno de Canarias impugna el artículo de la Ley 35/2011 sobre titularidad compartida de las explotaciones agrarias que impone la creación de registros autonómicos reguladores de este tipo de explotaciones.</w:t>
      </w:r>
    </w:p>
    <w:p w:rsidR="000516BE" w:rsidRDefault="000516BE" w:rsidP="000516BE">
      <w:pPr>
        <w:pStyle w:val="SntesisDescriptiva"/>
      </w:pPr>
    </w:p>
    <w:p w:rsidR="000516BE" w:rsidRDefault="000516BE" w:rsidP="000516BE">
      <w:pPr>
        <w:pStyle w:val="SntesisDescriptivaConSeparacion"/>
      </w:pPr>
      <w:r>
        <w:t>Se desestima el recurso. La Sentencia declara que el Estado puede intervenir en las materias de agricultura y ganadería en virtud de su competencia de ordenación general de la economía. Según se desprende de la Ley, la titularidad compartida tiene un tratamiento prioritario en la asignación de medidas de fomento, incentivos, beneficios y demás subvenciones impulsadas por el Estado. Por tanto, existe una relación directa entre el registro y el objetivo estatal básico de ordenación y coordinación de la planificación económica, ya que el registro es un instrumento de cooperación entre el Estado y las Comunidades Autónomas y su inscripción en él opera como una condición previa para el otorgamiento de los beneficios referidos, garantizando igual trato a todos los interesados en el territorio nacional, además de asegurar la homogeneidad en el sistema, estructura, organización interna y funciones de los sujetos de la titularidad agraria compartida.</w:t>
      </w:r>
    </w:p>
    <w:bookmarkStart w:id="14" w:name="SENTENCIA_2015_12"/>
    <w:p w:rsidR="000516BE" w:rsidRDefault="000516BE" w:rsidP="000516BE">
      <w:pPr>
        <w:pStyle w:val="TextoNormalNegrita"/>
      </w:pPr>
      <w:r>
        <w:fldChar w:fldCharType="begin"/>
      </w:r>
      <w:r>
        <w:instrText xml:space="preserve"> HYPERLINK "http://hj.tribunalconstitucional.es/es/Resolucion/Show/24315" \o "Ver resolución" </w:instrText>
      </w:r>
      <w:r>
        <w:fldChar w:fldCharType="separate"/>
      </w:r>
      <w:r>
        <w:t>• Pleno. SENTENCIA 12/2015, de 5 de febrero de 2015</w:t>
      </w:r>
      <w:r>
        <w:fldChar w:fldCharType="end"/>
      </w:r>
      <w:bookmarkEnd w:id="14"/>
    </w:p>
    <w:p w:rsidR="000516BE" w:rsidRDefault="000516BE" w:rsidP="000516BE">
      <w:pPr>
        <w:pStyle w:val="TextoNormalSinNegrita"/>
      </w:pPr>
      <w:r>
        <w:t xml:space="preserve">   Recurso de inconstitucionalidad 3931-2013.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más de cincuenta diputados del Grupo Parlamentario Socialista del Congreso en relación con el Real Decreto-ley 6/2013, de 22 de marzo, de protección a los titulares de determinados productos de ahorro e inversión y otras medidas de carácter financiero.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los decretos-leyes: justificación suficiente de la concurrencia del presupuesto habilitante y de la conexión de sentido entre la situación de urgencia y las medidas ideadas para hacerle frente. Votos particulares.</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Se interpone recurso de inconstitucionalidad contra el Real Decreto-ley por el que el Gobierno instituye una comisión de seguimiento de instrumentos híbridos de capital y deuda subordinada que fueron indebidamente ofrecidos a inversores minoristas, y que, a causa de ello, han quedado en una situación de especial vulnerabilidad.</w:t>
      </w:r>
    </w:p>
    <w:p w:rsidR="000516BE" w:rsidRDefault="000516BE" w:rsidP="000516BE">
      <w:pPr>
        <w:pStyle w:val="SntesisDescriptiva"/>
      </w:pPr>
    </w:p>
    <w:p w:rsidR="000516BE" w:rsidRDefault="000516BE" w:rsidP="000516BE">
      <w:pPr>
        <w:pStyle w:val="SntesisDescriptiva"/>
      </w:pPr>
      <w:r>
        <w:t>Se desestima el recurso. La Sentencia enjuicia la constitucionalidad de la norma impugnada a partir de la doctrina sobre el presupuesto habilitante del Real Decreto-ley y confirma el cumplimiento de las dos condiciones que deben concurrir para legislar por esta vía: definición explícita y razonada de la situación de urgencia y conexión de sentido entra dicha situación y las medidas contenidas en la normativa. En cuanto a la primera de ellas, la Sentencia estima que el Gobierno ha identificado razonada y específicamente - en la exposición de motivos de la norma impugnada y en las intervenciones del Ministro competente en los debates parlamentarios de convalidación - los rasgos que delinean la coyuntura económica problemática a la que el Real Decreto-ley responde: la necesidad de prestar asistencia a aquellos inversores minoristas que adquirieron complejos productos financieros. Por otro lado, la Sentencia constata también la conexión de sentido entre la situación de urgente necesidad, antes descrita, y las medidas arbitradas para solucionar las controversias de ella derivadas; a saber, la creación de una comisión de seguimiento con el fin de establecer directrices para la ejecución de procedimientos de arbitraje que solventen los problemas derivados de la comercialización de las participaciones preferentes y de deuda subordinada emitidas por entidades participadas por el Fondo de Reestructuración Ordenada Bancaria, solución que puede contribuir de manera efectiva a introducir medidas regulatorias en los mecanismos de protección de los afectados. Por último, el establecimiento de una comisión de estas características (del más alto nivel político y dotada de amplias competencias), que representan más que un mero cambio organizativo en el proceso de resolución de los problemas derivados de la comercialización de los productos financieros, es motivo suficiente para recurrir a una norma de naturaleza extraordinaria, como es el Real Decreto-ley, y no a un Reglamento, teniendo presente, además, que el ordenamiento no consagra una reserva reglamentaria y que en ciertos casos, como el presente, el Real Decreto-ley constituye un instrumento adecuado para disciplinar una determinada materia.</w:t>
      </w:r>
    </w:p>
    <w:p w:rsidR="000516BE" w:rsidRDefault="000516BE" w:rsidP="000516BE">
      <w:pPr>
        <w:pStyle w:val="SntesisDescriptiva"/>
      </w:pPr>
    </w:p>
    <w:p w:rsidR="000516BE" w:rsidRDefault="000516BE" w:rsidP="000516BE">
      <w:pPr>
        <w:pStyle w:val="SntesisDescriptivaConSeparacion"/>
      </w:pPr>
      <w:r>
        <w:t>La Sentencia cuenta con dos Votos particulares.</w:t>
      </w:r>
    </w:p>
    <w:bookmarkStart w:id="15" w:name="SENTENCIA_2015_13"/>
    <w:p w:rsidR="000516BE" w:rsidRDefault="000516BE" w:rsidP="000516BE">
      <w:pPr>
        <w:pStyle w:val="TextoNormalNegrita"/>
      </w:pPr>
      <w:r>
        <w:fldChar w:fldCharType="begin"/>
      </w:r>
      <w:r>
        <w:instrText xml:space="preserve"> HYPERLINK "http://hj.tribunalconstitucional.es/es/Resolucion/Show/24311" \o "Ver resolución" </w:instrText>
      </w:r>
      <w:r>
        <w:fldChar w:fldCharType="separate"/>
      </w:r>
      <w:r>
        <w:t>• Pleno. SENTENCIA 13/2015, de 5 de febrero de 2015</w:t>
      </w:r>
      <w:r>
        <w:fldChar w:fldCharType="end"/>
      </w:r>
      <w:bookmarkEnd w:id="15"/>
    </w:p>
    <w:p w:rsidR="000516BE" w:rsidRDefault="000516BE" w:rsidP="000516BE">
      <w:pPr>
        <w:pStyle w:val="TextoNormalSinNegrita"/>
      </w:pPr>
      <w:r>
        <w:t xml:space="preserve">   Recurso de inconstitucionalidad 1399-2014.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las Cortes de Aragón en relación con diversos preceptos de la Ley 21/2013, de 9 de diciembre, de evaluación ambiental.</w:t>
      </w:r>
    </w:p>
    <w:p w:rsidR="000516BE" w:rsidRDefault="000516BE" w:rsidP="000516BE">
      <w:pPr>
        <w:pStyle w:val="SntesisDescriptiva"/>
      </w:pPr>
    </w:p>
    <w:p w:rsidR="000516BE" w:rsidRDefault="000516BE" w:rsidP="000516BE">
      <w:pPr>
        <w:pStyle w:val="SntesisAnaltica"/>
      </w:pPr>
      <w:r w:rsidRPr="000516BE">
        <w:rPr>
          <w:rStyle w:val="SntesisAnalticaTtulo"/>
        </w:rPr>
        <w:lastRenderedPageBreak/>
        <w:t xml:space="preserve">Síntesis Analítica: </w:t>
      </w:r>
      <w:r>
        <w:t>Competencias sobre aguas: nulidad de los preceptos legales aprobados sin solicitar la emisión del informe, previsto en el Estatuto de Autonomía de Aragón, respecto de cualquier propuesta de obra hidráulica o de transferencia de aguas que afecte al territorio de esta Comunidad Autónoma (STC 110/2011).</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diversos preceptos de la Ley 21/2013 de 9 de diciembre de evaluación ambiental relativos a: 1) tramitación y régimen jurídico general de las transferencias de agua intercuencas y los informes preceptivos previstos; 2) los contratos de cesión de uso privativo de aguas trasvasadas que impliquen la utilización de infraestructuras entre territorios de diferentes planes hidrológicos; 3) los principios de unidad de cuenca y de prioridad de la cuenca cedente, en cuanto a los contenidos necesarios del plan hidrológico nacional, en relación con las transferencias hídricas y el volumen mínimo embalsado.</w:t>
      </w:r>
    </w:p>
    <w:p w:rsidR="000516BE" w:rsidRDefault="000516BE" w:rsidP="000516BE">
      <w:pPr>
        <w:pStyle w:val="SntesisDescriptiva"/>
      </w:pPr>
    </w:p>
    <w:p w:rsidR="000516BE" w:rsidRDefault="000516BE" w:rsidP="000516BE">
      <w:pPr>
        <w:pStyle w:val="SntesisDescriptiva"/>
      </w:pPr>
      <w:r>
        <w:t>Se estima parcialmente el recurso. El Tribunal reitera la doctrina contenida en la STC 110/2011, de 22 de junio de 2011, en relación con el artículo del Estatuto de Autonomía de Aragón que establece que corresponde a los poderes públicos aragoneses velar por evitar trasvases insostenibles. Esto conlleva ciertas pautas de orientación que se traducen en un informe preceptivo para cualquier propuesta de obra hidráulica o trasvase planteada por el Estado dentro de sus competencias. El informe previsto en el Estatuto de Autonomía de Aragón, aunque no es vinculante, constituye un mecanismo de colaboración entre la Comunidad Autónoma y el Estado que se integra en el bloque de constitucionalidad. Por tanto, al haberse omitido el trámite de audiencia a la Comunidad Autónoma de Aragón y ser contrarias al Estatuto, se declaran inconstitucionales y nulas las disposiciones impugnadas. Se desestima el recurso en todo lo demás.</w:t>
      </w:r>
    </w:p>
    <w:p w:rsidR="000516BE" w:rsidRDefault="000516BE" w:rsidP="000516BE">
      <w:pPr>
        <w:pStyle w:val="SntesisDescriptiva"/>
      </w:pPr>
    </w:p>
    <w:p w:rsidR="000516BE" w:rsidRDefault="000516BE" w:rsidP="000516BE">
      <w:pPr>
        <w:pStyle w:val="SntesisDescriptivaConSeparacion"/>
      </w:pPr>
      <w:r>
        <w:t>Por otro lado, operando el principio de unidad de gestión de las cuencas hidrográficas, los  usos y aprovechamientos del agua en el territorio de la Comunidad Autónoma condicionan a las restantes de la misma cuenca; por ello, para salvar los intereses de las demás Comunidades Autónomas afectadas por los preceptos anulados, la nulidad queda diferida un año, durante el cual deberán sustituirse las normas declaradas nulas, una vez observado el procedimiento de informe previo emitido.</w:t>
      </w:r>
    </w:p>
    <w:bookmarkStart w:id="16" w:name="SENTENCIA_2015_14"/>
    <w:p w:rsidR="000516BE" w:rsidRDefault="000516BE" w:rsidP="000516BE">
      <w:pPr>
        <w:pStyle w:val="TextoNormalNegrita"/>
      </w:pPr>
      <w:r>
        <w:fldChar w:fldCharType="begin"/>
      </w:r>
      <w:r>
        <w:instrText xml:space="preserve"> HYPERLINK "http://hj.tribunalconstitucional.es/es/Resolucion/Show/24313" \o "Ver resolución" </w:instrText>
      </w:r>
      <w:r>
        <w:fldChar w:fldCharType="separate"/>
      </w:r>
      <w:r>
        <w:t>• Pleno. SENTENCIA 14/2015, de 5 de febrero de 2015</w:t>
      </w:r>
      <w:r>
        <w:fldChar w:fldCharType="end"/>
      </w:r>
      <w:bookmarkEnd w:id="16"/>
    </w:p>
    <w:p w:rsidR="000516BE" w:rsidRDefault="000516BE" w:rsidP="000516BE">
      <w:pPr>
        <w:pStyle w:val="TextoNormalSinNegrita"/>
      </w:pPr>
      <w:r>
        <w:t xml:space="preserve">   Recurso de inconstitucionalidad 3552-2014.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Presidente del Gobierno respecto de la Ley Foral 2/2014, de 17 de febrero, por la que se regulan los órganos rectores de determinadas fundaciones.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 xml:space="preserve">Competencias sobre fundaciones, legislación mercantil, ordenación del crédito y la banca y general de la economía: interpretación conforme </w:t>
      </w:r>
      <w:r>
        <w:lastRenderedPageBreak/>
        <w:t>del ámbito de aplicación de la ley foral, que no regula las fundaciones bancarias sino las ordinarias que resulten de la transformación de cajas de ahorro de Navarra y sean de competencia de la Comunidad Foral.</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impugna los preceptos de la Ley Foral de Navarra que regula los órganos rectores de determinadas fundaciones procedentes del proceso de transformación de las cajas de ahorro de Navarra, por considerar que contraviene la Ley de cajas de ahorro y fundaciones bancarias en relación con los títulos competenciales estatales al considerar que las fundaciones bancarias son competencia exclusiva de regulación estatal.</w:t>
      </w:r>
    </w:p>
    <w:p w:rsidR="000516BE" w:rsidRDefault="000516BE" w:rsidP="000516BE">
      <w:pPr>
        <w:pStyle w:val="SntesisDescriptiva"/>
      </w:pPr>
    </w:p>
    <w:p w:rsidR="000516BE" w:rsidRDefault="000516BE" w:rsidP="000516BE">
      <w:pPr>
        <w:pStyle w:val="SntesisDescriptivaConSeparacion"/>
      </w:pPr>
      <w:r>
        <w:t>La Sentencia declara la constitucionalidad de la Ley Foral de Navarra por ajustarse al orden constitucional de distribución de competencias, por no encargarse de regular la organización ni el funcionamiento de las fundaciones bancarias procedentes de la transformación del régimen de cajas de ahorro. Es decir, que aquellas fundaciones que no mantengan una participación en entidades de crédito de forma directa o indirecta con al menos 10 por 100 del capital o de los derechos de voto de la entidad, o pueda nombrar o destituir a algún miembro del órgano administrativo son consideradas como fundaciones ordinarias sujetas al régimen jurídico común de las fundaciones de competencia concurrente. Por su parte, las fundaciones bancarias quedan sujetas al régimen jurídico previsto en la Ley estatal.</w:t>
      </w:r>
    </w:p>
    <w:bookmarkStart w:id="17" w:name="SENTENCIA_2015_15"/>
    <w:p w:rsidR="000516BE" w:rsidRDefault="000516BE" w:rsidP="000516BE">
      <w:pPr>
        <w:pStyle w:val="TextoNormalNegrita"/>
      </w:pPr>
      <w:r>
        <w:fldChar w:fldCharType="begin"/>
      </w:r>
      <w:r>
        <w:instrText xml:space="preserve"> HYPERLINK "http://hj.tribunalconstitucional.es/es/Resolucion/Show/24314" \o "Ver resolución" </w:instrText>
      </w:r>
      <w:r>
        <w:fldChar w:fldCharType="separate"/>
      </w:r>
      <w:r>
        <w:t>• Pleno. SENTENCIA 15/2015, de 5 de febrero de 2015</w:t>
      </w:r>
      <w:r>
        <w:fldChar w:fldCharType="end"/>
      </w:r>
      <w:bookmarkEnd w:id="17"/>
    </w:p>
    <w:p w:rsidR="000516BE" w:rsidRDefault="000516BE" w:rsidP="000516BE">
      <w:pPr>
        <w:pStyle w:val="TextoNormalSinNegrita"/>
      </w:pPr>
      <w:r>
        <w:t xml:space="preserve">   Recurso de inconstitucionalidad 6408-2014.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más de cincuenta Senadores del Grupo Parlamentario Socialista contra la Ley 4/2014, de 21 de julio, de reforma de la Ley 5/1986, de 23 de diciembre, electoral de Castilla-La Mancha.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Autonomía política, principios pluralista y de interdicción de la arbitrariedad, derecho de acceso a los cargos públicos y sistema de representación proporcional: constitucionalidad de la ley autonómica que reduce la composición de las Cortes de Castilla-La Mancha (STC 197/2014).</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la Ley electoral de Castilla-La Mancha que cifra en 33 el número de diputados de las Cortes de la Comunidad Autónoma frente a los 53 miembros que las componían conforme a la Ley electoral anterior, en desarrollo del Estatuto de Autonomía de esta Comunidad.</w:t>
      </w:r>
    </w:p>
    <w:p w:rsidR="000516BE" w:rsidRDefault="000516BE" w:rsidP="000516BE">
      <w:pPr>
        <w:pStyle w:val="SntesisDescriptiva"/>
      </w:pPr>
    </w:p>
    <w:p w:rsidR="000516BE" w:rsidRDefault="000516BE" w:rsidP="000516BE">
      <w:pPr>
        <w:pStyle w:val="SntesisDescriptivaConSeparacion"/>
      </w:pPr>
      <w:r>
        <w:t xml:space="preserve">Se desestima el recurso de inconstitucionalidad, reiterando la doctrina contenida en la STC 197/2014, de 4 de diciembre, que había confirmado la constitucionalidad de la reforma del Estatuto de Autonomía de Castilla-La Mancha que reducía el </w:t>
      </w:r>
      <w:r>
        <w:lastRenderedPageBreak/>
        <w:t>número de diputados de las Cortes a un mínimo de 25 y un máximo de 35. La Sentencia afirma que no se ha aportado indicio alguno en orden a probar un hipotético alcance discriminatorio de la Ley impugnada, a la que no cabe tachar de ajena a toda explicación racional, por lo que no incurre en arbitrariedad. Tampoco puede considerarse que infrinja la autonomía política de la Comunidad al no afectar a su capacidad de legislar. La Sentencia afirma que la Constitución no ofrece pauta alguna sobre el número de integrantes de los órganos legislativos de las Comunidades Autónomas, algo que queda a discreción de cada Estatuto de Autonomía o de sus normas autonómicas de desarrollo. En respuesta a la cuestión principal, la Sentencia rechaza que se haya producido una vulneración de la exigencia constitucional de representación proporcional para la elección de los miembros de las asambleas legislativas de las Comunidades Autónomas, ni del pluralismo político ni del derecho a un acceso en condiciones de igualdad a las funciones y cargos públicos. Concluye que los reproches aducidos se basan en planteamientos preventivos o hipotéticos y en un entendimiento errado de la exigencia constitucional de proporcionalidad, cuyas reglas constitucionales no pueden interpretarse como imperativos de resultado sino como mandatos al legislador para establecer una condición de posibilidad de la proporcionalidad misma. En tal sentido, la Sentencia declara que el sistema electoral de la Comunidad Autónoma no habría perdido por obra de la Ley impugnada su capacidad para reflejar, según decida el cuerpo electoral, las principales opciones políticas existentes. Del mismo modo, la Sentencia se remite a lo ya resuelto por la STC 197/2014 en relación con los motivos referidos a la previa disconformidad a la Constitución de la Ley Orgánica 2/2014 de reforma del Estatuto de Autonomía.</w:t>
      </w:r>
    </w:p>
    <w:bookmarkStart w:id="18" w:name="SENTENCIA_2015_16"/>
    <w:p w:rsidR="000516BE" w:rsidRDefault="000516BE" w:rsidP="000516BE">
      <w:pPr>
        <w:pStyle w:val="TextoNormalNegrita"/>
      </w:pPr>
      <w:r>
        <w:fldChar w:fldCharType="begin"/>
      </w:r>
      <w:r>
        <w:instrText xml:space="preserve"> HYPERLINK "http://hj.tribunalconstitucional.es/es/Resolucion/Show/24316" \o "Ver resolución" </w:instrText>
      </w:r>
      <w:r>
        <w:fldChar w:fldCharType="separate"/>
      </w:r>
      <w:r>
        <w:t>• Sala Primera. SENTENCIA 16/2015, de 16 de febrero de 2015</w:t>
      </w:r>
      <w:r>
        <w:fldChar w:fldCharType="end"/>
      </w:r>
      <w:bookmarkEnd w:id="18"/>
    </w:p>
    <w:p w:rsidR="000516BE" w:rsidRDefault="000516BE" w:rsidP="000516BE">
      <w:pPr>
        <w:pStyle w:val="TextoNormalSinNegrita"/>
      </w:pPr>
      <w:r>
        <w:t xml:space="preserve">   Recurso de amparo 1114-2012.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JOSEL, S.L., en relación con el Auto de la Sala de lo Contencioso-Administrativo del Tribunal Supremo que inadmitió su recurso de casación frente a Sentencia de la Audiencia Nacional sobre liquidación y sanción del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Recurso de amparo 1114-2012. Supuesta vulneración de los derechos a la igualdad y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 xml:space="preserve">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w:t>
      </w:r>
      <w:r>
        <w:lastRenderedPageBreak/>
        <w:t>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19" w:name="SENTENCIA_2015_17"/>
    <w:p w:rsidR="000516BE" w:rsidRDefault="000516BE" w:rsidP="000516BE">
      <w:pPr>
        <w:pStyle w:val="TextoNormalNegrita"/>
      </w:pPr>
      <w:r>
        <w:fldChar w:fldCharType="begin"/>
      </w:r>
      <w:r>
        <w:instrText xml:space="preserve"> HYPERLINK "http://hj.tribunalconstitucional.es/es/Resolucion/Show/24319" \o "Ver resolución" </w:instrText>
      </w:r>
      <w:r>
        <w:fldChar w:fldCharType="separate"/>
      </w:r>
      <w:r>
        <w:t>• Sala Segunda. SENTENCIA 17/2015, de 16 de febrero de 2015</w:t>
      </w:r>
      <w:r>
        <w:fldChar w:fldCharType="end"/>
      </w:r>
      <w:bookmarkEnd w:id="19"/>
    </w:p>
    <w:p w:rsidR="000516BE" w:rsidRDefault="000516BE" w:rsidP="000516BE">
      <w:pPr>
        <w:pStyle w:val="TextoNormalSinNegrita"/>
      </w:pPr>
      <w:r>
        <w:t xml:space="preserve">   Recurso de amparo 2246-2012.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la Compañía de Distribución Integral Logista, S.A., en relación con el Auto de la Sala de lo Contencioso-Administrativo del Tribunal Supremo que inadmitió su recurso de casación frente a Sentencia de la Audiencia Nacional sobre aranceles e impuesto sobre el valor añadido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STC 7/2015 (inadmisión de recurso de casación acordada sin atribuir ninguna virtualidad al intento de reparar la ausencia de cita en el escrito de preparación de las concretas infracciones normativas o jurisprudenciales que el recurrente consideraba infringidas).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En aplicación de la doctrina contenida en la STC 7/2015, de 22 de enero, se otorga el amparo por vulneración del derecho a la tutela judicial efectiva, en relación con la inadmisión de un recurso de casación por defectos padecidos en el escrito de preparación, dado que el recurrente trató de subsanar los defectos tan pronto como tuvo conocimiento de ellos.</w:t>
      </w:r>
    </w:p>
    <w:p w:rsidR="000516BE" w:rsidRDefault="000516BE" w:rsidP="000516BE">
      <w:pPr>
        <w:pStyle w:val="SntesisDescriptiva"/>
      </w:pPr>
    </w:p>
    <w:p w:rsidR="000516BE" w:rsidRDefault="000516BE" w:rsidP="000516BE">
      <w:pPr>
        <w:pStyle w:val="SntesisDescriptivaConSeparacion"/>
      </w:pPr>
      <w:r>
        <w:t>La Sentencia cuenta con un Voto particular concurrente suscrito por dos Magistrados.</w:t>
      </w:r>
    </w:p>
    <w:bookmarkStart w:id="20" w:name="SENTENCIA_2015_18"/>
    <w:p w:rsidR="000516BE" w:rsidRDefault="000516BE" w:rsidP="000516BE">
      <w:pPr>
        <w:pStyle w:val="TextoNormalNegrita"/>
      </w:pPr>
      <w:r>
        <w:fldChar w:fldCharType="begin"/>
      </w:r>
      <w:r>
        <w:instrText xml:space="preserve"> HYPERLINK "http://hj.tribunalconstitucional.es/es/Resolucion/Show/24321" \o "Ver resolución" </w:instrText>
      </w:r>
      <w:r>
        <w:fldChar w:fldCharType="separate"/>
      </w:r>
      <w:r>
        <w:t>• Sala Segunda. SENTENCIA 18/2015, de 16 de febrero de 2015</w:t>
      </w:r>
      <w:r>
        <w:fldChar w:fldCharType="end"/>
      </w:r>
      <w:bookmarkEnd w:id="20"/>
    </w:p>
    <w:p w:rsidR="000516BE" w:rsidRDefault="000516BE" w:rsidP="000516BE">
      <w:pPr>
        <w:pStyle w:val="TextoNormalSinNegrita"/>
      </w:pPr>
      <w:r>
        <w:t xml:space="preserve">   Recurso de amparo 3571-2012.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Gonzalo Werther Miró Romero respecto de la Sentencia de la Sala de lo Civil del Tribunal Supremo que desestimó su demanda sobre protección del derecho a la intimidad y a la propia imagen.</w:t>
      </w:r>
    </w:p>
    <w:p w:rsidR="000516BE" w:rsidRDefault="000516BE" w:rsidP="000516BE">
      <w:pPr>
        <w:pStyle w:val="SntesisDescriptiva"/>
      </w:pPr>
    </w:p>
    <w:p w:rsidR="000516BE" w:rsidRDefault="000516BE" w:rsidP="000516BE">
      <w:pPr>
        <w:pStyle w:val="SntesisAnaltica"/>
      </w:pPr>
      <w:r w:rsidRPr="000516BE">
        <w:rPr>
          <w:rStyle w:val="SntesisAnalticaTtulo"/>
        </w:rPr>
        <w:lastRenderedPageBreak/>
        <w:t xml:space="preserve">Síntesis Analítica: </w:t>
      </w:r>
      <w:r>
        <w:t>Vulneración de los derechos a la intimidad y a la propia imagen: difusión de imágenes sobre aspectos de la vida privada del recurrente captadas sin su consentimiento.</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recurrente en amparo impugna la sentencia de la Sala de lo Civil del Tribunal Supremo que revocaba una sentencia dictada en apelación por la Audiencia Provincial de Madrid, la cual declaraba que se había producido una intromisión ilegítima en el derecho a la intimidad y a la propia imagen del ahora recurrente, como consecuencia de las imágenes obtenidas a través de cámara oculta y difundidas sin su consentimiento en diversos programas de televisión, y de los comentarios de los contertulios, referidos a aspectos de la vida privada del Sr. Miró Romero.</w:t>
      </w:r>
    </w:p>
    <w:p w:rsidR="000516BE" w:rsidRDefault="000516BE" w:rsidP="000516BE">
      <w:pPr>
        <w:pStyle w:val="SntesisDescriptiva"/>
      </w:pPr>
    </w:p>
    <w:p w:rsidR="000516BE" w:rsidRDefault="000516BE" w:rsidP="000516BE">
      <w:pPr>
        <w:pStyle w:val="SntesisDescriptiva"/>
      </w:pPr>
      <w:r>
        <w:t>Se otorga el amparo por vulneración de los derechos a la propia imagen y a la intimidad, se anula la sentencia impugnada y se ordena la retroacción de las actuaciones para que el Tribunal Supremo resuelva sobre la indemnización. La Sentencia reitera su jurisprudencia en relación con el contenido y alcance de estos derechos y concluye que la información obtenida y posteriormente difundida versaba sobre aspectos relativos a la vida privada que carecían de relevancia pública por lo que se habría producido una injerencia en el derecho a la propia imagen y, de forma autónoma, también en el derecho a la intimidad, no justificadas en la libertad de información.</w:t>
      </w:r>
    </w:p>
    <w:p w:rsidR="000516BE" w:rsidRDefault="000516BE" w:rsidP="000516BE">
      <w:pPr>
        <w:pStyle w:val="SntesisDescriptiva"/>
      </w:pPr>
    </w:p>
    <w:p w:rsidR="000516BE" w:rsidRDefault="000516BE" w:rsidP="000516BE">
      <w:pPr>
        <w:pStyle w:val="SntesisDescriptivaConSeparacion"/>
      </w:pPr>
      <w:r>
        <w:t>La Sentencia, aplica la doctrina de la STC 216/2013, de 19 de diciembre, y declara que no resultaba necesaria la interposición del incidente de nulidad para entender agotada la vía judicial después de que el asunto ya hubiera sido evaluado en tres instancias judiciales que examinaron con plenitud acerca de la vulneración de los derechos fundamentales.</w:t>
      </w:r>
    </w:p>
    <w:bookmarkStart w:id="21" w:name="SENTENCIA_2015_19"/>
    <w:p w:rsidR="000516BE" w:rsidRDefault="000516BE" w:rsidP="000516BE">
      <w:pPr>
        <w:pStyle w:val="TextoNormalNegrita"/>
      </w:pPr>
      <w:r>
        <w:fldChar w:fldCharType="begin"/>
      </w:r>
      <w:r>
        <w:instrText xml:space="preserve"> HYPERLINK "http://hj.tribunalconstitucional.es/es/Resolucion/Show/24322" \o "Ver resolución" </w:instrText>
      </w:r>
      <w:r>
        <w:fldChar w:fldCharType="separate"/>
      </w:r>
      <w:r>
        <w:t>• Sala Primera. SENTENCIA 19/2015, de 16 de febrero de 2015</w:t>
      </w:r>
      <w:r>
        <w:fldChar w:fldCharType="end"/>
      </w:r>
      <w:bookmarkEnd w:id="21"/>
    </w:p>
    <w:p w:rsidR="000516BE" w:rsidRDefault="000516BE" w:rsidP="000516BE">
      <w:pPr>
        <w:pStyle w:val="TextoNormalSinNegrita"/>
      </w:pPr>
      <w:r>
        <w:t xml:space="preserve">   Recurso de amparo 3738-2012.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Concepción Fuya Lasnig y tres personas más en relación con el acuerdo de la Mesa del Parlamento de Cataluña inadmitiendo a trámite la iniciativa legislativa popular “Per la igualtat d’oportunitats en el sistema educatiu català”.</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participar en los asuntos públicos: inadmisión fundada en un hecho no configurado legalmente como causa de inadmisión de una iniciativa legislativa popular.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 xml:space="preserve">Los recurrentes en amparo impugnan la decisión de la Mesa del Parlamento de Cataluña que dejó sin efecto la previa admisión a trámite de la iniciativa legislativa popular “Per la igualtat d’oportunitats en el sistema educatiu català”. </w:t>
      </w:r>
      <w:r>
        <w:lastRenderedPageBreak/>
        <w:t>Esta decisión declaraba el cierre de su tramitación, interrumpiendo con ello el procedimiento de recogida de firmas, después de que el Gobierno de la Generalitat se hubiera opuesto a la misma con el argumento de que su aprobación comportaría un aumento del gasto presupuestario para el año en curso.</w:t>
      </w:r>
    </w:p>
    <w:p w:rsidR="000516BE" w:rsidRDefault="000516BE" w:rsidP="000516BE">
      <w:pPr>
        <w:pStyle w:val="SntesisDescriptiva"/>
      </w:pPr>
    </w:p>
    <w:p w:rsidR="000516BE" w:rsidRDefault="000516BE" w:rsidP="000516BE">
      <w:pPr>
        <w:pStyle w:val="SntesisDescriptiva"/>
      </w:pPr>
      <w:r>
        <w:t>Se otorga amparo por vulneración del derecho fundamental de los demandantes a la participación en los asuntos públicos. La Sentencia declara que la decisión de la Mesa de dejar sin efecto la previa admisión a trámite de la proposición de ley derivada de la iniciativa legislativa popular con el argumento del veto presupuestario del Gobierno, carece de cobertura legal porque se adoptó en un momento inadecuado, con fundamento en un hecho no configurado normativamente como causa de inadmisión de este tipo de proposiciones de ley, y sin que la Mesa fuera competente. Por ello la Sentencia concluye que la decisión ha incidido en el núcleo esencial del derecho a la participación en los asuntos públicos al impedir una finalidad propia de la iniciativa legislativa popular, como es la de dar la oportunidad de que los representantes políticos se pronunciaran sobre el contenido de la iniciativa.</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22" w:name="SENTENCIA_2015_20"/>
    <w:p w:rsidR="000516BE" w:rsidRDefault="000516BE" w:rsidP="000516BE">
      <w:pPr>
        <w:pStyle w:val="TextoNormalNegrita"/>
      </w:pPr>
      <w:r>
        <w:fldChar w:fldCharType="begin"/>
      </w:r>
      <w:r>
        <w:instrText xml:space="preserve"> HYPERLINK "http://hj.tribunalconstitucional.es/es/Resolucion/Show/24317" \o "Ver resolución" </w:instrText>
      </w:r>
      <w:r>
        <w:fldChar w:fldCharType="separate"/>
      </w:r>
      <w:r>
        <w:t>• Sala Segunda. SENTENCIA 20/2015, de 16 de febrero de 2015</w:t>
      </w:r>
      <w:r>
        <w:fldChar w:fldCharType="end"/>
      </w:r>
      <w:bookmarkEnd w:id="22"/>
    </w:p>
    <w:p w:rsidR="000516BE" w:rsidRDefault="000516BE" w:rsidP="000516BE">
      <w:pPr>
        <w:pStyle w:val="TextoNormalSinNegrita"/>
      </w:pPr>
      <w:r>
        <w:t xml:space="preserve">   Recurso de amparo 5479-2012.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Majanicho Club, S.L., en relación con el Auto de la Sala de lo Contencioso-Administrativo del Tribunal Supremo que inadmitió su recurso de casación frente a Sentencia de la Audiencia Nacional sobre liquidación del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STC 7/2015 (inadmisión de recurso de casación acordada sin atribuir ninguna virtualidad al intento de reparar la ausencia de cita en el escrito de preparación de las concretas infracciones normativas o jurisprudenciales que el recurrente consideraba infringidas).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En aplicación de la doctrina contenida en la STC 7/2015, de 22 de enero, se otorga el amparo por vulneración del derecho a la tutela judicial efectiva, en relación con la inadmisión de un recurso de casación por defectos padecidos en el escrito de preparación, dado que el recurrente trató de subsanar los defectos tan pronto como tuvo conocimiento de ellos.</w:t>
      </w:r>
    </w:p>
    <w:p w:rsidR="000516BE" w:rsidRDefault="000516BE" w:rsidP="000516BE">
      <w:pPr>
        <w:pStyle w:val="SntesisDescriptiva"/>
      </w:pPr>
    </w:p>
    <w:p w:rsidR="000516BE" w:rsidRDefault="000516BE" w:rsidP="000516BE">
      <w:pPr>
        <w:pStyle w:val="SntesisDescriptivaConSeparacion"/>
      </w:pPr>
      <w:r>
        <w:t>La Sentencia cuenta con un Voto particular concurrente suscrito por dos Magistrados.</w:t>
      </w:r>
    </w:p>
    <w:bookmarkStart w:id="23" w:name="SENTENCIA_2015_21"/>
    <w:p w:rsidR="000516BE" w:rsidRDefault="000516BE" w:rsidP="000516BE">
      <w:pPr>
        <w:pStyle w:val="TextoNormalNegrita"/>
      </w:pPr>
      <w:r>
        <w:lastRenderedPageBreak/>
        <w:fldChar w:fldCharType="begin"/>
      </w:r>
      <w:r>
        <w:instrText xml:space="preserve"> HYPERLINK "http://hj.tribunalconstitucional.es/es/Resolucion/Show/24320" \o "Ver resolución" </w:instrText>
      </w:r>
      <w:r>
        <w:fldChar w:fldCharType="separate"/>
      </w:r>
      <w:r>
        <w:t>• Sala Segunda. SENTENCIA 21/2015, de 16 de febrero de 2015</w:t>
      </w:r>
      <w:r>
        <w:fldChar w:fldCharType="end"/>
      </w:r>
      <w:bookmarkEnd w:id="23"/>
    </w:p>
    <w:p w:rsidR="000516BE" w:rsidRDefault="000516BE" w:rsidP="000516BE">
      <w:pPr>
        <w:pStyle w:val="TextoNormalSinNegrita"/>
      </w:pPr>
      <w:r>
        <w:t xml:space="preserve">   Recurso de amparo 716-2013.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Ana Fernández Martín frente a la Sentencia del Juzgado de lo Contencioso-Administrativo núm. 2 de Madrid que confirmó la multa impuesta por no haber aportado datos suficientes para identificar al conductor de un vehículo que había cometido una infracción de tráfico.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legalidad sancionadora: STC 30/2013 (resolución sancionadora que carece de fundamento razonable en la infracción administrativa aplicada).</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Se otorga el amparo por aplicación de la doctrina sentada en la STC 111/2004 de 12 de julio, reiterada en la STC 30/2013, de 11 de febrero, sobre el deber de facilitar la identidad del conductor de un vehículo a motor ante la denuncia de una supuesta infracción. Según esta doctrina, son constitucionalmente rechazables aquellas aplicaciones de la norma que, por su soporte bien en una argumentación ilógica  o indiscutiblemente extravagante (metodológico) o bien en una base valorativa ajena a los criterios que informan nuestro ordenamiento constitucional (axiológico), conduzcan a soluciones esencialmente opuestas a la orientación material de la norma y, por tanto, sean imprevisibles para sus destinatarios.</w:t>
      </w:r>
    </w:p>
    <w:bookmarkStart w:id="24" w:name="SENTENCIA_2015_22"/>
    <w:p w:rsidR="000516BE" w:rsidRDefault="000516BE" w:rsidP="000516BE">
      <w:pPr>
        <w:pStyle w:val="TextoNormalNegrita"/>
      </w:pPr>
      <w:r>
        <w:fldChar w:fldCharType="begin"/>
      </w:r>
      <w:r>
        <w:instrText xml:space="preserve"> HYPERLINK "http://hj.tribunalconstitucional.es/es/Resolucion/Show/24318" \o "Ver resolución" </w:instrText>
      </w:r>
      <w:r>
        <w:fldChar w:fldCharType="separate"/>
      </w:r>
      <w:r>
        <w:t>• Sala Segunda. SENTENCIA 22/2015, de 16 de febrero de 2015</w:t>
      </w:r>
      <w:r>
        <w:fldChar w:fldCharType="end"/>
      </w:r>
      <w:bookmarkEnd w:id="24"/>
    </w:p>
    <w:p w:rsidR="000516BE" w:rsidRDefault="000516BE" w:rsidP="000516BE">
      <w:pPr>
        <w:pStyle w:val="TextoNormalSinNegrita"/>
      </w:pPr>
      <w:r>
        <w:t xml:space="preserve">   Cuestión de inconstitucionalidad 4538-2013.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Contencioso-Administrativo del Tribunal Supremo en relación con diversos preceptos de la Ley de la Asamblea de Extremadura 7/1997, de 29 de mayo, de medidas fiscales sobre la producción y transporte de energía que incidan sobre el medio ambiente.</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la potestad tributaria de las Comunidades Autónomas: nulidad de los preceptos legales que gravan actividades sujetas al impuesto sobre actividades económicas sin finalidad extrafiscal (STC 179/2006).</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cuestiona la constitucionalidad de tres preceptos de la Ley de la Asamblea de Extremadura 7/1997, de 29 de mayo, en su redacción dada por la Ley 8/2005, de 27 de diciembre, de medidas fiscales sobre la producción y transporte de energía que incidan sobre el medio ambiente, por la posible vulneración de la interdicción de doble imposición, al considerar que el impuesto sobre instalaciones que incidan en el medio ambiente grava el ejercicio de una actividad económica ya gravada por el impuesto de actividades económicas.</w:t>
      </w:r>
    </w:p>
    <w:p w:rsidR="000516BE" w:rsidRDefault="000516BE" w:rsidP="000516BE">
      <w:pPr>
        <w:pStyle w:val="SntesisDescriptiva"/>
      </w:pPr>
    </w:p>
    <w:p w:rsidR="000516BE" w:rsidRDefault="000516BE" w:rsidP="000516BE">
      <w:pPr>
        <w:pStyle w:val="SntesisDescriptiva"/>
      </w:pPr>
      <w:r>
        <w:lastRenderedPageBreak/>
        <w:t>En aplicación de la doctrina contenida en las SSTC 196/2012, de 31 de octubre, y 60/2013, de 13 de marzo, la Sentencia declara que el hecho imponible del tributo que definen los preceptos cuestionados (producción, transporte y distribución de energía eléctrica), ya está gravado en el impuesto de actividades económicas y por tanto vulnera el canon de constitucionalidad establecido en la Ley Orgánica de financiación de las Comunidades Autónomas. La modificación parcial en la redacción cuestionada (según la cual están sujetas al tributo las instalaciones que incidan en el medio ambiente), no difiere de la declarada inconstitucional en la STC 179/2006, de 13 de junio. Tampoco puede apreciarse de dicha modificación, que dicho tributo tenga una verdadera finalidad extrafiscal de gravar la actividad contaminante y los riesgos para el medio ambiente.</w:t>
      </w:r>
    </w:p>
    <w:p w:rsidR="000516BE" w:rsidRDefault="000516BE" w:rsidP="000516BE">
      <w:pPr>
        <w:pStyle w:val="SntesisDescriptiva"/>
      </w:pPr>
    </w:p>
    <w:p w:rsidR="000516BE" w:rsidRDefault="000516BE" w:rsidP="000516BE">
      <w:pPr>
        <w:pStyle w:val="SntesisDescriptivaConSeparacion"/>
      </w:pPr>
      <w:r>
        <w:t>Por exigencia del principio de seguridad jurídica, serán susceptibles de revisión con fundamento en esta sentencia, solamente aquellas situaciones que no hayan adquirido firmeza por no haber recaído una resolución administrativa o judicial firme.</w:t>
      </w:r>
    </w:p>
    <w:bookmarkStart w:id="25" w:name="SENTENCIA_2015_23"/>
    <w:p w:rsidR="000516BE" w:rsidRDefault="000516BE" w:rsidP="000516BE">
      <w:pPr>
        <w:pStyle w:val="TextoNormalNegrita"/>
      </w:pPr>
      <w:r>
        <w:fldChar w:fldCharType="begin"/>
      </w:r>
      <w:r>
        <w:instrText xml:space="preserve"> HYPERLINK "http://hj.tribunalconstitucional.es/es/Resolucion/Show/24327" \o "Ver resolución" </w:instrText>
      </w:r>
      <w:r>
        <w:fldChar w:fldCharType="separate"/>
      </w:r>
      <w:r>
        <w:t>• Sala Primera. SENTENCIA 23/2015, de 16 de febrero de 2015</w:t>
      </w:r>
      <w:r>
        <w:fldChar w:fldCharType="end"/>
      </w:r>
      <w:bookmarkEnd w:id="25"/>
    </w:p>
    <w:p w:rsidR="000516BE" w:rsidRDefault="000516BE" w:rsidP="000516BE">
      <w:pPr>
        <w:pStyle w:val="TextoNormalSinNegrita"/>
      </w:pPr>
      <w:r>
        <w:t xml:space="preserve">   Recurso de amparo 7512-2013.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Luis de Velasco Rami, portavoz del Grupo Parlamentario Unión Progreso y Democracia en la Asamblea de Madrid en relación con los acuerdos de la Mesa de la Cámara que inadmitieron diversas solicitudes de comparecencia, una pregunta de respuesta escrita y una proposición no de ley.</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ejercer las funciones representativas en condiciones de igualdad: inadmisión de iniciativas parlamentarias sin motivación (STC 40/2003).</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recurrente en amparo se dirige contra una serie de acuerdos de la Mesa de la Asamblea de Madrid por los que se inadmitieron diversas iniciativas parlamentarias (en concreto, varias solicitudes de comparecencia, una proposición no de ley y una pregunta de respuesta escrita), presentadas por él mismo en su condición de portavoz del Grupo Parlamentario de Unión Progreso y Democracia.</w:t>
      </w:r>
    </w:p>
    <w:p w:rsidR="000516BE" w:rsidRDefault="000516BE" w:rsidP="000516BE">
      <w:pPr>
        <w:pStyle w:val="SntesisDescriptiva"/>
      </w:pPr>
    </w:p>
    <w:p w:rsidR="000516BE" w:rsidRDefault="000516BE" w:rsidP="000516BE">
      <w:pPr>
        <w:pStyle w:val="SntesisDescriptivaConSeparacion"/>
      </w:pPr>
      <w:r>
        <w:t xml:space="preserve">Se otorga parcialmente amparo por la vulneración del derecho a acceder en condiciones de igualdad a las funciones y cargos públicos con los requisitos que señalen las leyes, en relación con el derecho de los ciudadanos a participar en los asuntos públicos, reiterando la jurisprudencia recogida, entre otras, en la STC 40/2003, de 27 de febrero. La Sentencia estima el amparo frente a las decisiones de inadmitir las solicitudes de comparecencia y la proposición no de ley porque la Mesa se excedió de las funciones que el Reglamento de la Cámara le confiere y por no satisfacer el deber de motivar expresa, suficiente y adecuadamente. Por el contrario, la Sentencia </w:t>
      </w:r>
      <w:r>
        <w:lastRenderedPageBreak/>
        <w:t>concluye que la decisión de la Mesa de inadmitir la pregunta parlamentaria no vulneró el derecho fundamental en la medida que estaba fundada en uno de los motivos de inadmisión previstos reglamentariamente y se dio en ejercicio de su función de calificación y admisión a trámite.</w:t>
      </w:r>
    </w:p>
    <w:bookmarkStart w:id="26" w:name="SENTENCIA_2015_24"/>
    <w:p w:rsidR="000516BE" w:rsidRDefault="000516BE" w:rsidP="000516BE">
      <w:pPr>
        <w:pStyle w:val="TextoNormalNegrita"/>
      </w:pPr>
      <w:r>
        <w:fldChar w:fldCharType="begin"/>
      </w:r>
      <w:r>
        <w:instrText xml:space="preserve"> HYPERLINK "http://hj.tribunalconstitucional.es/es/Resolucion/Show/24328" \o "Ver resolución" </w:instrText>
      </w:r>
      <w:r>
        <w:fldChar w:fldCharType="separate"/>
      </w:r>
      <w:r>
        <w:t>• Sala Segunda. SENTENCIA 24/2015, de 16 de febrero de 2015</w:t>
      </w:r>
      <w:r>
        <w:fldChar w:fldCharType="end"/>
      </w:r>
      <w:bookmarkEnd w:id="26"/>
    </w:p>
    <w:p w:rsidR="000516BE" w:rsidRDefault="000516BE" w:rsidP="000516BE">
      <w:pPr>
        <w:pStyle w:val="TextoNormalSinNegrita"/>
      </w:pPr>
      <w:r>
        <w:t xml:space="preserve">   Recurso de amparo 2126-2014.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la confederación sindical de Comisiones Obreras de Andalucía en relación con la Sentencia de la Sala de lo Contencioso-Administrativo del Tribunal Superior de Justicia de Andalucía, con sede en Granada, desestimatoria del recurso formulado frente a la resolución de la Subdelegación del Gobierno en Jaén, que prohibió la realización de diversas concentraciones y marchas.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de reunión: prohibición de manifestaciones fundada en un supuesto ejercicio abusivo del derecho (STC 284/2005) y en el agotamiento del fin del derecho a manifestarse.</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Subdelegación del Gobierno en Jaén prohibió la realización de las siete concentraciones convocadas por una organización sindical basándose en que, las numerosas movilizaciones con idéntico objeto celebradas ese año por este colectivo, habrían ya servido para difundir sus reivindicaciones y ejercer su derecho a manifestarse.</w:t>
      </w:r>
    </w:p>
    <w:p w:rsidR="000516BE" w:rsidRDefault="000516BE" w:rsidP="000516BE">
      <w:pPr>
        <w:pStyle w:val="SntesisDescriptiva"/>
      </w:pPr>
    </w:p>
    <w:p w:rsidR="000516BE" w:rsidRDefault="000516BE" w:rsidP="000516BE">
      <w:pPr>
        <w:pStyle w:val="SntesisDescriptiva"/>
      </w:pPr>
      <w:r>
        <w:t>Se otorga el amparo. La Sentencia, siguiendo la doctrina contenida en la STC 284/2005, de 7 de noviembre, entre otras, considera vulnerado el derecho de reunión, dado que, aunque la habitualidad de las concentraciones puede justificar la limitación del derecho invocado por alteración del orden público con peligro para las personas o bienes, en este caso no concurrían tales razones para denegar su celebración.</w:t>
      </w:r>
    </w:p>
    <w:p w:rsidR="000516BE" w:rsidRDefault="000516BE" w:rsidP="000516BE">
      <w:pPr>
        <w:pStyle w:val="SntesisDescriptiva"/>
      </w:pPr>
    </w:p>
    <w:p w:rsidR="000516BE" w:rsidRDefault="000516BE" w:rsidP="000516BE">
      <w:pPr>
        <w:pStyle w:val="SntesisDescriptivaConSeparacion"/>
      </w:pPr>
      <w:r>
        <w:t>En particular, se pronuncia sobre un aspecto novedoso en el que radica su especial trascendencia constitucional: la prohibición de las concentraciones convocadas basada, no tanto en su posible alteración del orden público, sino en que la repetición de las mismas carecía de utilidad pues el mensaje ya había sido difundido en anteriores manifestaciones. En este sentido, concluye que la neutralidad de los poderes públicos ante el ejercicio de los derechos fundamentales no tolera controles sobre el contenido del mensaje y, por tanto, el derecho a manifestarse no se agota por la repetición de su objeto en diversas ocasiones.</w:t>
      </w:r>
    </w:p>
    <w:bookmarkStart w:id="27" w:name="SENTENCIA_2015_25"/>
    <w:p w:rsidR="000516BE" w:rsidRDefault="000516BE" w:rsidP="000516BE">
      <w:pPr>
        <w:pStyle w:val="TextoNormalNegrita"/>
      </w:pPr>
      <w:r>
        <w:lastRenderedPageBreak/>
        <w:fldChar w:fldCharType="begin"/>
      </w:r>
      <w:r>
        <w:instrText xml:space="preserve"> HYPERLINK "http://hj.tribunalconstitucional.es/es/Resolucion/Show/24323" \o "Ver resolución" </w:instrText>
      </w:r>
      <w:r>
        <w:fldChar w:fldCharType="separate"/>
      </w:r>
      <w:r>
        <w:t>• Pleno. SENTENCIA 25/2015, de 19 de febrero de 2015</w:t>
      </w:r>
      <w:r>
        <w:fldChar w:fldCharType="end"/>
      </w:r>
      <w:bookmarkEnd w:id="27"/>
    </w:p>
    <w:p w:rsidR="000516BE" w:rsidRDefault="000516BE" w:rsidP="000516BE">
      <w:pPr>
        <w:pStyle w:val="TextoNormalSinNegrita"/>
      </w:pPr>
      <w:r>
        <w:t xml:space="preserve">   Conflicto positivo de competencia 3321-2008.</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Planteado por el Gobierno de la Generalitat de Cataluña en relación con diversos preceptos del Real Decreto 1721/2007, de 21 de diciembre, por el que se establece el régimen de becas y ayudas al estudio personalizadas.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en materia de educación: nulidad del precepto reglamentario estatal que establece el carácter no territorializable de las becas de movilidad. Votos particulares.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Generalitat de Cataluña impugna varios preceptos del Real Decreto que regula el régimen de becas y ayudas al estudio personalizadas, relativos a la asunción por parte del Estado de la gestión de las becas de movilidad y las becas a los estudiantes de la UNED, que las califican como no territorializadas.</w:t>
      </w:r>
    </w:p>
    <w:p w:rsidR="000516BE" w:rsidRDefault="000516BE" w:rsidP="000516BE">
      <w:pPr>
        <w:pStyle w:val="SntesisDescriptiva"/>
      </w:pPr>
    </w:p>
    <w:p w:rsidR="000516BE" w:rsidRDefault="000516BE" w:rsidP="000516BE">
      <w:pPr>
        <w:pStyle w:val="SntesisDescriptiva"/>
      </w:pPr>
      <w:r>
        <w:t>Se estima parcialmente el conflicto. La Sentencia declara que el Estado debió instrumentar mecanismos de coordinación y cooperación que permitieran a las Comunidades Autónomas afectadas realizar la gestión de las ayudas, dentro de su deber de respeto al principio de autonomía, al tiempo que garantizase la eficacia normativa estatal. Se reitera la doctrina sentada en las SSTC 188/2001, de 20 de septiembre y 212/2005, de 21 de julio, según la cual dichas ayudas se encuadran en materia de educación y se reserva al Estado la regulación básica, respetando como regla general las competencias autonómicas exclusivas de ejecución y gestión, salvo cuando la naturaleza de la medida haga imprescindible una gestión directa y centralizada. En aplicación de la citada doctrina, además, desde el planteamiento general de la competencia en educación, esta centralización ha de responder a unas circunstancias que deberán estar razonablemente justificadas o deducirse sin esfuerzo de la naturaleza y contenido de la medida de fomento de que se trate: que resulte imprescindible para asegurar la plena efectividad de las medidas dentro de la ordenación básica del sector; que garantice igualdad de posibilidades de obtención y disfrute por parte de sus potenciales destinatarios en todo el territorio; y que evite sobrepasar la cuantía global de los fondos estatales destinados al sector. La Sentencia considera que dichas circunstancias no han sido justificadas razonablemente por el Estado y, en consecuencia, declara inconstitucional y nulo el inciso “destinadas a cursar estudios en Comunidad Autónoma distinta a la del domicilio familiar del estudiante”, que regula el carácter no territorializable de las becas y ayudas. Se desestima el conflicto en todo lo demás.</w:t>
      </w:r>
    </w:p>
    <w:p w:rsidR="000516BE" w:rsidRDefault="000516BE" w:rsidP="000516BE">
      <w:pPr>
        <w:pStyle w:val="SntesisDescriptiva"/>
      </w:pPr>
    </w:p>
    <w:p w:rsidR="000516BE" w:rsidRDefault="000516BE" w:rsidP="000516BE">
      <w:pPr>
        <w:pStyle w:val="SntesisDescriptivaConSeparacion"/>
      </w:pPr>
      <w:r>
        <w:t>La Sentencia contiene dos Votos particulares discrepantes, suscritos por uno y cuatro Magistrados respectivamente.</w:t>
      </w:r>
    </w:p>
    <w:bookmarkStart w:id="28" w:name="SENTENCIA_2015_26"/>
    <w:p w:rsidR="000516BE" w:rsidRDefault="000516BE" w:rsidP="000516BE">
      <w:pPr>
        <w:pStyle w:val="TextoNormalNegrita"/>
      </w:pPr>
      <w:r>
        <w:fldChar w:fldCharType="begin"/>
      </w:r>
      <w:r>
        <w:instrText xml:space="preserve"> HYPERLINK "http://hj.tribunalconstitucional.es/es/Resolucion/Show/24324" \o "Ver resolución" </w:instrText>
      </w:r>
      <w:r>
        <w:fldChar w:fldCharType="separate"/>
      </w:r>
      <w:r>
        <w:t>• Pleno. SENTENCIA 26/2015, de 19 de febrero de 2015</w:t>
      </w:r>
      <w:r>
        <w:fldChar w:fldCharType="end"/>
      </w:r>
      <w:bookmarkEnd w:id="28"/>
    </w:p>
    <w:p w:rsidR="000516BE" w:rsidRDefault="000516BE" w:rsidP="000516BE">
      <w:pPr>
        <w:pStyle w:val="TextoNormalSinNegrita"/>
      </w:pPr>
      <w:r>
        <w:t xml:space="preserve">   Recurso de inconstitucionalidad 1808-2013.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Parlamento de Cataluña en relación con el artículo 19 de la Ley 16/2012, de 27 de diciembre, por la que se adoptan diversas medidas tributarias dirigidas a la consolidación de las finanzas públicas y al impulso de la actividad económica.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financieras, finalidad recaudatoria de los tributos y compensación por ocupación del hecho imponible: constitucionalidad del precepto legal estatal que regula el impuesto sobre los depósitos en las entidades de crédito.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un precepto de la Ley por la que se adoptan diversas medidas tributarias dirigidas a la consolidación de las finanzas públicas y al impulso de la actividad económica. En concreto, se examina el establecimiento de un impuesto sobre depósitos en las entidades de crédito que, por sus características y finalidad, podía no ajustarse al concepto de tributo y, con su creación, limitar la autonomía financiera de las Comunidades Autónomas.</w:t>
      </w:r>
    </w:p>
    <w:p w:rsidR="000516BE" w:rsidRDefault="000516BE" w:rsidP="000516BE">
      <w:pPr>
        <w:pStyle w:val="SntesisDescriptiva"/>
      </w:pPr>
    </w:p>
    <w:p w:rsidR="000516BE" w:rsidRDefault="000516BE" w:rsidP="000516BE">
      <w:pPr>
        <w:pStyle w:val="SntesisDescriptiva"/>
      </w:pPr>
      <w:r>
        <w:t>Se desestima el recurso. La Sentencia declara que el impuesto cuestionado resulta acorde con el concepto de tributo dado que su hecho imponible se establece sobre una fuente de capacidad económica definida y, aunque en su regulación inicial se crea bajo un tipo de gravamen cero, ello no contraviene su finalidad recaudatoria pues tal posibilidad está prevista dentro del amplio margen del legislador. Asimismo, el Estado en el ejercicio de su competencia de coordinación en materia tributaria puede, a través de este impuesto, asegurar una armonización de la sujeción a gravamen de las entidades de crédito sin que con ello se vulnere la autonomía financiera de las Comunidades Autónomas. En ese sentido, dado que el impuesto cuestionado se encuentra dentro de la potestad tributaria estatal, su creación no supone un desarrollo de Ley Orgánica de financiación de las Comunidades Autónomas y, por tanto, no resulta invadido el ámbito reservado a ley orgánica. Por último, la medida de compensación aplicable a tributos autonómicos reconocidos con anterioridad a la fecha legalmente prevista no resulta inconstitucional, pues obedece a la finalidad de evitar que durante el proceso de elaboración de la norma algunas Comunidades Autónomas pudieran crear tributos equivalentes al impuesto estatal sobre depósitos en las entidades de crédito.</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cuatro Magistrados.</w:t>
      </w:r>
    </w:p>
    <w:bookmarkStart w:id="29" w:name="SENTENCIA_2015_27"/>
    <w:p w:rsidR="000516BE" w:rsidRDefault="000516BE" w:rsidP="000516BE">
      <w:pPr>
        <w:pStyle w:val="TextoNormalNegrita"/>
      </w:pPr>
      <w:r>
        <w:fldChar w:fldCharType="begin"/>
      </w:r>
      <w:r>
        <w:instrText xml:space="preserve"> HYPERLINK "http://hj.tribunalconstitucional.es/es/Resolucion/Show/24330" \o "Ver resolución" </w:instrText>
      </w:r>
      <w:r>
        <w:fldChar w:fldCharType="separate"/>
      </w:r>
      <w:r>
        <w:t>• Pleno. SENTENCIA 27/2015, de 19 de febrero de 2015</w:t>
      </w:r>
      <w:r>
        <w:fldChar w:fldCharType="end"/>
      </w:r>
      <w:bookmarkEnd w:id="29"/>
    </w:p>
    <w:p w:rsidR="000516BE" w:rsidRDefault="000516BE" w:rsidP="000516BE">
      <w:pPr>
        <w:pStyle w:val="TextoNormalSinNegrita"/>
      </w:pPr>
      <w:r>
        <w:t xml:space="preserve">   Recurso de inconstitucionalidad 6368-2013.</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Interpuesto por el Gobierno de la Generalitat de Cataluña en relación con diversos preceptos del Real Decreto-ley 11/2013, de 2 de agosto, para la protección de los trabajadores a tiempo parcial y otras medidas urgentes en el orden económico y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en materia laboral y límites a los decretos leyes: nulidad por falta de acreditación de la concurrencia del presupuesto habilitante para abordar la reforma urgente de algunas de las obligaciones de los beneficiarios de las prestaciones por desempleo y de la competencia para sancionar el incumplimiento del deber de mantener la inscripción como demandantes de empleo.</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cuestionan diversos preceptos del Real Decreto-ley 11/2013, que modifican el régimen jurídico de las infracciones en materia de desempleo, en lo atinente a la autoridad competente para iniciar el procedimiento sancionador en caso de incumplimiento de las obligaciones de inscripción y de mantenimiento de la inscripción como demandantes de empleo, a cargo de los propios demandantes de empleo a los efectos de ser beneficiarios de las prestaciones y subsidios. Se reprocha que el Gobierno ha legislado en esta materia a través de un real-decreto ley, sin respetar el límite del presupuesto habilitante del art. 86.1 CE.</w:t>
      </w:r>
    </w:p>
    <w:p w:rsidR="000516BE" w:rsidRDefault="000516BE" w:rsidP="000516BE">
      <w:pPr>
        <w:pStyle w:val="SntesisDescriptiva"/>
      </w:pPr>
    </w:p>
    <w:p w:rsidR="000516BE" w:rsidRDefault="000516BE" w:rsidP="000516BE">
      <w:pPr>
        <w:pStyle w:val="SntesisDescriptivaConSeparacion"/>
      </w:pPr>
      <w:r>
        <w:t>Se estima el recurso y se declara la inconstitucionalidad y nulidad de los preceptos cuestionados por ausencia del presupuesto habilitante de la situación de extraordinaria y urgente necesidad. La Sentencia establece que la justificación genérica ofrecida por el Gobierno -en la exposición de motivos, en el debate parlamentario de convalidación y en la memoria de análisis de impacto normativo-, relativa a la coyuntura de crisis económica, no satisface la obligación de acreditación explícita y razonada de la situación de extraordinaria y urgente necesidad que debe concurrir para legislar por medio de un decreto-ley; tampoco la justificación específica referida al propósito de dotar de seguridad jurídica a la normativa sobre disciplina infractora en materia de prestaciones y subsidios por desempleo, supera el umbral de argumentación exigido. Además, la Sentencia constata que el cambio normativo es mínimo, en tanto se circunscribe a desapoderar a la administración autonómica en favor del Servicio Público de Empleo Estatal a los efectos de iniciación del procedimiento sancionador, circunstancia que refuerza la consideración de que no concurre una situación extraordinaria que requiera acudir a la legislación de urgencia en lugar de seguir los trámites del procedimiento legislativo ordinario.</w:t>
      </w:r>
    </w:p>
    <w:bookmarkStart w:id="30" w:name="SENTENCIA_2015_28"/>
    <w:p w:rsidR="000516BE" w:rsidRDefault="000516BE" w:rsidP="000516BE">
      <w:pPr>
        <w:pStyle w:val="TextoNormalNegrita"/>
      </w:pPr>
      <w:r>
        <w:fldChar w:fldCharType="begin"/>
      </w:r>
      <w:r>
        <w:instrText xml:space="preserve"> HYPERLINK "http://hj.tribunalconstitucional.es/es/Resolucion/Show/24329" \o "Ver resolución" </w:instrText>
      </w:r>
      <w:r>
        <w:fldChar w:fldCharType="separate"/>
      </w:r>
      <w:r>
        <w:t>• Pleno. SENTENCIA 28/2015, de 19 de febrero de 2015</w:t>
      </w:r>
      <w:r>
        <w:fldChar w:fldCharType="end"/>
      </w:r>
      <w:bookmarkEnd w:id="30"/>
    </w:p>
    <w:p w:rsidR="000516BE" w:rsidRDefault="000516BE" w:rsidP="000516BE">
      <w:pPr>
        <w:pStyle w:val="TextoNormalSinNegrita"/>
      </w:pPr>
      <w:r>
        <w:t xml:space="preserve">   Recurso de inconstitucionalidad 6412-2013.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 xml:space="preserve">Promovido por el Gobierno de Extremadura en relación con los arts. 1; 2, apartados uno y dos; 3; disposición adicional única y disposición </w:t>
      </w:r>
      <w:r>
        <w:lastRenderedPageBreak/>
        <w:t>final tercera del Real Decreto-Ley 2/2013, de 1 de febrero, de medidas urgentes en el sistema eléctrico y en el sector financiero.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los decretos leyes: acreditación de la concurrencia del presupuesto habilitante para la regulación legal urgente del impuesto sobre el valor de la producción de la energía eléctrica (STC 183/2014).</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los preceptos del Real Decreto-Ley 2/2013 relativos al régimen económico de la producción de energía, en cuanto incorpora un nuevo IPC de referencia.</w:t>
      </w:r>
    </w:p>
    <w:p w:rsidR="000516BE" w:rsidRDefault="000516BE" w:rsidP="000516BE">
      <w:pPr>
        <w:pStyle w:val="SntesisDescriptiva"/>
      </w:pPr>
    </w:p>
    <w:p w:rsidR="000516BE" w:rsidRDefault="000516BE" w:rsidP="000516BE">
      <w:pPr>
        <w:pStyle w:val="SntesisDescriptivaConSeparacion"/>
      </w:pPr>
      <w:r>
        <w:t>Se desestima el recurso. En aplicación de la STC 183/2014, de 6 de noviembre, se declara la pérdida sobrevenida de objeto del recurso en relación con la alegación de quiebra de principios constitucionales, dado que los preceptos impugnados relativos al régimen económico de la producción de energía ya no se encuentran vigentes. A partir de la misma doctrina jurisprudencial, se desestima el recurso en lo atinente al presupuesto habilitante del decreto-ley en tanto que ha sido explicitada y razonada la situación de extraordinaria y urgente necesidad en la exposición de motivos de la norma impugnada y en el debate parlamentario de convalidación.</w:t>
      </w:r>
    </w:p>
    <w:bookmarkStart w:id="31" w:name="SENTENCIA_2015_29"/>
    <w:p w:rsidR="000516BE" w:rsidRDefault="000516BE" w:rsidP="000516BE">
      <w:pPr>
        <w:pStyle w:val="TextoNormalNegrita"/>
      </w:pPr>
      <w:r>
        <w:fldChar w:fldCharType="begin"/>
      </w:r>
      <w:r>
        <w:instrText xml:space="preserve"> HYPERLINK "http://hj.tribunalconstitucional.es/es/Resolucion/Show/24325" \o "Ver resolución" </w:instrText>
      </w:r>
      <w:r>
        <w:fldChar w:fldCharType="separate"/>
      </w:r>
      <w:r>
        <w:t>• Pleno. SENTENCIA 29/2015, de 19 de febrero de 2015</w:t>
      </w:r>
      <w:r>
        <w:fldChar w:fldCharType="end"/>
      </w:r>
      <w:bookmarkEnd w:id="31"/>
    </w:p>
    <w:p w:rsidR="000516BE" w:rsidRDefault="000516BE" w:rsidP="000516BE">
      <w:pPr>
        <w:pStyle w:val="TextoNormalSinNegrita"/>
      </w:pPr>
      <w:r>
        <w:t xml:space="preserve">   Cuestión de inconstitucionalidad 1772-2014.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el Juzgado de lo Contencioso-Administrativo número 2 de Santa Cruz de Tenerife, en relación con el artículo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simplificación administrativa.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los decretos leyes: falta de acreditación del presupuesto habilitante para aprobar con carácter urgente el precepto legal que enumera los supuestos en los que se requiere acto expreso de conformidad, aprobación o autorización administrativa en materia de ordenación territorial y urbanística.</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plantea cuestión de inconstitucionalidad en relación con el artículo del Real-Decreto ley 8/2011 que introduce la regla del silencio administrativo negativo para las solicitudes de actos de transformación, construcción, edificación y uso del suelo.</w:t>
      </w:r>
    </w:p>
    <w:p w:rsidR="000516BE" w:rsidRDefault="000516BE" w:rsidP="000516BE">
      <w:pPr>
        <w:pStyle w:val="SntesisDescriptiva"/>
      </w:pPr>
    </w:p>
    <w:p w:rsidR="000516BE" w:rsidRDefault="000516BE" w:rsidP="000516BE">
      <w:pPr>
        <w:pStyle w:val="SntesisDescriptivaConSeparacion"/>
      </w:pPr>
      <w:r>
        <w:t>Se declara la inconstitucionalidad y la nulidad del precepto cuestionado por ausencia del presupuesto habilitante de la situación de extraordinaria y urgente nece</w:t>
      </w:r>
      <w:r>
        <w:lastRenderedPageBreak/>
        <w:t>sidad. La Sentencia declara que el objetivo del Gobierno de dotar de seguridad jurídica a la normativa en materia de concesión de autorizaciones y licencias urbanísticas, no representa por sí solo una justificación suficiente para aprobar normas de urgencia en este ámbito. Más allá de la existencia de inseguridad jurídica, es preciso que esa incertidumbre venga cualificada por determinadas circunstancias (elevado número de particulares afectados, envergadura de los intereses económicos en juego o naturaleza de los derechos comprometidos) para que pueda entenderse que se trata de una situación de extraordinaria y urgente necesidad. En tanto tales circunstancias no concurren en el presente caso, la norma cuestionada no supera el canon de control constitucional sobre la concurrencia del presupuesto habilitante.</w:t>
      </w:r>
    </w:p>
    <w:bookmarkStart w:id="32" w:name="SENTENCIA_2015_30"/>
    <w:p w:rsidR="000516BE" w:rsidRDefault="000516BE" w:rsidP="000516BE">
      <w:pPr>
        <w:pStyle w:val="TextoNormalNegrita"/>
      </w:pPr>
      <w:r>
        <w:fldChar w:fldCharType="begin"/>
      </w:r>
      <w:r>
        <w:instrText xml:space="preserve"> HYPERLINK "http://hj.tribunalconstitucional.es/es/Resolucion/Show/24326" \o "Ver resolución" </w:instrText>
      </w:r>
      <w:r>
        <w:fldChar w:fldCharType="separate"/>
      </w:r>
      <w:r>
        <w:t>• Pleno. SENTENCIA 30/2015, de 19 de febrero de 2015</w:t>
      </w:r>
      <w:r>
        <w:fldChar w:fldCharType="end"/>
      </w:r>
      <w:bookmarkEnd w:id="32"/>
    </w:p>
    <w:p w:rsidR="000516BE" w:rsidRDefault="000516BE" w:rsidP="000516BE">
      <w:pPr>
        <w:pStyle w:val="TextoNormalSinNegrita"/>
      </w:pPr>
      <w:r>
        <w:t xml:space="preserve">   Recurso de inconstitucionalidad 5832-2014.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la Presidenta, en funciones, del Gobierno respecto del artículo 161 de la Ley de las Cortes Valencianas 5/2013, de 23 de diciembre, de medidas fiscales, de gestión administrativa y financiera, y de organización de la Generalitat.</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la potestad tributaria de las Comunidades Autónomas: nulidad del precepto legal que regula el impuesto sobre los depósitos en las entidades de crédito (STC 26/2015).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examina la constitucionalidad de un precepto de la Ley de las Cortes Valencianas de medidas fiscales, de gestión administrativa y financiera, y de organización de la Generalitat por el que se creó el impuesto sobre depósitos de entidades de crédito de la Comunidad Valenciana cuyos elementos sustanciales coincidían con su homónimo estatal.</w:t>
      </w:r>
    </w:p>
    <w:p w:rsidR="000516BE" w:rsidRDefault="000516BE" w:rsidP="000516BE">
      <w:pPr>
        <w:pStyle w:val="SntesisDescriptiva"/>
      </w:pPr>
    </w:p>
    <w:p w:rsidR="000516BE" w:rsidRDefault="000516BE" w:rsidP="000516BE">
      <w:pPr>
        <w:pStyle w:val="SntesisDescriptiva"/>
      </w:pPr>
      <w:r>
        <w:t>Se estima el recurso. La Sentencia declara que los elementos esenciales del tributo autonómico coinciden con los del tributo estatal. Las únicas diferencias entre ambos impuestos se encuentran en la cuota tributaria pero, siguiendo lo dispuesto en la STC 26/2015, de 19 de febrero, tales asimetrías no permiten determinar que el hecho imponible de ambos tributos sea distinto.</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33" w:name="SENTENCIA_2015_31"/>
    <w:p w:rsidR="000516BE" w:rsidRDefault="000516BE" w:rsidP="000516BE">
      <w:pPr>
        <w:pStyle w:val="TextoNormalNegrita"/>
      </w:pPr>
      <w:r>
        <w:fldChar w:fldCharType="begin"/>
      </w:r>
      <w:r>
        <w:instrText xml:space="preserve"> HYPERLINK "http://hj.tribunalconstitucional.es/es/Resolucion/Show/24331" \o "Ver resolución" </w:instrText>
      </w:r>
      <w:r>
        <w:fldChar w:fldCharType="separate"/>
      </w:r>
      <w:r>
        <w:t>• Pleno. SENTENCIA 31/2015, de 25 de febrero de 2015</w:t>
      </w:r>
      <w:r>
        <w:fldChar w:fldCharType="end"/>
      </w:r>
      <w:bookmarkEnd w:id="33"/>
    </w:p>
    <w:p w:rsidR="000516BE" w:rsidRDefault="000516BE" w:rsidP="000516BE">
      <w:pPr>
        <w:pStyle w:val="TextoNormalSinNegrita"/>
      </w:pPr>
      <w:r>
        <w:lastRenderedPageBreak/>
        <w:t xml:space="preserve">   Recurso de inconstitucionalidad 5829-2014.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Presidente del Gobierno en relación con diversos preceptos de la Ley del Parlamento de Cataluña 10/2014, de 26 de septiembre, de consultas populares no referendarias y otras formas de participación ciudadana.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consultas referendarias: nulidad de los preceptos legales autonómicos relativos a las consultas referendarias generales.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diversas disposiciones de la Ley del Parlamento de Cataluña 10/2014, de consultas populares no referendarias y otras formas de participación ciudadana, que regulan, entre otros, los siguientes asuntos:  modalidades de consulta popular no referendaria (generales y sectoriales); personas legitimadas para participar; registros de participación; convocatoria y sistema de garantías; campaña previa; normas de voto; comisión promotora; número mínimo de firmas de apoyo; y autorización al Gobierno de la Generalitat para el desarrollo reglamentario de la Ley.</w:t>
      </w:r>
    </w:p>
    <w:p w:rsidR="000516BE" w:rsidRDefault="000516BE" w:rsidP="000516BE">
      <w:pPr>
        <w:pStyle w:val="SntesisDescriptiva"/>
      </w:pPr>
    </w:p>
    <w:p w:rsidR="000516BE" w:rsidRDefault="000516BE" w:rsidP="000516BE">
      <w:pPr>
        <w:pStyle w:val="SntesisDescriptiva"/>
      </w:pPr>
      <w:r>
        <w:t>Se estima parcialmente el recurso, declarándose inconstitucional y nula la regulación de las consultas generales, que al igual que el referéndum –como potestad exclusiva del Estado-, convocan al cuerpo electoral a participar en asuntos públicos, mediante el voto y con las garantías propias de un proceso electoral; al mismo tiempo que se realiza una interpretación conforme a la Constitución de las consultas sectoriales que recaban la opinión de cualquier colectivo, articulando voluntades particulares o colectivas, pero no generales. La Sentencia destaca que el legislador autonómico no ha articulado cauces diferenciados para una y otra clase de consultas establecidas en la Ley, sino que, en su generalidad, las disposiciones impugnadas resultan aplicables a ambas. Por tanto, se declara la inconstitucionalidad de aquellos preceptos cuya inteligencia esté indisolublemente ligada a los elementos definidores de las consultas generales, y establece que no son inconstitucionales los restantes preceptos impugnados, siempre que se interprete que son aplicables a las consultas sectoriales.</w:t>
      </w:r>
    </w:p>
    <w:p w:rsidR="000516BE" w:rsidRDefault="000516BE" w:rsidP="000516BE">
      <w:pPr>
        <w:pStyle w:val="SntesisDescriptiva"/>
      </w:pPr>
    </w:p>
    <w:p w:rsidR="000516BE" w:rsidRDefault="000516BE" w:rsidP="000516BE">
      <w:pPr>
        <w:pStyle w:val="SntesisDescriptiva"/>
      </w:pPr>
      <w:r>
        <w:t xml:space="preserve">La Sentencia declara la inconstitucionalidad y nulidad del artículo que establece que “las consultas populares no referendarias pueden ser de carácter general”, es decir, abiertas a los sujetos legitimados en la propia Ley (personas entre dieciséis y dieciocho años, así como los extranjeros que cumplan determinados requisitos); e igualmente declara inconstitucionales y nulos los apartados que regulan la constitución y designación de los miembros de las comisiones de seguimiento de las consultas generales, por su semejanza con la administración electoral general. La Sentencia estima que las consultas generales no son consultas populares no referendarias, sino que reúnen las características definitorias del referéndum, por constituir un procedimiento electoral articulado que formaliza la opinión del cuerpo electoral. Con ello, el legislador autonómico, al establecer la regulación específica sobre los sujetos, el ente regulador de la consulta, los procedimientos y las garantías para las consultas generales, invade la competencia exclusiva del Estado para regular mediante ley orgánica </w:t>
      </w:r>
      <w:r>
        <w:lastRenderedPageBreak/>
        <w:t>el ejercicio del derecho fundamental de participación ciudadana en los asuntos públicos a través de procesos de elección, ya que los referendos no pueden ser de disposición del legislador autonómico.</w:t>
      </w:r>
    </w:p>
    <w:p w:rsidR="000516BE" w:rsidRDefault="000516BE" w:rsidP="000516BE">
      <w:pPr>
        <w:pStyle w:val="SntesisDescriptiva"/>
      </w:pPr>
    </w:p>
    <w:p w:rsidR="000516BE" w:rsidRDefault="000516BE" w:rsidP="000516BE">
      <w:pPr>
        <w:pStyle w:val="SntesisDescriptivaConSeparacion"/>
      </w:pPr>
      <w:r>
        <w:t>Por otra parte, las consultas sectoriales establecidas en la Ley impugnada presuponen el llamamiento de voluntades particulares o colectivas conformadas en torno a intereses afectados directamente por el objeto de una pregunta, sin que el resultado de la consulta pueda imputarse al conjunto de la ciudadanía o cuerpo electoral. Por ello, el legislador catalán sí está habilitado para convocar consultas sectoriales, de conformidad con el Estatuto de Autonomía de Cataluña que le faculta para  promover consultas populares no refendarias y de participación ciudadana en el ámbito de su competencia.</w:t>
      </w:r>
    </w:p>
    <w:bookmarkStart w:id="34" w:name="SENTENCIA_2015_32"/>
    <w:p w:rsidR="000516BE" w:rsidRDefault="000516BE" w:rsidP="000516BE">
      <w:pPr>
        <w:pStyle w:val="TextoNormalNegrita"/>
      </w:pPr>
      <w:r>
        <w:fldChar w:fldCharType="begin"/>
      </w:r>
      <w:r>
        <w:instrText xml:space="preserve"> HYPERLINK "http://hj.tribunalconstitucional.es/es/Resolucion/Show/24332" \o "Ver resolución" </w:instrText>
      </w:r>
      <w:r>
        <w:fldChar w:fldCharType="separate"/>
      </w:r>
      <w:r>
        <w:t>• Pleno. SENTENCIA 32/2015, de 25 de febrero de 2015</w:t>
      </w:r>
      <w:r>
        <w:fldChar w:fldCharType="end"/>
      </w:r>
      <w:bookmarkEnd w:id="34"/>
    </w:p>
    <w:p w:rsidR="000516BE" w:rsidRDefault="000516BE" w:rsidP="000516BE">
      <w:pPr>
        <w:pStyle w:val="TextoNormalSinNegrita"/>
      </w:pPr>
      <w:r>
        <w:t xml:space="preserve">   Impugnación de disposiciones autonómicas 5830-2014.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Formulada por el Gobierno de la Nación en relación con el Decreto del Presidente de la Generalitat de Cataluña 129/2014, de 27 de septiembre, así como de sus anexos, de convocatoria de la consulta no referendaria sobre el futuro político de Cataluña.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consultas referendarias: nulidad del Decreto autonómico que convoca una consulta referendaria general (STC 31/2015).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resuelve la impugnación del Decreto autonómico 129/2014, de 27 de septiembre, que convocó a la consulta general no autorizada en la STC 31/2015, a través del cauce procesal habilitado por el título V de la Ley Orgánica del Tribunal Constitucional.</w:t>
      </w:r>
    </w:p>
    <w:p w:rsidR="000516BE" w:rsidRDefault="000516BE" w:rsidP="000516BE">
      <w:pPr>
        <w:pStyle w:val="SntesisDescriptiva"/>
      </w:pPr>
    </w:p>
    <w:p w:rsidR="000516BE" w:rsidRDefault="000516BE" w:rsidP="000516BE">
      <w:pPr>
        <w:pStyle w:val="SntesisDescriptivaConSeparacion"/>
      </w:pPr>
      <w:r>
        <w:t>Se estima la impugnación, declarándose la inconstitucionalidad y nulidad del Decreto. La Sentencia reitera la doctrina sentada en la STC 31/2015, de 25 de febrero, y declara que el Decreto establece un procedimiento de carácter referendario general y unas garantías de carácter electoral, con lo que incurre en una invasión de la competencia exclusiva del Estado para regular el proceso y las garantías electorales.</w:t>
      </w:r>
    </w:p>
    <w:bookmarkStart w:id="35" w:name="SENTENCIA_2015_33"/>
    <w:p w:rsidR="000516BE" w:rsidRDefault="000516BE" w:rsidP="000516BE">
      <w:pPr>
        <w:pStyle w:val="TextoNormalNegrita"/>
      </w:pPr>
      <w:r>
        <w:fldChar w:fldCharType="begin"/>
      </w:r>
      <w:r>
        <w:instrText xml:space="preserve"> HYPERLINK "http://hj.tribunalconstitucional.es/es/Resolucion/Show/24342" \o "Ver resolución" </w:instrText>
      </w:r>
      <w:r>
        <w:fldChar w:fldCharType="separate"/>
      </w:r>
      <w:r>
        <w:t>• Sala Segunda. SENTENCIA 33/2015, de 2 de marzo de 2015</w:t>
      </w:r>
      <w:r>
        <w:fldChar w:fldCharType="end"/>
      </w:r>
      <w:bookmarkEnd w:id="35"/>
    </w:p>
    <w:p w:rsidR="000516BE" w:rsidRDefault="000516BE" w:rsidP="000516BE">
      <w:pPr>
        <w:pStyle w:val="TextoNormalSinNegrita"/>
      </w:pPr>
      <w:r>
        <w:t xml:space="preserve">   Recurso de amparo 686-2012.</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Promovido por don Adam Ujidos López en relación con las Sentencias de la Sala de lo Penal del Tribunal Supremo y de la Audiencia Provincial de Barcelona que le condenaron por un delito contra la salud pública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a un proceso con todas las garantías y a la presunción de inocencia: valor de las declaraciones autoinculpatorias prestadas en diligencias policiales (STC 165/2014).</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Audiencia Provincial de Barcelona condenó al demandante en amparo por la comisión de varios delitos al valorarse, entre otros medios de prueba, la declaración autoincriminatoria prestada en diligencias policiales y de la cual se había retractado ante la autoridad judicial. Dicho pronunciamiento fue confirmado por la Sala Segunda del Tribunal Supremo.</w:t>
      </w:r>
    </w:p>
    <w:p w:rsidR="000516BE" w:rsidRDefault="000516BE" w:rsidP="000516BE">
      <w:pPr>
        <w:pStyle w:val="SntesisDescriptiva"/>
      </w:pPr>
    </w:p>
    <w:p w:rsidR="000516BE" w:rsidRDefault="000516BE" w:rsidP="000516BE">
      <w:pPr>
        <w:pStyle w:val="SntesisDescriptivaConSeparacion"/>
      </w:pPr>
      <w:r>
        <w:t>La Sentencia desestima el recurso y concluye que las resoluciones judiciales impugnadas no lesionaron el derecho del demandante a la tutela judicial efectiva, ni los derechos a un proceso con todas las garantías y a la presunción de inocencia. Reitera la jurisprudencia en relación con la eficacia probatoria de las manifestaciones autoinculpatorias vertidas en el curso de diligencias policiales contenida, entre otras, en la STC 165/2014, de 8 de octubre. En este sentido, la Sentencia afirma que el atestado policial únicamente tiene valor de denuncia, siendo objeto de prueba y no medio de prueba, por lo que las declaraciones obrantes en los mismos, y en particular las declaraciones autoinculpatorias prestadas en diligencias policiales, no tienen valor probatorio de cargo. Sin embargo, se reconoce que  la declaración autoinculpatoria en el curso de las diligencias policiales es una manifestación documentada, voluntaria y libre, que cuando se realiza con observancia de requisitos legales adquiere existencia jurídica, aunque no pueda ser reconocida como prueba de confesión ni de cargo. A este respecto, la Sentencia declara que se han respetado los requisitos constitucionales que garantizan los derechos a un proceso con todas las garantías y a la presunción de inocencia: en primer lugar, que la declaración autoinculpatoria documentada en el atestado policial fue regularmente obtenida; en segundo, que hay pruebas de cargo válidamente practicadas que avalan los datos objetivos que de aquella declaración policial pudieren extraerse, convirtiendo el “objeto de prueba” en un “hecho acreditado”; y, en tercer lugar, que a partir de la convicción judicial así expuesta se puede concluir que la presunción de inocencia resultó realmente enervada.</w:t>
      </w:r>
    </w:p>
    <w:bookmarkStart w:id="36" w:name="SENTENCIA_2015_34"/>
    <w:p w:rsidR="000516BE" w:rsidRDefault="000516BE" w:rsidP="000516BE">
      <w:pPr>
        <w:pStyle w:val="TextoNormalNegrita"/>
      </w:pPr>
      <w:r>
        <w:fldChar w:fldCharType="begin"/>
      </w:r>
      <w:r>
        <w:instrText xml:space="preserve"> HYPERLINK "http://hj.tribunalconstitucional.es/es/Resolucion/Show/24333" \o "Ver resolución" </w:instrText>
      </w:r>
      <w:r>
        <w:fldChar w:fldCharType="separate"/>
      </w:r>
      <w:r>
        <w:t>• Sala Primera. SENTENCIA 34/2015, de 2 de marzo de 2015</w:t>
      </w:r>
      <w:r>
        <w:fldChar w:fldCharType="end"/>
      </w:r>
      <w:bookmarkEnd w:id="36"/>
    </w:p>
    <w:p w:rsidR="000516BE" w:rsidRDefault="000516BE" w:rsidP="000516BE">
      <w:pPr>
        <w:pStyle w:val="TextoNormalSinNegrita"/>
      </w:pPr>
      <w:r>
        <w:t xml:space="preserve">   Recurso de amparo 1716-2012.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Casas Canarias de Campo, S.L., en relación con el Auto de la Sala de lo Contencioso-Administrativo del Tribunal Supremo que inadmitió su recurso de casación frente a Sentencia de la Audiencia Nacional.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igualdad y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37" w:name="SENTENCIA_2015_35"/>
    <w:p w:rsidR="000516BE" w:rsidRDefault="000516BE" w:rsidP="000516BE">
      <w:pPr>
        <w:pStyle w:val="TextoNormalNegrita"/>
      </w:pPr>
      <w:r>
        <w:fldChar w:fldCharType="begin"/>
      </w:r>
      <w:r>
        <w:instrText xml:space="preserve"> HYPERLINK "http://hj.tribunalconstitucional.es/es/Resolucion/Show/24343" \o "Ver resolución" </w:instrText>
      </w:r>
      <w:r>
        <w:fldChar w:fldCharType="separate"/>
      </w:r>
      <w:r>
        <w:t>• Sala Primera. SENTENCIA 35/2015, de 2 de marzo de 2015</w:t>
      </w:r>
      <w:r>
        <w:fldChar w:fldCharType="end"/>
      </w:r>
      <w:bookmarkEnd w:id="37"/>
    </w:p>
    <w:p w:rsidR="000516BE" w:rsidRDefault="000516BE" w:rsidP="000516BE">
      <w:pPr>
        <w:pStyle w:val="TextoNormalSinNegrita"/>
      </w:pPr>
      <w:r>
        <w:t xml:space="preserve">   Recurso de amparo 2605-2012.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Promotora de Informaciones, S.A., en relación con el Auto de la Sala de lo Contencioso-Administrativo del Tribunal Supremo que inadmitió su recurso de casación frente a Sentencia de la Audiencia Nacional sobre liquidación del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igualdad y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38" w:name="SENTENCIA_2015_36"/>
    <w:p w:rsidR="000516BE" w:rsidRDefault="000516BE" w:rsidP="000516BE">
      <w:pPr>
        <w:pStyle w:val="TextoNormalNegrita"/>
      </w:pPr>
      <w:r>
        <w:lastRenderedPageBreak/>
        <w:fldChar w:fldCharType="begin"/>
      </w:r>
      <w:r>
        <w:instrText xml:space="preserve"> HYPERLINK "http://hj.tribunalconstitucional.es/es/Resolucion/Show/24334" \o "Ver resolución" </w:instrText>
      </w:r>
      <w:r>
        <w:fldChar w:fldCharType="separate"/>
      </w:r>
      <w:r>
        <w:t>• Sala Primera. SENTENCIA 36/2015, de 2 de marzo de 2015</w:t>
      </w:r>
      <w:r>
        <w:fldChar w:fldCharType="end"/>
      </w:r>
      <w:bookmarkEnd w:id="38"/>
    </w:p>
    <w:p w:rsidR="000516BE" w:rsidRDefault="000516BE" w:rsidP="000516BE">
      <w:pPr>
        <w:pStyle w:val="TextoNormalSinNegrita"/>
      </w:pPr>
      <w:r>
        <w:t xml:space="preserve">   Recurso de amparo 2860-2012.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Josel, S.L., en relación con el Auto de la Sala de lo Contencioso-Administrativo del Tribunal Supremo que inadmitió su recurso de casación frente a Sentencia de la Audiencia Nacional sobre liquidación del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igualdad y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39" w:name="SENTENCIA_2015_37"/>
    <w:p w:rsidR="000516BE" w:rsidRDefault="000516BE" w:rsidP="000516BE">
      <w:pPr>
        <w:pStyle w:val="TextoNormalNegrita"/>
      </w:pPr>
      <w:r>
        <w:fldChar w:fldCharType="begin"/>
      </w:r>
      <w:r>
        <w:instrText xml:space="preserve"> HYPERLINK "http://hj.tribunalconstitucional.es/es/Resolucion/Show/24335" \o "Ver resolución" </w:instrText>
      </w:r>
      <w:r>
        <w:fldChar w:fldCharType="separate"/>
      </w:r>
      <w:r>
        <w:t>• Sala Primera. SENTENCIA 37/2015, de 2 de marzo de 2015</w:t>
      </w:r>
      <w:r>
        <w:fldChar w:fldCharType="end"/>
      </w:r>
      <w:bookmarkEnd w:id="39"/>
    </w:p>
    <w:p w:rsidR="000516BE" w:rsidRDefault="000516BE" w:rsidP="000516BE">
      <w:pPr>
        <w:pStyle w:val="TextoNormalSinNegrita"/>
      </w:pPr>
      <w:r>
        <w:t xml:space="preserve">   Recurso de amparo 3176-2012.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France Telecom España, S.A.U., en relación con el Auto de la Sala de lo Contencioso-Administrativo del Tribunal Supremo que inadmitió su recurso de casación frente a Sentencia de la Audiencia Nacional sobre liquidación del impuesto sobre actividades económicas.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STC 7/2015 (inadmisión de recurso de casación acordada sin atribuir ninguna virtualidad al intento de reparar la ausencia de cita en el escrito de preparación de las concretas infracciones normativas o jurisprudenciales que el recurrente consideraba infringidas).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En aplicación de la doctrina contenida en la STC 7/2015, de 22 de enero, se otorga el amparo por vulneración del derecho a la tutela judicial efectiva, en relación con la inadmisión de un recurso de casación por defectos padecidos en el escrito de preparación, dado que el recurrente trató de subsanar los defectos tan pronto como tuvo conocimiento de ellos.</w:t>
      </w:r>
    </w:p>
    <w:p w:rsidR="000516BE" w:rsidRDefault="000516BE" w:rsidP="000516BE">
      <w:pPr>
        <w:pStyle w:val="SntesisDescriptiva"/>
      </w:pPr>
    </w:p>
    <w:p w:rsidR="000516BE" w:rsidRDefault="000516BE" w:rsidP="000516BE">
      <w:pPr>
        <w:pStyle w:val="SntesisDescriptivaConSeparacion"/>
      </w:pPr>
      <w:r>
        <w:t>La Sentencia cuenta con un Voto particular concurrente suscrito por dos Magistrados.</w:t>
      </w:r>
    </w:p>
    <w:bookmarkStart w:id="40" w:name="SENTENCIA_2015_38"/>
    <w:p w:rsidR="000516BE" w:rsidRDefault="000516BE" w:rsidP="000516BE">
      <w:pPr>
        <w:pStyle w:val="TextoNormalNegrita"/>
      </w:pPr>
      <w:r>
        <w:fldChar w:fldCharType="begin"/>
      </w:r>
      <w:r>
        <w:instrText xml:space="preserve"> HYPERLINK "http://hj.tribunalconstitucional.es/es/Resolucion/Show/24336" \o "Ver resolución" </w:instrText>
      </w:r>
      <w:r>
        <w:fldChar w:fldCharType="separate"/>
      </w:r>
      <w:r>
        <w:t>• Sala Segunda. SENTENCIA 38/2015, de 2 de marzo de 2015</w:t>
      </w:r>
      <w:r>
        <w:fldChar w:fldCharType="end"/>
      </w:r>
      <w:bookmarkEnd w:id="40"/>
    </w:p>
    <w:p w:rsidR="000516BE" w:rsidRDefault="000516BE" w:rsidP="000516BE">
      <w:pPr>
        <w:pStyle w:val="TextoNormalSinNegrita"/>
      </w:pPr>
      <w:r>
        <w:t xml:space="preserve">   Recurso de amparo 3315-2012.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France Telecom, S.A.U., en relación con el Auto de la Sala de lo Contencioso-Administrativo del Tribunal Supremo que inadmitió su recurso de casación frente a Sentencia de la Audiencia Nacional sobre apremio por diferentes recargos.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STC 7/2015 (inadmisión de recurso de casación acordada sin atribuir ninguna virtualidad al intento de reparar la ausencia de cita en el escrito de preparación de las concretas infracciones normativas o jurisprudenciales que el recurrente consideraba infringidas).</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En aplicación de la doctrina contenida en la STC 7/2015, de 22 de enero, se otorga el amparo por vulneración del derecho a la tutela judicial efectiva, en relación con la inadmisión de un recurso de casación por defectos padecidos en el escrito de preparación, dado que el recurrente trató de subsanar los defectos tan pronto como tuvo conocimiento de ellos.</w:t>
      </w:r>
    </w:p>
    <w:bookmarkStart w:id="41" w:name="SENTENCIA_2015_39"/>
    <w:p w:rsidR="000516BE" w:rsidRDefault="000516BE" w:rsidP="000516BE">
      <w:pPr>
        <w:pStyle w:val="TextoNormalNegrita"/>
      </w:pPr>
      <w:r>
        <w:fldChar w:fldCharType="begin"/>
      </w:r>
      <w:r>
        <w:instrText xml:space="preserve"> HYPERLINK "http://hj.tribunalconstitucional.es/es/Resolucion/Show/24341" \o "Ver resolución" </w:instrText>
      </w:r>
      <w:r>
        <w:fldChar w:fldCharType="separate"/>
      </w:r>
      <w:r>
        <w:t>• Sala Segunda. SENTENCIA 39/2015, de 2 de marzo de 2015</w:t>
      </w:r>
      <w:r>
        <w:fldChar w:fldCharType="end"/>
      </w:r>
      <w:bookmarkEnd w:id="41"/>
    </w:p>
    <w:p w:rsidR="000516BE" w:rsidRDefault="000516BE" w:rsidP="000516BE">
      <w:pPr>
        <w:pStyle w:val="TextoNormalSinNegrita"/>
      </w:pPr>
      <w:r>
        <w:t xml:space="preserve">   Recurso de amparo 4219-2012.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Miguel Ángel Gutiérrez Peinado respecto del Auto de un Juzgado de Primera Instancia e Instrucción de Villarrobledo desestimatorio del incidente de oposición a la ejecución hipotecaria.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 la justicia): resolución judicial que no examina una premisa lógica del proceso racional de formación de la decisión, sino que remite a la parte demandante a un proceso posterior.</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El Auto de un Juzgado de Primera Instancia e Instrucción desestimó el incidente de oposición a la ejecución hipotecaria sin entrar a resolver la excepción procesal basada en la ausencia de tasación a efectos de subasta en el contrato de préstamo hipotecario, remitiéndole a un juicio declarativo ulterior para su resolución.</w:t>
      </w:r>
    </w:p>
    <w:p w:rsidR="000516BE" w:rsidRDefault="000516BE" w:rsidP="000516BE">
      <w:pPr>
        <w:pStyle w:val="SntesisDescriptiva"/>
      </w:pPr>
    </w:p>
    <w:p w:rsidR="000516BE" w:rsidRDefault="000516BE" w:rsidP="000516BE">
      <w:pPr>
        <w:pStyle w:val="SntesisDescriptivaConSeparacion"/>
      </w:pPr>
      <w:r>
        <w:t>Se otorga el amparo. La negativa del órgano judicial de examinar el requisito procesal alegado por el recurrente, pese a no estar expresamente previsto en la ley aplicable, supuso una interpretación rigorista y excesivamente formalista de la norma, impidiendo un adecuado acceso a la jurisdicción. Por tanto, la decisión judicial de no resolver el requisito de procedibilidad que afectaba al propio título de ejecución y que era apreciable de oficio por el juez, resultó desproporcionada y contraria al derecho a la tutela judicial efectiva.</w:t>
      </w:r>
    </w:p>
    <w:bookmarkStart w:id="42" w:name="SENTENCIA_2015_40"/>
    <w:p w:rsidR="000516BE" w:rsidRDefault="000516BE" w:rsidP="000516BE">
      <w:pPr>
        <w:pStyle w:val="TextoNormalNegrita"/>
      </w:pPr>
      <w:r>
        <w:fldChar w:fldCharType="begin"/>
      </w:r>
      <w:r>
        <w:instrText xml:space="preserve"> HYPERLINK "http://hj.tribunalconstitucional.es/es/Resolucion/Show/24337" \o "Ver resolución" </w:instrText>
      </w:r>
      <w:r>
        <w:fldChar w:fldCharType="separate"/>
      </w:r>
      <w:r>
        <w:t>• Sala Primera. SENTENCIA 40/2015, de 2 de marzo de 2015</w:t>
      </w:r>
      <w:r>
        <w:fldChar w:fldCharType="end"/>
      </w:r>
      <w:bookmarkEnd w:id="42"/>
    </w:p>
    <w:p w:rsidR="000516BE" w:rsidRDefault="000516BE" w:rsidP="000516BE">
      <w:pPr>
        <w:pStyle w:val="TextoNormalSinNegrita"/>
      </w:pPr>
      <w:r>
        <w:t xml:space="preserve">   Recurso de amparo 5280-2012.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Arigo 98, S.L., en relación con el Auto de la Sala de lo Contencioso-Administrativo del Tribunal Supremo que inadmitió su recurso de casación frente a Sentencia de la Audiencia Nacional sobre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igualdad y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43" w:name="SENTENCIA_2015_41"/>
    <w:p w:rsidR="000516BE" w:rsidRDefault="000516BE" w:rsidP="000516BE">
      <w:pPr>
        <w:pStyle w:val="TextoNormalNegrita"/>
      </w:pPr>
      <w:r>
        <w:fldChar w:fldCharType="begin"/>
      </w:r>
      <w:r>
        <w:instrText xml:space="preserve"> HYPERLINK "http://hj.tribunalconstitucional.es/es/Resolucion/Show/24338" \o "Ver resolución" </w:instrText>
      </w:r>
      <w:r>
        <w:fldChar w:fldCharType="separate"/>
      </w:r>
      <w:r>
        <w:t>• Sala Primera. SENTENCIA 41/2015, de 2 de marzo de 2015</w:t>
      </w:r>
      <w:r>
        <w:fldChar w:fldCharType="end"/>
      </w:r>
      <w:bookmarkEnd w:id="43"/>
    </w:p>
    <w:p w:rsidR="000516BE" w:rsidRDefault="000516BE" w:rsidP="000516BE">
      <w:pPr>
        <w:pStyle w:val="TextoNormalSinNegrita"/>
      </w:pPr>
      <w:r>
        <w:t xml:space="preserve">   Cuestión de inconstitucionalidad 2285-2013.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Contencioso-Administrativo del Tribunal Superior de Justicia de las Illes Balears respecto del primer inciso del artículo 24.5 de la Ley del Parlamento Balear 7/1998, de 12 de noviembre, de ordenación farmacéutica de Baleares.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Discriminación por razón de edad: inconstitucionalidad del precepto legal que impide participar en los procedimientos de instalación de nuevas oficinas de farmacia a los farmacéuticos mayores de sesenta y cinco años (STC 63/2011).</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Se declara inconstitucional el precepto de la Ley de ordenación farmacéutica de Illes Balears que impide participar a los farmacéuticos mayores de sesenta y cinco años en los concursos públicos para el otorgamiento de autorizaciones de oficinas de farmacia. La Sentencia aplica la doctrina de las SSTC 63/2011, de 16 de mayo, 79/2011, de 6 de junio y 117/2011, de 4 de julio, que estimaron que leyes similares en Castilla-La Mancha, Galicia y Aragón resultaban discriminatorias por razón de edad.</w:t>
      </w:r>
    </w:p>
    <w:bookmarkStart w:id="44" w:name="SENTENCIA_2015_42"/>
    <w:p w:rsidR="000516BE" w:rsidRDefault="000516BE" w:rsidP="000516BE">
      <w:pPr>
        <w:pStyle w:val="TextoNormalNegrita"/>
      </w:pPr>
      <w:r>
        <w:fldChar w:fldCharType="begin"/>
      </w:r>
      <w:r>
        <w:instrText xml:space="preserve"> HYPERLINK "http://hj.tribunalconstitucional.es/es/Resolucion/Show/24339" \o "Ver resolución" </w:instrText>
      </w:r>
      <w:r>
        <w:fldChar w:fldCharType="separate"/>
      </w:r>
      <w:r>
        <w:t>• Sala Segunda. SENTENCIA 42/2015, de 2 de marzo de 2015</w:t>
      </w:r>
      <w:r>
        <w:fldChar w:fldCharType="end"/>
      </w:r>
      <w:bookmarkEnd w:id="44"/>
    </w:p>
    <w:p w:rsidR="000516BE" w:rsidRDefault="000516BE" w:rsidP="000516BE">
      <w:pPr>
        <w:pStyle w:val="TextoNormalSinNegrita"/>
      </w:pPr>
      <w:r>
        <w:t xml:space="preserve">   Recurso de amparo 3188-2013.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el Ministerio Fiscal en relación con el Auto del Juzgado de Primera Instancia e Instrucción núm. 4 de Mérida que inadmitió la incoación de un procedimiento de habeas corpus.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libertad personal: inadmisión de una petición de habeas corpus por razones de fondo (STC 35/2008).</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Se otorga el amparo en aplicación de la constante doctrina contenida, entre otras, en la STC 35/2008, de 25 de febrero, relativa a la inadmisión a trámite de las solicitudes de habeas corpus. Según esta doctrina los únicos motivos constitucionalmente legítimos para no admitir un procedimiento de habeas corpus son los basados en la falta del presupuesto necesario de una situación de privación de libertad no acordada judicialmente o el incumplimiento de los requisitos formales establecidos por la Ley reguladora de este procedimiento. Sin embargo, cuando el juez fundamenta la decisión de no admitir en que el recurrente no se encuentra ilícitamente privado de libertad, como ocurrió en el caso, resulta inconstitucional por suponer un juicio sobre el fondo de la cuestión. La Sentencia considera grave y carente de justificación el frecuente incumplimiento de esta jurisprudencia por los órganos judiciales, lo que dota al asunto de especial trascendencia constitucional.</w:t>
      </w:r>
    </w:p>
    <w:bookmarkStart w:id="45" w:name="SENTENCIA_2015_43"/>
    <w:p w:rsidR="000516BE" w:rsidRDefault="000516BE" w:rsidP="000516BE">
      <w:pPr>
        <w:pStyle w:val="TextoNormalNegrita"/>
      </w:pPr>
      <w:r>
        <w:lastRenderedPageBreak/>
        <w:fldChar w:fldCharType="begin"/>
      </w:r>
      <w:r>
        <w:instrText xml:space="preserve"> HYPERLINK "http://hj.tribunalconstitucional.es/es/Resolucion/Show/24340" \o "Ver resolución" </w:instrText>
      </w:r>
      <w:r>
        <w:fldChar w:fldCharType="separate"/>
      </w:r>
      <w:r>
        <w:t>• Sala Segunda. SENTENCIA 43/2015, de 2 de marzo de 2015</w:t>
      </w:r>
      <w:r>
        <w:fldChar w:fldCharType="end"/>
      </w:r>
      <w:bookmarkEnd w:id="45"/>
    </w:p>
    <w:p w:rsidR="000516BE" w:rsidRDefault="000516BE" w:rsidP="000516BE">
      <w:pPr>
        <w:pStyle w:val="TextoNormalSinNegrita"/>
      </w:pPr>
      <w:r>
        <w:t xml:space="preserve">   Cuestión de inconstitucionalidad 1591-2014.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Contencioso-Administrativo del Tribunal Superior de Justicia de Castilla-La Mancha en relación con diversos preceptos del texto refundido de la Ley de suelo, aprobado por Real Decreto Legislativo 2/2008, de 20 de junio.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urbanismo: inadmisión parcial y pérdida sobrevenida de objeto de la cuestión de inconstitucionalidad (STC 141/2014); constitucionalidad del precepto legal que excluye la valoración de expectativas derivadas de la asignación de edificabilidades y usos por la ordenación territorial y urbanística aún no realizados.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Superior de Justicia de Castilla-La Mancha promovió una cuestión de inconstitucionalidad en un procedimiento impugnatorio frente a un acuerdo del Jurado Provincial de expropiación de Albacete, que fija el justiprecio de los bienes y derechos objeto de expropiación a partir de su consideración como suelo rural, en relación con diversos preceptos de la Ley 8/2007, de 28 de mayo de suelo y los correlativos del texto refundido de la Ley de suelo de 2008, por posible vulneración del deber de indemnizar el valor real de los bienes expropiados.</w:t>
      </w:r>
    </w:p>
    <w:p w:rsidR="000516BE" w:rsidRDefault="000516BE" w:rsidP="000516BE">
      <w:pPr>
        <w:pStyle w:val="SntesisDescriptiva"/>
      </w:pPr>
    </w:p>
    <w:p w:rsidR="000516BE" w:rsidRDefault="000516BE" w:rsidP="000516BE">
      <w:pPr>
        <w:pStyle w:val="SntesisDescriptivaConSeparacion"/>
      </w:pPr>
      <w:r>
        <w:t>Se desestima la cuestión. Realizado el juicio de aplicabilidad, la Sentencia declara que los preceptos cuestionados de la Ley del suelo no estaban en vigor al inicio de la pieza separada de justiprecio, por lo que se inadmite la cuestión en lo referido a dichos artículos. Paralelamente, la STC 141/2014, de 11 de septiembre, declaró conforme a la constitución el precepto que regula la valoración de los terrenos rurales una vez depurado el inciso “hasta un máximo del doble”, por lo que se produce una pérdida sobrevenida de objeto de la cuestión. En aplicación de la doctrina contenida en dicha sentencia, se establece que el deber de indemnizar no exige que la compensación sea equivalente al valor de mercado de los bienes y derechos expropiados, pues el legislador estatal cuenta con un margen de apreciación para instituir el método de valoración del suelo y configurar los estatutos del derecho de propiedad. En concreto, en la indemnización que genere el suelo rural, la expectativa urbanística se fija en relación con la concurrencia de las condiciones establecidas en la ley y el método de capitalización de rentas modulado en atención a otros factores objetivos de localización, lo cual incorpora valores acordes con la idea de valor real del bien que en abstracto pueden ofrecer un equilibrio proporcional entre el daño sufrido y la indemnización. Por tanto, no es inconstitucional un criterio de valoración de la compensación que excluya el incremento del valor que adquiere en el mercado un suelo rústico, por la expectativa de que en su día el planeamiento le reconozca usos urbanísticos; ya que pretende evitar que se traslade a la colectividad tanto el coste de los riesgos que corresponde asumir a la propiedad, como el resto de elementos subjetivos que intervienen en la formación del precio de mercado.</w:t>
      </w:r>
    </w:p>
    <w:bookmarkStart w:id="46" w:name="SENTENCIA_2015_44"/>
    <w:p w:rsidR="000516BE" w:rsidRDefault="000516BE" w:rsidP="000516BE">
      <w:pPr>
        <w:pStyle w:val="TextoNormalNegrita"/>
      </w:pPr>
      <w:r>
        <w:lastRenderedPageBreak/>
        <w:fldChar w:fldCharType="begin"/>
      </w:r>
      <w:r>
        <w:instrText xml:space="preserve"> HYPERLINK "http://hj.tribunalconstitucional.es/es/Resolucion/Show/24346" \o "Ver resolución" </w:instrText>
      </w:r>
      <w:r>
        <w:fldChar w:fldCharType="separate"/>
      </w:r>
      <w:r>
        <w:t>• Pleno. SENTENCIA 44/2015, de 5 de marzo de 2015</w:t>
      </w:r>
      <w:r>
        <w:fldChar w:fldCharType="end"/>
      </w:r>
      <w:bookmarkEnd w:id="46"/>
    </w:p>
    <w:p w:rsidR="000516BE" w:rsidRDefault="000516BE" w:rsidP="000516BE">
      <w:pPr>
        <w:pStyle w:val="TextoNormalSinNegrita"/>
      </w:pPr>
      <w:r>
        <w:t xml:space="preserve">   Recurso de inconstitucionalidad 1955-2005.</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más de cincuenta diputados del Grupo Parlamentario Popular en el Congreso de los Diputados respecto de diversos preceptos de la Ley 2/2004, de 27 de diciembre, de presupuestos generales del Estado para 2005.</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materiales de las leyes de presupuestos: nulidad del precepto de la Ley de presupuestos que limita la autonomía de las Cámaras legislativas al regular el procedimiento de determinación del objetivo de estabilidad presupuestaria.</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determinados preceptos de la Ley de presupuestos generales del Estado para 2005, en relación con: a) la aprobación de los estados de gastos e ingresos, Seguridad Social, financiación y distribución de créditos; b) la declaración de interés general y utilidad pública de una serie de obras de infraestructura; c) la ordenación procedimental para la fijación del objetivo de estabilidad presupuestaria; d) el proceso de fiscalización e intervención en los derechos e ingresos del tesoro público; e) la modificación de la Ley de catastro inmobiliario; f) la regulación de la autonomía del Banco de España y del sistema de pagos y liquidación de valores; g) la precisión de los ingresos y descuentos por volumen de ventas de medicamentos al Sistema Nacional de Salud; y h) las secciones presupuestarias referidas a gastos de diversos ministerios.</w:t>
      </w:r>
    </w:p>
    <w:p w:rsidR="000516BE" w:rsidRDefault="000516BE" w:rsidP="000516BE">
      <w:pPr>
        <w:pStyle w:val="SntesisDescriptiva"/>
      </w:pPr>
    </w:p>
    <w:p w:rsidR="000516BE" w:rsidRDefault="000516BE" w:rsidP="000516BE">
      <w:pPr>
        <w:pStyle w:val="SntesisDescriptivaConSeparacion"/>
      </w:pPr>
      <w:r>
        <w:t>Se estima parcialmente el recurso. Se declara la inconstitucionalidad de la disposición por la que se introduce un proceso de determinación del objetivo de estabilidad presupuestaria que, además de carecer de conexión económica directa con el presupuesto e incidir en la autonomía reglamentaria de las Cámaras, extralimitaba el contenido material reservado a la Ley de presupuestos. La Sentencia desestima el recurso en todo lo demás, pues aprecia que los preceptos impugnados tienen cobertura en el contenido eventual de la Ley de presupuestos. En particular, el descuento por volumen de ventas (rappel) de medicamentos al Sistema Nacional de Salud se considera una prestación patrimonial de carácter público pero sin naturaleza tributaria y, por tanto, no transgrede la prohibición constitucional de crear tributos mediante leyes presupuestarias.</w:t>
      </w:r>
    </w:p>
    <w:bookmarkStart w:id="47" w:name="SENTENCIA_2015_45"/>
    <w:p w:rsidR="000516BE" w:rsidRDefault="000516BE" w:rsidP="000516BE">
      <w:pPr>
        <w:pStyle w:val="TextoNormalNegrita"/>
      </w:pPr>
      <w:r>
        <w:fldChar w:fldCharType="begin"/>
      </w:r>
      <w:r>
        <w:instrText xml:space="preserve"> HYPERLINK "http://hj.tribunalconstitucional.es/es/Resolucion/Show/24348" \o "Ver resolución" </w:instrText>
      </w:r>
      <w:r>
        <w:fldChar w:fldCharType="separate"/>
      </w:r>
      <w:r>
        <w:t>• Pleno. SENTENCIA 45/2015, de 5 de marzo de 2015</w:t>
      </w:r>
      <w:r>
        <w:fldChar w:fldCharType="end"/>
      </w:r>
      <w:bookmarkEnd w:id="47"/>
    </w:p>
    <w:p w:rsidR="000516BE" w:rsidRDefault="000516BE" w:rsidP="000516BE">
      <w:pPr>
        <w:pStyle w:val="TextoNormalSinNegrita"/>
      </w:pPr>
      <w:r>
        <w:t xml:space="preserve">   Conflicto positivo de competencia 7869-2009.</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Planteado por la Xunta de Galicia en relación con el Real Decreto 975/2009, de 12 de junio, sobre gestión de los residuos de las industrias extractivas y de protección y rehabilitación del espacio afectado por actividades mineras en su conjunto.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minas y medio ambiente: adecuado ejercicio de las competencias básicas estatales.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controvierte el Real Decreto 975/2009, de 12 de junio, sobre gestión de los residuos de las industrias extractivas. Concretamente, se impugnan los preceptos relativos a la entidad explotadora, inventarios, diseño, objetivos, contenidos y autorización del plan de restauración, inspección de las actividades de vertido y garantías financieras o equivalentes.</w:t>
      </w:r>
    </w:p>
    <w:p w:rsidR="000516BE" w:rsidRDefault="000516BE" w:rsidP="000516BE">
      <w:pPr>
        <w:pStyle w:val="SntesisDescriptiva"/>
      </w:pPr>
    </w:p>
    <w:p w:rsidR="000516BE" w:rsidRDefault="000516BE" w:rsidP="000516BE">
      <w:pPr>
        <w:pStyle w:val="SntesisDescriptivaConSeparacion"/>
      </w:pPr>
      <w:r>
        <w:t>La Sentencia desestima íntegramente el conflicto, encuadrando el Real Decreto en la legislación básica sobre protección del medio ambiente. Se declara que los preceptos que regulan la entidad explotadora que realiza trabajos de rehabilitación no excluyen el ejercicio de las competencias medioambientales de la Comunidad Autónoma de Galicia. De modo que, la remisión a leyes estatales no puede interpretarse como excluyente de la legislación autonómica de desarrollo. Asimismo, se declara que la disposición referida a los inventarios no invade las competencias ejecutivas que tiene atribuida la Comunidad Autónoma de Galicia, sino que establece que la creación del inventario debe hacerse en colaboración con dicha Comunidad. En cuanto a los preceptos que regulan el diseño, objetivos y contenidos del plan de restauración y la inspección de las actividades, se declara que el alcance de lo básico es la finalidad tuitiva de la norma, más que su nivel de concreción o detalle. En este sentido, el Real Decreto introduce garantías medioambientales sin excluir que las Comunidades Autónomas prevean otras. Respecto a la autorización del plan de restauración, la Sentencia declara que se trata de un criterio coordinador en el que el Estado garantiza una mínima homogeneidad que compatibilice el desarrollo de las competencias autonómicas con la política medioambiental general, sin menoscabarlas. La referida autorización también puede entenderse como una base del régimen minero y energético en consonancia, por tanto, con los criterios de economía procedimental que dinamizan el principio constitucional de eficacia. La regulación del organismo de control respeta la competencia de las Comunidades Autónomas para establecer su procedimiento de autorización, introduciendo un criterio mínimo de homogeneidad para compatibilizar aquella competencia autonómica con la política medioambiental general. Por último, el régimen de garantías financieras a que se sujetan las entidades explotadoras debe reputarse básico y de competencia estatal, sin que ello obste al desarrollo normativo autonómico de mayores estándares de protección.</w:t>
      </w:r>
    </w:p>
    <w:bookmarkStart w:id="48" w:name="SENTENCIA_2015_46"/>
    <w:p w:rsidR="000516BE" w:rsidRDefault="000516BE" w:rsidP="000516BE">
      <w:pPr>
        <w:pStyle w:val="TextoNormalNegrita"/>
      </w:pPr>
      <w:r>
        <w:fldChar w:fldCharType="begin"/>
      </w:r>
      <w:r>
        <w:instrText xml:space="preserve"> HYPERLINK "http://hj.tribunalconstitucional.es/es/Resolucion/Show/24349" \o "Ver resolución" </w:instrText>
      </w:r>
      <w:r>
        <w:fldChar w:fldCharType="separate"/>
      </w:r>
      <w:r>
        <w:t>• Pleno. SENTENCIA 46/2015, de 5 de marzo de 2015</w:t>
      </w:r>
      <w:r>
        <w:fldChar w:fldCharType="end"/>
      </w:r>
      <w:bookmarkEnd w:id="48"/>
    </w:p>
    <w:p w:rsidR="000516BE" w:rsidRDefault="000516BE" w:rsidP="000516BE">
      <w:pPr>
        <w:pStyle w:val="TextoNormalSinNegrita"/>
      </w:pPr>
      <w:r>
        <w:t xml:space="preserve">   Recurso de inconstitucionalidad 2502-2010.</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Defensor del Pueblo en relación con diversos preceptos de la Ley del Parlamento de Cataluña 24/2009, de 23 diciembre, del Síndic de Greuges.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Potestades del Síndic de Greuges: interpretación conforme de los preceptos que definen las funciones de protección y garantía de los derechos constitucionales y estatutarios (STC 31/2010); nulidad de los preceptos legales autonómicos que atribuyen al Síndic de Greuges la condición de autoridad catalana para la prevención de la tortura y de otros tratos o penas crueles, inhumanos o degradantes.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diversos preceptos de la Ley del Parlamento de Cataluña del Síndic de Greuges en relación, por un lado, con la atribución al mismo de facultades de supervisión sobre la Administración local, así como con la suscripción de convenios de colaboración entre el Síndic de Greuges y el Defensor del Pueblo; y, por otro, con el reconocimiento del Síndic de Greuges como autoridad catalana en el marco del Protocolo facultativo de la Convención contra la tortura y de otros tratos o penas crueles, inhumanos o degradantes, adoptado por la Asamblea General de las Naciones Unidas el 18 de diciembre de 2002.</w:t>
      </w:r>
    </w:p>
    <w:p w:rsidR="000516BE" w:rsidRDefault="000516BE" w:rsidP="000516BE">
      <w:pPr>
        <w:pStyle w:val="SntesisDescriptiva"/>
      </w:pPr>
    </w:p>
    <w:p w:rsidR="000516BE" w:rsidRDefault="000516BE" w:rsidP="000516BE">
      <w:pPr>
        <w:pStyle w:val="SntesisDescriptiva"/>
      </w:pPr>
      <w:r>
        <w:t>Se estima parcialmente el recurso. En primer lugar, las facultades atribuidas al Síndic de Greuges en relación con la Administración local no resultan inconstitucionales mientras no se consideren ni exclusivas ni excluyentes de las que puedan corresponder al Defensor del Pueblo (SSTC 31/2010, de 28 de junio, y 137/2010, de 16 de diciembre). En segundo lugar, tampoco se considera inconstitucional el precepto que regula las relaciones de colaboración del Síndic de Greuges con el Defensor del Pueblo en la medida que queda condicionado por el principio de voluntariedad y el Estado puede actuar con plena libertad.</w:t>
      </w:r>
    </w:p>
    <w:p w:rsidR="000516BE" w:rsidRDefault="000516BE" w:rsidP="000516BE">
      <w:pPr>
        <w:pStyle w:val="SntesisDescriptiva"/>
      </w:pPr>
    </w:p>
    <w:p w:rsidR="000516BE" w:rsidRDefault="000516BE" w:rsidP="000516BE">
      <w:pPr>
        <w:pStyle w:val="SntesisDescriptivaConSeparacion"/>
      </w:pPr>
      <w:r>
        <w:t>Por último, en relación con el alcance de la competencia del Estado en materia de relaciones internacionales y sobre las actividades de las Comunidades Autónomas con proyección exterior, la Sentencia aplica la doctrina contenida en la STC 165/1994, de 26 de mayo, y afirma que el Estado ostenta competencia exclusiva para designar los mecanismos nacionales de prevención de la tortura según el Protocolo, ya que tal facultad implica un ejercicio del ius contrahendi que puede generar responsabilidad frente a Estados extranjeros u organizaciones inter o supranacionales. En consecuencia, la Sentencia declara la inconstitucionalidad de los preceptos que atribuyen al Sindíc de Greuges la condición de autoridad catalana y que le reconocen competencias y funciones derivadas del Protocolo. Sin embargo, se desestima la inconstitucionalidad de aquellos preceptos que no están vinculados al exceso competencial indicado, realizando una interpretación conforme a la Constitución.</w:t>
      </w:r>
    </w:p>
    <w:bookmarkStart w:id="49" w:name="SENTENCIA_2015_47"/>
    <w:p w:rsidR="000516BE" w:rsidRDefault="000516BE" w:rsidP="000516BE">
      <w:pPr>
        <w:pStyle w:val="TextoNormalNegrita"/>
      </w:pPr>
      <w:r>
        <w:lastRenderedPageBreak/>
        <w:fldChar w:fldCharType="begin"/>
      </w:r>
      <w:r>
        <w:instrText xml:space="preserve"> HYPERLINK "http://hj.tribunalconstitucional.es/es/Resolucion/Show/24344" \o "Ver resolución" </w:instrText>
      </w:r>
      <w:r>
        <w:fldChar w:fldCharType="separate"/>
      </w:r>
      <w:r>
        <w:t>• Pleno. SENTENCIA 47/2015, de 5 de marzo de 2015</w:t>
      </w:r>
      <w:r>
        <w:fldChar w:fldCharType="end"/>
      </w:r>
      <w:bookmarkEnd w:id="49"/>
    </w:p>
    <w:p w:rsidR="000516BE" w:rsidRDefault="000516BE" w:rsidP="000516BE">
      <w:pPr>
        <w:pStyle w:val="TextoNormalSinNegrita"/>
      </w:pPr>
      <w:r>
        <w:t xml:space="preserve">   Recurso de inconstitucionalidad 2856-2011.</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la Xunta de Galicia en relación con el Real Decreto-ley 2/2011, de 18 de febrero, para el reforzamiento del sistema financiero.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Principios de seguridad jurídica, interdicción de la arbitrariedad e igualdad; límites a los decretos-leyes: constitucionalidad de los preceptos legales dictados al amparo de las competencias estatales sobre bases de ordenación del crédito, banca y seguros, acreditación de la concurrencia del presupuesto habilitante para la regulación urgente.</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algunos preceptos del Real Decreto-ley 2/2011, dirigido al reforzamiento del sistema financiero mediante la recapitalización de las cajas de ahorros con ayudas procedentes del Fondo de Reestructuración Ordenada Bancaria (FROB) para que tales entidades alcancen niveles de capital de máxima calidad como garantía de su solvencia actual y de su resistencia frente a hipotéticos escenarios adversos.</w:t>
      </w:r>
    </w:p>
    <w:p w:rsidR="000516BE" w:rsidRDefault="000516BE" w:rsidP="000516BE">
      <w:pPr>
        <w:pStyle w:val="SntesisDescriptiva"/>
      </w:pPr>
    </w:p>
    <w:p w:rsidR="000516BE" w:rsidRDefault="000516BE" w:rsidP="000516BE">
      <w:pPr>
        <w:pStyle w:val="SntesisDescriptivaConSeparacion"/>
      </w:pPr>
      <w:r>
        <w:t>Apreciada la pérdida sobrevenida de objeto del recurso respecto de la impugnación de ciertos preceptos que ya no se encuentran en vigor, se desestima el recurso en todo lo demás. Por una parte, se constata la concurrencia del presupuesto habilitante de la situación de extraordinaria y urgente necesidad. A la luz de la grave coyuntura de crisis económica y de incertidumbre de los mercados internacionales respecto de la solvencia de determinados sistemas financieros estatales, como el español, contexto invocado por el Gobierno en la exposición de motivos de la norma impugnada y en el debate parlamentario de convalidación, la Sentencia considera que la situación era objetivamente merecedora de un tratamiento normativo por vía de la legislación de urgencia para introducir con efecto inmediato mecanismos que facilitaran el flujo de crédito al sistema bancario, sector esencial para el conjunto de la economía. Por otra parte, la Sentencia rechaza el motivo de impugnación basado en la vulneración de la competencia autonómica en materia de cajas de ahorros; de conformidad con la STC 182/2013, de 23 de octubre, el Estado puede acordar la intervención del FROB en los procesos de recapitalización en virtud de la competencia estatal en materia de fijación de las bases de ordenación del crédito.</w:t>
      </w:r>
    </w:p>
    <w:bookmarkStart w:id="50" w:name="SENTENCIA_2015_48"/>
    <w:p w:rsidR="000516BE" w:rsidRDefault="000516BE" w:rsidP="000516BE">
      <w:pPr>
        <w:pStyle w:val="TextoNormalNegrita"/>
      </w:pPr>
      <w:r>
        <w:fldChar w:fldCharType="begin"/>
      </w:r>
      <w:r>
        <w:instrText xml:space="preserve"> HYPERLINK "http://hj.tribunalconstitucional.es/es/Resolucion/Show/24384" \o "Ver resolución" </w:instrText>
      </w:r>
      <w:r>
        <w:fldChar w:fldCharType="separate"/>
      </w:r>
      <w:r>
        <w:t>• Pleno. SENTENCIA 48/2015, de 5 de marzo de 2015</w:t>
      </w:r>
      <w:r>
        <w:fldChar w:fldCharType="end"/>
      </w:r>
      <w:bookmarkEnd w:id="50"/>
    </w:p>
    <w:p w:rsidR="000516BE" w:rsidRDefault="000516BE" w:rsidP="000516BE">
      <w:pPr>
        <w:pStyle w:val="TextoNormalSinNegrita"/>
      </w:pPr>
      <w:r>
        <w:t xml:space="preserve">   Recurso de inconstitucionalidad 6045-2012.</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Interpuesto por la Xunta de Galicia, contra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seguridad jurídica y límites a los decretos-leyes: acreditación de la concurrencia del presupuesto habilitante y de la conexión de sentido para la reforma de las medidas de fomento de la producción de energías renovables.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Real Decreto-ley 1/2012,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000516BE" w:rsidRDefault="000516BE" w:rsidP="000516BE">
      <w:pPr>
        <w:pStyle w:val="SntesisDescriptiva"/>
      </w:pPr>
    </w:p>
    <w:p w:rsidR="000516BE" w:rsidRDefault="000516BE" w:rsidP="000516BE">
      <w:pPr>
        <w:pStyle w:val="SntesisDescriptiva"/>
      </w:pPr>
      <w:r>
        <w:t>Se declara la pérdida sobrevenida de objeto del recurso en cuanto a la eventual vulneración del principio de seguridad jurídica dado que la norma impugnada no se encuentra materialmente en vigor por efecto de la STC 183/2014, de 6 de noviembre, y se desestima el recurso en todo lo demás por entender que concurren las dos condiciones del presupuesto habilitante para que el Gobierno legisle a través de decretos-leyes. Por un lado, en la exposición de motivos, en la memoria de impacto normativo del Real Decreto-ley y en el debate parlamentario de convalidación, el Gobierno ofreció una explicación razonada de la urgente necesidad de suspender el sistema de incentivos para determinadas instalaciones de producción de energía eléctrica, a fin de evitar un agravamiento del déficit de tarifa. Por otro, la Sentencia constata que las dos medidas que contiene la norma impugnada poseen conexión de sentido con la situación de urgencia en tanto que se dirigen precisamente a frenar el aumento del déficit tarifario: la suspensión de las convocatorias previstas para 2012 de primas para instalaciones de energía fotovoltaica, y la suspensión del registro de pre-asignaciones de retribución para nuevas instalaciones que, movidas por el “efecto llamada” de las primas, podrían querer acceder a dicho registro.</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51" w:name="SENTENCIA_2015_49"/>
    <w:p w:rsidR="000516BE" w:rsidRDefault="000516BE" w:rsidP="000516BE">
      <w:pPr>
        <w:pStyle w:val="TextoNormalNegrita"/>
      </w:pPr>
      <w:r>
        <w:fldChar w:fldCharType="begin"/>
      </w:r>
      <w:r>
        <w:instrText xml:space="preserve"> HYPERLINK "http://hj.tribunalconstitucional.es/es/Resolucion/Show/24347" \o "Ver resolución" </w:instrText>
      </w:r>
      <w:r>
        <w:fldChar w:fldCharType="separate"/>
      </w:r>
      <w:r>
        <w:t>• Pleno. SENTENCIA 49/2015, de 5 de marzo de 2015</w:t>
      </w:r>
      <w:r>
        <w:fldChar w:fldCharType="end"/>
      </w:r>
      <w:bookmarkEnd w:id="51"/>
    </w:p>
    <w:p w:rsidR="000516BE" w:rsidRDefault="000516BE" w:rsidP="000516BE">
      <w:pPr>
        <w:pStyle w:val="TextoNormalSinNegrita"/>
      </w:pPr>
      <w:r>
        <w:t xml:space="preserve">   Recurso de inconstitucionalidad 1114-2013.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más de cincuenta diputados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lastRenderedPageBreak/>
        <w:t xml:space="preserve">Síntesis Analítica: </w:t>
      </w:r>
      <w:r>
        <w:t>Principio de irretroactividad de las normas restrictivas de derechos individuales, expropiación de derechos y pensiones adecuadas y actualizadas: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de 30 de noviembre, que deja sin efecto la actualización de las pensiones del ejercicio de 2012. En virtud de la Ley general de la Seguridad Social (LGSS), las pensiones se revalorizan anualmente cuando el IPC real es superior al índice previsto conforme al cual se calculó inicialmente la actualización de las pensiones. De haberse aplicado este mecanismo de actualización, las pensiones del ejercicio de 2012 se habrían revalorizado porque  el IPC real superó el IPC utilizado como referencia. Es ese efecto de revalorización de las pensiones el que viene a suspender la norma impugnada.</w:t>
      </w:r>
    </w:p>
    <w:p w:rsidR="000516BE" w:rsidRDefault="000516BE" w:rsidP="000516BE">
      <w:pPr>
        <w:pStyle w:val="SntesisDescriptiva"/>
      </w:pPr>
    </w:p>
    <w:p w:rsidR="000516BE" w:rsidRDefault="000516BE" w:rsidP="000516BE">
      <w:pPr>
        <w:pStyle w:val="SntesisDescriptiva"/>
      </w:pPr>
      <w:r>
        <w:t>Se desestima el recurso. La Sentencia rechaza que la suspensión del efecto de actualización de las pensiones sea un supuesto de irretroactividad auténtica constitucionalmente prohibida que lesione el derecho a la actualización de las pensiones. Se entiende que el citado derecho no se devenga hasta el 31 de diciembre de cada ejercicio, por lo que cuando la norma impugnada fue aprobada (30 de noviembre de 2011) los pensionistas no tenían un derecho consolidado sino una mera expectativa a recibir la diferencia entre el ICP real y el índice previsto para el año 2012, a fin de garantizar su poder adquisitivo; teniendo presente que, por una parte, la prohibición constitucional de irretroactividad se proyecta sólo sobre disposiciones restrictivas de derechos, y que, por otra, en este caso se trata de la suspensión de una expectativa de derecho, la Sentencia concluye que la norma impugnada no incurre en irretroactividad auténtica o de grado máximo. Constatado que no se contraviene ningún mandato constitucional, el legislador estatal puede hacer uso del margen que la LGSS le concede acordando la suspensión de la actualización de las pensiones a la luz de las posibilidades económicas del sistema de la Seguridad Social, que, en el momento de adopción de la norma impugnada, eran escasas como consecuencia del contexto de crisis económica. La Sentencia, por último, excluye también que la norma impugnada provoque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suscrito por cuatro Magistrados.</w:t>
      </w:r>
    </w:p>
    <w:bookmarkStart w:id="52" w:name="SENTENCIA_2015_50"/>
    <w:p w:rsidR="000516BE" w:rsidRDefault="000516BE" w:rsidP="000516BE">
      <w:pPr>
        <w:pStyle w:val="TextoNormalNegrita"/>
      </w:pPr>
      <w:r>
        <w:fldChar w:fldCharType="begin"/>
      </w:r>
      <w:r>
        <w:instrText xml:space="preserve"> HYPERLINK "http://hj.tribunalconstitucional.es/es/Resolucion/Show/24345" \o "Ver resolución" </w:instrText>
      </w:r>
      <w:r>
        <w:fldChar w:fldCharType="separate"/>
      </w:r>
      <w:r>
        <w:t>• Pleno. SENTENCIA 50/2015, de 5 de marzo de 2015</w:t>
      </w:r>
      <w:r>
        <w:fldChar w:fldCharType="end"/>
      </w:r>
      <w:bookmarkEnd w:id="52"/>
    </w:p>
    <w:p w:rsidR="000516BE" w:rsidRDefault="000516BE" w:rsidP="000516BE">
      <w:pPr>
        <w:pStyle w:val="TextoNormalSinNegrita"/>
      </w:pPr>
      <w:r>
        <w:t xml:space="preserve">   Cuestión de inconstitucionalidad 1549-2014.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 xml:space="preserve">Planteada por la Sala de lo Contencioso-Administrativo del Tribunal Superior de Justicia de Castilla y León sobre la Ley de Castilla y León </w:t>
      </w:r>
      <w:r>
        <w:lastRenderedPageBreak/>
        <w:t>5/2010, de 28 de mayo, de modificación de la Ley 4/2000, de 27 de junio, de declaración del parque natural de Fuentes Carrionas y Fuente Cobre-Montaña Palentina (Palencia)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Derecho a la tutela judicial efectiva (ejecución): nulidad de la Ley que impide la ejecución de la sentencia anulatoria de un plan de ordenación de los recursos naturales.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Tribunal Supremo, confirmando la Sentencia de la Sala de lo Contencioso-Administrativo del Tribunal Superior de Justicia de Castilla y León, declaró nulo un Decreto que modificaba el plan de ordenación de los recursos naturales del parque natural de Fuentes Carrionas y Fuente Cobre-Montaña Palentina y permitía establecer estaciones de esquí en dicho espacio natural. El legislador autonómico introdujo dicha precisión en la Ley 5/2010, de 28 de mayo, de declaración del parque natural, que fue objeto de una cuestión de inconstitucionalidad planteada por el Tribunal Superior de Justicia en un incidente de ejecución de Sentencia, planteado por varias asociaciones en defensa de la naturaleza.</w:t>
      </w:r>
    </w:p>
    <w:p w:rsidR="000516BE" w:rsidRDefault="000516BE" w:rsidP="000516BE">
      <w:pPr>
        <w:pStyle w:val="SntesisDescriptiva"/>
      </w:pPr>
    </w:p>
    <w:p w:rsidR="000516BE" w:rsidRDefault="000516BE" w:rsidP="000516BE">
      <w:pPr>
        <w:pStyle w:val="SntesisDescriptiva"/>
      </w:pPr>
      <w:r>
        <w:t>Se estima la cuestión. La Sentencia recoge la doctrina contenida en la STC 203/2013, de 5 de diciembre, sobre leyes singulares dictadas en atención a un supuesto de hecho concreto, singular y excepcional, que agotan su contenido y eficacia en la adopción y ejecución de la medida tomada por el legislador ante ese supuesto de hecho, aislado en la Ley singular y no comunicable con ningún otro. Conforme a la legislación de Castilla-León las modificaciones cuestionadas de los planes de ordenación de los recursos naturales deberían realizarse mediante reglamento y estar sometidas al control de la jurisdicción contencioso-administrativa. Sin embargo, a falta de una reserva material o formal de ley, las modificaciones se realizan mediante Ley, incluyendo aquellas encaminadas a posibilitar el emplazamiento de instalaciones de esquí en determinadas zonas del espacio natural protegido, con la convicción de que con ello se contribuye al desarrollo socioeconómico de la zona. De acuerdo a la citada doctrina, el canon de constitucionalidad para ejercer el control de las leyes singulares es el de la razonabilidad, proporcionalidad y adecuación. La Sentencia declara que no existe justificación de la extraordinaria trascendencia y complejidad que haga necesario el uso de la Ley y la intervención singular del legislador, al no poder ser remediables los supuestos de hecho mediante los instrumentos normales de que dispone la administración. Tampoco se da explicación acerca de la prevalencia otorgada al desarrollo socioeconómico de los municipios que integran el espacio natural sobre el objetivo prioritario original de conservar, proteger y mejorar los recursos naturales, preservando la diversidad genética y manteniendo la dinámica y estructura funcional de los ecosistemas del parque natural. La Sentencia establece que se ha de realizar un escrutinio especialmente riguroso y asentado sobre la interpretación más favorable al derecho a la ejecución de resoluciones judiciales firmes, como parte integrante del derecho fundamental a la tutela judicial efectiva. Por tanto, no tiene cabida en nuestra constitución aquella ley cuyo efecto sea el de sacrificar, de forma desproporcionada, el pronunciamiento contenido en el fallo de una resolución judicial firme.</w:t>
      </w:r>
    </w:p>
    <w:p w:rsidR="000516BE" w:rsidRDefault="000516BE" w:rsidP="000516BE">
      <w:pPr>
        <w:pStyle w:val="SntesisDescriptiva"/>
      </w:pPr>
    </w:p>
    <w:p w:rsidR="000516BE" w:rsidRDefault="000516BE" w:rsidP="000516BE">
      <w:pPr>
        <w:pStyle w:val="SntesisDescriptivaConSeparacion"/>
      </w:pPr>
      <w:r>
        <w:lastRenderedPageBreak/>
        <w:t>La Sentencia contiene un Voto particular discrepante suscrito por tres Magistrados.</w:t>
      </w:r>
    </w:p>
    <w:bookmarkStart w:id="53" w:name="SENTENCIA_2015_51"/>
    <w:p w:rsidR="000516BE" w:rsidRDefault="000516BE" w:rsidP="000516BE">
      <w:pPr>
        <w:pStyle w:val="TextoNormalNegrita"/>
      </w:pPr>
      <w:r>
        <w:fldChar w:fldCharType="begin"/>
      </w:r>
      <w:r>
        <w:instrText xml:space="preserve"> HYPERLINK "http://hj.tribunalconstitucional.es/es/Resolucion/Show/24387" \o "Ver resolución" </w:instrText>
      </w:r>
      <w:r>
        <w:fldChar w:fldCharType="separate"/>
      </w:r>
      <w:r>
        <w:t>• Sala Primera. SENTENCIA 51/2015, de 16 de marzo de 2015</w:t>
      </w:r>
      <w:r>
        <w:fldChar w:fldCharType="end"/>
      </w:r>
      <w:bookmarkEnd w:id="53"/>
    </w:p>
    <w:p w:rsidR="000516BE" w:rsidRDefault="000516BE" w:rsidP="000516BE">
      <w:pPr>
        <w:pStyle w:val="TextoNormalSinNegrita"/>
      </w:pPr>
      <w:r>
        <w:t xml:space="preserve">   Recurso de amparo 3626-2012.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María Pilar Horcajada de Lamo en relación con el Auto de la Sala de lo Contencioso-Administrativo del Tribunal Supremo, que inadmitió su recurso de casación frente a la Sentencia de la Audiencia Nacional que desestimó su pretensión de responsabilidad patrimonial del Estado por funcionamiento anormal de la Administración de Justicia.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tutela judicial efectiva (acceso al recurso): inadmisión de un recurso de casación basada en la omisión, en el escrito de preparación, de la cita de las normas y jurisprudencia que el recurrente consideraba infringidas (STC 7/2015).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bookmarkStart w:id="54" w:name="SENTENCIA_2015_52"/>
    <w:p w:rsidR="000516BE" w:rsidRDefault="000516BE" w:rsidP="000516BE">
      <w:pPr>
        <w:pStyle w:val="TextoNormalNegrita"/>
      </w:pPr>
      <w:r>
        <w:fldChar w:fldCharType="begin"/>
      </w:r>
      <w:r>
        <w:instrText xml:space="preserve"> HYPERLINK "http://hj.tribunalconstitucional.es/es/Resolucion/Show/24389" \o "Ver resolución" </w:instrText>
      </w:r>
      <w:r>
        <w:fldChar w:fldCharType="separate"/>
      </w:r>
      <w:r>
        <w:t>• Sala Primera. SENTENCIA 52/2015, de 16 de marzo de 2015</w:t>
      </w:r>
      <w:r>
        <w:fldChar w:fldCharType="end"/>
      </w:r>
      <w:bookmarkEnd w:id="54"/>
    </w:p>
    <w:p w:rsidR="000516BE" w:rsidRDefault="000516BE" w:rsidP="000516BE">
      <w:pPr>
        <w:pStyle w:val="TextoNormalSinNegrita"/>
      </w:pPr>
      <w:r>
        <w:t xml:space="preserve">   Recurso de amparo 3819-2012.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José Antonio Joan Bagué en relación con el Auto de la Sala de lo Contencioso-Administrativo del Tribunal Supremo, que inadmitió su recurso de casación frente al Auto de la Audiencia Nacional sobre declaración de responsabilidad en materia tributaria.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STC 7/2015 (inadmisión de recurso de casación acordada sin atribuir ninguna virtualidad al intento de reparar la ausencia de cita en el escrito de preparación de las concretas infracciones normativas o jurisprudenciales que el recurrente consideraba infringidas).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En aplicación de la doctrina contenida en la STC 7/2015, de 22 de enero, se otorga el amparo por vulneración del derecho a la tutela judicial efectiva, en relación con la inadmisión de un recurso de casación por defectos padecidos en el escrito de preparación, dado que el recurrente trató de subsanar los defectos tan pronto como tuvo conocimiento de ellos.</w:t>
      </w:r>
    </w:p>
    <w:p w:rsidR="000516BE" w:rsidRDefault="000516BE" w:rsidP="000516BE">
      <w:pPr>
        <w:pStyle w:val="SntesisDescriptiva"/>
      </w:pPr>
    </w:p>
    <w:p w:rsidR="000516BE" w:rsidRDefault="000516BE" w:rsidP="000516BE">
      <w:pPr>
        <w:pStyle w:val="SntesisDescriptivaConSeparacion"/>
      </w:pPr>
      <w:r>
        <w:t>La Sentencia cuenta con un Voto particular concurrente suscrito por dos Magistrados.</w:t>
      </w:r>
    </w:p>
    <w:bookmarkStart w:id="55" w:name="SENTENCIA_2015_53"/>
    <w:p w:rsidR="000516BE" w:rsidRDefault="000516BE" w:rsidP="000516BE">
      <w:pPr>
        <w:pStyle w:val="TextoNormalNegrita"/>
      </w:pPr>
      <w:r>
        <w:fldChar w:fldCharType="begin"/>
      </w:r>
      <w:r>
        <w:instrText xml:space="preserve"> HYPERLINK "http://hj.tribunalconstitucional.es/es/Resolucion/Show/24385" \o "Ver resolución" </w:instrText>
      </w:r>
      <w:r>
        <w:fldChar w:fldCharType="separate"/>
      </w:r>
      <w:r>
        <w:t>• Sala Primera. SENTENCIA 53/2015, de 16 de marzo de 2015</w:t>
      </w:r>
      <w:r>
        <w:fldChar w:fldCharType="end"/>
      </w:r>
      <w:bookmarkEnd w:id="55"/>
    </w:p>
    <w:p w:rsidR="000516BE" w:rsidRDefault="000516BE" w:rsidP="000516BE">
      <w:pPr>
        <w:pStyle w:val="TextoNormalSinNegrita"/>
      </w:pPr>
      <w:r>
        <w:t xml:space="preserve">   Recurso de amparo 6372-2012.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María Gil Sanjuán en relación con el Auto de la Sala de lo Contencioso-Administrativo del Tribunal Supremo, que inadmitió su recurso de casación frente a la Sentencia de la Audiencia Nacional sobre deslinde de costas.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56" w:name="SENTENCIA_2015_54"/>
    <w:p w:rsidR="000516BE" w:rsidRDefault="000516BE" w:rsidP="000516BE">
      <w:pPr>
        <w:pStyle w:val="TextoNormalNegrita"/>
      </w:pPr>
      <w:r>
        <w:fldChar w:fldCharType="begin"/>
      </w:r>
      <w:r>
        <w:instrText xml:space="preserve"> HYPERLINK "http://hj.tribunalconstitucional.es/es/Resolucion/Show/24388" \o "Ver resolución" </w:instrText>
      </w:r>
      <w:r>
        <w:fldChar w:fldCharType="separate"/>
      </w:r>
      <w:r>
        <w:t>• Sala Segunda. SENTENCIA 54/2015, de 16 de marzo de 2015</w:t>
      </w:r>
      <w:r>
        <w:fldChar w:fldCharType="end"/>
      </w:r>
      <w:bookmarkEnd w:id="56"/>
    </w:p>
    <w:p w:rsidR="000516BE" w:rsidRDefault="000516BE" w:rsidP="000516BE">
      <w:pPr>
        <w:pStyle w:val="TextoNormalSinNegrita"/>
      </w:pPr>
      <w:r>
        <w:t xml:space="preserve">   Recurso de amparo 2603-2013.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 xml:space="preserve">Promovido por la entidad Chatarras Iruña, S.A., en relación con las Sentencias del Tribunal Superior de Justicia de Navarra y de un Juzgado de lo Contencioso-Administrativo de Pamplona que desestimaron su impugnación de </w:t>
      </w:r>
      <w:r>
        <w:lastRenderedPageBreak/>
        <w:t>diversas actuaciones de comprobación e investigación, llevadas a cabo por la hacienda de Navarra.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 los derechos a la inviolabilidad del domicilio y a un proceso con todas las garantías: entrada en las dependencias de la empresa realizada sin instrucción de derechos; vulneración de la garantía de no autoincriminación.</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inspección de hacienda de Navarra llevó a cabo la entrada en el domicilio de una empresa y el registro de sus equipos informáticos, para comprobar e investigar sus declaraciones tributarias en un procedimiento administrativo sancionador. El registro se produjo con permiso de los administradores de la mercantil, que consintieron la entrada sin ser informados previamente de los derechos que les asistían. La utilización como prueba de los datos obtenidos en las actuaciones de la administración tributaria fue confirmada en vía judicial, desestimando los recursos contra el acuerdo del Tribunal Económico-administrativo Foral de Navarra, que confirmaba las sanciones tributarias. Paralelamente, parte de las liquidaciones tributarias tramitadas, que la recurrente en amparo firmó en conformidad en otro expediente, dieron lugar a un proceso penal que finalmente resulto sobreseído.</w:t>
      </w:r>
    </w:p>
    <w:p w:rsidR="000516BE" w:rsidRDefault="000516BE" w:rsidP="000516BE">
      <w:pPr>
        <w:pStyle w:val="SntesisDescriptiva"/>
      </w:pPr>
    </w:p>
    <w:p w:rsidR="000516BE" w:rsidRDefault="000516BE" w:rsidP="000516BE">
      <w:pPr>
        <w:pStyle w:val="SntesisDescriptiva"/>
      </w:pPr>
      <w:r>
        <w:t>Se otorga el amparo. La sentencia declara vulnerado el derecho a la inviolabilidad del domicilio de la recurrente, al no haber un consentimiento eficaz que justifique la intromisión domiciliaria. Se aprecia una quiebra esencial de la garantía de información para recabar consentimiento del interesado, ya que los funcionarios actuantes estaban obligados por la legislación a informar sobre sus derechos a la recurrente, advirtiéndole de la posibilidad de oponerse a la entrada en su domicilio y no podían considerar suficiente ni la falta de oposición del obligado tributario, ni la autorización administrativa. Por otro lado, la Sentencia declara que se ha vulnerado la garantía de no autoincriminación, pues se otorgó valor de confesión al reconocimiento de hechos que fue realizado en un expediente diferente, con la finalidad de evitar un proceso penal. La conclusión alcanzada por el Tribunal Superior no cumple con el requisito de conexión causal, al haber expresado la recurrente su disconformidad con los actos impugnados con fundamento en la ilicitud de la actuación inspectora. En cuanto a la conexión de antijuridicidad de las diligencias y la vulneración del principio de presunción de inocencia, una vez declarada la entrada ilegítima y que no se pueda convalidar la entrada y registro por las manifestaciones del obligado en relación a actos distintos, corresponde a los tribunales ordinarios valorar otras pruebas en el procedimiento administrativo.</w:t>
      </w:r>
    </w:p>
    <w:p w:rsidR="000516BE" w:rsidRDefault="000516BE" w:rsidP="000516BE">
      <w:pPr>
        <w:pStyle w:val="SntesisDescriptiva"/>
      </w:pPr>
    </w:p>
    <w:p w:rsidR="000516BE" w:rsidRDefault="000516BE" w:rsidP="000516BE">
      <w:pPr>
        <w:pStyle w:val="SntesisDescriptivaConSeparacion"/>
      </w:pPr>
      <w:r>
        <w:t>En cuanto a la especial trascendencia constitucional, la Sentencia declara que se satisface dicho presupuesto en relación con la necesidad de aclarar la doctrina constitucional sobre la inviolabilidad del domicilio y el principio de no autoincriminación.</w:t>
      </w:r>
    </w:p>
    <w:bookmarkStart w:id="57" w:name="SENTENCIA_2015_55"/>
    <w:p w:rsidR="000516BE" w:rsidRDefault="000516BE" w:rsidP="000516BE">
      <w:pPr>
        <w:pStyle w:val="TextoNormalNegrita"/>
      </w:pPr>
      <w:r>
        <w:lastRenderedPageBreak/>
        <w:fldChar w:fldCharType="begin"/>
      </w:r>
      <w:r>
        <w:instrText xml:space="preserve"> HYPERLINK "http://hj.tribunalconstitucional.es/es/Resolucion/Show/24391" \o "Ver resolución" </w:instrText>
      </w:r>
      <w:r>
        <w:fldChar w:fldCharType="separate"/>
      </w:r>
      <w:r>
        <w:t>• Sala Primera. SENTENCIA 55/2015, de 16 de marzo de 2015</w:t>
      </w:r>
      <w:r>
        <w:fldChar w:fldCharType="end"/>
      </w:r>
      <w:bookmarkEnd w:id="57"/>
    </w:p>
    <w:p w:rsidR="000516BE" w:rsidRDefault="000516BE" w:rsidP="000516BE">
      <w:pPr>
        <w:pStyle w:val="TextoNormalSinNegrita"/>
      </w:pPr>
      <w:r>
        <w:t xml:space="preserve">   Recurso de amparo 3222-2013.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Javier Ruiz Benítez de Lugo Parejo en relación con las Sentencias de la Audiencia Provincial y de un Juzgado de lo Penal de Santa Cruz de Tenerife que le condenaron por un delito de conducción temeraria en concurso con tres delitos de homicidio por imprudencia grave.</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y a la presunción de inocencia: falta de documentación de la vista oral no causante de indefensión, control de la valoración judicial de la prueba de cargo (STC 137/2005).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Audiencia Provincial de Santa Cruz de Tenerife confirmó parcialmente la sentencia del Juzgado de lo Penal de la misma circunscripción que condenaba al recurrente por un delito de conducción temeraria grave en concurso legal con tres delitos de homicidio por imprudencia grave. Una de las sesiones de la vista oral del juicio de primera instancia en la que fueron interrogados expertos y agentes de policía no quedó documentada ni por soporte audiovisual ni por acta escrita detallada, sin que se lograra la reconstrucción total de las actuaciones en el posterior incidente.</w:t>
      </w:r>
    </w:p>
    <w:p w:rsidR="000516BE" w:rsidRDefault="000516BE" w:rsidP="000516BE">
      <w:pPr>
        <w:pStyle w:val="SntesisDescriptiva"/>
      </w:pPr>
    </w:p>
    <w:p w:rsidR="000516BE" w:rsidRDefault="000516BE" w:rsidP="000516BE">
      <w:pPr>
        <w:pStyle w:val="SntesisDescriptivaConSeparacion"/>
      </w:pPr>
      <w:r>
        <w:t>Se desestima el amparo. La Sentencia afirma que la documentación de las actuaciones no constituye un requisito de validez de los actos procesales, sino la prueba auténtica que permite constatar la realidad material de lo actuado. En tal sentido, su pérdida no comporta necesariamente la vulneración de ninguna de las garantías esenciales del proceso, aunque pueda resultar relevante en relación con el derecho a la presunción de inocencia, con el principio acusatorio o con el deber de congruencia de las resoluciones judiciales. En concreto, la Sentencia concluye que no se ha producido indefensión ni se ha vulnerado la presunción de inocencia del recurrente, porque las pruebas periciales no documentadas cuya valoración se propuso en apelación no desvirtúan los hechos probados de las sentencias en lo que interesa a la condena impuesta. Asimismo, tampoco se habría vulnerado el derecho al recurso, ya que se tuvo acceso a la apelación, en la que la Audiencia Provincial pudo conocer con plenas facultades y jurisdicción. Por último, en aplicación de la doctrina contenida en la STC 137/2005, de 23 de mayo, se rechaza la vulneración del derecho a la tutela judicial efectiva y a la presunción de inocencia, en la medida que la sentencia condenatoria resultó suficientemente motivada y clara.</w:t>
      </w:r>
    </w:p>
    <w:bookmarkStart w:id="58" w:name="SENTENCIA_2015_56"/>
    <w:p w:rsidR="000516BE" w:rsidRDefault="000516BE" w:rsidP="000516BE">
      <w:pPr>
        <w:pStyle w:val="TextoNormalNegrita"/>
      </w:pPr>
      <w:r>
        <w:fldChar w:fldCharType="begin"/>
      </w:r>
      <w:r>
        <w:instrText xml:space="preserve"> HYPERLINK "http://hj.tribunalconstitucional.es/es/Resolucion/Show/24386" \o "Ver resolución" </w:instrText>
      </w:r>
      <w:r>
        <w:fldChar w:fldCharType="separate"/>
      </w:r>
      <w:r>
        <w:t>• Sala Segunda. SENTENCIA 56/2015, de 16 de marzo de 2015</w:t>
      </w:r>
      <w:r>
        <w:fldChar w:fldCharType="end"/>
      </w:r>
      <w:bookmarkEnd w:id="58"/>
    </w:p>
    <w:p w:rsidR="000516BE" w:rsidRDefault="000516BE" w:rsidP="000516BE">
      <w:pPr>
        <w:pStyle w:val="TextoNormalSinNegrita"/>
      </w:pPr>
      <w:r>
        <w:t xml:space="preserve">   Cuestión de inconstitucionalidad 2965-2014.</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Planteada por la Sala de lo Contencioso-Administrativo del Tribunal Superior de Justicia de Castilla-La Mancha en relación con diversos preceptos de la Ley 8/2007, de 28 de mayo, y el texto refundido de la Ley de suelo.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Derecho de propiedad y expropiación forzosa: inadmisión parcial y pérdida sobrevenida de objeto de la cuestión de inconstitucionalidad (STC 141/2014); constitucionalidad del precepto legal que excluye la valoración de expectativas derivadas de la asignación de edificabilidades y usos por la ordenación territorial y urbanística aún no realizados (STC 43/2015).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Superior de Justicia de Castilla-La Mancha planteó la inconstitucionalidad de diversos preceptos de la Ley de suelo y su texto refundido, pues las limitaciones que ambas normativas prevén para la valoración de los terrenos en el suelo rural vulnerarían la garantía constitucional a una justa indemnización al impedir fijar el justiprecio del bien conforme a su valor real.</w:t>
      </w:r>
    </w:p>
    <w:p w:rsidR="000516BE" w:rsidRDefault="000516BE" w:rsidP="000516BE">
      <w:pPr>
        <w:pStyle w:val="SntesisDescriptiva"/>
      </w:pPr>
    </w:p>
    <w:p w:rsidR="000516BE" w:rsidRDefault="000516BE" w:rsidP="000516BE">
      <w:pPr>
        <w:pStyle w:val="SntesisDescriptivaConSeparacion"/>
      </w:pPr>
      <w:r>
        <w:t>Se desestima la cuestión. En aplicación de la doctrina contenida por la STC 43/2015, de 2 de marzo, el establecimiento de un criterio de valoración que excluya de la compensación económica el incremento de valor que adquiere en el mercado un suelo rústico no resulta inconstitucional, pues pretende evitar que se traslade a la colectividad el coste de los riesgos que intervienen en la determinación del precio de mercado. Adicionalmente, la STC 141/2014, de 11 de septiembre, declaró conforme al texto constitucional el precepto que regula la valoración de los terrenos rurales una vez depurado el inciso “hasta un máximo del doble”, por lo que se produce una pérdida parcial sobrevenida del objeto. Por último, se inadmite la cuestión en relación con los preceptos de la Ley de suelo por su falta de conexión con la resolución del caso concreto al no encontrarse en vigor ni ser de aplicación para el cálculo del justiprecio.</w:t>
      </w:r>
    </w:p>
    <w:bookmarkStart w:id="59" w:name="SENTENCIA_2015_57"/>
    <w:p w:rsidR="000516BE" w:rsidRDefault="000516BE" w:rsidP="000516BE">
      <w:pPr>
        <w:pStyle w:val="TextoNormalNegrita"/>
      </w:pPr>
      <w:r>
        <w:fldChar w:fldCharType="begin"/>
      </w:r>
      <w:r>
        <w:instrText xml:space="preserve"> HYPERLINK "http://hj.tribunalconstitucional.es/es/Resolucion/Show/24395" \o "Ver resolución" </w:instrText>
      </w:r>
      <w:r>
        <w:fldChar w:fldCharType="separate"/>
      </w:r>
      <w:r>
        <w:t>• Pleno. SENTENCIA 57/2015, de 18 de marzo de 2015</w:t>
      </w:r>
      <w:r>
        <w:fldChar w:fldCharType="end"/>
      </w:r>
      <w:bookmarkEnd w:id="59"/>
    </w:p>
    <w:p w:rsidR="000516BE" w:rsidRDefault="000516BE" w:rsidP="000516BE">
      <w:pPr>
        <w:pStyle w:val="TextoNormalSinNegrita"/>
      </w:pPr>
      <w:r>
        <w:t xml:space="preserve">   Recurso de inconstitucionalidad 7826-2004.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más de cincuenta Senadores del Grupo Parlamentario Popular del Senado en relación con la Ley del Parlamento de Cantabria 2/2004, de 27 de septiembre, del plan de ordenación del litoral.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 xml:space="preserve">Competencias sobre ordenación del territorio, urbanismo y medio ambiente; autonomía local: nulidad de los preceptos legales que imponen la dirección de los crecimientos urbanísticos, permiten al Gobierno autonómico prescindir enteramente de la clasificación urbanística del suelo en el diseño y ejecución de sus políticas sectoriales con incidencia territorial, y hacen depender el ejercicio de la potestad sancionadora municipal de la adaptación del planeamiento a la Ley; </w:t>
      </w:r>
      <w:r>
        <w:lastRenderedPageBreak/>
        <w:t>interpretación conforme del precepto legal que atribuye fuerza vinculante a los informes emitidos por un órgano autonómico.</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Ley del Parlamento de Cantabria 2/2004, del plan de ordenación del litoral. Se impugna la totalidad de la ley y se plantean también alegaciones contra determinados preceptos que regulan, entre otras cuestiones: el carácter vinculante del informe que emite la Comisión regional de ordenación del territorio y urbanismo en relación con la autorización de obras y construcciones en áreas de protección; los criterios de planificación del crecimiento urbanístico de determinadas áreas (áreas periurbana y área no litoral); las actuaciones integrales estratégicas que vinculan al planeamiento urbanístico de los municipios; la competencia para iniciar y sancionar las infracciones cometidas en el área de protección.</w:t>
      </w:r>
    </w:p>
    <w:p w:rsidR="000516BE" w:rsidRDefault="000516BE" w:rsidP="000516BE">
      <w:pPr>
        <w:pStyle w:val="SntesisDescriptiva"/>
      </w:pPr>
    </w:p>
    <w:p w:rsidR="000516BE" w:rsidRDefault="000516BE" w:rsidP="000516BE">
      <w:pPr>
        <w:pStyle w:val="SntesisDescriptiva"/>
      </w:pPr>
      <w:r>
        <w:t>Respecto a las impugnaciones dirigidas contra la totalidad de la ley, la Sentencia rechaza, primeramente, el eventual incumplimiento de la obligación de sometimiento del plan de ordenación del litoral a una evaluación de impacto ambiental. La evaluación de impacto es un trámite que se enmarca en procedimientos administrativos que tienen por objeto proyectos con incidencia medioambiental, por lo que carece de sentido exigir la elaboración de un informe de estas características tratándose de un proceso legislativo de ordenación del litoral respecto del cual todavía no puede vislumbrarse un hipotético impacto sobre valores ambientales. La Sentencia desestima también la invocada lesión a cargo de la totalidad de la ley del principio de autonomía local proyectada sobre el urbanismo y la protección ambiental. La Constitución consagra la autonomía local como un concepto jurídico que admite diversas configuraciones legales, y el modelo elegido por el legislador cántabro en la norma enjuiciada resulta adecuado para dar satisfacción a la garantía institucional de la autonomía local en la medida que la ley habilita un trámite de audiencia pública y consulta a los municipios costeros afectados por la elaboración y posterior aprobación del plan de ordenación del litoral. En la tramitación del proyecto de ley se abrió, efectivamente, el trámite de audiencia a todos los municipios implicados en el plan de ordenación del litoral, que presentaron modificaciones.</w:t>
      </w:r>
    </w:p>
    <w:p w:rsidR="000516BE" w:rsidRDefault="000516BE" w:rsidP="000516BE">
      <w:pPr>
        <w:pStyle w:val="SntesisDescriptiva"/>
      </w:pPr>
    </w:p>
    <w:p w:rsidR="000516BE" w:rsidRDefault="000516BE" w:rsidP="000516BE">
      <w:pPr>
        <w:pStyle w:val="SntesisDescriptiva"/>
      </w:pPr>
      <w:r>
        <w:t>En lo que se refiere a las alegaciones particulares frente a determinadas cuestiones de la ley, la Sentencia desestima numerosas alegaciones de los recurrentes; así, entre ellas, las relativas a la definición de los conceptos “capacidad de carga” y “capacidad de acogida”, la definición de corredores verdes intermedios, la fijación de un porcentaje de suelo en las áreas periurbanas reservado a vivienda social, la creación de una malla de espacios libres, el deber de conservar el carácter agrícola de los accesos a las playas y la obligación a cargo de los planeamientos urbanísticos municipales de localización de instalaciones de recogida de residuos. Para todos estos casos, la Sentencia afirma que existen intereses supramunicipales vinculados a la conservación de valores medioambientales, al establecimiento de un determinado modelo territorial y a la política de vivienda, que justifican la intervención autonómica.</w:t>
      </w:r>
    </w:p>
    <w:p w:rsidR="000516BE" w:rsidRDefault="000516BE" w:rsidP="000516BE">
      <w:pPr>
        <w:pStyle w:val="SntesisDescriptiva"/>
      </w:pPr>
    </w:p>
    <w:p w:rsidR="000516BE" w:rsidRDefault="000516BE" w:rsidP="000516BE">
      <w:pPr>
        <w:pStyle w:val="SntesisDescriptiva"/>
      </w:pPr>
      <w:r>
        <w:t xml:space="preserve">Desde el mismo prisma de la concurrencia de intereses supramunicipales, la Sentencia declara inconstitucionales y nulos dos preceptos y una disposición de la ley. En primer lugar, la Sentencia considera contrario a la Constitución el precepto </w:t>
      </w:r>
      <w:r>
        <w:lastRenderedPageBreak/>
        <w:t>de la Ley que impone a los planeamientos urbanísticos municipales que dirijan su “crecimiento urbanístico hacia las zonas con pendientes más suaves”. Dado que  el establecimiento del plan urbanístico es una tarea comprendida prioritariamente en el ámbito de los intereses del municipio, debe reputarse inconstitucional la imposición a los ayuntamientos de una determinada orientación de sus planes, de tal intensidad que vacía la libertad y autonomía municipales para definir el crecimiento urbanístico.</w:t>
      </w:r>
    </w:p>
    <w:p w:rsidR="000516BE" w:rsidRDefault="000516BE" w:rsidP="000516BE">
      <w:pPr>
        <w:pStyle w:val="SntesisDescriptiva"/>
      </w:pPr>
    </w:p>
    <w:p w:rsidR="000516BE" w:rsidRDefault="000516BE" w:rsidP="000516BE">
      <w:pPr>
        <w:pStyle w:val="SntesisDescriptiva"/>
      </w:pPr>
      <w:r>
        <w:t>En segundo lugar, se consideran también inconstitucionales y, consiguientemente, se declaran nulos dos aspectos del régimen de aprobación de proyectos singulares de interés regional en áreas protegidas: primeramente, la preferencia de los proyectos singulares autonómicos sobre las determinaciones de la Ley del plan de ordenación del litoral; a este respecto, la Sentencia establece que el inciso “en cuyo caso sus determinaciones [las de los proyectos singulares de interés regional] prevalecerán sobre las de este Plan”, es inconstitucional por alterar el sistema de fuentes y ser contrario al principio de primacía de la ley, además de que concede al Gobierno autonómico un amplio espacio de actuación al margen de las determinaciones establecidas por el propio legislador en el plan de ordenación del litoral; en segundo lugar, la atribución al Gobierno autonómico de la posibilidad de aprobar proyectos singulares a costa, incluso, de la clasificación urbanística de la zona afectada (a través de la cláusula “y con independencia de la clasificación urbanística”), se declara inconstitucional por representar una quiebra injustificada del principio de autonomía local proyectado sobre la competencia de los ayuntamientos para decidir la clasificación urbanística de los suelos.</w:t>
      </w:r>
    </w:p>
    <w:p w:rsidR="000516BE" w:rsidRDefault="000516BE" w:rsidP="000516BE">
      <w:pPr>
        <w:pStyle w:val="SntesisDescriptiva"/>
      </w:pPr>
    </w:p>
    <w:p w:rsidR="000516BE" w:rsidRDefault="000516BE" w:rsidP="000516BE">
      <w:pPr>
        <w:pStyle w:val="SntesisDescriptiva"/>
      </w:pPr>
      <w:r>
        <w:t>En tercer lugar, se considera inconstitucional y nula la disposición que atribuye el ejercicio de la potestad sancionadora a la Administración autonómica en el caso de municipios cuyo planteamiento no se haya adaptado a la Ley del plan de ordenación del litoral. La Sentencia no aprecia la concurrencia de interés supramunicipal alguno que justifique el traslado de la potestad sancionadora a la Administración autonómica, por lo que la disposición legal representa una privación absoluta e injustificada del ejercicio de una potestad, la sancionadora, que la legislación urbanística reconoce a los municipios.</w:t>
      </w:r>
    </w:p>
    <w:p w:rsidR="000516BE" w:rsidRDefault="000516BE" w:rsidP="000516BE">
      <w:pPr>
        <w:pStyle w:val="SntesisDescriptiva"/>
      </w:pPr>
    </w:p>
    <w:p w:rsidR="000516BE" w:rsidRDefault="000516BE" w:rsidP="000516BE">
      <w:pPr>
        <w:pStyle w:val="SntesisDescriptivaConSeparacion"/>
      </w:pPr>
      <w:r>
        <w:t>La Sentencia realiza una interpretación conforme a la Constitución y limita el carácter vinculante del informe de la Comisión regional de ordenación del territorio y urbanismo en relación con la denegación o autorización de obras, construcciones, usos y actividades en el área de protección, a los supuestos en que dicho informe deniega la licencia por concurrir óbices o motivos supramunicipales. Así, no se desapodera al municipio de su potestad de autorización en el resto de ocasiones en que el otorgamiento o denegación de la licencia responda a criterios estrictamente urbanísticos, esto es, circunscritos a la esfera municipal.</w:t>
      </w:r>
    </w:p>
    <w:bookmarkStart w:id="60" w:name="SENTENCIA_2015_58"/>
    <w:p w:rsidR="000516BE" w:rsidRDefault="000516BE" w:rsidP="000516BE">
      <w:pPr>
        <w:pStyle w:val="TextoNormalNegrita"/>
      </w:pPr>
      <w:r>
        <w:fldChar w:fldCharType="begin"/>
      </w:r>
      <w:r>
        <w:instrText xml:space="preserve"> HYPERLINK "http://hj.tribunalconstitucional.es/es/Resolucion/Show/24394" \o "Ver resolución" </w:instrText>
      </w:r>
      <w:r>
        <w:fldChar w:fldCharType="separate"/>
      </w:r>
      <w:r>
        <w:t>• Pleno. SENTENCIA 58/2015, de 18 de marzo de 2015</w:t>
      </w:r>
      <w:r>
        <w:fldChar w:fldCharType="end"/>
      </w:r>
      <w:bookmarkEnd w:id="60"/>
    </w:p>
    <w:p w:rsidR="000516BE" w:rsidRDefault="000516BE" w:rsidP="000516BE">
      <w:pPr>
        <w:pStyle w:val="TextoNormalSinNegrita"/>
      </w:pPr>
      <w:r>
        <w:t xml:space="preserve">   Conflicto positivo de competencia 5937-2011.</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Planteado por el Gobierno de la Generalitat de Cataluña en relación con diversos preceptos del Real Decreto 804/2011, de 10 de junio, por el que se regula la ordenación zootécnica, sanitaria y de bienestar animal de las explotaciones equinas y se establece el plan sanitario equino.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ordenación general de la economía, ganadería y sanidad: constitucionalidad de las disposiciones estatales sobre condiciones mínimas que deben reunir las explotaciones equinas, libros de explotación y programas sanitarios de control oficial (STC 158/2011).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el Real Decreto 804/2011, de 10 de junio, que establece el plan sanitario equino. Concretamente, se impugnan los preceptos relativos a la sanidad animal, condiciones para garantizar el bienestar animal, libro de explotación de los mataderos y programas sanitarios de control oficial de enfermedades equinas y de vigilancia epizootiológica.</w:t>
      </w:r>
    </w:p>
    <w:p w:rsidR="000516BE" w:rsidRDefault="000516BE" w:rsidP="000516BE">
      <w:pPr>
        <w:pStyle w:val="SntesisDescriptiva"/>
      </w:pPr>
    </w:p>
    <w:p w:rsidR="000516BE" w:rsidRDefault="000516BE" w:rsidP="000516BE">
      <w:pPr>
        <w:pStyle w:val="SntesisDescriptiva"/>
      </w:pPr>
      <w:r>
        <w:t>La Sentencia desestima íntegramente el conflicto, encuadrando el Real Decreto en la legislación básica sobre sanidad, competencia que corresponde al Estado. Respecto de los preceptos que regulan la sanidad animal (actividad de explotación, autorización de certámenes pecuarios y medidas de sanidad), el legislador estatal dispone de la capacidad para establecer las normas básicas y de coordinación en lo que sea preciso para garantizar el mínimo denominador común de aplicación en todo el territorio, pudiendo ser completadas con mayor rigor de protección por las Comunidades Autónomas. En cuanto a las condiciones para garantizar el bienestar animal, el cuidado en su explotación, transporte, experimentación y sacrificio, la Ley autoriza al Gobierno, en el ámbito de las competencias del Estado, para dictar cuantas disposiciones sean precisas para la aplicación y desarrollo de la Ley, y en particular, para concretar el régimen de infracciones y sanciones, y, al propio tiempo, deja un amplio margen de desarrollo normativo a las Comunidades Autónomas. Con respecto al libro de explotación de los mataderos, en él se establecen ciertos datos mínimos para que el registro general de explotaciones ganaderas pueda cumplir su función informativa, sin que ello sea óbice para el posterior desarrollo normativo a las Comunidades Autónomas. En lo que atañe a los programas sanitarios de control oficial de enfermedades equinas y de vigilancia epizootiológica, aunque esta regulación constituye un reforzamiento o complemento de la noción de bases, distinta a la de fijación de las bases, presupone un elemento coordinador, sin que por ello el Estado vacíe de contenido las correspondientes competencias de las Comunidades Autónomas, logrando la integración de actos parciales en el conjunto del sistema sanitario.</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61" w:name="SENTENCIA_2015_59"/>
    <w:p w:rsidR="000516BE" w:rsidRDefault="000516BE" w:rsidP="000516BE">
      <w:pPr>
        <w:pStyle w:val="TextoNormalNegrita"/>
      </w:pPr>
      <w:r>
        <w:lastRenderedPageBreak/>
        <w:fldChar w:fldCharType="begin"/>
      </w:r>
      <w:r>
        <w:instrText xml:space="preserve"> HYPERLINK "http://hj.tribunalconstitucional.es/es/Resolucion/Show/24390" \o "Ver resolución" </w:instrText>
      </w:r>
      <w:r>
        <w:fldChar w:fldCharType="separate"/>
      </w:r>
      <w:r>
        <w:t>• Pleno. SENTENCIA 59/2015, de 18 de marzo de 2015</w:t>
      </w:r>
      <w:r>
        <w:fldChar w:fldCharType="end"/>
      </w:r>
      <w:bookmarkEnd w:id="61"/>
    </w:p>
    <w:p w:rsidR="000516BE" w:rsidRDefault="000516BE" w:rsidP="000516BE">
      <w:pPr>
        <w:pStyle w:val="TextoNormalSinNegrita"/>
      </w:pPr>
      <w:r>
        <w:t xml:space="preserve">   Recurso de inconstitucionalidad 1873-2013.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Gobierno de la Generalitat de Cataluña respecto del artículo 19 de la Ley 16/2012, de 27 de diciembre, por la que se adoptan diversas medidas tributarias dirigidas a la consolidación de las finanzas públicas y al impulso de la actividad económica.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financieras, finalidad recaudatoria de los tributos, compensación por ocupación del hecho imponible y facultades de enmienda del Senado: STC 26/2015 (constitucionalidad del precepto legal estatal que regula el impuesto sobre los depósitos en las entidades de crédito), concurrencia del requisito de la conexión de homogeneidad en el ejercicio del derecho de enmienda (STC 119/2011).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un precepto de la Ley 16/2012 por el que se establece un impuesto sobre los depósitos en las entidades de crédito. En concreto, se examina, por un lado, si el tributo introducido a través de enmiendas durante su tramitación en el Senado cumplió las exigencias del procedimiento legislativo; y, por otro, si éste limitó indebidamente la autonomía financiera de las Comunidades Autónomas, las competencias autonómicas para la creación de tributos y la aplicación de las medidas de coordinación y compensación previstas en la Ley Orgánica de financiación de las Comunidades Autónomas.</w:t>
      </w:r>
    </w:p>
    <w:p w:rsidR="000516BE" w:rsidRDefault="000516BE" w:rsidP="000516BE">
      <w:pPr>
        <w:pStyle w:val="SntesisDescriptiva"/>
      </w:pPr>
    </w:p>
    <w:p w:rsidR="000516BE" w:rsidRDefault="000516BE" w:rsidP="000516BE">
      <w:pPr>
        <w:pStyle w:val="SntesisDescriptiva"/>
      </w:pPr>
      <w:r>
        <w:t>Se desestima el recurso. La Sentencia considera que, en aplicación de la STC 119/2011, de 5 de julio, debe rechazarse que la enmienda que introducía el tributo adoleciese de falta de homogeneidad o conexión material con el proyecto de ley aprobado en el Congreso de los Diputados, pues éste tenía como objeto diversas medidas tributarias y regulaba distintos impuestos. Asimismo, siguiendo los argumentos expuestos en la STC 26/2015, de 19 de febrero, se descarta la inconstitucionalidad del precepto impugnado por lesión de la autonomía financiera de las Comunidades Autónomas y su potestad la creación de tributos, así como el incumplimiento de las medidas de compensación aplicable a tributos autonómicos.</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62" w:name="SENTENCIA_2015_60"/>
    <w:p w:rsidR="000516BE" w:rsidRDefault="000516BE" w:rsidP="000516BE">
      <w:pPr>
        <w:pStyle w:val="TextoNormalNegrita"/>
      </w:pPr>
      <w:r>
        <w:fldChar w:fldCharType="begin"/>
      </w:r>
      <w:r>
        <w:instrText xml:space="preserve"> HYPERLINK "http://hj.tribunalconstitucional.es/es/Resolucion/Show/24393" \o "Ver resolución" </w:instrText>
      </w:r>
      <w:r>
        <w:fldChar w:fldCharType="separate"/>
      </w:r>
      <w:r>
        <w:t>• Pleno. SENTENCIA 60/2015, de 18 de marzo de 2015</w:t>
      </w:r>
      <w:r>
        <w:fldChar w:fldCharType="end"/>
      </w:r>
      <w:bookmarkEnd w:id="62"/>
    </w:p>
    <w:p w:rsidR="000516BE" w:rsidRDefault="000516BE" w:rsidP="000516BE">
      <w:pPr>
        <w:pStyle w:val="TextoNormalSinNegrita"/>
      </w:pPr>
      <w:r>
        <w:t xml:space="preserve">   Cuestión de inconstitucionalidad 3337-2013.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 xml:space="preserve">Planteada por la Sección Séptima de la Sala de lo Contencioso-Administrativo del Tribunal Supremo respecto del artículo 12 bis de la Ley </w:t>
      </w:r>
      <w:r>
        <w:lastRenderedPageBreak/>
        <w:t>de la Comunidad Valenciana por la que se regula el tramo autonómico del impuesto sobre la renta de las personas físicas y restantes tributos cedidos, en la redacción dada por el art. 16 de la Ley de la Comunidad Valenciana 10/2006, de 26 de diciembre, de medidas fiscales, de gestión administrativa y financiera, y de organización de la Generalitat.</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la potestad tributaria de las Comunidades Autónomas: nulidad del precepto legal que supedita el disfrute de una bonificación tributaria a la residencia habitual en la Comunidad Valenciana.</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un precepto de la Ley 10/2006 de la Comunidad Valenciana por el que se establece una bonificación del 99 por 100 de la cuota tributaria del impuesto sobre sucesiones y donaciones de las adquisiciones mortis causa, de la que sólo se pueden beneficiar los contribuyentes (causahabientes) residentes en la Comunidad Valenciana.</w:t>
      </w:r>
    </w:p>
    <w:p w:rsidR="000516BE" w:rsidRDefault="000516BE" w:rsidP="000516BE">
      <w:pPr>
        <w:pStyle w:val="SntesisDescriptiva"/>
      </w:pPr>
    </w:p>
    <w:p w:rsidR="000516BE" w:rsidRDefault="000516BE" w:rsidP="000516BE">
      <w:pPr>
        <w:pStyle w:val="SntesisDescriptivaConSeparacion"/>
      </w:pPr>
      <w:r>
        <w:t>Se declara inconstitucional y nulo el precepto impugnado por ser contrario al principio de igualdad. No se justifica ni objetiva ni razonablemente la limitación de la bonificación de la cuota del impuesto sólo a los contribuyentes (causahabientes) residentes en la Comunidad Valenciana. El lugar de residencia de los causahabientes a la fecha del devengo del impuesto es un elemento discriminador que introduce un tratamiento diferenciado, a pesar de tratarse de una misma herencia e idéntico causante, circunstancia que vulnera el derecho a la igualdad.</w:t>
      </w:r>
    </w:p>
    <w:bookmarkStart w:id="63" w:name="SENTENCIA_2015_61"/>
    <w:p w:rsidR="000516BE" w:rsidRDefault="000516BE" w:rsidP="000516BE">
      <w:pPr>
        <w:pStyle w:val="TextoNormalNegrita"/>
      </w:pPr>
      <w:r>
        <w:fldChar w:fldCharType="begin"/>
      </w:r>
      <w:r>
        <w:instrText xml:space="preserve"> HYPERLINK "http://hj.tribunalconstitucional.es/es/Resolucion/Show/24392" \o "Ver resolución" </w:instrText>
      </w:r>
      <w:r>
        <w:fldChar w:fldCharType="separate"/>
      </w:r>
      <w:r>
        <w:t>• Pleno. SENTENCIA 61/2015, de 18 de marzo de 2015</w:t>
      </w:r>
      <w:r>
        <w:fldChar w:fldCharType="end"/>
      </w:r>
      <w:bookmarkEnd w:id="63"/>
    </w:p>
    <w:p w:rsidR="000516BE" w:rsidRDefault="000516BE" w:rsidP="000516BE">
      <w:pPr>
        <w:pStyle w:val="TextoNormalSinNegrita"/>
      </w:pPr>
      <w:r>
        <w:t xml:space="preserve">   Conflicto positivo de competencia 4305-2013 .</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Planteado por el Gobierno de la Generalitat de Cataluña, en relación con diversos preceptos del Real Decreto 34/2008, de 18 de enero, por el que se regulan los certificados de profesionalidad, en la redacción dada por el artículo primero del Real Decreto 189/2013, de 15 de marzo, por el que se modifica el anterior y los reales decretos por los que se establecen certificados de profesionalidad dictados en su aplicación.</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en materia laboral: preceptos reglamentarios estatales que vulneran competencias autonómicas al atribuir el ejercicio de funciones ejecutivas al Servicio Público de Empleo Estatal.</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 xml:space="preserve">Se enjuicia la constitucionalidad de varios preceptos del Real Decreto 189/2013, de 15 de marzo, por el que se regulan los certificados de profesionalidad, y que atribuyen al Servicio Público de Empleo Estatal funciones de acreditación, autorización y control en relación con la formación profesional en su modalidad </w:t>
      </w:r>
      <w:r>
        <w:lastRenderedPageBreak/>
        <w:t>de teleformación, sobre la base de los eventuales efectos supraterritoriales de tales funciones.</w:t>
      </w:r>
    </w:p>
    <w:p w:rsidR="000516BE" w:rsidRDefault="000516BE" w:rsidP="000516BE">
      <w:pPr>
        <w:pStyle w:val="SntesisDescriptiva"/>
      </w:pPr>
    </w:p>
    <w:p w:rsidR="000516BE" w:rsidRDefault="000516BE" w:rsidP="000516BE">
      <w:pPr>
        <w:pStyle w:val="SntesisDescriptivaConSeparacion"/>
      </w:pPr>
      <w:r>
        <w:t>Se estima el conflicto y se declara que los preceptos impugnados vulneran el orden constitucional y estatutario de distribución de competencias. La Sentencia declara que al Estado le corresponde en exclusiva la legislación laboral, al tiempo que, en virtud de su Estatuto de Autonomía, la Generalitat de Cataluña asume las competencias ejecutivas en materia de trabajo y relaciones laborales. Admitida la naturaleza ejecutiva de las funciones atribuidas por las normas impugnadas, la Sentencia concluye que no se dan las razones de excepcionalidad que justificarían el desplazamiento de las competencias autonómicas con fundamento en la supraterritorialidad de sus efectos, en tanto se trata de actividades suficientemente regladas por el Estado en las que no resulta imprescindible su intervención para garantizar la homogeneidad y unidad de acción en su aplicación.</w:t>
      </w:r>
    </w:p>
    <w:bookmarkStart w:id="64" w:name="SENTENCIA_2015_62"/>
    <w:p w:rsidR="000516BE" w:rsidRDefault="000516BE" w:rsidP="000516BE">
      <w:pPr>
        <w:pStyle w:val="TextoNormalNegrita"/>
      </w:pPr>
      <w:r>
        <w:fldChar w:fldCharType="begin"/>
      </w:r>
      <w:r>
        <w:instrText xml:space="preserve"> HYPERLINK "http://hj.tribunalconstitucional.es/es/Resolucion/Show/24410" \o "Ver resolución" </w:instrText>
      </w:r>
      <w:r>
        <w:fldChar w:fldCharType="separate"/>
      </w:r>
      <w:r>
        <w:t>• Sala Primera. SENTENCIA 62/2015, de 13 de abril de 2015</w:t>
      </w:r>
      <w:r>
        <w:fldChar w:fldCharType="end"/>
      </w:r>
      <w:bookmarkEnd w:id="64"/>
    </w:p>
    <w:p w:rsidR="000516BE" w:rsidRDefault="000516BE" w:rsidP="000516BE">
      <w:pPr>
        <w:pStyle w:val="TextoNormalSinNegrita"/>
      </w:pPr>
      <w:r>
        <w:t xml:space="preserve">   Cuestión de inconstitucionalidad 6069-2009.</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Contencioso-Administrativo de la Audiencia Nacional respecto de la disposición adicional cuadragésima octava de la Ley 2/2004, de 27 de diciembre, de presupuestos generales del Estado para 2005.</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materiales de las leyes de presupuestos: constitucionalidad del precepto legal que introduce el descuento sobre el volumen de ventas de productos farmacéuticos al Sistema Nacional de Salud (STC 44/2015).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Se enjuicia la constitucionalidad de la disposición adicional de la Ley de Presupuestos Generales del Estado para 2005, que modifica la Ley del Medicamento para establecer un descuento obligatorio a fabricantes e importadores sobre el volumen de ventas de medicamentos, sustancias medicinales y otros productos sanitarios que se dispensan en territorio nacional a través de la receta oficial del Sistema Nacional de Salud. La Sentencia desestima el recurso en aplicación de la doctrina contenida en la STC 44/2015, de 5 de marzo, al concluir que, aun cuando la disposición cuestionada introdujo en el ordenamiento una prestación patrimonial de carácter público, en la medida que ésta no tenía naturaleza tributaria, no puede considerarse que hubiera vulnerado la prohibición constitucional de crear o modificar tributos en la Ley de Presupuestos.</w:t>
      </w:r>
    </w:p>
    <w:bookmarkStart w:id="65" w:name="SENTENCIA_2015_63"/>
    <w:p w:rsidR="000516BE" w:rsidRDefault="000516BE" w:rsidP="000516BE">
      <w:pPr>
        <w:pStyle w:val="TextoNormalNegrita"/>
      </w:pPr>
      <w:r>
        <w:lastRenderedPageBreak/>
        <w:fldChar w:fldCharType="begin"/>
      </w:r>
      <w:r>
        <w:instrText xml:space="preserve"> HYPERLINK "http://hj.tribunalconstitucional.es/es/Resolucion/Show/24411" \o "Ver resolución" </w:instrText>
      </w:r>
      <w:r>
        <w:fldChar w:fldCharType="separate"/>
      </w:r>
      <w:r>
        <w:t>• Sala Primera. SENTENCIA 63/2015, de 13 de abril de 2015</w:t>
      </w:r>
      <w:r>
        <w:fldChar w:fldCharType="end"/>
      </w:r>
      <w:bookmarkEnd w:id="65"/>
    </w:p>
    <w:p w:rsidR="000516BE" w:rsidRDefault="000516BE" w:rsidP="000516BE">
      <w:pPr>
        <w:pStyle w:val="TextoNormalSinNegrita"/>
      </w:pPr>
      <w:r>
        <w:t xml:space="preserve">   Recurso de amparo 4416-2012.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Álvaro Ramírez Montoya respecto de las resoluciones dictadas por la Audiencia Provincial de A Coruña y por un Juzgado de lo Penal en ejecutoria por un delito de hurto.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en relación con los derechos a la libertad personal y a la legalidad penal: resoluciones judiciales que no satisfacen el canon de motivación reforzada exigible en materia de prescripción de las penas (STC 97/2010).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recurrente fue condenado en abril de 2005 a una pena de un año de prisión. Los órganos judiciales ordenaron en tres ocasiones su ingreso voluntario en prisión, no llegando a materializarse ninguna de ellas. El recurrente solicitó la extinción de su responsabilidad penal por prescripción de la pena, al haber transcurrido más de cinco años desde que finalizó el plazo para recurrir y se declaró firme la sentencia, tiempo durante el cual recurrió ante los tribunales solicitando en varias ocasiones la suspensión, la sustitución de la pena y el indulto ante el Consejo de Ministros, peticiones que fueron sucesivamente desestimadas.</w:t>
      </w:r>
    </w:p>
    <w:p w:rsidR="000516BE" w:rsidRDefault="000516BE" w:rsidP="000516BE">
      <w:pPr>
        <w:pStyle w:val="SntesisDescriptiva"/>
      </w:pPr>
    </w:p>
    <w:p w:rsidR="000516BE" w:rsidRDefault="000516BE" w:rsidP="000516BE">
      <w:pPr>
        <w:pStyle w:val="SntesisDescriptiva"/>
      </w:pPr>
      <w:r>
        <w:t>Se otorga el amparo, por vulneración del derecho a la tutela judicial efectiva, en relación con los derechos a la libertad y a la legalidad penal. En relación con la doctrina iniciada en la STC 97/2010, de 15 de noviembre, que declaró la no suspensión de la prescripción penal por la tramitación de un indulto, la Sentencia aplica la doctrina contenida, entre otras, en la STC 49/2014, de 7 de abril. Ésta establece que en el ámbito de ejecución de la pena no cabe hablar de otras formas de interrupción de la prescripción de la pena distintas del quebrantamiento de condena o del cumplimiento de la pena ya iniciada, por no existir una regulación sustantiva en tal sentido. El criterio interpretativo sostenido por los órganos jurisdiccionales, que adjudica un efecto interruptor del plazo de prescripción a las diferentes resoluciones judiciales a lo largo de la ejecutoria de la que trae causa el amparo, no puede entenderse amparado en la literalidad de la norma aplicable, ni estimarse debidamente satisfecho el canon de motivación reforzada exigible en estos casos, en tanto que perjudiquen al reo.</w:t>
      </w:r>
    </w:p>
    <w:p w:rsidR="000516BE" w:rsidRDefault="000516BE" w:rsidP="000516BE">
      <w:pPr>
        <w:pStyle w:val="SntesisDescriptiva"/>
      </w:pPr>
    </w:p>
    <w:p w:rsidR="000516BE" w:rsidRDefault="000516BE" w:rsidP="000516BE">
      <w:pPr>
        <w:pStyle w:val="SntesisDescriptivaConSeparacion"/>
      </w:pPr>
      <w:r>
        <w:t>La Sentencia contiene un Voto particular discrepante.</w:t>
      </w:r>
    </w:p>
    <w:bookmarkStart w:id="66" w:name="SENTENCIA_2015_64"/>
    <w:p w:rsidR="000516BE" w:rsidRDefault="000516BE" w:rsidP="000516BE">
      <w:pPr>
        <w:pStyle w:val="TextoNormalNegrita"/>
      </w:pPr>
      <w:r>
        <w:fldChar w:fldCharType="begin"/>
      </w:r>
      <w:r>
        <w:instrText xml:space="preserve"> HYPERLINK "http://hj.tribunalconstitucional.es/es/Resolucion/Show/24412" \o "Ver resolución" </w:instrText>
      </w:r>
      <w:r>
        <w:fldChar w:fldCharType="separate"/>
      </w:r>
      <w:r>
        <w:t>• Sala Primera. SENTENCIA 64/2015, de 13 de abril de 2015</w:t>
      </w:r>
      <w:r>
        <w:fldChar w:fldCharType="end"/>
      </w:r>
      <w:bookmarkEnd w:id="66"/>
    </w:p>
    <w:p w:rsidR="000516BE" w:rsidRDefault="000516BE" w:rsidP="000516BE">
      <w:pPr>
        <w:pStyle w:val="TextoNormalSinNegrita"/>
      </w:pPr>
      <w:r>
        <w:t xml:space="preserve">   Recurso de amparo 4592-2012.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 xml:space="preserve">Promovido por BMC Software Distribution BV, en relación con el Auto de la Sala de lo Contencioso-Administrativo del Tribunal Supremo </w:t>
      </w:r>
      <w:r>
        <w:lastRenderedPageBreak/>
        <w:t>que inadmitió su recurso de casación frente a Sentencia de la Audiencia Nacional sobre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STC 7/2015 (inadmisión de recurso de casación acordada sin atribuir ninguna virtualidad al intento de reparar la ausencia de cita en el escrito de preparación de las concretas infracciones normativas o jurisprudenciales que el recurrente consideraba infringidas).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En aplicación de la doctrina contenida en la STC 7/2015, de 22 de enero, se otorga el amparo por vulneración del derecho a la tutela judicial efectiva, en relación con la inadmisión de un recurso de casación por defectos padecidos en el escrito de preparación, dado que el recurrente trató de subsanar los defectos tan pronto como tuvo conocimiento de ellos.</w:t>
      </w:r>
    </w:p>
    <w:p w:rsidR="000516BE" w:rsidRDefault="000516BE" w:rsidP="000516BE">
      <w:pPr>
        <w:pStyle w:val="SntesisDescriptiva"/>
      </w:pPr>
    </w:p>
    <w:p w:rsidR="000516BE" w:rsidRDefault="000516BE" w:rsidP="000516BE">
      <w:pPr>
        <w:pStyle w:val="SntesisDescriptivaConSeparacion"/>
      </w:pPr>
      <w:r>
        <w:t>La Sentencia cuenta con un Voto particular concurrente.</w:t>
      </w:r>
    </w:p>
    <w:bookmarkStart w:id="67" w:name="SENTENCIA_2015_65"/>
    <w:p w:rsidR="000516BE" w:rsidRDefault="000516BE" w:rsidP="000516BE">
      <w:pPr>
        <w:pStyle w:val="TextoNormalNegrita"/>
      </w:pPr>
      <w:r>
        <w:fldChar w:fldCharType="begin"/>
      </w:r>
      <w:r>
        <w:instrText xml:space="preserve"> HYPERLINK "http://hj.tribunalconstitucional.es/es/Resolucion/Show/24418" \o "Ver resolución" </w:instrText>
      </w:r>
      <w:r>
        <w:fldChar w:fldCharType="separate"/>
      </w:r>
      <w:r>
        <w:t>• Sala Primera. SENTENCIA 65/2015, de 13 de abril de 2015</w:t>
      </w:r>
      <w:r>
        <w:fldChar w:fldCharType="end"/>
      </w:r>
      <w:bookmarkEnd w:id="67"/>
    </w:p>
    <w:p w:rsidR="000516BE" w:rsidRDefault="000516BE" w:rsidP="000516BE">
      <w:pPr>
        <w:pStyle w:val="TextoNormalSinNegrita"/>
      </w:pPr>
      <w:r>
        <w:t xml:space="preserve">   Recurso de amparo 1485-2013, 1486-2013.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Promovidos por don Ivo Aragón Iñigo Fernández y don Sergio Benítez Moriana en relación con las Sentencias de la Audiencia Provincial de Teruel y de un Juzgado de lo Penal que les condenaron por un delito de injurias graves con publicidad.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las libertades de expresión e información: condena por injurias graves por las inequívocas acusaciones de falta de probidad dirigidas contra el juzgador en un determinado proceso. Votos particulares.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Los portavoces de una asociación ecologista publicaron en un periódico una carta en la que criticaban la actuación y la sentencia dictada por una magistrada, dirigiéndole frases tales como “ha demostrado parcialidad”, “se ha lavado escandalosamente las manos porque ha tenido en su poder pruebas de contradicción documental en su peritaje, y no lo ha hecho” o “da la impresión de haber sentenciado primero y construido la argumentación después”. Por estas expresiones fueron condenados por delito de injurias graves hechas con publicidad.</w:t>
      </w:r>
    </w:p>
    <w:p w:rsidR="000516BE" w:rsidRDefault="000516BE" w:rsidP="000516BE">
      <w:pPr>
        <w:pStyle w:val="SntesisDescriptiva"/>
      </w:pPr>
    </w:p>
    <w:p w:rsidR="000516BE" w:rsidRDefault="000516BE" w:rsidP="000516BE">
      <w:pPr>
        <w:pStyle w:val="SntesisDescriptiva"/>
      </w:pPr>
      <w:r>
        <w:t xml:space="preserve">Se deniega el amparo por entender que no se ha vulnerado la libertad de expresión de los recurrentes. La Sentencia constata que las afirmaciones contenidas en la carta infringen uno de los criterios habituales del método de ponderación entre libertad de expresión y derecho al honor: que la libertad de expresión no se use de </w:t>
      </w:r>
      <w:r>
        <w:lastRenderedPageBreak/>
        <w:t>forma desviada e irresponsable transgrediendo su contenido constitucionalmente admisible, hasta convertirse en una denigración gratuita. Las resoluciones judiciales pueden ser criticadas por la ciudadanía, sin embargo, la Sentencia entiende que las acusaciones de falta de imparcialidad y probidad dirigidas a la magistrada constituyeron una reprobación ad personam carente de base fáctica suficiente y de una entidad tan grave que lesionaron el honor profesional de la magistrada. La Sentencia añade que la singular posición que ostenta el poder judicial justifica que se reprueben esta clase de invectivas a la vista de la escasa capacidad de réplica personal que tienen los jueces y magistrados por razón de su función pública y de la necesaria confianza que los ciudadanos deben tener en la justicia que podría debilitarse si estas críticas fueran excesivas.</w:t>
      </w:r>
    </w:p>
    <w:p w:rsidR="000516BE" w:rsidRDefault="000516BE" w:rsidP="000516BE">
      <w:pPr>
        <w:pStyle w:val="SntesisDescriptiva"/>
      </w:pPr>
    </w:p>
    <w:p w:rsidR="000516BE" w:rsidRDefault="000516BE" w:rsidP="000516BE">
      <w:pPr>
        <w:pStyle w:val="SntesisDescriptiva"/>
      </w:pPr>
      <w:r>
        <w:t>La Sentencia señala que la especial trascendencia constitucional del recurso de amparo reside en la necesidad de perfilar y adecuar la jurisprudencia constitucional relativa a los conflictos entre libertades informativas y derecho al honor de jueces y magistrados en el ejercicio de su función.</w:t>
      </w:r>
    </w:p>
    <w:p w:rsidR="000516BE" w:rsidRDefault="000516BE" w:rsidP="000516BE">
      <w:pPr>
        <w:pStyle w:val="SntesisDescriptiva"/>
      </w:pPr>
    </w:p>
    <w:p w:rsidR="000516BE" w:rsidRDefault="000516BE" w:rsidP="000516BE">
      <w:pPr>
        <w:pStyle w:val="SntesisDescriptivaConSeparacion"/>
      </w:pPr>
      <w:r>
        <w:t>La Sentencia cuenta con dos Votos particulares discrepantes.</w:t>
      </w:r>
    </w:p>
    <w:bookmarkStart w:id="68" w:name="SENTENCIA_2015_66"/>
    <w:p w:rsidR="000516BE" w:rsidRDefault="000516BE" w:rsidP="000516BE">
      <w:pPr>
        <w:pStyle w:val="TextoNormalNegrita"/>
      </w:pPr>
      <w:r>
        <w:fldChar w:fldCharType="begin"/>
      </w:r>
      <w:r>
        <w:instrText xml:space="preserve"> HYPERLINK "http://hj.tribunalconstitucional.es/es/Resolucion/Show/24413" \o "Ver resolución" </w:instrText>
      </w:r>
      <w:r>
        <w:fldChar w:fldCharType="separate"/>
      </w:r>
      <w:r>
        <w:t>• Sala Segunda. SENTENCIA 66/2015, de 13 de abril de 2015</w:t>
      </w:r>
      <w:r>
        <w:fldChar w:fldCharType="end"/>
      </w:r>
      <w:bookmarkEnd w:id="68"/>
    </w:p>
    <w:p w:rsidR="000516BE" w:rsidRDefault="000516BE" w:rsidP="000516BE">
      <w:pPr>
        <w:pStyle w:val="TextoNormalSinNegrita"/>
      </w:pPr>
      <w:r>
        <w:t xml:space="preserve">   Recurso de amparo 3875-2013.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Candelaria Martínez Martínez y tres personas más en relación con las Sentencias del Tribunal Superior de Justicia de la Comunidad Valenciana y un Juzgado de lo Social desestimatorias de su demanda en expediente de regulación de empleo.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igualdad: utilización del criterio de la edad superior a cincuenta y cinco años como factor determinante para la selección de los trabajadores afectados por un despido colectivo.</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Instituto Valenciano de la Vivienda procedió a extinguir doscientos cincuenta y dos contratos de trabajo, utilizando el criterio de edad como una de las razones para seleccionar a los trabajadores afectados. El Instituto entendió que quienes tienen más de cincuenta y cinco años gozan de una mayor protección social y, por tanto, padecen un perjuicio menor que otros trabajadores en caso de despido.</w:t>
      </w:r>
    </w:p>
    <w:p w:rsidR="000516BE" w:rsidRDefault="000516BE" w:rsidP="000516BE">
      <w:pPr>
        <w:pStyle w:val="SntesisDescriptiva"/>
      </w:pPr>
    </w:p>
    <w:p w:rsidR="000516BE" w:rsidRDefault="000516BE" w:rsidP="000516BE">
      <w:pPr>
        <w:pStyle w:val="SntesisDescriptivaConSeparacion"/>
      </w:pPr>
      <w:r>
        <w:t xml:space="preserve">Se deniega el amparo porque no existió discriminación en la selección de trabajadores al rescindir la relación laboral en función de su edad próxima a la jubilación. La Sentencia declara que dicho criterio es adecuado y proporcionado porque el Instituto Valenciano adoptó las medidas que exige la legislación laboral para evitar o minimizar los daños que produce la extinción de los contratos de trabajo. El Instituto Valenciano abonó las cuotas destinadas a la financiación de un convenio especial en </w:t>
      </w:r>
      <w:r>
        <w:lastRenderedPageBreak/>
        <w:t>los términos previstos en la Ley general de la Seguridad Social, permitiendo al trabajador generar el derecho a las prestaciones de Seguridad Social, aun cuando no estuviesen trabajando. Además, los trabajadores de la referida edad podrán percibir un subsidio por desempleo hasta cumplir la edad para acceder a la pensión de jubilación. Por todo lo anterior, tales medidas no suponen una lesión desproporcionada en relación con los fines que persigue.</w:t>
      </w:r>
    </w:p>
    <w:bookmarkStart w:id="69" w:name="SENTENCIA_2015_67"/>
    <w:p w:rsidR="000516BE" w:rsidRDefault="000516BE" w:rsidP="000516BE">
      <w:pPr>
        <w:pStyle w:val="TextoNormalNegrita"/>
      </w:pPr>
      <w:r>
        <w:fldChar w:fldCharType="begin"/>
      </w:r>
      <w:r>
        <w:instrText xml:space="preserve"> HYPERLINK "http://hj.tribunalconstitucional.es/es/Resolucion/Show/24417" \o "Ver resolución" </w:instrText>
      </w:r>
      <w:r>
        <w:fldChar w:fldCharType="separate"/>
      </w:r>
      <w:r>
        <w:t>• Pleno. SENTENCIA 67/2015, de 14 de abril de 2015</w:t>
      </w:r>
      <w:r>
        <w:fldChar w:fldCharType="end"/>
      </w:r>
      <w:bookmarkEnd w:id="69"/>
    </w:p>
    <w:p w:rsidR="000516BE" w:rsidRDefault="000516BE" w:rsidP="000516BE">
      <w:pPr>
        <w:pStyle w:val="TextoNormalSinNegrita"/>
      </w:pPr>
      <w:r>
        <w:t xml:space="preserve">   Recurso de amparo 1713-2012.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Banco Santander, S.A., en relación con el Auto de la Sala de lo Contencioso-Administrativo del Tribunal Supremo que inadmitió su recurso de casación frente a Sentencia de la Audiencia Nacional sobre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70" w:name="SENTENCIA_2015_68"/>
    <w:p w:rsidR="000516BE" w:rsidRDefault="000516BE" w:rsidP="000516BE">
      <w:pPr>
        <w:pStyle w:val="TextoNormalNegrita"/>
      </w:pPr>
      <w:r>
        <w:fldChar w:fldCharType="begin"/>
      </w:r>
      <w:r>
        <w:instrText xml:space="preserve"> HYPERLINK "http://hj.tribunalconstitucional.es/es/Resolucion/Show/24419" \o "Ver resolución" </w:instrText>
      </w:r>
      <w:r>
        <w:fldChar w:fldCharType="separate"/>
      </w:r>
      <w:r>
        <w:t>• Pleno. SENTENCIA 68/2015, de 14 de abril de 2015</w:t>
      </w:r>
      <w:r>
        <w:fldChar w:fldCharType="end"/>
      </w:r>
      <w:bookmarkEnd w:id="70"/>
    </w:p>
    <w:p w:rsidR="000516BE" w:rsidRDefault="000516BE" w:rsidP="000516BE">
      <w:pPr>
        <w:pStyle w:val="TextoNormalSinNegrita"/>
      </w:pPr>
      <w:r>
        <w:t xml:space="preserve">   Recurso de amparo 2604-2012.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Promotora de Informaciones, S.A., en relación con el Auto de la Sala de lo Contencioso-Administrativo del Tribunal Supremo que inadmitió su recurso de casación frente a Sentencia de la Audiencia Nacional sobre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lastRenderedPageBreak/>
        <w:t xml:space="preserve">Síntesis Analítica: </w:t>
      </w:r>
      <w:r>
        <w:t>Supuesta vulneración del derecho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71" w:name="SENTENCIA_2015_69"/>
    <w:p w:rsidR="000516BE" w:rsidRDefault="000516BE" w:rsidP="000516BE">
      <w:pPr>
        <w:pStyle w:val="TextoNormalNegrita"/>
      </w:pPr>
      <w:r>
        <w:fldChar w:fldCharType="begin"/>
      </w:r>
      <w:r>
        <w:instrText xml:space="preserve"> HYPERLINK "http://hj.tribunalconstitucional.es/es/Resolucion/Show/24414" \o "Ver resolución" </w:instrText>
      </w:r>
      <w:r>
        <w:fldChar w:fldCharType="separate"/>
      </w:r>
      <w:r>
        <w:t>• Pleno. SENTENCIA 69/2015, de 14 de abril de 2015</w:t>
      </w:r>
      <w:r>
        <w:fldChar w:fldCharType="end"/>
      </w:r>
      <w:bookmarkEnd w:id="71"/>
    </w:p>
    <w:p w:rsidR="000516BE" w:rsidRDefault="000516BE" w:rsidP="000516BE">
      <w:pPr>
        <w:pStyle w:val="TextoNormalSinNegrita"/>
      </w:pPr>
      <w:r>
        <w:t xml:space="preserve">   Recurso de amparo 3045-2012.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Inmobiliaria Alozaima, S.L., y otras cuatro entidades mercantiles, en relación con el Auto de la Sala de lo Contencioso-Administrativo del Tribunal Supremo que inadmitió su recurso de casación frente a Sentencia de la Audiencia Nacional sobre acuerdo de la Comisión Nacional de la Competencia.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igualdad y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72" w:name="SENTENCIA_2015_70"/>
    <w:p w:rsidR="000516BE" w:rsidRDefault="000516BE" w:rsidP="000516BE">
      <w:pPr>
        <w:pStyle w:val="TextoNormalNegrita"/>
      </w:pPr>
      <w:r>
        <w:fldChar w:fldCharType="begin"/>
      </w:r>
      <w:r>
        <w:instrText xml:space="preserve"> HYPERLINK "http://hj.tribunalconstitucional.es/es/Resolucion/Show/24420" \o "Ver resolución" </w:instrText>
      </w:r>
      <w:r>
        <w:fldChar w:fldCharType="separate"/>
      </w:r>
      <w:r>
        <w:t>• Pleno. SENTENCIA 70/2015, de 14 de abril de 2015</w:t>
      </w:r>
      <w:r>
        <w:fldChar w:fldCharType="end"/>
      </w:r>
      <w:bookmarkEnd w:id="72"/>
    </w:p>
    <w:p w:rsidR="000516BE" w:rsidRDefault="000516BE" w:rsidP="000516BE">
      <w:pPr>
        <w:pStyle w:val="TextoNormalSinNegrita"/>
      </w:pPr>
      <w:r>
        <w:lastRenderedPageBreak/>
        <w:t xml:space="preserve">   Recurso de amparo 3985-2012.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Transportes de tierra, aire y mar, S.A., en relación con el Auto de la Sala de lo Contencioso-Administrativo del Tribunal Supremo que inadmitió su recurso de casación frente a Sentencia del Tribunal Superior de Justicia de Andalucía sobre fijación de justiprecio expropiatorio.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tutela judicial efectiva (acceso al recurso): inadmisión de un recurso de casación basada en la omisión, en el escrito de preparación, de la cita de las normas y jurisprudencia que el recurrente consideraba infringidas (STC 7/2015). Votos particulares.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dos Voto particulares discrepantes suscritos por uno y dos Magistrados respectivamente.</w:t>
      </w:r>
    </w:p>
    <w:bookmarkStart w:id="73" w:name="SENTENCIA_2015_71"/>
    <w:p w:rsidR="000516BE" w:rsidRDefault="000516BE" w:rsidP="000516BE">
      <w:pPr>
        <w:pStyle w:val="TextoNormalNegrita"/>
      </w:pPr>
      <w:r>
        <w:fldChar w:fldCharType="begin"/>
      </w:r>
      <w:r>
        <w:instrText xml:space="preserve"> HYPERLINK "http://hj.tribunalconstitucional.es/es/Resolucion/Show/24421" \o "Ver resolución" </w:instrText>
      </w:r>
      <w:r>
        <w:fldChar w:fldCharType="separate"/>
      </w:r>
      <w:r>
        <w:t>• Pleno. SENTENCIA 71/2015, de 14 de abril de 2015</w:t>
      </w:r>
      <w:r>
        <w:fldChar w:fldCharType="end"/>
      </w:r>
      <w:bookmarkEnd w:id="73"/>
    </w:p>
    <w:p w:rsidR="000516BE" w:rsidRDefault="000516BE" w:rsidP="000516BE">
      <w:pPr>
        <w:pStyle w:val="TextoNormalSinNegrita"/>
      </w:pPr>
      <w:r>
        <w:t xml:space="preserve">   Recurso de amparo 4503-2012.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Construcciones Azagra, S.A., en relación con el Auto de la Sala de lo Contencioso-Administrativo del Tribunal Supremo que inadmitió su recurso de casación frente a Sentencia de la Audiencia Nacional sobre impuesto sobre el valor añadido.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tutela judicial efectiva (acceso al recurso):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lastRenderedPageBreak/>
        <w:t>La Sentencia cuenta con un Voto particular discrepante.</w:t>
      </w:r>
    </w:p>
    <w:bookmarkStart w:id="74" w:name="SENTENCIA_2015_72"/>
    <w:p w:rsidR="000516BE" w:rsidRDefault="000516BE" w:rsidP="000516BE">
      <w:pPr>
        <w:pStyle w:val="TextoNormalNegrita"/>
      </w:pPr>
      <w:r>
        <w:fldChar w:fldCharType="begin"/>
      </w:r>
      <w:r>
        <w:instrText xml:space="preserve"> HYPERLINK "http://hj.tribunalconstitucional.es/es/Resolucion/Show/24415" \o "Ver resolución" </w:instrText>
      </w:r>
      <w:r>
        <w:fldChar w:fldCharType="separate"/>
      </w:r>
      <w:r>
        <w:t>• Pleno. SENTENCIA 72/2015, de 14 de abril de 2015</w:t>
      </w:r>
      <w:r>
        <w:fldChar w:fldCharType="end"/>
      </w:r>
      <w:bookmarkEnd w:id="74"/>
    </w:p>
    <w:p w:rsidR="000516BE" w:rsidRDefault="000516BE" w:rsidP="000516BE">
      <w:pPr>
        <w:pStyle w:val="TextoNormalSinNegrita"/>
      </w:pPr>
      <w:r>
        <w:t xml:space="preserve">   Recurso de amparo 112-2013.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Pegasa 2, S.L., en relación con el Auto de la Sala de lo Contencioso-Administrativo del Tribunal Supremo que inadmitió su recurso de casación frente a Sentencia de la Audiencia Nacional sobre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tutela judicial efectiva (acceso al recurso): inadmisión de un recurso de casación basada en la omisión, en el escrito de preparación, de la cita de las normas y jurisprudencia que el recurrente consideraba infringidas (STC 7/2015).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bookmarkStart w:id="75" w:name="SENTENCIA_2015_73"/>
    <w:p w:rsidR="000516BE" w:rsidRDefault="000516BE" w:rsidP="000516BE">
      <w:pPr>
        <w:pStyle w:val="TextoNormalNegrita"/>
      </w:pPr>
      <w:r>
        <w:fldChar w:fldCharType="begin"/>
      </w:r>
      <w:r>
        <w:instrText xml:space="preserve"> HYPERLINK "http://hj.tribunalconstitucional.es/es/Resolucion/Show/24416" \o "Ver resolución" </w:instrText>
      </w:r>
      <w:r>
        <w:fldChar w:fldCharType="separate"/>
      </w:r>
      <w:r>
        <w:t>• Pleno. SENTENCIA 73/2015, de 14 de abril de 2015</w:t>
      </w:r>
      <w:r>
        <w:fldChar w:fldCharType="end"/>
      </w:r>
      <w:bookmarkEnd w:id="75"/>
    </w:p>
    <w:p w:rsidR="000516BE" w:rsidRDefault="000516BE" w:rsidP="000516BE">
      <w:pPr>
        <w:pStyle w:val="TextoNormalSinNegrita"/>
      </w:pPr>
      <w:r>
        <w:t xml:space="preserve">   Recurso de inconstitucionalidad 1881-2013.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Consejo de Gobierno del Principado de Asturias respecto del artículo 19 de la Ley 16/2012, de 27 de diciembre, por la que se adoptan diversas medidas tributarias dirigidas a la consolidación de las finanzas públicas y al impulso de la actividad económica.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financieras, finalidad recaudatoria de los tributos, compensación por ocupación del hecho imponible y facultades de enmienda del Senado: constitucionalidad del precepto legal estatal que regula el impuesto sobre los depósitos en las entidades de crédito (SSTC 26/2015 y 59/2015).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Se enjuicia la constitucionalidad de un precepto de la Ley por la que se adoptan diversas medidas tributarias dirigidas a la consolidación de las finanzas públicas y al impulso de la actividad económica, en concreto, el que crea el impuesto de los depósitos en las entidades de crédito.</w:t>
      </w:r>
    </w:p>
    <w:p w:rsidR="000516BE" w:rsidRDefault="000516BE" w:rsidP="000516BE">
      <w:pPr>
        <w:pStyle w:val="SntesisDescriptiva"/>
      </w:pPr>
    </w:p>
    <w:p w:rsidR="000516BE" w:rsidRDefault="000516BE" w:rsidP="000516BE">
      <w:pPr>
        <w:pStyle w:val="SntesisDescriptiva"/>
      </w:pPr>
      <w:r>
        <w:t>Se desestima el recurso. En primer lugar, la Sentencia rechaza que la obligación del Estado de compensar a las Comunidades Autónomas cuando establezca tributos sobre hechos imponibles gravados por éstas implique necesariamente un incremento de los créditos presupuestarios. Por tanto, la eventual falta de comunicación al Gobierno de la creación del impuesto impugnado no vulnera el texto constitucional. En segundo lugar, siguiendo la STC 26/2015, de 19 de febrero, se descarta la inconstitucionalidad del tributo cuestionado: su creación se encuentra dentro de la potestad tributaria estatal, sin que por ello se precise la aprobación de una ley de armonización; no se contradice la Ley Orgánica de financiación de las Comunidades Autónomas; y la limitación temporal de las medidas de compensación aplicable a tributos autonómicos resulta acorde con las previsiones constitucionales. Por último, en aplicación de la STC 59/2015, de 18 de marzo, se rechaza la infracción del procedimiento legislativo en la tramitación del precepto impugnado.</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tres Magistrados.</w:t>
      </w:r>
    </w:p>
    <w:bookmarkStart w:id="76" w:name="SENTENCIA_2015_74"/>
    <w:p w:rsidR="000516BE" w:rsidRDefault="000516BE" w:rsidP="000516BE">
      <w:pPr>
        <w:pStyle w:val="TextoNormalNegrita"/>
      </w:pPr>
      <w:r>
        <w:fldChar w:fldCharType="begin"/>
      </w:r>
      <w:r>
        <w:instrText xml:space="preserve"> HYPERLINK "http://hj.tribunalconstitucional.es/es/Resolucion/Show/24425" \o "Ver resolución" </w:instrText>
      </w:r>
      <w:r>
        <w:fldChar w:fldCharType="separate"/>
      </w:r>
      <w:r>
        <w:t>• Sala Segunda. SENTENCIA 74/2015, de 27 de abril de 2015</w:t>
      </w:r>
      <w:r>
        <w:fldChar w:fldCharType="end"/>
      </w:r>
      <w:bookmarkEnd w:id="76"/>
    </w:p>
    <w:p w:rsidR="000516BE" w:rsidRDefault="000516BE" w:rsidP="000516BE">
      <w:pPr>
        <w:pStyle w:val="TextoNormalSinNegrita"/>
      </w:pPr>
      <w:r>
        <w:t xml:space="preserve">   Recurso de amparo 9400-2009.</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Issa Koulibaly respecto del Auto dictado por el Juzgado de lo Contencioso-Administrativo número 18 de Madrid en proceso sobre denegación de la autorización de residencia.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un proceso sin dilaciones indebidas: demora superior a dos años en la celebración de la vista del juicio en un procedimiento abreviado contencioso-administrativo (STC 142/2010).</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recurrente interpuso en mayo de 2009 un recurso contencioso-administrativo frente a la denegación de la Delegación de Gobierno de su autorización de residencia en España por circunstancias excepcionales de arraigo. El Juzgado de lo Contencioso-Administrativo acordó la celebración de la vista para noviembre de 2011.</w:t>
      </w:r>
    </w:p>
    <w:p w:rsidR="000516BE" w:rsidRDefault="000516BE" w:rsidP="000516BE">
      <w:pPr>
        <w:pStyle w:val="SntesisDescriptiva"/>
      </w:pPr>
    </w:p>
    <w:p w:rsidR="000516BE" w:rsidRDefault="000516BE" w:rsidP="000516BE">
      <w:pPr>
        <w:pStyle w:val="SntesisDescriptiva"/>
      </w:pPr>
      <w:r>
        <w:t xml:space="preserve">Se concede el amparo por vulneración del derecho a un proceso sin dilaciones indebidas del recurrente. El señalamiento de la vista oral casi dos años y medio después de presentado el recurso contencioso-administrativo fue una demora constitutiva de una dilación indebida. La Sentencia examina las circunstancias específicas del </w:t>
      </w:r>
      <w:r>
        <w:lastRenderedPageBreak/>
        <w:t>caso a la luz de los criterios generales establecidos en la jurisprudencia constitucional (STC 142/2010, de 21 de diciembre, entre otras). Así, la autorización de residencia por razones excepcionales de arraigo no era una cuestión de especial complejidad y, por el contrario, la tramitación del asunto reunía cierta importancia toda vez que el interés que el recurrente arriesgaba en el proceso afectaba a un ámbito preferente de su vida familiar y social. Finalmente, el comportamiento del demandante durante el proceso fue irreprochable en tanto que no provocó retrasos y denunció todas las dilaciones habidas, las cuales no podían ampararse en motivos estructurales del funcionamiento del juzgado, dado que el ciudadano es ajeno a estas circunstancias.</w:t>
      </w:r>
    </w:p>
    <w:p w:rsidR="000516BE" w:rsidRDefault="000516BE" w:rsidP="000516BE">
      <w:pPr>
        <w:pStyle w:val="SntesisDescriptiva"/>
      </w:pPr>
    </w:p>
    <w:p w:rsidR="000516BE" w:rsidRDefault="000516BE" w:rsidP="000516BE">
      <w:pPr>
        <w:pStyle w:val="SntesisDescriptivaConSeparacion"/>
      </w:pPr>
      <w:r>
        <w:t>La Sentencia declara que la especial trascendencia constitucional del recurso de amparo reside en el contraste entre la resolución judicial impugnada y la STC 93/2008, de 21 de julio, dictada también en un supuesto de dilaciones indebidas originadas por causas estructurales del órgano judicial.</w:t>
      </w:r>
    </w:p>
    <w:bookmarkStart w:id="77" w:name="SENTENCIA_2015_75"/>
    <w:p w:rsidR="000516BE" w:rsidRDefault="000516BE" w:rsidP="000516BE">
      <w:pPr>
        <w:pStyle w:val="TextoNormalNegrita"/>
      </w:pPr>
      <w:r>
        <w:fldChar w:fldCharType="begin"/>
      </w:r>
      <w:r>
        <w:instrText xml:space="preserve"> HYPERLINK "http://hj.tribunalconstitucional.es/es/Resolucion/Show/24424" \o "Ver resolución" </w:instrText>
      </w:r>
      <w:r>
        <w:fldChar w:fldCharType="separate"/>
      </w:r>
      <w:r>
        <w:t>• Sala Primera. SENTENCIA 75/2015, de 27 de abril de 2015</w:t>
      </w:r>
      <w:r>
        <w:fldChar w:fldCharType="end"/>
      </w:r>
      <w:bookmarkEnd w:id="77"/>
    </w:p>
    <w:p w:rsidR="000516BE" w:rsidRDefault="000516BE" w:rsidP="000516BE">
      <w:pPr>
        <w:pStyle w:val="TextoNormalSinNegrita"/>
      </w:pPr>
      <w:r>
        <w:t xml:space="preserve">   Recurso de amparo 1664-2012.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Endesa, S.A., y Endesa Generación, S.A., en relación con el Auto de la Sala de lo Contencioso-Administrativo del Tribunal Supremo que inadmitió su recurso de casación frente a Sentencia de la Audiencia Nacional sobre derechos de emisión de gases de efecto invernadero.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(acceso al recurso) y a la igualdad ante la ley: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78" w:name="SENTENCIA_2015_76"/>
    <w:p w:rsidR="000516BE" w:rsidRDefault="000516BE" w:rsidP="000516BE">
      <w:pPr>
        <w:pStyle w:val="TextoNormalNegrita"/>
      </w:pPr>
      <w:r>
        <w:fldChar w:fldCharType="begin"/>
      </w:r>
      <w:r>
        <w:instrText xml:space="preserve"> HYPERLINK "http://hj.tribunalconstitucional.es/es/Resolucion/Show/24422" \o "Ver resolución" </w:instrText>
      </w:r>
      <w:r>
        <w:fldChar w:fldCharType="separate"/>
      </w:r>
      <w:r>
        <w:t>• Sala Primera. SENTENCIA 76/2015, de 27 de abril de 2015</w:t>
      </w:r>
      <w:r>
        <w:fldChar w:fldCharType="end"/>
      </w:r>
      <w:bookmarkEnd w:id="78"/>
    </w:p>
    <w:p w:rsidR="000516BE" w:rsidRDefault="000516BE" w:rsidP="000516BE">
      <w:pPr>
        <w:pStyle w:val="TextoNormalSinNegrita"/>
      </w:pPr>
      <w:r>
        <w:lastRenderedPageBreak/>
        <w:t xml:space="preserve">   Recurso de amparo 6696-2012.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Víctor Hugo Tituaña Yugcha en relación con el Auto de la Sección Primera de la Sala de lo Contencioso-Administrativo del Tribunal Supremo que inadmitió su recurso de casación frente a Sentencia de la Audiencia Nacional sobre denegación de la concesión de la nacionalidad española.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tutela judicial efectiva (acceso al recurso): inadmisión de un recurso de casación basada en la omisión, en el escrito de preparación, de la cita de las normas y jurisprudencia que el recurrente consideraba infringidas (STC 7/2015).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bookmarkStart w:id="79" w:name="SENTENCIA_2015_77"/>
    <w:p w:rsidR="000516BE" w:rsidRDefault="000516BE" w:rsidP="000516BE">
      <w:pPr>
        <w:pStyle w:val="TextoNormalNegrita"/>
      </w:pPr>
      <w:r>
        <w:fldChar w:fldCharType="begin"/>
      </w:r>
      <w:r>
        <w:instrText xml:space="preserve"> HYPERLINK "http://hj.tribunalconstitucional.es/es/Resolucion/Show/24423" \o "Ver resolución" </w:instrText>
      </w:r>
      <w:r>
        <w:fldChar w:fldCharType="separate"/>
      </w:r>
      <w:r>
        <w:t>• Sala Primera. SENTENCIA 77/2015, de 27 de abril de 2015</w:t>
      </w:r>
      <w:r>
        <w:fldChar w:fldCharType="end"/>
      </w:r>
      <w:bookmarkEnd w:id="79"/>
    </w:p>
    <w:p w:rsidR="000516BE" w:rsidRDefault="000516BE" w:rsidP="000516BE">
      <w:pPr>
        <w:pStyle w:val="TextoNormalSinNegrita"/>
      </w:pPr>
      <w:r>
        <w:t xml:space="preserve">   Recurso de amparo 3303-2013.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Miguel Andrés Milano Aspe y doña Kelli Marie Angevine en relación con la Sentencia dictada por la Sala de lo Contencioso-Administrativo del Tribunal Superior de Justicia de Madrid sobre liquidación del impuesto sobre transmisiones patrimoniales y actos jurídicos documentados.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igualdad ante el deber de contribuir, en conexión con el principio de protección económica de la familia: resolución judicial que, al atribuir eficacia constitutiva al título de familia numerosa, excluye a los recurrentes del disfrute de un beneficio fiscal.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Tribunal Superior de Justicia de Madrid denegó a una familia la devolución de ingresos indebidos en el impuesto sobre transmisiones patrimoniales autorizada en la Ley 40/2003, de protección a las familias numerosas. La causa de la negación consistió en que los recurrentes, aun cuando tenían la condición de familia numerosa, carecían de su título acreditativo al momento de adquirir el inmueble en el que habitaban.</w:t>
      </w:r>
    </w:p>
    <w:p w:rsidR="000516BE" w:rsidRDefault="000516BE" w:rsidP="000516BE">
      <w:pPr>
        <w:pStyle w:val="SntesisDescriptiva"/>
      </w:pPr>
    </w:p>
    <w:p w:rsidR="000516BE" w:rsidRDefault="000516BE" w:rsidP="000516BE">
      <w:pPr>
        <w:pStyle w:val="SntesisDescriptiva"/>
      </w:pPr>
      <w:r>
        <w:t xml:space="preserve">Se otorga el amparo al estimarse vulnerado el derecho a la igualdad ante el deber de contribuir, en conexión con el principio de protección a la familia. El órgano judicial excluyó a los recurrentes de un beneficio fiscal previsto para las familias </w:t>
      </w:r>
      <w:r>
        <w:lastRenderedPageBreak/>
        <w:t>numerosas, introduciendo una diferencia de trato carente de una justificación objetiva y razonable, ya que, una vez que el legislador optó por garantizar la protección económica de las familias numerosas, los órganos judiciales en su aplicación no pueden interpretar las disposiciones legales de un modo incompatible con la finalidad de asegurar la protección económica de la familia. La Sentencia afirma que, dado que el beneficio fiscal se vincula a la condición de familia numerosa, no puede negarse la devolución del impuesto por la simple ausencia del requisito del título de familia numerosa, el cual no debería tener eficacia constitutiva.</w:t>
      </w:r>
    </w:p>
    <w:p w:rsidR="000516BE" w:rsidRDefault="000516BE" w:rsidP="000516BE">
      <w:pPr>
        <w:pStyle w:val="SntesisDescriptiva"/>
      </w:pPr>
    </w:p>
    <w:p w:rsidR="000516BE" w:rsidRDefault="000516BE" w:rsidP="000516BE">
      <w:pPr>
        <w:pStyle w:val="SntesisDescriptiva"/>
      </w:pPr>
      <w:r>
        <w:t>La especial trascendencia constitucional del asunto estriba en la ausencia de doctrina constitucional en materia de derecho a un trato igual y no discriminatorio respecto de las familias numerosas.</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80" w:name="SENTENCIA_2015_78"/>
    <w:p w:rsidR="000516BE" w:rsidRDefault="000516BE" w:rsidP="000516BE">
      <w:pPr>
        <w:pStyle w:val="TextoNormalNegrita"/>
      </w:pPr>
      <w:r>
        <w:fldChar w:fldCharType="begin"/>
      </w:r>
      <w:r>
        <w:instrText xml:space="preserve"> HYPERLINK "http://hj.tribunalconstitucional.es/es/Resolucion/Show/24427" \o "Ver resolución" </w:instrText>
      </w:r>
      <w:r>
        <w:fldChar w:fldCharType="separate"/>
      </w:r>
      <w:r>
        <w:t>• Pleno. SENTENCIA 78/2015, de 30 de abril de 2015</w:t>
      </w:r>
      <w:r>
        <w:fldChar w:fldCharType="end"/>
      </w:r>
      <w:bookmarkEnd w:id="80"/>
    </w:p>
    <w:p w:rsidR="000516BE" w:rsidRDefault="000516BE" w:rsidP="000516BE">
      <w:pPr>
        <w:pStyle w:val="TextoNormalSinNegrita"/>
      </w:pPr>
      <w:r>
        <w:t xml:space="preserve">   Recurso de amparo 3814-2012.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la mercantil Josel, S.L., en relación con el Auto de la Sección Primera de la Sala de lo Contencioso-Administrativo del Tribunal Supremo que inadmitió su recurso de casación frente a Sentencia de la Audiencia Nacional sobre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(acceso al recurso) y a la igualdad ante la ley: inadmisión de un recurso de casación basada en la omisión, en el escrito de preparación, de la cita de las normas y jurisprudencia que el recurrente consideraba infringidas (STC 7/2015).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dos Magistrados.</w:t>
      </w:r>
    </w:p>
    <w:bookmarkStart w:id="81" w:name="SENTENCIA_2015_79"/>
    <w:p w:rsidR="000516BE" w:rsidRDefault="000516BE" w:rsidP="000516BE">
      <w:pPr>
        <w:pStyle w:val="TextoNormalNegrita"/>
      </w:pPr>
      <w:r>
        <w:lastRenderedPageBreak/>
        <w:fldChar w:fldCharType="begin"/>
      </w:r>
      <w:r>
        <w:instrText xml:space="preserve"> HYPERLINK "http://hj.tribunalconstitucional.es/es/Resolucion/Show/24426" \o "Ver resolución" </w:instrText>
      </w:r>
      <w:r>
        <w:fldChar w:fldCharType="separate"/>
      </w:r>
      <w:r>
        <w:t>• Pleno. SENTENCIA 79/2015, de 30 de abril de 2015</w:t>
      </w:r>
      <w:r>
        <w:fldChar w:fldCharType="end"/>
      </w:r>
      <w:bookmarkEnd w:id="81"/>
    </w:p>
    <w:p w:rsidR="000516BE" w:rsidRDefault="000516BE" w:rsidP="000516BE">
      <w:pPr>
        <w:pStyle w:val="TextoNormalSinNegrita"/>
      </w:pPr>
      <w:r>
        <w:t xml:space="preserve">   Cuestión de inconstitucionalidad 4921-2012.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Madrid respecto del segundo inciso del párrafo primero del artículo 174.2 del texto refundido de la Ley general de la Seguridad Social, aprobado por el Real Decreto Legislativo 1/1994, de 20 de junio, en la redacción dada por la Ley 40/2007, de 4 de diciembre, de medidas en materia de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Derechos a la igualdad y a la tutela judicial efectiva, principio de mantenimiento de un régimen público de Seguridad Social que garantice prestaciones sociales suficientes ante situaciones de necesidad: inadmisión de la cuestión de inconstitucionalidad por inadecuada formulación del juicio de relevancia.</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Se inadmite la cuestión de inconstitucionalidad planteada respecto de un precepto de la Ley general de la Seguridad Social en relación con el derecho a pensión de viudedad de las personas divorciadas o separadas judicialmente. El juicio de aplicabilidad y relevancia realizado por el órgano judicial proponente carecía de consistencia, habiéndose basado en motivos que no permiten afirmar que el fallo del proceso a quo dependa de la validez del precepto cuestionado.</w:t>
      </w:r>
    </w:p>
    <w:bookmarkStart w:id="82" w:name="SENTENCIA_2015_80"/>
    <w:p w:rsidR="000516BE" w:rsidRDefault="000516BE" w:rsidP="000516BE">
      <w:pPr>
        <w:pStyle w:val="TextoNormalNegrita"/>
      </w:pPr>
      <w:r>
        <w:fldChar w:fldCharType="begin"/>
      </w:r>
      <w:r>
        <w:instrText xml:space="preserve"> HYPERLINK "http://hj.tribunalconstitucional.es/es/Resolucion/Show/24428" \o "Ver resolución" </w:instrText>
      </w:r>
      <w:r>
        <w:fldChar w:fldCharType="separate"/>
      </w:r>
      <w:r>
        <w:t>• Pleno. SENTENCIA 80/2015, de 30 de abril de 2015</w:t>
      </w:r>
      <w:r>
        <w:fldChar w:fldCharType="end"/>
      </w:r>
      <w:bookmarkEnd w:id="82"/>
    </w:p>
    <w:p w:rsidR="000516BE" w:rsidRDefault="000516BE" w:rsidP="000516BE">
      <w:pPr>
        <w:pStyle w:val="TextoNormalSinNegrita"/>
      </w:pPr>
      <w:r>
        <w:t xml:space="preserve">   Recurso de amparo 5157-2012.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María de los Ángeles Jordá Escola en relación con el Auto de la Sala de lo Contencioso-Administrativo del Tribunal Supremo que inadmitió su recurso de casación frente a la Sentencia de la Audiencia Nacional sobre impuesto sobre la renta de las personas físicas.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(acceso al recurso) y a la igualdad ante la ley: inadmisión de un recurso de casación basada en la omisión, en el escrito de preparación, de la cita de las normas y jurisprudencia que el recurrente consideraba infringidas (STC 7/2015).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bookmarkStart w:id="83" w:name="SENTENCIA_2015_81"/>
    <w:p w:rsidR="000516BE" w:rsidRDefault="000516BE" w:rsidP="000516BE">
      <w:pPr>
        <w:pStyle w:val="TextoNormalNegrita"/>
      </w:pPr>
      <w:r>
        <w:lastRenderedPageBreak/>
        <w:fldChar w:fldCharType="begin"/>
      </w:r>
      <w:r>
        <w:instrText xml:space="preserve"> HYPERLINK "http://hj.tribunalconstitucional.es/es/Resolucion/Show/24447" \o "Ver resolución" </w:instrText>
      </w:r>
      <w:r>
        <w:fldChar w:fldCharType="separate"/>
      </w:r>
      <w:r>
        <w:t>• Pleno. SENTENCIA 81/2015, de 30 de abril de 2015</w:t>
      </w:r>
      <w:r>
        <w:fldChar w:fldCharType="end"/>
      </w:r>
      <w:bookmarkEnd w:id="83"/>
    </w:p>
    <w:p w:rsidR="000516BE" w:rsidRDefault="000516BE" w:rsidP="000516BE">
      <w:pPr>
        <w:pStyle w:val="TextoNormalSinNegrita"/>
      </w:pPr>
      <w:r>
        <w:t xml:space="preserve">   Recurso de inconstitucionalidad 5736-2012.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Parlamento de Navarra frente al artículo 2 del Real Decreto-ley 20/2012, de 13 de julio, de medidas para garantizar la estabilidad presupuestaria y de fomento de la competitividad.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los decretos-leyes, competencias en materia de ordenación general de la economía y función pública y principio de seguridad jurídica: acreditación de la concurrencia del presupuesto habilitante y de la conexión de sentido en la supresión de la paga extraordinaria y de la paga adicional de complemento específico, correspondientes al mes de diciembre de 2012; observancia de los límites materiales de los decretos-leyes.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artículo del Real Decreto-ley 20/2012, de 13 de julio, que suprime la paga extraordinaria y la adicional de complementos de diciembre del mismo año en todo el sector público.</w:t>
      </w:r>
    </w:p>
    <w:p w:rsidR="000516BE" w:rsidRDefault="000516BE" w:rsidP="000516BE">
      <w:pPr>
        <w:pStyle w:val="SntesisDescriptiva"/>
      </w:pPr>
    </w:p>
    <w:p w:rsidR="000516BE" w:rsidRDefault="000516BE" w:rsidP="000516BE">
      <w:pPr>
        <w:pStyle w:val="SntesisDescriptivaConSeparacion"/>
      </w:pPr>
      <w:r>
        <w:t>Se desestima íntegramente el recurso. En primer lugar, la sentencia analiza el cumplimiento de los presupuestos constitucionales del Decreto-ley. En lo relativo al presupuesto habilitante, la urgente y extraordinaria necesidad resulta adecuadamente razonada en la exposición de motivos, el debate de convalidación y la memoria incluida en el expediente de elaboración de la norma; respecto a la conexión de sentido, la relación de adecuación entre la situación definida y las medidas adoptadas se justifica con el fin de que España cumpla con los compromisos fiscales dentro del marco de déficit excesivo de la Unión Europea. Además, en cuanto al límite material del Decreto-ley, la Sentencia declara que no se produce vulneración del derecho de acceso a las funciones y cargos públicos en condiciones de igualdad, ya que el mismo no incluye el derecho al mantenimiento del régimen retributivo de los empleados públicos. En segundo lugar, en cuanto a la invasión de las competencias propias de la Comunidad Foral en materia de función pública, se entiende que la medida de contención de gastos de personal se sitúa dentro del ejercicio de la competencia estatal sobre bases y coordinación de la planificación general de la actividad económica según la doctrina recogida en la STC 63/ 1986, de 21 de mayo. Por último, en relación con la vulneración del principio de seguridad jurídica en su vertiente de confianza legítima, a pesar de que  la aprobación del Decreto-ley se produjo solo 14 días tras la de los presupuestos generales del Estado, se afirma que estos principios no permiten la congelación del ordenamiento jurídico existente, ni impedir la introducción de modificaciones legislativas repentinas por el legislador de urgencia, salvo en casos de absoluta imprevisibilidad para los destinatarios. Así, la previsión del gasto de la Ley de presupuestos no añadía nada al derecho a la paga extraordinaria de los empleados públicos, reconocido en la Ley del estatuto del empleado público, por lo que no se produce vulneración.</w:t>
      </w:r>
    </w:p>
    <w:bookmarkStart w:id="84" w:name="SENTENCIA_2015_82"/>
    <w:p w:rsidR="000516BE" w:rsidRDefault="000516BE" w:rsidP="000516BE">
      <w:pPr>
        <w:pStyle w:val="TextoNormalNegrita"/>
      </w:pPr>
      <w:r>
        <w:lastRenderedPageBreak/>
        <w:fldChar w:fldCharType="begin"/>
      </w:r>
      <w:r>
        <w:instrText xml:space="preserve"> HYPERLINK "http://hj.tribunalconstitucional.es/es/Resolucion/Show/24429" \o "Ver resolución" </w:instrText>
      </w:r>
      <w:r>
        <w:fldChar w:fldCharType="separate"/>
      </w:r>
      <w:r>
        <w:t>• Pleno. SENTENCIA 82/2015, de 30 de abril de 2015</w:t>
      </w:r>
      <w:r>
        <w:fldChar w:fldCharType="end"/>
      </w:r>
      <w:bookmarkEnd w:id="84"/>
    </w:p>
    <w:p w:rsidR="000516BE" w:rsidRDefault="000516BE" w:rsidP="000516BE">
      <w:pPr>
        <w:pStyle w:val="TextoNormalSinNegrita"/>
      </w:pPr>
      <w:r>
        <w:t xml:space="preserve">   Recurso de amparo 5985-2012.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el Ayuntamiento de Málaga en relación con el Auto de la Sala de lo Contencioso-Administrativo del Tribunal Supremo que inadmitió su recurso de casación frente a la Sentencia de la Audiencia Nacional sobre sanción impuesta por la Comisión del Mercado de las Telecomunicaciones.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(acceso al recurso) y a la igualdad ante la ley: inadmisión de un recurso de casación basada en la omisión, en el escrito de preparación, de la cita de las normas y jurisprudencia que el recurrente consideraba infringidas (STC 7/2015).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Sala de lo Contencioso-Administrativo del Tribunal Supremo inadmitió el recurso de casación por defectos en el escrito de preparación al no citar expresamente los preceptos legales que se consideran vulnerados. La Sentencia desestima el amparo pues no concurren las circunstancias presentes en la STC 7/2015, de 22 de enero, porque el recurrente no intentó subsanar los defectos padecidos en el escrito de preparación.</w:t>
      </w:r>
    </w:p>
    <w:bookmarkStart w:id="85" w:name="SENTENCIA_2015_83"/>
    <w:p w:rsidR="000516BE" w:rsidRDefault="000516BE" w:rsidP="000516BE">
      <w:pPr>
        <w:pStyle w:val="TextoNormalNegrita"/>
      </w:pPr>
      <w:r>
        <w:fldChar w:fldCharType="begin"/>
      </w:r>
      <w:r>
        <w:instrText xml:space="preserve"> HYPERLINK "http://hj.tribunalconstitucional.es/es/Resolucion/Show/24431" \o "Ver resolución" </w:instrText>
      </w:r>
      <w:r>
        <w:fldChar w:fldCharType="separate"/>
      </w:r>
      <w:r>
        <w:t>• Pleno. SENTENCIA 83/2015, de 30 de abril de 2015</w:t>
      </w:r>
      <w:r>
        <w:fldChar w:fldCharType="end"/>
      </w:r>
      <w:bookmarkEnd w:id="85"/>
    </w:p>
    <w:p w:rsidR="000516BE" w:rsidRDefault="000516BE" w:rsidP="000516BE">
      <w:pPr>
        <w:pStyle w:val="TextoNormalSinNegrita"/>
      </w:pPr>
      <w:r>
        <w:t xml:space="preserve">   Cuestión de inconstitucionalidad 1697-2013.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 la Audiencia Nacional, en relación con el artículo 2 del Real Decreto-ley 20/2012, de 13 de julio, de medidas para garantizar la estabilidad presupuestaria y de fomento de la competitividad.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extinción, por pérdida de objeto, de la cuestión de inconstitucionalidad.</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 xml:space="preserve">Se cuestiona el precepto del Real Decreto-ley 20/2012 por el que se suprime la paga extraordinaria de diciembre de 2012 para todo el personal del sector público. En el marco de un conflicto colectivo que afecta a los trabajadores de una empresa pública, se plantea dicha cuestión porque la supresión de la gratificación extraordinaria podría vulnerar el principio de irretroactividad de las normas restrictivas de derechos individuales, en el caso de que los trabajadores no recibieran la parte proporcional -14 días- de la paga extraordinaria de diciembre de 2012. Sin embargo, la Sentencia declara la pérdida sobrevenida de objeto de la cuestión de inconstitucionalidad como consecuencia de la satisfacción extraprocesal de la pretensión de los </w:t>
      </w:r>
      <w:r>
        <w:lastRenderedPageBreak/>
        <w:t>trabajadores, toda vez que recuperaron la parte proporcional de la gratificación extraordinaria reclamada en virtud de la Ley 36/2014, de presupuestos generales del Estado para 2015.</w:t>
      </w:r>
    </w:p>
    <w:bookmarkStart w:id="86" w:name="SENTENCIA_2015_84"/>
    <w:p w:rsidR="000516BE" w:rsidRDefault="000516BE" w:rsidP="000516BE">
      <w:pPr>
        <w:pStyle w:val="TextoNormalNegrita"/>
      </w:pPr>
      <w:r>
        <w:fldChar w:fldCharType="begin"/>
      </w:r>
      <w:r>
        <w:instrText xml:space="preserve"> HYPERLINK "http://hj.tribunalconstitucional.es/es/Resolucion/Show/24432" \o "Ver resolución" </w:instrText>
      </w:r>
      <w:r>
        <w:fldChar w:fldCharType="separate"/>
      </w:r>
      <w:r>
        <w:t>• Pleno. SENTENCIA 84/2015, de 30 de abril de 2015</w:t>
      </w:r>
      <w:r>
        <w:fldChar w:fldCharType="end"/>
      </w:r>
      <w:bookmarkEnd w:id="86"/>
    </w:p>
    <w:p w:rsidR="000516BE" w:rsidRDefault="000516BE" w:rsidP="000516BE">
      <w:pPr>
        <w:pStyle w:val="TextoNormalSinNegrita"/>
      </w:pPr>
      <w:r>
        <w:t xml:space="preserve">   Recurso de inconstitucionalidad 1884-2013.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más de cincuenta Senadores del Grupo Parlamentario Socialista del Senado, en relación con los artículos 62 y 63 de la Ley 8/2012, de 28 de diciembre, de medidas fiscales y administrativas de la Comunidad de Madrid.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Principios de legalidad y seguridad jurídica, procedimiento legislativo, principio de mantenimiento de un régimen público de Seguridad Social que garantice prestaciones sociales suficientes ante situaciones de necesidad, competencias sobre contratos y concesiones administrativas, sanidad y Seguridad Social: nulidad del precepto legal que otorgaba preferencia, en la adjudicación de los centros de atención primaria, a las sociedades de profesionales compuestas íntegra o mayoritariamente por profesionales del Servicio Madrileño de Salud.</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dos preceptos de la Ley de medidas fiscales y administrativas de la Comunidad de Madrid por los que se habilita al Servicio Madrileño de Salud para adjudicar contratos de gestión de asistencia sanitaria a empresas privadas en seis hospitales y se prioriza la adjudicación de la gestión indirecta de los centros de atención primaria a sociedades constituidas mayoritariamente por profesionales sanitarios que presten sus servicios en el Servicio Madrileño de Salud.</w:t>
      </w:r>
    </w:p>
    <w:p w:rsidR="000516BE" w:rsidRDefault="000516BE" w:rsidP="000516BE">
      <w:pPr>
        <w:pStyle w:val="SntesisDescriptiva"/>
      </w:pPr>
    </w:p>
    <w:p w:rsidR="000516BE" w:rsidRDefault="000516BE" w:rsidP="000516BE">
      <w:pPr>
        <w:pStyle w:val="SntesisDescriptiva"/>
      </w:pPr>
      <w:r>
        <w:t>Se estima parcialmente el recurso. La Sentencia declara que la preferencia en la adjudicación de la gestión de servicios públicos de asistencia sanitaria a sociedades compuestas mayoritariamente por determinados profesionales supone la exclusión de licitadores que, aun contando con la misma solvencia económica y técnica, no pueden llegar a reunir unas condiciones sólo asequibles a un tipo de personas jurídicas. En este sentido, tal prioridad resulta contraria al principio de no discriminación e igualdad de trato entre los candidatos prevista por la legislación básica estatal que regula los contratos del sector público.</w:t>
      </w:r>
    </w:p>
    <w:p w:rsidR="000516BE" w:rsidRDefault="000516BE" w:rsidP="000516BE">
      <w:pPr>
        <w:pStyle w:val="SntesisDescriptiva"/>
      </w:pPr>
    </w:p>
    <w:p w:rsidR="000516BE" w:rsidRDefault="000516BE" w:rsidP="000516BE">
      <w:pPr>
        <w:pStyle w:val="SntesisDescriptivaConSeparacion"/>
      </w:pPr>
      <w:r>
        <w:t>La Sentencia desestima el recurso en todo lo demás. Por un lado, se descarta, entre otras alegaciones, que la heterogeneidad de la norma haya lesionado el principio de seguridad jurídica, pues los preceptos impugnados resultan claros y precisos en cuanto a su contenido y destinatarios. Por otro lado, se rechaza que la concesión de la gestión de la asistencia sanitaria a empresas privadas en seis hospitales dependien</w:t>
      </w:r>
      <w:r>
        <w:lastRenderedPageBreak/>
        <w:t>tes del Servicio Madrileño de Salud contradiga el régimen público de Seguridad Social ni vulnere la competencia atribuida en exclusiva al Estado en la materia, dado que la eventual apertura a otras fórmulas de gestión se realiza preservando la titularidad pública del servicio. Asimismo, no se considera lesionado el principio de igualdad entre los ciudadanos según les corresponda un centro de gestión pública directa o de gestión privada pues la normativa no establece una diferencia de trato en cuanto al contenido, alcance y calidad de la prestación sanitaria. Por último, la gestión indirecta prevista para determinados hospitales no vulnera el derecho a la protección de la salud, dado que no se restringe el acceso de los ciudadanos a las prestaciones del Sistema Nacional de Salud ni se alteran las características de dicho régimen (entre otras, universalidad, accesibilidad y financiación pública común), sin que además el legislador autonómico haya sobrepasado los límites de la legislación básica estatal en materia de sanidad.</w:t>
      </w:r>
    </w:p>
    <w:bookmarkStart w:id="87" w:name="SENTENCIA_2015_85"/>
    <w:p w:rsidR="000516BE" w:rsidRDefault="000516BE" w:rsidP="000516BE">
      <w:pPr>
        <w:pStyle w:val="TextoNormalNegrita"/>
      </w:pPr>
      <w:r>
        <w:fldChar w:fldCharType="begin"/>
      </w:r>
      <w:r>
        <w:instrText xml:space="preserve"> HYPERLINK "http://hj.tribunalconstitucional.es/es/Resolucion/Show/24430" \o "Ver resolución" </w:instrText>
      </w:r>
      <w:r>
        <w:fldChar w:fldCharType="separate"/>
      </w:r>
      <w:r>
        <w:t>• Pleno. SENTENCIA 85/2015, de 30 de abril de 2015</w:t>
      </w:r>
      <w:r>
        <w:fldChar w:fldCharType="end"/>
      </w:r>
      <w:bookmarkEnd w:id="87"/>
    </w:p>
    <w:p w:rsidR="000516BE" w:rsidRDefault="000516BE" w:rsidP="000516BE">
      <w:pPr>
        <w:pStyle w:val="TextoNormalSinNegrita"/>
      </w:pPr>
      <w:r>
        <w:t xml:space="preserve">   Recurso de inconstitucionalidad 6228-2013.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la Generalitat de Cataluña en relación con diversos preceptos de la Ley 13/2013, de 2 de agosto, de fomento de la integración de cooperativas y de otras entidades asociativas de carácter agroalimentario.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ordenación general de la economía y agricultura: nulidad de los preceptos legales que atribuyen a la Administración del Estado el ejercicio de funciones ejecutivas.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diversos preceptos de la Ley de fomento de la integración de cooperativas y de otras entidades asociativas de carácter agroalimentario en relación con las condiciones para el reconocimiento de las entidades asociativas prioritarias y con la creación de un registro nacional de las mismas.</w:t>
      </w:r>
    </w:p>
    <w:p w:rsidR="000516BE" w:rsidRDefault="000516BE" w:rsidP="000516BE">
      <w:pPr>
        <w:pStyle w:val="SntesisDescriptiva"/>
      </w:pPr>
    </w:p>
    <w:p w:rsidR="000516BE" w:rsidRDefault="000516BE" w:rsidP="000516BE">
      <w:pPr>
        <w:pStyle w:val="SntesisDescriptivaConSeparacion"/>
      </w:pPr>
      <w:r>
        <w:t xml:space="preserve">Se estima parcialmente el recurso. La Sentencia declara la inconstitucionalidad del precepto que atribuye al Ministerio el reconocimiento de la condición de entidad prioritaria. Encuadrada la competencia en materia de agricultura, se afirma que la ordenación general de la economía no justifica la exclusión de las Comunidades Autónomas de las decisiones de aplicación de la norma estatal, sin que tampoco se haya acreditado que resulte indispensable la centralización del acto de reconocimiento a efectos de la consecución de la finalidad de la norma. Sin embargo, resulta constitucional la cláusula general que prescribe ciertos requisitos para que las entidades puedan acceder a beneficios y ayudas, toda vez que no impide que la función de verificación de tales requisitos sea asumida por las Comunidades Autónomas. En cuanto al registro nacional de asociaciones prioritarias, la Sentencia concluye que, aunque el Estado está competencialmente habilitado para la creación del mismo, resultan inconstitucionales aquellos aspectos de la regulación de los que se desprenda </w:t>
      </w:r>
      <w:r>
        <w:lastRenderedPageBreak/>
        <w:t>la centralización de las funciones ejecutivas en el Estado, de tal suerte que los órganos de la Administración general del Estado sólo podrán asumir la función ejecutiva de la inscripción y siempre a partir de la información suministrada por las Comunidades Autónomas.</w:t>
      </w:r>
    </w:p>
    <w:bookmarkStart w:id="88" w:name="SENTENCIA_2015_86"/>
    <w:p w:rsidR="000516BE" w:rsidRDefault="000516BE" w:rsidP="000516BE">
      <w:pPr>
        <w:pStyle w:val="TextoNormalNegrita"/>
      </w:pPr>
      <w:r>
        <w:fldChar w:fldCharType="begin"/>
      </w:r>
      <w:r>
        <w:instrText xml:space="preserve"> HYPERLINK "http://hj.tribunalconstitucional.es/es/Resolucion/Show/24433" \o "Ver resolución" </w:instrText>
      </w:r>
      <w:r>
        <w:fldChar w:fldCharType="separate"/>
      </w:r>
      <w:r>
        <w:t>• Sala Primera. SENTENCIA 86/2015, de 7 de mayo de 2015</w:t>
      </w:r>
      <w:r>
        <w:fldChar w:fldCharType="end"/>
      </w:r>
      <w:bookmarkEnd w:id="88"/>
    </w:p>
    <w:p w:rsidR="000516BE" w:rsidRDefault="000516BE" w:rsidP="000516BE">
      <w:pPr>
        <w:pStyle w:val="TextoNormalSinNegrita"/>
      </w:pPr>
      <w:r>
        <w:t xml:space="preserve">   Recurso de amparo electoral 2606-2015.</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Ciudadanos-Partido de la Ciudadanía, en relación con la Sentencia del Juzgado de lo Contencioso-Administrativo núm. 1 de Guadalajara que dejó sin efecto la proclamación de su candidatura en la circunscripción electoral de Cantalojas.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acceder a los cargos públicos en condiciones de igualdad: anulación de una candidatura sin brindar la oportunidad de subsanar los defectos padecidos en su composición.</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formación política Ciudadanos-Partido de la Ciudadanía presentó una candidatura a las elecciones del municipio de Cantaloja (Guadalajara), que fue anulada por el Juzgado de lo Contencioso-Administrativo. Dicho órgano, así como la Junta Electoral rechazaron la candidatura presentada porque entendieron que la candidatura debía contener cuatro candidatos más un suplente como máximo y no cinco candidatos más un suplente como se presentó, puesto que se trataba de un municipio con una población superior a 100 habitantes pero inferior a 250 y no estaba sometido al régimen de concejo abierto.</w:t>
      </w:r>
    </w:p>
    <w:p w:rsidR="000516BE" w:rsidRDefault="000516BE" w:rsidP="000516BE">
      <w:pPr>
        <w:pStyle w:val="SntesisDescriptiva"/>
      </w:pPr>
    </w:p>
    <w:p w:rsidR="000516BE" w:rsidRDefault="000516BE" w:rsidP="000516BE">
      <w:pPr>
        <w:pStyle w:val="SntesisDescriptiva"/>
      </w:pPr>
      <w:r>
        <w:t>Se otorga el amparo y se declara la nulidad de la Sentencia del Juzgado de lo Contencioso-Administrativo y del acuerdo de la Junta Electoral de Sigüenza por vulnerar el derecho fundamental a acceder en condiciones de igualdad a las funciones y cargos públicos porque no se dio la posibilidad de subsanar los defectos padecidos. La Sentencia entiende que se lesionó el derecho de sufragio pasivo de la formación política en la medida que la Junta Electoral no advirtió de oficio la irregularidad en la que incurría la candidatura, ni tampoco ofreció el correspondiente trámite de subsanación.</w:t>
      </w:r>
    </w:p>
    <w:p w:rsidR="000516BE" w:rsidRDefault="000516BE" w:rsidP="000516BE">
      <w:pPr>
        <w:pStyle w:val="SntesisDescriptiva"/>
      </w:pPr>
    </w:p>
    <w:p w:rsidR="000516BE" w:rsidRDefault="000516BE" w:rsidP="000516BE">
      <w:pPr>
        <w:pStyle w:val="SntesisDescriptivaConSeparacion"/>
      </w:pPr>
      <w:r>
        <w:t>La especial trascendencia constitucional del recurso de amparo reside en el incumplimiento manifiesto de la doctrina constitucional sobre subsanación de errores en recursos electorales.</w:t>
      </w:r>
    </w:p>
    <w:bookmarkStart w:id="89" w:name="SENTENCIA_2015_87"/>
    <w:p w:rsidR="000516BE" w:rsidRDefault="000516BE" w:rsidP="000516BE">
      <w:pPr>
        <w:pStyle w:val="TextoNormalNegrita"/>
      </w:pPr>
      <w:r>
        <w:lastRenderedPageBreak/>
        <w:fldChar w:fldCharType="begin"/>
      </w:r>
      <w:r>
        <w:instrText xml:space="preserve"> HYPERLINK "http://hj.tribunalconstitucional.es/es/Resolucion/Show/24450" \o "Ver resolución" </w:instrText>
      </w:r>
      <w:r>
        <w:fldChar w:fldCharType="separate"/>
      </w:r>
      <w:r>
        <w:t>• Sala Segunda. SENTENCIA 87/2015, de 11 de mayo de 2015</w:t>
      </w:r>
      <w:r>
        <w:fldChar w:fldCharType="end"/>
      </w:r>
      <w:bookmarkEnd w:id="89"/>
    </w:p>
    <w:p w:rsidR="000516BE" w:rsidRDefault="000516BE" w:rsidP="000516BE">
      <w:pPr>
        <w:pStyle w:val="TextoNormalSinNegrita"/>
      </w:pPr>
      <w:r>
        <w:t xml:space="preserve">   Recurso de amparo 4521-2009.</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Hermenegildo Abaga Maye Obomo respecto del Auto dictado por el Juzgado de lo Contencioso-Administrativo número 2 de Madrid en proceso sobre orden de expulsión del territorio nacional.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un proceso sin dilaciones indebidas: demora superior a tres años en la celebración de la vista del juicio en un procedimiento abreviado contencioso-administrativo (STC 142/2010).</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recurrente interpuso en noviembre de 2008 un recurso contencioso-administrativo frente a la orden de la Delegación de Gobierno en Madrid que decretó la expulsión del territorio nacional. El Juzgado de lo Contencioso-Administrativo acordó la celebración de la vista oral para noviembre de 2012.</w:t>
      </w:r>
    </w:p>
    <w:p w:rsidR="000516BE" w:rsidRDefault="000516BE" w:rsidP="000516BE">
      <w:pPr>
        <w:pStyle w:val="SntesisDescriptiva"/>
      </w:pPr>
    </w:p>
    <w:p w:rsidR="000516BE" w:rsidRDefault="000516BE" w:rsidP="000516BE">
      <w:pPr>
        <w:pStyle w:val="SntesisDescriptiva"/>
      </w:pPr>
      <w:r>
        <w:t>Se otorga el amparo por vulneración del derecho a un proceso sin dilaciones indebidas por considerar que no es razonable que el señalamiento de la vista oral se haya demorado tres años desde la interposición del recurso contencioso-administrativo. Se aplica la doctrina sentada en la STC 142/2010, de 21 de diciembre, relativa a la no justificación del retraso en el señalamiento de una vista oral por cuestiones de deficiencias estructurales u orgánicas de los órganos judiciales, en concordancia con la doctrina del Tribunal Europeo de Derechos Humanos, dado que no se puede privar a los ciudadanos de su derecho a un plazo razonable.</w:t>
      </w:r>
    </w:p>
    <w:p w:rsidR="000516BE" w:rsidRDefault="000516BE" w:rsidP="000516BE">
      <w:pPr>
        <w:pStyle w:val="SntesisDescriptiva"/>
      </w:pPr>
    </w:p>
    <w:p w:rsidR="000516BE" w:rsidRDefault="000516BE" w:rsidP="000516BE">
      <w:pPr>
        <w:pStyle w:val="SntesisDescriptivaConSeparacion"/>
      </w:pPr>
      <w:r>
        <w:t>La especial trascendencia constitucional del recurso reside en el contraste entre la resolución judicial impugnada y la STC 93/2008, de 21 de julio, dictada también en un supuesto de dilaciones indebidas originadas por causas estructurales del órgano judicial.</w:t>
      </w:r>
    </w:p>
    <w:bookmarkStart w:id="90" w:name="SENTENCIA_2015_88"/>
    <w:p w:rsidR="000516BE" w:rsidRDefault="000516BE" w:rsidP="000516BE">
      <w:pPr>
        <w:pStyle w:val="TextoNormalNegrita"/>
      </w:pPr>
      <w:r>
        <w:fldChar w:fldCharType="begin"/>
      </w:r>
      <w:r>
        <w:instrText xml:space="preserve"> HYPERLINK "http://hj.tribunalconstitucional.es/es/Resolucion/Show/24451" \o "Ver resolución" </w:instrText>
      </w:r>
      <w:r>
        <w:fldChar w:fldCharType="separate"/>
      </w:r>
      <w:r>
        <w:t>• Sala Segunda. SENTENCIA 88/2015, de 11 de mayo de 2015</w:t>
      </w:r>
      <w:r>
        <w:fldChar w:fldCharType="end"/>
      </w:r>
      <w:bookmarkEnd w:id="90"/>
    </w:p>
    <w:p w:rsidR="000516BE" w:rsidRDefault="000516BE" w:rsidP="000516BE">
      <w:pPr>
        <w:pStyle w:val="TextoNormalSinNegrita"/>
      </w:pPr>
      <w:r>
        <w:t xml:space="preserve">   Recurso de amparo 2151-2010.</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Edgar Antonio Reyes Gutiérrez respecto del Auto dictado por el Juzgado de lo Contencioso-Administrativo núm. 20 de Madrid en proceso sobre orden de expulsión del territorio nacional.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un proceso sin dilaciones indebidas: demora superior a dos años en la celebración de la vista del juicio en un procedimiento abreviado contencioso-administrativo (STC 142/2010).</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El recurrente interpuso en noviembre de 2008 un recurso contencioso-administrativo frente a la orden de la Delegación de Gobierno en Madrid que decretó la expulsión del territorio nacional. El Juzgado de lo Contencioso-Administrativo acordó la celebración de la vista oral para noviembre de 2012.</w:t>
      </w:r>
    </w:p>
    <w:p w:rsidR="000516BE" w:rsidRDefault="000516BE" w:rsidP="000516BE">
      <w:pPr>
        <w:pStyle w:val="SntesisDescriptiva"/>
      </w:pPr>
    </w:p>
    <w:p w:rsidR="000516BE" w:rsidRDefault="000516BE" w:rsidP="000516BE">
      <w:pPr>
        <w:pStyle w:val="SntesisDescriptiva"/>
      </w:pPr>
      <w:r>
        <w:t>Se otorga el amparo por vulneración del derecho a un proceso sin dilaciones indebidas por considerar que no es razonable que el señalamiento de la vista oral se haya demorado tres años desde la interposición del recurso contencioso-administrativo. Se aplica la doctrina sentada en la STC 142/2010, de 21 de diciembre, relativa a la no justificación del retraso en el señalamiento de una vista oral por cuestiones de deficiencias estructurales u orgánicas de los órganos judiciales, en concordancia con la doctrina del Tribunal Europeo de Derechos Humanos, dado que no se puede privar a los ciudadanos de su derecho a un plazo razonable.</w:t>
      </w:r>
    </w:p>
    <w:p w:rsidR="000516BE" w:rsidRDefault="000516BE" w:rsidP="000516BE">
      <w:pPr>
        <w:pStyle w:val="SntesisDescriptiva"/>
      </w:pPr>
    </w:p>
    <w:p w:rsidR="000516BE" w:rsidRDefault="000516BE" w:rsidP="000516BE">
      <w:pPr>
        <w:pStyle w:val="SntesisDescriptivaConSeparacion"/>
      </w:pPr>
      <w:r>
        <w:t>La especial trascendencia constitucional del recurso reside en el contraste entre la resolución judicial impugnada y la STC 93/2008, de 21 de julio, dictada también en un supuesto de dilaciones indebidas originadas por causas estructurales del órgano judicial.</w:t>
      </w:r>
    </w:p>
    <w:bookmarkStart w:id="91" w:name="SENTENCIA_2015_89"/>
    <w:p w:rsidR="000516BE" w:rsidRDefault="000516BE" w:rsidP="000516BE">
      <w:pPr>
        <w:pStyle w:val="TextoNormalNegrita"/>
      </w:pPr>
      <w:r>
        <w:fldChar w:fldCharType="begin"/>
      </w:r>
      <w:r>
        <w:instrText xml:space="preserve"> HYPERLINK "http://hj.tribunalconstitucional.es/es/Resolucion/Show/24452" \o "Ver resolución" </w:instrText>
      </w:r>
      <w:r>
        <w:fldChar w:fldCharType="separate"/>
      </w:r>
      <w:r>
        <w:t>• Sala Segunda. SENTENCIA 89/2015, de 11 de mayo de 2015</w:t>
      </w:r>
      <w:r>
        <w:fldChar w:fldCharType="end"/>
      </w:r>
      <w:bookmarkEnd w:id="91"/>
    </w:p>
    <w:p w:rsidR="000516BE" w:rsidRDefault="000516BE" w:rsidP="000516BE">
      <w:pPr>
        <w:pStyle w:val="TextoNormalSinNegrita"/>
      </w:pPr>
      <w:r>
        <w:t xml:space="preserve">   Recurso de amparo 7556-2013.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Nuria Corona Segura en relación con el Auto del Juzgado de Primera Instancia e Instrucción número 2 de Écija que denegó su solicitud de nulidad de actuaciones en un procedimiento de ejecución hipotecaria.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sin indefensión: emplazamiento mediante edictos de la demandada sin agotar los medios de conocimiento de su domicilio real (STC 122/2013).</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Un Juzgado de Primera Instancia e Instrucción de Écija emplazó mediante edictos al demandado en un procedimiento de ejecución hipotecaria, pues los actos procesales no le pudieron ser notificados personalmente por haber sido enviados a la dirección que constaba en la escritura de préstamo hipotecario y no a su nuevo domicilio, donde ya había recibido notificaciones de la entidad ejecutante antes de la interposición de la demanda.</w:t>
      </w:r>
    </w:p>
    <w:p w:rsidR="000516BE" w:rsidRDefault="000516BE" w:rsidP="000516BE">
      <w:pPr>
        <w:pStyle w:val="SntesisDescriptiva"/>
      </w:pPr>
    </w:p>
    <w:p w:rsidR="000516BE" w:rsidRDefault="000516BE" w:rsidP="000516BE">
      <w:pPr>
        <w:pStyle w:val="SntesisDescriptiva"/>
      </w:pPr>
      <w:r>
        <w:t xml:space="preserve">Se otorga el amparo. La Sentencia declara que, en aplicación de la doctrina contenida en la STC 122/2013, de 20 de mayo, se ha producido la vulneración del derecho a la tutela judicial efectiva sin indefensión, pues el órgano judicial que conocía del proceso de ejecución hipotecaria no agotó todos los medios de averiguación </w:t>
      </w:r>
      <w:r>
        <w:lastRenderedPageBreak/>
        <w:t>del domicilio real del deudor antes de proceder a la comunicación por edictos. Asimismo, se considera que no existe ningún elemento que permita concluir que el recurrente conociese el proceso antes de su comparecencia ante el Juzgado.</w:t>
      </w:r>
    </w:p>
    <w:p w:rsidR="000516BE" w:rsidRDefault="000516BE" w:rsidP="000516BE">
      <w:pPr>
        <w:pStyle w:val="SntesisDescriptiva"/>
      </w:pPr>
    </w:p>
    <w:p w:rsidR="000516BE" w:rsidRDefault="000516BE" w:rsidP="000516BE">
      <w:pPr>
        <w:pStyle w:val="SntesisDescriptivaConSeparacion"/>
      </w:pPr>
      <w:r>
        <w:t>La Sentencia declara que la especial trascendencia constitucional de este caso reside en que el emplazamiento edictal se realizó con base en un precepto modificado tras la reforma procesal de 2009, sin que hubiera habido pronunciamiento anterior sobre su posible vulneración del derecho fundamental.</w:t>
      </w:r>
    </w:p>
    <w:bookmarkStart w:id="92" w:name="SENTENCIA_2015_90"/>
    <w:p w:rsidR="000516BE" w:rsidRDefault="000516BE" w:rsidP="000516BE">
      <w:pPr>
        <w:pStyle w:val="TextoNormalNegrita"/>
      </w:pPr>
      <w:r>
        <w:fldChar w:fldCharType="begin"/>
      </w:r>
      <w:r>
        <w:instrText xml:space="preserve"> HYPERLINK "http://hj.tribunalconstitucional.es/es/Resolucion/Show/24448" \o "Ver resolución" </w:instrText>
      </w:r>
      <w:r>
        <w:fldChar w:fldCharType="separate"/>
      </w:r>
      <w:r>
        <w:t>• Sala Segunda. SENTENCIA 90/2015, de 11 de mayo de 2015</w:t>
      </w:r>
      <w:r>
        <w:fldChar w:fldCharType="end"/>
      </w:r>
      <w:bookmarkEnd w:id="92"/>
    </w:p>
    <w:p w:rsidR="000516BE" w:rsidRDefault="000516BE" w:rsidP="000516BE">
      <w:pPr>
        <w:pStyle w:val="TextoNormalSinNegrita"/>
      </w:pPr>
      <w:r>
        <w:t xml:space="preserve">   Recurso de amparo 393-2014.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María del Carmen Pérez Aguilar en relación con el Auto del Juzgado de Primera Instancia e Instrucción núm. 2 de Quart de Poblet que desestimó su impugnación de la resolución de la Comisión de Asistencia Jurídica Gratuita de Valencia sobre reconocimiento del derecho a la asistencia jurídica gratuita.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legal): denegación del derecho a la asistencia jurídica gratuita al no haberse solicitado en primera instancia ni acreditado que las circunstancias económicas y condiciones necesarias para su obtención sobrevinieran posteriormente.</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Comisión de Asistencia Jurídica Gratuita de la provincia de Valencia denegó el beneficio de justicia gratuita a la recurrente, por considerar que la insuficiencia económica alegada para obtener aquel  beneficio no estaba justificada, principalmente, por solicitarla en la segunda instancia del procedimiento y no en la primera. Esta resolución fue ratificada por el Juzgado de Primera Instancia e Instrucción correspondiente.</w:t>
      </w:r>
    </w:p>
    <w:p w:rsidR="000516BE" w:rsidRDefault="000516BE" w:rsidP="000516BE">
      <w:pPr>
        <w:pStyle w:val="SntesisDescriptiva"/>
      </w:pPr>
    </w:p>
    <w:p w:rsidR="000516BE" w:rsidRDefault="000516BE" w:rsidP="000516BE">
      <w:pPr>
        <w:pStyle w:val="SntesisDescriptivaConSeparacion"/>
      </w:pPr>
      <w:r>
        <w:t>Se otorga el amparo al estimarse vulnerado el derecho a la tutela judicial efectiva, en su vertiente del derecho a los recursos legamente previstos, en relación con el derecho a la gratuidad de la justicia. La Sentencia declara que las interpretaciones de la comisión y del órgano judicial son irrazonables y contrarias al sentido de la finalidad de la norma por diversos motivos, entre otros: no se examinó la situación económica de la recurrente, invocando sólo que el beneficio no fue solicitado en primera instancia pero sin considerar que tuvo la ayuda de amigos que la asistieron jurídicamente sin cobrarle; tampoco se consideró el dato sobrevenido de la necesidad de pago de tasas en apelación, cuya exigencia no era previsible cuando inició el proceso. De esta manera hubo una interpretación restrictiva del derecho fundamental a los recursos legalmente previstos, puesto que al denegar aquel beneficio se impidió a la parte recurrente acceder al recurso de apelación en el pleito principal.</w:t>
      </w:r>
    </w:p>
    <w:bookmarkStart w:id="93" w:name="SENTENCIA_2015_91"/>
    <w:p w:rsidR="000516BE" w:rsidRDefault="000516BE" w:rsidP="000516BE">
      <w:pPr>
        <w:pStyle w:val="TextoNormalNegrita"/>
      </w:pPr>
      <w:r>
        <w:lastRenderedPageBreak/>
        <w:fldChar w:fldCharType="begin"/>
      </w:r>
      <w:r>
        <w:instrText xml:space="preserve"> HYPERLINK "http://hj.tribunalconstitucional.es/es/Resolucion/Show/24449" \o "Ver resolución" </w:instrText>
      </w:r>
      <w:r>
        <w:fldChar w:fldCharType="separate"/>
      </w:r>
      <w:r>
        <w:t>• Sala Segunda. SENTENCIA 91/2015, de 11 de mayo de 2015</w:t>
      </w:r>
      <w:r>
        <w:fldChar w:fldCharType="end"/>
      </w:r>
      <w:bookmarkEnd w:id="93"/>
    </w:p>
    <w:p w:rsidR="000516BE" w:rsidRDefault="000516BE" w:rsidP="000516BE">
      <w:pPr>
        <w:pStyle w:val="TextoNormalSinNegrita"/>
      </w:pPr>
      <w:r>
        <w:t xml:space="preserve">   Recurso de amparo 4102-2014.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José Luis Zaldua Azurmendi en relación con la inadmisión del incidente de nulidad de actuaciones que formuló respecto de la Sentencia de la Audiencia Provincial de Palma de Mallorca que confirmó, en apelación, su condena por un delito contra la ordenación del territorio.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inadmisión sin motivación de un incidente de nulidad de actuaciones (STC 204/2014).</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Un Juzgado de lo Penal de Palma de Mallorca condenó al demandante de amparo por un delito contra la ordenación del territorio. Planteado recurso de apelación, la Audiencia Provincial de Palma de Mallorca ratificó la resolución impugnada. El recurrente interpuso incidente de nulidad de actuaciones, el cual fue inadmitido por estimarse que la resolución dictada no era susceptible de recurso extraordinario.</w:t>
      </w:r>
    </w:p>
    <w:p w:rsidR="000516BE" w:rsidRDefault="000516BE" w:rsidP="000516BE">
      <w:pPr>
        <w:pStyle w:val="SntesisDescriptiva"/>
      </w:pPr>
    </w:p>
    <w:p w:rsidR="000516BE" w:rsidRDefault="000516BE" w:rsidP="000516BE">
      <w:pPr>
        <w:pStyle w:val="SntesisDescriptivaConSeparacion"/>
      </w:pPr>
      <w:r>
        <w:t>Se otorga el amparo al estimarse vulnerado el derecho fundamental a la tutela judicial efectiva. La Sentencia declara que el órgano judicial tendría que haber ofrecido una motivación suficiente que justificase la no admisión a trámite del incidente de nulidad de actuaciones. Particularmente, el órgano judicial debería haber precisado el tipo de recurso que podía interponerse frente a la sentencia de la Audiencia Provincial, habida cuenta que en el presente caso no cabía el planteamiento de otros recursos previstos en la Ley de enjuiciamiento criminal, como el recurso de casación, de apelación o de revisión.</w:t>
      </w:r>
    </w:p>
    <w:bookmarkStart w:id="94" w:name="SENTENCIA_2015_92"/>
    <w:p w:rsidR="000516BE" w:rsidRDefault="000516BE" w:rsidP="000516BE">
      <w:pPr>
        <w:pStyle w:val="TextoNormalNegrita"/>
      </w:pPr>
      <w:r>
        <w:fldChar w:fldCharType="begin"/>
      </w:r>
      <w:r>
        <w:instrText xml:space="preserve"> HYPERLINK "http://hj.tribunalconstitucional.es/es/Resolucion/Show/24455" \o "Ver resolución" </w:instrText>
      </w:r>
      <w:r>
        <w:fldChar w:fldCharType="separate"/>
      </w:r>
      <w:r>
        <w:t>• Pleno. SENTENCIA 92/2015, de 14 de mayo de 2015</w:t>
      </w:r>
      <w:r>
        <w:fldChar w:fldCharType="end"/>
      </w:r>
      <w:bookmarkEnd w:id="94"/>
    </w:p>
    <w:p w:rsidR="000516BE" w:rsidRDefault="000516BE" w:rsidP="000516BE">
      <w:pPr>
        <w:pStyle w:val="TextoNormalSinNegrita"/>
      </w:pPr>
      <w:r>
        <w:t xml:space="preserve">   Conflicto en defensa de la autonomía local 1501-2005.</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Planteado por el Ayuntamiento de Santander y otros dieciséis municipios en relación con la Ley del Parlamento de Cantabria 2/2004, de 27 de septiembre, del plan de ordenación del litoral.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Autonomía local, ordenación del territorio, urbanismo y medio ambiente: extinción parcial del conflicto en defensa de la autonomía local, constitucionalidad de los preceptos legales cuyas determinaciones urbanísticas y de ordenación territorial se imponen a los instrumentos de planeamiento local (STC 57/2015).</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Santander y otros dieciséis municipios costeros plantean un conflicto en defensa de la autonomía local en relación con la Ley del Parlamento de Cantabria 2/2004, de 27 de septiembre, del plan de ordenación del litoral. Se controvierte la totalidad de la ley por vulneración del principio de autonomía local al no haber dado audiencia suficiente a los municipios en la tramitación de la Ley y, subsidiariamente, varios preceptos relativos, entre otras cuestiones, a: el planteamiento de forma integral de los nuevos crecimientos urbanísticos en los planes generales y la continuidad de la trama en los núcleos preexistentes; la delimitación de sectores del suelo para la construcción de vivienda protegida en un porcentaje determinado en suelo urbanizable y las áreas periurbanas; la imposición de establecer en los planeamientos municipales una ordenación integral que defina la estructura y localización de espacios libres y equipamientos e infraestructuras necesarias en los desarrollos urbanísticos propuestos; la imposición de limitaciones al crecimiento urbanístico relacionadas con la protección del entorno ; la introducción de parámetros como la capacidad de carga y los riesgos por valores naturales, culturales y paisajísticos en la determinación del Área no litoral; el emplazamiento de las actividades productivas sobre cualquier terreno, independientemente de su clasificación urbanística; la aprobación de planes especiales en ámbitos delimitados como actuaciones integrales estratégicas de reordenación y ambientales; y los proyectos singulares de interés regional.</w:t>
      </w:r>
    </w:p>
    <w:p w:rsidR="000516BE" w:rsidRDefault="000516BE" w:rsidP="000516BE">
      <w:pPr>
        <w:pStyle w:val="SntesisDescriptiva"/>
      </w:pPr>
    </w:p>
    <w:p w:rsidR="000516BE" w:rsidRDefault="000516BE" w:rsidP="000516BE">
      <w:pPr>
        <w:pStyle w:val="SntesisDescriptiva"/>
      </w:pPr>
      <w:r>
        <w:t>Apreciada la pérdida sobrevenida de objeto del conflicto respecto de ciertos preceptos impugnados que ya no se encuentran en vigor, se desestima en todo lo demás. En lo que se refiere a la impugnación global de la norma, la Sentencia declara que la traslación del principio de participación ciudadana en el planeamiento administrativo a la tramitación y aprobación de leyes es errónea, pues estos procedimientos legislativos son competencia del Parlamento autonómico. Además, se constata que los municipios sí participaron en el procedimiento legislativo mediante la presentación de modificaciones.</w:t>
      </w:r>
    </w:p>
    <w:p w:rsidR="000516BE" w:rsidRDefault="000516BE" w:rsidP="000516BE">
      <w:pPr>
        <w:pStyle w:val="SntesisDescriptiva"/>
      </w:pPr>
    </w:p>
    <w:p w:rsidR="000516BE" w:rsidRDefault="000516BE" w:rsidP="000516BE">
      <w:pPr>
        <w:pStyle w:val="SntesisDescriptiva"/>
      </w:pPr>
      <w:r>
        <w:t>Respecto a las impugnaciones subsidiarias, en primer lugar, en cuanto al carácter integral del planeamiento del crecimiento, la Sentencia declara que no se impide la participación del planificador urbanístico dado que la redacción del precepto permite margen de discrecionalidad al municipio. El procedimiento de aprobación de los planes especiales contempla la audiencia singularizada a los Ayuntamientos interesados, por lo que el legislador autonómico no prescinde de la participación municipal.</w:t>
      </w:r>
    </w:p>
    <w:p w:rsidR="000516BE" w:rsidRDefault="000516BE" w:rsidP="000516BE">
      <w:pPr>
        <w:pStyle w:val="SntesisDescriptiva"/>
      </w:pPr>
    </w:p>
    <w:p w:rsidR="000516BE" w:rsidRDefault="000516BE" w:rsidP="000516BE">
      <w:pPr>
        <w:pStyle w:val="SntesisDescriptiva"/>
      </w:pPr>
      <w:r>
        <w:t xml:space="preserve">Por otro lado, reiterando la doctrina sentada en la STC 57/2015, de 18 de marzo, la Sentencia establece que la reserva de un porcentaje de suelo para vivienda de promoción pública no impone una determinada clasificación o destino del suelo, sino que se limita a incidir sobre las decisiones municipales para satisfacer las necesidades e intereses supramunicipales. Se afirma también que en las zonas no litorales el concepto de capacidad de carga no resulta contrario a la autonomía municipal, ya que es un instrumento idóneo para la fijación de los usos del suelo y el equilibrio entre partes, así como para la zonificación y acreditación de riesgos de deterioro ambiental, social y cultural, que se expanden más allá del término municipal. El legislador autonómico puede, dentro de su competencia en materia de urbanismo, decidir </w:t>
      </w:r>
      <w:r>
        <w:lastRenderedPageBreak/>
        <w:t>sobre la creación de nuevos núcleos de población y cómo han de desarrollarse urbanísticamente los asentamientos preexistentes dentro del mandato de ordenación integral del desarrollo urbanístico, sin que ello limite desproporcionadamente la libertad del planificador urbanístico municipal en la configuración del desarrollo urbanístico, y ponderando además la protección territorial y ambiental. Respecto al emplazamiento de las actividades productivas con abstracción de su clasificación urbanística, la Sentencia afirma que el legislador ha concretado suficientemente el territorio y las actuaciones a las que se aplicará la regulación excepcional; a su vez, en coherencia con el principio de jerarquía normativa, la clasificación urbanística de los planes municipales cede ante la decisión del legislador autonómico.</w:t>
      </w:r>
    </w:p>
    <w:p w:rsidR="000516BE" w:rsidRDefault="000516BE" w:rsidP="000516BE">
      <w:pPr>
        <w:pStyle w:val="SntesisDescriptiva"/>
      </w:pPr>
    </w:p>
    <w:p w:rsidR="000516BE" w:rsidRDefault="000516BE" w:rsidP="000516BE">
      <w:pPr>
        <w:pStyle w:val="SntesisDescriptiva"/>
      </w:pPr>
      <w:r>
        <w:t>Finalmente, en cuanto a los proyectos singulares de interés regional, la Sentencia considera que dicha figura no es contraria al bloque de constitucionalidad, ni su regulación queda ceñida al territorio de los municipios costeros afectados por el plan de ordenación del litoral, ni, por último, su configuración excluye la participación municipal en el proceso de aprobación de dichos proyectos; al mismo tiempo, la Sentencia reitera el interés supramunicipal en la implantación de viviendas sometidas a algún régimen de protección, a través de los proyectos singulares de interés regional.</w:t>
      </w:r>
    </w:p>
    <w:p w:rsidR="000516BE" w:rsidRDefault="000516BE" w:rsidP="000516BE">
      <w:pPr>
        <w:pStyle w:val="SntesisDescriptiva"/>
      </w:pPr>
    </w:p>
    <w:p w:rsidR="000516BE" w:rsidRDefault="000516BE" w:rsidP="000516BE">
      <w:pPr>
        <w:pStyle w:val="SntesisDescriptivaConSeparacion"/>
      </w:pPr>
      <w:r>
        <w:t>Se desestima asimismo el óbice procesal que planteaba la inconstitucionalidad del conflicto en defensa de la autonomía local reiterando la doctrina contenida en la STC 240/2006, de 20 de julio, que lo reconoce como un nuevo proceso constitucional amparado en la constitución y previsto en la ley orgánica 7/1999  de la que emana.</w:t>
      </w:r>
    </w:p>
    <w:bookmarkStart w:id="95" w:name="SENTENCIA_2015_93"/>
    <w:p w:rsidR="000516BE" w:rsidRDefault="000516BE" w:rsidP="000516BE">
      <w:pPr>
        <w:pStyle w:val="TextoNormalNegrita"/>
      </w:pPr>
      <w:r>
        <w:fldChar w:fldCharType="begin"/>
      </w:r>
      <w:r>
        <w:instrText xml:space="preserve"> HYPERLINK "http://hj.tribunalconstitucional.es/es/Resolucion/Show/24453" \o "Ver resolución" </w:instrText>
      </w:r>
      <w:r>
        <w:fldChar w:fldCharType="separate"/>
      </w:r>
      <w:r>
        <w:t>• Pleno. SENTENCIA 93/2015, de 14 de mayo de 2015</w:t>
      </w:r>
      <w:r>
        <w:fldChar w:fldCharType="end"/>
      </w:r>
      <w:bookmarkEnd w:id="95"/>
    </w:p>
    <w:p w:rsidR="000516BE" w:rsidRDefault="000516BE" w:rsidP="000516BE">
      <w:pPr>
        <w:pStyle w:val="TextoNormalSinNegrita"/>
      </w:pPr>
      <w:r>
        <w:t xml:space="preserve">   Recurso de inconstitucionalidad 4286-2013.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Presidente del Gobierno en relación con diversos preceptos del Decreto-ley de Andalucía 6/2013, de 9 de abril, de medidas para asegurar el cumplimiento de la función social de la vivienda.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los decretos-leyes, derecho de propiedad y competencias sobre condiciones básicas de igualdad, legislación civil y ordenación general de la economía: Nulidad de los preceptos legales que definen el contenido esencial del derecho de propiedad y regulan la expropiación de viviendas deshabitadas, interpretación conforme del precepto que establece la definición de viviendas deshabitadas. Votos particulares.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 xml:space="preserve">Se enjuicia la constitucionalidad de dos preceptos del Decreto-ley 6/2013, de 9 de abril, de medidas para asegurar el cumplimiento de la función social de la vivienda, por el que se da nueva redacción a diversos preceptos de la Ley reguladora del derecho a la vivienda en Andalucía. Los artículos cuestionados disciplinan, </w:t>
      </w:r>
      <w:r>
        <w:lastRenderedPageBreak/>
        <w:t>entre otros aspectos: el contenido esencial del derecho a la vivienda, incluyendo el deber de destinar de forma efectiva el bien al uso habitacional previsto por el ordenamiento jurídico; la definición de vivienda deshabitada, y las reglas para la expropiación del uso de la vivienda en procedimientos de ejecución hipotecaria para la cobertura de necesidades habitacionales de personas en situación de emergencia social. La Ley 4/2013, de 1 de octubre, derogó el Decreto-ley autonómico.</w:t>
      </w:r>
    </w:p>
    <w:p w:rsidR="000516BE" w:rsidRDefault="000516BE" w:rsidP="000516BE">
      <w:pPr>
        <w:pStyle w:val="SntesisDescriptiva"/>
      </w:pPr>
    </w:p>
    <w:p w:rsidR="000516BE" w:rsidRDefault="000516BE" w:rsidP="000516BE">
      <w:pPr>
        <w:pStyle w:val="SntesisDescriptiva"/>
      </w:pPr>
      <w:r>
        <w:t>Se estima parcialmente el recurso. Con carácter preliminar, la Sentencia declara la desaparición sobrevenida de parte del objeto del recurso, manteniéndolo en relación con los motivos de carácter competencial y con los referidos al marco constitucional de las normas legislativas de urgencia. En cuanto a las cuestiones de fondo, la Sentencia constata que no resulta inconstitucional que los Estatutos Autonómicos prevean la fuente normativa del decreto-ley aunque sometida a límites, entre los cuales se encuentran los consignados en el art. 86.1 CE como exigencias mínimas del principio democrático. Se descarta que el Decreto-ley impugnado se dictase sin que concurriera el presupuesto habilitante, entendiéndose satisfecha la exigencia de extraordinaria y urgente necesidad y la existencia de conexión de sentido.</w:t>
      </w:r>
    </w:p>
    <w:p w:rsidR="000516BE" w:rsidRDefault="000516BE" w:rsidP="000516BE">
      <w:pPr>
        <w:pStyle w:val="SntesisDescriptiva"/>
      </w:pPr>
    </w:p>
    <w:p w:rsidR="000516BE" w:rsidRDefault="000516BE" w:rsidP="000516BE">
      <w:pPr>
        <w:pStyle w:val="SntesisDescriptiva"/>
      </w:pPr>
      <w:r>
        <w:t>La Sentencia declara la inconstitucionalidad de aquellos preceptos que disciplinan el contenido del derecho a la vivienda y su haz de facultades, en la medida que implican una afectación directa y con vocación de generalidad de las vertientes individual e institucional del derecho de propiedad sobre la vivienda, que rebasa los límites materiales de los decretos-leyes y que pretende delimitar su contenido esencial para lo que ningún legislador es competente. Sin embargo, se rechaza que el derecho a una vivienda digna recogido en el Estatuto de Autonomía de Andalucía pueda referirse como límite material al decreto-ley, en tanto que se trata de un mandato a los poderes públicos autonómicos y no de un derecho subjetivo de los ciudadanos. Asimismo, se declara la inconstitucionalidad de la norma autonómica que regula el supuesto de expropiación del uso de la vivienda en casos de lanzamiento hipotecario porque ésta responde a un principio incompatible con la regulación estatal y menoscaba el ejercicio legítimo que el Estado ha hecho de su competencia exclusiva de ordenación general de la economía. El Estado optó por dar una solución completa a los supuestos de especial vulnerabilidad en las ejecuciones hipotecarias y definió la extensión de la intervención pública de protección que considera compatible con el adecuado funcionamiento del mercado hipotecario, determinando de un modo homogéneo para todo el Estado los sacrificios que se imponen. Ello impide que las Comunidades Autónomas en ejercicio de sus competencias propias puedan adoptar disposiciones que, con ese mismo propósito de tutela, afecten de un modo más intenso a dicho mercado. En tal sentido, se concluye que la normativa autonómica no introduce simples modificaciones o correcciones en virtud del título competencial autonómico en materia de vivienda sino que arbitra un mecanismo por completo incompatible con el estatal.</w:t>
      </w:r>
    </w:p>
    <w:p w:rsidR="000516BE" w:rsidRDefault="000516BE" w:rsidP="000516BE">
      <w:pPr>
        <w:pStyle w:val="SntesisDescriptiva"/>
      </w:pPr>
    </w:p>
    <w:p w:rsidR="000516BE" w:rsidRDefault="000516BE" w:rsidP="000516BE">
      <w:pPr>
        <w:pStyle w:val="SntesisDescriptiva"/>
      </w:pPr>
      <w:r>
        <w:t>Por último, se desestima el recurso respecto de la definición de vivienda deshabitada en cuanto que tal concepto es instrumental de la actividad de fomento en materia de vivienda prevista por la normativa, sin que pueda considerarse como el corolario de un deber de destinar efectivamente la vivienda a un uso habitacional.</w:t>
      </w:r>
    </w:p>
    <w:p w:rsidR="000516BE" w:rsidRDefault="000516BE" w:rsidP="000516BE">
      <w:pPr>
        <w:pStyle w:val="SntesisDescriptiva"/>
      </w:pPr>
    </w:p>
    <w:p w:rsidR="000516BE" w:rsidRDefault="000516BE" w:rsidP="000516BE">
      <w:pPr>
        <w:pStyle w:val="SntesisDescriptivaConSeparacion"/>
      </w:pPr>
      <w:r>
        <w:t>La Sentencia cuenta con tres Votos particulares parcialmente discrepantes, suscrito uno de ellos por dos Magistrados.</w:t>
      </w:r>
    </w:p>
    <w:bookmarkStart w:id="96" w:name="SENTENCIA_2015_94"/>
    <w:p w:rsidR="000516BE" w:rsidRDefault="000516BE" w:rsidP="000516BE">
      <w:pPr>
        <w:pStyle w:val="TextoNormalNegrita"/>
      </w:pPr>
      <w:r>
        <w:fldChar w:fldCharType="begin"/>
      </w:r>
      <w:r>
        <w:instrText xml:space="preserve"> HYPERLINK "http://hj.tribunalconstitucional.es/es/Resolucion/Show/24456" \o "Ver resolución" </w:instrText>
      </w:r>
      <w:r>
        <w:fldChar w:fldCharType="separate"/>
      </w:r>
      <w:r>
        <w:t>• Pleno. SENTENCIA 94/2015, de 14 de mayo de 2015</w:t>
      </w:r>
      <w:r>
        <w:fldChar w:fldCharType="end"/>
      </w:r>
      <w:bookmarkEnd w:id="96"/>
    </w:p>
    <w:p w:rsidR="000516BE" w:rsidRDefault="000516BE" w:rsidP="000516BE">
      <w:pPr>
        <w:pStyle w:val="TextoNormalSinNegrita"/>
      </w:pPr>
      <w:r>
        <w:t xml:space="preserve">   Recurso de inconstitucionalidad 4834-2013.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Presidente del Gobierno respecto del artículo único de la Ley Foral 25/2013, de 2 de julio, por la que se modifica la Ley Foral 28/2012, de 28 de diciembre, por la que se crea, con efectos para el año 2012, un complemento personal transitorio por pérdida de poder adquisitivo.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ordenación general de la economía y principios de coordinación entre haciendas públicas y de estabilidad presupuestaria: nulidad de la Ley Foral, que establece el término para el abono del complemento personal transitorio por pérdida de poder adquisitivo.</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artículo único de la Ley Foral 25/2013 por la que se establece que el abono del complemento personal transitorio por pérdida de poder adquisitivo se pudiera efectuar antes del 31 agosto de 2013. En virtud de la Ley Foral 28/2012 el pago de esta retribución debía realizarse antes de finalizar el año 2012.</w:t>
      </w:r>
    </w:p>
    <w:p w:rsidR="000516BE" w:rsidRDefault="000516BE" w:rsidP="000516BE">
      <w:pPr>
        <w:pStyle w:val="SntesisDescriptiva"/>
      </w:pPr>
    </w:p>
    <w:p w:rsidR="000516BE" w:rsidRDefault="000516BE" w:rsidP="000516BE">
      <w:pPr>
        <w:pStyle w:val="SntesisDescriptivaConSeparacion"/>
      </w:pPr>
      <w:r>
        <w:t>Se estima el recurso. La Sentencia considera que las retribuciones del personal al servicio de las Administraciones públicas no se integran en el régimen estatutario de los funcionarios públicos, pues tales retribuciones no se limitan al ámbito funcionarial sino que abarcan a todo el personal al servicio del sector público. Asimismo, la limitación de las retribuciones tiene una relación directa con la fijación de la política económica, el principio de coordinación entre haciendas públicas y el principio de estabilidad presupuestaria. Por tanto, la medida adoptada se encuadra dentro de las competencias estatales de bases y coordinación de la planificación general de la actividad económica y, por ello, el incremento de tales retribuciones en el ámbito de la Comunidad Foral de Navarra vulnera la prohibición de aumento de las mismas previsto en la Ley de presupuestos generales del Estado para 2013.</w:t>
      </w:r>
    </w:p>
    <w:bookmarkStart w:id="97" w:name="SENTENCIA_2015_95"/>
    <w:p w:rsidR="000516BE" w:rsidRDefault="000516BE" w:rsidP="000516BE">
      <w:pPr>
        <w:pStyle w:val="TextoNormalNegrita"/>
      </w:pPr>
      <w:r>
        <w:fldChar w:fldCharType="begin"/>
      </w:r>
      <w:r>
        <w:instrText xml:space="preserve"> HYPERLINK "http://hj.tribunalconstitucional.es/es/Resolucion/Show/24454" \o "Ver resolución" </w:instrText>
      </w:r>
      <w:r>
        <w:fldChar w:fldCharType="separate"/>
      </w:r>
      <w:r>
        <w:t>• Pleno. SENTENCIA 95/2015, de 14 de mayo de 2015</w:t>
      </w:r>
      <w:r>
        <w:fldChar w:fldCharType="end"/>
      </w:r>
      <w:bookmarkEnd w:id="97"/>
    </w:p>
    <w:p w:rsidR="000516BE" w:rsidRDefault="000516BE" w:rsidP="000516BE">
      <w:pPr>
        <w:pStyle w:val="TextoNormalSinNegrita"/>
      </w:pPr>
      <w:r>
        <w:t xml:space="preserve">   Cuestión de inconstitucionalidad 7434-2013.</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Planteada por la Sala de lo Social del Tribunal Superior de Justicia del País Vasco en relación con 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y límites a los decretos-leyes: acreditación de la concurrencia del presupuesto habilitante; constitucionalidad de la suspensión de la paga única compensatoria prevista para el caso de que el índice de precios al consumo real sea superior al previsto (STC 49/2015).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art. 2.1 del Real Decreto-ley 28/2012 por el que se suspende la paga única compensatoria del ejercicio de 2012.</w:t>
      </w:r>
    </w:p>
    <w:p w:rsidR="000516BE" w:rsidRDefault="000516BE" w:rsidP="000516BE">
      <w:pPr>
        <w:pStyle w:val="SntesisDescriptiva"/>
      </w:pPr>
    </w:p>
    <w:p w:rsidR="000516BE" w:rsidRDefault="000516BE" w:rsidP="000516BE">
      <w:pPr>
        <w:pStyle w:val="SntesisDescriptiva"/>
      </w:pPr>
      <w:r>
        <w:t>Se desestima la cuestión de inconstitucionalidad al entender que el Real Decreto-ley cumple con el presupuesto habilitante de la legislación de urgencia y no representa una vulneración del principio de irretroactividad de las normas restrictivas de derechos individuales. Respecto a la primera cuestión, la Sentencia señala que en la exposición de motivos, en la memoria de impacto normativo del Real Decreto-ley y en el debate parlamentario de convalidación, el Gobierno realizó una exposición razonada y explícita de la urgente necesidad de suspender la paga única compensatoria del ejercicio de 2012, a la vista del desajuste entre ingresos y gastos del sistema de la Seguridad Social como consecuencia de la incidencia de la crisis económica en las cuentas públicas. Del mismo modo, se constata que la suspensión de la paga única compensatoria posee conexión de sentido con la situación de urgencia en tanto que contribuye decisivamente a la reducción de los gastos públicos y, con ello, al reequilibrio financiero del sistema de la Seguridad Social. Y, en segundo lugar, la Sentencia reitera la doctrina contenida en la STC 49/2015, de 9 de abril y considera que la medida suspensiva no lesiona el principio de irretroactividad dado que, al tiempo de adoptarse el Real Decreto-ley, los pensionistas no tenían un derecho consagrado, sino únicamente una expectativa de revalorización de sus pensiones, que el legislador decidió no hacer efectiva.</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tres Magistrados.</w:t>
      </w:r>
    </w:p>
    <w:bookmarkStart w:id="98" w:name="SENTENCIA_2015_96"/>
    <w:p w:rsidR="000516BE" w:rsidRDefault="000516BE" w:rsidP="000516BE">
      <w:pPr>
        <w:pStyle w:val="TextoNormalNegrita"/>
      </w:pPr>
      <w:r>
        <w:fldChar w:fldCharType="begin"/>
      </w:r>
      <w:r>
        <w:instrText xml:space="preserve"> HYPERLINK "http://hj.tribunalconstitucional.es/es/Resolucion/Show/24458" \o "Ver resolución" </w:instrText>
      </w:r>
      <w:r>
        <w:fldChar w:fldCharType="separate"/>
      </w:r>
      <w:r>
        <w:t>• Sala Segunda. SENTENCIA 96/2015, de 25 de mayo de 2015</w:t>
      </w:r>
      <w:r>
        <w:fldChar w:fldCharType="end"/>
      </w:r>
      <w:bookmarkEnd w:id="98"/>
    </w:p>
    <w:p w:rsidR="000516BE" w:rsidRDefault="000516BE" w:rsidP="000516BE">
      <w:pPr>
        <w:pStyle w:val="TextoNormalSinNegrita"/>
      </w:pPr>
      <w:r>
        <w:t xml:space="preserve">   Recurso de amparo 5619-2012.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General Yagüe 8, S.L., en relación con la inadmisión del incidente de nulidad de actuaciones que formuló frente a la Senten</w:t>
      </w:r>
      <w:r>
        <w:lastRenderedPageBreak/>
        <w:t>cia dictada por el Juzgado de lo Contencioso-Administrativo núm. 2 de Burgos desestimatoria del recurso interpuesto frente a resolución sancionadora dictada por la Junta de Castilla y León.</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inadmisión sin motivación de un incidente de nulidad de actuaciones (STC 204/2014).</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En aplicación de la doctrina contenida en la STC 204/2014, de 15 de diciembre, se otorga el amparo por vulneración del derecho a la tutela judicial efectiva, en relación con la inadmisión de un incidente de nulidad de actuaciones por el Juzgado de lo Contencioso-Administrativo núm. 2 de Burgos en proceso sancionador, dado que no ofreció una motivación suficiente que justificase la no admisión a trámite del incidente.</w:t>
      </w:r>
    </w:p>
    <w:bookmarkStart w:id="99" w:name="SENTENCIA_2015_97"/>
    <w:p w:rsidR="000516BE" w:rsidRDefault="000516BE" w:rsidP="000516BE">
      <w:pPr>
        <w:pStyle w:val="TextoNormalNegrita"/>
      </w:pPr>
      <w:r>
        <w:fldChar w:fldCharType="begin"/>
      </w:r>
      <w:r>
        <w:instrText xml:space="preserve"> HYPERLINK "http://hj.tribunalconstitucional.es/es/Resolucion/Show/24461" \o "Ver resolución" </w:instrText>
      </w:r>
      <w:r>
        <w:fldChar w:fldCharType="separate"/>
      </w:r>
      <w:r>
        <w:t>• Sala Primera. SENTENCIA 97/2015, de 25 de mayo de 2015</w:t>
      </w:r>
      <w:r>
        <w:fldChar w:fldCharType="end"/>
      </w:r>
      <w:bookmarkEnd w:id="99"/>
    </w:p>
    <w:p w:rsidR="000516BE" w:rsidRDefault="000516BE" w:rsidP="000516BE">
      <w:pPr>
        <w:pStyle w:val="TextoNormalSinNegrita"/>
      </w:pPr>
      <w:r>
        <w:t xml:space="preserve">   Cuestión de inconstitucionalidad 5391-2013.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 la Audiencia Nacional en relación con el artículo 2 del Real Decreto-ley 20/2012, de 13 de julio, de medidas para garantizar la estabilidad presupuestaria y de fomento de la competitividad.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83/2015, de 30 de abril, se señala que los trabajadores afectados vieron satisfecha extraprocesalmente su pretensión, toda vez que recuperaron la parte proporcional de la gratificación extraordinaria reclamada, en virtud de la Ley 36/2014, de Presupuestos Generales del Estado para 2015.</w:t>
      </w:r>
    </w:p>
    <w:bookmarkStart w:id="100" w:name="SENTENCIA_2015_98"/>
    <w:p w:rsidR="000516BE" w:rsidRDefault="000516BE" w:rsidP="000516BE">
      <w:pPr>
        <w:pStyle w:val="TextoNormalNegrita"/>
      </w:pPr>
      <w:r>
        <w:fldChar w:fldCharType="begin"/>
      </w:r>
      <w:r>
        <w:instrText xml:space="preserve"> HYPERLINK "http://hj.tribunalconstitucional.es/es/Resolucion/Show/24462" \o "Ver resolución" </w:instrText>
      </w:r>
      <w:r>
        <w:fldChar w:fldCharType="separate"/>
      </w:r>
      <w:r>
        <w:t>• Sala Segunda. SENTENCIA 98/2015, de 25 de mayo de 2015</w:t>
      </w:r>
      <w:r>
        <w:fldChar w:fldCharType="end"/>
      </w:r>
      <w:bookmarkEnd w:id="100"/>
    </w:p>
    <w:p w:rsidR="000516BE" w:rsidRDefault="000516BE" w:rsidP="000516BE">
      <w:pPr>
        <w:pStyle w:val="TextoNormalSinNegrita"/>
      </w:pPr>
      <w:r>
        <w:t xml:space="preserve">   Recurso de inconstitucionalidad 6628-2013.</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Promovido por don Carlos Quintana Peña en relación con la inadmisión del incidente de nulidad de actuaciones que formuló frente a la Sentencia dictada por el Juzgado de Primera Instancia núm. 24 de Sevilla, en proceso de propiedad horizontal.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inadmisión sin motivación de un incidente de nulidad de actuaciones (STC 204/2014).</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En aplicación de la doctrina contenida en la STC 204/2014, de 15 de diciembre, se otorga el amparo por vulneración del derecho a la tutela judicial efectiva, en relación con la inadmisión de un incidente de nulidad de actuaciones por el Juzgado de Primera Instancia núm. 24 de Sevilla en procedimiento de propiedad horizontal, dado que no ofreció una motivación suficiente que justificase la no admisión a trámite del incidente.</w:t>
      </w:r>
    </w:p>
    <w:bookmarkStart w:id="101" w:name="SENTENCIA_2015_99"/>
    <w:p w:rsidR="000516BE" w:rsidRDefault="000516BE" w:rsidP="000516BE">
      <w:pPr>
        <w:pStyle w:val="TextoNormalNegrita"/>
      </w:pPr>
      <w:r>
        <w:fldChar w:fldCharType="begin"/>
      </w:r>
      <w:r>
        <w:instrText xml:space="preserve"> HYPERLINK "http://hj.tribunalconstitucional.es/es/Resolucion/Show/24457" \o "Ver resolución" </w:instrText>
      </w:r>
      <w:r>
        <w:fldChar w:fldCharType="separate"/>
      </w:r>
      <w:r>
        <w:t>• Sala Primera. SENTENCIA 99/2015, de 25 de mayo de 2015</w:t>
      </w:r>
      <w:r>
        <w:fldChar w:fldCharType="end"/>
      </w:r>
      <w:bookmarkEnd w:id="101"/>
    </w:p>
    <w:p w:rsidR="000516BE" w:rsidRDefault="000516BE" w:rsidP="000516BE">
      <w:pPr>
        <w:pStyle w:val="TextoNormalSinNegrita"/>
      </w:pPr>
      <w:r>
        <w:t xml:space="preserve">   Recurso de amparo 1082-2014.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María Elena Mariscal del Castillo en relación con la Sentencia dictada por la Sala de lo Contencioso-Administrativo del Tribunal Superior de Justicia de Andalucía sobre convocatoria de pruebas selectivas, por promoción interna, en la Administración general de la Junta de Andalucía.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al juez ordinario predeterminado por la ley y a un proceso con todas las garantías: negativa no arbitraria ni irrazonable a plantear cuestión prejudicial ante el Tribunal de Justicia de la Unión Europea (STC 27/2013).</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recurren en amparo las resoluciones judiciales dictadas en un proceso contencioso-administrativo en el que la demandante cuestionaba un procedimiento de promoción interna de funcionarios de la Junta de Andalucía porque no se había valorado como mérito el período de tiempo prestado como laboral o funcionaria interina de la Administración. Estas resoluciones, sin presentar una cuestión prejudicial comunitaria, declararon inaplicable el Derecho de la Unión Europea y la doctrina del Tribunal de Justicia de la Unión Europea.</w:t>
      </w:r>
    </w:p>
    <w:p w:rsidR="000516BE" w:rsidRDefault="000516BE" w:rsidP="000516BE">
      <w:pPr>
        <w:pStyle w:val="SntesisDescriptiva"/>
      </w:pPr>
    </w:p>
    <w:p w:rsidR="000516BE" w:rsidRDefault="000516BE" w:rsidP="000516BE">
      <w:pPr>
        <w:pStyle w:val="SntesisDescriptivaConSeparacion"/>
      </w:pPr>
      <w:r>
        <w:t xml:space="preserve">La Sentencia desestima el recurso reiterando la doctrina contenida en la STC 27/2013, de 11 de febrero, y aplicando el criterio de la STC 212/2014, de 18 de diciembre. Se rechaza, en primer lugar, la vulneración del derecho a la tutela judicial efectiva sin indefensión puesto que las resoluciones impugnadas exteriorizaron suficiente y razonadamente, sin incurrir en arbitrariedad, los criterios jurídicos que condujeron al órgano judicial a separarse de forma justificada de la doctrina del Tribunal </w:t>
      </w:r>
      <w:r>
        <w:lastRenderedPageBreak/>
        <w:t>de Justicia de la Unión Europea e, implícitamente, a no plantear la cuestión prejudicial. En segundo lugar, se descarta la lesión del derecho a un proceso con todas las garantías porque sólo el órgano judicial es competente para valorar la eventual aplicación de la normativa de la Unión Europea al caso concreto, de manera que, si dicho órgano no alberga dudas sobre ese particular, no cabe formular censura alguna por no plantear cuestión prejudicial ante el Tribunal de Justicia salvo por deficiencias de motivación. En tercer lugar, el derecho al juez legal tampoco fue conculcado en la medida en que el órgano judicial desechó razonadamente cualquier duda que pudiera requerir un ulterior pronunciamiento del Tribunal de Justicia, quedando extramuros de esta garantía el no haber planteado la cuestión prejudicial.</w:t>
      </w:r>
    </w:p>
    <w:bookmarkStart w:id="102" w:name="SENTENCIA_2015_100"/>
    <w:p w:rsidR="000516BE" w:rsidRDefault="000516BE" w:rsidP="000516BE">
      <w:pPr>
        <w:pStyle w:val="TextoNormalNegrita"/>
      </w:pPr>
      <w:r>
        <w:fldChar w:fldCharType="begin"/>
      </w:r>
      <w:r>
        <w:instrText xml:space="preserve"> HYPERLINK "http://hj.tribunalconstitucional.es/es/Resolucion/Show/24460" \o "Ver resolución" </w:instrText>
      </w:r>
      <w:r>
        <w:fldChar w:fldCharType="separate"/>
      </w:r>
      <w:r>
        <w:t>• Sala Primera. SENTENCIA 100/2015, de 25 de mayo de 2015</w:t>
      </w:r>
      <w:r>
        <w:fldChar w:fldCharType="end"/>
      </w:r>
      <w:bookmarkEnd w:id="102"/>
    </w:p>
    <w:p w:rsidR="000516BE" w:rsidRDefault="000516BE" w:rsidP="000516BE">
      <w:pPr>
        <w:pStyle w:val="TextoNormalSinNegrita"/>
      </w:pPr>
      <w:r>
        <w:t xml:space="preserve">   Cuestión de inconstitucionalidad 1629-2014.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el Juzgado de lo Social núm. 5 de Santa Cruz de Tenerife, en relación con el artículo 2 del Real Decreto-ley 20/2012, de 13 de julio, de medidas para garantizar la estabilidad presupuestaria y de fomento de la competitividad.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83/2015, de 30 de abril, se señala que los trabajadores afectados vieron satisfecha extraprocesalmente su pretensión, toda vez que recuperaron la parte proporcional de la gratificación extraordinaria reclamada, en virtud de la Ley 36/2014, de Presupuestos Generales del Estado para 2015.</w:t>
      </w:r>
    </w:p>
    <w:bookmarkStart w:id="103" w:name="SENTENCIA_2015_101"/>
    <w:p w:rsidR="000516BE" w:rsidRDefault="000516BE" w:rsidP="000516BE">
      <w:pPr>
        <w:pStyle w:val="TextoNormalNegrita"/>
      </w:pPr>
      <w:r>
        <w:fldChar w:fldCharType="begin"/>
      </w:r>
      <w:r>
        <w:instrText xml:space="preserve"> HYPERLINK "http://hj.tribunalconstitucional.es/es/Resolucion/Show/24459" \o "Ver resolución" </w:instrText>
      </w:r>
      <w:r>
        <w:fldChar w:fldCharType="separate"/>
      </w:r>
      <w:r>
        <w:t>• Sala Segunda. SENTENCIA 101/2015, de 25 de mayo de 2015</w:t>
      </w:r>
      <w:r>
        <w:fldChar w:fldCharType="end"/>
      </w:r>
      <w:bookmarkEnd w:id="103"/>
    </w:p>
    <w:p w:rsidR="000516BE" w:rsidRDefault="000516BE" w:rsidP="000516BE">
      <w:pPr>
        <w:pStyle w:val="TextoNormalSinNegrita"/>
      </w:pPr>
      <w:r>
        <w:t xml:space="preserve">   Recurso de amparo 3874-2014.</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Recurso de amparo 3874-2014. Promovido por don Jean Basile Catris, sucedido procesalmente por doña Sofía Rossomolinos Ep Catris, respecto de las resoluciones dictadas por la Audiencia Provincial de Madrid, en proceso de liquidación de sociedad de gananciales.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(resolución fundada en Derecho): Sentencia que establece una presunción de ganancialidad del bien controvertido (STC 102/2014).</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Juzgado de Primera Instancia, a demanda del recurrente en amparo, declaró la liquidación de su sociedad conyugal sin incluir una finca controvertida, al considerarla un bien privativo. Posteriormente, la Audiencia Provincial de Madrid incluyó dicha finca en el activo de la sociedad de gananciales al otorgar presunción de ganancialidad al bien controvertido en la Sentencia impugnada.</w:t>
      </w:r>
    </w:p>
    <w:p w:rsidR="000516BE" w:rsidRDefault="000516BE" w:rsidP="000516BE">
      <w:pPr>
        <w:pStyle w:val="SntesisDescriptiva"/>
      </w:pPr>
    </w:p>
    <w:p w:rsidR="000516BE" w:rsidRDefault="000516BE" w:rsidP="000516BE">
      <w:pPr>
        <w:pStyle w:val="SntesisDescriptivaConSeparacion"/>
      </w:pPr>
      <w:r>
        <w:t>En aplicación de la doctrina contenida en la STC 102/2014, de 23 de junio, se otorga el amparo por vulneración del derecho a la tutela judicial efectiva anulando la inclusión de la finca entre los bienes gananciales por falta de razonabilidad de la resolución, dado que no se ofreció una motivación suficiente que permitiese identificar los criterios sobre los que se funda la calificación del bien como ganancial.</w:t>
      </w:r>
    </w:p>
    <w:bookmarkStart w:id="104" w:name="SENTENCIA_2015_102"/>
    <w:p w:rsidR="000516BE" w:rsidRDefault="000516BE" w:rsidP="000516BE">
      <w:pPr>
        <w:pStyle w:val="TextoNormalNegrita"/>
      </w:pPr>
      <w:r>
        <w:fldChar w:fldCharType="begin"/>
      </w:r>
      <w:r>
        <w:instrText xml:space="preserve"> HYPERLINK "http://hj.tribunalconstitucional.es/es/Resolucion/Show/24465" \o "Ver resolución" </w:instrText>
      </w:r>
      <w:r>
        <w:fldChar w:fldCharType="separate"/>
      </w:r>
      <w:r>
        <w:t>• Pleno. SENTENCIA 102/2015, de 26 de mayo de 2015</w:t>
      </w:r>
      <w:r>
        <w:fldChar w:fldCharType="end"/>
      </w:r>
      <w:bookmarkEnd w:id="104"/>
    </w:p>
    <w:p w:rsidR="000516BE" w:rsidRDefault="000516BE" w:rsidP="000516BE">
      <w:pPr>
        <w:pStyle w:val="TextoNormalSinNegrita"/>
      </w:pPr>
      <w:r>
        <w:t xml:space="preserve">   .</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Gobierno del Principado de Asturias respecto del artículo 124 de la Ley 18/2014, de 15 de octubre, de aprobación de medidas urgentes para el crecimiento, la competitividad y la eficiencia.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financieras, finalidad recaudatoria de los tributos, compensación por ocupación del hecho imponible: constitucionalidad del precepto legal estatal que regula el impuesto sobre los depósitos en las entidades de crédito (STC 73/2015).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examina la constitucionalidad de un artículo de la ley de medidas urgentes para el crecimiento, la competitividad y la eficiencia, por el que se modifica el precepto que había establecido el impuesto sobre depósitos en las entidades de crédito.</w:t>
      </w:r>
    </w:p>
    <w:p w:rsidR="000516BE" w:rsidRDefault="000516BE" w:rsidP="000516BE">
      <w:pPr>
        <w:pStyle w:val="SntesisDescriptiva"/>
      </w:pPr>
    </w:p>
    <w:p w:rsidR="000516BE" w:rsidRDefault="000516BE" w:rsidP="000516BE">
      <w:pPr>
        <w:pStyle w:val="SntesisDescriptivaConSeparacion"/>
      </w:pPr>
      <w:r>
        <w:t xml:space="preserve">Se desestima el recurso. En primer lugar, en aplicación de la STC 73/2015, de 14 de abril, entre otras, se declara que la aplicación de las medidas de compensación a tributos autonómicos creados con anterioridad a una fecha legalmente fijada no resulta inconstitucional, pues entra dentro del amplio margen de discrecionalidad del </w:t>
      </w:r>
      <w:r>
        <w:lastRenderedPageBreak/>
        <w:t>legislador estatal. Asimismo, el impuesto asturiano sobre los depósitos en las entidades de crédito se estableció con posterioridad a dicha fecha por lo que incumplía la condición necesaria para obtener la compensación, únicamente prevista para impuestos autonómicos aprobados antes de la creación de su homónimo estatal. En segundo lugar, se descarta la vulneración del principio de seguridad jurídica, pues la sucesiva regulación del impuesto en diversas disposiciones en un período de dos años permitió dar a conocer su contenido, finalidad y alcance, así como prever la medida y ajustar el comportamiento de las Administraciones y sujetos pasivos a la nueva modalidad de tributo. Por último, la Sentencia declara que la incidencia del tributo impugnado en la variación de la previsión de ingresos presupuestarios no resulta contraria a los principios de estabilidad presupuestaria y de lealtad institucional, pues en virtud de la norma cuestionada, la percepción de la recaudación no implica una disminución de las cuantías a percibir por el fondo de suficiencia.</w:t>
      </w:r>
    </w:p>
    <w:bookmarkStart w:id="105" w:name="SENTENCIA_2015_103"/>
    <w:p w:rsidR="000516BE" w:rsidRDefault="000516BE" w:rsidP="000516BE">
      <w:pPr>
        <w:pStyle w:val="TextoNormalNegrita"/>
      </w:pPr>
      <w:r>
        <w:fldChar w:fldCharType="begin"/>
      </w:r>
      <w:r>
        <w:instrText xml:space="preserve"> HYPERLINK "http://hj.tribunalconstitucional.es/es/Resolucion/Show/24470" \o "Ver resolución" </w:instrText>
      </w:r>
      <w:r>
        <w:fldChar w:fldCharType="separate"/>
      </w:r>
      <w:r>
        <w:t>• Pleno. SENTENCIA 103/2015, de 28 de mayo de 2015</w:t>
      </w:r>
      <w:r>
        <w:fldChar w:fldCharType="end"/>
      </w:r>
      <w:bookmarkEnd w:id="105"/>
    </w:p>
    <w:p w:rsidR="000516BE" w:rsidRDefault="000516BE" w:rsidP="000516BE">
      <w:pPr>
        <w:pStyle w:val="TextoNormalSinNegrita"/>
      </w:pPr>
      <w:r>
        <w:t xml:space="preserve">   Recurso de inconstitucionalidad 1895-2012.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más de cincuenta Senadores del Grupo Parlamentario Socialista en relación con el artículo 5 de la Ley de la Asamblea de Madrid 6/2011, de 28 de diciembre, de medidas fiscales y administrativas.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Principios de irretroactividad de las normas restrictivas de derechos individuales y de seguridad jurídica, competencias sobre contratación pública y concesiones y en materia de procedimiento administrativo: constitucionalidad del precepto legal autonómico que modifica el régimen jurídico del Canal de Isabel II.</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un precepto de la Ley de medidas fiscales y administrativas de la Comunidad de Madrid que modifica el régimen jurídico del Canal de Isabel II encargado de los servicios de abastecimiento y saneamiento de agua en Madrid, que pasa de ser  una empresa pública para convertirse en una empresa mixta con participación de capital privado tras la enajenación del 49 por 100 del capital de la sociedad a operadores económicos y ciudadanos. Se prevé que la entrada del capital privado se producirá con sujeción a la legislación básica estatal en materia de contratos públicos mediante un procedimiento que en todo caso se ajustará a los principios de igualdad de trato, publicidad y transparencia.</w:t>
      </w:r>
    </w:p>
    <w:p w:rsidR="000516BE" w:rsidRDefault="000516BE" w:rsidP="000516BE">
      <w:pPr>
        <w:pStyle w:val="SntesisDescriptiva"/>
      </w:pPr>
    </w:p>
    <w:p w:rsidR="000516BE" w:rsidRDefault="000516BE" w:rsidP="000516BE">
      <w:pPr>
        <w:pStyle w:val="SntesisDescriptivaConSeparacion"/>
      </w:pPr>
      <w:r>
        <w:t>Se desestima el recurso. En primer lugar, la Sentencia descarta la vulneración de los preceptos estatales sobre contratos del sector público y encomiendas de gestión; nada hay en el precepto impugnado que permita afirmar que impone una encomienda directa sin seguir procedimiento alguno de licitación al margen de las exigencias de la normativa, estatal, teniendo en cuenta que ésta no incluye regulación mate</w:t>
      </w:r>
      <w:r>
        <w:lastRenderedPageBreak/>
        <w:t>rial alguna sobre las causas de resolución de los convenios de encomienda. En segundo lugar, no hay menoscabo del principio de autonomía local: la resolución de los convenios no impide que el municipio pueda elegir si desea prestar directamente los servicios de su competencia o encomendar labores y servicios a una entidad instrumental dependiente de otra Administración. Por último, tampoco se aprecia lesión del principio de irretroactividad; el legislador puede regular situaciones futuras creadas con anterioridad a su entrada en vigor y cuyos efectos no se han consumado. La Ley ha desechado un sistema de resolución ope legis de los convenios, regulando el desistimiento de cualquiera de las partes como consecuencia necesaria de la voluntad del Ayuntamiento de no mantener la encomienda de gestión.</w:t>
      </w:r>
    </w:p>
    <w:bookmarkStart w:id="106" w:name="SENTENCIA_2015_104"/>
    <w:p w:rsidR="000516BE" w:rsidRDefault="000516BE" w:rsidP="000516BE">
      <w:pPr>
        <w:pStyle w:val="TextoNormalNegrita"/>
      </w:pPr>
      <w:r>
        <w:fldChar w:fldCharType="begin"/>
      </w:r>
      <w:r>
        <w:instrText xml:space="preserve"> HYPERLINK "http://hj.tribunalconstitucional.es/es/Resolucion/Show/24471" \o "Ver resolución" </w:instrText>
      </w:r>
      <w:r>
        <w:fldChar w:fldCharType="separate"/>
      </w:r>
      <w:r>
        <w:t>• Pleno. SENTENCIA 104/2015, de 28 de mayo de 2015</w:t>
      </w:r>
      <w:r>
        <w:fldChar w:fldCharType="end"/>
      </w:r>
      <w:bookmarkEnd w:id="106"/>
    </w:p>
    <w:p w:rsidR="000516BE" w:rsidRDefault="000516BE" w:rsidP="000516BE">
      <w:pPr>
        <w:pStyle w:val="TextoNormalSinNegrita"/>
      </w:pPr>
      <w:r>
        <w:t xml:space="preserve">   Recurso de inconstitucionalidad 2063-2012.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cincuenta Senadores del Grupo Parlamentario Socialista del Senado en relación con diversos preceptos del Decreto-ley del Consell 1/2012, de 5 de enero, de medidas urgentes para la reducción del déficit en la Comunidad Valenciana.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de los decretos-leyes autonómicos: constitucionalidad de las disposiciones sobre personal laboral del sector público de la Comunidad Valenciana contenidas en el Decreto-ley impugnado.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Decreto-ley 1/2012, de medidas urgentes para la reducción del déficit en la Comunidad Valenciana, que regula entre otros, los siguientes asuntos: reducción y retribuciones del personal; régimen general del derecho a la negociación colectiva; reducciones de la jornada laboral; período de complementación de salarios; complementos retributivos; suspensión de la convocatoria y concesión de cualquier ayuda por concepto de acción social; formación permanente de los funcionarios y posibilidad de denegar la prolongación del servicio activo por necesidades organizativas de la Administración, dependiendo de los colectivos a los que se dirigen las medidas.</w:t>
      </w:r>
    </w:p>
    <w:p w:rsidR="000516BE" w:rsidRDefault="000516BE" w:rsidP="000516BE">
      <w:pPr>
        <w:pStyle w:val="SntesisDescriptiva"/>
      </w:pPr>
    </w:p>
    <w:p w:rsidR="000516BE" w:rsidRDefault="000516BE" w:rsidP="000516BE">
      <w:pPr>
        <w:pStyle w:val="SntesisDescriptiva"/>
      </w:pPr>
      <w:r>
        <w:t>La Sentencia desestima íntegramente el recurso considerando acreditado el presupuesto habilitante de la legislación de urgencia. Se declara que el Decreto-ley no regula el régimen general del derecho a la negociación colectiva, ya que no dispone sobre la fuerza vinculante de los convenios colectivos ni sobre su intangibilidad frente a las normas legales, consecuentemente, no se afectan los derechos, deberes y libertades reconocidos en el título I de la Constitución. Respecto a los preceptos que establecen reducciones de la jornada laboral y retribuciones, éstos no vulneran el derecho al trabajo porque los trabajadores seguirán prestando servicios pero con condiciones y retribuciones distintas. Las disposiciones reguladoras del período de com</w:t>
      </w:r>
      <w:r>
        <w:lastRenderedPageBreak/>
        <w:t>plementación de salarios no vulneran las competencias estatales en materia de legislación de Seguridad Social, pues sólo la complementan. En lo que atañe a los complementos retributivos, la suspensión de la convocatoria y la concesión de cualquier ayuda en concepto de acción social, éstos no son derechos adquiridos ni consolidados porque no están incorporados al patrimonio del funcionario. Por último, las medidas referentes a la formación permanente de los funcionarios y la posibilidad de denegar la prolongación del servicio activo no vulneran el derecho a la igualdad, ya que regulan las distintas categorías distintas de la función pública.</w:t>
      </w:r>
    </w:p>
    <w:p w:rsidR="000516BE" w:rsidRDefault="000516BE" w:rsidP="000516BE">
      <w:pPr>
        <w:pStyle w:val="SntesisDescriptiva"/>
      </w:pPr>
    </w:p>
    <w:p w:rsidR="000516BE" w:rsidRDefault="000516BE" w:rsidP="000516BE">
      <w:pPr>
        <w:pStyle w:val="SntesisDescriptivaConSeparacion"/>
      </w:pPr>
      <w:r>
        <w:t>La Sentencia cuenta con un Voto particular.</w:t>
      </w:r>
    </w:p>
    <w:bookmarkStart w:id="107" w:name="SENTENCIA_2015_105"/>
    <w:p w:rsidR="000516BE" w:rsidRDefault="000516BE" w:rsidP="000516BE">
      <w:pPr>
        <w:pStyle w:val="TextoNormalNegrita"/>
      </w:pPr>
      <w:r>
        <w:fldChar w:fldCharType="begin"/>
      </w:r>
      <w:r>
        <w:instrText xml:space="preserve"> HYPERLINK "http://hj.tribunalconstitucional.es/es/Resolucion/Show/24463" \o "Ver resolución" </w:instrText>
      </w:r>
      <w:r>
        <w:fldChar w:fldCharType="separate"/>
      </w:r>
      <w:r>
        <w:t>• Pleno. SENTENCIA 105/2015, de 28 de mayo de 2015</w:t>
      </w:r>
      <w:r>
        <w:fldChar w:fldCharType="end"/>
      </w:r>
      <w:bookmarkEnd w:id="107"/>
    </w:p>
    <w:p w:rsidR="000516BE" w:rsidRDefault="000516BE" w:rsidP="000516BE">
      <w:pPr>
        <w:pStyle w:val="TextoNormalSinNegrita"/>
      </w:pPr>
      <w:r>
        <w:t xml:space="preserve">   Recurso de inconstitucionalidad 6066-2012.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la Junta de Extremadura en relación con diversos preceptos del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de los decretos-leyes y principio de seguridad jurídica: pérdida sobrevenida parcial del objeto del recurso, constitucionalidad de las disposiciones subsistentes (STC 48/2015).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impugna la constitucionalidad de diversos preceptos del Real Decreto-ley 1/2012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000516BE" w:rsidRDefault="000516BE" w:rsidP="000516BE">
      <w:pPr>
        <w:pStyle w:val="SntesisDescriptiva"/>
      </w:pPr>
    </w:p>
    <w:p w:rsidR="000516BE" w:rsidRDefault="000516BE" w:rsidP="000516BE">
      <w:pPr>
        <w:pStyle w:val="SntesisDescriptivaConSeparacion"/>
      </w:pPr>
      <w:r>
        <w:t>Se desestima el recurso en lo relativo al incumplimiento del presupuesto habilitante de la legislación de urgencia y se declara la pérdida sobrevenida del objeto del recurso de inconstitucionalidad. En aplicación de la STC 48/2015, de 5 de marzo, la Sentencia considera acreditada la concurrencia del presupuesto habilitante: situación de urgente y extraordinaria necesidad, y conexión de sentido entre las medidas adoptadas y la situación anteriormente descrita. La Sentencia declara también la pérdida sobrevenida del objeto del recurso en lo referente a la lesión del principio de seguridad jurídica dado que la norma impugnada ya no se encuentra materialmente en vigor como consecuencia de la aprobación de la Ley 24/2013 que modificó el régimen económico del sector eléctrico.</w:t>
      </w:r>
    </w:p>
    <w:bookmarkStart w:id="108" w:name="SENTENCIA_2015_106"/>
    <w:p w:rsidR="000516BE" w:rsidRDefault="000516BE" w:rsidP="000516BE">
      <w:pPr>
        <w:pStyle w:val="TextoNormalNegrita"/>
      </w:pPr>
      <w:r>
        <w:lastRenderedPageBreak/>
        <w:fldChar w:fldCharType="begin"/>
      </w:r>
      <w:r>
        <w:instrText xml:space="preserve"> HYPERLINK "http://hj.tribunalconstitucional.es/es/Resolucion/Show/24464" \o "Ver resolución" </w:instrText>
      </w:r>
      <w:r>
        <w:fldChar w:fldCharType="separate"/>
      </w:r>
      <w:r>
        <w:t>• Pleno. SENTENCIA 106/2015, de 28 de mayo de 2015</w:t>
      </w:r>
      <w:r>
        <w:fldChar w:fldCharType="end"/>
      </w:r>
      <w:bookmarkEnd w:id="108"/>
    </w:p>
    <w:p w:rsidR="000516BE" w:rsidRDefault="000516BE" w:rsidP="000516BE">
      <w:pPr>
        <w:pStyle w:val="TextoNormalSinNegrita"/>
      </w:pPr>
      <w:r>
        <w:t xml:space="preserve">   Recurso de inconstitucionalidad 6084-2012.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Gobierno de Canarias respecto del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de los decretos-leyes y principio de seguridad jurídica: pérdida sobrevenida parcial del objeto del recurso, constitucionalidad de las disposiciones subsistentes (STC 48/2015).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Gobierno de Canarias impugna la constitucionalidad de diversos preceptos del Real Decreto-ley 1/2012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000516BE" w:rsidRDefault="000516BE" w:rsidP="000516BE">
      <w:pPr>
        <w:pStyle w:val="SntesisDescriptiva"/>
      </w:pPr>
    </w:p>
    <w:p w:rsidR="000516BE" w:rsidRDefault="000516BE" w:rsidP="000516BE">
      <w:pPr>
        <w:pStyle w:val="SntesisDescriptivaConSeparacion"/>
      </w:pPr>
      <w:r>
        <w:t>Se desestima el recurso en lo relativo al incumplimiento del presupuesto habilitante de la legislación de urgencia y se declara la pérdida sobrevenida del objeto del recurso de inconstitucionalidad. En aplicación de la STC 48/2015, de 5 de marzo, la Sentencia considera acreditada la concurrencia del presupuesto habilitante: situación de urgente y extraordinaria necesidad, y conexión de sentido entre las medidas adoptadas y la situación anteriormente descrita. La Sentencia declara también la pérdida sobrevenida del objeto del recurso en lo referente a la lesión del principio de seguridad jurídica dado que la norma impugnada ya no se encuentra materialmente en vigor como consecuencia de la aprobación de la Ley 24/2013 que modificó el régimen económico del sector eléctrico. Por último, la Sentencia declara igualmente la pérdida sobrevenida de objeto en relación con las impugnaciones competenciales basadas en el no reconocimiento de las singularidades del archipiélago canario en relación con el mercado de la electricidad, circunstancia que no puede aceptarse en tanto que las normas actualmente vigentes sí contemplan un régimen diferenciado para Canarias en atención al hecho insular respecto a la producción de energía eléctrica.</w:t>
      </w:r>
    </w:p>
    <w:bookmarkStart w:id="109" w:name="SENTENCIA_2015_107"/>
    <w:p w:rsidR="000516BE" w:rsidRDefault="000516BE" w:rsidP="000516BE">
      <w:pPr>
        <w:pStyle w:val="TextoNormalNegrita"/>
      </w:pPr>
      <w:r>
        <w:fldChar w:fldCharType="begin"/>
      </w:r>
      <w:r>
        <w:instrText xml:space="preserve"> HYPERLINK "http://hj.tribunalconstitucional.es/es/Resolucion/Show/24466" \o "Ver resolución" </w:instrText>
      </w:r>
      <w:r>
        <w:fldChar w:fldCharType="separate"/>
      </w:r>
      <w:r>
        <w:t>• Pleno. SENTENCIA 107/2015, de 28 de mayo de 2015</w:t>
      </w:r>
      <w:r>
        <w:fldChar w:fldCharType="end"/>
      </w:r>
      <w:bookmarkEnd w:id="109"/>
    </w:p>
    <w:p w:rsidR="000516BE" w:rsidRDefault="000516BE" w:rsidP="000516BE">
      <w:pPr>
        <w:pStyle w:val="TextoNormalSinNegrita"/>
      </w:pPr>
      <w:r>
        <w:t xml:space="preserve">   Recurso de inconstitucionalidad 7279-2012.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Presidente del Gobierno frente al Decreto-ley de Cataluña 5/2012, de 18 de diciembre, del impuesto sobre los depósitos en las entidades de crédito.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los decretos-leyes autonómicos: nulidad del decreto-ley que, vulnerando las limitaciones establecidas por el Estatuto de Autonomía, crea un tributo autonómico (STC 93/2015).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Sentencia estima el recurso de inconstitucionalidad y declara inconstitucional y nulo el Decreto-ley de Cataluña 5/2012, de 18 de diciembre, del impuesto sobre los depósitos en las entidades de crédito. Reiterando la doctrina contenida en la STC 93/2015, de 14 de mayo, la Sentencia afirma que la Constitución no impide que los Estatutos de Autonomía atribuyan a los Gobiernos autonómicos la potestad normativa excepcional de aprobar decretos-leyes, que quedan sometidos a los límites formales y materiales impuestos por la Constitución y los Estatutos de Autonomía. En el caso, la aplicación de esta doctrina lleva a la anulación del Decreto-ley que establecía un impuesto infringiendo la exigencia estatutaria de que los tributos propios sean creados por Ley del Parlamento, como garantía instrumental de la supremacía financiera de la Cámara y del principio democrático.</w:t>
      </w:r>
    </w:p>
    <w:bookmarkStart w:id="110" w:name="SENTENCIA_2015_108"/>
    <w:p w:rsidR="000516BE" w:rsidRDefault="000516BE" w:rsidP="000516BE">
      <w:pPr>
        <w:pStyle w:val="TextoNormalNegrita"/>
      </w:pPr>
      <w:r>
        <w:fldChar w:fldCharType="begin"/>
      </w:r>
      <w:r>
        <w:instrText xml:space="preserve"> HYPERLINK "http://hj.tribunalconstitucional.es/es/Resolucion/Show/24469" \o "Ver resolución" </w:instrText>
      </w:r>
      <w:r>
        <w:fldChar w:fldCharType="separate"/>
      </w:r>
      <w:r>
        <w:t>• Pleno. SENTENCIA 108/2015, de 28 de mayo de 2015</w:t>
      </w:r>
      <w:r>
        <w:fldChar w:fldCharType="end"/>
      </w:r>
      <w:bookmarkEnd w:id="110"/>
    </w:p>
    <w:p w:rsidR="000516BE" w:rsidRDefault="000516BE" w:rsidP="000516BE">
      <w:pPr>
        <w:pStyle w:val="TextoNormalSinNegrita"/>
      </w:pPr>
      <w:r>
        <w:t xml:space="preserve">   Recurso de inconstitucionalidad 631-2013.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el Presidente del Gobierno, en relación con diversos preceptos de la Ley de la Junta General del Principado de Asturias 3/2012, de 28 de diciembre, de presupuestos generales para 2013</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materiales de las leyes de presupuestos: nulidad del precepto legal autonómico que establece un impuesto sobre los depósitos en las entidades de crédito (STC 30/2015).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examina la constitucionalidad de dos preceptos de la Ley de la Junta General del Principado de Asturias de presupuestos generales para 2013 en relación con el establecimiento de un impuesto autonómico sobre los depósitos en las entidades de crédito.</w:t>
      </w:r>
    </w:p>
    <w:p w:rsidR="000516BE" w:rsidRDefault="000516BE" w:rsidP="000516BE">
      <w:pPr>
        <w:pStyle w:val="SntesisDescriptiva"/>
      </w:pPr>
    </w:p>
    <w:p w:rsidR="000516BE" w:rsidRDefault="000516BE" w:rsidP="000516BE">
      <w:pPr>
        <w:pStyle w:val="SntesisDescriptivaConSeparacion"/>
      </w:pPr>
      <w:r>
        <w:t>Se estima parcialmente el recurso. En aplicación de lo dispuesto en la STC 30/2015, de 19 de febrero, se declara que los elementos esenciales del impuesto autonómico impugnado coinciden con los de su homónimo estatal, lo que resulta incompatible con la Ley Orgánica de financiación de las Comunidades Autónomas y con el texto constitucional. Adicionalmente, se rechaza la vulneración del límite material de la ley de presupuestos prevista constitucionalmente dado que la normativa autonómica no contiene una prohibición similar que impida crear o modificar tributos autonómicos.</w:t>
      </w:r>
    </w:p>
    <w:bookmarkStart w:id="111" w:name="SENTENCIA_2015_109"/>
    <w:p w:rsidR="000516BE" w:rsidRDefault="000516BE" w:rsidP="000516BE">
      <w:pPr>
        <w:pStyle w:val="TextoNormalNegrita"/>
      </w:pPr>
      <w:r>
        <w:lastRenderedPageBreak/>
        <w:fldChar w:fldCharType="begin"/>
      </w:r>
      <w:r>
        <w:instrText xml:space="preserve"> HYPERLINK "http://hj.tribunalconstitucional.es/es/Resolucion/Show/24467" \o "Ver resolución" </w:instrText>
      </w:r>
      <w:r>
        <w:fldChar w:fldCharType="separate"/>
      </w:r>
      <w:r>
        <w:t>• Pleno. SENTENCIA 109/2015, de 28 de mayo de 2015</w:t>
      </w:r>
      <w:r>
        <w:fldChar w:fldCharType="end"/>
      </w:r>
      <w:bookmarkEnd w:id="111"/>
    </w:p>
    <w:p w:rsidR="000516BE" w:rsidRDefault="000516BE" w:rsidP="000516BE">
      <w:pPr>
        <w:pStyle w:val="TextoNormalSinNegrita"/>
      </w:pPr>
      <w:r>
        <w:t xml:space="preserve">   Cuestión de inconstitucionalidad 1457-2014.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con sede en Burgos del Tribunal Superior de Justicia de la Comunidad Autónoma de Castilla y León en relación con el artículo 2.1 del Real Decreto-ley 28/2012, de 30 de noviembre, de medidas de consolidación y garantía del sistema de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constitucionalidad del precepto sobre actualización y revalorización de pensiones (STC 49/2015).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 2012 para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 suscrito por tres Magistrados.</w:t>
      </w:r>
    </w:p>
    <w:bookmarkStart w:id="112" w:name="SENTENCIA_2015_110"/>
    <w:p w:rsidR="000516BE" w:rsidRDefault="000516BE" w:rsidP="000516BE">
      <w:pPr>
        <w:pStyle w:val="TextoNormalNegrita"/>
      </w:pPr>
      <w:r>
        <w:fldChar w:fldCharType="begin"/>
      </w:r>
      <w:r>
        <w:instrText xml:space="preserve"> HYPERLINK "http://hj.tribunalconstitucional.es/es/Resolucion/Show/24472" \o "Ver resolución" </w:instrText>
      </w:r>
      <w:r>
        <w:fldChar w:fldCharType="separate"/>
      </w:r>
      <w:r>
        <w:t>• Pleno. SENTENCIA 110/2015, de 28 de mayo de 2015</w:t>
      </w:r>
      <w:r>
        <w:fldChar w:fldCharType="end"/>
      </w:r>
      <w:bookmarkEnd w:id="112"/>
    </w:p>
    <w:p w:rsidR="000516BE" w:rsidRDefault="000516BE" w:rsidP="000516BE">
      <w:pPr>
        <w:pStyle w:val="TextoNormalSinNegrita"/>
      </w:pPr>
      <w:r>
        <w:t xml:space="preserve">   Cuestión de inconstitucionalidad 2502-2014.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el Juzgado de lo Social núm. 3 de A Coruña en relación con los apartados a) y b) de la regla tercera del número 1, de la disposición adicional séptima del texto refundido de la Ley general de la Seguridad Social, en la redacción dada, respectivamente, por la Ley Orgánica 3/2007, de 22 de marzo, para la igualdad efectiva de mujeres y hombres, y el Real Decreto-ley 15/1998, de 27 de noviembre, de medidas urgentes para la mejora del mercado de trabajo en relación con el trabajo a tiempo parcial y el fomento de la estabilidad.</w:t>
      </w:r>
    </w:p>
    <w:p w:rsidR="000516BE" w:rsidRDefault="000516BE" w:rsidP="000516BE">
      <w:pPr>
        <w:pStyle w:val="SntesisDescriptiva"/>
      </w:pPr>
    </w:p>
    <w:p w:rsidR="000516BE" w:rsidRDefault="000516BE" w:rsidP="000516BE">
      <w:pPr>
        <w:pStyle w:val="SntesisAnaltica"/>
      </w:pPr>
      <w:r w:rsidRPr="000516BE">
        <w:rPr>
          <w:rStyle w:val="SntesisAnalticaTtulo"/>
        </w:rPr>
        <w:lastRenderedPageBreak/>
        <w:t xml:space="preserve">Síntesis Analítica: </w:t>
      </w:r>
      <w:r>
        <w:t>Principios de igualdad e interdicción de la arbitrariedad de los poderes públicos: constitucionalidad del precepto legal que establece la regla para el cálculo de la base reguladora de las prestaciones de jubilación e incapacidad permanente de los trabajadores contratados a tiempo parcial (STC 156/2014).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Un Juzgado de lo Social de A Coruña, promovió una cuestión de inconstitucionalidad en un proceso para establecer la pensión de jubilación de una trabajadora, con el fin de determinar si los preceptos aplicables para calcular la base reguladora de las prestaciones de los trabajadores contratados a tiempo parcial, contenidos en la regla tercera del número 1 de la disposición adicional séptima del texto refundido de la Ley General de la Seguridad Social, podrían vulnerar el derecho a la igualdad, el principio de interdicción de la arbitrariedad de los poderes públicos, y la prohibición de discriminación por razón de sexo de forma indirecta.</w:t>
      </w:r>
    </w:p>
    <w:p w:rsidR="000516BE" w:rsidRDefault="000516BE" w:rsidP="000516BE">
      <w:pPr>
        <w:pStyle w:val="SntesisDescriptiva"/>
      </w:pPr>
    </w:p>
    <w:p w:rsidR="000516BE" w:rsidRDefault="000516BE" w:rsidP="000516BE">
      <w:pPr>
        <w:pStyle w:val="SntesisDescriptiva"/>
      </w:pPr>
      <w:r>
        <w:t>Se desestima la cuestión. En primer lugar, según establece doctrina contenida en la STC 156/2014, de 25 de septiembre, los trabajadores a tiempo completo que integran las lagunas de cotización con las bases mínimas genéricas y los trabajadores a tiempo parcial que lo hacen con bases mínimas reducidas proporcionalmente, realizan un esfuerzo contributivo diferente; de este modo, el colectivo de contraste no es un término de comparación válido, por lo que se desestima dicho motivo de inconstitucionalidad. En segundo lugar, según la misma doctrina, el control de la interdicción de la arbitrariedad implica únicamente examinar si la decisión adoptada es plenamente irrazonable o carente de toda justificación. Dado el carácter redistribuidor en materia de Seguridad Social, el legislador dispone de margen de libertad para ponderar las situaciones que han de ser protegidas. Así, se declara razonable el criterio de la integración de lagunas de cotización, que considera que el trabajador habría continuado prestando servicios en los mismos términos que lo venía haciendo si no se hubiera producido la circunstancia que motivó el cese de su obligación de cotizar y la correspondiente laguna. Por último, la Sentencia declara que cuando un precepto articula el cálculo de las bases reguladoras de las prestaciones de Seguridad Social en aras del principio de contributividad, no puede considerarse lesivo desde la perspectiva de discriminación indirecta por razón de sexo, independientemente de los datos estadísticos, pues se basan en el principio objetivo de aportación proporcional del sistema de Seguridad Social.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13" w:name="SENTENCIA_2015_111"/>
    <w:p w:rsidR="000516BE" w:rsidRDefault="000516BE" w:rsidP="000516BE">
      <w:pPr>
        <w:pStyle w:val="TextoNormalNegrita"/>
      </w:pPr>
      <w:r>
        <w:fldChar w:fldCharType="begin"/>
      </w:r>
      <w:r>
        <w:instrText xml:space="preserve"> HYPERLINK "http://hj.tribunalconstitucional.es/es/Resolucion/Show/24468" \o "Ver resolución" </w:instrText>
      </w:r>
      <w:r>
        <w:fldChar w:fldCharType="separate"/>
      </w:r>
      <w:r>
        <w:t>• Pleno. SENTENCIA 111/2015, de 28 de mayo de 2015</w:t>
      </w:r>
      <w:r>
        <w:fldChar w:fldCharType="end"/>
      </w:r>
      <w:bookmarkEnd w:id="113"/>
    </w:p>
    <w:p w:rsidR="000516BE" w:rsidRDefault="000516BE" w:rsidP="000516BE">
      <w:pPr>
        <w:pStyle w:val="TextoNormalSinNegrita"/>
      </w:pPr>
      <w:r>
        <w:t xml:space="preserve">   Recurso de inconstitucionalidad 7870-2014.</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Interpuesto por la Presidente del Gobierno en funciones respecto de la Ley del Parlamento de Cataluña 4/2014, de 4 de abril, del impuesto sobre depósitos en las entidades de crédito.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a la potestad tributaria de las Comunidades Autónomas: nulidad del precepto legal que regula el impuesto sobre los depósitos en las entidades de crédito (STC 30/2015).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examina la constitucionalidad de la Ley del Parlamento de Cataluña del impuesto sobre depósitos en las entidades de crédito por su posible identidad con el homónimo impuesto del Estado.</w:t>
      </w:r>
    </w:p>
    <w:p w:rsidR="000516BE" w:rsidRDefault="000516BE" w:rsidP="000516BE">
      <w:pPr>
        <w:pStyle w:val="SntesisDescriptiva"/>
      </w:pPr>
    </w:p>
    <w:p w:rsidR="000516BE" w:rsidRDefault="000516BE" w:rsidP="000516BE">
      <w:pPr>
        <w:pStyle w:val="SntesisDescriptivaConSeparacion"/>
      </w:pPr>
      <w:r>
        <w:t>Se estima el recurso. En aplicación de lo dispuesto en la STC 30/2015, de 19 de febrero, se declara que los elementos esenciales del impuesto autonómico impugnado coinciden con los de su homónimo estatal, lo que resulta incompatible con la Ley Orgánica de financiación de las Comunidades Autónomas y con el texto constitucional.</w:t>
      </w:r>
    </w:p>
    <w:bookmarkStart w:id="114" w:name="SENTENCIA_2015_112"/>
    <w:p w:rsidR="000516BE" w:rsidRDefault="000516BE" w:rsidP="000516BE">
      <w:pPr>
        <w:pStyle w:val="TextoNormalNegrita"/>
      </w:pPr>
      <w:r>
        <w:fldChar w:fldCharType="begin"/>
      </w:r>
      <w:r>
        <w:instrText xml:space="preserve"> HYPERLINK "http://hj.tribunalconstitucional.es/es/Resolucion/Show/24496" \o "Ver resolución" </w:instrText>
      </w:r>
      <w:r>
        <w:fldChar w:fldCharType="separate"/>
      </w:r>
      <w:r>
        <w:t>• Sala Segunda. SENTENCIA 112/2015, de 8 de junio de 2015</w:t>
      </w:r>
      <w:r>
        <w:fldChar w:fldCharType="end"/>
      </w:r>
      <w:bookmarkEnd w:id="114"/>
    </w:p>
    <w:p w:rsidR="000516BE" w:rsidRDefault="000516BE" w:rsidP="000516BE">
      <w:pPr>
        <w:pStyle w:val="TextoNormalSinNegrita"/>
      </w:pPr>
      <w:r>
        <w:t xml:space="preserve">   Recurso de amparo 1281-2013.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Lluís Corominas Padullés en relación con las Sentencias de la Sala de lo Penal del Tribunal Supremo y del Tribunal Superior de Justicia de Cataluña dictadas en juicio ante tribunal del jurado.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 los derechos a la tutela judicial efectiva y a la presunción de inocencia: resoluciones judiciales que anulan la Sentencia de instancia y el veredicto del jurado, y ordenan la retroacción de actuaciones sin prejuzgar el resultado del nuevo enjuiciamiento.</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recurrente en amparo fue absuelto de un delito de homicidio en un proceso del Tribunal de Jurado, al apreciarse en su conducta la eximente completa de legítima defensa putativa. En apelación, el Tribunal Superior de Justicia de Cataluña estimó el recurso y anuló tanto el veredicto emitido por el jurado como la sentencia, ordenando la celebración de un nuevo juicio ante un Tribunal del Jurado de diferente composición. Esta decisión fue confirmada en casación.</w:t>
      </w:r>
    </w:p>
    <w:p w:rsidR="000516BE" w:rsidRDefault="000516BE" w:rsidP="000516BE">
      <w:pPr>
        <w:pStyle w:val="SntesisDescriptiva"/>
      </w:pPr>
    </w:p>
    <w:p w:rsidR="000516BE" w:rsidRDefault="000516BE" w:rsidP="000516BE">
      <w:pPr>
        <w:pStyle w:val="SntesisDescriptivaConSeparacion"/>
      </w:pPr>
      <w:r>
        <w:t xml:space="preserve">Se desestima el amparo al no apreciarse vulneración del derecho a la tutela judicial efectiva sin indefensión y con interdicción de la arbitrariedad, ni del derecho a la presunción de inocencia. Las resoluciones judiciales que revisaron la sentencia absolutoria respetaron el derecho a la tutela judicial efectiva del demandante al encontrarse suficientemente justificada la revocación de la sentencia de primer grado y la retroacción de las actuaciones. Por las mismas razones, tampoco se habría incurrido </w:t>
      </w:r>
      <w:r>
        <w:lastRenderedPageBreak/>
        <w:t>en arbitrariedad, ni se habrían excedido en sus funciones de control de la motivación exigible al jurado popular. Finalmente, no se considera vulnerado el derecho a la presunción de inocencia, pues los tribunales intervinientes ni en apelación ni en casación se pronunciaron sobre la culpabilidad del acusado ni alteraron los hechos en su perjuicio, sino que limitaron su función revisora a un control externo de lo decidido en instancia.</w:t>
      </w:r>
    </w:p>
    <w:bookmarkStart w:id="115" w:name="SENTENCIA_2015_113"/>
    <w:p w:rsidR="000516BE" w:rsidRDefault="000516BE" w:rsidP="000516BE">
      <w:pPr>
        <w:pStyle w:val="TextoNormalNegrita"/>
      </w:pPr>
      <w:r>
        <w:fldChar w:fldCharType="begin"/>
      </w:r>
      <w:r>
        <w:instrText xml:space="preserve"> HYPERLINK "http://hj.tribunalconstitucional.es/es/Resolucion/Show/24473" \o "Ver resolución" </w:instrText>
      </w:r>
      <w:r>
        <w:fldChar w:fldCharType="separate"/>
      </w:r>
      <w:r>
        <w:t>• Sala Primera. SENTENCIA 113/2015, de 8 de junio de 2015</w:t>
      </w:r>
      <w:r>
        <w:fldChar w:fldCharType="end"/>
      </w:r>
      <w:bookmarkEnd w:id="115"/>
    </w:p>
    <w:p w:rsidR="000516BE" w:rsidRDefault="000516BE" w:rsidP="000516BE">
      <w:pPr>
        <w:pStyle w:val="TextoNormalSinNegrita"/>
      </w:pPr>
      <w:r>
        <w:t xml:space="preserve">   Cuestión de inconstitucionalidad 5080-2013.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 la Audiencia Nacional en relación con el artículo 2 del Real Decreto-ley 20/2012, de 13 de julio, de medidas para garantizar la estabilidad presupuestaria y de fomento de la competitividad.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En aplicación de la doctrina contenida en la STC 83/2015, de 30 de abril, se declara la pérdida sobrevenida de objeto de la cuestión de inconstitucionalidad. La Sentencia no se pronuncia sobre la eventual vulneración del principio de irretroactividad de las normas restrictivas de derechos individuales, dada la satisfacción extraprocesal de la pretensión de los trabajadores. Éstos recuperaron la parte proporcional de la gratificación extraordinaria reclamada en un proceso de conflicto colectivo, en virtud de la Ley de presupuestos generales del Estado para 2015.</w:t>
      </w:r>
    </w:p>
    <w:bookmarkStart w:id="116" w:name="SENTENCIA_2015_114"/>
    <w:p w:rsidR="000516BE" w:rsidRDefault="000516BE" w:rsidP="000516BE">
      <w:pPr>
        <w:pStyle w:val="TextoNormalNegrita"/>
      </w:pPr>
      <w:r>
        <w:fldChar w:fldCharType="begin"/>
      </w:r>
      <w:r>
        <w:instrText xml:space="preserve"> HYPERLINK "http://hj.tribunalconstitucional.es/es/Resolucion/Show/24474" \o "Ver resolución" </w:instrText>
      </w:r>
      <w:r>
        <w:fldChar w:fldCharType="separate"/>
      </w:r>
      <w:r>
        <w:t>• Sala Primera. SENTENCIA 114/2015, de 8 de junio de 2015</w:t>
      </w:r>
      <w:r>
        <w:fldChar w:fldCharType="end"/>
      </w:r>
      <w:bookmarkEnd w:id="116"/>
    </w:p>
    <w:p w:rsidR="000516BE" w:rsidRDefault="000516BE" w:rsidP="000516BE">
      <w:pPr>
        <w:pStyle w:val="TextoNormalSinNegrita"/>
      </w:pPr>
      <w:r>
        <w:t xml:space="preserve">   Cuestión de inconstitucionalidad 5490-2013.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 la Audiencia Nacional en relación con el artículo 2 del Real Decreto-ley 20/2012, de 13 de julio, de medidas para garantizar la estabilidad presupuestaria y de fomento de la competitividad.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En aplicación de la doctrina contenida en la STC 83/2015, de 30 de abril, se declara la pérdida sobrevenida de objeto de la cuestión de inconstitucionalidad. La Sentencia no se pronuncia sobre la eventual vulneración del principio de irretroactividad de las normas restrictivas de derechos individuales, dada la satisfacción extraprocesal de la pretensión de los trabajadores. Éstos recuperaron la parte proporcional de la gratificación extraordinaria reclamada en un proceso de conflicto colectivo, en virtud de la Ley de presupuestos generales del Estado para 2015.</w:t>
      </w:r>
    </w:p>
    <w:bookmarkStart w:id="117" w:name="SENTENCIA_2015_115"/>
    <w:p w:rsidR="000516BE" w:rsidRDefault="000516BE" w:rsidP="000516BE">
      <w:pPr>
        <w:pStyle w:val="TextoNormalNegrita"/>
      </w:pPr>
      <w:r>
        <w:fldChar w:fldCharType="begin"/>
      </w:r>
      <w:r>
        <w:instrText xml:space="preserve"> HYPERLINK "http://hj.tribunalconstitucional.es/es/Resolucion/Show/24479" \o "Ver resolución" </w:instrText>
      </w:r>
      <w:r>
        <w:fldChar w:fldCharType="separate"/>
      </w:r>
      <w:r>
        <w:t>• Sala Segunda. SENTENCIA 115/2015, de 8 de junio de 2015</w:t>
      </w:r>
      <w:r>
        <w:fldChar w:fldCharType="end"/>
      </w:r>
      <w:bookmarkEnd w:id="117"/>
    </w:p>
    <w:p w:rsidR="000516BE" w:rsidRDefault="000516BE" w:rsidP="000516BE">
      <w:pPr>
        <w:pStyle w:val="TextoNormalSinNegrita"/>
      </w:pPr>
      <w:r>
        <w:t xml:space="preserve">   Recurso de amparo 1040-2015.</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Secciones Mobiliarias, S.L., en relación con los Autos de la Audiencia Provincial de Valencia y un Juzgado de Primera Instancia de Alzira que inadmitieron su demanda de reconocimiento de un derecho de retracto arrendaticio.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 la justicia): inadmisión de demanda de retracto sin causa legal, al exigir el cumplimiento de una carga de consignación inexistente (STC 144/2004).</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En el marco de un procedimiento civil, la recurrente solicitó el reconocimiento de retracto arrendaticio sobre una finca, petición que fue inadmitida por un Juzgado de Primera Instancia y por una Audiencia Provincial por no haber cumplido el requisito de consignación del precio de venta exigido para la admisibilidad de la demanda.</w:t>
      </w:r>
    </w:p>
    <w:p w:rsidR="000516BE" w:rsidRDefault="000516BE" w:rsidP="000516BE">
      <w:pPr>
        <w:pStyle w:val="SntesisDescriptiva"/>
      </w:pPr>
    </w:p>
    <w:p w:rsidR="000516BE" w:rsidRDefault="000516BE" w:rsidP="000516BE">
      <w:pPr>
        <w:pStyle w:val="SntesisDescriptivaConSeparacion"/>
      </w:pPr>
      <w:r>
        <w:t>Se otorga el amparo. La Sentencia declara que la inadmisión de la pretensión de la recurrente en ambas instancias se produjo al margen de la legislación procesal en vigor, pues la carga de consignar el precio de venta para solicitar el retracto arrendaticio no estaba prevista ni en el contrato ni en la normativa aplicable. Por ello, siguiendo lo declarado en la STC 144/2004, de 13 de septiembre, se impidió a la recurrente obtener una resolución sobre el fondo del litigio sin que concurriera una causa legal que amparara esa decisión, vulnerándose el derecho de la actora a la tutela judicial efectiva en su dimensión de acceso a la jurisdicción.</w:t>
      </w:r>
    </w:p>
    <w:bookmarkStart w:id="118" w:name="SENTENCIA_2015_116"/>
    <w:p w:rsidR="000516BE" w:rsidRDefault="000516BE" w:rsidP="000516BE">
      <w:pPr>
        <w:pStyle w:val="TextoNormalNegrita"/>
      </w:pPr>
      <w:r>
        <w:fldChar w:fldCharType="begin"/>
      </w:r>
      <w:r>
        <w:instrText xml:space="preserve"> HYPERLINK "http://hj.tribunalconstitucional.es/es/Resolucion/Show/24475" \o "Ver resolución" </w:instrText>
      </w:r>
      <w:r>
        <w:fldChar w:fldCharType="separate"/>
      </w:r>
      <w:r>
        <w:t>• Sala Segunda. SENTENCIA 116/2015, de 8 de junio de 2015</w:t>
      </w:r>
      <w:r>
        <w:fldChar w:fldCharType="end"/>
      </w:r>
      <w:bookmarkEnd w:id="118"/>
    </w:p>
    <w:p w:rsidR="000516BE" w:rsidRDefault="000516BE" w:rsidP="000516BE">
      <w:pPr>
        <w:pStyle w:val="TextoNormalSinNegrita"/>
      </w:pPr>
      <w:r>
        <w:t xml:space="preserve">   Cuestión de inconstitucionalidad 1458-2014.</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 2012 para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19" w:name="SENTENCIA_2015_117"/>
    <w:p w:rsidR="000516BE" w:rsidRDefault="000516BE" w:rsidP="000516BE">
      <w:pPr>
        <w:pStyle w:val="TextoNormalNegrita"/>
      </w:pPr>
      <w:r>
        <w:fldChar w:fldCharType="begin"/>
      </w:r>
      <w:r>
        <w:instrText xml:space="preserve"> HYPERLINK "http://hj.tribunalconstitucional.es/es/Resolucion/Show/24481" \o "Ver resolución" </w:instrText>
      </w:r>
      <w:r>
        <w:fldChar w:fldCharType="separate"/>
      </w:r>
      <w:r>
        <w:t>• Sala Segunda. SENTENCIA 117/2015, de 8 de junio de 2015</w:t>
      </w:r>
      <w:r>
        <w:fldChar w:fldCharType="end"/>
      </w:r>
      <w:bookmarkEnd w:id="119"/>
    </w:p>
    <w:p w:rsidR="000516BE" w:rsidRDefault="000516BE" w:rsidP="000516BE">
      <w:pPr>
        <w:pStyle w:val="TextoNormalSinNegrita"/>
      </w:pPr>
      <w:r>
        <w:t xml:space="preserve">   Cuestión de inconstitucionalidad 1459-2014.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 2012 para todo el personal del sector público.</w:t>
      </w:r>
    </w:p>
    <w:p w:rsidR="000516BE" w:rsidRDefault="000516BE" w:rsidP="000516BE">
      <w:pPr>
        <w:pStyle w:val="SntesisDescriptiva"/>
      </w:pPr>
    </w:p>
    <w:p w:rsidR="000516BE" w:rsidRDefault="000516BE" w:rsidP="000516BE">
      <w:pPr>
        <w:pStyle w:val="SntesisDescriptiva"/>
      </w:pPr>
      <w:r>
        <w:lastRenderedPageBreak/>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20" w:name="SENTENCIA_2015_118"/>
    <w:p w:rsidR="000516BE" w:rsidRDefault="000516BE" w:rsidP="000516BE">
      <w:pPr>
        <w:pStyle w:val="TextoNormalNegrita"/>
      </w:pPr>
      <w:r>
        <w:fldChar w:fldCharType="begin"/>
      </w:r>
      <w:r>
        <w:instrText xml:space="preserve"> HYPERLINK "http://hj.tribunalconstitucional.es/es/Resolucion/Show/24480" \o "Ver resolución" </w:instrText>
      </w:r>
      <w:r>
        <w:fldChar w:fldCharType="separate"/>
      </w:r>
      <w:r>
        <w:t>• Sala Segunda. SENTENCIA 118/2015, de 8 de junio de 2015</w:t>
      </w:r>
      <w:r>
        <w:fldChar w:fldCharType="end"/>
      </w:r>
      <w:bookmarkEnd w:id="120"/>
    </w:p>
    <w:p w:rsidR="000516BE" w:rsidRDefault="000516BE" w:rsidP="000516BE">
      <w:pPr>
        <w:pStyle w:val="TextoNormalSinNegrita"/>
      </w:pPr>
      <w:r>
        <w:t xml:space="preserve">   Cuestión de inconstitucionalidad 1460-2014.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ConSeparacion"/>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bookmarkStart w:id="121" w:name="SENTENCIA_2015_119"/>
    <w:p w:rsidR="000516BE" w:rsidRDefault="000516BE" w:rsidP="000516BE">
      <w:pPr>
        <w:pStyle w:val="TextoNormalNegrita"/>
      </w:pPr>
      <w:r>
        <w:lastRenderedPageBreak/>
        <w:fldChar w:fldCharType="begin"/>
      </w:r>
      <w:r>
        <w:instrText xml:space="preserve"> HYPERLINK "http://hj.tribunalconstitucional.es/es/Resolucion/Show/24476" \o "Ver resolución" </w:instrText>
      </w:r>
      <w:r>
        <w:fldChar w:fldCharType="separate"/>
      </w:r>
      <w:r>
        <w:t>• Sala Primera. SENTENCIA 119/2015, de 8 de junio de 2015</w:t>
      </w:r>
      <w:r>
        <w:fldChar w:fldCharType="end"/>
      </w:r>
      <w:bookmarkEnd w:id="121"/>
    </w:p>
    <w:p w:rsidR="000516BE" w:rsidRDefault="000516BE" w:rsidP="000516BE">
      <w:pPr>
        <w:pStyle w:val="TextoNormalSinNegrita"/>
      </w:pPr>
      <w:r>
        <w:t xml:space="preserve">   Cuestión de inconstitucionalidad 1461-2014.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22" w:name="SENTENCIA_2015_120"/>
    <w:p w:rsidR="000516BE" w:rsidRDefault="000516BE" w:rsidP="000516BE">
      <w:pPr>
        <w:pStyle w:val="TextoNormalNegrita"/>
      </w:pPr>
      <w:r>
        <w:fldChar w:fldCharType="begin"/>
      </w:r>
      <w:r>
        <w:instrText xml:space="preserve"> HYPERLINK "http://hj.tribunalconstitucional.es/es/Resolucion/Show/24483" \o "Ver resolución" </w:instrText>
      </w:r>
      <w:r>
        <w:fldChar w:fldCharType="separate"/>
      </w:r>
      <w:r>
        <w:t>• Sala Primera. SENTENCIA 120/2015, de 8 de junio de 2015</w:t>
      </w:r>
      <w:r>
        <w:fldChar w:fldCharType="end"/>
      </w:r>
      <w:bookmarkEnd w:id="122"/>
    </w:p>
    <w:p w:rsidR="000516BE" w:rsidRDefault="000516BE" w:rsidP="000516BE">
      <w:pPr>
        <w:pStyle w:val="TextoNormalSinNegrita"/>
      </w:pPr>
      <w:r>
        <w:t xml:space="preserve">   Cuestión de inconstitucionalidad 1462-2014.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23" w:name="SENTENCIA_2015_121"/>
    <w:p w:rsidR="000516BE" w:rsidRDefault="000516BE" w:rsidP="000516BE">
      <w:pPr>
        <w:pStyle w:val="TextoNormalNegrita"/>
      </w:pPr>
      <w:r>
        <w:fldChar w:fldCharType="begin"/>
      </w:r>
      <w:r>
        <w:instrText xml:space="preserve"> HYPERLINK "http://hj.tribunalconstitucional.es/es/Resolucion/Show/24485" \o "Ver resolución" </w:instrText>
      </w:r>
      <w:r>
        <w:fldChar w:fldCharType="separate"/>
      </w:r>
      <w:r>
        <w:t>• Sala Segunda. SENTENCIA 121/2015, de 8 de junio de 2015</w:t>
      </w:r>
      <w:r>
        <w:fldChar w:fldCharType="end"/>
      </w:r>
      <w:bookmarkEnd w:id="123"/>
    </w:p>
    <w:p w:rsidR="000516BE" w:rsidRDefault="000516BE" w:rsidP="000516BE">
      <w:pPr>
        <w:pStyle w:val="TextoNormalSinNegrita"/>
      </w:pPr>
      <w:r>
        <w:t xml:space="preserve">   Cuestión de inconstitucionalidad 1463-2014.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ConSeparacion"/>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bookmarkStart w:id="124" w:name="SENTENCIA_2015_122"/>
    <w:p w:rsidR="000516BE" w:rsidRDefault="000516BE" w:rsidP="000516BE">
      <w:pPr>
        <w:pStyle w:val="TextoNormalNegrita"/>
      </w:pPr>
      <w:r>
        <w:lastRenderedPageBreak/>
        <w:fldChar w:fldCharType="begin"/>
      </w:r>
      <w:r>
        <w:instrText xml:space="preserve"> HYPERLINK "http://hj.tribunalconstitucional.es/es/Resolucion/Show/24477" \o "Ver resolución" </w:instrText>
      </w:r>
      <w:r>
        <w:fldChar w:fldCharType="separate"/>
      </w:r>
      <w:r>
        <w:t>• Sala Segunda. SENTENCIA 122/2015, de 8 de junio de 2015</w:t>
      </w:r>
      <w:r>
        <w:fldChar w:fldCharType="end"/>
      </w:r>
      <w:bookmarkEnd w:id="124"/>
    </w:p>
    <w:p w:rsidR="000516BE" w:rsidRDefault="000516BE" w:rsidP="000516BE">
      <w:pPr>
        <w:pStyle w:val="TextoNormalSinNegrita"/>
      </w:pPr>
      <w:r>
        <w:t xml:space="preserve">   Cuestión de inconstitucionalidad 2131-2014.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ConSeparacion"/>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bookmarkStart w:id="125" w:name="SENTENCIA_2015_123"/>
    <w:p w:rsidR="000516BE" w:rsidRDefault="000516BE" w:rsidP="000516BE">
      <w:pPr>
        <w:pStyle w:val="TextoNormalNegrita"/>
      </w:pPr>
      <w:r>
        <w:fldChar w:fldCharType="begin"/>
      </w:r>
      <w:r>
        <w:instrText xml:space="preserve"> HYPERLINK "http://hj.tribunalconstitucional.es/es/Resolucion/Show/24482" \o "Ver resolución" </w:instrText>
      </w:r>
      <w:r>
        <w:fldChar w:fldCharType="separate"/>
      </w:r>
      <w:r>
        <w:t>• Sala Segunda. SENTENCIA 123/2015, de 8 de junio de 2015</w:t>
      </w:r>
      <w:r>
        <w:fldChar w:fldCharType="end"/>
      </w:r>
      <w:bookmarkEnd w:id="125"/>
    </w:p>
    <w:p w:rsidR="000516BE" w:rsidRDefault="000516BE" w:rsidP="000516BE">
      <w:pPr>
        <w:pStyle w:val="TextoNormalSinNegrita"/>
      </w:pPr>
      <w:r>
        <w:t xml:space="preserve">   Cuestión de inconstitucionalidad 3450-2014.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ConSeparacion"/>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bookmarkStart w:id="126" w:name="SENTENCIA_2015_124"/>
    <w:p w:rsidR="000516BE" w:rsidRDefault="000516BE" w:rsidP="000516BE">
      <w:pPr>
        <w:pStyle w:val="TextoNormalNegrita"/>
      </w:pPr>
      <w:r>
        <w:fldChar w:fldCharType="begin"/>
      </w:r>
      <w:r>
        <w:instrText xml:space="preserve"> HYPERLINK "http://hj.tribunalconstitucional.es/es/Resolucion/Show/24487" \o "Ver resolución" </w:instrText>
      </w:r>
      <w:r>
        <w:fldChar w:fldCharType="separate"/>
      </w:r>
      <w:r>
        <w:t>• Sala Segunda. SENTENCIA 124/2015, de 8 de junio de 2015</w:t>
      </w:r>
      <w:r>
        <w:fldChar w:fldCharType="end"/>
      </w:r>
      <w:bookmarkEnd w:id="126"/>
    </w:p>
    <w:p w:rsidR="000516BE" w:rsidRDefault="000516BE" w:rsidP="000516BE">
      <w:pPr>
        <w:pStyle w:val="TextoNormalSinNegrita"/>
      </w:pPr>
      <w:r>
        <w:t xml:space="preserve">   Recurso de amparo 3834-2014.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doña Matilde Torres Sánchez en relación con el Auto del Juzgado de lo Contencioso-Administrativo núm. 2 de Cáceres, que desestimó su impugnación de la resolución de la comisión de asistencia jurídica gratuita denegatoria de este beneficio.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legal): denegación del derecho a la asistencia jurídica gratuita al no haberse solicitado en primera instancia (STC 90/2015).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Comisión de Asistencia Jurídica Gratuita de Cáceres denegó el beneficio de justicia gratuita a la recurrente, por considerar que la insuficiencia económica alegada para obtener aquel  beneficio no estaba justificada, principalmente, por solicitarla en la segunda instancia del procedimiento y no en la primera.</w:t>
      </w:r>
    </w:p>
    <w:p w:rsidR="000516BE" w:rsidRDefault="000516BE" w:rsidP="000516BE">
      <w:pPr>
        <w:pStyle w:val="SntesisDescriptiva"/>
      </w:pPr>
    </w:p>
    <w:p w:rsidR="000516BE" w:rsidRDefault="000516BE" w:rsidP="000516BE">
      <w:pPr>
        <w:pStyle w:val="SntesisDescriptivaConSeparacion"/>
      </w:pPr>
      <w:r>
        <w:t>Se otorga el amparo al estimarse vulnerado el derecho a la tutela judicial efectiva, en su vertiente del derecho a los recursos legamente previstos, en relación con el derecho a la gratuidad de la justicia. La Sentencia reitera la doctrina sentada en la STC 90/2015, de 11 de mayo, y declara que las interpretaciones de la comisión son irrazonables y contrarias al sentido de la finalidad de la norma porque no se examinó la situación económica de la recurrente.</w:t>
      </w:r>
    </w:p>
    <w:bookmarkStart w:id="127" w:name="SENTENCIA_2015_125"/>
    <w:p w:rsidR="000516BE" w:rsidRDefault="000516BE" w:rsidP="000516BE">
      <w:pPr>
        <w:pStyle w:val="TextoNormalNegrita"/>
      </w:pPr>
      <w:r>
        <w:fldChar w:fldCharType="begin"/>
      </w:r>
      <w:r>
        <w:instrText xml:space="preserve"> HYPERLINK "http://hj.tribunalconstitucional.es/es/Resolucion/Show/24478" \o "Ver resolución" </w:instrText>
      </w:r>
      <w:r>
        <w:fldChar w:fldCharType="separate"/>
      </w:r>
      <w:r>
        <w:t>• Sala Primera. SENTENCIA 125/2015, de 8 de junio de 2015</w:t>
      </w:r>
      <w:r>
        <w:fldChar w:fldCharType="end"/>
      </w:r>
      <w:bookmarkEnd w:id="127"/>
    </w:p>
    <w:p w:rsidR="000516BE" w:rsidRDefault="000516BE" w:rsidP="000516BE">
      <w:pPr>
        <w:pStyle w:val="TextoNormalSinNegrita"/>
      </w:pPr>
      <w:r>
        <w:lastRenderedPageBreak/>
        <w:t xml:space="preserve">   Cuestión de inconstitucionalidad 6288-2014.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28" w:name="SENTENCIA_2015_126"/>
    <w:p w:rsidR="000516BE" w:rsidRDefault="000516BE" w:rsidP="000516BE">
      <w:pPr>
        <w:pStyle w:val="TextoNormalNegrita"/>
      </w:pPr>
      <w:r>
        <w:fldChar w:fldCharType="begin"/>
      </w:r>
      <w:r>
        <w:instrText xml:space="preserve"> HYPERLINK "http://hj.tribunalconstitucional.es/es/Resolucion/Show/24484" \o "Ver resolución" </w:instrText>
      </w:r>
      <w:r>
        <w:fldChar w:fldCharType="separate"/>
      </w:r>
      <w:r>
        <w:t>• Sala Segunda. SENTENCIA 126/2015, de 8 de junio de 2015</w:t>
      </w:r>
      <w:r>
        <w:fldChar w:fldCharType="end"/>
      </w:r>
      <w:bookmarkEnd w:id="128"/>
    </w:p>
    <w:p w:rsidR="000516BE" w:rsidRDefault="000516BE" w:rsidP="000516BE">
      <w:pPr>
        <w:pStyle w:val="TextoNormalSinNegrita"/>
      </w:pPr>
      <w:r>
        <w:t xml:space="preserve">   Cuestión de inconstitucionalidad 6289-2014.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29" w:name="SENTENCIA_2015_127"/>
    <w:p w:rsidR="000516BE" w:rsidRDefault="000516BE" w:rsidP="000516BE">
      <w:pPr>
        <w:pStyle w:val="TextoNormalNegrita"/>
      </w:pPr>
      <w:r>
        <w:fldChar w:fldCharType="begin"/>
      </w:r>
      <w:r>
        <w:instrText xml:space="preserve"> HYPERLINK "http://hj.tribunalconstitucional.es/es/Resolucion/Show/24486" \o "Ver resolución" </w:instrText>
      </w:r>
      <w:r>
        <w:fldChar w:fldCharType="separate"/>
      </w:r>
      <w:r>
        <w:t>• Sala Primera. SENTENCIA 127/2015, de 8 de junio de 2015</w:t>
      </w:r>
      <w:r>
        <w:fldChar w:fldCharType="end"/>
      </w:r>
      <w:bookmarkEnd w:id="129"/>
    </w:p>
    <w:p w:rsidR="000516BE" w:rsidRDefault="000516BE" w:rsidP="000516BE">
      <w:pPr>
        <w:pStyle w:val="TextoNormalSinNegrita"/>
      </w:pPr>
      <w:r>
        <w:t xml:space="preserve">   Cuestión de inconstitucionalidad 6396-2014.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lastRenderedPageBreak/>
        <w:t>La Sentencia cuenta con un Voto particular discrepante.</w:t>
      </w:r>
    </w:p>
    <w:bookmarkStart w:id="130" w:name="SENTENCIA_2015_128"/>
    <w:p w:rsidR="000516BE" w:rsidRDefault="000516BE" w:rsidP="000516BE">
      <w:pPr>
        <w:pStyle w:val="TextoNormalNegrita"/>
      </w:pPr>
      <w:r>
        <w:fldChar w:fldCharType="begin"/>
      </w:r>
      <w:r>
        <w:instrText xml:space="preserve"> HYPERLINK "http://hj.tribunalconstitucional.es/es/Resolucion/Show/24488" \o "Ver resolución" </w:instrText>
      </w:r>
      <w:r>
        <w:fldChar w:fldCharType="separate"/>
      </w:r>
      <w:r>
        <w:t>• Sala Segunda. SENTENCIA 128/2015, de 8 de junio de 2015</w:t>
      </w:r>
      <w:r>
        <w:fldChar w:fldCharType="end"/>
      </w:r>
      <w:bookmarkEnd w:id="130"/>
    </w:p>
    <w:p w:rsidR="000516BE" w:rsidRDefault="000516BE" w:rsidP="000516BE">
      <w:pPr>
        <w:pStyle w:val="TextoNormalSinNegrita"/>
      </w:pPr>
      <w:r>
        <w:t xml:space="preserve">   Cuestión de inconstitucionalidad 6397-2014.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ConSeparacion"/>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bookmarkStart w:id="131" w:name="SENTENCIA_2015_129"/>
    <w:p w:rsidR="000516BE" w:rsidRDefault="000516BE" w:rsidP="000516BE">
      <w:pPr>
        <w:pStyle w:val="TextoNormalNegrita"/>
      </w:pPr>
      <w:r>
        <w:fldChar w:fldCharType="begin"/>
      </w:r>
      <w:r>
        <w:instrText xml:space="preserve"> HYPERLINK "http://hj.tribunalconstitucional.es/es/Resolucion/Show/24489" \o "Ver resolución" </w:instrText>
      </w:r>
      <w:r>
        <w:fldChar w:fldCharType="separate"/>
      </w:r>
      <w:r>
        <w:t>• Sala Segunda. SENTENCIA 129/2015, de 8 de junio de 2015</w:t>
      </w:r>
      <w:r>
        <w:fldChar w:fldCharType="end"/>
      </w:r>
      <w:bookmarkEnd w:id="131"/>
    </w:p>
    <w:p w:rsidR="000516BE" w:rsidRDefault="000516BE" w:rsidP="000516BE">
      <w:pPr>
        <w:pStyle w:val="TextoNormalSinNegrita"/>
      </w:pPr>
      <w:r>
        <w:t xml:space="preserve">   Cuestión de inconstitucionalidad 6398-2014.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lastRenderedPageBreak/>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32" w:name="SENTENCIA_2015_130"/>
    <w:p w:rsidR="000516BE" w:rsidRDefault="000516BE" w:rsidP="000516BE">
      <w:pPr>
        <w:pStyle w:val="TextoNormalNegrita"/>
      </w:pPr>
      <w:r>
        <w:fldChar w:fldCharType="begin"/>
      </w:r>
      <w:r>
        <w:instrText xml:space="preserve"> HYPERLINK "http://hj.tribunalconstitucional.es/es/Resolucion/Show/24490" \o "Ver resolución" </w:instrText>
      </w:r>
      <w:r>
        <w:fldChar w:fldCharType="separate"/>
      </w:r>
      <w:r>
        <w:t>• Sala Primera. SENTENCIA 130/2015, de 8 de junio de 2015</w:t>
      </w:r>
      <w:r>
        <w:fldChar w:fldCharType="end"/>
      </w:r>
      <w:bookmarkEnd w:id="132"/>
    </w:p>
    <w:p w:rsidR="000516BE" w:rsidRDefault="000516BE" w:rsidP="000516BE">
      <w:pPr>
        <w:pStyle w:val="TextoNormalSinNegrita"/>
      </w:pPr>
      <w:r>
        <w:t xml:space="preserve">   Cuestión de inconstitucionalidad 6481-2014.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 xml:space="preserve">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w:t>
      </w:r>
      <w:r>
        <w:lastRenderedPageBreak/>
        <w:t>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33" w:name="SENTENCIA_2015_131"/>
    <w:p w:rsidR="000516BE" w:rsidRDefault="000516BE" w:rsidP="000516BE">
      <w:pPr>
        <w:pStyle w:val="TextoNormalNegrita"/>
      </w:pPr>
      <w:r>
        <w:fldChar w:fldCharType="begin"/>
      </w:r>
      <w:r>
        <w:instrText xml:space="preserve"> HYPERLINK "http://hj.tribunalconstitucional.es/es/Resolucion/Show/24491" \o "Ver resolución" </w:instrText>
      </w:r>
      <w:r>
        <w:fldChar w:fldCharType="separate"/>
      </w:r>
      <w:r>
        <w:t>• Sala Primera. SENTENCIA 131/2015, de 8 de junio de 2015</w:t>
      </w:r>
      <w:r>
        <w:fldChar w:fldCharType="end"/>
      </w:r>
      <w:bookmarkEnd w:id="133"/>
    </w:p>
    <w:p w:rsidR="000516BE" w:rsidRDefault="000516BE" w:rsidP="000516BE">
      <w:pPr>
        <w:pStyle w:val="TextoNormalSinNegrita"/>
      </w:pPr>
      <w:r>
        <w:t xml:space="preserve">   Cuestión de inconstitucionalidad 6482-2014.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34" w:name="SENTENCIA_2015_132"/>
    <w:p w:rsidR="000516BE" w:rsidRDefault="000516BE" w:rsidP="000516BE">
      <w:pPr>
        <w:pStyle w:val="TextoNormalNegrita"/>
      </w:pPr>
      <w:r>
        <w:fldChar w:fldCharType="begin"/>
      </w:r>
      <w:r>
        <w:instrText xml:space="preserve"> HYPERLINK "http://hj.tribunalconstitucional.es/es/Resolucion/Show/24492" \o "Ver resolución" </w:instrText>
      </w:r>
      <w:r>
        <w:fldChar w:fldCharType="separate"/>
      </w:r>
      <w:r>
        <w:t>• Sala Segunda. SENTENCIA 132/2015, de 8 de junio de 2015</w:t>
      </w:r>
      <w:r>
        <w:fldChar w:fldCharType="end"/>
      </w:r>
      <w:bookmarkEnd w:id="134"/>
    </w:p>
    <w:p w:rsidR="000516BE" w:rsidRDefault="000516BE" w:rsidP="000516BE">
      <w:pPr>
        <w:pStyle w:val="TextoNormalSinNegrita"/>
      </w:pPr>
      <w:r>
        <w:t xml:space="preserve">   Cuestión de inconstitucionalidad 6483-2014.</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ConSeparacion"/>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bookmarkStart w:id="135" w:name="SENTENCIA_2015_133"/>
    <w:p w:rsidR="000516BE" w:rsidRDefault="000516BE" w:rsidP="000516BE">
      <w:pPr>
        <w:pStyle w:val="TextoNormalNegrita"/>
      </w:pPr>
      <w:r>
        <w:fldChar w:fldCharType="begin"/>
      </w:r>
      <w:r>
        <w:instrText xml:space="preserve"> HYPERLINK "http://hj.tribunalconstitucional.es/es/Resolucion/Show/24493" \o "Ver resolución" </w:instrText>
      </w:r>
      <w:r>
        <w:fldChar w:fldCharType="separate"/>
      </w:r>
      <w:r>
        <w:t>• Sala Segunda. SENTENCIA 133/2015, de 8 de junio de 2015</w:t>
      </w:r>
      <w:r>
        <w:fldChar w:fldCharType="end"/>
      </w:r>
      <w:bookmarkEnd w:id="135"/>
    </w:p>
    <w:p w:rsidR="000516BE" w:rsidRDefault="000516BE" w:rsidP="000516BE">
      <w:pPr>
        <w:pStyle w:val="TextoNormalSinNegrita"/>
      </w:pPr>
      <w:r>
        <w:t xml:space="preserve">   Cuestión de inconstitucionalidad 6484-2014.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lastRenderedPageBreak/>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36" w:name="SENTENCIA_2015_134"/>
    <w:p w:rsidR="000516BE" w:rsidRDefault="000516BE" w:rsidP="000516BE">
      <w:pPr>
        <w:pStyle w:val="TextoNormalNegrita"/>
      </w:pPr>
      <w:r>
        <w:fldChar w:fldCharType="begin"/>
      </w:r>
      <w:r>
        <w:instrText xml:space="preserve"> HYPERLINK "http://hj.tribunalconstitucional.es/es/Resolucion/Show/24494" \o "Ver resolución" </w:instrText>
      </w:r>
      <w:r>
        <w:fldChar w:fldCharType="separate"/>
      </w:r>
      <w:r>
        <w:t>• Sala Segunda. SENTENCIA 134/2015, de 8 de junio de 2015</w:t>
      </w:r>
      <w:r>
        <w:fldChar w:fldCharType="end"/>
      </w:r>
      <w:bookmarkEnd w:id="136"/>
    </w:p>
    <w:p w:rsidR="000516BE" w:rsidRDefault="000516BE" w:rsidP="000516BE">
      <w:pPr>
        <w:pStyle w:val="TextoNormalSinNegrita"/>
      </w:pPr>
      <w:r>
        <w:t xml:space="preserve">   Cuestión de inconstitucionalidad 6721-2014.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37" w:name="SENTENCIA_2015_135"/>
    <w:p w:rsidR="000516BE" w:rsidRDefault="000516BE" w:rsidP="000516BE">
      <w:pPr>
        <w:pStyle w:val="TextoNormalNegrita"/>
      </w:pPr>
      <w:r>
        <w:lastRenderedPageBreak/>
        <w:fldChar w:fldCharType="begin"/>
      </w:r>
      <w:r>
        <w:instrText xml:space="preserve"> HYPERLINK "http://hj.tribunalconstitucional.es/es/Resolucion/Show/24495" \o "Ver resolución" </w:instrText>
      </w:r>
      <w:r>
        <w:fldChar w:fldCharType="separate"/>
      </w:r>
      <w:r>
        <w:t>• Sala Primera. SENTENCIA 135/2015, de 8 de junio de 2015</w:t>
      </w:r>
      <w:r>
        <w:fldChar w:fldCharType="end"/>
      </w:r>
      <w:bookmarkEnd w:id="137"/>
    </w:p>
    <w:p w:rsidR="000516BE" w:rsidRDefault="000516BE" w:rsidP="000516BE">
      <w:pPr>
        <w:pStyle w:val="TextoNormalSinNegrita"/>
      </w:pPr>
      <w:r>
        <w:t xml:space="preserve">   Cuestión de inconstitucionalidad 6722-2014.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del 2012 de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38" w:name="SENTENCIA_2015_136"/>
    <w:p w:rsidR="000516BE" w:rsidRDefault="000516BE" w:rsidP="000516BE">
      <w:pPr>
        <w:pStyle w:val="TextoNormalNegrita"/>
      </w:pPr>
      <w:r>
        <w:fldChar w:fldCharType="begin"/>
      </w:r>
      <w:r>
        <w:instrText xml:space="preserve"> HYPERLINK "http://hj.tribunalconstitucional.es/es/Resolucion/Show/24509" \o "Ver resolución" </w:instrText>
      </w:r>
      <w:r>
        <w:fldChar w:fldCharType="separate"/>
      </w:r>
      <w:r>
        <w:t>• Pleno. SENTENCIA 136/2015, de 11 de junio de 2015</w:t>
      </w:r>
      <w:r>
        <w:fldChar w:fldCharType="end"/>
      </w:r>
      <w:bookmarkEnd w:id="138"/>
    </w:p>
    <w:p w:rsidR="000516BE" w:rsidRDefault="000516BE" w:rsidP="000516BE">
      <w:pPr>
        <w:pStyle w:val="TextoNormalSinNegrita"/>
      </w:pPr>
      <w:r>
        <w:t xml:space="preserve">   Recurso de inconstitucionalidad 2205-2013.</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Interpuesto por la Junta de Extremadura en relación con diversos preceptos del Real Decreto-ley 20/2012, de 13 de julio, de medidas para garantizar la estabilidad presupuestaria y de fomento de la competitividad.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Límites de los decretos-leyes, principios de seguridad jurídica e igualdad tributaria: nulidad de los preceptos legales que disponen la repercusión obligatoria de los tributos o recargos autonómicos a los consumidores de energía eléctrica del propio territorio.</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Se enjuicia la constitucionalidad de dos preceptos del Real Decreto-ley de medidas para garantizar la estabilidad presupuestaria y de fomento de la competitividad en relación con la creación de suplementos territoriales para la cobertura del sobrecoste generado por los tributos autonómicos o recargos sobre impuestos estatales respecto a actividades destinadas al suministro eléctrico.</w:t>
      </w:r>
    </w:p>
    <w:p w:rsidR="000516BE" w:rsidRDefault="000516BE" w:rsidP="000516BE">
      <w:pPr>
        <w:pStyle w:val="SntesisDescriptiva"/>
      </w:pPr>
    </w:p>
    <w:p w:rsidR="000516BE" w:rsidRDefault="000516BE" w:rsidP="000516BE">
      <w:pPr>
        <w:pStyle w:val="SntesisDescriptivaConSeparacion"/>
      </w:pPr>
      <w:r>
        <w:t>Se estima el recurso. La Sentencia declara que el Gobierno no identificó de manera clara y explícita la concurrencia del presupuesto habilitante requerido para realizar la reforma de los preceptos impugnados por la vía de la legislación de urgencia. En tal sentido, se considera que la medida consistente en el establecimiento de suplementos territoriales en el sector eléctrico se encontraba recogida en normas anteriores y, por tanto, ya era un instrumento a disposición del Gobierno antes de la aprobación del Real Decreto-ley. Asimismo, los argumentos esgrimidos por el Gobierno se limitan a una genérica referencia a la coyuntura económica y a la reducción del déficit público para alcanzar la estabilidad presupuestaria, sin justificar la extraordinaria y urgente necesidad de introducir los suplementos territoriales para evitar la incidencia de los tributos autonómicos en el déficit del sector eléctrico.</w:t>
      </w:r>
    </w:p>
    <w:bookmarkStart w:id="139" w:name="SENTENCIA_2015_137"/>
    <w:p w:rsidR="000516BE" w:rsidRDefault="000516BE" w:rsidP="000516BE">
      <w:pPr>
        <w:pStyle w:val="TextoNormalNegrita"/>
      </w:pPr>
      <w:r>
        <w:fldChar w:fldCharType="begin"/>
      </w:r>
      <w:r>
        <w:instrText xml:space="preserve"> HYPERLINK "http://hj.tribunalconstitucional.es/es/Resolucion/Show/24520" \o "Ver resolución" </w:instrText>
      </w:r>
      <w:r>
        <w:fldChar w:fldCharType="separate"/>
      </w:r>
      <w:r>
        <w:t>• Pleno. SENTENCIA 137/2015, de 11 de junio de 2015</w:t>
      </w:r>
      <w:r>
        <w:fldChar w:fldCharType="end"/>
      </w:r>
      <w:bookmarkEnd w:id="139"/>
    </w:p>
    <w:p w:rsidR="000516BE" w:rsidRDefault="000516BE" w:rsidP="000516BE">
      <w:pPr>
        <w:pStyle w:val="TextoNormalSinNegrita"/>
      </w:pPr>
      <w:r>
        <w:t xml:space="preserve">   Impugnación de disposiciones autonómicas 6415-2014.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Formulada por el Gobierno de la Nación respecto del Decreto del Gobierno de Canarias 95/2014, de 25 de septiembre, por el que se aprueba el Reglamento de las consultas a la ciudadanía en asuntos de interés general de competencia de la Comunidad Autónoma de Canarias.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consultas ciudadanas: nulidad de los preceptos reglamentarios que regulan las consultas mediante preguntas directas (STC 31/2015).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Por la vía del cauce procesal del título V de la Ley Orgánica del Tribunal Constitucional, se impugnan diversas disposiciones del Decreto 95/2014 que aprueba el Reglamento de las consultas a la ciudadanía en asuntos de interés general de competencia de la Comunidad Autónoma de Canarias, concretamente a través de preguntas directas.</w:t>
      </w:r>
    </w:p>
    <w:p w:rsidR="000516BE" w:rsidRDefault="000516BE" w:rsidP="000516BE">
      <w:pPr>
        <w:pStyle w:val="SntesisDescriptiva"/>
      </w:pPr>
    </w:p>
    <w:p w:rsidR="000516BE" w:rsidRDefault="000516BE" w:rsidP="000516BE">
      <w:pPr>
        <w:pStyle w:val="SntesisDescriptivaConSeparacion"/>
      </w:pPr>
      <w:r>
        <w:t>Se estima parcialmente el recurso, declarándose inconstitucional y nula la regulación de las consultas generales, que con una denominación distinta -preguntas directas-, convocan a un referéndum en el que el cuerpo electoral participa en asuntos públicos, mediante el voto y con las garantías propias de un proceso electoral. De esta manera, se vulnera la potestad exclusiva del Estado para convocar al referéndum, tal como se estableció en la STC 31/2015 de 25 de febrero.</w:t>
      </w:r>
    </w:p>
    <w:bookmarkStart w:id="140" w:name="SENTENCIA_2015_138"/>
    <w:p w:rsidR="000516BE" w:rsidRDefault="000516BE" w:rsidP="000516BE">
      <w:pPr>
        <w:pStyle w:val="TextoNormalNegrita"/>
      </w:pPr>
      <w:r>
        <w:lastRenderedPageBreak/>
        <w:fldChar w:fldCharType="begin"/>
      </w:r>
      <w:r>
        <w:instrText xml:space="preserve"> HYPERLINK "http://hj.tribunalconstitucional.es/es/Resolucion/Show/24519" \o "Ver resolución" </w:instrText>
      </w:r>
      <w:r>
        <w:fldChar w:fldCharType="separate"/>
      </w:r>
      <w:r>
        <w:t>• Pleno. SENTENCIA 138/2015, de 11 de junio de 2015</w:t>
      </w:r>
      <w:r>
        <w:fldChar w:fldCharType="end"/>
      </w:r>
      <w:bookmarkEnd w:id="140"/>
    </w:p>
    <w:p w:rsidR="000516BE" w:rsidRDefault="000516BE" w:rsidP="000516BE">
      <w:pPr>
        <w:pStyle w:val="TextoNormalSinNegrita"/>
      </w:pPr>
      <w:r>
        <w:t xml:space="preserve">   Impugnación de disposiciones autonómicas 6540-2014.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Formulada por el Gobierno de la Nación respecto de las actuaciones de la Generalitat de Cataluña relativas a la convocatoria a los catalanes, las catalanas y las personas residentes en Cataluña para que manifiesten su opinión sobre el futuro político de Cataluña el día 9 de noviembre de 2014.</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consultas referendarias: inconstitucionalidad de las actuaciones de la Generalitat de Cataluña relativas a la convocatoria para que catalanes y residentes en Cataluña manifestaran su opinión sobre el futuro político de Cataluña, contenidas en una página web, así como cualquier otra actuación no formalizada jurídicamente y vinculada a esa consulta.</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declara la inconstitucionalidad de las actuaciones de la Generalitat de Cataluña relativas a la convocatoria a los catalanes, las catalanas y las personas residentes en Cataluña para que manifiesten su opinión sobre el futuro político de Cataluña el día 9 de noviembre de 2014 (y en los días sucesivos en los términos de la convocatoria), mediante un denominado “proceso de participación ciudadana”, contenidas en la página web http://www.participa2014.cat/es/index.html, y los actos y actuaciones de preparación para la celebración de dicha consulta y de cualquier otra actuación no formalizada jurídicamente vinculada a la misma. En aplicación de la doctrina contenida, en particular, en las SSTC 31/2015 y 32/2015, de 25 de febrero, la Sentencia concluye, tras examinar el contenido de la pregunta que se somete a consulta, que las actuaciones impugnadas desbordan el ámbito competencial de la Generalitat de Cataluña, ya que no corresponde a la Comunidad Autónoma la convocatoria de consultas que versan sobre cuestiones que afectan al orden constituido y al fundamento mismo del orden constitucional.</w:t>
      </w:r>
    </w:p>
    <w:p w:rsidR="000516BE" w:rsidRDefault="000516BE" w:rsidP="000516BE">
      <w:pPr>
        <w:pStyle w:val="SntesisDescriptiva"/>
      </w:pPr>
    </w:p>
    <w:p w:rsidR="000516BE" w:rsidRDefault="000516BE" w:rsidP="000516BE">
      <w:pPr>
        <w:pStyle w:val="SntesisDescriptivaConSeparacion"/>
      </w:pPr>
      <w:r>
        <w:t>Al tratarse de actuaciones materiales que ya han agotado sus efectos, la Sentencia limita su alcance a la declaración de la infracción constitucional sin pronunciarse sobre su nulidad.</w:t>
      </w:r>
    </w:p>
    <w:bookmarkStart w:id="141" w:name="SENTENCIA_2015_139"/>
    <w:p w:rsidR="000516BE" w:rsidRDefault="000516BE" w:rsidP="000516BE">
      <w:pPr>
        <w:pStyle w:val="TextoNormalNegrita"/>
      </w:pPr>
      <w:r>
        <w:fldChar w:fldCharType="begin"/>
      </w:r>
      <w:r>
        <w:instrText xml:space="preserve"> HYPERLINK "http://hj.tribunalconstitucional.es/es/Resolucion/Show/24521" \o "Ver resolución" </w:instrText>
      </w:r>
      <w:r>
        <w:fldChar w:fldCharType="separate"/>
      </w:r>
      <w:r>
        <w:t>• Sala Primera. SENTENCIA 139/2015, de 22 de junio de 2015</w:t>
      </w:r>
      <w:r>
        <w:fldChar w:fldCharType="end"/>
      </w:r>
      <w:bookmarkEnd w:id="141"/>
    </w:p>
    <w:p w:rsidR="000516BE" w:rsidRDefault="000516BE" w:rsidP="000516BE">
      <w:pPr>
        <w:pStyle w:val="TextoNormalSinNegrita"/>
      </w:pPr>
      <w:r>
        <w:t xml:space="preserve">   Recurso de amparo 3457-2012.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Banco Sabadell, S.A., en relación con el Auto de la Sala de lo Contencioso-Administrativo del Tribunal Supremo que inadmitió su recurso de casación frente a la Sentencia de la Audiencia Nacional sobre impuesto de sociedades.</w:t>
      </w:r>
    </w:p>
    <w:p w:rsidR="000516BE" w:rsidRDefault="000516BE" w:rsidP="000516BE">
      <w:pPr>
        <w:pStyle w:val="SntesisDescriptiva"/>
      </w:pPr>
    </w:p>
    <w:p w:rsidR="000516BE" w:rsidRDefault="000516BE" w:rsidP="000516BE">
      <w:pPr>
        <w:pStyle w:val="SntesisAnaltica"/>
      </w:pPr>
      <w:r w:rsidRPr="000516BE">
        <w:rPr>
          <w:rStyle w:val="SntesisAnalticaTtulo"/>
        </w:rPr>
        <w:lastRenderedPageBreak/>
        <w:t xml:space="preserve">Síntesis Analítica: </w:t>
      </w:r>
      <w:r>
        <w:t>Vulneración del derecho a la tutela judicial efectiva (acceso al recurso): STC 7/2015 (inadmisión de recurso de casación acordada sin atribuir ninguna virtualidad al intento de reparar la ausencia de cita en el escrito de preparación de las concretas infracciones normativas o jurisprudenciales que el recurrente consideraba infringidas).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En aplicación de la doctrina contenida en la STC 7/2015, de 22 de enero, se otorga el amparo por vulneración del derecho a la tutela judicial efectiva, en relación con la inadmisión de un recurso de casación por defectos padecidos en el escrito de preparación, dado que el recurrente trató de subsanar los defectos tan pronto como tuvo conocimiento de ellos.</w:t>
      </w:r>
    </w:p>
    <w:p w:rsidR="000516BE" w:rsidRDefault="000516BE" w:rsidP="000516BE">
      <w:pPr>
        <w:pStyle w:val="SntesisDescriptiva"/>
      </w:pPr>
    </w:p>
    <w:p w:rsidR="000516BE" w:rsidRDefault="000516BE" w:rsidP="000516BE">
      <w:pPr>
        <w:pStyle w:val="SntesisDescriptivaConSeparacion"/>
      </w:pPr>
      <w:r>
        <w:t>La Sentencia cuenta con un Voto particular concurrente.</w:t>
      </w:r>
    </w:p>
    <w:bookmarkStart w:id="142" w:name="SENTENCIA_2015_140"/>
    <w:p w:rsidR="000516BE" w:rsidRDefault="000516BE" w:rsidP="000516BE">
      <w:pPr>
        <w:pStyle w:val="TextoNormalNegrita"/>
      </w:pPr>
      <w:r>
        <w:fldChar w:fldCharType="begin"/>
      </w:r>
      <w:r>
        <w:instrText xml:space="preserve"> HYPERLINK "http://hj.tribunalconstitucional.es/es/Resolucion/Show/24525" \o "Ver resolución" </w:instrText>
      </w:r>
      <w:r>
        <w:fldChar w:fldCharType="separate"/>
      </w:r>
      <w:r>
        <w:t>• Sala Segunda. SENTENCIA 140/2015, de 22 de junio de 2015</w:t>
      </w:r>
      <w:r>
        <w:fldChar w:fldCharType="end"/>
      </w:r>
      <w:bookmarkEnd w:id="142"/>
    </w:p>
    <w:p w:rsidR="000516BE" w:rsidRDefault="000516BE" w:rsidP="000516BE">
      <w:pPr>
        <w:pStyle w:val="TextoNormalSinNegrita"/>
      </w:pPr>
      <w:r>
        <w:t xml:space="preserve">   Cuestión de inconstitucionalidad 693-2014.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del País Vasco respecto del apartado primero del artículo 4.3 de la Ley 3/2012, de 6 de julio, de medidas urgentes para la reforma del mercado laboral.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Derechos a la igualdad, a la libertad sindical, a la tutela judicial efectiva, a la negociación colectiva y al acceso a las funciones públicas en condiciones de igualdad, principio de interdicción de la arbitrariedad: STC 119/2014 (constitucionalidad del período de prueba establecido para el contrato de trabajo por tiempo indefinido de apoyo a los emprendedores).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 un precepto de la Ley de medidas urgentes para la reforma del mercado laboral que establece un período de prueba de un año en los contratos de tiempo indefinido.</w:t>
      </w:r>
    </w:p>
    <w:p w:rsidR="000516BE" w:rsidRDefault="000516BE" w:rsidP="000516BE">
      <w:pPr>
        <w:pStyle w:val="SntesisDescriptiva"/>
      </w:pPr>
    </w:p>
    <w:p w:rsidR="000516BE" w:rsidRDefault="000516BE" w:rsidP="000516BE">
      <w:pPr>
        <w:pStyle w:val="SntesisDescriptiva"/>
      </w:pPr>
      <w:r>
        <w:t>Se desestima la cuestión. La Sentencia reitera la doctrina contenida en la STC 119/2015, de 16 de julio, y rechaza que la medida prevista lesione los principios de igualdad e interdicción de la arbitrariedad de los poderes públicos, pues el período de prueba de un año en el contrato indefinido persigue disminuir la incertidumbre en la contratación y se dirige a todos los trabajadores, sin distinción por categoría o cualificación. Asimismo, se considera que la modificación responde a objetivos razonables y fundamentados en el marco de una coyuntura de crisis económica, por lo que se descarta la vulneración del derecho al trabajo así como del derecho a la negociación colectiva. Por último, el precepto impugnado garantiza el pleno acceso a los tribunales para impugnar el desistimiento empresarial durante el período de prueba, por lo que resulta respetado el derecho a la tutela judicial efectiva.</w:t>
      </w:r>
    </w:p>
    <w:p w:rsidR="000516BE" w:rsidRDefault="000516BE" w:rsidP="000516BE">
      <w:pPr>
        <w:pStyle w:val="SntesisDescriptiva"/>
      </w:pPr>
    </w:p>
    <w:p w:rsidR="000516BE" w:rsidRDefault="000516BE" w:rsidP="000516BE">
      <w:pPr>
        <w:pStyle w:val="SntesisDescriptivaConSeparacion"/>
      </w:pPr>
      <w:r>
        <w:lastRenderedPageBreak/>
        <w:t>La Sentencia cuenta con un Voto particular discrepante suscrito por dos Magistrados.</w:t>
      </w:r>
    </w:p>
    <w:bookmarkStart w:id="143" w:name="SENTENCIA_2015_141"/>
    <w:p w:rsidR="000516BE" w:rsidRDefault="000516BE" w:rsidP="000516BE">
      <w:pPr>
        <w:pStyle w:val="TextoNormalNegrita"/>
      </w:pPr>
      <w:r>
        <w:fldChar w:fldCharType="begin"/>
      </w:r>
      <w:r>
        <w:instrText xml:space="preserve"> HYPERLINK "http://hj.tribunalconstitucional.es/es/Resolucion/Show/24526" \o "Ver resolución" </w:instrText>
      </w:r>
      <w:r>
        <w:fldChar w:fldCharType="separate"/>
      </w:r>
      <w:r>
        <w:t>• Sala Segunda. SENTENCIA 141/2015, de 22 de junio de 2015</w:t>
      </w:r>
      <w:r>
        <w:fldChar w:fldCharType="end"/>
      </w:r>
      <w:bookmarkEnd w:id="143"/>
    </w:p>
    <w:p w:rsidR="000516BE" w:rsidRDefault="000516BE" w:rsidP="000516BE">
      <w:pPr>
        <w:pStyle w:val="TextoNormalSinNegrita"/>
      </w:pPr>
      <w:r>
        <w:t xml:space="preserve">   Cuestión de inconstitucionalidad 2857-2014.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el Juzgado de lo Contencioso-Administrativo núm. 7 de Murcia en relación con el artículo 2 del Real Decreto-ley 20/2012, de 13 de julio, de medidas para garantizar la estabilidad presupuestaria y de fomento de la competitividad.</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0516BE" w:rsidRDefault="000516BE" w:rsidP="000516BE">
      <w:pPr>
        <w:pStyle w:val="SntesisAnaltica"/>
      </w:pPr>
    </w:p>
    <w:p w:rsidR="000516BE" w:rsidRDefault="000516BE" w:rsidP="000516BE">
      <w:pPr>
        <w:pStyle w:val="SntesisDescriptivaConSeparacion"/>
      </w:pPr>
      <w:r w:rsidRPr="000516BE">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los trabajadores afectados, pertenecientes a la Universidad de Murcia, vieron satisfecha extraprocesalmente su  pretensión, toda vez que recuperaron la parte proporcional de la gratificación extraordinaria reclamada, en virtud de la Ley 36/2014, de Presupuestos Generales del Estado para 2015 y la correlativa  normativa de la Comunidad Autónoma de Murcia.</w:t>
      </w:r>
    </w:p>
    <w:bookmarkStart w:id="144" w:name="SENTENCIA_2015_142"/>
    <w:p w:rsidR="000516BE" w:rsidRDefault="000516BE" w:rsidP="000516BE">
      <w:pPr>
        <w:pStyle w:val="TextoNormalNegrita"/>
      </w:pPr>
      <w:r>
        <w:fldChar w:fldCharType="begin"/>
      </w:r>
      <w:r>
        <w:instrText xml:space="preserve"> HYPERLINK "http://hj.tribunalconstitucional.es/es/Resolucion/Show/24524" \o "Ver resolución" </w:instrText>
      </w:r>
      <w:r>
        <w:fldChar w:fldCharType="separate"/>
      </w:r>
      <w:r>
        <w:t>• Sala Segunda. SENTENCIA 142/2015, de 22 de junio de 2015</w:t>
      </w:r>
      <w:r>
        <w:fldChar w:fldCharType="end"/>
      </w:r>
      <w:bookmarkEnd w:id="144"/>
    </w:p>
    <w:p w:rsidR="000516BE" w:rsidRDefault="000516BE" w:rsidP="000516BE">
      <w:pPr>
        <w:pStyle w:val="TextoNormalSinNegrita"/>
      </w:pPr>
      <w:r>
        <w:t xml:space="preserve">   Recurso de amparo 2949-2014.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Carles Xavier Odena Folch respecto de la inadmisión por la Audiencia Provincial de Palma de Mallorca de un incidente de nulidad de actuaciones instado en un proceso por delito de descubrimiento y revelación de secretos.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tutela judicial efectiva (acceso al recurso): inadmisión sin motivación de un incidente de nulidad de actuaciones (STC 91/2015).</w:t>
      </w:r>
    </w:p>
    <w:p w:rsidR="000516BE" w:rsidRDefault="000516BE" w:rsidP="000516BE">
      <w:pPr>
        <w:pStyle w:val="SntesisAnaltica"/>
      </w:pPr>
    </w:p>
    <w:p w:rsidR="000516BE" w:rsidRDefault="000516BE" w:rsidP="000516BE">
      <w:pPr>
        <w:pStyle w:val="SntesisDescriptiva"/>
      </w:pPr>
      <w:r w:rsidRPr="000516BE">
        <w:rPr>
          <w:rStyle w:val="SntesisDescriptivaTtulo"/>
        </w:rPr>
        <w:lastRenderedPageBreak/>
        <w:t xml:space="preserve">Resumen: </w:t>
      </w:r>
      <w:r>
        <w:t>En un procedimiento abreviado en el que el recurrente en amparo actuaba como acusación particular, un Juzgado de lo Penal de Palma de Mallorca condenó a la acusada por delito de descubrimiento y revelación de secretos. La acusada interpuso recurso de apelación y la Audiencia Provincial revocó la sentencia condenatoria. El recurrente presentó incidente de nulidad de actuaciones, que fue inadmitido por estimarse no susceptible de recurso extraordinario.</w:t>
      </w:r>
    </w:p>
    <w:p w:rsidR="000516BE" w:rsidRDefault="000516BE" w:rsidP="000516BE">
      <w:pPr>
        <w:pStyle w:val="SntesisDescriptiva"/>
      </w:pPr>
    </w:p>
    <w:p w:rsidR="000516BE" w:rsidRDefault="000516BE" w:rsidP="000516BE">
      <w:pPr>
        <w:pStyle w:val="SntesisDescriptivaConSeparacion"/>
      </w:pPr>
      <w:r>
        <w:t>Se otorga el amparo al estimarse vulnerado el derecho fundamental a la tutela judicial efectiva, reiterándose la doctrina de la STC 91/2015, de 11 de mayo. La Sentencia declara que el órgano judicial tendría que haber ofrecido una motivación suficiente que justificase la no admisión a trámite del incidente de nulidad de actuaciones, y también debía precisar el tipo de recurso que podía interponerse frente a la sentencia de la Audiencia Provincial y no lo hizo, habida cuenta que no cabía el planteamiento de otros recursos, como el de casación, de apelación o de revisión.</w:t>
      </w:r>
    </w:p>
    <w:bookmarkStart w:id="145" w:name="SENTENCIA_2015_143"/>
    <w:p w:rsidR="000516BE" w:rsidRDefault="000516BE" w:rsidP="000516BE">
      <w:pPr>
        <w:pStyle w:val="TextoNormalNegrita"/>
      </w:pPr>
      <w:r>
        <w:fldChar w:fldCharType="begin"/>
      </w:r>
      <w:r>
        <w:instrText xml:space="preserve"> HYPERLINK "http://hj.tribunalconstitucional.es/es/Resolucion/Show/24523" \o "Ver resolución" </w:instrText>
      </w:r>
      <w:r>
        <w:fldChar w:fldCharType="separate"/>
      </w:r>
      <w:r>
        <w:t>• Sala Segunda. SENTENCIA 143/2015, de 22 de junio de 2015</w:t>
      </w:r>
      <w:r>
        <w:fldChar w:fldCharType="end"/>
      </w:r>
      <w:bookmarkEnd w:id="145"/>
    </w:p>
    <w:p w:rsidR="000516BE" w:rsidRDefault="000516BE" w:rsidP="000516BE">
      <w:pPr>
        <w:pStyle w:val="TextoNormalSinNegrita"/>
      </w:pPr>
      <w:r>
        <w:t xml:space="preserve">   Cuestión de inconstitucionalidad 7477-2014.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Supremo en relación con diversos preceptos de la Ley 2/2009, de 23 de diciembre, por la que se aprueban los presupuestos generales de la Comunidad Autónoma de Euskadi para el ejercicio 2010, en la redacción dada por la Ley 3/2010, de 24 de junio.</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Competencias sobre ordenación general de la economía: nulidad del precepto legal autonómico que no excepciona al personal laboral no directivo de las sociedades mercantiles públicas de la reducción salarial establecida en la legislación básica estatal (STC 219/2013).</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controvierten dos preceptos de la Ley de presupuestos generales de la Comunidad Autónoma de Euskadi para el ejercicio 2010 en relación con lo dispuesto en el Real Decreto-ley 8/2010, por no excluir al personal laboral no directivo de las sociedades públicas sometidas a régimen laboral, salvo negociación colectiva, de la reducción salarial del 5 por 100 y del 50 por 100 de las aportaciones a planes de pensiones, de empleo o contratos de seguros.</w:t>
      </w:r>
    </w:p>
    <w:p w:rsidR="000516BE" w:rsidRDefault="000516BE" w:rsidP="000516BE">
      <w:pPr>
        <w:pStyle w:val="SntesisDescriptiva"/>
      </w:pPr>
    </w:p>
    <w:p w:rsidR="000516BE" w:rsidRDefault="000516BE" w:rsidP="000516BE">
      <w:pPr>
        <w:pStyle w:val="SntesisDescriptivaConSeparacion"/>
      </w:pPr>
      <w:r>
        <w:t xml:space="preserve">Se estima parcialmente la cuestión de inconstitucionalidad. La Sentencia declara nulo el precepto que somete a la reducción salarial del 5 por 100, en lo relativo al personal laboral no directivo de las sociedades públicas enjuiciadas, por ser contrario al Real Decreto-ley declarado básico formal y materialmente según la doctrina contenida en la STC 219/2013, de 19 de diciembre. Sin embargo, en lo referente a la reducción de las aportaciones a planes de pensiones, de empleo o contratos de seguros, la Sentencia declara que los conceptos retributivos no se incluyen dentro de los </w:t>
      </w:r>
      <w:r>
        <w:lastRenderedPageBreak/>
        <w:t>contemplados en el precepto cuestionado, sino en otro  contenido en la Ley de presupuestos generales del Estado para 2010, cuya redacción no se ha visto afectada por el Real Decreto-ley 8/2010.</w:t>
      </w:r>
    </w:p>
    <w:bookmarkStart w:id="146" w:name="SENTENCIA_2015_144"/>
    <w:p w:rsidR="000516BE" w:rsidRDefault="000516BE" w:rsidP="000516BE">
      <w:pPr>
        <w:pStyle w:val="TextoNormalNegrita"/>
      </w:pPr>
      <w:r>
        <w:fldChar w:fldCharType="begin"/>
      </w:r>
      <w:r>
        <w:instrText xml:space="preserve"> HYPERLINK "http://hj.tribunalconstitucional.es/es/Resolucion/Show/24522" \o "Ver resolución" </w:instrText>
      </w:r>
      <w:r>
        <w:fldChar w:fldCharType="separate"/>
      </w:r>
      <w:r>
        <w:t>• Sala Primera. SENTENCIA 144/2015, de 22 de junio de 2015</w:t>
      </w:r>
      <w:r>
        <w:fldChar w:fldCharType="end"/>
      </w:r>
      <w:bookmarkEnd w:id="146"/>
    </w:p>
    <w:p w:rsidR="000516BE" w:rsidRDefault="000516BE" w:rsidP="000516BE">
      <w:pPr>
        <w:pStyle w:val="TextoNormalSinNegrita"/>
      </w:pPr>
      <w:r>
        <w:t xml:space="preserve">   Cuestión de inconstitucionalidad 89-2015.</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Planteada por la Sala de lo Social del Tribunal Superior de Justicia de Castilla y León, respecto del artículo 2.1 del Real Decreto-ley 28/2012, de 30 de noviembre, de medidas de consolidación y garantía del sistema de la Seguridad Social.</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Principio de irretroactividad de las normas restrictivas de derechos individuales, expropiación de derechos y pensiones adecuadas y actualizadas: STC 49/2015 (constitucionalidad del precepto sobre actualización y revalorización de pensiones).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Se enjuicia la constitucionalidad del precepto del Real Decreto-ley 28/2012 que prevé la actualización de las pensiones para el ejercicio de 2012 para todo el personal del sector público.</w:t>
      </w:r>
    </w:p>
    <w:p w:rsidR="000516BE" w:rsidRDefault="000516BE" w:rsidP="000516BE">
      <w:pPr>
        <w:pStyle w:val="SntesisDescriptiva"/>
      </w:pPr>
    </w:p>
    <w:p w:rsidR="000516BE" w:rsidRDefault="000516BE" w:rsidP="000516BE">
      <w:pPr>
        <w:pStyle w:val="SntesisDescriptiva"/>
      </w:pPr>
      <w:r>
        <w:t>Se desestima el recurso. En aplicación de la doctrina sentada en la STC 49/2015, de 5 de marzo, la Sentencia rechaza que la suspensión del efecto de actualización de las pensiones sea un supuesto de irretroactividad auténtica constitucionalmente prohibida, puesto que cuando la norma impugnada fue aprobada (30 de noviembre de 2011), los pensionistas no tenían un derecho consolidado sino una mera expectativa a la revalorización de sus pensiones. La Sentencia descarta también la vulneración del derecho de propiedad: la norma impugnada no provoca la expropiación de bienes o derechos toda vez que lo suspendido no fue un derecho cierto o consolidado, sino futuro o eventual.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47" w:name="SENTENCIA_2015_145"/>
    <w:p w:rsidR="000516BE" w:rsidRDefault="000516BE" w:rsidP="000516BE">
      <w:pPr>
        <w:pStyle w:val="TextoNormalNegrita"/>
      </w:pPr>
      <w:r>
        <w:fldChar w:fldCharType="begin"/>
      </w:r>
      <w:r>
        <w:instrText xml:space="preserve"> HYPERLINK "http://hj.tribunalconstitucional.es/es/Resolucion/Show/24527" \o "Ver resolución" </w:instrText>
      </w:r>
      <w:r>
        <w:fldChar w:fldCharType="separate"/>
      </w:r>
      <w:r>
        <w:t>• Pleno. SENTENCIA 145/2015, de 25 de junio de 2015</w:t>
      </w:r>
      <w:r>
        <w:fldChar w:fldCharType="end"/>
      </w:r>
      <w:bookmarkEnd w:id="147"/>
    </w:p>
    <w:p w:rsidR="000516BE" w:rsidRDefault="000516BE" w:rsidP="000516BE">
      <w:pPr>
        <w:pStyle w:val="TextoNormalSinNegrita"/>
      </w:pPr>
      <w:r>
        <w:t xml:space="preserve">   Recurso de amparo 412-2012.</w:t>
      </w:r>
    </w:p>
    <w:p w:rsidR="000516BE" w:rsidRDefault="000516BE" w:rsidP="000516BE">
      <w:pPr>
        <w:pStyle w:val="TextoNormalSinNegrita"/>
      </w:pPr>
    </w:p>
    <w:p w:rsidR="000516BE" w:rsidRDefault="000516BE" w:rsidP="000516BE">
      <w:pPr>
        <w:pStyle w:val="SntesisDescriptiva"/>
      </w:pPr>
      <w:r w:rsidRPr="000516BE">
        <w:rPr>
          <w:rStyle w:val="SntesisDescriptivaTtulo"/>
        </w:rPr>
        <w:lastRenderedPageBreak/>
        <w:t xml:space="preserve">Síntesis Descriptiva: </w:t>
      </w:r>
      <w:r>
        <w:t>Promovido por don Joaquín Herrera Dávila en relación con las sanciones impuestas a la oficina de farmacia que regenta, por la Junta de Andalucía y confirmadas por un Juzgado de lo Contencioso-Administrativo de Sevilla.</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Vulneración del derecho a la objeción de conciencia, vinculado al derecho a la libertad ideológica: sanción impuesta al carecer la oficina de farmacia de existencias de preservativos y del medicamento con el principio activo levonorgestrel. Votos particulares.</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El titular de una oficina de farmacia en Sevilla fue sancionado con multa de 3.300 euros por la Junta de Andalucía por no disponer de preservativos ni medicamentos con el principio activo levonorgestrel (llamada píldora del día después), incumpliendo el deber establecido normativamente de contar con existencias mínimas de medicamentos y productos sanitarios. La sanción fue confirmada por un Juzgado de lo Contencioso-Administrativo.</w:t>
      </w:r>
    </w:p>
    <w:p w:rsidR="000516BE" w:rsidRDefault="000516BE" w:rsidP="000516BE">
      <w:pPr>
        <w:pStyle w:val="SntesisDescriptiva"/>
      </w:pPr>
    </w:p>
    <w:p w:rsidR="000516BE" w:rsidRDefault="000516BE" w:rsidP="000516BE">
      <w:pPr>
        <w:pStyle w:val="SntesisDescriptiva"/>
      </w:pPr>
      <w:r>
        <w:t>Se otorga parcialmente el amparo en concordancia con la STC 53/1985, de 11 abril, que descartó la inconstitucionalidad de una disposición que regulaba el aborto, por no incluir la objeción de conciencia bajo la consideración en que se ampara en el derecho a la libertad ideológica, religiosa y de culto. La Sentencia declara que el derecho a la objeción de conciencia es el correlato del derecho fundamental a la libertad ideológica y, desde esta perspectiva, existe una duda razonable sobre los posibles efectos abortivos de la píldora del día después, al no existir unanimidad en las posiciones científicas al respecto. Ello justifica que el recurrente, en virtud de sus convicciones sobre el derecho a la vida, no haya dispuesto del medicamento. Además, no existe ninguna circunstancia que permita colegir que el derecho de la mujer a acceder a los medicamentos anticonceptivos estuviese obstaculizado, puesto que la dispensación de la píldora se encontraba disponible en otras oficinas farmacéuticas cercanas a la farmacia del recurrente. Por otro lado, aunque la Comunidad Autónoma de Andalucía carece de una regulación específica de rango legal sobre el derecho a la objeción de conciencia de los profesionales farmacéuticos, ese derecho está expresamente reconocido en los estatutos del Colegio de Farmacéuticos de Sevilla; el recurrente es miembro del Colegio y está inscrito como objetor de conciencia, por lo que actuó bajo la legítima confianza de ejercitar un derecho, cuyo reconocimiento estatutario no fue objetado por la Administración.</w:t>
      </w:r>
    </w:p>
    <w:p w:rsidR="000516BE" w:rsidRDefault="000516BE" w:rsidP="000516BE">
      <w:pPr>
        <w:pStyle w:val="SntesisDescriptiva"/>
      </w:pPr>
    </w:p>
    <w:p w:rsidR="000516BE" w:rsidRDefault="000516BE" w:rsidP="000516BE">
      <w:pPr>
        <w:pStyle w:val="SntesisDescriptiva"/>
      </w:pPr>
      <w:r>
        <w:t>El incumplimiento de la obligación relativa a disponer de preservativos queda extramuros de la protección que brinda la Constitución, no plantea conflicto de conciencia; no obstante, se retrotraen las actuaciones para que la Junta resuelva la multa que corresponde, ya que la sanción fue única para ambos productos.</w:t>
      </w:r>
    </w:p>
    <w:p w:rsidR="000516BE" w:rsidRDefault="000516BE" w:rsidP="000516BE">
      <w:pPr>
        <w:pStyle w:val="SntesisDescriptiva"/>
      </w:pPr>
    </w:p>
    <w:p w:rsidR="000516BE" w:rsidRDefault="000516BE" w:rsidP="000516BE">
      <w:pPr>
        <w:pStyle w:val="SntesisDescriptivaConSeparacion"/>
      </w:pPr>
      <w:r>
        <w:t>La especial trascendencia constitucional reside en el carácter novedoso de la cuestión, pues no existe ningún pronunciamiento sobre la objeción de conciencia de un farmacéutico en relación con su obligación de disponer de la píldora del día después debido a sus posibles efectos abortivos.</w:t>
      </w:r>
    </w:p>
    <w:bookmarkStart w:id="148" w:name="SENTENCIA_2015_146"/>
    <w:p w:rsidR="000516BE" w:rsidRDefault="000516BE" w:rsidP="000516BE">
      <w:pPr>
        <w:pStyle w:val="TextoNormalNegrita"/>
      </w:pPr>
      <w:r>
        <w:lastRenderedPageBreak/>
        <w:fldChar w:fldCharType="begin"/>
      </w:r>
      <w:r>
        <w:instrText xml:space="preserve"> HYPERLINK "http://hj.tribunalconstitucional.es/es/Resolucion/Show/24529" \o "Ver resolución" </w:instrText>
      </w:r>
      <w:r>
        <w:fldChar w:fldCharType="separate"/>
      </w:r>
      <w:r>
        <w:t>• Pleno. SENTENCIA 146/2015, de 25 de junio de 2015</w:t>
      </w:r>
      <w:r>
        <w:fldChar w:fldCharType="end"/>
      </w:r>
      <w:bookmarkEnd w:id="148"/>
    </w:p>
    <w:p w:rsidR="000516BE" w:rsidRDefault="000516BE" w:rsidP="000516BE">
      <w:pPr>
        <w:pStyle w:val="TextoNormalSinNegrita"/>
      </w:pPr>
      <w:r>
        <w:t xml:space="preserve">   Recurso de amparo 6280-2012.</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Promovido por don Félix Santiago Melián en relación con la Sentencia de la Sala de lo Contencioso-Administrativo de la Audiencia Nacional que desestimó su impugnación de las resoluciones sancionadoras dictadas por la Administración tributaria en relación con la liquidación del impuesto sobre la renta de las personas físicas.</w:t>
      </w:r>
    </w:p>
    <w:p w:rsidR="000516BE" w:rsidRDefault="000516BE" w:rsidP="000516BE">
      <w:pPr>
        <w:pStyle w:val="SntesisDescriptiva"/>
      </w:pPr>
    </w:p>
    <w:p w:rsidR="000516BE" w:rsidRDefault="000516BE" w:rsidP="000516BE">
      <w:pPr>
        <w:pStyle w:val="SntesisAnaltica"/>
      </w:pPr>
      <w:r w:rsidRPr="000516BE">
        <w:rPr>
          <w:rStyle w:val="SntesisAnalticaTtulo"/>
        </w:rPr>
        <w:t xml:space="preserve">Síntesis Analítica: </w:t>
      </w:r>
      <w:r>
        <w:t>Supuesta vulneración del derecho a la legalidad sancionadora: subsunción de la conducta consistente en la emisión de facturas carentes de sustento real en operación económica, en el tipo relativo al incumplimiento de las obligaciones de facturación. Voto particular.</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La Administración tributaria de Canarias impuso una sanción económica al recurrente en amparo por expedir y elaborar facturas sin sustento real, aparentando una actividad económica como empresario individual por servicios inexistentes y excluyendo los rendimientos declarados por la actividad económica de la base imponible del impuesto sobre la renta de las personas físicas.</w:t>
      </w:r>
    </w:p>
    <w:p w:rsidR="000516BE" w:rsidRDefault="000516BE" w:rsidP="000516BE">
      <w:pPr>
        <w:pStyle w:val="SntesisDescriptiva"/>
      </w:pPr>
    </w:p>
    <w:p w:rsidR="000516BE" w:rsidRDefault="000516BE" w:rsidP="000516BE">
      <w:pPr>
        <w:pStyle w:val="SntesisDescriptiva"/>
      </w:pPr>
      <w:r>
        <w:t>Se desestima el amparo. La Sentencia considera razonable la subsunción de la conducta realizada por el órgano sancionador en el tipo infractor de la Ley general tributaria, que castiga el incumplimiento de las obligaciones de facturación. No constituye una extralimitación interpretativa la subsunción del tipo en la Ley general tributaria, puesto que se cumplen las exigencias de certeza y claridad, sin que ello suponga una interpretación analógica. La interpretación extensiva que incluye la modalidad de emitir facturas falsas, se ajusta al sentido literal del tipo sancionador y, por ello, quienes no están expresamente obligados a expedir facturas, y aun así las expiden sin obtener rendimientos de actividades económicas, violan la obligación de facturación, por simular una operación inexistente en la realidad mercantil.</w:t>
      </w:r>
    </w:p>
    <w:p w:rsidR="000516BE" w:rsidRDefault="000516BE" w:rsidP="000516BE">
      <w:pPr>
        <w:pStyle w:val="SntesisDescriptiva"/>
      </w:pPr>
    </w:p>
    <w:p w:rsidR="000516BE" w:rsidRDefault="000516BE" w:rsidP="000516BE">
      <w:pPr>
        <w:pStyle w:val="SntesisDescriptivaConSeparacion"/>
      </w:pPr>
      <w:r>
        <w:t>La Sentencia cuenta con un Voto particular discrepante.</w:t>
      </w:r>
    </w:p>
    <w:bookmarkStart w:id="149" w:name="SENTENCIA_2015_147"/>
    <w:p w:rsidR="000516BE" w:rsidRDefault="000516BE" w:rsidP="000516BE">
      <w:pPr>
        <w:pStyle w:val="TextoNormalNegrita"/>
      </w:pPr>
      <w:r>
        <w:fldChar w:fldCharType="begin"/>
      </w:r>
      <w:r>
        <w:instrText xml:space="preserve"> HYPERLINK "http://hj.tribunalconstitucional.es/es/Resolucion/Show/24528" \o "Ver resolución" </w:instrText>
      </w:r>
      <w:r>
        <w:fldChar w:fldCharType="separate"/>
      </w:r>
      <w:r>
        <w:t>• Pleno. SENTENCIA 147/2015, de 25 de junio de 2015</w:t>
      </w:r>
      <w:r>
        <w:fldChar w:fldCharType="end"/>
      </w:r>
      <w:bookmarkEnd w:id="149"/>
    </w:p>
    <w:p w:rsidR="000516BE" w:rsidRDefault="000516BE" w:rsidP="000516BE">
      <w:pPr>
        <w:pStyle w:val="TextoNormalSinNegrita"/>
      </w:pPr>
      <w:r>
        <w:t xml:space="preserve">   Impugnación de disposiciones autonómicas 6416-2014.</w:t>
      </w:r>
    </w:p>
    <w:p w:rsidR="000516BE" w:rsidRDefault="000516BE" w:rsidP="000516BE">
      <w:pPr>
        <w:pStyle w:val="TextoNormalSinNegrita"/>
      </w:pPr>
    </w:p>
    <w:p w:rsidR="000516BE" w:rsidRDefault="000516BE" w:rsidP="000516BE">
      <w:pPr>
        <w:pStyle w:val="SntesisDescriptiva"/>
      </w:pPr>
      <w:r w:rsidRPr="000516BE">
        <w:rPr>
          <w:rStyle w:val="SntesisDescriptivaTtulo"/>
        </w:rPr>
        <w:t xml:space="preserve">Síntesis Descriptiva: </w:t>
      </w:r>
      <w:r>
        <w:t>Formulada por el Gobierno de la Nación en relación con diversos preceptos del Decreto del Presidente del Gobierno de Canarias 107/2014, de 2 de octubre, por el que se convoca consulta ciudadana mediante pregunta directa en el ámbito territorial de Canarias.</w:t>
      </w:r>
    </w:p>
    <w:p w:rsidR="000516BE" w:rsidRDefault="000516BE" w:rsidP="000516BE">
      <w:pPr>
        <w:pStyle w:val="SntesisDescriptiva"/>
      </w:pPr>
    </w:p>
    <w:p w:rsidR="000516BE" w:rsidRDefault="000516BE" w:rsidP="000516BE">
      <w:pPr>
        <w:pStyle w:val="SntesisAnaltica"/>
      </w:pPr>
      <w:r w:rsidRPr="000516BE">
        <w:rPr>
          <w:rStyle w:val="SntesisAnalticaTtulo"/>
        </w:rPr>
        <w:lastRenderedPageBreak/>
        <w:t xml:space="preserve">Síntesis Analítica: </w:t>
      </w:r>
      <w:r>
        <w:t>Competencias sobre consultas ciudadanas: nulidad de los preceptos reglamentarios que regulan las consultas mediante preguntas directas (STC 137/2015).</w:t>
      </w:r>
    </w:p>
    <w:p w:rsidR="000516BE" w:rsidRDefault="000516BE" w:rsidP="000516BE">
      <w:pPr>
        <w:pStyle w:val="SntesisAnaltica"/>
      </w:pPr>
    </w:p>
    <w:p w:rsidR="000516BE" w:rsidRDefault="000516BE" w:rsidP="000516BE">
      <w:pPr>
        <w:pStyle w:val="SntesisDescriptiva"/>
      </w:pPr>
      <w:r w:rsidRPr="000516BE">
        <w:rPr>
          <w:rStyle w:val="SntesisDescriptivaTtulo"/>
        </w:rPr>
        <w:t xml:space="preserve">Resumen: </w:t>
      </w:r>
      <w:r>
        <w:t>Por la vía del cauce procesal del título V de la Ley Orgánica del Tribunal Constitucional, se impugna la constitucionalidad del Decreto 107/2014, de 2 de octubre, del Presidente del Gobierno de Canarias, por el que se convoca consulta ciudadana mediante pregunta directa para pedir opinión acerca de si Canarias “debe cambiar su modelo medioambiental y turístico por las prospecciones de gas o petróleo”.</w:t>
      </w:r>
    </w:p>
    <w:p w:rsidR="000516BE" w:rsidRDefault="000516BE" w:rsidP="000516BE">
      <w:pPr>
        <w:pStyle w:val="SntesisDescriptiva"/>
      </w:pPr>
    </w:p>
    <w:p w:rsidR="000516BE" w:rsidRDefault="000516BE" w:rsidP="000516BE">
      <w:pPr>
        <w:pStyle w:val="SntesisDescriptivaConSeparacion"/>
      </w:pPr>
      <w:r>
        <w:t>Se estima el recurso y se declara la inconstitucionalidad y nulidad del Decreto. La Sentencia concluye que la disposición impugnada convocaba a una consulta de carácter refrendario, aunque estuviera dirigida a un cuerpo electoral atípico o irregular, por lo que, en aplicación de la doctrina contenida en la STC 137/2015, de 11 de junio, habría infringido las competencias exclusivas del Estado referidas a las consultas populares.</w:t>
      </w:r>
    </w:p>
    <w:p w:rsidR="000516BE" w:rsidRDefault="000516BE" w:rsidP="000516BE">
      <w:pPr>
        <w:pStyle w:val="SntesisDescriptivaConSeparacion"/>
      </w:pPr>
    </w:p>
    <w:p w:rsidR="000516BE" w:rsidRDefault="000516BE">
      <w:pPr>
        <w:spacing w:after="160" w:line="259" w:lineRule="auto"/>
        <w:rPr>
          <w:rFonts w:ascii="Times New Roman" w:eastAsia="Times New Roman" w:hAnsi="Times New Roman" w:cs="Times New Roman"/>
          <w:sz w:val="24"/>
          <w:szCs w:val="24"/>
          <w:lang w:eastAsia="es-ES"/>
        </w:rPr>
      </w:pPr>
      <w:r>
        <w:br w:type="page"/>
      </w:r>
    </w:p>
    <w:p w:rsidR="000516BE" w:rsidRDefault="000516BE" w:rsidP="000516BE">
      <w:pPr>
        <w:pStyle w:val="SntesisDescriptivaConSeparacion"/>
      </w:pPr>
      <w:bookmarkStart w:id="150" w:name="SUMARIOSAUTOS"/>
      <w:bookmarkEnd w:id="150"/>
    </w:p>
    <w:p w:rsidR="00535EB6" w:rsidRDefault="00535EB6" w:rsidP="00535EB6">
      <w:pPr>
        <w:pStyle w:val="Ttulondice"/>
      </w:pPr>
      <w:r>
        <w:t>2. AUTOS: ATC 1/2015 A ATC 114/2015</w:t>
      </w:r>
    </w:p>
    <w:p w:rsidR="00535EB6" w:rsidRDefault="00535EB6" w:rsidP="00535EB6">
      <w:pPr>
        <w:pStyle w:val="Ttulondice"/>
      </w:pPr>
    </w:p>
    <w:p w:rsidR="00535EB6" w:rsidRDefault="00535EB6" w:rsidP="00535EB6">
      <w:pPr>
        <w:pStyle w:val="Ttulondice"/>
      </w:pPr>
    </w:p>
    <w:p w:rsidR="00535EB6" w:rsidRDefault="00535EB6" w:rsidP="00535EB6">
      <w:pPr>
        <w:pStyle w:val="Ttulondice"/>
      </w:pPr>
    </w:p>
    <w:p w:rsidR="00535EB6" w:rsidRDefault="00535EB6" w:rsidP="00535EB6">
      <w:pPr>
        <w:pStyle w:val="Ttulondice"/>
      </w:pPr>
    </w:p>
    <w:p w:rsidR="00535EB6" w:rsidRDefault="00535EB6" w:rsidP="00535EB6">
      <w:pPr>
        <w:pStyle w:val="Ttulondice"/>
      </w:pPr>
    </w:p>
    <w:p w:rsidR="00535EB6" w:rsidRDefault="00535EB6" w:rsidP="00535EB6">
      <w:pPr>
        <w:pStyle w:val="Ttulondice"/>
      </w:pPr>
    </w:p>
    <w:p w:rsidR="00535EB6" w:rsidRDefault="00535EB6" w:rsidP="00535EB6">
      <w:pPr>
        <w:pStyle w:val="Ttulondice"/>
      </w:pPr>
    </w:p>
    <w:p w:rsidR="00535EB6" w:rsidRDefault="00535EB6" w:rsidP="00535EB6">
      <w:pPr>
        <w:pStyle w:val="Ttulondice"/>
      </w:pPr>
    </w:p>
    <w:p w:rsidR="00535EB6" w:rsidRDefault="00535EB6" w:rsidP="00535EB6">
      <w:pPr>
        <w:pStyle w:val="Ttulondice"/>
      </w:pPr>
    </w:p>
    <w:p w:rsidR="00535EB6" w:rsidRDefault="00535EB6" w:rsidP="00535EB6">
      <w:pPr>
        <w:pStyle w:val="Ttulondice"/>
      </w:pPr>
    </w:p>
    <w:bookmarkStart w:id="151" w:name="AUTO_2015_1"/>
    <w:p w:rsidR="00535EB6" w:rsidRDefault="00535EB6" w:rsidP="00535EB6">
      <w:pPr>
        <w:pStyle w:val="TextoNormalNegrita"/>
      </w:pPr>
      <w:r>
        <w:fldChar w:fldCharType="begin"/>
      </w:r>
      <w:r>
        <w:instrText xml:space="preserve"> HYPERLINK "http://hj.tribunalconstitucional.es/es/Resolucion/Show/24296" \o "Ver resolución" </w:instrText>
      </w:r>
      <w:r>
        <w:fldChar w:fldCharType="separate"/>
      </w:r>
      <w:r>
        <w:t>• Sección Cuarta. AUTO 1/2015, de 9 de enero de 2015</w:t>
      </w:r>
      <w:r>
        <w:fldChar w:fldCharType="end"/>
      </w:r>
      <w:bookmarkEnd w:id="151"/>
    </w:p>
    <w:p w:rsidR="00535EB6" w:rsidRDefault="00535EB6" w:rsidP="00535EB6">
      <w:pPr>
        <w:pStyle w:val="TextoNormalSinNegrita"/>
      </w:pPr>
      <w:r>
        <w:t xml:space="preserve">   Recurso de amparo 5320-2014.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Recurso de amparo 5320-2014. Acuerda el desistimiento en el recurso de amparo 5320-2014, promovido en pleito civil.</w:t>
      </w:r>
    </w:p>
    <w:bookmarkStart w:id="152" w:name="AUTO_2015_2"/>
    <w:p w:rsidR="00535EB6" w:rsidRDefault="00535EB6" w:rsidP="00535EB6">
      <w:pPr>
        <w:pStyle w:val="TextoNormalNegrita"/>
      </w:pPr>
      <w:r>
        <w:fldChar w:fldCharType="begin"/>
      </w:r>
      <w:r>
        <w:instrText xml:space="preserve"> HYPERLINK "http://hj.tribunalconstitucional.es/es/Resolucion/Show/24297" \o "Ver resolución" </w:instrText>
      </w:r>
      <w:r>
        <w:fldChar w:fldCharType="separate"/>
      </w:r>
      <w:r>
        <w:t>• Sección Cuarta. AUTO 2/2015, de 13 de enero de 2015</w:t>
      </w:r>
      <w:r>
        <w:fldChar w:fldCharType="end"/>
      </w:r>
      <w:bookmarkEnd w:id="152"/>
    </w:p>
    <w:p w:rsidR="00535EB6" w:rsidRDefault="00535EB6" w:rsidP="00535EB6">
      <w:pPr>
        <w:pStyle w:val="TextoNormalSinNegrita"/>
      </w:pPr>
      <w:r>
        <w:t xml:space="preserve">   Recurso de amparo 6564-2013.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una abstención en el recurso de amparo 6564-2013, promovido por don José María Ruiz Mateos y Jiménez de Tejada y otras personas en proceso contencioso-administrativo.</w:t>
      </w:r>
    </w:p>
    <w:bookmarkStart w:id="153" w:name="AUTO_2015_3"/>
    <w:p w:rsidR="00535EB6" w:rsidRDefault="00535EB6" w:rsidP="00535EB6">
      <w:pPr>
        <w:pStyle w:val="TextoNormalNegrita"/>
      </w:pPr>
      <w:r>
        <w:fldChar w:fldCharType="begin"/>
      </w:r>
      <w:r>
        <w:instrText xml:space="preserve"> HYPERLINK "http://hj.tribunalconstitucional.es/es/Resolucion/Show/24298" \o "Ver resolución" </w:instrText>
      </w:r>
      <w:r>
        <w:fldChar w:fldCharType="separate"/>
      </w:r>
      <w:r>
        <w:t>• Sección Primera. AUTO 3/2015, de 14 de enero de 2015</w:t>
      </w:r>
      <w:r>
        <w:fldChar w:fldCharType="end"/>
      </w:r>
      <w:bookmarkEnd w:id="153"/>
    </w:p>
    <w:p w:rsidR="00535EB6" w:rsidRDefault="00535EB6" w:rsidP="00535EB6">
      <w:pPr>
        <w:pStyle w:val="TextoNormalSinNegrita"/>
      </w:pPr>
      <w:r>
        <w:t xml:space="preserve">   Recurso de amparo 6348-2013.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6348-2013, promovido en proceso contencioso-administrativo.</w:t>
      </w:r>
    </w:p>
    <w:bookmarkStart w:id="154" w:name="AUTO_2015_4"/>
    <w:p w:rsidR="00535EB6" w:rsidRDefault="00535EB6" w:rsidP="00535EB6">
      <w:pPr>
        <w:pStyle w:val="TextoNormalNegrita"/>
      </w:pPr>
      <w:r>
        <w:fldChar w:fldCharType="begin"/>
      </w:r>
      <w:r>
        <w:instrText xml:space="preserve"> HYPERLINK "http://hj.tribunalconstitucional.es/es/Resolucion/Show/24299" \o "Ver resolución" </w:instrText>
      </w:r>
      <w:r>
        <w:fldChar w:fldCharType="separate"/>
      </w:r>
      <w:r>
        <w:t>• Sala Segunda. AUTO 4/2015, de 15 de enero de 2015</w:t>
      </w:r>
      <w:r>
        <w:fldChar w:fldCharType="end"/>
      </w:r>
      <w:bookmarkEnd w:id="154"/>
    </w:p>
    <w:p w:rsidR="00535EB6" w:rsidRDefault="00535EB6" w:rsidP="00535EB6">
      <w:pPr>
        <w:pStyle w:val="TextoNormalSinNegrita"/>
      </w:pPr>
      <w:r>
        <w:t xml:space="preserve">   Recurso de amparo 5987-2012.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una abstención en el recurso de amparo 5987-2012, promovido por Vista San Felipe, S.L., en proceso contencioso-administrativo.</w:t>
      </w:r>
    </w:p>
    <w:bookmarkStart w:id="155" w:name="AUTO_2015_5"/>
    <w:p w:rsidR="00535EB6" w:rsidRDefault="00535EB6" w:rsidP="00535EB6">
      <w:pPr>
        <w:pStyle w:val="TextoNormalNegrita"/>
      </w:pPr>
      <w:r>
        <w:fldChar w:fldCharType="begin"/>
      </w:r>
      <w:r>
        <w:instrText xml:space="preserve"> HYPERLINK "http://hj.tribunalconstitucional.es/es/Resolucion/Show/24300" \o "Ver resolución" </w:instrText>
      </w:r>
      <w:r>
        <w:fldChar w:fldCharType="separate"/>
      </w:r>
      <w:r>
        <w:t>• Sala Segunda. AUTO 5/2015, de 15 de enero de 2015</w:t>
      </w:r>
      <w:r>
        <w:fldChar w:fldCharType="end"/>
      </w:r>
      <w:bookmarkEnd w:id="155"/>
    </w:p>
    <w:p w:rsidR="00535EB6" w:rsidRDefault="00535EB6" w:rsidP="00535EB6">
      <w:pPr>
        <w:pStyle w:val="TextoNormalSinNegrita"/>
      </w:pPr>
      <w:r>
        <w:t xml:space="preserve">   Recurso de amparo 6996-2012.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una abstención en el recurso de amparo 6996-2012, promovido por Vista San Felipe, S.L., en proceso contencioso-administrativo.</w:t>
      </w:r>
    </w:p>
    <w:bookmarkStart w:id="156" w:name="AUTO_2015_6"/>
    <w:p w:rsidR="00535EB6" w:rsidRDefault="00535EB6" w:rsidP="00535EB6">
      <w:pPr>
        <w:pStyle w:val="TextoNormalNegrita"/>
      </w:pPr>
      <w:r>
        <w:fldChar w:fldCharType="begin"/>
      </w:r>
      <w:r>
        <w:instrText xml:space="preserve"> HYPERLINK "http://hj.tribunalconstitucional.es/es/Resolucion/Show/24302" \o "Ver resolución" </w:instrText>
      </w:r>
      <w:r>
        <w:fldChar w:fldCharType="separate"/>
      </w:r>
      <w:r>
        <w:t>• Sección Cuarta. AUTO 6/2015, de 19 de enero de 2015</w:t>
      </w:r>
      <w:r>
        <w:fldChar w:fldCharType="end"/>
      </w:r>
      <w:bookmarkEnd w:id="156"/>
    </w:p>
    <w:p w:rsidR="00535EB6" w:rsidRDefault="00535EB6" w:rsidP="00535EB6">
      <w:pPr>
        <w:pStyle w:val="TextoNormalSinNegrita"/>
      </w:pPr>
      <w:r>
        <w:t xml:space="preserve">   Recurso de amparo 1651-2013.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una abstención en el recurso de amparo 1651-2013, promovido por la asociación Al Andalus y otros en proceso contencioso-administrativo.</w:t>
      </w:r>
    </w:p>
    <w:bookmarkStart w:id="157" w:name="AUTO_2015_7"/>
    <w:p w:rsidR="00535EB6" w:rsidRDefault="00535EB6" w:rsidP="00535EB6">
      <w:pPr>
        <w:pStyle w:val="TextoNormalNegrita"/>
      </w:pPr>
      <w:r>
        <w:fldChar w:fldCharType="begin"/>
      </w:r>
      <w:r>
        <w:instrText xml:space="preserve"> HYPERLINK "http://hj.tribunalconstitucional.es/es/Resolucion/Show/24303" \o "Ver resolución" </w:instrText>
      </w:r>
      <w:r>
        <w:fldChar w:fldCharType="separate"/>
      </w:r>
      <w:r>
        <w:t>• Sala Segunda. AUTO 7/2015, de 19 de enero de 2015</w:t>
      </w:r>
      <w:r>
        <w:fldChar w:fldCharType="end"/>
      </w:r>
      <w:bookmarkEnd w:id="157"/>
    </w:p>
    <w:p w:rsidR="00535EB6" w:rsidRDefault="00535EB6" w:rsidP="00535EB6">
      <w:pPr>
        <w:pStyle w:val="TextoNormalSinNegrita"/>
      </w:pPr>
      <w:r>
        <w:t xml:space="preserve">   Recurso de amparo 3834-2014.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suspensión en el recurso de amparo 3834-2014, promovido por doña Matilde Torres Sánchez en proceso contencioso-administrativo.</w:t>
      </w:r>
    </w:p>
    <w:bookmarkStart w:id="158" w:name="AUTO_2015_8"/>
    <w:p w:rsidR="00535EB6" w:rsidRDefault="00535EB6" w:rsidP="00535EB6">
      <w:pPr>
        <w:pStyle w:val="TextoNormalNegrita"/>
      </w:pPr>
      <w:r>
        <w:lastRenderedPageBreak/>
        <w:fldChar w:fldCharType="begin"/>
      </w:r>
      <w:r>
        <w:instrText xml:space="preserve"> HYPERLINK "http://hj.tribunalconstitucional.es/es/Resolucion/Show/24294" \o "Ver resolución" </w:instrText>
      </w:r>
      <w:r>
        <w:fldChar w:fldCharType="separate"/>
      </w:r>
      <w:r>
        <w:t>• Pleno. AUTO 8/2015, de 20 de enero de 2015</w:t>
      </w:r>
      <w:r>
        <w:fldChar w:fldCharType="end"/>
      </w:r>
      <w:bookmarkEnd w:id="158"/>
    </w:p>
    <w:p w:rsidR="00535EB6" w:rsidRDefault="00535EB6" w:rsidP="00535EB6">
      <w:pPr>
        <w:pStyle w:val="TextoNormalSinNegrita"/>
      </w:pPr>
      <w:r>
        <w:t xml:space="preserve">   Cuestión de inconstitucionalidad 2995-2014.</w:t>
      </w:r>
    </w:p>
    <w:p w:rsidR="00535EB6" w:rsidRDefault="00535EB6" w:rsidP="00535EB6">
      <w:pPr>
        <w:pStyle w:val="TextoNormalSinNegrita"/>
      </w:pPr>
    </w:p>
    <w:p w:rsidR="00535EB6" w:rsidRDefault="00535EB6" w:rsidP="00535EB6">
      <w:pPr>
        <w:pStyle w:val="SntesisDescriptiva"/>
      </w:pPr>
      <w:r w:rsidRPr="00535EB6">
        <w:rPr>
          <w:rStyle w:val="SntesisDescriptivaTtulo"/>
        </w:rPr>
        <w:t xml:space="preserve">Síntesis Descriptiva: </w:t>
      </w:r>
      <w:r>
        <w:t>Inadmite a trámite la cuestión de inconstitucionalidad 2995-2014, planteada por la Sala de lo Contencioso-Administrativo del Tribunal Superior de Justicia de Castilla-La Mancha, en relación con diversos preceptos de la Ley 8/2007, de 28 de mayo, y del texto refundido de la Ley de suelo.</w:t>
      </w:r>
    </w:p>
    <w:p w:rsidR="00535EB6" w:rsidRDefault="00535EB6" w:rsidP="00535EB6">
      <w:pPr>
        <w:pStyle w:val="SntesisDescriptiva"/>
      </w:pPr>
    </w:p>
    <w:p w:rsidR="00535EB6" w:rsidRDefault="00535EB6" w:rsidP="00535EB6">
      <w:pPr>
        <w:pStyle w:val="SntesisDescriptiva"/>
      </w:pPr>
      <w:r w:rsidRPr="00535EB6">
        <w:rPr>
          <w:rStyle w:val="SntesisDescriptivaTtulo"/>
        </w:rPr>
        <w:t xml:space="preserve">Reseña: </w:t>
      </w:r>
      <w:r>
        <w:t>Se plantea cuestión de inconstitucionalidad respecto de diversos preceptos de la Ley de suelo y su texto refundido que versan sobre el método de valoración del suelo al momento de iniciarse un procedimiento de expropiación respecto de un bien calificado como rústico.</w:t>
      </w:r>
    </w:p>
    <w:p w:rsidR="00535EB6" w:rsidRDefault="00535EB6" w:rsidP="00535EB6">
      <w:pPr>
        <w:pStyle w:val="SntesisDescriptiva"/>
      </w:pPr>
    </w:p>
    <w:p w:rsidR="00535EB6" w:rsidRDefault="00535EB6" w:rsidP="00535EB6">
      <w:pPr>
        <w:pStyle w:val="SntesisDescriptivaConSeparacion"/>
      </w:pPr>
      <w:r>
        <w:t>En aplicación de la doctrina sentada en la STC 141/2014, de 11 de septiembre, el Auto inadmite a trámite la cuestión puesto que dichos aspectos ya fueron enjuiciados, en consecuencia, se declara que el criterio de indemnización en casos de no reflejar el valor real del bien, permite corregir al alza el valor obtenido, en función de factores objetivos de localización del terreno.</w:t>
      </w:r>
    </w:p>
    <w:bookmarkStart w:id="159" w:name="AUTO_2015_9"/>
    <w:p w:rsidR="00535EB6" w:rsidRDefault="00535EB6" w:rsidP="00535EB6">
      <w:pPr>
        <w:pStyle w:val="TextoNormalNegrita"/>
      </w:pPr>
      <w:r>
        <w:fldChar w:fldCharType="begin"/>
      </w:r>
      <w:r>
        <w:instrText xml:space="preserve"> HYPERLINK "http://hj.tribunalconstitucional.es/es/Resolucion/Show/24304" \o "Ver resolución" </w:instrText>
      </w:r>
      <w:r>
        <w:fldChar w:fldCharType="separate"/>
      </w:r>
      <w:r>
        <w:t>• Pleno. AUTO 9/2015, de 20 de enero de 2015</w:t>
      </w:r>
      <w:r>
        <w:fldChar w:fldCharType="end"/>
      </w:r>
      <w:bookmarkEnd w:id="159"/>
    </w:p>
    <w:p w:rsidR="00535EB6" w:rsidRDefault="00535EB6" w:rsidP="00535EB6">
      <w:pPr>
        <w:pStyle w:val="TextoNormalSinNegrita"/>
      </w:pPr>
      <w:r>
        <w:t xml:space="preserve">   Cuestión de inconstitucionalidad 6421-2014.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6421-2014, planteada por el Juzgado de lo Social núm. 3 de Alicante en relación con diversos preceptos del Real Decreto-ley 20/2012, de 13 de julio, de medidas para garantizar la estabilidad presupuestaria y de fomento de la competitividad.</w:t>
      </w:r>
    </w:p>
    <w:bookmarkStart w:id="160" w:name="AUTO_2015_10"/>
    <w:p w:rsidR="00535EB6" w:rsidRDefault="00535EB6" w:rsidP="00535EB6">
      <w:pPr>
        <w:pStyle w:val="TextoNormalNegrita"/>
      </w:pPr>
      <w:r>
        <w:fldChar w:fldCharType="begin"/>
      </w:r>
      <w:r>
        <w:instrText xml:space="preserve"> HYPERLINK "http://hj.tribunalconstitucional.es/es/Resolucion/Show/24305" \o "Ver resolución" </w:instrText>
      </w:r>
      <w:r>
        <w:fldChar w:fldCharType="separate"/>
      </w:r>
      <w:r>
        <w:t>• Pleno. AUTO 10/2015, de 20 de enero de 2015</w:t>
      </w:r>
      <w:r>
        <w:fldChar w:fldCharType="end"/>
      </w:r>
      <w:bookmarkEnd w:id="160"/>
    </w:p>
    <w:p w:rsidR="00535EB6" w:rsidRDefault="00535EB6" w:rsidP="00535EB6">
      <w:pPr>
        <w:pStyle w:val="TextoNormalSinNegrita"/>
      </w:pPr>
      <w:r>
        <w:t xml:space="preserve">   Cuestión de inconstitucionalidad 6422-2014.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6422-2014, planteada por el Juzgado de lo Social núm. 3 de Alicante en relación con diversos preceptos del Real Decreto-ley 20/2012, de 13 de julio, de medidas para garantizar la estabilidad presupuestaria y de fomento de la competitividad.</w:t>
      </w:r>
    </w:p>
    <w:bookmarkStart w:id="161" w:name="AUTO_2015_11"/>
    <w:p w:rsidR="00535EB6" w:rsidRDefault="00535EB6" w:rsidP="00535EB6">
      <w:pPr>
        <w:pStyle w:val="TextoNormalNegrita"/>
      </w:pPr>
      <w:r>
        <w:lastRenderedPageBreak/>
        <w:fldChar w:fldCharType="begin"/>
      </w:r>
      <w:r>
        <w:instrText xml:space="preserve"> HYPERLINK "http://hj.tribunalconstitucional.es/es/Resolucion/Show/24306" \o "Ver resolución" </w:instrText>
      </w:r>
      <w:r>
        <w:fldChar w:fldCharType="separate"/>
      </w:r>
      <w:r>
        <w:t>• Sección Primera. AUTO 11/2015, de 21 de enero de 2015</w:t>
      </w:r>
      <w:r>
        <w:fldChar w:fldCharType="end"/>
      </w:r>
      <w:bookmarkEnd w:id="161"/>
    </w:p>
    <w:p w:rsidR="00535EB6" w:rsidRDefault="00535EB6" w:rsidP="00535EB6">
      <w:pPr>
        <w:pStyle w:val="TextoNormalSinNegrita"/>
      </w:pPr>
      <w:r>
        <w:t xml:space="preserve">   Recurso de amparo 4266-2014.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4266-2014, promovido en pleito civil.</w:t>
      </w:r>
    </w:p>
    <w:bookmarkStart w:id="162" w:name="AUTO_2015_12"/>
    <w:p w:rsidR="00535EB6" w:rsidRDefault="00535EB6" w:rsidP="00535EB6">
      <w:pPr>
        <w:pStyle w:val="TextoNormalNegrita"/>
      </w:pPr>
      <w:r>
        <w:fldChar w:fldCharType="begin"/>
      </w:r>
      <w:r>
        <w:instrText xml:space="preserve"> HYPERLINK "http://hj.tribunalconstitucional.es/es/Resolucion/Show/24307" \o "Ver resolución" </w:instrText>
      </w:r>
      <w:r>
        <w:fldChar w:fldCharType="separate"/>
      </w:r>
      <w:r>
        <w:t>• Sección Cuarta. AUTO 12/2015, de 23 de enero de 2015</w:t>
      </w:r>
      <w:r>
        <w:fldChar w:fldCharType="end"/>
      </w:r>
      <w:bookmarkEnd w:id="162"/>
    </w:p>
    <w:p w:rsidR="00535EB6" w:rsidRDefault="00535EB6" w:rsidP="00535EB6">
      <w:pPr>
        <w:pStyle w:val="TextoNormalSinNegrita"/>
      </w:pPr>
      <w:r>
        <w:t xml:space="preserve">   Recurso de amparo 7673-2014.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7673-2014, promovido en proceso contencioso-administrativo.</w:t>
      </w:r>
    </w:p>
    <w:bookmarkStart w:id="163" w:name="AUTO_2015_13"/>
    <w:p w:rsidR="00535EB6" w:rsidRDefault="00535EB6" w:rsidP="00535EB6">
      <w:pPr>
        <w:pStyle w:val="TextoNormalNegrita"/>
      </w:pPr>
      <w:r>
        <w:fldChar w:fldCharType="begin"/>
      </w:r>
      <w:r>
        <w:instrText xml:space="preserve"> HYPERLINK "http://hj.tribunalconstitucional.es/es/Resolucion/Show/24308" \o "Ver resolución" </w:instrText>
      </w:r>
      <w:r>
        <w:fldChar w:fldCharType="separate"/>
      </w:r>
      <w:r>
        <w:t>• Sección Cuarta. AUTO 13/2015, de 28 de enero de 2015</w:t>
      </w:r>
      <w:r>
        <w:fldChar w:fldCharType="end"/>
      </w:r>
      <w:bookmarkEnd w:id="163"/>
    </w:p>
    <w:p w:rsidR="00535EB6" w:rsidRDefault="00535EB6" w:rsidP="00535EB6">
      <w:pPr>
        <w:pStyle w:val="TextoNormalSinNegrita"/>
      </w:pPr>
      <w:r>
        <w:t xml:space="preserve">   Recurso de amparo 7715-2010.</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extinción, por pérdida de objeto, del expediente de justicia gratuita instado en el recurso de amparo 7715-2010, promovido por don Antoni Rius i Cardona en proceso causa penal.</w:t>
      </w:r>
    </w:p>
    <w:bookmarkStart w:id="164" w:name="AUTO_2015_14"/>
    <w:p w:rsidR="00535EB6" w:rsidRDefault="00535EB6" w:rsidP="00535EB6">
      <w:pPr>
        <w:pStyle w:val="TextoNormalNegrita"/>
      </w:pPr>
      <w:r>
        <w:fldChar w:fldCharType="begin"/>
      </w:r>
      <w:r>
        <w:instrText xml:space="preserve"> HYPERLINK "http://hj.tribunalconstitucional.es/es/Resolucion/Show/24309" \o "Ver resolución" </w:instrText>
      </w:r>
      <w:r>
        <w:fldChar w:fldCharType="separate"/>
      </w:r>
      <w:r>
        <w:t>• Sección Cuarta. AUTO 14/2015, de 29 de enero de 2015</w:t>
      </w:r>
      <w:r>
        <w:fldChar w:fldCharType="end"/>
      </w:r>
      <w:bookmarkEnd w:id="164"/>
    </w:p>
    <w:p w:rsidR="00535EB6" w:rsidRDefault="00535EB6" w:rsidP="00535EB6">
      <w:pPr>
        <w:pStyle w:val="TextoNormalSinNegrita"/>
      </w:pPr>
      <w:r>
        <w:t xml:space="preserve">   Recurso de amparo 6126-2013.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una abstención en el recurso de amparo 6126-2013, promovido por Tribaba, S.L., en proceso contencioso-administrativo.</w:t>
      </w:r>
    </w:p>
    <w:bookmarkStart w:id="165" w:name="AUTO_2015_15"/>
    <w:p w:rsidR="00535EB6" w:rsidRDefault="00535EB6" w:rsidP="00535EB6">
      <w:pPr>
        <w:pStyle w:val="TextoNormalNegrita"/>
      </w:pPr>
      <w:r>
        <w:fldChar w:fldCharType="begin"/>
      </w:r>
      <w:r>
        <w:instrText xml:space="preserve"> HYPERLINK "http://hj.tribunalconstitucional.es/es/Resolucion/Show/24310" \o "Ver resolución" </w:instrText>
      </w:r>
      <w:r>
        <w:fldChar w:fldCharType="separate"/>
      </w:r>
      <w:r>
        <w:t>• Sección Cuarta. AUTO 15/2015, de 29 de enero de 2015</w:t>
      </w:r>
      <w:r>
        <w:fldChar w:fldCharType="end"/>
      </w:r>
      <w:bookmarkEnd w:id="165"/>
    </w:p>
    <w:p w:rsidR="00535EB6" w:rsidRDefault="00535EB6" w:rsidP="00535EB6">
      <w:pPr>
        <w:pStyle w:val="TextoNormalSinNegrita"/>
      </w:pPr>
      <w:r>
        <w:t xml:space="preserve">   Recurso de amparo 6128-2013.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lastRenderedPageBreak/>
        <w:t xml:space="preserve">Síntesis Descriptiva: </w:t>
      </w:r>
      <w:r>
        <w:t>Acepta una abstención en el recurso de amparo 6128-2013, promovido por Grupo Gavia Playa, S.L., en proceso contencioso-administrativo.</w:t>
      </w:r>
    </w:p>
    <w:bookmarkStart w:id="166" w:name="AUTO_2015_16"/>
    <w:p w:rsidR="00535EB6" w:rsidRDefault="00535EB6" w:rsidP="00535EB6">
      <w:pPr>
        <w:pStyle w:val="TextoNormalNegrita"/>
      </w:pPr>
      <w:r>
        <w:fldChar w:fldCharType="begin"/>
      </w:r>
      <w:r>
        <w:instrText xml:space="preserve"> HYPERLINK "http://hj.tribunalconstitucional.es/es/Resolucion/Show/24350" \o "Ver resolución" </w:instrText>
      </w:r>
      <w:r>
        <w:fldChar w:fldCharType="separate"/>
      </w:r>
      <w:r>
        <w:t>• Sala Primera. AUTO 16/2015, de 2 de febrero de 2015</w:t>
      </w:r>
      <w:r>
        <w:fldChar w:fldCharType="end"/>
      </w:r>
      <w:bookmarkEnd w:id="166"/>
    </w:p>
    <w:p w:rsidR="00535EB6" w:rsidRDefault="00535EB6" w:rsidP="00535EB6">
      <w:pPr>
        <w:pStyle w:val="TextoNormalSinNegrita"/>
      </w:pPr>
      <w:r>
        <w:t xml:space="preserve">   Recurso de amparo 5886-2012.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Elevar al Pleno cuestión interna de inconstitucionalidad para dictar Sentencia del recurso de amparo 5886-2012.</w:t>
      </w:r>
    </w:p>
    <w:bookmarkStart w:id="167" w:name="AUTO_2015_17"/>
    <w:p w:rsidR="00535EB6" w:rsidRDefault="00535EB6" w:rsidP="00535EB6">
      <w:pPr>
        <w:pStyle w:val="TextoNormalNegrita"/>
      </w:pPr>
      <w:r>
        <w:fldChar w:fldCharType="begin"/>
      </w:r>
      <w:r>
        <w:instrText xml:space="preserve"> HYPERLINK "http://hj.tribunalconstitucional.es/es/Resolucion/Show/24351" \o "Ver resolución" </w:instrText>
      </w:r>
      <w:r>
        <w:fldChar w:fldCharType="separate"/>
      </w:r>
      <w:r>
        <w:t>• Sala Primera. AUTO 17/2015, de 2 de febrero de 2015</w:t>
      </w:r>
      <w:r>
        <w:fldChar w:fldCharType="end"/>
      </w:r>
      <w:bookmarkEnd w:id="167"/>
    </w:p>
    <w:p w:rsidR="00535EB6" w:rsidRDefault="00535EB6" w:rsidP="00535EB6">
      <w:pPr>
        <w:pStyle w:val="TextoNormalSinNegrita"/>
      </w:pPr>
      <w:r>
        <w:t xml:space="preserve">   Recurso de amparo 405-2013.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Deniega la aclaración de la Sentencia 200/2014, de 15 de diciembre, dictada en el recurso de amparo 405-2013, promovido por don Luis de Velasco Rami, portavoz del Grupo Parlamentario de Unión Progreso y Democracia en la Asamblea de Madrid.</w:t>
      </w:r>
    </w:p>
    <w:bookmarkStart w:id="168" w:name="AUTO_2015_18"/>
    <w:p w:rsidR="00535EB6" w:rsidRDefault="00535EB6" w:rsidP="00535EB6">
      <w:pPr>
        <w:pStyle w:val="TextoNormalNegrita"/>
      </w:pPr>
      <w:r>
        <w:fldChar w:fldCharType="begin"/>
      </w:r>
      <w:r>
        <w:instrText xml:space="preserve"> HYPERLINK "http://hj.tribunalconstitucional.es/es/Resolucion/Show/24352" \o "Ver resolución" </w:instrText>
      </w:r>
      <w:r>
        <w:fldChar w:fldCharType="separate"/>
      </w:r>
      <w:r>
        <w:t>• Sección Primera. AUTO 18/2015, de 2 de febrero de 2015</w:t>
      </w:r>
      <w:r>
        <w:fldChar w:fldCharType="end"/>
      </w:r>
      <w:bookmarkEnd w:id="168"/>
    </w:p>
    <w:p w:rsidR="00535EB6" w:rsidRDefault="00535EB6" w:rsidP="00535EB6">
      <w:pPr>
        <w:pStyle w:val="TextoNormalSinNegrita"/>
      </w:pPr>
      <w:r>
        <w:t xml:space="preserve">   Recurso de amparo 4887-2013.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Estima el recurso de súplica del Ministerio Fiscal sobre inadmisión del recurso de amparo 4887-2013, promovido por doña Nouria Taibi en causa penal.</w:t>
      </w:r>
    </w:p>
    <w:bookmarkStart w:id="169" w:name="AUTO_2015_19"/>
    <w:p w:rsidR="00535EB6" w:rsidRDefault="00535EB6" w:rsidP="00535EB6">
      <w:pPr>
        <w:pStyle w:val="TextoNormalNegrita"/>
      </w:pPr>
      <w:r>
        <w:fldChar w:fldCharType="begin"/>
      </w:r>
      <w:r>
        <w:instrText xml:space="preserve"> HYPERLINK "http://hj.tribunalconstitucional.es/es/Resolucion/Show/24353" \o "Ver resolución" </w:instrText>
      </w:r>
      <w:r>
        <w:fldChar w:fldCharType="separate"/>
      </w:r>
      <w:r>
        <w:t>• Sección Segunda. AUTO 19/2015, de 2 de febrero de 2015</w:t>
      </w:r>
      <w:r>
        <w:fldChar w:fldCharType="end"/>
      </w:r>
      <w:bookmarkEnd w:id="169"/>
    </w:p>
    <w:p w:rsidR="00535EB6" w:rsidRDefault="00535EB6" w:rsidP="00535EB6">
      <w:pPr>
        <w:pStyle w:val="TextoNormalSinNegrita"/>
      </w:pPr>
      <w:r>
        <w:t xml:space="preserve">   Recurso de amparo 3557-2014.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3557-2014, promovido en pleito civil.</w:t>
      </w:r>
    </w:p>
    <w:bookmarkStart w:id="170" w:name="AUTO_2015_20"/>
    <w:p w:rsidR="00535EB6" w:rsidRDefault="00535EB6" w:rsidP="00535EB6">
      <w:pPr>
        <w:pStyle w:val="TextoNormalNegrita"/>
      </w:pPr>
      <w:r>
        <w:lastRenderedPageBreak/>
        <w:fldChar w:fldCharType="begin"/>
      </w:r>
      <w:r>
        <w:instrText xml:space="preserve"> HYPERLINK "http://hj.tribunalconstitucional.es/es/Resolucion/Show/24354" \o "Ver resolución" </w:instrText>
      </w:r>
      <w:r>
        <w:fldChar w:fldCharType="separate"/>
      </w:r>
      <w:r>
        <w:t>• Pleno. AUTO 20/2015, de 3 de febrero de 2015</w:t>
      </w:r>
      <w:r>
        <w:fldChar w:fldCharType="end"/>
      </w:r>
      <w:bookmarkEnd w:id="170"/>
    </w:p>
    <w:p w:rsidR="00535EB6" w:rsidRDefault="00535EB6" w:rsidP="00535EB6">
      <w:pPr>
        <w:pStyle w:val="TextoNormalSinNegrita"/>
      </w:pPr>
      <w:r>
        <w:t xml:space="preserve">   Cuestión de inconstitucionalidad 4430-2014.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4430-2014, planteada por la Sala de lo Contencioso-Administrativo de la Audiencia Nacional en relación con el artículo 191.6 de la Ley 58/2003, de 17 de diciembre, general tributaria.</w:t>
      </w:r>
    </w:p>
    <w:bookmarkStart w:id="171" w:name="AUTO_2015_21"/>
    <w:p w:rsidR="00535EB6" w:rsidRDefault="00535EB6" w:rsidP="00535EB6">
      <w:pPr>
        <w:pStyle w:val="TextoNormalNegrita"/>
      </w:pPr>
      <w:r>
        <w:fldChar w:fldCharType="begin"/>
      </w:r>
      <w:r>
        <w:instrText xml:space="preserve"> HYPERLINK "http://hj.tribunalconstitucional.es/es/Resolucion/Show/24355" \o "Ver resolución" </w:instrText>
      </w:r>
      <w:r>
        <w:fldChar w:fldCharType="separate"/>
      </w:r>
      <w:r>
        <w:t>• Pleno. AUTO 21/2015, de 3 de febrero de 2015</w:t>
      </w:r>
      <w:r>
        <w:fldChar w:fldCharType="end"/>
      </w:r>
      <w:bookmarkEnd w:id="171"/>
    </w:p>
    <w:p w:rsidR="00535EB6" w:rsidRDefault="00535EB6" w:rsidP="00535EB6">
      <w:pPr>
        <w:pStyle w:val="TextoNormalSinNegrita"/>
      </w:pPr>
      <w:r>
        <w:t xml:space="preserve">   Cuestión de inconstitucionalidad 4708-2014.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4708-2014, planteada por el Tribunal Superior de Justicia de Castilla-La Mancha en relación con los artículos 22.1 a) y 2 de la Ley 8/2007, de 28 de mayo, del texto refundido de la Ley de suelo.</w:t>
      </w:r>
    </w:p>
    <w:bookmarkStart w:id="172" w:name="AUTO_2015_22"/>
    <w:p w:rsidR="00535EB6" w:rsidRDefault="00535EB6" w:rsidP="00535EB6">
      <w:pPr>
        <w:pStyle w:val="TextoNormalNegrita"/>
      </w:pPr>
      <w:r>
        <w:fldChar w:fldCharType="begin"/>
      </w:r>
      <w:r>
        <w:instrText xml:space="preserve"> HYPERLINK "http://hj.tribunalconstitucional.es/es/Resolucion/Show/24356" \o "Ver resolución" </w:instrText>
      </w:r>
      <w:r>
        <w:fldChar w:fldCharType="separate"/>
      </w:r>
      <w:r>
        <w:t>• Pleno. AUTO 22/2015, de 3 de febrero de 2015</w:t>
      </w:r>
      <w:r>
        <w:fldChar w:fldCharType="end"/>
      </w:r>
      <w:bookmarkEnd w:id="172"/>
    </w:p>
    <w:p w:rsidR="00535EB6" w:rsidRDefault="00535EB6" w:rsidP="00535EB6">
      <w:pPr>
        <w:pStyle w:val="TextoNormalSinNegrita"/>
      </w:pPr>
      <w:r>
        <w:t xml:space="preserve">   Cuestión de inconstitucionalidad 5368-2014.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5368-2014, planteada por el Tribunal Superior de Castilla-La Mancha en relación con los artículos 22.1 a) y 2 de la Ley 8/2007, de 28 de mayo, del texto refundido de la Ley de Suelo.</w:t>
      </w:r>
    </w:p>
    <w:bookmarkStart w:id="173" w:name="AUTO_2015_23"/>
    <w:p w:rsidR="00535EB6" w:rsidRDefault="00535EB6" w:rsidP="00535EB6">
      <w:pPr>
        <w:pStyle w:val="TextoNormalNegrita"/>
      </w:pPr>
      <w:r>
        <w:fldChar w:fldCharType="begin"/>
      </w:r>
      <w:r>
        <w:instrText xml:space="preserve"> HYPERLINK "http://hj.tribunalconstitucional.es/es/Resolucion/Show/24357" \o "Ver resolución" </w:instrText>
      </w:r>
      <w:r>
        <w:fldChar w:fldCharType="separate"/>
      </w:r>
      <w:r>
        <w:t>• Pleno. AUTO 23/2015, de 3 de febrero de 2015</w:t>
      </w:r>
      <w:r>
        <w:fldChar w:fldCharType="end"/>
      </w:r>
      <w:bookmarkEnd w:id="173"/>
    </w:p>
    <w:p w:rsidR="00535EB6" w:rsidRDefault="00535EB6" w:rsidP="00535EB6">
      <w:pPr>
        <w:pStyle w:val="TextoNormalSinNegrita"/>
      </w:pPr>
      <w:r>
        <w:t xml:space="preserve">   Recurso de inconstitucionalidad 5831-2014.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No ha lugar a pronunciarse sobre el mantenimiento o levantamiento de la suspensión del Decreto-ley 6/2013, de 23 de diciembre, por el que se modifica la Ley 22/2010, de 20 de julio, del código de consumo de Cataluña, planteado por el Presidente del Gobierno en el recurso de inconstitucionalidad 5831-2014.</w:t>
      </w:r>
    </w:p>
    <w:bookmarkStart w:id="174" w:name="AUTO_2015_24"/>
    <w:p w:rsidR="00535EB6" w:rsidRDefault="00535EB6" w:rsidP="00535EB6">
      <w:pPr>
        <w:pStyle w:val="TextoNormalNegrita"/>
      </w:pPr>
      <w:r>
        <w:lastRenderedPageBreak/>
        <w:fldChar w:fldCharType="begin"/>
      </w:r>
      <w:r>
        <w:instrText xml:space="preserve"> HYPERLINK "http://hj.tribunalconstitucional.es/es/Resolucion/Show/24358" \o "Ver resolución" </w:instrText>
      </w:r>
      <w:r>
        <w:fldChar w:fldCharType="separate"/>
      </w:r>
      <w:r>
        <w:t>• Sala Segunda. AUTO 24/2015, de 16 de febrero de 2015</w:t>
      </w:r>
      <w:r>
        <w:fldChar w:fldCharType="end"/>
      </w:r>
      <w:bookmarkEnd w:id="174"/>
    </w:p>
    <w:p w:rsidR="00535EB6" w:rsidRDefault="00535EB6" w:rsidP="00535EB6">
      <w:pPr>
        <w:pStyle w:val="TextoNormalSinNegrita"/>
      </w:pPr>
      <w:r>
        <w:t xml:space="preserve">   Recurso de amparo 6112-2012.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 la representación procesal sobre inadmisión del recurso de amparo 6112-2012, promovido por don Abdelkader Castellanos de la Fuente y otras personas en proceso contencioso-administrativo.</w:t>
      </w:r>
    </w:p>
    <w:bookmarkStart w:id="175" w:name="AUTO_2015_25"/>
    <w:p w:rsidR="00535EB6" w:rsidRDefault="00535EB6" w:rsidP="00535EB6">
      <w:pPr>
        <w:pStyle w:val="TextoNormalNegrita"/>
      </w:pPr>
      <w:r>
        <w:fldChar w:fldCharType="begin"/>
      </w:r>
      <w:r>
        <w:instrText xml:space="preserve"> HYPERLINK "http://hj.tribunalconstitucional.es/es/Resolucion/Show/24359" \o "Ver resolución" </w:instrText>
      </w:r>
      <w:r>
        <w:fldChar w:fldCharType="separate"/>
      </w:r>
      <w:r>
        <w:t>• Sala Segunda. AUTO 25/2015, de 16 de febrero de 2015</w:t>
      </w:r>
      <w:r>
        <w:fldChar w:fldCharType="end"/>
      </w:r>
      <w:bookmarkEnd w:id="175"/>
    </w:p>
    <w:p w:rsidR="00535EB6" w:rsidRDefault="00535EB6" w:rsidP="00535EB6">
      <w:pPr>
        <w:pStyle w:val="TextoNormalSinNegrita"/>
      </w:pPr>
      <w:r>
        <w:t xml:space="preserve">   Recurso de amparo 2649-2013.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2649-2013, promovido en proceso contencioso-administrativo.</w:t>
      </w:r>
    </w:p>
    <w:bookmarkStart w:id="176" w:name="AUTO_2015_26"/>
    <w:p w:rsidR="00535EB6" w:rsidRDefault="00535EB6" w:rsidP="00535EB6">
      <w:pPr>
        <w:pStyle w:val="TextoNormalNegrita"/>
      </w:pPr>
      <w:r>
        <w:fldChar w:fldCharType="begin"/>
      </w:r>
      <w:r>
        <w:instrText xml:space="preserve"> HYPERLINK "http://hj.tribunalconstitucional.es/es/Resolucion/Show/24360" \o "Ver resolución" </w:instrText>
      </w:r>
      <w:r>
        <w:fldChar w:fldCharType="separate"/>
      </w:r>
      <w:r>
        <w:t>• Sección Segunda. AUTO 26/2015, de 16 de febrero de 2015</w:t>
      </w:r>
      <w:r>
        <w:fldChar w:fldCharType="end"/>
      </w:r>
      <w:bookmarkEnd w:id="176"/>
    </w:p>
    <w:p w:rsidR="00535EB6" w:rsidRDefault="00535EB6" w:rsidP="00535EB6">
      <w:pPr>
        <w:pStyle w:val="TextoNormalSinNegrita"/>
      </w:pPr>
      <w:r>
        <w:t xml:space="preserve">   Recurso de amparo 2755-2013.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2755-2013, promovido por don Domingo Francisco Hernández Rodríguez, en proceso penal.</w:t>
      </w:r>
    </w:p>
    <w:bookmarkStart w:id="177" w:name="AUTO_2015_27"/>
    <w:p w:rsidR="00535EB6" w:rsidRDefault="00535EB6" w:rsidP="00535EB6">
      <w:pPr>
        <w:pStyle w:val="TextoNormalNegrita"/>
      </w:pPr>
      <w:r>
        <w:fldChar w:fldCharType="begin"/>
      </w:r>
      <w:r>
        <w:instrText xml:space="preserve"> HYPERLINK "http://hj.tribunalconstitucional.es/es/Resolucion/Show/24361" \o "Ver resolución" </w:instrText>
      </w:r>
      <w:r>
        <w:fldChar w:fldCharType="separate"/>
      </w:r>
      <w:r>
        <w:t>• Sala Segunda. AUTO 27/2015, de 16 de febrero de 2015</w:t>
      </w:r>
      <w:r>
        <w:fldChar w:fldCharType="end"/>
      </w:r>
      <w:bookmarkEnd w:id="177"/>
    </w:p>
    <w:p w:rsidR="00535EB6" w:rsidRDefault="00535EB6" w:rsidP="00535EB6">
      <w:pPr>
        <w:pStyle w:val="TextoNormalSinNegrita"/>
      </w:pPr>
      <w:r>
        <w:t xml:space="preserve">   Recurso de amparo 3372-2013.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Deniega la suspensión en el recurso de amparo 3372-2013, promovido por don Juan Díez López en pleito civil.</w:t>
      </w:r>
    </w:p>
    <w:bookmarkStart w:id="178" w:name="AUTO_2015_28"/>
    <w:p w:rsidR="00535EB6" w:rsidRDefault="00535EB6" w:rsidP="00535EB6">
      <w:pPr>
        <w:pStyle w:val="TextoNormalNegrita"/>
      </w:pPr>
      <w:r>
        <w:fldChar w:fldCharType="begin"/>
      </w:r>
      <w:r>
        <w:instrText xml:space="preserve"> HYPERLINK "http://hj.tribunalconstitucional.es/es/Resolucion/Show/24362" \o "Ver resolución" </w:instrText>
      </w:r>
      <w:r>
        <w:fldChar w:fldCharType="separate"/>
      </w:r>
      <w:r>
        <w:t>• Sala Segunda. AUTO 28/2015, de 16 de febrero de 2015</w:t>
      </w:r>
      <w:r>
        <w:fldChar w:fldCharType="end"/>
      </w:r>
      <w:bookmarkEnd w:id="178"/>
    </w:p>
    <w:p w:rsidR="00535EB6" w:rsidRDefault="00535EB6" w:rsidP="00535EB6">
      <w:pPr>
        <w:pStyle w:val="TextoNormalSinNegrita"/>
      </w:pPr>
      <w:r>
        <w:t xml:space="preserve">   Cuestión de inconstitucionalidad 331-2014.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lastRenderedPageBreak/>
        <w:t xml:space="preserve">Síntesis Descriptiva: </w:t>
      </w:r>
      <w:r>
        <w:t>Acuerda la extinción, por desaparición sobrevenida de objeto, de la cuestión de inconstitucionalidad 331-2014, planteada por la Sala de lo Contencioso-Administrativo de la Audiencia Nacional en relación con la disposición adicional decimocuarta del Decreto Legislativo 1/2000, de 8 de mayo, de ordenación del territorio de Canarias y de espacios naturales de Canarias.</w:t>
      </w:r>
    </w:p>
    <w:bookmarkStart w:id="179" w:name="AUTO_2015_29"/>
    <w:p w:rsidR="00535EB6" w:rsidRDefault="00535EB6" w:rsidP="00535EB6">
      <w:pPr>
        <w:pStyle w:val="TextoNormalNegrita"/>
      </w:pPr>
      <w:r>
        <w:fldChar w:fldCharType="begin"/>
      </w:r>
      <w:r>
        <w:instrText xml:space="preserve"> HYPERLINK "http://hj.tribunalconstitucional.es/es/Resolucion/Show/24363" \o "Ver resolución" </w:instrText>
      </w:r>
      <w:r>
        <w:fldChar w:fldCharType="separate"/>
      </w:r>
      <w:r>
        <w:t>• Sala Segunda. AUTO 29/2015, de 16 de febrero de 2015</w:t>
      </w:r>
      <w:r>
        <w:fldChar w:fldCharType="end"/>
      </w:r>
      <w:bookmarkEnd w:id="179"/>
    </w:p>
    <w:p w:rsidR="00535EB6" w:rsidRDefault="00535EB6" w:rsidP="00535EB6">
      <w:pPr>
        <w:pStyle w:val="TextoNormalSinNegrita"/>
      </w:pPr>
      <w:r>
        <w:t xml:space="preserve">   Recurso de amparo 1040-2014.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Deniega la suspensión en el recurso de amparo 1040-2014 y acuerda la anotación preventiva de la demanda de amparo en el Registro de la Propiedad, promovido por Secciones Mobiliarias, S.L., en pleito civil.</w:t>
      </w:r>
    </w:p>
    <w:bookmarkStart w:id="180" w:name="AUTO_2015_30"/>
    <w:p w:rsidR="00535EB6" w:rsidRDefault="00535EB6" w:rsidP="00535EB6">
      <w:pPr>
        <w:pStyle w:val="TextoNormalNegrita"/>
      </w:pPr>
      <w:r>
        <w:fldChar w:fldCharType="begin"/>
      </w:r>
      <w:r>
        <w:instrText xml:space="preserve"> HYPERLINK "http://hj.tribunalconstitucional.es/es/Resolucion/Show/24364" \o "Ver resolución" </w:instrText>
      </w:r>
      <w:r>
        <w:fldChar w:fldCharType="separate"/>
      </w:r>
      <w:r>
        <w:t>• Sección Segunda. AUTO 30/2015, de 16 de febrero de 2015</w:t>
      </w:r>
      <w:r>
        <w:fldChar w:fldCharType="end"/>
      </w:r>
      <w:bookmarkEnd w:id="180"/>
    </w:p>
    <w:p w:rsidR="00535EB6" w:rsidRDefault="00535EB6" w:rsidP="00535EB6">
      <w:pPr>
        <w:pStyle w:val="TextoNormalSinNegrita"/>
      </w:pPr>
      <w:r>
        <w:t xml:space="preserve">   Recurso de amparo 3661-2014.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3661-2014, promovido en pleito civil.</w:t>
      </w:r>
    </w:p>
    <w:bookmarkStart w:id="181" w:name="AUTO_2015_31"/>
    <w:p w:rsidR="00535EB6" w:rsidRDefault="00535EB6" w:rsidP="00535EB6">
      <w:pPr>
        <w:pStyle w:val="TextoNormalNegrita"/>
      </w:pPr>
      <w:r>
        <w:fldChar w:fldCharType="begin"/>
      </w:r>
      <w:r>
        <w:instrText xml:space="preserve"> HYPERLINK "http://hj.tribunalconstitucional.es/es/Resolucion/Show/24365" \o "Ver resolución" </w:instrText>
      </w:r>
      <w:r>
        <w:fldChar w:fldCharType="separate"/>
      </w:r>
      <w:r>
        <w:t>• Sección Segunda. AUTO 31/2015, de 16 de febrero de 2015</w:t>
      </w:r>
      <w:r>
        <w:fldChar w:fldCharType="end"/>
      </w:r>
      <w:bookmarkEnd w:id="181"/>
    </w:p>
    <w:p w:rsidR="00535EB6" w:rsidRDefault="00535EB6" w:rsidP="00535EB6">
      <w:pPr>
        <w:pStyle w:val="TextoNormalSinNegrita"/>
      </w:pPr>
      <w:r>
        <w:t xml:space="preserve">   Recurso de amparo 4529-2014.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Estima el recurso de súplica del Ministerio Fiscal sobre inadmisión del recurso de amparo 4529-2014, promovido por don Joan Nogué i Canals en pleito civil, e inadmite a trámite el recurso de amparo 4529-2014 por insuficiente justificación de la especial trascendencia constitucional.</w:t>
      </w:r>
    </w:p>
    <w:bookmarkStart w:id="182" w:name="AUTO_2015_32"/>
    <w:p w:rsidR="00535EB6" w:rsidRDefault="00535EB6" w:rsidP="00535EB6">
      <w:pPr>
        <w:pStyle w:val="TextoNormalNegrita"/>
      </w:pPr>
      <w:r>
        <w:fldChar w:fldCharType="begin"/>
      </w:r>
      <w:r>
        <w:instrText xml:space="preserve"> HYPERLINK "http://hj.tribunalconstitucional.es/es/Resolucion/Show/24366" \o "Ver resolución" </w:instrText>
      </w:r>
      <w:r>
        <w:fldChar w:fldCharType="separate"/>
      </w:r>
      <w:r>
        <w:t>• Pleno. AUTO 32/2015, de 17 de febrero de 2015</w:t>
      </w:r>
      <w:r>
        <w:fldChar w:fldCharType="end"/>
      </w:r>
      <w:bookmarkEnd w:id="182"/>
    </w:p>
    <w:p w:rsidR="00535EB6" w:rsidRDefault="00535EB6" w:rsidP="00535EB6">
      <w:pPr>
        <w:pStyle w:val="TextoNormalSinNegrita"/>
      </w:pPr>
      <w:r>
        <w:t xml:space="preserve">   Recurso de inconstitucionalidad 7357-2013.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lastRenderedPageBreak/>
        <w:t xml:space="preserve">Síntesis Descriptiva: </w:t>
      </w:r>
      <w:r>
        <w:t>Mantiene la suspensión acordada en el recurso de inconstitucionalidad 7357-2013, interpuesto por el Presidente del Gobierno en relación con el artículo 1 y la disposición adicional primera de la Ley del Parlamento de Andalucía 4/2013, de 1 de octubre, de medidas para asegurar el cumplimiento de la función social de la vivienda; además, no ha lugar al recibimiento de prueba de los documentos presentados por la Junta de Andalucía. Voto particular.</w:t>
      </w:r>
    </w:p>
    <w:bookmarkStart w:id="183" w:name="AUTO_2015_33"/>
    <w:p w:rsidR="00535EB6" w:rsidRDefault="00535EB6" w:rsidP="00535EB6">
      <w:pPr>
        <w:pStyle w:val="TextoNormalNegrita"/>
      </w:pPr>
      <w:r>
        <w:fldChar w:fldCharType="begin"/>
      </w:r>
      <w:r>
        <w:instrText xml:space="preserve"> HYPERLINK "http://hj.tribunalconstitucional.es/es/Resolucion/Show/24367" \o "Ver resolución" </w:instrText>
      </w:r>
      <w:r>
        <w:fldChar w:fldCharType="separate"/>
      </w:r>
      <w:r>
        <w:t>• Pleno. AUTO 33/2015, de 17 de febrero de 2015</w:t>
      </w:r>
      <w:r>
        <w:fldChar w:fldCharType="end"/>
      </w:r>
      <w:bookmarkEnd w:id="183"/>
    </w:p>
    <w:p w:rsidR="00535EB6" w:rsidRDefault="00535EB6" w:rsidP="00535EB6">
      <w:pPr>
        <w:pStyle w:val="TextoNormalSinNegrita"/>
      </w:pPr>
      <w:r>
        <w:t xml:space="preserve">   Cuestión de inconstitucionalidad 930-2014.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930-2014, planteada por el Juzgado de lo Social núm. 34 de Madrid en relación con la disposición transitoria quinta, los artículos 18.Siete y 18.Ocho de la Ley 3/2012, de 6 de julio, de medidas urgentes para la reforma del mercado laboral. Voto particular.</w:t>
      </w:r>
    </w:p>
    <w:bookmarkStart w:id="184" w:name="AUTO_2015_34"/>
    <w:p w:rsidR="00535EB6" w:rsidRDefault="00535EB6" w:rsidP="00535EB6">
      <w:pPr>
        <w:pStyle w:val="TextoNormalNegrita"/>
      </w:pPr>
      <w:r>
        <w:fldChar w:fldCharType="begin"/>
      </w:r>
      <w:r>
        <w:instrText xml:space="preserve"> HYPERLINK "http://hj.tribunalconstitucional.es/es/Resolucion/Show/24368" \o "Ver resolución" </w:instrText>
      </w:r>
      <w:r>
        <w:fldChar w:fldCharType="separate"/>
      </w:r>
      <w:r>
        <w:t>• Pleno. AUTO 34/2015, de 17 de febrero de 2015</w:t>
      </w:r>
      <w:r>
        <w:fldChar w:fldCharType="end"/>
      </w:r>
      <w:bookmarkEnd w:id="184"/>
    </w:p>
    <w:p w:rsidR="00535EB6" w:rsidRDefault="00535EB6" w:rsidP="00535EB6">
      <w:pPr>
        <w:pStyle w:val="TextoNormalSinNegrita"/>
      </w:pPr>
      <w:r>
        <w:t xml:space="preserve">   Cuestión de inconstitucionalidad 983-2014.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983-2014, planteada por el Juzgado de lo Social núm. 34 de Madrid en relación con la disposición transitoria quinta, los artículos 18.Siete y 18.Ocho de la Ley 3/2012, de 6 de julio, de medidas urgentes para la reforma del mercado laboral. Voto particular.</w:t>
      </w:r>
    </w:p>
    <w:bookmarkStart w:id="185" w:name="AUTO_2015_35"/>
    <w:p w:rsidR="00535EB6" w:rsidRDefault="00535EB6" w:rsidP="00535EB6">
      <w:pPr>
        <w:pStyle w:val="TextoNormalNegrita"/>
      </w:pPr>
      <w:r>
        <w:fldChar w:fldCharType="begin"/>
      </w:r>
      <w:r>
        <w:instrText xml:space="preserve"> HYPERLINK "http://hj.tribunalconstitucional.es/es/Resolucion/Show/24369" \o "Ver resolución" </w:instrText>
      </w:r>
      <w:r>
        <w:fldChar w:fldCharType="separate"/>
      </w:r>
      <w:r>
        <w:t>• Pleno. AUTO 35/2015, de 17 de febrero de 2015</w:t>
      </w:r>
      <w:r>
        <w:fldChar w:fldCharType="end"/>
      </w:r>
      <w:bookmarkEnd w:id="185"/>
    </w:p>
    <w:p w:rsidR="00535EB6" w:rsidRDefault="00535EB6" w:rsidP="00535EB6">
      <w:pPr>
        <w:pStyle w:val="TextoNormalSinNegrita"/>
      </w:pPr>
      <w:r>
        <w:t xml:space="preserve">   Cuestión de inconstitucionalidad 984-2014.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984-2014, planteada por el Juzgado de lo Social núm. 34 de Madrid en relación con el Real Decreto-ley 3/2012, de 10 de febrero, de medidas urgentes para la reforma del mercado laboral, globalmente considerado. Voto particular.</w:t>
      </w:r>
    </w:p>
    <w:bookmarkStart w:id="186" w:name="AUTO_2015_36"/>
    <w:p w:rsidR="00535EB6" w:rsidRDefault="00535EB6" w:rsidP="00535EB6">
      <w:pPr>
        <w:pStyle w:val="TextoNormalNegrita"/>
      </w:pPr>
      <w:r>
        <w:lastRenderedPageBreak/>
        <w:fldChar w:fldCharType="begin"/>
      </w:r>
      <w:r>
        <w:instrText xml:space="preserve"> HYPERLINK "http://hj.tribunalconstitucional.es/es/Resolucion/Show/24370" \o "Ver resolución" </w:instrText>
      </w:r>
      <w:r>
        <w:fldChar w:fldCharType="separate"/>
      </w:r>
      <w:r>
        <w:t>• Pleno. AUTO 36/2015, de 17 de febrero de 2015</w:t>
      </w:r>
      <w:r>
        <w:fldChar w:fldCharType="end"/>
      </w:r>
      <w:bookmarkEnd w:id="186"/>
    </w:p>
    <w:p w:rsidR="00535EB6" w:rsidRDefault="00535EB6" w:rsidP="00535EB6">
      <w:pPr>
        <w:pStyle w:val="TextoNormalSinNegrita"/>
      </w:pPr>
      <w:r>
        <w:t xml:space="preserve">   Cuestión de inconstitucionalidad 4876-2014.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4876-2014, planteada por el Tribunal Superior de Justicia de Castilla-La Mancha en relación con varios artículos de la Ley 8/2007, de 28 de mayo, de suelo y de su texto refundido.</w:t>
      </w:r>
    </w:p>
    <w:bookmarkStart w:id="187" w:name="AUTO_2015_37"/>
    <w:p w:rsidR="00535EB6" w:rsidRDefault="00535EB6" w:rsidP="00535EB6">
      <w:pPr>
        <w:pStyle w:val="TextoNormalNegrita"/>
      </w:pPr>
      <w:r>
        <w:fldChar w:fldCharType="begin"/>
      </w:r>
      <w:r>
        <w:instrText xml:space="preserve"> HYPERLINK "http://hj.tribunalconstitucional.es/es/Resolucion/Show/24371" \o "Ver resolución" </w:instrText>
      </w:r>
      <w:r>
        <w:fldChar w:fldCharType="separate"/>
      </w:r>
      <w:r>
        <w:t>• Pleno. AUTO 37/2015, de 17 de febrero de 2015</w:t>
      </w:r>
      <w:r>
        <w:fldChar w:fldCharType="end"/>
      </w:r>
      <w:bookmarkEnd w:id="187"/>
    </w:p>
    <w:p w:rsidR="00535EB6" w:rsidRDefault="00535EB6" w:rsidP="00535EB6">
      <w:pPr>
        <w:pStyle w:val="TextoNormalSinNegrita"/>
      </w:pPr>
      <w:r>
        <w:t xml:space="preserve">   Cuestión de inconstitucionalidad 5842-2014.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5842-2014, planteada por el Tribunal Superior de Justicia de Canarias en relación con la disposición adicional trigésimo quinta de la Ley del Parlamento de Canarias 11/2010, de 30 de diciembre, por la que se aprueban los presupuestos de la Comunidad Autónoma.</w:t>
      </w:r>
    </w:p>
    <w:bookmarkStart w:id="188" w:name="AUTO_2015_38"/>
    <w:p w:rsidR="00535EB6" w:rsidRDefault="00535EB6" w:rsidP="00535EB6">
      <w:pPr>
        <w:pStyle w:val="TextoNormalNegrita"/>
      </w:pPr>
      <w:r>
        <w:fldChar w:fldCharType="begin"/>
      </w:r>
      <w:r>
        <w:instrText xml:space="preserve"> HYPERLINK "http://hj.tribunalconstitucional.es/es/Resolucion/Show/24372" \o "Ver resolución" </w:instrText>
      </w:r>
      <w:r>
        <w:fldChar w:fldCharType="separate"/>
      </w:r>
      <w:r>
        <w:t>• Pleno. AUTO 38/2015, de 17 de febrero de 2015</w:t>
      </w:r>
      <w:r>
        <w:fldChar w:fldCharType="end"/>
      </w:r>
      <w:bookmarkEnd w:id="188"/>
    </w:p>
    <w:p w:rsidR="00535EB6" w:rsidRDefault="00535EB6" w:rsidP="00535EB6">
      <w:pPr>
        <w:pStyle w:val="TextoNormalSinNegrita"/>
      </w:pPr>
      <w:r>
        <w:t xml:space="preserve">   Cuestión de inconstitucionalidad 6027-2014.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6027-2014, planteada por el Tribunal Superior de Justicia de Castilla-La Mancha en relación con los artículos 22.1 a) y 2 de la Ley 8/2007, de 28 de mayo, de suelo, y artículo 2 del Real Decreto Legislativo 2/2008, de 20 de junio, del texto refundido de la Ley de suelo.</w:t>
      </w:r>
    </w:p>
    <w:bookmarkStart w:id="189" w:name="AUTO_2015_39"/>
    <w:p w:rsidR="00535EB6" w:rsidRDefault="00535EB6" w:rsidP="00535EB6">
      <w:pPr>
        <w:pStyle w:val="TextoNormalNegrita"/>
      </w:pPr>
      <w:r>
        <w:fldChar w:fldCharType="begin"/>
      </w:r>
      <w:r>
        <w:instrText xml:space="preserve"> HYPERLINK "http://hj.tribunalconstitucional.es/es/Resolucion/Show/24373" \o "Ver resolución" </w:instrText>
      </w:r>
      <w:r>
        <w:fldChar w:fldCharType="separate"/>
      </w:r>
      <w:r>
        <w:t>• Sección Tercera. AUTO 39/2015, de 20 de febrero de 2015</w:t>
      </w:r>
      <w:r>
        <w:fldChar w:fldCharType="end"/>
      </w:r>
      <w:bookmarkEnd w:id="189"/>
    </w:p>
    <w:p w:rsidR="00535EB6" w:rsidRDefault="00535EB6" w:rsidP="00535EB6">
      <w:pPr>
        <w:pStyle w:val="TextoNormalSinNegrita"/>
      </w:pPr>
      <w:r>
        <w:t xml:space="preserve">   Recurso de amparo 1699-2012.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1699-2012, promovido en proceso contencioso-administrativo.</w:t>
      </w:r>
    </w:p>
    <w:bookmarkStart w:id="190" w:name="AUTO_2015_40"/>
    <w:p w:rsidR="00535EB6" w:rsidRDefault="00535EB6" w:rsidP="00535EB6">
      <w:pPr>
        <w:pStyle w:val="TextoNormalNegrita"/>
      </w:pPr>
      <w:r>
        <w:lastRenderedPageBreak/>
        <w:fldChar w:fldCharType="begin"/>
      </w:r>
      <w:r>
        <w:instrText xml:space="preserve"> HYPERLINK "http://hj.tribunalconstitucional.es/es/Resolucion/Show/24374" \o "Ver resolución" </w:instrText>
      </w:r>
      <w:r>
        <w:fldChar w:fldCharType="separate"/>
      </w:r>
      <w:r>
        <w:t>• Sección Cuarta. AUTO 40/2015, de 20 de febrero de 2015</w:t>
      </w:r>
      <w:r>
        <w:fldChar w:fldCharType="end"/>
      </w:r>
      <w:bookmarkEnd w:id="190"/>
    </w:p>
    <w:p w:rsidR="00535EB6" w:rsidRDefault="00535EB6" w:rsidP="00535EB6">
      <w:pPr>
        <w:pStyle w:val="TextoNormalSinNegrita"/>
      </w:pPr>
      <w:r>
        <w:t xml:space="preserve">   Recurso de amparo 5280-2014.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5280-2014, promovido en proceso contencioso-administrativo.</w:t>
      </w:r>
    </w:p>
    <w:bookmarkStart w:id="191" w:name="AUTO_2015_41"/>
    <w:p w:rsidR="00535EB6" w:rsidRDefault="00535EB6" w:rsidP="00535EB6">
      <w:pPr>
        <w:pStyle w:val="TextoNormalNegrita"/>
      </w:pPr>
      <w:r>
        <w:fldChar w:fldCharType="begin"/>
      </w:r>
      <w:r>
        <w:instrText xml:space="preserve"> HYPERLINK "http://hj.tribunalconstitucional.es/es/Resolucion/Show/24375" \o "Ver resolución" </w:instrText>
      </w:r>
      <w:r>
        <w:fldChar w:fldCharType="separate"/>
      </w:r>
      <w:r>
        <w:t>• Sección Tercera. AUTO 41/2015, de 20 de febrero de 2015</w:t>
      </w:r>
      <w:r>
        <w:fldChar w:fldCharType="end"/>
      </w:r>
      <w:bookmarkEnd w:id="191"/>
    </w:p>
    <w:p w:rsidR="00535EB6" w:rsidRDefault="00535EB6" w:rsidP="00535EB6">
      <w:pPr>
        <w:pStyle w:val="TextoNormalSinNegrita"/>
      </w:pPr>
      <w:r>
        <w:t xml:space="preserve">   Recurso de amparo 279-2015.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279-2015, promovido en causa penal.</w:t>
      </w:r>
    </w:p>
    <w:bookmarkStart w:id="192" w:name="AUTO_2015_42"/>
    <w:p w:rsidR="00535EB6" w:rsidRDefault="00535EB6" w:rsidP="00535EB6">
      <w:pPr>
        <w:pStyle w:val="TextoNormalNegrita"/>
      </w:pPr>
      <w:r>
        <w:fldChar w:fldCharType="begin"/>
      </w:r>
      <w:r>
        <w:instrText xml:space="preserve"> HYPERLINK "http://hj.tribunalconstitucional.es/es/Resolucion/Show/24376" \o "Ver resolución" </w:instrText>
      </w:r>
      <w:r>
        <w:fldChar w:fldCharType="separate"/>
      </w:r>
      <w:r>
        <w:t>• Sección Cuarta. AUTO 42/2015, de 24 de febrero de 2015</w:t>
      </w:r>
      <w:r>
        <w:fldChar w:fldCharType="end"/>
      </w:r>
      <w:bookmarkEnd w:id="192"/>
    </w:p>
    <w:p w:rsidR="00535EB6" w:rsidRDefault="00535EB6" w:rsidP="00535EB6">
      <w:pPr>
        <w:pStyle w:val="TextoNormalSinNegrita"/>
      </w:pPr>
      <w:r>
        <w:t xml:space="preserve">   Recurso de amparo 7383-2013.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Estima justificada  una abstención en el recurso de amparo 7383-2013, promovido por la Universidad de Burgos en proceso contencioso-administrativo.</w:t>
      </w:r>
    </w:p>
    <w:bookmarkStart w:id="193" w:name="AUTO_2015_43"/>
    <w:p w:rsidR="00535EB6" w:rsidRDefault="00535EB6" w:rsidP="00535EB6">
      <w:pPr>
        <w:pStyle w:val="TextoNormalNegrita"/>
      </w:pPr>
      <w:r>
        <w:fldChar w:fldCharType="begin"/>
      </w:r>
      <w:r>
        <w:instrText xml:space="preserve"> HYPERLINK "http://hj.tribunalconstitucional.es/es/Resolucion/Show/24377" \o "Ver resolución" </w:instrText>
      </w:r>
      <w:r>
        <w:fldChar w:fldCharType="separate"/>
      </w:r>
      <w:r>
        <w:t>• Sección Primera. AUTO 43/2015, de 25 de febrero de 2015</w:t>
      </w:r>
      <w:r>
        <w:fldChar w:fldCharType="end"/>
      </w:r>
      <w:bookmarkEnd w:id="193"/>
    </w:p>
    <w:p w:rsidR="00535EB6" w:rsidRDefault="00535EB6" w:rsidP="00535EB6">
      <w:pPr>
        <w:pStyle w:val="TextoNormalSinNegrita"/>
      </w:pPr>
      <w:r>
        <w:t xml:space="preserve">   Recurso de amparo 4742-2012.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4742-2012, promovido por don Jesús Miguel Álvarez Fernández en proceso contencioso-administrativo.</w:t>
      </w:r>
    </w:p>
    <w:bookmarkStart w:id="194" w:name="AUTO_2015_44"/>
    <w:p w:rsidR="00535EB6" w:rsidRDefault="00535EB6" w:rsidP="00535EB6">
      <w:pPr>
        <w:pStyle w:val="TextoNormalNegrita"/>
      </w:pPr>
      <w:r>
        <w:fldChar w:fldCharType="begin"/>
      </w:r>
      <w:r>
        <w:instrText xml:space="preserve"> HYPERLINK "http://hj.tribunalconstitucional.es/es/Resolucion/Show/24378" \o "Ver resolución" </w:instrText>
      </w:r>
      <w:r>
        <w:fldChar w:fldCharType="separate"/>
      </w:r>
      <w:r>
        <w:t>• Sección Primera. AUTO 44/2015, de 25 de febrero de 2015</w:t>
      </w:r>
      <w:r>
        <w:fldChar w:fldCharType="end"/>
      </w:r>
      <w:bookmarkEnd w:id="194"/>
    </w:p>
    <w:p w:rsidR="00535EB6" w:rsidRDefault="00535EB6" w:rsidP="00535EB6">
      <w:pPr>
        <w:pStyle w:val="TextoNormalSinNegrita"/>
      </w:pPr>
      <w:r>
        <w:t xml:space="preserve">   Recurso de amparo 6197-2012.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lastRenderedPageBreak/>
        <w:t xml:space="preserve">Síntesis Descriptiva: </w:t>
      </w:r>
      <w:r>
        <w:t>Desestima el recurso de súplica del Ministerio Fiscal sobre inadmisión del recurso de amparo 6197-2012, promovido por doña María Isabel Hernández Bernal en causa penal.</w:t>
      </w:r>
    </w:p>
    <w:bookmarkStart w:id="195" w:name="AUTO_2015_45"/>
    <w:p w:rsidR="00535EB6" w:rsidRDefault="00535EB6" w:rsidP="00535EB6">
      <w:pPr>
        <w:pStyle w:val="TextoNormalNegrita"/>
      </w:pPr>
      <w:r>
        <w:fldChar w:fldCharType="begin"/>
      </w:r>
      <w:r>
        <w:instrText xml:space="preserve"> HYPERLINK "http://hj.tribunalconstitucional.es/es/Resolucion/Show/24379" \o "Ver resolución" </w:instrText>
      </w:r>
      <w:r>
        <w:fldChar w:fldCharType="separate"/>
      </w:r>
      <w:r>
        <w:t>• Sección Primera. AUTO 45/2015, de 25 de febrero de 2015</w:t>
      </w:r>
      <w:r>
        <w:fldChar w:fldCharType="end"/>
      </w:r>
      <w:bookmarkEnd w:id="195"/>
    </w:p>
    <w:p w:rsidR="00535EB6" w:rsidRDefault="00535EB6" w:rsidP="00535EB6">
      <w:pPr>
        <w:pStyle w:val="TextoNormalSinNegrita"/>
      </w:pPr>
      <w:r>
        <w:t xml:space="preserve">   Recurso de amparo 6141-2013.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6141-2013, promovido por don Ángel Rubio Pablos en proceso contencioso-administrativo.</w:t>
      </w:r>
    </w:p>
    <w:bookmarkStart w:id="196" w:name="AUTO_2015_46"/>
    <w:p w:rsidR="00535EB6" w:rsidRDefault="00535EB6" w:rsidP="00535EB6">
      <w:pPr>
        <w:pStyle w:val="TextoNormalNegrita"/>
      </w:pPr>
      <w:r>
        <w:fldChar w:fldCharType="begin"/>
      </w:r>
      <w:r>
        <w:instrText xml:space="preserve"> HYPERLINK "http://hj.tribunalconstitucional.es/es/Resolucion/Show/24380" \o "Ver resolución" </w:instrText>
      </w:r>
      <w:r>
        <w:fldChar w:fldCharType="separate"/>
      </w:r>
      <w:r>
        <w:t>• Sección Primera. AUTO 46/2015, de 25 de febrero de 2015</w:t>
      </w:r>
      <w:r>
        <w:fldChar w:fldCharType="end"/>
      </w:r>
      <w:bookmarkEnd w:id="196"/>
    </w:p>
    <w:p w:rsidR="00535EB6" w:rsidRDefault="00535EB6" w:rsidP="00535EB6">
      <w:pPr>
        <w:pStyle w:val="TextoNormalSinNegrita"/>
      </w:pPr>
      <w:r>
        <w:t xml:space="preserve">   Recurso de amparo 3923-2014.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3923-2014, promovido en pleito civil.</w:t>
      </w:r>
    </w:p>
    <w:bookmarkStart w:id="197" w:name="AUTO_2015_47"/>
    <w:p w:rsidR="00535EB6" w:rsidRDefault="00535EB6" w:rsidP="00535EB6">
      <w:pPr>
        <w:pStyle w:val="TextoNormalNegrita"/>
      </w:pPr>
      <w:r>
        <w:fldChar w:fldCharType="begin"/>
      </w:r>
      <w:r>
        <w:instrText xml:space="preserve"> HYPERLINK "http://hj.tribunalconstitucional.es/es/Resolucion/Show/24381" \o "Ver resolución" </w:instrText>
      </w:r>
      <w:r>
        <w:fldChar w:fldCharType="separate"/>
      </w:r>
      <w:r>
        <w:t>• Sección Primera. AUTO 47/2015, de 25 de febrero de 2015</w:t>
      </w:r>
      <w:r>
        <w:fldChar w:fldCharType="end"/>
      </w:r>
      <w:bookmarkEnd w:id="197"/>
    </w:p>
    <w:p w:rsidR="00535EB6" w:rsidRDefault="00535EB6" w:rsidP="00535EB6">
      <w:pPr>
        <w:pStyle w:val="TextoNormalSinNegrita"/>
      </w:pPr>
      <w:r>
        <w:t xml:space="preserve">   Recurso de amparo 7498-2014.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7498-2014, promovido en causa penal.</w:t>
      </w:r>
    </w:p>
    <w:bookmarkStart w:id="198" w:name="AUTO_2015_48"/>
    <w:p w:rsidR="00535EB6" w:rsidRDefault="00535EB6" w:rsidP="00535EB6">
      <w:pPr>
        <w:pStyle w:val="TextoNormalNegrita"/>
      </w:pPr>
      <w:r>
        <w:fldChar w:fldCharType="begin"/>
      </w:r>
      <w:r>
        <w:instrText xml:space="preserve"> HYPERLINK "http://hj.tribunalconstitucional.es/es/Resolucion/Show/24382" \o "Ver resolución" </w:instrText>
      </w:r>
      <w:r>
        <w:fldChar w:fldCharType="separate"/>
      </w:r>
      <w:r>
        <w:t>• Sección Cuarta. AUTO 48/2015, de 26 de febrero de 2015</w:t>
      </w:r>
      <w:r>
        <w:fldChar w:fldCharType="end"/>
      </w:r>
      <w:bookmarkEnd w:id="198"/>
    </w:p>
    <w:p w:rsidR="00535EB6" w:rsidRDefault="00535EB6" w:rsidP="00535EB6">
      <w:pPr>
        <w:pStyle w:val="TextoNormalSinNegrita"/>
      </w:pPr>
      <w:r>
        <w:t xml:space="preserve">   Recurso de amparo 5904-2014.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una abstención en el recurso de amparo 5904-2014, promovido por don Rafael Faet Oltra en pleito civil.</w:t>
      </w:r>
    </w:p>
    <w:bookmarkStart w:id="199" w:name="AUTO_2015_49"/>
    <w:p w:rsidR="00535EB6" w:rsidRDefault="00535EB6" w:rsidP="00535EB6">
      <w:pPr>
        <w:pStyle w:val="TextoNormalNegrita"/>
      </w:pPr>
      <w:r>
        <w:lastRenderedPageBreak/>
        <w:fldChar w:fldCharType="begin"/>
      </w:r>
      <w:r>
        <w:instrText xml:space="preserve"> HYPERLINK "http://hj.tribunalconstitucional.es/es/Resolucion/Show/24383" \o "Ver resolución" </w:instrText>
      </w:r>
      <w:r>
        <w:fldChar w:fldCharType="separate"/>
      </w:r>
      <w:r>
        <w:t>• Sección Cuarta. AUTO 49/2015, de 27 de febrero de 2015</w:t>
      </w:r>
      <w:r>
        <w:fldChar w:fldCharType="end"/>
      </w:r>
      <w:bookmarkEnd w:id="199"/>
    </w:p>
    <w:p w:rsidR="00535EB6" w:rsidRDefault="00535EB6" w:rsidP="00535EB6">
      <w:pPr>
        <w:pStyle w:val="TextoNormalSinNegrita"/>
      </w:pPr>
      <w:r>
        <w:t xml:space="preserve">   Recurso de amparo 2407-2013.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la solicitud de nulidad de actuaciones y estima el recurso de súplica del Ministerio Fiscal sobre inadmisión del recurso de amparo 2407-2013, promovido por doña Dolores Mayor Sánchez y otras personas en proceso contencioso-administrativo.</w:t>
      </w:r>
    </w:p>
    <w:bookmarkStart w:id="200" w:name="AUTO_2015_50"/>
    <w:p w:rsidR="00535EB6" w:rsidRDefault="00535EB6" w:rsidP="00535EB6">
      <w:pPr>
        <w:pStyle w:val="TextoNormalNegrita"/>
      </w:pPr>
      <w:r>
        <w:fldChar w:fldCharType="begin"/>
      </w:r>
      <w:r>
        <w:instrText xml:space="preserve"> HYPERLINK "http://hj.tribunalconstitucional.es/es/Resolucion/Show/24396" \o "Ver resolución" </w:instrText>
      </w:r>
      <w:r>
        <w:fldChar w:fldCharType="separate"/>
      </w:r>
      <w:r>
        <w:t>• Sala Segunda. AUTO 50/2015, de 2 de marzo de 2015</w:t>
      </w:r>
      <w:r>
        <w:fldChar w:fldCharType="end"/>
      </w:r>
      <w:bookmarkEnd w:id="200"/>
    </w:p>
    <w:p w:rsidR="00535EB6" w:rsidRDefault="00535EB6" w:rsidP="00535EB6">
      <w:pPr>
        <w:pStyle w:val="TextoNormalSinNegrita"/>
      </w:pPr>
      <w:r>
        <w:t xml:space="preserve">   Recurso de amparo 6203-2013.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Deniega la suspensión y ordena la anotación preventiva de la demanda en el recurso de amparo 6203-2013, promovido por doña María del Carmen Mateos Pérez en pleito civil.</w:t>
      </w:r>
    </w:p>
    <w:bookmarkStart w:id="201" w:name="AUTO_2015_51"/>
    <w:p w:rsidR="00535EB6" w:rsidRDefault="00535EB6" w:rsidP="00535EB6">
      <w:pPr>
        <w:pStyle w:val="TextoNormalNegrita"/>
      </w:pPr>
      <w:r>
        <w:fldChar w:fldCharType="begin"/>
      </w:r>
      <w:r>
        <w:instrText xml:space="preserve"> HYPERLINK "http://hj.tribunalconstitucional.es/es/Resolucion/Show/24397" \o "Ver resolución" </w:instrText>
      </w:r>
      <w:r>
        <w:fldChar w:fldCharType="separate"/>
      </w:r>
      <w:r>
        <w:t>• Pleno. AUTO 51/2015, de 3 de marzo de 2015</w:t>
      </w:r>
      <w:r>
        <w:fldChar w:fldCharType="end"/>
      </w:r>
      <w:bookmarkEnd w:id="201"/>
    </w:p>
    <w:p w:rsidR="00535EB6" w:rsidRDefault="00535EB6" w:rsidP="00535EB6">
      <w:pPr>
        <w:pStyle w:val="TextoNormalSinNegrita"/>
      </w:pPr>
      <w:r>
        <w:t xml:space="preserve">   Recurso de inconstitucionalidad 2007-2012.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extinción, por pérdida de objeto, del recurso de inconstitucionalidad 2007-2012, interpuesto por el Gobierno de Canarias en relación con el artículo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simplificación administrativa.</w:t>
      </w:r>
    </w:p>
    <w:bookmarkStart w:id="202" w:name="AUTO_2015_52"/>
    <w:p w:rsidR="00535EB6" w:rsidRDefault="00535EB6" w:rsidP="00535EB6">
      <w:pPr>
        <w:pStyle w:val="TextoNormalNegrita"/>
      </w:pPr>
      <w:r>
        <w:fldChar w:fldCharType="begin"/>
      </w:r>
      <w:r>
        <w:instrText xml:space="preserve"> HYPERLINK "http://hj.tribunalconstitucional.es/es/Resolucion/Show/24398" \o "Ver resolución" </w:instrText>
      </w:r>
      <w:r>
        <w:fldChar w:fldCharType="separate"/>
      </w:r>
      <w:r>
        <w:t>• Pleno. AUTO 52/2015, de 3 de marzo de 2015</w:t>
      </w:r>
      <w:r>
        <w:fldChar w:fldCharType="end"/>
      </w:r>
      <w:bookmarkEnd w:id="202"/>
    </w:p>
    <w:p w:rsidR="00535EB6" w:rsidRDefault="00535EB6" w:rsidP="00535EB6">
      <w:pPr>
        <w:pStyle w:val="TextoNormalSinNegrita"/>
      </w:pPr>
      <w:r>
        <w:t xml:space="preserve">   Cuestión de inconstitucionalidad 6323-2014.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6323-2014, planteada por el Tribunal Superior de Justicia de Murcia en relación con el artículo 2, apartados 1 y 2.2, y 6 del Real Decreto-ley 20/2012, de 13 de julio, de medidas para garantizar la estabilidad presupuestaria y de fomento de la competitividad.</w:t>
      </w:r>
    </w:p>
    <w:bookmarkStart w:id="203" w:name="AUTO_2015_53"/>
    <w:p w:rsidR="00535EB6" w:rsidRDefault="00535EB6" w:rsidP="00535EB6">
      <w:pPr>
        <w:pStyle w:val="TextoNormalNegrita"/>
      </w:pPr>
      <w:r>
        <w:lastRenderedPageBreak/>
        <w:fldChar w:fldCharType="begin"/>
      </w:r>
      <w:r>
        <w:instrText xml:space="preserve"> HYPERLINK "http://hj.tribunalconstitucional.es/es/Resolucion/Show/24399" \o "Ver resolución" </w:instrText>
      </w:r>
      <w:r>
        <w:fldChar w:fldCharType="separate"/>
      </w:r>
      <w:r>
        <w:t>• Pleno. AUTO 53/2015, de 3 de marzo de 2015</w:t>
      </w:r>
      <w:r>
        <w:fldChar w:fldCharType="end"/>
      </w:r>
      <w:bookmarkEnd w:id="203"/>
    </w:p>
    <w:p w:rsidR="00535EB6" w:rsidRDefault="00535EB6" w:rsidP="00535EB6">
      <w:pPr>
        <w:pStyle w:val="TextoNormalSinNegrita"/>
      </w:pPr>
      <w:r>
        <w:t xml:space="preserve">   Impugnación de disposiciones autonómicas 6415-2014.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Mantiene la suspensión acordada en la impugnación de las disposiciones autonómicas 6415-2014, promovida por el Gobierno de la Nación en relación con diversos preceptos del Decreto del Gobierno de Canarias 95/2014, de 25 de septiembre, por el que se aprueba el Reglamento de las consultas a la ciudadanía en asuntos de interés general de competencia de la Comunidad Autónoma de Canarias.</w:t>
      </w:r>
    </w:p>
    <w:bookmarkStart w:id="204" w:name="AUTO_2015_54"/>
    <w:p w:rsidR="00535EB6" w:rsidRDefault="00535EB6" w:rsidP="00535EB6">
      <w:pPr>
        <w:pStyle w:val="TextoNormalNegrita"/>
      </w:pPr>
      <w:r>
        <w:fldChar w:fldCharType="begin"/>
      </w:r>
      <w:r>
        <w:instrText xml:space="preserve"> HYPERLINK "http://hj.tribunalconstitucional.es/es/Resolucion/Show/24400" \o "Ver resolución" </w:instrText>
      </w:r>
      <w:r>
        <w:fldChar w:fldCharType="separate"/>
      </w:r>
      <w:r>
        <w:t>• Pleno. AUTO 54/2015, de 3 de marzo de 2015</w:t>
      </w:r>
      <w:r>
        <w:fldChar w:fldCharType="end"/>
      </w:r>
      <w:bookmarkEnd w:id="204"/>
    </w:p>
    <w:p w:rsidR="00535EB6" w:rsidRDefault="00535EB6" w:rsidP="00535EB6">
      <w:pPr>
        <w:pStyle w:val="TextoNormalSinNegrita"/>
      </w:pPr>
      <w:r>
        <w:t xml:space="preserve">   Impugnación de disposiciones autonómicas 6416-2014.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extinción de la impugnación de disposiciones autonómicas 6416-2014, promovida por el Gobierno de la Nación en relación con diversos preceptos del Decreto del Gobierno de Canarias 107/2014, de 2 de octubre, de por el que se convoca consulta ciudadana mediante pregunta directa en el ámbito territorial de Canarias.</w:t>
      </w:r>
    </w:p>
    <w:bookmarkStart w:id="205" w:name="AUTO_2015_55"/>
    <w:p w:rsidR="00535EB6" w:rsidRDefault="00535EB6" w:rsidP="00535EB6">
      <w:pPr>
        <w:pStyle w:val="TextoNormalNegrita"/>
      </w:pPr>
      <w:r>
        <w:fldChar w:fldCharType="begin"/>
      </w:r>
      <w:r>
        <w:instrText xml:space="preserve"> HYPERLINK "http://hj.tribunalconstitucional.es/es/Resolucion/Show/24401" \o "Ver resolución" </w:instrText>
      </w:r>
      <w:r>
        <w:fldChar w:fldCharType="separate"/>
      </w:r>
      <w:r>
        <w:t>• Pleno. AUTO 55/2015, de 5 de marzo de 2015</w:t>
      </w:r>
      <w:r>
        <w:fldChar w:fldCharType="end"/>
      </w:r>
      <w:bookmarkEnd w:id="205"/>
    </w:p>
    <w:p w:rsidR="00535EB6" w:rsidRDefault="00535EB6" w:rsidP="00535EB6">
      <w:pPr>
        <w:pStyle w:val="TextoNormalSinNegrita"/>
      </w:pPr>
      <w:r>
        <w:t xml:space="preserve">   Recurso de inconstitucionalidad 6368-2013.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Deniega la aclaración de la Sentencia 27/2015, de 19 de febrero, dictada en el recurso de inconstitucionalidad 6368-2013, interpuesto por la Generalitat de Cataluña.</w:t>
      </w:r>
    </w:p>
    <w:bookmarkStart w:id="206" w:name="AUTO_2015_56"/>
    <w:p w:rsidR="00535EB6" w:rsidRDefault="00535EB6" w:rsidP="00535EB6">
      <w:pPr>
        <w:pStyle w:val="TextoNormalNegrita"/>
      </w:pPr>
      <w:r>
        <w:fldChar w:fldCharType="begin"/>
      </w:r>
      <w:r>
        <w:instrText xml:space="preserve"> HYPERLINK "http://hj.tribunalconstitucional.es/es/Resolucion/Show/24402" \o "Ver resolución" </w:instrText>
      </w:r>
      <w:r>
        <w:fldChar w:fldCharType="separate"/>
      </w:r>
      <w:r>
        <w:t>• Sala Primera. AUTO 56/2015, de 16 de marzo de 2015</w:t>
      </w:r>
      <w:r>
        <w:fldChar w:fldCharType="end"/>
      </w:r>
      <w:bookmarkEnd w:id="206"/>
    </w:p>
    <w:p w:rsidR="00535EB6" w:rsidRDefault="00535EB6" w:rsidP="00535EB6">
      <w:pPr>
        <w:pStyle w:val="TextoNormalSinNegrita"/>
      </w:pPr>
      <w:r>
        <w:t xml:space="preserve">   Recurso de amparo 1485-2013.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acumulación del recurso de amparo 1486-2013 al 1485-2013, promovidos ambos en causas penales.</w:t>
      </w:r>
    </w:p>
    <w:bookmarkStart w:id="207" w:name="AUTO_2015_57"/>
    <w:p w:rsidR="00535EB6" w:rsidRDefault="00535EB6" w:rsidP="00535EB6">
      <w:pPr>
        <w:pStyle w:val="TextoNormalNegrita"/>
      </w:pPr>
      <w:r>
        <w:lastRenderedPageBreak/>
        <w:fldChar w:fldCharType="begin"/>
      </w:r>
      <w:r>
        <w:instrText xml:space="preserve"> HYPERLINK "http://hj.tribunalconstitucional.es/es/Resolucion/Show/24403" \o "Ver resolución" </w:instrText>
      </w:r>
      <w:r>
        <w:fldChar w:fldCharType="separate"/>
      </w:r>
      <w:r>
        <w:t>• Sala Segunda. AUTO 57/2015, de 16 de marzo de 2015</w:t>
      </w:r>
      <w:r>
        <w:fldChar w:fldCharType="end"/>
      </w:r>
      <w:bookmarkEnd w:id="207"/>
    </w:p>
    <w:p w:rsidR="00535EB6" w:rsidRDefault="00535EB6" w:rsidP="00535EB6">
      <w:pPr>
        <w:pStyle w:val="TextoNormalSinNegrita"/>
      </w:pPr>
      <w:r>
        <w:t xml:space="preserve">   Recurso de amparo 2875-2014.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el recurso de súplica de la representación procesal sobre inadmisión del recurso de amparo 2875-2014, promovido por don Pedro Zúñiga Alcón en pleito civil.</w:t>
      </w:r>
    </w:p>
    <w:bookmarkStart w:id="208" w:name="AUTO_2015_58"/>
    <w:p w:rsidR="00535EB6" w:rsidRDefault="00535EB6" w:rsidP="00535EB6">
      <w:pPr>
        <w:pStyle w:val="TextoNormalNegrita"/>
      </w:pPr>
      <w:r>
        <w:fldChar w:fldCharType="begin"/>
      </w:r>
      <w:r>
        <w:instrText xml:space="preserve"> HYPERLINK "http://hj.tribunalconstitucional.es/es/Resolucion/Show/24404" \o "Ver resolución" </w:instrText>
      </w:r>
      <w:r>
        <w:fldChar w:fldCharType="separate"/>
      </w:r>
      <w:r>
        <w:t>• Sección Segunda. AUTO 58/2015, de 16 de marzo de 2015</w:t>
      </w:r>
      <w:r>
        <w:fldChar w:fldCharType="end"/>
      </w:r>
      <w:bookmarkEnd w:id="208"/>
    </w:p>
    <w:p w:rsidR="00535EB6" w:rsidRDefault="00535EB6" w:rsidP="00535EB6">
      <w:pPr>
        <w:pStyle w:val="TextoNormalSinNegrita"/>
      </w:pPr>
      <w:r>
        <w:t xml:space="preserve">   Recurso de amparo 5283-2014.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5283-2014, promovido en proceso causa penal.</w:t>
      </w:r>
    </w:p>
    <w:bookmarkStart w:id="209" w:name="AUTO_2015_59"/>
    <w:p w:rsidR="00535EB6" w:rsidRDefault="00535EB6" w:rsidP="00535EB6">
      <w:pPr>
        <w:pStyle w:val="TextoNormalNegrita"/>
      </w:pPr>
      <w:r>
        <w:fldChar w:fldCharType="begin"/>
      </w:r>
      <w:r>
        <w:instrText xml:space="preserve"> HYPERLINK "http://hj.tribunalconstitucional.es/es/Resolucion/Show/24405" \o "Ver resolución" </w:instrText>
      </w:r>
      <w:r>
        <w:fldChar w:fldCharType="separate"/>
      </w:r>
      <w:r>
        <w:t>• Sala Segunda. AUTO 59/2015, de 16 de marzo de 2015</w:t>
      </w:r>
      <w:r>
        <w:fldChar w:fldCharType="end"/>
      </w:r>
      <w:bookmarkEnd w:id="209"/>
    </w:p>
    <w:p w:rsidR="00535EB6" w:rsidRDefault="00535EB6" w:rsidP="00535EB6">
      <w:pPr>
        <w:pStyle w:val="TextoNormalSinNegrita"/>
      </w:pPr>
      <w:r>
        <w:t xml:space="preserve">   Recurso de amparo 6076-2014.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suspensión y la anotación preventiva de la demanda en el recurso de amparo 6076-2014, promovido por doña María Adelaida Londoño Molinares en pleito civil.</w:t>
      </w:r>
    </w:p>
    <w:bookmarkStart w:id="210" w:name="AUTO_2015_60"/>
    <w:p w:rsidR="00535EB6" w:rsidRDefault="00535EB6" w:rsidP="00535EB6">
      <w:pPr>
        <w:pStyle w:val="TextoNormalNegrita"/>
      </w:pPr>
      <w:r>
        <w:fldChar w:fldCharType="begin"/>
      </w:r>
      <w:r>
        <w:instrText xml:space="preserve"> HYPERLINK "http://hj.tribunalconstitucional.es/es/Resolucion/Show/24406" \o "Ver resolución" </w:instrText>
      </w:r>
      <w:r>
        <w:fldChar w:fldCharType="separate"/>
      </w:r>
      <w:r>
        <w:t>• Pleno. AUTO 60/2015, de 17 de marzo de 2015</w:t>
      </w:r>
      <w:r>
        <w:fldChar w:fldCharType="end"/>
      </w:r>
      <w:bookmarkEnd w:id="210"/>
    </w:p>
    <w:p w:rsidR="00535EB6" w:rsidRDefault="00535EB6" w:rsidP="00535EB6">
      <w:pPr>
        <w:pStyle w:val="TextoNormalSinNegrita"/>
      </w:pPr>
      <w:r>
        <w:t xml:space="preserve">   Cuestión de inconstitucionalidad 3451-2014.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3451-2014, planteada por el Tribunal Superior de Justicia de Cataluña en relación con el artículo 4.3 de la Ley 3/2012, de 6 de julio, de medidas urgentes para la reforma del mercado laboral.</w:t>
      </w:r>
    </w:p>
    <w:bookmarkStart w:id="211" w:name="AUTO_2015_61"/>
    <w:p w:rsidR="00535EB6" w:rsidRDefault="00535EB6" w:rsidP="00535EB6">
      <w:pPr>
        <w:pStyle w:val="TextoNormalNegrita"/>
      </w:pPr>
      <w:r>
        <w:fldChar w:fldCharType="begin"/>
      </w:r>
      <w:r>
        <w:instrText xml:space="preserve"> HYPERLINK "http://hj.tribunalconstitucional.es/es/Resolucion/Show/24407" \o "Ver resolución" </w:instrText>
      </w:r>
      <w:r>
        <w:fldChar w:fldCharType="separate"/>
      </w:r>
      <w:r>
        <w:t>• Pleno. AUTO 61/2015, de 17 de marzo de 2015</w:t>
      </w:r>
      <w:r>
        <w:fldChar w:fldCharType="end"/>
      </w:r>
      <w:bookmarkEnd w:id="211"/>
    </w:p>
    <w:p w:rsidR="00535EB6" w:rsidRDefault="00535EB6" w:rsidP="00535EB6">
      <w:pPr>
        <w:pStyle w:val="TextoNormalSinNegrita"/>
      </w:pPr>
      <w:r>
        <w:t xml:space="preserve">   Cuestión de inconstitucionalidad 4875-2014.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4875-2014, planteada por la Sala de lo Contencioso-Administrativo del Tribunal Superior de Justicia de Castilla-La Mancha en relación con los artículos 22.1 a) y 2 de la Ley 8/2007, de 28 de mayo, de suelo y 23.1 a) y 2 del Real Decreto Legislativo 2/2008, de 20 de junio, por el que se aprueba el texto refundido de la Ley de suelo.</w:t>
      </w:r>
    </w:p>
    <w:bookmarkStart w:id="212" w:name="AUTO_2015_62"/>
    <w:p w:rsidR="00535EB6" w:rsidRDefault="00535EB6" w:rsidP="00535EB6">
      <w:pPr>
        <w:pStyle w:val="TextoNormalNegrita"/>
      </w:pPr>
      <w:r>
        <w:fldChar w:fldCharType="begin"/>
      </w:r>
      <w:r>
        <w:instrText xml:space="preserve"> HYPERLINK "http://hj.tribunalconstitucional.es/es/Resolucion/Show/24409" \o "Ver resolución" </w:instrText>
      </w:r>
      <w:r>
        <w:fldChar w:fldCharType="separate"/>
      </w:r>
      <w:r>
        <w:t>• Pleno. AUTO 62/2015, de 17 de marzo de 2015</w:t>
      </w:r>
      <w:r>
        <w:fldChar w:fldCharType="end"/>
      </w:r>
      <w:bookmarkEnd w:id="212"/>
    </w:p>
    <w:p w:rsidR="00535EB6" w:rsidRDefault="00535EB6" w:rsidP="00535EB6">
      <w:pPr>
        <w:pStyle w:val="TextoNormalSinNegrita"/>
      </w:pPr>
      <w:r>
        <w:t xml:space="preserve">   Cuestión de inconstitucionalidad 5975-2014.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5975-2014, planteada por la Sala de lo Contencioso-Administrativo del Tribunal Superior de Justicia de Castilla-La Mancha en relación con los artículos 23 .1 a) y 2  en relación con los arts. 12 y 25 del Real Decreto Legislativo 2/2008, de 20 de junio, por el que se aprueba el texto refundido de la Ley de suelo.</w:t>
      </w:r>
    </w:p>
    <w:bookmarkStart w:id="213" w:name="AUTO_2015_63"/>
    <w:p w:rsidR="00535EB6" w:rsidRDefault="00535EB6" w:rsidP="00535EB6">
      <w:pPr>
        <w:pStyle w:val="TextoNormalNegrita"/>
      </w:pPr>
      <w:r>
        <w:fldChar w:fldCharType="begin"/>
      </w:r>
      <w:r>
        <w:instrText xml:space="preserve"> HYPERLINK "http://hj.tribunalconstitucional.es/es/Resolucion/Show/24408" \o "Ver resolución" </w:instrText>
      </w:r>
      <w:r>
        <w:fldChar w:fldCharType="separate"/>
      </w:r>
      <w:r>
        <w:t>• Pleno. AUTO 63/2015, de 17 de marzo de 2015</w:t>
      </w:r>
      <w:r>
        <w:fldChar w:fldCharType="end"/>
      </w:r>
      <w:bookmarkEnd w:id="213"/>
    </w:p>
    <w:p w:rsidR="00535EB6" w:rsidRDefault="00535EB6" w:rsidP="00535EB6">
      <w:pPr>
        <w:pStyle w:val="TextoNormalSinNegrita"/>
      </w:pPr>
      <w:r>
        <w:t xml:space="preserve">   Recurso de inconstitucionalidad 6513-2014.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Levanta la suspensión en el recurso de inconstitucionalidad 6513-2014, interpuesto por el Presidente del Gobierno en relación con el artículo 167.1 y disposiciones transitorias quinta y octava de la Ley 2/2014, de 27 de enero, de medidas fiscales, administrativas, financieras y del sector público  de Cataluña.</w:t>
      </w:r>
    </w:p>
    <w:bookmarkStart w:id="214" w:name="AUTO_2015_64"/>
    <w:p w:rsidR="00535EB6" w:rsidRDefault="00535EB6" w:rsidP="00535EB6">
      <w:pPr>
        <w:pStyle w:val="TextoNormalNegrita"/>
      </w:pPr>
      <w:r>
        <w:fldChar w:fldCharType="begin"/>
      </w:r>
      <w:r>
        <w:instrText xml:space="preserve"> HYPERLINK "http://hj.tribunalconstitucional.es/es/Resolucion/Show/24434" \o "Ver resolución" </w:instrText>
      </w:r>
      <w:r>
        <w:fldChar w:fldCharType="separate"/>
      </w:r>
      <w:r>
        <w:t>• Sala Segunda. AUTO 64/2015, de 7 de abril de 2015</w:t>
      </w:r>
      <w:r>
        <w:fldChar w:fldCharType="end"/>
      </w:r>
      <w:bookmarkEnd w:id="214"/>
    </w:p>
    <w:p w:rsidR="00535EB6" w:rsidRDefault="00535EB6" w:rsidP="00535EB6">
      <w:pPr>
        <w:pStyle w:val="TextoNormalSinNegrita"/>
      </w:pPr>
      <w:r>
        <w:t xml:space="preserve">   Recurso de amparo 2282-2014.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una abstención en el recurso de amparo 2282-2014, contencioso promovido por don Juan Ignacio Medrano Sánchez y otras personas en proceso contencioso-administrativo.</w:t>
      </w:r>
    </w:p>
    <w:bookmarkStart w:id="215" w:name="AUTO_2015_65"/>
    <w:p w:rsidR="00535EB6" w:rsidRDefault="00535EB6" w:rsidP="00535EB6">
      <w:pPr>
        <w:pStyle w:val="TextoNormalNegrita"/>
      </w:pPr>
      <w:r>
        <w:lastRenderedPageBreak/>
        <w:fldChar w:fldCharType="begin"/>
      </w:r>
      <w:r>
        <w:instrText xml:space="preserve"> HYPERLINK "http://hj.tribunalconstitucional.es/es/Resolucion/Show/24435" \o "Ver resolución" </w:instrText>
      </w:r>
      <w:r>
        <w:fldChar w:fldCharType="separate"/>
      </w:r>
      <w:r>
        <w:t>• Sala Segunda. AUTO 65/2015, de 13 de abril de 2015</w:t>
      </w:r>
      <w:r>
        <w:fldChar w:fldCharType="end"/>
      </w:r>
      <w:bookmarkEnd w:id="215"/>
    </w:p>
    <w:p w:rsidR="00535EB6" w:rsidRDefault="00535EB6" w:rsidP="00535EB6">
      <w:pPr>
        <w:pStyle w:val="TextoNormalSinNegrita"/>
      </w:pPr>
      <w:r>
        <w:t xml:space="preserve">   Recurso de amparo 11-2013.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el incidente de ejecución de la STC 199/2014, de 15 de diciembre, dictada en el recurso de amparo 11-2013, promovido por don Antonio Cuerda Riezu en proceso contencioso-administrativo.</w:t>
      </w:r>
    </w:p>
    <w:bookmarkStart w:id="216" w:name="AUTO_2015_66"/>
    <w:p w:rsidR="00535EB6" w:rsidRDefault="00535EB6" w:rsidP="00535EB6">
      <w:pPr>
        <w:pStyle w:val="TextoNormalNegrita"/>
      </w:pPr>
      <w:r>
        <w:fldChar w:fldCharType="begin"/>
      </w:r>
      <w:r>
        <w:instrText xml:space="preserve"> HYPERLINK "http://hj.tribunalconstitucional.es/es/Resolucion/Show/24436" \o "Ver resolución" </w:instrText>
      </w:r>
      <w:r>
        <w:fldChar w:fldCharType="separate"/>
      </w:r>
      <w:r>
        <w:t>• Pleno. AUTO 66/2015, de 14 de abril de 2015</w:t>
      </w:r>
      <w:r>
        <w:fldChar w:fldCharType="end"/>
      </w:r>
      <w:bookmarkEnd w:id="216"/>
    </w:p>
    <w:p w:rsidR="00535EB6" w:rsidRDefault="00535EB6" w:rsidP="00535EB6">
      <w:pPr>
        <w:pStyle w:val="TextoNormalSinNegrita"/>
      </w:pPr>
      <w:r>
        <w:t xml:space="preserve">   Cuestión de inconstitucionalidad 5121-2014.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5121-2014, planteada por el Juzgado de Primera Instancia núm. 8 de A Coruña en relación con diversos preceptos de la Ley 10/2012, de 20 de noviembre, que regula determinadas tasas en el ámbito de la Administración de Justicia y del Instituto Nacional de Toxicología y Ciencias Forenses.</w:t>
      </w:r>
    </w:p>
    <w:bookmarkStart w:id="217" w:name="AUTO_2015_67"/>
    <w:p w:rsidR="00535EB6" w:rsidRDefault="00535EB6" w:rsidP="00535EB6">
      <w:pPr>
        <w:pStyle w:val="TextoNormalNegrita"/>
      </w:pPr>
      <w:r>
        <w:fldChar w:fldCharType="begin"/>
      </w:r>
      <w:r>
        <w:instrText xml:space="preserve"> HYPERLINK "http://hj.tribunalconstitucional.es/es/Resolucion/Show/24437" \o "Ver resolución" </w:instrText>
      </w:r>
      <w:r>
        <w:fldChar w:fldCharType="separate"/>
      </w:r>
      <w:r>
        <w:t>• Pleno. AUTO 67/2015, de 14 de abril de 2015</w:t>
      </w:r>
      <w:r>
        <w:fldChar w:fldCharType="end"/>
      </w:r>
      <w:bookmarkEnd w:id="217"/>
    </w:p>
    <w:p w:rsidR="00535EB6" w:rsidRDefault="00535EB6" w:rsidP="00535EB6">
      <w:pPr>
        <w:pStyle w:val="TextoNormalSinNegrita"/>
      </w:pPr>
      <w:r>
        <w:t xml:space="preserve">   Recurso de inconstitucionalidad 7067-2014.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levantamiento parcial de la suspensión en el recurso de inconstitucional 7067-2014, planteado por el Presidente del Gobierno respecto de diversos preceptos de la Ley del Parlamento de Cataluña 3/2014, de 19 de febrero, de horarios comerciales y de medidas para determinadas actividades de promoción. Voto particular.</w:t>
      </w:r>
    </w:p>
    <w:bookmarkStart w:id="218" w:name="AUTO_2015_68"/>
    <w:p w:rsidR="00535EB6" w:rsidRDefault="00535EB6" w:rsidP="00535EB6">
      <w:pPr>
        <w:pStyle w:val="TextoNormalNegrita"/>
      </w:pPr>
      <w:r>
        <w:fldChar w:fldCharType="begin"/>
      </w:r>
      <w:r>
        <w:instrText xml:space="preserve"> HYPERLINK "http://hj.tribunalconstitucional.es/es/Resolucion/Show/24438" \o "Ver resolución" </w:instrText>
      </w:r>
      <w:r>
        <w:fldChar w:fldCharType="separate"/>
      </w:r>
      <w:r>
        <w:t>• Pleno. AUTO 68/2015, de 14 de abril de 2015</w:t>
      </w:r>
      <w:r>
        <w:fldChar w:fldCharType="end"/>
      </w:r>
      <w:bookmarkEnd w:id="218"/>
    </w:p>
    <w:p w:rsidR="00535EB6" w:rsidRDefault="00535EB6" w:rsidP="00535EB6">
      <w:pPr>
        <w:pStyle w:val="TextoNormalSinNegrita"/>
      </w:pPr>
      <w:r>
        <w:t xml:space="preserve">   Recurso de inconstitucionalidad 7848-2014.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acumulación de los recursos de inconstitucionalidad 7874-2014 y 21-2015 al 7848-2014, planteados por el Parlamento de Cataluña en relación con diversos preceptos del Real Decreto-ley 13/2014, de 3 de octubre, por el que se adoptan medidas urgentes en relación con el sistema gasista y la titularidad de las centrales nucleares.</w:t>
      </w:r>
    </w:p>
    <w:bookmarkStart w:id="219" w:name="AUTO_2015_69"/>
    <w:p w:rsidR="00535EB6" w:rsidRDefault="00535EB6" w:rsidP="00535EB6">
      <w:pPr>
        <w:pStyle w:val="TextoNormalNegrita"/>
      </w:pPr>
      <w:r>
        <w:lastRenderedPageBreak/>
        <w:fldChar w:fldCharType="begin"/>
      </w:r>
      <w:r>
        <w:instrText xml:space="preserve"> HYPERLINK "http://hj.tribunalconstitucional.es/es/Resolucion/Show/24439" \o "Ver resolución" </w:instrText>
      </w:r>
      <w:r>
        <w:fldChar w:fldCharType="separate"/>
      </w:r>
      <w:r>
        <w:t>• Pleno. AUTO 69/2015, de 14 de abril de 2015</w:t>
      </w:r>
      <w:r>
        <w:fldChar w:fldCharType="end"/>
      </w:r>
      <w:bookmarkEnd w:id="219"/>
    </w:p>
    <w:p w:rsidR="00535EB6" w:rsidRDefault="00535EB6" w:rsidP="00535EB6">
      <w:pPr>
        <w:pStyle w:val="TextoNormalSinNegrita"/>
      </w:pPr>
      <w:r>
        <w:t xml:space="preserve">   Cuestión de inconstitucionalidad 242-2015.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242-2015, planteada por el Juzgado de lo Contencioso-Administrativo núm. 22 de Madrid en relación con el inciso inicial del artículo 48.2 de la Ley  8/2012, de 28 de diciembre, de medidas fiscales y administrativas de la Comunidad de Madrid.</w:t>
      </w:r>
    </w:p>
    <w:bookmarkStart w:id="220" w:name="AUTO_2015_70"/>
    <w:p w:rsidR="00535EB6" w:rsidRDefault="00535EB6" w:rsidP="00535EB6">
      <w:pPr>
        <w:pStyle w:val="TextoNormalNegrita"/>
      </w:pPr>
      <w:r>
        <w:fldChar w:fldCharType="begin"/>
      </w:r>
      <w:r>
        <w:instrText xml:space="preserve"> HYPERLINK "http://hj.tribunalconstitucional.es/es/Resolucion/Show/24440" \o "Ver resolución" </w:instrText>
      </w:r>
      <w:r>
        <w:fldChar w:fldCharType="separate"/>
      </w:r>
      <w:r>
        <w:t>• Pleno. AUTO 70/2015, de 14 de abril de 2015</w:t>
      </w:r>
      <w:r>
        <w:fldChar w:fldCharType="end"/>
      </w:r>
      <w:bookmarkEnd w:id="220"/>
    </w:p>
    <w:p w:rsidR="00535EB6" w:rsidRDefault="00535EB6" w:rsidP="00535EB6">
      <w:pPr>
        <w:pStyle w:val="TextoNormalSinNegrita"/>
      </w:pPr>
      <w:r>
        <w:t xml:space="preserve">   Conflicto en defensa de la autonomía local 432-2015.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el conflicto en defensa de la autonomía local 432-2015, planteado por el Consejo Insular de Formentera en relación con el artículo 186.1 de la Ley 4/2014, de 20 de junio, de transportes terrestres y movilidad sostenible de las Illes Balears.</w:t>
      </w:r>
    </w:p>
    <w:bookmarkStart w:id="221" w:name="AUTO_2015_71"/>
    <w:p w:rsidR="00535EB6" w:rsidRDefault="00535EB6" w:rsidP="00535EB6">
      <w:pPr>
        <w:pStyle w:val="TextoNormalNegrita"/>
      </w:pPr>
      <w:r>
        <w:fldChar w:fldCharType="begin"/>
      </w:r>
      <w:r>
        <w:instrText xml:space="preserve"> HYPERLINK "http://hj.tribunalconstitucional.es/es/Resolucion/Show/24441" \o "Ver resolución" </w:instrText>
      </w:r>
      <w:r>
        <w:fldChar w:fldCharType="separate"/>
      </w:r>
      <w:r>
        <w:t>• Sección Cuarta. AUTO 71/2015, de 17 de abril de 2015</w:t>
      </w:r>
      <w:r>
        <w:fldChar w:fldCharType="end"/>
      </w:r>
      <w:bookmarkEnd w:id="221"/>
    </w:p>
    <w:p w:rsidR="00535EB6" w:rsidRDefault="00535EB6" w:rsidP="00535EB6">
      <w:pPr>
        <w:pStyle w:val="TextoNormalSinNegrita"/>
      </w:pPr>
      <w:r>
        <w:t xml:space="preserve">   Recurso de amparo 218-2015.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218-2015, promovido en causa penal.</w:t>
      </w:r>
    </w:p>
    <w:bookmarkStart w:id="222" w:name="AUTO_2015_72"/>
    <w:p w:rsidR="00535EB6" w:rsidRDefault="00535EB6" w:rsidP="00535EB6">
      <w:pPr>
        <w:pStyle w:val="TextoNormalNegrita"/>
      </w:pPr>
      <w:r>
        <w:fldChar w:fldCharType="begin"/>
      </w:r>
      <w:r>
        <w:instrText xml:space="preserve"> HYPERLINK "http://hj.tribunalconstitucional.es/es/Resolucion/Show/24444" \o "Ver resolución" </w:instrText>
      </w:r>
      <w:r>
        <w:fldChar w:fldCharType="separate"/>
      </w:r>
      <w:r>
        <w:t>• Sección Tercera. AUTO 72/2015, de 21 de abril de 2015</w:t>
      </w:r>
      <w:r>
        <w:fldChar w:fldCharType="end"/>
      </w:r>
      <w:bookmarkEnd w:id="222"/>
    </w:p>
    <w:p w:rsidR="00535EB6" w:rsidRDefault="00535EB6" w:rsidP="00535EB6">
      <w:pPr>
        <w:pStyle w:val="TextoNormalSinNegrita"/>
      </w:pPr>
      <w:r>
        <w:t xml:space="preserve">   Recurso de amparo 1355-2013.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una abstención en el recurso de amparo 1355-2013, promovido por don Carlos Falcó y Fernández de Córdova en proceso contencioso-administrativo.</w:t>
      </w:r>
    </w:p>
    <w:bookmarkStart w:id="223" w:name="AUTO_2015_73"/>
    <w:p w:rsidR="00535EB6" w:rsidRDefault="00535EB6" w:rsidP="00535EB6">
      <w:pPr>
        <w:pStyle w:val="TextoNormalNegrita"/>
      </w:pPr>
      <w:r>
        <w:fldChar w:fldCharType="begin"/>
      </w:r>
      <w:r>
        <w:instrText xml:space="preserve"> HYPERLINK "http://hj.tribunalconstitucional.es/es/Resolucion/Show/24445" \o "Ver resolución" </w:instrText>
      </w:r>
      <w:r>
        <w:fldChar w:fldCharType="separate"/>
      </w:r>
      <w:r>
        <w:t>• Sección Segunda. AUTO 73/2015, de 21 de abril de 2015</w:t>
      </w:r>
      <w:r>
        <w:fldChar w:fldCharType="end"/>
      </w:r>
      <w:bookmarkEnd w:id="223"/>
    </w:p>
    <w:p w:rsidR="00535EB6" w:rsidRDefault="00535EB6" w:rsidP="00535EB6">
      <w:pPr>
        <w:pStyle w:val="TextoNormalSinNegrita"/>
      </w:pPr>
      <w:r>
        <w:lastRenderedPageBreak/>
        <w:t xml:space="preserve">   Recurso de amparo 6133-2014.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6133-2014, promovido por don Rafael Muñoz Bella en proceso de habeas corpus.</w:t>
      </w:r>
    </w:p>
    <w:bookmarkStart w:id="224" w:name="AUTO_2015_74"/>
    <w:p w:rsidR="00535EB6" w:rsidRDefault="00535EB6" w:rsidP="00535EB6">
      <w:pPr>
        <w:pStyle w:val="TextoNormalNegrita"/>
      </w:pPr>
      <w:r>
        <w:fldChar w:fldCharType="begin"/>
      </w:r>
      <w:r>
        <w:instrText xml:space="preserve"> HYPERLINK "http://hj.tribunalconstitucional.es/es/Resolucion/Show/24446" \o "Ver resolución" </w:instrText>
      </w:r>
      <w:r>
        <w:fldChar w:fldCharType="separate"/>
      </w:r>
      <w:r>
        <w:t>• Pleno. AUTO 74/2015, de 28 de abril de 2015</w:t>
      </w:r>
      <w:r>
        <w:fldChar w:fldCharType="end"/>
      </w:r>
      <w:bookmarkEnd w:id="224"/>
    </w:p>
    <w:p w:rsidR="00535EB6" w:rsidRDefault="00535EB6" w:rsidP="00535EB6">
      <w:pPr>
        <w:pStyle w:val="TextoNormalSinNegrita"/>
      </w:pPr>
      <w:r>
        <w:t xml:space="preserve">   Cuestión de inconstitucionalidad 5140-2014.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5140-2014, planteada por el Juzgado de Primera Instancia e Instrucción núm. 7 de San Javier (Murcia) en relación con el artículo 1 de la Ley 1/2013, de 14 de mayo, de medidas para reforzar la protección a los deudores hipotecarios, reestructuración de deuda y alquiler social.</w:t>
      </w:r>
    </w:p>
    <w:bookmarkStart w:id="225" w:name="AUTO_2015_75"/>
    <w:p w:rsidR="00535EB6" w:rsidRDefault="00535EB6" w:rsidP="00535EB6">
      <w:pPr>
        <w:pStyle w:val="TextoNormalNegrita"/>
      </w:pPr>
      <w:r>
        <w:fldChar w:fldCharType="begin"/>
      </w:r>
      <w:r>
        <w:instrText xml:space="preserve"> HYPERLINK "http://hj.tribunalconstitucional.es/es/Resolucion/Show/24442" \o "Ver resolución" </w:instrText>
      </w:r>
      <w:r>
        <w:fldChar w:fldCharType="separate"/>
      </w:r>
      <w:r>
        <w:t>• Sección Primera. AUTO 75/2015, de 29 de abril de 2015</w:t>
      </w:r>
      <w:r>
        <w:fldChar w:fldCharType="end"/>
      </w:r>
      <w:bookmarkEnd w:id="225"/>
    </w:p>
    <w:p w:rsidR="00535EB6" w:rsidRDefault="00535EB6" w:rsidP="00535EB6">
      <w:pPr>
        <w:pStyle w:val="TextoNormalSinNegrita"/>
      </w:pPr>
      <w:r>
        <w:t xml:space="preserve">   Recurso de amparo 3353-2012.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3353-2012, promovido en proceso contencioso-administrativo.</w:t>
      </w:r>
    </w:p>
    <w:bookmarkStart w:id="226" w:name="AUTO_2015_76"/>
    <w:p w:rsidR="00535EB6" w:rsidRDefault="00535EB6" w:rsidP="00535EB6">
      <w:pPr>
        <w:pStyle w:val="TextoNormalNegrita"/>
      </w:pPr>
      <w:r>
        <w:fldChar w:fldCharType="begin"/>
      </w:r>
      <w:r>
        <w:instrText xml:space="preserve"> HYPERLINK "http://hj.tribunalconstitucional.es/es/Resolucion/Show/24443" \o "Ver resolución" </w:instrText>
      </w:r>
      <w:r>
        <w:fldChar w:fldCharType="separate"/>
      </w:r>
      <w:r>
        <w:t>• Pleno. AUTO 76/2015, de 30 de abril de 2015</w:t>
      </w:r>
      <w:r>
        <w:fldChar w:fldCharType="end"/>
      </w:r>
      <w:bookmarkEnd w:id="226"/>
    </w:p>
    <w:p w:rsidR="00535EB6" w:rsidRDefault="00535EB6" w:rsidP="00535EB6">
      <w:pPr>
        <w:pStyle w:val="TextoNormalSinNegrita"/>
      </w:pPr>
      <w:r>
        <w:t xml:space="preserve">   Cuestión de inconstitucionalidad 6349-2014.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6349-2014, planteada por el Juzgado de Primera Instancia núm. 1 de Gandesa en relación con el artículo 451.12 del Código civil de Cataluña. Voto particular.</w:t>
      </w:r>
    </w:p>
    <w:bookmarkStart w:id="227" w:name="AUTO_2015_77"/>
    <w:p w:rsidR="00535EB6" w:rsidRDefault="00535EB6" w:rsidP="00535EB6">
      <w:pPr>
        <w:pStyle w:val="TextoNormalNegrita"/>
      </w:pPr>
      <w:r>
        <w:fldChar w:fldCharType="begin"/>
      </w:r>
      <w:r>
        <w:instrText xml:space="preserve"> HYPERLINK "http://hj.tribunalconstitucional.es/es/Resolucion/Show/24497" \o "Ver resolución" </w:instrText>
      </w:r>
      <w:r>
        <w:fldChar w:fldCharType="separate"/>
      </w:r>
      <w:r>
        <w:t>• Sala Primera. AUTO 77/2015, de 7 de mayo de 2015</w:t>
      </w:r>
      <w:r>
        <w:fldChar w:fldCharType="end"/>
      </w:r>
      <w:bookmarkEnd w:id="227"/>
    </w:p>
    <w:p w:rsidR="00535EB6" w:rsidRDefault="00535EB6" w:rsidP="00535EB6">
      <w:pPr>
        <w:pStyle w:val="TextoNormalSinNegrita"/>
      </w:pPr>
      <w:r>
        <w:t xml:space="preserve">   Recurso de amparo 3303-2013.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Rectifica un error material de la Sentencia 77/2015, de 27 de abril, en el recurso de amparo 3303-2013, promovido por don Miguel Andrés Milano Aspe y doña Kelli Marie Angevine.</w:t>
      </w:r>
    </w:p>
    <w:bookmarkStart w:id="228" w:name="AUTO_2015_78"/>
    <w:p w:rsidR="00535EB6" w:rsidRDefault="00535EB6" w:rsidP="00535EB6">
      <w:pPr>
        <w:pStyle w:val="TextoNormalNegrita"/>
      </w:pPr>
      <w:r>
        <w:fldChar w:fldCharType="begin"/>
      </w:r>
      <w:r>
        <w:instrText xml:space="preserve"> HYPERLINK "http://hj.tribunalconstitucional.es/es/Resolucion/Show/24498" \o "Ver resolución" </w:instrText>
      </w:r>
      <w:r>
        <w:fldChar w:fldCharType="separate"/>
      </w:r>
      <w:r>
        <w:t>• Sala Primera. AUTO 78/2015, de 7 de mayo de 2015</w:t>
      </w:r>
      <w:r>
        <w:fldChar w:fldCharType="end"/>
      </w:r>
      <w:bookmarkEnd w:id="228"/>
    </w:p>
    <w:p w:rsidR="00535EB6" w:rsidRDefault="00535EB6" w:rsidP="00535EB6">
      <w:pPr>
        <w:pStyle w:val="TextoNormalSinNegrita"/>
      </w:pPr>
      <w:r>
        <w:t xml:space="preserve">   Recurso de amparo electoral 2512-2015.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electoral 2512-2015, promovido por el Partido Popular.</w:t>
      </w:r>
    </w:p>
    <w:bookmarkStart w:id="229" w:name="AUTO_2015_79"/>
    <w:p w:rsidR="00535EB6" w:rsidRDefault="00535EB6" w:rsidP="00535EB6">
      <w:pPr>
        <w:pStyle w:val="TextoNormalNegrita"/>
      </w:pPr>
      <w:r>
        <w:fldChar w:fldCharType="begin"/>
      </w:r>
      <w:r>
        <w:instrText xml:space="preserve"> HYPERLINK "http://hj.tribunalconstitucional.es/es/Resolucion/Show/24499" \o "Ver resolución" </w:instrText>
      </w:r>
      <w:r>
        <w:fldChar w:fldCharType="separate"/>
      </w:r>
      <w:r>
        <w:t>• Sala Primera. AUTO 79/2015, de 7 de mayo de 2015</w:t>
      </w:r>
      <w:r>
        <w:fldChar w:fldCharType="end"/>
      </w:r>
      <w:bookmarkEnd w:id="229"/>
    </w:p>
    <w:p w:rsidR="00535EB6" w:rsidRDefault="00535EB6" w:rsidP="00535EB6">
      <w:pPr>
        <w:pStyle w:val="TextoNormalSinNegrita"/>
      </w:pPr>
      <w:r>
        <w:t xml:space="preserve">   Recurso de amparo electoral 2515-2015.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electoral 2515-2015, promovido por Ganemos-Izquierda Unida-Los Verdes.</w:t>
      </w:r>
    </w:p>
    <w:bookmarkStart w:id="230" w:name="AUTO_2015_80"/>
    <w:p w:rsidR="00535EB6" w:rsidRDefault="00535EB6" w:rsidP="00535EB6">
      <w:pPr>
        <w:pStyle w:val="TextoNormalNegrita"/>
      </w:pPr>
      <w:r>
        <w:fldChar w:fldCharType="begin"/>
      </w:r>
      <w:r>
        <w:instrText xml:space="preserve"> HYPERLINK "http://hj.tribunalconstitucional.es/es/Resolucion/Show/24500" \o "Ver resolución" </w:instrText>
      </w:r>
      <w:r>
        <w:fldChar w:fldCharType="separate"/>
      </w:r>
      <w:r>
        <w:t>• Sala Primera. AUTO 80/2015, de 7 de mayo de 2015</w:t>
      </w:r>
      <w:r>
        <w:fldChar w:fldCharType="end"/>
      </w:r>
      <w:bookmarkEnd w:id="230"/>
    </w:p>
    <w:p w:rsidR="00535EB6" w:rsidRDefault="00535EB6" w:rsidP="00535EB6">
      <w:pPr>
        <w:pStyle w:val="TextoNormalSinNegrita"/>
      </w:pPr>
      <w:r>
        <w:t xml:space="preserve">   Recurso de amparo electoral 2516-2015.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electoral 2516-2015, promovido por Ciudadanos-Partido de la Ciudadanía.</w:t>
      </w:r>
    </w:p>
    <w:bookmarkStart w:id="231" w:name="AUTO_2015_81"/>
    <w:p w:rsidR="00535EB6" w:rsidRDefault="00535EB6" w:rsidP="00535EB6">
      <w:pPr>
        <w:pStyle w:val="TextoNormalNegrita"/>
      </w:pPr>
      <w:r>
        <w:fldChar w:fldCharType="begin"/>
      </w:r>
      <w:r>
        <w:instrText xml:space="preserve"> HYPERLINK "http://hj.tribunalconstitucional.es/es/Resolucion/Show/24501" \o "Ver resolución" </w:instrText>
      </w:r>
      <w:r>
        <w:fldChar w:fldCharType="separate"/>
      </w:r>
      <w:r>
        <w:t>• Sala Primera. AUTO 81/2015, de 7 de mayo de 2015</w:t>
      </w:r>
      <w:r>
        <w:fldChar w:fldCharType="end"/>
      </w:r>
      <w:bookmarkEnd w:id="231"/>
    </w:p>
    <w:p w:rsidR="00535EB6" w:rsidRDefault="00535EB6" w:rsidP="00535EB6">
      <w:pPr>
        <w:pStyle w:val="TextoNormalSinNegrita"/>
      </w:pPr>
      <w:r>
        <w:t xml:space="preserve">   Recurso de amparo electoral 2517-2015.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lastRenderedPageBreak/>
        <w:t xml:space="preserve">Síntesis Descriptiva: </w:t>
      </w:r>
      <w:r>
        <w:t>Desestima el recurso de súplica del Ministerio Fiscal sobre inadmisión del recurso de amparo electoral 2517-2015, promovido por Agrupación Electoral Gozón Puede.</w:t>
      </w:r>
    </w:p>
    <w:bookmarkStart w:id="232" w:name="AUTO_2015_82"/>
    <w:p w:rsidR="00535EB6" w:rsidRDefault="00535EB6" w:rsidP="00535EB6">
      <w:pPr>
        <w:pStyle w:val="TextoNormalNegrita"/>
      </w:pPr>
      <w:r>
        <w:fldChar w:fldCharType="begin"/>
      </w:r>
      <w:r>
        <w:instrText xml:space="preserve"> HYPERLINK "http://hj.tribunalconstitucional.es/es/Resolucion/Show/24502" \o "Ver resolución" </w:instrText>
      </w:r>
      <w:r>
        <w:fldChar w:fldCharType="separate"/>
      </w:r>
      <w:r>
        <w:t>• Sección Segunda. AUTO 82/2015, de 11 de mayo de 2015</w:t>
      </w:r>
      <w:r>
        <w:fldChar w:fldCharType="end"/>
      </w:r>
      <w:bookmarkEnd w:id="232"/>
    </w:p>
    <w:p w:rsidR="00535EB6" w:rsidRDefault="00535EB6" w:rsidP="00535EB6">
      <w:pPr>
        <w:pStyle w:val="TextoNormalSinNegrita"/>
      </w:pPr>
      <w:r>
        <w:t xml:space="preserve">   Recurso de amparo 5145-2014.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Se declara incompetente para enjuiciar la impugnación de la resolución de la Comisión Central de Asistencia Jurídica Gratuita de 5 de noviembre, dictada en el recurso de amparo 5145-2014, promovido por don Víctor Javier Suárez Ruiz.</w:t>
      </w:r>
    </w:p>
    <w:bookmarkStart w:id="233" w:name="AUTO_2015_83"/>
    <w:p w:rsidR="00535EB6" w:rsidRDefault="00535EB6" w:rsidP="00535EB6">
      <w:pPr>
        <w:pStyle w:val="TextoNormalNegrita"/>
      </w:pPr>
      <w:r>
        <w:fldChar w:fldCharType="begin"/>
      </w:r>
      <w:r>
        <w:instrText xml:space="preserve"> HYPERLINK "http://hj.tribunalconstitucional.es/es/Resolucion/Show/24503" \o "Ver resolución" </w:instrText>
      </w:r>
      <w:r>
        <w:fldChar w:fldCharType="separate"/>
      </w:r>
      <w:r>
        <w:t>• Pleno. AUTO 83/2015, de 12 de mayo de 2015</w:t>
      </w:r>
      <w:r>
        <w:fldChar w:fldCharType="end"/>
      </w:r>
      <w:bookmarkEnd w:id="233"/>
    </w:p>
    <w:p w:rsidR="00535EB6" w:rsidRDefault="00535EB6" w:rsidP="00535EB6">
      <w:pPr>
        <w:pStyle w:val="TextoNormalSinNegrita"/>
      </w:pPr>
      <w:r>
        <w:t xml:space="preserve">   Recurso de amparo 2341-2012.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Acepta dos abstenciones en el recurso de amparo 2341-2012, promovido por don Marcus August Baier en proceso contencioso-administrativo.</w:t>
      </w:r>
    </w:p>
    <w:bookmarkStart w:id="234" w:name="AUTO_2015_84"/>
    <w:p w:rsidR="00535EB6" w:rsidRDefault="00535EB6" w:rsidP="00535EB6">
      <w:pPr>
        <w:pStyle w:val="TextoNormalNegrita"/>
      </w:pPr>
      <w:r>
        <w:fldChar w:fldCharType="begin"/>
      </w:r>
      <w:r>
        <w:instrText xml:space="preserve"> HYPERLINK "http://hj.tribunalconstitucional.es/es/Resolucion/Show/24504" \o "Ver resolución" </w:instrText>
      </w:r>
      <w:r>
        <w:fldChar w:fldCharType="separate"/>
      </w:r>
      <w:r>
        <w:t>• Pleno. AUTO 84/2015, de 12 de mayo de 2015</w:t>
      </w:r>
      <w:r>
        <w:fldChar w:fldCharType="end"/>
      </w:r>
      <w:bookmarkEnd w:id="234"/>
    </w:p>
    <w:p w:rsidR="00535EB6" w:rsidRDefault="00535EB6" w:rsidP="00535EB6">
      <w:pPr>
        <w:pStyle w:val="TextoNormalSinNegrita"/>
      </w:pPr>
      <w:r>
        <w:t xml:space="preserve">   Cuestión de inconstitucionalidad 450-2015.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450-2015, planteada por el Juzgado de Primera Instancia núm. 1 de Catarroja (Valencia) en relación con el artículo 129 de la Ley hipotecaria, en la redacción dada por la Ley 1/2000, de 7 de enero, de enjuiciamiento civil.</w:t>
      </w:r>
    </w:p>
    <w:bookmarkStart w:id="235" w:name="AUTO_2015_85"/>
    <w:p w:rsidR="00535EB6" w:rsidRDefault="00535EB6" w:rsidP="00535EB6">
      <w:pPr>
        <w:pStyle w:val="TextoNormalNegrita"/>
      </w:pPr>
      <w:r>
        <w:fldChar w:fldCharType="begin"/>
      </w:r>
      <w:r>
        <w:instrText xml:space="preserve"> HYPERLINK "http://hj.tribunalconstitucional.es/es/Resolucion/Show/24505" \o "Ver resolución" </w:instrText>
      </w:r>
      <w:r>
        <w:fldChar w:fldCharType="separate"/>
      </w:r>
      <w:r>
        <w:t>• Sección Cuarta. AUTO 85/2015, de 14 de mayo de 2015</w:t>
      </w:r>
      <w:r>
        <w:fldChar w:fldCharType="end"/>
      </w:r>
      <w:bookmarkEnd w:id="235"/>
    </w:p>
    <w:p w:rsidR="00535EB6" w:rsidRDefault="00535EB6" w:rsidP="00535EB6">
      <w:pPr>
        <w:pStyle w:val="TextoNormalSinNegrita"/>
      </w:pPr>
      <w:r>
        <w:t xml:space="preserve">   Recurso de amparo 72-2015.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lastRenderedPageBreak/>
        <w:t xml:space="preserve">Síntesis Descriptiva: </w:t>
      </w:r>
      <w:r>
        <w:t>Acuerda el desistimiento en el recurso de amparo 72-2015, promovido en causa penal.</w:t>
      </w:r>
    </w:p>
    <w:bookmarkStart w:id="236" w:name="AUTO_2015_86"/>
    <w:p w:rsidR="00535EB6" w:rsidRDefault="00535EB6" w:rsidP="00535EB6">
      <w:pPr>
        <w:pStyle w:val="TextoNormalNegrita"/>
      </w:pPr>
      <w:r>
        <w:fldChar w:fldCharType="begin"/>
      </w:r>
      <w:r>
        <w:instrText xml:space="preserve"> HYPERLINK "http://hj.tribunalconstitucional.es/es/Resolucion/Show/24506" \o "Ver resolución" </w:instrText>
      </w:r>
      <w:r>
        <w:fldChar w:fldCharType="separate"/>
      </w:r>
      <w:r>
        <w:t>• Sección Segunda. AUTO 86/2015, de 18 de mayo de 2015</w:t>
      </w:r>
      <w:r>
        <w:fldChar w:fldCharType="end"/>
      </w:r>
      <w:bookmarkEnd w:id="236"/>
    </w:p>
    <w:p w:rsidR="00535EB6" w:rsidRDefault="00535EB6" w:rsidP="00535EB6">
      <w:pPr>
        <w:pStyle w:val="TextoNormalSinNegrita"/>
      </w:pPr>
      <w:r>
        <w:t xml:space="preserve">   Recurso de amparo 2146-2014.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2146-2014, promovido por don David Ros Leal.</w:t>
      </w:r>
    </w:p>
    <w:bookmarkStart w:id="237" w:name="AUTO_2015_87"/>
    <w:p w:rsidR="00535EB6" w:rsidRDefault="00535EB6" w:rsidP="00535EB6">
      <w:pPr>
        <w:pStyle w:val="TextoNormalNegrita"/>
      </w:pPr>
      <w:r>
        <w:fldChar w:fldCharType="begin"/>
      </w:r>
      <w:r>
        <w:instrText xml:space="preserve"> HYPERLINK "http://hj.tribunalconstitucional.es/es/Resolucion/Show/24507" \o "Ver resolución" </w:instrText>
      </w:r>
      <w:r>
        <w:fldChar w:fldCharType="separate"/>
      </w:r>
      <w:r>
        <w:t>• Sección Segunda. AUTO 87/2015, de 18 de mayo de 2015</w:t>
      </w:r>
      <w:r>
        <w:fldChar w:fldCharType="end"/>
      </w:r>
      <w:bookmarkEnd w:id="237"/>
    </w:p>
    <w:p w:rsidR="00535EB6" w:rsidRDefault="00535EB6" w:rsidP="00535EB6">
      <w:pPr>
        <w:pStyle w:val="TextoNormalSinNegrita"/>
      </w:pPr>
      <w:r>
        <w:t xml:space="preserve">   Recurso de amparo 6009-2014.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6009-2014, promovido por don Eufemiano Díaz Hernández y doña María de la Peña Armas Padilla, en proceso hipotecario.</w:t>
      </w:r>
    </w:p>
    <w:bookmarkStart w:id="238" w:name="AUTO_2015_88"/>
    <w:p w:rsidR="00535EB6" w:rsidRDefault="00535EB6" w:rsidP="00535EB6">
      <w:pPr>
        <w:pStyle w:val="TextoNormalNegrita"/>
      </w:pPr>
      <w:r>
        <w:fldChar w:fldCharType="begin"/>
      </w:r>
      <w:r>
        <w:instrText xml:space="preserve"> HYPERLINK "http://hj.tribunalconstitucional.es/es/Resolucion/Show/24508" \o "Ver resolución" </w:instrText>
      </w:r>
      <w:r>
        <w:fldChar w:fldCharType="separate"/>
      </w:r>
      <w:r>
        <w:t>• Sala Primera. AUTO 88/2015, de 25 de mayo de 2015</w:t>
      </w:r>
      <w:r>
        <w:fldChar w:fldCharType="end"/>
      </w:r>
      <w:bookmarkEnd w:id="238"/>
    </w:p>
    <w:p w:rsidR="00535EB6" w:rsidRDefault="00535EB6" w:rsidP="00535EB6">
      <w:pPr>
        <w:pStyle w:val="TextoNormalSinNegrita"/>
      </w:pPr>
      <w:r>
        <w:t xml:space="preserve">   Recurso de amparo 1453-2013.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Declara que no se ha producido funcionamiento anormal en la tramitación del recurso de amparo 1453-2013, promovido por don Christian Johnson en causa penal.</w:t>
      </w:r>
    </w:p>
    <w:bookmarkStart w:id="239" w:name="AUTO_2015_89"/>
    <w:p w:rsidR="00535EB6" w:rsidRDefault="00535EB6" w:rsidP="00535EB6">
      <w:pPr>
        <w:pStyle w:val="TextoNormalNegrita"/>
      </w:pPr>
      <w:r>
        <w:fldChar w:fldCharType="begin"/>
      </w:r>
      <w:r>
        <w:instrText xml:space="preserve"> HYPERLINK "http://hj.tribunalconstitucional.es/es/Resolucion/Show/24510" \o "Ver resolución" </w:instrText>
      </w:r>
      <w:r>
        <w:fldChar w:fldCharType="separate"/>
      </w:r>
      <w:r>
        <w:t>• Sección Segunda. AUTO 89/2015, de 25 de mayo de 2015</w:t>
      </w:r>
      <w:r>
        <w:fldChar w:fldCharType="end"/>
      </w:r>
      <w:bookmarkEnd w:id="239"/>
    </w:p>
    <w:p w:rsidR="00535EB6" w:rsidRDefault="00535EB6" w:rsidP="00535EB6">
      <w:pPr>
        <w:pStyle w:val="TextoNormalSinNegrita"/>
      </w:pPr>
      <w:r>
        <w:t xml:space="preserve">   Recurso de amparo 1084-2014.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1084-2014, promovido en proceso contencioso-administrativo.</w:t>
      </w:r>
    </w:p>
    <w:bookmarkStart w:id="240" w:name="AUTO_2015_90"/>
    <w:p w:rsidR="00535EB6" w:rsidRDefault="00535EB6" w:rsidP="00535EB6">
      <w:pPr>
        <w:pStyle w:val="TextoNormalNegrita"/>
      </w:pPr>
      <w:r>
        <w:lastRenderedPageBreak/>
        <w:fldChar w:fldCharType="begin"/>
      </w:r>
      <w:r>
        <w:instrText xml:space="preserve"> HYPERLINK "http://hj.tribunalconstitucional.es/es/Resolucion/Show/24511" \o "Ver resolución" </w:instrText>
      </w:r>
      <w:r>
        <w:fldChar w:fldCharType="separate"/>
      </w:r>
      <w:r>
        <w:t>• Sala Segunda. AUTO 90/2015, de 25 de mayo de 2015</w:t>
      </w:r>
      <w:r>
        <w:fldChar w:fldCharType="end"/>
      </w:r>
      <w:bookmarkEnd w:id="240"/>
    </w:p>
    <w:p w:rsidR="00535EB6" w:rsidRDefault="00535EB6" w:rsidP="00535EB6">
      <w:pPr>
        <w:pStyle w:val="TextoNormalSinNegrita"/>
      </w:pPr>
      <w:r>
        <w:t xml:space="preserve">   Recurso de amparo 1250-2014.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suspensión en el recurso de amparo 1250-2014, promovido por don Oumar Fall en proceso contencioso-administrativo.</w:t>
      </w:r>
    </w:p>
    <w:bookmarkStart w:id="241" w:name="AUTO_2015_91"/>
    <w:p w:rsidR="00535EB6" w:rsidRDefault="00535EB6" w:rsidP="00535EB6">
      <w:pPr>
        <w:pStyle w:val="TextoNormalNegrita"/>
      </w:pPr>
      <w:r>
        <w:fldChar w:fldCharType="begin"/>
      </w:r>
      <w:r>
        <w:instrText xml:space="preserve"> HYPERLINK "http://hj.tribunalconstitucional.es/es/Resolucion/Show/24512" \o "Ver resolución" </w:instrText>
      </w:r>
      <w:r>
        <w:fldChar w:fldCharType="separate"/>
      </w:r>
      <w:r>
        <w:t>• Sección Segunda. AUTO 91/2015, de 25 de mayo de 2015</w:t>
      </w:r>
      <w:r>
        <w:fldChar w:fldCharType="end"/>
      </w:r>
      <w:bookmarkEnd w:id="241"/>
    </w:p>
    <w:p w:rsidR="00535EB6" w:rsidRDefault="00535EB6" w:rsidP="00535EB6">
      <w:pPr>
        <w:pStyle w:val="TextoNormalSinNegrita"/>
      </w:pPr>
      <w:r>
        <w:t xml:space="preserve">   Recurso de amparo 3480-2014.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3480-2014, promovido en causa penal.</w:t>
      </w:r>
    </w:p>
    <w:bookmarkStart w:id="242" w:name="AUTO_2015_92"/>
    <w:p w:rsidR="00535EB6" w:rsidRDefault="00535EB6" w:rsidP="00535EB6">
      <w:pPr>
        <w:pStyle w:val="TextoNormalNegrita"/>
      </w:pPr>
      <w:r>
        <w:fldChar w:fldCharType="begin"/>
      </w:r>
      <w:r>
        <w:instrText xml:space="preserve"> HYPERLINK "http://hj.tribunalconstitucional.es/es/Resolucion/Show/24513" \o "Ver resolución" </w:instrText>
      </w:r>
      <w:r>
        <w:fldChar w:fldCharType="separate"/>
      </w:r>
      <w:r>
        <w:t>• Sala Segunda. AUTO 92/2015, de 25 de mayo de 2015</w:t>
      </w:r>
      <w:r>
        <w:fldChar w:fldCharType="end"/>
      </w:r>
      <w:bookmarkEnd w:id="242"/>
    </w:p>
    <w:p w:rsidR="00535EB6" w:rsidRDefault="00535EB6" w:rsidP="00535EB6">
      <w:pPr>
        <w:pStyle w:val="TextoNormalSinNegrita"/>
      </w:pPr>
      <w:r>
        <w:t xml:space="preserve">   Recurso de amparo 3719-2014.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Mantiene la suspensión acordada por providencia en el recurso de amparo 3719-2014, promovido por don Juan Blas López Rodríguez en causa penal.</w:t>
      </w:r>
    </w:p>
    <w:bookmarkStart w:id="243" w:name="AUTO_2015_93"/>
    <w:p w:rsidR="00535EB6" w:rsidRDefault="00535EB6" w:rsidP="00535EB6">
      <w:pPr>
        <w:pStyle w:val="TextoNormalNegrita"/>
      </w:pPr>
      <w:r>
        <w:fldChar w:fldCharType="begin"/>
      </w:r>
      <w:r>
        <w:instrText xml:space="preserve"> HYPERLINK "http://hj.tribunalconstitucional.es/es/Resolucion/Show/24514" \o "Ver resolución" </w:instrText>
      </w:r>
      <w:r>
        <w:fldChar w:fldCharType="separate"/>
      </w:r>
      <w:r>
        <w:t>• Sección Segunda. AUTO 93/2015, de 25 de mayo de 2015</w:t>
      </w:r>
      <w:r>
        <w:fldChar w:fldCharType="end"/>
      </w:r>
      <w:bookmarkEnd w:id="243"/>
    </w:p>
    <w:p w:rsidR="00535EB6" w:rsidRDefault="00535EB6" w:rsidP="00535EB6">
      <w:pPr>
        <w:pStyle w:val="TextoNormalSinNegrita"/>
      </w:pPr>
      <w:r>
        <w:t xml:space="preserve">   Recurso de amparo 4637-2014.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4637-2014, promovido en causa penal.</w:t>
      </w:r>
    </w:p>
    <w:bookmarkStart w:id="244" w:name="AUTO_2015_94"/>
    <w:p w:rsidR="00535EB6" w:rsidRDefault="00535EB6" w:rsidP="00535EB6">
      <w:pPr>
        <w:pStyle w:val="TextoNormalNegrita"/>
      </w:pPr>
      <w:r>
        <w:fldChar w:fldCharType="begin"/>
      </w:r>
      <w:r>
        <w:instrText xml:space="preserve"> HYPERLINK "http://hj.tribunalconstitucional.es/es/Resolucion/Show/24515" \o "Ver resolución" </w:instrText>
      </w:r>
      <w:r>
        <w:fldChar w:fldCharType="separate"/>
      </w:r>
      <w:r>
        <w:t>• Sala Primera. AUTO 94/2015, de 25 de mayo de 2015</w:t>
      </w:r>
      <w:r>
        <w:fldChar w:fldCharType="end"/>
      </w:r>
      <w:bookmarkEnd w:id="244"/>
    </w:p>
    <w:p w:rsidR="00535EB6" w:rsidRDefault="00535EB6" w:rsidP="00535EB6">
      <w:pPr>
        <w:pStyle w:val="TextoNormalSinNegrita"/>
      </w:pPr>
      <w:r>
        <w:t xml:space="preserve">   Recurso de amparo 5251-2014.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lastRenderedPageBreak/>
        <w:t xml:space="preserve">Síntesis Descriptiva: </w:t>
      </w:r>
      <w:r>
        <w:t>Acuerda la suspensión en el recurso de amparo 5251-2014, promovido por don Florentino Renedo García y otra persona en causa penal.</w:t>
      </w:r>
    </w:p>
    <w:bookmarkStart w:id="245" w:name="AUTO_2015_95"/>
    <w:p w:rsidR="00535EB6" w:rsidRDefault="00535EB6" w:rsidP="00535EB6">
      <w:pPr>
        <w:pStyle w:val="TextoNormalNegrita"/>
      </w:pPr>
      <w:r>
        <w:fldChar w:fldCharType="begin"/>
      </w:r>
      <w:r>
        <w:instrText xml:space="preserve"> HYPERLINK "http://hj.tribunalconstitucional.es/es/Resolucion/Show/24516" \o "Ver resolución" </w:instrText>
      </w:r>
      <w:r>
        <w:fldChar w:fldCharType="separate"/>
      </w:r>
      <w:r>
        <w:t>• Sala Segunda. AUTO 95/2015, de 25 de mayo de 2015</w:t>
      </w:r>
      <w:r>
        <w:fldChar w:fldCharType="end"/>
      </w:r>
      <w:bookmarkEnd w:id="245"/>
    </w:p>
    <w:p w:rsidR="00535EB6" w:rsidRDefault="00535EB6" w:rsidP="00535EB6">
      <w:pPr>
        <w:pStyle w:val="TextoNormalSinNegrita"/>
      </w:pPr>
      <w:r>
        <w:t xml:space="preserve">   Recurso de amparo 5290-2014.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Deniega la suspensión y acuerda la anotación preventiva de la demanda en el recurso de amparo 5290-2014, promovido por NCG División Grupo Inmobiliario, S.L., en causa penal.</w:t>
      </w:r>
    </w:p>
    <w:bookmarkStart w:id="246" w:name="AUTO_2015_96"/>
    <w:p w:rsidR="00535EB6" w:rsidRDefault="00535EB6" w:rsidP="00535EB6">
      <w:pPr>
        <w:pStyle w:val="TextoNormalNegrita"/>
      </w:pPr>
      <w:r>
        <w:fldChar w:fldCharType="begin"/>
      </w:r>
      <w:r>
        <w:instrText xml:space="preserve"> HYPERLINK "http://hj.tribunalconstitucional.es/es/Resolucion/Show/24517" \o "Ver resolución" </w:instrText>
      </w:r>
      <w:r>
        <w:fldChar w:fldCharType="separate"/>
      </w:r>
      <w:r>
        <w:t>• Sección Segunda. AUTO 96/2015, de 25 de mayo de 2015</w:t>
      </w:r>
      <w:r>
        <w:fldChar w:fldCharType="end"/>
      </w:r>
      <w:bookmarkEnd w:id="246"/>
    </w:p>
    <w:p w:rsidR="00535EB6" w:rsidRDefault="00535EB6" w:rsidP="00535EB6">
      <w:pPr>
        <w:pStyle w:val="TextoNormalSinNegrita"/>
      </w:pPr>
      <w:r>
        <w:t xml:space="preserve">   Recurso de amparo 7087-2014.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7087-2014, promovido en causa penal.</w:t>
      </w:r>
    </w:p>
    <w:bookmarkStart w:id="247" w:name="AUTO_2015_97"/>
    <w:p w:rsidR="00535EB6" w:rsidRDefault="00535EB6" w:rsidP="00535EB6">
      <w:pPr>
        <w:pStyle w:val="TextoNormalNegrita"/>
      </w:pPr>
      <w:r>
        <w:fldChar w:fldCharType="begin"/>
      </w:r>
      <w:r>
        <w:instrText xml:space="preserve"> HYPERLINK "http://hj.tribunalconstitucional.es/es/Resolucion/Show/24518" \o "Ver resolución" </w:instrText>
      </w:r>
      <w:r>
        <w:fldChar w:fldCharType="separate"/>
      </w:r>
      <w:r>
        <w:t>• Pleno. AUTO 97/2015, de 26 de mayo de 2015</w:t>
      </w:r>
      <w:r>
        <w:fldChar w:fldCharType="end"/>
      </w:r>
      <w:bookmarkEnd w:id="247"/>
    </w:p>
    <w:p w:rsidR="00535EB6" w:rsidRDefault="00535EB6" w:rsidP="00535EB6">
      <w:pPr>
        <w:pStyle w:val="TextoNormalSinNegrita"/>
      </w:pPr>
      <w:r>
        <w:t xml:space="preserve">   Cuestión de inconstitucionalidad 952-2015.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952-2015, planteada por la Sala de lo Contencioso-Administrativo del Tribunal Superior de Justicia de Canarias en relación con la disposición transitoria séptima de la Ley del Parlamento de Canarias 4/1999, de 15 de marzo, del patrimonio histórico.</w:t>
      </w:r>
    </w:p>
    <w:bookmarkStart w:id="248" w:name="AUTO_2015_98"/>
    <w:p w:rsidR="00535EB6" w:rsidRDefault="00535EB6" w:rsidP="00535EB6">
      <w:pPr>
        <w:pStyle w:val="TextoNormalNegrita"/>
      </w:pPr>
      <w:r>
        <w:fldChar w:fldCharType="begin"/>
      </w:r>
      <w:r>
        <w:instrText xml:space="preserve"> HYPERLINK "http://hj.tribunalconstitucional.es/es/Resolucion/Show/24555" \o "Ver resolución" </w:instrText>
      </w:r>
      <w:r>
        <w:fldChar w:fldCharType="separate"/>
      </w:r>
      <w:r>
        <w:t>• Sección Segunda. AUTO 98/2015, de 1 de junio de 2015</w:t>
      </w:r>
      <w:r>
        <w:fldChar w:fldCharType="end"/>
      </w:r>
      <w:bookmarkEnd w:id="248"/>
    </w:p>
    <w:p w:rsidR="00535EB6" w:rsidRDefault="00535EB6" w:rsidP="00535EB6">
      <w:pPr>
        <w:pStyle w:val="TextoNormalSinNegrita"/>
      </w:pPr>
      <w:r>
        <w:t xml:space="preserve">   Recurso de amparo 2105-2014.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2105-2014, promovido por don Njie en pleito civil.</w:t>
      </w:r>
    </w:p>
    <w:bookmarkStart w:id="249" w:name="AUTO_2015_99"/>
    <w:p w:rsidR="00535EB6" w:rsidRDefault="00535EB6" w:rsidP="00535EB6">
      <w:pPr>
        <w:pStyle w:val="TextoNormalNegrita"/>
      </w:pPr>
      <w:r>
        <w:lastRenderedPageBreak/>
        <w:fldChar w:fldCharType="begin"/>
      </w:r>
      <w:r>
        <w:instrText xml:space="preserve"> HYPERLINK "http://hj.tribunalconstitucional.es/es/Resolucion/Show/24556" \o "Ver resolución" </w:instrText>
      </w:r>
      <w:r>
        <w:fldChar w:fldCharType="separate"/>
      </w:r>
      <w:r>
        <w:t>• Sección Tercera. AUTO 99/2015, de 1 de junio de 2015</w:t>
      </w:r>
      <w:r>
        <w:fldChar w:fldCharType="end"/>
      </w:r>
      <w:bookmarkEnd w:id="249"/>
    </w:p>
    <w:p w:rsidR="00535EB6" w:rsidRDefault="00535EB6" w:rsidP="00535EB6">
      <w:pPr>
        <w:pStyle w:val="TextoNormalSinNegrita"/>
      </w:pPr>
      <w:r>
        <w:t xml:space="preserve">   Recurso de amparo 3564-2014.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Estima el recurso de súplica del Ministerio Fiscal sobre inadmisión del recurso de amparo 3564-2014, promovido por el Sindicato Andaluz de Funcionarios en proceso contencioso-administrativo.</w:t>
      </w:r>
    </w:p>
    <w:bookmarkStart w:id="250" w:name="AUTO_2015_100"/>
    <w:p w:rsidR="00535EB6" w:rsidRDefault="00535EB6" w:rsidP="00535EB6">
      <w:pPr>
        <w:pStyle w:val="TextoNormalNegrita"/>
      </w:pPr>
      <w:r>
        <w:fldChar w:fldCharType="begin"/>
      </w:r>
      <w:r>
        <w:instrText xml:space="preserve"> HYPERLINK "http://hj.tribunalconstitucional.es/es/Resolucion/Show/24557" \o "Ver resolución" </w:instrText>
      </w:r>
      <w:r>
        <w:fldChar w:fldCharType="separate"/>
      </w:r>
      <w:r>
        <w:t>• Sala Segunda. AUTO 100/2015, de 8 de junio de 2015</w:t>
      </w:r>
      <w:r>
        <w:fldChar w:fldCharType="end"/>
      </w:r>
      <w:bookmarkEnd w:id="250"/>
    </w:p>
    <w:p w:rsidR="00535EB6" w:rsidRDefault="00535EB6" w:rsidP="00535EB6">
      <w:pPr>
        <w:pStyle w:val="TextoNormalSinNegrita"/>
      </w:pPr>
      <w:r>
        <w:t xml:space="preserve">   Recurso de amparo 6996-2012.</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acumulación del recurso de amparo 6996-2012 al 5987-2012, promovidos ambos en procesos contencioso-administrativos.</w:t>
      </w:r>
    </w:p>
    <w:bookmarkStart w:id="251" w:name="AUTO_2015_101"/>
    <w:p w:rsidR="00535EB6" w:rsidRDefault="00535EB6" w:rsidP="00535EB6">
      <w:pPr>
        <w:pStyle w:val="TextoNormalNegrita"/>
      </w:pPr>
      <w:r>
        <w:fldChar w:fldCharType="begin"/>
      </w:r>
      <w:r>
        <w:instrText xml:space="preserve"> HYPERLINK "http://hj.tribunalconstitucional.es/es/Resolucion/Show/24558" \o "Ver resolución" </w:instrText>
      </w:r>
      <w:r>
        <w:fldChar w:fldCharType="separate"/>
      </w:r>
      <w:r>
        <w:t>• Pleno. AUTO 101/2015, de 9 de junio de 2015</w:t>
      </w:r>
      <w:r>
        <w:fldChar w:fldCharType="end"/>
      </w:r>
      <w:bookmarkEnd w:id="251"/>
    </w:p>
    <w:p w:rsidR="00535EB6" w:rsidRDefault="00535EB6" w:rsidP="00535EB6">
      <w:pPr>
        <w:pStyle w:val="TextoNormalSinNegrita"/>
      </w:pPr>
      <w:r>
        <w:t xml:space="preserve">   Cuestión de inconstitucionalidad 4913-2014.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4913-2014, planteada por el Tribunal Superior de Justicia de las Illes Balears en relación con el artículo 9.3 del Decreto-ley del Gobierno de las Illes Balears 5/2012, de 1 de junio, de medidas urgentes en materia de personal y administrativas para la reducción del déficit público del sector público de la Comunidad Autónoma y de otras instituciones autonómicas.</w:t>
      </w:r>
    </w:p>
    <w:bookmarkStart w:id="252" w:name="AUTO_2015_102"/>
    <w:p w:rsidR="00535EB6" w:rsidRDefault="00535EB6" w:rsidP="00535EB6">
      <w:pPr>
        <w:pStyle w:val="TextoNormalNegrita"/>
      </w:pPr>
      <w:r>
        <w:fldChar w:fldCharType="begin"/>
      </w:r>
      <w:r>
        <w:instrText xml:space="preserve"> HYPERLINK "http://hj.tribunalconstitucional.es/es/Resolucion/Show/24559" \o "Ver resolución" </w:instrText>
      </w:r>
      <w:r>
        <w:fldChar w:fldCharType="separate"/>
      </w:r>
      <w:r>
        <w:t>• Pleno. AUTO 102/2015, de 9 de junio de 2015</w:t>
      </w:r>
      <w:r>
        <w:fldChar w:fldCharType="end"/>
      </w:r>
      <w:bookmarkEnd w:id="252"/>
    </w:p>
    <w:p w:rsidR="00535EB6" w:rsidRDefault="00535EB6" w:rsidP="00535EB6">
      <w:pPr>
        <w:pStyle w:val="TextoNormalSinNegrita"/>
      </w:pPr>
      <w:r>
        <w:t xml:space="preserve">   Conflicto en defensa de la autonomía local 432-2015.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interpuesto por el Consejo Insular de Formentera frente al Auto 70/2015, de 14 de abril por el que se inadmite a trámite el conflicto en defensa de la autonomía local 432-2015.</w:t>
      </w:r>
    </w:p>
    <w:bookmarkStart w:id="253" w:name="AUTO_2015_103"/>
    <w:p w:rsidR="00535EB6" w:rsidRDefault="00535EB6" w:rsidP="00535EB6">
      <w:pPr>
        <w:pStyle w:val="TextoNormalNegrita"/>
      </w:pPr>
      <w:r>
        <w:lastRenderedPageBreak/>
        <w:fldChar w:fldCharType="begin"/>
      </w:r>
      <w:r>
        <w:instrText xml:space="preserve"> HYPERLINK "http://hj.tribunalconstitucional.es/es/Resolucion/Show/24560" \o "Ver resolución" </w:instrText>
      </w:r>
      <w:r>
        <w:fldChar w:fldCharType="separate"/>
      </w:r>
      <w:r>
        <w:t>• Pleno. AUTO 103/2015, de 9 de junio de 2015</w:t>
      </w:r>
      <w:r>
        <w:fldChar w:fldCharType="end"/>
      </w:r>
      <w:bookmarkEnd w:id="253"/>
    </w:p>
    <w:p w:rsidR="00535EB6" w:rsidRDefault="00535EB6" w:rsidP="00535EB6">
      <w:pPr>
        <w:pStyle w:val="TextoNormalSinNegrita"/>
      </w:pPr>
      <w:r>
        <w:t xml:space="preserve">   Cuestión de inconstitucionalidad 907-2015.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907-2015, planteada por el Juzgado de lo Contencioso-Administrativo núm. 7 de Murcia en relación con el artículo 12 de la Ley de la Asamblea Regional de Murcia 5/2012, de 29 de junio, de ajuste presupuestario y de medidas en materia de función pública.</w:t>
      </w:r>
    </w:p>
    <w:bookmarkStart w:id="254" w:name="AUTO_2015_104"/>
    <w:p w:rsidR="00535EB6" w:rsidRDefault="00535EB6" w:rsidP="00535EB6">
      <w:pPr>
        <w:pStyle w:val="TextoNormalNegrita"/>
      </w:pPr>
      <w:r>
        <w:fldChar w:fldCharType="begin"/>
      </w:r>
      <w:r>
        <w:instrText xml:space="preserve"> HYPERLINK "http://hj.tribunalconstitucional.es/es/Resolucion/Show/24561" \o "Ver resolución" </w:instrText>
      </w:r>
      <w:r>
        <w:fldChar w:fldCharType="separate"/>
      </w:r>
      <w:r>
        <w:t>• Sección Tercera. AUTO 104/2015, de 12 de junio de 2015</w:t>
      </w:r>
      <w:r>
        <w:fldChar w:fldCharType="end"/>
      </w:r>
      <w:bookmarkEnd w:id="254"/>
    </w:p>
    <w:p w:rsidR="00535EB6" w:rsidRDefault="00535EB6" w:rsidP="00535EB6">
      <w:pPr>
        <w:pStyle w:val="TextoNormalSinNegrita"/>
      </w:pPr>
      <w:r>
        <w:t xml:space="preserve">   Recurso de amparo 3582-2014.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3582-2014, promovido por la Universidad Pública de Navarra en proceso contencioso-administrativo.</w:t>
      </w:r>
    </w:p>
    <w:bookmarkStart w:id="255" w:name="AUTO_2015_105"/>
    <w:p w:rsidR="00535EB6" w:rsidRDefault="00535EB6" w:rsidP="00535EB6">
      <w:pPr>
        <w:pStyle w:val="TextoNormalNegrita"/>
      </w:pPr>
      <w:r>
        <w:fldChar w:fldCharType="begin"/>
      </w:r>
      <w:r>
        <w:instrText xml:space="preserve"> HYPERLINK "http://hj.tribunalconstitucional.es/es/Resolucion/Show/24562" \o "Ver resolución" </w:instrText>
      </w:r>
      <w:r>
        <w:fldChar w:fldCharType="separate"/>
      </w:r>
      <w:r>
        <w:t>• Sección Tercera. AUTO 105/2015, de 12 de junio de 2015</w:t>
      </w:r>
      <w:r>
        <w:fldChar w:fldCharType="end"/>
      </w:r>
      <w:bookmarkEnd w:id="255"/>
    </w:p>
    <w:p w:rsidR="00535EB6" w:rsidRDefault="00535EB6" w:rsidP="00535EB6">
      <w:pPr>
        <w:pStyle w:val="TextoNormalSinNegrita"/>
      </w:pPr>
      <w:r>
        <w:t xml:space="preserve">   Recurso de amparo 1502-2015.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1502-2015, promovido en causa penal.</w:t>
      </w:r>
    </w:p>
    <w:bookmarkStart w:id="256" w:name="AUTO_2015_106"/>
    <w:p w:rsidR="00535EB6" w:rsidRDefault="00535EB6" w:rsidP="00535EB6">
      <w:pPr>
        <w:pStyle w:val="TextoNormalNegrita"/>
      </w:pPr>
      <w:r>
        <w:fldChar w:fldCharType="begin"/>
      </w:r>
      <w:r>
        <w:instrText xml:space="preserve"> HYPERLINK "http://hj.tribunalconstitucional.es/es/Resolucion/Show/24563" \o "Ver resolución" </w:instrText>
      </w:r>
      <w:r>
        <w:fldChar w:fldCharType="separate"/>
      </w:r>
      <w:r>
        <w:t>• Sección Tercera. AUTO 106/2015, de 15 de junio de 2015</w:t>
      </w:r>
      <w:r>
        <w:fldChar w:fldCharType="end"/>
      </w:r>
      <w:bookmarkEnd w:id="256"/>
    </w:p>
    <w:p w:rsidR="00535EB6" w:rsidRDefault="00535EB6" w:rsidP="00535EB6">
      <w:pPr>
        <w:pStyle w:val="TextoNormalSinNegrita"/>
      </w:pPr>
      <w:r>
        <w:t xml:space="preserve">   Recurso de amparo 4692-2014.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Estima el recurso de súplica del Ministerio Fiscal sobre inadmisión del recurso de amparo 4692-2014, promovido por don Francisco de Paula Martorell de la Capilla en causa penal.</w:t>
      </w:r>
    </w:p>
    <w:bookmarkStart w:id="257" w:name="AUTO_2015_107"/>
    <w:p w:rsidR="00535EB6" w:rsidRDefault="00535EB6" w:rsidP="00535EB6">
      <w:pPr>
        <w:pStyle w:val="TextoNormalNegrita"/>
      </w:pPr>
      <w:r>
        <w:fldChar w:fldCharType="begin"/>
      </w:r>
      <w:r>
        <w:instrText xml:space="preserve"> HYPERLINK "http://hj.tribunalconstitucional.es/es/Resolucion/Show/24564" \o "Ver resolución" </w:instrText>
      </w:r>
      <w:r>
        <w:fldChar w:fldCharType="separate"/>
      </w:r>
      <w:r>
        <w:t>• Sección Segunda. AUTO 107/2015, de 17 de junio de 2015</w:t>
      </w:r>
      <w:r>
        <w:fldChar w:fldCharType="end"/>
      </w:r>
      <w:bookmarkEnd w:id="257"/>
    </w:p>
    <w:p w:rsidR="00535EB6" w:rsidRDefault="00535EB6" w:rsidP="00535EB6">
      <w:pPr>
        <w:pStyle w:val="TextoNormalSinNegrita"/>
      </w:pPr>
      <w:r>
        <w:lastRenderedPageBreak/>
        <w:t xml:space="preserve">   Recurso de amparo 304-2015.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304-2015, promovido en causa penal.</w:t>
      </w:r>
    </w:p>
    <w:bookmarkStart w:id="258" w:name="AUTO_2015_108"/>
    <w:p w:rsidR="00535EB6" w:rsidRDefault="00535EB6" w:rsidP="00535EB6">
      <w:pPr>
        <w:pStyle w:val="TextoNormalNegrita"/>
      </w:pPr>
      <w:r>
        <w:fldChar w:fldCharType="begin"/>
      </w:r>
      <w:r>
        <w:instrText xml:space="preserve"> HYPERLINK "http://hj.tribunalconstitucional.es/es/Resolucion/Show/24565" \o "Ver resolución" </w:instrText>
      </w:r>
      <w:r>
        <w:fldChar w:fldCharType="separate"/>
      </w:r>
      <w:r>
        <w:t>• Sala Segunda. AUTO 108/2015, de 22 de junio de 2015</w:t>
      </w:r>
      <w:r>
        <w:fldChar w:fldCharType="end"/>
      </w:r>
      <w:bookmarkEnd w:id="258"/>
    </w:p>
    <w:p w:rsidR="00535EB6" w:rsidRDefault="00535EB6" w:rsidP="00535EB6">
      <w:pPr>
        <w:pStyle w:val="TextoNormalSinNegrita"/>
      </w:pPr>
      <w:r>
        <w:t xml:space="preserve">   Recurso de amparo 9701-2009.</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la extinción, por pérdida de objeto, del recurso de amparo 9701-2009, promovido por don Chek Faal en proceso contencioso-administrativo.</w:t>
      </w:r>
    </w:p>
    <w:bookmarkStart w:id="259" w:name="AUTO_2015_109"/>
    <w:p w:rsidR="00535EB6" w:rsidRDefault="00535EB6" w:rsidP="00535EB6">
      <w:pPr>
        <w:pStyle w:val="TextoNormalNegrita"/>
      </w:pPr>
      <w:r>
        <w:fldChar w:fldCharType="begin"/>
      </w:r>
      <w:r>
        <w:instrText xml:space="preserve"> HYPERLINK "http://hj.tribunalconstitucional.es/es/Resolucion/Show/24566" \o "Ver resolución" </w:instrText>
      </w:r>
      <w:r>
        <w:fldChar w:fldCharType="separate"/>
      </w:r>
      <w:r>
        <w:t>• Sala Primera. AUTO 109/2015, de 22 de junio de 2015</w:t>
      </w:r>
      <w:r>
        <w:fldChar w:fldCharType="end"/>
      </w:r>
      <w:bookmarkEnd w:id="259"/>
    </w:p>
    <w:p w:rsidR="00535EB6" w:rsidRDefault="00535EB6" w:rsidP="00535EB6">
      <w:pPr>
        <w:pStyle w:val="TextoNormalSinNegrita"/>
      </w:pPr>
      <w:r>
        <w:t xml:space="preserve">   Recurso de amparo 6208-2011.</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Declara que no se ha producido funcionamiento anormal en la tramitación del recurso de amparo 6208-2011, promovido por don Óscar Antón Miguel en proceso contencioso-administrativo.</w:t>
      </w:r>
    </w:p>
    <w:bookmarkStart w:id="260" w:name="AUTO_2015_110"/>
    <w:p w:rsidR="00535EB6" w:rsidRDefault="00535EB6" w:rsidP="00535EB6">
      <w:pPr>
        <w:pStyle w:val="TextoNormalNegrita"/>
      </w:pPr>
      <w:r>
        <w:fldChar w:fldCharType="begin"/>
      </w:r>
      <w:r>
        <w:instrText xml:space="preserve"> HYPERLINK "http://hj.tribunalconstitucional.es/es/Resolucion/Show/24567" \o "Ver resolución" </w:instrText>
      </w:r>
      <w:r>
        <w:fldChar w:fldCharType="separate"/>
      </w:r>
      <w:r>
        <w:t>• Sección Segunda. AUTO 110/2015, de 22 de junio de 2015</w:t>
      </w:r>
      <w:r>
        <w:fldChar w:fldCharType="end"/>
      </w:r>
      <w:bookmarkEnd w:id="260"/>
    </w:p>
    <w:p w:rsidR="00535EB6" w:rsidRDefault="00535EB6" w:rsidP="00535EB6">
      <w:pPr>
        <w:pStyle w:val="TextoNormalSinNegrita"/>
      </w:pPr>
      <w:r>
        <w:t xml:space="preserve">   Recurso de amparo 3759-2013.</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Desestima el recurso de súplica del Ministerio Fiscal sobre inadmisión del recurso de amparo 3759-2013, promovido por don José Juan Arroyo Luelmo en proceso contencioso-administrativo.</w:t>
      </w:r>
    </w:p>
    <w:bookmarkStart w:id="261" w:name="AUTO_2015_111"/>
    <w:p w:rsidR="00535EB6" w:rsidRDefault="00535EB6" w:rsidP="00535EB6">
      <w:pPr>
        <w:pStyle w:val="TextoNormalNegrita"/>
      </w:pPr>
      <w:r>
        <w:fldChar w:fldCharType="begin"/>
      </w:r>
      <w:r>
        <w:instrText xml:space="preserve"> HYPERLINK "http://hj.tribunalconstitucional.es/es/Resolucion/Show/24568" \o "Ver resolución" </w:instrText>
      </w:r>
      <w:r>
        <w:fldChar w:fldCharType="separate"/>
      </w:r>
      <w:r>
        <w:t>• Pleno. AUTO 111/2015, de 23 de junio de 2015</w:t>
      </w:r>
      <w:r>
        <w:fldChar w:fldCharType="end"/>
      </w:r>
      <w:bookmarkEnd w:id="261"/>
    </w:p>
    <w:p w:rsidR="00535EB6" w:rsidRDefault="00535EB6" w:rsidP="00535EB6">
      <w:pPr>
        <w:pStyle w:val="TextoNormalSinNegrita"/>
      </w:pPr>
      <w:r>
        <w:t xml:space="preserve">   Cuestión de inconstitucionalidad 5880-2014.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lastRenderedPageBreak/>
        <w:t xml:space="preserve">Síntesis Descriptiva: </w:t>
      </w:r>
      <w:r>
        <w:t>Inadmite a trámite la cuestión de inconstitucionalidad 5880-2014, planteada por la Sala de lo Contencioso-Administrativo de la Audiencia Nacional en relación con el artículo 191.6 de la Ley 58/2003, de 17 de diciembre, general tributaria.</w:t>
      </w:r>
    </w:p>
    <w:bookmarkStart w:id="262" w:name="AUTO_2015_112"/>
    <w:p w:rsidR="00535EB6" w:rsidRDefault="00535EB6" w:rsidP="00535EB6">
      <w:pPr>
        <w:pStyle w:val="TextoNormalNegrita"/>
      </w:pPr>
      <w:r>
        <w:fldChar w:fldCharType="begin"/>
      </w:r>
      <w:r>
        <w:instrText xml:space="preserve"> HYPERLINK "http://hj.tribunalconstitucional.es/es/Resolucion/Show/24569" \o "Ver resolución" </w:instrText>
      </w:r>
      <w:r>
        <w:fldChar w:fldCharType="separate"/>
      </w:r>
      <w:r>
        <w:t>• Pleno. AUTO 112/2015, de 23 de junio de 2015</w:t>
      </w:r>
      <w:r>
        <w:fldChar w:fldCharType="end"/>
      </w:r>
      <w:bookmarkEnd w:id="262"/>
    </w:p>
    <w:p w:rsidR="00535EB6" w:rsidRDefault="00535EB6" w:rsidP="00535EB6">
      <w:pPr>
        <w:pStyle w:val="TextoNormalSinNegrita"/>
      </w:pPr>
      <w:r>
        <w:t xml:space="preserve">   Cuestión de inconstitucionalidad 374-2015.</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Inadmite a trámite la cuestión de inconstitucionalidad 374-2015, planteada por el Juzgado de lo Social núm. 33 de Barcelona en relación con el epígrafe e) de la disposición adicional tercera de la Ley 40/2007, de 4 de diciembre, de medidas en materia de Seguridad Social.</w:t>
      </w:r>
    </w:p>
    <w:bookmarkStart w:id="263" w:name="AUTO_2015_113"/>
    <w:p w:rsidR="00535EB6" w:rsidRDefault="00535EB6" w:rsidP="00535EB6">
      <w:pPr>
        <w:pStyle w:val="TextoNormalNegrita"/>
      </w:pPr>
      <w:r>
        <w:fldChar w:fldCharType="begin"/>
      </w:r>
      <w:r>
        <w:instrText xml:space="preserve"> HYPERLINK "http://hj.tribunalconstitucional.es/es/Resolucion/Show/24570" \o "Ver resolución" </w:instrText>
      </w:r>
      <w:r>
        <w:fldChar w:fldCharType="separate"/>
      </w:r>
      <w:r>
        <w:t>• Sección Cuarta. AUTO 113/2015, de 26 de junio de 2015</w:t>
      </w:r>
      <w:r>
        <w:fldChar w:fldCharType="end"/>
      </w:r>
      <w:bookmarkEnd w:id="263"/>
    </w:p>
    <w:p w:rsidR="00535EB6" w:rsidRDefault="00535EB6" w:rsidP="00535EB6">
      <w:pPr>
        <w:pStyle w:val="TextoNormalSinNegrita"/>
      </w:pPr>
      <w:r>
        <w:t xml:space="preserve">   Recurso de amparo 3469-2014.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Acuerda el desistimiento en el recurso de amparo 3469-2014, promovido en litigio social.</w:t>
      </w:r>
    </w:p>
    <w:bookmarkStart w:id="264" w:name="AUTO_2015_114"/>
    <w:p w:rsidR="00535EB6" w:rsidRDefault="00535EB6" w:rsidP="00535EB6">
      <w:pPr>
        <w:pStyle w:val="TextoNormalNegrita"/>
      </w:pPr>
      <w:r>
        <w:fldChar w:fldCharType="begin"/>
      </w:r>
      <w:r>
        <w:instrText xml:space="preserve"> HYPERLINK "http://hj.tribunalconstitucional.es/es/Resolucion/Show/24571" \o "Ver resolución" </w:instrText>
      </w:r>
      <w:r>
        <w:fldChar w:fldCharType="separate"/>
      </w:r>
      <w:r>
        <w:t>• Sección Cuarta. AUTO 114/2015, de 26 de junio de 2015</w:t>
      </w:r>
      <w:r>
        <w:fldChar w:fldCharType="end"/>
      </w:r>
      <w:bookmarkEnd w:id="264"/>
    </w:p>
    <w:p w:rsidR="00535EB6" w:rsidRDefault="00535EB6" w:rsidP="00535EB6">
      <w:pPr>
        <w:pStyle w:val="TextoNormalSinNegrita"/>
      </w:pPr>
      <w:r>
        <w:t xml:space="preserve">   Recurso de amparo 5684-2014.</w:t>
      </w:r>
    </w:p>
    <w:p w:rsidR="00535EB6" w:rsidRDefault="00535EB6" w:rsidP="00535EB6">
      <w:pPr>
        <w:pStyle w:val="TextoNormalSinNegrita"/>
      </w:pPr>
    </w:p>
    <w:p w:rsidR="00535EB6" w:rsidRDefault="00535EB6" w:rsidP="00535EB6">
      <w:pPr>
        <w:pStyle w:val="SntesisDescriptivaConSeparacion"/>
      </w:pPr>
      <w:r w:rsidRPr="00535EB6">
        <w:rPr>
          <w:rStyle w:val="SntesisDescriptivaTtulo"/>
        </w:rPr>
        <w:t xml:space="preserve">Síntesis Descriptiva: </w:t>
      </w:r>
      <w:r>
        <w:t>Declararse incompetente para el enjuiciamiento de la impugnación de la resolución de la Comisión Central de Asistencia Jurídica Gratuita para el recurso de amparo, promovida por doña María Huguet Gómez.</w:t>
      </w:r>
    </w:p>
    <w:p w:rsidR="00535EB6" w:rsidRDefault="00535EB6" w:rsidP="00535EB6">
      <w:pPr>
        <w:pStyle w:val="SntesisDescriptivaConSeparacion"/>
      </w:pPr>
    </w:p>
    <w:p w:rsidR="00941ECA" w:rsidRDefault="00941ECA" w:rsidP="00535EB6">
      <w:pPr>
        <w:pStyle w:val="SntesisDescriptivaConSeparacion"/>
        <w:sectPr w:rsidR="00941ECA" w:rsidSect="00391687">
          <w:footerReference w:type="default" r:id="rId13"/>
          <w:pgSz w:w="11906" w:h="16838"/>
          <w:pgMar w:top="1871" w:right="1588" w:bottom="1418" w:left="1588" w:header="708" w:footer="708" w:gutter="0"/>
          <w:cols w:space="708"/>
          <w:docGrid w:linePitch="360"/>
        </w:sectPr>
      </w:pPr>
    </w:p>
    <w:p w:rsidR="00535EB6" w:rsidRDefault="00535EB6" w:rsidP="00535EB6">
      <w:pPr>
        <w:pStyle w:val="SntesisDescriptivaConSeparacion"/>
      </w:pPr>
    </w:p>
    <w:p w:rsidR="00941ECA" w:rsidRDefault="00941ECA" w:rsidP="00941ECA">
      <w:pPr>
        <w:pStyle w:val="TextoNormal"/>
      </w:pPr>
    </w:p>
    <w:p w:rsidR="00941ECA" w:rsidRDefault="00941ECA" w:rsidP="00941ECA">
      <w:pPr>
        <w:pStyle w:val="TextoNormal"/>
      </w:pPr>
    </w:p>
    <w:p w:rsidR="00941ECA" w:rsidRDefault="00941ECA" w:rsidP="00941ECA">
      <w:pPr>
        <w:pStyle w:val="TextoNormal"/>
      </w:pPr>
    </w:p>
    <w:p w:rsidR="00941ECA" w:rsidRDefault="00941ECA" w:rsidP="00941ECA">
      <w:pPr>
        <w:pStyle w:val="Ttulondice"/>
        <w:suppressAutoHyphens/>
      </w:pPr>
      <w:r>
        <w:t xml:space="preserve">3. ÍNDICE DE </w:t>
      </w:r>
      <w:r w:rsidR="008E7908">
        <w:t xml:space="preserve">DISPOSICIONES CON </w:t>
      </w:r>
      <w:r w:rsidR="00C50972">
        <w:t>FUERZA</w:t>
      </w:r>
      <w:r w:rsidR="008E7908">
        <w:t xml:space="preserve"> DE LEY IMPUGNADAS</w:t>
      </w: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pPr>
    </w:p>
    <w:p w:rsidR="00941ECA" w:rsidRDefault="00941ECA" w:rsidP="00941ECA">
      <w:pPr>
        <w:pStyle w:val="TextoNormal"/>
      </w:pPr>
      <w:bookmarkStart w:id="265" w:name="INDICE22802"/>
      <w:bookmarkEnd w:id="265"/>
    </w:p>
    <w:p w:rsidR="00941ECA" w:rsidRDefault="00941ECA" w:rsidP="00941ECA">
      <w:pPr>
        <w:pStyle w:val="TextoIndiceNivel2"/>
        <w:suppressAutoHyphens/>
      </w:pPr>
      <w:r>
        <w:t xml:space="preserve">A) </w:t>
      </w:r>
      <w:r w:rsidR="00C50972">
        <w:t>Disposiciones con fuerza</w:t>
      </w:r>
      <w:r>
        <w:t xml:space="preserve"> de ley del Estado</w:t>
      </w:r>
    </w:p>
    <w:p w:rsidR="00941ECA" w:rsidRDefault="00941ECA" w:rsidP="00941ECA">
      <w:pPr>
        <w:pStyle w:val="TextoIndiceNivel2"/>
      </w:pPr>
    </w:p>
    <w:p w:rsidR="00941ECA" w:rsidRDefault="00941ECA" w:rsidP="00941ECA">
      <w:pPr>
        <w:pStyle w:val="TextoNormalNegritaCursivandice"/>
      </w:pPr>
      <w:r>
        <w:t>Real Decreto Legislativo 1/1994, de 20 de junio. Texto refundido de la Ley general de la Seguridad Social</w:t>
      </w:r>
    </w:p>
    <w:p w:rsidR="00941ECA" w:rsidRDefault="00941ECA" w:rsidP="00941ECA">
      <w:pPr>
        <w:pStyle w:val="SangriaFrancesaArticulo"/>
      </w:pPr>
      <w:r w:rsidRPr="00941ECA">
        <w:rPr>
          <w:rStyle w:val="TextoNormalNegritaCaracter"/>
        </w:rPr>
        <w:t>Artículo 174.2.1, segundo inciso</w:t>
      </w:r>
      <w:r>
        <w:t xml:space="preserve"> </w:t>
      </w:r>
      <w:r w:rsidRPr="00941ECA">
        <w:rPr>
          <w:rStyle w:val="TextoNormalCaracter"/>
        </w:rPr>
        <w:t>(redactado por la Ley 40/2007, de 4 de diciembre)</w:t>
      </w:r>
      <w:r w:rsidRPr="00941ECA">
        <w:rPr>
          <w:rStyle w:val="TextoNormalNegritaCaracter"/>
        </w:rPr>
        <w:t>.</w:t>
      </w:r>
      <w:r w:rsidRPr="00941ECA">
        <w:rPr>
          <w:rStyle w:val="TextoNormalCaracter"/>
        </w:rPr>
        <w:t>-</w:t>
      </w:r>
      <w:r>
        <w:t xml:space="preserve"> Sentencia </w:t>
      </w:r>
      <w:hyperlink w:anchor="SENTENCIA_2015_79" w:history="1">
        <w:r w:rsidRPr="00941ECA">
          <w:rPr>
            <w:rStyle w:val="TextoNormalCaracter"/>
          </w:rPr>
          <w:t>79/2015</w:t>
        </w:r>
      </w:hyperlink>
      <w:r>
        <w:t>.</w:t>
      </w:r>
    </w:p>
    <w:p w:rsidR="00941ECA" w:rsidRDefault="00941ECA" w:rsidP="00941ECA">
      <w:pPr>
        <w:pStyle w:val="SangriaFrancesaArticulo"/>
      </w:pPr>
      <w:r w:rsidRPr="00941ECA">
        <w:rPr>
          <w:rStyle w:val="TextoNormalNegritaCaracter"/>
        </w:rPr>
        <w:t>Disposición adicional séptima, apartado 1 regla 3 a)</w:t>
      </w:r>
      <w:r>
        <w:t xml:space="preserve"> </w:t>
      </w:r>
      <w:r w:rsidRPr="00941ECA">
        <w:rPr>
          <w:rStyle w:val="TextoNormalCaracter"/>
        </w:rPr>
        <w:t>(redactado por la Ley Orgánica 3/2007, de 22 de marzo)</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w:t>
      </w:r>
    </w:p>
    <w:p w:rsidR="00941ECA" w:rsidRDefault="00941ECA" w:rsidP="00941ECA">
      <w:pPr>
        <w:pStyle w:val="SangriaFrancesaArticulo"/>
      </w:pPr>
      <w:r w:rsidRPr="00941ECA">
        <w:rPr>
          <w:rStyle w:val="TextoNormalNegritaCaracter"/>
        </w:rPr>
        <w:t>Disposición adicional séptima, apartado 1 regla 3 b)</w:t>
      </w:r>
      <w:r>
        <w:t xml:space="preserve"> </w:t>
      </w:r>
      <w:r w:rsidRPr="00941ECA">
        <w:rPr>
          <w:rStyle w:val="TextoNormalCaracter"/>
        </w:rPr>
        <w:t>(redactado por el Real Decreto-ley 15/1998, de 27 de noviembre)</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w:t>
      </w:r>
    </w:p>
    <w:p w:rsidR="00941ECA" w:rsidRDefault="00941ECA" w:rsidP="00941ECA">
      <w:pPr>
        <w:pStyle w:val="SangriaFrancesaArticulo"/>
      </w:pPr>
    </w:p>
    <w:p w:rsidR="00941ECA" w:rsidRDefault="00941ECA" w:rsidP="00941ECA">
      <w:pPr>
        <w:pStyle w:val="TextoNormalNegritaCursivandice"/>
      </w:pPr>
      <w:r>
        <w:t>Ley Orgánica 10/1995, de 23 de noviembre. Código penal</w:t>
      </w:r>
    </w:p>
    <w:p w:rsidR="00941ECA" w:rsidRDefault="00941ECA" w:rsidP="00941ECA">
      <w:pPr>
        <w:pStyle w:val="SangriaFrancesaArticulo"/>
      </w:pPr>
      <w:r w:rsidRPr="00941ECA">
        <w:rPr>
          <w:rStyle w:val="TextoNormalNegritaCaracter"/>
        </w:rPr>
        <w:t>Artículo 623.1 párrafo segundo.</w:t>
      </w:r>
      <w:r w:rsidRPr="00941ECA">
        <w:rPr>
          <w:rStyle w:val="TextoNormalCaracter"/>
        </w:rPr>
        <w:t>-</w:t>
      </w:r>
      <w:r>
        <w:t xml:space="preserve"> Sentencias </w:t>
      </w:r>
      <w:hyperlink w:anchor="SENTENCIA_2015_3" w:history="1">
        <w:r w:rsidRPr="00941ECA">
          <w:rPr>
            <w:rStyle w:val="TextoNormalCaracter"/>
          </w:rPr>
          <w:t>3/2015</w:t>
        </w:r>
      </w:hyperlink>
      <w:r>
        <w:t xml:space="preserve">; </w:t>
      </w:r>
      <w:hyperlink w:anchor="SENTENCIA_2015_4" w:history="1">
        <w:r w:rsidRPr="00941ECA">
          <w:rPr>
            <w:rStyle w:val="TextoNormalCaracter"/>
          </w:rPr>
          <w:t>4/2015</w:t>
        </w:r>
      </w:hyperlink>
      <w:r>
        <w:t>.</w:t>
      </w:r>
    </w:p>
    <w:p w:rsidR="00941ECA" w:rsidRDefault="00941ECA" w:rsidP="00941ECA">
      <w:pPr>
        <w:pStyle w:val="SangriaFrancesaArticulo"/>
      </w:pPr>
    </w:p>
    <w:p w:rsidR="00941ECA" w:rsidRDefault="00941ECA" w:rsidP="00941ECA">
      <w:pPr>
        <w:pStyle w:val="TextoNormalNegritaCursivandice"/>
      </w:pPr>
      <w:r>
        <w:t>Real Decreto-ley 15/1998, de 27 de noviembre. Medidas urgentes para la mejora del mercado de trabajo en relación con el trabajo a tiempo parcial y el fomento de su estabilidad</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 </w:t>
      </w:r>
      <w:hyperlink w:anchor="SENTENCIA_2015_110" w:history="1">
        <w:r w:rsidRPr="00941ECA">
          <w:rPr>
            <w:rStyle w:val="TextoNormalCaracter"/>
          </w:rPr>
          <w:t>110/2015</w:t>
        </w:r>
      </w:hyperlink>
      <w:r>
        <w:t>.</w:t>
      </w:r>
    </w:p>
    <w:p w:rsidR="00941ECA" w:rsidRDefault="00941ECA" w:rsidP="00941ECA">
      <w:pPr>
        <w:pStyle w:val="SangriaFrancesaArticulo"/>
      </w:pPr>
    </w:p>
    <w:p w:rsidR="00941ECA" w:rsidRDefault="00941ECA" w:rsidP="00941ECA">
      <w:pPr>
        <w:pStyle w:val="TextoNormalNegritaCursivandice"/>
      </w:pPr>
      <w:r>
        <w:t>Real Decreto Legislativo 5/2000, de 4 de agosto. Texto refundido de la Ley sobre infracciones y sanciones en el orden social</w:t>
      </w:r>
    </w:p>
    <w:p w:rsidR="00941ECA" w:rsidRDefault="00941ECA" w:rsidP="00941ECA">
      <w:pPr>
        <w:pStyle w:val="SangriaFrancesaArticulo"/>
      </w:pPr>
      <w:r w:rsidRPr="00941ECA">
        <w:rPr>
          <w:rStyle w:val="TextoNormalNegritaCaracter"/>
        </w:rPr>
        <w:t>Artículo 48.5</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xml:space="preserve"> (anula).</w:t>
      </w:r>
    </w:p>
    <w:p w:rsidR="00941ECA" w:rsidRDefault="00941ECA" w:rsidP="00941ECA">
      <w:pPr>
        <w:pStyle w:val="SangriaFrancesaArticulo"/>
      </w:pPr>
    </w:p>
    <w:p w:rsidR="00941ECA" w:rsidRDefault="00941ECA" w:rsidP="00941ECA">
      <w:pPr>
        <w:pStyle w:val="TextoNormalNegritaCursivandice"/>
      </w:pPr>
      <w:r>
        <w:t>Ley 56/2003, de 16 de diciembre. Empleo</w:t>
      </w:r>
    </w:p>
    <w:p w:rsidR="00941ECA" w:rsidRDefault="00941ECA" w:rsidP="00941ECA">
      <w:pPr>
        <w:pStyle w:val="SangriaFrancesaArticulo"/>
      </w:pPr>
      <w:r w:rsidRPr="00941ECA">
        <w:rPr>
          <w:rStyle w:val="TextoNormalNegritaCaracter"/>
        </w:rPr>
        <w:t>Artículo 27 apartado 4 párrafo segundo, último inciso</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xml:space="preserve"> (anula).</w:t>
      </w:r>
    </w:p>
    <w:p w:rsidR="00941ECA" w:rsidRDefault="00941ECA" w:rsidP="00941ECA">
      <w:pPr>
        <w:pStyle w:val="SangriaFrancesaArticulo"/>
      </w:pPr>
    </w:p>
    <w:p w:rsidR="00941ECA" w:rsidRDefault="00941ECA" w:rsidP="00941ECA">
      <w:pPr>
        <w:pStyle w:val="TextoNormalNegritaCursivandice"/>
      </w:pPr>
      <w:r>
        <w:t>Ley 58/2003, de 17 de diciembre. General tributaria</w:t>
      </w:r>
    </w:p>
    <w:p w:rsidR="00941ECA" w:rsidRDefault="00941ECA" w:rsidP="00941ECA">
      <w:pPr>
        <w:pStyle w:val="SangriaFrancesaArticulo"/>
      </w:pPr>
      <w:r w:rsidRPr="00941ECA">
        <w:rPr>
          <w:rStyle w:val="TextoNormalNegritaCaracter"/>
        </w:rPr>
        <w:t>Artículo 191.1.4.</w:t>
      </w:r>
      <w:r w:rsidRPr="00941ECA">
        <w:rPr>
          <w:rStyle w:val="TextoNormalCaracter"/>
        </w:rPr>
        <w:t>-</w:t>
      </w:r>
      <w:r>
        <w:t xml:space="preserve"> Autos </w:t>
      </w:r>
      <w:hyperlink w:anchor="AUTO_2015_20" w:history="1">
        <w:r w:rsidRPr="00941ECA">
          <w:rPr>
            <w:rStyle w:val="TextoNormalCaracter"/>
          </w:rPr>
          <w:t>20/2015</w:t>
        </w:r>
      </w:hyperlink>
      <w:r>
        <w:t xml:space="preserve">; </w:t>
      </w:r>
      <w:hyperlink w:anchor="AUTO_2015_111" w:history="1">
        <w:r w:rsidRPr="00941ECA">
          <w:rPr>
            <w:rStyle w:val="TextoNormalCaracter"/>
          </w:rPr>
          <w:t>111/2015</w:t>
        </w:r>
      </w:hyperlink>
      <w:r>
        <w:t>.</w:t>
      </w:r>
    </w:p>
    <w:p w:rsidR="00941ECA" w:rsidRDefault="00941ECA" w:rsidP="00941ECA">
      <w:pPr>
        <w:pStyle w:val="SangriaFrancesaArticulo"/>
      </w:pPr>
      <w:r w:rsidRPr="00941ECA">
        <w:rPr>
          <w:rStyle w:val="TextoNormalNegritaCaracter"/>
        </w:rPr>
        <w:t>Artículo 191.2 in fine.</w:t>
      </w:r>
      <w:r w:rsidRPr="00941ECA">
        <w:rPr>
          <w:rStyle w:val="TextoNormalCaracter"/>
        </w:rPr>
        <w:t>-</w:t>
      </w:r>
      <w:r>
        <w:t xml:space="preserve"> Autos </w:t>
      </w:r>
      <w:hyperlink w:anchor="AUTO_2015_20" w:history="1">
        <w:r w:rsidRPr="00941ECA">
          <w:rPr>
            <w:rStyle w:val="TextoNormalCaracter"/>
          </w:rPr>
          <w:t>20/2015</w:t>
        </w:r>
      </w:hyperlink>
      <w:r>
        <w:t xml:space="preserve">; </w:t>
      </w:r>
      <w:hyperlink w:anchor="AUTO_2015_111" w:history="1">
        <w:r w:rsidRPr="00941ECA">
          <w:rPr>
            <w:rStyle w:val="TextoNormalCaracter"/>
          </w:rPr>
          <w:t>111/2015</w:t>
        </w:r>
      </w:hyperlink>
      <w:r>
        <w:t>.</w:t>
      </w:r>
    </w:p>
    <w:p w:rsidR="00941ECA" w:rsidRDefault="00941ECA" w:rsidP="00941ECA">
      <w:pPr>
        <w:pStyle w:val="SangriaFrancesaArticulo"/>
      </w:pPr>
      <w:r w:rsidRPr="00941ECA">
        <w:rPr>
          <w:rStyle w:val="TextoNormalNegritaCaracter"/>
        </w:rPr>
        <w:t>Artículo 191.6.</w:t>
      </w:r>
      <w:r w:rsidRPr="00941ECA">
        <w:rPr>
          <w:rStyle w:val="TextoNormalCaracter"/>
        </w:rPr>
        <w:t>-</w:t>
      </w:r>
      <w:r>
        <w:t xml:space="preserve"> Autos </w:t>
      </w:r>
      <w:hyperlink w:anchor="AUTO_2015_20" w:history="1">
        <w:r w:rsidRPr="00941ECA">
          <w:rPr>
            <w:rStyle w:val="TextoNormalCaracter"/>
          </w:rPr>
          <w:t>20/2015</w:t>
        </w:r>
      </w:hyperlink>
      <w:r>
        <w:t xml:space="preserve">; </w:t>
      </w:r>
      <w:hyperlink w:anchor="AUTO_2015_111" w:history="1">
        <w:r w:rsidRPr="00941ECA">
          <w:rPr>
            <w:rStyle w:val="TextoNormalCaracter"/>
          </w:rPr>
          <w:t>111/2015</w:t>
        </w:r>
      </w:hyperlink>
      <w:r>
        <w:t>.</w:t>
      </w:r>
    </w:p>
    <w:p w:rsidR="00941ECA" w:rsidRDefault="00941ECA" w:rsidP="00941ECA">
      <w:pPr>
        <w:pStyle w:val="SangriaFrancesaArticulo"/>
      </w:pPr>
    </w:p>
    <w:p w:rsidR="00941ECA" w:rsidRDefault="00941ECA" w:rsidP="00941ECA">
      <w:pPr>
        <w:pStyle w:val="TextoNormalNegritaCursivandice"/>
      </w:pPr>
      <w:r>
        <w:t>Ley 2/2004, de 27 de diciembre. Presupuestos generales del Estado para 2005</w:t>
      </w:r>
    </w:p>
    <w:p w:rsidR="00941ECA" w:rsidRDefault="00941ECA" w:rsidP="00941ECA">
      <w:pPr>
        <w:pStyle w:val="SangriaFrancesaArticulo"/>
      </w:pPr>
      <w:r w:rsidRPr="00941ECA">
        <w:rPr>
          <w:rStyle w:val="TextoNormalNegritaCaracter"/>
        </w:rPr>
        <w:t>Disposición adicional cuadragésimo octava.</w:t>
      </w:r>
      <w:r w:rsidRPr="00941ECA">
        <w:rPr>
          <w:rStyle w:val="TextoNormalCaracter"/>
        </w:rPr>
        <w:t>-</w:t>
      </w:r>
      <w:r>
        <w:t xml:space="preserve"> Sentencia </w:t>
      </w:r>
      <w:hyperlink w:anchor="SENTENCIA_2015_62" w:history="1">
        <w:r w:rsidRPr="00941ECA">
          <w:rPr>
            <w:rStyle w:val="TextoNormalCaracter"/>
          </w:rPr>
          <w:t>62/2015</w:t>
        </w:r>
      </w:hyperlink>
      <w:r>
        <w:t>.</w:t>
      </w:r>
    </w:p>
    <w:p w:rsidR="00941ECA" w:rsidRDefault="00941ECA" w:rsidP="00941ECA">
      <w:pPr>
        <w:pStyle w:val="SangriaFrancesaArticulo"/>
      </w:pPr>
      <w:r w:rsidRPr="00941ECA">
        <w:rPr>
          <w:rStyle w:val="TextoNormalNegritaCaracter"/>
        </w:rPr>
        <w:t>Sección 12.</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13.</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14.</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15.</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16.</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17.</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18.</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19.</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20.</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Disposición adicional vigesimoctava.</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21.</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25.</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Disposición adicional trigésima.</w:t>
      </w:r>
      <w:r w:rsidRPr="00941ECA">
        <w:rPr>
          <w:rStyle w:val="TextoNormalCaracter"/>
        </w:rPr>
        <w:t>-</w:t>
      </w:r>
      <w:r>
        <w:t xml:space="preserve"> Sentencia </w:t>
      </w:r>
      <w:hyperlink w:anchor="SENTENCIA_2015_44" w:history="1">
        <w:r w:rsidRPr="00941ECA">
          <w:rPr>
            <w:rStyle w:val="TextoNormalCaracter"/>
          </w:rPr>
          <w:t>44/2015</w:t>
        </w:r>
      </w:hyperlink>
      <w:r>
        <w:t xml:space="preserve"> (anula).</w:t>
      </w:r>
    </w:p>
    <w:p w:rsidR="00941ECA" w:rsidRDefault="00941ECA" w:rsidP="00941ECA">
      <w:pPr>
        <w:pStyle w:val="SangriaFrancesaArticulo"/>
      </w:pPr>
      <w:r w:rsidRPr="00941ECA">
        <w:rPr>
          <w:rStyle w:val="TextoNormalNegritaCaracter"/>
        </w:rPr>
        <w:t>Disposición adicional trigésimo primera.</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Disposición adicional cuadragésimo octava.</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22.</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23.</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Disposición adicional trigésimo cuarta.</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24.</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26.</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Sección 27.</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Disposición adicional trigésimo novena.</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Disposición adicional cuadragésima.</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r w:rsidRPr="00941ECA">
        <w:rPr>
          <w:rStyle w:val="TextoNormalNegritaCaracter"/>
        </w:rPr>
        <w:t>Anexo I.</w:t>
      </w:r>
      <w:r w:rsidRPr="00941ECA">
        <w:rPr>
          <w:rStyle w:val="TextoNormalCaracter"/>
        </w:rPr>
        <w:t>-</w:t>
      </w:r>
      <w:r>
        <w:t xml:space="preserve"> Sentencia </w:t>
      </w:r>
      <w:hyperlink w:anchor="SENTENCIA_2015_44" w:history="1">
        <w:r w:rsidRPr="00941ECA">
          <w:rPr>
            <w:rStyle w:val="TextoNormalCaracter"/>
          </w:rPr>
          <w:t>44/2015</w:t>
        </w:r>
      </w:hyperlink>
      <w:r>
        <w:t>.</w:t>
      </w:r>
    </w:p>
    <w:p w:rsidR="00941ECA" w:rsidRDefault="00941ECA" w:rsidP="00941ECA">
      <w:pPr>
        <w:pStyle w:val="SangriaFrancesaArticulo"/>
      </w:pPr>
    </w:p>
    <w:p w:rsidR="00941ECA" w:rsidRDefault="00941ECA" w:rsidP="00941ECA">
      <w:pPr>
        <w:pStyle w:val="TextoNormalNegritaCursivandice"/>
      </w:pPr>
      <w:r>
        <w:lastRenderedPageBreak/>
        <w:t>Ley Orgánica 3/2007, de 22 de marzo. Igualdad efectiva de mujeres y hombres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w:t>
      </w:r>
    </w:p>
    <w:p w:rsidR="00941ECA" w:rsidRDefault="00941ECA" w:rsidP="00941ECA">
      <w:pPr>
        <w:pStyle w:val="SangriaFrancesaArticulo"/>
      </w:pPr>
    </w:p>
    <w:p w:rsidR="00941ECA" w:rsidRDefault="00941ECA" w:rsidP="00941ECA">
      <w:pPr>
        <w:pStyle w:val="TextoNormalNegritaCursivandice"/>
      </w:pPr>
      <w:r>
        <w:t>Ley 8/2007, de 28 de mayo. Ley de suelo</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Auto </w:t>
      </w:r>
      <w:hyperlink w:anchor="AUTO_2015_36" w:history="1">
        <w:r w:rsidRPr="00941ECA">
          <w:rPr>
            <w:rStyle w:val="TextoNormalCaracter"/>
          </w:rPr>
          <w:t>36/2015</w:t>
        </w:r>
      </w:hyperlink>
      <w:r>
        <w:t>.</w:t>
      </w:r>
    </w:p>
    <w:p w:rsidR="00941ECA" w:rsidRDefault="00941ECA" w:rsidP="00941ECA">
      <w:pPr>
        <w:pStyle w:val="SangriaFrancesaArticulo"/>
      </w:pPr>
      <w:r w:rsidRPr="00941ECA">
        <w:rPr>
          <w:rStyle w:val="TextoNormalNegritaCaracter"/>
        </w:rPr>
        <w:t>Artículo 21.2.</w:t>
      </w:r>
      <w:r w:rsidRPr="00941ECA">
        <w:rPr>
          <w:rStyle w:val="TextoNormalCaracter"/>
        </w:rPr>
        <w:t>-</w:t>
      </w:r>
      <w:r>
        <w:t xml:space="preserve"> Auto </w:t>
      </w:r>
      <w:hyperlink w:anchor="AUTO_2015_36" w:history="1">
        <w:r w:rsidRPr="00941ECA">
          <w:rPr>
            <w:rStyle w:val="TextoNormalCaracter"/>
          </w:rPr>
          <w:t>36/2015</w:t>
        </w:r>
      </w:hyperlink>
      <w:r>
        <w:t>.</w:t>
      </w:r>
    </w:p>
    <w:p w:rsidR="00941ECA" w:rsidRDefault="00941ECA" w:rsidP="00941ECA">
      <w:pPr>
        <w:pStyle w:val="SangriaFrancesaArticulo"/>
      </w:pPr>
      <w:r w:rsidRPr="00941ECA">
        <w:rPr>
          <w:rStyle w:val="TextoNormalNegritaCaracter"/>
        </w:rPr>
        <w:t>Artículo 22.1 a).</w:t>
      </w:r>
      <w:r w:rsidRPr="00941ECA">
        <w:rPr>
          <w:rStyle w:val="TextoNormalCaracter"/>
        </w:rPr>
        <w:t>-</w:t>
      </w:r>
      <w:r>
        <w:t xml:space="preserve"> Sentencias </w:t>
      </w:r>
      <w:hyperlink w:anchor="SENTENCIA_2015_43" w:history="1">
        <w:r w:rsidRPr="00941ECA">
          <w:rPr>
            <w:rStyle w:val="TextoNormalCaracter"/>
          </w:rPr>
          <w:t>43/2015</w:t>
        </w:r>
      </w:hyperlink>
      <w:r>
        <w:t xml:space="preserve">; </w:t>
      </w:r>
      <w:hyperlink w:anchor="SENTENCIA_2015_56" w:history="1">
        <w:r w:rsidRPr="00941ECA">
          <w:rPr>
            <w:rStyle w:val="TextoNormalCaracter"/>
          </w:rPr>
          <w:t>56/2015</w:t>
        </w:r>
      </w:hyperlink>
      <w:r>
        <w:t>.</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w:t>
      </w:r>
      <w:hyperlink w:anchor="AUTO_2015_21" w:history="1">
        <w:r w:rsidRPr="00941ECA">
          <w:rPr>
            <w:rStyle w:val="TextoNormalCaracter"/>
          </w:rPr>
          <w:t>21/2015</w:t>
        </w:r>
      </w:hyperlink>
      <w:r>
        <w:t xml:space="preserve">; </w:t>
      </w:r>
      <w:hyperlink w:anchor="AUTO_2015_22" w:history="1">
        <w:r w:rsidRPr="00941ECA">
          <w:rPr>
            <w:rStyle w:val="TextoNormalCaracter"/>
          </w:rPr>
          <w:t>22/2015</w:t>
        </w:r>
      </w:hyperlink>
      <w:r>
        <w:t xml:space="preserve">; </w:t>
      </w:r>
      <w:hyperlink w:anchor="AUTO_2015_36" w:history="1">
        <w:r w:rsidRPr="00941ECA">
          <w:rPr>
            <w:rStyle w:val="TextoNormalCaracter"/>
          </w:rPr>
          <w:t>36/2015</w:t>
        </w:r>
      </w:hyperlink>
      <w:r>
        <w:t xml:space="preserve">; </w:t>
      </w:r>
      <w:hyperlink w:anchor="AUTO_2015_38" w:history="1">
        <w:r w:rsidRPr="00941ECA">
          <w:rPr>
            <w:rStyle w:val="TextoNormalCaracter"/>
          </w:rPr>
          <w:t>38/2015</w:t>
        </w:r>
      </w:hyperlink>
      <w:r>
        <w:t>.</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Sentencias </w:t>
      </w:r>
      <w:hyperlink w:anchor="SENTENCIA_2015_43" w:history="1">
        <w:r w:rsidRPr="00941ECA">
          <w:rPr>
            <w:rStyle w:val="TextoNormalCaracter"/>
          </w:rPr>
          <w:t>43/2015</w:t>
        </w:r>
      </w:hyperlink>
      <w:r>
        <w:t xml:space="preserve">; </w:t>
      </w:r>
      <w:hyperlink w:anchor="SENTENCIA_2015_56" w:history="1">
        <w:r w:rsidRPr="00941ECA">
          <w:rPr>
            <w:rStyle w:val="TextoNormalCaracter"/>
          </w:rPr>
          <w:t>56/2015</w:t>
        </w:r>
      </w:hyperlink>
      <w:r>
        <w:t>.</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w:t>
      </w:r>
      <w:hyperlink w:anchor="AUTO_2015_21" w:history="1">
        <w:r w:rsidRPr="00941ECA">
          <w:rPr>
            <w:rStyle w:val="TextoNormalCaracter"/>
          </w:rPr>
          <w:t>21/2015</w:t>
        </w:r>
      </w:hyperlink>
      <w:r>
        <w:t xml:space="preserve">; </w:t>
      </w:r>
      <w:hyperlink w:anchor="AUTO_2015_22" w:history="1">
        <w:r w:rsidRPr="00941ECA">
          <w:rPr>
            <w:rStyle w:val="TextoNormalCaracter"/>
          </w:rPr>
          <w:t>22/2015</w:t>
        </w:r>
      </w:hyperlink>
      <w:r>
        <w:t xml:space="preserve">; </w:t>
      </w:r>
      <w:hyperlink w:anchor="AUTO_2015_36" w:history="1">
        <w:r w:rsidRPr="00941ECA">
          <w:rPr>
            <w:rStyle w:val="TextoNormalCaracter"/>
          </w:rPr>
          <w:t>36/2015</w:t>
        </w:r>
      </w:hyperlink>
      <w:r>
        <w:t xml:space="preserve">; </w:t>
      </w:r>
      <w:hyperlink w:anchor="AUTO_2015_38" w:history="1">
        <w:r w:rsidRPr="00941ECA">
          <w:rPr>
            <w:rStyle w:val="TextoNormalCaracter"/>
          </w:rPr>
          <w:t>38/2015</w:t>
        </w:r>
      </w:hyperlink>
      <w:r>
        <w:t>.</w:t>
      </w:r>
    </w:p>
    <w:p w:rsidR="00941ECA" w:rsidRDefault="00941ECA" w:rsidP="00941ECA">
      <w:pPr>
        <w:pStyle w:val="SangriaIzquierdaArticulo"/>
      </w:pPr>
    </w:p>
    <w:p w:rsidR="00941ECA" w:rsidRDefault="00941ECA" w:rsidP="00941ECA">
      <w:pPr>
        <w:pStyle w:val="TextoNormalNegritaCursivandice"/>
      </w:pPr>
      <w:r>
        <w:t>Real Decreto Legislativo 1/2007, de 16 de noviembre. Texto refundido de la Ley general para la defensa de los consumidores y usuarios y otras leyes complementarias</w:t>
      </w:r>
    </w:p>
    <w:p w:rsidR="00941ECA" w:rsidRDefault="00941ECA" w:rsidP="00941ECA">
      <w:pPr>
        <w:pStyle w:val="SangriaFrancesaArticulo"/>
      </w:pPr>
      <w:r w:rsidRPr="00941ECA">
        <w:rPr>
          <w:rStyle w:val="TextoNormalNegritaCaracter"/>
        </w:rPr>
        <w:t>Artículo 50.1.</w:t>
      </w:r>
      <w:r w:rsidRPr="00941ECA">
        <w:rPr>
          <w:rStyle w:val="TextoNormalCaracter"/>
        </w:rPr>
        <w:t>-</w:t>
      </w:r>
      <w:r>
        <w:t xml:space="preserve"> Sentencia </w:t>
      </w:r>
      <w:hyperlink w:anchor="SENTENCIA_2015_10" w:history="1">
        <w:r w:rsidRPr="00941ECA">
          <w:rPr>
            <w:rStyle w:val="TextoNormalCaracter"/>
          </w:rPr>
          <w:t>10/2015</w:t>
        </w:r>
      </w:hyperlink>
      <w:r>
        <w:t xml:space="preserve"> (anula).</w:t>
      </w:r>
    </w:p>
    <w:p w:rsidR="00941ECA" w:rsidRDefault="00941ECA" w:rsidP="00941ECA">
      <w:pPr>
        <w:pStyle w:val="SangriaFrancesaArticulo"/>
      </w:pPr>
    </w:p>
    <w:p w:rsidR="00941ECA" w:rsidRDefault="00941ECA" w:rsidP="00941ECA">
      <w:pPr>
        <w:pStyle w:val="TextoNormalNegritaCursivandice"/>
      </w:pPr>
      <w:r>
        <w:t>Ley 40/2007, de 4 de diciembre. Medidas en materia de Seguridad Social</w:t>
      </w:r>
    </w:p>
    <w:p w:rsidR="00941ECA" w:rsidRDefault="00941ECA" w:rsidP="00941ECA">
      <w:pPr>
        <w:pStyle w:val="SangriaFrancesaArticulo"/>
      </w:pPr>
      <w:r w:rsidRPr="00941ECA">
        <w:rPr>
          <w:rStyle w:val="TextoNormalNegritaCaracter"/>
        </w:rPr>
        <w:t>Disposición adicional tercera, apartado e).</w:t>
      </w:r>
      <w:r w:rsidRPr="00941ECA">
        <w:rPr>
          <w:rStyle w:val="TextoNormalCaracter"/>
        </w:rPr>
        <w:t>-</w:t>
      </w:r>
      <w:r>
        <w:t xml:space="preserve"> Auto </w:t>
      </w:r>
      <w:hyperlink w:anchor="AUTO_2015_112" w:history="1">
        <w:r w:rsidRPr="00941ECA">
          <w:rPr>
            <w:rStyle w:val="TextoNormalCaracter"/>
          </w:rPr>
          <w:t>112/2015</w:t>
        </w:r>
      </w:hyperlink>
      <w:r>
        <w:t>.</w:t>
      </w:r>
    </w:p>
    <w:p w:rsidR="00941ECA" w:rsidRDefault="00941ECA" w:rsidP="00941ECA">
      <w:pPr>
        <w:pStyle w:val="SangriaFrancesaArticulo"/>
      </w:pPr>
    </w:p>
    <w:p w:rsidR="00941ECA" w:rsidRDefault="00941ECA" w:rsidP="00941ECA">
      <w:pPr>
        <w:pStyle w:val="TextoNormalNegritaCursivandice"/>
      </w:pPr>
      <w:r>
        <w:t>Real Decreto Legislativo 2/2008, de 20 de junio. Texto refundido de la Ley de suelo</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Autos </w:t>
      </w:r>
      <w:hyperlink w:anchor="AUTO_2015_36" w:history="1">
        <w:r w:rsidRPr="00941ECA">
          <w:rPr>
            <w:rStyle w:val="TextoNormalCaracter"/>
          </w:rPr>
          <w:t>36/2015</w:t>
        </w:r>
      </w:hyperlink>
      <w:r>
        <w:t xml:space="preserve">; </w:t>
      </w:r>
      <w:hyperlink w:anchor="AUTO_2015_62" w:history="1">
        <w:r w:rsidRPr="00941ECA">
          <w:rPr>
            <w:rStyle w:val="TextoNormalCaracter"/>
          </w:rPr>
          <w:t>62/2015</w:t>
        </w:r>
      </w:hyperlink>
      <w:r>
        <w:t>.</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Auto </w:t>
      </w:r>
      <w:hyperlink w:anchor="AUTO_2015_36" w:history="1">
        <w:r w:rsidRPr="00941ECA">
          <w:rPr>
            <w:rStyle w:val="TextoNormalCaracter"/>
          </w:rPr>
          <w:t>36/2015</w:t>
        </w:r>
      </w:hyperlink>
      <w:r>
        <w:t>.</w:t>
      </w:r>
    </w:p>
    <w:p w:rsidR="00941ECA" w:rsidRDefault="00941ECA" w:rsidP="00941ECA">
      <w:pPr>
        <w:pStyle w:val="SangriaFrancesaArticulo"/>
      </w:pPr>
      <w:r w:rsidRPr="00941ECA">
        <w:rPr>
          <w:rStyle w:val="TextoNormalNegritaCaracter"/>
        </w:rPr>
        <w:t>Artículo 23.1 a).</w:t>
      </w:r>
      <w:r w:rsidRPr="00941ECA">
        <w:rPr>
          <w:rStyle w:val="TextoNormalCaracter"/>
        </w:rPr>
        <w:t>-</w:t>
      </w:r>
      <w:r>
        <w:t xml:space="preserve"> Sentencia </w:t>
      </w:r>
      <w:hyperlink w:anchor="SENTENCIA_2015_43" w:history="1">
        <w:r w:rsidRPr="00941ECA">
          <w:rPr>
            <w:rStyle w:val="TextoNormalCaracter"/>
          </w:rPr>
          <w:t>43/2015</w:t>
        </w:r>
      </w:hyperlink>
      <w:r>
        <w:t>.</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w:t>
      </w:r>
      <w:hyperlink w:anchor="AUTO_2015_21" w:history="1">
        <w:r w:rsidRPr="00941ECA">
          <w:rPr>
            <w:rStyle w:val="TextoNormalCaracter"/>
          </w:rPr>
          <w:t>21/2015</w:t>
        </w:r>
      </w:hyperlink>
      <w:r>
        <w:t xml:space="preserve">; </w:t>
      </w:r>
      <w:hyperlink w:anchor="AUTO_2015_22" w:history="1">
        <w:r w:rsidRPr="00941ECA">
          <w:rPr>
            <w:rStyle w:val="TextoNormalCaracter"/>
          </w:rPr>
          <w:t>22/2015</w:t>
        </w:r>
      </w:hyperlink>
      <w:r>
        <w:t xml:space="preserve">; </w:t>
      </w:r>
      <w:hyperlink w:anchor="AUTO_2015_36" w:history="1">
        <w:r w:rsidRPr="00941ECA">
          <w:rPr>
            <w:rStyle w:val="TextoNormalCaracter"/>
          </w:rPr>
          <w:t>36/2015</w:t>
        </w:r>
      </w:hyperlink>
      <w:r>
        <w:t xml:space="preserve">; </w:t>
      </w:r>
      <w:hyperlink w:anchor="AUTO_2015_38" w:history="1">
        <w:r w:rsidRPr="00941ECA">
          <w:rPr>
            <w:rStyle w:val="TextoNormalCaracter"/>
          </w:rPr>
          <w:t>38/2015</w:t>
        </w:r>
      </w:hyperlink>
      <w:r>
        <w:t xml:space="preserve">; </w:t>
      </w:r>
      <w:hyperlink w:anchor="AUTO_2015_62" w:history="1">
        <w:r w:rsidRPr="00941ECA">
          <w:rPr>
            <w:rStyle w:val="TextoNormalCaracter"/>
          </w:rPr>
          <w:t>62/2015</w:t>
        </w:r>
      </w:hyperlink>
      <w:r>
        <w:t>.</w:t>
      </w:r>
    </w:p>
    <w:p w:rsidR="00941ECA" w:rsidRDefault="00941ECA" w:rsidP="00941ECA">
      <w:pPr>
        <w:pStyle w:val="SangriaFrancesaArticulo"/>
      </w:pPr>
      <w:r w:rsidRPr="00941ECA">
        <w:rPr>
          <w:rStyle w:val="TextoNormalNegritaCaracter"/>
        </w:rPr>
        <w:t>Artículo 23.1 a) párrafo 3.</w:t>
      </w:r>
      <w:r w:rsidRPr="00941ECA">
        <w:rPr>
          <w:rStyle w:val="TextoNormalCaracter"/>
        </w:rPr>
        <w:t>-</w:t>
      </w:r>
      <w:r>
        <w:t xml:space="preserve"> Sentencia </w:t>
      </w:r>
      <w:hyperlink w:anchor="SENTENCIA_2015_56" w:history="1">
        <w:r w:rsidRPr="00941ECA">
          <w:rPr>
            <w:rStyle w:val="TextoNormalCaracter"/>
          </w:rPr>
          <w:t>56/2015</w:t>
        </w:r>
      </w:hyperlink>
      <w:r>
        <w:t>.</w:t>
      </w:r>
    </w:p>
    <w:p w:rsidR="00941ECA" w:rsidRDefault="00941ECA" w:rsidP="00941ECA">
      <w:pPr>
        <w:pStyle w:val="SangriaFrancesaArticulo"/>
      </w:pPr>
      <w:r w:rsidRPr="00941ECA">
        <w:rPr>
          <w:rStyle w:val="TextoNormalNegritaCaracter"/>
        </w:rPr>
        <w:t>Artículo 23.2.</w:t>
      </w:r>
      <w:r w:rsidRPr="00941ECA">
        <w:rPr>
          <w:rStyle w:val="TextoNormalCaracter"/>
        </w:rPr>
        <w:t>-</w:t>
      </w:r>
      <w:r>
        <w:t xml:space="preserve"> Sentencias </w:t>
      </w:r>
      <w:hyperlink w:anchor="SENTENCIA_2015_43" w:history="1">
        <w:r w:rsidRPr="00941ECA">
          <w:rPr>
            <w:rStyle w:val="TextoNormalCaracter"/>
          </w:rPr>
          <w:t>43/2015</w:t>
        </w:r>
      </w:hyperlink>
      <w:r>
        <w:t xml:space="preserve">; </w:t>
      </w:r>
      <w:hyperlink w:anchor="SENTENCIA_2015_56" w:history="1">
        <w:r w:rsidRPr="00941ECA">
          <w:rPr>
            <w:rStyle w:val="TextoNormalCaracter"/>
          </w:rPr>
          <w:t>56/2015</w:t>
        </w:r>
      </w:hyperlink>
      <w:r>
        <w:t>.</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w:t>
      </w:r>
      <w:hyperlink w:anchor="AUTO_2015_21" w:history="1">
        <w:r w:rsidRPr="00941ECA">
          <w:rPr>
            <w:rStyle w:val="TextoNormalCaracter"/>
          </w:rPr>
          <w:t>21/2015</w:t>
        </w:r>
      </w:hyperlink>
      <w:r>
        <w:t xml:space="preserve">; </w:t>
      </w:r>
      <w:hyperlink w:anchor="AUTO_2015_22" w:history="1">
        <w:r w:rsidRPr="00941ECA">
          <w:rPr>
            <w:rStyle w:val="TextoNormalCaracter"/>
          </w:rPr>
          <w:t>22/2015</w:t>
        </w:r>
      </w:hyperlink>
      <w:r>
        <w:t xml:space="preserve">; </w:t>
      </w:r>
      <w:hyperlink w:anchor="AUTO_2015_36" w:history="1">
        <w:r w:rsidRPr="00941ECA">
          <w:rPr>
            <w:rStyle w:val="TextoNormalCaracter"/>
          </w:rPr>
          <w:t>36/2015</w:t>
        </w:r>
      </w:hyperlink>
      <w:r>
        <w:t xml:space="preserve">; </w:t>
      </w:r>
      <w:hyperlink w:anchor="AUTO_2015_38" w:history="1">
        <w:r w:rsidRPr="00941ECA">
          <w:rPr>
            <w:rStyle w:val="TextoNormalCaracter"/>
          </w:rPr>
          <w:t>38/2015</w:t>
        </w:r>
      </w:hyperlink>
      <w:r>
        <w:t xml:space="preserve">; </w:t>
      </w:r>
      <w:hyperlink w:anchor="AUTO_2015_62" w:history="1">
        <w:r w:rsidRPr="00941ECA">
          <w:rPr>
            <w:rStyle w:val="TextoNormalCaracter"/>
          </w:rPr>
          <w:t>62/2015</w:t>
        </w:r>
      </w:hyperlink>
      <w:r>
        <w:t>.</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Auto </w:t>
      </w:r>
      <w:hyperlink w:anchor="AUTO_2015_62" w:history="1">
        <w:r w:rsidRPr="00941ECA">
          <w:rPr>
            <w:rStyle w:val="TextoNormalCaracter"/>
          </w:rPr>
          <w:t>62/2015</w:t>
        </w:r>
      </w:hyperlink>
      <w:r>
        <w:t>.</w:t>
      </w:r>
    </w:p>
    <w:p w:rsidR="00941ECA" w:rsidRDefault="00941ECA" w:rsidP="00941ECA">
      <w:pPr>
        <w:pStyle w:val="SangriaFrancesaArticulo"/>
      </w:pPr>
    </w:p>
    <w:p w:rsidR="00941ECA" w:rsidRDefault="00941ECA" w:rsidP="00941ECA">
      <w:pPr>
        <w:pStyle w:val="TextoNormalNegritaCursivandice"/>
      </w:pPr>
      <w:r>
        <w:t>Real Decreto-ley 2/2011, de 18 de febrero. Reforzamiento del sistema financiero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7" w:history="1">
        <w:r w:rsidRPr="00941ECA">
          <w:rPr>
            <w:rStyle w:val="TextoNormalCaracter"/>
          </w:rPr>
          <w:t>47/2015</w:t>
        </w:r>
      </w:hyperlink>
      <w:r>
        <w:t>.</w:t>
      </w:r>
    </w:p>
    <w:p w:rsidR="00941ECA" w:rsidRDefault="00941ECA" w:rsidP="00941ECA">
      <w:pPr>
        <w:pStyle w:val="SangriaFrancesaArticulo"/>
      </w:pPr>
    </w:p>
    <w:p w:rsidR="00941ECA" w:rsidRDefault="00941ECA" w:rsidP="00941ECA">
      <w:pPr>
        <w:pStyle w:val="TextoNormalNegritaCursivandice"/>
      </w:pPr>
      <w:r>
        <w:t>Real Decreto-ley 8/2011, de 1 de julio. Medidas de apoyo a deudores hipotecarios, control del gasto público y cancelación de deudas de entidades locales, fomento de la actividad empresarial y simplificación administrativa</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29" w:history="1">
        <w:r w:rsidRPr="00941ECA">
          <w:rPr>
            <w:rStyle w:val="TextoNormalCaracter"/>
          </w:rPr>
          <w:t>29/2015</w:t>
        </w:r>
      </w:hyperlink>
      <w:r>
        <w:t xml:space="preserve"> (anula).</w:t>
      </w:r>
    </w:p>
    <w:p w:rsidR="00941ECA" w:rsidRDefault="00941ECA" w:rsidP="00941ECA">
      <w:pPr>
        <w:pStyle w:val="SangriaFrancesaArticulo"/>
      </w:pPr>
    </w:p>
    <w:p w:rsidR="00941ECA" w:rsidRDefault="00941ECA" w:rsidP="00941ECA">
      <w:pPr>
        <w:pStyle w:val="TextoNormalNegritaCursivandice"/>
      </w:pPr>
      <w:r>
        <w:t>Ley 35/2011, de 4 de octubre. Titularidad compartida de las explotaciones agrarias</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11" w:history="1">
        <w:r w:rsidRPr="00941ECA">
          <w:rPr>
            <w:rStyle w:val="TextoNormalCaracter"/>
          </w:rPr>
          <w:t>11/2015</w:t>
        </w:r>
      </w:hyperlink>
      <w:r>
        <w:t>.</w:t>
      </w:r>
    </w:p>
    <w:p w:rsidR="00941ECA" w:rsidRDefault="00941ECA" w:rsidP="00941ECA">
      <w:pPr>
        <w:pStyle w:val="SangriaFrancesaArticulo"/>
      </w:pPr>
    </w:p>
    <w:p w:rsidR="00941ECA" w:rsidRDefault="00941ECA" w:rsidP="00941ECA">
      <w:pPr>
        <w:pStyle w:val="TextoNormalNegritaCursivandice"/>
      </w:pPr>
      <w:r>
        <w:t>Real Decreto-ley 1/2012, de 27 de enero. Suspensión de los procedimientos de preasignación de retribución y supresión de los incentivos económicos para nuevas instalaciones de producción de energía eléctrica a partir de cogeneración, fuentes de energía renovables y residuos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8" w:history="1">
        <w:r w:rsidRPr="00941ECA">
          <w:rPr>
            <w:rStyle w:val="TextoNormalCaracter"/>
          </w:rPr>
          <w:t>48/2015</w:t>
        </w:r>
      </w:hyperlink>
      <w:r>
        <w:t xml:space="preserve">; </w:t>
      </w:r>
      <w:hyperlink w:anchor="SENTENCIA_2015_106" w:history="1">
        <w:r w:rsidRPr="00941ECA">
          <w:rPr>
            <w:rStyle w:val="TextoNormalCaracter"/>
          </w:rPr>
          <w:t>106/2015</w:t>
        </w:r>
      </w:hyperlink>
      <w:r>
        <w:t>.</w:t>
      </w:r>
    </w:p>
    <w:p w:rsidR="00941ECA" w:rsidRDefault="00941ECA" w:rsidP="00941ECA">
      <w:pPr>
        <w:pStyle w:val="SangriaFrancesaArticulo"/>
      </w:pPr>
      <w:r w:rsidRPr="00941ECA">
        <w:rPr>
          <w:rStyle w:val="TextoNormalNegritaCaracter"/>
        </w:rPr>
        <w:t>Artículos 1 a 4.</w:t>
      </w:r>
      <w:r w:rsidRPr="00941ECA">
        <w:rPr>
          <w:rStyle w:val="TextoNormalCaracter"/>
        </w:rPr>
        <w:t>-</w:t>
      </w:r>
      <w:r>
        <w:t xml:space="preserve"> Sentencia </w:t>
      </w:r>
      <w:hyperlink w:anchor="SENTENCIA_2015_105" w:history="1">
        <w:r w:rsidRPr="00941ECA">
          <w:rPr>
            <w:rStyle w:val="TextoNormalCaracter"/>
          </w:rPr>
          <w:t>105/2015</w:t>
        </w:r>
      </w:hyperlink>
      <w:r>
        <w:t>.</w:t>
      </w:r>
    </w:p>
    <w:p w:rsidR="00941ECA" w:rsidRDefault="00941ECA" w:rsidP="00941ECA">
      <w:pPr>
        <w:pStyle w:val="SangriaFrancesaArticulo"/>
      </w:pPr>
      <w:r w:rsidRPr="00941ECA">
        <w:rPr>
          <w:rStyle w:val="TextoNormalNegritaCaracter"/>
        </w:rPr>
        <w:lastRenderedPageBreak/>
        <w:t>Disposición derogatoria única.</w:t>
      </w:r>
      <w:r w:rsidRPr="00941ECA">
        <w:rPr>
          <w:rStyle w:val="TextoNormalCaracter"/>
        </w:rPr>
        <w:t>-</w:t>
      </w:r>
      <w:r>
        <w:t xml:space="preserve"> Sentencia </w:t>
      </w:r>
      <w:hyperlink w:anchor="SENTENCIA_2015_105" w:history="1">
        <w:r w:rsidRPr="00941ECA">
          <w:rPr>
            <w:rStyle w:val="TextoNormalCaracter"/>
          </w:rPr>
          <w:t>105/2015</w:t>
        </w:r>
      </w:hyperlink>
      <w:r>
        <w:t>.</w:t>
      </w:r>
    </w:p>
    <w:p w:rsidR="00941ECA" w:rsidRDefault="00941ECA" w:rsidP="00941ECA">
      <w:pPr>
        <w:pStyle w:val="SangriaFrancesaArticulo"/>
      </w:pPr>
    </w:p>
    <w:p w:rsidR="00941ECA" w:rsidRDefault="00941ECA" w:rsidP="00941ECA">
      <w:pPr>
        <w:pStyle w:val="TextoNormalNegritaCursivandice"/>
      </w:pPr>
      <w:r>
        <w:t>Real Decreto-ley 3/2012, de 10 de febrero. Medidas urgentes para la reforma del mercado laboral</w:t>
      </w:r>
    </w:p>
    <w:p w:rsidR="00941ECA" w:rsidRDefault="00941ECA" w:rsidP="00941ECA">
      <w:pPr>
        <w:pStyle w:val="SangriaFrancesaArticulo"/>
      </w:pPr>
      <w:r w:rsidRPr="00941ECA">
        <w:rPr>
          <w:rStyle w:val="TextoNormalNegritaCaracter"/>
        </w:rPr>
        <w:t>Capítulo IV.</w:t>
      </w:r>
      <w:r w:rsidRPr="00941ECA">
        <w:rPr>
          <w:rStyle w:val="TextoNormalCaracter"/>
        </w:rPr>
        <w:t>-</w:t>
      </w:r>
      <w:r>
        <w:t xml:space="preserve"> Auto </w:t>
      </w:r>
      <w:hyperlink w:anchor="AUTO_2015_35" w:history="1">
        <w:r w:rsidRPr="00941ECA">
          <w:rPr>
            <w:rStyle w:val="TextoNormalCaracter"/>
          </w:rPr>
          <w:t>35/2015</w:t>
        </w:r>
      </w:hyperlink>
      <w:r>
        <w:t>.</w:t>
      </w:r>
    </w:p>
    <w:p w:rsidR="00941ECA" w:rsidRDefault="00941ECA" w:rsidP="00941ECA">
      <w:pPr>
        <w:pStyle w:val="SangriaFrancesaArticulo"/>
      </w:pPr>
      <w:r w:rsidRPr="00941ECA">
        <w:rPr>
          <w:rStyle w:val="TextoNormalNegritaCaracter"/>
        </w:rPr>
        <w:t>Artículo 18.7.</w:t>
      </w:r>
      <w:r w:rsidRPr="00941ECA">
        <w:rPr>
          <w:rStyle w:val="TextoNormalCaracter"/>
        </w:rPr>
        <w:t>-</w:t>
      </w:r>
      <w:r>
        <w:t xml:space="preserve"> Auto </w:t>
      </w:r>
      <w:hyperlink w:anchor="AUTO_2015_35" w:history="1">
        <w:r w:rsidRPr="00941ECA">
          <w:rPr>
            <w:rStyle w:val="TextoNormalCaracter"/>
          </w:rPr>
          <w:t>35/2015</w:t>
        </w:r>
      </w:hyperlink>
      <w:r>
        <w:t>.</w:t>
      </w:r>
    </w:p>
    <w:p w:rsidR="00941ECA" w:rsidRDefault="00941ECA" w:rsidP="00941ECA">
      <w:pPr>
        <w:pStyle w:val="SangriaFrancesaArticulo"/>
      </w:pPr>
      <w:r w:rsidRPr="00941ECA">
        <w:rPr>
          <w:rStyle w:val="TextoNormalNegritaCaracter"/>
        </w:rPr>
        <w:t>Artículo 18.8.</w:t>
      </w:r>
      <w:r w:rsidRPr="00941ECA">
        <w:rPr>
          <w:rStyle w:val="TextoNormalCaracter"/>
        </w:rPr>
        <w:t>-</w:t>
      </w:r>
      <w:r>
        <w:t xml:space="preserve"> Auto </w:t>
      </w:r>
      <w:hyperlink w:anchor="AUTO_2015_35" w:history="1">
        <w:r w:rsidRPr="00941ECA">
          <w:rPr>
            <w:rStyle w:val="TextoNormalCaracter"/>
          </w:rPr>
          <w:t>35/2015</w:t>
        </w:r>
      </w:hyperlink>
      <w:r>
        <w:t>.</w:t>
      </w:r>
    </w:p>
    <w:p w:rsidR="00941ECA" w:rsidRDefault="00941ECA" w:rsidP="00941ECA">
      <w:pPr>
        <w:pStyle w:val="SangriaFrancesaArticulo"/>
      </w:pPr>
      <w:r w:rsidRPr="00941ECA">
        <w:rPr>
          <w:rStyle w:val="TextoNormalNegritaCaracter"/>
        </w:rPr>
        <w:t>Disposición transitoria quinta.</w:t>
      </w:r>
      <w:r w:rsidRPr="00941ECA">
        <w:rPr>
          <w:rStyle w:val="TextoNormalCaracter"/>
        </w:rPr>
        <w:t>-</w:t>
      </w:r>
      <w:r>
        <w:t xml:space="preserve"> Auto </w:t>
      </w:r>
      <w:hyperlink w:anchor="AUTO_2015_35" w:history="1">
        <w:r w:rsidRPr="00941ECA">
          <w:rPr>
            <w:rStyle w:val="TextoNormalCaracter"/>
          </w:rPr>
          <w:t>35/2015</w:t>
        </w:r>
      </w:hyperlink>
      <w:r>
        <w:t>.</w:t>
      </w:r>
    </w:p>
    <w:p w:rsidR="00941ECA" w:rsidRDefault="00941ECA" w:rsidP="00941ECA">
      <w:pPr>
        <w:pStyle w:val="SangriaFrancesaArticulo"/>
      </w:pPr>
    </w:p>
    <w:p w:rsidR="00941ECA" w:rsidRDefault="00941ECA" w:rsidP="00941ECA">
      <w:pPr>
        <w:pStyle w:val="TextoNormalNegritaCursivandice"/>
      </w:pPr>
      <w:r>
        <w:t>Ley 3/2012, de 6 de julio. Medidas urgentes para la reforma del mercado laboral</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FrancesaArticulo"/>
      </w:pPr>
      <w:r w:rsidRPr="00941ECA">
        <w:rPr>
          <w:rStyle w:val="TextoNormalNegritaCaracter"/>
        </w:rPr>
        <w:t>Artículo 4.3.1.</w:t>
      </w:r>
      <w:r w:rsidRPr="00941ECA">
        <w:rPr>
          <w:rStyle w:val="TextoNormalCaracter"/>
        </w:rPr>
        <w:t>-</w:t>
      </w:r>
      <w:r>
        <w:t xml:space="preserve"> Sentencia </w:t>
      </w:r>
      <w:hyperlink w:anchor="SENTENCIA_2015_140" w:history="1">
        <w:r w:rsidRPr="00941ECA">
          <w:rPr>
            <w:rStyle w:val="TextoNormalCaracter"/>
          </w:rPr>
          <w:t>140/2015</w:t>
        </w:r>
      </w:hyperlink>
      <w:r>
        <w:t>.</w:t>
      </w:r>
    </w:p>
    <w:p w:rsidR="00941ECA" w:rsidRDefault="00941ECA" w:rsidP="00941ECA">
      <w:pPr>
        <w:pStyle w:val="SangriaFrancesaArticulo"/>
      </w:pPr>
      <w:r w:rsidRPr="00941ECA">
        <w:rPr>
          <w:rStyle w:val="TextoNormalNegritaCaracter"/>
        </w:rPr>
        <w:t>Artículo 12.1.</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FrancesaArticulo"/>
      </w:pPr>
      <w:r w:rsidRPr="00941ECA">
        <w:rPr>
          <w:rStyle w:val="TextoNormalNegritaCaracter"/>
        </w:rPr>
        <w:t>Artículo 14.1.</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FrancesaArticulo"/>
      </w:pPr>
      <w:r w:rsidRPr="00941ECA">
        <w:rPr>
          <w:rStyle w:val="TextoNormalNegritaCaracter"/>
        </w:rPr>
        <w:t>Artículo 14.2.</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FrancesaArticulo"/>
      </w:pPr>
      <w:r w:rsidRPr="00941ECA">
        <w:rPr>
          <w:rStyle w:val="TextoNormalNegritaCaracter"/>
        </w:rPr>
        <w:t>Artículo 18.3.</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FrancesaArticulo"/>
      </w:pPr>
      <w:r w:rsidRPr="00941ECA">
        <w:rPr>
          <w:rStyle w:val="TextoNormalNegritaCaracter"/>
        </w:rPr>
        <w:t>Artículo 18.7.</w:t>
      </w:r>
      <w:r w:rsidRPr="00941ECA">
        <w:rPr>
          <w:rStyle w:val="TextoNormalCaracter"/>
        </w:rPr>
        <w:t>-</w:t>
      </w:r>
      <w:r>
        <w:t xml:space="preserve"> Autos </w:t>
      </w:r>
      <w:hyperlink w:anchor="AUTO_2015_33" w:history="1">
        <w:r w:rsidRPr="00941ECA">
          <w:rPr>
            <w:rStyle w:val="TextoNormalCaracter"/>
          </w:rPr>
          <w:t>33/2015</w:t>
        </w:r>
      </w:hyperlink>
      <w:r>
        <w:t xml:space="preserve">; </w:t>
      </w:r>
      <w:hyperlink w:anchor="AUTO_2015_34" w:history="1">
        <w:r w:rsidRPr="00941ECA">
          <w:rPr>
            <w:rStyle w:val="TextoNormalCaracter"/>
          </w:rPr>
          <w:t>34/2015</w:t>
        </w:r>
      </w:hyperlink>
      <w:r>
        <w:t>.</w:t>
      </w:r>
    </w:p>
    <w:p w:rsidR="00941ECA" w:rsidRDefault="00941ECA" w:rsidP="00941ECA">
      <w:pPr>
        <w:pStyle w:val="SangriaFrancesaArticulo"/>
      </w:pPr>
      <w:r w:rsidRPr="00941ECA">
        <w:rPr>
          <w:rStyle w:val="TextoNormalNegritaCaracter"/>
        </w:rPr>
        <w:t>Artículo 18.8.</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IzquierdaArticulo"/>
      </w:pPr>
      <w:r>
        <w:t xml:space="preserve">Autos </w:t>
      </w:r>
      <w:hyperlink w:anchor="AUTO_2015_33" w:history="1">
        <w:r w:rsidRPr="00941ECA">
          <w:rPr>
            <w:rStyle w:val="TextoNormalCaracter"/>
          </w:rPr>
          <w:t>33/2015</w:t>
        </w:r>
      </w:hyperlink>
      <w:r>
        <w:t xml:space="preserve">; </w:t>
      </w:r>
      <w:hyperlink w:anchor="AUTO_2015_34" w:history="1">
        <w:r w:rsidRPr="00941ECA">
          <w:rPr>
            <w:rStyle w:val="TextoNormalCaracter"/>
          </w:rPr>
          <w:t>34/2015</w:t>
        </w:r>
      </w:hyperlink>
      <w:r>
        <w:t>.</w:t>
      </w:r>
    </w:p>
    <w:p w:rsidR="00941ECA" w:rsidRDefault="00941ECA" w:rsidP="00941ECA">
      <w:pPr>
        <w:pStyle w:val="SangriaFrancesaArticulo"/>
      </w:pPr>
      <w:r w:rsidRPr="00941ECA">
        <w:rPr>
          <w:rStyle w:val="TextoNormalNegritaCaracter"/>
        </w:rPr>
        <w:t>Artículo 23.1.</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FrancesaArticulo"/>
      </w:pPr>
      <w:r w:rsidRPr="00941ECA">
        <w:rPr>
          <w:rStyle w:val="TextoNormalNegritaCaracter"/>
        </w:rPr>
        <w:t>Disposición transitoria quinta.</w:t>
      </w:r>
      <w:r w:rsidRPr="00941ECA">
        <w:rPr>
          <w:rStyle w:val="TextoNormalCaracter"/>
        </w:rPr>
        <w:t>-</w:t>
      </w:r>
      <w:r>
        <w:t xml:space="preserve"> Autos </w:t>
      </w:r>
      <w:hyperlink w:anchor="AUTO_2015_33" w:history="1">
        <w:r w:rsidRPr="00941ECA">
          <w:rPr>
            <w:rStyle w:val="TextoNormalCaracter"/>
          </w:rPr>
          <w:t>33/2015</w:t>
        </w:r>
      </w:hyperlink>
      <w:r>
        <w:t xml:space="preserve">; </w:t>
      </w:r>
      <w:hyperlink w:anchor="AUTO_2015_34" w:history="1">
        <w:r w:rsidRPr="00941ECA">
          <w:rPr>
            <w:rStyle w:val="TextoNormalCaracter"/>
          </w:rPr>
          <w:t>34/2015</w:t>
        </w:r>
      </w:hyperlink>
      <w:r>
        <w:t>.</w:t>
      </w:r>
    </w:p>
    <w:p w:rsidR="00941ECA" w:rsidRDefault="00941ECA" w:rsidP="00941ECA">
      <w:pPr>
        <w:pStyle w:val="SangriaFrancesaArticulo"/>
      </w:pPr>
      <w:r w:rsidRPr="00941ECA">
        <w:rPr>
          <w:rStyle w:val="TextoNormalNegritaCaracter"/>
        </w:rPr>
        <w:t>Disposición final cuarta, apartado 2.</w:t>
      </w:r>
      <w:r w:rsidRPr="00941ECA">
        <w:rPr>
          <w:rStyle w:val="TextoNormalCaracter"/>
        </w:rPr>
        <w:t>-</w:t>
      </w:r>
      <w:r>
        <w:t xml:space="preserve"> Sentencia </w:t>
      </w:r>
      <w:hyperlink w:anchor="SENTENCIA_2015_8" w:history="1">
        <w:r w:rsidRPr="00941ECA">
          <w:rPr>
            <w:rStyle w:val="TextoNormalCaracter"/>
          </w:rPr>
          <w:t>8/2015</w:t>
        </w:r>
      </w:hyperlink>
      <w:r>
        <w:t>.</w:t>
      </w:r>
    </w:p>
    <w:p w:rsidR="00941ECA" w:rsidRDefault="00941ECA" w:rsidP="00941ECA">
      <w:pPr>
        <w:pStyle w:val="SangriaFrancesaArticulo"/>
      </w:pPr>
    </w:p>
    <w:p w:rsidR="00941ECA" w:rsidRDefault="00941ECA" w:rsidP="00941ECA">
      <w:pPr>
        <w:pStyle w:val="TextoNormalNegritaCursivandice"/>
      </w:pPr>
      <w:r>
        <w:t>Real Decreto-ley 20/2012, de 13 de julio. Medidas para garantizar la estabilidad presupuestaria y de fomento de la competitividad</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Sentencias </w:t>
      </w:r>
      <w:hyperlink w:anchor="SENTENCIA_2015_81" w:history="1">
        <w:r w:rsidRPr="00941ECA">
          <w:rPr>
            <w:rStyle w:val="TextoNormalCaracter"/>
          </w:rPr>
          <w:t>81/2015</w:t>
        </w:r>
      </w:hyperlink>
      <w:r>
        <w:t xml:space="preserve">; </w:t>
      </w:r>
      <w:hyperlink w:anchor="SENTENCIA_2015_83" w:history="1">
        <w:r w:rsidRPr="00941ECA">
          <w:rPr>
            <w:rStyle w:val="TextoNormalCaracter"/>
          </w:rPr>
          <w:t>83/2015</w:t>
        </w:r>
      </w:hyperlink>
      <w:r>
        <w:t xml:space="preserve">; </w:t>
      </w:r>
      <w:hyperlink w:anchor="SENTENCIA_2015_97" w:history="1">
        <w:r w:rsidRPr="00941ECA">
          <w:rPr>
            <w:rStyle w:val="TextoNormalCaracter"/>
          </w:rPr>
          <w:t>97/2015</w:t>
        </w:r>
      </w:hyperlink>
      <w:r>
        <w:t xml:space="preserve">; </w:t>
      </w:r>
      <w:hyperlink w:anchor="SENTENCIA_2015_100" w:history="1">
        <w:r w:rsidRPr="00941ECA">
          <w:rPr>
            <w:rStyle w:val="TextoNormalCaracter"/>
          </w:rPr>
          <w:t>100/2015</w:t>
        </w:r>
      </w:hyperlink>
      <w:r>
        <w:t xml:space="preserve">; </w:t>
      </w:r>
      <w:hyperlink w:anchor="SENTENCIA_2015_113" w:history="1">
        <w:r w:rsidRPr="00941ECA">
          <w:rPr>
            <w:rStyle w:val="TextoNormalCaracter"/>
          </w:rPr>
          <w:t>113/2015</w:t>
        </w:r>
      </w:hyperlink>
      <w:r>
        <w:t xml:space="preserve">; </w:t>
      </w:r>
      <w:hyperlink w:anchor="SENTENCIA_2015_114" w:history="1">
        <w:r w:rsidRPr="00941ECA">
          <w:rPr>
            <w:rStyle w:val="TextoNormalCaracter"/>
          </w:rPr>
          <w:t>114/2015</w:t>
        </w:r>
      </w:hyperlink>
      <w:r>
        <w:t xml:space="preserve">; </w:t>
      </w:r>
      <w:hyperlink w:anchor="SENTENCIA_2015_141" w:history="1">
        <w:r w:rsidRPr="00941ECA">
          <w:rPr>
            <w:rStyle w:val="TextoNormalCaracter"/>
          </w:rPr>
          <w:t>141/2015</w:t>
        </w:r>
      </w:hyperlink>
      <w:r>
        <w:t>.</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Autos </w:t>
      </w:r>
      <w:hyperlink w:anchor="AUTO_2015_9" w:history="1">
        <w:r w:rsidRPr="00941ECA">
          <w:rPr>
            <w:rStyle w:val="TextoNormalCaracter"/>
          </w:rPr>
          <w:t>9/2015</w:t>
        </w:r>
      </w:hyperlink>
      <w:r>
        <w:t xml:space="preserve">; </w:t>
      </w:r>
      <w:hyperlink w:anchor="AUTO_2015_10" w:history="1">
        <w:r w:rsidRPr="00941ECA">
          <w:rPr>
            <w:rStyle w:val="TextoNormalCaracter"/>
          </w:rPr>
          <w:t>10/2015</w:t>
        </w:r>
      </w:hyperlink>
      <w:r>
        <w:t>.</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Autos </w:t>
      </w:r>
      <w:hyperlink w:anchor="AUTO_2015_9" w:history="1">
        <w:r w:rsidRPr="00941ECA">
          <w:rPr>
            <w:rStyle w:val="TextoNormalCaracter"/>
          </w:rPr>
          <w:t>9/2015</w:t>
        </w:r>
      </w:hyperlink>
      <w:r>
        <w:t xml:space="preserve">; </w:t>
      </w:r>
      <w:hyperlink w:anchor="AUTO_2015_10" w:history="1">
        <w:r w:rsidRPr="00941ECA">
          <w:rPr>
            <w:rStyle w:val="TextoNormalCaracter"/>
          </w:rPr>
          <w:t>10/2015</w:t>
        </w:r>
      </w:hyperlink>
      <w:r>
        <w:t>.</w:t>
      </w:r>
    </w:p>
    <w:p w:rsidR="00941ECA" w:rsidRDefault="00941ECA" w:rsidP="00941ECA">
      <w:pPr>
        <w:pStyle w:val="SangriaFrancesaArticulo"/>
      </w:pPr>
      <w:r w:rsidRPr="00941ECA">
        <w:rPr>
          <w:rStyle w:val="TextoNormalNegritaCaracter"/>
        </w:rPr>
        <w:t>Artículo 38.</w:t>
      </w:r>
      <w:r w:rsidRPr="00941ECA">
        <w:rPr>
          <w:rStyle w:val="TextoNormalCaracter"/>
        </w:rPr>
        <w:t>-</w:t>
      </w:r>
      <w:r>
        <w:t xml:space="preserve"> Sentencia </w:t>
      </w:r>
      <w:hyperlink w:anchor="SENTENCIA_2015_136" w:history="1">
        <w:r w:rsidRPr="00941ECA">
          <w:rPr>
            <w:rStyle w:val="TextoNormalCaracter"/>
          </w:rPr>
          <w:t>136/2015</w:t>
        </w:r>
      </w:hyperlink>
      <w:r>
        <w:t xml:space="preserve"> (anula).</w:t>
      </w:r>
    </w:p>
    <w:p w:rsidR="00941ECA" w:rsidRDefault="00941ECA" w:rsidP="00941ECA">
      <w:pPr>
        <w:pStyle w:val="SangriaFrancesaArticulo"/>
      </w:pPr>
      <w:r w:rsidRPr="00941ECA">
        <w:rPr>
          <w:rStyle w:val="TextoNormalNegritaCaracter"/>
        </w:rPr>
        <w:t>Disposición adicional decimoquinta.</w:t>
      </w:r>
      <w:r w:rsidRPr="00941ECA">
        <w:rPr>
          <w:rStyle w:val="TextoNormalCaracter"/>
        </w:rPr>
        <w:t>-</w:t>
      </w:r>
      <w:r>
        <w:t xml:space="preserve"> Sentencia </w:t>
      </w:r>
      <w:hyperlink w:anchor="SENTENCIA_2015_136" w:history="1">
        <w:r w:rsidRPr="00941ECA">
          <w:rPr>
            <w:rStyle w:val="TextoNormalCaracter"/>
          </w:rPr>
          <w:t>136/2015</w:t>
        </w:r>
      </w:hyperlink>
      <w:r>
        <w:t xml:space="preserve"> (anula).</w:t>
      </w:r>
    </w:p>
    <w:p w:rsidR="00941ECA" w:rsidRDefault="00941ECA" w:rsidP="00941ECA">
      <w:pPr>
        <w:pStyle w:val="SangriaFrancesaArticulo"/>
      </w:pPr>
    </w:p>
    <w:p w:rsidR="00941ECA" w:rsidRDefault="00941ECA" w:rsidP="00941ECA">
      <w:pPr>
        <w:pStyle w:val="TextoNormalNegritaCursivandice"/>
      </w:pPr>
      <w:r>
        <w:t>Ley 10/2012, de 20 de noviembre. Se regulan determinadas tasas en el ámbito de la Administración de justicia y del Instituto Nacional de Toxicología y Ciencias Forenses</w:t>
      </w:r>
    </w:p>
    <w:p w:rsidR="00941ECA" w:rsidRDefault="00941ECA" w:rsidP="00941ECA">
      <w:pPr>
        <w:pStyle w:val="SangriaFrancesaArticulo"/>
      </w:pPr>
      <w:r w:rsidRPr="00941ECA">
        <w:rPr>
          <w:rStyle w:val="TextoNormalNegritaCaracter"/>
        </w:rPr>
        <w:t>Artículo 2 e).</w:t>
      </w:r>
      <w:r w:rsidRPr="00941ECA">
        <w:rPr>
          <w:rStyle w:val="TextoNormalCaracter"/>
        </w:rPr>
        <w:t>-</w:t>
      </w:r>
      <w:r>
        <w:t xml:space="preserve"> Auto </w:t>
      </w:r>
      <w:hyperlink w:anchor="AUTO_2015_66" w:history="1">
        <w:r w:rsidRPr="00941ECA">
          <w:rPr>
            <w:rStyle w:val="TextoNormalCaracter"/>
          </w:rPr>
          <w:t>66/2015</w:t>
        </w:r>
      </w:hyperlink>
      <w:r>
        <w:t>.</w:t>
      </w:r>
    </w:p>
    <w:p w:rsidR="00941ECA" w:rsidRDefault="00941ECA" w:rsidP="00941ECA">
      <w:pPr>
        <w:pStyle w:val="SangriaFrancesaArticulo"/>
      </w:pPr>
      <w:r w:rsidRPr="00941ECA">
        <w:rPr>
          <w:rStyle w:val="TextoNormalNegritaCaracter"/>
        </w:rPr>
        <w:t>Artículo 7.1.</w:t>
      </w:r>
      <w:r w:rsidRPr="00941ECA">
        <w:rPr>
          <w:rStyle w:val="TextoNormalCaracter"/>
        </w:rPr>
        <w:t>-</w:t>
      </w:r>
      <w:r>
        <w:t xml:space="preserve"> Auto </w:t>
      </w:r>
      <w:hyperlink w:anchor="AUTO_2015_66" w:history="1">
        <w:r w:rsidRPr="00941ECA">
          <w:rPr>
            <w:rStyle w:val="TextoNormalCaracter"/>
          </w:rPr>
          <w:t>66/2015</w:t>
        </w:r>
      </w:hyperlink>
      <w:r>
        <w:t>.</w:t>
      </w:r>
    </w:p>
    <w:p w:rsidR="00941ECA" w:rsidRDefault="00941ECA" w:rsidP="00941ECA">
      <w:pPr>
        <w:pStyle w:val="SangriaFrancesaArticulo"/>
      </w:pPr>
      <w:r w:rsidRPr="00941ECA">
        <w:rPr>
          <w:rStyle w:val="TextoNormalNegritaCaracter"/>
        </w:rPr>
        <w:t>Artículo 7.3.</w:t>
      </w:r>
      <w:r w:rsidRPr="00941ECA">
        <w:rPr>
          <w:rStyle w:val="TextoNormalCaracter"/>
        </w:rPr>
        <w:t>-</w:t>
      </w:r>
      <w:r>
        <w:t xml:space="preserve"> Auto </w:t>
      </w:r>
      <w:hyperlink w:anchor="AUTO_2015_66" w:history="1">
        <w:r w:rsidRPr="00941ECA">
          <w:rPr>
            <w:rStyle w:val="TextoNormalCaracter"/>
          </w:rPr>
          <w:t>66/2015</w:t>
        </w:r>
      </w:hyperlink>
      <w:r>
        <w:t>.</w:t>
      </w:r>
    </w:p>
    <w:p w:rsidR="00941ECA" w:rsidRDefault="00941ECA" w:rsidP="00941ECA">
      <w:pPr>
        <w:pStyle w:val="SangriaFrancesaArticulo"/>
      </w:pPr>
    </w:p>
    <w:p w:rsidR="00941ECA" w:rsidRDefault="00941ECA" w:rsidP="00941ECA">
      <w:pPr>
        <w:pStyle w:val="TextoNormalNegritaCursivandice"/>
      </w:pPr>
      <w:r>
        <w:t>Real Decreto-ley 28/2012, de 30 de noviembre. Medidas de consolidación y garantía del sistema de la Seguridad Social</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Sentencias </w:t>
      </w:r>
      <w:hyperlink w:anchor="SENTENCIA_2015_49" w:history="1">
        <w:r w:rsidRPr="00941ECA">
          <w:rPr>
            <w:rStyle w:val="TextoNormalCaracter"/>
          </w:rPr>
          <w:t>49/2015</w:t>
        </w:r>
      </w:hyperlink>
      <w:r>
        <w:t xml:space="preserve">; </w:t>
      </w:r>
      <w:hyperlink w:anchor="SENTENCIA_2015_95" w:history="1">
        <w:r w:rsidRPr="00941ECA">
          <w:rPr>
            <w:rStyle w:val="TextoNormalCaracter"/>
          </w:rPr>
          <w:t>95/2015</w:t>
        </w:r>
      </w:hyperlink>
      <w:r>
        <w:t xml:space="preserve">; </w:t>
      </w:r>
      <w:hyperlink w:anchor="SENTENCIA_2015_109" w:history="1">
        <w:r w:rsidRPr="00941ECA">
          <w:rPr>
            <w:rStyle w:val="TextoNormalCaracter"/>
          </w:rPr>
          <w:t>109/2015</w:t>
        </w:r>
      </w:hyperlink>
      <w:r>
        <w:t xml:space="preserve">; </w:t>
      </w:r>
      <w:hyperlink w:anchor="SENTENCIA_2015_116" w:history="1">
        <w:r w:rsidRPr="00941ECA">
          <w:rPr>
            <w:rStyle w:val="TextoNormalCaracter"/>
          </w:rPr>
          <w:t>116/2015</w:t>
        </w:r>
      </w:hyperlink>
      <w:r>
        <w:t xml:space="preserve">; </w:t>
      </w:r>
      <w:hyperlink w:anchor="SENTENCIA_2015_117" w:history="1">
        <w:r w:rsidRPr="00941ECA">
          <w:rPr>
            <w:rStyle w:val="TextoNormalCaracter"/>
          </w:rPr>
          <w:t>117/2015</w:t>
        </w:r>
      </w:hyperlink>
      <w:r>
        <w:t xml:space="preserve">; </w:t>
      </w:r>
      <w:hyperlink w:anchor="SENTENCIA_2015_118" w:history="1">
        <w:r w:rsidRPr="00941ECA">
          <w:rPr>
            <w:rStyle w:val="TextoNormalCaracter"/>
          </w:rPr>
          <w:t>118/2015</w:t>
        </w:r>
      </w:hyperlink>
      <w:r>
        <w:t xml:space="preserve">; </w:t>
      </w:r>
      <w:hyperlink w:anchor="SENTENCIA_2015_119" w:history="1">
        <w:r w:rsidRPr="00941ECA">
          <w:rPr>
            <w:rStyle w:val="TextoNormalCaracter"/>
          </w:rPr>
          <w:t>119/2015</w:t>
        </w:r>
      </w:hyperlink>
      <w:r>
        <w:t xml:space="preserve">; </w:t>
      </w:r>
      <w:hyperlink w:anchor="SENTENCIA_2015_120" w:history="1">
        <w:r w:rsidRPr="00941ECA">
          <w:rPr>
            <w:rStyle w:val="TextoNormalCaracter"/>
          </w:rPr>
          <w:t>120/2015</w:t>
        </w:r>
      </w:hyperlink>
      <w:r>
        <w:t xml:space="preserve">; </w:t>
      </w:r>
      <w:hyperlink w:anchor="SENTENCIA_2015_121" w:history="1">
        <w:r w:rsidRPr="00941ECA">
          <w:rPr>
            <w:rStyle w:val="TextoNormalCaracter"/>
          </w:rPr>
          <w:t>121/2015</w:t>
        </w:r>
      </w:hyperlink>
      <w:r>
        <w:t xml:space="preserve">; </w:t>
      </w:r>
      <w:hyperlink w:anchor="SENTENCIA_2015_122" w:history="1">
        <w:r w:rsidRPr="00941ECA">
          <w:rPr>
            <w:rStyle w:val="TextoNormalCaracter"/>
          </w:rPr>
          <w:t>122/2015</w:t>
        </w:r>
      </w:hyperlink>
      <w:r>
        <w:t xml:space="preserve">; </w:t>
      </w:r>
      <w:hyperlink w:anchor="SENTENCIA_2015_123" w:history="1">
        <w:r w:rsidRPr="00941ECA">
          <w:rPr>
            <w:rStyle w:val="TextoNormalCaracter"/>
          </w:rPr>
          <w:t>123/2015</w:t>
        </w:r>
      </w:hyperlink>
      <w:r>
        <w:t xml:space="preserve">; </w:t>
      </w:r>
      <w:hyperlink w:anchor="SENTENCIA_2015_125" w:history="1">
        <w:r w:rsidRPr="00941ECA">
          <w:rPr>
            <w:rStyle w:val="TextoNormalCaracter"/>
          </w:rPr>
          <w:t>125/2015</w:t>
        </w:r>
      </w:hyperlink>
      <w:r>
        <w:t xml:space="preserve">; </w:t>
      </w:r>
      <w:hyperlink w:anchor="SENTENCIA_2015_126" w:history="1">
        <w:r w:rsidRPr="00941ECA">
          <w:rPr>
            <w:rStyle w:val="TextoNormalCaracter"/>
          </w:rPr>
          <w:t>126/2015</w:t>
        </w:r>
      </w:hyperlink>
      <w:r>
        <w:t xml:space="preserve">; </w:t>
      </w:r>
      <w:hyperlink w:anchor="SENTENCIA_2015_127" w:history="1">
        <w:r w:rsidRPr="00941ECA">
          <w:rPr>
            <w:rStyle w:val="TextoNormalCaracter"/>
          </w:rPr>
          <w:t>127/2015</w:t>
        </w:r>
      </w:hyperlink>
      <w:r>
        <w:t xml:space="preserve">; </w:t>
      </w:r>
      <w:hyperlink w:anchor="SENTENCIA_2015_128" w:history="1">
        <w:r w:rsidRPr="00941ECA">
          <w:rPr>
            <w:rStyle w:val="TextoNormalCaracter"/>
          </w:rPr>
          <w:t>128/2015</w:t>
        </w:r>
      </w:hyperlink>
      <w:r>
        <w:t xml:space="preserve">; </w:t>
      </w:r>
      <w:hyperlink w:anchor="SENTENCIA_2015_129" w:history="1">
        <w:r w:rsidRPr="00941ECA">
          <w:rPr>
            <w:rStyle w:val="TextoNormalCaracter"/>
          </w:rPr>
          <w:t>129/2015</w:t>
        </w:r>
      </w:hyperlink>
      <w:r>
        <w:t xml:space="preserve">;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w:t>
      </w:r>
      <w:hyperlink w:anchor="SENTENCIA_2015_132" w:history="1">
        <w:r w:rsidRPr="00941ECA">
          <w:rPr>
            <w:rStyle w:val="TextoNormalCaracter"/>
          </w:rPr>
          <w:t>132/2015</w:t>
        </w:r>
      </w:hyperlink>
      <w:r>
        <w:t xml:space="preserve">; </w:t>
      </w:r>
      <w:hyperlink w:anchor="SENTENCIA_2015_133" w:history="1">
        <w:r w:rsidRPr="00941ECA">
          <w:rPr>
            <w:rStyle w:val="TextoNormalCaracter"/>
          </w:rPr>
          <w:t>133/2015</w:t>
        </w:r>
      </w:hyperlink>
      <w:r>
        <w:t xml:space="preserve">; </w:t>
      </w:r>
      <w:hyperlink w:anchor="SENTENCIA_2015_134" w:history="1">
        <w:r w:rsidRPr="00941ECA">
          <w:rPr>
            <w:rStyle w:val="TextoNormalCaracter"/>
          </w:rPr>
          <w:t>134/2015</w:t>
        </w:r>
      </w:hyperlink>
      <w:r>
        <w:t xml:space="preserve">; </w:t>
      </w:r>
      <w:hyperlink w:anchor="SENTENCIA_2015_135" w:history="1">
        <w:r w:rsidRPr="00941ECA">
          <w:rPr>
            <w:rStyle w:val="TextoNormalCaracter"/>
          </w:rPr>
          <w:t>135/2015</w:t>
        </w:r>
      </w:hyperlink>
      <w:r>
        <w:t xml:space="preserve">; </w:t>
      </w:r>
      <w:hyperlink w:anchor="SENTENCIA_2015_144" w:history="1">
        <w:r w:rsidRPr="00941ECA">
          <w:rPr>
            <w:rStyle w:val="TextoNormalCaracter"/>
          </w:rPr>
          <w:t>144/2015</w:t>
        </w:r>
      </w:hyperlink>
      <w:r>
        <w:t>.</w:t>
      </w:r>
    </w:p>
    <w:p w:rsidR="00941ECA" w:rsidRDefault="00941ECA" w:rsidP="00941ECA">
      <w:pPr>
        <w:pStyle w:val="SangriaFrancesaArticulo"/>
      </w:pPr>
    </w:p>
    <w:p w:rsidR="00941ECA" w:rsidRDefault="00941ECA" w:rsidP="00941ECA">
      <w:pPr>
        <w:pStyle w:val="TextoNormalNegritaCursivandice"/>
      </w:pPr>
      <w:r>
        <w:t>Ley 16/2012, de 27 de diciembre. Diversas medidas tributarias dirigidas a la consolidación de las finanzas públicas y al impulso de la actividad económica</w:t>
      </w:r>
    </w:p>
    <w:p w:rsidR="00941ECA" w:rsidRDefault="00941ECA" w:rsidP="00941ECA">
      <w:pPr>
        <w:pStyle w:val="SangriaFrancesaArticulo"/>
      </w:pPr>
      <w:r w:rsidRPr="00941ECA">
        <w:rPr>
          <w:rStyle w:val="TextoNormalNegritaCaracter"/>
        </w:rPr>
        <w:t>Artículo 19.</w:t>
      </w:r>
      <w:r w:rsidRPr="00941ECA">
        <w:rPr>
          <w:rStyle w:val="TextoNormalCaracter"/>
        </w:rPr>
        <w:t>-</w:t>
      </w:r>
      <w:r>
        <w:t xml:space="preserve"> Sentencias </w:t>
      </w:r>
      <w:hyperlink w:anchor="SENTENCIA_2015_26" w:history="1">
        <w:r w:rsidRPr="00941ECA">
          <w:rPr>
            <w:rStyle w:val="TextoNormalCaracter"/>
          </w:rPr>
          <w:t>26/2015</w:t>
        </w:r>
      </w:hyperlink>
      <w:r>
        <w:t xml:space="preserve">; </w:t>
      </w:r>
      <w:hyperlink w:anchor="SENTENCIA_2015_59" w:history="1">
        <w:r w:rsidRPr="00941ECA">
          <w:rPr>
            <w:rStyle w:val="TextoNormalCaracter"/>
          </w:rPr>
          <w:t>59/2015</w:t>
        </w:r>
      </w:hyperlink>
      <w:r>
        <w:t xml:space="preserve">; </w:t>
      </w:r>
      <w:hyperlink w:anchor="SENTENCIA_2015_73" w:history="1">
        <w:r w:rsidRPr="00941ECA">
          <w:rPr>
            <w:rStyle w:val="TextoNormalCaracter"/>
          </w:rPr>
          <w:t>73/2015</w:t>
        </w:r>
      </w:hyperlink>
      <w:r>
        <w:t>.</w:t>
      </w:r>
    </w:p>
    <w:p w:rsidR="00941ECA" w:rsidRDefault="00941ECA" w:rsidP="00941ECA">
      <w:pPr>
        <w:pStyle w:val="SangriaFrancesaArticulo"/>
      </w:pPr>
    </w:p>
    <w:p w:rsidR="00941ECA" w:rsidRDefault="00941ECA" w:rsidP="00941ECA">
      <w:pPr>
        <w:pStyle w:val="TextoNormalNegritaCursivandice"/>
      </w:pPr>
      <w:r>
        <w:t>Real Decreto-ley 2/2013, de 1 de febrero. Medidas urgentes en el sistema eléctrico y en el sector financiero</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28" w:history="1">
        <w:r w:rsidRPr="00941ECA">
          <w:rPr>
            <w:rStyle w:val="TextoNormalCaracter"/>
          </w:rPr>
          <w:t>28/2015</w:t>
        </w:r>
      </w:hyperlink>
      <w:r>
        <w:t>.</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28" w:history="1">
        <w:r w:rsidRPr="00941ECA">
          <w:rPr>
            <w:rStyle w:val="TextoNormalCaracter"/>
          </w:rPr>
          <w:t>28/2015</w:t>
        </w:r>
      </w:hyperlink>
      <w:r>
        <w:t>.</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28" w:history="1">
        <w:r w:rsidRPr="00941ECA">
          <w:rPr>
            <w:rStyle w:val="TextoNormalCaracter"/>
          </w:rPr>
          <w:t>28/2015</w:t>
        </w:r>
      </w:hyperlink>
      <w:r>
        <w:t>.</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28" w:history="1">
        <w:r w:rsidRPr="00941ECA">
          <w:rPr>
            <w:rStyle w:val="TextoNormalCaracter"/>
          </w:rPr>
          <w:t>28/2015</w:t>
        </w:r>
      </w:hyperlink>
      <w:r>
        <w:t>.</w:t>
      </w:r>
    </w:p>
    <w:p w:rsidR="00941ECA" w:rsidRDefault="00941ECA" w:rsidP="00941ECA">
      <w:pPr>
        <w:pStyle w:val="SangriaFrancesaArticulo"/>
      </w:pPr>
      <w:r w:rsidRPr="00941ECA">
        <w:rPr>
          <w:rStyle w:val="TextoNormalNegritaCaracter"/>
        </w:rPr>
        <w:t>Disposición adicional única.</w:t>
      </w:r>
      <w:r w:rsidRPr="00941ECA">
        <w:rPr>
          <w:rStyle w:val="TextoNormalCaracter"/>
        </w:rPr>
        <w:t>-</w:t>
      </w:r>
      <w:r>
        <w:t xml:space="preserve"> Sentencia </w:t>
      </w:r>
      <w:hyperlink w:anchor="SENTENCIA_2015_28" w:history="1">
        <w:r w:rsidRPr="00941ECA">
          <w:rPr>
            <w:rStyle w:val="TextoNormalCaracter"/>
          </w:rPr>
          <w:t>28/2015</w:t>
        </w:r>
      </w:hyperlink>
      <w:r>
        <w:t>.</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28" w:history="1">
        <w:r w:rsidRPr="00941ECA">
          <w:rPr>
            <w:rStyle w:val="TextoNormalCaracter"/>
          </w:rPr>
          <w:t>28/2015</w:t>
        </w:r>
      </w:hyperlink>
      <w:r>
        <w:t>.</w:t>
      </w:r>
    </w:p>
    <w:p w:rsidR="00941ECA" w:rsidRDefault="00941ECA" w:rsidP="00941ECA">
      <w:pPr>
        <w:pStyle w:val="SangriaFrancesaArticulo"/>
      </w:pPr>
    </w:p>
    <w:p w:rsidR="00941ECA" w:rsidRDefault="00941ECA" w:rsidP="00941ECA">
      <w:pPr>
        <w:pStyle w:val="TextoNormalNegritaCursivandice"/>
      </w:pPr>
      <w:r>
        <w:t>Real Decreto-ley 6/2013, de 22 de marzo. Protección a los titulares de determinados productos de ahorro e inversión y otras medidas de carácter financiero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2" w:history="1">
        <w:r w:rsidRPr="00941ECA">
          <w:rPr>
            <w:rStyle w:val="TextoNormalCaracter"/>
          </w:rPr>
          <w:t>12/2015</w:t>
        </w:r>
      </w:hyperlink>
      <w:r>
        <w:t>.</w:t>
      </w:r>
    </w:p>
    <w:p w:rsidR="00941ECA" w:rsidRDefault="00941ECA" w:rsidP="00941ECA">
      <w:pPr>
        <w:pStyle w:val="SangriaFrancesaArticulo"/>
      </w:pPr>
    </w:p>
    <w:p w:rsidR="00941ECA" w:rsidRDefault="00941ECA" w:rsidP="00941ECA">
      <w:pPr>
        <w:pStyle w:val="TextoNormalNegritaCursivandice"/>
      </w:pPr>
      <w:r>
        <w:t>Ley 1/2013, de 14 de mayo. Medidas para reforzar la protección a los deudores hipotecarios, reestructuración de deuda y alquiler social</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Auto </w:t>
      </w:r>
      <w:hyperlink w:anchor="AUTO_2015_74" w:history="1">
        <w:r w:rsidRPr="00941ECA">
          <w:rPr>
            <w:rStyle w:val="TextoNormalCaracter"/>
          </w:rPr>
          <w:t>74/2015</w:t>
        </w:r>
      </w:hyperlink>
      <w:r>
        <w:t>.</w:t>
      </w:r>
    </w:p>
    <w:p w:rsidR="00941ECA" w:rsidRDefault="00941ECA" w:rsidP="00941ECA">
      <w:pPr>
        <w:pStyle w:val="SangriaFrancesaArticulo"/>
      </w:pPr>
    </w:p>
    <w:p w:rsidR="00941ECA" w:rsidRDefault="00941ECA" w:rsidP="00941ECA">
      <w:pPr>
        <w:pStyle w:val="TextoNormalNegritaCursivandice"/>
      </w:pPr>
      <w:r>
        <w:t>Real Decreto-ley 11/2013, de 2 de agosto. Protección de los trabajadores a tiempo parcial y otras medidas urgentes en el orden económico y social</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27" w:history="1">
        <w:r w:rsidRPr="00941ECA">
          <w:rPr>
            <w:rStyle w:val="TextoNormalCaracter"/>
          </w:rPr>
          <w:t>27/2015</w:t>
        </w:r>
      </w:hyperlink>
      <w:r>
        <w:t xml:space="preserve"> (anula).</w:t>
      </w:r>
    </w:p>
    <w:p w:rsidR="00941ECA" w:rsidRDefault="00941ECA" w:rsidP="00941ECA">
      <w:pPr>
        <w:pStyle w:val="SangriaFrancesaArticulo"/>
      </w:pPr>
      <w:r w:rsidRPr="00941ECA">
        <w:rPr>
          <w:rStyle w:val="TextoNormalNegritaCaracter"/>
        </w:rPr>
        <w:t>Artículo 8.5.</w:t>
      </w:r>
      <w:r w:rsidRPr="00941ECA">
        <w:rPr>
          <w:rStyle w:val="TextoNormalCaracter"/>
        </w:rPr>
        <w:t>-</w:t>
      </w:r>
      <w:r>
        <w:t xml:space="preserve"> Sentencia </w:t>
      </w:r>
      <w:hyperlink w:anchor="SENTENCIA_2015_27" w:history="1">
        <w:r w:rsidRPr="00941ECA">
          <w:rPr>
            <w:rStyle w:val="TextoNormalCaracter"/>
          </w:rPr>
          <w:t>27/2015</w:t>
        </w:r>
      </w:hyperlink>
      <w:r>
        <w:t xml:space="preserve"> (anula).</w:t>
      </w:r>
    </w:p>
    <w:p w:rsidR="00941ECA" w:rsidRDefault="00941ECA" w:rsidP="00941ECA">
      <w:pPr>
        <w:pStyle w:val="SangriaFrancesaArticulo"/>
      </w:pPr>
    </w:p>
    <w:p w:rsidR="00941ECA" w:rsidRDefault="00941ECA" w:rsidP="00941ECA">
      <w:pPr>
        <w:pStyle w:val="TextoNormalNegritaCursivandice"/>
      </w:pPr>
      <w:r>
        <w:t>Ley 13/2013, de 2 de agosto. Fomento de la integración de cooperativas y de otras entidades asociativas de carácter agroalimentario</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85" w:history="1">
        <w:r w:rsidRPr="00941ECA">
          <w:rPr>
            <w:rStyle w:val="TextoNormalCaracter"/>
          </w:rPr>
          <w:t>85/2015</w:t>
        </w:r>
      </w:hyperlink>
      <w:r>
        <w:t xml:space="preserve"> (anula).</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85" w:history="1">
        <w:r w:rsidRPr="00941ECA">
          <w:rPr>
            <w:rStyle w:val="TextoNormalCaracter"/>
          </w:rPr>
          <w:t>85/2015</w:t>
        </w:r>
      </w:hyperlink>
      <w:r>
        <w:t xml:space="preserve"> (anula).</w:t>
      </w:r>
    </w:p>
    <w:p w:rsidR="00941ECA" w:rsidRDefault="00941ECA" w:rsidP="00941ECA">
      <w:pPr>
        <w:pStyle w:val="SangriaFrancesaArticulo"/>
      </w:pPr>
      <w:r w:rsidRPr="00941ECA">
        <w:rPr>
          <w:rStyle w:val="TextoNormalNegritaCaracter"/>
        </w:rPr>
        <w:t>Artículo 5.3 expresión "por el Ministerio".</w:t>
      </w:r>
      <w:r w:rsidRPr="00941ECA">
        <w:rPr>
          <w:rStyle w:val="TextoNormalCaracter"/>
        </w:rPr>
        <w:t>-</w:t>
      </w:r>
      <w:r>
        <w:t xml:space="preserve"> Sentencia </w:t>
      </w:r>
      <w:hyperlink w:anchor="SENTENCIA_2015_85" w:history="1">
        <w:r w:rsidRPr="00941ECA">
          <w:rPr>
            <w:rStyle w:val="TextoNormalCaracter"/>
          </w:rPr>
          <w:t>85/2015</w:t>
        </w:r>
      </w:hyperlink>
      <w:r>
        <w:t xml:space="preserve"> (anula).</w:t>
      </w:r>
    </w:p>
    <w:p w:rsidR="00941ECA" w:rsidRDefault="00941ECA" w:rsidP="00941ECA">
      <w:pPr>
        <w:pStyle w:val="SangriaFrancesaArticulo"/>
      </w:pPr>
      <w:r w:rsidRPr="00941ECA">
        <w:rPr>
          <w:rStyle w:val="TextoNormalNegritaCaracter"/>
        </w:rPr>
        <w:t>Artículo 5.4 expresión "al Ministerio".</w:t>
      </w:r>
      <w:r w:rsidRPr="00941ECA">
        <w:rPr>
          <w:rStyle w:val="TextoNormalCaracter"/>
        </w:rPr>
        <w:t>-</w:t>
      </w:r>
      <w:r>
        <w:t xml:space="preserve"> Sentencia </w:t>
      </w:r>
      <w:hyperlink w:anchor="SENTENCIA_2015_85" w:history="1">
        <w:r w:rsidRPr="00941ECA">
          <w:rPr>
            <w:rStyle w:val="TextoNormalCaracter"/>
          </w:rPr>
          <w:t>85/2015</w:t>
        </w:r>
      </w:hyperlink>
      <w:r>
        <w:t xml:space="preserve"> (anula).</w:t>
      </w:r>
    </w:p>
    <w:p w:rsidR="00941ECA" w:rsidRDefault="00941ECA" w:rsidP="00941ECA">
      <w:pPr>
        <w:pStyle w:val="SangriaFrancesaArticulo"/>
      </w:pPr>
    </w:p>
    <w:p w:rsidR="00941ECA" w:rsidRDefault="00941ECA" w:rsidP="00941ECA">
      <w:pPr>
        <w:pStyle w:val="TextoNormalNegritaCursivandice"/>
      </w:pPr>
      <w:r>
        <w:t>Ley 21/2013, de 9 de diciembre. Evaluación ambiental</w:t>
      </w:r>
    </w:p>
    <w:p w:rsidR="00941ECA" w:rsidRDefault="00941ECA" w:rsidP="00941ECA">
      <w:pPr>
        <w:pStyle w:val="SangriaFrancesaArticulo"/>
      </w:pPr>
      <w:r w:rsidRPr="00941ECA">
        <w:rPr>
          <w:rStyle w:val="TextoNormalNegritaCaracter"/>
        </w:rPr>
        <w:t>Disposición adicional decimoquinta.</w:t>
      </w:r>
      <w:r w:rsidRPr="00941ECA">
        <w:rPr>
          <w:rStyle w:val="TextoNormalCaracter"/>
        </w:rPr>
        <w:t>-</w:t>
      </w:r>
      <w:r>
        <w:t xml:space="preserve"> Sentencia </w:t>
      </w:r>
      <w:hyperlink w:anchor="SENTENCIA_2015_13" w:history="1">
        <w:r w:rsidRPr="00941ECA">
          <w:rPr>
            <w:rStyle w:val="TextoNormalCaracter"/>
          </w:rPr>
          <w:t>13/2015</w:t>
        </w:r>
      </w:hyperlink>
      <w:r>
        <w:t xml:space="preserve"> (anula).</w:t>
      </w:r>
    </w:p>
    <w:p w:rsidR="00941ECA" w:rsidRDefault="00941ECA" w:rsidP="00941ECA">
      <w:pPr>
        <w:pStyle w:val="SangriaFrancesaArticulo"/>
      </w:pPr>
      <w:r w:rsidRPr="00941ECA">
        <w:rPr>
          <w:rStyle w:val="TextoNormalNegritaCaracter"/>
        </w:rPr>
        <w:t>Disposición transitoria segunda.</w:t>
      </w:r>
      <w:r w:rsidRPr="00941ECA">
        <w:rPr>
          <w:rStyle w:val="TextoNormalCaracter"/>
        </w:rPr>
        <w:t>-</w:t>
      </w:r>
      <w:r>
        <w:t xml:space="preserve"> Sentencia </w:t>
      </w:r>
      <w:hyperlink w:anchor="SENTENCIA_2015_13" w:history="1">
        <w:r w:rsidRPr="00941ECA">
          <w:rPr>
            <w:rStyle w:val="TextoNormalCaracter"/>
          </w:rPr>
          <w:t>13/2015</w:t>
        </w:r>
      </w:hyperlink>
      <w:r>
        <w:t xml:space="preserve"> (anula).</w:t>
      </w:r>
    </w:p>
    <w:p w:rsidR="00941ECA" w:rsidRDefault="00941ECA" w:rsidP="00941ECA">
      <w:pPr>
        <w:pStyle w:val="SangriaFrancesaArticulo"/>
      </w:pPr>
      <w:r w:rsidRPr="00941ECA">
        <w:rPr>
          <w:rStyle w:val="TextoNormalNegritaCaracter"/>
        </w:rPr>
        <w:t>Disposición derogatoria única, apartado tercero.</w:t>
      </w:r>
      <w:r w:rsidRPr="00941ECA">
        <w:rPr>
          <w:rStyle w:val="TextoNormalCaracter"/>
        </w:rPr>
        <w:t>-</w:t>
      </w:r>
      <w:r>
        <w:t xml:space="preserve"> Sentencia </w:t>
      </w:r>
      <w:hyperlink w:anchor="SENTENCIA_2015_13" w:history="1">
        <w:r w:rsidRPr="00941ECA">
          <w:rPr>
            <w:rStyle w:val="TextoNormalCaracter"/>
          </w:rPr>
          <w:t>13/2015</w:t>
        </w:r>
      </w:hyperlink>
      <w:r>
        <w:t xml:space="preserve"> (anula).</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13" w:history="1">
        <w:r w:rsidRPr="00941ECA">
          <w:rPr>
            <w:rStyle w:val="TextoNormalCaracter"/>
          </w:rPr>
          <w:t>13/2015</w:t>
        </w:r>
      </w:hyperlink>
      <w:r>
        <w:t xml:space="preserve"> (anula).</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13" w:history="1">
        <w:r w:rsidRPr="00941ECA">
          <w:rPr>
            <w:rStyle w:val="TextoNormalCaracter"/>
          </w:rPr>
          <w:t>13/2015</w:t>
        </w:r>
      </w:hyperlink>
      <w:r>
        <w:t xml:space="preserve"> (anula).</w:t>
      </w:r>
    </w:p>
    <w:p w:rsidR="00941ECA" w:rsidRDefault="00941ECA" w:rsidP="00941ECA">
      <w:pPr>
        <w:pStyle w:val="SangriaFrancesaArticulo"/>
      </w:pPr>
      <w:r w:rsidRPr="00941ECA">
        <w:rPr>
          <w:rStyle w:val="TextoNormalNegritaCaracter"/>
        </w:rPr>
        <w:t>Disposición final cuarta.</w:t>
      </w:r>
      <w:r w:rsidRPr="00941ECA">
        <w:rPr>
          <w:rStyle w:val="TextoNormalCaracter"/>
        </w:rPr>
        <w:t>-</w:t>
      </w:r>
      <w:r>
        <w:t xml:space="preserve"> Sentencia </w:t>
      </w:r>
      <w:hyperlink w:anchor="SENTENCIA_2015_13" w:history="1">
        <w:r w:rsidRPr="00941ECA">
          <w:rPr>
            <w:rStyle w:val="TextoNormalCaracter"/>
          </w:rPr>
          <w:t>13/2015</w:t>
        </w:r>
      </w:hyperlink>
      <w:r>
        <w:t>.</w:t>
      </w:r>
    </w:p>
    <w:p w:rsidR="00941ECA" w:rsidRDefault="00941ECA" w:rsidP="00941ECA">
      <w:pPr>
        <w:pStyle w:val="SangriaFrancesaArticulo"/>
      </w:pPr>
      <w:r w:rsidRPr="00941ECA">
        <w:rPr>
          <w:rStyle w:val="TextoNormalNegritaCaracter"/>
        </w:rPr>
        <w:t>Disposición final quinta.</w:t>
      </w:r>
      <w:r w:rsidRPr="00941ECA">
        <w:rPr>
          <w:rStyle w:val="TextoNormalCaracter"/>
        </w:rPr>
        <w:t>-</w:t>
      </w:r>
      <w:r>
        <w:t xml:space="preserve"> Sentencia </w:t>
      </w:r>
      <w:hyperlink w:anchor="SENTENCIA_2015_13" w:history="1">
        <w:r w:rsidRPr="00941ECA">
          <w:rPr>
            <w:rStyle w:val="TextoNormalCaracter"/>
          </w:rPr>
          <w:t>13/2015</w:t>
        </w:r>
      </w:hyperlink>
      <w:r>
        <w:t>.</w:t>
      </w:r>
    </w:p>
    <w:p w:rsidR="00941ECA" w:rsidRDefault="00941ECA" w:rsidP="00941ECA">
      <w:pPr>
        <w:pStyle w:val="SangriaFrancesaArticulo"/>
      </w:pPr>
    </w:p>
    <w:p w:rsidR="00941ECA" w:rsidRDefault="00941ECA" w:rsidP="00941ECA">
      <w:pPr>
        <w:pStyle w:val="TextoNormalNegritaCursivandice"/>
      </w:pPr>
      <w:r>
        <w:t>Real Decreto-ley 13/2014, de 3 de octubre. Adopta medidas urgentes en relación con el sistema gasista y la titularidad de centrales nucleares</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Auto </w:t>
      </w:r>
      <w:hyperlink w:anchor="AUTO_2015_68" w:history="1">
        <w:r w:rsidRPr="00941ECA">
          <w:rPr>
            <w:rStyle w:val="TextoNormalCaracter"/>
          </w:rPr>
          <w:t>68/2015</w:t>
        </w:r>
      </w:hyperlink>
      <w:r>
        <w:t>.</w:t>
      </w:r>
    </w:p>
    <w:p w:rsidR="00941ECA" w:rsidRDefault="00941ECA" w:rsidP="00941ECA">
      <w:pPr>
        <w:pStyle w:val="SangriaFrancesaArticulo"/>
      </w:pPr>
      <w:r w:rsidRPr="00941ECA">
        <w:rPr>
          <w:rStyle w:val="TextoNormalNegritaCaracter"/>
        </w:rPr>
        <w:lastRenderedPageBreak/>
        <w:t>Artículo 4.1.</w:t>
      </w:r>
      <w:r w:rsidRPr="00941ECA">
        <w:rPr>
          <w:rStyle w:val="TextoNormalCaracter"/>
        </w:rPr>
        <w:t>-</w:t>
      </w:r>
      <w:r>
        <w:t xml:space="preserve"> Auto </w:t>
      </w:r>
      <w:hyperlink w:anchor="AUTO_2015_68" w:history="1">
        <w:r w:rsidRPr="00941ECA">
          <w:rPr>
            <w:rStyle w:val="TextoNormalCaracter"/>
          </w:rPr>
          <w:t>68/2015</w:t>
        </w:r>
      </w:hyperlink>
      <w:r>
        <w:t>.</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Auto </w:t>
      </w:r>
      <w:hyperlink w:anchor="AUTO_2015_68" w:history="1">
        <w:r w:rsidRPr="00941ECA">
          <w:rPr>
            <w:rStyle w:val="TextoNormalCaracter"/>
          </w:rPr>
          <w:t>68/2015</w:t>
        </w:r>
      </w:hyperlink>
      <w:r>
        <w:t>.</w:t>
      </w:r>
    </w:p>
    <w:p w:rsidR="00941ECA" w:rsidRDefault="00941ECA" w:rsidP="00941ECA">
      <w:pPr>
        <w:pStyle w:val="SangriaFrancesaArticulo"/>
      </w:pPr>
    </w:p>
    <w:p w:rsidR="00941ECA" w:rsidRDefault="00941ECA" w:rsidP="00941ECA">
      <w:pPr>
        <w:pStyle w:val="TextoNormalNegritaCursivandice"/>
      </w:pPr>
      <w:r>
        <w:t>Ley 18/2014, de 15 de octubre. Aprobación de medidas urgentes para el crecimiento, la competitividad y la eficiencia</w:t>
      </w:r>
    </w:p>
    <w:p w:rsidR="00941ECA" w:rsidRDefault="00941ECA" w:rsidP="00941ECA">
      <w:pPr>
        <w:pStyle w:val="SangriaFrancesaArticulo"/>
      </w:pPr>
      <w:r w:rsidRPr="00941ECA">
        <w:rPr>
          <w:rStyle w:val="TextoNormalNegritaCaracter"/>
        </w:rPr>
        <w:t>Artículo 124.</w:t>
      </w:r>
      <w:r w:rsidRPr="00941ECA">
        <w:rPr>
          <w:rStyle w:val="TextoNormalCaracter"/>
        </w:rPr>
        <w:t>-</w:t>
      </w:r>
      <w:r>
        <w:t xml:space="preserve"> Sentencia </w:t>
      </w:r>
      <w:hyperlink w:anchor="SENTENCIA_2015_102" w:history="1">
        <w:r w:rsidRPr="00941ECA">
          <w:rPr>
            <w:rStyle w:val="TextoNormalCaracter"/>
          </w:rPr>
          <w:t>102/2015</w:t>
        </w:r>
      </w:hyperlink>
      <w:r>
        <w:t>.</w:t>
      </w:r>
    </w:p>
    <w:p w:rsidR="00941ECA" w:rsidRDefault="00941ECA" w:rsidP="00941ECA">
      <w:pPr>
        <w:pStyle w:val="TextoNormal"/>
      </w:pPr>
    </w:p>
    <w:p w:rsidR="00941ECA" w:rsidRDefault="00941ECA" w:rsidP="00941ECA">
      <w:pPr>
        <w:pStyle w:val="SangriaFrancesaArticulo"/>
      </w:pPr>
      <w:bookmarkStart w:id="266" w:name="INDICE22806"/>
    </w:p>
    <w:bookmarkEnd w:id="266"/>
    <w:p w:rsidR="00941ECA" w:rsidRDefault="00941ECA" w:rsidP="00941ECA">
      <w:pPr>
        <w:pStyle w:val="TextoIndiceNivel2"/>
        <w:suppressAutoHyphens/>
      </w:pPr>
      <w:r>
        <w:t xml:space="preserve">B) </w:t>
      </w:r>
      <w:r w:rsidR="00C50972">
        <w:t>Disposiciones con fuerza</w:t>
      </w:r>
      <w:r>
        <w:t xml:space="preserve"> de ley de las Comunidades Autónomas</w:t>
      </w:r>
    </w:p>
    <w:p w:rsidR="00941ECA" w:rsidRDefault="00941ECA" w:rsidP="00941ECA">
      <w:pPr>
        <w:pStyle w:val="TextoNormal"/>
      </w:pPr>
    </w:p>
    <w:p w:rsidR="00941ECA" w:rsidRDefault="00941ECA" w:rsidP="00941ECA">
      <w:pPr>
        <w:pStyle w:val="TextoIndiceNivel2"/>
      </w:pPr>
    </w:p>
    <w:p w:rsidR="00941ECA" w:rsidRDefault="00941ECA" w:rsidP="00941ECA">
      <w:pPr>
        <w:pStyle w:val="TextoNormalNegritaCentrado"/>
        <w:suppressAutoHyphens/>
      </w:pPr>
      <w:r w:rsidRPr="00941ECA">
        <w:rPr>
          <w:rStyle w:val="TextoNormalNegritaCentradoSombreado"/>
        </w:rPr>
        <w:t>B.1) Andalucía</w:t>
      </w:r>
    </w:p>
    <w:p w:rsidR="00941ECA" w:rsidRDefault="00941ECA" w:rsidP="00941ECA">
      <w:pPr>
        <w:pStyle w:val="TextoNormalNegritaCentrado"/>
      </w:pPr>
    </w:p>
    <w:p w:rsidR="00941ECA" w:rsidRDefault="00941ECA" w:rsidP="00941ECA">
      <w:pPr>
        <w:pStyle w:val="TextoNormalNegritaCursivandice"/>
      </w:pPr>
      <w:r>
        <w:t>Ley del Parlamento de Andalucía 1/2010, de 8 de marzo. Derecho a la vivienda en Andalucía</w:t>
      </w:r>
    </w:p>
    <w:p w:rsidR="00941ECA" w:rsidRDefault="00941ECA" w:rsidP="00941ECA">
      <w:pPr>
        <w:pStyle w:val="SangriaFrancesaArticulo"/>
      </w:pPr>
      <w:r w:rsidRPr="00941ECA">
        <w:rPr>
          <w:rStyle w:val="TextoNormalNegritaCaracter"/>
        </w:rPr>
        <w:t>Artículo 1.3</w:t>
      </w:r>
      <w:r>
        <w:t xml:space="preserve"> </w:t>
      </w:r>
      <w:r w:rsidRPr="00941ECA">
        <w:rPr>
          <w:rStyle w:val="TextoNormalCaracter"/>
        </w:rPr>
        <w:t>(redactado por la Ley del Parlamento de Andalucía 4/2013, de 1 de octubre)</w:t>
      </w:r>
      <w:r w:rsidRPr="00941ECA">
        <w:rPr>
          <w:rStyle w:val="TextoNormalNegritaCaracter"/>
        </w:rPr>
        <w:t>.</w:t>
      </w:r>
      <w:r w:rsidRPr="00941ECA">
        <w:rPr>
          <w:rStyle w:val="TextoNormalCaracter"/>
        </w:rPr>
        <w:t>-</w:t>
      </w:r>
      <w:r>
        <w:t xml:space="preserve"> Auto </w:t>
      </w:r>
      <w:hyperlink w:anchor="AUTO_2015_32" w:history="1">
        <w:r w:rsidRPr="00941ECA">
          <w:rPr>
            <w:rStyle w:val="TextoNormalCaracter"/>
          </w:rPr>
          <w:t>32/2015</w:t>
        </w:r>
      </w:hyperlink>
      <w:r>
        <w:t>.</w:t>
      </w:r>
    </w:p>
    <w:p w:rsidR="00941ECA" w:rsidRDefault="00941ECA" w:rsidP="00941ECA">
      <w:pPr>
        <w:pStyle w:val="SangriaFrancesaArticulo"/>
      </w:pPr>
      <w:r w:rsidRPr="00941ECA">
        <w:rPr>
          <w:rStyle w:val="TextoNormalNegritaCaracter"/>
        </w:rPr>
        <w:t>Artículo 1.3 inciso 1</w:t>
      </w:r>
      <w:r>
        <w:t xml:space="preserve"> </w:t>
      </w:r>
      <w:r w:rsidRPr="00941ECA">
        <w:rPr>
          <w:rStyle w:val="TextoNormalCaracter"/>
        </w:rPr>
        <w:t>(redactado por el Decreto-ley de la Junta de Andalucía 6/2013, de 9 de abril)</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xml:space="preserve"> (anula).</w:t>
      </w:r>
    </w:p>
    <w:p w:rsidR="00941ECA" w:rsidRDefault="00941ECA" w:rsidP="00941ECA">
      <w:pPr>
        <w:pStyle w:val="SangriaFrancesaArticulo"/>
      </w:pPr>
      <w:r w:rsidRPr="00941ECA">
        <w:rPr>
          <w:rStyle w:val="TextoNormalNegritaCaracter"/>
        </w:rPr>
        <w:t>Artículo 25</w:t>
      </w:r>
      <w:r>
        <w:t xml:space="preserve"> </w:t>
      </w:r>
      <w:r w:rsidRPr="00941ECA">
        <w:rPr>
          <w:rStyle w:val="TextoNormalCaracter"/>
        </w:rPr>
        <w:t>(redactado por el Decreto-ley de la Junta de Andalucía 6/2013, de 9 de abril)</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xml:space="preserve"> (interpreta).</w:t>
      </w:r>
    </w:p>
    <w:p w:rsidR="00941ECA" w:rsidRDefault="00941ECA" w:rsidP="00941ECA">
      <w:pPr>
        <w:pStyle w:val="SangriaFrancesaArticulo"/>
      </w:pPr>
      <w:r w:rsidRPr="00941ECA">
        <w:rPr>
          <w:rStyle w:val="TextoNormalNegritaCaracter"/>
        </w:rPr>
        <w:t>Artículo 25.5</w:t>
      </w:r>
      <w:r>
        <w:t xml:space="preserve"> </w:t>
      </w:r>
      <w:r w:rsidRPr="00941ECA">
        <w:rPr>
          <w:rStyle w:val="TextoNormalCaracter"/>
        </w:rPr>
        <w:t>(redactado por el Decreto-ley de la Junta de Andalucía 6/2013, de 9 de abril)</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xml:space="preserve"> (anula).</w:t>
      </w:r>
    </w:p>
    <w:p w:rsidR="00941ECA" w:rsidRDefault="00941ECA" w:rsidP="00941ECA">
      <w:pPr>
        <w:pStyle w:val="SangriaFrancesaArticulo"/>
      </w:pPr>
      <w:r w:rsidRPr="00941ECA">
        <w:rPr>
          <w:rStyle w:val="TextoNormalNegritaCaracter"/>
        </w:rPr>
        <w:t>Artículo 25.6</w:t>
      </w:r>
      <w:r>
        <w:t xml:space="preserve"> </w:t>
      </w:r>
      <w:r w:rsidRPr="00941ECA">
        <w:rPr>
          <w:rStyle w:val="TextoNormalCaracter"/>
        </w:rPr>
        <w:t>(redactado por el Decreto-ley de la Junta de Andalucía 6/2013, de 9 de abril)</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xml:space="preserve"> (anula).</w:t>
      </w:r>
    </w:p>
    <w:p w:rsidR="00941ECA" w:rsidRDefault="00941ECA" w:rsidP="00941ECA">
      <w:pPr>
        <w:pStyle w:val="SangriaFrancesaArticulo"/>
      </w:pPr>
      <w:r w:rsidRPr="00941ECA">
        <w:rPr>
          <w:rStyle w:val="TextoNormalNegritaCaracter"/>
        </w:rPr>
        <w:t>Artículo 53.1 a)</w:t>
      </w:r>
      <w:r>
        <w:t xml:space="preserve"> </w:t>
      </w:r>
      <w:r w:rsidRPr="00941ECA">
        <w:rPr>
          <w:rStyle w:val="TextoNormalCaracter"/>
        </w:rPr>
        <w:t>(redactado por el Decreto-ley de la Junta de Andalucía 6/2013, de 9 de abril)</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xml:space="preserve"> (anula).</w:t>
      </w:r>
    </w:p>
    <w:p w:rsidR="00941ECA" w:rsidRDefault="00941ECA" w:rsidP="00941ECA">
      <w:pPr>
        <w:pStyle w:val="SangriaFrancesaArticulo"/>
      </w:pPr>
    </w:p>
    <w:p w:rsidR="00941ECA" w:rsidRDefault="00941ECA" w:rsidP="00941ECA">
      <w:pPr>
        <w:pStyle w:val="TextoNormalNegritaCursivandice"/>
      </w:pPr>
      <w:r>
        <w:t>Decreto-ley del Gobierno de las Illes Balears 5/2012, de 1 de junio. Medidas urgentes en materia de personal y administrativas para la reducción del déficit público del sector público de la comunidad autónoma de las Illes Balears y de otras instituciones autonómicas</w:t>
      </w:r>
    </w:p>
    <w:p w:rsidR="00941ECA" w:rsidRDefault="00941ECA" w:rsidP="00941ECA">
      <w:pPr>
        <w:pStyle w:val="SangriaFrancesaArticulo"/>
      </w:pPr>
      <w:r w:rsidRPr="00941ECA">
        <w:rPr>
          <w:rStyle w:val="TextoNormalNegritaCaracter"/>
        </w:rPr>
        <w:t>Artículo 9.3.</w:t>
      </w:r>
      <w:r w:rsidRPr="00941ECA">
        <w:rPr>
          <w:rStyle w:val="TextoNormalCaracter"/>
        </w:rPr>
        <w:t>-</w:t>
      </w:r>
      <w:r>
        <w:t xml:space="preserve"> Auto </w:t>
      </w:r>
      <w:hyperlink w:anchor="AUTO_2015_101" w:history="1">
        <w:r w:rsidRPr="00941ECA">
          <w:rPr>
            <w:rStyle w:val="TextoNormalCaracter"/>
          </w:rPr>
          <w:t>101/2015</w:t>
        </w:r>
      </w:hyperlink>
      <w:r>
        <w:t>.</w:t>
      </w:r>
    </w:p>
    <w:p w:rsidR="00941ECA" w:rsidRDefault="00941ECA" w:rsidP="00941ECA">
      <w:pPr>
        <w:pStyle w:val="SangriaFrancesaArticulo"/>
      </w:pPr>
    </w:p>
    <w:p w:rsidR="00941ECA" w:rsidRDefault="00941ECA" w:rsidP="00941ECA">
      <w:pPr>
        <w:pStyle w:val="TextoNormalNegritaCursivandice"/>
      </w:pPr>
      <w:r>
        <w:t>Decreto-ley de la Junta de Andalucía 6/2013, de 9 de abril. Medidas para asegurar el cumplimiento de la función social de la vivienda</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93" w:history="1">
        <w:r w:rsidRPr="00941ECA">
          <w:rPr>
            <w:rStyle w:val="TextoNormalCaracter"/>
          </w:rPr>
          <w:t>93/2015</w:t>
        </w:r>
      </w:hyperlink>
      <w:r>
        <w:t xml:space="preserve"> (anula).</w:t>
      </w:r>
    </w:p>
    <w:p w:rsidR="00941ECA" w:rsidRDefault="00941ECA" w:rsidP="00941ECA">
      <w:pPr>
        <w:pStyle w:val="SangriaFrancesaArticulo"/>
      </w:pPr>
    </w:p>
    <w:p w:rsidR="00941ECA" w:rsidRDefault="00941ECA" w:rsidP="00941ECA">
      <w:pPr>
        <w:pStyle w:val="TextoNormalNegritaCursivandice"/>
      </w:pPr>
      <w:r>
        <w:t>Ley del Parlamento de Andalucía 4/2013, de 1 de octubre. Medidas para asegurar el cumplimiento de la función social de la vivienda</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Auto </w:t>
      </w:r>
      <w:hyperlink w:anchor="AUTO_2015_32" w:history="1">
        <w:r w:rsidRPr="00941ECA">
          <w:rPr>
            <w:rStyle w:val="TextoNormalCaracter"/>
          </w:rPr>
          <w:t>32/2015</w:t>
        </w:r>
      </w:hyperlink>
      <w:r>
        <w:t>.</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Auto </w:t>
      </w:r>
      <w:hyperlink w:anchor="AUTO_2015_32" w:history="1">
        <w:r w:rsidRPr="00941ECA">
          <w:rPr>
            <w:rStyle w:val="TextoNormalCaracter"/>
          </w:rPr>
          <w:t>32/2015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B.2) Asturias</w:t>
      </w:r>
    </w:p>
    <w:p w:rsidR="00941ECA" w:rsidRDefault="00941ECA" w:rsidP="00941ECA">
      <w:pPr>
        <w:pStyle w:val="TextoNormalNegritaCentrado"/>
      </w:pPr>
    </w:p>
    <w:p w:rsidR="00941ECA" w:rsidRDefault="00941ECA" w:rsidP="00941ECA">
      <w:pPr>
        <w:pStyle w:val="TextoNormalNegritaCursivandice"/>
      </w:pPr>
      <w:r>
        <w:t>Ley de la Junta General del Principado de Asturias 3/2012, de 28 de diciembre.  Presupuestos generales para 2013</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 </w:t>
      </w:r>
      <w:hyperlink w:anchor="SENTENCIA_2015_108" w:history="1">
        <w:r w:rsidRPr="00941ECA">
          <w:rPr>
            <w:rStyle w:val="TextoNormalCaracter"/>
          </w:rPr>
          <w:t>108/2015</w:t>
        </w:r>
      </w:hyperlink>
      <w:r>
        <w:t xml:space="preserve"> (anula).</w:t>
      </w:r>
    </w:p>
    <w:p w:rsidR="00941ECA" w:rsidRDefault="00941ECA" w:rsidP="00941ECA">
      <w:pPr>
        <w:pStyle w:val="SangriaFrancesaArticulo"/>
      </w:pPr>
      <w:r w:rsidRPr="00941ECA">
        <w:rPr>
          <w:rStyle w:val="TextoNormalNegritaCaracter"/>
        </w:rPr>
        <w:t>Disposición final séptima.</w:t>
      </w:r>
      <w:r w:rsidRPr="00941ECA">
        <w:rPr>
          <w:rStyle w:val="TextoNormalCaracter"/>
        </w:rPr>
        <w:t>-</w:t>
      </w:r>
      <w:r>
        <w:t xml:space="preserve"> Sentencia </w:t>
      </w:r>
      <w:hyperlink w:anchor="SENTENCIA_2015_108" w:history="1">
        <w:r w:rsidRPr="00941ECA">
          <w:rPr>
            <w:rStyle w:val="TextoNormalCaracter"/>
          </w:rPr>
          <w:t>108/2015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B.3) Baleares</w:t>
      </w:r>
    </w:p>
    <w:p w:rsidR="00941ECA" w:rsidRDefault="00941ECA" w:rsidP="00941ECA">
      <w:pPr>
        <w:pStyle w:val="TextoNormalNegritaCentrado"/>
      </w:pPr>
    </w:p>
    <w:p w:rsidR="00941ECA" w:rsidRDefault="00941ECA" w:rsidP="00941ECA">
      <w:pPr>
        <w:pStyle w:val="TextoNormalNegritaCursivandice"/>
      </w:pPr>
      <w:r>
        <w:t>Ley del Parlamento de las Illes Balears 7/1998, de 12 de noviembre. Ordenación farmacéutica</w:t>
      </w:r>
    </w:p>
    <w:p w:rsidR="00941ECA" w:rsidRDefault="00941ECA" w:rsidP="00941ECA">
      <w:pPr>
        <w:pStyle w:val="SangriaFrancesaArticulo"/>
      </w:pPr>
      <w:r w:rsidRPr="00941ECA">
        <w:rPr>
          <w:rStyle w:val="TextoNormalNegritaCaracter"/>
        </w:rPr>
        <w:t>Artículo 24.5 inciso 1.</w:t>
      </w:r>
      <w:r w:rsidRPr="00941ECA">
        <w:rPr>
          <w:rStyle w:val="TextoNormalCaracter"/>
        </w:rPr>
        <w:t>-</w:t>
      </w:r>
      <w:r>
        <w:t xml:space="preserve"> Sentencia </w:t>
      </w:r>
      <w:hyperlink w:anchor="SENTENCIA_2015_41" w:history="1">
        <w:r w:rsidRPr="00941ECA">
          <w:rPr>
            <w:rStyle w:val="TextoNormalCaracter"/>
          </w:rPr>
          <w:t>41/2015</w:t>
        </w:r>
      </w:hyperlink>
      <w:r>
        <w:t xml:space="preserve"> (declara inconstitucional).</w:t>
      </w:r>
    </w:p>
    <w:p w:rsidR="00941ECA" w:rsidRDefault="00941ECA" w:rsidP="00941ECA">
      <w:pPr>
        <w:pStyle w:val="SangriaFrancesaArticulo"/>
      </w:pPr>
    </w:p>
    <w:p w:rsidR="00941ECA" w:rsidRDefault="00941ECA" w:rsidP="00941ECA">
      <w:pPr>
        <w:pStyle w:val="TextoNormalNegritaCursivandice"/>
      </w:pPr>
      <w:r>
        <w:t>Ley del Parlamento de las Illes Balears 4/2014, de 20 de junio. Transportes terrestres y movilidad sostenible de las Illes Balears</w:t>
      </w:r>
    </w:p>
    <w:p w:rsidR="00941ECA" w:rsidRDefault="00941ECA" w:rsidP="00941ECA">
      <w:pPr>
        <w:pStyle w:val="SangriaFrancesaArticulo"/>
      </w:pPr>
      <w:r w:rsidRPr="00941ECA">
        <w:rPr>
          <w:rStyle w:val="TextoNormalNegritaCaracter"/>
        </w:rPr>
        <w:t>Artículo 186.1.</w:t>
      </w:r>
      <w:r w:rsidRPr="00941ECA">
        <w:rPr>
          <w:rStyle w:val="TextoNormalCaracter"/>
        </w:rPr>
        <w:t>-</w:t>
      </w:r>
      <w:r>
        <w:t xml:space="preserve"> Autos </w:t>
      </w:r>
      <w:hyperlink w:anchor="AUTO_2015_70" w:history="1">
        <w:r w:rsidRPr="00941ECA">
          <w:rPr>
            <w:rStyle w:val="TextoNormalCaracter"/>
          </w:rPr>
          <w:t>70/2015</w:t>
        </w:r>
      </w:hyperlink>
      <w:r>
        <w:t xml:space="preserve">; </w:t>
      </w:r>
      <w:hyperlink w:anchor="AUTO_2015_102" w:history="1">
        <w:r w:rsidRPr="00941ECA">
          <w:rPr>
            <w:rStyle w:val="TextoNormalCaracter"/>
          </w:rPr>
          <w:t>102/2015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B.4) Canarias</w:t>
      </w:r>
    </w:p>
    <w:p w:rsidR="00941ECA" w:rsidRDefault="00941ECA" w:rsidP="00941ECA">
      <w:pPr>
        <w:pStyle w:val="TextoNormalNegritaCentrado"/>
      </w:pPr>
    </w:p>
    <w:p w:rsidR="00941ECA" w:rsidRDefault="00941ECA" w:rsidP="00941ECA">
      <w:pPr>
        <w:pStyle w:val="TextoNormalNegritaCursivandice"/>
      </w:pPr>
      <w:r>
        <w:t>Decreto Legislativo del Gobierno de Canarias 1/2000, de 8 mayo. Texto refundido de las leyes de ordenación del territorio y de espacios naturales protegidos</w:t>
      </w:r>
    </w:p>
    <w:p w:rsidR="00941ECA" w:rsidRDefault="00941ECA" w:rsidP="00941ECA">
      <w:pPr>
        <w:pStyle w:val="SangriaFrancesaArticulo"/>
      </w:pPr>
      <w:r w:rsidRPr="00941ECA">
        <w:rPr>
          <w:rStyle w:val="TextoNormalNegritaCaracter"/>
        </w:rPr>
        <w:t>Disposición adicional decimocuarta</w:t>
      </w:r>
      <w:r>
        <w:t xml:space="preserve"> </w:t>
      </w:r>
      <w:r w:rsidRPr="00941ECA">
        <w:rPr>
          <w:rStyle w:val="TextoNormalCaracter"/>
        </w:rPr>
        <w:t>(redactada por la Ley del Parlamento de Canarias 7/2009, de 6 de mayo)</w:t>
      </w:r>
      <w:r w:rsidRPr="00941ECA">
        <w:rPr>
          <w:rStyle w:val="TextoNormalNegritaCaracter"/>
        </w:rPr>
        <w:t>.</w:t>
      </w:r>
      <w:r w:rsidRPr="00941ECA">
        <w:rPr>
          <w:rStyle w:val="TextoNormalCaracter"/>
        </w:rPr>
        <w:t>-</w:t>
      </w:r>
      <w:r>
        <w:t xml:space="preserve"> Auto </w:t>
      </w:r>
      <w:hyperlink w:anchor="AUTO_2015_28" w:history="1">
        <w:r w:rsidRPr="00941ECA">
          <w:rPr>
            <w:rStyle w:val="TextoNormalCaracter"/>
          </w:rPr>
          <w:t>28/2015</w:t>
        </w:r>
      </w:hyperlink>
      <w:r>
        <w:t>.</w:t>
      </w:r>
    </w:p>
    <w:p w:rsidR="00941ECA" w:rsidRDefault="00941ECA" w:rsidP="00941ECA">
      <w:pPr>
        <w:pStyle w:val="SangriaFrancesaArticulo"/>
      </w:pPr>
    </w:p>
    <w:p w:rsidR="00941ECA" w:rsidRDefault="00941ECA" w:rsidP="00941ECA">
      <w:pPr>
        <w:pStyle w:val="TextoNormalNegritaCursivandice"/>
      </w:pPr>
      <w:r>
        <w:t>Ley del Parlamento de Canarias 7/2009, de 6 de mayo. Modificación del texto refundido de las leyes de ordenación del territorio de Canarias y de espacios naturales de Canarias sobre declaración y ordenación de áreas urbanas en el litoral canario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28" w:history="1">
        <w:r w:rsidRPr="00941ECA">
          <w:rPr>
            <w:rStyle w:val="TextoNormalCaracter"/>
          </w:rPr>
          <w:t>28/2015</w:t>
        </w:r>
      </w:hyperlink>
      <w:r>
        <w:t>.</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5" w:history="1">
        <w:r w:rsidRPr="00941ECA">
          <w:rPr>
            <w:rStyle w:val="TextoNormalCaracter"/>
          </w:rPr>
          <w:t>5/2015</w:t>
        </w:r>
      </w:hyperlink>
      <w:r>
        <w:t xml:space="preserve"> (anula).</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5" w:history="1">
        <w:r w:rsidRPr="00941ECA">
          <w:rPr>
            <w:rStyle w:val="TextoNormalCaracter"/>
          </w:rPr>
          <w:t>5/2015</w:t>
        </w:r>
      </w:hyperlink>
      <w:r>
        <w:t xml:space="preserve"> (anula).</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5" w:history="1">
        <w:r w:rsidRPr="00941ECA">
          <w:rPr>
            <w:rStyle w:val="TextoNormalCaracter"/>
          </w:rPr>
          <w:t>5/2015</w:t>
        </w:r>
      </w:hyperlink>
      <w:r>
        <w:t>.</w:t>
      </w:r>
    </w:p>
    <w:p w:rsidR="00941ECA" w:rsidRDefault="00941ECA" w:rsidP="00941ECA">
      <w:pPr>
        <w:pStyle w:val="SangriaFrancesaArticulo"/>
      </w:pPr>
      <w:r w:rsidRPr="00941ECA">
        <w:rPr>
          <w:rStyle w:val="TextoNormalNegritaCaracter"/>
        </w:rPr>
        <w:t>Artículo 3 apartado 1.</w:t>
      </w:r>
      <w:r w:rsidRPr="00941ECA">
        <w:rPr>
          <w:rStyle w:val="TextoNormalCaracter"/>
        </w:rPr>
        <w:t>-</w:t>
      </w:r>
      <w:r>
        <w:t xml:space="preserve"> Sentencia </w:t>
      </w:r>
      <w:hyperlink w:anchor="SENTENCIA_2015_5" w:history="1">
        <w:r w:rsidRPr="00941ECA">
          <w:rPr>
            <w:rStyle w:val="TextoNormalCaracter"/>
          </w:rPr>
          <w:t>5/2015</w:t>
        </w:r>
      </w:hyperlink>
      <w:r>
        <w:t>.</w:t>
      </w:r>
    </w:p>
    <w:p w:rsidR="00941ECA" w:rsidRDefault="00941ECA" w:rsidP="00941ECA">
      <w:pPr>
        <w:pStyle w:val="SangriaFrancesaArticulo"/>
      </w:pPr>
      <w:r w:rsidRPr="00941ECA">
        <w:rPr>
          <w:rStyle w:val="TextoNormalNegritaCaracter"/>
        </w:rPr>
        <w:t>Artículo 3 apartado 2.</w:t>
      </w:r>
      <w:r w:rsidRPr="00941ECA">
        <w:rPr>
          <w:rStyle w:val="TextoNormalCaracter"/>
        </w:rPr>
        <w:t>-</w:t>
      </w:r>
      <w:r>
        <w:t xml:space="preserve"> Sentencia </w:t>
      </w:r>
      <w:hyperlink w:anchor="SENTENCIA_2015_5" w:history="1">
        <w:r w:rsidRPr="00941ECA">
          <w:rPr>
            <w:rStyle w:val="TextoNormalCaracter"/>
          </w:rPr>
          <w:t>5/2015</w:t>
        </w:r>
      </w:hyperlink>
      <w:r>
        <w:t xml:space="preserve"> (anula).</w:t>
      </w:r>
    </w:p>
    <w:p w:rsidR="00941ECA" w:rsidRDefault="00941ECA" w:rsidP="00941ECA">
      <w:pPr>
        <w:pStyle w:val="SangriaFrancesaArticulo"/>
      </w:pPr>
      <w:r w:rsidRPr="00941ECA">
        <w:rPr>
          <w:rStyle w:val="TextoNormalNegritaCaracter"/>
        </w:rPr>
        <w:t>Artículo 3 apartado 3.</w:t>
      </w:r>
      <w:r w:rsidRPr="00941ECA">
        <w:rPr>
          <w:rStyle w:val="TextoNormalCaracter"/>
        </w:rPr>
        <w:t>-</w:t>
      </w:r>
      <w:r>
        <w:t xml:space="preserve"> Sentencia </w:t>
      </w:r>
      <w:hyperlink w:anchor="SENTENCIA_2015_5" w:history="1">
        <w:r w:rsidRPr="00941ECA">
          <w:rPr>
            <w:rStyle w:val="TextoNormalCaracter"/>
          </w:rPr>
          <w:t>5/2015</w:t>
        </w:r>
      </w:hyperlink>
      <w:r>
        <w:t xml:space="preserve"> (anula).</w:t>
      </w:r>
    </w:p>
    <w:p w:rsidR="00941ECA" w:rsidRDefault="00941ECA" w:rsidP="00941ECA">
      <w:pPr>
        <w:pStyle w:val="SangriaFrancesaArticulo"/>
      </w:pPr>
    </w:p>
    <w:p w:rsidR="00941ECA" w:rsidRDefault="00941ECA" w:rsidP="00941ECA">
      <w:pPr>
        <w:pStyle w:val="TextoNormalNegritaCursivandice"/>
      </w:pPr>
      <w:r>
        <w:t>Ley del Parlamento de Canarias 11/2010, de 30 de diciembre. Presupuestos generales de la Comunidad Autónoma de Canarias para 2011</w:t>
      </w:r>
    </w:p>
    <w:p w:rsidR="00941ECA" w:rsidRDefault="00941ECA" w:rsidP="00941ECA">
      <w:pPr>
        <w:pStyle w:val="SangriaFrancesaArticulo"/>
      </w:pPr>
      <w:r w:rsidRPr="00941ECA">
        <w:rPr>
          <w:rStyle w:val="TextoNormalNegritaCaracter"/>
        </w:rPr>
        <w:t>Disposición adicional trigésimo quinta.</w:t>
      </w:r>
      <w:r w:rsidRPr="00941ECA">
        <w:rPr>
          <w:rStyle w:val="TextoNormalCaracter"/>
        </w:rPr>
        <w:t>-</w:t>
      </w:r>
      <w:r>
        <w:t xml:space="preserve"> Auto </w:t>
      </w:r>
      <w:hyperlink w:anchor="AUTO_2015_37" w:history="1">
        <w:r w:rsidRPr="00941ECA">
          <w:rPr>
            <w:rStyle w:val="TextoNormalCaracter"/>
          </w:rPr>
          <w:t>37/2015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B.5) Cantabria</w:t>
      </w:r>
    </w:p>
    <w:p w:rsidR="00941ECA" w:rsidRDefault="00941ECA" w:rsidP="00941ECA">
      <w:pPr>
        <w:pStyle w:val="TextoNormalNegritaCentrado"/>
      </w:pPr>
    </w:p>
    <w:p w:rsidR="00941ECA" w:rsidRDefault="00941ECA" w:rsidP="00941ECA">
      <w:pPr>
        <w:pStyle w:val="TextoNormalNegritaCursivandice"/>
      </w:pPr>
      <w:r>
        <w:t>Ley del Parlamento de Cantabria 2/2004, de 27 de septiembre. Plan de ordenación del litoral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2" w:history="1">
        <w:r w:rsidRPr="00941ECA">
          <w:rPr>
            <w:rStyle w:val="TextoNormalCaracter"/>
          </w:rPr>
          <w:t>92/2015</w:t>
        </w:r>
      </w:hyperlink>
      <w:r>
        <w:t>.</w:t>
      </w:r>
    </w:p>
    <w:p w:rsidR="00941ECA" w:rsidRDefault="00941ECA" w:rsidP="00941ECA">
      <w:pPr>
        <w:pStyle w:val="SangriaFrancesaArticulo"/>
      </w:pPr>
      <w:r w:rsidRPr="00941ECA">
        <w:rPr>
          <w:rStyle w:val="TextoNormalNegritaCaracter"/>
        </w:rPr>
        <w:t>Artículos 1 a 26.</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Artículo 27.1.</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Artículos 28 a 74.</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Artículo 45.3.</w:t>
      </w:r>
      <w:r w:rsidRPr="00941ECA">
        <w:rPr>
          <w:rStyle w:val="TextoNormalCaracter"/>
        </w:rPr>
        <w:t>-</w:t>
      </w:r>
      <w:r>
        <w:t xml:space="preserve"> Sentencia </w:t>
      </w:r>
      <w:hyperlink w:anchor="SENTENCIA_2015_57" w:history="1">
        <w:r w:rsidRPr="00941ECA">
          <w:rPr>
            <w:rStyle w:val="TextoNormalCaracter"/>
          </w:rPr>
          <w:t>57/2015</w:t>
        </w:r>
      </w:hyperlink>
      <w:r>
        <w:t xml:space="preserve"> (anula).</w:t>
      </w:r>
    </w:p>
    <w:p w:rsidR="00941ECA" w:rsidRDefault="00941ECA" w:rsidP="00941ECA">
      <w:pPr>
        <w:pStyle w:val="SangriaFrancesaArticulo"/>
      </w:pPr>
      <w:r w:rsidRPr="00941ECA">
        <w:rPr>
          <w:rStyle w:val="TextoNormalNegritaCaracter"/>
        </w:rPr>
        <w:t>Artículo 51.3 expresión "en cuyo caso sus determinaciones prevalecerán sobre las de este Plan".</w:t>
      </w:r>
      <w:r w:rsidRPr="00941ECA">
        <w:rPr>
          <w:rStyle w:val="TextoNormalCaracter"/>
        </w:rPr>
        <w:t>-</w:t>
      </w:r>
      <w:r>
        <w:t xml:space="preserve"> Sentencia </w:t>
      </w:r>
      <w:hyperlink w:anchor="SENTENCIA_2015_57" w:history="1">
        <w:r w:rsidRPr="00941ECA">
          <w:rPr>
            <w:rStyle w:val="TextoNormalCaracter"/>
          </w:rPr>
          <w:t>57/2015</w:t>
        </w:r>
      </w:hyperlink>
      <w:r>
        <w:t xml:space="preserve"> (anula).</w:t>
      </w:r>
    </w:p>
    <w:p w:rsidR="00941ECA" w:rsidRDefault="00941ECA" w:rsidP="00941ECA">
      <w:pPr>
        <w:pStyle w:val="SangriaFrancesaArticulo"/>
      </w:pPr>
      <w:r w:rsidRPr="00941ECA">
        <w:rPr>
          <w:rStyle w:val="TextoNormalNegritaCaracter"/>
        </w:rPr>
        <w:t>Artículo 51.3 expresión "y con independencia de la clasificación urbanística".</w:t>
      </w:r>
      <w:r w:rsidRPr="00941ECA">
        <w:rPr>
          <w:rStyle w:val="TextoNormalCaracter"/>
        </w:rPr>
        <w:t>-</w:t>
      </w:r>
      <w:r>
        <w:t xml:space="preserve"> Sentencia </w:t>
      </w:r>
      <w:hyperlink w:anchor="SENTENCIA_2015_57" w:history="1">
        <w:r w:rsidRPr="00941ECA">
          <w:rPr>
            <w:rStyle w:val="TextoNormalCaracter"/>
          </w:rPr>
          <w:t>57/2015</w:t>
        </w:r>
      </w:hyperlink>
      <w:r>
        <w:t xml:space="preserve"> (anula).</w:t>
      </w:r>
    </w:p>
    <w:p w:rsidR="00941ECA" w:rsidRDefault="00941ECA" w:rsidP="00941ECA">
      <w:pPr>
        <w:pStyle w:val="SangriaFrancesaArticulo"/>
      </w:pPr>
      <w:r w:rsidRPr="00941ECA">
        <w:rPr>
          <w:rStyle w:val="TextoNormalNegritaCaracter"/>
        </w:rPr>
        <w:t>Disposiciones adicionales primera a tercera.</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Disposiciones transitorias primera a séptima.</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Disposición transitoria octava, apartado 2.</w:t>
      </w:r>
      <w:r w:rsidRPr="00941ECA">
        <w:rPr>
          <w:rStyle w:val="TextoNormalCaracter"/>
        </w:rPr>
        <w:t>-</w:t>
      </w:r>
      <w:r>
        <w:t xml:space="preserve"> Sentencia </w:t>
      </w:r>
      <w:hyperlink w:anchor="SENTENCIA_2015_57" w:history="1">
        <w:r w:rsidRPr="00941ECA">
          <w:rPr>
            <w:rStyle w:val="TextoNormalCaracter"/>
          </w:rPr>
          <w:t>57/2015</w:t>
        </w:r>
      </w:hyperlink>
      <w:r>
        <w:t xml:space="preserve"> (anula).</w:t>
      </w:r>
    </w:p>
    <w:p w:rsidR="00941ECA" w:rsidRDefault="00941ECA" w:rsidP="00941ECA">
      <w:pPr>
        <w:pStyle w:val="SangriaFrancesaArticulo"/>
      </w:pPr>
      <w:r w:rsidRPr="00941ECA">
        <w:rPr>
          <w:rStyle w:val="TextoNormalNegritaCaracter"/>
        </w:rPr>
        <w:t>Disposiciones transitorias décima a duodécima.</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Disposición derogatoria única, apartado 2.</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Disposiciones finales primera a tercera.</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Anexo I.</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SangriaFrancesaArticulo"/>
      </w:pPr>
      <w:r w:rsidRPr="00941ECA">
        <w:rPr>
          <w:rStyle w:val="TextoNormalNegritaCaracter"/>
        </w:rPr>
        <w:t>Anexo III.</w:t>
      </w:r>
      <w:r w:rsidRPr="00941ECA">
        <w:rPr>
          <w:rStyle w:val="TextoNormalCaracter"/>
        </w:rPr>
        <w:t>-</w:t>
      </w:r>
      <w:r>
        <w:t xml:space="preserve"> Sentencia </w:t>
      </w:r>
      <w:hyperlink w:anchor="SENTENCIA_2015_57" w:history="1">
        <w:r w:rsidRPr="00941ECA">
          <w:rPr>
            <w:rStyle w:val="TextoNormalCaracter"/>
          </w:rPr>
          <w:t>57/2015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B.6) Castilla-La Mancha</w:t>
      </w:r>
    </w:p>
    <w:p w:rsidR="00941ECA" w:rsidRDefault="00941ECA" w:rsidP="00941ECA">
      <w:pPr>
        <w:pStyle w:val="TextoNormalNegritaCentrado"/>
      </w:pPr>
    </w:p>
    <w:p w:rsidR="00941ECA" w:rsidRDefault="00941ECA" w:rsidP="00941ECA">
      <w:pPr>
        <w:pStyle w:val="TextoNormalNegritaCursivandice"/>
      </w:pPr>
      <w:r>
        <w:t>Ley de las Cortes de Castilla-La Mancha 4/2014, de 21 de julio. Reforma de la Ley 5/1986, de 23 de diciembre, Electoral de Castilla-La Mancha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5" w:history="1">
        <w:r w:rsidRPr="00941ECA">
          <w:rPr>
            <w:rStyle w:val="TextoNormalCaracter"/>
          </w:rPr>
          <w:t>15/2015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B.7) Castilla y León</w:t>
      </w:r>
    </w:p>
    <w:p w:rsidR="00941ECA" w:rsidRDefault="00941ECA" w:rsidP="00941ECA">
      <w:pPr>
        <w:pStyle w:val="TextoNormalNegritaCentrado"/>
      </w:pPr>
    </w:p>
    <w:p w:rsidR="00941ECA" w:rsidRDefault="00941ECA" w:rsidP="00941ECA">
      <w:pPr>
        <w:pStyle w:val="TextoNormalNegritaCursivandice"/>
      </w:pPr>
      <w:r>
        <w:t>Ley de las Cortes de Castilla y León 5/2010, de 28 de mayo. Modificación de la Ley 4/2000, de 27 de junio, de declaración del Parque Natural de Fuentes Carrionas y Fuente Cobre-Montaña Palentina (Palencia)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0" w:history="1">
        <w:r w:rsidRPr="00941ECA">
          <w:rPr>
            <w:rStyle w:val="TextoNormalCaracter"/>
          </w:rPr>
          <w:t>50/2015</w:t>
        </w:r>
      </w:hyperlink>
      <w:r>
        <w:t xml:space="preserve"> (anula).</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B.8) Cataluña</w:t>
      </w:r>
    </w:p>
    <w:p w:rsidR="00941ECA" w:rsidRDefault="00941ECA" w:rsidP="00941ECA">
      <w:pPr>
        <w:pStyle w:val="TextoNormalNegritaCentrado"/>
      </w:pPr>
    </w:p>
    <w:p w:rsidR="00941ECA" w:rsidRDefault="00941ECA" w:rsidP="00941ECA">
      <w:pPr>
        <w:pStyle w:val="TextoNormalNegritaCursivandice"/>
      </w:pPr>
      <w:r>
        <w:lastRenderedPageBreak/>
        <w:t>Ley del Parlamento de Cataluña 10/2008, de 10 de julio. Libro cuarto del Código Civil de Cataluña, relativo a las sucesiones</w:t>
      </w:r>
    </w:p>
    <w:p w:rsidR="00941ECA" w:rsidRDefault="00941ECA" w:rsidP="00941ECA">
      <w:pPr>
        <w:pStyle w:val="SangriaFrancesaArticulo"/>
      </w:pPr>
      <w:r w:rsidRPr="00941ECA">
        <w:rPr>
          <w:rStyle w:val="TextoNormalNegritaCaracter"/>
        </w:rPr>
        <w:t>Artículo 451.12.</w:t>
      </w:r>
      <w:r w:rsidRPr="00941ECA">
        <w:rPr>
          <w:rStyle w:val="TextoNormalCaracter"/>
        </w:rPr>
        <w:t>-</w:t>
      </w:r>
      <w:r>
        <w:t xml:space="preserve"> Auto </w:t>
      </w:r>
      <w:hyperlink w:anchor="AUTO_2015_76" w:history="1">
        <w:r w:rsidRPr="00941ECA">
          <w:rPr>
            <w:rStyle w:val="TextoNormalCaracter"/>
          </w:rPr>
          <w:t>76/2015</w:t>
        </w:r>
      </w:hyperlink>
      <w:r>
        <w:t>.</w:t>
      </w:r>
    </w:p>
    <w:p w:rsidR="00941ECA" w:rsidRDefault="00941ECA" w:rsidP="00941ECA">
      <w:pPr>
        <w:pStyle w:val="SangriaFrancesaArticulo"/>
      </w:pPr>
    </w:p>
    <w:p w:rsidR="00941ECA" w:rsidRDefault="00941ECA" w:rsidP="00941ECA">
      <w:pPr>
        <w:pStyle w:val="TextoNormalNegritaCursivandice"/>
      </w:pPr>
      <w:r>
        <w:t>Ley del Parlamento de Cataluña 24/2009, de 23 de diciembre. Síndic de Greuges</w:t>
      </w:r>
    </w:p>
    <w:p w:rsidR="00941ECA" w:rsidRDefault="00941ECA" w:rsidP="00941ECA">
      <w:pPr>
        <w:pStyle w:val="SangriaFrancesaArticulo"/>
      </w:pPr>
      <w:r w:rsidRPr="00941ECA">
        <w:rPr>
          <w:rStyle w:val="TextoNormalNegritaCaracter"/>
        </w:rPr>
        <w:t>Título VIII, capítulo I expresión "autoridad catalana".</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1 b).</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r w:rsidRPr="00941ECA">
        <w:rPr>
          <w:rStyle w:val="TextoNormalNegritaCaracter"/>
        </w:rPr>
        <w:t>Artículo 26 b) expresión "la administración local".</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r w:rsidRPr="00941ECA">
        <w:rPr>
          <w:rStyle w:val="TextoNormalNegritaCaracter"/>
        </w:rPr>
        <w:t>Artículo 26 c) expresión "o a la administración local".</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r w:rsidRPr="00941ECA">
        <w:rPr>
          <w:rStyle w:val="TextoNormalNegritaCaracter"/>
        </w:rPr>
        <w:t>Artículo 68.1.</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68.2.</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Artículos 68 a 77.</w:t>
      </w:r>
      <w:r w:rsidRPr="00941ECA">
        <w:rPr>
          <w:rStyle w:val="TextoNormalCaracter"/>
        </w:rPr>
        <w:t>-</w:t>
      </w:r>
      <w:r>
        <w:t xml:space="preserve"> Sentencia </w:t>
      </w:r>
      <w:hyperlink w:anchor="SENTENCIA_2015_46" w:history="1">
        <w:r w:rsidRPr="00941ECA">
          <w:rPr>
            <w:rStyle w:val="TextoNormalCaracter"/>
          </w:rPr>
          <w:t>46/2015</w:t>
        </w:r>
      </w:hyperlink>
      <w:r>
        <w:t>.</w:t>
      </w:r>
    </w:p>
    <w:p w:rsidR="00941ECA" w:rsidRDefault="00941ECA" w:rsidP="00941ECA">
      <w:pPr>
        <w:pStyle w:val="SangriaFrancesaArticulo"/>
      </w:pPr>
      <w:r w:rsidRPr="00941ECA">
        <w:rPr>
          <w:rStyle w:val="TextoNormalNegritaCaracter"/>
        </w:rPr>
        <w:t>Artículo 69.1 expresión "como autoridad catalana".</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69.2.</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70 expresión "en su condición de autoridad catalana".</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71 a).</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r w:rsidRPr="00941ECA">
        <w:rPr>
          <w:rStyle w:val="TextoNormalNegritaCaracter"/>
        </w:rPr>
        <w:t>Artículo 71 b).</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r w:rsidRPr="00941ECA">
        <w:rPr>
          <w:rStyle w:val="TextoNormalNegritaCaracter"/>
        </w:rPr>
        <w:t>Artículo 71 c).</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r w:rsidRPr="00941ECA">
        <w:rPr>
          <w:rStyle w:val="TextoNormalNegritaCaracter"/>
        </w:rPr>
        <w:t>Artículo 71 d).</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71 expresión "como autoridad catalana".</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72.1.</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r w:rsidRPr="00941ECA">
        <w:rPr>
          <w:rStyle w:val="TextoNormalNegritaCaracter"/>
        </w:rPr>
        <w:t>Artículo 72.1 expresión "como autoridad catalana".</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72.2.</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73 expresión "como autoridad catalana".</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73.1.</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r w:rsidRPr="00941ECA">
        <w:rPr>
          <w:rStyle w:val="TextoNormalNegritaCaracter"/>
        </w:rPr>
        <w:t>Artículo 74.</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75.</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76.1 expresión "como autoridad catalana".</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77.1 expresión "como autoridad catalana".</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77.5 c).</w:t>
      </w:r>
      <w:r w:rsidRPr="00941ECA">
        <w:rPr>
          <w:rStyle w:val="TextoNormalCaracter"/>
        </w:rPr>
        <w:t>-</w:t>
      </w:r>
      <w:r>
        <w:t xml:space="preserve"> Sentencia </w:t>
      </w:r>
      <w:hyperlink w:anchor="SENTENCIA_2015_46" w:history="1">
        <w:r w:rsidRPr="00941ECA">
          <w:rPr>
            <w:rStyle w:val="TextoNormalCaracter"/>
          </w:rPr>
          <w:t>46/2015</w:t>
        </w:r>
      </w:hyperlink>
      <w:r>
        <w:t xml:space="preserve"> (anula).</w:t>
      </w:r>
    </w:p>
    <w:p w:rsidR="00941ECA" w:rsidRDefault="00941ECA" w:rsidP="00941ECA">
      <w:pPr>
        <w:pStyle w:val="SangriaFrancesaArticulo"/>
      </w:pPr>
      <w:r w:rsidRPr="00941ECA">
        <w:rPr>
          <w:rStyle w:val="TextoNormalNegritaCaracter"/>
        </w:rPr>
        <w:t>Artículo 78.</w:t>
      </w:r>
      <w:r w:rsidRPr="00941ECA">
        <w:rPr>
          <w:rStyle w:val="TextoNormalCaracter"/>
        </w:rPr>
        <w:t>-</w:t>
      </w:r>
      <w:r>
        <w:t xml:space="preserve"> Sentencia </w:t>
      </w:r>
      <w:hyperlink w:anchor="SENTENCIA_2015_46" w:history="1">
        <w:r w:rsidRPr="00941ECA">
          <w:rPr>
            <w:rStyle w:val="TextoNormalCaracter"/>
          </w:rPr>
          <w:t>46/2015</w:t>
        </w:r>
      </w:hyperlink>
      <w:r>
        <w:t xml:space="preserve"> (interpreta).</w:t>
      </w:r>
    </w:p>
    <w:p w:rsidR="00941ECA" w:rsidRDefault="00941ECA" w:rsidP="00941ECA">
      <w:pPr>
        <w:pStyle w:val="SangriaFrancesaArticulo"/>
      </w:pPr>
    </w:p>
    <w:p w:rsidR="00941ECA" w:rsidRDefault="00941ECA" w:rsidP="00941ECA">
      <w:pPr>
        <w:pStyle w:val="TextoNormalNegritaCursivandice"/>
      </w:pPr>
      <w:r>
        <w:t>Decreto-ley de la Generalidad de Cataluña 5/2012, de 18 de diciembre. Impuesto sobre los depósitos en las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7" w:history="1">
        <w:r w:rsidRPr="00941ECA">
          <w:rPr>
            <w:rStyle w:val="TextoNormalCaracter"/>
          </w:rPr>
          <w:t>107/2015</w:t>
        </w:r>
      </w:hyperlink>
      <w:r>
        <w:t xml:space="preserve"> (anula).</w:t>
      </w:r>
    </w:p>
    <w:p w:rsidR="00941ECA" w:rsidRDefault="00941ECA" w:rsidP="00941ECA">
      <w:pPr>
        <w:pStyle w:val="SangriaFrancesaArticulo"/>
      </w:pPr>
    </w:p>
    <w:p w:rsidR="00941ECA" w:rsidRDefault="00941ECA" w:rsidP="00941ECA">
      <w:pPr>
        <w:pStyle w:val="TextoNormalNegritaCursivandice"/>
      </w:pPr>
      <w:r>
        <w:t>Decreto-ley de la Generalidad de Cataluña 6/2013, de 23 de diciembre. Modifica la Ley 22/2010, de 20 de julio, del Código de consumo de Cataluña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23" w:history="1">
        <w:r w:rsidRPr="00941ECA">
          <w:rPr>
            <w:rStyle w:val="TextoNormalCaracter"/>
          </w:rPr>
          <w:t>23/2015</w:t>
        </w:r>
      </w:hyperlink>
      <w:r>
        <w:t>.</w:t>
      </w:r>
    </w:p>
    <w:p w:rsidR="00941ECA" w:rsidRDefault="00941ECA" w:rsidP="00941ECA">
      <w:pPr>
        <w:pStyle w:val="SangriaFrancesaArticulo"/>
      </w:pPr>
    </w:p>
    <w:p w:rsidR="00941ECA" w:rsidRDefault="00941ECA" w:rsidP="00941ECA">
      <w:pPr>
        <w:pStyle w:val="TextoNormalNegritaCursivandice"/>
      </w:pPr>
      <w:r>
        <w:t>Ley del Parlamento de Cataluña 2/2014, de 27 de enero. Medidas fiscales, administrativas, financieras y del sector público.</w:t>
      </w:r>
    </w:p>
    <w:p w:rsidR="00941ECA" w:rsidRDefault="00941ECA" w:rsidP="00941ECA">
      <w:pPr>
        <w:pStyle w:val="SangriaFrancesaArticulo"/>
      </w:pPr>
      <w:r w:rsidRPr="00941ECA">
        <w:rPr>
          <w:rStyle w:val="TextoNormalNegritaCaracter"/>
        </w:rPr>
        <w:t>Artículo 167.1.</w:t>
      </w:r>
      <w:r w:rsidRPr="00941ECA">
        <w:rPr>
          <w:rStyle w:val="TextoNormalCaracter"/>
        </w:rPr>
        <w:t>-</w:t>
      </w:r>
      <w:r>
        <w:t xml:space="preserve"> Auto </w:t>
      </w:r>
      <w:hyperlink w:anchor="AUTO_2015_63" w:history="1">
        <w:r w:rsidRPr="00941ECA">
          <w:rPr>
            <w:rStyle w:val="TextoNormalCaracter"/>
          </w:rPr>
          <w:t>63/2015</w:t>
        </w:r>
      </w:hyperlink>
      <w:r>
        <w:t>.</w:t>
      </w:r>
    </w:p>
    <w:p w:rsidR="00941ECA" w:rsidRDefault="00941ECA" w:rsidP="00941ECA">
      <w:pPr>
        <w:pStyle w:val="SangriaFrancesaArticulo"/>
      </w:pPr>
      <w:r w:rsidRPr="00941ECA">
        <w:rPr>
          <w:rStyle w:val="TextoNormalNegritaCaracter"/>
        </w:rPr>
        <w:lastRenderedPageBreak/>
        <w:t>Disposición transitoria quinta.</w:t>
      </w:r>
      <w:r w:rsidRPr="00941ECA">
        <w:rPr>
          <w:rStyle w:val="TextoNormalCaracter"/>
        </w:rPr>
        <w:t>-</w:t>
      </w:r>
      <w:r>
        <w:t xml:space="preserve"> Auto </w:t>
      </w:r>
      <w:hyperlink w:anchor="AUTO_2015_63" w:history="1">
        <w:r w:rsidRPr="00941ECA">
          <w:rPr>
            <w:rStyle w:val="TextoNormalCaracter"/>
          </w:rPr>
          <w:t>63/2015</w:t>
        </w:r>
      </w:hyperlink>
      <w:r>
        <w:t>.</w:t>
      </w:r>
    </w:p>
    <w:p w:rsidR="00941ECA" w:rsidRDefault="00941ECA" w:rsidP="00941ECA">
      <w:pPr>
        <w:pStyle w:val="SangriaFrancesaArticulo"/>
      </w:pPr>
      <w:r w:rsidRPr="00941ECA">
        <w:rPr>
          <w:rStyle w:val="TextoNormalNegritaCaracter"/>
        </w:rPr>
        <w:t>Disposición transitoria octava.</w:t>
      </w:r>
      <w:r w:rsidRPr="00941ECA">
        <w:rPr>
          <w:rStyle w:val="TextoNormalCaracter"/>
        </w:rPr>
        <w:t>-</w:t>
      </w:r>
      <w:r>
        <w:t xml:space="preserve"> Auto </w:t>
      </w:r>
      <w:hyperlink w:anchor="AUTO_2015_63" w:history="1">
        <w:r w:rsidRPr="00941ECA">
          <w:rPr>
            <w:rStyle w:val="TextoNormalCaracter"/>
          </w:rPr>
          <w:t>63/2015</w:t>
        </w:r>
      </w:hyperlink>
      <w:r>
        <w:t>.</w:t>
      </w:r>
    </w:p>
    <w:p w:rsidR="00941ECA" w:rsidRDefault="00941ECA" w:rsidP="00941ECA">
      <w:pPr>
        <w:pStyle w:val="SangriaFrancesaArticulo"/>
      </w:pPr>
    </w:p>
    <w:p w:rsidR="00941ECA" w:rsidRDefault="00941ECA" w:rsidP="00941ECA">
      <w:pPr>
        <w:pStyle w:val="TextoNormalNegritaCursivandice"/>
      </w:pPr>
      <w:r>
        <w:t>Ley del Parlamento de Cataluña 3/2014, de 19 de febrero. Horarios comerciales y de medidas para determinadas actividades de promoción</w:t>
      </w:r>
    </w:p>
    <w:p w:rsidR="00941ECA" w:rsidRDefault="00941ECA" w:rsidP="00941ECA">
      <w:pPr>
        <w:pStyle w:val="SangriaFrancesaArticulo"/>
      </w:pPr>
      <w:r w:rsidRPr="00941ECA">
        <w:rPr>
          <w:rStyle w:val="TextoNormalNegritaCaracter"/>
        </w:rPr>
        <w:t>Artículo 1.2 b).</w:t>
      </w:r>
      <w:r w:rsidRPr="00941ECA">
        <w:rPr>
          <w:rStyle w:val="TextoNormalCaracter"/>
        </w:rPr>
        <w:t>-</w:t>
      </w:r>
      <w:r>
        <w:t xml:space="preserve"> Auto </w:t>
      </w:r>
      <w:hyperlink w:anchor="AUTO_2015_67" w:history="1">
        <w:r w:rsidRPr="00941ECA">
          <w:rPr>
            <w:rStyle w:val="TextoNormalCaracter"/>
          </w:rPr>
          <w:t>67/2015</w:t>
        </w:r>
      </w:hyperlink>
      <w:r>
        <w:t>.</w:t>
      </w:r>
    </w:p>
    <w:p w:rsidR="00941ECA" w:rsidRDefault="00941ECA" w:rsidP="00941ECA">
      <w:pPr>
        <w:pStyle w:val="SangriaFrancesaArticulo"/>
      </w:pPr>
      <w:r w:rsidRPr="00941ECA">
        <w:rPr>
          <w:rStyle w:val="TextoNormalNegritaCaracter"/>
        </w:rPr>
        <w:t>Artículo 2 i).</w:t>
      </w:r>
      <w:r w:rsidRPr="00941ECA">
        <w:rPr>
          <w:rStyle w:val="TextoNormalCaracter"/>
        </w:rPr>
        <w:t>-</w:t>
      </w:r>
      <w:r>
        <w:t xml:space="preserve"> Auto </w:t>
      </w:r>
      <w:hyperlink w:anchor="AUTO_2015_67" w:history="1">
        <w:r w:rsidRPr="00941ECA">
          <w:rPr>
            <w:rStyle w:val="TextoNormalCaracter"/>
          </w:rPr>
          <w:t>67/2015</w:t>
        </w:r>
      </w:hyperlink>
      <w:r>
        <w:t>.</w:t>
      </w:r>
    </w:p>
    <w:p w:rsidR="00941ECA" w:rsidRDefault="00941ECA" w:rsidP="00941ECA">
      <w:pPr>
        <w:pStyle w:val="SangriaFrancesaArticulo"/>
      </w:pPr>
      <w:r w:rsidRPr="00941ECA">
        <w:rPr>
          <w:rStyle w:val="TextoNormalNegritaCaracter"/>
        </w:rPr>
        <w:t>Artículo 2 j).</w:t>
      </w:r>
      <w:r w:rsidRPr="00941ECA">
        <w:rPr>
          <w:rStyle w:val="TextoNormalCaracter"/>
        </w:rPr>
        <w:t>-</w:t>
      </w:r>
      <w:r>
        <w:t xml:space="preserve"> Auto </w:t>
      </w:r>
      <w:hyperlink w:anchor="AUTO_2015_67" w:history="1">
        <w:r w:rsidRPr="00941ECA">
          <w:rPr>
            <w:rStyle w:val="TextoNormalCaracter"/>
          </w:rPr>
          <w:t>67/2015</w:t>
        </w:r>
      </w:hyperlink>
      <w:r>
        <w:t>.</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Auto </w:t>
      </w:r>
      <w:hyperlink w:anchor="AUTO_2015_67" w:history="1">
        <w:r w:rsidRPr="00941ECA">
          <w:rPr>
            <w:rStyle w:val="TextoNormalCaracter"/>
          </w:rPr>
          <w:t>67/2015</w:t>
        </w:r>
      </w:hyperlink>
      <w:r>
        <w:t>.</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Auto </w:t>
      </w:r>
      <w:hyperlink w:anchor="AUTO_2015_67" w:history="1">
        <w:r w:rsidRPr="00941ECA">
          <w:rPr>
            <w:rStyle w:val="TextoNormalCaracter"/>
          </w:rPr>
          <w:t>67/2015</w:t>
        </w:r>
      </w:hyperlink>
      <w:r>
        <w:t>.</w:t>
      </w:r>
    </w:p>
    <w:p w:rsidR="00941ECA" w:rsidRDefault="00941ECA" w:rsidP="00941ECA">
      <w:pPr>
        <w:pStyle w:val="SangriaFrancesaArticulo"/>
      </w:pPr>
      <w:r w:rsidRPr="00941ECA">
        <w:rPr>
          <w:rStyle w:val="TextoNormalNegritaCaracter"/>
        </w:rPr>
        <w:t>Artículo 16.10.</w:t>
      </w:r>
      <w:r w:rsidRPr="00941ECA">
        <w:rPr>
          <w:rStyle w:val="TextoNormalCaracter"/>
        </w:rPr>
        <w:t>-</w:t>
      </w:r>
      <w:r>
        <w:t xml:space="preserve"> Auto </w:t>
      </w:r>
      <w:hyperlink w:anchor="AUTO_2015_67" w:history="1">
        <w:r w:rsidRPr="00941ECA">
          <w:rPr>
            <w:rStyle w:val="TextoNormalCaracter"/>
          </w:rPr>
          <w:t>67/2015</w:t>
        </w:r>
      </w:hyperlink>
      <w:r>
        <w:t>.</w:t>
      </w:r>
    </w:p>
    <w:p w:rsidR="00941ECA" w:rsidRDefault="00941ECA" w:rsidP="00941ECA">
      <w:pPr>
        <w:pStyle w:val="SangriaFrancesaArticulo"/>
      </w:pPr>
    </w:p>
    <w:p w:rsidR="00941ECA" w:rsidRDefault="00941ECA" w:rsidP="00941ECA">
      <w:pPr>
        <w:pStyle w:val="TextoNormalNegritaCursivandice"/>
      </w:pPr>
      <w:r>
        <w:t>Ley del Parlamento de Cataluña 4/2014, de 4 de abril. Impuesto sobre los depósitos en las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1" w:history="1">
        <w:r w:rsidRPr="00941ECA">
          <w:rPr>
            <w:rStyle w:val="TextoNormalCaracter"/>
          </w:rPr>
          <w:t>111/2015</w:t>
        </w:r>
      </w:hyperlink>
      <w:r>
        <w:t xml:space="preserve"> (anula).</w:t>
      </w:r>
    </w:p>
    <w:p w:rsidR="00941ECA" w:rsidRDefault="00941ECA" w:rsidP="00941ECA">
      <w:pPr>
        <w:pStyle w:val="SangriaFrancesaArticulo"/>
      </w:pPr>
    </w:p>
    <w:p w:rsidR="00941ECA" w:rsidRDefault="00941ECA" w:rsidP="00941ECA">
      <w:pPr>
        <w:pStyle w:val="TextoNormalNegritaCursivandice"/>
      </w:pPr>
      <w:r>
        <w:t>Ley del Parlamento de Cataluña 10/2014, de 26 de septiembre. Consultas populares no referendarias y otras formas de participación ciudadana</w:t>
      </w:r>
    </w:p>
    <w:p w:rsidR="00941ECA" w:rsidRDefault="00941ECA" w:rsidP="00941ECA">
      <w:pPr>
        <w:pStyle w:val="SangriaFrancesaArticulo"/>
      </w:pPr>
      <w:r w:rsidRPr="00941ECA">
        <w:rPr>
          <w:rStyle w:val="TextoNormalNegritaCaracter"/>
        </w:rPr>
        <w:t>Artículo 3.3 incisos 1, 2.</w:t>
      </w:r>
      <w:r w:rsidRPr="00941ECA">
        <w:rPr>
          <w:rStyle w:val="TextoNormalCaracter"/>
        </w:rPr>
        <w:t>-</w:t>
      </w:r>
      <w:r>
        <w:t xml:space="preserve"> Sentencia </w:t>
      </w:r>
      <w:hyperlink w:anchor="SENTENCIA_2015_31" w:history="1">
        <w:r w:rsidRPr="00941ECA">
          <w:rPr>
            <w:rStyle w:val="TextoNormalCaracter"/>
          </w:rPr>
          <w:t>31/2015</w:t>
        </w:r>
      </w:hyperlink>
      <w:r>
        <w:t xml:space="preserve"> (anula).</w:t>
      </w:r>
    </w:p>
    <w:p w:rsidR="00941ECA" w:rsidRDefault="00941ECA" w:rsidP="00941ECA">
      <w:pPr>
        <w:pStyle w:val="SangriaFrancesaArticulo"/>
      </w:pPr>
      <w:r w:rsidRPr="00941ECA">
        <w:rPr>
          <w:rStyle w:val="TextoNormalNegritaCaracter"/>
        </w:rPr>
        <w:t>Artículos 3 a 39.</w:t>
      </w:r>
      <w:r w:rsidRPr="00941ECA">
        <w:rPr>
          <w:rStyle w:val="TextoNormalCaracter"/>
        </w:rPr>
        <w:t>-</w:t>
      </w:r>
      <w:r>
        <w:t xml:space="preserve"> Sentencia </w:t>
      </w:r>
      <w:hyperlink w:anchor="SENTENCIA_2015_31" w:history="1">
        <w:r w:rsidRPr="00941ECA">
          <w:rPr>
            <w:rStyle w:val="TextoNormalCaracter"/>
          </w:rPr>
          <w:t>31/2015</w:t>
        </w:r>
      </w:hyperlink>
      <w:r>
        <w:t>.</w:t>
      </w:r>
    </w:p>
    <w:p w:rsidR="00941ECA" w:rsidRDefault="00941ECA" w:rsidP="00941ECA">
      <w:pPr>
        <w:pStyle w:val="SangriaFrancesaArticulo"/>
      </w:pPr>
      <w:r w:rsidRPr="00941ECA">
        <w:rPr>
          <w:rStyle w:val="TextoNormalNegritaCaracter"/>
        </w:rPr>
        <w:t>Artículo 16 apartados 4 a 9.</w:t>
      </w:r>
      <w:r w:rsidRPr="00941ECA">
        <w:rPr>
          <w:rStyle w:val="TextoNormalCaracter"/>
        </w:rPr>
        <w:t>-</w:t>
      </w:r>
      <w:r>
        <w:t xml:space="preserve"> Sentencia </w:t>
      </w:r>
      <w:hyperlink w:anchor="SENTENCIA_2015_31" w:history="1">
        <w:r w:rsidRPr="00941ECA">
          <w:rPr>
            <w:rStyle w:val="TextoNormalCaracter"/>
          </w:rPr>
          <w:t>31/2015</w:t>
        </w:r>
      </w:hyperlink>
      <w:r>
        <w:t xml:space="preserve"> (anula).</w:t>
      </w:r>
    </w:p>
    <w:p w:rsidR="00941ECA" w:rsidRDefault="00941ECA" w:rsidP="00941ECA">
      <w:pPr>
        <w:pStyle w:val="SangriaFrancesaArticulo"/>
      </w:pPr>
      <w:r w:rsidRPr="00941ECA">
        <w:rPr>
          <w:rStyle w:val="TextoNormalNegritaCaracter"/>
        </w:rPr>
        <w:t>Disposición transitoria primera.</w:t>
      </w:r>
      <w:r w:rsidRPr="00941ECA">
        <w:rPr>
          <w:rStyle w:val="TextoNormalCaracter"/>
        </w:rPr>
        <w:t>-</w:t>
      </w:r>
      <w:r>
        <w:t xml:space="preserve"> Sentencia </w:t>
      </w:r>
      <w:hyperlink w:anchor="SENTENCIA_2015_31" w:history="1">
        <w:r w:rsidRPr="00941ECA">
          <w:rPr>
            <w:rStyle w:val="TextoNormalCaracter"/>
          </w:rPr>
          <w:t>31/2015</w:t>
        </w:r>
      </w:hyperlink>
      <w:r>
        <w:t>.</w:t>
      </w:r>
    </w:p>
    <w:p w:rsidR="00941ECA" w:rsidRDefault="00941ECA" w:rsidP="00941ECA">
      <w:pPr>
        <w:pStyle w:val="SangriaFrancesaArticulo"/>
      </w:pPr>
      <w:r w:rsidRPr="00941ECA">
        <w:rPr>
          <w:rStyle w:val="TextoNormalNegritaCaracter"/>
        </w:rPr>
        <w:t>Disposición transitoria segunda.</w:t>
      </w:r>
      <w:r w:rsidRPr="00941ECA">
        <w:rPr>
          <w:rStyle w:val="TextoNormalCaracter"/>
        </w:rPr>
        <w:t>-</w:t>
      </w:r>
      <w:r>
        <w:t xml:space="preserve"> Sentencia </w:t>
      </w:r>
      <w:hyperlink w:anchor="SENTENCIA_2015_31" w:history="1">
        <w:r w:rsidRPr="00941ECA">
          <w:rPr>
            <w:rStyle w:val="TextoNormalCaracter"/>
          </w:rPr>
          <w:t>31/2015</w:t>
        </w:r>
      </w:hyperlink>
      <w:r>
        <w:t>.</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31" w:history="1">
        <w:r w:rsidRPr="00941ECA">
          <w:rPr>
            <w:rStyle w:val="TextoNormalCaracter"/>
          </w:rPr>
          <w:t>31/2015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B.9) Extremadura</w:t>
      </w:r>
    </w:p>
    <w:p w:rsidR="00941ECA" w:rsidRDefault="00941ECA" w:rsidP="00941ECA">
      <w:pPr>
        <w:pStyle w:val="TextoNormalNegritaCentrado"/>
      </w:pPr>
    </w:p>
    <w:p w:rsidR="00941ECA" w:rsidRDefault="00941ECA" w:rsidP="00941ECA">
      <w:pPr>
        <w:pStyle w:val="TextoNormalNegritaCursivandice"/>
      </w:pPr>
      <w:r>
        <w:t>Ley de la Asamblea de Extremadura 7/1997, de 29 de mayo. Medidas fiscales sobre la producción y transporte de energía que incidan sobre el medio ambiente</w:t>
      </w:r>
    </w:p>
    <w:p w:rsidR="00941ECA" w:rsidRDefault="00941ECA" w:rsidP="00941ECA">
      <w:pPr>
        <w:pStyle w:val="SangriaFrancesaArticulo"/>
      </w:pPr>
      <w:r w:rsidRPr="00941ECA">
        <w:rPr>
          <w:rStyle w:val="TextoNormalNegritaCaracter"/>
        </w:rPr>
        <w:t>Artículo 2 a)</w:t>
      </w:r>
      <w:r>
        <w:t xml:space="preserve"> </w:t>
      </w:r>
      <w:r w:rsidRPr="00941ECA">
        <w:rPr>
          <w:rStyle w:val="TextoNormalCaracter"/>
        </w:rPr>
        <w:t>(redactado por la Ley de la Asamblea de Extremadura 8/2005, de 27 de diciembre)</w:t>
      </w:r>
      <w:r w:rsidRPr="00941ECA">
        <w:rPr>
          <w:rStyle w:val="TextoNormalNegritaCaracter"/>
        </w:rPr>
        <w:t>.</w:t>
      </w:r>
      <w:r w:rsidRPr="00941ECA">
        <w:rPr>
          <w:rStyle w:val="TextoNormalCaracter"/>
        </w:rPr>
        <w:t>-</w:t>
      </w:r>
      <w:r>
        <w:t xml:space="preserve"> Sentencia </w:t>
      </w:r>
      <w:hyperlink w:anchor="SENTENCIA_2015_22" w:history="1">
        <w:r w:rsidRPr="00941ECA">
          <w:rPr>
            <w:rStyle w:val="TextoNormalCaracter"/>
          </w:rPr>
          <w:t>22/2015</w:t>
        </w:r>
      </w:hyperlink>
      <w:r>
        <w:t xml:space="preserve"> (anula).</w:t>
      </w:r>
    </w:p>
    <w:p w:rsidR="00941ECA" w:rsidRDefault="00941ECA" w:rsidP="00941ECA">
      <w:pPr>
        <w:pStyle w:val="SangriaFrancesaArticulo"/>
      </w:pPr>
      <w:r w:rsidRPr="00941ECA">
        <w:rPr>
          <w:rStyle w:val="TextoNormalNegritaCaracter"/>
        </w:rPr>
        <w:t>Artículo 6</w:t>
      </w:r>
      <w:r>
        <w:t xml:space="preserve"> </w:t>
      </w:r>
      <w:r w:rsidRPr="00941ECA">
        <w:rPr>
          <w:rStyle w:val="TextoNormalCaracter"/>
        </w:rPr>
        <w:t>(redactada por la Ley de la Asamblea de Extremadura 8/2005, de 27 de diciembre)</w:t>
      </w:r>
      <w:r w:rsidRPr="00941ECA">
        <w:rPr>
          <w:rStyle w:val="TextoNormalNegritaCaracter"/>
        </w:rPr>
        <w:t>.</w:t>
      </w:r>
      <w:r w:rsidRPr="00941ECA">
        <w:rPr>
          <w:rStyle w:val="TextoNormalCaracter"/>
        </w:rPr>
        <w:t>-</w:t>
      </w:r>
      <w:r>
        <w:t xml:space="preserve"> Sentencia </w:t>
      </w:r>
      <w:hyperlink w:anchor="SENTENCIA_2015_22" w:history="1">
        <w:r w:rsidRPr="00941ECA">
          <w:rPr>
            <w:rStyle w:val="TextoNormalCaracter"/>
          </w:rPr>
          <w:t>22/2015</w:t>
        </w:r>
      </w:hyperlink>
      <w:r>
        <w:t xml:space="preserve"> (anula).</w:t>
      </w:r>
    </w:p>
    <w:p w:rsidR="00941ECA" w:rsidRDefault="00941ECA" w:rsidP="00941ECA">
      <w:pPr>
        <w:pStyle w:val="SangriaFrancesaArticulo"/>
      </w:pPr>
      <w:r w:rsidRPr="00941ECA">
        <w:rPr>
          <w:rStyle w:val="TextoNormalNegritaCaracter"/>
        </w:rPr>
        <w:t>Artículo 8</w:t>
      </w:r>
      <w:r>
        <w:t xml:space="preserve"> </w:t>
      </w:r>
      <w:r w:rsidRPr="00941ECA">
        <w:rPr>
          <w:rStyle w:val="TextoNormalCaracter"/>
        </w:rPr>
        <w:t>(redactado por la Ley de la Asamblea de Extremadura 8/2005, de 27 de diciembre)</w:t>
      </w:r>
      <w:r w:rsidRPr="00941ECA">
        <w:rPr>
          <w:rStyle w:val="TextoNormalNegritaCaracter"/>
        </w:rPr>
        <w:t>.</w:t>
      </w:r>
      <w:r w:rsidRPr="00941ECA">
        <w:rPr>
          <w:rStyle w:val="TextoNormalCaracter"/>
        </w:rPr>
        <w:t>-</w:t>
      </w:r>
      <w:r>
        <w:t xml:space="preserve"> Sentencia </w:t>
      </w:r>
      <w:hyperlink w:anchor="SENTENCIA_2015_22" w:history="1">
        <w:r w:rsidRPr="00941ECA">
          <w:rPr>
            <w:rStyle w:val="TextoNormalCaracter"/>
          </w:rPr>
          <w:t>22/2015</w:t>
        </w:r>
      </w:hyperlink>
      <w:r>
        <w:t xml:space="preserve"> (anula).</w:t>
      </w:r>
    </w:p>
    <w:p w:rsidR="00941ECA" w:rsidRDefault="00941ECA" w:rsidP="00941ECA">
      <w:pPr>
        <w:pStyle w:val="SangriaFrancesaArticulo"/>
      </w:pPr>
    </w:p>
    <w:p w:rsidR="00941ECA" w:rsidRDefault="00941ECA" w:rsidP="00941ECA">
      <w:pPr>
        <w:pStyle w:val="TextoNormalNegritaCursivandice"/>
      </w:pPr>
      <w:r>
        <w:t>Ley de la Asamblea de Extremadura 8/2005, de 27 de diciembre. Reforma de tributos propios de la Comunidad Autónoma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2" w:history="1">
        <w:r w:rsidRPr="00941ECA">
          <w:rPr>
            <w:rStyle w:val="TextoNormalCaracter"/>
          </w:rPr>
          <w:t>22/2015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B.10) Madrid</w:t>
      </w:r>
    </w:p>
    <w:p w:rsidR="00941ECA" w:rsidRDefault="00941ECA" w:rsidP="00941ECA">
      <w:pPr>
        <w:pStyle w:val="TextoNormalNegritaCentrado"/>
      </w:pPr>
    </w:p>
    <w:p w:rsidR="00941ECA" w:rsidRDefault="00941ECA" w:rsidP="00941ECA">
      <w:pPr>
        <w:pStyle w:val="TextoNormalNegritaCursivandice"/>
      </w:pPr>
      <w:r>
        <w:lastRenderedPageBreak/>
        <w:t>Ley de la Asamblea de Madrid 12/2001, de 21 de diciembre. Ordenación sanitaria de la Comunidad de Madrid</w:t>
      </w:r>
    </w:p>
    <w:p w:rsidR="00941ECA" w:rsidRDefault="00941ECA" w:rsidP="00941ECA">
      <w:pPr>
        <w:pStyle w:val="SangriaFrancesaArticulo"/>
      </w:pPr>
      <w:r w:rsidRPr="00941ECA">
        <w:rPr>
          <w:rStyle w:val="TextoNormalNegritaCaracter"/>
        </w:rPr>
        <w:t>Artículo 88.2</w:t>
      </w:r>
      <w:r>
        <w:t xml:space="preserve"> </w:t>
      </w:r>
      <w:r w:rsidRPr="00941ECA">
        <w:rPr>
          <w:rStyle w:val="TextoNormalCaracter"/>
        </w:rPr>
        <w:t>(redactado por la Ley de la Asamblea de Madrid 8/2012, de 28 de diciembre)</w:t>
      </w:r>
      <w:r w:rsidRPr="00941ECA">
        <w:rPr>
          <w:rStyle w:val="TextoNormalNegritaCaracter"/>
        </w:rPr>
        <w:t>.</w:t>
      </w:r>
      <w:r w:rsidRPr="00941ECA">
        <w:rPr>
          <w:rStyle w:val="TextoNormalCaracter"/>
        </w:rPr>
        <w:t>-</w:t>
      </w:r>
      <w:r>
        <w:t xml:space="preserve"> Sentencia </w:t>
      </w:r>
      <w:hyperlink w:anchor="SENTENCIA_2015_84" w:history="1">
        <w:r w:rsidRPr="00941ECA">
          <w:rPr>
            <w:rStyle w:val="TextoNormalCaracter"/>
          </w:rPr>
          <w:t>84/2015</w:t>
        </w:r>
      </w:hyperlink>
      <w:r>
        <w:t xml:space="preserve"> (anula).</w:t>
      </w:r>
    </w:p>
    <w:p w:rsidR="00941ECA" w:rsidRDefault="00941ECA" w:rsidP="00941ECA">
      <w:pPr>
        <w:pStyle w:val="SangriaFrancesaArticulo"/>
      </w:pPr>
    </w:p>
    <w:p w:rsidR="00941ECA" w:rsidRDefault="00941ECA" w:rsidP="00941ECA">
      <w:pPr>
        <w:pStyle w:val="TextoNormalNegritaCursivandice"/>
      </w:pPr>
      <w:r>
        <w:t>Ley de la Asamblea de Madrid 6/2011, de 28 de diciembre. Medidas fiscales y administrativas</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103" w:history="1">
        <w:r w:rsidRPr="00941ECA">
          <w:rPr>
            <w:rStyle w:val="TextoNormalCaracter"/>
          </w:rPr>
          <w:t>103/2015</w:t>
        </w:r>
      </w:hyperlink>
      <w:r>
        <w:t>.</w:t>
      </w:r>
    </w:p>
    <w:p w:rsidR="00941ECA" w:rsidRDefault="00941ECA" w:rsidP="00941ECA">
      <w:pPr>
        <w:pStyle w:val="SangriaFrancesaArticulo"/>
      </w:pPr>
    </w:p>
    <w:p w:rsidR="00941ECA" w:rsidRDefault="00941ECA" w:rsidP="00941ECA">
      <w:pPr>
        <w:pStyle w:val="TextoNormalNegritaCursivandice"/>
      </w:pPr>
      <w:r>
        <w:t>Ley de la Asamblea de Madrid 8/2012, de 28 de diciembre. Medidas fiscales y administrativas</w:t>
      </w:r>
    </w:p>
    <w:p w:rsidR="00941ECA" w:rsidRDefault="00941ECA" w:rsidP="00941ECA">
      <w:pPr>
        <w:pStyle w:val="SangriaFrancesaArticulo"/>
      </w:pPr>
      <w:r w:rsidRPr="00941ECA">
        <w:rPr>
          <w:rStyle w:val="TextoNormalNegritaCaracter"/>
        </w:rPr>
        <w:t>Artículo 48.2.</w:t>
      </w:r>
      <w:r w:rsidRPr="00941ECA">
        <w:rPr>
          <w:rStyle w:val="TextoNormalCaracter"/>
        </w:rPr>
        <w:t>-</w:t>
      </w:r>
      <w:r>
        <w:t xml:space="preserve"> Auto </w:t>
      </w:r>
      <w:hyperlink w:anchor="AUTO_2015_69" w:history="1">
        <w:r w:rsidRPr="00941ECA">
          <w:rPr>
            <w:rStyle w:val="TextoNormalCaracter"/>
          </w:rPr>
          <w:t>69/2015</w:t>
        </w:r>
      </w:hyperlink>
      <w:r>
        <w:t>.</w:t>
      </w:r>
    </w:p>
    <w:p w:rsidR="00941ECA" w:rsidRDefault="00941ECA" w:rsidP="00941ECA">
      <w:pPr>
        <w:pStyle w:val="SangriaFrancesaArticulo"/>
      </w:pPr>
      <w:r w:rsidRPr="00941ECA">
        <w:rPr>
          <w:rStyle w:val="TextoNormalNegritaCaracter"/>
        </w:rPr>
        <w:t>Artículo 62.</w:t>
      </w:r>
      <w:r w:rsidRPr="00941ECA">
        <w:rPr>
          <w:rStyle w:val="TextoNormalCaracter"/>
        </w:rPr>
        <w:t>-</w:t>
      </w:r>
      <w:r>
        <w:t xml:space="preserve"> Sentencia </w:t>
      </w:r>
      <w:hyperlink w:anchor="SENTENCIA_2015_84" w:history="1">
        <w:r w:rsidRPr="00941ECA">
          <w:rPr>
            <w:rStyle w:val="TextoNormalCaracter"/>
          </w:rPr>
          <w:t>84/2015</w:t>
        </w:r>
      </w:hyperlink>
      <w:r>
        <w:t>.</w:t>
      </w:r>
    </w:p>
    <w:p w:rsidR="00941ECA" w:rsidRDefault="00941ECA" w:rsidP="00941ECA">
      <w:pPr>
        <w:pStyle w:val="SangriaFrancesaArticulo"/>
      </w:pPr>
      <w:r w:rsidRPr="00941ECA">
        <w:rPr>
          <w:rStyle w:val="TextoNormalNegritaCaracter"/>
        </w:rPr>
        <w:t>Artículo 63.</w:t>
      </w:r>
      <w:r w:rsidRPr="00941ECA">
        <w:rPr>
          <w:rStyle w:val="TextoNormalCaracter"/>
        </w:rPr>
        <w:t>-</w:t>
      </w:r>
      <w:r>
        <w:t xml:space="preserve"> Sentencia </w:t>
      </w:r>
      <w:hyperlink w:anchor="SENTENCIA_2015_84" w:history="1">
        <w:r w:rsidRPr="00941ECA">
          <w:rPr>
            <w:rStyle w:val="TextoNormalCaracter"/>
          </w:rPr>
          <w:t>84/2015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B.11) Murcia</w:t>
      </w:r>
    </w:p>
    <w:p w:rsidR="00941ECA" w:rsidRDefault="00941ECA" w:rsidP="00941ECA">
      <w:pPr>
        <w:pStyle w:val="TextoNormalNegritaCentrado"/>
      </w:pPr>
    </w:p>
    <w:p w:rsidR="00941ECA" w:rsidRDefault="00941ECA" w:rsidP="00941ECA">
      <w:pPr>
        <w:pStyle w:val="TextoNormalNegritaCursivandice"/>
      </w:pPr>
      <w:r>
        <w:t>Ley de la Asamblea Regional de Murcia 5/2012, de 29 de junio. Ajuste presupuestario y de medidas en materia de función pública</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Auto </w:t>
      </w:r>
      <w:hyperlink w:anchor="AUTO_2015_103" w:history="1">
        <w:r w:rsidRPr="00941ECA">
          <w:rPr>
            <w:rStyle w:val="TextoNormalCaracter"/>
          </w:rPr>
          <w:t>103/2015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B.12) Navarra</w:t>
      </w:r>
    </w:p>
    <w:p w:rsidR="00941ECA" w:rsidRDefault="00941ECA" w:rsidP="00941ECA">
      <w:pPr>
        <w:pStyle w:val="TextoNormalNegritaCentrado"/>
      </w:pPr>
    </w:p>
    <w:p w:rsidR="00941ECA" w:rsidRDefault="00941ECA" w:rsidP="00941ECA">
      <w:pPr>
        <w:pStyle w:val="TextoNormalNegritaCursivandice"/>
      </w:pPr>
      <w:r>
        <w:t>Ley Foral del Parlamento de Navarra 25/2013, de 2 de julio. Modifica la Ley Foral 28/2012, de 28 de diciembre, por la que se crea, con efectos para el año 2012, un complemento personal transitorio por pérdida de poder adquisitivo</w:t>
      </w:r>
    </w:p>
    <w:p w:rsidR="00941ECA" w:rsidRDefault="00941ECA" w:rsidP="00941ECA">
      <w:pPr>
        <w:pStyle w:val="SangriaFrancesaArticulo"/>
      </w:pPr>
      <w:r w:rsidRPr="00941ECA">
        <w:rPr>
          <w:rStyle w:val="TextoNormalNegritaCaracter"/>
        </w:rPr>
        <w:t>Artículo único.</w:t>
      </w:r>
      <w:r w:rsidRPr="00941ECA">
        <w:rPr>
          <w:rStyle w:val="TextoNormalCaracter"/>
        </w:rPr>
        <w:t>-</w:t>
      </w:r>
      <w:r>
        <w:t xml:space="preserve"> Sentencia </w:t>
      </w:r>
      <w:hyperlink w:anchor="SENTENCIA_2015_94" w:history="1">
        <w:r w:rsidRPr="00941ECA">
          <w:rPr>
            <w:rStyle w:val="TextoNormalCaracter"/>
          </w:rPr>
          <w:t>94/2015</w:t>
        </w:r>
      </w:hyperlink>
      <w:r>
        <w:t xml:space="preserve"> (anula).</w:t>
      </w:r>
    </w:p>
    <w:p w:rsidR="00941ECA" w:rsidRDefault="00941ECA" w:rsidP="00941ECA">
      <w:pPr>
        <w:pStyle w:val="SangriaFrancesaArticulo"/>
      </w:pPr>
    </w:p>
    <w:p w:rsidR="00941ECA" w:rsidRDefault="00941ECA" w:rsidP="00941ECA">
      <w:pPr>
        <w:pStyle w:val="TextoNormalNegritaCursivandice"/>
      </w:pPr>
      <w:r>
        <w:t>Ley Foral del Parlamento de Navarra 2/2014, de 17 de febrero. Órganos rectores de determinadas fundaciones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 w:history="1">
        <w:r w:rsidRPr="00941ECA">
          <w:rPr>
            <w:rStyle w:val="TextoNormalCaracter"/>
          </w:rPr>
          <w:t>14/2015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B.13) País Vasco</w:t>
      </w:r>
    </w:p>
    <w:p w:rsidR="00941ECA" w:rsidRDefault="00941ECA" w:rsidP="00941ECA">
      <w:pPr>
        <w:pStyle w:val="TextoNormalNegritaCentrado"/>
      </w:pPr>
    </w:p>
    <w:p w:rsidR="00941ECA" w:rsidRDefault="00941ECA" w:rsidP="00941ECA">
      <w:pPr>
        <w:pStyle w:val="TextoNormalNegritaCursivandice"/>
      </w:pPr>
      <w:r>
        <w:t>Ley del Parlamento Vasco 2/2009, de 23 de diciembre. Aprueba los Presupuestos Generales de la Comunidad Autónoma de Euskadi para el ejercicio 2010</w:t>
      </w:r>
    </w:p>
    <w:p w:rsidR="00941ECA" w:rsidRDefault="00941ECA" w:rsidP="00941ECA">
      <w:pPr>
        <w:pStyle w:val="SangriaFrancesaArticulo"/>
      </w:pPr>
      <w:r w:rsidRPr="00941ECA">
        <w:rPr>
          <w:rStyle w:val="TextoNormalNegritaCaracter"/>
        </w:rPr>
        <w:t>Artículo 23 bis.</w:t>
      </w:r>
      <w:r w:rsidRPr="00941ECA">
        <w:rPr>
          <w:rStyle w:val="TextoNormalCaracter"/>
        </w:rPr>
        <w:t>-</w:t>
      </w:r>
      <w:r>
        <w:t xml:space="preserve"> Sentencia </w:t>
      </w:r>
      <w:hyperlink w:anchor="SENTENCIA_2015_143" w:history="1">
        <w:r w:rsidRPr="00941ECA">
          <w:rPr>
            <w:rStyle w:val="TextoNormalCaracter"/>
          </w:rPr>
          <w:t>143/2015</w:t>
        </w:r>
      </w:hyperlink>
      <w:r>
        <w:t>.</w:t>
      </w:r>
    </w:p>
    <w:p w:rsidR="00941ECA" w:rsidRDefault="00941ECA" w:rsidP="00941ECA">
      <w:pPr>
        <w:pStyle w:val="SangriaFrancesaArticulo"/>
      </w:pPr>
      <w:r w:rsidRPr="00941ECA">
        <w:rPr>
          <w:rStyle w:val="TextoNormalNegritaCaracter"/>
        </w:rPr>
        <w:t>Artículo 23.9</w:t>
      </w:r>
      <w:r>
        <w:t xml:space="preserve"> </w:t>
      </w:r>
      <w:r w:rsidRPr="00941ECA">
        <w:rPr>
          <w:rStyle w:val="TextoNormalCaracter"/>
        </w:rPr>
        <w:t>(redactado por la Ley del Parlamento Vasco 3/2010, de 24 de junio)</w:t>
      </w:r>
      <w:r w:rsidRPr="00941ECA">
        <w:rPr>
          <w:rStyle w:val="TextoNormalNegritaCaracter"/>
        </w:rPr>
        <w:t>.</w:t>
      </w:r>
      <w:r w:rsidRPr="00941ECA">
        <w:rPr>
          <w:rStyle w:val="TextoNormalCaracter"/>
        </w:rPr>
        <w:t>-</w:t>
      </w:r>
      <w:r>
        <w:t xml:space="preserve"> Sentencia </w:t>
      </w:r>
      <w:hyperlink w:anchor="SENTENCIA_2015_143" w:history="1">
        <w:r w:rsidRPr="00941ECA">
          <w:rPr>
            <w:rStyle w:val="TextoNormalCaracter"/>
          </w:rPr>
          <w:t>143/2015</w:t>
        </w:r>
      </w:hyperlink>
      <w:r>
        <w:t xml:space="preserve"> (anula).</w:t>
      </w:r>
    </w:p>
    <w:p w:rsidR="00941ECA" w:rsidRDefault="00941ECA" w:rsidP="00941ECA">
      <w:pPr>
        <w:pStyle w:val="SangriaFrancesaArticulo"/>
      </w:pPr>
    </w:p>
    <w:p w:rsidR="00941ECA" w:rsidRDefault="00941ECA" w:rsidP="00941ECA">
      <w:pPr>
        <w:pStyle w:val="TextoNormalNegritaCursivandice"/>
      </w:pPr>
      <w:r>
        <w:lastRenderedPageBreak/>
        <w:t>Ley del Parlamento Vasco 3/2010, de 24 de junio. Modifica la Ley por la que se aprueban los Presupuestos Generales de la Comunidad Autónoma de Euskadi para el ejercicio 2010.</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3" w:history="1">
        <w:r w:rsidRPr="00941ECA">
          <w:rPr>
            <w:rStyle w:val="TextoNormalCaracter"/>
          </w:rPr>
          <w:t>143/2015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B.14) Valencia</w:t>
      </w:r>
    </w:p>
    <w:p w:rsidR="00941ECA" w:rsidRDefault="00941ECA" w:rsidP="00941ECA">
      <w:pPr>
        <w:pStyle w:val="TextoNormalNegritaCentrado"/>
      </w:pPr>
    </w:p>
    <w:p w:rsidR="00941ECA" w:rsidRDefault="00941ECA" w:rsidP="00941ECA">
      <w:pPr>
        <w:pStyle w:val="TextoNormalNegritaCursivandice"/>
      </w:pPr>
      <w:r>
        <w:t>Ley de las Cortes Valencianas 13/1997, de 23 de diciembre. Regulación del tramo autonómico del impuesto sobre la renta de las personas físicas y restantes tributos cedidos</w:t>
      </w:r>
    </w:p>
    <w:p w:rsidR="00941ECA" w:rsidRDefault="00941ECA" w:rsidP="00941ECA">
      <w:pPr>
        <w:pStyle w:val="SangriaFrancesaArticulo"/>
      </w:pPr>
      <w:r w:rsidRPr="00941ECA">
        <w:rPr>
          <w:rStyle w:val="TextoNormalNegritaCaracter"/>
        </w:rPr>
        <w:t>Artículo 12 bis a) expresión "que tengan su residencia habitual en la Comunitat Valenciana"</w:t>
      </w:r>
      <w:r>
        <w:t xml:space="preserve"> </w:t>
      </w:r>
      <w:r w:rsidRPr="00941ECA">
        <w:rPr>
          <w:rStyle w:val="TextoNormalCaracter"/>
        </w:rPr>
        <w:t>(redactado por la Ley de las Cortes Valencianas 10/2006, de 26 de diciembre)</w:t>
      </w:r>
      <w:r w:rsidRPr="00941ECA">
        <w:rPr>
          <w:rStyle w:val="TextoNormalNegritaCaracter"/>
        </w:rPr>
        <w:t>.</w:t>
      </w:r>
      <w:r w:rsidRPr="00941ECA">
        <w:rPr>
          <w:rStyle w:val="TextoNormalCaracter"/>
        </w:rPr>
        <w:t>-</w:t>
      </w:r>
      <w:r>
        <w:t xml:space="preserve"> Sentencia </w:t>
      </w:r>
      <w:hyperlink w:anchor="SENTENCIA_2015_60" w:history="1">
        <w:r w:rsidRPr="00941ECA">
          <w:rPr>
            <w:rStyle w:val="TextoNormalCaracter"/>
          </w:rPr>
          <w:t>60/2015</w:t>
        </w:r>
      </w:hyperlink>
      <w:r>
        <w:t xml:space="preserve"> (anula).</w:t>
      </w:r>
    </w:p>
    <w:p w:rsidR="00941ECA" w:rsidRDefault="00941ECA" w:rsidP="00941ECA">
      <w:pPr>
        <w:pStyle w:val="SangriaFrancesaArticulo"/>
      </w:pPr>
    </w:p>
    <w:p w:rsidR="00941ECA" w:rsidRDefault="00941ECA" w:rsidP="00941ECA">
      <w:pPr>
        <w:pStyle w:val="TextoNormalNegritaCursivandice"/>
      </w:pPr>
      <w:r>
        <w:t>Ley de las Cortes Valencianas 10/2006, de 26 de diciembre. Medidas fiscales, de gestión administrativa y financiera, y de organización de la Generalitat</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60" w:history="1">
        <w:r w:rsidRPr="00941ECA">
          <w:rPr>
            <w:rStyle w:val="TextoNormalCaracter"/>
          </w:rPr>
          <w:t>60/2015</w:t>
        </w:r>
      </w:hyperlink>
      <w:r>
        <w:t>.</w:t>
      </w:r>
    </w:p>
    <w:p w:rsidR="00941ECA" w:rsidRDefault="00941ECA" w:rsidP="00941ECA">
      <w:pPr>
        <w:pStyle w:val="SangriaFrancesaArticulo"/>
      </w:pPr>
    </w:p>
    <w:p w:rsidR="00941ECA" w:rsidRDefault="00941ECA" w:rsidP="00941ECA">
      <w:pPr>
        <w:pStyle w:val="TextoNormalNegritaCursivandice"/>
      </w:pPr>
      <w:r>
        <w:t>Decreto-ley de la Generalidad Valenciana 1/2012, de 5 de enero. Medidas urgentes para la reducción del déficit en la Comunitat Valenciana</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04" w:history="1">
        <w:r w:rsidRPr="00941ECA">
          <w:rPr>
            <w:rStyle w:val="TextoNormalCaracter"/>
          </w:rPr>
          <w:t>104/2015</w:t>
        </w:r>
      </w:hyperlink>
      <w:r>
        <w:t>.</w:t>
      </w:r>
    </w:p>
    <w:p w:rsidR="00941ECA" w:rsidRDefault="00941ECA" w:rsidP="00941ECA">
      <w:pPr>
        <w:pStyle w:val="SangriaFrancesaArticulo"/>
      </w:pPr>
      <w:r w:rsidRPr="00941ECA">
        <w:rPr>
          <w:rStyle w:val="TextoNormalNegritaCaracter"/>
        </w:rPr>
        <w:t>Artículos 1 a 15.</w:t>
      </w:r>
      <w:r w:rsidRPr="00941ECA">
        <w:rPr>
          <w:rStyle w:val="TextoNormalCaracter"/>
        </w:rPr>
        <w:t>-</w:t>
      </w:r>
      <w:r>
        <w:t xml:space="preserve"> Sentencia </w:t>
      </w:r>
      <w:hyperlink w:anchor="SENTENCIA_2015_104" w:history="1">
        <w:r w:rsidRPr="00941ECA">
          <w:rPr>
            <w:rStyle w:val="TextoNormalCaracter"/>
          </w:rPr>
          <w:t>104/2015</w:t>
        </w:r>
      </w:hyperlink>
      <w:r>
        <w:t>.</w:t>
      </w:r>
    </w:p>
    <w:p w:rsidR="00941ECA" w:rsidRDefault="00941ECA" w:rsidP="00941ECA">
      <w:pPr>
        <w:pStyle w:val="SangriaFrancesaArticulo"/>
      </w:pPr>
    </w:p>
    <w:p w:rsidR="00941ECA" w:rsidRDefault="00941ECA" w:rsidP="00941ECA">
      <w:pPr>
        <w:pStyle w:val="TextoNormalNegritaCursivandice"/>
      </w:pPr>
      <w:r>
        <w:t>Ley de las Cortes Valencianas 5/2013, de 23 de diciembre. Medidas fiscales, de gestión Administrativa y financiera, y de organización de la Generalitat</w:t>
      </w:r>
    </w:p>
    <w:p w:rsidR="00941ECA" w:rsidRDefault="00941ECA" w:rsidP="00941ECA">
      <w:pPr>
        <w:pStyle w:val="SangriaFrancesaArticulo"/>
      </w:pPr>
      <w:r w:rsidRPr="00941ECA">
        <w:rPr>
          <w:rStyle w:val="TextoNormalNegritaCaracter"/>
        </w:rPr>
        <w:t>Artículo 161.</w:t>
      </w:r>
      <w:r w:rsidRPr="00941ECA">
        <w:rPr>
          <w:rStyle w:val="TextoNormalCaracter"/>
        </w:rPr>
        <w:t>-</w:t>
      </w:r>
      <w:r>
        <w:t xml:space="preserve"> Sentencia </w:t>
      </w:r>
      <w:hyperlink w:anchor="SENTENCIA_2015_30" w:history="1">
        <w:r w:rsidRPr="00941ECA">
          <w:rPr>
            <w:rStyle w:val="TextoNormalCaracter"/>
          </w:rPr>
          <w:t>30/2015</w:t>
        </w:r>
      </w:hyperlink>
      <w:r>
        <w:t xml:space="preserve"> (anula).</w:t>
      </w:r>
    </w:p>
    <w:p w:rsidR="00941ECA" w:rsidRDefault="00941ECA">
      <w:pPr>
        <w:spacing w:after="160" w:line="259" w:lineRule="auto"/>
        <w:rPr>
          <w:rFonts w:ascii="Times New Roman" w:eastAsia="Times New Roman" w:hAnsi="Times New Roman" w:cs="Times New Roman"/>
          <w:sz w:val="24"/>
          <w:szCs w:val="24"/>
          <w:lang w:eastAsia="es-ES"/>
        </w:rPr>
      </w:pPr>
      <w:r>
        <w:br w:type="page"/>
      </w:r>
    </w:p>
    <w:p w:rsidR="00941ECA" w:rsidRDefault="00941ECA" w:rsidP="00941ECA">
      <w:pPr>
        <w:pStyle w:val="SangriaFrancesaArticulo"/>
      </w:pPr>
    </w:p>
    <w:p w:rsidR="00941ECA" w:rsidRDefault="00941ECA" w:rsidP="00941ECA">
      <w:pPr>
        <w:pStyle w:val="TextoNormal"/>
      </w:pPr>
    </w:p>
    <w:p w:rsidR="00941ECA" w:rsidRDefault="00941ECA" w:rsidP="00941ECA">
      <w:pPr>
        <w:pStyle w:val="TextoNormal"/>
      </w:pPr>
    </w:p>
    <w:p w:rsidR="00941ECA" w:rsidRDefault="00941ECA" w:rsidP="00941ECA">
      <w:pPr>
        <w:pStyle w:val="TextoNormal"/>
      </w:pPr>
    </w:p>
    <w:p w:rsidR="00941ECA" w:rsidRDefault="00941ECA" w:rsidP="00941ECA">
      <w:pPr>
        <w:pStyle w:val="Ttulondice"/>
        <w:suppressAutoHyphens/>
      </w:pPr>
      <w:r>
        <w:t xml:space="preserve">4. ÍNDICE DE </w:t>
      </w:r>
      <w:r w:rsidR="008E7908" w:rsidRPr="008E7908">
        <w:t>DISPOSICIONES GENERALES IMPUGNADAS</w:t>
      </w: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pPr>
    </w:p>
    <w:p w:rsidR="00941ECA" w:rsidRDefault="00941ECA" w:rsidP="00941ECA">
      <w:pPr>
        <w:pStyle w:val="TextoNormal"/>
      </w:pPr>
      <w:bookmarkStart w:id="267" w:name="INDICE22803"/>
      <w:bookmarkEnd w:id="267"/>
    </w:p>
    <w:p w:rsidR="00941ECA" w:rsidRDefault="00941ECA" w:rsidP="00941ECA">
      <w:pPr>
        <w:pStyle w:val="TextoIndiceNivel2"/>
        <w:suppressAutoHyphens/>
      </w:pPr>
      <w:r>
        <w:t>A) Disposiciones del Estado</w:t>
      </w:r>
    </w:p>
    <w:p w:rsidR="00941ECA" w:rsidRDefault="00941ECA" w:rsidP="00941ECA">
      <w:pPr>
        <w:pStyle w:val="TextoIndiceNivel2"/>
      </w:pPr>
    </w:p>
    <w:p w:rsidR="00941ECA" w:rsidRDefault="00941ECA" w:rsidP="00941ECA">
      <w:pPr>
        <w:pStyle w:val="TextoNormalNegritaCursivandice"/>
      </w:pPr>
      <w:r>
        <w:t>Real Decreto 1721/2007, de 21 de diciembre. Régimen de las becas y ayudas al estudio personalizadas</w:t>
      </w:r>
    </w:p>
    <w:p w:rsidR="00941ECA" w:rsidRDefault="00941ECA" w:rsidP="00941ECA">
      <w:pPr>
        <w:pStyle w:val="SangriaFrancesaArticulo"/>
      </w:pPr>
      <w:r w:rsidRPr="00941ECA">
        <w:rPr>
          <w:rStyle w:val="TextoNormalNegritaCaracter"/>
        </w:rPr>
        <w:t>Artículo 1.4</w:t>
      </w:r>
      <w:r>
        <w:t xml:space="preserve"> </w:t>
      </w:r>
      <w:r w:rsidRPr="00941ECA">
        <w:rPr>
          <w:rStyle w:val="TextoNormalCaracter"/>
        </w:rPr>
        <w:t>(inciso sobre ayudas destinadas a cursar estudios en Comunidad Autónoma distinta a la del domicilio familiar del estudiante)</w:t>
      </w:r>
      <w:r w:rsidRPr="00941ECA">
        <w:rPr>
          <w:rStyle w:val="TextoNormalNegritaCaracter"/>
        </w:rPr>
        <w:t>.</w:t>
      </w:r>
      <w:r w:rsidRPr="00941ECA">
        <w:rPr>
          <w:rStyle w:val="TextoNormalCaracter"/>
        </w:rPr>
        <w:t>-</w:t>
      </w:r>
      <w:r>
        <w:t xml:space="preserve"> Sentencia </w:t>
      </w:r>
      <w:hyperlink w:anchor="SENTENCIA_2015_25" w:history="1">
        <w:r w:rsidRPr="00941ECA">
          <w:rPr>
            <w:rStyle w:val="TextoNormalCaracter"/>
          </w:rPr>
          <w:t>25/2015</w:t>
        </w:r>
      </w:hyperlink>
      <w:r>
        <w:t xml:space="preserve"> (anula).</w:t>
      </w:r>
    </w:p>
    <w:p w:rsidR="00941ECA" w:rsidRDefault="00941ECA" w:rsidP="00941ECA">
      <w:pPr>
        <w:pStyle w:val="SangriaFrancesaArticulo"/>
      </w:pPr>
      <w:r w:rsidRPr="00941ECA">
        <w:rPr>
          <w:rStyle w:val="TextoNormalNegritaCaracter"/>
        </w:rPr>
        <w:t>Artículo 41.4.</w:t>
      </w:r>
      <w:r w:rsidRPr="00941ECA">
        <w:rPr>
          <w:rStyle w:val="TextoNormalCaracter"/>
        </w:rPr>
        <w:t>-</w:t>
      </w:r>
      <w:r>
        <w:t xml:space="preserve"> Sentencia </w:t>
      </w:r>
      <w:hyperlink w:anchor="SENTENCIA_2015_25" w:history="1">
        <w:r w:rsidRPr="00941ECA">
          <w:rPr>
            <w:rStyle w:val="TextoNormalCaracter"/>
          </w:rPr>
          <w:t>25/2015</w:t>
        </w:r>
      </w:hyperlink>
      <w:r>
        <w:t>.</w:t>
      </w:r>
    </w:p>
    <w:p w:rsidR="00941ECA" w:rsidRDefault="00941ECA" w:rsidP="00941ECA">
      <w:pPr>
        <w:pStyle w:val="SangriaFrancesaArticulo"/>
      </w:pPr>
      <w:r w:rsidRPr="00941ECA">
        <w:rPr>
          <w:rStyle w:val="TextoNormalNegritaCaracter"/>
        </w:rPr>
        <w:t>Disposición adicional cuarta.</w:t>
      </w:r>
      <w:r w:rsidRPr="00941ECA">
        <w:rPr>
          <w:rStyle w:val="TextoNormalCaracter"/>
        </w:rPr>
        <w:t>-</w:t>
      </w:r>
      <w:r>
        <w:t xml:space="preserve"> Sentencia </w:t>
      </w:r>
      <w:hyperlink w:anchor="SENTENCIA_2015_25" w:history="1">
        <w:r w:rsidRPr="00941ECA">
          <w:rPr>
            <w:rStyle w:val="TextoNormalCaracter"/>
          </w:rPr>
          <w:t>25/2015</w:t>
        </w:r>
      </w:hyperlink>
      <w:r>
        <w:t>.</w:t>
      </w:r>
    </w:p>
    <w:p w:rsidR="00941ECA" w:rsidRDefault="00941ECA" w:rsidP="00941ECA">
      <w:pPr>
        <w:pStyle w:val="SangriaFrancesaArticulo"/>
      </w:pPr>
    </w:p>
    <w:p w:rsidR="00941ECA" w:rsidRDefault="00941ECA" w:rsidP="00941ECA">
      <w:pPr>
        <w:pStyle w:val="TextoNormalNegritaCursivandice"/>
      </w:pPr>
      <w:r>
        <w:t>Real Decreto 34/2008, de 18 de enero. Regulación de los certificados de profesionalidad</w:t>
      </w:r>
    </w:p>
    <w:p w:rsidR="00941ECA" w:rsidRDefault="00941ECA" w:rsidP="00941ECA">
      <w:pPr>
        <w:pStyle w:val="SangriaFrancesaArticulo"/>
      </w:pPr>
      <w:r w:rsidRPr="00941ECA">
        <w:rPr>
          <w:rStyle w:val="TextoNormalNegritaCaracter"/>
        </w:rPr>
        <w:t>Artículo 10.5</w:t>
      </w:r>
      <w:r>
        <w:t xml:space="preserve"> </w:t>
      </w:r>
      <w:r w:rsidRPr="00941ECA">
        <w:rPr>
          <w:rStyle w:val="TextoNormalCaracter"/>
        </w:rPr>
        <w:t>(redactado por el Real Decreto 189/2013, de 15 de marzo)</w:t>
      </w:r>
      <w:r w:rsidRPr="00941ECA">
        <w:rPr>
          <w:rStyle w:val="TextoNormalNegritaCaracter"/>
        </w:rPr>
        <w:t>.</w:t>
      </w:r>
      <w:r w:rsidRPr="00941ECA">
        <w:rPr>
          <w:rStyle w:val="TextoNormalCaracter"/>
        </w:rPr>
        <w:t>-</w:t>
      </w:r>
      <w:r>
        <w:t xml:space="preserve"> Sentencia </w:t>
      </w:r>
      <w:hyperlink w:anchor="SENTENCIA_2015_61" w:history="1">
        <w:r w:rsidRPr="00941ECA">
          <w:rPr>
            <w:rStyle w:val="TextoNormalCaracter"/>
          </w:rPr>
          <w:t>61/2015</w:t>
        </w:r>
      </w:hyperlink>
      <w:r>
        <w:t xml:space="preserve"> (declara vulnerado el orden competencial).</w:t>
      </w:r>
    </w:p>
    <w:p w:rsidR="00941ECA" w:rsidRDefault="00941ECA" w:rsidP="00941ECA">
      <w:pPr>
        <w:pStyle w:val="SangriaFrancesaArticulo"/>
      </w:pPr>
      <w:r w:rsidRPr="00941ECA">
        <w:rPr>
          <w:rStyle w:val="TextoNormalNegritaCaracter"/>
        </w:rPr>
        <w:t>Artículo 12.bis.4 párrafo 3</w:t>
      </w:r>
      <w:r>
        <w:t xml:space="preserve"> </w:t>
      </w:r>
      <w:r w:rsidRPr="00941ECA">
        <w:rPr>
          <w:rStyle w:val="TextoNormalCaracter"/>
        </w:rPr>
        <w:t>(redactado por el Real Decreto 189/2013, de 15 de marzo)</w:t>
      </w:r>
      <w:r w:rsidRPr="00941ECA">
        <w:rPr>
          <w:rStyle w:val="TextoNormalNegritaCaracter"/>
        </w:rPr>
        <w:t>.</w:t>
      </w:r>
      <w:r w:rsidRPr="00941ECA">
        <w:rPr>
          <w:rStyle w:val="TextoNormalCaracter"/>
        </w:rPr>
        <w:t>-</w:t>
      </w:r>
      <w:r>
        <w:t xml:space="preserve"> Sentencia </w:t>
      </w:r>
      <w:hyperlink w:anchor="SENTENCIA_2015_61" w:history="1">
        <w:r w:rsidRPr="00941ECA">
          <w:rPr>
            <w:rStyle w:val="TextoNormalCaracter"/>
          </w:rPr>
          <w:t>61/2015</w:t>
        </w:r>
      </w:hyperlink>
      <w:r>
        <w:t xml:space="preserve"> (declara vulnerado el orden competencial).</w:t>
      </w:r>
    </w:p>
    <w:p w:rsidR="00941ECA" w:rsidRDefault="00941ECA" w:rsidP="00941ECA">
      <w:pPr>
        <w:pStyle w:val="SangriaFrancesaArticulo"/>
      </w:pPr>
      <w:r w:rsidRPr="00941ECA">
        <w:rPr>
          <w:rStyle w:val="TextoNormalNegritaCaracter"/>
        </w:rPr>
        <w:t>Artículo 19.2 párrafo 2</w:t>
      </w:r>
      <w:r>
        <w:t xml:space="preserve"> </w:t>
      </w:r>
      <w:r w:rsidRPr="00941ECA">
        <w:rPr>
          <w:rStyle w:val="TextoNormalCaracter"/>
        </w:rPr>
        <w:t>(redactado por el Real Decreto 189/2013, de 15 de marzo)</w:t>
      </w:r>
      <w:r w:rsidRPr="00941ECA">
        <w:rPr>
          <w:rStyle w:val="TextoNormalNegritaCaracter"/>
        </w:rPr>
        <w:t>.</w:t>
      </w:r>
      <w:r w:rsidRPr="00941ECA">
        <w:rPr>
          <w:rStyle w:val="TextoNormalCaracter"/>
        </w:rPr>
        <w:t>-</w:t>
      </w:r>
      <w:r>
        <w:t xml:space="preserve"> Sentencia </w:t>
      </w:r>
      <w:hyperlink w:anchor="SENTENCIA_2015_61" w:history="1">
        <w:r w:rsidRPr="00941ECA">
          <w:rPr>
            <w:rStyle w:val="TextoNormalCaracter"/>
          </w:rPr>
          <w:t>61/2015</w:t>
        </w:r>
      </w:hyperlink>
      <w:r>
        <w:t xml:space="preserve"> (declara vulnerado el orden competencial).</w:t>
      </w:r>
    </w:p>
    <w:p w:rsidR="00941ECA" w:rsidRDefault="00941ECA" w:rsidP="00941ECA">
      <w:pPr>
        <w:pStyle w:val="SangriaFrancesaArticulo"/>
      </w:pPr>
    </w:p>
    <w:p w:rsidR="00941ECA" w:rsidRDefault="00941ECA" w:rsidP="00941ECA">
      <w:pPr>
        <w:pStyle w:val="TextoNormalNegritaCursivandice"/>
      </w:pPr>
      <w:r>
        <w:t>Real Decreto 975/2009, de 12 de junio. Gestión de los residuos de las industrias extractivas y de protección y rehabilitación del espacio afectado por actividades mineras</w:t>
      </w:r>
    </w:p>
    <w:p w:rsidR="00941ECA" w:rsidRDefault="00941ECA" w:rsidP="00941ECA">
      <w:pPr>
        <w:pStyle w:val="SangriaFrancesaArticulo"/>
      </w:pPr>
      <w:r w:rsidRPr="00941ECA">
        <w:rPr>
          <w:rStyle w:val="TextoNormalNegritaCaracter"/>
        </w:rPr>
        <w:lastRenderedPageBreak/>
        <w:t>Artículo 2.</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17.2.</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18.1 b) apartado 1.</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18.1 b) apartado 2.</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19.3.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19.4.</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22.3.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24.2.</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27.3.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28.</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30.3.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32.2.</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32.3.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32.4.</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33.3.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33.4.</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36.</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37.4 párrafo segundo.</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38.2.</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42.2.</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42.3.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42.4.</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43.3.</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43.4.</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44.</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Artículo 46.</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Disposición adicional cuarta.</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Disposición transitoria segunda.</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Disposición transitoria tercera.</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r w:rsidRPr="00941ECA">
        <w:rPr>
          <w:rStyle w:val="TextoNormalNegritaCaracter"/>
        </w:rPr>
        <w:t>Anexo III.</w:t>
      </w:r>
      <w:r w:rsidRPr="00941ECA">
        <w:rPr>
          <w:rStyle w:val="TextoNormalCaracter"/>
        </w:rPr>
        <w:t>-</w:t>
      </w:r>
      <w:r>
        <w:t xml:space="preserve"> Sentencia </w:t>
      </w:r>
      <w:hyperlink w:anchor="SENTENCIA_2015_45" w:history="1">
        <w:r w:rsidRPr="00941ECA">
          <w:rPr>
            <w:rStyle w:val="TextoNormalCaracter"/>
          </w:rPr>
          <w:t>45/2015</w:t>
        </w:r>
      </w:hyperlink>
      <w:r>
        <w:t>.</w:t>
      </w:r>
    </w:p>
    <w:p w:rsidR="00941ECA" w:rsidRDefault="00941ECA" w:rsidP="00941ECA">
      <w:pPr>
        <w:pStyle w:val="SangriaFrancesaArticulo"/>
      </w:pPr>
    </w:p>
    <w:p w:rsidR="00941ECA" w:rsidRDefault="00941ECA" w:rsidP="00941ECA">
      <w:pPr>
        <w:pStyle w:val="TextoNormalNegritaCursivandice"/>
      </w:pPr>
      <w:r>
        <w:t>Real Decreto 804/2011, de 10 de junio. Se regula la ordenación zootécnica, sanitaria y de bienestar animal de las explotaciones equinas y se establece el plan sanitario equino</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58" w:history="1">
        <w:r w:rsidRPr="00941ECA">
          <w:rPr>
            <w:rStyle w:val="TextoNormalCaracter"/>
          </w:rPr>
          <w:t>58/2015</w:t>
        </w:r>
      </w:hyperlink>
      <w:r>
        <w:t>.</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58" w:history="1">
        <w:r w:rsidRPr="00941ECA">
          <w:rPr>
            <w:rStyle w:val="TextoNormalCaracter"/>
          </w:rPr>
          <w:t>58/2015</w:t>
        </w:r>
      </w:hyperlink>
      <w:r>
        <w:t>.</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 </w:t>
      </w:r>
      <w:hyperlink w:anchor="SENTENCIA_2015_58" w:history="1">
        <w:r w:rsidRPr="00941ECA">
          <w:rPr>
            <w:rStyle w:val="TextoNormalCaracter"/>
          </w:rPr>
          <w:t>58/2015</w:t>
        </w:r>
      </w:hyperlink>
      <w:r>
        <w:t>.</w:t>
      </w:r>
    </w:p>
    <w:p w:rsidR="00941ECA" w:rsidRDefault="00941ECA" w:rsidP="00941ECA">
      <w:pPr>
        <w:pStyle w:val="SangriaFrancesaArticulo"/>
      </w:pPr>
      <w:r w:rsidRPr="00941ECA">
        <w:rPr>
          <w:rStyle w:val="TextoNormalNegritaCaracter"/>
        </w:rPr>
        <w:t>Artículo 8.2.</w:t>
      </w:r>
      <w:r w:rsidRPr="00941ECA">
        <w:rPr>
          <w:rStyle w:val="TextoNormalCaracter"/>
        </w:rPr>
        <w:t>-</w:t>
      </w:r>
      <w:r>
        <w:t xml:space="preserve"> Sentencia </w:t>
      </w:r>
      <w:hyperlink w:anchor="SENTENCIA_2015_58" w:history="1">
        <w:r w:rsidRPr="00941ECA">
          <w:rPr>
            <w:rStyle w:val="TextoNormalCaracter"/>
          </w:rPr>
          <w:t>58/2015</w:t>
        </w:r>
      </w:hyperlink>
      <w:r>
        <w:t>.</w:t>
      </w:r>
    </w:p>
    <w:p w:rsidR="00941ECA" w:rsidRDefault="00941ECA" w:rsidP="00941ECA">
      <w:pPr>
        <w:pStyle w:val="SangriaFrancesaArticulo"/>
      </w:pPr>
      <w:r w:rsidRPr="00941ECA">
        <w:rPr>
          <w:rStyle w:val="TextoNormalNegritaCaracter"/>
        </w:rPr>
        <w:t>Anexo III.</w:t>
      </w:r>
      <w:r w:rsidRPr="00941ECA">
        <w:rPr>
          <w:rStyle w:val="TextoNormalCaracter"/>
        </w:rPr>
        <w:t>-</w:t>
      </w:r>
      <w:r>
        <w:t xml:space="preserve"> Sentencia </w:t>
      </w:r>
      <w:hyperlink w:anchor="SENTENCIA_2015_58" w:history="1">
        <w:r w:rsidRPr="00941ECA">
          <w:rPr>
            <w:rStyle w:val="TextoNormalCaracter"/>
          </w:rPr>
          <w:t>58/2015</w:t>
        </w:r>
      </w:hyperlink>
      <w:r>
        <w:t>.</w:t>
      </w:r>
    </w:p>
    <w:p w:rsidR="00941ECA" w:rsidRDefault="00941ECA" w:rsidP="00941ECA">
      <w:pPr>
        <w:pStyle w:val="SangriaFrancesaArticulo"/>
      </w:pPr>
      <w:r w:rsidRPr="00941ECA">
        <w:rPr>
          <w:rStyle w:val="TextoNormalNegritaCaracter"/>
        </w:rPr>
        <w:t>Anexo IV.</w:t>
      </w:r>
      <w:r w:rsidRPr="00941ECA">
        <w:rPr>
          <w:rStyle w:val="TextoNormalCaracter"/>
        </w:rPr>
        <w:t>-</w:t>
      </w:r>
      <w:r>
        <w:t xml:space="preserve"> Sentencia </w:t>
      </w:r>
      <w:hyperlink w:anchor="SENTENCIA_2015_58" w:history="1">
        <w:r w:rsidRPr="00941ECA">
          <w:rPr>
            <w:rStyle w:val="TextoNormalCaracter"/>
          </w:rPr>
          <w:t>58/2015</w:t>
        </w:r>
      </w:hyperlink>
      <w:r>
        <w:t>.</w:t>
      </w:r>
    </w:p>
    <w:p w:rsidR="00941ECA" w:rsidRDefault="00941ECA" w:rsidP="00941ECA">
      <w:pPr>
        <w:pStyle w:val="SangriaFrancesaArticulo"/>
      </w:pPr>
    </w:p>
    <w:p w:rsidR="00941ECA" w:rsidRDefault="00941ECA" w:rsidP="00941ECA">
      <w:pPr>
        <w:pStyle w:val="TextoNormalNegritaCursivandice"/>
      </w:pPr>
      <w:r>
        <w:t>Real Decreto 189/2013, de 15 de marzo. Modifica el Real Decreto 34/2008, de 18 de enero, por el que se regulan los certificados de profesionalidad y los reales decretos por los que se establecen certificados de profesionalidad dictados en su aplicación</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61" w:history="1">
        <w:r w:rsidRPr="00941ECA">
          <w:rPr>
            <w:rStyle w:val="TextoNormalCaracter"/>
          </w:rPr>
          <w:t>61/2015</w:t>
        </w:r>
      </w:hyperlink>
      <w:r>
        <w:t>.</w:t>
      </w:r>
    </w:p>
    <w:p w:rsidR="00941ECA" w:rsidRDefault="00941ECA" w:rsidP="00941ECA">
      <w:pPr>
        <w:pStyle w:val="TextoNormal"/>
      </w:pPr>
    </w:p>
    <w:p w:rsidR="00941ECA" w:rsidRDefault="00941ECA" w:rsidP="00941ECA">
      <w:pPr>
        <w:pStyle w:val="SangriaFrancesaArticulo"/>
      </w:pPr>
      <w:bookmarkStart w:id="268" w:name="INDICE22824"/>
    </w:p>
    <w:bookmarkEnd w:id="268"/>
    <w:p w:rsidR="00941ECA" w:rsidRDefault="00941ECA" w:rsidP="00941ECA">
      <w:pPr>
        <w:pStyle w:val="TextoIndiceNivel2"/>
        <w:suppressAutoHyphens/>
      </w:pPr>
      <w:r>
        <w:t>B) Disposiciones de las Comunidades y Ciudades Autónomas</w:t>
      </w:r>
    </w:p>
    <w:p w:rsidR="00941ECA" w:rsidRDefault="00941ECA" w:rsidP="00941ECA">
      <w:pPr>
        <w:pStyle w:val="TextoNormal"/>
      </w:pPr>
    </w:p>
    <w:p w:rsidR="00941ECA" w:rsidRDefault="00941ECA" w:rsidP="00941ECA">
      <w:pPr>
        <w:pStyle w:val="TextoIndiceNivel2"/>
      </w:pPr>
    </w:p>
    <w:p w:rsidR="00941ECA" w:rsidRDefault="00941ECA" w:rsidP="00941ECA">
      <w:pPr>
        <w:pStyle w:val="TextoNormalNegritaCentrado"/>
        <w:suppressAutoHyphens/>
      </w:pPr>
      <w:r w:rsidRPr="00941ECA">
        <w:rPr>
          <w:rStyle w:val="TextoNormalNegritaCentradoSombreado"/>
        </w:rPr>
        <w:t>B.1) Canarias</w:t>
      </w:r>
    </w:p>
    <w:p w:rsidR="00941ECA" w:rsidRDefault="00941ECA" w:rsidP="00941ECA">
      <w:pPr>
        <w:pStyle w:val="TextoNormalNegritaCentrado"/>
      </w:pPr>
    </w:p>
    <w:p w:rsidR="00941ECA" w:rsidRDefault="00941ECA" w:rsidP="00941ECA">
      <w:pPr>
        <w:pStyle w:val="TextoNormalNegritaCursivandice"/>
      </w:pPr>
      <w:r>
        <w:t>Decreto del Gobierno de Canarias 95/2014, de 25 de septiembre. Reglamento de las consultas a la ciudadanía en asuntos de interés general de competencia de la Comunidad Autónoma de Canarias</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137" w:history="1">
        <w:r w:rsidRPr="00941ECA">
          <w:rPr>
            <w:rStyle w:val="TextoNormalCaracter"/>
          </w:rPr>
          <w:t>137/2015</w:t>
        </w:r>
      </w:hyperlink>
      <w:r>
        <w:t>.</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137" w:history="1">
        <w:r w:rsidRPr="00941ECA">
          <w:rPr>
            <w:rStyle w:val="TextoNormalCaracter"/>
          </w:rPr>
          <w:t>137/2015</w:t>
        </w:r>
      </w:hyperlink>
      <w:r>
        <w:t>.</w:t>
      </w:r>
    </w:p>
    <w:p w:rsidR="00941ECA" w:rsidRDefault="00941ECA" w:rsidP="00941ECA">
      <w:pPr>
        <w:pStyle w:val="SangriaFrancesaArticulo"/>
      </w:pPr>
      <w:r w:rsidRPr="00941ECA">
        <w:rPr>
          <w:rStyle w:val="TextoNormalNegritaCaracter"/>
        </w:rPr>
        <w:t>Artículos 9 a 26.</w:t>
      </w:r>
      <w:r w:rsidRPr="00941ECA">
        <w:rPr>
          <w:rStyle w:val="TextoNormalCaracter"/>
        </w:rPr>
        <w:t>-</w:t>
      </w:r>
      <w:r>
        <w:t xml:space="preserve"> Sentencia </w:t>
      </w:r>
      <w:hyperlink w:anchor="SENTENCIA_2015_137" w:history="1">
        <w:r w:rsidRPr="00941ECA">
          <w:rPr>
            <w:rStyle w:val="TextoNormalCaracter"/>
          </w:rPr>
          <w:t>137/2015</w:t>
        </w:r>
      </w:hyperlink>
      <w:r>
        <w:t xml:space="preserve"> (anula).</w:t>
      </w:r>
    </w:p>
    <w:p w:rsidR="00941ECA" w:rsidRDefault="00941ECA" w:rsidP="00941ECA">
      <w:pPr>
        <w:pStyle w:val="SangriaFrancesaArticulo"/>
      </w:pPr>
      <w:r w:rsidRPr="00941ECA">
        <w:rPr>
          <w:rStyle w:val="TextoNormalNegritaCaracter"/>
        </w:rPr>
        <w:t>Disposición adicional.</w:t>
      </w:r>
      <w:r w:rsidRPr="00941ECA">
        <w:rPr>
          <w:rStyle w:val="TextoNormalCaracter"/>
        </w:rPr>
        <w:t>-</w:t>
      </w:r>
      <w:r>
        <w:t xml:space="preserve"> Sentencia </w:t>
      </w:r>
      <w:hyperlink w:anchor="SENTENCIA_2015_137" w:history="1">
        <w:r w:rsidRPr="00941ECA">
          <w:rPr>
            <w:rStyle w:val="TextoNormalCaracter"/>
          </w:rPr>
          <w:t>137/2015</w:t>
        </w:r>
      </w:hyperlink>
      <w:r>
        <w:t>.</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137" w:history="1">
        <w:r w:rsidRPr="00941ECA">
          <w:rPr>
            <w:rStyle w:val="TextoNormalCaracter"/>
          </w:rPr>
          <w:t>137/2015</w:t>
        </w:r>
      </w:hyperlink>
      <w:r>
        <w:t>.</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137" w:history="1">
        <w:r w:rsidRPr="00941ECA">
          <w:rPr>
            <w:rStyle w:val="TextoNormalCaracter"/>
          </w:rPr>
          <w:t>137/2015</w:t>
        </w:r>
      </w:hyperlink>
      <w:r>
        <w:t>.</w:t>
      </w:r>
    </w:p>
    <w:p w:rsidR="00941ECA" w:rsidRDefault="00941ECA" w:rsidP="00941ECA">
      <w:pPr>
        <w:pStyle w:val="SangriaFrancesaArticulo"/>
      </w:pPr>
    </w:p>
    <w:p w:rsidR="00941ECA" w:rsidRDefault="00941ECA" w:rsidP="00941ECA">
      <w:pPr>
        <w:pStyle w:val="TextoNormalNegritaCursivandice"/>
      </w:pPr>
      <w:r>
        <w:t>Decreto del Gobierno de Canarias 107/2014, de 2 de octubre. Se convoca consulta ciudadana mediante pregunta directa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7" w:history="1">
        <w:r w:rsidRPr="00941ECA">
          <w:rPr>
            <w:rStyle w:val="TextoNormalCaracter"/>
          </w:rPr>
          <w:t>147/2015</w:t>
        </w:r>
      </w:hyperlink>
      <w:r>
        <w:t xml:space="preserve"> (anula).</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B.2) Cataluña</w:t>
      </w:r>
    </w:p>
    <w:p w:rsidR="00941ECA" w:rsidRDefault="00941ECA" w:rsidP="00941ECA">
      <w:pPr>
        <w:pStyle w:val="TextoNormalNegritaCentrado"/>
      </w:pPr>
    </w:p>
    <w:p w:rsidR="00941ECA" w:rsidRDefault="00941ECA" w:rsidP="00941ECA">
      <w:pPr>
        <w:pStyle w:val="TextoNormalNegritaCursivandice"/>
      </w:pPr>
      <w:r>
        <w:lastRenderedPageBreak/>
        <w:t>Acuerdo de la Mesa del Parlamento de Cataluña de 20 de marzo de 2012. Desestimación de la reconsideración de la resolución de 20 de marzo de 2012 por la que se acordó dejar sin efecto el acuerdo de 29 de noviembre de 2011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xml:space="preserve"> (anula).</w:t>
      </w:r>
    </w:p>
    <w:p w:rsidR="00941ECA" w:rsidRDefault="00941ECA" w:rsidP="00941ECA">
      <w:pPr>
        <w:pStyle w:val="SangriaFrancesaArticulo"/>
      </w:pPr>
    </w:p>
    <w:p w:rsidR="00941ECA" w:rsidRDefault="00941ECA" w:rsidP="00941ECA">
      <w:pPr>
        <w:pStyle w:val="TextoNormalNegritaCursivandice"/>
      </w:pPr>
      <w:r>
        <w:t>Acuerdo de la Mesa del Parlamento de Cataluña de 27 de marzo de 2012. Desestimación de la reconsideración de la resolución de 20 de marzo de 2012 por la que se acordó dejar sin efecto el acuerdo de 29 de noviembre de 2011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xml:space="preserve"> (anula).</w:t>
      </w:r>
    </w:p>
    <w:p w:rsidR="00941ECA" w:rsidRDefault="00941ECA" w:rsidP="00941ECA">
      <w:pPr>
        <w:pStyle w:val="SangriaFrancesaArticulo"/>
      </w:pPr>
    </w:p>
    <w:p w:rsidR="00941ECA" w:rsidRDefault="00941ECA" w:rsidP="00941ECA">
      <w:pPr>
        <w:pStyle w:val="TextoNormalNegritaCursivandice"/>
      </w:pPr>
      <w:r>
        <w:t>Acuerdo de la Mesa del Parlamento de Cataluña de 10 de abril de 2012. Toma nota del escrito de 28 de marzo de 2012 y rechazo a la solicitud de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xml:space="preserve"> (anula).</w:t>
      </w:r>
    </w:p>
    <w:p w:rsidR="00941ECA" w:rsidRDefault="00941ECA" w:rsidP="00941ECA">
      <w:pPr>
        <w:pStyle w:val="SangriaFrancesaArticulo"/>
      </w:pPr>
    </w:p>
    <w:p w:rsidR="00941ECA" w:rsidRDefault="00941ECA" w:rsidP="00941ECA">
      <w:pPr>
        <w:pStyle w:val="TextoNormalNegritaCursivandice"/>
      </w:pPr>
      <w:r>
        <w:t>Decreto de la Generalidad de Cataluña 129/2014, de 27 de septiembre. Convocatoria de la consulta popular no refrendaria sobre el futuro político de Cataluña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32" w:history="1">
        <w:r w:rsidRPr="00941ECA">
          <w:rPr>
            <w:rStyle w:val="TextoNormalCaracter"/>
          </w:rPr>
          <w:t>32/2015</w:t>
        </w:r>
      </w:hyperlink>
      <w:r>
        <w:t xml:space="preserve"> (anula).</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B.3) Galicia</w:t>
      </w:r>
    </w:p>
    <w:p w:rsidR="00941ECA" w:rsidRDefault="00941ECA" w:rsidP="00941ECA">
      <w:pPr>
        <w:pStyle w:val="TextoNormalNegritaCentrado"/>
      </w:pPr>
    </w:p>
    <w:p w:rsidR="00941ECA" w:rsidRDefault="00941ECA" w:rsidP="00941ECA">
      <w:pPr>
        <w:pStyle w:val="TextoNormalNegritaCursivandice"/>
      </w:pPr>
      <w:r>
        <w:t>Resolución de la Junta de Galicia 30 de diciembre de 2010. Acuerdo del Consejo de  la Junta de Galicia, por el que se aprueba el  catálogo priorizado de productos farmacéuticos  de la Comunidad Autónoma de Galicia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6" w:history="1">
        <w:r w:rsidRPr="00941ECA">
          <w:rPr>
            <w:rStyle w:val="TextoNormalCaracter"/>
          </w:rPr>
          <w:t>6/2015</w:t>
        </w:r>
      </w:hyperlink>
      <w:r>
        <w:t>.</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B.4) Madrid</w:t>
      </w:r>
    </w:p>
    <w:p w:rsidR="00941ECA" w:rsidRDefault="00941ECA" w:rsidP="00941ECA">
      <w:pPr>
        <w:pStyle w:val="TextoNormalNegritaCentrado"/>
      </w:pPr>
    </w:p>
    <w:p w:rsidR="00941ECA" w:rsidRDefault="00941ECA" w:rsidP="00941ECA">
      <w:pPr>
        <w:pStyle w:val="TextoNormalNegritaCursivandice"/>
      </w:pPr>
      <w:r>
        <w:t>Acuerdos de la Mesa de la Asamblea de Madrid de 29 de abril y de 3 de junio de 2013. Inadmisión a trámite de las solicitudes de comparecencia 206/13 y 207/13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 w:history="1">
        <w:r w:rsidRPr="00941ECA">
          <w:rPr>
            <w:rStyle w:val="TextoNormalCaracter"/>
          </w:rPr>
          <w:t>1/2015</w:t>
        </w:r>
      </w:hyperlink>
      <w:r>
        <w:t xml:space="preserve"> (anula).</w:t>
      </w:r>
    </w:p>
    <w:p w:rsidR="00941ECA" w:rsidRDefault="00941ECA" w:rsidP="00941ECA">
      <w:pPr>
        <w:pStyle w:val="SangriaFrancesaArticulo"/>
      </w:pPr>
    </w:p>
    <w:p w:rsidR="00941ECA" w:rsidRDefault="00941ECA" w:rsidP="00941ECA">
      <w:pPr>
        <w:pStyle w:val="TextoNormalNegritaCursivandice"/>
      </w:pPr>
      <w:r>
        <w:t>Acuerdos de la Mesa de la Asamblea de Madrid de 6 de mayo y de 3 de junio de 2013. Inadmisión a trámite las preguntas de respuesta oral en Pleno 465/2013 y 466/2013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 w:history="1">
        <w:r w:rsidRPr="00941ECA">
          <w:rPr>
            <w:rStyle w:val="TextoNormalCaracter"/>
          </w:rPr>
          <w:t>1/2015</w:t>
        </w:r>
      </w:hyperlink>
      <w:r>
        <w:t xml:space="preserve"> (anula).</w:t>
      </w:r>
    </w:p>
    <w:p w:rsidR="00941ECA" w:rsidRDefault="00941ECA" w:rsidP="00941ECA">
      <w:pPr>
        <w:pStyle w:val="SangriaFrancesaArticulo"/>
      </w:pPr>
    </w:p>
    <w:p w:rsidR="00941ECA" w:rsidRDefault="00941ECA" w:rsidP="00941ECA">
      <w:pPr>
        <w:pStyle w:val="TextoNormalNegritaCursivandice"/>
      </w:pPr>
      <w:r>
        <w:t>Acuerdos de la Mesa de la Asamblea de Madrid de 13 de mayo y de 10 de junio de 2013. Inadmisión a trámite de la proposición no de ley 63/2013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 w:history="1">
        <w:r w:rsidRPr="00941ECA">
          <w:rPr>
            <w:rStyle w:val="TextoNormalCaracter"/>
          </w:rPr>
          <w:t>1/2015</w:t>
        </w:r>
      </w:hyperlink>
      <w:r>
        <w:t xml:space="preserve"> (anula).</w:t>
      </w:r>
    </w:p>
    <w:p w:rsidR="00941ECA" w:rsidRDefault="00941ECA" w:rsidP="00941ECA">
      <w:pPr>
        <w:pStyle w:val="SangriaFrancesaArticulo"/>
      </w:pPr>
    </w:p>
    <w:p w:rsidR="00941ECA" w:rsidRDefault="00941ECA" w:rsidP="00941ECA">
      <w:pPr>
        <w:pStyle w:val="TextoNormalNegritaCursivandice"/>
      </w:pPr>
      <w:r>
        <w:t>Acuerdos de la Mesa de la Asamblea de Madrid de 17 de junio de 2013 y de 24 de septiembre de 2013. Inadmisión de la proposición no de ley 87-2013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xml:space="preserve"> (anula).</w:t>
      </w:r>
    </w:p>
    <w:p w:rsidR="00941ECA" w:rsidRDefault="00941ECA" w:rsidP="00941ECA">
      <w:pPr>
        <w:pStyle w:val="SangriaFrancesaArticulo"/>
      </w:pPr>
    </w:p>
    <w:p w:rsidR="00941ECA" w:rsidRDefault="00941ECA" w:rsidP="00941ECA">
      <w:pPr>
        <w:pStyle w:val="TextoNormalNegritaCursivandice"/>
      </w:pPr>
      <w:r>
        <w:t>Acuerdos de la Mesa de la Asamblea de Madrid de 17 de junio de 2013 y de 24 de septiembre de 2013. Inadmisión de las comparecencias 767-2013, 768-2013 y 769-2013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xml:space="preserve"> (anula).</w:t>
      </w:r>
    </w:p>
    <w:p w:rsidR="00941ECA" w:rsidRDefault="00941ECA" w:rsidP="00941ECA">
      <w:pPr>
        <w:pStyle w:val="SangriaFrancesaArticulo"/>
      </w:pPr>
    </w:p>
    <w:p w:rsidR="00941ECA" w:rsidRDefault="00941ECA" w:rsidP="00941ECA">
      <w:pPr>
        <w:pStyle w:val="TextoNormalNegritaCursivandice"/>
      </w:pPr>
      <w:r>
        <w:t>Acuerdos de la Mesa de la Asamblea de Madrid de 11 de julio de 2013 y de 30 de septiembre de 2013. Inadmisión de la pregunta de respuesta escrita 1041-2013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w:t>
      </w:r>
    </w:p>
    <w:p w:rsidR="00941ECA" w:rsidRDefault="00941ECA" w:rsidP="00941ECA">
      <w:pPr>
        <w:pStyle w:val="SangriaFrancesaArticulo"/>
      </w:pPr>
    </w:p>
    <w:p w:rsidR="00941ECA" w:rsidRDefault="00941ECA" w:rsidP="00941ECA">
      <w:pPr>
        <w:pStyle w:val="TextoNormalNegritaCursivandice"/>
      </w:pPr>
      <w:r>
        <w:t>Acuerdos de la Mesa de la Asamblea de Madrid de 26 de agosto de 2013 y de 30 de septiembre de 2013. Inadmisión de la comparecencia 895-2013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xml:space="preserve"> (anula).</w:t>
      </w:r>
    </w:p>
    <w:p w:rsidR="00941ECA" w:rsidRDefault="00941ECA" w:rsidP="00941ECA">
      <w:pPr>
        <w:pStyle w:val="SangriaFrancesaArticulo"/>
      </w:pPr>
    </w:p>
    <w:p w:rsidR="00941ECA" w:rsidRDefault="00941ECA" w:rsidP="00941ECA">
      <w:pPr>
        <w:pStyle w:val="TextoNormalNegritaCursivandice"/>
      </w:pPr>
      <w:r>
        <w:t>Acuerdos de la Mesa de la Asamblea de Madrid de 26 de agosto de 2013 y de 30 de septiembre de 2013. Inadmisión de la comparecencia 925-2013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xml:space="preserve"> (anula).</w:t>
      </w:r>
    </w:p>
    <w:p w:rsidR="00941ECA" w:rsidRDefault="00941ECA">
      <w:pPr>
        <w:spacing w:after="160" w:line="259" w:lineRule="auto"/>
        <w:rPr>
          <w:rFonts w:ascii="Times New Roman" w:eastAsia="Times New Roman" w:hAnsi="Times New Roman" w:cs="Times New Roman"/>
          <w:sz w:val="24"/>
          <w:szCs w:val="24"/>
          <w:lang w:eastAsia="es-ES"/>
        </w:rPr>
      </w:pPr>
      <w:r>
        <w:br w:type="page"/>
      </w:r>
    </w:p>
    <w:p w:rsidR="00941ECA" w:rsidRDefault="00941ECA" w:rsidP="00941ECA">
      <w:pPr>
        <w:pStyle w:val="SangriaFrancesaArticulo"/>
      </w:pPr>
    </w:p>
    <w:p w:rsidR="00941ECA" w:rsidRDefault="00941ECA" w:rsidP="00941ECA">
      <w:pPr>
        <w:pStyle w:val="TextoNormal"/>
      </w:pPr>
    </w:p>
    <w:p w:rsidR="00941ECA" w:rsidRDefault="00941ECA" w:rsidP="00941ECA">
      <w:pPr>
        <w:pStyle w:val="TextoNormal"/>
      </w:pPr>
    </w:p>
    <w:p w:rsidR="00941ECA" w:rsidRDefault="00941ECA" w:rsidP="00941ECA">
      <w:pPr>
        <w:pStyle w:val="TextoNormal"/>
      </w:pPr>
    </w:p>
    <w:p w:rsidR="00941ECA" w:rsidRDefault="00941ECA" w:rsidP="00941ECA">
      <w:pPr>
        <w:pStyle w:val="Ttulondice"/>
        <w:suppressAutoHyphens/>
      </w:pPr>
      <w:r>
        <w:t>5. ÍNDICE DE DISPOSICIONES CITADAS</w:t>
      </w: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pPr>
    </w:p>
    <w:p w:rsidR="00941ECA" w:rsidRDefault="00941ECA" w:rsidP="00941ECA">
      <w:pPr>
        <w:pStyle w:val="TextoNormal"/>
      </w:pPr>
      <w:bookmarkStart w:id="269" w:name="INDICE22804"/>
      <w:bookmarkEnd w:id="269"/>
    </w:p>
    <w:p w:rsidR="00941ECA" w:rsidRDefault="00941ECA" w:rsidP="00941ECA">
      <w:pPr>
        <w:pStyle w:val="TextoIndiceNivel2"/>
        <w:suppressAutoHyphens/>
      </w:pPr>
      <w:r>
        <w:t>A) Constitución</w:t>
      </w:r>
    </w:p>
    <w:p w:rsidR="00941ECA" w:rsidRDefault="00941ECA" w:rsidP="00941ECA">
      <w:pPr>
        <w:pStyle w:val="TextoIndiceNivel2"/>
      </w:pPr>
    </w:p>
    <w:p w:rsidR="00941ECA" w:rsidRDefault="00941ECA" w:rsidP="00941ECA">
      <w:pPr>
        <w:pStyle w:val="TextoNormalNegritaCursivandice"/>
      </w:pPr>
      <w:r>
        <w:t>Constitución española, de 27 de diciembre de 1978</w:t>
      </w:r>
    </w:p>
    <w:p w:rsidR="00941ECA" w:rsidRDefault="00941ECA" w:rsidP="00941ECA">
      <w:pPr>
        <w:pStyle w:val="SangriaFrancesaArticulo"/>
      </w:pPr>
      <w:r w:rsidRPr="00941ECA">
        <w:rPr>
          <w:rStyle w:val="TextoNormalNegritaCaracter"/>
        </w:rPr>
        <w:t>Título I.</w:t>
      </w:r>
      <w:r w:rsidRPr="00941ECA">
        <w:rPr>
          <w:rStyle w:val="TextoNormalCaracter"/>
        </w:rPr>
        <w:t>-</w:t>
      </w:r>
      <w:r>
        <w:t xml:space="preserve"> Sentencias </w:t>
      </w:r>
      <w:hyperlink w:anchor="SENTENCIA_2015_48" w:history="1">
        <w:r w:rsidRPr="00941ECA">
          <w:rPr>
            <w:rStyle w:val="TextoNormalCaracter"/>
          </w:rPr>
          <w:t>48/2015</w:t>
        </w:r>
      </w:hyperlink>
      <w:r>
        <w:t xml:space="preserve">, f. 3; </w:t>
      </w:r>
      <w:hyperlink w:anchor="SENTENCIA_2015_49" w:history="1">
        <w:r w:rsidRPr="00941ECA">
          <w:rPr>
            <w:rStyle w:val="TextoNormalCaracter"/>
          </w:rPr>
          <w:t>49/2015</w:t>
        </w:r>
      </w:hyperlink>
      <w:r>
        <w:t xml:space="preserve">, f. 4, VP; </w:t>
      </w:r>
      <w:hyperlink w:anchor="SENTENCIA_2015_81" w:history="1">
        <w:r w:rsidRPr="00941ECA">
          <w:rPr>
            <w:rStyle w:val="TextoNormalCaracter"/>
          </w:rPr>
          <w:t>81/2015</w:t>
        </w:r>
      </w:hyperlink>
      <w:r>
        <w:t xml:space="preserve">, f. 6; </w:t>
      </w:r>
      <w:hyperlink w:anchor="SENTENCIA_2015_93" w:history="1">
        <w:r w:rsidRPr="00941ECA">
          <w:rPr>
            <w:rStyle w:val="TextoNormalCaracter"/>
          </w:rPr>
          <w:t>93/2015</w:t>
        </w:r>
      </w:hyperlink>
      <w:r>
        <w:t xml:space="preserve">, ff. 4, 5, 12; </w:t>
      </w:r>
      <w:hyperlink w:anchor="SENTENCIA_2015_104" w:history="1">
        <w:r w:rsidRPr="00941ECA">
          <w:rPr>
            <w:rStyle w:val="TextoNormalCaracter"/>
          </w:rPr>
          <w:t>104/2015</w:t>
        </w:r>
      </w:hyperlink>
      <w:r>
        <w:t xml:space="preserve">, f. 8, VP; </w:t>
      </w:r>
      <w:hyperlink w:anchor="SENTENCIA_2015_105" w:history="1">
        <w:r w:rsidRPr="00941ECA">
          <w:rPr>
            <w:rStyle w:val="TextoNormalCaracter"/>
          </w:rPr>
          <w:t>105/2015</w:t>
        </w:r>
      </w:hyperlink>
      <w:r>
        <w:t>, f. 1.</w:t>
      </w:r>
    </w:p>
    <w:p w:rsidR="00941ECA" w:rsidRDefault="00941ECA" w:rsidP="00941ECA">
      <w:pPr>
        <w:pStyle w:val="SangriaIzquierdaArticulo"/>
      </w:pPr>
      <w:r>
        <w:t xml:space="preserve">Auto </w:t>
      </w:r>
      <w:hyperlink w:anchor="AUTO_2015_35" w:history="1">
        <w:r w:rsidRPr="00941ECA">
          <w:rPr>
            <w:rStyle w:val="TextoNormalCaracter"/>
          </w:rPr>
          <w:t>35/2015</w:t>
        </w:r>
      </w:hyperlink>
      <w:r>
        <w:t>, f. 3.</w:t>
      </w:r>
    </w:p>
    <w:p w:rsidR="00941ECA" w:rsidRDefault="00941ECA" w:rsidP="00941ECA">
      <w:pPr>
        <w:pStyle w:val="SangriaFrancesaArticulo"/>
      </w:pPr>
      <w:r w:rsidRPr="00941ECA">
        <w:rPr>
          <w:rStyle w:val="TextoNormalNegritaCaracter"/>
        </w:rPr>
        <w:t>Título I, capítulo II.</w:t>
      </w:r>
      <w:r w:rsidRPr="00941ECA">
        <w:rPr>
          <w:rStyle w:val="TextoNormalCaracter"/>
        </w:rPr>
        <w:t>-</w:t>
      </w:r>
      <w:r>
        <w:t xml:space="preserve"> Sentencia </w:t>
      </w:r>
      <w:hyperlink w:anchor="SENTENCIA_2015_8" w:history="1">
        <w:r w:rsidRPr="00941ECA">
          <w:rPr>
            <w:rStyle w:val="TextoNormalCaracter"/>
          </w:rPr>
          <w:t>8/2015</w:t>
        </w:r>
      </w:hyperlink>
      <w:r>
        <w:t>, f. 2.</w:t>
      </w:r>
    </w:p>
    <w:p w:rsidR="00941ECA" w:rsidRDefault="00941ECA" w:rsidP="00941ECA">
      <w:pPr>
        <w:pStyle w:val="SangriaFrancesaArticulo"/>
      </w:pPr>
      <w:r w:rsidRPr="00941ECA">
        <w:rPr>
          <w:rStyle w:val="TextoNormalNegritaCaracter"/>
        </w:rPr>
        <w:t>Título VIII.</w:t>
      </w:r>
      <w:r w:rsidRPr="00941ECA">
        <w:rPr>
          <w:rStyle w:val="TextoNormalCaracter"/>
        </w:rPr>
        <w:t>-</w:t>
      </w:r>
      <w:r>
        <w:t xml:space="preserve"> Sentencias </w:t>
      </w:r>
      <w:hyperlink w:anchor="SENTENCIA_2015_81" w:history="1">
        <w:r w:rsidRPr="00941ECA">
          <w:rPr>
            <w:rStyle w:val="TextoNormalCaracter"/>
          </w:rPr>
          <w:t>81/2015</w:t>
        </w:r>
      </w:hyperlink>
      <w:r>
        <w:t xml:space="preserve">, f. 6; </w:t>
      </w:r>
      <w:hyperlink w:anchor="SENTENCIA_2015_93" w:history="1">
        <w:r w:rsidRPr="00941ECA">
          <w:rPr>
            <w:rStyle w:val="TextoNormalCaracter"/>
          </w:rPr>
          <w:t>93/2015</w:t>
        </w:r>
      </w:hyperlink>
      <w:r>
        <w:t>, ff. 3, 4, VP II.</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140" w:history="1">
        <w:r w:rsidRPr="00941ECA">
          <w:rPr>
            <w:rStyle w:val="TextoNormalCaracter"/>
          </w:rPr>
          <w:t>140/2015</w:t>
        </w:r>
      </w:hyperlink>
      <w:r>
        <w:t>, f. 2.</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Auto </w:t>
      </w:r>
      <w:hyperlink w:anchor="AUTO_2015_74" w:history="1">
        <w:r w:rsidRPr="00941ECA">
          <w:rPr>
            <w:rStyle w:val="TextoNormalCaracter"/>
          </w:rPr>
          <w:t>74/2015</w:t>
        </w:r>
      </w:hyperlink>
      <w:r>
        <w:t>, ff. 1 a 3.</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Sentencias </w:t>
      </w:r>
      <w:hyperlink w:anchor="SENTENCIA_2015_8" w:history="1">
        <w:r w:rsidRPr="00941ECA">
          <w:rPr>
            <w:rStyle w:val="TextoNormalCaracter"/>
          </w:rPr>
          <w:t>8/2015</w:t>
        </w:r>
      </w:hyperlink>
      <w:r>
        <w:t xml:space="preserve">, f. 2; </w:t>
      </w:r>
      <w:hyperlink w:anchor="SENTENCIA_2015_15" w:history="1">
        <w:r w:rsidRPr="00941ECA">
          <w:rPr>
            <w:rStyle w:val="TextoNormalCaracter"/>
          </w:rPr>
          <w:t>15/2015</w:t>
        </w:r>
      </w:hyperlink>
      <w:r>
        <w:t xml:space="preserve">, ff. 3, 6; </w:t>
      </w:r>
      <w:hyperlink w:anchor="SENTENCIA_2015_24" w:history="1">
        <w:r w:rsidRPr="00941ECA">
          <w:rPr>
            <w:rStyle w:val="TextoNormalCaracter"/>
          </w:rPr>
          <w:t>24/2015</w:t>
        </w:r>
      </w:hyperlink>
      <w:r>
        <w:t xml:space="preserve">, f. 4; </w:t>
      </w:r>
      <w:hyperlink w:anchor="SENTENCIA_2015_31" w:history="1">
        <w:r w:rsidRPr="00941ECA">
          <w:rPr>
            <w:rStyle w:val="TextoNormalCaracter"/>
          </w:rPr>
          <w:t>31/2015</w:t>
        </w:r>
      </w:hyperlink>
      <w:r>
        <w:t xml:space="preserve">, f. 3; </w:t>
      </w:r>
      <w:hyperlink w:anchor="SENTENCIA_2015_49" w:history="1">
        <w:r w:rsidRPr="00941ECA">
          <w:rPr>
            <w:rStyle w:val="TextoNormalCaracter"/>
          </w:rPr>
          <w:t>49/2015</w:t>
        </w:r>
      </w:hyperlink>
      <w:r>
        <w:t xml:space="preserve">, VP; </w:t>
      </w:r>
      <w:hyperlink w:anchor="SENTENCIA_2015_57" w:history="1">
        <w:r w:rsidRPr="00941ECA">
          <w:rPr>
            <w:rStyle w:val="TextoNormalCaracter"/>
          </w:rPr>
          <w:t>57/2015</w:t>
        </w:r>
      </w:hyperlink>
      <w:r>
        <w:t xml:space="preserve">, f. 18; </w:t>
      </w:r>
      <w:hyperlink w:anchor="SENTENCIA_2015_65" w:history="1">
        <w:r w:rsidRPr="00941ECA">
          <w:rPr>
            <w:rStyle w:val="TextoNormalCaracter"/>
          </w:rPr>
          <w:t>65/2015</w:t>
        </w:r>
      </w:hyperlink>
      <w:r>
        <w:t xml:space="preserve">, f. 3; </w:t>
      </w:r>
      <w:hyperlink w:anchor="SENTENCIA_2015_92" w:history="1">
        <w:r w:rsidRPr="00941ECA">
          <w:rPr>
            <w:rStyle w:val="TextoNormalCaracter"/>
          </w:rPr>
          <w:t>92/2015</w:t>
        </w:r>
      </w:hyperlink>
      <w:r>
        <w:t xml:space="preserve">, f. 11; </w:t>
      </w:r>
      <w:hyperlink w:anchor="SENTENCIA_2015_93" w:history="1">
        <w:r w:rsidRPr="00941ECA">
          <w:rPr>
            <w:rStyle w:val="TextoNormalCaracter"/>
          </w:rPr>
          <w:t>93/2015</w:t>
        </w:r>
      </w:hyperlink>
      <w:r>
        <w:t xml:space="preserve">, ff. 4, 5, 7, 12, 13; </w:t>
      </w:r>
      <w:hyperlink w:anchor="SENTENCIA_2015_95" w:history="1">
        <w:r w:rsidRPr="00941ECA">
          <w:rPr>
            <w:rStyle w:val="TextoNormalCaracter"/>
          </w:rPr>
          <w:t>95/2015</w:t>
        </w:r>
      </w:hyperlink>
      <w:r>
        <w:t xml:space="preserve">, f. 2; </w:t>
      </w:r>
      <w:hyperlink w:anchor="SENTENCIA_2015_107" w:history="1">
        <w:r w:rsidRPr="00941ECA">
          <w:rPr>
            <w:rStyle w:val="TextoNormalCaracter"/>
          </w:rPr>
          <w:t>107/2015</w:t>
        </w:r>
      </w:hyperlink>
      <w:r>
        <w:t xml:space="preserve">, ff. 2, 3; </w:t>
      </w:r>
      <w:hyperlink w:anchor="SENTENCIA_2015_147" w:history="1">
        <w:r w:rsidRPr="00941ECA">
          <w:rPr>
            <w:rStyle w:val="TextoNormalCaracter"/>
          </w:rPr>
          <w:t>147/2015</w:t>
        </w:r>
      </w:hyperlink>
      <w:r>
        <w:t>, f. 1.</w:t>
      </w:r>
    </w:p>
    <w:p w:rsidR="00941ECA" w:rsidRDefault="00941ECA" w:rsidP="00941ECA">
      <w:pPr>
        <w:pStyle w:val="SangriaIzquierdaArticulo"/>
      </w:pPr>
      <w:r>
        <w:t xml:space="preserve">Autos </w:t>
      </w:r>
      <w:hyperlink w:anchor="AUTO_2015_80" w:history="1">
        <w:r w:rsidRPr="00941ECA">
          <w:rPr>
            <w:rStyle w:val="TextoNormalCaracter"/>
          </w:rPr>
          <w:t>80/2015</w:t>
        </w:r>
      </w:hyperlink>
      <w:r>
        <w:t xml:space="preserve">, f. 2; </w:t>
      </w:r>
      <w:hyperlink w:anchor="AUTO_2015_101" w:history="1">
        <w:r w:rsidRPr="00941ECA">
          <w:rPr>
            <w:rStyle w:val="TextoNormalCaracter"/>
          </w:rPr>
          <w:t>101/2015</w:t>
        </w:r>
      </w:hyperlink>
      <w:r>
        <w:t>, f. 2.</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Sentencias </w:t>
      </w:r>
      <w:hyperlink w:anchor="SENTENCIA_2015_31" w:history="1">
        <w:r w:rsidRPr="00941ECA">
          <w:rPr>
            <w:rStyle w:val="TextoNormalCaracter"/>
          </w:rPr>
          <w:t>31/2015</w:t>
        </w:r>
      </w:hyperlink>
      <w:r>
        <w:t xml:space="preserve">, f. 5; </w:t>
      </w:r>
      <w:hyperlink w:anchor="SENTENCIA_2015_32" w:history="1">
        <w:r w:rsidRPr="00941ECA">
          <w:rPr>
            <w:rStyle w:val="TextoNormalCaracter"/>
          </w:rPr>
          <w:t>32/2015</w:t>
        </w:r>
      </w:hyperlink>
      <w:r>
        <w:t xml:space="preserve">, f. 1; </w:t>
      </w:r>
      <w:hyperlink w:anchor="SENTENCIA_2015_65" w:history="1">
        <w:r w:rsidRPr="00941ECA">
          <w:rPr>
            <w:rStyle w:val="TextoNormalCaracter"/>
          </w:rPr>
          <w:t>65/2015</w:t>
        </w:r>
      </w:hyperlink>
      <w:r>
        <w:t xml:space="preserve">, VP II; </w:t>
      </w:r>
      <w:hyperlink w:anchor="SENTENCIA_2015_138" w:history="1">
        <w:r w:rsidRPr="00941ECA">
          <w:rPr>
            <w:rStyle w:val="TextoNormalCaracter"/>
          </w:rPr>
          <w:t>138/2015</w:t>
        </w:r>
      </w:hyperlink>
      <w:r>
        <w:t>, ff. 1, 4.</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19" w:history="1">
        <w:r w:rsidRPr="00941ECA">
          <w:rPr>
            <w:rStyle w:val="TextoNormalCaracter"/>
          </w:rPr>
          <w:t>19/2015</w:t>
        </w:r>
      </w:hyperlink>
      <w:r>
        <w:t>, f. 2.</w:t>
      </w:r>
    </w:p>
    <w:p w:rsidR="00941ECA" w:rsidRDefault="00941ECA" w:rsidP="00941ECA">
      <w:pPr>
        <w:pStyle w:val="SangriaIzquierdaArticulo"/>
      </w:pPr>
      <w:r>
        <w:t xml:space="preserve">Auto </w:t>
      </w:r>
      <w:hyperlink w:anchor="AUTO_2015_35" w:history="1">
        <w:r w:rsidRPr="00941ECA">
          <w:rPr>
            <w:rStyle w:val="TextoNormalCaracter"/>
          </w:rPr>
          <w:t>35/2015</w:t>
        </w:r>
      </w:hyperlink>
      <w:r>
        <w:t>, ff. 1, 3.</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Sentencias </w:t>
      </w:r>
      <w:hyperlink w:anchor="SENTENCIA_2015_13" w:history="1">
        <w:r w:rsidRPr="00941ECA">
          <w:rPr>
            <w:rStyle w:val="TextoNormalCaracter"/>
          </w:rPr>
          <w:t>13/2015</w:t>
        </w:r>
      </w:hyperlink>
      <w:r>
        <w:t xml:space="preserve">, f. 1; </w:t>
      </w:r>
      <w:hyperlink w:anchor="SENTENCIA_2015_15" w:history="1">
        <w:r w:rsidRPr="00941ECA">
          <w:rPr>
            <w:rStyle w:val="TextoNormalCaracter"/>
          </w:rPr>
          <w:t>15/2015</w:t>
        </w:r>
      </w:hyperlink>
      <w:r>
        <w:t xml:space="preserve">, ff. 3, 5; </w:t>
      </w:r>
      <w:hyperlink w:anchor="SENTENCIA_2015_32" w:history="1">
        <w:r w:rsidRPr="00941ECA">
          <w:rPr>
            <w:rStyle w:val="TextoNormalCaracter"/>
          </w:rPr>
          <w:t>32/2015</w:t>
        </w:r>
      </w:hyperlink>
      <w:r>
        <w:t xml:space="preserve">, f. 1; </w:t>
      </w:r>
      <w:hyperlink w:anchor="SENTENCIA_2015_46" w:history="1">
        <w:r w:rsidRPr="00941ECA">
          <w:rPr>
            <w:rStyle w:val="TextoNormalCaracter"/>
          </w:rPr>
          <w:t>46/2015</w:t>
        </w:r>
      </w:hyperlink>
      <w:r>
        <w:t xml:space="preserve">, f. 1; </w:t>
      </w:r>
      <w:hyperlink w:anchor="SENTENCIA_2015_93" w:history="1">
        <w:r w:rsidRPr="00941ECA">
          <w:rPr>
            <w:rStyle w:val="TextoNormalCaracter"/>
          </w:rPr>
          <w:t>93/2015</w:t>
        </w:r>
      </w:hyperlink>
      <w:r>
        <w:t xml:space="preserve">, VP I; </w:t>
      </w:r>
      <w:hyperlink w:anchor="SENTENCIA_2015_138" w:history="1">
        <w:r w:rsidRPr="00941ECA">
          <w:rPr>
            <w:rStyle w:val="TextoNormalCaracter"/>
          </w:rPr>
          <w:t>138/2015</w:t>
        </w:r>
      </w:hyperlink>
      <w:r>
        <w:t>, ff. 1, 4.</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28" w:history="1">
        <w:r w:rsidRPr="00941ECA">
          <w:rPr>
            <w:rStyle w:val="TextoNormalCaracter"/>
          </w:rPr>
          <w:t>28/2015</w:t>
        </w:r>
      </w:hyperlink>
      <w:r>
        <w:t>, f. 1.</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8" w:history="1">
        <w:r w:rsidRPr="00941ECA">
          <w:rPr>
            <w:rStyle w:val="TextoNormalCaracter"/>
          </w:rPr>
          <w:t>8/2015</w:t>
        </w:r>
      </w:hyperlink>
      <w:r>
        <w:t>, ff. 2, 6.</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Sentencias </w:t>
      </w:r>
      <w:hyperlink w:anchor="SENTENCIA_2015_28" w:history="1">
        <w:r w:rsidRPr="00941ECA">
          <w:rPr>
            <w:rStyle w:val="TextoNormalCaracter"/>
          </w:rPr>
          <w:t>28/2015</w:t>
        </w:r>
      </w:hyperlink>
      <w:r>
        <w:t xml:space="preserve">, f. 2; </w:t>
      </w:r>
      <w:hyperlink w:anchor="SENTENCIA_2015_45" w:history="1">
        <w:r w:rsidRPr="00941ECA">
          <w:rPr>
            <w:rStyle w:val="TextoNormalCaracter"/>
          </w:rPr>
          <w:t>45/2015</w:t>
        </w:r>
      </w:hyperlink>
      <w:r>
        <w:t xml:space="preserve">, f. 1; </w:t>
      </w:r>
      <w:hyperlink w:anchor="SENTENCIA_2015_53" w:history="1">
        <w:r w:rsidRPr="00941ECA">
          <w:rPr>
            <w:rStyle w:val="TextoNormalCaracter"/>
          </w:rPr>
          <w:t>53/2015</w:t>
        </w:r>
      </w:hyperlink>
      <w:r>
        <w:t>, f. 1.</w:t>
      </w:r>
    </w:p>
    <w:p w:rsidR="00941ECA" w:rsidRDefault="00941ECA" w:rsidP="00941ECA">
      <w:pPr>
        <w:pStyle w:val="SangriaFrancesaArticulo"/>
      </w:pPr>
      <w:r w:rsidRPr="00941ECA">
        <w:rPr>
          <w:rStyle w:val="TextoNormalNegritaCaracter"/>
        </w:rPr>
        <w:t>Artículo 9.1.</w:t>
      </w:r>
      <w:r w:rsidRPr="00941ECA">
        <w:rPr>
          <w:rStyle w:val="TextoNormalCaracter"/>
        </w:rPr>
        <w:t>-</w:t>
      </w:r>
      <w:r>
        <w:t xml:space="preserve"> Sentencias </w:t>
      </w:r>
      <w:hyperlink w:anchor="SENTENCIA_2015_28" w:history="1">
        <w:r w:rsidRPr="00941ECA">
          <w:rPr>
            <w:rStyle w:val="TextoNormalCaracter"/>
          </w:rPr>
          <w:t>28/2015</w:t>
        </w:r>
      </w:hyperlink>
      <w:r>
        <w:t xml:space="preserve">, f. 1; </w:t>
      </w:r>
      <w:hyperlink w:anchor="SENTENCIA_2015_31" w:history="1">
        <w:r w:rsidRPr="00941ECA">
          <w:rPr>
            <w:rStyle w:val="TextoNormalCaracter"/>
          </w:rPr>
          <w:t>31/2015</w:t>
        </w:r>
      </w:hyperlink>
      <w:r>
        <w:t xml:space="preserve">, f. 5; </w:t>
      </w:r>
      <w:hyperlink w:anchor="SENTENCIA_2015_32" w:history="1">
        <w:r w:rsidRPr="00941ECA">
          <w:rPr>
            <w:rStyle w:val="TextoNormalCaracter"/>
          </w:rPr>
          <w:t>32/2015</w:t>
        </w:r>
      </w:hyperlink>
      <w:r>
        <w:t xml:space="preserve">, f. 1; </w:t>
      </w:r>
      <w:hyperlink w:anchor="SENTENCIA_2015_145" w:history="1">
        <w:r w:rsidRPr="00941ECA">
          <w:rPr>
            <w:rStyle w:val="TextoNormalCaracter"/>
          </w:rPr>
          <w:t>145/2015</w:t>
        </w:r>
      </w:hyperlink>
      <w:r>
        <w:t>, VP II.</w:t>
      </w:r>
    </w:p>
    <w:p w:rsidR="00941ECA" w:rsidRDefault="00941ECA" w:rsidP="00941ECA">
      <w:pPr>
        <w:pStyle w:val="SangriaFrancesaArticulo"/>
      </w:pPr>
      <w:r w:rsidRPr="00941ECA">
        <w:rPr>
          <w:rStyle w:val="TextoNormalNegritaCaracter"/>
        </w:rPr>
        <w:lastRenderedPageBreak/>
        <w:t>Artículo 9.2.</w:t>
      </w:r>
      <w:r w:rsidRPr="00941ECA">
        <w:rPr>
          <w:rStyle w:val="TextoNormalCaracter"/>
        </w:rPr>
        <w:t>-</w:t>
      </w:r>
      <w:r>
        <w:t xml:space="preserve"> Sentencias </w:t>
      </w:r>
      <w:hyperlink w:anchor="SENTENCIA_2015_8" w:history="1">
        <w:r w:rsidRPr="00941ECA">
          <w:rPr>
            <w:rStyle w:val="TextoNormalCaracter"/>
          </w:rPr>
          <w:t>8/2015</w:t>
        </w:r>
      </w:hyperlink>
      <w:r>
        <w:t xml:space="preserve">, ff. 2, 10; </w:t>
      </w:r>
      <w:hyperlink w:anchor="SENTENCIA_2015_31" w:history="1">
        <w:r w:rsidRPr="00941ECA">
          <w:rPr>
            <w:rStyle w:val="TextoNormalCaracter"/>
          </w:rPr>
          <w:t>31/2015</w:t>
        </w:r>
      </w:hyperlink>
      <w:r>
        <w:t xml:space="preserve">, ff. 2, 4, 5; </w:t>
      </w:r>
      <w:hyperlink w:anchor="SENTENCIA_2015_103" w:history="1">
        <w:r w:rsidRPr="00941ECA">
          <w:rPr>
            <w:rStyle w:val="TextoNormalCaracter"/>
          </w:rPr>
          <w:t>103/2015</w:t>
        </w:r>
      </w:hyperlink>
      <w:r>
        <w:t xml:space="preserve">, f. 9; </w:t>
      </w:r>
      <w:hyperlink w:anchor="SENTENCIA_2015_110" w:history="1">
        <w:r w:rsidRPr="00941ECA">
          <w:rPr>
            <w:rStyle w:val="TextoNormalCaracter"/>
          </w:rPr>
          <w:t>110/2015</w:t>
        </w:r>
      </w:hyperlink>
      <w:r>
        <w:t xml:space="preserve">, f. 8; </w:t>
      </w:r>
      <w:hyperlink w:anchor="SENTENCIA_2015_137" w:history="1">
        <w:r w:rsidRPr="00941ECA">
          <w:rPr>
            <w:rStyle w:val="TextoNormalCaracter"/>
          </w:rPr>
          <w:t>137/2015</w:t>
        </w:r>
      </w:hyperlink>
      <w:r>
        <w:t>, ff. 1, 3, 4.</w:t>
      </w:r>
    </w:p>
    <w:p w:rsidR="00941ECA" w:rsidRDefault="00941ECA" w:rsidP="00941ECA">
      <w:pPr>
        <w:pStyle w:val="SangriaFrancesaArticulo"/>
      </w:pPr>
      <w:r w:rsidRPr="00941ECA">
        <w:rPr>
          <w:rStyle w:val="TextoNormalNegritaCaracter"/>
        </w:rPr>
        <w:t>Artículo 9.3.</w:t>
      </w:r>
      <w:r w:rsidRPr="00941ECA">
        <w:rPr>
          <w:rStyle w:val="TextoNormalCaracter"/>
        </w:rPr>
        <w:t>-</w:t>
      </w:r>
      <w:r>
        <w:t xml:space="preserve"> Sentencias </w:t>
      </w:r>
      <w:hyperlink w:anchor="SENTENCIA_2015_7" w:history="1">
        <w:r w:rsidRPr="00941ECA">
          <w:rPr>
            <w:rStyle w:val="TextoNormalCaracter"/>
          </w:rPr>
          <w:t>7/2015</w:t>
        </w:r>
      </w:hyperlink>
      <w:r>
        <w:t xml:space="preserve">, VP; </w:t>
      </w:r>
      <w:hyperlink w:anchor="SENTENCIA_2015_13" w:history="1">
        <w:r w:rsidRPr="00941ECA">
          <w:rPr>
            <w:rStyle w:val="TextoNormalCaracter"/>
          </w:rPr>
          <w:t>13/2015</w:t>
        </w:r>
      </w:hyperlink>
      <w:r>
        <w:t xml:space="preserve">, f. 1; </w:t>
      </w:r>
      <w:hyperlink w:anchor="SENTENCIA_2015_25" w:history="1">
        <w:r w:rsidRPr="00941ECA">
          <w:rPr>
            <w:rStyle w:val="TextoNormalCaracter"/>
          </w:rPr>
          <w:t>25/2015</w:t>
        </w:r>
      </w:hyperlink>
      <w:r>
        <w:t xml:space="preserve">, VP I; </w:t>
      </w:r>
      <w:hyperlink w:anchor="SENTENCIA_2015_28" w:history="1">
        <w:r w:rsidRPr="00941ECA">
          <w:rPr>
            <w:rStyle w:val="TextoNormalCaracter"/>
          </w:rPr>
          <w:t>28/2015</w:t>
        </w:r>
      </w:hyperlink>
      <w:r>
        <w:t xml:space="preserve">, f. 1; </w:t>
      </w:r>
      <w:hyperlink w:anchor="SENTENCIA_2015_44" w:history="1">
        <w:r w:rsidRPr="00941ECA">
          <w:rPr>
            <w:rStyle w:val="TextoNormalCaracter"/>
          </w:rPr>
          <w:t>44/2015</w:t>
        </w:r>
      </w:hyperlink>
      <w:r>
        <w:t xml:space="preserve">, ff. 2 a 4; </w:t>
      </w:r>
      <w:hyperlink w:anchor="SENTENCIA_2015_47" w:history="1">
        <w:r w:rsidRPr="00941ECA">
          <w:rPr>
            <w:rStyle w:val="TextoNormalCaracter"/>
          </w:rPr>
          <w:t>47/2015</w:t>
        </w:r>
      </w:hyperlink>
      <w:r>
        <w:t xml:space="preserve">, ff. 1, 2; </w:t>
      </w:r>
      <w:hyperlink w:anchor="SENTENCIA_2015_48" w:history="1">
        <w:r w:rsidRPr="00941ECA">
          <w:rPr>
            <w:rStyle w:val="TextoNormalCaracter"/>
          </w:rPr>
          <w:t>48/2015</w:t>
        </w:r>
      </w:hyperlink>
      <w:r>
        <w:t xml:space="preserve">, ff. 1, 2, VP; </w:t>
      </w:r>
      <w:hyperlink w:anchor="SENTENCIA_2015_49" w:history="1">
        <w:r w:rsidRPr="00941ECA">
          <w:rPr>
            <w:rStyle w:val="TextoNormalCaracter"/>
          </w:rPr>
          <w:t>49/2015</w:t>
        </w:r>
      </w:hyperlink>
      <w:r>
        <w:t xml:space="preserve">, ff. 1, 4, 5, VP; </w:t>
      </w:r>
      <w:hyperlink w:anchor="SENTENCIA_2015_50" w:history="1">
        <w:r w:rsidRPr="00941ECA">
          <w:rPr>
            <w:rStyle w:val="TextoNormalCaracter"/>
          </w:rPr>
          <w:t>50/2015</w:t>
        </w:r>
      </w:hyperlink>
      <w:r>
        <w:t xml:space="preserve">, ff. 1, 6; </w:t>
      </w:r>
      <w:hyperlink w:anchor="SENTENCIA_2015_57" w:history="1">
        <w:r w:rsidRPr="00941ECA">
          <w:rPr>
            <w:rStyle w:val="TextoNormalCaracter"/>
          </w:rPr>
          <w:t>57/2015</w:t>
        </w:r>
      </w:hyperlink>
      <w:r>
        <w:t xml:space="preserve">, f. 12, 18; </w:t>
      </w:r>
      <w:hyperlink w:anchor="SENTENCIA_2015_60" w:history="1">
        <w:r w:rsidRPr="00941ECA">
          <w:rPr>
            <w:rStyle w:val="TextoNormalCaracter"/>
          </w:rPr>
          <w:t>60/2015</w:t>
        </w:r>
      </w:hyperlink>
      <w:r>
        <w:t xml:space="preserve">, f. 6; </w:t>
      </w:r>
      <w:hyperlink w:anchor="SENTENCIA_2015_73" w:history="1">
        <w:r w:rsidRPr="00941ECA">
          <w:rPr>
            <w:rStyle w:val="TextoNormalCaracter"/>
          </w:rPr>
          <w:t>73/2015</w:t>
        </w:r>
      </w:hyperlink>
      <w:r>
        <w:t xml:space="preserve">, f. 3; </w:t>
      </w:r>
      <w:hyperlink w:anchor="SENTENCIA_2015_84" w:history="1">
        <w:r w:rsidRPr="00941ECA">
          <w:rPr>
            <w:rStyle w:val="TextoNormalCaracter"/>
          </w:rPr>
          <w:t>84/2015</w:t>
        </w:r>
      </w:hyperlink>
      <w:r>
        <w:t xml:space="preserve">, ff. 2, 3, 5, 6; </w:t>
      </w:r>
      <w:hyperlink w:anchor="SENTENCIA_2015_95" w:history="1">
        <w:r w:rsidRPr="00941ECA">
          <w:rPr>
            <w:rStyle w:val="TextoNormalCaracter"/>
          </w:rPr>
          <w:t>95/2015</w:t>
        </w:r>
      </w:hyperlink>
      <w:r>
        <w:t xml:space="preserve">, ff. 1, 2, 6, VP; </w:t>
      </w:r>
      <w:hyperlink w:anchor="SENTENCIA_2015_97" w:history="1">
        <w:r w:rsidRPr="00941ECA">
          <w:rPr>
            <w:rStyle w:val="TextoNormalCaracter"/>
          </w:rPr>
          <w:t>97/2015</w:t>
        </w:r>
      </w:hyperlink>
      <w:r>
        <w:t xml:space="preserve">, ff. 1 a 3; </w:t>
      </w:r>
      <w:hyperlink w:anchor="SENTENCIA_2015_100" w:history="1">
        <w:r w:rsidRPr="00941ECA">
          <w:rPr>
            <w:rStyle w:val="TextoNormalCaracter"/>
          </w:rPr>
          <w:t>100/2015</w:t>
        </w:r>
      </w:hyperlink>
      <w:r>
        <w:t xml:space="preserve">, f. 3; </w:t>
      </w:r>
      <w:hyperlink w:anchor="SENTENCIA_2015_102" w:history="1">
        <w:r w:rsidRPr="00941ECA">
          <w:rPr>
            <w:rStyle w:val="TextoNormalCaracter"/>
          </w:rPr>
          <w:t>102/2015</w:t>
        </w:r>
      </w:hyperlink>
      <w:r>
        <w:t xml:space="preserve">, f. 1; </w:t>
      </w:r>
      <w:hyperlink w:anchor="SENTENCIA_2015_105" w:history="1">
        <w:r w:rsidRPr="00941ECA">
          <w:rPr>
            <w:rStyle w:val="TextoNormalCaracter"/>
          </w:rPr>
          <w:t>105/2015</w:t>
        </w:r>
      </w:hyperlink>
      <w:r>
        <w:t xml:space="preserve">, ff. 1, 2; </w:t>
      </w:r>
      <w:hyperlink w:anchor="SENTENCIA_2015_106" w:history="1">
        <w:r w:rsidRPr="00941ECA">
          <w:rPr>
            <w:rStyle w:val="TextoNormalCaracter"/>
          </w:rPr>
          <w:t>106/2015</w:t>
        </w:r>
      </w:hyperlink>
      <w:r>
        <w:t xml:space="preserve">, ff. 1 a 3; </w:t>
      </w:r>
      <w:hyperlink w:anchor="SENTENCIA_2015_109" w:history="1">
        <w:r w:rsidRPr="00941ECA">
          <w:rPr>
            <w:rStyle w:val="TextoNormalCaracter"/>
          </w:rPr>
          <w:t>109/2015</w:t>
        </w:r>
      </w:hyperlink>
      <w:r>
        <w:t xml:space="preserve">, ff. 1, 2; </w:t>
      </w:r>
      <w:hyperlink w:anchor="SENTENCIA_2015_110" w:history="1">
        <w:r w:rsidRPr="00941ECA">
          <w:rPr>
            <w:rStyle w:val="TextoNormalCaracter"/>
          </w:rPr>
          <w:t>110/2015</w:t>
        </w:r>
      </w:hyperlink>
      <w:r>
        <w:t xml:space="preserve">, ff. 1, 2; </w:t>
      </w:r>
      <w:hyperlink w:anchor="SENTENCIA_2015_113" w:history="1">
        <w:r w:rsidRPr="00941ECA">
          <w:rPr>
            <w:rStyle w:val="TextoNormalCaracter"/>
          </w:rPr>
          <w:t>113/2015</w:t>
        </w:r>
      </w:hyperlink>
      <w:r>
        <w:t xml:space="preserve">, ff. 1 a 3; </w:t>
      </w:r>
      <w:hyperlink w:anchor="SENTENCIA_2015_114" w:history="1">
        <w:r w:rsidRPr="00941ECA">
          <w:rPr>
            <w:rStyle w:val="TextoNormalCaracter"/>
          </w:rPr>
          <w:t>114/2015</w:t>
        </w:r>
      </w:hyperlink>
      <w:r>
        <w:t xml:space="preserve">, ff. 1 a 3; </w:t>
      </w:r>
      <w:hyperlink w:anchor="SENTENCIA_2015_116" w:history="1">
        <w:r w:rsidRPr="00941ECA">
          <w:rPr>
            <w:rStyle w:val="TextoNormalCaracter"/>
          </w:rPr>
          <w:t>116/2015</w:t>
        </w:r>
      </w:hyperlink>
      <w:r>
        <w:t xml:space="preserve">, ff. 1, 2; </w:t>
      </w:r>
      <w:hyperlink w:anchor="SENTENCIA_2015_117" w:history="1">
        <w:r w:rsidRPr="00941ECA">
          <w:rPr>
            <w:rStyle w:val="TextoNormalCaracter"/>
          </w:rPr>
          <w:t>117/2015</w:t>
        </w:r>
      </w:hyperlink>
      <w:r>
        <w:t xml:space="preserve">, ff. 1 a 3; </w:t>
      </w:r>
      <w:hyperlink w:anchor="SENTENCIA_2015_118" w:history="1">
        <w:r w:rsidRPr="00941ECA">
          <w:rPr>
            <w:rStyle w:val="TextoNormalCaracter"/>
          </w:rPr>
          <w:t>118/2015</w:t>
        </w:r>
      </w:hyperlink>
      <w:r>
        <w:t xml:space="preserve">, ff. 1, 2; </w:t>
      </w:r>
      <w:hyperlink w:anchor="SENTENCIA_2015_119" w:history="1">
        <w:r w:rsidRPr="00941ECA">
          <w:rPr>
            <w:rStyle w:val="TextoNormalCaracter"/>
          </w:rPr>
          <w:t>119/2015</w:t>
        </w:r>
      </w:hyperlink>
      <w:r>
        <w:t xml:space="preserve">, ff.1, 2; </w:t>
      </w:r>
      <w:hyperlink w:anchor="SENTENCIA_2015_120" w:history="1">
        <w:r w:rsidRPr="00941ECA">
          <w:rPr>
            <w:rStyle w:val="TextoNormalCaracter"/>
          </w:rPr>
          <w:t>120/2015</w:t>
        </w:r>
      </w:hyperlink>
      <w:r>
        <w:t xml:space="preserve">, ff. 1, 2; </w:t>
      </w:r>
      <w:hyperlink w:anchor="SENTENCIA_2015_121" w:history="1">
        <w:r w:rsidRPr="00941ECA">
          <w:rPr>
            <w:rStyle w:val="TextoNormalCaracter"/>
          </w:rPr>
          <w:t>121/2015</w:t>
        </w:r>
      </w:hyperlink>
      <w:r>
        <w:t xml:space="preserve">, ff. 1, 2; </w:t>
      </w:r>
      <w:hyperlink w:anchor="SENTENCIA_2015_122" w:history="1">
        <w:r w:rsidRPr="00941ECA">
          <w:rPr>
            <w:rStyle w:val="TextoNormalCaracter"/>
          </w:rPr>
          <w:t>122/2015</w:t>
        </w:r>
      </w:hyperlink>
      <w:r>
        <w:t xml:space="preserve">, ff. 1, 2; </w:t>
      </w:r>
      <w:hyperlink w:anchor="SENTENCIA_2015_123" w:history="1">
        <w:r w:rsidRPr="00941ECA">
          <w:rPr>
            <w:rStyle w:val="TextoNormalCaracter"/>
          </w:rPr>
          <w:t>123/2015</w:t>
        </w:r>
      </w:hyperlink>
      <w:r>
        <w:t xml:space="preserve">, ff. 1, 2; </w:t>
      </w:r>
      <w:hyperlink w:anchor="SENTENCIA_2015_125" w:history="1">
        <w:r w:rsidRPr="00941ECA">
          <w:rPr>
            <w:rStyle w:val="TextoNormalCaracter"/>
          </w:rPr>
          <w:t>125/2015</w:t>
        </w:r>
      </w:hyperlink>
      <w:r>
        <w:t xml:space="preserve">, ff. 1, 2; </w:t>
      </w:r>
      <w:hyperlink w:anchor="SENTENCIA_2015_126" w:history="1">
        <w:r w:rsidRPr="00941ECA">
          <w:rPr>
            <w:rStyle w:val="TextoNormalCaracter"/>
          </w:rPr>
          <w:t>126/2015</w:t>
        </w:r>
      </w:hyperlink>
      <w:r>
        <w:t xml:space="preserve">, ff. 1, 2; </w:t>
      </w:r>
      <w:hyperlink w:anchor="SENTENCIA_2015_127" w:history="1">
        <w:r w:rsidRPr="00941ECA">
          <w:rPr>
            <w:rStyle w:val="TextoNormalCaracter"/>
          </w:rPr>
          <w:t>127/2015</w:t>
        </w:r>
      </w:hyperlink>
      <w:r>
        <w:t xml:space="preserve">, ff. 1, 2; </w:t>
      </w:r>
      <w:hyperlink w:anchor="SENTENCIA_2015_128" w:history="1">
        <w:r w:rsidRPr="00941ECA">
          <w:rPr>
            <w:rStyle w:val="TextoNormalCaracter"/>
          </w:rPr>
          <w:t>128/2015</w:t>
        </w:r>
      </w:hyperlink>
      <w:r>
        <w:t xml:space="preserve">, ff. 1, 2; </w:t>
      </w:r>
      <w:hyperlink w:anchor="SENTENCIA_2015_129" w:history="1">
        <w:r w:rsidRPr="00941ECA">
          <w:rPr>
            <w:rStyle w:val="TextoNormalCaracter"/>
          </w:rPr>
          <w:t>129/2015</w:t>
        </w:r>
      </w:hyperlink>
      <w:r>
        <w:t xml:space="preserve">, ff. 1, 2;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ff. 1, 2; </w:t>
      </w:r>
      <w:hyperlink w:anchor="SENTENCIA_2015_132" w:history="1">
        <w:r w:rsidRPr="00941ECA">
          <w:rPr>
            <w:rStyle w:val="TextoNormalCaracter"/>
          </w:rPr>
          <w:t>132/2015</w:t>
        </w:r>
      </w:hyperlink>
      <w:r>
        <w:t xml:space="preserve">, ff. 1, 2; </w:t>
      </w:r>
      <w:hyperlink w:anchor="SENTENCIA_2015_133" w:history="1">
        <w:r w:rsidRPr="00941ECA">
          <w:rPr>
            <w:rStyle w:val="TextoNormalCaracter"/>
          </w:rPr>
          <w:t>133/2015</w:t>
        </w:r>
      </w:hyperlink>
      <w:r>
        <w:t xml:space="preserve">, ff. 1, 2; </w:t>
      </w:r>
      <w:hyperlink w:anchor="SENTENCIA_2015_134" w:history="1">
        <w:r w:rsidRPr="00941ECA">
          <w:rPr>
            <w:rStyle w:val="TextoNormalCaracter"/>
          </w:rPr>
          <w:t>134/2015</w:t>
        </w:r>
      </w:hyperlink>
      <w:r>
        <w:t xml:space="preserve">, ff. 1, 2; </w:t>
      </w:r>
      <w:hyperlink w:anchor="SENTENCIA_2015_135" w:history="1">
        <w:r w:rsidRPr="00941ECA">
          <w:rPr>
            <w:rStyle w:val="TextoNormalCaracter"/>
          </w:rPr>
          <w:t>135/2015</w:t>
        </w:r>
      </w:hyperlink>
      <w:r>
        <w:t xml:space="preserve">, ff. 1, 2; </w:t>
      </w:r>
      <w:hyperlink w:anchor="SENTENCIA_2015_137" w:history="1">
        <w:r w:rsidRPr="00941ECA">
          <w:rPr>
            <w:rStyle w:val="TextoNormalCaracter"/>
          </w:rPr>
          <w:t>137/2015</w:t>
        </w:r>
      </w:hyperlink>
      <w:r>
        <w:t xml:space="preserve">, f. 1; </w:t>
      </w:r>
      <w:hyperlink w:anchor="SENTENCIA_2015_140" w:history="1">
        <w:r w:rsidRPr="00941ECA">
          <w:rPr>
            <w:rStyle w:val="TextoNormalCaracter"/>
          </w:rPr>
          <w:t>140/2015</w:t>
        </w:r>
      </w:hyperlink>
      <w:r>
        <w:t xml:space="preserve">, ff. 1, 2, VP; </w:t>
      </w:r>
      <w:hyperlink w:anchor="SENTENCIA_2015_141" w:history="1">
        <w:r w:rsidRPr="00941ECA">
          <w:rPr>
            <w:rStyle w:val="TextoNormalCaracter"/>
          </w:rPr>
          <w:t>141/2015</w:t>
        </w:r>
      </w:hyperlink>
      <w:r>
        <w:t xml:space="preserve">, ff. 1, 2; </w:t>
      </w:r>
      <w:hyperlink w:anchor="SENTENCIA_2015_144" w:history="1">
        <w:r w:rsidRPr="00941ECA">
          <w:rPr>
            <w:rStyle w:val="TextoNormalCaracter"/>
          </w:rPr>
          <w:t>144/2015</w:t>
        </w:r>
      </w:hyperlink>
      <w:r>
        <w:t>, ff. 1, 2, VP.</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 1; </w:t>
      </w:r>
      <w:hyperlink w:anchor="AUTO_2015_10" w:history="1">
        <w:r w:rsidRPr="00941ECA">
          <w:rPr>
            <w:rStyle w:val="TextoNormalCaracter"/>
          </w:rPr>
          <w:t>10/2015</w:t>
        </w:r>
      </w:hyperlink>
      <w:r>
        <w:t xml:space="preserve">, f. 1; </w:t>
      </w:r>
      <w:hyperlink w:anchor="AUTO_2015_20" w:history="1">
        <w:r w:rsidRPr="00941ECA">
          <w:rPr>
            <w:rStyle w:val="TextoNormalCaracter"/>
          </w:rPr>
          <w:t>20/2015</w:t>
        </w:r>
      </w:hyperlink>
      <w:r>
        <w:t xml:space="preserve">, ff. 1, 4; </w:t>
      </w:r>
      <w:hyperlink w:anchor="AUTO_2015_33" w:history="1">
        <w:r w:rsidRPr="00941ECA">
          <w:rPr>
            <w:rStyle w:val="TextoNormalCaracter"/>
          </w:rPr>
          <w:t>33/2015</w:t>
        </w:r>
      </w:hyperlink>
      <w:r>
        <w:t xml:space="preserve">, ff. 1, 2, 4, 5; </w:t>
      </w:r>
      <w:hyperlink w:anchor="AUTO_2015_34" w:history="1">
        <w:r w:rsidRPr="00941ECA">
          <w:rPr>
            <w:rStyle w:val="TextoNormalCaracter"/>
          </w:rPr>
          <w:t>34/2015</w:t>
        </w:r>
      </w:hyperlink>
      <w:r>
        <w:t xml:space="preserve">, ff. 1, 2, 4, 5; </w:t>
      </w:r>
      <w:hyperlink w:anchor="AUTO_2015_35" w:history="1">
        <w:r w:rsidRPr="00941ECA">
          <w:rPr>
            <w:rStyle w:val="TextoNormalCaracter"/>
          </w:rPr>
          <w:t>35/2015</w:t>
        </w:r>
      </w:hyperlink>
      <w:r>
        <w:t xml:space="preserve">, ff. 1, 3; </w:t>
      </w:r>
      <w:hyperlink w:anchor="AUTO_2015_111" w:history="1">
        <w:r w:rsidRPr="00941ECA">
          <w:rPr>
            <w:rStyle w:val="TextoNormalCaracter"/>
          </w:rPr>
          <w:t>111/2015</w:t>
        </w:r>
      </w:hyperlink>
      <w:r>
        <w:t>, ff. 1, 2.</w:t>
      </w:r>
    </w:p>
    <w:p w:rsidR="00941ECA" w:rsidRDefault="00941ECA" w:rsidP="00941ECA">
      <w:pPr>
        <w:pStyle w:val="SangriaFrancesaArticulo"/>
      </w:pPr>
      <w:r w:rsidRPr="00941ECA">
        <w:rPr>
          <w:rStyle w:val="TextoNormalNegritaCaracter"/>
        </w:rPr>
        <w:t>Artículo 9.3</w:t>
      </w:r>
      <w:r>
        <w:t xml:space="preserve"> </w:t>
      </w:r>
      <w:r w:rsidRPr="00941ECA">
        <w:rPr>
          <w:rStyle w:val="TextoNormalCaracter"/>
        </w:rPr>
        <w:t>(interdicción de la arbitrariedad de los poderes públicos)</w:t>
      </w:r>
      <w:r w:rsidRPr="00941ECA">
        <w:rPr>
          <w:rStyle w:val="TextoNormalNegritaCaracter"/>
        </w:rPr>
        <w:t>.</w:t>
      </w:r>
      <w:r w:rsidRPr="00941ECA">
        <w:rPr>
          <w:rStyle w:val="TextoNormalCaracter"/>
        </w:rPr>
        <w:t>-</w:t>
      </w:r>
      <w:r>
        <w:t xml:space="preserve"> Sentencias </w:t>
      </w:r>
      <w:hyperlink w:anchor="SENTENCIA_2015_15" w:history="1">
        <w:r w:rsidRPr="00941ECA">
          <w:rPr>
            <w:rStyle w:val="TextoNormalCaracter"/>
          </w:rPr>
          <w:t>15/2015</w:t>
        </w:r>
      </w:hyperlink>
      <w:r>
        <w:t xml:space="preserve">, ff. 3, 4; </w:t>
      </w:r>
      <w:hyperlink w:anchor="SENTENCIA_2015_28" w:history="1">
        <w:r w:rsidRPr="00941ECA">
          <w:rPr>
            <w:rStyle w:val="TextoNormalCaracter"/>
          </w:rPr>
          <w:t>28/2015</w:t>
        </w:r>
      </w:hyperlink>
      <w:r>
        <w:t xml:space="preserve">, f. 1; </w:t>
      </w:r>
      <w:hyperlink w:anchor="SENTENCIA_2015_44" w:history="1">
        <w:r w:rsidRPr="00941ECA">
          <w:rPr>
            <w:rStyle w:val="TextoNormalCaracter"/>
          </w:rPr>
          <w:t>44/2015</w:t>
        </w:r>
      </w:hyperlink>
      <w:r>
        <w:t xml:space="preserve">, ff. 4, 5; </w:t>
      </w:r>
      <w:hyperlink w:anchor="SENTENCIA_2015_47" w:history="1">
        <w:r w:rsidRPr="00941ECA">
          <w:rPr>
            <w:rStyle w:val="TextoNormalCaracter"/>
          </w:rPr>
          <w:t>47/2015</w:t>
        </w:r>
      </w:hyperlink>
      <w:r>
        <w:t xml:space="preserve">, f. 2; </w:t>
      </w:r>
      <w:hyperlink w:anchor="SENTENCIA_2015_59" w:history="1">
        <w:r w:rsidRPr="00941ECA">
          <w:rPr>
            <w:rStyle w:val="TextoNormalCaracter"/>
          </w:rPr>
          <w:t>59/2015</w:t>
        </w:r>
      </w:hyperlink>
      <w:r>
        <w:t xml:space="preserve">, f. 1; </w:t>
      </w:r>
      <w:hyperlink w:anchor="SENTENCIA_2015_73" w:history="1">
        <w:r w:rsidRPr="00941ECA">
          <w:rPr>
            <w:rStyle w:val="TextoNormalCaracter"/>
          </w:rPr>
          <w:t>73/2015</w:t>
        </w:r>
      </w:hyperlink>
      <w:r>
        <w:t xml:space="preserve">, f. 1; </w:t>
      </w:r>
      <w:hyperlink w:anchor="SENTENCIA_2015_100" w:history="1">
        <w:r w:rsidRPr="00941ECA">
          <w:rPr>
            <w:rStyle w:val="TextoNormalCaracter"/>
          </w:rPr>
          <w:t>100/2015</w:t>
        </w:r>
      </w:hyperlink>
      <w:r>
        <w:t xml:space="preserve">, f. 1; </w:t>
      </w:r>
      <w:hyperlink w:anchor="SENTENCIA_2015_102" w:history="1">
        <w:r w:rsidRPr="00941ECA">
          <w:rPr>
            <w:rStyle w:val="TextoNormalCaracter"/>
          </w:rPr>
          <w:t>102/2015</w:t>
        </w:r>
      </w:hyperlink>
      <w:r>
        <w:t xml:space="preserve">, f. 4; </w:t>
      </w:r>
      <w:hyperlink w:anchor="SENTENCIA_2015_110" w:history="1">
        <w:r w:rsidRPr="00941ECA">
          <w:rPr>
            <w:rStyle w:val="TextoNormalCaracter"/>
          </w:rPr>
          <w:t>110/2015</w:t>
        </w:r>
      </w:hyperlink>
      <w:r>
        <w:t>, ff. 2, 5, 9, VP.</w:t>
      </w:r>
    </w:p>
    <w:p w:rsidR="00941ECA" w:rsidRDefault="00941ECA" w:rsidP="00941ECA">
      <w:pPr>
        <w:pStyle w:val="SangriaIzquierdaArticulo"/>
      </w:pPr>
      <w:r>
        <w:t xml:space="preserve">Autos </w:t>
      </w:r>
      <w:hyperlink w:anchor="AUTO_2015_20" w:history="1">
        <w:r w:rsidRPr="00941ECA">
          <w:rPr>
            <w:rStyle w:val="TextoNormalCaracter"/>
          </w:rPr>
          <w:t>20/2015</w:t>
        </w:r>
      </w:hyperlink>
      <w:r>
        <w:t xml:space="preserve">, ff. 1, 4, 5; </w:t>
      </w:r>
      <w:hyperlink w:anchor="AUTO_2015_33" w:history="1">
        <w:r w:rsidRPr="00941ECA">
          <w:rPr>
            <w:rStyle w:val="TextoNormalCaracter"/>
          </w:rPr>
          <w:t>33/2015</w:t>
        </w:r>
      </w:hyperlink>
      <w:r>
        <w:t xml:space="preserve">, ff. 4, 5; </w:t>
      </w:r>
      <w:hyperlink w:anchor="AUTO_2015_34" w:history="1">
        <w:r w:rsidRPr="00941ECA">
          <w:rPr>
            <w:rStyle w:val="TextoNormalCaracter"/>
          </w:rPr>
          <w:t>34/2015</w:t>
        </w:r>
      </w:hyperlink>
      <w:r>
        <w:t xml:space="preserve">, ff. 4, 5; </w:t>
      </w:r>
      <w:hyperlink w:anchor="AUTO_2015_35" w:history="1">
        <w:r w:rsidRPr="00941ECA">
          <w:rPr>
            <w:rStyle w:val="TextoNormalCaracter"/>
          </w:rPr>
          <w:t>35/2015</w:t>
        </w:r>
      </w:hyperlink>
      <w:r>
        <w:t xml:space="preserve">, f. 3; </w:t>
      </w:r>
      <w:hyperlink w:anchor="AUTO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9.3</w:t>
      </w:r>
      <w:r>
        <w:t xml:space="preserve"> </w:t>
      </w:r>
      <w:r w:rsidRPr="00941ECA">
        <w:rPr>
          <w:rStyle w:val="TextoNormalCaracter"/>
        </w:rPr>
        <w:t>(irretroactividad)</w:t>
      </w:r>
      <w:r w:rsidRPr="00941ECA">
        <w:rPr>
          <w:rStyle w:val="TextoNormalNegritaCaracter"/>
        </w:rPr>
        <w:t>.</w:t>
      </w:r>
      <w:r w:rsidRPr="00941ECA">
        <w:rPr>
          <w:rStyle w:val="TextoNormalCaracter"/>
        </w:rPr>
        <w:t>-</w:t>
      </w:r>
      <w:r>
        <w:t xml:space="preserve"> Sentencias </w:t>
      </w:r>
      <w:hyperlink w:anchor="SENTENCIA_2015_28" w:history="1">
        <w:r w:rsidRPr="00941ECA">
          <w:rPr>
            <w:rStyle w:val="TextoNormalCaracter"/>
          </w:rPr>
          <w:t>28/2015</w:t>
        </w:r>
      </w:hyperlink>
      <w:r>
        <w:t xml:space="preserve">, f. 1; </w:t>
      </w:r>
      <w:hyperlink w:anchor="SENTENCIA_2015_47" w:history="1">
        <w:r w:rsidRPr="00941ECA">
          <w:rPr>
            <w:rStyle w:val="TextoNormalCaracter"/>
          </w:rPr>
          <w:t>47/2015</w:t>
        </w:r>
      </w:hyperlink>
      <w:r>
        <w:t xml:space="preserve">, f. 1; </w:t>
      </w:r>
      <w:hyperlink w:anchor="SENTENCIA_2015_73" w:history="1">
        <w:r w:rsidRPr="00941ECA">
          <w:rPr>
            <w:rStyle w:val="TextoNormalCaracter"/>
          </w:rPr>
          <w:t>73/2015</w:t>
        </w:r>
      </w:hyperlink>
      <w:r>
        <w:t xml:space="preserve">, ff. 1, 3; </w:t>
      </w:r>
      <w:hyperlink w:anchor="SENTENCIA_2015_83" w:history="1">
        <w:r w:rsidRPr="00941ECA">
          <w:rPr>
            <w:rStyle w:val="TextoNormalCaracter"/>
          </w:rPr>
          <w:t>83/2015</w:t>
        </w:r>
      </w:hyperlink>
      <w:r>
        <w:t xml:space="preserve">, ff. 1 a 3; </w:t>
      </w:r>
      <w:hyperlink w:anchor="SENTENCIA_2015_100" w:history="1">
        <w:r w:rsidRPr="00941ECA">
          <w:rPr>
            <w:rStyle w:val="TextoNormalCaracter"/>
          </w:rPr>
          <w:t>100/2015</w:t>
        </w:r>
      </w:hyperlink>
      <w:r>
        <w:t xml:space="preserve">, f. 2; </w:t>
      </w:r>
      <w:hyperlink w:anchor="SENTENCIA_2015_102" w:history="1">
        <w:r w:rsidRPr="00941ECA">
          <w:rPr>
            <w:rStyle w:val="TextoNormalCaracter"/>
          </w:rPr>
          <w:t>102/2015</w:t>
        </w:r>
      </w:hyperlink>
      <w:r>
        <w:t xml:space="preserve">, f. 4; </w:t>
      </w:r>
      <w:hyperlink w:anchor="SENTENCIA_2015_116" w:history="1">
        <w:r w:rsidRPr="00941ECA">
          <w:rPr>
            <w:rStyle w:val="TextoNormalCaracter"/>
          </w:rPr>
          <w:t>116/2015</w:t>
        </w:r>
      </w:hyperlink>
      <w:r>
        <w:t xml:space="preserve">, f. 2; </w:t>
      </w:r>
      <w:hyperlink w:anchor="SENTENCIA_2015_118" w:history="1">
        <w:r w:rsidRPr="00941ECA">
          <w:rPr>
            <w:rStyle w:val="TextoNormalCaracter"/>
          </w:rPr>
          <w:t>118/2015</w:t>
        </w:r>
      </w:hyperlink>
      <w:r>
        <w:t xml:space="preserve">, f. 2; </w:t>
      </w:r>
      <w:hyperlink w:anchor="SENTENCIA_2015_122" w:history="1">
        <w:r w:rsidRPr="00941ECA">
          <w:rPr>
            <w:rStyle w:val="TextoNormalCaracter"/>
          </w:rPr>
          <w:t>122/2015</w:t>
        </w:r>
      </w:hyperlink>
      <w:r>
        <w:t xml:space="preserve">, f. 2; </w:t>
      </w:r>
      <w:hyperlink w:anchor="SENTENCIA_2015_123" w:history="1">
        <w:r w:rsidRPr="00941ECA">
          <w:rPr>
            <w:rStyle w:val="TextoNormalCaracter"/>
          </w:rPr>
          <w:t>123/2015</w:t>
        </w:r>
      </w:hyperlink>
      <w:r>
        <w:t xml:space="preserve">, f. 2; </w:t>
      </w:r>
      <w:hyperlink w:anchor="SENTENCIA_2015_125" w:history="1">
        <w:r w:rsidRPr="00941ECA">
          <w:rPr>
            <w:rStyle w:val="TextoNormalCaracter"/>
          </w:rPr>
          <w:t>125/2015</w:t>
        </w:r>
      </w:hyperlink>
      <w:r>
        <w:t xml:space="preserve">, f. 2; </w:t>
      </w:r>
      <w:hyperlink w:anchor="SENTENCIA_2015_127" w:history="1">
        <w:r w:rsidRPr="00941ECA">
          <w:rPr>
            <w:rStyle w:val="TextoNormalCaracter"/>
          </w:rPr>
          <w:t>127/2015</w:t>
        </w:r>
      </w:hyperlink>
      <w:r>
        <w:t xml:space="preserve">, f. 2; </w:t>
      </w:r>
      <w:hyperlink w:anchor="SENTENCIA_2015_128" w:history="1">
        <w:r w:rsidRPr="00941ECA">
          <w:rPr>
            <w:rStyle w:val="TextoNormalCaracter"/>
          </w:rPr>
          <w:t>128/2015</w:t>
        </w:r>
      </w:hyperlink>
      <w:r>
        <w:t xml:space="preserve">, f. 2; </w:t>
      </w:r>
      <w:hyperlink w:anchor="SENTENCIA_2015_129" w:history="1">
        <w:r w:rsidRPr="00941ECA">
          <w:rPr>
            <w:rStyle w:val="TextoNormalCaracter"/>
          </w:rPr>
          <w:t>129/2015</w:t>
        </w:r>
      </w:hyperlink>
      <w:r>
        <w:t xml:space="preserve">;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f. 2; </w:t>
      </w:r>
      <w:hyperlink w:anchor="SENTENCIA_2015_132" w:history="1">
        <w:r w:rsidRPr="00941ECA">
          <w:rPr>
            <w:rStyle w:val="TextoNormalCaracter"/>
          </w:rPr>
          <w:t>132/2015</w:t>
        </w:r>
      </w:hyperlink>
      <w:r>
        <w:t xml:space="preserve">, f. 2; </w:t>
      </w:r>
      <w:hyperlink w:anchor="SENTENCIA_2015_133" w:history="1">
        <w:r w:rsidRPr="00941ECA">
          <w:rPr>
            <w:rStyle w:val="TextoNormalCaracter"/>
          </w:rPr>
          <w:t>133/2015</w:t>
        </w:r>
      </w:hyperlink>
      <w:r>
        <w:t xml:space="preserve">, f. 2; </w:t>
      </w:r>
      <w:hyperlink w:anchor="SENTENCIA_2015_134" w:history="1">
        <w:r w:rsidRPr="00941ECA">
          <w:rPr>
            <w:rStyle w:val="TextoNormalCaracter"/>
          </w:rPr>
          <w:t>134/2015</w:t>
        </w:r>
      </w:hyperlink>
      <w:r>
        <w:t xml:space="preserve">, f. 2; </w:t>
      </w:r>
      <w:hyperlink w:anchor="SENTENCIA_2015_135" w:history="1">
        <w:r w:rsidRPr="00941ECA">
          <w:rPr>
            <w:rStyle w:val="TextoNormalCaracter"/>
          </w:rPr>
          <w:t>135/2015</w:t>
        </w:r>
      </w:hyperlink>
      <w:r>
        <w:t>, f. 2.</w:t>
      </w:r>
    </w:p>
    <w:p w:rsidR="00941ECA" w:rsidRDefault="00941ECA" w:rsidP="00941ECA">
      <w:pPr>
        <w:pStyle w:val="SangriaFrancesaArticulo"/>
      </w:pPr>
      <w:r w:rsidRPr="00941ECA">
        <w:rPr>
          <w:rStyle w:val="TextoNormalNegritaCaracter"/>
        </w:rPr>
        <w:t>Artículo 9.3</w:t>
      </w:r>
      <w:r>
        <w:t xml:space="preserve"> </w:t>
      </w:r>
      <w:r w:rsidRPr="00941ECA">
        <w:rPr>
          <w:rStyle w:val="TextoNormalCaracter"/>
        </w:rPr>
        <w:t>(jerarquía normativa)</w:t>
      </w:r>
      <w:r w:rsidRPr="00941ECA">
        <w:rPr>
          <w:rStyle w:val="TextoNormalNegritaCaracter"/>
        </w:rPr>
        <w:t>.</w:t>
      </w:r>
      <w:r w:rsidRPr="00941ECA">
        <w:rPr>
          <w:rStyle w:val="TextoNormalCaracter"/>
        </w:rPr>
        <w:t>-</w:t>
      </w:r>
      <w:r>
        <w:t xml:space="preserve"> Sentencia </w:t>
      </w:r>
      <w:hyperlink w:anchor="SENTENCIA_2015_28" w:history="1">
        <w:r w:rsidRPr="00941ECA">
          <w:rPr>
            <w:rStyle w:val="TextoNormalCaracter"/>
          </w:rPr>
          <w:t>28/2015</w:t>
        </w:r>
      </w:hyperlink>
      <w:r>
        <w:t>, f. 1.</w:t>
      </w:r>
    </w:p>
    <w:p w:rsidR="00941ECA" w:rsidRDefault="00941ECA" w:rsidP="00941ECA">
      <w:pPr>
        <w:pStyle w:val="SangriaFrancesaArticulo"/>
      </w:pPr>
      <w:r w:rsidRPr="00941ECA">
        <w:rPr>
          <w:rStyle w:val="TextoNormalNegritaCaracter"/>
        </w:rPr>
        <w:t>Artículo 9.3</w:t>
      </w:r>
      <w:r>
        <w:t xml:space="preserve"> </w:t>
      </w:r>
      <w:r w:rsidRPr="00941ECA">
        <w:rPr>
          <w:rStyle w:val="TextoNormalCaracter"/>
        </w:rPr>
        <w:t>(seguridad jurídica)</w:t>
      </w:r>
      <w:r w:rsidRPr="00941ECA">
        <w:rPr>
          <w:rStyle w:val="TextoNormalNegritaCaracter"/>
        </w:rPr>
        <w:t>.</w:t>
      </w:r>
      <w:r w:rsidRPr="00941ECA">
        <w:rPr>
          <w:rStyle w:val="TextoNormalCaracter"/>
        </w:rPr>
        <w:t>-</w:t>
      </w:r>
      <w:r>
        <w:t xml:space="preserve"> Sentencias </w:t>
      </w:r>
      <w:hyperlink w:anchor="SENTENCIA_2015_3" w:history="1">
        <w:r w:rsidRPr="00941ECA">
          <w:rPr>
            <w:rStyle w:val="TextoNormalCaracter"/>
          </w:rPr>
          <w:t>3/2015</w:t>
        </w:r>
      </w:hyperlink>
      <w:r>
        <w:t xml:space="preserve">, ff. 1, 3; </w:t>
      </w:r>
      <w:hyperlink w:anchor="SENTENCIA_2015_4" w:history="1">
        <w:r w:rsidRPr="00941ECA">
          <w:rPr>
            <w:rStyle w:val="TextoNormalCaracter"/>
          </w:rPr>
          <w:t>4/2015</w:t>
        </w:r>
      </w:hyperlink>
      <w:r>
        <w:t xml:space="preserve">, f. 1; </w:t>
      </w:r>
      <w:hyperlink w:anchor="SENTENCIA_2015_7" w:history="1">
        <w:r w:rsidRPr="00941ECA">
          <w:rPr>
            <w:rStyle w:val="TextoNormalCaracter"/>
          </w:rPr>
          <w:t>7/2015</w:t>
        </w:r>
      </w:hyperlink>
      <w:r>
        <w:t xml:space="preserve">, f. 1; </w:t>
      </w:r>
      <w:hyperlink w:anchor="SENTENCIA_2015_8" w:history="1">
        <w:r w:rsidRPr="00941ECA">
          <w:rPr>
            <w:rStyle w:val="TextoNormalCaracter"/>
          </w:rPr>
          <w:t>8/2015</w:t>
        </w:r>
      </w:hyperlink>
      <w:r>
        <w:t xml:space="preserve">, f. 7; </w:t>
      </w:r>
      <w:hyperlink w:anchor="SENTENCIA_2015_16" w:history="1">
        <w:r w:rsidRPr="00941ECA">
          <w:rPr>
            <w:rStyle w:val="TextoNormalCaracter"/>
          </w:rPr>
          <w:t>16/2015</w:t>
        </w:r>
      </w:hyperlink>
      <w:r>
        <w:t xml:space="preserve">, f. 1; </w:t>
      </w:r>
      <w:hyperlink w:anchor="SENTENCIA_2015_22" w:history="1">
        <w:r w:rsidRPr="00941ECA">
          <w:rPr>
            <w:rStyle w:val="TextoNormalCaracter"/>
          </w:rPr>
          <w:t>22/2015</w:t>
        </w:r>
      </w:hyperlink>
      <w:r>
        <w:t xml:space="preserve">, f. 5; </w:t>
      </w:r>
      <w:hyperlink w:anchor="SENTENCIA_2015_28" w:history="1">
        <w:r w:rsidRPr="00941ECA">
          <w:rPr>
            <w:rStyle w:val="TextoNormalCaracter"/>
          </w:rPr>
          <w:t>28/2015</w:t>
        </w:r>
      </w:hyperlink>
      <w:r>
        <w:t xml:space="preserve">, f. 1; </w:t>
      </w:r>
      <w:hyperlink w:anchor="SENTENCIA_2015_34" w:history="1">
        <w:r w:rsidRPr="00941ECA">
          <w:rPr>
            <w:rStyle w:val="TextoNormalCaracter"/>
          </w:rPr>
          <w:t>34/2015</w:t>
        </w:r>
      </w:hyperlink>
      <w:r>
        <w:t xml:space="preserve">, f. 1; </w:t>
      </w:r>
      <w:hyperlink w:anchor="SENTENCIA_2015_36" w:history="1">
        <w:r w:rsidRPr="00941ECA">
          <w:rPr>
            <w:rStyle w:val="TextoNormalCaracter"/>
          </w:rPr>
          <w:t>36/2015</w:t>
        </w:r>
      </w:hyperlink>
      <w:r>
        <w:t xml:space="preserve">, f. 1; </w:t>
      </w:r>
      <w:hyperlink w:anchor="SENTENCIA_2015_44" w:history="1">
        <w:r w:rsidRPr="00941ECA">
          <w:rPr>
            <w:rStyle w:val="TextoNormalCaracter"/>
          </w:rPr>
          <w:t>44/2015</w:t>
        </w:r>
      </w:hyperlink>
      <w:r>
        <w:t xml:space="preserve">, f. 3; </w:t>
      </w:r>
      <w:hyperlink w:anchor="SENTENCIA_2015_47" w:history="1">
        <w:r w:rsidRPr="00941ECA">
          <w:rPr>
            <w:rStyle w:val="TextoNormalCaracter"/>
          </w:rPr>
          <w:t>47/2015</w:t>
        </w:r>
      </w:hyperlink>
      <w:r>
        <w:t xml:space="preserve">, ff. 1, 2; </w:t>
      </w:r>
      <w:hyperlink w:anchor="SENTENCIA_2015_81" w:history="1">
        <w:r w:rsidRPr="00941ECA">
          <w:rPr>
            <w:rStyle w:val="TextoNormalCaracter"/>
          </w:rPr>
          <w:t>81/2015</w:t>
        </w:r>
      </w:hyperlink>
      <w:r>
        <w:t xml:space="preserve">, f. 8; </w:t>
      </w:r>
      <w:hyperlink w:anchor="SENTENCIA_2015_102" w:history="1">
        <w:r w:rsidRPr="00941ECA">
          <w:rPr>
            <w:rStyle w:val="TextoNormalCaracter"/>
          </w:rPr>
          <w:t>102/2015</w:t>
        </w:r>
      </w:hyperlink>
      <w:r>
        <w:t xml:space="preserve">, ff. 4, 5; </w:t>
      </w:r>
      <w:hyperlink w:anchor="SENTENCIA_2015_103" w:history="1">
        <w:r w:rsidRPr="00941ECA">
          <w:rPr>
            <w:rStyle w:val="TextoNormalCaracter"/>
          </w:rPr>
          <w:t>103/2015</w:t>
        </w:r>
      </w:hyperlink>
      <w:r>
        <w:t xml:space="preserve">, ff. 1, 3, 8, 9; </w:t>
      </w:r>
      <w:hyperlink w:anchor="SENTENCIA_2015_104" w:history="1">
        <w:r w:rsidRPr="00941ECA">
          <w:rPr>
            <w:rStyle w:val="TextoNormalCaracter"/>
          </w:rPr>
          <w:t>104/2015</w:t>
        </w:r>
      </w:hyperlink>
      <w:r>
        <w:t xml:space="preserve">, f. 12; </w:t>
      </w:r>
      <w:hyperlink w:anchor="SENTENCIA_2015_105" w:history="1">
        <w:r w:rsidRPr="00941ECA">
          <w:rPr>
            <w:rStyle w:val="TextoNormalCaracter"/>
          </w:rPr>
          <w:t>105/2015</w:t>
        </w:r>
      </w:hyperlink>
      <w:r>
        <w:t xml:space="preserve">, f. 1; </w:t>
      </w:r>
      <w:hyperlink w:anchor="SENTENCIA_2015_107" w:history="1">
        <w:r w:rsidRPr="00941ECA">
          <w:rPr>
            <w:rStyle w:val="TextoNormalCaracter"/>
          </w:rPr>
          <w:t>107/2015</w:t>
        </w:r>
      </w:hyperlink>
      <w:r>
        <w:t xml:space="preserve">, f. 1; </w:t>
      </w:r>
      <w:hyperlink w:anchor="SENTENCIA_2015_109" w:history="1">
        <w:r w:rsidRPr="00941ECA">
          <w:rPr>
            <w:rStyle w:val="TextoNormalCaracter"/>
          </w:rPr>
          <w:t>109/2015</w:t>
        </w:r>
      </w:hyperlink>
      <w:r>
        <w:t xml:space="preserve">, VP; </w:t>
      </w:r>
      <w:hyperlink w:anchor="SENTENCIA_2015_116" w:history="1">
        <w:r w:rsidRPr="00941ECA">
          <w:rPr>
            <w:rStyle w:val="TextoNormalCaracter"/>
          </w:rPr>
          <w:t>116/2015</w:t>
        </w:r>
      </w:hyperlink>
      <w:r>
        <w:t xml:space="preserve">, VP; </w:t>
      </w:r>
      <w:hyperlink w:anchor="SENTENCIA_2015_125" w:history="1">
        <w:r w:rsidRPr="00941ECA">
          <w:rPr>
            <w:rStyle w:val="TextoNormalCaracter"/>
          </w:rPr>
          <w:t>125/2015</w:t>
        </w:r>
      </w:hyperlink>
      <w:r>
        <w:t xml:space="preserve">, VP; </w:t>
      </w:r>
      <w:hyperlink w:anchor="SENTENCIA_2015_127" w:history="1">
        <w:r w:rsidRPr="00941ECA">
          <w:rPr>
            <w:rStyle w:val="TextoNormalCaracter"/>
          </w:rPr>
          <w:t>127/2015</w:t>
        </w:r>
      </w:hyperlink>
      <w:r>
        <w:t xml:space="preserve">, VP; </w:t>
      </w:r>
      <w:hyperlink w:anchor="SENTENCIA_2015_129" w:history="1">
        <w:r w:rsidRPr="00941ECA">
          <w:rPr>
            <w:rStyle w:val="TextoNormalCaracter"/>
          </w:rPr>
          <w:t>129/2015</w:t>
        </w:r>
      </w:hyperlink>
      <w:r>
        <w:t xml:space="preserve">, VP;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VP; </w:t>
      </w:r>
      <w:hyperlink w:anchor="SENTENCIA_2015_133" w:history="1">
        <w:r w:rsidRPr="00941ECA">
          <w:rPr>
            <w:rStyle w:val="TextoNormalCaracter"/>
          </w:rPr>
          <w:t>133/2015</w:t>
        </w:r>
      </w:hyperlink>
      <w:r>
        <w:t xml:space="preserve">, VP; </w:t>
      </w:r>
      <w:hyperlink w:anchor="SENTENCIA_2015_134" w:history="1">
        <w:r w:rsidRPr="00941ECA">
          <w:rPr>
            <w:rStyle w:val="TextoNormalCaracter"/>
          </w:rPr>
          <w:t>134/2015</w:t>
        </w:r>
      </w:hyperlink>
      <w:r>
        <w:t xml:space="preserve">, VP; </w:t>
      </w:r>
      <w:hyperlink w:anchor="SENTENCIA_2015_135" w:history="1">
        <w:r w:rsidRPr="00941ECA">
          <w:rPr>
            <w:rStyle w:val="TextoNormalCaracter"/>
          </w:rPr>
          <w:t>135/2015</w:t>
        </w:r>
      </w:hyperlink>
      <w:r>
        <w:t xml:space="preserve">, VP; </w:t>
      </w:r>
      <w:hyperlink w:anchor="SENTENCIA_2015_146" w:history="1">
        <w:r w:rsidRPr="00941ECA">
          <w:rPr>
            <w:rStyle w:val="TextoNormalCaracter"/>
          </w:rPr>
          <w:t>146/2015</w:t>
        </w:r>
      </w:hyperlink>
      <w:r>
        <w:t>, f. 2.</w:t>
      </w:r>
    </w:p>
    <w:p w:rsidR="00941ECA" w:rsidRDefault="00941ECA" w:rsidP="00941ECA">
      <w:pPr>
        <w:pStyle w:val="SangriaFrancesaArticulo"/>
      </w:pPr>
      <w:r w:rsidRPr="00941ECA">
        <w:rPr>
          <w:rStyle w:val="TextoNormalNegritaCaracter"/>
        </w:rPr>
        <w:t>Artículo 10.1.</w:t>
      </w:r>
      <w:r w:rsidRPr="00941ECA">
        <w:rPr>
          <w:rStyle w:val="TextoNormalCaracter"/>
        </w:rPr>
        <w:t>-</w:t>
      </w:r>
      <w:r>
        <w:t xml:space="preserve"> Sentencias </w:t>
      </w:r>
      <w:hyperlink w:anchor="SENTENCIA_2015_49" w:history="1">
        <w:r w:rsidRPr="00941ECA">
          <w:rPr>
            <w:rStyle w:val="TextoNormalCaracter"/>
          </w:rPr>
          <w:t>49/2015</w:t>
        </w:r>
      </w:hyperlink>
      <w:r>
        <w:t xml:space="preserve">, VP; </w:t>
      </w:r>
      <w:hyperlink w:anchor="SENTENCIA_2015_65" w:history="1">
        <w:r w:rsidRPr="00941ECA">
          <w:rPr>
            <w:rStyle w:val="TextoNormalCaracter"/>
          </w:rPr>
          <w:t>65/2015</w:t>
        </w:r>
      </w:hyperlink>
      <w:r>
        <w:t xml:space="preserve">, f. 3; </w:t>
      </w:r>
      <w:hyperlink w:anchor="SENTENCIA_2015_66" w:history="1">
        <w:r w:rsidRPr="00941ECA">
          <w:rPr>
            <w:rStyle w:val="TextoNormalCaracter"/>
          </w:rPr>
          <w:t>66/2015</w:t>
        </w:r>
      </w:hyperlink>
      <w:r>
        <w:t>, f. 3.</w:t>
      </w:r>
    </w:p>
    <w:p w:rsidR="00941ECA" w:rsidRDefault="00941ECA" w:rsidP="00941ECA">
      <w:pPr>
        <w:pStyle w:val="SangriaFrancesaArticulo"/>
      </w:pPr>
      <w:r w:rsidRPr="00941ECA">
        <w:rPr>
          <w:rStyle w:val="TextoNormalNegritaCaracter"/>
        </w:rPr>
        <w:t>Artículo 10.2.</w:t>
      </w:r>
      <w:r w:rsidRPr="00941ECA">
        <w:rPr>
          <w:rStyle w:val="TextoNormalCaracter"/>
        </w:rPr>
        <w:t>-</w:t>
      </w:r>
      <w:r>
        <w:t xml:space="preserve"> Sentencias </w:t>
      </w:r>
      <w:hyperlink w:anchor="SENTENCIA_2015_53" w:history="1">
        <w:r w:rsidRPr="00941ECA">
          <w:rPr>
            <w:rStyle w:val="TextoNormalCaracter"/>
          </w:rPr>
          <w:t>53/2015</w:t>
        </w:r>
      </w:hyperlink>
      <w:r>
        <w:t xml:space="preserve">, f. 1; </w:t>
      </w:r>
      <w:hyperlink w:anchor="SENTENCIA_2015_66" w:history="1">
        <w:r w:rsidRPr="00941ECA">
          <w:rPr>
            <w:rStyle w:val="TextoNormalCaracter"/>
          </w:rPr>
          <w:t>66/2015</w:t>
        </w:r>
      </w:hyperlink>
      <w:r>
        <w:t xml:space="preserve">, f. 3;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31" w:history="1">
        <w:r w:rsidRPr="00941ECA">
          <w:rPr>
            <w:rStyle w:val="TextoNormalCaracter"/>
          </w:rPr>
          <w:t>31/2015</w:t>
        </w:r>
      </w:hyperlink>
      <w:r>
        <w:t>, f. 2.</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Sentencias </w:t>
      </w:r>
      <w:hyperlink w:anchor="SENTENCIA_2015_32" w:history="1">
        <w:r w:rsidRPr="00941ECA">
          <w:rPr>
            <w:rStyle w:val="TextoNormalCaracter"/>
          </w:rPr>
          <w:t>32/2015</w:t>
        </w:r>
      </w:hyperlink>
      <w:r>
        <w:t xml:space="preserve">, f. 1; </w:t>
      </w:r>
      <w:hyperlink w:anchor="SENTENCIA_2015_147" w:history="1">
        <w:r w:rsidRPr="00941ECA">
          <w:rPr>
            <w:rStyle w:val="TextoNormalCaracter"/>
          </w:rPr>
          <w:t>147/2015</w:t>
        </w:r>
      </w:hyperlink>
      <w:r>
        <w:t>, f. 1.</w:t>
      </w:r>
    </w:p>
    <w:p w:rsidR="00941ECA" w:rsidRDefault="00941ECA" w:rsidP="00941ECA">
      <w:pPr>
        <w:pStyle w:val="SangriaFrancesaArticulo"/>
      </w:pPr>
      <w:r w:rsidRPr="00941ECA">
        <w:rPr>
          <w:rStyle w:val="TextoNormalNegritaCaracter"/>
        </w:rPr>
        <w:t>Artículo 13.2.</w:t>
      </w:r>
      <w:r w:rsidRPr="00941ECA">
        <w:rPr>
          <w:rStyle w:val="TextoNormalCaracter"/>
        </w:rPr>
        <w:t>-</w:t>
      </w:r>
      <w:r>
        <w:t xml:space="preserve"> Sentencias </w:t>
      </w:r>
      <w:hyperlink w:anchor="SENTENCIA_2015_5" w:history="1">
        <w:r w:rsidRPr="00941ECA">
          <w:rPr>
            <w:rStyle w:val="TextoNormalCaracter"/>
          </w:rPr>
          <w:t>5/2015</w:t>
        </w:r>
      </w:hyperlink>
      <w:r>
        <w:t xml:space="preserve">, f. 2; </w:t>
      </w:r>
      <w:hyperlink w:anchor="SENTENCIA_2015_31" w:history="1">
        <w:r w:rsidRPr="00941ECA">
          <w:rPr>
            <w:rStyle w:val="TextoNormalCaracter"/>
          </w:rPr>
          <w:t>31/2015</w:t>
        </w:r>
      </w:hyperlink>
      <w:r>
        <w:t xml:space="preserve">, f. 2; </w:t>
      </w:r>
      <w:hyperlink w:anchor="SENTENCIA_2015_137" w:history="1">
        <w:r w:rsidRPr="00941ECA">
          <w:rPr>
            <w:rStyle w:val="TextoNormalCaracter"/>
          </w:rPr>
          <w:t>137/2015</w:t>
        </w:r>
      </w:hyperlink>
      <w:r>
        <w:t>, f. 1.</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Sentencias </w:t>
      </w:r>
      <w:hyperlink w:anchor="SENTENCIA_2015_7" w:history="1">
        <w:r w:rsidRPr="00941ECA">
          <w:rPr>
            <w:rStyle w:val="TextoNormalCaracter"/>
          </w:rPr>
          <w:t>7/2015</w:t>
        </w:r>
      </w:hyperlink>
      <w:r>
        <w:t xml:space="preserve">, f. 4, VP; </w:t>
      </w:r>
      <w:hyperlink w:anchor="SENTENCIA_2015_8" w:history="1">
        <w:r w:rsidRPr="00941ECA">
          <w:rPr>
            <w:rStyle w:val="TextoNormalCaracter"/>
          </w:rPr>
          <w:t>8/2015</w:t>
        </w:r>
      </w:hyperlink>
      <w:r>
        <w:t xml:space="preserve">, ff. 1, 3, 8 a 10; </w:t>
      </w:r>
      <w:hyperlink w:anchor="SENTENCIA_2015_15" w:history="1">
        <w:r w:rsidRPr="00941ECA">
          <w:rPr>
            <w:rStyle w:val="TextoNormalCaracter"/>
          </w:rPr>
          <w:t>15/2015</w:t>
        </w:r>
      </w:hyperlink>
      <w:r>
        <w:t xml:space="preserve">, f. 3; </w:t>
      </w:r>
      <w:hyperlink w:anchor="SENTENCIA_2015_19" w:history="1">
        <w:r w:rsidRPr="00941ECA">
          <w:rPr>
            <w:rStyle w:val="TextoNormalCaracter"/>
          </w:rPr>
          <w:t>19/2015</w:t>
        </w:r>
      </w:hyperlink>
      <w:r>
        <w:t xml:space="preserve">, f. 1; </w:t>
      </w:r>
      <w:hyperlink w:anchor="SENTENCIA_2015_41" w:history="1">
        <w:r w:rsidRPr="00941ECA">
          <w:rPr>
            <w:rStyle w:val="TextoNormalCaracter"/>
          </w:rPr>
          <w:t>41/2015</w:t>
        </w:r>
      </w:hyperlink>
      <w:r>
        <w:t xml:space="preserve">, ff. 1, 4; </w:t>
      </w:r>
      <w:hyperlink w:anchor="SENTENCIA_2015_44" w:history="1">
        <w:r w:rsidRPr="00941ECA">
          <w:rPr>
            <w:rStyle w:val="TextoNormalCaracter"/>
          </w:rPr>
          <w:t>44/2015</w:t>
        </w:r>
      </w:hyperlink>
      <w:r>
        <w:t xml:space="preserve">, f. 4; </w:t>
      </w:r>
      <w:hyperlink w:anchor="SENTENCIA_2015_47" w:history="1">
        <w:r w:rsidRPr="00941ECA">
          <w:rPr>
            <w:rStyle w:val="TextoNormalCaracter"/>
          </w:rPr>
          <w:t>47/2015</w:t>
        </w:r>
      </w:hyperlink>
      <w:r>
        <w:t xml:space="preserve">, f. 2; </w:t>
      </w:r>
      <w:hyperlink w:anchor="SENTENCIA_2015_60" w:history="1">
        <w:r w:rsidRPr="00941ECA">
          <w:rPr>
            <w:rStyle w:val="TextoNormalCaracter"/>
          </w:rPr>
          <w:t>60/2015</w:t>
        </w:r>
      </w:hyperlink>
      <w:r>
        <w:t xml:space="preserve">, ff. 1, 3 a 5; </w:t>
      </w:r>
      <w:hyperlink w:anchor="SENTENCIA_2015_66" w:history="1">
        <w:r w:rsidRPr="00941ECA">
          <w:rPr>
            <w:rStyle w:val="TextoNormalCaracter"/>
          </w:rPr>
          <w:t>66/2015</w:t>
        </w:r>
      </w:hyperlink>
      <w:r>
        <w:t xml:space="preserve">, f. 3; </w:t>
      </w:r>
      <w:hyperlink w:anchor="SENTENCIA_2015_66" w:history="1">
        <w:r w:rsidRPr="00941ECA">
          <w:rPr>
            <w:rStyle w:val="TextoNormalCaracter"/>
          </w:rPr>
          <w:t>66/2015</w:t>
        </w:r>
      </w:hyperlink>
      <w:r>
        <w:t xml:space="preserve">, ff. 1, 3, 4, 6; </w:t>
      </w:r>
      <w:hyperlink w:anchor="SENTENCIA_2015_75" w:history="1">
        <w:r w:rsidRPr="00941ECA">
          <w:rPr>
            <w:rStyle w:val="TextoNormalCaracter"/>
          </w:rPr>
          <w:t>75/2015</w:t>
        </w:r>
      </w:hyperlink>
      <w:r>
        <w:t xml:space="preserve">, ff. 1, 4; </w:t>
      </w:r>
      <w:hyperlink w:anchor="SENTENCIA_2015_77" w:history="1">
        <w:r w:rsidRPr="00941ECA">
          <w:rPr>
            <w:rStyle w:val="TextoNormalCaracter"/>
          </w:rPr>
          <w:t>77/2015</w:t>
        </w:r>
      </w:hyperlink>
      <w:r>
        <w:t xml:space="preserve">, ff. 3, 4; </w:t>
      </w:r>
      <w:hyperlink w:anchor="SENTENCIA_2015_79" w:history="1">
        <w:r w:rsidRPr="00941ECA">
          <w:rPr>
            <w:rStyle w:val="TextoNormalCaracter"/>
          </w:rPr>
          <w:t>79/2015</w:t>
        </w:r>
      </w:hyperlink>
      <w:r>
        <w:t xml:space="preserve">, ff. 1, 4; </w:t>
      </w:r>
      <w:hyperlink w:anchor="SENTENCIA_2015_84" w:history="1">
        <w:r w:rsidRPr="00941ECA">
          <w:rPr>
            <w:rStyle w:val="TextoNormalCaracter"/>
          </w:rPr>
          <w:t>84/2015</w:t>
        </w:r>
      </w:hyperlink>
      <w:r>
        <w:t xml:space="preserve">, ff. 2, 7; </w:t>
      </w:r>
      <w:hyperlink w:anchor="SENTENCIA_2015_104" w:history="1">
        <w:r w:rsidRPr="00941ECA">
          <w:rPr>
            <w:rStyle w:val="TextoNormalCaracter"/>
          </w:rPr>
          <w:t>104/2015</w:t>
        </w:r>
      </w:hyperlink>
      <w:r>
        <w:t xml:space="preserve">, ff. 1, 3, 13; </w:t>
      </w:r>
      <w:hyperlink w:anchor="SENTENCIA_2015_110" w:history="1">
        <w:r w:rsidRPr="00941ECA">
          <w:rPr>
            <w:rStyle w:val="TextoNormalCaracter"/>
          </w:rPr>
          <w:t>110/2015</w:t>
        </w:r>
      </w:hyperlink>
      <w:r>
        <w:t xml:space="preserve">, ff. 1, 2, 4, 8, VP; </w:t>
      </w:r>
      <w:hyperlink w:anchor="SENTENCIA_2015_124" w:history="1">
        <w:r w:rsidRPr="00941ECA">
          <w:rPr>
            <w:rStyle w:val="TextoNormalCaracter"/>
          </w:rPr>
          <w:t>124/2015</w:t>
        </w:r>
      </w:hyperlink>
      <w:r>
        <w:t xml:space="preserve">, f. 1; </w:t>
      </w:r>
      <w:hyperlink w:anchor="SENTENCIA_2015_136" w:history="1">
        <w:r w:rsidRPr="00941ECA">
          <w:rPr>
            <w:rStyle w:val="TextoNormalCaracter"/>
          </w:rPr>
          <w:t>136/2015</w:t>
        </w:r>
      </w:hyperlink>
      <w:r>
        <w:t xml:space="preserve">, f. 1; </w:t>
      </w:r>
      <w:hyperlink w:anchor="SENTENCIA_2015_139" w:history="1">
        <w:r w:rsidRPr="00941ECA">
          <w:rPr>
            <w:rStyle w:val="TextoNormalCaracter"/>
          </w:rPr>
          <w:t>139/2015</w:t>
        </w:r>
      </w:hyperlink>
      <w:r>
        <w:t xml:space="preserve">, f. 1; </w:t>
      </w:r>
      <w:hyperlink w:anchor="SENTENCIA_2015_140" w:history="1">
        <w:r w:rsidRPr="00941ECA">
          <w:rPr>
            <w:rStyle w:val="TextoNormalCaracter"/>
          </w:rPr>
          <w:t>140/2015</w:t>
        </w:r>
      </w:hyperlink>
      <w:r>
        <w:t xml:space="preserve">, ff. 1, 2, VP; </w:t>
      </w:r>
      <w:hyperlink w:anchor="SENTENCIA_2015_145" w:history="1">
        <w:r w:rsidRPr="00941ECA">
          <w:rPr>
            <w:rStyle w:val="TextoNormalCaracter"/>
          </w:rPr>
          <w:t>145/2015</w:t>
        </w:r>
      </w:hyperlink>
      <w:r>
        <w:t>, VP III.</w:t>
      </w:r>
    </w:p>
    <w:p w:rsidR="00941ECA" w:rsidRDefault="00941ECA" w:rsidP="00941ECA">
      <w:pPr>
        <w:pStyle w:val="SangriaIzquierdaArticulo"/>
      </w:pPr>
      <w:r>
        <w:t xml:space="preserve">Autos </w:t>
      </w:r>
      <w:hyperlink w:anchor="AUTO_2015_20" w:history="1">
        <w:r w:rsidRPr="00941ECA">
          <w:rPr>
            <w:rStyle w:val="TextoNormalCaracter"/>
          </w:rPr>
          <w:t>20/2015</w:t>
        </w:r>
      </w:hyperlink>
      <w:r>
        <w:t xml:space="preserve">, ff. 1, 3; </w:t>
      </w:r>
      <w:hyperlink w:anchor="AUTO_2015_33" w:history="1">
        <w:r w:rsidRPr="00941ECA">
          <w:rPr>
            <w:rStyle w:val="TextoNormalCaracter"/>
          </w:rPr>
          <w:t>33/2015</w:t>
        </w:r>
      </w:hyperlink>
      <w:r>
        <w:t xml:space="preserve">, ff. 1, 2, 4, 5; </w:t>
      </w:r>
      <w:hyperlink w:anchor="AUTO_2015_34" w:history="1">
        <w:r w:rsidRPr="00941ECA">
          <w:rPr>
            <w:rStyle w:val="TextoNormalCaracter"/>
          </w:rPr>
          <w:t>34/2015</w:t>
        </w:r>
      </w:hyperlink>
      <w:r>
        <w:t xml:space="preserve">, ff. 1, 2, 4, 5; </w:t>
      </w:r>
      <w:hyperlink w:anchor="AUTO_2015_74" w:history="1">
        <w:r w:rsidRPr="00941ECA">
          <w:rPr>
            <w:rStyle w:val="TextoNormalCaracter"/>
          </w:rPr>
          <w:t>74/2015</w:t>
        </w:r>
      </w:hyperlink>
      <w:r>
        <w:t xml:space="preserve">, ff. 1 a 3; </w:t>
      </w:r>
      <w:hyperlink w:anchor="AUTO_2015_99" w:history="1">
        <w:r w:rsidRPr="00941ECA">
          <w:rPr>
            <w:rStyle w:val="TextoNormalCaracter"/>
          </w:rPr>
          <w:t>99/2015</w:t>
        </w:r>
      </w:hyperlink>
      <w:r>
        <w:t xml:space="preserve">, ff. 2 a 4; </w:t>
      </w:r>
      <w:hyperlink w:anchor="AUTO_2015_111" w:history="1">
        <w:r w:rsidRPr="00941ECA">
          <w:rPr>
            <w:rStyle w:val="TextoNormalCaracter"/>
          </w:rPr>
          <w:t>111/2015</w:t>
        </w:r>
      </w:hyperlink>
      <w:r>
        <w:t xml:space="preserve">, f. 1; </w:t>
      </w:r>
      <w:hyperlink w:anchor="AUTO_2015_112" w:history="1">
        <w:r w:rsidRPr="00941ECA">
          <w:rPr>
            <w:rStyle w:val="TextoNormalCaracter"/>
          </w:rPr>
          <w:t>112/2015</w:t>
        </w:r>
      </w:hyperlink>
      <w:r>
        <w:t>, f. 3.</w:t>
      </w:r>
    </w:p>
    <w:p w:rsidR="00941ECA" w:rsidRDefault="00941ECA" w:rsidP="00941ECA">
      <w:pPr>
        <w:pStyle w:val="SangriaFrancesaArticulo"/>
      </w:pPr>
      <w:r w:rsidRPr="00941ECA">
        <w:rPr>
          <w:rStyle w:val="TextoNormalNegritaCaracter"/>
        </w:rPr>
        <w:t>Artículo 14</w:t>
      </w:r>
      <w:r>
        <w:t xml:space="preserve"> </w:t>
      </w:r>
      <w:r w:rsidRPr="00941ECA">
        <w:rPr>
          <w:rStyle w:val="TextoNormalCaracter"/>
        </w:rPr>
        <w:t>(discriminación por circunstancias personales o sociales)</w:t>
      </w:r>
      <w:r w:rsidRPr="00941ECA">
        <w:rPr>
          <w:rStyle w:val="TextoNormalNegritaCaracter"/>
        </w:rPr>
        <w:t>.</w:t>
      </w:r>
      <w:r w:rsidRPr="00941ECA">
        <w:rPr>
          <w:rStyle w:val="TextoNormalCaracter"/>
        </w:rPr>
        <w:t>-</w:t>
      </w:r>
      <w:r>
        <w:t xml:space="preserve"> Sentencia </w:t>
      </w:r>
      <w:hyperlink w:anchor="SENTENCIA_2015_66" w:history="1">
        <w:r w:rsidRPr="00941ECA">
          <w:rPr>
            <w:rStyle w:val="TextoNormalCaracter"/>
          </w:rPr>
          <w:t>66/2015</w:t>
        </w:r>
      </w:hyperlink>
      <w:r>
        <w:t>, f. 1.</w:t>
      </w:r>
    </w:p>
    <w:p w:rsidR="00941ECA" w:rsidRDefault="00941ECA" w:rsidP="00941ECA">
      <w:pPr>
        <w:pStyle w:val="SangriaFrancesaArticulo"/>
      </w:pPr>
      <w:r w:rsidRPr="00941ECA">
        <w:rPr>
          <w:rStyle w:val="TextoNormalNegritaCaracter"/>
        </w:rPr>
        <w:t>Artículo 14</w:t>
      </w:r>
      <w:r>
        <w:t xml:space="preserve"> </w:t>
      </w:r>
      <w:r w:rsidRPr="00941ECA">
        <w:rPr>
          <w:rStyle w:val="TextoNormalCaracter"/>
        </w:rPr>
        <w:t>(discriminación por sexo)</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 ff. 2, 6, 10, 11, VP.</w:t>
      </w:r>
    </w:p>
    <w:p w:rsidR="00941ECA" w:rsidRDefault="00941ECA" w:rsidP="00941ECA">
      <w:pPr>
        <w:pStyle w:val="SangriaFrancesaArticulo"/>
      </w:pPr>
      <w:r w:rsidRPr="00941ECA">
        <w:rPr>
          <w:rStyle w:val="TextoNormalNegritaCaracter"/>
        </w:rPr>
        <w:lastRenderedPageBreak/>
        <w:t>Artículo 14</w:t>
      </w:r>
      <w:r>
        <w:t xml:space="preserve"> </w:t>
      </w:r>
      <w:r w:rsidRPr="00941ECA">
        <w:rPr>
          <w:rStyle w:val="TextoNormalCaracter"/>
        </w:rPr>
        <w:t>(igualdad en la aplicación de la ley)</w:t>
      </w:r>
      <w:r w:rsidRPr="00941ECA">
        <w:rPr>
          <w:rStyle w:val="TextoNormalNegritaCaracter"/>
        </w:rPr>
        <w:t>.</w:t>
      </w:r>
      <w:r w:rsidRPr="00941ECA">
        <w:rPr>
          <w:rStyle w:val="TextoNormalCaracter"/>
        </w:rPr>
        <w:t>-</w:t>
      </w:r>
      <w:r>
        <w:t xml:space="preserve"> Sentencias </w:t>
      </w:r>
      <w:hyperlink w:anchor="SENTENCIA_2015_7" w:history="1">
        <w:r w:rsidRPr="00941ECA">
          <w:rPr>
            <w:rStyle w:val="TextoNormalCaracter"/>
          </w:rPr>
          <w:t>7/2015</w:t>
        </w:r>
      </w:hyperlink>
      <w:r>
        <w:t xml:space="preserve">, f. 1, VP; </w:t>
      </w:r>
      <w:hyperlink w:anchor="SENTENCIA_2015_16" w:history="1">
        <w:r w:rsidRPr="00941ECA">
          <w:rPr>
            <w:rStyle w:val="TextoNormalCaracter"/>
          </w:rPr>
          <w:t>16/2015</w:t>
        </w:r>
      </w:hyperlink>
      <w:r>
        <w:t xml:space="preserve">, ff. 1, 4; </w:t>
      </w:r>
      <w:hyperlink w:anchor="SENTENCIA_2015_17" w:history="1">
        <w:r w:rsidRPr="00941ECA">
          <w:rPr>
            <w:rStyle w:val="TextoNormalCaracter"/>
          </w:rPr>
          <w:t>17/2015</w:t>
        </w:r>
      </w:hyperlink>
      <w:r>
        <w:t xml:space="preserve">, f. 1, VP; </w:t>
      </w:r>
      <w:hyperlink w:anchor="SENTENCIA_2015_20" w:history="1">
        <w:r w:rsidRPr="00941ECA">
          <w:rPr>
            <w:rStyle w:val="TextoNormalCaracter"/>
          </w:rPr>
          <w:t>20/2015</w:t>
        </w:r>
      </w:hyperlink>
      <w:r>
        <w:t xml:space="preserve">, f. 1, VP; </w:t>
      </w:r>
      <w:hyperlink w:anchor="SENTENCIA_2015_21" w:history="1">
        <w:r w:rsidRPr="00941ECA">
          <w:rPr>
            <w:rStyle w:val="TextoNormalCaracter"/>
          </w:rPr>
          <w:t>21/2015</w:t>
        </w:r>
      </w:hyperlink>
      <w:r>
        <w:t xml:space="preserve">, f. 1; </w:t>
      </w:r>
      <w:hyperlink w:anchor="SENTENCIA_2015_36" w:history="1">
        <w:r w:rsidRPr="00941ECA">
          <w:rPr>
            <w:rStyle w:val="TextoNormalCaracter"/>
          </w:rPr>
          <w:t>36/2015</w:t>
        </w:r>
      </w:hyperlink>
      <w:r>
        <w:t xml:space="preserve">, ff. 1, 4; </w:t>
      </w:r>
      <w:hyperlink w:anchor="SENTENCIA_2015_37" w:history="1">
        <w:r w:rsidRPr="00941ECA">
          <w:rPr>
            <w:rStyle w:val="TextoNormalCaracter"/>
          </w:rPr>
          <w:t>37/2015</w:t>
        </w:r>
      </w:hyperlink>
      <w:r>
        <w:t xml:space="preserve">, f. 1; </w:t>
      </w:r>
      <w:hyperlink w:anchor="SENTENCIA_2015_38" w:history="1">
        <w:r w:rsidRPr="00941ECA">
          <w:rPr>
            <w:rStyle w:val="TextoNormalCaracter"/>
          </w:rPr>
          <w:t>38/2015</w:t>
        </w:r>
      </w:hyperlink>
      <w:r>
        <w:t xml:space="preserve">, f. 1; </w:t>
      </w:r>
      <w:hyperlink w:anchor="SENTENCIA_2015_40" w:history="1">
        <w:r w:rsidRPr="00941ECA">
          <w:rPr>
            <w:rStyle w:val="TextoNormalCaracter"/>
          </w:rPr>
          <w:t>40/2015</w:t>
        </w:r>
      </w:hyperlink>
      <w:r>
        <w:t xml:space="preserve">, ff. 1, 4; </w:t>
      </w:r>
      <w:hyperlink w:anchor="SENTENCIA_2015_44" w:history="1">
        <w:r w:rsidRPr="00941ECA">
          <w:rPr>
            <w:rStyle w:val="TextoNormalCaracter"/>
          </w:rPr>
          <w:t>44/2015</w:t>
        </w:r>
      </w:hyperlink>
      <w:r>
        <w:t xml:space="preserve">, f. 4; </w:t>
      </w:r>
      <w:hyperlink w:anchor="SENTENCIA_2015_52" w:history="1">
        <w:r w:rsidRPr="00941ECA">
          <w:rPr>
            <w:rStyle w:val="TextoNormalCaracter"/>
          </w:rPr>
          <w:t>52/2015</w:t>
        </w:r>
      </w:hyperlink>
      <w:r>
        <w:t xml:space="preserve">, f. 1; </w:t>
      </w:r>
      <w:hyperlink w:anchor="SENTENCIA_2015_64" w:history="1">
        <w:r w:rsidRPr="00941ECA">
          <w:rPr>
            <w:rStyle w:val="TextoNormalCaracter"/>
          </w:rPr>
          <w:t>64/2015</w:t>
        </w:r>
      </w:hyperlink>
      <w:r>
        <w:t xml:space="preserve">, f. 1; </w:t>
      </w:r>
      <w:hyperlink w:anchor="SENTENCIA_2015_69" w:history="1">
        <w:r w:rsidRPr="00941ECA">
          <w:rPr>
            <w:rStyle w:val="TextoNormalCaracter"/>
          </w:rPr>
          <w:t>69/2015</w:t>
        </w:r>
      </w:hyperlink>
      <w:r>
        <w:t xml:space="preserve">, ff. 1, 4; </w:t>
      </w:r>
      <w:hyperlink w:anchor="SENTENCIA_2015_77" w:history="1">
        <w:r w:rsidRPr="00941ECA">
          <w:rPr>
            <w:rStyle w:val="TextoNormalCaracter"/>
          </w:rPr>
          <w:t>77/2015</w:t>
        </w:r>
      </w:hyperlink>
      <w:r>
        <w:t xml:space="preserve">, VP; </w:t>
      </w:r>
      <w:hyperlink w:anchor="SENTENCIA_2015_78" w:history="1">
        <w:r w:rsidRPr="00941ECA">
          <w:rPr>
            <w:rStyle w:val="TextoNormalCaracter"/>
          </w:rPr>
          <w:t>78/2015</w:t>
        </w:r>
      </w:hyperlink>
      <w:r>
        <w:t xml:space="preserve">, ff. 1, 4; </w:t>
      </w:r>
      <w:hyperlink w:anchor="SENTENCIA_2015_80" w:history="1">
        <w:r w:rsidRPr="00941ECA">
          <w:rPr>
            <w:rStyle w:val="TextoNormalCaracter"/>
          </w:rPr>
          <w:t>80/2015</w:t>
        </w:r>
      </w:hyperlink>
      <w:r>
        <w:t xml:space="preserve">, ff. 1, 4; </w:t>
      </w:r>
      <w:hyperlink w:anchor="SENTENCIA_2015_82" w:history="1">
        <w:r w:rsidRPr="00941ECA">
          <w:rPr>
            <w:rStyle w:val="TextoNormalCaracter"/>
          </w:rPr>
          <w:t>82/2015</w:t>
        </w:r>
      </w:hyperlink>
      <w:r>
        <w:t xml:space="preserve">, ff 1, 4; </w:t>
      </w:r>
      <w:hyperlink w:anchor="SENTENCIA_2015_143" w:history="1">
        <w:r w:rsidRPr="00941ECA">
          <w:rPr>
            <w:rStyle w:val="TextoNormalCaracter"/>
          </w:rPr>
          <w:t>143/2015</w:t>
        </w:r>
      </w:hyperlink>
      <w:r>
        <w:t>, f. 3.</w:t>
      </w:r>
    </w:p>
    <w:p w:rsidR="00941ECA" w:rsidRDefault="00941ECA" w:rsidP="00941ECA">
      <w:pPr>
        <w:pStyle w:val="SangriaFrancesaArticulo"/>
      </w:pPr>
      <w:r w:rsidRPr="00941ECA">
        <w:rPr>
          <w:rStyle w:val="TextoNormalNegritaCaracter"/>
        </w:rPr>
        <w:t>Artículo 14</w:t>
      </w:r>
      <w:r>
        <w:t xml:space="preserve"> </w:t>
      </w:r>
      <w:r w:rsidRPr="00941ECA">
        <w:rPr>
          <w:rStyle w:val="TextoNormalCaracter"/>
        </w:rPr>
        <w:t>(igualdad en la ley)</w:t>
      </w:r>
      <w:r w:rsidRPr="00941ECA">
        <w:rPr>
          <w:rStyle w:val="TextoNormalNegritaCaracter"/>
        </w:rPr>
        <w:t>.</w:t>
      </w:r>
      <w:r w:rsidRPr="00941ECA">
        <w:rPr>
          <w:rStyle w:val="TextoNormalCaracter"/>
        </w:rPr>
        <w:t>-</w:t>
      </w:r>
      <w:r>
        <w:t xml:space="preserve"> Sentencias </w:t>
      </w:r>
      <w:hyperlink w:anchor="SENTENCIA_2015_47" w:history="1">
        <w:r w:rsidRPr="00941ECA">
          <w:rPr>
            <w:rStyle w:val="TextoNormalCaracter"/>
          </w:rPr>
          <w:t>47/2015</w:t>
        </w:r>
      </w:hyperlink>
      <w:r>
        <w:t xml:space="preserve">, f. 1; </w:t>
      </w:r>
      <w:hyperlink w:anchor="SENTENCIA_2015_77" w:history="1">
        <w:r w:rsidRPr="00941ECA">
          <w:rPr>
            <w:rStyle w:val="TextoNormalCaracter"/>
          </w:rPr>
          <w:t>77/2015</w:t>
        </w:r>
      </w:hyperlink>
      <w:r>
        <w:t xml:space="preserve">, ff. 1, 2, VP; </w:t>
      </w:r>
      <w:hyperlink w:anchor="SENTENCIA_2015_110" w:history="1">
        <w:r w:rsidRPr="00941ECA">
          <w:rPr>
            <w:rStyle w:val="TextoNormalCaracter"/>
          </w:rPr>
          <w:t>110/2015</w:t>
        </w:r>
      </w:hyperlink>
      <w:r>
        <w:t xml:space="preserve">, ff. 2, 4, 9, VP; </w:t>
      </w:r>
      <w:hyperlink w:anchor="SENTENCIA_2015_143" w:history="1">
        <w:r w:rsidRPr="00941ECA">
          <w:rPr>
            <w:rStyle w:val="TextoNormalCaracter"/>
          </w:rPr>
          <w:t>143/2015</w:t>
        </w:r>
      </w:hyperlink>
      <w:r>
        <w:t>, f. 3.</w:t>
      </w:r>
    </w:p>
    <w:p w:rsidR="00941ECA" w:rsidRDefault="00941ECA" w:rsidP="00941ECA">
      <w:pPr>
        <w:pStyle w:val="SangriaIzquierdaArticulo"/>
      </w:pPr>
      <w:r>
        <w:t xml:space="preserve">Autos </w:t>
      </w:r>
      <w:hyperlink w:anchor="AUTO_2015_111" w:history="1">
        <w:r w:rsidRPr="00941ECA">
          <w:rPr>
            <w:rStyle w:val="TextoNormalCaracter"/>
          </w:rPr>
          <w:t>111/2015</w:t>
        </w:r>
      </w:hyperlink>
      <w:r>
        <w:t xml:space="preserve">, f. 2; </w:t>
      </w:r>
      <w:hyperlink w:anchor="AUTO_2015_112" w:history="1">
        <w:r w:rsidRPr="00941ECA">
          <w:rPr>
            <w:rStyle w:val="TextoNormalCaracter"/>
          </w:rPr>
          <w:t>112/2015</w:t>
        </w:r>
      </w:hyperlink>
      <w:r>
        <w:t>, f. 1.</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145" w:history="1">
        <w:r w:rsidRPr="00941ECA">
          <w:rPr>
            <w:rStyle w:val="TextoNormalCaracter"/>
          </w:rPr>
          <w:t>145/2015</w:t>
        </w:r>
      </w:hyperlink>
      <w:r>
        <w:t>, VP I, VP III.</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145" w:history="1">
        <w:r w:rsidRPr="00941ECA">
          <w:rPr>
            <w:rStyle w:val="TextoNormalCaracter"/>
          </w:rPr>
          <w:t>145/2015</w:t>
        </w:r>
      </w:hyperlink>
      <w:r>
        <w:t>, VP I, VP II, VP III.</w:t>
      </w:r>
    </w:p>
    <w:p w:rsidR="00941ECA" w:rsidRDefault="00941ECA" w:rsidP="00941ECA">
      <w:pPr>
        <w:pStyle w:val="SangriaFrancesaArticulo"/>
      </w:pPr>
      <w:r w:rsidRPr="00941ECA">
        <w:rPr>
          <w:rStyle w:val="TextoNormalNegritaCaracter"/>
        </w:rPr>
        <w:t>Artículo 16.1.</w:t>
      </w:r>
      <w:r w:rsidRPr="00941ECA">
        <w:rPr>
          <w:rStyle w:val="TextoNormalCaracter"/>
        </w:rPr>
        <w:t>-</w:t>
      </w:r>
      <w:r>
        <w:t xml:space="preserve"> Sentencia </w:t>
      </w:r>
      <w:hyperlink w:anchor="SENTENCIA_2015_145" w:history="1">
        <w:r w:rsidRPr="00941ECA">
          <w:rPr>
            <w:rStyle w:val="TextoNormalCaracter"/>
          </w:rPr>
          <w:t>145/2015</w:t>
        </w:r>
      </w:hyperlink>
      <w:r>
        <w:t>, ff. 1, 2, 4 a 6, VP I, VP II.</w:t>
      </w:r>
    </w:p>
    <w:p w:rsidR="00941ECA" w:rsidRDefault="00941ECA" w:rsidP="00941ECA">
      <w:pPr>
        <w:pStyle w:val="SangriaFrancesaArticulo"/>
      </w:pPr>
      <w:r w:rsidRPr="00941ECA">
        <w:rPr>
          <w:rStyle w:val="TextoNormalNegritaCaracter"/>
        </w:rPr>
        <w:t>Artículo 17.</w:t>
      </w:r>
      <w:r w:rsidRPr="00941ECA">
        <w:rPr>
          <w:rStyle w:val="TextoNormalCaracter"/>
        </w:rPr>
        <w:t>-</w:t>
      </w:r>
      <w:r>
        <w:t xml:space="preserve"> Autos </w:t>
      </w:r>
      <w:hyperlink w:anchor="AUTO_2015_18" w:history="1">
        <w:r w:rsidRPr="00941ECA">
          <w:rPr>
            <w:rStyle w:val="TextoNormalCaracter"/>
          </w:rPr>
          <w:t>18/2015</w:t>
        </w:r>
      </w:hyperlink>
      <w:r>
        <w:t xml:space="preserve">, f. único; </w:t>
      </w:r>
      <w:hyperlink w:anchor="AUTO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17.1.</w:t>
      </w:r>
      <w:r w:rsidRPr="00941ECA">
        <w:rPr>
          <w:rStyle w:val="TextoNormalCaracter"/>
        </w:rPr>
        <w:t>-</w:t>
      </w:r>
      <w:r>
        <w:t xml:space="preserve"> Sentencias </w:t>
      </w:r>
      <w:hyperlink w:anchor="SENTENCIA_2015_42" w:history="1">
        <w:r w:rsidRPr="00941ECA">
          <w:rPr>
            <w:rStyle w:val="TextoNormalCaracter"/>
          </w:rPr>
          <w:t>42/2015</w:t>
        </w:r>
      </w:hyperlink>
      <w:r>
        <w:t xml:space="preserve">, ff. 1 a 5; </w:t>
      </w:r>
      <w:hyperlink w:anchor="SENTENCIA_2015_63" w:history="1">
        <w:r w:rsidRPr="00941ECA">
          <w:rPr>
            <w:rStyle w:val="TextoNormalCaracter"/>
          </w:rPr>
          <w:t>63/2015</w:t>
        </w:r>
      </w:hyperlink>
      <w:r>
        <w:t>, ff. 1, 3, 5, VP.</w:t>
      </w:r>
    </w:p>
    <w:p w:rsidR="00941ECA" w:rsidRDefault="00941ECA" w:rsidP="00941ECA">
      <w:pPr>
        <w:pStyle w:val="SangriaIzquierdaArticulo"/>
      </w:pPr>
      <w:r>
        <w:t xml:space="preserve">Auto </w:t>
      </w:r>
      <w:hyperlink w:anchor="AUTO_2015_73" w:history="1">
        <w:r w:rsidRPr="00941ECA">
          <w:rPr>
            <w:rStyle w:val="TextoNormalCaracter"/>
          </w:rPr>
          <w:t>73/2015</w:t>
        </w:r>
      </w:hyperlink>
      <w:r>
        <w:t>, f. 1.</w:t>
      </w:r>
    </w:p>
    <w:p w:rsidR="00941ECA" w:rsidRDefault="00941ECA" w:rsidP="00941ECA">
      <w:pPr>
        <w:pStyle w:val="SangriaFrancesaArticulo"/>
      </w:pPr>
      <w:r w:rsidRPr="00941ECA">
        <w:rPr>
          <w:rStyle w:val="TextoNormalNegritaCaracter"/>
        </w:rPr>
        <w:t>Artículo 17.3.</w:t>
      </w:r>
      <w:r w:rsidRPr="00941ECA">
        <w:rPr>
          <w:rStyle w:val="TextoNormalCaracter"/>
        </w:rPr>
        <w:t>-</w:t>
      </w:r>
      <w:r>
        <w:t xml:space="preserve"> Auto </w:t>
      </w:r>
      <w:hyperlink w:anchor="AUTO_2015_73" w:history="1">
        <w:r w:rsidRPr="00941ECA">
          <w:rPr>
            <w:rStyle w:val="TextoNormalCaracter"/>
          </w:rPr>
          <w:t>73/2015</w:t>
        </w:r>
      </w:hyperlink>
      <w:r>
        <w:t>, f. 1.</w:t>
      </w:r>
    </w:p>
    <w:p w:rsidR="00941ECA" w:rsidRDefault="00941ECA" w:rsidP="00941ECA">
      <w:pPr>
        <w:pStyle w:val="SangriaFrancesaArticulo"/>
      </w:pPr>
      <w:r w:rsidRPr="00941ECA">
        <w:rPr>
          <w:rStyle w:val="TextoNormalNegritaCaracter"/>
        </w:rPr>
        <w:t>Artículo 17.4.</w:t>
      </w:r>
      <w:r w:rsidRPr="00941ECA">
        <w:rPr>
          <w:rStyle w:val="TextoNormalCaracter"/>
        </w:rPr>
        <w:t>-</w:t>
      </w:r>
      <w:r>
        <w:t xml:space="preserve"> Sentencia </w:t>
      </w:r>
      <w:hyperlink w:anchor="SENTENCIA_2015_42" w:history="1">
        <w:r w:rsidRPr="00941ECA">
          <w:rPr>
            <w:rStyle w:val="TextoNormalCaracter"/>
          </w:rPr>
          <w:t>42/2015</w:t>
        </w:r>
      </w:hyperlink>
      <w:r>
        <w:t>, ff. 1 a 5.</w:t>
      </w:r>
    </w:p>
    <w:p w:rsidR="00941ECA" w:rsidRDefault="00941ECA" w:rsidP="00941ECA">
      <w:pPr>
        <w:pStyle w:val="SangriaIzquierdaArticulo"/>
      </w:pPr>
      <w:r>
        <w:t xml:space="preserve">Auto </w:t>
      </w:r>
      <w:hyperlink w:anchor="AUTO_2015_73" w:history="1">
        <w:r w:rsidRPr="00941ECA">
          <w:rPr>
            <w:rStyle w:val="TextoNormalCaracter"/>
          </w:rPr>
          <w:t>73/2015</w:t>
        </w:r>
      </w:hyperlink>
      <w:r>
        <w:t>, f. 1.</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Sentencias </w:t>
      </w:r>
      <w:hyperlink w:anchor="SENTENCIA_2015_32" w:history="1">
        <w:r w:rsidRPr="00941ECA">
          <w:rPr>
            <w:rStyle w:val="TextoNormalCaracter"/>
          </w:rPr>
          <w:t>32/2015</w:t>
        </w:r>
      </w:hyperlink>
      <w:r>
        <w:t xml:space="preserve">, f. 1; </w:t>
      </w:r>
      <w:hyperlink w:anchor="SENTENCIA_2015_54" w:history="1">
        <w:r w:rsidRPr="00941ECA">
          <w:rPr>
            <w:rStyle w:val="TextoNormalCaracter"/>
          </w:rPr>
          <w:t>54/2015</w:t>
        </w:r>
      </w:hyperlink>
      <w:r>
        <w:t>, f. 5.</w:t>
      </w:r>
    </w:p>
    <w:p w:rsidR="00941ECA" w:rsidRDefault="00941ECA" w:rsidP="00941ECA">
      <w:pPr>
        <w:pStyle w:val="SangriaFrancesaArticulo"/>
      </w:pPr>
      <w:r w:rsidRPr="00941ECA">
        <w:rPr>
          <w:rStyle w:val="TextoNormalNegritaCaracter"/>
        </w:rPr>
        <w:t>Artículo 18.1.</w:t>
      </w:r>
      <w:r w:rsidRPr="00941ECA">
        <w:rPr>
          <w:rStyle w:val="TextoNormalCaracter"/>
        </w:rPr>
        <w:t>-</w:t>
      </w:r>
      <w:r>
        <w:t xml:space="preserve"> Sentencias </w:t>
      </w:r>
      <w:hyperlink w:anchor="SENTENCIA_2015_18" w:history="1">
        <w:r w:rsidRPr="00941ECA">
          <w:rPr>
            <w:rStyle w:val="TextoNormalCaracter"/>
          </w:rPr>
          <w:t>18/2015</w:t>
        </w:r>
      </w:hyperlink>
      <w:r>
        <w:t xml:space="preserve">, ff. 1, 3 a 7; </w:t>
      </w:r>
      <w:hyperlink w:anchor="SENTENCIA_2015_65" w:history="1">
        <w:r w:rsidRPr="00941ECA">
          <w:rPr>
            <w:rStyle w:val="TextoNormalCaracter"/>
          </w:rPr>
          <w:t>65/2015</w:t>
        </w:r>
      </w:hyperlink>
      <w:r>
        <w:t>, ff. 1, 3.</w:t>
      </w:r>
    </w:p>
    <w:p w:rsidR="00941ECA" w:rsidRDefault="00941ECA" w:rsidP="00941ECA">
      <w:pPr>
        <w:pStyle w:val="SangriaFrancesaArticulo"/>
      </w:pPr>
      <w:r w:rsidRPr="00941ECA">
        <w:rPr>
          <w:rStyle w:val="TextoNormalNegritaCaracter"/>
        </w:rPr>
        <w:t>Artículo 18.2.</w:t>
      </w:r>
      <w:r w:rsidRPr="00941ECA">
        <w:rPr>
          <w:rStyle w:val="TextoNormalCaracter"/>
        </w:rPr>
        <w:t>-</w:t>
      </w:r>
      <w:r>
        <w:t xml:space="preserve"> Sentencia </w:t>
      </w:r>
      <w:hyperlink w:anchor="SENTENCIA_2015_54" w:history="1">
        <w:r w:rsidRPr="00941ECA">
          <w:rPr>
            <w:rStyle w:val="TextoNormalCaracter"/>
          </w:rPr>
          <w:t>54/2015</w:t>
        </w:r>
      </w:hyperlink>
      <w:r>
        <w:t>, ff. 1, 2, 5, 6, 8, 10.</w:t>
      </w:r>
    </w:p>
    <w:p w:rsidR="00941ECA" w:rsidRDefault="00941ECA" w:rsidP="00941ECA">
      <w:pPr>
        <w:pStyle w:val="SangriaFrancesaArticulo"/>
      </w:pPr>
      <w:r w:rsidRPr="00941ECA">
        <w:rPr>
          <w:rStyle w:val="TextoNormalNegritaCaracter"/>
        </w:rPr>
        <w:t>Artículo 18.3.</w:t>
      </w:r>
      <w:r w:rsidRPr="00941ECA">
        <w:rPr>
          <w:rStyle w:val="TextoNormalCaracter"/>
        </w:rPr>
        <w:t>-</w:t>
      </w:r>
      <w:r>
        <w:t xml:space="preserve"> Sentencia </w:t>
      </w:r>
      <w:hyperlink w:anchor="SENTENCIA_2015_54" w:history="1">
        <w:r w:rsidRPr="00941ECA">
          <w:rPr>
            <w:rStyle w:val="TextoNormalCaracter"/>
          </w:rPr>
          <w:t>54/2015</w:t>
        </w:r>
      </w:hyperlink>
      <w:r>
        <w:t>, ff. 1, 2, 6.</w:t>
      </w:r>
    </w:p>
    <w:p w:rsidR="00941ECA" w:rsidRDefault="00941ECA" w:rsidP="00941ECA">
      <w:pPr>
        <w:pStyle w:val="SangriaFrancesaArticulo"/>
      </w:pPr>
      <w:r w:rsidRPr="00941ECA">
        <w:rPr>
          <w:rStyle w:val="TextoNormalNegritaCaracter"/>
        </w:rPr>
        <w:t>Artículo 18.4.</w:t>
      </w:r>
      <w:r w:rsidRPr="00941ECA">
        <w:rPr>
          <w:rStyle w:val="TextoNormalCaracter"/>
        </w:rPr>
        <w:t>-</w:t>
      </w:r>
      <w:r>
        <w:t xml:space="preserve"> Sentencia </w:t>
      </w:r>
      <w:hyperlink w:anchor="SENTENCIA_2015_31" w:history="1">
        <w:r w:rsidRPr="00941ECA">
          <w:rPr>
            <w:rStyle w:val="TextoNormalCaracter"/>
          </w:rPr>
          <w:t>31/2015</w:t>
        </w:r>
      </w:hyperlink>
      <w:r>
        <w:t>, ff. 2, 11.</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Sentencia </w:t>
      </w:r>
      <w:hyperlink w:anchor="SENTENCIA_2015_65" w:history="1">
        <w:r w:rsidRPr="00941ECA">
          <w:rPr>
            <w:rStyle w:val="TextoNormalCaracter"/>
          </w:rPr>
          <w:t>65/2015</w:t>
        </w:r>
      </w:hyperlink>
      <w:r>
        <w:t>, f. 2, VP I.</w:t>
      </w:r>
    </w:p>
    <w:p w:rsidR="00941ECA" w:rsidRDefault="00941ECA" w:rsidP="00941ECA">
      <w:pPr>
        <w:pStyle w:val="SangriaFrancesaArticulo"/>
      </w:pPr>
      <w:r w:rsidRPr="00941ECA">
        <w:rPr>
          <w:rStyle w:val="TextoNormalNegritaCaracter"/>
        </w:rPr>
        <w:t>Artículo 20.1.</w:t>
      </w:r>
      <w:r w:rsidRPr="00941ECA">
        <w:rPr>
          <w:rStyle w:val="TextoNormalCaracter"/>
        </w:rPr>
        <w:t>-</w:t>
      </w:r>
      <w:r>
        <w:t xml:space="preserve"> Sentencia </w:t>
      </w:r>
      <w:hyperlink w:anchor="SENTENCIA_2015_65" w:history="1">
        <w:r w:rsidRPr="00941ECA">
          <w:rPr>
            <w:rStyle w:val="TextoNormalCaracter"/>
          </w:rPr>
          <w:t>65/2015</w:t>
        </w:r>
      </w:hyperlink>
      <w:r>
        <w:t>, f. 4.</w:t>
      </w:r>
    </w:p>
    <w:p w:rsidR="00941ECA" w:rsidRDefault="00941ECA" w:rsidP="00941ECA">
      <w:pPr>
        <w:pStyle w:val="SangriaFrancesaArticulo"/>
      </w:pPr>
      <w:r w:rsidRPr="00941ECA">
        <w:rPr>
          <w:rStyle w:val="TextoNormalNegritaCaracter"/>
        </w:rPr>
        <w:t>Artículo 20.1 a).</w:t>
      </w:r>
      <w:r w:rsidRPr="00941ECA">
        <w:rPr>
          <w:rStyle w:val="TextoNormalCaracter"/>
        </w:rPr>
        <w:t>-</w:t>
      </w:r>
      <w:r>
        <w:t xml:space="preserve"> Sentencias </w:t>
      </w:r>
      <w:hyperlink w:anchor="SENTENCIA_2015_24" w:history="1">
        <w:r w:rsidRPr="00941ECA">
          <w:rPr>
            <w:rStyle w:val="TextoNormalCaracter"/>
          </w:rPr>
          <w:t>24/2015</w:t>
        </w:r>
      </w:hyperlink>
      <w:r>
        <w:t xml:space="preserve">, f. 4; </w:t>
      </w:r>
      <w:hyperlink w:anchor="SENTENCIA_2015_65" w:history="1">
        <w:r w:rsidRPr="00941ECA">
          <w:rPr>
            <w:rStyle w:val="TextoNormalCaracter"/>
          </w:rPr>
          <w:t>65/2015</w:t>
        </w:r>
      </w:hyperlink>
      <w:r>
        <w:t>, ff. 1 a 5, VP II.</w:t>
      </w:r>
    </w:p>
    <w:p w:rsidR="00941ECA" w:rsidRDefault="00941ECA" w:rsidP="00941ECA">
      <w:pPr>
        <w:pStyle w:val="SangriaFrancesaArticulo"/>
      </w:pPr>
      <w:r w:rsidRPr="00941ECA">
        <w:rPr>
          <w:rStyle w:val="TextoNormalNegritaCaracter"/>
        </w:rPr>
        <w:t>Artículo 20.1 d).</w:t>
      </w:r>
      <w:r w:rsidRPr="00941ECA">
        <w:rPr>
          <w:rStyle w:val="TextoNormalCaracter"/>
        </w:rPr>
        <w:t>-</w:t>
      </w:r>
      <w:r>
        <w:t xml:space="preserve"> Sentencias </w:t>
      </w:r>
      <w:hyperlink w:anchor="SENTENCIA_2015_18" w:history="1">
        <w:r w:rsidRPr="00941ECA">
          <w:rPr>
            <w:rStyle w:val="TextoNormalCaracter"/>
          </w:rPr>
          <w:t>18/2015</w:t>
        </w:r>
      </w:hyperlink>
      <w:r>
        <w:t xml:space="preserve">, ff. 1, 3 a 7; </w:t>
      </w:r>
      <w:hyperlink w:anchor="SENTENCIA_2015_25" w:history="1">
        <w:r w:rsidRPr="00941ECA">
          <w:rPr>
            <w:rStyle w:val="TextoNormalCaracter"/>
          </w:rPr>
          <w:t>25/2015</w:t>
        </w:r>
      </w:hyperlink>
      <w:r>
        <w:t xml:space="preserve">, VP II; </w:t>
      </w:r>
      <w:hyperlink w:anchor="SENTENCIA_2015_65" w:history="1">
        <w:r w:rsidRPr="00941ECA">
          <w:rPr>
            <w:rStyle w:val="TextoNormalCaracter"/>
          </w:rPr>
          <w:t>65/2015</w:t>
        </w:r>
      </w:hyperlink>
      <w:r>
        <w:t>, ff. 1, 2.</w:t>
      </w:r>
    </w:p>
    <w:p w:rsidR="00941ECA" w:rsidRDefault="00941ECA" w:rsidP="00941ECA">
      <w:pPr>
        <w:pStyle w:val="SangriaFrancesaArticulo"/>
      </w:pPr>
      <w:r w:rsidRPr="00941ECA">
        <w:rPr>
          <w:rStyle w:val="TextoNormalNegritaCaracter"/>
        </w:rPr>
        <w:t>Artículo 20.4.</w:t>
      </w:r>
      <w:r w:rsidRPr="00941ECA">
        <w:rPr>
          <w:rStyle w:val="TextoNormalCaracter"/>
        </w:rPr>
        <w:t>-</w:t>
      </w:r>
      <w:r>
        <w:t xml:space="preserve"> Sentencias </w:t>
      </w:r>
      <w:hyperlink w:anchor="SENTENCIA_2015_18" w:history="1">
        <w:r w:rsidRPr="00941ECA">
          <w:rPr>
            <w:rStyle w:val="TextoNormalCaracter"/>
          </w:rPr>
          <w:t>18/2015</w:t>
        </w:r>
      </w:hyperlink>
      <w:r>
        <w:t xml:space="preserve">, f. 5; </w:t>
      </w:r>
      <w:hyperlink w:anchor="SENTENCIA_2015_65" w:history="1">
        <w:r w:rsidRPr="00941ECA">
          <w:rPr>
            <w:rStyle w:val="TextoNormalCaracter"/>
          </w:rPr>
          <w:t>65/2015</w:t>
        </w:r>
      </w:hyperlink>
      <w:r>
        <w:t>, ff. 1, 3.</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24" w:history="1">
        <w:r w:rsidRPr="00941ECA">
          <w:rPr>
            <w:rStyle w:val="TextoNormalCaracter"/>
          </w:rPr>
          <w:t>24/2015</w:t>
        </w:r>
      </w:hyperlink>
      <w:r>
        <w:t>, ff. 1, 3 a 5.</w:t>
      </w:r>
    </w:p>
    <w:p w:rsidR="00941ECA" w:rsidRDefault="00941ECA" w:rsidP="00941ECA">
      <w:pPr>
        <w:pStyle w:val="SangriaFrancesaArticulo"/>
      </w:pPr>
      <w:r w:rsidRPr="00941ECA">
        <w:rPr>
          <w:rStyle w:val="TextoNormalNegritaCaracter"/>
        </w:rPr>
        <w:t>Artículo 21.2.</w:t>
      </w:r>
      <w:r w:rsidRPr="00941ECA">
        <w:rPr>
          <w:rStyle w:val="TextoNormalCaracter"/>
        </w:rPr>
        <w:t>-</w:t>
      </w:r>
      <w:r>
        <w:t xml:space="preserve"> Sentencia </w:t>
      </w:r>
      <w:hyperlink w:anchor="SENTENCIA_2015_24" w:history="1">
        <w:r w:rsidRPr="00941ECA">
          <w:rPr>
            <w:rStyle w:val="TextoNormalCaracter"/>
          </w:rPr>
          <w:t>24/2015</w:t>
        </w:r>
      </w:hyperlink>
      <w:r>
        <w:t>, ff. 1, 3, 4.</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Sentencias </w:t>
      </w:r>
      <w:hyperlink w:anchor="SENTENCIA_2015_1" w:history="1">
        <w:r w:rsidRPr="00941ECA">
          <w:rPr>
            <w:rStyle w:val="TextoNormalCaracter"/>
          </w:rPr>
          <w:t>1/2015</w:t>
        </w:r>
      </w:hyperlink>
      <w:r>
        <w:t xml:space="preserve">, ff. 1, 2; </w:t>
      </w:r>
      <w:hyperlink w:anchor="SENTENCIA_2015_12" w:history="1">
        <w:r w:rsidRPr="00941ECA">
          <w:rPr>
            <w:rStyle w:val="TextoNormalCaracter"/>
          </w:rPr>
          <w:t>12/2015</w:t>
        </w:r>
      </w:hyperlink>
      <w:r>
        <w:t xml:space="preserve">, VP I; </w:t>
      </w:r>
      <w:hyperlink w:anchor="SENTENCIA_2015_19" w:history="1">
        <w:r w:rsidRPr="00941ECA">
          <w:rPr>
            <w:rStyle w:val="TextoNormalCaracter"/>
          </w:rPr>
          <w:t>19/2015</w:t>
        </w:r>
      </w:hyperlink>
      <w:r>
        <w:t xml:space="preserve">, f. 2; </w:t>
      </w:r>
      <w:hyperlink w:anchor="SENTENCIA_2015_23" w:history="1">
        <w:r w:rsidRPr="00941ECA">
          <w:rPr>
            <w:rStyle w:val="TextoNormalCaracter"/>
          </w:rPr>
          <w:t>23/2015</w:t>
        </w:r>
      </w:hyperlink>
      <w:r>
        <w:t xml:space="preserve">, ff. 1, 2, 8; </w:t>
      </w:r>
      <w:hyperlink w:anchor="SENTENCIA_2015_31" w:history="1">
        <w:r w:rsidRPr="00941ECA">
          <w:rPr>
            <w:rStyle w:val="TextoNormalCaracter"/>
          </w:rPr>
          <w:t>31/2015</w:t>
        </w:r>
      </w:hyperlink>
      <w:r>
        <w:t xml:space="preserve">, f. 6; </w:t>
      </w:r>
      <w:hyperlink w:anchor="SENTENCIA_2015_32" w:history="1">
        <w:r w:rsidRPr="00941ECA">
          <w:rPr>
            <w:rStyle w:val="TextoNormalCaracter"/>
          </w:rPr>
          <w:t>32/2015</w:t>
        </w:r>
      </w:hyperlink>
      <w:r>
        <w:t xml:space="preserve">, f. 1; </w:t>
      </w:r>
      <w:hyperlink w:anchor="SENTENCIA_2015_137" w:history="1">
        <w:r w:rsidRPr="00941ECA">
          <w:rPr>
            <w:rStyle w:val="TextoNormalCaracter"/>
          </w:rPr>
          <w:t>137/2015</w:t>
        </w:r>
      </w:hyperlink>
      <w:r>
        <w:t xml:space="preserve">, f. 4; </w:t>
      </w:r>
      <w:hyperlink w:anchor="SENTENCIA_2015_138" w:history="1">
        <w:r w:rsidRPr="00941ECA">
          <w:rPr>
            <w:rStyle w:val="TextoNormalCaracter"/>
          </w:rPr>
          <w:t>138/2015</w:t>
        </w:r>
      </w:hyperlink>
      <w:r>
        <w:t xml:space="preserve">, f. 1; </w:t>
      </w:r>
      <w:hyperlink w:anchor="SENTENCIA_2015_147" w:history="1">
        <w:r w:rsidRPr="00941ECA">
          <w:rPr>
            <w:rStyle w:val="TextoNormalCaracter"/>
          </w:rPr>
          <w:t>147/2015</w:t>
        </w:r>
      </w:hyperlink>
      <w:r>
        <w:t>, ff. 1, 4.</w:t>
      </w:r>
    </w:p>
    <w:p w:rsidR="00941ECA" w:rsidRDefault="00941ECA" w:rsidP="00941ECA">
      <w:pPr>
        <w:pStyle w:val="SangriaIzquierdaArticulo"/>
      </w:pPr>
      <w:r>
        <w:t xml:space="preserve">Autos </w:t>
      </w:r>
      <w:hyperlink w:anchor="AUTO_2015_78" w:history="1">
        <w:r w:rsidRPr="00941ECA">
          <w:rPr>
            <w:rStyle w:val="TextoNormalCaracter"/>
          </w:rPr>
          <w:t>78/2015</w:t>
        </w:r>
      </w:hyperlink>
      <w:r>
        <w:t xml:space="preserve">, f. 2; </w:t>
      </w:r>
      <w:hyperlink w:anchor="AUTO_2015_80" w:history="1">
        <w:r w:rsidRPr="00941ECA">
          <w:rPr>
            <w:rStyle w:val="TextoNormalCaracter"/>
          </w:rPr>
          <w:t>80/2015</w:t>
        </w:r>
      </w:hyperlink>
      <w:r>
        <w:t xml:space="preserve">, ff. 2, 3; </w:t>
      </w:r>
      <w:hyperlink w:anchor="AUTO_2015_81" w:history="1">
        <w:r w:rsidRPr="00941ECA">
          <w:rPr>
            <w:rStyle w:val="TextoNormalCaracter"/>
          </w:rPr>
          <w:t>81/2015</w:t>
        </w:r>
      </w:hyperlink>
      <w:r>
        <w:t xml:space="preserve">, f. 3; </w:t>
      </w:r>
      <w:hyperlink w:anchor="AUTO_2015_99" w:history="1">
        <w:r w:rsidRPr="00941ECA">
          <w:rPr>
            <w:rStyle w:val="TextoNormalCaracter"/>
          </w:rPr>
          <w:t>99/2015</w:t>
        </w:r>
      </w:hyperlink>
      <w:r>
        <w:t>, f. 3.</w:t>
      </w:r>
    </w:p>
    <w:p w:rsidR="00941ECA" w:rsidRDefault="00941ECA" w:rsidP="00941ECA">
      <w:pPr>
        <w:pStyle w:val="SangriaFrancesaArticulo"/>
      </w:pPr>
      <w:r w:rsidRPr="00941ECA">
        <w:rPr>
          <w:rStyle w:val="TextoNormalNegritaCaracter"/>
        </w:rPr>
        <w:t>Artículo 23.1.</w:t>
      </w:r>
      <w:r w:rsidRPr="00941ECA">
        <w:rPr>
          <w:rStyle w:val="TextoNormalCaracter"/>
        </w:rPr>
        <w:t>-</w:t>
      </w:r>
      <w:r>
        <w:t xml:space="preserve"> Sentencias </w:t>
      </w:r>
      <w:hyperlink w:anchor="SENTENCIA_2015_1" w:history="1">
        <w:r w:rsidRPr="00941ECA">
          <w:rPr>
            <w:rStyle w:val="TextoNormalCaracter"/>
          </w:rPr>
          <w:t>1/2015</w:t>
        </w:r>
      </w:hyperlink>
      <w:r>
        <w:t xml:space="preserve">, ff. 1 a 3; </w:t>
      </w:r>
      <w:hyperlink w:anchor="SENTENCIA_2015_19" w:history="1">
        <w:r w:rsidRPr="00941ECA">
          <w:rPr>
            <w:rStyle w:val="TextoNormalCaracter"/>
          </w:rPr>
          <w:t>19/2015</w:t>
        </w:r>
      </w:hyperlink>
      <w:r>
        <w:t xml:space="preserve">, ff. 1 a 5, VP; </w:t>
      </w:r>
      <w:hyperlink w:anchor="SENTENCIA_2015_23" w:history="1">
        <w:r w:rsidRPr="00941ECA">
          <w:rPr>
            <w:rStyle w:val="TextoNormalCaracter"/>
          </w:rPr>
          <w:t>23/2015</w:t>
        </w:r>
      </w:hyperlink>
      <w:r>
        <w:t xml:space="preserve">, ff. 1 a 3; </w:t>
      </w:r>
      <w:hyperlink w:anchor="SENTENCIA_2015_31" w:history="1">
        <w:r w:rsidRPr="00941ECA">
          <w:rPr>
            <w:rStyle w:val="TextoNormalCaracter"/>
          </w:rPr>
          <w:t>31/2015</w:t>
        </w:r>
      </w:hyperlink>
      <w:r>
        <w:t xml:space="preserve">, ff. 2 a 10; </w:t>
      </w:r>
      <w:hyperlink w:anchor="SENTENCIA_2015_32" w:history="1">
        <w:r w:rsidRPr="00941ECA">
          <w:rPr>
            <w:rStyle w:val="TextoNormalCaracter"/>
          </w:rPr>
          <w:t>32/2015</w:t>
        </w:r>
      </w:hyperlink>
      <w:r>
        <w:t xml:space="preserve">, f. 3; </w:t>
      </w:r>
      <w:hyperlink w:anchor="SENTENCIA_2015_86" w:history="1">
        <w:r w:rsidRPr="00941ECA">
          <w:rPr>
            <w:rStyle w:val="TextoNormalCaracter"/>
          </w:rPr>
          <w:t>86/2015</w:t>
        </w:r>
      </w:hyperlink>
      <w:r>
        <w:t xml:space="preserve">, f. 1; </w:t>
      </w:r>
      <w:hyperlink w:anchor="SENTENCIA_2015_137" w:history="1">
        <w:r w:rsidRPr="00941ECA">
          <w:rPr>
            <w:rStyle w:val="TextoNormalCaracter"/>
          </w:rPr>
          <w:t>137/2015</w:t>
        </w:r>
      </w:hyperlink>
      <w:r>
        <w:t xml:space="preserve">, ff. 1, 3 a 5, 7, 8; </w:t>
      </w:r>
      <w:hyperlink w:anchor="SENTENCIA_2015_147" w:history="1">
        <w:r w:rsidRPr="00941ECA">
          <w:rPr>
            <w:rStyle w:val="TextoNormalCaracter"/>
          </w:rPr>
          <w:t>147/2015</w:t>
        </w:r>
      </w:hyperlink>
      <w:r>
        <w:t>, f. 4.</w:t>
      </w:r>
    </w:p>
    <w:p w:rsidR="00941ECA" w:rsidRDefault="00941ECA" w:rsidP="00941ECA">
      <w:pPr>
        <w:pStyle w:val="SangriaIzquierdaArticulo"/>
      </w:pPr>
      <w:r>
        <w:t xml:space="preserve">Autos </w:t>
      </w:r>
      <w:hyperlink w:anchor="AUTO_2015_53" w:history="1">
        <w:r w:rsidRPr="00941ECA">
          <w:rPr>
            <w:rStyle w:val="TextoNormalCaracter"/>
          </w:rPr>
          <w:t>53/2015</w:t>
        </w:r>
      </w:hyperlink>
      <w:r>
        <w:t xml:space="preserve">, f. 4; </w:t>
      </w:r>
      <w:hyperlink w:anchor="AUTO_2015_79" w:history="1">
        <w:r w:rsidRPr="00941ECA">
          <w:rPr>
            <w:rStyle w:val="TextoNormalCaracter"/>
          </w:rPr>
          <w:t>79/2015</w:t>
        </w:r>
      </w:hyperlink>
      <w:r>
        <w:t>, f. 1.</w:t>
      </w:r>
    </w:p>
    <w:p w:rsidR="00941ECA" w:rsidRDefault="00941ECA" w:rsidP="00941ECA">
      <w:pPr>
        <w:pStyle w:val="SangriaFrancesaArticulo"/>
      </w:pPr>
      <w:r w:rsidRPr="00941ECA">
        <w:rPr>
          <w:rStyle w:val="TextoNormalNegritaCaracter"/>
        </w:rPr>
        <w:t>Artículo 23.2.</w:t>
      </w:r>
      <w:r w:rsidRPr="00941ECA">
        <w:rPr>
          <w:rStyle w:val="TextoNormalCaracter"/>
        </w:rPr>
        <w:t>-</w:t>
      </w:r>
      <w:r>
        <w:t xml:space="preserve"> Sentencias </w:t>
      </w:r>
      <w:hyperlink w:anchor="SENTENCIA_2015_1" w:history="1">
        <w:r w:rsidRPr="00941ECA">
          <w:rPr>
            <w:rStyle w:val="TextoNormalCaracter"/>
          </w:rPr>
          <w:t>1/2015</w:t>
        </w:r>
      </w:hyperlink>
      <w:r>
        <w:t xml:space="preserve">, ff. 1, 3 a 5, 7; </w:t>
      </w:r>
      <w:hyperlink w:anchor="SENTENCIA_2015_8" w:history="1">
        <w:r w:rsidRPr="00941ECA">
          <w:rPr>
            <w:rStyle w:val="TextoNormalCaracter"/>
          </w:rPr>
          <w:t>8/2015</w:t>
        </w:r>
      </w:hyperlink>
      <w:r>
        <w:t xml:space="preserve">, ff. 1, 9, 10; </w:t>
      </w:r>
      <w:hyperlink w:anchor="SENTENCIA_2015_15" w:history="1">
        <w:r w:rsidRPr="00941ECA">
          <w:rPr>
            <w:rStyle w:val="TextoNormalCaracter"/>
          </w:rPr>
          <w:t>15/2015</w:t>
        </w:r>
      </w:hyperlink>
      <w:r>
        <w:t xml:space="preserve">, ff. 3, 6; </w:t>
      </w:r>
      <w:hyperlink w:anchor="SENTENCIA_2015_23" w:history="1">
        <w:r w:rsidRPr="00941ECA">
          <w:rPr>
            <w:rStyle w:val="TextoNormalCaracter"/>
          </w:rPr>
          <w:t>23/2015</w:t>
        </w:r>
      </w:hyperlink>
      <w:r>
        <w:t xml:space="preserve">, ff. 1, 3, 5, 8; </w:t>
      </w:r>
      <w:hyperlink w:anchor="SENTENCIA_2015_23" w:history="1">
        <w:r w:rsidRPr="00941ECA">
          <w:rPr>
            <w:rStyle w:val="TextoNormalCaracter"/>
          </w:rPr>
          <w:t>23/2015</w:t>
        </w:r>
      </w:hyperlink>
      <w:r>
        <w:t xml:space="preserve">, f. 3; </w:t>
      </w:r>
      <w:hyperlink w:anchor="SENTENCIA_2015_81" w:history="1">
        <w:r w:rsidRPr="00941ECA">
          <w:rPr>
            <w:rStyle w:val="TextoNormalCaracter"/>
          </w:rPr>
          <w:t>81/2015</w:t>
        </w:r>
      </w:hyperlink>
      <w:r>
        <w:t xml:space="preserve">, f. 6; </w:t>
      </w:r>
      <w:hyperlink w:anchor="SENTENCIA_2015_86" w:history="1">
        <w:r w:rsidRPr="00941ECA">
          <w:rPr>
            <w:rStyle w:val="TextoNormalCaracter"/>
          </w:rPr>
          <w:t>86/2015</w:t>
        </w:r>
      </w:hyperlink>
      <w:r>
        <w:t>, ff. 1 a 4, 6.</w:t>
      </w:r>
    </w:p>
    <w:p w:rsidR="00941ECA" w:rsidRDefault="00941ECA" w:rsidP="00941ECA">
      <w:pPr>
        <w:pStyle w:val="SangriaIzquierdaArticulo"/>
      </w:pPr>
      <w:r>
        <w:t xml:space="preserve">Autos </w:t>
      </w:r>
      <w:hyperlink w:anchor="AUTO_2015_43" w:history="1">
        <w:r w:rsidRPr="00941ECA">
          <w:rPr>
            <w:rStyle w:val="TextoNormalCaracter"/>
          </w:rPr>
          <w:t>43/2015</w:t>
        </w:r>
      </w:hyperlink>
      <w:r>
        <w:t xml:space="preserve">, f. único; </w:t>
      </w:r>
      <w:hyperlink w:anchor="AUTO_2015_78" w:history="1">
        <w:r w:rsidRPr="00941ECA">
          <w:rPr>
            <w:rStyle w:val="TextoNormalCaracter"/>
          </w:rPr>
          <w:t>78/2015</w:t>
        </w:r>
      </w:hyperlink>
      <w:r>
        <w:t xml:space="preserve">, f. 1; </w:t>
      </w:r>
      <w:hyperlink w:anchor="AUTO_2015_79" w:history="1">
        <w:r w:rsidRPr="00941ECA">
          <w:rPr>
            <w:rStyle w:val="TextoNormalCaracter"/>
          </w:rPr>
          <w:t>79/2015</w:t>
        </w:r>
      </w:hyperlink>
      <w:r>
        <w:t xml:space="preserve">, ff. 1, 2; </w:t>
      </w:r>
      <w:hyperlink w:anchor="AUTO_2015_80" w:history="1">
        <w:r w:rsidRPr="00941ECA">
          <w:rPr>
            <w:rStyle w:val="TextoNormalCaracter"/>
          </w:rPr>
          <w:t>80/2015</w:t>
        </w:r>
      </w:hyperlink>
      <w:r>
        <w:t xml:space="preserve">, ff. 2, 3; </w:t>
      </w:r>
      <w:hyperlink w:anchor="AUTO_2015_81" w:history="1">
        <w:r w:rsidRPr="00941ECA">
          <w:rPr>
            <w:rStyle w:val="TextoNormalCaracter"/>
          </w:rPr>
          <w:t>81/2015</w:t>
        </w:r>
      </w:hyperlink>
      <w:r>
        <w:t xml:space="preserve">, ff. 1, 5; </w:t>
      </w:r>
      <w:hyperlink w:anchor="AUTO_2015_99" w:history="1">
        <w:r w:rsidRPr="00941ECA">
          <w:rPr>
            <w:rStyle w:val="TextoNormalCaracter"/>
          </w:rPr>
          <w:t>99/2015</w:t>
        </w:r>
      </w:hyperlink>
      <w:r>
        <w:t>, ff. 2, 4.</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Sentencias </w:t>
      </w:r>
      <w:hyperlink w:anchor="SENTENCIA_2015_7" w:history="1">
        <w:r w:rsidRPr="00941ECA">
          <w:rPr>
            <w:rStyle w:val="TextoNormalCaracter"/>
          </w:rPr>
          <w:t>7/2015</w:t>
        </w:r>
      </w:hyperlink>
      <w:r>
        <w:t xml:space="preserve">, f. 4, VP; </w:t>
      </w:r>
      <w:hyperlink w:anchor="SENTENCIA_2015_9" w:history="1">
        <w:r w:rsidRPr="00941ECA">
          <w:rPr>
            <w:rStyle w:val="TextoNormalCaracter"/>
          </w:rPr>
          <w:t>9/2015</w:t>
        </w:r>
      </w:hyperlink>
      <w:r>
        <w:t xml:space="preserve">, f. 5; </w:t>
      </w:r>
      <w:hyperlink w:anchor="SENTENCIA_2015_12" w:history="1">
        <w:r w:rsidRPr="00941ECA">
          <w:rPr>
            <w:rStyle w:val="TextoNormalCaracter"/>
          </w:rPr>
          <w:t>12/2015</w:t>
        </w:r>
      </w:hyperlink>
      <w:r>
        <w:t xml:space="preserve">, VP I; </w:t>
      </w:r>
      <w:hyperlink w:anchor="SENTENCIA_2015_28" w:history="1">
        <w:r w:rsidRPr="00941ECA">
          <w:rPr>
            <w:rStyle w:val="TextoNormalCaracter"/>
          </w:rPr>
          <w:t>28/2015</w:t>
        </w:r>
      </w:hyperlink>
      <w:r>
        <w:t xml:space="preserve">, ff. 1, 2; </w:t>
      </w:r>
      <w:hyperlink w:anchor="SENTENCIA_2015_39" w:history="1">
        <w:r w:rsidRPr="00941ECA">
          <w:rPr>
            <w:rStyle w:val="TextoNormalCaracter"/>
          </w:rPr>
          <w:t>39/2015</w:t>
        </w:r>
      </w:hyperlink>
      <w:r>
        <w:t xml:space="preserve">, f. 3; </w:t>
      </w:r>
      <w:hyperlink w:anchor="SENTENCIA_2015_53" w:history="1">
        <w:r w:rsidRPr="00941ECA">
          <w:rPr>
            <w:rStyle w:val="TextoNormalCaracter"/>
          </w:rPr>
          <w:t>53/2015</w:t>
        </w:r>
      </w:hyperlink>
      <w:r>
        <w:t xml:space="preserve">, ff. 1, 3; </w:t>
      </w:r>
      <w:hyperlink w:anchor="SENTENCIA_2015_54" w:history="1">
        <w:r w:rsidRPr="00941ECA">
          <w:rPr>
            <w:rStyle w:val="TextoNormalCaracter"/>
          </w:rPr>
          <w:t>54/2015</w:t>
        </w:r>
      </w:hyperlink>
      <w:r>
        <w:t xml:space="preserve">, f. 7; </w:t>
      </w:r>
      <w:hyperlink w:anchor="SENTENCIA_2015_63" w:history="1">
        <w:r w:rsidRPr="00941ECA">
          <w:rPr>
            <w:rStyle w:val="TextoNormalCaracter"/>
          </w:rPr>
          <w:t>63/2015</w:t>
        </w:r>
      </w:hyperlink>
      <w:r>
        <w:t xml:space="preserve">, VP; </w:t>
      </w:r>
      <w:hyperlink w:anchor="SENTENCIA_2015_77" w:history="1">
        <w:r w:rsidRPr="00941ECA">
          <w:rPr>
            <w:rStyle w:val="TextoNormalCaracter"/>
          </w:rPr>
          <w:t>77/2015</w:t>
        </w:r>
      </w:hyperlink>
      <w:r>
        <w:t xml:space="preserve">, VP; </w:t>
      </w:r>
      <w:hyperlink w:anchor="SENTENCIA_2015_90" w:history="1">
        <w:r w:rsidRPr="00941ECA">
          <w:rPr>
            <w:rStyle w:val="TextoNormalCaracter"/>
          </w:rPr>
          <w:t>90/2015</w:t>
        </w:r>
      </w:hyperlink>
      <w:r>
        <w:t xml:space="preserve">, ff. 1 a 4; </w:t>
      </w:r>
      <w:hyperlink w:anchor="SENTENCIA_2015_96" w:history="1">
        <w:r w:rsidRPr="00941ECA">
          <w:rPr>
            <w:rStyle w:val="TextoNormalCaracter"/>
          </w:rPr>
          <w:t>96/2015</w:t>
        </w:r>
      </w:hyperlink>
      <w:r>
        <w:t xml:space="preserve">, f. 1; </w:t>
      </w:r>
      <w:hyperlink w:anchor="SENTENCIA_2015_112" w:history="1">
        <w:r w:rsidRPr="00941ECA">
          <w:rPr>
            <w:rStyle w:val="TextoNormalCaracter"/>
          </w:rPr>
          <w:t>112/2015</w:t>
        </w:r>
      </w:hyperlink>
      <w:r>
        <w:t xml:space="preserve">, f. 4; </w:t>
      </w:r>
      <w:hyperlink w:anchor="SENTENCIA_2015_124" w:history="1">
        <w:r w:rsidRPr="00941ECA">
          <w:rPr>
            <w:rStyle w:val="TextoNormalCaracter"/>
          </w:rPr>
          <w:t>124/2015</w:t>
        </w:r>
      </w:hyperlink>
      <w:r>
        <w:t>, f. 5.</w:t>
      </w:r>
    </w:p>
    <w:p w:rsidR="00941ECA" w:rsidRDefault="00941ECA" w:rsidP="00941ECA">
      <w:pPr>
        <w:pStyle w:val="SangriaIzquierdaArticulo"/>
      </w:pPr>
      <w:r>
        <w:t xml:space="preserve">Autos </w:t>
      </w:r>
      <w:hyperlink w:anchor="AUTO_2015_13" w:history="1">
        <w:r w:rsidRPr="00941ECA">
          <w:rPr>
            <w:rStyle w:val="TextoNormalCaracter"/>
          </w:rPr>
          <w:t>13/2015</w:t>
        </w:r>
      </w:hyperlink>
      <w:r>
        <w:t xml:space="preserve">, f. 2; </w:t>
      </w:r>
      <w:hyperlink w:anchor="AUTO_2015_16" w:history="1">
        <w:r w:rsidRPr="00941ECA">
          <w:rPr>
            <w:rStyle w:val="TextoNormalCaracter"/>
          </w:rPr>
          <w:t>16/2015</w:t>
        </w:r>
      </w:hyperlink>
      <w:r>
        <w:t xml:space="preserve">, f. único; </w:t>
      </w:r>
      <w:hyperlink w:anchor="AUTO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24.1.</w:t>
      </w:r>
      <w:r w:rsidRPr="00941ECA">
        <w:rPr>
          <w:rStyle w:val="TextoNormalCaracter"/>
        </w:rPr>
        <w:t>-</w:t>
      </w:r>
      <w:r>
        <w:t xml:space="preserve"> Sentencias </w:t>
      </w:r>
      <w:hyperlink w:anchor="SENTENCIA_2015_2" w:history="1">
        <w:r w:rsidRPr="00941ECA">
          <w:rPr>
            <w:rStyle w:val="TextoNormalCaracter"/>
          </w:rPr>
          <w:t>2/2015</w:t>
        </w:r>
      </w:hyperlink>
      <w:r>
        <w:t xml:space="preserve">, ff. 1, 8; </w:t>
      </w:r>
      <w:hyperlink w:anchor="SENTENCIA_2015_7" w:history="1">
        <w:r w:rsidRPr="00941ECA">
          <w:rPr>
            <w:rStyle w:val="TextoNormalCaracter"/>
          </w:rPr>
          <w:t>7/2015</w:t>
        </w:r>
      </w:hyperlink>
      <w:r>
        <w:t xml:space="preserve">, ff. 1 a 3, VP; </w:t>
      </w:r>
      <w:hyperlink w:anchor="SENTENCIA_2015_8" w:history="1">
        <w:r w:rsidRPr="00941ECA">
          <w:rPr>
            <w:rStyle w:val="TextoNormalCaracter"/>
          </w:rPr>
          <w:t>8/2015</w:t>
        </w:r>
      </w:hyperlink>
      <w:r>
        <w:t xml:space="preserve">, ff. 1, 3 a 5, 7; </w:t>
      </w:r>
      <w:hyperlink w:anchor="SENTENCIA_2015_9" w:history="1">
        <w:r w:rsidRPr="00941ECA">
          <w:rPr>
            <w:rStyle w:val="TextoNormalCaracter"/>
          </w:rPr>
          <w:t>9/2015</w:t>
        </w:r>
      </w:hyperlink>
      <w:r>
        <w:t xml:space="preserve">, ff. 2 a 5; </w:t>
      </w:r>
      <w:hyperlink w:anchor="SENTENCIA_2015_13" w:history="1">
        <w:r w:rsidRPr="00941ECA">
          <w:rPr>
            <w:rStyle w:val="TextoNormalCaracter"/>
          </w:rPr>
          <w:t>13/2015</w:t>
        </w:r>
      </w:hyperlink>
      <w:r>
        <w:t xml:space="preserve">, f. 1; </w:t>
      </w:r>
      <w:hyperlink w:anchor="SENTENCIA_2015_16" w:history="1">
        <w:r w:rsidRPr="00941ECA">
          <w:rPr>
            <w:rStyle w:val="TextoNormalCaracter"/>
          </w:rPr>
          <w:t>16/2015</w:t>
        </w:r>
      </w:hyperlink>
      <w:r>
        <w:t xml:space="preserve">, ff. 1 a 3, VP; </w:t>
      </w:r>
      <w:hyperlink w:anchor="SENTENCIA_2015_17" w:history="1">
        <w:r w:rsidRPr="00941ECA">
          <w:rPr>
            <w:rStyle w:val="TextoNormalCaracter"/>
          </w:rPr>
          <w:t>17/2015</w:t>
        </w:r>
      </w:hyperlink>
      <w:r>
        <w:t xml:space="preserve">, ff. 1, 2, VP; </w:t>
      </w:r>
      <w:hyperlink w:anchor="SENTENCIA_2015_18" w:history="1">
        <w:r w:rsidRPr="00941ECA">
          <w:rPr>
            <w:rStyle w:val="TextoNormalCaracter"/>
          </w:rPr>
          <w:t>18/2015</w:t>
        </w:r>
      </w:hyperlink>
      <w:r>
        <w:t xml:space="preserve">, f. 3; </w:t>
      </w:r>
      <w:hyperlink w:anchor="SENTENCIA_2015_20" w:history="1">
        <w:r w:rsidRPr="00941ECA">
          <w:rPr>
            <w:rStyle w:val="TextoNormalCaracter"/>
          </w:rPr>
          <w:t>20/2015</w:t>
        </w:r>
      </w:hyperlink>
      <w:r>
        <w:t xml:space="preserve">, ff. 1, 2, VP; </w:t>
      </w:r>
      <w:hyperlink w:anchor="SENTENCIA_2015_24" w:history="1">
        <w:r w:rsidRPr="00941ECA">
          <w:rPr>
            <w:rStyle w:val="TextoNormalCaracter"/>
          </w:rPr>
          <w:t>24/2015</w:t>
        </w:r>
      </w:hyperlink>
      <w:r>
        <w:t xml:space="preserve">, f. 3; </w:t>
      </w:r>
      <w:hyperlink w:anchor="SENTENCIA_2015_33" w:history="1">
        <w:r w:rsidRPr="00941ECA">
          <w:rPr>
            <w:rStyle w:val="TextoNormalCaracter"/>
          </w:rPr>
          <w:t>33/2015</w:t>
        </w:r>
      </w:hyperlink>
      <w:r>
        <w:t xml:space="preserve">, ff. 1, 3, 6; </w:t>
      </w:r>
      <w:hyperlink w:anchor="SENTENCIA_2015_34" w:history="1">
        <w:r w:rsidRPr="00941ECA">
          <w:rPr>
            <w:rStyle w:val="TextoNormalCaracter"/>
          </w:rPr>
          <w:t>34/2015</w:t>
        </w:r>
      </w:hyperlink>
      <w:r>
        <w:t xml:space="preserve">, ff. 1 a 3, VP; </w:t>
      </w:r>
      <w:hyperlink w:anchor="SENTENCIA_2015_35" w:history="1">
        <w:r w:rsidRPr="00941ECA">
          <w:rPr>
            <w:rStyle w:val="TextoNormalCaracter"/>
          </w:rPr>
          <w:t>35/2015</w:t>
        </w:r>
      </w:hyperlink>
      <w:r>
        <w:t xml:space="preserve">, ff. 1 a 3, VP; </w:t>
      </w:r>
      <w:hyperlink w:anchor="SENTENCIA_2015_36" w:history="1">
        <w:r w:rsidRPr="00941ECA">
          <w:rPr>
            <w:rStyle w:val="TextoNormalCaracter"/>
          </w:rPr>
          <w:t>36/2015</w:t>
        </w:r>
      </w:hyperlink>
      <w:r>
        <w:t xml:space="preserve">, ff. 1 a 3; </w:t>
      </w:r>
      <w:hyperlink w:anchor="SENTENCIA_2015_37" w:history="1">
        <w:r w:rsidRPr="00941ECA">
          <w:rPr>
            <w:rStyle w:val="TextoNormalCaracter"/>
          </w:rPr>
          <w:t>37/2015</w:t>
        </w:r>
      </w:hyperlink>
      <w:r>
        <w:t xml:space="preserve">, ff. 1, 2; </w:t>
      </w:r>
      <w:hyperlink w:anchor="SENTENCIA_2015_38" w:history="1">
        <w:r w:rsidRPr="00941ECA">
          <w:rPr>
            <w:rStyle w:val="TextoNormalCaracter"/>
          </w:rPr>
          <w:t>38/2015</w:t>
        </w:r>
      </w:hyperlink>
      <w:r>
        <w:t xml:space="preserve">, ff. 1, 2; </w:t>
      </w:r>
      <w:hyperlink w:anchor="SENTENCIA_2015_39" w:history="1">
        <w:r w:rsidRPr="00941ECA">
          <w:rPr>
            <w:rStyle w:val="TextoNormalCaracter"/>
          </w:rPr>
          <w:t>39/2015</w:t>
        </w:r>
      </w:hyperlink>
      <w:r>
        <w:t xml:space="preserve">, ff. 1, 3, 4; </w:t>
      </w:r>
      <w:hyperlink w:anchor="SENTENCIA_2015_40" w:history="1">
        <w:r w:rsidRPr="00941ECA">
          <w:rPr>
            <w:rStyle w:val="TextoNormalCaracter"/>
          </w:rPr>
          <w:t>40/2015</w:t>
        </w:r>
      </w:hyperlink>
      <w:r>
        <w:t xml:space="preserve">, ff. 1 a 3; </w:t>
      </w:r>
      <w:hyperlink w:anchor="SENTENCIA_2015_50" w:history="1">
        <w:r w:rsidRPr="00941ECA">
          <w:rPr>
            <w:rStyle w:val="TextoNormalCaracter"/>
          </w:rPr>
          <w:t>50/2015</w:t>
        </w:r>
      </w:hyperlink>
      <w:r>
        <w:t xml:space="preserve">, ff. 1, 2, 8; </w:t>
      </w:r>
      <w:hyperlink w:anchor="SENTENCIA_2015_51" w:history="1">
        <w:r w:rsidRPr="00941ECA">
          <w:rPr>
            <w:rStyle w:val="TextoNormalCaracter"/>
          </w:rPr>
          <w:t>51/2015</w:t>
        </w:r>
      </w:hyperlink>
      <w:r>
        <w:t xml:space="preserve">, ff. 1, 2; </w:t>
      </w:r>
      <w:hyperlink w:anchor="SENTENCIA_2015_52" w:history="1">
        <w:r w:rsidRPr="00941ECA">
          <w:rPr>
            <w:rStyle w:val="TextoNormalCaracter"/>
          </w:rPr>
          <w:t>52/2015</w:t>
        </w:r>
      </w:hyperlink>
      <w:r>
        <w:t xml:space="preserve">, ff. 1, 2; </w:t>
      </w:r>
      <w:hyperlink w:anchor="SENTENCIA_2015_53" w:history="1">
        <w:r w:rsidRPr="00941ECA">
          <w:rPr>
            <w:rStyle w:val="TextoNormalCaracter"/>
          </w:rPr>
          <w:t>53/2015</w:t>
        </w:r>
      </w:hyperlink>
      <w:r>
        <w:t xml:space="preserve">, ff. 2, 3, VP; </w:t>
      </w:r>
      <w:hyperlink w:anchor="SENTENCIA_2015_55" w:history="1">
        <w:r w:rsidRPr="00941ECA">
          <w:rPr>
            <w:rStyle w:val="TextoNormalCaracter"/>
          </w:rPr>
          <w:t>55/2015</w:t>
        </w:r>
      </w:hyperlink>
      <w:r>
        <w:t xml:space="preserve">, ff. 1 a 3, 5; </w:t>
      </w:r>
      <w:hyperlink w:anchor="SENTENCIA_2015_63" w:history="1">
        <w:r w:rsidRPr="00941ECA">
          <w:rPr>
            <w:rStyle w:val="TextoNormalCaracter"/>
          </w:rPr>
          <w:t>63/2015</w:t>
        </w:r>
      </w:hyperlink>
      <w:r>
        <w:t xml:space="preserve">, ff. 1, 2, 5; </w:t>
      </w:r>
      <w:hyperlink w:anchor="SENTENCIA_2015_64" w:history="1">
        <w:r w:rsidRPr="00941ECA">
          <w:rPr>
            <w:rStyle w:val="TextoNormalCaracter"/>
          </w:rPr>
          <w:t>64/2015</w:t>
        </w:r>
      </w:hyperlink>
      <w:r>
        <w:t xml:space="preserve">, ff. 1, 2; </w:t>
      </w:r>
      <w:hyperlink w:anchor="SENTENCIA_2015_67" w:history="1">
        <w:r w:rsidRPr="00941ECA">
          <w:rPr>
            <w:rStyle w:val="TextoNormalCaracter"/>
          </w:rPr>
          <w:t>67/2015</w:t>
        </w:r>
      </w:hyperlink>
      <w:r>
        <w:t xml:space="preserve">, ff. 1 a 3, VP; </w:t>
      </w:r>
      <w:hyperlink w:anchor="SENTENCIA_2015_68" w:history="1">
        <w:r w:rsidRPr="00941ECA">
          <w:rPr>
            <w:rStyle w:val="TextoNormalCaracter"/>
          </w:rPr>
          <w:t>68/2015</w:t>
        </w:r>
      </w:hyperlink>
      <w:r>
        <w:t xml:space="preserve">, ff. 1, 2, VP; </w:t>
      </w:r>
      <w:hyperlink w:anchor="SENTENCIA_2015_69" w:history="1">
        <w:r w:rsidRPr="00941ECA">
          <w:rPr>
            <w:rStyle w:val="TextoNormalCaracter"/>
          </w:rPr>
          <w:t>69/2015</w:t>
        </w:r>
      </w:hyperlink>
      <w:r>
        <w:t xml:space="preserve">, ff. 1 a 3, VP; </w:t>
      </w:r>
      <w:hyperlink w:anchor="SENTENCIA_2015_70" w:history="1">
        <w:r w:rsidRPr="00941ECA">
          <w:rPr>
            <w:rStyle w:val="TextoNormalCaracter"/>
          </w:rPr>
          <w:t>70/2015</w:t>
        </w:r>
      </w:hyperlink>
      <w:r>
        <w:t xml:space="preserve">, ff. 1, 2, VP; </w:t>
      </w:r>
      <w:hyperlink w:anchor="SENTENCIA_2015_71" w:history="1">
        <w:r w:rsidRPr="00941ECA">
          <w:rPr>
            <w:rStyle w:val="TextoNormalCaracter"/>
          </w:rPr>
          <w:t>71/2015</w:t>
        </w:r>
      </w:hyperlink>
      <w:r>
        <w:t xml:space="preserve">, ff. 1, 2, VP; </w:t>
      </w:r>
      <w:hyperlink w:anchor="SENTENCIA_2015_72" w:history="1">
        <w:r w:rsidRPr="00941ECA">
          <w:rPr>
            <w:rStyle w:val="TextoNormalCaracter"/>
          </w:rPr>
          <w:t>72/2015</w:t>
        </w:r>
      </w:hyperlink>
      <w:r>
        <w:t xml:space="preserve">, ff. 1 a 3; </w:t>
      </w:r>
      <w:hyperlink w:anchor="SENTENCIA_2015_74" w:history="1">
        <w:r w:rsidRPr="00941ECA">
          <w:rPr>
            <w:rStyle w:val="TextoNormalCaracter"/>
          </w:rPr>
          <w:t>74/2015</w:t>
        </w:r>
      </w:hyperlink>
      <w:r>
        <w:t xml:space="preserve">, f. 1; </w:t>
      </w:r>
      <w:hyperlink w:anchor="SENTENCIA_2015_75" w:history="1">
        <w:r w:rsidRPr="00941ECA">
          <w:rPr>
            <w:rStyle w:val="TextoNormalCaracter"/>
          </w:rPr>
          <w:t>75/2015</w:t>
        </w:r>
      </w:hyperlink>
      <w:r>
        <w:t xml:space="preserve">, ff. 1, 2, 3, VP; </w:t>
      </w:r>
      <w:hyperlink w:anchor="SENTENCIA_2015_76" w:history="1">
        <w:r w:rsidRPr="00941ECA">
          <w:rPr>
            <w:rStyle w:val="TextoNormalCaracter"/>
          </w:rPr>
          <w:t>76/2015</w:t>
        </w:r>
      </w:hyperlink>
      <w:r>
        <w:t xml:space="preserve">, ff. 1, 2; </w:t>
      </w:r>
      <w:hyperlink w:anchor="SENTENCIA_2015_77" w:history="1">
        <w:r w:rsidRPr="00941ECA">
          <w:rPr>
            <w:rStyle w:val="TextoNormalCaracter"/>
          </w:rPr>
          <w:t>77/2015</w:t>
        </w:r>
      </w:hyperlink>
      <w:r>
        <w:t xml:space="preserve">, VP; </w:t>
      </w:r>
      <w:hyperlink w:anchor="SENTENCIA_2015_78" w:history="1">
        <w:r w:rsidRPr="00941ECA">
          <w:rPr>
            <w:rStyle w:val="TextoNormalCaracter"/>
          </w:rPr>
          <w:t>78/2015</w:t>
        </w:r>
      </w:hyperlink>
      <w:r>
        <w:t xml:space="preserve">, ff. 1 a 3, VP; </w:t>
      </w:r>
      <w:hyperlink w:anchor="SENTENCIA_2015_79" w:history="1">
        <w:r w:rsidRPr="00941ECA">
          <w:rPr>
            <w:rStyle w:val="TextoNormalCaracter"/>
          </w:rPr>
          <w:t>79/2015</w:t>
        </w:r>
      </w:hyperlink>
      <w:r>
        <w:t xml:space="preserve">, ff. 1, 4; </w:t>
      </w:r>
      <w:hyperlink w:anchor="SENTENCIA_2015_80" w:history="1">
        <w:r w:rsidRPr="00941ECA">
          <w:rPr>
            <w:rStyle w:val="TextoNormalCaracter"/>
          </w:rPr>
          <w:t>80/2015</w:t>
        </w:r>
      </w:hyperlink>
      <w:r>
        <w:t xml:space="preserve">, ff. 1 a 3; </w:t>
      </w:r>
      <w:hyperlink w:anchor="SENTENCIA_2015_82" w:history="1">
        <w:r w:rsidRPr="00941ECA">
          <w:rPr>
            <w:rStyle w:val="TextoNormalCaracter"/>
          </w:rPr>
          <w:t>82/2015</w:t>
        </w:r>
      </w:hyperlink>
      <w:r>
        <w:t xml:space="preserve">, ff. 1 a 3; </w:t>
      </w:r>
      <w:hyperlink w:anchor="SENTENCIA_2015_86" w:history="1">
        <w:r w:rsidRPr="00941ECA">
          <w:rPr>
            <w:rStyle w:val="TextoNormalCaracter"/>
          </w:rPr>
          <w:t>86/2015</w:t>
        </w:r>
      </w:hyperlink>
      <w:r>
        <w:t xml:space="preserve">, ff. 1 a 3; </w:t>
      </w:r>
      <w:hyperlink w:anchor="SENTENCIA_2015_89" w:history="1">
        <w:r w:rsidRPr="00941ECA">
          <w:rPr>
            <w:rStyle w:val="TextoNormalCaracter"/>
          </w:rPr>
          <w:t>89/2015</w:t>
        </w:r>
      </w:hyperlink>
      <w:r>
        <w:t xml:space="preserve">, ff. 1, 3, 6; </w:t>
      </w:r>
      <w:hyperlink w:anchor="SENTENCIA_2015_90" w:history="1">
        <w:r w:rsidRPr="00941ECA">
          <w:rPr>
            <w:rStyle w:val="TextoNormalCaracter"/>
          </w:rPr>
          <w:t>90/2015</w:t>
        </w:r>
      </w:hyperlink>
      <w:r>
        <w:t xml:space="preserve">, f. 3; </w:t>
      </w:r>
      <w:hyperlink w:anchor="SENTENCIA_2015_91" w:history="1">
        <w:r w:rsidRPr="00941ECA">
          <w:rPr>
            <w:rStyle w:val="TextoNormalCaracter"/>
          </w:rPr>
          <w:t>91/2015</w:t>
        </w:r>
      </w:hyperlink>
      <w:r>
        <w:t xml:space="preserve">, ff. 1, 3; </w:t>
      </w:r>
      <w:hyperlink w:anchor="SENTENCIA_2015_96" w:history="1">
        <w:r w:rsidRPr="00941ECA">
          <w:rPr>
            <w:rStyle w:val="TextoNormalCaracter"/>
          </w:rPr>
          <w:t>96/2015</w:t>
        </w:r>
      </w:hyperlink>
      <w:r>
        <w:t xml:space="preserve">, f. 3; </w:t>
      </w:r>
      <w:hyperlink w:anchor="SENTENCIA_2015_98" w:history="1">
        <w:r w:rsidRPr="00941ECA">
          <w:rPr>
            <w:rStyle w:val="TextoNormalCaracter"/>
          </w:rPr>
          <w:t>98/2015</w:t>
        </w:r>
      </w:hyperlink>
      <w:r>
        <w:t xml:space="preserve">, ff. 1, 4; </w:t>
      </w:r>
      <w:hyperlink w:anchor="SENTENCIA_2015_99" w:history="1">
        <w:r w:rsidRPr="00941ECA">
          <w:rPr>
            <w:rStyle w:val="TextoNormalCaracter"/>
          </w:rPr>
          <w:t>99/2015</w:t>
        </w:r>
      </w:hyperlink>
      <w:r>
        <w:t xml:space="preserve">, ff. 1, 3, 4; </w:t>
      </w:r>
      <w:hyperlink w:anchor="SENTENCIA_2015_101" w:history="1">
        <w:r w:rsidRPr="00941ECA">
          <w:rPr>
            <w:rStyle w:val="TextoNormalCaracter"/>
          </w:rPr>
          <w:t>101/2015</w:t>
        </w:r>
      </w:hyperlink>
      <w:r>
        <w:t xml:space="preserve">, ff. 1 a 6; </w:t>
      </w:r>
      <w:hyperlink w:anchor="SENTENCIA_2015_112" w:history="1">
        <w:r w:rsidRPr="00941ECA">
          <w:rPr>
            <w:rStyle w:val="TextoNormalCaracter"/>
          </w:rPr>
          <w:t>112/2015</w:t>
        </w:r>
      </w:hyperlink>
      <w:r>
        <w:t xml:space="preserve">, ff. 1, 3, 5, 6, 8; </w:t>
      </w:r>
      <w:hyperlink w:anchor="SENTENCIA_2015_115" w:history="1">
        <w:r w:rsidRPr="00941ECA">
          <w:rPr>
            <w:rStyle w:val="TextoNormalCaracter"/>
          </w:rPr>
          <w:t>115/2015</w:t>
        </w:r>
      </w:hyperlink>
      <w:r>
        <w:t xml:space="preserve">, ff. 1, 3 a 5; </w:t>
      </w:r>
      <w:hyperlink w:anchor="SENTENCIA_2015_124" w:history="1">
        <w:r w:rsidRPr="00941ECA">
          <w:rPr>
            <w:rStyle w:val="TextoNormalCaracter"/>
          </w:rPr>
          <w:t>124/2015</w:t>
        </w:r>
      </w:hyperlink>
      <w:r>
        <w:t xml:space="preserve">, ff. 1, 3; </w:t>
      </w:r>
      <w:hyperlink w:anchor="SENTENCIA_2015_139" w:history="1">
        <w:r w:rsidRPr="00941ECA">
          <w:rPr>
            <w:rStyle w:val="TextoNormalCaracter"/>
          </w:rPr>
          <w:t>139/2015</w:t>
        </w:r>
      </w:hyperlink>
      <w:r>
        <w:t xml:space="preserve">, ff. 1, 2; </w:t>
      </w:r>
      <w:hyperlink w:anchor="SENTENCIA_2015_140" w:history="1">
        <w:r w:rsidRPr="00941ECA">
          <w:rPr>
            <w:rStyle w:val="TextoNormalCaracter"/>
          </w:rPr>
          <w:t>140/2015</w:t>
        </w:r>
      </w:hyperlink>
      <w:r>
        <w:t xml:space="preserve">, ff. 1, 2; </w:t>
      </w:r>
      <w:hyperlink w:anchor="SENTENCIA_2015_142" w:history="1">
        <w:r w:rsidRPr="00941ECA">
          <w:rPr>
            <w:rStyle w:val="TextoNormalCaracter"/>
          </w:rPr>
          <w:t>142/2015</w:t>
        </w:r>
      </w:hyperlink>
      <w:r>
        <w:t xml:space="preserve">, ff. 1, 3, 4; </w:t>
      </w:r>
      <w:hyperlink w:anchor="SENTENCIA_2015_145" w:history="1">
        <w:r w:rsidRPr="00941ECA">
          <w:rPr>
            <w:rStyle w:val="TextoNormalCaracter"/>
          </w:rPr>
          <w:t>145/2015</w:t>
        </w:r>
      </w:hyperlink>
      <w:r>
        <w:t>, ff. 1, 2.</w:t>
      </w:r>
    </w:p>
    <w:p w:rsidR="00941ECA" w:rsidRDefault="00941ECA" w:rsidP="00941ECA">
      <w:pPr>
        <w:pStyle w:val="SangriaIzquierdaArticulo"/>
      </w:pPr>
      <w:r>
        <w:t xml:space="preserve">Autos </w:t>
      </w:r>
      <w:hyperlink w:anchor="AUTO_2015_16" w:history="1">
        <w:r w:rsidRPr="00941ECA">
          <w:rPr>
            <w:rStyle w:val="TextoNormalCaracter"/>
          </w:rPr>
          <w:t>16/2015</w:t>
        </w:r>
      </w:hyperlink>
      <w:r>
        <w:t xml:space="preserve">, f. único; </w:t>
      </w:r>
      <w:hyperlink w:anchor="AUTO_2015_24" w:history="1">
        <w:r w:rsidRPr="00941ECA">
          <w:rPr>
            <w:rStyle w:val="TextoNormalCaracter"/>
          </w:rPr>
          <w:t>24/2015</w:t>
        </w:r>
      </w:hyperlink>
      <w:r>
        <w:t xml:space="preserve">, f. único; </w:t>
      </w:r>
      <w:hyperlink w:anchor="AUTO_2015_26" w:history="1">
        <w:r w:rsidRPr="00941ECA">
          <w:rPr>
            <w:rStyle w:val="TextoNormalCaracter"/>
          </w:rPr>
          <w:t>26/2015</w:t>
        </w:r>
      </w:hyperlink>
      <w:r>
        <w:t xml:space="preserve">, f. 1; </w:t>
      </w:r>
      <w:hyperlink w:anchor="AUTO_2015_33" w:history="1">
        <w:r w:rsidRPr="00941ECA">
          <w:rPr>
            <w:rStyle w:val="TextoNormalCaracter"/>
          </w:rPr>
          <w:t>33/2015</w:t>
        </w:r>
      </w:hyperlink>
      <w:r>
        <w:t xml:space="preserve">, ff. 1, 2, 4, 5; </w:t>
      </w:r>
      <w:hyperlink w:anchor="AUTO_2015_34" w:history="1">
        <w:r w:rsidRPr="00941ECA">
          <w:rPr>
            <w:rStyle w:val="TextoNormalCaracter"/>
          </w:rPr>
          <w:t>34/2015</w:t>
        </w:r>
      </w:hyperlink>
      <w:r>
        <w:t xml:space="preserve">, ff. 1, 2, 4, 5; </w:t>
      </w:r>
      <w:hyperlink w:anchor="AUTO_2015_35" w:history="1">
        <w:r w:rsidRPr="00941ECA">
          <w:rPr>
            <w:rStyle w:val="TextoNormalCaracter"/>
          </w:rPr>
          <w:t>35/2015</w:t>
        </w:r>
      </w:hyperlink>
      <w:r>
        <w:t xml:space="preserve">, ff. 1, 3; </w:t>
      </w:r>
      <w:hyperlink w:anchor="AUTO_2015_43" w:history="1">
        <w:r w:rsidRPr="00941ECA">
          <w:rPr>
            <w:rStyle w:val="TextoNormalCaracter"/>
          </w:rPr>
          <w:t>43/2015</w:t>
        </w:r>
      </w:hyperlink>
      <w:r>
        <w:t xml:space="preserve">, f. único; </w:t>
      </w:r>
      <w:hyperlink w:anchor="AUTO_2015_45" w:history="1">
        <w:r w:rsidRPr="00941ECA">
          <w:rPr>
            <w:rStyle w:val="TextoNormalCaracter"/>
          </w:rPr>
          <w:t>45/2015</w:t>
        </w:r>
      </w:hyperlink>
      <w:r>
        <w:t xml:space="preserve">, f. único; </w:t>
      </w:r>
      <w:hyperlink w:anchor="AUTO_2015_49" w:history="1">
        <w:r w:rsidRPr="00941ECA">
          <w:rPr>
            <w:rStyle w:val="TextoNormalCaracter"/>
          </w:rPr>
          <w:t>49/2015</w:t>
        </w:r>
      </w:hyperlink>
      <w:r>
        <w:t xml:space="preserve">, f. 4; </w:t>
      </w:r>
      <w:hyperlink w:anchor="AUTO_2015_66" w:history="1">
        <w:r w:rsidRPr="00941ECA">
          <w:rPr>
            <w:rStyle w:val="TextoNormalCaracter"/>
          </w:rPr>
          <w:t>66/2015</w:t>
        </w:r>
      </w:hyperlink>
      <w:r>
        <w:t xml:space="preserve">, f. 1; </w:t>
      </w:r>
      <w:hyperlink w:anchor="AUTO_2015_73" w:history="1">
        <w:r w:rsidRPr="00941ECA">
          <w:rPr>
            <w:rStyle w:val="TextoNormalCaracter"/>
          </w:rPr>
          <w:t>73/2015</w:t>
        </w:r>
      </w:hyperlink>
      <w:r>
        <w:t xml:space="preserve">, f. 1; </w:t>
      </w:r>
      <w:hyperlink w:anchor="AUTO_2015_78" w:history="1">
        <w:r w:rsidRPr="00941ECA">
          <w:rPr>
            <w:rStyle w:val="TextoNormalCaracter"/>
          </w:rPr>
          <w:t>78/2015</w:t>
        </w:r>
      </w:hyperlink>
      <w:r>
        <w:t xml:space="preserve">, f. 1; </w:t>
      </w:r>
      <w:hyperlink w:anchor="AUTO_2015_84" w:history="1">
        <w:r w:rsidRPr="00941ECA">
          <w:rPr>
            <w:rStyle w:val="TextoNormalCaracter"/>
          </w:rPr>
          <w:t>84/2015</w:t>
        </w:r>
      </w:hyperlink>
      <w:r>
        <w:t xml:space="preserve">, ff. 1, 3; </w:t>
      </w:r>
      <w:hyperlink w:anchor="AUTO_2015_86" w:history="1">
        <w:r w:rsidRPr="00941ECA">
          <w:rPr>
            <w:rStyle w:val="TextoNormalCaracter"/>
          </w:rPr>
          <w:t>86/2015</w:t>
        </w:r>
      </w:hyperlink>
      <w:r>
        <w:t xml:space="preserve">, f. único; </w:t>
      </w:r>
      <w:hyperlink w:anchor="AUTO_2015_98" w:history="1">
        <w:r w:rsidRPr="00941ECA">
          <w:rPr>
            <w:rStyle w:val="TextoNormalCaracter"/>
          </w:rPr>
          <w:t>98/2015</w:t>
        </w:r>
      </w:hyperlink>
      <w:r>
        <w:t>, f. 1.</w:t>
      </w:r>
    </w:p>
    <w:p w:rsidR="00941ECA" w:rsidRDefault="00941ECA" w:rsidP="00941ECA">
      <w:pPr>
        <w:pStyle w:val="SangriaFrancesaArticulo"/>
      </w:pPr>
      <w:r w:rsidRPr="00941ECA">
        <w:rPr>
          <w:rStyle w:val="TextoNormalNegritaCaracter"/>
        </w:rPr>
        <w:t>Artículo 24.2.</w:t>
      </w:r>
      <w:r w:rsidRPr="00941ECA">
        <w:rPr>
          <w:rStyle w:val="TextoNormalCaracter"/>
        </w:rPr>
        <w:t>-</w:t>
      </w:r>
      <w:r>
        <w:t xml:space="preserve"> Sentencias </w:t>
      </w:r>
      <w:hyperlink w:anchor="SENTENCIA_2015_33" w:history="1">
        <w:r w:rsidRPr="00941ECA">
          <w:rPr>
            <w:rStyle w:val="TextoNormalCaracter"/>
          </w:rPr>
          <w:t>33/2015</w:t>
        </w:r>
      </w:hyperlink>
      <w:r>
        <w:t xml:space="preserve">, ff. 1, 4, 6; </w:t>
      </w:r>
      <w:hyperlink w:anchor="SENTENCIA_2015_54" w:history="1">
        <w:r w:rsidRPr="00941ECA">
          <w:rPr>
            <w:rStyle w:val="TextoNormalCaracter"/>
          </w:rPr>
          <w:t>54/2015</w:t>
        </w:r>
      </w:hyperlink>
      <w:r>
        <w:t xml:space="preserve">, ff. 2, 4, 7, 8, 10; </w:t>
      </w:r>
      <w:hyperlink w:anchor="SENTENCIA_2015_55" w:history="1">
        <w:r w:rsidRPr="00941ECA">
          <w:rPr>
            <w:rStyle w:val="TextoNormalCaracter"/>
          </w:rPr>
          <w:t>55/2015</w:t>
        </w:r>
      </w:hyperlink>
      <w:r>
        <w:t xml:space="preserve">, ff. 2, 4, 5; </w:t>
      </w:r>
      <w:hyperlink w:anchor="SENTENCIA_2015_65" w:history="1">
        <w:r w:rsidRPr="00941ECA">
          <w:rPr>
            <w:rStyle w:val="TextoNormalCaracter"/>
          </w:rPr>
          <w:t>65/2015</w:t>
        </w:r>
      </w:hyperlink>
      <w:r>
        <w:t>, f. 5.</w:t>
      </w:r>
    </w:p>
    <w:p w:rsidR="00941ECA" w:rsidRDefault="00941ECA" w:rsidP="00941ECA">
      <w:pPr>
        <w:pStyle w:val="SangriaIzquierdaArticulo"/>
      </w:pPr>
      <w:r>
        <w:t xml:space="preserve">Auto </w:t>
      </w:r>
      <w:hyperlink w:anchor="AUTO_2015_73" w:history="1">
        <w:r w:rsidRPr="00941ECA">
          <w:rPr>
            <w:rStyle w:val="TextoNormalCaracter"/>
          </w:rPr>
          <w:t>73/2015</w:t>
        </w:r>
      </w:hyperlink>
      <w:r>
        <w:t>, f. 1.</w:t>
      </w:r>
    </w:p>
    <w:p w:rsidR="00941ECA" w:rsidRDefault="00941ECA" w:rsidP="00941ECA">
      <w:pPr>
        <w:pStyle w:val="SangriaFrancesaArticulo"/>
      </w:pPr>
      <w:r w:rsidRPr="00941ECA">
        <w:rPr>
          <w:rStyle w:val="TextoNormalNegritaCaracter"/>
        </w:rPr>
        <w:t>Artículo 24.2</w:t>
      </w:r>
      <w:r>
        <w:t xml:space="preserve"> </w:t>
      </w:r>
      <w:r w:rsidRPr="00941ECA">
        <w:rPr>
          <w:rStyle w:val="TextoNormalCaracter"/>
        </w:rPr>
        <w:t>(derecho a la defensa)</w:t>
      </w:r>
      <w:r w:rsidRPr="00941ECA">
        <w:rPr>
          <w:rStyle w:val="TextoNormalNegritaCaracter"/>
        </w:rPr>
        <w:t>.</w:t>
      </w:r>
      <w:r w:rsidRPr="00941ECA">
        <w:rPr>
          <w:rStyle w:val="TextoNormalCaracter"/>
        </w:rPr>
        <w:t>-</w:t>
      </w:r>
      <w:r>
        <w:t xml:space="preserve"> Auto </w:t>
      </w:r>
      <w:hyperlink w:anchor="AUTO_2015_73" w:history="1">
        <w:r w:rsidRPr="00941ECA">
          <w:rPr>
            <w:rStyle w:val="TextoNormalCaracter"/>
          </w:rPr>
          <w:t>73/2015</w:t>
        </w:r>
      </w:hyperlink>
      <w:r>
        <w:t>, f. 1.</w:t>
      </w:r>
    </w:p>
    <w:p w:rsidR="00941ECA" w:rsidRDefault="00941ECA" w:rsidP="00941ECA">
      <w:pPr>
        <w:pStyle w:val="SangriaFrancesaArticulo"/>
      </w:pPr>
      <w:r w:rsidRPr="00941ECA">
        <w:rPr>
          <w:rStyle w:val="TextoNormalNegritaCaracter"/>
        </w:rPr>
        <w:t>Artículo 24.2</w:t>
      </w:r>
      <w:r>
        <w:t xml:space="preserve"> </w:t>
      </w:r>
      <w:r w:rsidRPr="00941ECA">
        <w:rPr>
          <w:rStyle w:val="TextoNormalCaracter"/>
        </w:rPr>
        <w:t>(derecho a la presunción de inocencia)</w:t>
      </w:r>
      <w:r w:rsidRPr="00941ECA">
        <w:rPr>
          <w:rStyle w:val="TextoNormalNegritaCaracter"/>
        </w:rPr>
        <w:t>.</w:t>
      </w:r>
      <w:r w:rsidRPr="00941ECA">
        <w:rPr>
          <w:rStyle w:val="TextoNormalCaracter"/>
        </w:rPr>
        <w:t>-</w:t>
      </w:r>
      <w:r>
        <w:t xml:space="preserve"> Sentencias </w:t>
      </w:r>
      <w:hyperlink w:anchor="SENTENCIA_2015_2" w:history="1">
        <w:r w:rsidRPr="00941ECA">
          <w:rPr>
            <w:rStyle w:val="TextoNormalCaracter"/>
          </w:rPr>
          <w:t>2/2015</w:t>
        </w:r>
      </w:hyperlink>
      <w:r>
        <w:t xml:space="preserve">, ff. 1, 2, 10; </w:t>
      </w:r>
      <w:hyperlink w:anchor="SENTENCIA_2015_3" w:history="1">
        <w:r w:rsidRPr="00941ECA">
          <w:rPr>
            <w:rStyle w:val="TextoNormalCaracter"/>
          </w:rPr>
          <w:t>3/2015</w:t>
        </w:r>
      </w:hyperlink>
      <w:r>
        <w:t xml:space="preserve">, ff. 1, 3; </w:t>
      </w:r>
      <w:hyperlink w:anchor="SENTENCIA_2015_4" w:history="1">
        <w:r w:rsidRPr="00941ECA">
          <w:rPr>
            <w:rStyle w:val="TextoNormalCaracter"/>
          </w:rPr>
          <w:t>4/2015</w:t>
        </w:r>
      </w:hyperlink>
      <w:r>
        <w:t xml:space="preserve">, f. 1; </w:t>
      </w:r>
      <w:hyperlink w:anchor="SENTENCIA_2015_21" w:history="1">
        <w:r w:rsidRPr="00941ECA">
          <w:rPr>
            <w:rStyle w:val="TextoNormalCaracter"/>
          </w:rPr>
          <w:t>21/2015</w:t>
        </w:r>
      </w:hyperlink>
      <w:r>
        <w:t xml:space="preserve">, f. 1; </w:t>
      </w:r>
      <w:hyperlink w:anchor="SENTENCIA_2015_54" w:history="1">
        <w:r w:rsidRPr="00941ECA">
          <w:rPr>
            <w:rStyle w:val="TextoNormalCaracter"/>
          </w:rPr>
          <w:t>54/2015</w:t>
        </w:r>
      </w:hyperlink>
      <w:r>
        <w:t xml:space="preserve">, f. 1; </w:t>
      </w:r>
      <w:hyperlink w:anchor="SENTENCIA_2015_55" w:history="1">
        <w:r w:rsidRPr="00941ECA">
          <w:rPr>
            <w:rStyle w:val="TextoNormalCaracter"/>
          </w:rPr>
          <w:t>55/2015</w:t>
        </w:r>
      </w:hyperlink>
      <w:r>
        <w:t xml:space="preserve">, ff. 1, 2, 4, 5; </w:t>
      </w:r>
      <w:hyperlink w:anchor="SENTENCIA_2015_112" w:history="1">
        <w:r w:rsidRPr="00941ECA">
          <w:rPr>
            <w:rStyle w:val="TextoNormalCaracter"/>
          </w:rPr>
          <w:t>112/2015</w:t>
        </w:r>
      </w:hyperlink>
      <w:r>
        <w:t>, ff. 1, 7.</w:t>
      </w:r>
    </w:p>
    <w:p w:rsidR="00941ECA" w:rsidRDefault="00941ECA" w:rsidP="00941ECA">
      <w:pPr>
        <w:pStyle w:val="SangriaFrancesaArticulo"/>
      </w:pPr>
      <w:r w:rsidRPr="00941ECA">
        <w:rPr>
          <w:rStyle w:val="TextoNormalNegritaCaracter"/>
        </w:rPr>
        <w:t>Artículo 24.2</w:t>
      </w:r>
      <w:r>
        <w:t xml:space="preserve"> </w:t>
      </w:r>
      <w:r w:rsidRPr="00941ECA">
        <w:rPr>
          <w:rStyle w:val="TextoNormalCaracter"/>
        </w:rPr>
        <w:t>(derecho a un proceso con todas las garantías)</w:t>
      </w:r>
      <w:r w:rsidRPr="00941ECA">
        <w:rPr>
          <w:rStyle w:val="TextoNormalNegritaCaracter"/>
        </w:rPr>
        <w:t>.</w:t>
      </w:r>
      <w:r w:rsidRPr="00941ECA">
        <w:rPr>
          <w:rStyle w:val="TextoNormalCaracter"/>
        </w:rPr>
        <w:t>-</w:t>
      </w:r>
      <w:r>
        <w:t xml:space="preserve"> Sentencias </w:t>
      </w:r>
      <w:hyperlink w:anchor="SENTENCIA_2015_54" w:history="1">
        <w:r w:rsidRPr="00941ECA">
          <w:rPr>
            <w:rStyle w:val="TextoNormalCaracter"/>
          </w:rPr>
          <w:t>54/2015</w:t>
        </w:r>
      </w:hyperlink>
      <w:r>
        <w:t xml:space="preserve">, f. 1; </w:t>
      </w:r>
      <w:hyperlink w:anchor="SENTENCIA_2015_99" w:history="1">
        <w:r w:rsidRPr="00941ECA">
          <w:rPr>
            <w:rStyle w:val="TextoNormalCaracter"/>
          </w:rPr>
          <w:t>99/2015</w:t>
        </w:r>
      </w:hyperlink>
      <w:r>
        <w:t xml:space="preserve">, f. 5; </w:t>
      </w:r>
      <w:hyperlink w:anchor="SENTENCIA_2015_112" w:history="1">
        <w:r w:rsidRPr="00941ECA">
          <w:rPr>
            <w:rStyle w:val="TextoNormalCaracter"/>
          </w:rPr>
          <w:t>112/2015</w:t>
        </w:r>
      </w:hyperlink>
      <w:r>
        <w:t>, f. 1.</w:t>
      </w:r>
    </w:p>
    <w:p w:rsidR="00941ECA" w:rsidRDefault="00941ECA" w:rsidP="00941ECA">
      <w:pPr>
        <w:pStyle w:val="SangriaIzquierdaArticulo"/>
      </w:pPr>
      <w:r>
        <w:t xml:space="preserve">Auto </w:t>
      </w:r>
      <w:hyperlink w:anchor="AUTO_2015_26" w:history="1">
        <w:r w:rsidRPr="00941ECA">
          <w:rPr>
            <w:rStyle w:val="TextoNormalCaracter"/>
          </w:rPr>
          <w:t>26/2015</w:t>
        </w:r>
      </w:hyperlink>
      <w:r>
        <w:t>, f. 1.</w:t>
      </w:r>
    </w:p>
    <w:p w:rsidR="00941ECA" w:rsidRDefault="00941ECA" w:rsidP="00941ECA">
      <w:pPr>
        <w:pStyle w:val="SangriaFrancesaArticulo"/>
      </w:pPr>
      <w:r w:rsidRPr="00941ECA">
        <w:rPr>
          <w:rStyle w:val="TextoNormalNegritaCaracter"/>
        </w:rPr>
        <w:t>Artículo 24.2</w:t>
      </w:r>
      <w:r>
        <w:t xml:space="preserve"> </w:t>
      </w:r>
      <w:r w:rsidRPr="00941ECA">
        <w:rPr>
          <w:rStyle w:val="TextoNormalCaracter"/>
        </w:rPr>
        <w:t>(derecho a un proceso sin dilaciones)</w:t>
      </w:r>
      <w:r w:rsidRPr="00941ECA">
        <w:rPr>
          <w:rStyle w:val="TextoNormalNegritaCaracter"/>
        </w:rPr>
        <w:t>.</w:t>
      </w:r>
      <w:r w:rsidRPr="00941ECA">
        <w:rPr>
          <w:rStyle w:val="TextoNormalCaracter"/>
        </w:rPr>
        <w:t>-</w:t>
      </w:r>
      <w:r>
        <w:t xml:space="preserve"> Sentencias </w:t>
      </w:r>
      <w:hyperlink w:anchor="SENTENCIA_2015_74" w:history="1">
        <w:r w:rsidRPr="00941ECA">
          <w:rPr>
            <w:rStyle w:val="TextoNormalCaracter"/>
          </w:rPr>
          <w:t>74/2015</w:t>
        </w:r>
      </w:hyperlink>
      <w:r>
        <w:t xml:space="preserve">, ff. 1, 4, 6; </w:t>
      </w:r>
      <w:hyperlink w:anchor="SENTENCIA_2015_87" w:history="1">
        <w:r w:rsidRPr="00941ECA">
          <w:rPr>
            <w:rStyle w:val="TextoNormalCaracter"/>
          </w:rPr>
          <w:t>87/2015</w:t>
        </w:r>
      </w:hyperlink>
      <w:r>
        <w:t xml:space="preserve">, ff. 1, 5; </w:t>
      </w:r>
      <w:hyperlink w:anchor="SENTENCIA_2015_88" w:history="1">
        <w:r w:rsidRPr="00941ECA">
          <w:rPr>
            <w:rStyle w:val="TextoNormalCaracter"/>
          </w:rPr>
          <w:t>88/2015</w:t>
        </w:r>
      </w:hyperlink>
      <w:r>
        <w:t>, ff. 1, 4.</w:t>
      </w:r>
    </w:p>
    <w:p w:rsidR="00941ECA" w:rsidRDefault="00941ECA" w:rsidP="00941ECA">
      <w:pPr>
        <w:pStyle w:val="SangriaFrancesaArticulo"/>
      </w:pPr>
      <w:r w:rsidRPr="00941ECA">
        <w:rPr>
          <w:rStyle w:val="TextoNormalNegritaCaracter"/>
        </w:rPr>
        <w:t>Artículo 24.2</w:t>
      </w:r>
      <w:r>
        <w:t xml:space="preserve"> </w:t>
      </w:r>
      <w:r w:rsidRPr="00941ECA">
        <w:rPr>
          <w:rStyle w:val="TextoNormalCaracter"/>
        </w:rPr>
        <w:t>(derecho al juez ordinario predeterminado por la ley)</w:t>
      </w:r>
      <w:r w:rsidRPr="00941ECA">
        <w:rPr>
          <w:rStyle w:val="TextoNormalNegritaCaracter"/>
        </w:rPr>
        <w:t>.</w:t>
      </w:r>
      <w:r w:rsidRPr="00941ECA">
        <w:rPr>
          <w:rStyle w:val="TextoNormalCaracter"/>
        </w:rPr>
        <w:t>-</w:t>
      </w:r>
      <w:r>
        <w:t xml:space="preserve"> Sentencias </w:t>
      </w:r>
      <w:hyperlink w:anchor="SENTENCIA_2015_9" w:history="1">
        <w:r w:rsidRPr="00941ECA">
          <w:rPr>
            <w:rStyle w:val="TextoNormalCaracter"/>
          </w:rPr>
          <w:t>9/2015</w:t>
        </w:r>
      </w:hyperlink>
      <w:r>
        <w:t xml:space="preserve">, f. 1; </w:t>
      </w:r>
      <w:hyperlink w:anchor="SENTENCIA_2015_99" w:history="1">
        <w:r w:rsidRPr="00941ECA">
          <w:rPr>
            <w:rStyle w:val="TextoNormalCaracter"/>
          </w:rPr>
          <w:t>99/2015</w:t>
        </w:r>
      </w:hyperlink>
      <w:r>
        <w:t>, ff. 1, 5.</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Sentencias </w:t>
      </w:r>
      <w:hyperlink w:anchor="SENTENCIA_2015_10" w:history="1">
        <w:r w:rsidRPr="00941ECA">
          <w:rPr>
            <w:rStyle w:val="TextoNormalCaracter"/>
          </w:rPr>
          <w:t>10/2015</w:t>
        </w:r>
      </w:hyperlink>
      <w:r>
        <w:t xml:space="preserve">, f. 1; </w:t>
      </w:r>
      <w:hyperlink w:anchor="SENTENCIA_2015_21" w:history="1">
        <w:r w:rsidRPr="00941ECA">
          <w:rPr>
            <w:rStyle w:val="TextoNormalCaracter"/>
          </w:rPr>
          <w:t>21/2015</w:t>
        </w:r>
      </w:hyperlink>
      <w:r>
        <w:t xml:space="preserve">, f. 3; </w:t>
      </w:r>
      <w:hyperlink w:anchor="SENTENCIA_2015_63" w:history="1">
        <w:r w:rsidRPr="00941ECA">
          <w:rPr>
            <w:rStyle w:val="TextoNormalCaracter"/>
          </w:rPr>
          <w:t>63/2015</w:t>
        </w:r>
      </w:hyperlink>
      <w:r>
        <w:t>, VP.</w:t>
      </w:r>
    </w:p>
    <w:p w:rsidR="00941ECA" w:rsidRDefault="00941ECA" w:rsidP="00941ECA">
      <w:pPr>
        <w:pStyle w:val="SangriaIzquierdaArticulo"/>
      </w:pPr>
      <w:r>
        <w:t xml:space="preserve">Autos </w:t>
      </w:r>
      <w:hyperlink w:anchor="AUTO_2015_26" w:history="1">
        <w:r w:rsidRPr="00941ECA">
          <w:rPr>
            <w:rStyle w:val="TextoNormalCaracter"/>
          </w:rPr>
          <w:t>26/2015</w:t>
        </w:r>
      </w:hyperlink>
      <w:r>
        <w:t xml:space="preserve">, f. 1; </w:t>
      </w:r>
      <w:hyperlink w:anchor="AUTO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25.1.</w:t>
      </w:r>
      <w:r w:rsidRPr="00941ECA">
        <w:rPr>
          <w:rStyle w:val="TextoNormalCaracter"/>
        </w:rPr>
        <w:t>-</w:t>
      </w:r>
      <w:r>
        <w:t xml:space="preserve"> Sentencias </w:t>
      </w:r>
      <w:hyperlink w:anchor="SENTENCIA_2015_2" w:history="1">
        <w:r w:rsidRPr="00941ECA">
          <w:rPr>
            <w:rStyle w:val="TextoNormalCaracter"/>
          </w:rPr>
          <w:t>2/2015</w:t>
        </w:r>
      </w:hyperlink>
      <w:r>
        <w:t xml:space="preserve">, ff. 1, 8 a 10; </w:t>
      </w:r>
      <w:hyperlink w:anchor="SENTENCIA_2015_3" w:history="1">
        <w:r w:rsidRPr="00941ECA">
          <w:rPr>
            <w:rStyle w:val="TextoNormalCaracter"/>
          </w:rPr>
          <w:t>3/2015</w:t>
        </w:r>
      </w:hyperlink>
      <w:r>
        <w:t xml:space="preserve">, ff. 1, 3; </w:t>
      </w:r>
      <w:hyperlink w:anchor="SENTENCIA_2015_4" w:history="1">
        <w:r w:rsidRPr="00941ECA">
          <w:rPr>
            <w:rStyle w:val="TextoNormalCaracter"/>
          </w:rPr>
          <w:t>4/2015</w:t>
        </w:r>
      </w:hyperlink>
      <w:r>
        <w:t xml:space="preserve">, f. 1; </w:t>
      </w:r>
      <w:hyperlink w:anchor="SENTENCIA_2015_10" w:history="1">
        <w:r w:rsidRPr="00941ECA">
          <w:rPr>
            <w:rStyle w:val="TextoNormalCaracter"/>
          </w:rPr>
          <w:t>10/2015</w:t>
        </w:r>
      </w:hyperlink>
      <w:r>
        <w:t xml:space="preserve">, ff. 1, 3; </w:t>
      </w:r>
      <w:hyperlink w:anchor="SENTENCIA_2015_21" w:history="1">
        <w:r w:rsidRPr="00941ECA">
          <w:rPr>
            <w:rStyle w:val="TextoNormalCaracter"/>
          </w:rPr>
          <w:t>21/2015</w:t>
        </w:r>
      </w:hyperlink>
      <w:r>
        <w:t xml:space="preserve">, f. 1; </w:t>
      </w:r>
      <w:hyperlink w:anchor="SENTENCIA_2015_54" w:history="1">
        <w:r w:rsidRPr="00941ECA">
          <w:rPr>
            <w:rStyle w:val="TextoNormalCaracter"/>
          </w:rPr>
          <w:t>54/2015</w:t>
        </w:r>
      </w:hyperlink>
      <w:r>
        <w:t xml:space="preserve">, f. 7; </w:t>
      </w:r>
      <w:hyperlink w:anchor="SENTENCIA_2015_63" w:history="1">
        <w:r w:rsidRPr="00941ECA">
          <w:rPr>
            <w:rStyle w:val="TextoNormalCaracter"/>
          </w:rPr>
          <w:t>63/2015</w:t>
        </w:r>
      </w:hyperlink>
      <w:r>
        <w:t xml:space="preserve">, ff. 1, 3, 5; </w:t>
      </w:r>
      <w:hyperlink w:anchor="SENTENCIA_2015_65" w:history="1">
        <w:r w:rsidRPr="00941ECA">
          <w:rPr>
            <w:rStyle w:val="TextoNormalCaracter"/>
          </w:rPr>
          <w:t>65/2015</w:t>
        </w:r>
      </w:hyperlink>
      <w:r>
        <w:t xml:space="preserve">, f. 3; </w:t>
      </w:r>
      <w:hyperlink w:anchor="SENTENCIA_2015_146" w:history="1">
        <w:r w:rsidRPr="00941ECA">
          <w:rPr>
            <w:rStyle w:val="TextoNormalCaracter"/>
          </w:rPr>
          <w:t>146/2015</w:t>
        </w:r>
      </w:hyperlink>
      <w:r>
        <w:t>, ff. 1 a 4, VP.</w:t>
      </w:r>
    </w:p>
    <w:p w:rsidR="00941ECA" w:rsidRDefault="00941ECA" w:rsidP="00941ECA">
      <w:pPr>
        <w:pStyle w:val="SangriaIzquierdaArticulo"/>
      </w:pPr>
      <w:r>
        <w:t xml:space="preserve">Autos </w:t>
      </w:r>
      <w:hyperlink w:anchor="AUTO_2015_20" w:history="1">
        <w:r w:rsidRPr="00941ECA">
          <w:rPr>
            <w:rStyle w:val="TextoNormalCaracter"/>
          </w:rPr>
          <w:t>20/2015</w:t>
        </w:r>
      </w:hyperlink>
      <w:r>
        <w:t xml:space="preserve">, ff. 1, 4, 5; </w:t>
      </w:r>
      <w:hyperlink w:anchor="AUTO_2015_111" w:history="1">
        <w:r w:rsidRPr="00941ECA">
          <w:rPr>
            <w:rStyle w:val="TextoNormalCaracter"/>
          </w:rPr>
          <w:t>111/2015</w:t>
        </w:r>
      </w:hyperlink>
      <w:r>
        <w:t>, ff. 1, 2.</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Sentencia </w:t>
      </w:r>
      <w:hyperlink w:anchor="SENTENCIA_2015_25" w:history="1">
        <w:r w:rsidRPr="00941ECA">
          <w:rPr>
            <w:rStyle w:val="TextoNormalCaracter"/>
          </w:rPr>
          <w:t>25/2015</w:t>
        </w:r>
      </w:hyperlink>
      <w:r>
        <w:t>, f. 3, VP II.</w:t>
      </w:r>
    </w:p>
    <w:p w:rsidR="00941ECA" w:rsidRDefault="00941ECA" w:rsidP="00941ECA">
      <w:pPr>
        <w:pStyle w:val="SangriaFrancesaArticulo"/>
      </w:pPr>
      <w:r w:rsidRPr="00941ECA">
        <w:rPr>
          <w:rStyle w:val="TextoNormalNegritaCaracter"/>
        </w:rPr>
        <w:t>Artículo 27.5.</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27.7.</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28.1.</w:t>
      </w:r>
      <w:r w:rsidRPr="00941ECA">
        <w:rPr>
          <w:rStyle w:val="TextoNormalCaracter"/>
        </w:rPr>
        <w:t>-</w:t>
      </w:r>
      <w:r>
        <w:t xml:space="preserve"> Sentencias </w:t>
      </w:r>
      <w:hyperlink w:anchor="SENTENCIA_2015_8" w:history="1">
        <w:r w:rsidRPr="00941ECA">
          <w:rPr>
            <w:rStyle w:val="TextoNormalCaracter"/>
          </w:rPr>
          <w:t>8/2015</w:t>
        </w:r>
      </w:hyperlink>
      <w:r>
        <w:t xml:space="preserve">, ff. 1, 2, 4 a 6, 10; </w:t>
      </w:r>
      <w:hyperlink w:anchor="SENTENCIA_2015_13" w:history="1">
        <w:r w:rsidRPr="00941ECA">
          <w:rPr>
            <w:rStyle w:val="TextoNormalCaracter"/>
          </w:rPr>
          <w:t>13/2015</w:t>
        </w:r>
      </w:hyperlink>
      <w:r>
        <w:t xml:space="preserve">, f. 5; </w:t>
      </w:r>
      <w:hyperlink w:anchor="SENTENCIA_2015_104" w:history="1">
        <w:r w:rsidRPr="00941ECA">
          <w:rPr>
            <w:rStyle w:val="TextoNormalCaracter"/>
          </w:rPr>
          <w:t>104/2015</w:t>
        </w:r>
      </w:hyperlink>
      <w:r>
        <w:t>, ff. 4, 8, VP.</w:t>
      </w:r>
    </w:p>
    <w:p w:rsidR="00941ECA" w:rsidRDefault="00941ECA" w:rsidP="00941ECA">
      <w:pPr>
        <w:pStyle w:val="SangriaFrancesaArticulo"/>
      </w:pPr>
      <w:r w:rsidRPr="00941ECA">
        <w:rPr>
          <w:rStyle w:val="TextoNormalNegritaCaracter"/>
        </w:rPr>
        <w:t>Artículo 28.2.</w:t>
      </w:r>
      <w:r w:rsidRPr="00941ECA">
        <w:rPr>
          <w:rStyle w:val="TextoNormalCaracter"/>
        </w:rPr>
        <w:t>-</w:t>
      </w:r>
      <w:r>
        <w:t xml:space="preserve"> Sentencia </w:t>
      </w:r>
      <w:hyperlink w:anchor="SENTENCIA_2015_8" w:history="1">
        <w:r w:rsidRPr="00941ECA">
          <w:rPr>
            <w:rStyle w:val="TextoNormalCaracter"/>
          </w:rPr>
          <w:t>8/2015</w:t>
        </w:r>
      </w:hyperlink>
      <w:r>
        <w:t>, f. 2.</w:t>
      </w:r>
    </w:p>
    <w:p w:rsidR="00941ECA" w:rsidRDefault="00941ECA" w:rsidP="00941ECA">
      <w:pPr>
        <w:pStyle w:val="SangriaFrancesaArticulo"/>
      </w:pPr>
      <w:r w:rsidRPr="00941ECA">
        <w:rPr>
          <w:rStyle w:val="TextoNormalNegritaCaracter"/>
        </w:rPr>
        <w:t>Artículo 30.</w:t>
      </w:r>
      <w:r w:rsidRPr="00941ECA">
        <w:rPr>
          <w:rStyle w:val="TextoNormalCaracter"/>
        </w:rPr>
        <w:t>-</w:t>
      </w:r>
      <w:r>
        <w:t xml:space="preserve"> Sentencia </w:t>
      </w:r>
      <w:hyperlink w:anchor="SENTENCIA_2015_145" w:history="1">
        <w:r w:rsidRPr="00941ECA">
          <w:rPr>
            <w:rStyle w:val="TextoNormalCaracter"/>
          </w:rPr>
          <w:t>145/2015</w:t>
        </w:r>
      </w:hyperlink>
      <w:r>
        <w:t>, VP II.</w:t>
      </w:r>
    </w:p>
    <w:p w:rsidR="00941ECA" w:rsidRDefault="00941ECA" w:rsidP="00941ECA">
      <w:pPr>
        <w:pStyle w:val="SangriaFrancesaArticulo"/>
      </w:pPr>
      <w:r w:rsidRPr="00941ECA">
        <w:rPr>
          <w:rStyle w:val="TextoNormalNegritaCaracter"/>
        </w:rPr>
        <w:t>Artículo 30.2.</w:t>
      </w:r>
      <w:r w:rsidRPr="00941ECA">
        <w:rPr>
          <w:rStyle w:val="TextoNormalCaracter"/>
        </w:rPr>
        <w:t>-</w:t>
      </w:r>
      <w:r>
        <w:t xml:space="preserve"> Sentencia </w:t>
      </w:r>
      <w:hyperlink w:anchor="SENTENCIA_2015_145" w:history="1">
        <w:r w:rsidRPr="00941ECA">
          <w:rPr>
            <w:rStyle w:val="TextoNormalCaracter"/>
          </w:rPr>
          <w:t>145/2015</w:t>
        </w:r>
      </w:hyperlink>
      <w:r>
        <w:t>, f. 4, VP I, VP II.</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30" w:history="1">
        <w:r w:rsidRPr="00941ECA">
          <w:rPr>
            <w:rStyle w:val="TextoNormalCaracter"/>
          </w:rPr>
          <w:t>30/2015</w:t>
        </w:r>
      </w:hyperlink>
      <w:r>
        <w:t xml:space="preserve">, f. 2; </w:t>
      </w:r>
      <w:hyperlink w:anchor="SENTENCIA_2015_104" w:history="1">
        <w:r w:rsidRPr="00941ECA">
          <w:rPr>
            <w:rStyle w:val="TextoNormalCaracter"/>
          </w:rPr>
          <w:t>104/2015</w:t>
        </w:r>
      </w:hyperlink>
      <w:r>
        <w:t xml:space="preserve">, ff. 4, 9; </w:t>
      </w:r>
      <w:hyperlink w:anchor="SENTENCIA_2015_136" w:history="1">
        <w:r w:rsidRPr="00941ECA">
          <w:rPr>
            <w:rStyle w:val="TextoNormalCaracter"/>
          </w:rPr>
          <w:t>136/2015</w:t>
        </w:r>
      </w:hyperlink>
      <w:r>
        <w:t>, f. 1.</w:t>
      </w:r>
    </w:p>
    <w:p w:rsidR="00941ECA" w:rsidRDefault="00941ECA" w:rsidP="00941ECA">
      <w:pPr>
        <w:pStyle w:val="SangriaFrancesaArticulo"/>
      </w:pPr>
      <w:r w:rsidRPr="00941ECA">
        <w:rPr>
          <w:rStyle w:val="TextoNormalNegritaCaracter"/>
        </w:rPr>
        <w:t>Artículo 31.1.</w:t>
      </w:r>
      <w:r w:rsidRPr="00941ECA">
        <w:rPr>
          <w:rStyle w:val="TextoNormalCaracter"/>
        </w:rPr>
        <w:t>-</w:t>
      </w:r>
      <w:r>
        <w:t xml:space="preserve"> Sentencias </w:t>
      </w:r>
      <w:hyperlink w:anchor="SENTENCIA_2015_26" w:history="1">
        <w:r w:rsidRPr="00941ECA">
          <w:rPr>
            <w:rStyle w:val="TextoNormalCaracter"/>
          </w:rPr>
          <w:t>26/2015</w:t>
        </w:r>
      </w:hyperlink>
      <w:r>
        <w:t xml:space="preserve">, ff. 2, 4, VP; </w:t>
      </w:r>
      <w:hyperlink w:anchor="SENTENCIA_2015_30" w:history="1">
        <w:r w:rsidRPr="00941ECA">
          <w:rPr>
            <w:rStyle w:val="TextoNormalCaracter"/>
          </w:rPr>
          <w:t>30/2015</w:t>
        </w:r>
      </w:hyperlink>
      <w:r>
        <w:t xml:space="preserve">, f. 2; </w:t>
      </w:r>
      <w:hyperlink w:anchor="SENTENCIA_2015_44" w:history="1">
        <w:r w:rsidRPr="00941ECA">
          <w:rPr>
            <w:rStyle w:val="TextoNormalCaracter"/>
          </w:rPr>
          <w:t>44/2015</w:t>
        </w:r>
      </w:hyperlink>
      <w:r>
        <w:t xml:space="preserve">, f. 5; </w:t>
      </w:r>
      <w:hyperlink w:anchor="SENTENCIA_2015_59" w:history="1">
        <w:r w:rsidRPr="00941ECA">
          <w:rPr>
            <w:rStyle w:val="TextoNormalCaracter"/>
          </w:rPr>
          <w:t>59/2015</w:t>
        </w:r>
      </w:hyperlink>
      <w:r>
        <w:t xml:space="preserve">, f. 3; </w:t>
      </w:r>
      <w:hyperlink w:anchor="SENTENCIA_2015_60" w:history="1">
        <w:r w:rsidRPr="00941ECA">
          <w:rPr>
            <w:rStyle w:val="TextoNormalCaracter"/>
          </w:rPr>
          <w:t>60/2015</w:t>
        </w:r>
      </w:hyperlink>
      <w:r>
        <w:t xml:space="preserve">, ff. 1, 3 a 5; </w:t>
      </w:r>
      <w:hyperlink w:anchor="SENTENCIA_2015_62" w:history="1">
        <w:r w:rsidRPr="00941ECA">
          <w:rPr>
            <w:rStyle w:val="TextoNormalCaracter"/>
          </w:rPr>
          <w:t>62/2015</w:t>
        </w:r>
      </w:hyperlink>
      <w:r>
        <w:t xml:space="preserve">, f. 3; </w:t>
      </w:r>
      <w:hyperlink w:anchor="SENTENCIA_2015_73" w:history="1">
        <w:r w:rsidRPr="00941ECA">
          <w:rPr>
            <w:rStyle w:val="TextoNormalCaracter"/>
          </w:rPr>
          <w:t>73/2015</w:t>
        </w:r>
      </w:hyperlink>
      <w:r>
        <w:t xml:space="preserve">, f. 1; </w:t>
      </w:r>
      <w:hyperlink w:anchor="SENTENCIA_2015_77" w:history="1">
        <w:r w:rsidRPr="00941ECA">
          <w:rPr>
            <w:rStyle w:val="TextoNormalCaracter"/>
          </w:rPr>
          <w:t>77/2015</w:t>
        </w:r>
      </w:hyperlink>
      <w:r>
        <w:t xml:space="preserve">, ff. 3, 4; </w:t>
      </w:r>
      <w:hyperlink w:anchor="SENTENCIA_2015_102" w:history="1">
        <w:r w:rsidRPr="00941ECA">
          <w:rPr>
            <w:rStyle w:val="TextoNormalCaracter"/>
          </w:rPr>
          <w:t>102/2015</w:t>
        </w:r>
      </w:hyperlink>
      <w:r>
        <w:t xml:space="preserve">, f. 4; </w:t>
      </w:r>
      <w:hyperlink w:anchor="SENTENCIA_2015_107" w:history="1">
        <w:r w:rsidRPr="00941ECA">
          <w:rPr>
            <w:rStyle w:val="TextoNormalCaracter"/>
          </w:rPr>
          <w:t>107/2015</w:t>
        </w:r>
      </w:hyperlink>
      <w:r>
        <w:t xml:space="preserve">, f. 2; </w:t>
      </w:r>
      <w:hyperlink w:anchor="SENTENCIA_2015_136" w:history="1">
        <w:r w:rsidRPr="00941ECA">
          <w:rPr>
            <w:rStyle w:val="TextoNormalCaracter"/>
          </w:rPr>
          <w:t>136/2015</w:t>
        </w:r>
      </w:hyperlink>
      <w:r>
        <w:t>, f. 2.</w:t>
      </w:r>
    </w:p>
    <w:p w:rsidR="00941ECA" w:rsidRDefault="00941ECA" w:rsidP="00941ECA">
      <w:pPr>
        <w:pStyle w:val="SangriaIzquierdaArticulo"/>
      </w:pPr>
      <w:r>
        <w:t xml:space="preserve">Autos </w:t>
      </w:r>
      <w:hyperlink w:anchor="AUTO_2015_20" w:history="1">
        <w:r w:rsidRPr="00941ECA">
          <w:rPr>
            <w:rStyle w:val="TextoNormalCaracter"/>
          </w:rPr>
          <w:t>20/2015</w:t>
        </w:r>
      </w:hyperlink>
      <w:r>
        <w:t xml:space="preserve">, ff. 1, 3; </w:t>
      </w:r>
      <w:hyperlink w:anchor="AUTO_2015_111" w:history="1">
        <w:r w:rsidRPr="00941ECA">
          <w:rPr>
            <w:rStyle w:val="TextoNormalCaracter"/>
          </w:rPr>
          <w:t>111/2015</w:t>
        </w:r>
      </w:hyperlink>
      <w:r>
        <w:t>, ff. 1, 2.</w:t>
      </w:r>
    </w:p>
    <w:p w:rsidR="00941ECA" w:rsidRDefault="00941ECA" w:rsidP="00941ECA">
      <w:pPr>
        <w:pStyle w:val="SangriaFrancesaArticulo"/>
      </w:pPr>
      <w:r w:rsidRPr="00941ECA">
        <w:rPr>
          <w:rStyle w:val="TextoNormalNegritaCaracter"/>
        </w:rPr>
        <w:lastRenderedPageBreak/>
        <w:t>Artículo 31.2.</w:t>
      </w:r>
      <w:r w:rsidRPr="00941ECA">
        <w:rPr>
          <w:rStyle w:val="TextoNormalCaracter"/>
        </w:rPr>
        <w:t>-</w:t>
      </w:r>
      <w:r>
        <w:t xml:space="preserve"> Sentencias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f. 3.</w:t>
      </w:r>
    </w:p>
    <w:p w:rsidR="00941ECA" w:rsidRDefault="00941ECA" w:rsidP="00941ECA">
      <w:pPr>
        <w:pStyle w:val="SangriaFrancesaArticulo"/>
      </w:pPr>
      <w:r w:rsidRPr="00941ECA">
        <w:rPr>
          <w:rStyle w:val="TextoNormalNegritaCaracter"/>
        </w:rPr>
        <w:t>Artículo 31.3.</w:t>
      </w:r>
      <w:r w:rsidRPr="00941ECA">
        <w:rPr>
          <w:rStyle w:val="TextoNormalCaracter"/>
        </w:rPr>
        <w:t>-</w:t>
      </w:r>
      <w:r>
        <w:t xml:space="preserve"> Sentencias </w:t>
      </w:r>
      <w:hyperlink w:anchor="SENTENCIA_2015_26" w:history="1">
        <w:r w:rsidRPr="00941ECA">
          <w:rPr>
            <w:rStyle w:val="TextoNormalCaracter"/>
          </w:rPr>
          <w:t>26/2015</w:t>
        </w:r>
      </w:hyperlink>
      <w:r>
        <w:t xml:space="preserve">, VP;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xml:space="preserve">, f. 3; </w:t>
      </w:r>
      <w:hyperlink w:anchor="SENTENCIA_2015_107" w:history="1">
        <w:r w:rsidRPr="00941ECA">
          <w:rPr>
            <w:rStyle w:val="TextoNormalCaracter"/>
          </w:rPr>
          <w:t>107/2015</w:t>
        </w:r>
      </w:hyperlink>
      <w:r>
        <w:t xml:space="preserve">, f. 2; </w:t>
      </w:r>
      <w:hyperlink w:anchor="SENTENCIA_2015_108" w:history="1">
        <w:r w:rsidRPr="00941ECA">
          <w:rPr>
            <w:rStyle w:val="TextoNormalCaracter"/>
          </w:rPr>
          <w:t>108/2015</w:t>
        </w:r>
      </w:hyperlink>
      <w:r>
        <w:t xml:space="preserve">, f. 3; </w:t>
      </w:r>
      <w:hyperlink w:anchor="SENTENCIA_2015_136" w:history="1">
        <w:r w:rsidRPr="00941ECA">
          <w:rPr>
            <w:rStyle w:val="TextoNormalCaracter"/>
          </w:rPr>
          <w:t>136/2015</w:t>
        </w:r>
      </w:hyperlink>
      <w:r>
        <w:t>, f. 1.</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Sentencias </w:t>
      </w:r>
      <w:hyperlink w:anchor="SENTENCIA_2015_5" w:history="1">
        <w:r w:rsidRPr="00941ECA">
          <w:rPr>
            <w:rStyle w:val="TextoNormalCaracter"/>
          </w:rPr>
          <w:t>5/2015</w:t>
        </w:r>
      </w:hyperlink>
      <w:r>
        <w:t xml:space="preserve">, f. 5; </w:t>
      </w:r>
      <w:hyperlink w:anchor="SENTENCIA_2015_28" w:history="1">
        <w:r w:rsidRPr="00941ECA">
          <w:rPr>
            <w:rStyle w:val="TextoNormalCaracter"/>
          </w:rPr>
          <w:t>28/2015</w:t>
        </w:r>
      </w:hyperlink>
      <w:r>
        <w:t xml:space="preserve">, ff. 1, 2; </w:t>
      </w:r>
      <w:hyperlink w:anchor="SENTENCIA_2015_93" w:history="1">
        <w:r w:rsidRPr="00941ECA">
          <w:rPr>
            <w:rStyle w:val="TextoNormalCaracter"/>
          </w:rPr>
          <w:t>93/2015</w:t>
        </w:r>
      </w:hyperlink>
      <w:r>
        <w:t xml:space="preserve">, ff. 1, 2, 12 a 14, VP II; </w:t>
      </w:r>
      <w:hyperlink w:anchor="SENTENCIA_2015_109" w:history="1">
        <w:r w:rsidRPr="00941ECA">
          <w:rPr>
            <w:rStyle w:val="TextoNormalCaracter"/>
          </w:rPr>
          <w:t>109/2015</w:t>
        </w:r>
      </w:hyperlink>
      <w:r>
        <w:t xml:space="preserve">, ff. 1, 2; </w:t>
      </w:r>
      <w:hyperlink w:anchor="SENTENCIA_2015_116" w:history="1">
        <w:r w:rsidRPr="00941ECA">
          <w:rPr>
            <w:rStyle w:val="TextoNormalCaracter"/>
          </w:rPr>
          <w:t>116/2015</w:t>
        </w:r>
      </w:hyperlink>
      <w:r>
        <w:t xml:space="preserve">, ff. 1, 2; </w:t>
      </w:r>
      <w:hyperlink w:anchor="SENTENCIA_2015_117" w:history="1">
        <w:r w:rsidRPr="00941ECA">
          <w:rPr>
            <w:rStyle w:val="TextoNormalCaracter"/>
          </w:rPr>
          <w:t>117/2015</w:t>
        </w:r>
      </w:hyperlink>
      <w:r>
        <w:t xml:space="preserve">, ff. 1, 2, 4; </w:t>
      </w:r>
      <w:hyperlink w:anchor="SENTENCIA_2015_118" w:history="1">
        <w:r w:rsidRPr="00941ECA">
          <w:rPr>
            <w:rStyle w:val="TextoNormalCaracter"/>
          </w:rPr>
          <w:t>118/2015</w:t>
        </w:r>
      </w:hyperlink>
      <w:r>
        <w:t xml:space="preserve">, ff. 1, 2; </w:t>
      </w:r>
      <w:hyperlink w:anchor="SENTENCIA_2015_119" w:history="1">
        <w:r w:rsidRPr="00941ECA">
          <w:rPr>
            <w:rStyle w:val="TextoNormalCaracter"/>
          </w:rPr>
          <w:t>119/2015</w:t>
        </w:r>
      </w:hyperlink>
      <w:r>
        <w:t xml:space="preserve">, ff. 1, 2; </w:t>
      </w:r>
      <w:hyperlink w:anchor="SENTENCIA_2015_120" w:history="1">
        <w:r w:rsidRPr="00941ECA">
          <w:rPr>
            <w:rStyle w:val="TextoNormalCaracter"/>
          </w:rPr>
          <w:t>120/2015</w:t>
        </w:r>
      </w:hyperlink>
      <w:r>
        <w:t xml:space="preserve">, ff. 1, 2; </w:t>
      </w:r>
      <w:hyperlink w:anchor="SENTENCIA_2015_121" w:history="1">
        <w:r w:rsidRPr="00941ECA">
          <w:rPr>
            <w:rStyle w:val="TextoNormalCaracter"/>
          </w:rPr>
          <w:t>121/2015</w:t>
        </w:r>
      </w:hyperlink>
      <w:r>
        <w:t xml:space="preserve">, ff. 1, 2; </w:t>
      </w:r>
      <w:hyperlink w:anchor="SENTENCIA_2015_122" w:history="1">
        <w:r w:rsidRPr="00941ECA">
          <w:rPr>
            <w:rStyle w:val="TextoNormalCaracter"/>
          </w:rPr>
          <w:t>122/2015</w:t>
        </w:r>
      </w:hyperlink>
      <w:r>
        <w:t xml:space="preserve">, ff. 1, 2; </w:t>
      </w:r>
      <w:hyperlink w:anchor="SENTENCIA_2015_123" w:history="1">
        <w:r w:rsidRPr="00941ECA">
          <w:rPr>
            <w:rStyle w:val="TextoNormalCaracter"/>
          </w:rPr>
          <w:t>123/2015</w:t>
        </w:r>
      </w:hyperlink>
      <w:r>
        <w:t xml:space="preserve">, ff. 1, 2; </w:t>
      </w:r>
      <w:hyperlink w:anchor="SENTENCIA_2015_125" w:history="1">
        <w:r w:rsidRPr="00941ECA">
          <w:rPr>
            <w:rStyle w:val="TextoNormalCaracter"/>
          </w:rPr>
          <w:t>125/2015</w:t>
        </w:r>
      </w:hyperlink>
      <w:r>
        <w:t xml:space="preserve">, ff. 1, 2; </w:t>
      </w:r>
      <w:hyperlink w:anchor="SENTENCIA_2015_126" w:history="1">
        <w:r w:rsidRPr="00941ECA">
          <w:rPr>
            <w:rStyle w:val="TextoNormalCaracter"/>
          </w:rPr>
          <w:t>126/2015</w:t>
        </w:r>
      </w:hyperlink>
      <w:r>
        <w:t xml:space="preserve">, ff. 1, 2; </w:t>
      </w:r>
      <w:hyperlink w:anchor="SENTENCIA_2015_127" w:history="1">
        <w:r w:rsidRPr="00941ECA">
          <w:rPr>
            <w:rStyle w:val="TextoNormalCaracter"/>
          </w:rPr>
          <w:t>127/2015</w:t>
        </w:r>
      </w:hyperlink>
      <w:r>
        <w:t xml:space="preserve">, ff. 1, 2; </w:t>
      </w:r>
      <w:hyperlink w:anchor="SENTENCIA_2015_128" w:history="1">
        <w:r w:rsidRPr="00941ECA">
          <w:rPr>
            <w:rStyle w:val="TextoNormalCaracter"/>
          </w:rPr>
          <w:t>128/2015</w:t>
        </w:r>
      </w:hyperlink>
      <w:r>
        <w:t xml:space="preserve">, ff. 1, 2; </w:t>
      </w:r>
      <w:hyperlink w:anchor="SENTENCIA_2015_129" w:history="1">
        <w:r w:rsidRPr="00941ECA">
          <w:rPr>
            <w:rStyle w:val="TextoNormalCaracter"/>
          </w:rPr>
          <w:t>129/2015</w:t>
        </w:r>
      </w:hyperlink>
      <w:r>
        <w:t xml:space="preserve">, ff. 1, 2;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ff. 1, 2; </w:t>
      </w:r>
      <w:hyperlink w:anchor="SENTENCIA_2015_132" w:history="1">
        <w:r w:rsidRPr="00941ECA">
          <w:rPr>
            <w:rStyle w:val="TextoNormalCaracter"/>
          </w:rPr>
          <w:t>132/2015</w:t>
        </w:r>
      </w:hyperlink>
      <w:r>
        <w:t xml:space="preserve">, ff. 1, 2; </w:t>
      </w:r>
      <w:hyperlink w:anchor="SENTENCIA_2015_133" w:history="1">
        <w:r w:rsidRPr="00941ECA">
          <w:rPr>
            <w:rStyle w:val="TextoNormalCaracter"/>
          </w:rPr>
          <w:t>133/2015</w:t>
        </w:r>
      </w:hyperlink>
      <w:r>
        <w:t xml:space="preserve">, ff. 1, 2; </w:t>
      </w:r>
      <w:hyperlink w:anchor="SENTENCIA_2015_134" w:history="1">
        <w:r w:rsidRPr="00941ECA">
          <w:rPr>
            <w:rStyle w:val="TextoNormalCaracter"/>
          </w:rPr>
          <w:t>134/2015</w:t>
        </w:r>
      </w:hyperlink>
      <w:r>
        <w:t xml:space="preserve">, ff. 1, 2; </w:t>
      </w:r>
      <w:hyperlink w:anchor="SENTENCIA_2015_135" w:history="1">
        <w:r w:rsidRPr="00941ECA">
          <w:rPr>
            <w:rStyle w:val="TextoNormalCaracter"/>
          </w:rPr>
          <w:t>135/2015</w:t>
        </w:r>
      </w:hyperlink>
      <w:r>
        <w:t xml:space="preserve">, ff. 1, 2; </w:t>
      </w:r>
      <w:hyperlink w:anchor="SENTENCIA_2015_144" w:history="1">
        <w:r w:rsidRPr="00941ECA">
          <w:rPr>
            <w:rStyle w:val="TextoNormalCaracter"/>
          </w:rPr>
          <w:t>144/2015</w:t>
        </w:r>
      </w:hyperlink>
      <w:r>
        <w:t>, ff. 1, 2.</w:t>
      </w:r>
    </w:p>
    <w:p w:rsidR="00941ECA" w:rsidRDefault="00941ECA" w:rsidP="00941ECA">
      <w:pPr>
        <w:pStyle w:val="SangriaFrancesaArticulo"/>
      </w:pPr>
      <w:r w:rsidRPr="00941ECA">
        <w:rPr>
          <w:rStyle w:val="TextoNormalNegritaCaracter"/>
        </w:rPr>
        <w:t>Artículo 33. 2.</w:t>
      </w:r>
      <w:r w:rsidRPr="00941ECA">
        <w:rPr>
          <w:rStyle w:val="TextoNormalCaracter"/>
        </w:rPr>
        <w:t>-</w:t>
      </w:r>
      <w:r>
        <w:t xml:space="preserve"> Sentencia </w:t>
      </w:r>
      <w:hyperlink w:anchor="SENTENCIA_2015_5" w:history="1">
        <w:r w:rsidRPr="00941ECA">
          <w:rPr>
            <w:rStyle w:val="TextoNormalCaracter"/>
          </w:rPr>
          <w:t>5/2015</w:t>
        </w:r>
      </w:hyperlink>
      <w:r>
        <w:t>, f. 4.</w:t>
      </w:r>
    </w:p>
    <w:p w:rsidR="00941ECA" w:rsidRDefault="00941ECA" w:rsidP="00941ECA">
      <w:pPr>
        <w:pStyle w:val="SangriaFrancesaArticulo"/>
      </w:pPr>
      <w:r w:rsidRPr="00941ECA">
        <w:rPr>
          <w:rStyle w:val="TextoNormalNegritaCaracter"/>
        </w:rPr>
        <w:t>Artículo 33.1.</w:t>
      </w:r>
      <w:r w:rsidRPr="00941ECA">
        <w:rPr>
          <w:rStyle w:val="TextoNormalCaracter"/>
        </w:rPr>
        <w:t>-</w:t>
      </w:r>
      <w:r>
        <w:t xml:space="preserve"> Sentencia </w:t>
      </w:r>
      <w:hyperlink w:anchor="SENTENCIA_2015_5" w:history="1">
        <w:r w:rsidRPr="00941ECA">
          <w:rPr>
            <w:rStyle w:val="TextoNormalCaracter"/>
          </w:rPr>
          <w:t>5/2015</w:t>
        </w:r>
      </w:hyperlink>
      <w:r>
        <w:t>, f. 4.</w:t>
      </w:r>
    </w:p>
    <w:p w:rsidR="00941ECA" w:rsidRDefault="00941ECA" w:rsidP="00941ECA">
      <w:pPr>
        <w:pStyle w:val="SangriaFrancesaArticulo"/>
      </w:pPr>
      <w:r w:rsidRPr="00941ECA">
        <w:rPr>
          <w:rStyle w:val="TextoNormalNegritaCaracter"/>
        </w:rPr>
        <w:t>Artículo 33.2.</w:t>
      </w:r>
      <w:r w:rsidRPr="00941ECA">
        <w:rPr>
          <w:rStyle w:val="TextoNormalCaracter"/>
        </w:rPr>
        <w:t>-</w:t>
      </w:r>
      <w:r>
        <w:t xml:space="preserve"> Sentencias </w:t>
      </w:r>
      <w:hyperlink w:anchor="SENTENCIA_2015_57" w:history="1">
        <w:r w:rsidRPr="00941ECA">
          <w:rPr>
            <w:rStyle w:val="TextoNormalCaracter"/>
          </w:rPr>
          <w:t>57/2015</w:t>
        </w:r>
      </w:hyperlink>
      <w:r>
        <w:t xml:space="preserve">, f. 17; </w:t>
      </w:r>
      <w:hyperlink w:anchor="SENTENCIA_2015_92" w:history="1">
        <w:r w:rsidRPr="00941ECA">
          <w:rPr>
            <w:rStyle w:val="TextoNormalCaracter"/>
          </w:rPr>
          <w:t>92/2015</w:t>
        </w:r>
      </w:hyperlink>
      <w:r>
        <w:t>, f. 7.</w:t>
      </w:r>
    </w:p>
    <w:p w:rsidR="00941ECA" w:rsidRDefault="00941ECA" w:rsidP="00941ECA">
      <w:pPr>
        <w:pStyle w:val="SangriaFrancesaArticulo"/>
      </w:pPr>
      <w:r w:rsidRPr="00941ECA">
        <w:rPr>
          <w:rStyle w:val="TextoNormalNegritaCaracter"/>
        </w:rPr>
        <w:t>Artículo 33.3.</w:t>
      </w:r>
      <w:r w:rsidRPr="00941ECA">
        <w:rPr>
          <w:rStyle w:val="TextoNormalCaracter"/>
        </w:rPr>
        <w:t>-</w:t>
      </w:r>
      <w:r>
        <w:t xml:space="preserve"> Sentencias </w:t>
      </w:r>
      <w:hyperlink w:anchor="SENTENCIA_2015_43" w:history="1">
        <w:r w:rsidRPr="00941ECA">
          <w:rPr>
            <w:rStyle w:val="TextoNormalCaracter"/>
          </w:rPr>
          <w:t>43/2015</w:t>
        </w:r>
      </w:hyperlink>
      <w:r>
        <w:t xml:space="preserve">, ff. 1, 3 a 5; </w:t>
      </w:r>
      <w:hyperlink w:anchor="SENTENCIA_2015_44" w:history="1">
        <w:r w:rsidRPr="00941ECA">
          <w:rPr>
            <w:rStyle w:val="TextoNormalCaracter"/>
          </w:rPr>
          <w:t>44/2015</w:t>
        </w:r>
      </w:hyperlink>
      <w:r>
        <w:t xml:space="preserve">, f. 3; </w:t>
      </w:r>
      <w:hyperlink w:anchor="SENTENCIA_2015_49" w:history="1">
        <w:r w:rsidRPr="00941ECA">
          <w:rPr>
            <w:rStyle w:val="TextoNormalCaracter"/>
          </w:rPr>
          <w:t>49/2015</w:t>
        </w:r>
      </w:hyperlink>
      <w:r>
        <w:t xml:space="preserve">, ff. 1, 6; </w:t>
      </w:r>
      <w:hyperlink w:anchor="SENTENCIA_2015_56" w:history="1">
        <w:r w:rsidRPr="00941ECA">
          <w:rPr>
            <w:rStyle w:val="TextoNormalCaracter"/>
          </w:rPr>
          <w:t>56/2015</w:t>
        </w:r>
      </w:hyperlink>
      <w:r>
        <w:t xml:space="preserve">, ff. 1, 3; </w:t>
      </w:r>
      <w:hyperlink w:anchor="SENTENCIA_2015_97" w:history="1">
        <w:r w:rsidRPr="00941ECA">
          <w:rPr>
            <w:rStyle w:val="TextoNormalCaracter"/>
          </w:rPr>
          <w:t>97/2015</w:t>
        </w:r>
      </w:hyperlink>
      <w:r>
        <w:t xml:space="preserve">, ff. 2, 3; </w:t>
      </w:r>
      <w:hyperlink w:anchor="SENTENCIA_2015_100" w:history="1">
        <w:r w:rsidRPr="00941ECA">
          <w:rPr>
            <w:rStyle w:val="TextoNormalCaracter"/>
          </w:rPr>
          <w:t>100/2015</w:t>
        </w:r>
      </w:hyperlink>
      <w:r>
        <w:t xml:space="preserve">, ff. 2, 3; </w:t>
      </w:r>
      <w:hyperlink w:anchor="SENTENCIA_2015_104" w:history="1">
        <w:r w:rsidRPr="00941ECA">
          <w:rPr>
            <w:rStyle w:val="TextoNormalCaracter"/>
          </w:rPr>
          <w:t>104/2015</w:t>
        </w:r>
      </w:hyperlink>
      <w:r>
        <w:t xml:space="preserve">, ff. 1, 12; </w:t>
      </w:r>
      <w:hyperlink w:anchor="SENTENCIA_2015_113" w:history="1">
        <w:r w:rsidRPr="00941ECA">
          <w:rPr>
            <w:rStyle w:val="TextoNormalCaracter"/>
          </w:rPr>
          <w:t>113/2015</w:t>
        </w:r>
      </w:hyperlink>
      <w:r>
        <w:t xml:space="preserve">, f. 3; </w:t>
      </w:r>
      <w:hyperlink w:anchor="SENTENCIA_2015_141" w:history="1">
        <w:r w:rsidRPr="00941ECA">
          <w:rPr>
            <w:rStyle w:val="TextoNormalCaracter"/>
          </w:rPr>
          <w:t>141/2015</w:t>
        </w:r>
      </w:hyperlink>
      <w:r>
        <w:t>, f. 2.</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 3; </w:t>
      </w:r>
      <w:hyperlink w:anchor="AUTO_2015_21" w:history="1">
        <w:r w:rsidRPr="00941ECA">
          <w:rPr>
            <w:rStyle w:val="TextoNormalCaracter"/>
          </w:rPr>
          <w:t>21/2015</w:t>
        </w:r>
      </w:hyperlink>
      <w:r>
        <w:t xml:space="preserve">, f. 3; </w:t>
      </w:r>
      <w:hyperlink w:anchor="AUTO_2015_61" w:history="1">
        <w:r w:rsidRPr="00941ECA">
          <w:rPr>
            <w:rStyle w:val="TextoNormalCaracter"/>
          </w:rPr>
          <w:t>61/2015</w:t>
        </w:r>
      </w:hyperlink>
      <w:r>
        <w:t>, f. 3.</w:t>
      </w:r>
    </w:p>
    <w:p w:rsidR="00941ECA" w:rsidRDefault="00941ECA" w:rsidP="00941ECA">
      <w:pPr>
        <w:pStyle w:val="SangriaFrancesaArticulo"/>
      </w:pPr>
      <w:r w:rsidRPr="00941ECA">
        <w:rPr>
          <w:rStyle w:val="TextoNormalNegritaCaracter"/>
        </w:rPr>
        <w:t>Artículo 35.</w:t>
      </w:r>
      <w:r w:rsidRPr="00941ECA">
        <w:rPr>
          <w:rStyle w:val="TextoNormalCaracter"/>
        </w:rPr>
        <w:t>-</w:t>
      </w:r>
      <w:r>
        <w:t xml:space="preserve"> Sentencias </w:t>
      </w:r>
      <w:hyperlink w:anchor="SENTENCIA_2015_8" w:history="1">
        <w:r w:rsidRPr="00941ECA">
          <w:rPr>
            <w:rStyle w:val="TextoNormalCaracter"/>
          </w:rPr>
          <w:t>8/2015</w:t>
        </w:r>
      </w:hyperlink>
      <w:r>
        <w:t xml:space="preserve">, f. 7; </w:t>
      </w:r>
      <w:hyperlink w:anchor="SENTENCIA_2015_104" w:history="1">
        <w:r w:rsidRPr="00941ECA">
          <w:rPr>
            <w:rStyle w:val="TextoNormalCaracter"/>
          </w:rPr>
          <w:t>104/2015</w:t>
        </w:r>
      </w:hyperlink>
      <w:r>
        <w:t>, ff. 1, 10.</w:t>
      </w:r>
    </w:p>
    <w:p w:rsidR="00941ECA" w:rsidRDefault="00941ECA" w:rsidP="00941ECA">
      <w:pPr>
        <w:pStyle w:val="SangriaIzquierdaArticulo"/>
      </w:pPr>
      <w:r>
        <w:t xml:space="preserve">Autos </w:t>
      </w:r>
      <w:hyperlink w:anchor="AUTO_2015_33" w:history="1">
        <w:r w:rsidRPr="00941ECA">
          <w:rPr>
            <w:rStyle w:val="TextoNormalCaracter"/>
          </w:rPr>
          <w:t>33/2015</w:t>
        </w:r>
      </w:hyperlink>
      <w:r>
        <w:t xml:space="preserve">, ff. 4, 5; </w:t>
      </w:r>
      <w:hyperlink w:anchor="AUTO_2015_34" w:history="1">
        <w:r w:rsidRPr="00941ECA">
          <w:rPr>
            <w:rStyle w:val="TextoNormalCaracter"/>
          </w:rPr>
          <w:t>34/2015</w:t>
        </w:r>
      </w:hyperlink>
      <w:r>
        <w:t xml:space="preserve">, f. 4; </w:t>
      </w:r>
      <w:hyperlink w:anchor="AUTO_2015_35" w:history="1">
        <w:r w:rsidRPr="00941ECA">
          <w:rPr>
            <w:rStyle w:val="TextoNormalCaracter"/>
          </w:rPr>
          <w:t>35/2015</w:t>
        </w:r>
      </w:hyperlink>
      <w:r>
        <w:t>, f. 3.</w:t>
      </w:r>
    </w:p>
    <w:p w:rsidR="00941ECA" w:rsidRDefault="00941ECA" w:rsidP="00941ECA">
      <w:pPr>
        <w:pStyle w:val="SangriaFrancesaArticulo"/>
      </w:pPr>
      <w:r w:rsidRPr="00941ECA">
        <w:rPr>
          <w:rStyle w:val="TextoNormalNegritaCaracter"/>
        </w:rPr>
        <w:t>Artículo 35.1.</w:t>
      </w:r>
      <w:r w:rsidRPr="00941ECA">
        <w:rPr>
          <w:rStyle w:val="TextoNormalCaracter"/>
        </w:rPr>
        <w:t>-</w:t>
      </w:r>
      <w:r>
        <w:t xml:space="preserve"> Sentencias </w:t>
      </w:r>
      <w:hyperlink w:anchor="SENTENCIA_2015_8" w:history="1">
        <w:r w:rsidRPr="00941ECA">
          <w:rPr>
            <w:rStyle w:val="TextoNormalCaracter"/>
          </w:rPr>
          <w:t>8/2015</w:t>
        </w:r>
      </w:hyperlink>
      <w:r>
        <w:t xml:space="preserve">, ff. 1, 3 a 5, 7 a 10; </w:t>
      </w:r>
      <w:hyperlink w:anchor="SENTENCIA_2015_104" w:history="1">
        <w:r w:rsidRPr="00941ECA">
          <w:rPr>
            <w:rStyle w:val="TextoNormalCaracter"/>
          </w:rPr>
          <w:t>104/2015</w:t>
        </w:r>
      </w:hyperlink>
      <w:r>
        <w:t xml:space="preserve">, f. 10; </w:t>
      </w:r>
      <w:hyperlink w:anchor="SENTENCIA_2015_140" w:history="1">
        <w:r w:rsidRPr="00941ECA">
          <w:rPr>
            <w:rStyle w:val="TextoNormalCaracter"/>
          </w:rPr>
          <w:t>140/2015</w:t>
        </w:r>
      </w:hyperlink>
      <w:r>
        <w:t>, ff. 1, 2, VP.</w:t>
      </w:r>
    </w:p>
    <w:p w:rsidR="00941ECA" w:rsidRDefault="00941ECA" w:rsidP="00941ECA">
      <w:pPr>
        <w:pStyle w:val="SangriaIzquierdaArticulo"/>
      </w:pPr>
      <w:r>
        <w:t xml:space="preserve">Autos </w:t>
      </w:r>
      <w:hyperlink w:anchor="AUTO_2015_33" w:history="1">
        <w:r w:rsidRPr="00941ECA">
          <w:rPr>
            <w:rStyle w:val="TextoNormalCaracter"/>
          </w:rPr>
          <w:t>33/2015</w:t>
        </w:r>
      </w:hyperlink>
      <w:r>
        <w:t xml:space="preserve">, ff. 1, 2, 5, VP; </w:t>
      </w:r>
      <w:hyperlink w:anchor="AUTO_2015_34" w:history="1">
        <w:r w:rsidRPr="00941ECA">
          <w:rPr>
            <w:rStyle w:val="TextoNormalCaracter"/>
          </w:rPr>
          <w:t>34/2015</w:t>
        </w:r>
      </w:hyperlink>
      <w:r>
        <w:t xml:space="preserve">, ff. 1, 2, 5, VP; </w:t>
      </w:r>
      <w:hyperlink w:anchor="AUTO_2015_35" w:history="1">
        <w:r w:rsidRPr="00941ECA">
          <w:rPr>
            <w:rStyle w:val="TextoNormalCaracter"/>
          </w:rPr>
          <w:t>35/2015</w:t>
        </w:r>
      </w:hyperlink>
      <w:r>
        <w:t>, ff. 1, 3, VP.</w:t>
      </w:r>
    </w:p>
    <w:p w:rsidR="00941ECA" w:rsidRDefault="00941ECA" w:rsidP="00941ECA">
      <w:pPr>
        <w:pStyle w:val="SangriaFrancesaArticulo"/>
      </w:pPr>
      <w:r w:rsidRPr="00941ECA">
        <w:rPr>
          <w:rStyle w:val="TextoNormalNegritaCaracter"/>
        </w:rPr>
        <w:t>Artículo 35.2.</w:t>
      </w:r>
      <w:r w:rsidRPr="00941ECA">
        <w:rPr>
          <w:rStyle w:val="TextoNormalCaracter"/>
        </w:rPr>
        <w:t>-</w:t>
      </w:r>
      <w:r>
        <w:t xml:space="preserve"> Sentencia </w:t>
      </w:r>
      <w:hyperlink w:anchor="SENTENCIA_2015_8" w:history="1">
        <w:r w:rsidRPr="00941ECA">
          <w:rPr>
            <w:rStyle w:val="TextoNormalCaracter"/>
          </w:rPr>
          <w:t>8/2015</w:t>
        </w:r>
      </w:hyperlink>
      <w:r>
        <w:t>, f. 2.</w:t>
      </w:r>
    </w:p>
    <w:p w:rsidR="00941ECA" w:rsidRDefault="00941ECA" w:rsidP="00941ECA">
      <w:pPr>
        <w:pStyle w:val="SangriaIzquierdaArticulo"/>
      </w:pPr>
      <w:r>
        <w:t xml:space="preserve">Autos </w:t>
      </w:r>
      <w:hyperlink w:anchor="AUTO_2015_33" w:history="1">
        <w:r w:rsidRPr="00941ECA">
          <w:rPr>
            <w:rStyle w:val="TextoNormalCaracter"/>
          </w:rPr>
          <w:t>33/2015</w:t>
        </w:r>
      </w:hyperlink>
      <w:r>
        <w:t xml:space="preserve">, f. 5; </w:t>
      </w:r>
      <w:hyperlink w:anchor="AUTO_2015_34" w:history="1">
        <w:r w:rsidRPr="00941ECA">
          <w:rPr>
            <w:rStyle w:val="TextoNormalCaracter"/>
          </w:rPr>
          <w:t>34/2015</w:t>
        </w:r>
      </w:hyperlink>
      <w:r>
        <w:t xml:space="preserve">, ff. 4, 5; </w:t>
      </w:r>
      <w:hyperlink w:anchor="AUTO_2015_35" w:history="1">
        <w:r w:rsidRPr="00941ECA">
          <w:rPr>
            <w:rStyle w:val="TextoNormalCaracter"/>
          </w:rPr>
          <w:t>35/2015</w:t>
        </w:r>
      </w:hyperlink>
      <w:r>
        <w:t xml:space="preserve">, f. 3; </w:t>
      </w:r>
      <w:hyperlink w:anchor="AUTO_2015_101" w:history="1">
        <w:r w:rsidRPr="00941ECA">
          <w:rPr>
            <w:rStyle w:val="TextoNormalCaracter"/>
          </w:rPr>
          <w:t>101/2015</w:t>
        </w:r>
      </w:hyperlink>
      <w:r>
        <w:t>, f. 2.</w:t>
      </w:r>
    </w:p>
    <w:p w:rsidR="00941ECA" w:rsidRDefault="00941ECA" w:rsidP="00941ECA">
      <w:pPr>
        <w:pStyle w:val="SangriaFrancesaArticulo"/>
      </w:pPr>
      <w:r w:rsidRPr="00941ECA">
        <w:rPr>
          <w:rStyle w:val="TextoNormalNegritaCaracter"/>
        </w:rPr>
        <w:t>Artículo 37.</w:t>
      </w:r>
      <w:r w:rsidRPr="00941ECA">
        <w:rPr>
          <w:rStyle w:val="TextoNormalCaracter"/>
        </w:rPr>
        <w:t>-</w:t>
      </w:r>
      <w:r>
        <w:t xml:space="preserve"> Sentencia </w:t>
      </w:r>
      <w:hyperlink w:anchor="SENTENCIA_2015_8" w:history="1">
        <w:r w:rsidRPr="00941ECA">
          <w:rPr>
            <w:rStyle w:val="TextoNormalCaracter"/>
          </w:rPr>
          <w:t>8/2015</w:t>
        </w:r>
      </w:hyperlink>
      <w:r>
        <w:t>, f. 10.</w:t>
      </w:r>
    </w:p>
    <w:p w:rsidR="00941ECA" w:rsidRDefault="00941ECA" w:rsidP="00941ECA">
      <w:pPr>
        <w:pStyle w:val="SangriaFrancesaArticulo"/>
      </w:pPr>
      <w:r w:rsidRPr="00941ECA">
        <w:rPr>
          <w:rStyle w:val="TextoNormalNegritaCaracter"/>
        </w:rPr>
        <w:t>Artículo 37.1.</w:t>
      </w:r>
      <w:r w:rsidRPr="00941ECA">
        <w:rPr>
          <w:rStyle w:val="TextoNormalCaracter"/>
        </w:rPr>
        <w:t>-</w:t>
      </w:r>
      <w:r>
        <w:t xml:space="preserve"> Sentencias </w:t>
      </w:r>
      <w:hyperlink w:anchor="SENTENCIA_2015_8" w:history="1">
        <w:r w:rsidRPr="00941ECA">
          <w:rPr>
            <w:rStyle w:val="TextoNormalCaracter"/>
          </w:rPr>
          <w:t>8/2015</w:t>
        </w:r>
      </w:hyperlink>
      <w:r>
        <w:t xml:space="preserve">, ff. 1 a 6, 10; </w:t>
      </w:r>
      <w:hyperlink w:anchor="SENTENCIA_2015_104" w:history="1">
        <w:r w:rsidRPr="00941ECA">
          <w:rPr>
            <w:rStyle w:val="TextoNormalCaracter"/>
          </w:rPr>
          <w:t>104/2015</w:t>
        </w:r>
      </w:hyperlink>
      <w:r>
        <w:t xml:space="preserve">, f. 8, VP; </w:t>
      </w:r>
      <w:hyperlink w:anchor="SENTENCIA_2015_140" w:history="1">
        <w:r w:rsidRPr="00941ECA">
          <w:rPr>
            <w:rStyle w:val="TextoNormalCaracter"/>
          </w:rPr>
          <w:t>140/2015</w:t>
        </w:r>
      </w:hyperlink>
      <w:r>
        <w:t>, ff. 1, 2, VP.</w:t>
      </w:r>
    </w:p>
    <w:p w:rsidR="00941ECA" w:rsidRDefault="00941ECA" w:rsidP="00941ECA">
      <w:pPr>
        <w:pStyle w:val="SangriaFrancesaArticulo"/>
      </w:pPr>
      <w:r w:rsidRPr="00941ECA">
        <w:rPr>
          <w:rStyle w:val="TextoNormalNegritaCaracter"/>
        </w:rPr>
        <w:t>Artículo 37.2.</w:t>
      </w:r>
      <w:r w:rsidRPr="00941ECA">
        <w:rPr>
          <w:rStyle w:val="TextoNormalCaracter"/>
        </w:rPr>
        <w:t>-</w:t>
      </w:r>
      <w:r>
        <w:t xml:space="preserve"> Sentencia </w:t>
      </w:r>
      <w:hyperlink w:anchor="SENTENCIA_2015_8" w:history="1">
        <w:r w:rsidRPr="00941ECA">
          <w:rPr>
            <w:rStyle w:val="TextoNormalCaracter"/>
          </w:rPr>
          <w:t>8/2015</w:t>
        </w:r>
      </w:hyperlink>
      <w:r>
        <w:t>, f. 2.</w:t>
      </w:r>
    </w:p>
    <w:p w:rsidR="00941ECA" w:rsidRDefault="00941ECA" w:rsidP="00941ECA">
      <w:pPr>
        <w:pStyle w:val="SangriaFrancesaArticulo"/>
      </w:pPr>
      <w:r w:rsidRPr="00941ECA">
        <w:rPr>
          <w:rStyle w:val="TextoNormalNegritaCaracter"/>
        </w:rPr>
        <w:t>Artículo 38.</w:t>
      </w:r>
      <w:r w:rsidRPr="00941ECA">
        <w:rPr>
          <w:rStyle w:val="TextoNormalCaracter"/>
        </w:rPr>
        <w:t>-</w:t>
      </w:r>
      <w:r>
        <w:t xml:space="preserve"> Sentencias </w:t>
      </w:r>
      <w:hyperlink w:anchor="SENTENCIA_2015_8" w:history="1">
        <w:r w:rsidRPr="00941ECA">
          <w:rPr>
            <w:rStyle w:val="TextoNormalCaracter"/>
          </w:rPr>
          <w:t>8/2015</w:t>
        </w:r>
      </w:hyperlink>
      <w:r>
        <w:t xml:space="preserve">, ff. 4, 5; </w:t>
      </w:r>
      <w:hyperlink w:anchor="SENTENCIA_2015_11" w:history="1">
        <w:r w:rsidRPr="00941ECA">
          <w:rPr>
            <w:rStyle w:val="TextoNormalCaracter"/>
          </w:rPr>
          <w:t>11/2015</w:t>
        </w:r>
      </w:hyperlink>
      <w:r>
        <w:t>, ff. 4, 5.</w:t>
      </w:r>
    </w:p>
    <w:p w:rsidR="00941ECA" w:rsidRDefault="00941ECA" w:rsidP="00941ECA">
      <w:pPr>
        <w:pStyle w:val="SangriaFrancesaArticulo"/>
      </w:pPr>
      <w:r w:rsidRPr="00941ECA">
        <w:rPr>
          <w:rStyle w:val="TextoNormalNegritaCaracter"/>
        </w:rPr>
        <w:t>Artículo 39.</w:t>
      </w:r>
      <w:r w:rsidRPr="00941ECA">
        <w:rPr>
          <w:rStyle w:val="TextoNormalCaracter"/>
        </w:rPr>
        <w:t>-</w:t>
      </w:r>
      <w:r>
        <w:t xml:space="preserve"> Sentencias </w:t>
      </w:r>
      <w:hyperlink w:anchor="SENTENCIA_2015_77" w:history="1">
        <w:r w:rsidRPr="00941ECA">
          <w:rPr>
            <w:rStyle w:val="TextoNormalCaracter"/>
          </w:rPr>
          <w:t>77/2015</w:t>
        </w:r>
      </w:hyperlink>
      <w:r>
        <w:t xml:space="preserve">, ff. 1, 2, VP; </w:t>
      </w:r>
      <w:hyperlink w:anchor="SENTENCIA_2015_110" w:history="1">
        <w:r w:rsidRPr="00941ECA">
          <w:rPr>
            <w:rStyle w:val="TextoNormalCaracter"/>
          </w:rPr>
          <w:t>110/2015</w:t>
        </w:r>
      </w:hyperlink>
      <w:r>
        <w:t>, f. 8.</w:t>
      </w:r>
    </w:p>
    <w:p w:rsidR="00941ECA" w:rsidRDefault="00941ECA" w:rsidP="00941ECA">
      <w:pPr>
        <w:pStyle w:val="SangriaFrancesaArticulo"/>
      </w:pPr>
      <w:r w:rsidRPr="00941ECA">
        <w:rPr>
          <w:rStyle w:val="TextoNormalNegritaCaracter"/>
        </w:rPr>
        <w:t>Artículo 39.1.</w:t>
      </w:r>
      <w:r w:rsidRPr="00941ECA">
        <w:rPr>
          <w:rStyle w:val="TextoNormalCaracter"/>
        </w:rPr>
        <w:t>-</w:t>
      </w:r>
      <w:r>
        <w:t xml:space="preserve"> Sentencias </w:t>
      </w:r>
      <w:hyperlink w:anchor="SENTENCIA_2015_60" w:history="1">
        <w:r w:rsidRPr="00941ECA">
          <w:rPr>
            <w:rStyle w:val="TextoNormalCaracter"/>
          </w:rPr>
          <w:t>60/2015</w:t>
        </w:r>
      </w:hyperlink>
      <w:r>
        <w:t xml:space="preserve">, f. 3; </w:t>
      </w:r>
      <w:hyperlink w:anchor="SENTENCIA_2015_77" w:history="1">
        <w:r w:rsidRPr="00941ECA">
          <w:rPr>
            <w:rStyle w:val="TextoNormalCaracter"/>
          </w:rPr>
          <w:t>77/2015</w:t>
        </w:r>
      </w:hyperlink>
      <w:r>
        <w:t>, ff. 1, 3, 4, VP.</w:t>
      </w:r>
    </w:p>
    <w:p w:rsidR="00941ECA" w:rsidRDefault="00941ECA" w:rsidP="00941ECA">
      <w:pPr>
        <w:pStyle w:val="SangriaFrancesaArticulo"/>
      </w:pPr>
      <w:r w:rsidRPr="00941ECA">
        <w:rPr>
          <w:rStyle w:val="TextoNormalNegritaCaracter"/>
        </w:rPr>
        <w:t>Artículo 40.1.</w:t>
      </w:r>
      <w:r w:rsidRPr="00941ECA">
        <w:rPr>
          <w:rStyle w:val="TextoNormalCaracter"/>
        </w:rPr>
        <w:t>-</w:t>
      </w:r>
      <w:r>
        <w:t xml:space="preserve"> Sentencias </w:t>
      </w:r>
      <w:hyperlink w:anchor="SENTENCIA_2015_8" w:history="1">
        <w:r w:rsidRPr="00941ECA">
          <w:rPr>
            <w:rStyle w:val="TextoNormalCaracter"/>
          </w:rPr>
          <w:t>8/2015</w:t>
        </w:r>
      </w:hyperlink>
      <w:r>
        <w:t xml:space="preserve">, ff. 3 a 5; </w:t>
      </w:r>
      <w:hyperlink w:anchor="SENTENCIA_2015_49" w:history="1">
        <w:r w:rsidRPr="00941ECA">
          <w:rPr>
            <w:rStyle w:val="TextoNormalCaracter"/>
          </w:rPr>
          <w:t>49/2015</w:t>
        </w:r>
      </w:hyperlink>
      <w:r>
        <w:t xml:space="preserve">, VP; </w:t>
      </w:r>
      <w:hyperlink w:anchor="SENTENCIA_2015_104" w:history="1">
        <w:r w:rsidRPr="00941ECA">
          <w:rPr>
            <w:rStyle w:val="TextoNormalCaracter"/>
          </w:rPr>
          <w:t>104/2015</w:t>
        </w:r>
      </w:hyperlink>
      <w:r>
        <w:t xml:space="preserve">, f. 10; </w:t>
      </w:r>
      <w:hyperlink w:anchor="SENTENCIA_2015_140" w:history="1">
        <w:r w:rsidRPr="00941ECA">
          <w:rPr>
            <w:rStyle w:val="TextoNormalCaracter"/>
          </w:rPr>
          <w:t>140/2015</w:t>
        </w:r>
      </w:hyperlink>
      <w:r>
        <w:t>, f. 2.</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Sentencias </w:t>
      </w:r>
      <w:hyperlink w:anchor="SENTENCIA_2015_49" w:history="1">
        <w:r w:rsidRPr="00941ECA">
          <w:rPr>
            <w:rStyle w:val="TextoNormalCaracter"/>
          </w:rPr>
          <w:t>49/2015</w:t>
        </w:r>
      </w:hyperlink>
      <w:r>
        <w:t xml:space="preserve">, f. 5, VP; </w:t>
      </w:r>
      <w:hyperlink w:anchor="SENTENCIA_2015_79" w:history="1">
        <w:r w:rsidRPr="00941ECA">
          <w:rPr>
            <w:rStyle w:val="TextoNormalCaracter"/>
          </w:rPr>
          <w:t>79/2015</w:t>
        </w:r>
      </w:hyperlink>
      <w:r>
        <w:t xml:space="preserve">, ff. 1, 4; </w:t>
      </w:r>
      <w:hyperlink w:anchor="SENTENCIA_2015_84" w:history="1">
        <w:r w:rsidRPr="00941ECA">
          <w:rPr>
            <w:rStyle w:val="TextoNormalCaracter"/>
          </w:rPr>
          <w:t>84/2015</w:t>
        </w:r>
      </w:hyperlink>
      <w:r>
        <w:t xml:space="preserve">, ff. 2, 7; </w:t>
      </w:r>
      <w:hyperlink w:anchor="SENTENCIA_2015_95" w:history="1">
        <w:r w:rsidRPr="00941ECA">
          <w:rPr>
            <w:rStyle w:val="TextoNormalCaracter"/>
          </w:rPr>
          <w:t>95/2015</w:t>
        </w:r>
      </w:hyperlink>
      <w:r>
        <w:t xml:space="preserve">, f. 2; </w:t>
      </w:r>
      <w:hyperlink w:anchor="SENTENCIA_2015_110" w:history="1">
        <w:r w:rsidRPr="00941ECA">
          <w:rPr>
            <w:rStyle w:val="TextoNormalCaracter"/>
          </w:rPr>
          <w:t>110/2015</w:t>
        </w:r>
      </w:hyperlink>
      <w:r>
        <w:t>, ff. 5, 8.</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Sentencias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xml:space="preserve">, f. 3; </w:t>
      </w:r>
      <w:hyperlink w:anchor="SENTENCIA_2015_84" w:history="1">
        <w:r w:rsidRPr="00941ECA">
          <w:rPr>
            <w:rStyle w:val="TextoNormalCaracter"/>
          </w:rPr>
          <w:t>84/2015</w:t>
        </w:r>
      </w:hyperlink>
      <w:r>
        <w:t xml:space="preserve">, ff. 2, 8; </w:t>
      </w:r>
      <w:hyperlink w:anchor="SENTENCIA_2015_145" w:history="1">
        <w:r w:rsidRPr="00941ECA">
          <w:rPr>
            <w:rStyle w:val="TextoNormalCaracter"/>
          </w:rPr>
          <w:t>145/2015</w:t>
        </w:r>
      </w:hyperlink>
      <w:r>
        <w:t>, VP I, VP III.</w:t>
      </w:r>
    </w:p>
    <w:p w:rsidR="00941ECA" w:rsidRDefault="00941ECA" w:rsidP="00941ECA">
      <w:pPr>
        <w:pStyle w:val="SangriaFrancesaArticulo"/>
      </w:pPr>
      <w:r w:rsidRPr="00941ECA">
        <w:rPr>
          <w:rStyle w:val="TextoNormalNegritaCaracter"/>
        </w:rPr>
        <w:t>Artículo 43.1.</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43.2.</w:t>
      </w:r>
      <w:r w:rsidRPr="00941ECA">
        <w:rPr>
          <w:rStyle w:val="TextoNormalCaracter"/>
        </w:rPr>
        <w:t>-</w:t>
      </w:r>
      <w:r>
        <w:t xml:space="preserve"> Sentencias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xml:space="preserve">, f. 3;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Sentencias </w:t>
      </w:r>
      <w:hyperlink w:anchor="SENTENCIA_2015_5" w:history="1">
        <w:r w:rsidRPr="00941ECA">
          <w:rPr>
            <w:rStyle w:val="TextoNormalCaracter"/>
          </w:rPr>
          <w:t>5/2015</w:t>
        </w:r>
      </w:hyperlink>
      <w:r>
        <w:t xml:space="preserve">, f. 4; </w:t>
      </w:r>
      <w:hyperlink w:anchor="SENTENCIA_2015_13" w:history="1">
        <w:r w:rsidRPr="00941ECA">
          <w:rPr>
            <w:rStyle w:val="TextoNormalCaracter"/>
          </w:rPr>
          <w:t>13/2015</w:t>
        </w:r>
      </w:hyperlink>
      <w:r>
        <w:t xml:space="preserve">, f. 6; </w:t>
      </w:r>
      <w:hyperlink w:anchor="SENTENCIA_2015_57" w:history="1">
        <w:r w:rsidRPr="00941ECA">
          <w:rPr>
            <w:rStyle w:val="TextoNormalCaracter"/>
          </w:rPr>
          <w:t>57/2015</w:t>
        </w:r>
      </w:hyperlink>
      <w:r>
        <w:t>, f. 4.</w:t>
      </w:r>
    </w:p>
    <w:p w:rsidR="00941ECA" w:rsidRDefault="00941ECA" w:rsidP="00941ECA">
      <w:pPr>
        <w:pStyle w:val="SangriaFrancesaArticulo"/>
      </w:pPr>
      <w:r w:rsidRPr="00941ECA">
        <w:rPr>
          <w:rStyle w:val="TextoNormalNegritaCaracter"/>
        </w:rPr>
        <w:t>Artículo 45.2.</w:t>
      </w:r>
      <w:r w:rsidRPr="00941ECA">
        <w:rPr>
          <w:rStyle w:val="TextoNormalCaracter"/>
        </w:rPr>
        <w:t>-</w:t>
      </w:r>
      <w:r>
        <w:t xml:space="preserve"> Sentencias </w:t>
      </w:r>
      <w:hyperlink w:anchor="SENTENCIA_2015_45" w:history="1">
        <w:r w:rsidRPr="00941ECA">
          <w:rPr>
            <w:rStyle w:val="TextoNormalCaracter"/>
          </w:rPr>
          <w:t>45/2015</w:t>
        </w:r>
      </w:hyperlink>
      <w:r>
        <w:t xml:space="preserve">, ff. 5, 6; </w:t>
      </w:r>
      <w:hyperlink w:anchor="SENTENCIA_2015_92" w:history="1">
        <w:r w:rsidRPr="00941ECA">
          <w:rPr>
            <w:rStyle w:val="TextoNormalCaracter"/>
          </w:rPr>
          <w:t>92/2015</w:t>
        </w:r>
      </w:hyperlink>
      <w:r>
        <w:t>, f. 7.</w:t>
      </w:r>
    </w:p>
    <w:p w:rsidR="00941ECA" w:rsidRDefault="00941ECA" w:rsidP="00941ECA">
      <w:pPr>
        <w:pStyle w:val="SangriaFrancesaArticulo"/>
      </w:pPr>
      <w:r w:rsidRPr="00941ECA">
        <w:rPr>
          <w:rStyle w:val="TextoNormalNegritaCaracter"/>
        </w:rPr>
        <w:t>Artículo 47.</w:t>
      </w:r>
      <w:r w:rsidRPr="00941ECA">
        <w:rPr>
          <w:rStyle w:val="TextoNormalCaracter"/>
        </w:rPr>
        <w:t>-</w:t>
      </w:r>
      <w:r>
        <w:t xml:space="preserve"> Sentencias </w:t>
      </w:r>
      <w:hyperlink w:anchor="SENTENCIA_2015_39" w:history="1">
        <w:r w:rsidRPr="00941ECA">
          <w:rPr>
            <w:rStyle w:val="TextoNormalCaracter"/>
          </w:rPr>
          <w:t>39/2015</w:t>
        </w:r>
      </w:hyperlink>
      <w:r>
        <w:t xml:space="preserve">, f. 3; </w:t>
      </w:r>
      <w:hyperlink w:anchor="SENTENCIA_2015_43" w:history="1">
        <w:r w:rsidRPr="00941ECA">
          <w:rPr>
            <w:rStyle w:val="TextoNormalCaracter"/>
          </w:rPr>
          <w:t>43/2015</w:t>
        </w:r>
      </w:hyperlink>
      <w:r>
        <w:t xml:space="preserve">, f. 1; </w:t>
      </w:r>
      <w:hyperlink w:anchor="SENTENCIA_2015_57" w:history="1">
        <w:r w:rsidRPr="00941ECA">
          <w:rPr>
            <w:rStyle w:val="TextoNormalCaracter"/>
          </w:rPr>
          <w:t>57/2015</w:t>
        </w:r>
      </w:hyperlink>
      <w:r>
        <w:t xml:space="preserve">, f. 17; </w:t>
      </w:r>
      <w:hyperlink w:anchor="SENTENCIA_2015_92" w:history="1">
        <w:r w:rsidRPr="00941ECA">
          <w:rPr>
            <w:rStyle w:val="TextoNormalCaracter"/>
          </w:rPr>
          <w:t>92/2015</w:t>
        </w:r>
      </w:hyperlink>
      <w:r>
        <w:t xml:space="preserve">, f. 7; </w:t>
      </w:r>
      <w:hyperlink w:anchor="SENTENCIA_2015_93" w:history="1">
        <w:r w:rsidRPr="00941ECA">
          <w:rPr>
            <w:rStyle w:val="TextoNormalCaracter"/>
          </w:rPr>
          <w:t>93/2015</w:t>
        </w:r>
      </w:hyperlink>
      <w:r>
        <w:t>, f. 9.</w:t>
      </w:r>
    </w:p>
    <w:p w:rsidR="00941ECA" w:rsidRDefault="00941ECA" w:rsidP="00941ECA">
      <w:pPr>
        <w:pStyle w:val="SangriaFrancesaArticulo"/>
      </w:pPr>
      <w:r w:rsidRPr="00941ECA">
        <w:rPr>
          <w:rStyle w:val="TextoNormalNegritaCaracter"/>
        </w:rPr>
        <w:t>Artículo 48.</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50.</w:t>
      </w:r>
      <w:r w:rsidRPr="00941ECA">
        <w:rPr>
          <w:rStyle w:val="TextoNormalCaracter"/>
        </w:rPr>
        <w:t>-</w:t>
      </w:r>
      <w:r>
        <w:t xml:space="preserve"> Sentencias </w:t>
      </w:r>
      <w:hyperlink w:anchor="SENTENCIA_2015_49" w:history="1">
        <w:r w:rsidRPr="00941ECA">
          <w:rPr>
            <w:rStyle w:val="TextoNormalCaracter"/>
          </w:rPr>
          <w:t>49/2015</w:t>
        </w:r>
      </w:hyperlink>
      <w:r>
        <w:t xml:space="preserve">, ff. 1, 2, 5, VP; </w:t>
      </w:r>
      <w:hyperlink w:anchor="SENTENCIA_2015_95" w:history="1">
        <w:r w:rsidRPr="00941ECA">
          <w:rPr>
            <w:rStyle w:val="TextoNormalCaracter"/>
          </w:rPr>
          <w:t>95/2015</w:t>
        </w:r>
      </w:hyperlink>
      <w:r>
        <w:t xml:space="preserve">, f. 2; </w:t>
      </w:r>
      <w:hyperlink w:anchor="SENTENCIA_2015_135" w:history="1">
        <w:r w:rsidRPr="00941ECA">
          <w:rPr>
            <w:rStyle w:val="TextoNormalCaracter"/>
          </w:rPr>
          <w:t>135/2015</w:t>
        </w:r>
      </w:hyperlink>
      <w:r>
        <w:t xml:space="preserve">, f. 2; </w:t>
      </w:r>
      <w:hyperlink w:anchor="SENTENCIA_2015_144" w:history="1">
        <w:r w:rsidRPr="00941ECA">
          <w:rPr>
            <w:rStyle w:val="TextoNormalCaracter"/>
          </w:rPr>
          <w:t>144/2015</w:t>
        </w:r>
      </w:hyperlink>
      <w:r>
        <w:t>, f. 2.</w:t>
      </w:r>
    </w:p>
    <w:p w:rsidR="00941ECA" w:rsidRDefault="00941ECA" w:rsidP="00941ECA">
      <w:pPr>
        <w:pStyle w:val="SangriaFrancesaArticulo"/>
      </w:pPr>
      <w:r w:rsidRPr="00941ECA">
        <w:rPr>
          <w:rStyle w:val="TextoNormalNegritaCaracter"/>
        </w:rPr>
        <w:t>Artículo 51.</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51.1.</w:t>
      </w:r>
      <w:r w:rsidRPr="00941ECA">
        <w:rPr>
          <w:rStyle w:val="TextoNormalCaracter"/>
        </w:rPr>
        <w:t>-</w:t>
      </w:r>
      <w:r>
        <w:t xml:space="preserve"> Sentencias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xml:space="preserve">, f. 3;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lastRenderedPageBreak/>
        <w:t>Artículo 52.</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53.1.</w:t>
      </w:r>
      <w:r w:rsidRPr="00941ECA">
        <w:rPr>
          <w:rStyle w:val="TextoNormalCaracter"/>
        </w:rPr>
        <w:t>-</w:t>
      </w:r>
      <w:r>
        <w:t xml:space="preserve"> Sentencias </w:t>
      </w:r>
      <w:hyperlink w:anchor="SENTENCIA_2015_8" w:history="1">
        <w:r w:rsidRPr="00941ECA">
          <w:rPr>
            <w:rStyle w:val="TextoNormalCaracter"/>
          </w:rPr>
          <w:t>8/2015</w:t>
        </w:r>
      </w:hyperlink>
      <w:r>
        <w:t xml:space="preserve">, f. 2; </w:t>
      </w:r>
      <w:hyperlink w:anchor="SENTENCIA_2015_93" w:history="1">
        <w:r w:rsidRPr="00941ECA">
          <w:rPr>
            <w:rStyle w:val="TextoNormalCaracter"/>
          </w:rPr>
          <w:t>93/2015</w:t>
        </w:r>
      </w:hyperlink>
      <w:r>
        <w:t xml:space="preserve">, f. 13; </w:t>
      </w:r>
      <w:hyperlink w:anchor="SENTENCIA_2015_137" w:history="1">
        <w:r w:rsidRPr="00941ECA">
          <w:rPr>
            <w:rStyle w:val="TextoNormalCaracter"/>
          </w:rPr>
          <w:t>137/2015</w:t>
        </w:r>
      </w:hyperlink>
      <w:r>
        <w:t xml:space="preserve">, f. 3; </w:t>
      </w:r>
      <w:hyperlink w:anchor="SENTENCIA_2015_145" w:history="1">
        <w:r w:rsidRPr="00941ECA">
          <w:rPr>
            <w:rStyle w:val="TextoNormalCaracter"/>
          </w:rPr>
          <w:t>145/2015</w:t>
        </w:r>
      </w:hyperlink>
      <w:r>
        <w:t>, VP II.</w:t>
      </w:r>
    </w:p>
    <w:p w:rsidR="00941ECA" w:rsidRDefault="00941ECA" w:rsidP="00941ECA">
      <w:pPr>
        <w:pStyle w:val="SangriaIzquierdaArticulo"/>
      </w:pPr>
      <w:r>
        <w:t xml:space="preserve">Auto </w:t>
      </w:r>
      <w:hyperlink w:anchor="AUTO_2015_80" w:history="1">
        <w:r w:rsidRPr="00941ECA">
          <w:rPr>
            <w:rStyle w:val="TextoNormalCaracter"/>
          </w:rPr>
          <w:t>80/2015</w:t>
        </w:r>
      </w:hyperlink>
      <w:r>
        <w:t>, f. 2.</w:t>
      </w:r>
    </w:p>
    <w:p w:rsidR="00941ECA" w:rsidRDefault="00941ECA" w:rsidP="00941ECA">
      <w:pPr>
        <w:pStyle w:val="SangriaFrancesaArticulo"/>
      </w:pPr>
      <w:r w:rsidRPr="00941ECA">
        <w:rPr>
          <w:rStyle w:val="TextoNormalNegritaCaracter"/>
        </w:rPr>
        <w:t>Artículo 53.2.</w:t>
      </w:r>
      <w:r w:rsidRPr="00941ECA">
        <w:rPr>
          <w:rStyle w:val="TextoNormalCaracter"/>
        </w:rPr>
        <w:t>-</w:t>
      </w:r>
      <w:r>
        <w:t xml:space="preserve"> Sentencias </w:t>
      </w:r>
      <w:hyperlink w:anchor="SENTENCIA_2015_53" w:history="1">
        <w:r w:rsidRPr="00941ECA">
          <w:rPr>
            <w:rStyle w:val="TextoNormalCaracter"/>
          </w:rPr>
          <w:t>53/2015</w:t>
        </w:r>
      </w:hyperlink>
      <w:r>
        <w:t xml:space="preserve">, f. 1; </w:t>
      </w:r>
      <w:hyperlink w:anchor="SENTENCIA_2015_91" w:history="1">
        <w:r w:rsidRPr="00941ECA">
          <w:rPr>
            <w:rStyle w:val="TextoNormalCaracter"/>
          </w:rPr>
          <w:t>91/2015</w:t>
        </w:r>
      </w:hyperlink>
      <w:r>
        <w:t xml:space="preserve">, f. 3; </w:t>
      </w:r>
      <w:hyperlink w:anchor="SENTENCIA_2015_96" w:history="1">
        <w:r w:rsidRPr="00941ECA">
          <w:rPr>
            <w:rStyle w:val="TextoNormalCaracter"/>
          </w:rPr>
          <w:t>96/2015</w:t>
        </w:r>
      </w:hyperlink>
      <w:r>
        <w:t xml:space="preserve">, f. 3; </w:t>
      </w:r>
      <w:hyperlink w:anchor="SENTENCIA_2015_98" w:history="1">
        <w:r w:rsidRPr="00941ECA">
          <w:rPr>
            <w:rStyle w:val="TextoNormalCaracter"/>
          </w:rPr>
          <w:t>98/2015</w:t>
        </w:r>
      </w:hyperlink>
      <w:r>
        <w:t xml:space="preserve">, f. 4; </w:t>
      </w:r>
      <w:hyperlink w:anchor="SENTENCIA_2015_142" w:history="1">
        <w:r w:rsidRPr="00941ECA">
          <w:rPr>
            <w:rStyle w:val="TextoNormalCaracter"/>
          </w:rPr>
          <w:t>142/2015</w:t>
        </w:r>
      </w:hyperlink>
      <w:r>
        <w:t xml:space="preserve">, f. 4; </w:t>
      </w:r>
      <w:hyperlink w:anchor="SENTENCIA_2015_145" w:history="1">
        <w:r w:rsidRPr="00941ECA">
          <w:rPr>
            <w:rStyle w:val="TextoNormalCaracter"/>
          </w:rPr>
          <w:t>145/2015</w:t>
        </w:r>
      </w:hyperlink>
      <w:r>
        <w:t>, VP I, VP II.</w:t>
      </w:r>
    </w:p>
    <w:p w:rsidR="00941ECA" w:rsidRDefault="00941ECA" w:rsidP="00941ECA">
      <w:pPr>
        <w:pStyle w:val="SangriaIzquierdaArticulo"/>
      </w:pPr>
      <w:r>
        <w:t xml:space="preserve">Auto </w:t>
      </w:r>
      <w:hyperlink w:anchor="AUTO_2015_73" w:history="1">
        <w:r w:rsidRPr="00941ECA">
          <w:rPr>
            <w:rStyle w:val="TextoNormalCaracter"/>
          </w:rPr>
          <w:t>73/2015</w:t>
        </w:r>
      </w:hyperlink>
      <w:r>
        <w:t>, f. 2.</w:t>
      </w:r>
    </w:p>
    <w:p w:rsidR="00941ECA" w:rsidRDefault="00941ECA" w:rsidP="00941ECA">
      <w:pPr>
        <w:pStyle w:val="SangriaFrancesaArticulo"/>
      </w:pPr>
      <w:r w:rsidRPr="00941ECA">
        <w:rPr>
          <w:rStyle w:val="TextoNormalNegritaCaracter"/>
        </w:rPr>
        <w:t>Artículo 53.3.</w:t>
      </w:r>
      <w:r w:rsidRPr="00941ECA">
        <w:rPr>
          <w:rStyle w:val="TextoNormalCaracter"/>
        </w:rPr>
        <w:t>-</w:t>
      </w:r>
      <w:r>
        <w:t xml:space="preserve"> Sentencias </w:t>
      </w:r>
      <w:hyperlink w:anchor="SENTENCIA_2015_49" w:history="1">
        <w:r w:rsidRPr="00941ECA">
          <w:rPr>
            <w:rStyle w:val="TextoNormalCaracter"/>
          </w:rPr>
          <w:t>49/2015</w:t>
        </w:r>
      </w:hyperlink>
      <w:r>
        <w:t xml:space="preserve">, VP; </w:t>
      </w:r>
      <w:hyperlink w:anchor="SENTENCIA_2015_77" w:history="1">
        <w:r w:rsidRPr="00941ECA">
          <w:rPr>
            <w:rStyle w:val="TextoNormalCaracter"/>
          </w:rPr>
          <w:t>77/2015</w:t>
        </w:r>
      </w:hyperlink>
      <w:r>
        <w:t>, f. 1.</w:t>
      </w:r>
    </w:p>
    <w:p w:rsidR="00941ECA" w:rsidRDefault="00941ECA" w:rsidP="00941ECA">
      <w:pPr>
        <w:pStyle w:val="SangriaFrancesaArticulo"/>
      </w:pPr>
      <w:r w:rsidRPr="00941ECA">
        <w:rPr>
          <w:rStyle w:val="TextoNormalNegritaCaracter"/>
        </w:rPr>
        <w:t>Artículo 54.</w:t>
      </w:r>
      <w:r w:rsidRPr="00941ECA">
        <w:rPr>
          <w:rStyle w:val="TextoNormalCaracter"/>
        </w:rPr>
        <w:t>-</w:t>
      </w:r>
      <w:r>
        <w:t xml:space="preserve"> Sentencia </w:t>
      </w:r>
      <w:hyperlink w:anchor="SENTENCIA_2015_46" w:history="1">
        <w:r w:rsidRPr="00941ECA">
          <w:rPr>
            <w:rStyle w:val="TextoNormalCaracter"/>
          </w:rPr>
          <w:t>46/2015</w:t>
        </w:r>
      </w:hyperlink>
      <w:r>
        <w:t>, ff. 1, 3, 4.</w:t>
      </w:r>
    </w:p>
    <w:p w:rsidR="00941ECA" w:rsidRDefault="00941ECA" w:rsidP="00941ECA">
      <w:pPr>
        <w:pStyle w:val="SangriaFrancesaArticulo"/>
      </w:pPr>
      <w:r w:rsidRPr="00941ECA">
        <w:rPr>
          <w:rStyle w:val="TextoNormalNegritaCaracter"/>
        </w:rPr>
        <w:t>Artículo 66.1.</w:t>
      </w:r>
      <w:r w:rsidRPr="00941ECA">
        <w:rPr>
          <w:rStyle w:val="TextoNormalCaracter"/>
        </w:rPr>
        <w:t>-</w:t>
      </w:r>
      <w:r>
        <w:t xml:space="preserve"> Sentencias </w:t>
      </w:r>
      <w:hyperlink w:anchor="SENTENCIA_2015_12" w:history="1">
        <w:r w:rsidRPr="00941ECA">
          <w:rPr>
            <w:rStyle w:val="TextoNormalCaracter"/>
          </w:rPr>
          <w:t>12/2015</w:t>
        </w:r>
      </w:hyperlink>
      <w:r>
        <w:t xml:space="preserve">, VP I; </w:t>
      </w:r>
      <w:hyperlink w:anchor="SENTENCIA_2015_104" w:history="1">
        <w:r w:rsidRPr="00941ECA">
          <w:rPr>
            <w:rStyle w:val="TextoNormalCaracter"/>
          </w:rPr>
          <w:t>104/2015</w:t>
        </w:r>
      </w:hyperlink>
      <w:r>
        <w:t xml:space="preserve">, f. 6; </w:t>
      </w:r>
      <w:hyperlink w:anchor="SENTENCIA_2015_107" w:history="1">
        <w:r w:rsidRPr="00941ECA">
          <w:rPr>
            <w:rStyle w:val="TextoNormalCaracter"/>
          </w:rPr>
          <w:t>107/2015</w:t>
        </w:r>
      </w:hyperlink>
      <w:r>
        <w:t>, f. 3.</w:t>
      </w:r>
    </w:p>
    <w:p w:rsidR="00941ECA" w:rsidRDefault="00941ECA" w:rsidP="00941ECA">
      <w:pPr>
        <w:pStyle w:val="SangriaFrancesaArticulo"/>
      </w:pPr>
      <w:r w:rsidRPr="00941ECA">
        <w:rPr>
          <w:rStyle w:val="TextoNormalNegritaCaracter"/>
        </w:rPr>
        <w:t>Artículo 66.2.</w:t>
      </w:r>
      <w:r w:rsidRPr="00941ECA">
        <w:rPr>
          <w:rStyle w:val="TextoNormalCaracter"/>
        </w:rPr>
        <w:t>-</w:t>
      </w:r>
      <w:r>
        <w:t xml:space="preserve"> Sentencias </w:t>
      </w:r>
      <w:hyperlink w:anchor="SENTENCIA_2015_44" w:history="1">
        <w:r w:rsidRPr="00941ECA">
          <w:rPr>
            <w:rStyle w:val="TextoNormalCaracter"/>
          </w:rPr>
          <w:t>44/2015</w:t>
        </w:r>
      </w:hyperlink>
      <w:r>
        <w:t xml:space="preserve">, ff. 2, 3; </w:t>
      </w:r>
      <w:hyperlink w:anchor="SENTENCIA_2015_46" w:history="1">
        <w:r w:rsidRPr="00941ECA">
          <w:rPr>
            <w:rStyle w:val="TextoNormalCaracter"/>
          </w:rPr>
          <w:t>46/2015</w:t>
        </w:r>
      </w:hyperlink>
      <w:r>
        <w:t xml:space="preserve">, ff. 1, 3; </w:t>
      </w:r>
      <w:hyperlink w:anchor="SENTENCIA_2015_59" w:history="1">
        <w:r w:rsidRPr="00941ECA">
          <w:rPr>
            <w:rStyle w:val="TextoNormalCaracter"/>
          </w:rPr>
          <w:t>59/2015</w:t>
        </w:r>
      </w:hyperlink>
      <w:r>
        <w:t>, ff. 5, 6.</w:t>
      </w:r>
    </w:p>
    <w:p w:rsidR="00941ECA" w:rsidRDefault="00941ECA" w:rsidP="00941ECA">
      <w:pPr>
        <w:pStyle w:val="SangriaFrancesaArticulo"/>
      </w:pPr>
      <w:r w:rsidRPr="00941ECA">
        <w:rPr>
          <w:rStyle w:val="TextoNormalNegritaCaracter"/>
        </w:rPr>
        <w:t>Artículo 68.</w:t>
      </w:r>
      <w:r w:rsidRPr="00941ECA">
        <w:rPr>
          <w:rStyle w:val="TextoNormalCaracter"/>
        </w:rPr>
        <w:t>-</w:t>
      </w:r>
      <w:r>
        <w:t xml:space="preserve"> Sentencias </w:t>
      </w:r>
      <w:hyperlink w:anchor="SENTENCIA_2015_15" w:history="1">
        <w:r w:rsidRPr="00941ECA">
          <w:rPr>
            <w:rStyle w:val="TextoNormalCaracter"/>
          </w:rPr>
          <w:t>15/2015</w:t>
        </w:r>
      </w:hyperlink>
      <w:r>
        <w:t xml:space="preserve">, f. 6; </w:t>
      </w:r>
      <w:hyperlink w:anchor="SENTENCIA_2015_31" w:history="1">
        <w:r w:rsidRPr="00941ECA">
          <w:rPr>
            <w:rStyle w:val="TextoNormalCaracter"/>
          </w:rPr>
          <w:t>31/2015</w:t>
        </w:r>
      </w:hyperlink>
      <w:r>
        <w:t>, f. 3.</w:t>
      </w:r>
    </w:p>
    <w:p w:rsidR="00941ECA" w:rsidRDefault="00941ECA" w:rsidP="00941ECA">
      <w:pPr>
        <w:pStyle w:val="SangriaFrancesaArticulo"/>
      </w:pPr>
      <w:r w:rsidRPr="00941ECA">
        <w:rPr>
          <w:rStyle w:val="TextoNormalNegritaCaracter"/>
        </w:rPr>
        <w:t>Artículo 68.1.</w:t>
      </w:r>
      <w:r w:rsidRPr="00941ECA">
        <w:rPr>
          <w:rStyle w:val="TextoNormalCaracter"/>
        </w:rPr>
        <w:t>-</w:t>
      </w:r>
      <w:r>
        <w:t xml:space="preserve"> Sentencia </w:t>
      </w:r>
      <w:hyperlink w:anchor="SENTENCIA_2015_15" w:history="1">
        <w:r w:rsidRPr="00941ECA">
          <w:rPr>
            <w:rStyle w:val="TextoNormalCaracter"/>
          </w:rPr>
          <w:t>15/2015</w:t>
        </w:r>
      </w:hyperlink>
      <w:r>
        <w:t>, f. 3.</w:t>
      </w:r>
    </w:p>
    <w:p w:rsidR="00941ECA" w:rsidRDefault="00941ECA" w:rsidP="00941ECA">
      <w:pPr>
        <w:pStyle w:val="SangriaFrancesaArticulo"/>
      </w:pPr>
      <w:r w:rsidRPr="00941ECA">
        <w:rPr>
          <w:rStyle w:val="TextoNormalNegritaCaracter"/>
        </w:rPr>
        <w:t>Artículo 69.</w:t>
      </w:r>
      <w:r w:rsidRPr="00941ECA">
        <w:rPr>
          <w:rStyle w:val="TextoNormalCaracter"/>
        </w:rPr>
        <w:t>-</w:t>
      </w:r>
      <w:r>
        <w:t xml:space="preserve"> Sentencia </w:t>
      </w:r>
      <w:hyperlink w:anchor="SENTENCIA_2015_31" w:history="1">
        <w:r w:rsidRPr="00941ECA">
          <w:rPr>
            <w:rStyle w:val="TextoNormalCaracter"/>
          </w:rPr>
          <w:t>31/2015</w:t>
        </w:r>
      </w:hyperlink>
      <w:r>
        <w:t>, f. 3.</w:t>
      </w:r>
    </w:p>
    <w:p w:rsidR="00941ECA" w:rsidRDefault="00941ECA" w:rsidP="00941ECA">
      <w:pPr>
        <w:pStyle w:val="SangriaFrancesaArticulo"/>
      </w:pPr>
      <w:r w:rsidRPr="00941ECA">
        <w:rPr>
          <w:rStyle w:val="TextoNormalNegritaCaracter"/>
        </w:rPr>
        <w:t>Artículo 69.1.</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Artículo 72.1.</w:t>
      </w:r>
      <w:r w:rsidRPr="00941ECA">
        <w:rPr>
          <w:rStyle w:val="TextoNormalCaracter"/>
        </w:rPr>
        <w:t>-</w:t>
      </w:r>
      <w:r>
        <w:t xml:space="preserve"> Sentencias </w:t>
      </w:r>
      <w:hyperlink w:anchor="SENTENCIA_2015_44" w:history="1">
        <w:r w:rsidRPr="00941ECA">
          <w:rPr>
            <w:rStyle w:val="TextoNormalCaracter"/>
          </w:rPr>
          <w:t>44/2015</w:t>
        </w:r>
      </w:hyperlink>
      <w:r>
        <w:t xml:space="preserve">, f. 3; </w:t>
      </w:r>
      <w:hyperlink w:anchor="SENTENCIA_2015_81" w:history="1">
        <w:r w:rsidRPr="00941ECA">
          <w:rPr>
            <w:rStyle w:val="TextoNormalCaracter"/>
          </w:rPr>
          <w:t>81/2015</w:t>
        </w:r>
      </w:hyperlink>
      <w:r>
        <w:t>, f. 1.</w:t>
      </w:r>
    </w:p>
    <w:p w:rsidR="00941ECA" w:rsidRDefault="00941ECA" w:rsidP="00941ECA">
      <w:pPr>
        <w:pStyle w:val="SangriaFrancesaArticulo"/>
      </w:pPr>
      <w:r w:rsidRPr="00941ECA">
        <w:rPr>
          <w:rStyle w:val="TextoNormalNegritaCaracter"/>
        </w:rPr>
        <w:t>Artículo 81.</w:t>
      </w:r>
      <w:r w:rsidRPr="00941ECA">
        <w:rPr>
          <w:rStyle w:val="TextoNormalCaracter"/>
        </w:rPr>
        <w:t>-</w:t>
      </w:r>
      <w:r>
        <w:t xml:space="preserve"> Sentencias </w:t>
      </w:r>
      <w:hyperlink w:anchor="SENTENCIA_2015_31" w:history="1">
        <w:r w:rsidRPr="00941ECA">
          <w:rPr>
            <w:rStyle w:val="TextoNormalCaracter"/>
          </w:rPr>
          <w:t>31/2015</w:t>
        </w:r>
      </w:hyperlink>
      <w:r>
        <w:t xml:space="preserve">, f. 6; </w:t>
      </w:r>
      <w:hyperlink w:anchor="SENTENCIA_2015_32" w:history="1">
        <w:r w:rsidRPr="00941ECA">
          <w:rPr>
            <w:rStyle w:val="TextoNormalCaracter"/>
          </w:rPr>
          <w:t>32/2015</w:t>
        </w:r>
      </w:hyperlink>
      <w:r>
        <w:t xml:space="preserve">, f. 1; </w:t>
      </w:r>
      <w:hyperlink w:anchor="SENTENCIA_2015_138" w:history="1">
        <w:r w:rsidRPr="00941ECA">
          <w:rPr>
            <w:rStyle w:val="TextoNormalCaracter"/>
          </w:rPr>
          <w:t>138/2015</w:t>
        </w:r>
      </w:hyperlink>
      <w:r>
        <w:t xml:space="preserve">, f. 1; </w:t>
      </w:r>
      <w:hyperlink w:anchor="SENTENCIA_2015_147" w:history="1">
        <w:r w:rsidRPr="00941ECA">
          <w:rPr>
            <w:rStyle w:val="TextoNormalCaracter"/>
          </w:rPr>
          <w:t>147/2015</w:t>
        </w:r>
      </w:hyperlink>
      <w:r>
        <w:t>, ff. 1, 4.</w:t>
      </w:r>
    </w:p>
    <w:p w:rsidR="00941ECA" w:rsidRDefault="00941ECA" w:rsidP="00941ECA">
      <w:pPr>
        <w:pStyle w:val="SangriaFrancesaArticulo"/>
      </w:pPr>
      <w:r w:rsidRPr="00941ECA">
        <w:rPr>
          <w:rStyle w:val="TextoNormalNegritaCaracter"/>
        </w:rPr>
        <w:t>Artículo 81.1.</w:t>
      </w:r>
      <w:r w:rsidRPr="00941ECA">
        <w:rPr>
          <w:rStyle w:val="TextoNormalCaracter"/>
        </w:rPr>
        <w:t>-</w:t>
      </w:r>
      <w:r>
        <w:t xml:space="preserve"> Sentencias </w:t>
      </w:r>
      <w:hyperlink w:anchor="SENTENCIA_2015_24" w:history="1">
        <w:r w:rsidRPr="00941ECA">
          <w:rPr>
            <w:rStyle w:val="TextoNormalCaracter"/>
          </w:rPr>
          <w:t>24/2015</w:t>
        </w:r>
      </w:hyperlink>
      <w:r>
        <w:t xml:space="preserve">, f. 3; </w:t>
      </w:r>
      <w:hyperlink w:anchor="SENTENCIA_2015_31" w:history="1">
        <w:r w:rsidRPr="00941ECA">
          <w:rPr>
            <w:rStyle w:val="TextoNormalCaracter"/>
          </w:rPr>
          <w:t>31/2015</w:t>
        </w:r>
      </w:hyperlink>
      <w:r>
        <w:t xml:space="preserve">, ff. 2, 6, 9, 10; </w:t>
      </w:r>
      <w:hyperlink w:anchor="SENTENCIA_2015_32" w:history="1">
        <w:r w:rsidRPr="00941ECA">
          <w:rPr>
            <w:rStyle w:val="TextoNormalCaracter"/>
          </w:rPr>
          <w:t>32/2015</w:t>
        </w:r>
      </w:hyperlink>
      <w:r>
        <w:t xml:space="preserve">, f. 3; </w:t>
      </w:r>
      <w:hyperlink w:anchor="SENTENCIA_2015_137" w:history="1">
        <w:r w:rsidRPr="00941ECA">
          <w:rPr>
            <w:rStyle w:val="TextoNormalCaracter"/>
          </w:rPr>
          <w:t>137/2015</w:t>
        </w:r>
      </w:hyperlink>
      <w:r>
        <w:t xml:space="preserve">, ff. 1, 4, 7; </w:t>
      </w:r>
      <w:hyperlink w:anchor="SENTENCIA_2015_147" w:history="1">
        <w:r w:rsidRPr="00941ECA">
          <w:rPr>
            <w:rStyle w:val="TextoNormalCaracter"/>
          </w:rPr>
          <w:t>147/2015</w:t>
        </w:r>
      </w:hyperlink>
      <w:r>
        <w:t>, f. 4.</w:t>
      </w:r>
    </w:p>
    <w:p w:rsidR="00941ECA" w:rsidRDefault="00941ECA" w:rsidP="00941ECA">
      <w:pPr>
        <w:pStyle w:val="SangriaIzquierdaArticulo"/>
      </w:pPr>
      <w:r>
        <w:t xml:space="preserve">Auto </w:t>
      </w:r>
      <w:hyperlink w:anchor="AUTO_2015_80" w:history="1">
        <w:r w:rsidRPr="00941ECA">
          <w:rPr>
            <w:rStyle w:val="TextoNormalCaracter"/>
          </w:rPr>
          <w:t>80/2015</w:t>
        </w:r>
      </w:hyperlink>
      <w:r>
        <w:t>, f. 2.</w:t>
      </w:r>
    </w:p>
    <w:p w:rsidR="00941ECA" w:rsidRDefault="00941ECA" w:rsidP="00941ECA">
      <w:pPr>
        <w:pStyle w:val="SangriaFrancesaArticulo"/>
      </w:pPr>
      <w:r w:rsidRPr="00941ECA">
        <w:rPr>
          <w:rStyle w:val="TextoNormalNegritaCaracter"/>
        </w:rPr>
        <w:t>Artículo 86.</w:t>
      </w:r>
      <w:r w:rsidRPr="00941ECA">
        <w:rPr>
          <w:rStyle w:val="TextoNormalCaracter"/>
        </w:rPr>
        <w:t>-</w:t>
      </w:r>
      <w:r>
        <w:t xml:space="preserve"> Sentencias </w:t>
      </w:r>
      <w:hyperlink w:anchor="SENTENCIA_2015_12" w:history="1">
        <w:r w:rsidRPr="00941ECA">
          <w:rPr>
            <w:rStyle w:val="TextoNormalCaracter"/>
          </w:rPr>
          <w:t>12/2015</w:t>
        </w:r>
      </w:hyperlink>
      <w:r>
        <w:t xml:space="preserve">, f. 1, VP I; </w:t>
      </w:r>
      <w:hyperlink w:anchor="SENTENCIA_2015_13" w:history="1">
        <w:r w:rsidRPr="00941ECA">
          <w:rPr>
            <w:rStyle w:val="TextoNormalCaracter"/>
          </w:rPr>
          <w:t>13/2015</w:t>
        </w:r>
      </w:hyperlink>
      <w:r>
        <w:t xml:space="preserve">, f. 4; </w:t>
      </w:r>
      <w:hyperlink w:anchor="SENTENCIA_2015_47" w:history="1">
        <w:r w:rsidRPr="00941ECA">
          <w:rPr>
            <w:rStyle w:val="TextoNormalCaracter"/>
          </w:rPr>
          <w:t>47/2015</w:t>
        </w:r>
      </w:hyperlink>
      <w:r>
        <w:t xml:space="preserve">, f. 4; </w:t>
      </w:r>
      <w:hyperlink w:anchor="SENTENCIA_2015_48" w:history="1">
        <w:r w:rsidRPr="00941ECA">
          <w:rPr>
            <w:rStyle w:val="TextoNormalCaracter"/>
          </w:rPr>
          <w:t>48/2015</w:t>
        </w:r>
      </w:hyperlink>
      <w:r>
        <w:t xml:space="preserve">, f. 2; </w:t>
      </w:r>
      <w:hyperlink w:anchor="SENTENCIA_2015_81" w:history="1">
        <w:r w:rsidRPr="00941ECA">
          <w:rPr>
            <w:rStyle w:val="TextoNormalCaracter"/>
          </w:rPr>
          <w:t>81/2015</w:t>
        </w:r>
      </w:hyperlink>
      <w:r>
        <w:t xml:space="preserve">, f. 4; </w:t>
      </w:r>
      <w:hyperlink w:anchor="SENTENCIA_2015_93" w:history="1">
        <w:r w:rsidRPr="00941ECA">
          <w:rPr>
            <w:rStyle w:val="TextoNormalCaracter"/>
          </w:rPr>
          <w:t>93/2015</w:t>
        </w:r>
      </w:hyperlink>
      <w:r>
        <w:t xml:space="preserve">, ff. 4, 12; </w:t>
      </w:r>
      <w:hyperlink w:anchor="SENTENCIA_2015_104" w:history="1">
        <w:r w:rsidRPr="00941ECA">
          <w:rPr>
            <w:rStyle w:val="TextoNormalCaracter"/>
          </w:rPr>
          <w:t>104/2015</w:t>
        </w:r>
      </w:hyperlink>
      <w:r>
        <w:t xml:space="preserve">, ff. 4, 6, 9; </w:t>
      </w:r>
      <w:hyperlink w:anchor="SENTENCIA_2015_107" w:history="1">
        <w:r w:rsidRPr="00941ECA">
          <w:rPr>
            <w:rStyle w:val="TextoNormalCaracter"/>
          </w:rPr>
          <w:t>107/2015</w:t>
        </w:r>
      </w:hyperlink>
      <w:r>
        <w:t xml:space="preserve">, ff. 1, 2;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Artículo 86.1.</w:t>
      </w:r>
      <w:r w:rsidRPr="00941ECA">
        <w:rPr>
          <w:rStyle w:val="TextoNormalCaracter"/>
        </w:rPr>
        <w:t>-</w:t>
      </w:r>
      <w:r>
        <w:t xml:space="preserve"> Sentencias </w:t>
      </w:r>
      <w:hyperlink w:anchor="SENTENCIA_2015_8" w:history="1">
        <w:r w:rsidRPr="00941ECA">
          <w:rPr>
            <w:rStyle w:val="TextoNormalCaracter"/>
          </w:rPr>
          <w:t>8/2015</w:t>
        </w:r>
      </w:hyperlink>
      <w:r>
        <w:t xml:space="preserve">, f. 8; </w:t>
      </w:r>
      <w:hyperlink w:anchor="SENTENCIA_2015_12" w:history="1">
        <w:r w:rsidRPr="00941ECA">
          <w:rPr>
            <w:rStyle w:val="TextoNormalCaracter"/>
          </w:rPr>
          <w:t>12/2015</w:t>
        </w:r>
      </w:hyperlink>
      <w:r>
        <w:t xml:space="preserve">, ff. 1, 3, 4, 6, VP I, VP II; </w:t>
      </w:r>
      <w:hyperlink w:anchor="SENTENCIA_2015_27" w:history="1">
        <w:r w:rsidRPr="00941ECA">
          <w:rPr>
            <w:rStyle w:val="TextoNormalCaracter"/>
          </w:rPr>
          <w:t>27/2015</w:t>
        </w:r>
      </w:hyperlink>
      <w:r>
        <w:t xml:space="preserve">, ff. 1 a 3, 6, 7; </w:t>
      </w:r>
      <w:hyperlink w:anchor="SENTENCIA_2015_28" w:history="1">
        <w:r w:rsidRPr="00941ECA">
          <w:rPr>
            <w:rStyle w:val="TextoNormalCaracter"/>
          </w:rPr>
          <w:t>28/2015</w:t>
        </w:r>
      </w:hyperlink>
      <w:r>
        <w:t xml:space="preserve">, ff. 1 a 3; </w:t>
      </w:r>
      <w:hyperlink w:anchor="SENTENCIA_2015_29" w:history="1">
        <w:r w:rsidRPr="00941ECA">
          <w:rPr>
            <w:rStyle w:val="TextoNormalCaracter"/>
          </w:rPr>
          <w:t>29/2015</w:t>
        </w:r>
      </w:hyperlink>
      <w:r>
        <w:t xml:space="preserve">, ff. 1, 3, 5, 6; </w:t>
      </w:r>
      <w:hyperlink w:anchor="SENTENCIA_2015_44" w:history="1">
        <w:r w:rsidRPr="00941ECA">
          <w:rPr>
            <w:rStyle w:val="TextoNormalCaracter"/>
          </w:rPr>
          <w:t>44/2015</w:t>
        </w:r>
      </w:hyperlink>
      <w:r>
        <w:t xml:space="preserve">, f. 5; </w:t>
      </w:r>
      <w:hyperlink w:anchor="SENTENCIA_2015_47" w:history="1">
        <w:r w:rsidRPr="00941ECA">
          <w:rPr>
            <w:rStyle w:val="TextoNormalCaracter"/>
          </w:rPr>
          <w:t>47/2015</w:t>
        </w:r>
      </w:hyperlink>
      <w:r>
        <w:t xml:space="preserve">, ff. 1 a 3, 6; </w:t>
      </w:r>
      <w:hyperlink w:anchor="SENTENCIA_2015_48" w:history="1">
        <w:r w:rsidRPr="00941ECA">
          <w:rPr>
            <w:rStyle w:val="TextoNormalCaracter"/>
          </w:rPr>
          <w:t>48/2015</w:t>
        </w:r>
      </w:hyperlink>
      <w:r>
        <w:t xml:space="preserve">, ff. 1 a 3, VP; </w:t>
      </w:r>
      <w:hyperlink w:anchor="SENTENCIA_2015_62" w:history="1">
        <w:r w:rsidRPr="00941ECA">
          <w:rPr>
            <w:rStyle w:val="TextoNormalCaracter"/>
          </w:rPr>
          <w:t>62/2015</w:t>
        </w:r>
      </w:hyperlink>
      <w:r>
        <w:t xml:space="preserve">, f. 3; </w:t>
      </w:r>
      <w:hyperlink w:anchor="SENTENCIA_2015_81" w:history="1">
        <w:r w:rsidRPr="00941ECA">
          <w:rPr>
            <w:rStyle w:val="TextoNormalCaracter"/>
          </w:rPr>
          <w:t>81/2015</w:t>
        </w:r>
      </w:hyperlink>
      <w:r>
        <w:t xml:space="preserve">, ff. 2 a 4, 6, 8; </w:t>
      </w:r>
      <w:hyperlink w:anchor="SENTENCIA_2015_93" w:history="1">
        <w:r w:rsidRPr="00941ECA">
          <w:rPr>
            <w:rStyle w:val="TextoNormalCaracter"/>
          </w:rPr>
          <w:t>93/2015</w:t>
        </w:r>
      </w:hyperlink>
      <w:r>
        <w:t xml:space="preserve">, ff. 4, 5, 7, 12, 13; </w:t>
      </w:r>
      <w:hyperlink w:anchor="SENTENCIA_2015_95" w:history="1">
        <w:r w:rsidRPr="00941ECA">
          <w:rPr>
            <w:rStyle w:val="TextoNormalCaracter"/>
          </w:rPr>
          <w:t>95/2015</w:t>
        </w:r>
      </w:hyperlink>
      <w:r>
        <w:t xml:space="preserve">, ff. 1 a 5; </w:t>
      </w:r>
      <w:hyperlink w:anchor="SENTENCIA_2015_104" w:history="1">
        <w:r w:rsidRPr="00941ECA">
          <w:rPr>
            <w:rStyle w:val="TextoNormalCaracter"/>
          </w:rPr>
          <w:t>104/2015</w:t>
        </w:r>
      </w:hyperlink>
      <w:r>
        <w:t xml:space="preserve">, ff. 1, 4 a 8, VP; </w:t>
      </w:r>
      <w:hyperlink w:anchor="SENTENCIA_2015_105" w:history="1">
        <w:r w:rsidRPr="00941ECA">
          <w:rPr>
            <w:rStyle w:val="TextoNormalCaracter"/>
          </w:rPr>
          <w:t>105/2015</w:t>
        </w:r>
      </w:hyperlink>
      <w:r>
        <w:t xml:space="preserve">, ff. 1, 2; </w:t>
      </w:r>
      <w:hyperlink w:anchor="SENTENCIA_2015_106" w:history="1">
        <w:r w:rsidRPr="00941ECA">
          <w:rPr>
            <w:rStyle w:val="TextoNormalCaracter"/>
          </w:rPr>
          <w:t>106/2015</w:t>
        </w:r>
      </w:hyperlink>
      <w:r>
        <w:t xml:space="preserve">, ff. 1, 2; </w:t>
      </w:r>
      <w:hyperlink w:anchor="SENTENCIA_2015_107" w:history="1">
        <w:r w:rsidRPr="00941ECA">
          <w:rPr>
            <w:rStyle w:val="TextoNormalCaracter"/>
          </w:rPr>
          <w:t>107/2015</w:t>
        </w:r>
      </w:hyperlink>
      <w:r>
        <w:t xml:space="preserve">, ff. 2, 3; </w:t>
      </w:r>
      <w:hyperlink w:anchor="SENTENCIA_2015_136" w:history="1">
        <w:r w:rsidRPr="00941ECA">
          <w:rPr>
            <w:rStyle w:val="TextoNormalCaracter"/>
          </w:rPr>
          <w:t>136/2015</w:t>
        </w:r>
      </w:hyperlink>
      <w:r>
        <w:t>, ff. 1 a 3, 4, 6.</w:t>
      </w:r>
    </w:p>
    <w:p w:rsidR="00941ECA" w:rsidRDefault="00941ECA" w:rsidP="00941ECA">
      <w:pPr>
        <w:pStyle w:val="SangriaIzquierdaArticulo"/>
      </w:pPr>
      <w:r>
        <w:t xml:space="preserve">Autos </w:t>
      </w:r>
      <w:hyperlink w:anchor="AUTO_2015_35" w:history="1">
        <w:r w:rsidRPr="00941ECA">
          <w:rPr>
            <w:rStyle w:val="TextoNormalCaracter"/>
          </w:rPr>
          <w:t>35/2015</w:t>
        </w:r>
      </w:hyperlink>
      <w:r>
        <w:t xml:space="preserve">, ff. 1, 3; </w:t>
      </w:r>
      <w:hyperlink w:anchor="AUTO_2015_51" w:history="1">
        <w:r w:rsidRPr="00941ECA">
          <w:rPr>
            <w:rStyle w:val="TextoNormalCaracter"/>
          </w:rPr>
          <w:t>51/2015</w:t>
        </w:r>
      </w:hyperlink>
      <w:r>
        <w:t xml:space="preserve">, f. único; </w:t>
      </w:r>
      <w:hyperlink w:anchor="AUTO_2015_55" w:history="1">
        <w:r w:rsidRPr="00941ECA">
          <w:rPr>
            <w:rStyle w:val="TextoNormalCaracter"/>
          </w:rPr>
          <w:t>55/2015</w:t>
        </w:r>
      </w:hyperlink>
      <w:r>
        <w:t xml:space="preserve">, f. 2; </w:t>
      </w:r>
      <w:hyperlink w:anchor="AUTO_2015_101" w:history="1">
        <w:r w:rsidRPr="00941ECA">
          <w:rPr>
            <w:rStyle w:val="TextoNormalCaracter"/>
          </w:rPr>
          <w:t>101/2015</w:t>
        </w:r>
      </w:hyperlink>
      <w:r>
        <w:t>, ff. 1, 2, 4, 5.</w:t>
      </w:r>
    </w:p>
    <w:p w:rsidR="00941ECA" w:rsidRDefault="00941ECA" w:rsidP="00941ECA">
      <w:pPr>
        <w:pStyle w:val="SangriaFrancesaArticulo"/>
      </w:pPr>
      <w:r w:rsidRPr="00941ECA">
        <w:rPr>
          <w:rStyle w:val="TextoNormalNegritaCaracter"/>
        </w:rPr>
        <w:t>Artículo 86.2.</w:t>
      </w:r>
      <w:r w:rsidRPr="00941ECA">
        <w:rPr>
          <w:rStyle w:val="TextoNormalCaracter"/>
        </w:rPr>
        <w:t>-</w:t>
      </w:r>
      <w:r>
        <w:t xml:space="preserve"> Sentencias </w:t>
      </w:r>
      <w:hyperlink w:anchor="SENTENCIA_2015_12" w:history="1">
        <w:r w:rsidRPr="00941ECA">
          <w:rPr>
            <w:rStyle w:val="TextoNormalCaracter"/>
          </w:rPr>
          <w:t>12/2015</w:t>
        </w:r>
      </w:hyperlink>
      <w:r>
        <w:t xml:space="preserve">, VP I; </w:t>
      </w:r>
      <w:hyperlink w:anchor="SENTENCIA_2015_48" w:history="1">
        <w:r w:rsidRPr="00941ECA">
          <w:rPr>
            <w:rStyle w:val="TextoNormalCaracter"/>
          </w:rPr>
          <w:t>48/2015</w:t>
        </w:r>
      </w:hyperlink>
      <w:r>
        <w:t xml:space="preserve">, f. 3; </w:t>
      </w:r>
      <w:hyperlink w:anchor="SENTENCIA_2015_81" w:history="1">
        <w:r w:rsidRPr="00941ECA">
          <w:rPr>
            <w:rStyle w:val="TextoNormalCaracter"/>
          </w:rPr>
          <w:t>81/2015</w:t>
        </w:r>
      </w:hyperlink>
      <w:r>
        <w:t xml:space="preserve">, f. 2; </w:t>
      </w:r>
      <w:hyperlink w:anchor="SENTENCIA_2015_95" w:history="1">
        <w:r w:rsidRPr="00941ECA">
          <w:rPr>
            <w:rStyle w:val="TextoNormalCaracter"/>
          </w:rPr>
          <w:t>95/2015</w:t>
        </w:r>
      </w:hyperlink>
      <w:r>
        <w:t xml:space="preserve">, f. 3; </w:t>
      </w:r>
      <w:hyperlink w:anchor="SENTENCIA_2015_104" w:history="1">
        <w:r w:rsidRPr="00941ECA">
          <w:rPr>
            <w:rStyle w:val="TextoNormalCaracter"/>
          </w:rPr>
          <w:t>104/2015</w:t>
        </w:r>
      </w:hyperlink>
      <w:r>
        <w:t>, f. 6.</w:t>
      </w:r>
    </w:p>
    <w:p w:rsidR="00941ECA" w:rsidRDefault="00941ECA" w:rsidP="00941ECA">
      <w:pPr>
        <w:pStyle w:val="SangriaFrancesaArticulo"/>
      </w:pPr>
      <w:r w:rsidRPr="00941ECA">
        <w:rPr>
          <w:rStyle w:val="TextoNormalNegritaCaracter"/>
        </w:rPr>
        <w:t>Artículo 86.3.</w:t>
      </w:r>
      <w:r w:rsidRPr="00941ECA">
        <w:rPr>
          <w:rStyle w:val="TextoNormalCaracter"/>
        </w:rPr>
        <w:t>-</w:t>
      </w:r>
      <w:r>
        <w:t xml:space="preserve"> Sentencias </w:t>
      </w:r>
      <w:hyperlink w:anchor="SENTENCIA_2015_12" w:history="1">
        <w:r w:rsidRPr="00941ECA">
          <w:rPr>
            <w:rStyle w:val="TextoNormalCaracter"/>
          </w:rPr>
          <w:t>12/2015</w:t>
        </w:r>
      </w:hyperlink>
      <w:r>
        <w:t xml:space="preserve">, VP I; </w:t>
      </w:r>
      <w:hyperlink w:anchor="SENTENCIA_2015_13" w:history="1">
        <w:r w:rsidRPr="00941ECA">
          <w:rPr>
            <w:rStyle w:val="TextoNormalCaracter"/>
          </w:rPr>
          <w:t>13/2015</w:t>
        </w:r>
      </w:hyperlink>
      <w:r>
        <w:t xml:space="preserve">, f. 4; </w:t>
      </w:r>
      <w:hyperlink w:anchor="SENTENCIA_2015_27" w:history="1">
        <w:r w:rsidRPr="00941ECA">
          <w:rPr>
            <w:rStyle w:val="TextoNormalCaracter"/>
          </w:rPr>
          <w:t>27/2015</w:t>
        </w:r>
      </w:hyperlink>
      <w:r>
        <w:t>, f. 2.</w:t>
      </w:r>
    </w:p>
    <w:p w:rsidR="00941ECA" w:rsidRDefault="00941ECA" w:rsidP="00941ECA">
      <w:pPr>
        <w:pStyle w:val="SangriaFrancesaArticulo"/>
      </w:pPr>
      <w:r w:rsidRPr="00941ECA">
        <w:rPr>
          <w:rStyle w:val="TextoNormalNegritaCaracter"/>
        </w:rPr>
        <w:t>Artículo 87.</w:t>
      </w:r>
      <w:r w:rsidRPr="00941ECA">
        <w:rPr>
          <w:rStyle w:val="TextoNormalCaracter"/>
        </w:rPr>
        <w:t>-</w:t>
      </w:r>
      <w:r>
        <w:t xml:space="preserve"> Sentencias </w:t>
      </w:r>
      <w:hyperlink w:anchor="SENTENCIA_2015_19" w:history="1">
        <w:r w:rsidRPr="00941ECA">
          <w:rPr>
            <w:rStyle w:val="TextoNormalCaracter"/>
          </w:rPr>
          <w:t>19/2015</w:t>
        </w:r>
      </w:hyperlink>
      <w:r>
        <w:t xml:space="preserve">, VP; </w:t>
      </w:r>
      <w:hyperlink w:anchor="SENTENCIA_2015_59" w:history="1">
        <w:r w:rsidRPr="00941ECA">
          <w:rPr>
            <w:rStyle w:val="TextoNormalCaracter"/>
          </w:rPr>
          <w:t>59/2015</w:t>
        </w:r>
      </w:hyperlink>
      <w:r>
        <w:t>, ff. 5, 6.</w:t>
      </w:r>
    </w:p>
    <w:p w:rsidR="00941ECA" w:rsidRDefault="00941ECA" w:rsidP="00941ECA">
      <w:pPr>
        <w:pStyle w:val="SangriaFrancesaArticulo"/>
      </w:pPr>
      <w:r w:rsidRPr="00941ECA">
        <w:rPr>
          <w:rStyle w:val="TextoNormalNegritaCaracter"/>
        </w:rPr>
        <w:t>Artículo 87.1.</w:t>
      </w:r>
      <w:r w:rsidRPr="00941ECA">
        <w:rPr>
          <w:rStyle w:val="TextoNormalCaracter"/>
        </w:rPr>
        <w:t>-</w:t>
      </w:r>
      <w:r>
        <w:t xml:space="preserve"> Sentencias </w:t>
      </w:r>
      <w:hyperlink w:anchor="SENTENCIA_2015_12" w:history="1">
        <w:r w:rsidRPr="00941ECA">
          <w:rPr>
            <w:rStyle w:val="TextoNormalCaracter"/>
          </w:rPr>
          <w:t>12/2015</w:t>
        </w:r>
      </w:hyperlink>
      <w:r>
        <w:t xml:space="preserve">, VP I; </w:t>
      </w:r>
      <w:hyperlink w:anchor="SENTENCIA_2015_19" w:history="1">
        <w:r w:rsidRPr="00941ECA">
          <w:rPr>
            <w:rStyle w:val="TextoNormalCaracter"/>
          </w:rPr>
          <w:t>19/2015</w:t>
        </w:r>
      </w:hyperlink>
      <w:r>
        <w:t xml:space="preserve">, VP; </w:t>
      </w:r>
      <w:hyperlink w:anchor="SENTENCIA_2015_81" w:history="1">
        <w:r w:rsidRPr="00941ECA">
          <w:rPr>
            <w:rStyle w:val="TextoNormalCaracter"/>
          </w:rPr>
          <w:t>81/2015</w:t>
        </w:r>
      </w:hyperlink>
      <w:r>
        <w:t xml:space="preserve">, f. 5; </w:t>
      </w:r>
      <w:hyperlink w:anchor="SENTENCIA_2015_104" w:history="1">
        <w:r w:rsidRPr="00941ECA">
          <w:rPr>
            <w:rStyle w:val="TextoNormalCaracter"/>
          </w:rPr>
          <w:t>104/2015</w:t>
        </w:r>
      </w:hyperlink>
      <w:r>
        <w:t>, f. 6.</w:t>
      </w:r>
    </w:p>
    <w:p w:rsidR="00941ECA" w:rsidRDefault="00941ECA" w:rsidP="00941ECA">
      <w:pPr>
        <w:pStyle w:val="SangriaFrancesaArticulo"/>
      </w:pPr>
      <w:r w:rsidRPr="00941ECA">
        <w:rPr>
          <w:rStyle w:val="TextoNormalNegritaCaracter"/>
        </w:rPr>
        <w:t>Artículo 87.2.</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87.3.</w:t>
      </w:r>
      <w:r w:rsidRPr="00941ECA">
        <w:rPr>
          <w:rStyle w:val="TextoNormalCaracter"/>
        </w:rPr>
        <w:t>-</w:t>
      </w:r>
      <w:r>
        <w:t xml:space="preserve"> Sentencias </w:t>
      </w:r>
      <w:hyperlink w:anchor="SENTENCIA_2015_19" w:history="1">
        <w:r w:rsidRPr="00941ECA">
          <w:rPr>
            <w:rStyle w:val="TextoNormalCaracter"/>
          </w:rPr>
          <w:t>19/2015</w:t>
        </w:r>
      </w:hyperlink>
      <w:r>
        <w:t xml:space="preserve">, ff. 2, VP; </w:t>
      </w:r>
      <w:hyperlink w:anchor="SENTENCIA_2015_31" w:history="1">
        <w:r w:rsidRPr="00941ECA">
          <w:rPr>
            <w:rStyle w:val="TextoNormalCaracter"/>
          </w:rPr>
          <w:t>31/2015</w:t>
        </w:r>
      </w:hyperlink>
      <w:r>
        <w:t xml:space="preserve">, f. 3;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f. 3.</w:t>
      </w:r>
    </w:p>
    <w:p w:rsidR="00941ECA" w:rsidRDefault="00941ECA" w:rsidP="00941ECA">
      <w:pPr>
        <w:pStyle w:val="SangriaFrancesaArticulo"/>
      </w:pPr>
      <w:r w:rsidRPr="00941ECA">
        <w:rPr>
          <w:rStyle w:val="TextoNormalNegritaCaracter"/>
        </w:rPr>
        <w:t>Artículo 88.</w:t>
      </w:r>
      <w:r w:rsidRPr="00941ECA">
        <w:rPr>
          <w:rStyle w:val="TextoNormalCaracter"/>
        </w:rPr>
        <w:t>-</w:t>
      </w:r>
      <w:r>
        <w:t xml:space="preserve"> Sentencias </w:t>
      </w:r>
      <w:hyperlink w:anchor="SENTENCIA_2015_19" w:history="1">
        <w:r w:rsidRPr="00941ECA">
          <w:rPr>
            <w:rStyle w:val="TextoNormalCaracter"/>
          </w:rPr>
          <w:t>19/2015</w:t>
        </w:r>
      </w:hyperlink>
      <w:r>
        <w:t xml:space="preserve">, VP; </w:t>
      </w:r>
      <w:hyperlink w:anchor="SENTENCIA_2015_81" w:history="1">
        <w:r w:rsidRPr="00941ECA">
          <w:rPr>
            <w:rStyle w:val="TextoNormalCaracter"/>
          </w:rPr>
          <w:t>81/2015</w:t>
        </w:r>
      </w:hyperlink>
      <w:r>
        <w:t xml:space="preserve">, f. 5; </w:t>
      </w:r>
      <w:hyperlink w:anchor="SENTENCIA_2015_84" w:history="1">
        <w:r w:rsidRPr="00941ECA">
          <w:rPr>
            <w:rStyle w:val="TextoNormalCaracter"/>
          </w:rPr>
          <w:t>84/2015</w:t>
        </w:r>
      </w:hyperlink>
      <w:r>
        <w:t>, f. 4.</w:t>
      </w:r>
    </w:p>
    <w:p w:rsidR="00941ECA" w:rsidRDefault="00941ECA" w:rsidP="00941ECA">
      <w:pPr>
        <w:pStyle w:val="SangriaFrancesaArticulo"/>
      </w:pPr>
      <w:r w:rsidRPr="00941ECA">
        <w:rPr>
          <w:rStyle w:val="TextoNormalNegritaCaracter"/>
        </w:rPr>
        <w:t>Artículo 89.</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92.</w:t>
      </w:r>
      <w:r w:rsidRPr="00941ECA">
        <w:rPr>
          <w:rStyle w:val="TextoNormalCaracter"/>
        </w:rPr>
        <w:t>-</w:t>
      </w:r>
      <w:r>
        <w:t xml:space="preserve"> Sentencias </w:t>
      </w:r>
      <w:hyperlink w:anchor="SENTENCIA_2015_138" w:history="1">
        <w:r w:rsidRPr="00941ECA">
          <w:rPr>
            <w:rStyle w:val="TextoNormalCaracter"/>
          </w:rPr>
          <w:t>138/2015</w:t>
        </w:r>
      </w:hyperlink>
      <w:r>
        <w:t xml:space="preserve">, f. 1; </w:t>
      </w:r>
      <w:hyperlink w:anchor="SENTENCIA_2015_147" w:history="1">
        <w:r w:rsidRPr="00941ECA">
          <w:rPr>
            <w:rStyle w:val="TextoNormalCaracter"/>
          </w:rPr>
          <w:t>147/2015</w:t>
        </w:r>
      </w:hyperlink>
      <w:r>
        <w:t>, f. 1.</w:t>
      </w:r>
    </w:p>
    <w:p w:rsidR="00941ECA" w:rsidRDefault="00941ECA" w:rsidP="00941ECA">
      <w:pPr>
        <w:pStyle w:val="SangriaFrancesaArticulo"/>
      </w:pPr>
      <w:r w:rsidRPr="00941ECA">
        <w:rPr>
          <w:rStyle w:val="TextoNormalNegritaCaracter"/>
        </w:rPr>
        <w:t>Artículo 92.1.</w:t>
      </w:r>
      <w:r w:rsidRPr="00941ECA">
        <w:rPr>
          <w:rStyle w:val="TextoNormalCaracter"/>
        </w:rPr>
        <w:t>-</w:t>
      </w:r>
      <w:r>
        <w:t xml:space="preserve"> Sentencia </w:t>
      </w:r>
      <w:hyperlink w:anchor="SENTENCIA_2015_31" w:history="1">
        <w:r w:rsidRPr="00941ECA">
          <w:rPr>
            <w:rStyle w:val="TextoNormalCaracter"/>
          </w:rPr>
          <w:t>31/2015</w:t>
        </w:r>
      </w:hyperlink>
      <w:r>
        <w:t>, ff. 3, 5.</w:t>
      </w:r>
    </w:p>
    <w:p w:rsidR="00941ECA" w:rsidRDefault="00941ECA" w:rsidP="00941ECA">
      <w:pPr>
        <w:pStyle w:val="SangriaFrancesaArticulo"/>
      </w:pPr>
      <w:r w:rsidRPr="00941ECA">
        <w:rPr>
          <w:rStyle w:val="TextoNormalNegritaCaracter"/>
        </w:rPr>
        <w:t>Artículo 92.3.</w:t>
      </w:r>
      <w:r w:rsidRPr="00941ECA">
        <w:rPr>
          <w:rStyle w:val="TextoNormalCaracter"/>
        </w:rPr>
        <w:t>-</w:t>
      </w:r>
      <w:r>
        <w:t xml:space="preserve"> Sentencias </w:t>
      </w:r>
      <w:hyperlink w:anchor="SENTENCIA_2015_31" w:history="1">
        <w:r w:rsidRPr="00941ECA">
          <w:rPr>
            <w:rStyle w:val="TextoNormalCaracter"/>
          </w:rPr>
          <w:t>31/2015</w:t>
        </w:r>
      </w:hyperlink>
      <w:r>
        <w:t xml:space="preserve">, ff. 1, 5, 6, 9, 10; </w:t>
      </w:r>
      <w:hyperlink w:anchor="SENTENCIA_2015_32" w:history="1">
        <w:r w:rsidRPr="00941ECA">
          <w:rPr>
            <w:rStyle w:val="TextoNormalCaracter"/>
          </w:rPr>
          <w:t>32/2015</w:t>
        </w:r>
      </w:hyperlink>
      <w:r>
        <w:t xml:space="preserve">, ff. 1, 3; </w:t>
      </w:r>
      <w:hyperlink w:anchor="SENTENCIA_2015_137" w:history="1">
        <w:r w:rsidRPr="00941ECA">
          <w:rPr>
            <w:rStyle w:val="TextoNormalCaracter"/>
          </w:rPr>
          <w:t>137/2015</w:t>
        </w:r>
      </w:hyperlink>
      <w:r>
        <w:t xml:space="preserve">, ff. 1, 4, 7; </w:t>
      </w:r>
      <w:hyperlink w:anchor="SENTENCIA_2015_147" w:history="1">
        <w:r w:rsidRPr="00941ECA">
          <w:rPr>
            <w:rStyle w:val="TextoNormalCaracter"/>
          </w:rPr>
          <w:t>147/2015</w:t>
        </w:r>
      </w:hyperlink>
      <w:r>
        <w:t>, f. 4.</w:t>
      </w:r>
    </w:p>
    <w:p w:rsidR="00941ECA" w:rsidRDefault="00941ECA" w:rsidP="00941ECA">
      <w:pPr>
        <w:pStyle w:val="SangriaFrancesaArticulo"/>
      </w:pPr>
      <w:r w:rsidRPr="00941ECA">
        <w:rPr>
          <w:rStyle w:val="TextoNormalNegritaCaracter"/>
        </w:rPr>
        <w:t>Artículo 96.</w:t>
      </w:r>
      <w:r w:rsidRPr="00941ECA">
        <w:rPr>
          <w:rStyle w:val="TextoNormalCaracter"/>
        </w:rPr>
        <w:t>-</w:t>
      </w:r>
      <w:r>
        <w:t xml:space="preserve"> Sentencia </w:t>
      </w:r>
      <w:hyperlink w:anchor="SENTENCIA_2015_28" w:history="1">
        <w:r w:rsidRPr="00941ECA">
          <w:rPr>
            <w:rStyle w:val="TextoNormalCaracter"/>
          </w:rPr>
          <w:t>28/2015</w:t>
        </w:r>
      </w:hyperlink>
      <w:r>
        <w:t>, ff. 1, 2.</w:t>
      </w:r>
    </w:p>
    <w:p w:rsidR="00941ECA" w:rsidRDefault="00941ECA" w:rsidP="00941ECA">
      <w:pPr>
        <w:pStyle w:val="SangriaFrancesaArticulo"/>
      </w:pPr>
      <w:r w:rsidRPr="00941ECA">
        <w:rPr>
          <w:rStyle w:val="TextoNormalNegritaCaracter"/>
        </w:rPr>
        <w:t>Artículo 96.1.</w:t>
      </w:r>
      <w:r w:rsidRPr="00941ECA">
        <w:rPr>
          <w:rStyle w:val="TextoNormalCaracter"/>
        </w:rPr>
        <w:t>-</w:t>
      </w:r>
      <w:r>
        <w:t xml:space="preserve"> Sentencias </w:t>
      </w:r>
      <w:hyperlink w:anchor="SENTENCIA_2015_84" w:history="1">
        <w:r w:rsidRPr="00941ECA">
          <w:rPr>
            <w:rStyle w:val="TextoNormalCaracter"/>
          </w:rPr>
          <w:t>84/2015</w:t>
        </w:r>
      </w:hyperlink>
      <w:r>
        <w:t xml:space="preserve">, f. 6; </w:t>
      </w:r>
      <w:hyperlink w:anchor="SENTENCIA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97.</w:t>
      </w:r>
      <w:r w:rsidRPr="00941ECA">
        <w:rPr>
          <w:rStyle w:val="TextoNormalCaracter"/>
        </w:rPr>
        <w:t>-</w:t>
      </w:r>
      <w:r>
        <w:t xml:space="preserve"> Sentencia </w:t>
      </w:r>
      <w:hyperlink w:anchor="SENTENCIA_2015_81" w:history="1">
        <w:r w:rsidRPr="00941ECA">
          <w:rPr>
            <w:rStyle w:val="TextoNormalCaracter"/>
          </w:rPr>
          <w:t>81/2015</w:t>
        </w:r>
      </w:hyperlink>
      <w:r>
        <w:t>, f. 2.</w:t>
      </w:r>
    </w:p>
    <w:p w:rsidR="00941ECA" w:rsidRDefault="00941ECA" w:rsidP="00941ECA">
      <w:pPr>
        <w:pStyle w:val="SangriaFrancesaArticulo"/>
      </w:pPr>
      <w:r w:rsidRPr="00941ECA">
        <w:rPr>
          <w:rStyle w:val="TextoNormalNegritaCaracter"/>
        </w:rPr>
        <w:t>Artículo 103.</w:t>
      </w:r>
      <w:r w:rsidRPr="00941ECA">
        <w:rPr>
          <w:rStyle w:val="TextoNormalCaracter"/>
        </w:rPr>
        <w:t>-</w:t>
      </w:r>
      <w:r>
        <w:t xml:space="preserve"> Sentencias </w:t>
      </w:r>
      <w:hyperlink w:anchor="SENTENCIA_2015_28" w:history="1">
        <w:r w:rsidRPr="00941ECA">
          <w:rPr>
            <w:rStyle w:val="TextoNormalCaracter"/>
          </w:rPr>
          <w:t>28/2015</w:t>
        </w:r>
      </w:hyperlink>
      <w:r>
        <w:t xml:space="preserve">, f. 1; </w:t>
      </w:r>
      <w:hyperlink w:anchor="SENTENCIA_2015_57" w:history="1">
        <w:r w:rsidRPr="00941ECA">
          <w:rPr>
            <w:rStyle w:val="TextoNormalCaracter"/>
          </w:rPr>
          <w:t>57/2015</w:t>
        </w:r>
      </w:hyperlink>
      <w:r>
        <w:t>, f. 12.</w:t>
      </w:r>
    </w:p>
    <w:p w:rsidR="00941ECA" w:rsidRDefault="00941ECA" w:rsidP="00941ECA">
      <w:pPr>
        <w:pStyle w:val="SangriaFrancesaArticulo"/>
      </w:pPr>
      <w:r w:rsidRPr="00941ECA">
        <w:rPr>
          <w:rStyle w:val="TextoNormalNegritaCaracter"/>
        </w:rPr>
        <w:t>Artículo 103.1.</w:t>
      </w:r>
      <w:r w:rsidRPr="00941ECA">
        <w:rPr>
          <w:rStyle w:val="TextoNormalCaracter"/>
        </w:rPr>
        <w:t>-</w:t>
      </w:r>
      <w:r>
        <w:t xml:space="preserve"> Sentencias </w:t>
      </w:r>
      <w:hyperlink w:anchor="SENTENCIA_2015_28" w:history="1">
        <w:r w:rsidRPr="00941ECA">
          <w:rPr>
            <w:rStyle w:val="TextoNormalCaracter"/>
          </w:rPr>
          <w:t>28/2015</w:t>
        </w:r>
      </w:hyperlink>
      <w:r>
        <w:t xml:space="preserve">, ff. 1, 2; </w:t>
      </w:r>
      <w:hyperlink w:anchor="SENTENCIA_2015_31" w:history="1">
        <w:r w:rsidRPr="00941ECA">
          <w:rPr>
            <w:rStyle w:val="TextoNormalCaracter"/>
          </w:rPr>
          <w:t>31/2015</w:t>
        </w:r>
      </w:hyperlink>
      <w:r>
        <w:t xml:space="preserve">, f. 8;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103.3.</w:t>
      </w:r>
      <w:r w:rsidRPr="00941ECA">
        <w:rPr>
          <w:rStyle w:val="TextoNormalCaracter"/>
        </w:rPr>
        <w:t>-</w:t>
      </w:r>
      <w:r>
        <w:t xml:space="preserve"> Sentencias </w:t>
      </w:r>
      <w:hyperlink w:anchor="SENTENCIA_2015_8" w:history="1">
        <w:r w:rsidRPr="00941ECA">
          <w:rPr>
            <w:rStyle w:val="TextoNormalCaracter"/>
          </w:rPr>
          <w:t>8/2015</w:t>
        </w:r>
      </w:hyperlink>
      <w:r>
        <w:t xml:space="preserve">, ff. 1, 9, 10; </w:t>
      </w:r>
      <w:hyperlink w:anchor="SENTENCIA_2015_81" w:history="1">
        <w:r w:rsidRPr="00941ECA">
          <w:rPr>
            <w:rStyle w:val="TextoNormalCaracter"/>
          </w:rPr>
          <w:t>81/2015</w:t>
        </w:r>
      </w:hyperlink>
      <w:r>
        <w:t xml:space="preserve">, f. 6; </w:t>
      </w:r>
      <w:hyperlink w:anchor="SENTENCIA_2015_104" w:history="1">
        <w:r w:rsidRPr="00941ECA">
          <w:rPr>
            <w:rStyle w:val="TextoNormalCaracter"/>
          </w:rPr>
          <w:t>104/2015</w:t>
        </w:r>
      </w:hyperlink>
      <w:r>
        <w:t>, f. 12.</w:t>
      </w:r>
    </w:p>
    <w:p w:rsidR="00941ECA" w:rsidRDefault="00941ECA" w:rsidP="00941ECA">
      <w:pPr>
        <w:pStyle w:val="SangriaFrancesaArticulo"/>
      </w:pPr>
      <w:r w:rsidRPr="00941ECA">
        <w:rPr>
          <w:rStyle w:val="TextoNormalNegritaCaracter"/>
        </w:rPr>
        <w:lastRenderedPageBreak/>
        <w:t>Artículo 105 a).</w:t>
      </w:r>
      <w:r w:rsidRPr="00941ECA">
        <w:rPr>
          <w:rStyle w:val="TextoNormalCaracter"/>
        </w:rPr>
        <w:t>-</w:t>
      </w:r>
      <w:r>
        <w:t xml:space="preserve"> Sentencias </w:t>
      </w:r>
      <w:hyperlink w:anchor="SENTENCIA_2015_12" w:history="1">
        <w:r w:rsidRPr="00941ECA">
          <w:rPr>
            <w:rStyle w:val="TextoNormalCaracter"/>
          </w:rPr>
          <w:t>12/2015</w:t>
        </w:r>
      </w:hyperlink>
      <w:r>
        <w:t xml:space="preserve">, VP I;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105 c).</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106.</w:t>
      </w:r>
      <w:r w:rsidRPr="00941ECA">
        <w:rPr>
          <w:rStyle w:val="TextoNormalCaracter"/>
        </w:rPr>
        <w:t>-</w:t>
      </w:r>
      <w:r>
        <w:t xml:space="preserve"> Sentencia </w:t>
      </w:r>
      <w:hyperlink w:anchor="SENTENCIA_2015_12" w:history="1">
        <w:r w:rsidRPr="00941ECA">
          <w:rPr>
            <w:rStyle w:val="TextoNormalCaracter"/>
          </w:rPr>
          <w:t>12/2015</w:t>
        </w:r>
      </w:hyperlink>
      <w:r>
        <w:t>, VP I.</w:t>
      </w:r>
    </w:p>
    <w:p w:rsidR="00941ECA" w:rsidRDefault="00941ECA" w:rsidP="00941ECA">
      <w:pPr>
        <w:pStyle w:val="SangriaFrancesaArticulo"/>
      </w:pPr>
      <w:r w:rsidRPr="00941ECA">
        <w:rPr>
          <w:rStyle w:val="TextoNormalNegritaCaracter"/>
        </w:rPr>
        <w:t>Artículo 106.1.</w:t>
      </w:r>
      <w:r w:rsidRPr="00941ECA">
        <w:rPr>
          <w:rStyle w:val="TextoNormalCaracter"/>
        </w:rPr>
        <w:t>-</w:t>
      </w:r>
      <w:r>
        <w:t xml:space="preserve"> Sentencias </w:t>
      </w:r>
      <w:hyperlink w:anchor="SENTENCIA_2015_24" w:history="1">
        <w:r w:rsidRPr="00941ECA">
          <w:rPr>
            <w:rStyle w:val="TextoNormalCaracter"/>
          </w:rPr>
          <w:t>24/2015</w:t>
        </w:r>
      </w:hyperlink>
      <w:r>
        <w:t xml:space="preserve">, f. 3;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117.</w:t>
      </w:r>
      <w:r w:rsidRPr="00941ECA">
        <w:rPr>
          <w:rStyle w:val="TextoNormalCaracter"/>
        </w:rPr>
        <w:t>-</w:t>
      </w:r>
      <w:r>
        <w:t xml:space="preserve"> Sentencias </w:t>
      </w:r>
      <w:hyperlink w:anchor="SENTENCIA_2015_50" w:history="1">
        <w:r w:rsidRPr="00941ECA">
          <w:rPr>
            <w:rStyle w:val="TextoNormalCaracter"/>
          </w:rPr>
          <w:t>50/2015</w:t>
        </w:r>
      </w:hyperlink>
      <w:r>
        <w:t xml:space="preserve">, f. 2; </w:t>
      </w:r>
      <w:hyperlink w:anchor="SENTENCIA_2015_53" w:history="1">
        <w:r w:rsidRPr="00941ECA">
          <w:rPr>
            <w:rStyle w:val="TextoNormalCaracter"/>
          </w:rPr>
          <w:t>53/2015</w:t>
        </w:r>
      </w:hyperlink>
      <w:r>
        <w:t>, f. 1.</w:t>
      </w:r>
    </w:p>
    <w:p w:rsidR="00941ECA" w:rsidRDefault="00941ECA" w:rsidP="00941ECA">
      <w:pPr>
        <w:pStyle w:val="SangriaFrancesaArticulo"/>
      </w:pPr>
      <w:r w:rsidRPr="00941ECA">
        <w:rPr>
          <w:rStyle w:val="TextoNormalNegritaCaracter"/>
        </w:rPr>
        <w:t>Artículo 117.1.</w:t>
      </w:r>
      <w:r w:rsidRPr="00941ECA">
        <w:rPr>
          <w:rStyle w:val="TextoNormalCaracter"/>
        </w:rPr>
        <w:t>-</w:t>
      </w:r>
      <w:r>
        <w:t xml:space="preserve"> Sentencia </w:t>
      </w:r>
      <w:hyperlink w:anchor="SENTENCIA_2015_65" w:history="1">
        <w:r w:rsidRPr="00941ECA">
          <w:rPr>
            <w:rStyle w:val="TextoNormalCaracter"/>
          </w:rPr>
          <w:t>65/2015</w:t>
        </w:r>
      </w:hyperlink>
      <w:r>
        <w:t>, VP II.</w:t>
      </w:r>
    </w:p>
    <w:p w:rsidR="00941ECA" w:rsidRDefault="00941ECA" w:rsidP="00941ECA">
      <w:pPr>
        <w:pStyle w:val="SangriaFrancesaArticulo"/>
      </w:pPr>
      <w:r w:rsidRPr="00941ECA">
        <w:rPr>
          <w:rStyle w:val="TextoNormalNegritaCaracter"/>
        </w:rPr>
        <w:t>Artículo 117.3.</w:t>
      </w:r>
      <w:r w:rsidRPr="00941ECA">
        <w:rPr>
          <w:rStyle w:val="TextoNormalCaracter"/>
        </w:rPr>
        <w:t>-</w:t>
      </w:r>
      <w:r>
        <w:t xml:space="preserve"> Sentencias </w:t>
      </w:r>
      <w:hyperlink w:anchor="SENTENCIA_2015_2" w:history="1">
        <w:r w:rsidRPr="00941ECA">
          <w:rPr>
            <w:rStyle w:val="TextoNormalCaracter"/>
          </w:rPr>
          <w:t>2/2015</w:t>
        </w:r>
      </w:hyperlink>
      <w:r>
        <w:t xml:space="preserve">, f. 4; </w:t>
      </w:r>
      <w:hyperlink w:anchor="SENTENCIA_2015_7" w:history="1">
        <w:r w:rsidRPr="00941ECA">
          <w:rPr>
            <w:rStyle w:val="TextoNormalCaracter"/>
          </w:rPr>
          <w:t>7/2015</w:t>
        </w:r>
      </w:hyperlink>
      <w:r>
        <w:t xml:space="preserve">, f. 2, VP; </w:t>
      </w:r>
      <w:hyperlink w:anchor="SENTENCIA_2015_9" w:history="1">
        <w:r w:rsidRPr="00941ECA">
          <w:rPr>
            <w:rStyle w:val="TextoNormalCaracter"/>
          </w:rPr>
          <w:t>9/2015</w:t>
        </w:r>
      </w:hyperlink>
      <w:r>
        <w:t xml:space="preserve">, f. 4; </w:t>
      </w:r>
      <w:hyperlink w:anchor="SENTENCIA_2015_16" w:history="1">
        <w:r w:rsidRPr="00941ECA">
          <w:rPr>
            <w:rStyle w:val="TextoNormalCaracter"/>
          </w:rPr>
          <w:t>16/2015</w:t>
        </w:r>
      </w:hyperlink>
      <w:r>
        <w:t xml:space="preserve">, f. 3; </w:t>
      </w:r>
      <w:hyperlink w:anchor="SENTENCIA_2015_24" w:history="1">
        <w:r w:rsidRPr="00941ECA">
          <w:rPr>
            <w:rStyle w:val="TextoNormalCaracter"/>
          </w:rPr>
          <w:t>24/2015</w:t>
        </w:r>
      </w:hyperlink>
      <w:r>
        <w:t xml:space="preserve">, f. 3; </w:t>
      </w:r>
      <w:hyperlink w:anchor="SENTENCIA_2015_34" w:history="1">
        <w:r w:rsidRPr="00941ECA">
          <w:rPr>
            <w:rStyle w:val="TextoNormalCaracter"/>
          </w:rPr>
          <w:t>34/2015</w:t>
        </w:r>
      </w:hyperlink>
      <w:r>
        <w:t xml:space="preserve">, f. 3; </w:t>
      </w:r>
      <w:hyperlink w:anchor="SENTENCIA_2015_35" w:history="1">
        <w:r w:rsidRPr="00941ECA">
          <w:rPr>
            <w:rStyle w:val="TextoNormalCaracter"/>
          </w:rPr>
          <w:t>35/2015</w:t>
        </w:r>
      </w:hyperlink>
      <w:r>
        <w:t xml:space="preserve">, f. 3; </w:t>
      </w:r>
      <w:hyperlink w:anchor="SENTENCIA_2015_36" w:history="1">
        <w:r w:rsidRPr="00941ECA">
          <w:rPr>
            <w:rStyle w:val="TextoNormalCaracter"/>
          </w:rPr>
          <w:t>36/2015</w:t>
        </w:r>
      </w:hyperlink>
      <w:r>
        <w:t xml:space="preserve">, f. 3; </w:t>
      </w:r>
      <w:hyperlink w:anchor="SENTENCIA_2015_39" w:history="1">
        <w:r w:rsidRPr="00941ECA">
          <w:rPr>
            <w:rStyle w:val="TextoNormalCaracter"/>
          </w:rPr>
          <w:t>39/2015</w:t>
        </w:r>
      </w:hyperlink>
      <w:r>
        <w:t xml:space="preserve">, f. 5; </w:t>
      </w:r>
      <w:hyperlink w:anchor="SENTENCIA_2015_40" w:history="1">
        <w:r w:rsidRPr="00941ECA">
          <w:rPr>
            <w:rStyle w:val="TextoNormalCaracter"/>
          </w:rPr>
          <w:t>40/2015</w:t>
        </w:r>
      </w:hyperlink>
      <w:r>
        <w:t xml:space="preserve">, ff. 2, 3; </w:t>
      </w:r>
      <w:hyperlink w:anchor="SENTENCIA_2015_50" w:history="1">
        <w:r w:rsidRPr="00941ECA">
          <w:rPr>
            <w:rStyle w:val="TextoNormalCaracter"/>
          </w:rPr>
          <w:t>50/2015</w:t>
        </w:r>
      </w:hyperlink>
      <w:r>
        <w:t xml:space="preserve">, ff. 1, 2, 8; </w:t>
      </w:r>
      <w:hyperlink w:anchor="SENTENCIA_2015_53" w:history="1">
        <w:r w:rsidRPr="00941ECA">
          <w:rPr>
            <w:rStyle w:val="TextoNormalCaracter"/>
          </w:rPr>
          <w:t>53/2015</w:t>
        </w:r>
      </w:hyperlink>
      <w:r>
        <w:t xml:space="preserve">, f. 3; </w:t>
      </w:r>
      <w:hyperlink w:anchor="SENTENCIA_2015_63" w:history="1">
        <w:r w:rsidRPr="00941ECA">
          <w:rPr>
            <w:rStyle w:val="TextoNormalCaracter"/>
          </w:rPr>
          <w:t>63/2015</w:t>
        </w:r>
      </w:hyperlink>
      <w:r>
        <w:t xml:space="preserve">, VP; </w:t>
      </w:r>
      <w:hyperlink w:anchor="SENTENCIA_2015_67" w:history="1">
        <w:r w:rsidRPr="00941ECA">
          <w:rPr>
            <w:rStyle w:val="TextoNormalCaracter"/>
          </w:rPr>
          <w:t>67/2015</w:t>
        </w:r>
      </w:hyperlink>
      <w:r>
        <w:t xml:space="preserve">, f. 3; </w:t>
      </w:r>
      <w:hyperlink w:anchor="SENTENCIA_2015_69" w:history="1">
        <w:r w:rsidRPr="00941ECA">
          <w:rPr>
            <w:rStyle w:val="TextoNormalCaracter"/>
          </w:rPr>
          <w:t>69/2015</w:t>
        </w:r>
      </w:hyperlink>
      <w:r>
        <w:t xml:space="preserve">, f. 3; </w:t>
      </w:r>
      <w:hyperlink w:anchor="SENTENCIA_2015_70" w:history="1">
        <w:r w:rsidRPr="00941ECA">
          <w:rPr>
            <w:rStyle w:val="TextoNormalCaracter"/>
          </w:rPr>
          <w:t>70/2015</w:t>
        </w:r>
      </w:hyperlink>
      <w:r>
        <w:t xml:space="preserve">, f. 2; </w:t>
      </w:r>
      <w:hyperlink w:anchor="SENTENCIA_2015_72" w:history="1">
        <w:r w:rsidRPr="00941ECA">
          <w:rPr>
            <w:rStyle w:val="TextoNormalCaracter"/>
          </w:rPr>
          <w:t>72/2015</w:t>
        </w:r>
      </w:hyperlink>
      <w:r>
        <w:t xml:space="preserve">, f. 3; </w:t>
      </w:r>
      <w:hyperlink w:anchor="SENTENCIA_2015_75" w:history="1">
        <w:r w:rsidRPr="00941ECA">
          <w:rPr>
            <w:rStyle w:val="TextoNormalCaracter"/>
          </w:rPr>
          <w:t>75/2015</w:t>
        </w:r>
      </w:hyperlink>
      <w:r>
        <w:t xml:space="preserve">, ff. 2, 3; </w:t>
      </w:r>
      <w:hyperlink w:anchor="SENTENCIA_2015_76" w:history="1">
        <w:r w:rsidRPr="00941ECA">
          <w:rPr>
            <w:rStyle w:val="TextoNormalCaracter"/>
          </w:rPr>
          <w:t>76/2015</w:t>
        </w:r>
      </w:hyperlink>
      <w:r>
        <w:t xml:space="preserve">, f. 2; </w:t>
      </w:r>
      <w:hyperlink w:anchor="SENTENCIA_2015_77" w:history="1">
        <w:r w:rsidRPr="00941ECA">
          <w:rPr>
            <w:rStyle w:val="TextoNormalCaracter"/>
          </w:rPr>
          <w:t>77/2015</w:t>
        </w:r>
      </w:hyperlink>
      <w:r>
        <w:t xml:space="preserve">, f. 3; </w:t>
      </w:r>
      <w:hyperlink w:anchor="SENTENCIA_2015_78" w:history="1">
        <w:r w:rsidRPr="00941ECA">
          <w:rPr>
            <w:rStyle w:val="TextoNormalCaracter"/>
          </w:rPr>
          <w:t>78/2015</w:t>
        </w:r>
      </w:hyperlink>
      <w:r>
        <w:t xml:space="preserve">, f. 3; </w:t>
      </w:r>
      <w:hyperlink w:anchor="SENTENCIA_2015_79" w:history="1">
        <w:r w:rsidRPr="00941ECA">
          <w:rPr>
            <w:rStyle w:val="TextoNormalCaracter"/>
          </w:rPr>
          <w:t>79/2015</w:t>
        </w:r>
      </w:hyperlink>
      <w:r>
        <w:t xml:space="preserve">, f. 4; </w:t>
      </w:r>
      <w:hyperlink w:anchor="SENTENCIA_2015_80" w:history="1">
        <w:r w:rsidRPr="00941ECA">
          <w:rPr>
            <w:rStyle w:val="TextoNormalCaracter"/>
          </w:rPr>
          <w:t>80/2015</w:t>
        </w:r>
      </w:hyperlink>
      <w:r>
        <w:t xml:space="preserve">, f. 3; </w:t>
      </w:r>
      <w:hyperlink w:anchor="SENTENCIA_2015_82" w:history="1">
        <w:r w:rsidRPr="00941ECA">
          <w:rPr>
            <w:rStyle w:val="TextoNormalCaracter"/>
          </w:rPr>
          <w:t>82/2015</w:t>
        </w:r>
      </w:hyperlink>
      <w:r>
        <w:t xml:space="preserve">, f. 3; </w:t>
      </w:r>
      <w:hyperlink w:anchor="SENTENCIA_2015_90" w:history="1">
        <w:r w:rsidRPr="00941ECA">
          <w:rPr>
            <w:rStyle w:val="TextoNormalCaracter"/>
          </w:rPr>
          <w:t>90/2015</w:t>
        </w:r>
      </w:hyperlink>
      <w:r>
        <w:t xml:space="preserve">, f. 3; </w:t>
      </w:r>
      <w:hyperlink w:anchor="SENTENCIA_2015_99" w:history="1">
        <w:r w:rsidRPr="00941ECA">
          <w:rPr>
            <w:rStyle w:val="TextoNormalCaracter"/>
          </w:rPr>
          <w:t>99/2015</w:t>
        </w:r>
      </w:hyperlink>
      <w:r>
        <w:t xml:space="preserve">, f. 4; </w:t>
      </w:r>
      <w:hyperlink w:anchor="SENTENCIA_2015_124" w:history="1">
        <w:r w:rsidRPr="00941ECA">
          <w:rPr>
            <w:rStyle w:val="TextoNormalCaracter"/>
          </w:rPr>
          <w:t>124/2015</w:t>
        </w:r>
      </w:hyperlink>
      <w:r>
        <w:t xml:space="preserve">, f. 3; </w:t>
      </w:r>
      <w:hyperlink w:anchor="SENTENCIA_2015_146" w:history="1">
        <w:r w:rsidRPr="00941ECA">
          <w:rPr>
            <w:rStyle w:val="TextoNormalCaracter"/>
          </w:rPr>
          <w:t>146/2015</w:t>
        </w:r>
      </w:hyperlink>
      <w:r>
        <w:t>, f. 2.</w:t>
      </w:r>
    </w:p>
    <w:p w:rsidR="00941ECA" w:rsidRDefault="00941ECA" w:rsidP="00941ECA">
      <w:pPr>
        <w:pStyle w:val="SangriaIzquierdaArticulo"/>
      </w:pPr>
      <w:r>
        <w:t xml:space="preserve">Autos </w:t>
      </w:r>
      <w:hyperlink w:anchor="AUTO_2015_59" w:history="1">
        <w:r w:rsidRPr="00941ECA">
          <w:rPr>
            <w:rStyle w:val="TextoNormalCaracter"/>
          </w:rPr>
          <w:t>59/2015</w:t>
        </w:r>
      </w:hyperlink>
      <w:r>
        <w:t xml:space="preserve">, f. 1; </w:t>
      </w:r>
      <w:hyperlink w:anchor="AUTO_2015_84" w:history="1">
        <w:r w:rsidRPr="00941ECA">
          <w:rPr>
            <w:rStyle w:val="TextoNormalCaracter"/>
          </w:rPr>
          <w:t>84/2015</w:t>
        </w:r>
      </w:hyperlink>
      <w:r>
        <w:t xml:space="preserve">, ff. 1, 3, 4; </w:t>
      </w:r>
      <w:hyperlink w:anchor="AUTO_2015_94" w:history="1">
        <w:r w:rsidRPr="00941ECA">
          <w:rPr>
            <w:rStyle w:val="TextoNormalCaracter"/>
          </w:rPr>
          <w:t>94/2015</w:t>
        </w:r>
      </w:hyperlink>
      <w:r>
        <w:t>, f. 1.</w:t>
      </w:r>
    </w:p>
    <w:p w:rsidR="00941ECA" w:rsidRDefault="00941ECA" w:rsidP="00941ECA">
      <w:pPr>
        <w:pStyle w:val="SangriaFrancesaArticulo"/>
      </w:pPr>
      <w:r w:rsidRPr="00941ECA">
        <w:rPr>
          <w:rStyle w:val="TextoNormalNegritaCaracter"/>
        </w:rPr>
        <w:t>Artículo 118.</w:t>
      </w:r>
      <w:r w:rsidRPr="00941ECA">
        <w:rPr>
          <w:rStyle w:val="TextoNormalCaracter"/>
        </w:rPr>
        <w:t>-</w:t>
      </w:r>
      <w:r>
        <w:t xml:space="preserve"> Sentencias </w:t>
      </w:r>
      <w:hyperlink w:anchor="SENTENCIA_2015_50" w:history="1">
        <w:r w:rsidRPr="00941ECA">
          <w:rPr>
            <w:rStyle w:val="TextoNormalCaracter"/>
          </w:rPr>
          <w:t>50/2015</w:t>
        </w:r>
      </w:hyperlink>
      <w:r>
        <w:t xml:space="preserve">, f. 8; </w:t>
      </w:r>
      <w:hyperlink w:anchor="SENTENCIA_2015_63" w:history="1">
        <w:r w:rsidRPr="00941ECA">
          <w:rPr>
            <w:rStyle w:val="TextoNormalCaracter"/>
          </w:rPr>
          <w:t>63/2015</w:t>
        </w:r>
      </w:hyperlink>
      <w:r>
        <w:t>, f. 5, VP.</w:t>
      </w:r>
    </w:p>
    <w:p w:rsidR="00941ECA" w:rsidRDefault="00941ECA" w:rsidP="00941ECA">
      <w:pPr>
        <w:pStyle w:val="SangriaFrancesaArticulo"/>
      </w:pPr>
      <w:r w:rsidRPr="00941ECA">
        <w:rPr>
          <w:rStyle w:val="TextoNormalNegritaCaracter"/>
        </w:rPr>
        <w:t>Artículo 119.</w:t>
      </w:r>
      <w:r w:rsidRPr="00941ECA">
        <w:rPr>
          <w:rStyle w:val="TextoNormalCaracter"/>
        </w:rPr>
        <w:t>-</w:t>
      </w:r>
      <w:r>
        <w:t xml:space="preserve"> Sentencias </w:t>
      </w:r>
      <w:hyperlink w:anchor="SENTENCIA_2015_90" w:history="1">
        <w:r w:rsidRPr="00941ECA">
          <w:rPr>
            <w:rStyle w:val="TextoNormalCaracter"/>
          </w:rPr>
          <w:t>90/2015</w:t>
        </w:r>
      </w:hyperlink>
      <w:r>
        <w:t xml:space="preserve">, ff. 3, 4; </w:t>
      </w:r>
      <w:hyperlink w:anchor="SENTENCIA_2015_124" w:history="1">
        <w:r w:rsidRPr="00941ECA">
          <w:rPr>
            <w:rStyle w:val="TextoNormalCaracter"/>
          </w:rPr>
          <w:t>124/2015</w:t>
        </w:r>
      </w:hyperlink>
      <w:r>
        <w:t xml:space="preserve">, ff. 1, 3, 5; </w:t>
      </w:r>
      <w:hyperlink w:anchor="SENTENCIA_2015_124" w:history="1">
        <w:r w:rsidRPr="00941ECA">
          <w:rPr>
            <w:rStyle w:val="TextoNormalCaracter"/>
          </w:rPr>
          <w:t>124/2015</w:t>
        </w:r>
      </w:hyperlink>
      <w:r>
        <w:t>, f. 3.</w:t>
      </w:r>
    </w:p>
    <w:p w:rsidR="00941ECA" w:rsidRDefault="00941ECA" w:rsidP="00941ECA">
      <w:pPr>
        <w:pStyle w:val="SangriaIzquierdaArticulo"/>
      </w:pPr>
      <w:r>
        <w:t xml:space="preserve">Auto </w:t>
      </w:r>
      <w:hyperlink w:anchor="AUTO_2015_13" w:history="1">
        <w:r w:rsidRPr="00941ECA">
          <w:rPr>
            <w:rStyle w:val="TextoNormalCaracter"/>
          </w:rPr>
          <w:t>13/2015</w:t>
        </w:r>
      </w:hyperlink>
      <w:r>
        <w:t>, f. 2.</w:t>
      </w:r>
    </w:p>
    <w:p w:rsidR="00941ECA" w:rsidRDefault="00941ECA" w:rsidP="00941ECA">
      <w:pPr>
        <w:pStyle w:val="SangriaFrancesaArticulo"/>
      </w:pPr>
      <w:r w:rsidRPr="00941ECA">
        <w:rPr>
          <w:rStyle w:val="TextoNormalNegritaCaracter"/>
        </w:rPr>
        <w:t>Artículo 120.3.</w:t>
      </w:r>
      <w:r w:rsidRPr="00941ECA">
        <w:rPr>
          <w:rStyle w:val="TextoNormalCaracter"/>
        </w:rPr>
        <w:t>-</w:t>
      </w:r>
      <w:r>
        <w:t xml:space="preserve"> Sentencias </w:t>
      </w:r>
      <w:hyperlink w:anchor="SENTENCIA_2015_33" w:history="1">
        <w:r w:rsidRPr="00941ECA">
          <w:rPr>
            <w:rStyle w:val="TextoNormalCaracter"/>
          </w:rPr>
          <w:t>33/2015</w:t>
        </w:r>
      </w:hyperlink>
      <w:r>
        <w:t xml:space="preserve">, f. 3; </w:t>
      </w:r>
      <w:hyperlink w:anchor="SENTENCIA_2015_112" w:history="1">
        <w:r w:rsidRPr="00941ECA">
          <w:rPr>
            <w:rStyle w:val="TextoNormalCaracter"/>
          </w:rPr>
          <w:t>112/2015</w:t>
        </w:r>
      </w:hyperlink>
      <w:r>
        <w:t>, ff. 5, 8.</w:t>
      </w:r>
    </w:p>
    <w:p w:rsidR="00941ECA" w:rsidRDefault="00941ECA" w:rsidP="00941ECA">
      <w:pPr>
        <w:pStyle w:val="SangriaFrancesaArticulo"/>
      </w:pPr>
      <w:r w:rsidRPr="00941ECA">
        <w:rPr>
          <w:rStyle w:val="TextoNormalNegritaCaracter"/>
        </w:rPr>
        <w:t>Artículo 123.</w:t>
      </w:r>
      <w:r w:rsidRPr="00941ECA">
        <w:rPr>
          <w:rStyle w:val="TextoNormalCaracter"/>
        </w:rPr>
        <w:t>-</w:t>
      </w:r>
      <w:r>
        <w:t xml:space="preserve"> Sentencias </w:t>
      </w:r>
      <w:hyperlink w:anchor="SENTENCIA_2015_7" w:history="1">
        <w:r w:rsidRPr="00941ECA">
          <w:rPr>
            <w:rStyle w:val="TextoNormalCaracter"/>
          </w:rPr>
          <w:t>7/2015</w:t>
        </w:r>
      </w:hyperlink>
      <w:r>
        <w:t xml:space="preserve">, f. 2; </w:t>
      </w:r>
      <w:hyperlink w:anchor="SENTENCIA_2015_16" w:history="1">
        <w:r w:rsidRPr="00941ECA">
          <w:rPr>
            <w:rStyle w:val="TextoNormalCaracter"/>
          </w:rPr>
          <w:t>16/2015</w:t>
        </w:r>
      </w:hyperlink>
      <w:r>
        <w:t xml:space="preserve">, f. 2; </w:t>
      </w:r>
      <w:hyperlink w:anchor="SENTENCIA_2015_34" w:history="1">
        <w:r w:rsidRPr="00941ECA">
          <w:rPr>
            <w:rStyle w:val="TextoNormalCaracter"/>
          </w:rPr>
          <w:t>34/2015</w:t>
        </w:r>
      </w:hyperlink>
      <w:r>
        <w:t xml:space="preserve">, f. 2; </w:t>
      </w:r>
      <w:hyperlink w:anchor="SENTENCIA_2015_35" w:history="1">
        <w:r w:rsidRPr="00941ECA">
          <w:rPr>
            <w:rStyle w:val="TextoNormalCaracter"/>
          </w:rPr>
          <w:t>35/2015</w:t>
        </w:r>
      </w:hyperlink>
      <w:r>
        <w:t xml:space="preserve">, f. 2;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 2;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f. 2; </w:t>
      </w:r>
      <w:hyperlink w:anchor="SENTENCIA_2015_69" w:history="1">
        <w:r w:rsidRPr="00941ECA">
          <w:rPr>
            <w:rStyle w:val="TextoNormalCaracter"/>
          </w:rPr>
          <w:t>69/2015</w:t>
        </w:r>
      </w:hyperlink>
      <w:r>
        <w:t xml:space="preserve">, f. 2; </w:t>
      </w:r>
      <w:hyperlink w:anchor="SENTENCIA_2015_70" w:history="1">
        <w:r w:rsidRPr="00941ECA">
          <w:rPr>
            <w:rStyle w:val="TextoNormalCaracter"/>
          </w:rPr>
          <w:t>70/2015</w:t>
        </w:r>
      </w:hyperlink>
      <w:r>
        <w:t xml:space="preserve">, f. 2; </w:t>
      </w:r>
      <w:hyperlink w:anchor="SENTENCIA_2015_71" w:history="1">
        <w:r w:rsidRPr="00941ECA">
          <w:rPr>
            <w:rStyle w:val="TextoNormalCaracter"/>
          </w:rPr>
          <w:t>71/2015</w:t>
        </w:r>
      </w:hyperlink>
      <w:r>
        <w:t xml:space="preserve">, ff. 1, 2; </w:t>
      </w:r>
      <w:hyperlink w:anchor="SENTENCIA_2015_72" w:history="1">
        <w:r w:rsidRPr="00941ECA">
          <w:rPr>
            <w:rStyle w:val="TextoNormalCaracter"/>
          </w:rPr>
          <w:t>72/2015</w:t>
        </w:r>
      </w:hyperlink>
      <w:r>
        <w:t xml:space="preserve">, f. 2;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f. 2.</w:t>
      </w:r>
    </w:p>
    <w:p w:rsidR="00941ECA" w:rsidRDefault="00941ECA" w:rsidP="00941ECA">
      <w:pPr>
        <w:pStyle w:val="SangriaFrancesaArticulo"/>
      </w:pPr>
      <w:r w:rsidRPr="00941ECA">
        <w:rPr>
          <w:rStyle w:val="TextoNormalNegritaCaracter"/>
        </w:rPr>
        <w:t>Artículo 123.1.</w:t>
      </w:r>
      <w:r w:rsidRPr="00941ECA">
        <w:rPr>
          <w:rStyle w:val="TextoNormalCaracter"/>
        </w:rPr>
        <w:t>-</w:t>
      </w:r>
      <w:r>
        <w:t xml:space="preserve"> Sentencias </w:t>
      </w:r>
      <w:hyperlink w:anchor="SENTENCIA_2015_7" w:history="1">
        <w:r w:rsidRPr="00941ECA">
          <w:rPr>
            <w:rStyle w:val="TextoNormalCaracter"/>
          </w:rPr>
          <w:t>7/2015</w:t>
        </w:r>
      </w:hyperlink>
      <w:r>
        <w:t xml:space="preserve">, f. 2; </w:t>
      </w:r>
      <w:hyperlink w:anchor="SENTENCIA_2015_24" w:history="1">
        <w:r w:rsidRPr="00941ECA">
          <w:rPr>
            <w:rStyle w:val="TextoNormalCaracter"/>
          </w:rPr>
          <w:t>24/2015</w:t>
        </w:r>
      </w:hyperlink>
      <w:r>
        <w:t>, f. 3.</w:t>
      </w:r>
    </w:p>
    <w:p w:rsidR="00941ECA" w:rsidRDefault="00941ECA" w:rsidP="00941ECA">
      <w:pPr>
        <w:pStyle w:val="SangriaFrancesaArticulo"/>
      </w:pPr>
      <w:r w:rsidRPr="00941ECA">
        <w:rPr>
          <w:rStyle w:val="TextoNormalNegritaCaracter"/>
        </w:rPr>
        <w:t>Artículo 125.</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128.1.</w:t>
      </w:r>
      <w:r w:rsidRPr="00941ECA">
        <w:rPr>
          <w:rStyle w:val="TextoNormalCaracter"/>
        </w:rPr>
        <w:t>-</w:t>
      </w:r>
      <w:r>
        <w:t xml:space="preserve"> Sentencia </w:t>
      </w:r>
      <w:hyperlink w:anchor="SENTENCIA_2015_13" w:history="1">
        <w:r w:rsidRPr="00941ECA">
          <w:rPr>
            <w:rStyle w:val="TextoNormalCaracter"/>
          </w:rPr>
          <w:t>13/2015</w:t>
        </w:r>
      </w:hyperlink>
      <w:r>
        <w:t>, f. 6.</w:t>
      </w:r>
    </w:p>
    <w:p w:rsidR="00941ECA" w:rsidRDefault="00941ECA" w:rsidP="00941ECA">
      <w:pPr>
        <w:pStyle w:val="SangriaFrancesaArticulo"/>
      </w:pPr>
      <w:r w:rsidRPr="00941ECA">
        <w:rPr>
          <w:rStyle w:val="TextoNormalNegritaCaracter"/>
        </w:rPr>
        <w:t>Artículo 129.1.</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129.2.</w:t>
      </w:r>
      <w:r w:rsidRPr="00941ECA">
        <w:rPr>
          <w:rStyle w:val="TextoNormalCaracter"/>
        </w:rPr>
        <w:t>-</w:t>
      </w:r>
      <w:r>
        <w:t xml:space="preserve"> Sentencia </w:t>
      </w:r>
      <w:hyperlink w:anchor="SENTENCIA_2015_8" w:history="1">
        <w:r w:rsidRPr="00941ECA">
          <w:rPr>
            <w:rStyle w:val="TextoNormalCaracter"/>
          </w:rPr>
          <w:t>8/2015</w:t>
        </w:r>
      </w:hyperlink>
      <w:r>
        <w:t>, f. 2.</w:t>
      </w:r>
    </w:p>
    <w:p w:rsidR="00941ECA" w:rsidRDefault="00941ECA" w:rsidP="00941ECA">
      <w:pPr>
        <w:pStyle w:val="SangriaFrancesaArticulo"/>
      </w:pPr>
      <w:r w:rsidRPr="00941ECA">
        <w:rPr>
          <w:rStyle w:val="TextoNormalNegritaCaracter"/>
        </w:rPr>
        <w:t>Artículo 131.</w:t>
      </w:r>
      <w:r w:rsidRPr="00941ECA">
        <w:rPr>
          <w:rStyle w:val="TextoNormalCaracter"/>
        </w:rPr>
        <w:t>-</w:t>
      </w:r>
      <w:r>
        <w:t xml:space="preserve"> Sentencia </w:t>
      </w:r>
      <w:hyperlink w:anchor="SENTENCIA_2015_11" w:history="1">
        <w:r w:rsidRPr="00941ECA">
          <w:rPr>
            <w:rStyle w:val="TextoNormalCaracter"/>
          </w:rPr>
          <w:t>11/2015</w:t>
        </w:r>
      </w:hyperlink>
      <w:r>
        <w:t>, ff. 4, 5.</w:t>
      </w:r>
    </w:p>
    <w:p w:rsidR="00941ECA" w:rsidRDefault="00941ECA" w:rsidP="00941ECA">
      <w:pPr>
        <w:pStyle w:val="SangriaFrancesaArticulo"/>
      </w:pPr>
      <w:r w:rsidRPr="00941ECA">
        <w:rPr>
          <w:rStyle w:val="TextoNormalNegritaCaracter"/>
        </w:rPr>
        <w:t>Artículo 131.1.</w:t>
      </w:r>
      <w:r w:rsidRPr="00941ECA">
        <w:rPr>
          <w:rStyle w:val="TextoNormalCaracter"/>
        </w:rPr>
        <w:t>-</w:t>
      </w:r>
      <w:r>
        <w:t xml:space="preserve"> Sentencia </w:t>
      </w:r>
      <w:hyperlink w:anchor="SENTENCIA_2015_26" w:history="1">
        <w:r w:rsidRPr="00941ECA">
          <w:rPr>
            <w:rStyle w:val="TextoNormalCaracter"/>
          </w:rPr>
          <w:t>26/2015</w:t>
        </w:r>
      </w:hyperlink>
      <w:r>
        <w:t>, ff. 2, 4.</w:t>
      </w:r>
    </w:p>
    <w:p w:rsidR="00941ECA" w:rsidRDefault="00941ECA" w:rsidP="00941ECA">
      <w:pPr>
        <w:pStyle w:val="SangriaFrancesaArticulo"/>
      </w:pPr>
      <w:r w:rsidRPr="00941ECA">
        <w:rPr>
          <w:rStyle w:val="TextoNormalNegritaCaracter"/>
        </w:rPr>
        <w:t>Artículo 131.2.</w:t>
      </w:r>
      <w:r w:rsidRPr="00941ECA">
        <w:rPr>
          <w:rStyle w:val="TextoNormalCaracter"/>
        </w:rPr>
        <w:t>-</w:t>
      </w:r>
      <w:r>
        <w:t xml:space="preserve"> Sentencia </w:t>
      </w:r>
      <w:hyperlink w:anchor="SENTENCIA_2015_31" w:history="1">
        <w:r w:rsidRPr="00941ECA">
          <w:rPr>
            <w:rStyle w:val="TextoNormalCaracter"/>
          </w:rPr>
          <w:t>31/2015</w:t>
        </w:r>
      </w:hyperlink>
      <w:r>
        <w:t>, f. 4.</w:t>
      </w:r>
    </w:p>
    <w:p w:rsidR="00941ECA" w:rsidRDefault="00941ECA" w:rsidP="00941ECA">
      <w:pPr>
        <w:pStyle w:val="SangriaFrancesaArticulo"/>
      </w:pPr>
      <w:r w:rsidRPr="00941ECA">
        <w:rPr>
          <w:rStyle w:val="TextoNormalNegritaCaracter"/>
        </w:rPr>
        <w:t>Artículo 132.</w:t>
      </w:r>
      <w:r w:rsidRPr="00941ECA">
        <w:rPr>
          <w:rStyle w:val="TextoNormalCaracter"/>
        </w:rPr>
        <w:t>-</w:t>
      </w:r>
      <w:r>
        <w:t xml:space="preserve"> Sentencias </w:t>
      </w:r>
      <w:hyperlink w:anchor="SENTENCIA_2015_5" w:history="1">
        <w:r w:rsidRPr="00941ECA">
          <w:rPr>
            <w:rStyle w:val="TextoNormalCaracter"/>
          </w:rPr>
          <w:t>5/2015</w:t>
        </w:r>
      </w:hyperlink>
      <w:r>
        <w:t xml:space="preserve">, f. 1; </w:t>
      </w:r>
      <w:hyperlink w:anchor="SENTENCIA_2015_13" w:history="1">
        <w:r w:rsidRPr="00941ECA">
          <w:rPr>
            <w:rStyle w:val="TextoNormalCaracter"/>
          </w:rPr>
          <w:t>13/2015</w:t>
        </w:r>
      </w:hyperlink>
      <w:r>
        <w:t>, ff. 2, 6.</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132.2.</w:t>
      </w:r>
      <w:r w:rsidRPr="00941ECA">
        <w:rPr>
          <w:rStyle w:val="TextoNormalCaracter"/>
        </w:rPr>
        <w:t>-</w:t>
      </w:r>
      <w:r>
        <w:t xml:space="preserve"> Sentencia </w:t>
      </w:r>
      <w:hyperlink w:anchor="SENTENCIA_2015_5" w:history="1">
        <w:r w:rsidRPr="00941ECA">
          <w:rPr>
            <w:rStyle w:val="TextoNormalCaracter"/>
          </w:rPr>
          <w:t>5/2015</w:t>
        </w:r>
      </w:hyperlink>
      <w:r>
        <w:t>, f. 4.</w:t>
      </w:r>
    </w:p>
    <w:p w:rsidR="00941ECA" w:rsidRDefault="00941ECA" w:rsidP="00941ECA">
      <w:pPr>
        <w:pStyle w:val="SangriaFrancesaArticulo"/>
      </w:pPr>
      <w:r w:rsidRPr="00941ECA">
        <w:rPr>
          <w:rStyle w:val="TextoNormalNegritaCaracter"/>
        </w:rPr>
        <w:t>Artículo 133.</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30" w:history="1">
        <w:r w:rsidRPr="00941ECA">
          <w:rPr>
            <w:rStyle w:val="TextoNormalCaracter"/>
          </w:rPr>
          <w:t>30/2015</w:t>
        </w:r>
      </w:hyperlink>
      <w:r>
        <w:t xml:space="preserve">, VP; </w:t>
      </w:r>
      <w:hyperlink w:anchor="SENTENCIA_2015_107" w:history="1">
        <w:r w:rsidRPr="00941ECA">
          <w:rPr>
            <w:rStyle w:val="TextoNormalCaracter"/>
          </w:rPr>
          <w:t>107/2015</w:t>
        </w:r>
      </w:hyperlink>
      <w:r>
        <w:t xml:space="preserve">, f. 1; </w:t>
      </w:r>
      <w:hyperlink w:anchor="SENTENCIA_2015_111" w:history="1">
        <w:r w:rsidRPr="00941ECA">
          <w:rPr>
            <w:rStyle w:val="TextoNormalCaracter"/>
          </w:rPr>
          <w:t>111/2015</w:t>
        </w:r>
      </w:hyperlink>
      <w:r>
        <w:t>, f. 1.</w:t>
      </w:r>
    </w:p>
    <w:p w:rsidR="00941ECA" w:rsidRDefault="00941ECA" w:rsidP="00941ECA">
      <w:pPr>
        <w:pStyle w:val="SangriaFrancesaArticulo"/>
      </w:pPr>
      <w:r w:rsidRPr="00941ECA">
        <w:rPr>
          <w:rStyle w:val="TextoNormalNegritaCaracter"/>
        </w:rPr>
        <w:t>Artículo 133.1.</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44" w:history="1">
        <w:r w:rsidRPr="00941ECA">
          <w:rPr>
            <w:rStyle w:val="TextoNormalCaracter"/>
          </w:rPr>
          <w:t>44/2015</w:t>
        </w:r>
      </w:hyperlink>
      <w:r>
        <w:t xml:space="preserve">, f. 5; </w:t>
      </w:r>
      <w:hyperlink w:anchor="SENTENCIA_2015_59" w:history="1">
        <w:r w:rsidRPr="00941ECA">
          <w:rPr>
            <w:rStyle w:val="TextoNormalCaracter"/>
          </w:rPr>
          <w:t>59/2015</w:t>
        </w:r>
      </w:hyperlink>
      <w:r>
        <w:t xml:space="preserve">, f. 3; </w:t>
      </w:r>
      <w:hyperlink w:anchor="SENTENCIA_2015_62" w:history="1">
        <w:r w:rsidRPr="00941ECA">
          <w:rPr>
            <w:rStyle w:val="TextoNormalCaracter"/>
          </w:rPr>
          <w:t>62/2015</w:t>
        </w:r>
      </w:hyperlink>
      <w:r>
        <w:t>, f. 3.</w:t>
      </w:r>
    </w:p>
    <w:p w:rsidR="00941ECA" w:rsidRDefault="00941ECA" w:rsidP="00941ECA">
      <w:pPr>
        <w:pStyle w:val="SangriaFrancesaArticulo"/>
      </w:pPr>
      <w:r w:rsidRPr="00941ECA">
        <w:rPr>
          <w:rStyle w:val="TextoNormalNegritaCaracter"/>
        </w:rPr>
        <w:t>Artículo 133.2.</w:t>
      </w:r>
      <w:r w:rsidRPr="00941ECA">
        <w:rPr>
          <w:rStyle w:val="TextoNormalCaracter"/>
        </w:rPr>
        <w:t>-</w:t>
      </w:r>
      <w:r>
        <w:t xml:space="preserve"> Sentencias </w:t>
      </w:r>
      <w:hyperlink w:anchor="SENTENCIA_2015_22" w:history="1">
        <w:r w:rsidRPr="00941ECA">
          <w:rPr>
            <w:rStyle w:val="TextoNormalCaracter"/>
          </w:rPr>
          <w:t>22/2015</w:t>
        </w:r>
      </w:hyperlink>
      <w:r>
        <w:t xml:space="preserve">, ff. 2, 5; </w:t>
      </w:r>
      <w:hyperlink w:anchor="SENTENCIA_2015_26" w:history="1">
        <w:r w:rsidRPr="00941ECA">
          <w:rPr>
            <w:rStyle w:val="TextoNormalCaracter"/>
          </w:rPr>
          <w:t>26/2015</w:t>
        </w:r>
      </w:hyperlink>
      <w:r>
        <w:t xml:space="preserve">, ff. 2, 4, 5, VP; </w:t>
      </w:r>
      <w:hyperlink w:anchor="SENTENCIA_2015_30" w:history="1">
        <w:r w:rsidRPr="00941ECA">
          <w:rPr>
            <w:rStyle w:val="TextoNormalCaracter"/>
          </w:rPr>
          <w:t>30/2015</w:t>
        </w:r>
      </w:hyperlink>
      <w:r>
        <w:t xml:space="preserve">, ff. 3, 4; </w:t>
      </w:r>
      <w:hyperlink w:anchor="SENTENCIA_2015_59" w:history="1">
        <w:r w:rsidRPr="00941ECA">
          <w:rPr>
            <w:rStyle w:val="TextoNormalCaracter"/>
          </w:rPr>
          <w:t>59/2015</w:t>
        </w:r>
      </w:hyperlink>
      <w:r>
        <w:t xml:space="preserve">, f. 1; </w:t>
      </w:r>
      <w:hyperlink w:anchor="SENTENCIA_2015_102" w:history="1">
        <w:r w:rsidRPr="00941ECA">
          <w:rPr>
            <w:rStyle w:val="TextoNormalCaracter"/>
          </w:rPr>
          <w:t>102/2015</w:t>
        </w:r>
      </w:hyperlink>
      <w:r>
        <w:t xml:space="preserve">, f. 2; </w:t>
      </w:r>
      <w:hyperlink w:anchor="SENTENCIA_2015_108" w:history="1">
        <w:r w:rsidRPr="00941ECA">
          <w:rPr>
            <w:rStyle w:val="TextoNormalCaracter"/>
          </w:rPr>
          <w:t>108/2015</w:t>
        </w:r>
      </w:hyperlink>
      <w:r>
        <w:t xml:space="preserve">, f. 5; </w:t>
      </w:r>
      <w:hyperlink w:anchor="SENTENCIA_2015_111" w:history="1">
        <w:r w:rsidRPr="00941ECA">
          <w:rPr>
            <w:rStyle w:val="TextoNormalCaracter"/>
          </w:rPr>
          <w:t>111/2015</w:t>
        </w:r>
      </w:hyperlink>
      <w:r>
        <w:t>, f. 3.</w:t>
      </w:r>
    </w:p>
    <w:p w:rsidR="00941ECA" w:rsidRDefault="00941ECA" w:rsidP="00941ECA">
      <w:pPr>
        <w:pStyle w:val="SangriaFrancesaArticulo"/>
      </w:pPr>
      <w:r w:rsidRPr="00941ECA">
        <w:rPr>
          <w:rStyle w:val="TextoNormalNegritaCaracter"/>
        </w:rPr>
        <w:t>Artículo 134.</w:t>
      </w:r>
      <w:r w:rsidRPr="00941ECA">
        <w:rPr>
          <w:rStyle w:val="TextoNormalCaracter"/>
        </w:rPr>
        <w:t>-</w:t>
      </w:r>
      <w:r>
        <w:t xml:space="preserve"> Sentencias </w:t>
      </w:r>
      <w:hyperlink w:anchor="SENTENCIA_2015_44" w:history="1">
        <w:r w:rsidRPr="00941ECA">
          <w:rPr>
            <w:rStyle w:val="TextoNormalCaracter"/>
          </w:rPr>
          <w:t>44/2015</w:t>
        </w:r>
      </w:hyperlink>
      <w:r>
        <w:t xml:space="preserve">, ff. 3, 5; </w:t>
      </w:r>
      <w:hyperlink w:anchor="SENTENCIA_2015_62" w:history="1">
        <w:r w:rsidRPr="00941ECA">
          <w:rPr>
            <w:rStyle w:val="TextoNormalCaracter"/>
          </w:rPr>
          <w:t>62/2015</w:t>
        </w:r>
      </w:hyperlink>
      <w:r>
        <w:t xml:space="preserve">, f. 3; </w:t>
      </w:r>
      <w:hyperlink w:anchor="SENTENCIA_2015_73" w:history="1">
        <w:r w:rsidRPr="00941ECA">
          <w:rPr>
            <w:rStyle w:val="TextoNormalCaracter"/>
          </w:rPr>
          <w:t>73/2015</w:t>
        </w:r>
      </w:hyperlink>
      <w:r>
        <w:t xml:space="preserve">, f. 4; </w:t>
      </w:r>
      <w:hyperlink w:anchor="SENTENCIA_2015_108" w:history="1">
        <w:r w:rsidRPr="00941ECA">
          <w:rPr>
            <w:rStyle w:val="TextoNormalCaracter"/>
          </w:rPr>
          <w:t>108/2015</w:t>
        </w:r>
      </w:hyperlink>
      <w:r>
        <w:t>, f. 3.</w:t>
      </w:r>
    </w:p>
    <w:p w:rsidR="00941ECA" w:rsidRDefault="00941ECA" w:rsidP="00941ECA">
      <w:pPr>
        <w:pStyle w:val="SangriaIzquierdaArticulo"/>
      </w:pPr>
      <w:r>
        <w:t xml:space="preserve">Auto </w:t>
      </w:r>
      <w:hyperlink w:anchor="AUTO_2015_37" w:history="1">
        <w:r w:rsidRPr="00941ECA">
          <w:rPr>
            <w:rStyle w:val="TextoNormalCaracter"/>
          </w:rPr>
          <w:t>37/2015</w:t>
        </w:r>
      </w:hyperlink>
      <w:r>
        <w:t>, f. 3.</w:t>
      </w:r>
    </w:p>
    <w:p w:rsidR="00941ECA" w:rsidRDefault="00941ECA" w:rsidP="00941ECA">
      <w:pPr>
        <w:pStyle w:val="SangriaFrancesaArticulo"/>
      </w:pPr>
      <w:r w:rsidRPr="00941ECA">
        <w:rPr>
          <w:rStyle w:val="TextoNormalNegritaCaracter"/>
        </w:rPr>
        <w:t>Artículo 134.1.</w:t>
      </w:r>
      <w:r w:rsidRPr="00941ECA">
        <w:rPr>
          <w:rStyle w:val="TextoNormalCaracter"/>
        </w:rPr>
        <w:t>-</w:t>
      </w:r>
      <w:r>
        <w:t xml:space="preserve"> Sentencia </w:t>
      </w:r>
      <w:hyperlink w:anchor="SENTENCIA_2015_44" w:history="1">
        <w:r w:rsidRPr="00941ECA">
          <w:rPr>
            <w:rStyle w:val="TextoNormalCaracter"/>
          </w:rPr>
          <w:t>44/2015</w:t>
        </w:r>
      </w:hyperlink>
      <w:r>
        <w:t>, f. 4.</w:t>
      </w:r>
    </w:p>
    <w:p w:rsidR="00941ECA" w:rsidRDefault="00941ECA" w:rsidP="00941ECA">
      <w:pPr>
        <w:pStyle w:val="SangriaFrancesaArticulo"/>
      </w:pPr>
      <w:r w:rsidRPr="00941ECA">
        <w:rPr>
          <w:rStyle w:val="TextoNormalNegritaCaracter"/>
        </w:rPr>
        <w:t>Artículo 134.2.</w:t>
      </w:r>
      <w:r w:rsidRPr="00941ECA">
        <w:rPr>
          <w:rStyle w:val="TextoNormalCaracter"/>
        </w:rPr>
        <w:t>-</w:t>
      </w:r>
      <w:r>
        <w:t xml:space="preserve"> Sentencias </w:t>
      </w:r>
      <w:hyperlink w:anchor="SENTENCIA_2015_44" w:history="1">
        <w:r w:rsidRPr="00941ECA">
          <w:rPr>
            <w:rStyle w:val="TextoNormalCaracter"/>
          </w:rPr>
          <w:t>44/2015</w:t>
        </w:r>
      </w:hyperlink>
      <w:r>
        <w:t xml:space="preserve">, ff. 2, 3; </w:t>
      </w:r>
      <w:hyperlink w:anchor="SENTENCIA_2015_108" w:history="1">
        <w:r w:rsidRPr="00941ECA">
          <w:rPr>
            <w:rStyle w:val="TextoNormalCaracter"/>
          </w:rPr>
          <w:t>108/2015</w:t>
        </w:r>
      </w:hyperlink>
      <w:r>
        <w:t>, f. 3.</w:t>
      </w:r>
    </w:p>
    <w:p w:rsidR="00941ECA" w:rsidRDefault="00941ECA" w:rsidP="00941ECA">
      <w:pPr>
        <w:pStyle w:val="SangriaIzquierdaArticulo"/>
      </w:pPr>
      <w:r>
        <w:t xml:space="preserve">Auto </w:t>
      </w:r>
      <w:hyperlink w:anchor="AUTO_2015_37" w:history="1">
        <w:r w:rsidRPr="00941ECA">
          <w:rPr>
            <w:rStyle w:val="TextoNormalCaracter"/>
          </w:rPr>
          <w:t>37/2015</w:t>
        </w:r>
      </w:hyperlink>
      <w:r>
        <w:t>, ff. 1, 3.</w:t>
      </w:r>
    </w:p>
    <w:p w:rsidR="00941ECA" w:rsidRDefault="00941ECA" w:rsidP="00941ECA">
      <w:pPr>
        <w:pStyle w:val="SangriaFrancesaArticulo"/>
      </w:pPr>
      <w:r w:rsidRPr="00941ECA">
        <w:rPr>
          <w:rStyle w:val="TextoNormalNegritaCaracter"/>
        </w:rPr>
        <w:t>Artículo 134.5.</w:t>
      </w:r>
      <w:r w:rsidRPr="00941ECA">
        <w:rPr>
          <w:rStyle w:val="TextoNormalCaracter"/>
        </w:rPr>
        <w:t>-</w:t>
      </w:r>
      <w:r>
        <w:t xml:space="preserve"> Sentencia </w:t>
      </w:r>
      <w:hyperlink w:anchor="SENTENCIA_2015_81" w:history="1">
        <w:r w:rsidRPr="00941ECA">
          <w:rPr>
            <w:rStyle w:val="TextoNormalCaracter"/>
          </w:rPr>
          <w:t>81/2015</w:t>
        </w:r>
      </w:hyperlink>
      <w:r>
        <w:t>, f. 8.</w:t>
      </w:r>
    </w:p>
    <w:p w:rsidR="00941ECA" w:rsidRDefault="00941ECA" w:rsidP="00941ECA">
      <w:pPr>
        <w:pStyle w:val="SangriaFrancesaArticulo"/>
      </w:pPr>
      <w:r w:rsidRPr="00941ECA">
        <w:rPr>
          <w:rStyle w:val="TextoNormalNegritaCaracter"/>
        </w:rPr>
        <w:t>Artículo 134.6.</w:t>
      </w:r>
      <w:r w:rsidRPr="00941ECA">
        <w:rPr>
          <w:rStyle w:val="TextoNormalCaracter"/>
        </w:rPr>
        <w:t>-</w:t>
      </w:r>
      <w:r>
        <w:t xml:space="preserve"> Sentencias </w:t>
      </w:r>
      <w:hyperlink w:anchor="SENTENCIA_2015_44" w:history="1">
        <w:r w:rsidRPr="00941ECA">
          <w:rPr>
            <w:rStyle w:val="TextoNormalCaracter"/>
          </w:rPr>
          <w:t>44/2015</w:t>
        </w:r>
      </w:hyperlink>
      <w:r>
        <w:t xml:space="preserve">, f. 4; </w:t>
      </w:r>
      <w:hyperlink w:anchor="SENTENCIA_2015_73" w:history="1">
        <w:r w:rsidRPr="00941ECA">
          <w:rPr>
            <w:rStyle w:val="TextoNormalCaracter"/>
          </w:rPr>
          <w:t>73/2015</w:t>
        </w:r>
      </w:hyperlink>
      <w:r>
        <w:t>, ff. 1, 3, 4.</w:t>
      </w:r>
    </w:p>
    <w:p w:rsidR="00941ECA" w:rsidRDefault="00941ECA" w:rsidP="00941ECA">
      <w:pPr>
        <w:pStyle w:val="SangriaFrancesaArticulo"/>
      </w:pPr>
      <w:r w:rsidRPr="00941ECA">
        <w:rPr>
          <w:rStyle w:val="TextoNormalNegritaCaracter"/>
        </w:rPr>
        <w:t>Artículo 134.7.</w:t>
      </w:r>
      <w:r w:rsidRPr="00941ECA">
        <w:rPr>
          <w:rStyle w:val="TextoNormalCaracter"/>
        </w:rPr>
        <w:t>-</w:t>
      </w:r>
      <w:r>
        <w:t xml:space="preserve"> Sentencias </w:t>
      </w:r>
      <w:hyperlink w:anchor="SENTENCIA_2015_44" w:history="1">
        <w:r w:rsidRPr="00941ECA">
          <w:rPr>
            <w:rStyle w:val="TextoNormalCaracter"/>
          </w:rPr>
          <w:t>44/2015</w:t>
        </w:r>
      </w:hyperlink>
      <w:r>
        <w:t xml:space="preserve">, ff. 3 a 5; </w:t>
      </w:r>
      <w:hyperlink w:anchor="SENTENCIA_2015_62" w:history="1">
        <w:r w:rsidRPr="00941ECA">
          <w:rPr>
            <w:rStyle w:val="TextoNormalCaracter"/>
          </w:rPr>
          <w:t>62/2015</w:t>
        </w:r>
      </w:hyperlink>
      <w:r>
        <w:t xml:space="preserve">, ff. 1 a 3; </w:t>
      </w:r>
      <w:hyperlink w:anchor="SENTENCIA_2015_108" w:history="1">
        <w:r w:rsidRPr="00941ECA">
          <w:rPr>
            <w:rStyle w:val="TextoNormalCaracter"/>
          </w:rPr>
          <w:t>108/2015</w:t>
        </w:r>
      </w:hyperlink>
      <w:r>
        <w:t>, ff. 1 a 3.</w:t>
      </w:r>
    </w:p>
    <w:p w:rsidR="00941ECA" w:rsidRDefault="00941ECA" w:rsidP="00941ECA">
      <w:pPr>
        <w:pStyle w:val="SangriaFrancesaArticulo"/>
      </w:pPr>
      <w:r w:rsidRPr="00941ECA">
        <w:rPr>
          <w:rStyle w:val="TextoNormalNegritaCaracter"/>
        </w:rPr>
        <w:t>Artículo 134.7 inciso 2.</w:t>
      </w:r>
      <w:r w:rsidRPr="00941ECA">
        <w:rPr>
          <w:rStyle w:val="TextoNormalCaracter"/>
        </w:rPr>
        <w:t>-</w:t>
      </w:r>
      <w:r>
        <w:t xml:space="preserve"> Sentencia </w:t>
      </w:r>
      <w:hyperlink w:anchor="SENTENCIA_2015_108" w:history="1">
        <w:r w:rsidRPr="00941ECA">
          <w:rPr>
            <w:rStyle w:val="TextoNormalCaracter"/>
          </w:rPr>
          <w:t>108/2015</w:t>
        </w:r>
      </w:hyperlink>
      <w:r>
        <w:t>, f. 3.</w:t>
      </w:r>
    </w:p>
    <w:p w:rsidR="00941ECA" w:rsidRDefault="00941ECA" w:rsidP="00941ECA">
      <w:pPr>
        <w:pStyle w:val="SangriaFrancesaArticulo"/>
      </w:pPr>
      <w:r w:rsidRPr="00941ECA">
        <w:rPr>
          <w:rStyle w:val="TextoNormalNegritaCaracter"/>
        </w:rPr>
        <w:t>Artículo 135.</w:t>
      </w:r>
      <w:r w:rsidRPr="00941ECA">
        <w:rPr>
          <w:rStyle w:val="TextoNormalCaracter"/>
        </w:rPr>
        <w:t>-</w:t>
      </w:r>
      <w:r>
        <w:t xml:space="preserve"> Sentencias </w:t>
      </w:r>
      <w:hyperlink w:anchor="SENTENCIA_2015_73" w:history="1">
        <w:r w:rsidRPr="00941ECA">
          <w:rPr>
            <w:rStyle w:val="TextoNormalCaracter"/>
          </w:rPr>
          <w:t>73/2015</w:t>
        </w:r>
      </w:hyperlink>
      <w:r>
        <w:t xml:space="preserve">, f. 4; </w:t>
      </w:r>
      <w:hyperlink w:anchor="SENTENCIA_2015_94" w:history="1">
        <w:r w:rsidRPr="00941ECA">
          <w:rPr>
            <w:rStyle w:val="TextoNormalCaracter"/>
          </w:rPr>
          <w:t>94/2015</w:t>
        </w:r>
      </w:hyperlink>
      <w:r>
        <w:t xml:space="preserve">, ff. 1, 3; </w:t>
      </w:r>
      <w:hyperlink w:anchor="SENTENCIA_2015_102" w:history="1">
        <w:r w:rsidRPr="00941ECA">
          <w:rPr>
            <w:rStyle w:val="TextoNormalCaracter"/>
          </w:rPr>
          <w:t>102/2015</w:t>
        </w:r>
      </w:hyperlink>
      <w:r>
        <w:t>, ff. 1, 6.</w:t>
      </w:r>
    </w:p>
    <w:p w:rsidR="00941ECA" w:rsidRDefault="00941ECA" w:rsidP="00941ECA">
      <w:pPr>
        <w:pStyle w:val="SangriaFrancesaArticulo"/>
      </w:pPr>
      <w:r w:rsidRPr="00941ECA">
        <w:rPr>
          <w:rStyle w:val="TextoNormalNegritaCaracter"/>
        </w:rPr>
        <w:t>Artículo 135.1.</w:t>
      </w:r>
      <w:r w:rsidRPr="00941ECA">
        <w:rPr>
          <w:rStyle w:val="TextoNormalCaracter"/>
        </w:rPr>
        <w:t>-</w:t>
      </w:r>
      <w:r>
        <w:t xml:space="preserve"> Sentencia </w:t>
      </w:r>
      <w:hyperlink w:anchor="SENTENCIA_2015_102" w:history="1">
        <w:r w:rsidRPr="00941ECA">
          <w:rPr>
            <w:rStyle w:val="TextoNormalCaracter"/>
          </w:rPr>
          <w:t>102/2015</w:t>
        </w:r>
      </w:hyperlink>
      <w:r>
        <w:t>, f. 6.</w:t>
      </w:r>
    </w:p>
    <w:p w:rsidR="00941ECA" w:rsidRDefault="00941ECA" w:rsidP="00941ECA">
      <w:pPr>
        <w:pStyle w:val="SangriaFrancesaArticulo"/>
      </w:pPr>
      <w:r w:rsidRPr="00941ECA">
        <w:rPr>
          <w:rStyle w:val="TextoNormalNegritaCaracter"/>
        </w:rPr>
        <w:lastRenderedPageBreak/>
        <w:t>Artículo 135.2.</w:t>
      </w:r>
      <w:r w:rsidRPr="00941ECA">
        <w:rPr>
          <w:rStyle w:val="TextoNormalCaracter"/>
        </w:rPr>
        <w:t>-</w:t>
      </w:r>
      <w:r>
        <w:t xml:space="preserve"> Sentencia </w:t>
      </w:r>
      <w:hyperlink w:anchor="SENTENCIA_2015_102" w:history="1">
        <w:r w:rsidRPr="00941ECA">
          <w:rPr>
            <w:rStyle w:val="TextoNormalCaracter"/>
          </w:rPr>
          <w:t>102/2015</w:t>
        </w:r>
      </w:hyperlink>
      <w:r>
        <w:t>, f. 6.</w:t>
      </w:r>
    </w:p>
    <w:p w:rsidR="00941ECA" w:rsidRDefault="00941ECA" w:rsidP="00941ECA">
      <w:pPr>
        <w:pStyle w:val="SangriaFrancesaArticulo"/>
      </w:pPr>
      <w:r w:rsidRPr="00941ECA">
        <w:rPr>
          <w:rStyle w:val="TextoNormalNegritaCaracter"/>
        </w:rPr>
        <w:t>Artículo 135.4.</w:t>
      </w:r>
      <w:r w:rsidRPr="00941ECA">
        <w:rPr>
          <w:rStyle w:val="TextoNormalCaracter"/>
        </w:rPr>
        <w:t>-</w:t>
      </w:r>
      <w:r>
        <w:t xml:space="preserve"> Sentencia </w:t>
      </w:r>
      <w:hyperlink w:anchor="SENTENCIA_2015_102" w:history="1">
        <w:r w:rsidRPr="00941ECA">
          <w:rPr>
            <w:rStyle w:val="TextoNormalCaracter"/>
          </w:rPr>
          <w:t>102/2015</w:t>
        </w:r>
      </w:hyperlink>
      <w:r>
        <w:t>, f. 6.</w:t>
      </w:r>
    </w:p>
    <w:p w:rsidR="00941ECA" w:rsidRDefault="00941ECA" w:rsidP="00941ECA">
      <w:pPr>
        <w:pStyle w:val="SangriaFrancesaArticulo"/>
      </w:pPr>
      <w:r w:rsidRPr="00941ECA">
        <w:rPr>
          <w:rStyle w:val="TextoNormalNegritaCaracter"/>
        </w:rPr>
        <w:t>Artículo 137.</w:t>
      </w:r>
      <w:r w:rsidRPr="00941ECA">
        <w:rPr>
          <w:rStyle w:val="TextoNormalCaracter"/>
        </w:rPr>
        <w:t>-</w:t>
      </w:r>
      <w:r>
        <w:t xml:space="preserve"> Sentencias </w:t>
      </w:r>
      <w:hyperlink w:anchor="SENTENCIA_2015_13" w:history="1">
        <w:r w:rsidRPr="00941ECA">
          <w:rPr>
            <w:rStyle w:val="TextoNormalCaracter"/>
          </w:rPr>
          <w:t>13/2015</w:t>
        </w:r>
      </w:hyperlink>
      <w:r>
        <w:t xml:space="preserve">, f. 1; </w:t>
      </w:r>
      <w:hyperlink w:anchor="SENTENCIA_2015_15" w:history="1">
        <w:r w:rsidRPr="00941ECA">
          <w:rPr>
            <w:rStyle w:val="TextoNormalCaracter"/>
          </w:rPr>
          <w:t>15/2015</w:t>
        </w:r>
      </w:hyperlink>
      <w:r>
        <w:t xml:space="preserve">, ff. 3, 5; </w:t>
      </w:r>
      <w:hyperlink w:anchor="SENTENCIA_2015_46" w:history="1">
        <w:r w:rsidRPr="00941ECA">
          <w:rPr>
            <w:rStyle w:val="TextoNormalCaracter"/>
          </w:rPr>
          <w:t>46/2015</w:t>
        </w:r>
      </w:hyperlink>
      <w:r>
        <w:t xml:space="preserve">, f. 1; </w:t>
      </w:r>
      <w:hyperlink w:anchor="SENTENCIA_2015_57" w:history="1">
        <w:r w:rsidRPr="00941ECA">
          <w:rPr>
            <w:rStyle w:val="TextoNormalCaracter"/>
          </w:rPr>
          <w:t>57/2015</w:t>
        </w:r>
      </w:hyperlink>
      <w:r>
        <w:t xml:space="preserve">, ff. 5, 7, 11, 12; </w:t>
      </w:r>
      <w:hyperlink w:anchor="SENTENCIA_2015_92" w:history="1">
        <w:r w:rsidRPr="00941ECA">
          <w:rPr>
            <w:rStyle w:val="TextoNormalCaracter"/>
          </w:rPr>
          <w:t>92/2015</w:t>
        </w:r>
      </w:hyperlink>
      <w:r>
        <w:t xml:space="preserve">, f. 4; </w:t>
      </w:r>
      <w:hyperlink w:anchor="SENTENCIA_2015_103" w:history="1">
        <w:r w:rsidRPr="00941ECA">
          <w:rPr>
            <w:rStyle w:val="TextoNormalCaracter"/>
          </w:rPr>
          <w:t>103/2015</w:t>
        </w:r>
      </w:hyperlink>
      <w:r>
        <w:t>, f. 10.</w:t>
      </w:r>
    </w:p>
    <w:p w:rsidR="00941ECA" w:rsidRDefault="00941ECA" w:rsidP="00941ECA">
      <w:pPr>
        <w:pStyle w:val="SangriaFrancesaArticulo"/>
      </w:pPr>
      <w:r w:rsidRPr="00941ECA">
        <w:rPr>
          <w:rStyle w:val="TextoNormalNegritaCaracter"/>
        </w:rPr>
        <w:t>Artículo 137.7.</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138.</w:t>
      </w:r>
      <w:r w:rsidRPr="00941ECA">
        <w:rPr>
          <w:rStyle w:val="TextoNormalCaracter"/>
        </w:rPr>
        <w:t>-</w:t>
      </w:r>
      <w:r>
        <w:t xml:space="preserve"> Sentencia </w:t>
      </w:r>
      <w:hyperlink w:anchor="SENTENCIA_2015_28" w:history="1">
        <w:r w:rsidRPr="00941ECA">
          <w:rPr>
            <w:rStyle w:val="TextoNormalCaracter"/>
          </w:rPr>
          <w:t>28/2015</w:t>
        </w:r>
      </w:hyperlink>
      <w:r>
        <w:t>, f. 1.</w:t>
      </w:r>
    </w:p>
    <w:p w:rsidR="00941ECA" w:rsidRDefault="00941ECA" w:rsidP="00941ECA">
      <w:pPr>
        <w:pStyle w:val="SangriaFrancesaArticulo"/>
      </w:pPr>
      <w:r w:rsidRPr="00941ECA">
        <w:rPr>
          <w:rStyle w:val="TextoNormalNegritaCaracter"/>
        </w:rPr>
        <w:t>Artículo 138.1.</w:t>
      </w:r>
      <w:r w:rsidRPr="00941ECA">
        <w:rPr>
          <w:rStyle w:val="TextoNormalCaracter"/>
        </w:rPr>
        <w:t>-</w:t>
      </w:r>
      <w:r>
        <w:t xml:space="preserve"> Sentencia </w:t>
      </w:r>
      <w:hyperlink w:anchor="SENTENCIA_2015_106" w:history="1">
        <w:r w:rsidRPr="00941ECA">
          <w:rPr>
            <w:rStyle w:val="TextoNormalCaracter"/>
          </w:rPr>
          <w:t>106/2015</w:t>
        </w:r>
      </w:hyperlink>
      <w:r>
        <w:t>, ff. 1, 3.</w:t>
      </w:r>
    </w:p>
    <w:p w:rsidR="00941ECA" w:rsidRDefault="00941ECA" w:rsidP="00941ECA">
      <w:pPr>
        <w:pStyle w:val="SangriaFrancesaArticulo"/>
      </w:pPr>
      <w:r w:rsidRPr="00941ECA">
        <w:rPr>
          <w:rStyle w:val="TextoNormalNegritaCaracter"/>
        </w:rPr>
        <w:t>Artículo 139.</w:t>
      </w:r>
      <w:r w:rsidRPr="00941ECA">
        <w:rPr>
          <w:rStyle w:val="TextoNormalCaracter"/>
        </w:rPr>
        <w:t>-</w:t>
      </w:r>
      <w:r>
        <w:t xml:space="preserve"> Sentencia </w:t>
      </w:r>
      <w:hyperlink w:anchor="SENTENCIA_2015_136" w:history="1">
        <w:r w:rsidRPr="00941ECA">
          <w:rPr>
            <w:rStyle w:val="TextoNormalCaracter"/>
          </w:rPr>
          <w:t>136/2015</w:t>
        </w:r>
      </w:hyperlink>
      <w:r>
        <w:t>, f. 1.</w:t>
      </w:r>
    </w:p>
    <w:p w:rsidR="00941ECA" w:rsidRDefault="00941ECA" w:rsidP="00941ECA">
      <w:pPr>
        <w:pStyle w:val="SangriaFrancesaArticulo"/>
      </w:pPr>
      <w:r w:rsidRPr="00941ECA">
        <w:rPr>
          <w:rStyle w:val="TextoNormalNegritaCaracter"/>
        </w:rPr>
        <w:t>Artículo 139.1.</w:t>
      </w:r>
      <w:r w:rsidRPr="00941ECA">
        <w:rPr>
          <w:rStyle w:val="TextoNormalCaracter"/>
        </w:rPr>
        <w:t>-</w:t>
      </w:r>
      <w:r>
        <w:t xml:space="preserve"> Sentencia </w:t>
      </w:r>
      <w:hyperlink w:anchor="SENTENCIA_2015_60" w:history="1">
        <w:r w:rsidRPr="00941ECA">
          <w:rPr>
            <w:rStyle w:val="TextoNormalCaracter"/>
          </w:rPr>
          <w:t>60/2015</w:t>
        </w:r>
      </w:hyperlink>
      <w:r>
        <w:t>, ff. 1, 3.</w:t>
      </w:r>
    </w:p>
    <w:p w:rsidR="00941ECA" w:rsidRDefault="00941ECA" w:rsidP="00941ECA">
      <w:pPr>
        <w:pStyle w:val="SangriaFrancesaArticulo"/>
      </w:pPr>
      <w:r w:rsidRPr="00941ECA">
        <w:rPr>
          <w:rStyle w:val="TextoNormalNegritaCaracter"/>
        </w:rPr>
        <w:t>Artículo 140.</w:t>
      </w:r>
      <w:r w:rsidRPr="00941ECA">
        <w:rPr>
          <w:rStyle w:val="TextoNormalCaracter"/>
        </w:rPr>
        <w:t>-</w:t>
      </w:r>
      <w:r>
        <w:t xml:space="preserve"> Sentencias </w:t>
      </w:r>
      <w:hyperlink w:anchor="SENTENCIA_2015_31" w:history="1">
        <w:r w:rsidRPr="00941ECA">
          <w:rPr>
            <w:rStyle w:val="TextoNormalCaracter"/>
          </w:rPr>
          <w:t>31/2015</w:t>
        </w:r>
      </w:hyperlink>
      <w:r>
        <w:t xml:space="preserve">, f. 3; </w:t>
      </w:r>
      <w:hyperlink w:anchor="SENTENCIA_2015_57" w:history="1">
        <w:r w:rsidRPr="00941ECA">
          <w:rPr>
            <w:rStyle w:val="TextoNormalCaracter"/>
          </w:rPr>
          <w:t>57/2015</w:t>
        </w:r>
      </w:hyperlink>
      <w:r>
        <w:t xml:space="preserve">, ff. 5, 7, 11, 12; </w:t>
      </w:r>
      <w:hyperlink w:anchor="SENTENCIA_2015_92" w:history="1">
        <w:r w:rsidRPr="00941ECA">
          <w:rPr>
            <w:rStyle w:val="TextoNormalCaracter"/>
          </w:rPr>
          <w:t>92/2015</w:t>
        </w:r>
      </w:hyperlink>
      <w:r>
        <w:t xml:space="preserve">, f. 4; </w:t>
      </w:r>
      <w:hyperlink w:anchor="SENTENCIA_2015_103" w:history="1">
        <w:r w:rsidRPr="00941ECA">
          <w:rPr>
            <w:rStyle w:val="TextoNormalCaracter"/>
          </w:rPr>
          <w:t>103/2015</w:t>
        </w:r>
      </w:hyperlink>
      <w:r>
        <w:t>, f. 10.</w:t>
      </w:r>
    </w:p>
    <w:p w:rsidR="00941ECA" w:rsidRDefault="00941ECA" w:rsidP="00941ECA">
      <w:pPr>
        <w:pStyle w:val="SangriaFrancesaArticulo"/>
      </w:pPr>
      <w:r w:rsidRPr="00941ECA">
        <w:rPr>
          <w:rStyle w:val="TextoNormalNegritaCaracter"/>
        </w:rPr>
        <w:t>Artículo 141.</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xml:space="preserve">, f. 4; </w:t>
      </w:r>
      <w:hyperlink w:anchor="SENTENCIA_2015_103" w:history="1">
        <w:r w:rsidRPr="00941ECA">
          <w:rPr>
            <w:rStyle w:val="TextoNormalCaracter"/>
          </w:rPr>
          <w:t>103/2015</w:t>
        </w:r>
      </w:hyperlink>
      <w:r>
        <w:t>, f. 10.</w:t>
      </w:r>
    </w:p>
    <w:p w:rsidR="00941ECA" w:rsidRDefault="00941ECA" w:rsidP="00941ECA">
      <w:pPr>
        <w:pStyle w:val="SangriaFrancesaArticulo"/>
      </w:pPr>
      <w:r w:rsidRPr="00941ECA">
        <w:rPr>
          <w:rStyle w:val="TextoNormalNegritaCaracter"/>
        </w:rPr>
        <w:t>Artículo 147.</w:t>
      </w:r>
      <w:r w:rsidRPr="00941ECA">
        <w:rPr>
          <w:rStyle w:val="TextoNormalCaracter"/>
        </w:rPr>
        <w:t>-</w:t>
      </w:r>
      <w:r>
        <w:t xml:space="preserve"> Sentencia </w:t>
      </w:r>
      <w:hyperlink w:anchor="SENTENCIA_2015_93" w:history="1">
        <w:r w:rsidRPr="00941ECA">
          <w:rPr>
            <w:rStyle w:val="TextoNormalCaracter"/>
          </w:rPr>
          <w:t>93/2015</w:t>
        </w:r>
      </w:hyperlink>
      <w:r>
        <w:t>, f. 5.</w:t>
      </w:r>
    </w:p>
    <w:p w:rsidR="00941ECA" w:rsidRDefault="00941ECA" w:rsidP="00941ECA">
      <w:pPr>
        <w:pStyle w:val="SangriaFrancesaArticulo"/>
      </w:pPr>
      <w:r w:rsidRPr="00941ECA">
        <w:rPr>
          <w:rStyle w:val="TextoNormalNegritaCaracter"/>
        </w:rPr>
        <w:t>Artículo 147.1.</w:t>
      </w:r>
      <w:r w:rsidRPr="00941ECA">
        <w:rPr>
          <w:rStyle w:val="TextoNormalCaracter"/>
        </w:rPr>
        <w:t>-</w:t>
      </w:r>
      <w:r>
        <w:t xml:space="preserve"> Sentencia </w:t>
      </w:r>
      <w:hyperlink w:anchor="SENTENCIA_2015_93" w:history="1">
        <w:r w:rsidRPr="00941ECA">
          <w:rPr>
            <w:rStyle w:val="TextoNormalCaracter"/>
          </w:rPr>
          <w:t>93/2015</w:t>
        </w:r>
      </w:hyperlink>
      <w:r>
        <w:t>, f. 3.</w:t>
      </w:r>
    </w:p>
    <w:p w:rsidR="00941ECA" w:rsidRDefault="00941ECA" w:rsidP="00941ECA">
      <w:pPr>
        <w:pStyle w:val="SangriaFrancesaArticulo"/>
      </w:pPr>
      <w:r w:rsidRPr="00941ECA">
        <w:rPr>
          <w:rStyle w:val="TextoNormalNegritaCaracter"/>
        </w:rPr>
        <w:t>Artículo 147.2 c).</w:t>
      </w:r>
      <w:r w:rsidRPr="00941ECA">
        <w:rPr>
          <w:rStyle w:val="TextoNormalCaracter"/>
        </w:rPr>
        <w:t>-</w:t>
      </w:r>
      <w:r>
        <w:t xml:space="preserve"> Sentencias </w:t>
      </w:r>
      <w:hyperlink w:anchor="SENTENCIA_2015_15" w:history="1">
        <w:r w:rsidRPr="00941ECA">
          <w:rPr>
            <w:rStyle w:val="TextoNormalCaracter"/>
          </w:rPr>
          <w:t>15/2015</w:t>
        </w:r>
      </w:hyperlink>
      <w:r>
        <w:t xml:space="preserve">, f. 5; </w:t>
      </w:r>
      <w:hyperlink w:anchor="SENTENCIA_2015_93" w:history="1">
        <w:r w:rsidRPr="00941ECA">
          <w:rPr>
            <w:rStyle w:val="TextoNormalCaracter"/>
          </w:rPr>
          <w:t>93/2015</w:t>
        </w:r>
      </w:hyperlink>
      <w:r>
        <w:t>, f. 3.</w:t>
      </w:r>
    </w:p>
    <w:p w:rsidR="00941ECA" w:rsidRDefault="00941ECA" w:rsidP="00941ECA">
      <w:pPr>
        <w:pStyle w:val="SangriaFrancesaArticulo"/>
      </w:pPr>
      <w:r w:rsidRPr="00941ECA">
        <w:rPr>
          <w:rStyle w:val="TextoNormalNegritaCaracter"/>
        </w:rPr>
        <w:t>Artículo 148.1.3.</w:t>
      </w:r>
      <w:r w:rsidRPr="00941ECA">
        <w:rPr>
          <w:rStyle w:val="TextoNormalCaracter"/>
        </w:rPr>
        <w:t>-</w:t>
      </w:r>
      <w:r>
        <w:t xml:space="preserve"> Sentencias </w:t>
      </w:r>
      <w:hyperlink w:anchor="SENTENCIA_2015_5" w:history="1">
        <w:r w:rsidRPr="00941ECA">
          <w:rPr>
            <w:rStyle w:val="TextoNormalCaracter"/>
          </w:rPr>
          <w:t>5/2015</w:t>
        </w:r>
      </w:hyperlink>
      <w:r>
        <w:t xml:space="preserve">, f. 4; </w:t>
      </w:r>
      <w:hyperlink w:anchor="SENTENCIA_2015_29" w:history="1">
        <w:r w:rsidRPr="00941ECA">
          <w:rPr>
            <w:rStyle w:val="TextoNormalCaracter"/>
          </w:rPr>
          <w:t>29/2015</w:t>
        </w:r>
      </w:hyperlink>
      <w:r>
        <w:t>, ff. 1, 3.</w:t>
      </w:r>
    </w:p>
    <w:p w:rsidR="00941ECA" w:rsidRDefault="00941ECA" w:rsidP="00941ECA">
      <w:pPr>
        <w:pStyle w:val="SangriaFrancesaArticulo"/>
      </w:pPr>
      <w:r w:rsidRPr="00941ECA">
        <w:rPr>
          <w:rStyle w:val="TextoNormalNegritaCaracter"/>
        </w:rPr>
        <w:t>Artículo 149.1.</w:t>
      </w:r>
      <w:r w:rsidRPr="00941ECA">
        <w:rPr>
          <w:rStyle w:val="TextoNormalCaracter"/>
        </w:rPr>
        <w:t>-</w:t>
      </w:r>
      <w:r>
        <w:t xml:space="preserve"> Sentencia </w:t>
      </w:r>
      <w:hyperlink w:anchor="SENTENCIA_2015_58" w:history="1">
        <w:r w:rsidRPr="00941ECA">
          <w:rPr>
            <w:rStyle w:val="TextoNormalCaracter"/>
          </w:rPr>
          <w:t>58/2015</w:t>
        </w:r>
      </w:hyperlink>
      <w:r>
        <w:t>, f. 2.</w:t>
      </w:r>
    </w:p>
    <w:p w:rsidR="00941ECA" w:rsidRDefault="00941ECA" w:rsidP="00941ECA">
      <w:pPr>
        <w:pStyle w:val="SangriaFrancesaArticulo"/>
      </w:pPr>
      <w:r w:rsidRPr="00941ECA">
        <w:rPr>
          <w:rStyle w:val="TextoNormalNegritaCaracter"/>
        </w:rPr>
        <w:t>Artículo 149.1.1.</w:t>
      </w:r>
      <w:r w:rsidRPr="00941ECA">
        <w:rPr>
          <w:rStyle w:val="TextoNormalCaracter"/>
        </w:rPr>
        <w:t>-</w:t>
      </w:r>
      <w:r>
        <w:t xml:space="preserve"> Sentencias </w:t>
      </w:r>
      <w:hyperlink w:anchor="SENTENCIA_2015_5" w:history="1">
        <w:r w:rsidRPr="00941ECA">
          <w:rPr>
            <w:rStyle w:val="TextoNormalCaracter"/>
          </w:rPr>
          <w:t>5/2015</w:t>
        </w:r>
      </w:hyperlink>
      <w:r>
        <w:t xml:space="preserve">, ff. 1, 4, 5; </w:t>
      </w:r>
      <w:hyperlink w:anchor="SENTENCIA_2015_6" w:history="1">
        <w:r w:rsidRPr="00941ECA">
          <w:rPr>
            <w:rStyle w:val="TextoNormalCaracter"/>
          </w:rPr>
          <w:t>6/2015</w:t>
        </w:r>
      </w:hyperlink>
      <w:r>
        <w:t xml:space="preserve">, ff. 1, 2; </w:t>
      </w:r>
      <w:hyperlink w:anchor="SENTENCIA_2015_8" w:history="1">
        <w:r w:rsidRPr="00941ECA">
          <w:rPr>
            <w:rStyle w:val="TextoNormalCaracter"/>
          </w:rPr>
          <w:t>8/2015</w:t>
        </w:r>
      </w:hyperlink>
      <w:r>
        <w:t xml:space="preserve">, ff. 2, 10; </w:t>
      </w:r>
      <w:hyperlink w:anchor="SENTENCIA_2015_25" w:history="1">
        <w:r w:rsidRPr="00941ECA">
          <w:rPr>
            <w:rStyle w:val="TextoNormalCaracter"/>
          </w:rPr>
          <w:t>25/2015</w:t>
        </w:r>
      </w:hyperlink>
      <w:r>
        <w:t xml:space="preserve">, VP II; </w:t>
      </w:r>
      <w:hyperlink w:anchor="SENTENCIA_2015_31" w:history="1">
        <w:r w:rsidRPr="00941ECA">
          <w:rPr>
            <w:rStyle w:val="TextoNormalCaracter"/>
          </w:rPr>
          <w:t>31/2015</w:t>
        </w:r>
      </w:hyperlink>
      <w:r>
        <w:t xml:space="preserve">, ff. 2, 9; </w:t>
      </w:r>
      <w:hyperlink w:anchor="SENTENCIA_2015_32" w:history="1">
        <w:r w:rsidRPr="00941ECA">
          <w:rPr>
            <w:rStyle w:val="TextoNormalCaracter"/>
          </w:rPr>
          <w:t>32/2015</w:t>
        </w:r>
      </w:hyperlink>
      <w:r>
        <w:t xml:space="preserve">, f. 3; </w:t>
      </w:r>
      <w:hyperlink w:anchor="SENTENCIA_2015_57" w:history="1">
        <w:r w:rsidRPr="00941ECA">
          <w:rPr>
            <w:rStyle w:val="TextoNormalCaracter"/>
          </w:rPr>
          <w:t>57/2015</w:t>
        </w:r>
      </w:hyperlink>
      <w:r>
        <w:t xml:space="preserve">, ff. 5, 7, 11, 12; </w:t>
      </w:r>
      <w:hyperlink w:anchor="SENTENCIA_2015_93" w:history="1">
        <w:r w:rsidRPr="00941ECA">
          <w:rPr>
            <w:rStyle w:val="TextoNormalCaracter"/>
          </w:rPr>
          <w:t>93/2015</w:t>
        </w:r>
      </w:hyperlink>
      <w:r>
        <w:t xml:space="preserve">, ff. 1, 2, 14, 15; </w:t>
      </w:r>
      <w:hyperlink w:anchor="SENTENCIA_2015_137" w:history="1">
        <w:r w:rsidRPr="00941ECA">
          <w:rPr>
            <w:rStyle w:val="TextoNormalCaracter"/>
          </w:rPr>
          <w:t>137/2015</w:t>
        </w:r>
      </w:hyperlink>
      <w:r>
        <w:t xml:space="preserve">, ff. 1, 7; </w:t>
      </w:r>
      <w:hyperlink w:anchor="SENTENCIA_2015_138" w:history="1">
        <w:r w:rsidRPr="00941ECA">
          <w:rPr>
            <w:rStyle w:val="TextoNormalCaracter"/>
          </w:rPr>
          <w:t>138/2015</w:t>
        </w:r>
      </w:hyperlink>
      <w:r>
        <w:t xml:space="preserve">, f. 1; </w:t>
      </w:r>
      <w:hyperlink w:anchor="SENTENCIA_2015_147" w:history="1">
        <w:r w:rsidRPr="00941ECA">
          <w:rPr>
            <w:rStyle w:val="TextoNormalCaracter"/>
          </w:rPr>
          <w:t>147/2015</w:t>
        </w:r>
      </w:hyperlink>
      <w:r>
        <w:t>, f. 4.</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149.1.3.</w:t>
      </w:r>
      <w:r w:rsidRPr="00941ECA">
        <w:rPr>
          <w:rStyle w:val="TextoNormalCaracter"/>
        </w:rPr>
        <w:t>-</w:t>
      </w:r>
      <w:r>
        <w:t xml:space="preserve"> Sentencia </w:t>
      </w:r>
      <w:hyperlink w:anchor="SENTENCIA_2015_46" w:history="1">
        <w:r w:rsidRPr="00941ECA">
          <w:rPr>
            <w:rStyle w:val="TextoNormalCaracter"/>
          </w:rPr>
          <w:t>46/2015</w:t>
        </w:r>
      </w:hyperlink>
      <w:r>
        <w:t>, ff. 1, 4 a 6.</w:t>
      </w:r>
    </w:p>
    <w:p w:rsidR="00941ECA" w:rsidRDefault="00941ECA" w:rsidP="00941ECA">
      <w:pPr>
        <w:pStyle w:val="SangriaFrancesaArticulo"/>
      </w:pPr>
      <w:r w:rsidRPr="00941ECA">
        <w:rPr>
          <w:rStyle w:val="TextoNormalNegritaCaracter"/>
        </w:rPr>
        <w:t>Artículo 149.1.6.</w:t>
      </w:r>
      <w:r w:rsidRPr="00941ECA">
        <w:rPr>
          <w:rStyle w:val="TextoNormalCaracter"/>
        </w:rPr>
        <w:t>-</w:t>
      </w:r>
      <w:r>
        <w:t xml:space="preserve"> Sentencias </w:t>
      </w:r>
      <w:hyperlink w:anchor="SENTENCIA_2015_14" w:history="1">
        <w:r w:rsidRPr="00941ECA">
          <w:rPr>
            <w:rStyle w:val="TextoNormalCaracter"/>
          </w:rPr>
          <w:t>14/2015</w:t>
        </w:r>
      </w:hyperlink>
      <w:r>
        <w:t xml:space="preserve">, f. 1; </w:t>
      </w:r>
      <w:hyperlink w:anchor="SENTENCIA_2015_93" w:history="1">
        <w:r w:rsidRPr="00941ECA">
          <w:rPr>
            <w:rStyle w:val="TextoNormalCaracter"/>
          </w:rPr>
          <w:t>93/2015</w:t>
        </w:r>
      </w:hyperlink>
      <w:r>
        <w:t>, f. 18, VP II, VP III.</w:t>
      </w:r>
    </w:p>
    <w:p w:rsidR="00941ECA" w:rsidRDefault="00941ECA" w:rsidP="00941ECA">
      <w:pPr>
        <w:pStyle w:val="SangriaIzquierdaArticulo"/>
      </w:pPr>
      <w:r>
        <w:t xml:space="preserve">Auto </w:t>
      </w:r>
      <w:hyperlink w:anchor="AUTO_2015_76" w:history="1">
        <w:r w:rsidRPr="00941ECA">
          <w:rPr>
            <w:rStyle w:val="TextoNormalCaracter"/>
          </w:rPr>
          <w:t>76/2015</w:t>
        </w:r>
      </w:hyperlink>
      <w:r>
        <w:t>, f. 1, VP.</w:t>
      </w:r>
    </w:p>
    <w:p w:rsidR="00941ECA" w:rsidRDefault="00941ECA" w:rsidP="00941ECA">
      <w:pPr>
        <w:pStyle w:val="SangriaFrancesaArticulo"/>
      </w:pPr>
      <w:r w:rsidRPr="00941ECA">
        <w:rPr>
          <w:rStyle w:val="TextoNormalNegritaCaracter"/>
        </w:rPr>
        <w:t>Artículo 149.1.7.</w:t>
      </w:r>
      <w:r w:rsidRPr="00941ECA">
        <w:rPr>
          <w:rStyle w:val="TextoNormalCaracter"/>
        </w:rPr>
        <w:t>-</w:t>
      </w:r>
      <w:r>
        <w:t xml:space="preserve"> Sentencias </w:t>
      </w:r>
      <w:hyperlink w:anchor="SENTENCIA_2015_8" w:history="1">
        <w:r w:rsidRPr="00941ECA">
          <w:rPr>
            <w:rStyle w:val="TextoNormalCaracter"/>
          </w:rPr>
          <w:t>8/2015</w:t>
        </w:r>
      </w:hyperlink>
      <w:r>
        <w:t xml:space="preserve">, f. 2; </w:t>
      </w:r>
      <w:hyperlink w:anchor="SENTENCIA_2015_61" w:history="1">
        <w:r w:rsidRPr="00941ECA">
          <w:rPr>
            <w:rStyle w:val="TextoNormalCaracter"/>
          </w:rPr>
          <w:t>61/2015</w:t>
        </w:r>
      </w:hyperlink>
      <w:r>
        <w:t>, ff. 2, 5.</w:t>
      </w:r>
    </w:p>
    <w:p w:rsidR="00941ECA" w:rsidRDefault="00941ECA" w:rsidP="00941ECA">
      <w:pPr>
        <w:pStyle w:val="SangriaFrancesaArticulo"/>
      </w:pPr>
      <w:r w:rsidRPr="00941ECA">
        <w:rPr>
          <w:rStyle w:val="TextoNormalNegritaCaracter"/>
        </w:rPr>
        <w:t>Artículo 149.1.8.</w:t>
      </w:r>
      <w:r w:rsidRPr="00941ECA">
        <w:rPr>
          <w:rStyle w:val="TextoNormalCaracter"/>
        </w:rPr>
        <w:t>-</w:t>
      </w:r>
      <w:r>
        <w:t xml:space="preserve"> Sentencias </w:t>
      </w:r>
      <w:hyperlink w:anchor="SENTENCIA_2015_5" w:history="1">
        <w:r w:rsidRPr="00941ECA">
          <w:rPr>
            <w:rStyle w:val="TextoNormalCaracter"/>
          </w:rPr>
          <w:t>5/2015</w:t>
        </w:r>
      </w:hyperlink>
      <w:r>
        <w:t xml:space="preserve">, f. 1; </w:t>
      </w:r>
      <w:hyperlink w:anchor="SENTENCIA_2015_11" w:history="1">
        <w:r w:rsidRPr="00941ECA">
          <w:rPr>
            <w:rStyle w:val="TextoNormalCaracter"/>
          </w:rPr>
          <w:t>11/2015</w:t>
        </w:r>
      </w:hyperlink>
      <w:r>
        <w:t xml:space="preserve">, ff. 3, 4; </w:t>
      </w:r>
      <w:hyperlink w:anchor="SENTENCIA_2015_57" w:history="1">
        <w:r w:rsidRPr="00941ECA">
          <w:rPr>
            <w:rStyle w:val="TextoNormalCaracter"/>
          </w:rPr>
          <w:t>57/2015</w:t>
        </w:r>
      </w:hyperlink>
      <w:r>
        <w:t xml:space="preserve">, ff. 12, 14; </w:t>
      </w:r>
      <w:hyperlink w:anchor="SENTENCIA_2015_93" w:history="1">
        <w:r w:rsidRPr="00941ECA">
          <w:rPr>
            <w:rStyle w:val="TextoNormalCaracter"/>
          </w:rPr>
          <w:t>93/2015</w:t>
        </w:r>
      </w:hyperlink>
      <w:r>
        <w:t>, ff. 1, 2, 14, 15, 18, VP II.</w:t>
      </w:r>
    </w:p>
    <w:p w:rsidR="00941ECA" w:rsidRDefault="00941ECA" w:rsidP="00941ECA">
      <w:pPr>
        <w:pStyle w:val="SangriaIzquierdaArticulo"/>
      </w:pPr>
      <w:r>
        <w:t xml:space="preserve">Autos </w:t>
      </w:r>
      <w:hyperlink w:anchor="AUTO_2015_28" w:history="1">
        <w:r w:rsidRPr="00941ECA">
          <w:rPr>
            <w:rStyle w:val="TextoNormalCaracter"/>
          </w:rPr>
          <w:t>28/2015</w:t>
        </w:r>
      </w:hyperlink>
      <w:r>
        <w:t xml:space="preserve">, f. único; </w:t>
      </w:r>
      <w:hyperlink w:anchor="AUTO_2015_97" w:history="1">
        <w:r w:rsidRPr="00941ECA">
          <w:rPr>
            <w:rStyle w:val="TextoNormalCaracter"/>
          </w:rPr>
          <w:t>97/2015</w:t>
        </w:r>
      </w:hyperlink>
      <w:r>
        <w:t>, f. 1.</w:t>
      </w:r>
    </w:p>
    <w:p w:rsidR="00941ECA" w:rsidRDefault="00941ECA" w:rsidP="00941ECA">
      <w:pPr>
        <w:pStyle w:val="SangriaFrancesaArticulo"/>
      </w:pPr>
      <w:r w:rsidRPr="00941ECA">
        <w:rPr>
          <w:rStyle w:val="TextoNormalNegritaCaracter"/>
        </w:rPr>
        <w:t>Artículo 149.1.11.</w:t>
      </w:r>
      <w:r w:rsidRPr="00941ECA">
        <w:rPr>
          <w:rStyle w:val="TextoNormalCaracter"/>
        </w:rPr>
        <w:t>-</w:t>
      </w:r>
      <w:r>
        <w:t xml:space="preserve"> Sentencias </w:t>
      </w:r>
      <w:hyperlink w:anchor="SENTENCIA_2015_11" w:history="1">
        <w:r w:rsidRPr="00941ECA">
          <w:rPr>
            <w:rStyle w:val="TextoNormalCaracter"/>
          </w:rPr>
          <w:t>11/2015</w:t>
        </w:r>
      </w:hyperlink>
      <w:r>
        <w:t xml:space="preserve">, ff. 4, 5; </w:t>
      </w:r>
      <w:hyperlink w:anchor="SENTENCIA_2015_14" w:history="1">
        <w:r w:rsidRPr="00941ECA">
          <w:rPr>
            <w:rStyle w:val="TextoNormalCaracter"/>
          </w:rPr>
          <w:t>14/2015</w:t>
        </w:r>
      </w:hyperlink>
      <w:r>
        <w:t xml:space="preserve">, f. 1; </w:t>
      </w:r>
      <w:hyperlink w:anchor="SENTENCIA_2015_45" w:history="1">
        <w:r w:rsidRPr="00941ECA">
          <w:rPr>
            <w:rStyle w:val="TextoNormalCaracter"/>
          </w:rPr>
          <w:t>45/2015</w:t>
        </w:r>
      </w:hyperlink>
      <w:r>
        <w:t xml:space="preserve">, ff. 1, 3, 6; </w:t>
      </w:r>
      <w:hyperlink w:anchor="SENTENCIA_2015_47" w:history="1">
        <w:r w:rsidRPr="00941ECA">
          <w:rPr>
            <w:rStyle w:val="TextoNormalCaracter"/>
          </w:rPr>
          <w:t>47/2015</w:t>
        </w:r>
      </w:hyperlink>
      <w:r>
        <w:t xml:space="preserve">, ff. 1, 6; </w:t>
      </w:r>
      <w:hyperlink w:anchor="SENTENCIA_2015_93" w:history="1">
        <w:r w:rsidRPr="00941ECA">
          <w:rPr>
            <w:rStyle w:val="TextoNormalCaracter"/>
          </w:rPr>
          <w:t>93/2015</w:t>
        </w:r>
      </w:hyperlink>
      <w:r>
        <w:t>, f. 18.</w:t>
      </w:r>
    </w:p>
    <w:p w:rsidR="00941ECA" w:rsidRDefault="00941ECA" w:rsidP="00941ECA">
      <w:pPr>
        <w:pStyle w:val="SangriaFrancesaArticulo"/>
      </w:pPr>
      <w:r w:rsidRPr="00941ECA">
        <w:rPr>
          <w:rStyle w:val="TextoNormalNegritaCaracter"/>
        </w:rPr>
        <w:t>Artículo 149.1.13.</w:t>
      </w:r>
      <w:r w:rsidRPr="00941ECA">
        <w:rPr>
          <w:rStyle w:val="TextoNormalCaracter"/>
        </w:rPr>
        <w:t>-</w:t>
      </w:r>
      <w:r>
        <w:t xml:space="preserve"> Sentencias </w:t>
      </w:r>
      <w:hyperlink w:anchor="SENTENCIA_2015_11" w:history="1">
        <w:r w:rsidRPr="00941ECA">
          <w:rPr>
            <w:rStyle w:val="TextoNormalCaracter"/>
          </w:rPr>
          <w:t>11/2015</w:t>
        </w:r>
      </w:hyperlink>
      <w:r>
        <w:t xml:space="preserve">, ff. 3 a 8; </w:t>
      </w:r>
      <w:hyperlink w:anchor="SENTENCIA_2015_14" w:history="1">
        <w:r w:rsidRPr="00941ECA">
          <w:rPr>
            <w:rStyle w:val="TextoNormalCaracter"/>
          </w:rPr>
          <w:t>14/2015</w:t>
        </w:r>
      </w:hyperlink>
      <w:r>
        <w:t xml:space="preserve">, f. 1; </w:t>
      </w:r>
      <w:hyperlink w:anchor="SENTENCIA_2015_26" w:history="1">
        <w:r w:rsidRPr="00941ECA">
          <w:rPr>
            <w:rStyle w:val="TextoNormalCaracter"/>
          </w:rPr>
          <w:t>26/2015</w:t>
        </w:r>
      </w:hyperlink>
      <w:r>
        <w:t xml:space="preserve">, f. 2; </w:t>
      </w:r>
      <w:hyperlink w:anchor="SENTENCIA_2015_45" w:history="1">
        <w:r w:rsidRPr="00941ECA">
          <w:rPr>
            <w:rStyle w:val="TextoNormalCaracter"/>
          </w:rPr>
          <w:t>45/2015</w:t>
        </w:r>
      </w:hyperlink>
      <w:r>
        <w:t xml:space="preserve">, ff. 3, 6; </w:t>
      </w:r>
      <w:hyperlink w:anchor="SENTENCIA_2015_47" w:history="1">
        <w:r w:rsidRPr="00941ECA">
          <w:rPr>
            <w:rStyle w:val="TextoNormalCaracter"/>
          </w:rPr>
          <w:t>47/2015</w:t>
        </w:r>
      </w:hyperlink>
      <w:r>
        <w:t xml:space="preserve">, ff. 1, 6; </w:t>
      </w:r>
      <w:hyperlink w:anchor="SENTENCIA_2015_58" w:history="1">
        <w:r w:rsidRPr="00941ECA">
          <w:rPr>
            <w:rStyle w:val="TextoNormalCaracter"/>
          </w:rPr>
          <w:t>58/2015</w:t>
        </w:r>
      </w:hyperlink>
      <w:r>
        <w:t xml:space="preserve">, f. 2; </w:t>
      </w:r>
      <w:hyperlink w:anchor="SENTENCIA_2015_81" w:history="1">
        <w:r w:rsidRPr="00941ECA">
          <w:rPr>
            <w:rStyle w:val="TextoNormalCaracter"/>
          </w:rPr>
          <w:t>81/2015</w:t>
        </w:r>
      </w:hyperlink>
      <w:r>
        <w:t xml:space="preserve">, ff. 6, 7; </w:t>
      </w:r>
      <w:hyperlink w:anchor="SENTENCIA_2015_85" w:history="1">
        <w:r w:rsidRPr="00941ECA">
          <w:rPr>
            <w:rStyle w:val="TextoNormalCaracter"/>
          </w:rPr>
          <w:t>85/2015</w:t>
        </w:r>
      </w:hyperlink>
      <w:r>
        <w:t xml:space="preserve">, ff. 1, 2, 4; </w:t>
      </w:r>
      <w:hyperlink w:anchor="SENTENCIA_2015_93" w:history="1">
        <w:r w:rsidRPr="00941ECA">
          <w:rPr>
            <w:rStyle w:val="TextoNormalCaracter"/>
          </w:rPr>
          <w:t>93/2015</w:t>
        </w:r>
      </w:hyperlink>
      <w:r>
        <w:t xml:space="preserve">, ff. 1, 2, 16 a 18, VP I, VP II, VP III; </w:t>
      </w:r>
      <w:hyperlink w:anchor="SENTENCIA_2015_94" w:history="1">
        <w:r w:rsidRPr="00941ECA">
          <w:rPr>
            <w:rStyle w:val="TextoNormalCaracter"/>
          </w:rPr>
          <w:t>94/2015</w:t>
        </w:r>
      </w:hyperlink>
      <w:r>
        <w:t xml:space="preserve">, ff. 1, 3 a 5; </w:t>
      </w:r>
      <w:hyperlink w:anchor="SENTENCIA_2015_111" w:history="1">
        <w:r w:rsidRPr="00941ECA">
          <w:rPr>
            <w:rStyle w:val="TextoNormalCaracter"/>
          </w:rPr>
          <w:t>111/2015</w:t>
        </w:r>
      </w:hyperlink>
      <w:r>
        <w:t xml:space="preserve">, f. 1; </w:t>
      </w:r>
      <w:hyperlink w:anchor="SENTENCIA_2015_143" w:history="1">
        <w:r w:rsidRPr="00941ECA">
          <w:rPr>
            <w:rStyle w:val="TextoNormalCaracter"/>
          </w:rPr>
          <w:t>143/2015</w:t>
        </w:r>
      </w:hyperlink>
      <w:r>
        <w:t>, ff. 1, 3.</w:t>
      </w:r>
    </w:p>
    <w:p w:rsidR="00941ECA" w:rsidRDefault="00941ECA" w:rsidP="00941ECA">
      <w:pPr>
        <w:pStyle w:val="SangriaIzquierdaArticulo"/>
      </w:pPr>
      <w:r>
        <w:t xml:space="preserve">Auto </w:t>
      </w:r>
      <w:hyperlink w:anchor="AUTO_2015_63" w:history="1">
        <w:r w:rsidRPr="00941ECA">
          <w:rPr>
            <w:rStyle w:val="TextoNormalCaracter"/>
          </w:rPr>
          <w:t>63/2015</w:t>
        </w:r>
      </w:hyperlink>
      <w:r>
        <w:t>, ff. 2, 3.</w:t>
      </w:r>
    </w:p>
    <w:p w:rsidR="00941ECA" w:rsidRDefault="00941ECA" w:rsidP="00941ECA">
      <w:pPr>
        <w:pStyle w:val="SangriaFrancesaArticulo"/>
      </w:pPr>
      <w:r w:rsidRPr="00941ECA">
        <w:rPr>
          <w:rStyle w:val="TextoNormalNegritaCaracter"/>
        </w:rPr>
        <w:t>Artículo 149.1.14.</w:t>
      </w:r>
      <w:r w:rsidRPr="00941ECA">
        <w:rPr>
          <w:rStyle w:val="TextoNormalCaracter"/>
        </w:rPr>
        <w:t>-</w:t>
      </w:r>
      <w:r>
        <w:t xml:space="preserve"> Sentencias </w:t>
      </w:r>
      <w:hyperlink w:anchor="SENTENCIA_2015_26" w:history="1">
        <w:r w:rsidRPr="00941ECA">
          <w:rPr>
            <w:rStyle w:val="TextoNormalCaracter"/>
          </w:rPr>
          <w:t>26/2015</w:t>
        </w:r>
      </w:hyperlink>
      <w:r>
        <w:t xml:space="preserve">, ff. 2, 4; </w:t>
      </w:r>
      <w:hyperlink w:anchor="SENTENCIA_2015_30" w:history="1">
        <w:r w:rsidRPr="00941ECA">
          <w:rPr>
            <w:rStyle w:val="TextoNormalCaracter"/>
          </w:rPr>
          <w:t>30/2015</w:t>
        </w:r>
      </w:hyperlink>
      <w:r>
        <w:t xml:space="preserve">, f. 2; </w:t>
      </w:r>
      <w:hyperlink w:anchor="SENTENCIA_2015_59" w:history="1">
        <w:r w:rsidRPr="00941ECA">
          <w:rPr>
            <w:rStyle w:val="TextoNormalCaracter"/>
          </w:rPr>
          <w:t>59/2015</w:t>
        </w:r>
      </w:hyperlink>
      <w:r>
        <w:t xml:space="preserve">, f. 3; </w:t>
      </w:r>
      <w:hyperlink w:anchor="SENTENCIA_2015_93" w:history="1">
        <w:r w:rsidRPr="00941ECA">
          <w:rPr>
            <w:rStyle w:val="TextoNormalCaracter"/>
          </w:rPr>
          <w:t>93/2015</w:t>
        </w:r>
      </w:hyperlink>
      <w:r>
        <w:t xml:space="preserve">, f. 18; </w:t>
      </w:r>
      <w:hyperlink w:anchor="SENTENCIA_2015_111" w:history="1">
        <w:r w:rsidRPr="00941ECA">
          <w:rPr>
            <w:rStyle w:val="TextoNormalCaracter"/>
          </w:rPr>
          <w:t>111/2015</w:t>
        </w:r>
      </w:hyperlink>
      <w:r>
        <w:t>, f. 1.</w:t>
      </w:r>
    </w:p>
    <w:p w:rsidR="00941ECA" w:rsidRDefault="00941ECA" w:rsidP="00941ECA">
      <w:pPr>
        <w:pStyle w:val="SangriaFrancesaArticulo"/>
      </w:pPr>
      <w:r w:rsidRPr="00941ECA">
        <w:rPr>
          <w:rStyle w:val="TextoNormalNegritaCaracter"/>
        </w:rPr>
        <w:t>Artículo 149.1.15.</w:t>
      </w:r>
      <w:r w:rsidRPr="00941ECA">
        <w:rPr>
          <w:rStyle w:val="TextoNormalCaracter"/>
        </w:rPr>
        <w:t>-</w:t>
      </w:r>
      <w:r>
        <w:t xml:space="preserve"> Sentencia </w:t>
      </w:r>
      <w:hyperlink w:anchor="SENTENCIA_2015_25" w:history="1">
        <w:r w:rsidRPr="00941ECA">
          <w:rPr>
            <w:rStyle w:val="TextoNormalCaracter"/>
          </w:rPr>
          <w:t>25/2015</w:t>
        </w:r>
      </w:hyperlink>
      <w:r>
        <w:t>, VP I.</w:t>
      </w:r>
    </w:p>
    <w:p w:rsidR="00941ECA" w:rsidRDefault="00941ECA" w:rsidP="00941ECA">
      <w:pPr>
        <w:pStyle w:val="SangriaFrancesaArticulo"/>
      </w:pPr>
      <w:r w:rsidRPr="00941ECA">
        <w:rPr>
          <w:rStyle w:val="TextoNormalNegritaCaracter"/>
        </w:rPr>
        <w:t>Artículo 149.1.16.</w:t>
      </w:r>
      <w:r w:rsidRPr="00941ECA">
        <w:rPr>
          <w:rStyle w:val="TextoNormalCaracter"/>
        </w:rPr>
        <w:t>-</w:t>
      </w:r>
      <w:r>
        <w:t xml:space="preserve"> Sentencias </w:t>
      </w:r>
      <w:hyperlink w:anchor="SENTENCIA_2015_6" w:history="1">
        <w:r w:rsidRPr="00941ECA">
          <w:rPr>
            <w:rStyle w:val="TextoNormalCaracter"/>
          </w:rPr>
          <w:t>6/2015</w:t>
        </w:r>
      </w:hyperlink>
      <w:r>
        <w:t xml:space="preserve">, ff. 1, 2; </w:t>
      </w:r>
      <w:hyperlink w:anchor="SENTENCIA_2015_44" w:history="1">
        <w:r w:rsidRPr="00941ECA">
          <w:rPr>
            <w:rStyle w:val="TextoNormalCaracter"/>
          </w:rPr>
          <w:t>44/2015</w:t>
        </w:r>
      </w:hyperlink>
      <w:r>
        <w:t xml:space="preserve">, f. 5; </w:t>
      </w:r>
      <w:hyperlink w:anchor="SENTENCIA_2015_58" w:history="1">
        <w:r w:rsidRPr="00941ECA">
          <w:rPr>
            <w:rStyle w:val="TextoNormalCaracter"/>
          </w:rPr>
          <w:t>58/2015</w:t>
        </w:r>
      </w:hyperlink>
      <w:r>
        <w:t xml:space="preserve">, ff. 1 a 3 VP; </w:t>
      </w:r>
      <w:hyperlink w:anchor="SENTENCIA_2015_62" w:history="1">
        <w:r w:rsidRPr="00941ECA">
          <w:rPr>
            <w:rStyle w:val="TextoNormalCaracter"/>
          </w:rPr>
          <w:t>62/2015</w:t>
        </w:r>
      </w:hyperlink>
      <w:r>
        <w:t xml:space="preserve">, f. 3; </w:t>
      </w:r>
      <w:hyperlink w:anchor="SENTENCIA_2015_84" w:history="1">
        <w:r w:rsidRPr="00941ECA">
          <w:rPr>
            <w:rStyle w:val="TextoNormalCaracter"/>
          </w:rPr>
          <w:t>84/2015</w:t>
        </w:r>
      </w:hyperlink>
      <w:r>
        <w:t xml:space="preserve">, ff. 2, 7, 8; </w:t>
      </w:r>
      <w:hyperlink w:anchor="SENTENCIA_2015_85" w:history="1">
        <w:r w:rsidRPr="00941ECA">
          <w:rPr>
            <w:rStyle w:val="TextoNormalCaracter"/>
          </w:rPr>
          <w:t>85/2015</w:t>
        </w:r>
      </w:hyperlink>
      <w:r>
        <w:t xml:space="preserve">, f. 2;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149.1.17.</w:t>
      </w:r>
      <w:r w:rsidRPr="00941ECA">
        <w:rPr>
          <w:rStyle w:val="TextoNormalCaracter"/>
        </w:rPr>
        <w:t>-</w:t>
      </w:r>
      <w:r>
        <w:t xml:space="preserve"> Sentencias </w:t>
      </w:r>
      <w:hyperlink w:anchor="SENTENCIA_2015_6" w:history="1">
        <w:r w:rsidRPr="00941ECA">
          <w:rPr>
            <w:rStyle w:val="TextoNormalCaracter"/>
          </w:rPr>
          <w:t>6/2015</w:t>
        </w:r>
      </w:hyperlink>
      <w:r>
        <w:t xml:space="preserve">, ff. 1, 2; </w:t>
      </w:r>
      <w:hyperlink w:anchor="SENTENCIA_2015_61" w:history="1">
        <w:r w:rsidRPr="00941ECA">
          <w:rPr>
            <w:rStyle w:val="TextoNormalCaracter"/>
          </w:rPr>
          <w:t>61/2015</w:t>
        </w:r>
      </w:hyperlink>
      <w:r>
        <w:t xml:space="preserve">, f. 1; </w:t>
      </w:r>
      <w:hyperlink w:anchor="SENTENCIA_2015_84" w:history="1">
        <w:r w:rsidRPr="00941ECA">
          <w:rPr>
            <w:rStyle w:val="TextoNormalCaracter"/>
          </w:rPr>
          <w:t>84/2015</w:t>
        </w:r>
      </w:hyperlink>
      <w:r>
        <w:t>, ff. 2, 7.</w:t>
      </w:r>
    </w:p>
    <w:p w:rsidR="00941ECA" w:rsidRDefault="00941ECA" w:rsidP="00941ECA">
      <w:pPr>
        <w:pStyle w:val="SangriaFrancesaArticulo"/>
      </w:pPr>
      <w:r w:rsidRPr="00941ECA">
        <w:rPr>
          <w:rStyle w:val="TextoNormalNegritaCaracter"/>
        </w:rPr>
        <w:t>Artículo 149.1.18.</w:t>
      </w:r>
      <w:r w:rsidRPr="00941ECA">
        <w:rPr>
          <w:rStyle w:val="TextoNormalCaracter"/>
        </w:rPr>
        <w:t>-</w:t>
      </w:r>
      <w:r>
        <w:t xml:space="preserve"> Sentencias </w:t>
      </w:r>
      <w:hyperlink w:anchor="SENTENCIA_2015_11" w:history="1">
        <w:r w:rsidRPr="00941ECA">
          <w:rPr>
            <w:rStyle w:val="TextoNormalCaracter"/>
          </w:rPr>
          <w:t>11/2015</w:t>
        </w:r>
      </w:hyperlink>
      <w:r>
        <w:t xml:space="preserve">, f. 3; </w:t>
      </w:r>
      <w:hyperlink w:anchor="SENTENCIA_2015_31" w:history="1">
        <w:r w:rsidRPr="00941ECA">
          <w:rPr>
            <w:rStyle w:val="TextoNormalCaracter"/>
          </w:rPr>
          <w:t>31/2015</w:t>
        </w:r>
      </w:hyperlink>
      <w:r>
        <w:t xml:space="preserve">, ff. 2, 6, 10; </w:t>
      </w:r>
      <w:hyperlink w:anchor="SENTENCIA_2015_32" w:history="1">
        <w:r w:rsidRPr="00941ECA">
          <w:rPr>
            <w:rStyle w:val="TextoNormalCaracter"/>
          </w:rPr>
          <w:t>32/2015</w:t>
        </w:r>
      </w:hyperlink>
      <w:r>
        <w:t xml:space="preserve">, f. 1; </w:t>
      </w:r>
      <w:hyperlink w:anchor="SENTENCIA_2015_45" w:history="1">
        <w:r w:rsidRPr="00941ECA">
          <w:rPr>
            <w:rStyle w:val="TextoNormalCaracter"/>
          </w:rPr>
          <w:t>45/2015</w:t>
        </w:r>
      </w:hyperlink>
      <w:r>
        <w:t xml:space="preserve">, ff. 2, 3, 6; </w:t>
      </w:r>
      <w:hyperlink w:anchor="SENTENCIA_2015_57" w:history="1">
        <w:r w:rsidRPr="00941ECA">
          <w:rPr>
            <w:rStyle w:val="TextoNormalCaracter"/>
          </w:rPr>
          <w:t>57/2015</w:t>
        </w:r>
      </w:hyperlink>
      <w:r>
        <w:t xml:space="preserve">, ff. 5, 7, 12; </w:t>
      </w:r>
      <w:hyperlink w:anchor="SENTENCIA_2015_81" w:history="1">
        <w:r w:rsidRPr="00941ECA">
          <w:rPr>
            <w:rStyle w:val="TextoNormalCaracter"/>
          </w:rPr>
          <w:t>81/2015</w:t>
        </w:r>
      </w:hyperlink>
      <w:r>
        <w:t xml:space="preserve">, f. 7; </w:t>
      </w:r>
      <w:hyperlink w:anchor="SENTENCIA_2015_84" w:history="1">
        <w:r w:rsidRPr="00941ECA">
          <w:rPr>
            <w:rStyle w:val="TextoNormalCaracter"/>
          </w:rPr>
          <w:t>84/2015</w:t>
        </w:r>
      </w:hyperlink>
      <w:r>
        <w:t xml:space="preserve">, ff. 2, 5, 6; </w:t>
      </w:r>
      <w:hyperlink w:anchor="SENTENCIA_2015_93" w:history="1">
        <w:r w:rsidRPr="00941ECA">
          <w:rPr>
            <w:rStyle w:val="TextoNormalCaracter"/>
          </w:rPr>
          <w:t>93/2015</w:t>
        </w:r>
      </w:hyperlink>
      <w:r>
        <w:t xml:space="preserve">, VP II; </w:t>
      </w:r>
      <w:hyperlink w:anchor="SENTENCIA_2015_94" w:history="1">
        <w:r w:rsidRPr="00941ECA">
          <w:rPr>
            <w:rStyle w:val="TextoNormalCaracter"/>
          </w:rPr>
          <w:t>94/2015</w:t>
        </w:r>
      </w:hyperlink>
      <w:r>
        <w:t xml:space="preserve">, f. 3; </w:t>
      </w:r>
      <w:hyperlink w:anchor="SENTENCIA_2015_103" w:history="1">
        <w:r w:rsidRPr="00941ECA">
          <w:rPr>
            <w:rStyle w:val="TextoNormalCaracter"/>
          </w:rPr>
          <w:t>103/2015</w:t>
        </w:r>
      </w:hyperlink>
      <w:r>
        <w:t xml:space="preserve">, ff. 1, 3, 7; </w:t>
      </w:r>
      <w:hyperlink w:anchor="SENTENCIA_2015_137" w:history="1">
        <w:r w:rsidRPr="00941ECA">
          <w:rPr>
            <w:rStyle w:val="TextoNormalCaracter"/>
          </w:rPr>
          <w:t>137/2015</w:t>
        </w:r>
      </w:hyperlink>
      <w:r>
        <w:t xml:space="preserve">, ff. 1, 4; </w:t>
      </w:r>
      <w:hyperlink w:anchor="SENTENCIA_2015_138" w:history="1">
        <w:r w:rsidRPr="00941ECA">
          <w:rPr>
            <w:rStyle w:val="TextoNormalCaracter"/>
          </w:rPr>
          <w:t>138/2015</w:t>
        </w:r>
      </w:hyperlink>
      <w:r>
        <w:t>, f. 1.</w:t>
      </w:r>
    </w:p>
    <w:p w:rsidR="00941ECA" w:rsidRDefault="00941ECA" w:rsidP="00941ECA">
      <w:pPr>
        <w:pStyle w:val="SangriaIzquierdaArticulo"/>
      </w:pPr>
      <w:r>
        <w:t xml:space="preserve">Autos </w:t>
      </w:r>
      <w:hyperlink w:anchor="AUTO_2015_37" w:history="1">
        <w:r w:rsidRPr="00941ECA">
          <w:rPr>
            <w:rStyle w:val="TextoNormalCaracter"/>
          </w:rPr>
          <w:t>37/2015</w:t>
        </w:r>
      </w:hyperlink>
      <w:r>
        <w:t xml:space="preserve">, ff. 1, 4; </w:t>
      </w:r>
      <w:hyperlink w:anchor="AUTO_2015_69" w:history="1">
        <w:r w:rsidRPr="00941ECA">
          <w:rPr>
            <w:rStyle w:val="TextoNormalCaracter"/>
          </w:rPr>
          <w:t>69/2015</w:t>
        </w:r>
      </w:hyperlink>
      <w:r>
        <w:t xml:space="preserve">, f. 1; </w:t>
      </w:r>
      <w:hyperlink w:anchor="AUTO_2015_97" w:history="1">
        <w:r w:rsidRPr="00941ECA">
          <w:rPr>
            <w:rStyle w:val="TextoNormalCaracter"/>
          </w:rPr>
          <w:t>97/2015</w:t>
        </w:r>
      </w:hyperlink>
      <w:r>
        <w:t xml:space="preserve">, f. 1; </w:t>
      </w:r>
      <w:hyperlink w:anchor="AUTO_2015_103" w:history="1">
        <w:r w:rsidRPr="00941ECA">
          <w:rPr>
            <w:rStyle w:val="TextoNormalCaracter"/>
          </w:rPr>
          <w:t>103/2015</w:t>
        </w:r>
      </w:hyperlink>
      <w:r>
        <w:t>, ff. 1 a 3.</w:t>
      </w:r>
    </w:p>
    <w:p w:rsidR="00941ECA" w:rsidRDefault="00941ECA" w:rsidP="00941ECA">
      <w:pPr>
        <w:pStyle w:val="SangriaFrancesaArticulo"/>
      </w:pPr>
      <w:r w:rsidRPr="00941ECA">
        <w:rPr>
          <w:rStyle w:val="TextoNormalNegritaCaracter"/>
        </w:rPr>
        <w:t>Artículo 149.1.22.</w:t>
      </w:r>
      <w:r w:rsidRPr="00941ECA">
        <w:rPr>
          <w:rStyle w:val="TextoNormalCaracter"/>
        </w:rPr>
        <w:t>-</w:t>
      </w:r>
      <w:r>
        <w:t xml:space="preserve"> Sentencia </w:t>
      </w:r>
      <w:hyperlink w:anchor="SENTENCIA_2015_13" w:history="1">
        <w:r w:rsidRPr="00941ECA">
          <w:rPr>
            <w:rStyle w:val="TextoNormalCaracter"/>
          </w:rPr>
          <w:t>13/2015</w:t>
        </w:r>
      </w:hyperlink>
      <w:r>
        <w:t>, ff. 1, 5.</w:t>
      </w:r>
    </w:p>
    <w:p w:rsidR="00941ECA" w:rsidRDefault="00941ECA" w:rsidP="00941ECA">
      <w:pPr>
        <w:pStyle w:val="SangriaFrancesaArticulo"/>
      </w:pPr>
      <w:r w:rsidRPr="00941ECA">
        <w:rPr>
          <w:rStyle w:val="TextoNormalNegritaCaracter"/>
        </w:rPr>
        <w:lastRenderedPageBreak/>
        <w:t>Artículo 149.1.23.</w:t>
      </w:r>
      <w:r w:rsidRPr="00941ECA">
        <w:rPr>
          <w:rStyle w:val="TextoNormalCaracter"/>
        </w:rPr>
        <w:t>-</w:t>
      </w:r>
      <w:r>
        <w:t xml:space="preserve"> Sentencias </w:t>
      </w:r>
      <w:hyperlink w:anchor="SENTENCIA_2015_5" w:history="1">
        <w:r w:rsidRPr="00941ECA">
          <w:rPr>
            <w:rStyle w:val="TextoNormalCaracter"/>
          </w:rPr>
          <w:t>5/2015</w:t>
        </w:r>
      </w:hyperlink>
      <w:r>
        <w:t xml:space="preserve">, ff. 1, 4, 5; </w:t>
      </w:r>
      <w:hyperlink w:anchor="SENTENCIA_2015_45" w:history="1">
        <w:r w:rsidRPr="00941ECA">
          <w:rPr>
            <w:rStyle w:val="TextoNormalCaracter"/>
          </w:rPr>
          <w:t>45/2015</w:t>
        </w:r>
      </w:hyperlink>
      <w:r>
        <w:t xml:space="preserve">, ff. 1, 3, 5, 6; </w:t>
      </w:r>
      <w:hyperlink w:anchor="SENTENCIA_2015_57" w:history="1">
        <w:r w:rsidRPr="00941ECA">
          <w:rPr>
            <w:rStyle w:val="TextoNormalCaracter"/>
          </w:rPr>
          <w:t>57/2015</w:t>
        </w:r>
      </w:hyperlink>
      <w:r>
        <w:t>, ff. 3, 7, 11.</w:t>
      </w:r>
    </w:p>
    <w:p w:rsidR="00941ECA" w:rsidRDefault="00941ECA" w:rsidP="00941ECA">
      <w:pPr>
        <w:pStyle w:val="SangriaIzquierdaArticulo"/>
      </w:pPr>
      <w:r>
        <w:t xml:space="preserve">Autos </w:t>
      </w:r>
      <w:hyperlink w:anchor="AUTO_2015_28" w:history="1">
        <w:r w:rsidRPr="00941ECA">
          <w:rPr>
            <w:rStyle w:val="TextoNormalCaracter"/>
          </w:rPr>
          <w:t>28/2015</w:t>
        </w:r>
      </w:hyperlink>
      <w:r>
        <w:t xml:space="preserve">, f. único; </w:t>
      </w:r>
      <w:hyperlink w:anchor="AUTO_2015_63" w:history="1">
        <w:r w:rsidRPr="00941ECA">
          <w:rPr>
            <w:rStyle w:val="TextoNormalCaracter"/>
          </w:rPr>
          <w:t>63/2015</w:t>
        </w:r>
      </w:hyperlink>
      <w:r>
        <w:t>, f. 3.</w:t>
      </w:r>
    </w:p>
    <w:p w:rsidR="00941ECA" w:rsidRDefault="00941ECA" w:rsidP="00941ECA">
      <w:pPr>
        <w:pStyle w:val="SangriaFrancesaArticulo"/>
      </w:pPr>
      <w:r w:rsidRPr="00941ECA">
        <w:rPr>
          <w:rStyle w:val="TextoNormalNegritaCaracter"/>
        </w:rPr>
        <w:t>Artículo 149.1.25.</w:t>
      </w:r>
      <w:r w:rsidRPr="00941ECA">
        <w:rPr>
          <w:rStyle w:val="TextoNormalCaracter"/>
        </w:rPr>
        <w:t>-</w:t>
      </w:r>
      <w:r>
        <w:t xml:space="preserve"> Sentencia </w:t>
      </w:r>
      <w:hyperlink w:anchor="SENTENCIA_2015_45" w:history="1">
        <w:r w:rsidRPr="00941ECA">
          <w:rPr>
            <w:rStyle w:val="TextoNormalCaracter"/>
          </w:rPr>
          <w:t>45/2015</w:t>
        </w:r>
      </w:hyperlink>
      <w:r>
        <w:t>, ff. 1, 3, 6.</w:t>
      </w:r>
    </w:p>
    <w:p w:rsidR="00941ECA" w:rsidRDefault="00941ECA" w:rsidP="00941ECA">
      <w:pPr>
        <w:pStyle w:val="SangriaIzquierdaArticulo"/>
      </w:pPr>
      <w:r>
        <w:t xml:space="preserve">Auto </w:t>
      </w:r>
      <w:hyperlink w:anchor="AUTO_2015_63" w:history="1">
        <w:r w:rsidRPr="00941ECA">
          <w:rPr>
            <w:rStyle w:val="TextoNormalCaracter"/>
          </w:rPr>
          <w:t>63/2015</w:t>
        </w:r>
      </w:hyperlink>
      <w:r>
        <w:t>, ff. 2, 3.</w:t>
      </w:r>
    </w:p>
    <w:p w:rsidR="00941ECA" w:rsidRDefault="00941ECA" w:rsidP="00941ECA">
      <w:pPr>
        <w:pStyle w:val="SangriaFrancesaArticulo"/>
      </w:pPr>
      <w:r w:rsidRPr="00941ECA">
        <w:rPr>
          <w:rStyle w:val="TextoNormalNegritaCaracter"/>
        </w:rPr>
        <w:t>Artículo 149.1.27.</w:t>
      </w:r>
      <w:r w:rsidRPr="00941ECA">
        <w:rPr>
          <w:rStyle w:val="TextoNormalCaracter"/>
        </w:rPr>
        <w:t>-</w:t>
      </w:r>
      <w:r>
        <w:t xml:space="preserve"> Sentencia </w:t>
      </w:r>
      <w:hyperlink w:anchor="SENTENCIA_2015_25" w:history="1">
        <w:r w:rsidRPr="00941ECA">
          <w:rPr>
            <w:rStyle w:val="TextoNormalCaracter"/>
          </w:rPr>
          <w:t>25/2015</w:t>
        </w:r>
      </w:hyperlink>
      <w:r>
        <w:t>, VP II.</w:t>
      </w:r>
    </w:p>
    <w:p w:rsidR="00941ECA" w:rsidRDefault="00941ECA" w:rsidP="00941ECA">
      <w:pPr>
        <w:pStyle w:val="SangriaFrancesaArticulo"/>
      </w:pPr>
      <w:r w:rsidRPr="00941ECA">
        <w:rPr>
          <w:rStyle w:val="TextoNormalNegritaCaracter"/>
        </w:rPr>
        <w:t>Artículo 149.1.29.</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149.1.30.</w:t>
      </w:r>
      <w:r w:rsidRPr="00941ECA">
        <w:rPr>
          <w:rStyle w:val="TextoNormalCaracter"/>
        </w:rPr>
        <w:t>-</w:t>
      </w:r>
      <w:r>
        <w:t xml:space="preserve"> Sentencias </w:t>
      </w:r>
      <w:hyperlink w:anchor="SENTENCIA_2015_25" w:history="1">
        <w:r w:rsidRPr="00941ECA">
          <w:rPr>
            <w:rStyle w:val="TextoNormalCaracter"/>
          </w:rPr>
          <w:t>25/2015</w:t>
        </w:r>
      </w:hyperlink>
      <w:r>
        <w:t xml:space="preserve">, f. 3, VP II; </w:t>
      </w:r>
      <w:hyperlink w:anchor="SENTENCIA_2015_61" w:history="1">
        <w:r w:rsidRPr="00941ECA">
          <w:rPr>
            <w:rStyle w:val="TextoNormalCaracter"/>
          </w:rPr>
          <w:t>61/2015</w:t>
        </w:r>
      </w:hyperlink>
      <w:r>
        <w:t>, f. 2.</w:t>
      </w:r>
    </w:p>
    <w:p w:rsidR="00941ECA" w:rsidRDefault="00941ECA" w:rsidP="00941ECA">
      <w:pPr>
        <w:pStyle w:val="SangriaFrancesaArticulo"/>
      </w:pPr>
      <w:r w:rsidRPr="00941ECA">
        <w:rPr>
          <w:rStyle w:val="TextoNormalNegritaCaracter"/>
        </w:rPr>
        <w:t>Artículo 149.1.31.</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149.1.32.</w:t>
      </w:r>
      <w:r w:rsidRPr="00941ECA">
        <w:rPr>
          <w:rStyle w:val="TextoNormalCaracter"/>
        </w:rPr>
        <w:t>-</w:t>
      </w:r>
      <w:r>
        <w:t xml:space="preserve"> Sentencias </w:t>
      </w:r>
      <w:hyperlink w:anchor="SENTENCIA_2015_31" w:history="1">
        <w:r w:rsidRPr="00941ECA">
          <w:rPr>
            <w:rStyle w:val="TextoNormalCaracter"/>
          </w:rPr>
          <w:t>31/2015</w:t>
        </w:r>
      </w:hyperlink>
      <w:r>
        <w:t xml:space="preserve">, ff. 2, 5, 6, 8, 9; </w:t>
      </w:r>
      <w:hyperlink w:anchor="SENTENCIA_2015_32" w:history="1">
        <w:r w:rsidRPr="00941ECA">
          <w:rPr>
            <w:rStyle w:val="TextoNormalCaracter"/>
          </w:rPr>
          <w:t>32/2015</w:t>
        </w:r>
      </w:hyperlink>
      <w:r>
        <w:t xml:space="preserve">, ff. 1, 3; </w:t>
      </w:r>
      <w:hyperlink w:anchor="SENTENCIA_2015_137" w:history="1">
        <w:r w:rsidRPr="00941ECA">
          <w:rPr>
            <w:rStyle w:val="TextoNormalCaracter"/>
          </w:rPr>
          <w:t>137/2015</w:t>
        </w:r>
      </w:hyperlink>
      <w:r>
        <w:t xml:space="preserve">, ff. 1, 3, 4, 7; </w:t>
      </w:r>
      <w:hyperlink w:anchor="SENTENCIA_2015_138" w:history="1">
        <w:r w:rsidRPr="00941ECA">
          <w:rPr>
            <w:rStyle w:val="TextoNormalCaracter"/>
          </w:rPr>
          <w:t>138/2015</w:t>
        </w:r>
      </w:hyperlink>
      <w:r>
        <w:t xml:space="preserve">, ff. 1, 3; </w:t>
      </w:r>
      <w:hyperlink w:anchor="SENTENCIA_2015_147" w:history="1">
        <w:r w:rsidRPr="00941ECA">
          <w:rPr>
            <w:rStyle w:val="TextoNormalCaracter"/>
          </w:rPr>
          <w:t>147/2015</w:t>
        </w:r>
      </w:hyperlink>
      <w:r>
        <w:t>, ff. 1, 4.</w:t>
      </w:r>
    </w:p>
    <w:p w:rsidR="00941ECA" w:rsidRDefault="00941ECA" w:rsidP="00941ECA">
      <w:pPr>
        <w:pStyle w:val="SangriaFrancesaArticulo"/>
      </w:pPr>
      <w:r w:rsidRPr="00941ECA">
        <w:rPr>
          <w:rStyle w:val="TextoNormalNegritaCaracter"/>
        </w:rPr>
        <w:t>Artículo 149.18.</w:t>
      </w:r>
      <w:r w:rsidRPr="00941ECA">
        <w:rPr>
          <w:rStyle w:val="TextoNormalCaracter"/>
        </w:rPr>
        <w:t>-</w:t>
      </w:r>
      <w:r>
        <w:t xml:space="preserve"> Sentencia </w:t>
      </w:r>
      <w:hyperlink w:anchor="SENTENCIA_2015_103" w:history="1">
        <w:r w:rsidRPr="00941ECA">
          <w:rPr>
            <w:rStyle w:val="TextoNormalCaracter"/>
          </w:rPr>
          <w:t>103/2015</w:t>
        </w:r>
      </w:hyperlink>
      <w:r>
        <w:t>, f. 8.</w:t>
      </w:r>
    </w:p>
    <w:p w:rsidR="00941ECA" w:rsidRDefault="00941ECA" w:rsidP="00941ECA">
      <w:pPr>
        <w:pStyle w:val="SangriaFrancesaArticulo"/>
      </w:pPr>
      <w:r w:rsidRPr="00941ECA">
        <w:rPr>
          <w:rStyle w:val="TextoNormalNegritaCaracter"/>
        </w:rPr>
        <w:t>Artículo 150.3.</w:t>
      </w:r>
      <w:r w:rsidRPr="00941ECA">
        <w:rPr>
          <w:rStyle w:val="TextoNormalCaracter"/>
        </w:rPr>
        <w:t>-</w:t>
      </w:r>
      <w:r>
        <w:t xml:space="preserve"> Sentencias </w:t>
      </w:r>
      <w:hyperlink w:anchor="SENTENCIA_2015_26" w:history="1">
        <w:r w:rsidRPr="00941ECA">
          <w:rPr>
            <w:rStyle w:val="TextoNormalCaracter"/>
          </w:rPr>
          <w:t>26/2015</w:t>
        </w:r>
      </w:hyperlink>
      <w:r>
        <w:t xml:space="preserve">, f. 5; </w:t>
      </w:r>
      <w:hyperlink w:anchor="SENTENCIA_2015_73" w:history="1">
        <w:r w:rsidRPr="00941ECA">
          <w:rPr>
            <w:rStyle w:val="TextoNormalCaracter"/>
          </w:rPr>
          <w:t>73/2015</w:t>
        </w:r>
      </w:hyperlink>
      <w:r>
        <w:t xml:space="preserve">, f. 1; </w:t>
      </w:r>
      <w:hyperlink w:anchor="SENTENCIA_2015_81" w:history="1">
        <w:r w:rsidRPr="00941ECA">
          <w:rPr>
            <w:rStyle w:val="TextoNormalCaracter"/>
          </w:rPr>
          <w:t>81/2015</w:t>
        </w:r>
      </w:hyperlink>
      <w:r>
        <w:t>, f. 6.</w:t>
      </w:r>
    </w:p>
    <w:p w:rsidR="00941ECA" w:rsidRDefault="00941ECA" w:rsidP="00941ECA">
      <w:pPr>
        <w:pStyle w:val="SangriaFrancesaArticulo"/>
      </w:pPr>
      <w:r w:rsidRPr="00941ECA">
        <w:rPr>
          <w:rStyle w:val="TextoNormalNegritaCaracter"/>
        </w:rPr>
        <w:t>Artículo 151.</w:t>
      </w:r>
      <w:r w:rsidRPr="00941ECA">
        <w:rPr>
          <w:rStyle w:val="TextoNormalCaracter"/>
        </w:rPr>
        <w:t>-</w:t>
      </w:r>
      <w:r>
        <w:t xml:space="preserve"> Sentencia </w:t>
      </w:r>
      <w:hyperlink w:anchor="SENTENCIA_2015_31" w:history="1">
        <w:r w:rsidRPr="00941ECA">
          <w:rPr>
            <w:rStyle w:val="TextoNormalCaracter"/>
          </w:rPr>
          <w:t>31/2015</w:t>
        </w:r>
      </w:hyperlink>
      <w:r>
        <w:t>, ff. 5, 6.</w:t>
      </w:r>
    </w:p>
    <w:p w:rsidR="00941ECA" w:rsidRDefault="00941ECA" w:rsidP="00941ECA">
      <w:pPr>
        <w:pStyle w:val="SangriaFrancesaArticulo"/>
      </w:pPr>
      <w:r w:rsidRPr="00941ECA">
        <w:rPr>
          <w:rStyle w:val="TextoNormalNegritaCaracter"/>
        </w:rPr>
        <w:t>Artículo 151.1.</w:t>
      </w:r>
      <w:r w:rsidRPr="00941ECA">
        <w:rPr>
          <w:rStyle w:val="TextoNormalCaracter"/>
        </w:rPr>
        <w:t>-</w:t>
      </w:r>
      <w:r>
        <w:t xml:space="preserve"> Sentencia </w:t>
      </w:r>
      <w:hyperlink w:anchor="SENTENCIA_2015_31" w:history="1">
        <w:r w:rsidRPr="00941ECA">
          <w:rPr>
            <w:rStyle w:val="TextoNormalCaracter"/>
          </w:rPr>
          <w:t>31/2015</w:t>
        </w:r>
      </w:hyperlink>
      <w:r>
        <w:t>, f. 5.</w:t>
      </w:r>
    </w:p>
    <w:p w:rsidR="00941ECA" w:rsidRDefault="00941ECA" w:rsidP="00941ECA">
      <w:pPr>
        <w:pStyle w:val="SangriaFrancesaArticulo"/>
      </w:pPr>
      <w:r w:rsidRPr="00941ECA">
        <w:rPr>
          <w:rStyle w:val="TextoNormalNegritaCaracter"/>
        </w:rPr>
        <w:t>Artículo 151.2.</w:t>
      </w:r>
      <w:r w:rsidRPr="00941ECA">
        <w:rPr>
          <w:rStyle w:val="TextoNormalCaracter"/>
        </w:rPr>
        <w:t>-</w:t>
      </w:r>
      <w:r>
        <w:t xml:space="preserve"> Sentencia </w:t>
      </w:r>
      <w:hyperlink w:anchor="SENTENCIA_2015_31" w:history="1">
        <w:r w:rsidRPr="00941ECA">
          <w:rPr>
            <w:rStyle w:val="TextoNormalCaracter"/>
          </w:rPr>
          <w:t>31/2015</w:t>
        </w:r>
      </w:hyperlink>
      <w:r>
        <w:t>, f. 5.</w:t>
      </w:r>
    </w:p>
    <w:p w:rsidR="00941ECA" w:rsidRDefault="00941ECA" w:rsidP="00941ECA">
      <w:pPr>
        <w:pStyle w:val="SangriaFrancesaArticulo"/>
      </w:pPr>
      <w:r w:rsidRPr="00941ECA">
        <w:rPr>
          <w:rStyle w:val="TextoNormalNegritaCaracter"/>
        </w:rPr>
        <w:t>Artículo 152.</w:t>
      </w:r>
      <w:r w:rsidRPr="00941ECA">
        <w:rPr>
          <w:rStyle w:val="TextoNormalCaracter"/>
        </w:rPr>
        <w:t>-</w:t>
      </w:r>
      <w:r>
        <w:t xml:space="preserve"> Sentencias </w:t>
      </w:r>
      <w:hyperlink w:anchor="SENTENCIA_2015_28" w:history="1">
        <w:r w:rsidRPr="00941ECA">
          <w:rPr>
            <w:rStyle w:val="TextoNormalCaracter"/>
          </w:rPr>
          <w:t>28/2015</w:t>
        </w:r>
      </w:hyperlink>
      <w:r>
        <w:t xml:space="preserve">, ff. 1, 2; </w:t>
      </w:r>
      <w:hyperlink w:anchor="SENTENCIA_2015_31" w:history="1">
        <w:r w:rsidRPr="00941ECA">
          <w:rPr>
            <w:rStyle w:val="TextoNormalCaracter"/>
          </w:rPr>
          <w:t>31/2015</w:t>
        </w:r>
      </w:hyperlink>
      <w:r>
        <w:t>, f. 6.</w:t>
      </w:r>
    </w:p>
    <w:p w:rsidR="00941ECA" w:rsidRDefault="00941ECA" w:rsidP="00941ECA">
      <w:pPr>
        <w:pStyle w:val="SangriaFrancesaArticulo"/>
      </w:pPr>
      <w:r w:rsidRPr="00941ECA">
        <w:rPr>
          <w:rStyle w:val="TextoNormalNegritaCaracter"/>
        </w:rPr>
        <w:t>Artículo 152.1.</w:t>
      </w:r>
      <w:r w:rsidRPr="00941ECA">
        <w:rPr>
          <w:rStyle w:val="TextoNormalCaracter"/>
        </w:rPr>
        <w:t>-</w:t>
      </w:r>
      <w:r>
        <w:t xml:space="preserve"> Sentencias </w:t>
      </w:r>
      <w:hyperlink w:anchor="SENTENCIA_2015_15" w:history="1">
        <w:r w:rsidRPr="00941ECA">
          <w:rPr>
            <w:rStyle w:val="TextoNormalCaracter"/>
          </w:rPr>
          <w:t>15/2015</w:t>
        </w:r>
      </w:hyperlink>
      <w:r>
        <w:t xml:space="preserve">, ff. 3, 5 a 8; </w:t>
      </w:r>
      <w:hyperlink w:anchor="SENTENCIA_2015_31" w:history="1">
        <w:r w:rsidRPr="00941ECA">
          <w:rPr>
            <w:rStyle w:val="TextoNormalCaracter"/>
          </w:rPr>
          <w:t>31/2015</w:t>
        </w:r>
      </w:hyperlink>
      <w:r>
        <w:t>, f. 3.</w:t>
      </w:r>
    </w:p>
    <w:p w:rsidR="00941ECA" w:rsidRDefault="00941ECA" w:rsidP="00941ECA">
      <w:pPr>
        <w:pStyle w:val="SangriaFrancesaArticulo"/>
      </w:pPr>
      <w:r w:rsidRPr="00941ECA">
        <w:rPr>
          <w:rStyle w:val="TextoNormalNegritaCaracter"/>
        </w:rPr>
        <w:t>Artículo 152.2.</w:t>
      </w:r>
      <w:r w:rsidRPr="00941ECA">
        <w:rPr>
          <w:rStyle w:val="TextoNormalCaracter"/>
        </w:rPr>
        <w:t>-</w:t>
      </w:r>
      <w:r>
        <w:t xml:space="preserve"> Sentencia </w:t>
      </w:r>
      <w:hyperlink w:anchor="SENTENCIA_2015_31" w:history="1">
        <w:r w:rsidRPr="00941ECA">
          <w:rPr>
            <w:rStyle w:val="TextoNormalCaracter"/>
          </w:rPr>
          <w:t>31/2015</w:t>
        </w:r>
      </w:hyperlink>
      <w:r>
        <w:t>, f. 5.</w:t>
      </w:r>
    </w:p>
    <w:p w:rsidR="00941ECA" w:rsidRDefault="00941ECA" w:rsidP="00941ECA">
      <w:pPr>
        <w:pStyle w:val="SangriaFrancesaArticulo"/>
      </w:pPr>
      <w:r w:rsidRPr="00941ECA">
        <w:rPr>
          <w:rStyle w:val="TextoNormalNegritaCaracter"/>
        </w:rPr>
        <w:t>Artículo 153 a).</w:t>
      </w:r>
      <w:r w:rsidRPr="00941ECA">
        <w:rPr>
          <w:rStyle w:val="TextoNormalCaracter"/>
        </w:rPr>
        <w:t>-</w:t>
      </w:r>
      <w:r>
        <w:t xml:space="preserve"> Sentencias </w:t>
      </w:r>
      <w:hyperlink w:anchor="SENTENCIA_2015_15" w:history="1">
        <w:r w:rsidRPr="00941ECA">
          <w:rPr>
            <w:rStyle w:val="TextoNormalCaracter"/>
          </w:rPr>
          <w:t>15/2015</w:t>
        </w:r>
      </w:hyperlink>
      <w:r>
        <w:t xml:space="preserve">, ff. 3, 5; </w:t>
      </w:r>
      <w:hyperlink w:anchor="SENTENCIA_2015_93" w:history="1">
        <w:r w:rsidRPr="00941ECA">
          <w:rPr>
            <w:rStyle w:val="TextoNormalCaracter"/>
          </w:rPr>
          <w:t>93/2015</w:t>
        </w:r>
      </w:hyperlink>
      <w:r>
        <w:t>, f. 3.</w:t>
      </w:r>
    </w:p>
    <w:p w:rsidR="00941ECA" w:rsidRDefault="00941ECA" w:rsidP="00941ECA">
      <w:pPr>
        <w:pStyle w:val="SangriaFrancesaArticulo"/>
      </w:pPr>
      <w:r w:rsidRPr="00941ECA">
        <w:rPr>
          <w:rStyle w:val="TextoNormalNegritaCaracter"/>
        </w:rPr>
        <w:t>Artículo 156.</w:t>
      </w:r>
      <w:r w:rsidRPr="00941ECA">
        <w:rPr>
          <w:rStyle w:val="TextoNormalCaracter"/>
        </w:rPr>
        <w:t>-</w:t>
      </w:r>
      <w:r>
        <w:t xml:space="preserve"> Sentencia </w:t>
      </w:r>
      <w:hyperlink w:anchor="SENTENCIA_2015_94" w:history="1">
        <w:r w:rsidRPr="00941ECA">
          <w:rPr>
            <w:rStyle w:val="TextoNormalCaracter"/>
          </w:rPr>
          <w:t>94/2015</w:t>
        </w:r>
      </w:hyperlink>
      <w:r>
        <w:t>, ff. 1, 3.</w:t>
      </w:r>
    </w:p>
    <w:p w:rsidR="00941ECA" w:rsidRDefault="00941ECA" w:rsidP="00941ECA">
      <w:pPr>
        <w:pStyle w:val="SangriaFrancesaArticulo"/>
      </w:pPr>
      <w:r w:rsidRPr="00941ECA">
        <w:rPr>
          <w:rStyle w:val="TextoNormalNegritaCaracter"/>
        </w:rPr>
        <w:t>Artículo 156.1.</w:t>
      </w:r>
      <w:r w:rsidRPr="00941ECA">
        <w:rPr>
          <w:rStyle w:val="TextoNormalCaracter"/>
        </w:rPr>
        <w:t>-</w:t>
      </w:r>
      <w:r>
        <w:t xml:space="preserve"> Sentencias </w:t>
      </w:r>
      <w:hyperlink w:anchor="SENTENCIA_2015_22" w:history="1">
        <w:r w:rsidRPr="00941ECA">
          <w:rPr>
            <w:rStyle w:val="TextoNormalCaracter"/>
          </w:rPr>
          <w:t>22/2015</w:t>
        </w:r>
      </w:hyperlink>
      <w:r>
        <w:t xml:space="preserve">, ff. 2, 5; </w:t>
      </w:r>
      <w:hyperlink w:anchor="SENTENCIA_2015_26" w:history="1">
        <w:r w:rsidRPr="00941ECA">
          <w:rPr>
            <w:rStyle w:val="TextoNormalCaracter"/>
          </w:rPr>
          <w:t>26/2015</w:t>
        </w:r>
      </w:hyperlink>
      <w:r>
        <w:t xml:space="preserve">, ff. 2, 5, 6, VP; </w:t>
      </w:r>
      <w:hyperlink w:anchor="SENTENCIA_2015_59" w:history="1">
        <w:r w:rsidRPr="00941ECA">
          <w:rPr>
            <w:rStyle w:val="TextoNormalCaracter"/>
          </w:rPr>
          <w:t>59/2015</w:t>
        </w:r>
      </w:hyperlink>
      <w:r>
        <w:t xml:space="preserve">, ff. 1, 3; </w:t>
      </w:r>
      <w:hyperlink w:anchor="SENTENCIA_2015_81" w:history="1">
        <w:r w:rsidRPr="00941ECA">
          <w:rPr>
            <w:rStyle w:val="TextoNormalCaracter"/>
          </w:rPr>
          <w:t>81/2015</w:t>
        </w:r>
      </w:hyperlink>
      <w:r>
        <w:t xml:space="preserve">, f. 6; </w:t>
      </w:r>
      <w:hyperlink w:anchor="SENTENCIA_2015_94" w:history="1">
        <w:r w:rsidRPr="00941ECA">
          <w:rPr>
            <w:rStyle w:val="TextoNormalCaracter"/>
          </w:rPr>
          <w:t>94/2015</w:t>
        </w:r>
      </w:hyperlink>
      <w:r>
        <w:t xml:space="preserve">, f. 3; </w:t>
      </w:r>
      <w:hyperlink w:anchor="SENTENCIA_2015_143" w:history="1">
        <w:r w:rsidRPr="00941ECA">
          <w:rPr>
            <w:rStyle w:val="TextoNormalCaracter"/>
          </w:rPr>
          <w:t>143/2015</w:t>
        </w:r>
      </w:hyperlink>
      <w:r>
        <w:t>, ff. 1, 3.</w:t>
      </w:r>
    </w:p>
    <w:p w:rsidR="00941ECA" w:rsidRDefault="00941ECA" w:rsidP="00941ECA">
      <w:pPr>
        <w:pStyle w:val="SangriaFrancesaArticulo"/>
      </w:pPr>
      <w:r w:rsidRPr="00941ECA">
        <w:rPr>
          <w:rStyle w:val="TextoNormalNegritaCaracter"/>
        </w:rPr>
        <w:t>Artículo 157.</w:t>
      </w:r>
      <w:r w:rsidRPr="00941ECA">
        <w:rPr>
          <w:rStyle w:val="TextoNormalCaracter"/>
        </w:rPr>
        <w:t>-</w:t>
      </w:r>
      <w:r>
        <w:t xml:space="preserve"> Sentencia </w:t>
      </w:r>
      <w:hyperlink w:anchor="SENTENCIA_2015_111" w:history="1">
        <w:r w:rsidRPr="00941ECA">
          <w:rPr>
            <w:rStyle w:val="TextoNormalCaracter"/>
          </w:rPr>
          <w:t>111/2015</w:t>
        </w:r>
      </w:hyperlink>
      <w:r>
        <w:t>, f. 1.</w:t>
      </w:r>
    </w:p>
    <w:p w:rsidR="00941ECA" w:rsidRDefault="00941ECA" w:rsidP="00941ECA">
      <w:pPr>
        <w:pStyle w:val="SangriaFrancesaArticulo"/>
      </w:pPr>
      <w:r w:rsidRPr="00941ECA">
        <w:rPr>
          <w:rStyle w:val="TextoNormalNegritaCaracter"/>
        </w:rPr>
        <w:t>Artículo 157.1 b).</w:t>
      </w:r>
      <w:r w:rsidRPr="00941ECA">
        <w:rPr>
          <w:rStyle w:val="TextoNormalCaracter"/>
        </w:rPr>
        <w:t>-</w:t>
      </w:r>
      <w:r>
        <w:t xml:space="preserve"> Sentencias </w:t>
      </w:r>
      <w:hyperlink w:anchor="SENTENCIA_2015_26" w:history="1">
        <w:r w:rsidRPr="00941ECA">
          <w:rPr>
            <w:rStyle w:val="TextoNormalCaracter"/>
          </w:rPr>
          <w:t>26/2015</w:t>
        </w:r>
      </w:hyperlink>
      <w:r>
        <w:t xml:space="preserve">, f. 5; </w:t>
      </w:r>
      <w:hyperlink w:anchor="SENTENCIA_2015_59" w:history="1">
        <w:r w:rsidRPr="00941ECA">
          <w:rPr>
            <w:rStyle w:val="TextoNormalCaracter"/>
          </w:rPr>
          <w:t>59/2015</w:t>
        </w:r>
      </w:hyperlink>
      <w:r>
        <w:t>, f. 1.</w:t>
      </w:r>
    </w:p>
    <w:p w:rsidR="00941ECA" w:rsidRDefault="00941ECA" w:rsidP="00941ECA">
      <w:pPr>
        <w:pStyle w:val="SangriaFrancesaArticulo"/>
      </w:pPr>
      <w:r w:rsidRPr="00941ECA">
        <w:rPr>
          <w:rStyle w:val="TextoNormalNegritaCaracter"/>
        </w:rPr>
        <w:t>Artículo 157.3.</w:t>
      </w:r>
      <w:r w:rsidRPr="00941ECA">
        <w:rPr>
          <w:rStyle w:val="TextoNormalCaracter"/>
        </w:rPr>
        <w:t>-</w:t>
      </w:r>
      <w:r>
        <w:t xml:space="preserve"> Sentencias </w:t>
      </w:r>
      <w:hyperlink w:anchor="SENTENCIA_2015_22" w:history="1">
        <w:r w:rsidRPr="00941ECA">
          <w:rPr>
            <w:rStyle w:val="TextoNormalCaracter"/>
          </w:rPr>
          <w:t>22/2015</w:t>
        </w:r>
      </w:hyperlink>
      <w:r>
        <w:t xml:space="preserve">, ff. 2, 5; </w:t>
      </w:r>
      <w:hyperlink w:anchor="SENTENCIA_2015_26" w:history="1">
        <w:r w:rsidRPr="00941ECA">
          <w:rPr>
            <w:rStyle w:val="TextoNormalCaracter"/>
          </w:rPr>
          <w:t>26/2015</w:t>
        </w:r>
      </w:hyperlink>
      <w:r>
        <w:t xml:space="preserve">, ff. 2, 4, 5, VP; </w:t>
      </w:r>
      <w:hyperlink w:anchor="SENTENCIA_2015_30" w:history="1">
        <w:r w:rsidRPr="00941ECA">
          <w:rPr>
            <w:rStyle w:val="TextoNormalCaracter"/>
          </w:rPr>
          <w:t>30/2015</w:t>
        </w:r>
      </w:hyperlink>
      <w:r>
        <w:t xml:space="preserve">, ff. 2 a 4, VP; </w:t>
      </w:r>
      <w:hyperlink w:anchor="SENTENCIA_2015_59" w:history="1">
        <w:r w:rsidRPr="00941ECA">
          <w:rPr>
            <w:rStyle w:val="TextoNormalCaracter"/>
          </w:rPr>
          <w:t>59/2015</w:t>
        </w:r>
      </w:hyperlink>
      <w:r>
        <w:t xml:space="preserve">, f. 3; </w:t>
      </w:r>
      <w:hyperlink w:anchor="SENTENCIA_2015_73" w:history="1">
        <w:r w:rsidRPr="00941ECA">
          <w:rPr>
            <w:rStyle w:val="TextoNormalCaracter"/>
          </w:rPr>
          <w:t>73/2015</w:t>
        </w:r>
      </w:hyperlink>
      <w:r>
        <w:t xml:space="preserve">, ff. 1, 3; </w:t>
      </w:r>
      <w:hyperlink w:anchor="SENTENCIA_2015_102" w:history="1">
        <w:r w:rsidRPr="00941ECA">
          <w:rPr>
            <w:rStyle w:val="TextoNormalCaracter"/>
          </w:rPr>
          <w:t>102/2015</w:t>
        </w:r>
      </w:hyperlink>
      <w:r>
        <w:t xml:space="preserve">, f. 2; </w:t>
      </w:r>
      <w:hyperlink w:anchor="SENTENCIA_2015_107" w:history="1">
        <w:r w:rsidRPr="00941ECA">
          <w:rPr>
            <w:rStyle w:val="TextoNormalCaracter"/>
          </w:rPr>
          <w:t>107/2015</w:t>
        </w:r>
      </w:hyperlink>
      <w:r>
        <w:t xml:space="preserve">, f. 1; </w:t>
      </w:r>
      <w:hyperlink w:anchor="SENTENCIA_2015_108" w:history="1">
        <w:r w:rsidRPr="00941ECA">
          <w:rPr>
            <w:rStyle w:val="TextoNormalCaracter"/>
          </w:rPr>
          <w:t>108/2015</w:t>
        </w:r>
      </w:hyperlink>
      <w:r>
        <w:t xml:space="preserve">, f. 5; </w:t>
      </w:r>
      <w:hyperlink w:anchor="SENTENCIA_2015_111" w:history="1">
        <w:r w:rsidRPr="00941ECA">
          <w:rPr>
            <w:rStyle w:val="TextoNormalCaracter"/>
          </w:rPr>
          <w:t>111/2015</w:t>
        </w:r>
      </w:hyperlink>
      <w:r>
        <w:t>, f. 3.</w:t>
      </w:r>
    </w:p>
    <w:p w:rsidR="00941ECA" w:rsidRDefault="00941ECA" w:rsidP="00941ECA">
      <w:pPr>
        <w:pStyle w:val="SangriaFrancesaArticulo"/>
      </w:pPr>
      <w:r w:rsidRPr="00941ECA">
        <w:rPr>
          <w:rStyle w:val="TextoNormalNegritaCaracter"/>
        </w:rPr>
        <w:t>Artículo 161.1.</w:t>
      </w:r>
      <w:r w:rsidRPr="00941ECA">
        <w:rPr>
          <w:rStyle w:val="TextoNormalCaracter"/>
        </w:rPr>
        <w:t>-</w:t>
      </w:r>
      <w:r>
        <w:t xml:space="preserve"> Sentencia </w:t>
      </w:r>
      <w:hyperlink w:anchor="SENTENCIA_2015_81" w:history="1">
        <w:r w:rsidRPr="00941ECA">
          <w:rPr>
            <w:rStyle w:val="TextoNormalCaracter"/>
          </w:rPr>
          <w:t>81/2015</w:t>
        </w:r>
      </w:hyperlink>
      <w:r>
        <w:t>, f. 2.</w:t>
      </w:r>
    </w:p>
    <w:p w:rsidR="00941ECA" w:rsidRDefault="00941ECA" w:rsidP="00941ECA">
      <w:pPr>
        <w:pStyle w:val="SangriaFrancesaArticulo"/>
      </w:pPr>
      <w:r w:rsidRPr="00941ECA">
        <w:rPr>
          <w:rStyle w:val="TextoNormalNegritaCaracter"/>
        </w:rPr>
        <w:t>Artículo 161.1 a).</w:t>
      </w:r>
      <w:r w:rsidRPr="00941ECA">
        <w:rPr>
          <w:rStyle w:val="TextoNormalCaracter"/>
        </w:rPr>
        <w:t>-</w:t>
      </w:r>
      <w:r>
        <w:t xml:space="preserve"> Sentencias </w:t>
      </w:r>
      <w:hyperlink w:anchor="SENTENCIA_2015_7" w:history="1">
        <w:r w:rsidRPr="00941ECA">
          <w:rPr>
            <w:rStyle w:val="TextoNormalCaracter"/>
          </w:rPr>
          <w:t>7/2015</w:t>
        </w:r>
      </w:hyperlink>
      <w:r>
        <w:t xml:space="preserve">, VP;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161.1 b).</w:t>
      </w:r>
      <w:r w:rsidRPr="00941ECA">
        <w:rPr>
          <w:rStyle w:val="TextoNormalCaracter"/>
        </w:rPr>
        <w:t>-</w:t>
      </w:r>
      <w:r>
        <w:t xml:space="preserve"> Sentencias </w:t>
      </w:r>
      <w:hyperlink w:anchor="SENTENCIA_2015_24" w:history="1">
        <w:r w:rsidRPr="00941ECA">
          <w:rPr>
            <w:rStyle w:val="TextoNormalCaracter"/>
          </w:rPr>
          <w:t>24/2015</w:t>
        </w:r>
      </w:hyperlink>
      <w:r>
        <w:t xml:space="preserve">, f. 3; </w:t>
      </w:r>
      <w:hyperlink w:anchor="SENTENCIA_2015_92" w:history="1">
        <w:r w:rsidRPr="00941ECA">
          <w:rPr>
            <w:rStyle w:val="TextoNormalCaracter"/>
          </w:rPr>
          <w:t>92/2015</w:t>
        </w:r>
      </w:hyperlink>
      <w:r>
        <w:t>, f. 2.</w:t>
      </w:r>
    </w:p>
    <w:p w:rsidR="00941ECA" w:rsidRDefault="00941ECA" w:rsidP="00941ECA">
      <w:pPr>
        <w:pStyle w:val="SangriaIzquierdaArticulo"/>
      </w:pPr>
      <w:r>
        <w:t xml:space="preserve">Autos </w:t>
      </w:r>
      <w:hyperlink w:anchor="AUTO_2015_1" w:history="1">
        <w:r w:rsidRPr="00941ECA">
          <w:rPr>
            <w:rStyle w:val="TextoNormalCaracter"/>
          </w:rPr>
          <w:t>1/2015</w:t>
        </w:r>
      </w:hyperlink>
      <w:r>
        <w:t xml:space="preserve">, f. único; </w:t>
      </w:r>
      <w:hyperlink w:anchor="AUTO_2015_12" w:history="1">
        <w:r w:rsidRPr="00941ECA">
          <w:rPr>
            <w:rStyle w:val="TextoNormalCaracter"/>
          </w:rPr>
          <w:t>12/2015</w:t>
        </w:r>
      </w:hyperlink>
      <w:r>
        <w:t xml:space="preserve">, f. único; </w:t>
      </w:r>
      <w:hyperlink w:anchor="AUTO_2015_39" w:history="1">
        <w:r w:rsidRPr="00941ECA">
          <w:rPr>
            <w:rStyle w:val="TextoNormalCaracter"/>
          </w:rPr>
          <w:t>39/2015</w:t>
        </w:r>
      </w:hyperlink>
      <w:r>
        <w:t xml:space="preserve">, f. único; </w:t>
      </w:r>
      <w:hyperlink w:anchor="AUTO_2015_40" w:history="1">
        <w:r w:rsidRPr="00941ECA">
          <w:rPr>
            <w:rStyle w:val="TextoNormalCaracter"/>
          </w:rPr>
          <w:t>40/2015</w:t>
        </w:r>
      </w:hyperlink>
      <w:r>
        <w:t xml:space="preserve">, f. único; </w:t>
      </w:r>
      <w:hyperlink w:anchor="AUTO_2015_41" w:history="1">
        <w:r w:rsidRPr="00941ECA">
          <w:rPr>
            <w:rStyle w:val="TextoNormalCaracter"/>
          </w:rPr>
          <w:t>41/2015</w:t>
        </w:r>
      </w:hyperlink>
      <w:r>
        <w:t xml:space="preserve">, f. único; </w:t>
      </w:r>
      <w:hyperlink w:anchor="AUTO_2015_71" w:history="1">
        <w:r w:rsidRPr="00941ECA">
          <w:rPr>
            <w:rStyle w:val="TextoNormalCaracter"/>
          </w:rPr>
          <w:t>71/2015</w:t>
        </w:r>
      </w:hyperlink>
      <w:r>
        <w:t xml:space="preserve">, f. único; </w:t>
      </w:r>
      <w:hyperlink w:anchor="AUTO_2015_85" w:history="1">
        <w:r w:rsidRPr="00941ECA">
          <w:rPr>
            <w:rStyle w:val="TextoNormalCaracter"/>
          </w:rPr>
          <w:t>85/2015</w:t>
        </w:r>
      </w:hyperlink>
      <w:r>
        <w:t xml:space="preserve">, f. único; </w:t>
      </w:r>
      <w:hyperlink w:anchor="AUTO_2015_104" w:history="1">
        <w:r w:rsidRPr="00941ECA">
          <w:rPr>
            <w:rStyle w:val="TextoNormalCaracter"/>
          </w:rPr>
          <w:t>104/2015</w:t>
        </w:r>
      </w:hyperlink>
      <w:r>
        <w:t xml:space="preserve">, f. único; </w:t>
      </w:r>
      <w:hyperlink w:anchor="AUTO_2015_105" w:history="1">
        <w:r w:rsidRPr="00941ECA">
          <w:rPr>
            <w:rStyle w:val="TextoNormalCaracter"/>
          </w:rPr>
          <w:t>105/2015</w:t>
        </w:r>
      </w:hyperlink>
      <w:r>
        <w:t xml:space="preserve">, f. único; </w:t>
      </w:r>
      <w:hyperlink w:anchor="AUTO_2015_113" w:history="1">
        <w:r w:rsidRPr="00941ECA">
          <w:rPr>
            <w:rStyle w:val="TextoNormalCaracter"/>
          </w:rPr>
          <w:t>113/2015</w:t>
        </w:r>
      </w:hyperlink>
      <w:r>
        <w:t>, f. único.</w:t>
      </w:r>
    </w:p>
    <w:p w:rsidR="00941ECA" w:rsidRDefault="00941ECA" w:rsidP="00941ECA">
      <w:pPr>
        <w:pStyle w:val="SangriaFrancesaArticulo"/>
      </w:pPr>
      <w:r w:rsidRPr="00941ECA">
        <w:rPr>
          <w:rStyle w:val="TextoNormalNegritaCaracter"/>
        </w:rPr>
        <w:t>Artículo 161.1 c).</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161.1 d).</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161.2.</w:t>
      </w:r>
      <w:r w:rsidRPr="00941ECA">
        <w:rPr>
          <w:rStyle w:val="TextoNormalCaracter"/>
        </w:rPr>
        <w:t>-</w:t>
      </w:r>
      <w:r>
        <w:t xml:space="preserve"> Sentencias </w:t>
      </w:r>
      <w:hyperlink w:anchor="SENTENCIA_2015_15" w:history="1">
        <w:r w:rsidRPr="00941ECA">
          <w:rPr>
            <w:rStyle w:val="TextoNormalCaracter"/>
          </w:rPr>
          <w:t>15/2015</w:t>
        </w:r>
      </w:hyperlink>
      <w:r>
        <w:t xml:space="preserve">, f. 1; </w:t>
      </w:r>
      <w:hyperlink w:anchor="SENTENCIA_2015_32" w:history="1">
        <w:r w:rsidRPr="00941ECA">
          <w:rPr>
            <w:rStyle w:val="TextoNormalCaracter"/>
          </w:rPr>
          <w:t>32/2015</w:t>
        </w:r>
      </w:hyperlink>
      <w:r>
        <w:t xml:space="preserve">, ff. 1, 2; </w:t>
      </w:r>
      <w:hyperlink w:anchor="SENTENCIA_2015_92" w:history="1">
        <w:r w:rsidRPr="00941ECA">
          <w:rPr>
            <w:rStyle w:val="TextoNormalCaracter"/>
          </w:rPr>
          <w:t>92/2015</w:t>
        </w:r>
      </w:hyperlink>
      <w:r>
        <w:t xml:space="preserve">, f. 2; </w:t>
      </w:r>
      <w:hyperlink w:anchor="SENTENCIA_2015_137" w:history="1">
        <w:r w:rsidRPr="00941ECA">
          <w:rPr>
            <w:rStyle w:val="TextoNormalCaracter"/>
          </w:rPr>
          <w:t>137/2015</w:t>
        </w:r>
      </w:hyperlink>
      <w:r>
        <w:t>, f. 1.</w:t>
      </w:r>
    </w:p>
    <w:p w:rsidR="00941ECA" w:rsidRDefault="00941ECA" w:rsidP="00941ECA">
      <w:pPr>
        <w:pStyle w:val="SangriaIzquierdaArticulo"/>
      </w:pPr>
      <w:r>
        <w:t xml:space="preserve">Autos </w:t>
      </w:r>
      <w:hyperlink w:anchor="AUTO_2015_32" w:history="1">
        <w:r w:rsidRPr="00941ECA">
          <w:rPr>
            <w:rStyle w:val="TextoNormalCaracter"/>
          </w:rPr>
          <w:t>32/2015</w:t>
        </w:r>
      </w:hyperlink>
      <w:r>
        <w:t xml:space="preserve">, f. 1; </w:t>
      </w:r>
      <w:hyperlink w:anchor="AUTO_2015_63" w:history="1">
        <w:r w:rsidRPr="00941ECA">
          <w:rPr>
            <w:rStyle w:val="TextoNormalCaracter"/>
          </w:rPr>
          <w:t>63/2015</w:t>
        </w:r>
      </w:hyperlink>
      <w:r>
        <w:t>, f. 1.</w:t>
      </w:r>
    </w:p>
    <w:p w:rsidR="00941ECA" w:rsidRDefault="00941ECA" w:rsidP="00941ECA">
      <w:pPr>
        <w:pStyle w:val="SangriaFrancesaArticulo"/>
      </w:pPr>
      <w:r w:rsidRPr="00941ECA">
        <w:rPr>
          <w:rStyle w:val="TextoNormalNegritaCaracter"/>
        </w:rPr>
        <w:t>Artículo 163.</w:t>
      </w:r>
      <w:r w:rsidRPr="00941ECA">
        <w:rPr>
          <w:rStyle w:val="TextoNormalCaracter"/>
        </w:rPr>
        <w:t>-</w:t>
      </w:r>
      <w:r>
        <w:t xml:space="preserve"> Sentencias </w:t>
      </w:r>
      <w:hyperlink w:anchor="SENTENCIA_2015_4" w:history="1">
        <w:r w:rsidRPr="00941ECA">
          <w:rPr>
            <w:rStyle w:val="TextoNormalCaracter"/>
          </w:rPr>
          <w:t>4/2015</w:t>
        </w:r>
      </w:hyperlink>
      <w:r>
        <w:t xml:space="preserve">, f. 2; </w:t>
      </w:r>
      <w:hyperlink w:anchor="SENTENCIA_2015_10" w:history="1">
        <w:r w:rsidRPr="00941ECA">
          <w:rPr>
            <w:rStyle w:val="TextoNormalCaracter"/>
          </w:rPr>
          <w:t>10/2015</w:t>
        </w:r>
      </w:hyperlink>
      <w:r>
        <w:t xml:space="preserve">, f. 2; </w:t>
      </w:r>
      <w:hyperlink w:anchor="SENTENCIA_2015_50" w:history="1">
        <w:r w:rsidRPr="00941ECA">
          <w:rPr>
            <w:rStyle w:val="TextoNormalCaracter"/>
          </w:rPr>
          <w:t>50/2015</w:t>
        </w:r>
      </w:hyperlink>
      <w:r>
        <w:t xml:space="preserve">, f. 2; </w:t>
      </w:r>
      <w:hyperlink w:anchor="SENTENCIA_2015_79" w:history="1">
        <w:r w:rsidRPr="00941ECA">
          <w:rPr>
            <w:rStyle w:val="TextoNormalCaracter"/>
          </w:rPr>
          <w:t>79/2015</w:t>
        </w:r>
      </w:hyperlink>
      <w:r>
        <w:t xml:space="preserve">, ff. 2, 3; </w:t>
      </w:r>
      <w:hyperlink w:anchor="SENTENCIA_2015_83" w:history="1">
        <w:r w:rsidRPr="00941ECA">
          <w:rPr>
            <w:rStyle w:val="TextoNormalCaracter"/>
          </w:rPr>
          <w:t>83/2015</w:t>
        </w:r>
      </w:hyperlink>
      <w:r>
        <w:t xml:space="preserve">, f. 3; </w:t>
      </w:r>
      <w:hyperlink w:anchor="SENTENCIA_2015_97" w:history="1">
        <w:r w:rsidRPr="00941ECA">
          <w:rPr>
            <w:rStyle w:val="TextoNormalCaracter"/>
          </w:rPr>
          <w:t>97/2015</w:t>
        </w:r>
      </w:hyperlink>
      <w:r>
        <w:t xml:space="preserve">, f. 3; </w:t>
      </w:r>
      <w:hyperlink w:anchor="SENTENCIA_2015_100" w:history="1">
        <w:r w:rsidRPr="00941ECA">
          <w:rPr>
            <w:rStyle w:val="TextoNormalCaracter"/>
          </w:rPr>
          <w:t>100/2015</w:t>
        </w:r>
      </w:hyperlink>
      <w:r>
        <w:t xml:space="preserve">, f. 3; </w:t>
      </w:r>
      <w:hyperlink w:anchor="SENTENCIA_2015_141" w:history="1">
        <w:r w:rsidRPr="00941ECA">
          <w:rPr>
            <w:rStyle w:val="TextoNormalCaracter"/>
          </w:rPr>
          <w:t>141/2015</w:t>
        </w:r>
      </w:hyperlink>
      <w:r>
        <w:t>, f. 2.</w:t>
      </w:r>
    </w:p>
    <w:p w:rsidR="00941ECA" w:rsidRDefault="00941ECA" w:rsidP="00941ECA">
      <w:pPr>
        <w:pStyle w:val="SangriaIzquierdaArticulo"/>
      </w:pPr>
      <w:r>
        <w:t xml:space="preserve">Auto </w:t>
      </w:r>
      <w:hyperlink w:anchor="AUTO_2015_69" w:history="1">
        <w:r w:rsidRPr="00941ECA">
          <w:rPr>
            <w:rStyle w:val="TextoNormalCaracter"/>
          </w:rPr>
          <w:t>69/2015</w:t>
        </w:r>
      </w:hyperlink>
      <w:r>
        <w:t>, f. 3.</w:t>
      </w:r>
    </w:p>
    <w:p w:rsidR="00941ECA" w:rsidRDefault="00941ECA" w:rsidP="00941ECA">
      <w:pPr>
        <w:pStyle w:val="SangriaFrancesaArticulo"/>
      </w:pPr>
      <w:r w:rsidRPr="00941ECA">
        <w:rPr>
          <w:rStyle w:val="TextoNormalNegritaCaracter"/>
        </w:rPr>
        <w:t>Artículo 164.1.</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167.3.</w:t>
      </w:r>
      <w:r w:rsidRPr="00941ECA">
        <w:rPr>
          <w:rStyle w:val="TextoNormalCaracter"/>
        </w:rPr>
        <w:t>-</w:t>
      </w:r>
      <w:r>
        <w:t xml:space="preserve"> Sentencia </w:t>
      </w:r>
      <w:hyperlink w:anchor="SENTENCIA_2015_31" w:history="1">
        <w:r w:rsidRPr="00941ECA">
          <w:rPr>
            <w:rStyle w:val="TextoNormalCaracter"/>
          </w:rPr>
          <w:t>31/2015</w:t>
        </w:r>
      </w:hyperlink>
      <w:r>
        <w:t>, f. 5.</w:t>
      </w:r>
    </w:p>
    <w:p w:rsidR="00941ECA" w:rsidRDefault="00941ECA" w:rsidP="00941ECA">
      <w:pPr>
        <w:pStyle w:val="SangriaFrancesaArticulo"/>
      </w:pPr>
      <w:r w:rsidRPr="00941ECA">
        <w:rPr>
          <w:rStyle w:val="TextoNormalNegritaCaracter"/>
        </w:rPr>
        <w:t>Artículo 168.</w:t>
      </w:r>
      <w:r w:rsidRPr="00941ECA">
        <w:rPr>
          <w:rStyle w:val="TextoNormalCaracter"/>
        </w:rPr>
        <w:t>-</w:t>
      </w:r>
      <w:r>
        <w:t xml:space="preserve"> Sentencias </w:t>
      </w:r>
      <w:hyperlink w:anchor="SENTENCIA_2015_32" w:history="1">
        <w:r w:rsidRPr="00941ECA">
          <w:rPr>
            <w:rStyle w:val="TextoNormalCaracter"/>
          </w:rPr>
          <w:t>32/2015</w:t>
        </w:r>
      </w:hyperlink>
      <w:r>
        <w:t xml:space="preserve">, f. 1; </w:t>
      </w:r>
      <w:hyperlink w:anchor="SENTENCIA_2015_138" w:history="1">
        <w:r w:rsidRPr="00941ECA">
          <w:rPr>
            <w:rStyle w:val="TextoNormalCaracter"/>
          </w:rPr>
          <w:t>138/2015</w:t>
        </w:r>
      </w:hyperlink>
      <w:r>
        <w:t>, ff. 1, 4.</w:t>
      </w:r>
    </w:p>
    <w:p w:rsidR="00941ECA" w:rsidRDefault="00941ECA" w:rsidP="00941ECA">
      <w:pPr>
        <w:pStyle w:val="SangriaFrancesaArticulo"/>
      </w:pPr>
      <w:r w:rsidRPr="00941ECA">
        <w:rPr>
          <w:rStyle w:val="TextoNormalNegritaCaracter"/>
        </w:rPr>
        <w:t>Artículo 168.3.</w:t>
      </w:r>
      <w:r w:rsidRPr="00941ECA">
        <w:rPr>
          <w:rStyle w:val="TextoNormalCaracter"/>
        </w:rPr>
        <w:t>-</w:t>
      </w:r>
      <w:r>
        <w:t xml:space="preserve"> Sentencia </w:t>
      </w:r>
      <w:hyperlink w:anchor="SENTENCIA_2015_31" w:history="1">
        <w:r w:rsidRPr="00941ECA">
          <w:rPr>
            <w:rStyle w:val="TextoNormalCaracter"/>
          </w:rPr>
          <w:t>31/2015</w:t>
        </w:r>
      </w:hyperlink>
      <w:r>
        <w:t>, f. 5.</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Sentencia </w:t>
      </w:r>
      <w:hyperlink w:anchor="SENTENCIA_2015_13" w:history="1">
        <w:r w:rsidRPr="00941ECA">
          <w:rPr>
            <w:rStyle w:val="TextoNormalCaracter"/>
          </w:rPr>
          <w:t>13/2015</w:t>
        </w:r>
      </w:hyperlink>
      <w:r>
        <w:t>, f. 5.</w:t>
      </w:r>
    </w:p>
    <w:p w:rsidR="00941ECA" w:rsidRDefault="00941ECA" w:rsidP="00941ECA">
      <w:pPr>
        <w:pStyle w:val="SangriaFrancesaArticulo"/>
      </w:pPr>
      <w:r w:rsidRPr="00941ECA">
        <w:rPr>
          <w:rStyle w:val="TextoNormalNegritaCaracter"/>
        </w:rPr>
        <w:lastRenderedPageBreak/>
        <w:t>Disposición transitoria cuarta.</w:t>
      </w:r>
      <w:r w:rsidRPr="00941ECA">
        <w:rPr>
          <w:rStyle w:val="TextoNormalCaracter"/>
        </w:rPr>
        <w:t>-</w:t>
      </w:r>
      <w:r>
        <w:t xml:space="preserve"> Sentencia </w:t>
      </w:r>
      <w:hyperlink w:anchor="SENTENCIA_2015_31" w:history="1">
        <w:r w:rsidRPr="00941ECA">
          <w:rPr>
            <w:rStyle w:val="TextoNormalCaracter"/>
          </w:rPr>
          <w:t>31/2015</w:t>
        </w:r>
      </w:hyperlink>
      <w:r>
        <w:t>, f. 5.</w:t>
      </w:r>
    </w:p>
    <w:p w:rsidR="00941ECA" w:rsidRDefault="00941ECA" w:rsidP="00941ECA">
      <w:pPr>
        <w:pStyle w:val="TextoNormal"/>
      </w:pPr>
    </w:p>
    <w:p w:rsidR="00941ECA" w:rsidRDefault="00941ECA" w:rsidP="00941ECA">
      <w:pPr>
        <w:pStyle w:val="SangriaFrancesaArticulo"/>
      </w:pPr>
      <w:bookmarkStart w:id="270" w:name="INDICE22843"/>
    </w:p>
    <w:bookmarkEnd w:id="270"/>
    <w:p w:rsidR="00941ECA" w:rsidRDefault="00941ECA" w:rsidP="00941ECA">
      <w:pPr>
        <w:pStyle w:val="TextoIndiceNivel2"/>
        <w:suppressAutoHyphens/>
      </w:pPr>
      <w:r>
        <w:t>B) Tribunal Constitucional</w:t>
      </w:r>
    </w:p>
    <w:p w:rsidR="00941ECA" w:rsidRDefault="00941ECA" w:rsidP="00941ECA">
      <w:pPr>
        <w:pStyle w:val="TextoIndiceNivel2"/>
      </w:pPr>
    </w:p>
    <w:p w:rsidR="00941ECA" w:rsidRDefault="00941ECA" w:rsidP="00941ECA">
      <w:pPr>
        <w:pStyle w:val="TextoNormalNegritaCursivandice"/>
      </w:pPr>
      <w:r>
        <w:t>Ley Orgánica 2/1979, de 3 de octubre. Tribunal Constitucional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 w:history="1">
        <w:r w:rsidRPr="00941ECA">
          <w:rPr>
            <w:rStyle w:val="TextoNormalCaracter"/>
          </w:rPr>
          <w:t>14/2015</w:t>
        </w:r>
      </w:hyperlink>
      <w:r>
        <w:t>, f. 2.</w:t>
      </w:r>
    </w:p>
    <w:p w:rsidR="00941ECA" w:rsidRDefault="00941ECA" w:rsidP="00941ECA">
      <w:pPr>
        <w:pStyle w:val="SangriaIzquierdaArticulo"/>
      </w:pPr>
      <w:r>
        <w:t xml:space="preserve">Auto </w:t>
      </w:r>
      <w:hyperlink w:anchor="AUTO_2015_82" w:history="1">
        <w:r w:rsidRPr="00941ECA">
          <w:rPr>
            <w:rStyle w:val="TextoNormalCaracter"/>
          </w:rPr>
          <w:t>82/2015</w:t>
        </w:r>
      </w:hyperlink>
      <w:r>
        <w:t>, f. 2.</w:t>
      </w:r>
    </w:p>
    <w:p w:rsidR="00941ECA" w:rsidRDefault="00941ECA" w:rsidP="00941ECA">
      <w:pPr>
        <w:pStyle w:val="SangriaFrancesaArticulo"/>
      </w:pPr>
      <w:r w:rsidRPr="00941ECA">
        <w:rPr>
          <w:rStyle w:val="TextoNormalNegritaCaracter"/>
        </w:rPr>
        <w:t>Título IV, capítulo IV.</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Título V.</w:t>
      </w:r>
      <w:r w:rsidRPr="00941ECA">
        <w:rPr>
          <w:rStyle w:val="TextoNormalCaracter"/>
        </w:rPr>
        <w:t>-</w:t>
      </w:r>
      <w:r>
        <w:t xml:space="preserve"> Sentencias </w:t>
      </w:r>
      <w:hyperlink w:anchor="SENTENCIA_2015_32" w:history="1">
        <w:r w:rsidRPr="00941ECA">
          <w:rPr>
            <w:rStyle w:val="TextoNormalCaracter"/>
          </w:rPr>
          <w:t>32/2015</w:t>
        </w:r>
      </w:hyperlink>
      <w:r>
        <w:t xml:space="preserve">, f. 2; </w:t>
      </w:r>
      <w:hyperlink w:anchor="SENTENCIA_2015_137" w:history="1">
        <w:r w:rsidRPr="00941ECA">
          <w:rPr>
            <w:rStyle w:val="TextoNormalCaracter"/>
          </w:rPr>
          <w:t>137/2015</w:t>
        </w:r>
      </w:hyperlink>
      <w:r>
        <w:t xml:space="preserve">, ff. 1, 2; </w:t>
      </w:r>
      <w:hyperlink w:anchor="SENTENCIA_2015_138" w:history="1">
        <w:r w:rsidRPr="00941ECA">
          <w:rPr>
            <w:rStyle w:val="TextoNormalCaracter"/>
          </w:rPr>
          <w:t>138/2015</w:t>
        </w:r>
      </w:hyperlink>
      <w:r>
        <w:t>, f. 1.</w:t>
      </w:r>
    </w:p>
    <w:p w:rsidR="00941ECA" w:rsidRDefault="00941ECA" w:rsidP="00941ECA">
      <w:pPr>
        <w:pStyle w:val="SangriaFrancesaArticulo"/>
      </w:pPr>
      <w:r w:rsidRPr="00941ECA">
        <w:rPr>
          <w:rStyle w:val="TextoNormalNegritaCaracter"/>
        </w:rPr>
        <w:t>Título V, artículo 76.</w:t>
      </w:r>
      <w:r w:rsidRPr="00941ECA">
        <w:rPr>
          <w:rStyle w:val="TextoNormalCaracter"/>
        </w:rPr>
        <w:t>-</w:t>
      </w:r>
      <w:r>
        <w:t xml:space="preserve"> Sentencia </w:t>
      </w:r>
      <w:hyperlink w:anchor="SENTENCIA_2015_147" w:history="1">
        <w:r w:rsidRPr="00941ECA">
          <w:rPr>
            <w:rStyle w:val="TextoNormalCaracter"/>
          </w:rPr>
          <w:t>147/2015</w:t>
        </w:r>
      </w:hyperlink>
      <w:r>
        <w:t>, ff. 1, 2.</w:t>
      </w:r>
    </w:p>
    <w:p w:rsidR="00941ECA" w:rsidRDefault="00941ECA" w:rsidP="00941ECA">
      <w:pPr>
        <w:pStyle w:val="SangriaFrancesaArticulo"/>
      </w:pPr>
      <w:r w:rsidRPr="00941ECA">
        <w:rPr>
          <w:rStyle w:val="TextoNormalNegritaCaracter"/>
        </w:rPr>
        <w:t>Título V, artículo 77.</w:t>
      </w:r>
      <w:r w:rsidRPr="00941ECA">
        <w:rPr>
          <w:rStyle w:val="TextoNormalCaracter"/>
        </w:rPr>
        <w:t>-</w:t>
      </w:r>
      <w:r>
        <w:t xml:space="preserve"> Sentencia </w:t>
      </w:r>
      <w:hyperlink w:anchor="SENTENCIA_2015_147" w:history="1">
        <w:r w:rsidRPr="00941ECA">
          <w:rPr>
            <w:rStyle w:val="TextoNormalCaracter"/>
          </w:rPr>
          <w:t>147/2015</w:t>
        </w:r>
      </w:hyperlink>
      <w:r>
        <w:t>, ff. 1, 2.</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81" w:history="1">
        <w:r w:rsidRPr="00941ECA">
          <w:rPr>
            <w:rStyle w:val="TextoNormalCaracter"/>
          </w:rPr>
          <w:t>81/2015</w:t>
        </w:r>
      </w:hyperlink>
      <w:r>
        <w:t>, f. 2.</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24" w:history="1">
        <w:r w:rsidRPr="00941ECA">
          <w:rPr>
            <w:rStyle w:val="TextoNormalCaracter"/>
          </w:rPr>
          <w:t>24/2015</w:t>
        </w:r>
      </w:hyperlink>
      <w:r>
        <w:t>, f. 2.</w:t>
      </w:r>
    </w:p>
    <w:p w:rsidR="00941ECA" w:rsidRDefault="00941ECA" w:rsidP="00941ECA">
      <w:pPr>
        <w:pStyle w:val="SangriaFrancesaArticulo"/>
      </w:pPr>
      <w:r w:rsidRPr="00941ECA">
        <w:rPr>
          <w:rStyle w:val="TextoNormalNegritaCaracter"/>
        </w:rPr>
        <w:t>Artículo 2.1 a).</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Auto </w:t>
      </w:r>
      <w:hyperlink w:anchor="AUTO_2015_82" w:history="1">
        <w:r w:rsidRPr="00941ECA">
          <w:rPr>
            <w:rStyle w:val="TextoNormalCaracter"/>
          </w:rPr>
          <w:t>82/2015</w:t>
        </w:r>
      </w:hyperlink>
      <w:r>
        <w:t>, f. 3.</w:t>
      </w:r>
    </w:p>
    <w:p w:rsidR="00941ECA" w:rsidRDefault="00941ECA" w:rsidP="00941ECA">
      <w:pPr>
        <w:pStyle w:val="SangriaFrancesaArticulo"/>
      </w:pPr>
      <w:r w:rsidRPr="00941ECA">
        <w:rPr>
          <w:rStyle w:val="TextoNormalNegritaCaracter"/>
        </w:rPr>
        <w:t>Artículo 4.2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 </w:t>
      </w:r>
      <w:hyperlink w:anchor="AUTO_2015_109" w:history="1">
        <w:r w:rsidRPr="00941ECA">
          <w:rPr>
            <w:rStyle w:val="TextoNormalCaracter"/>
          </w:rPr>
          <w:t>109/2015</w:t>
        </w:r>
      </w:hyperlink>
      <w:r>
        <w:t>, f. 2.</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Sentencia </w:t>
      </w:r>
      <w:hyperlink w:anchor="SENTENCIA_2015_81" w:history="1">
        <w:r w:rsidRPr="00941ECA">
          <w:rPr>
            <w:rStyle w:val="TextoNormalCaracter"/>
          </w:rPr>
          <w:t>81/2015</w:t>
        </w:r>
      </w:hyperlink>
      <w:r>
        <w:t>, f. 2.</w:t>
      </w:r>
    </w:p>
    <w:p w:rsidR="00941ECA" w:rsidRDefault="00941ECA" w:rsidP="00941ECA">
      <w:pPr>
        <w:pStyle w:val="SangriaFrancesaArticulo"/>
      </w:pPr>
      <w:r w:rsidRPr="00941ECA">
        <w:rPr>
          <w:rStyle w:val="TextoNormalNegritaCaracter"/>
        </w:rPr>
        <w:t>Artículo 27.1.</w:t>
      </w:r>
      <w:r w:rsidRPr="00941ECA">
        <w:rPr>
          <w:rStyle w:val="TextoNormalCaracter"/>
        </w:rPr>
        <w:t>-</w:t>
      </w:r>
      <w:r>
        <w:t xml:space="preserve"> Sentencia </w:t>
      </w:r>
      <w:hyperlink w:anchor="SENTENCIA_2015_59" w:history="1">
        <w:r w:rsidRPr="00941ECA">
          <w:rPr>
            <w:rStyle w:val="TextoNormalCaracter"/>
          </w:rPr>
          <w:t>59/2015</w:t>
        </w:r>
      </w:hyperlink>
      <w:r>
        <w:t>, f. 4.</w:t>
      </w:r>
    </w:p>
    <w:p w:rsidR="00941ECA" w:rsidRDefault="00941ECA" w:rsidP="00941ECA">
      <w:pPr>
        <w:pStyle w:val="SangriaFrancesaArticulo"/>
      </w:pPr>
      <w:r w:rsidRPr="00941ECA">
        <w:rPr>
          <w:rStyle w:val="TextoNormalNegritaCaracter"/>
        </w:rPr>
        <w:t>Artículo 28.</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Artículo 28.1.</w:t>
      </w:r>
      <w:r w:rsidRPr="00941ECA">
        <w:rPr>
          <w:rStyle w:val="TextoNormalCaracter"/>
        </w:rPr>
        <w:t>-</w:t>
      </w:r>
      <w:r>
        <w:t xml:space="preserve"> Auto </w:t>
      </w:r>
      <w:hyperlink w:anchor="AUTO_2015_101" w:history="1">
        <w:r w:rsidRPr="00941ECA">
          <w:rPr>
            <w:rStyle w:val="TextoNormalCaracter"/>
          </w:rPr>
          <w:t>101/2015</w:t>
        </w:r>
      </w:hyperlink>
      <w:r>
        <w:t>, f. 2.</w:t>
      </w:r>
    </w:p>
    <w:p w:rsidR="00941ECA" w:rsidRDefault="00941ECA" w:rsidP="00941ECA">
      <w:pPr>
        <w:pStyle w:val="SangriaFrancesaArticulo"/>
      </w:pPr>
      <w:r w:rsidRPr="00941ECA">
        <w:rPr>
          <w:rStyle w:val="TextoNormalNegritaCaracter"/>
        </w:rPr>
        <w:t>Artículo 30.</w:t>
      </w:r>
      <w:r w:rsidRPr="00941ECA">
        <w:rPr>
          <w:rStyle w:val="TextoNormalCaracter"/>
        </w:rPr>
        <w:t>-</w:t>
      </w:r>
      <w:r>
        <w:t xml:space="preserve"> Sentencia </w:t>
      </w:r>
      <w:hyperlink w:anchor="SENTENCIA_2015_15" w:history="1">
        <w:r w:rsidRPr="00941ECA">
          <w:rPr>
            <w:rStyle w:val="TextoNormalCaracter"/>
          </w:rPr>
          <w:t>15/2015</w:t>
        </w:r>
      </w:hyperlink>
      <w:r>
        <w:t>, f. 1.</w:t>
      </w:r>
    </w:p>
    <w:p w:rsidR="00941ECA" w:rsidRDefault="00941ECA" w:rsidP="00941ECA">
      <w:pPr>
        <w:pStyle w:val="SangriaIzquierdaArticulo"/>
      </w:pPr>
      <w:r>
        <w:t xml:space="preserve">Autos </w:t>
      </w:r>
      <w:hyperlink w:anchor="AUTO_2015_32" w:history="1">
        <w:r w:rsidRPr="00941ECA">
          <w:rPr>
            <w:rStyle w:val="TextoNormalCaracter"/>
          </w:rPr>
          <w:t>32/2015</w:t>
        </w:r>
      </w:hyperlink>
      <w:r>
        <w:t xml:space="preserve">, f. 1; </w:t>
      </w:r>
      <w:hyperlink w:anchor="AUTO_2015_63" w:history="1">
        <w:r w:rsidRPr="00941ECA">
          <w:rPr>
            <w:rStyle w:val="TextoNormalCaracter"/>
          </w:rPr>
          <w:t>63/2015</w:t>
        </w:r>
      </w:hyperlink>
      <w:r>
        <w:t>, f. 1.</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94" w:history="1">
        <w:r w:rsidRPr="00941ECA">
          <w:rPr>
            <w:rStyle w:val="TextoNormalCaracter"/>
          </w:rPr>
          <w:t>94/2015</w:t>
        </w:r>
      </w:hyperlink>
      <w:r>
        <w:t>, f. 2.</w:t>
      </w:r>
    </w:p>
    <w:p w:rsidR="00941ECA" w:rsidRDefault="00941ECA" w:rsidP="00941ECA">
      <w:pPr>
        <w:pStyle w:val="SangriaFrancesaArticulo"/>
      </w:pPr>
      <w:r w:rsidRPr="00941ECA">
        <w:rPr>
          <w:rStyle w:val="TextoNormalNegritaCaracter"/>
        </w:rPr>
        <w:t>Artículo 32.2.</w:t>
      </w:r>
      <w:r w:rsidRPr="00941ECA">
        <w:rPr>
          <w:rStyle w:val="TextoNormalCaracter"/>
        </w:rPr>
        <w:t>-</w:t>
      </w:r>
      <w:r>
        <w:t xml:space="preserve"> Sentencia </w:t>
      </w:r>
      <w:hyperlink w:anchor="SENTENCIA_2015_59" w:history="1">
        <w:r w:rsidRPr="00941ECA">
          <w:rPr>
            <w:rStyle w:val="TextoNormalCaracter"/>
          </w:rPr>
          <w:t>59/2015</w:t>
        </w:r>
      </w:hyperlink>
      <w:r>
        <w:t>, f. 4.</w:t>
      </w:r>
    </w:p>
    <w:p w:rsidR="00941ECA" w:rsidRDefault="00941ECA" w:rsidP="00941ECA">
      <w:pPr>
        <w:pStyle w:val="SangriaFrancesaArticulo"/>
      </w:pPr>
      <w:r w:rsidRPr="00941ECA">
        <w:rPr>
          <w:rStyle w:val="TextoNormalNegritaCaracter"/>
        </w:rPr>
        <w:t>Artículo 33.1.</w:t>
      </w:r>
      <w:r w:rsidRPr="00941ECA">
        <w:rPr>
          <w:rStyle w:val="TextoNormalCaracter"/>
        </w:rPr>
        <w:t>-</w:t>
      </w:r>
      <w:r>
        <w:t xml:space="preserve"> Sentencias </w:t>
      </w:r>
      <w:hyperlink w:anchor="SENTENCIA_2015_14" w:history="1">
        <w:r w:rsidRPr="00941ECA">
          <w:rPr>
            <w:rStyle w:val="TextoNormalCaracter"/>
          </w:rPr>
          <w:t>14/2015</w:t>
        </w:r>
      </w:hyperlink>
      <w:r>
        <w:t xml:space="preserve">, f. 2; </w:t>
      </w:r>
      <w:hyperlink w:anchor="SENTENCIA_2015_103" w:history="1">
        <w:r w:rsidRPr="00941ECA">
          <w:rPr>
            <w:rStyle w:val="TextoNormalCaracter"/>
          </w:rPr>
          <w:t>103/2015</w:t>
        </w:r>
      </w:hyperlink>
      <w:r>
        <w:t>, f. 2.</w:t>
      </w:r>
    </w:p>
    <w:p w:rsidR="00941ECA" w:rsidRDefault="00941ECA" w:rsidP="00941ECA">
      <w:pPr>
        <w:pStyle w:val="SangriaFrancesaArticulo"/>
      </w:pPr>
      <w:r w:rsidRPr="00941ECA">
        <w:rPr>
          <w:rStyle w:val="TextoNormalNegritaCaracter"/>
        </w:rPr>
        <w:t>Artículo 33.2</w:t>
      </w:r>
      <w:r>
        <w:t xml:space="preserve"> </w:t>
      </w:r>
      <w:r w:rsidRPr="00941ECA">
        <w:rPr>
          <w:rStyle w:val="TextoNormalCaracter"/>
        </w:rPr>
        <w:t>(redactado por la Ley Orgánica 1/2000, de 7 de enero)</w:t>
      </w:r>
      <w:r w:rsidRPr="00941ECA">
        <w:rPr>
          <w:rStyle w:val="TextoNormalNegritaCaracter"/>
        </w:rPr>
        <w:t>.</w:t>
      </w:r>
      <w:r w:rsidRPr="00941ECA">
        <w:rPr>
          <w:rStyle w:val="TextoNormalCaracter"/>
        </w:rPr>
        <w:t>-</w:t>
      </w:r>
      <w:r>
        <w:t xml:space="preserve"> Sentencia </w:t>
      </w:r>
      <w:hyperlink w:anchor="SENTENCIA_2015_14" w:history="1">
        <w:r w:rsidRPr="00941ECA">
          <w:rPr>
            <w:rStyle w:val="TextoNormalCaracter"/>
          </w:rPr>
          <w:t>14/2015</w:t>
        </w:r>
      </w:hyperlink>
      <w:r>
        <w:t>, f. 2.</w:t>
      </w:r>
    </w:p>
    <w:p w:rsidR="00941ECA" w:rsidRDefault="00941ECA" w:rsidP="00941ECA">
      <w:pPr>
        <w:pStyle w:val="SangriaFrancesaArticulo"/>
      </w:pPr>
      <w:r w:rsidRPr="00941ECA">
        <w:rPr>
          <w:rStyle w:val="TextoNormalNegritaCaracter"/>
        </w:rPr>
        <w:t>Artículo 33.2 a)</w:t>
      </w:r>
      <w:r>
        <w:t xml:space="preserve"> </w:t>
      </w:r>
      <w:r w:rsidRPr="00941ECA">
        <w:rPr>
          <w:rStyle w:val="TextoNormalCaracter"/>
        </w:rPr>
        <w:t>(redactado por la Ley Orgánica 1/2000, de 7 de enero)</w:t>
      </w:r>
      <w:r w:rsidRPr="00941ECA">
        <w:rPr>
          <w:rStyle w:val="TextoNormalNegritaCaracter"/>
        </w:rPr>
        <w:t>.</w:t>
      </w:r>
      <w:r w:rsidRPr="00941ECA">
        <w:rPr>
          <w:rStyle w:val="TextoNormalCaracter"/>
        </w:rPr>
        <w:t>-</w:t>
      </w:r>
      <w:r>
        <w:t xml:space="preserve"> Sentencia </w:t>
      </w:r>
      <w:hyperlink w:anchor="SENTENCIA_2015_14" w:history="1">
        <w:r w:rsidRPr="00941ECA">
          <w:rPr>
            <w:rStyle w:val="TextoNormalCaracter"/>
          </w:rPr>
          <w:t>14/2015</w:t>
        </w:r>
      </w:hyperlink>
      <w:r>
        <w:t>, f. 2.</w:t>
      </w:r>
    </w:p>
    <w:p w:rsidR="00941ECA" w:rsidRDefault="00941ECA" w:rsidP="00941ECA">
      <w:pPr>
        <w:pStyle w:val="SangriaFrancesaArticulo"/>
      </w:pPr>
      <w:r w:rsidRPr="00941ECA">
        <w:rPr>
          <w:rStyle w:val="TextoNormalNegritaCaracter"/>
        </w:rPr>
        <w:t>Artículo 33.2 b)</w:t>
      </w:r>
      <w:r>
        <w:t xml:space="preserve"> </w:t>
      </w:r>
      <w:r w:rsidRPr="00941ECA">
        <w:rPr>
          <w:rStyle w:val="TextoNormalCaracter"/>
        </w:rPr>
        <w:t>(redactado por la Ley Orgánica 1/2000, de 7 de enero)</w:t>
      </w:r>
      <w:r w:rsidRPr="00941ECA">
        <w:rPr>
          <w:rStyle w:val="TextoNormalNegritaCaracter"/>
        </w:rPr>
        <w:t>.</w:t>
      </w:r>
      <w:r w:rsidRPr="00941ECA">
        <w:rPr>
          <w:rStyle w:val="TextoNormalCaracter"/>
        </w:rPr>
        <w:t>-</w:t>
      </w:r>
      <w:r>
        <w:t xml:space="preserve"> Sentencia </w:t>
      </w:r>
      <w:hyperlink w:anchor="SENTENCIA_2015_14" w:history="1">
        <w:r w:rsidRPr="00941ECA">
          <w:rPr>
            <w:rStyle w:val="TextoNormalCaracter"/>
          </w:rPr>
          <w:t>14/2015</w:t>
        </w:r>
      </w:hyperlink>
      <w:r>
        <w:t>, f. 2.</w:t>
      </w:r>
    </w:p>
    <w:p w:rsidR="00941ECA" w:rsidRDefault="00941ECA" w:rsidP="00941ECA">
      <w:pPr>
        <w:pStyle w:val="SangriaFrancesaArticulo"/>
      </w:pPr>
      <w:r w:rsidRPr="00941ECA">
        <w:rPr>
          <w:rStyle w:val="TextoNormalNegritaCaracter"/>
        </w:rPr>
        <w:t>Artículo 33.2 c)</w:t>
      </w:r>
      <w:r>
        <w:t xml:space="preserve"> </w:t>
      </w:r>
      <w:r w:rsidRPr="00941ECA">
        <w:rPr>
          <w:rStyle w:val="TextoNormalCaracter"/>
        </w:rPr>
        <w:t>(redactado por la Ley Orgánica 1/2000, de 7 de enero)</w:t>
      </w:r>
      <w:r w:rsidRPr="00941ECA">
        <w:rPr>
          <w:rStyle w:val="TextoNormalNegritaCaracter"/>
        </w:rPr>
        <w:t>.</w:t>
      </w:r>
      <w:r w:rsidRPr="00941ECA">
        <w:rPr>
          <w:rStyle w:val="TextoNormalCaracter"/>
        </w:rPr>
        <w:t>-</w:t>
      </w:r>
      <w:r>
        <w:t xml:space="preserve"> Sentencia </w:t>
      </w:r>
      <w:hyperlink w:anchor="SENTENCIA_2015_14" w:history="1">
        <w:r w:rsidRPr="00941ECA">
          <w:rPr>
            <w:rStyle w:val="TextoNormalCaracter"/>
          </w:rPr>
          <w:t>14/2015</w:t>
        </w:r>
      </w:hyperlink>
      <w:r>
        <w:t>, f. 2.</w:t>
      </w:r>
    </w:p>
    <w:p w:rsidR="00941ECA" w:rsidRDefault="00941ECA" w:rsidP="00941ECA">
      <w:pPr>
        <w:pStyle w:val="SangriaFrancesaArticulo"/>
      </w:pPr>
      <w:r w:rsidRPr="00941ECA">
        <w:rPr>
          <w:rStyle w:val="TextoNormalNegritaCaracter"/>
        </w:rPr>
        <w:t>Artículo 35.</w:t>
      </w:r>
      <w:r w:rsidRPr="00941ECA">
        <w:rPr>
          <w:rStyle w:val="TextoNormalCaracter"/>
        </w:rPr>
        <w:t>-</w:t>
      </w:r>
      <w:r>
        <w:t xml:space="preserve"> Sentencias </w:t>
      </w:r>
      <w:hyperlink w:anchor="SENTENCIA_2015_3" w:history="1">
        <w:r w:rsidRPr="00941ECA">
          <w:rPr>
            <w:rStyle w:val="TextoNormalCaracter"/>
          </w:rPr>
          <w:t>3/2015</w:t>
        </w:r>
      </w:hyperlink>
      <w:r>
        <w:t xml:space="preserve">, f. 2; </w:t>
      </w:r>
      <w:hyperlink w:anchor="SENTENCIA_2015_4" w:history="1">
        <w:r w:rsidRPr="00941ECA">
          <w:rPr>
            <w:rStyle w:val="TextoNormalCaracter"/>
          </w:rPr>
          <w:t>4/2015</w:t>
        </w:r>
      </w:hyperlink>
      <w:r>
        <w:t xml:space="preserve">, f. 2; </w:t>
      </w:r>
      <w:hyperlink w:anchor="SENTENCIA_2015_10" w:history="1">
        <w:r w:rsidRPr="00941ECA">
          <w:rPr>
            <w:rStyle w:val="TextoNormalCaracter"/>
          </w:rPr>
          <w:t>10/2015</w:t>
        </w:r>
      </w:hyperlink>
      <w:r>
        <w:t xml:space="preserve">, f. 2; </w:t>
      </w:r>
      <w:hyperlink w:anchor="SENTENCIA_2015_50" w:history="1">
        <w:r w:rsidRPr="00941ECA">
          <w:rPr>
            <w:rStyle w:val="TextoNormalCaracter"/>
          </w:rPr>
          <w:t>50/2015</w:t>
        </w:r>
      </w:hyperlink>
      <w:r>
        <w:t xml:space="preserve">, f. 2; </w:t>
      </w:r>
      <w:hyperlink w:anchor="SENTENCIA_2015_79" w:history="1">
        <w:r w:rsidRPr="00941ECA">
          <w:rPr>
            <w:rStyle w:val="TextoNormalCaracter"/>
          </w:rPr>
          <w:t>79/2015</w:t>
        </w:r>
      </w:hyperlink>
      <w:r>
        <w:t xml:space="preserve">, ff. 1, 2; </w:t>
      </w:r>
      <w:hyperlink w:anchor="SENTENCIA_2015_110" w:history="1">
        <w:r w:rsidRPr="00941ECA">
          <w:rPr>
            <w:rStyle w:val="TextoNormalCaracter"/>
          </w:rPr>
          <w:t>110/2015</w:t>
        </w:r>
      </w:hyperlink>
      <w:r>
        <w:t>, f. 3.</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ff. 1, 4; </w:t>
      </w:r>
      <w:hyperlink w:anchor="AUTO_2015_10" w:history="1">
        <w:r w:rsidRPr="00941ECA">
          <w:rPr>
            <w:rStyle w:val="TextoNormalCaracter"/>
          </w:rPr>
          <w:t>10/2015</w:t>
        </w:r>
      </w:hyperlink>
      <w:r>
        <w:t xml:space="preserve">, ff. 1, 4; </w:t>
      </w:r>
      <w:hyperlink w:anchor="AUTO_2015_16" w:history="1">
        <w:r w:rsidRPr="00941ECA">
          <w:rPr>
            <w:rStyle w:val="TextoNormalCaracter"/>
          </w:rPr>
          <w:t>16/2015</w:t>
        </w:r>
      </w:hyperlink>
      <w:r>
        <w:t xml:space="preserve">, f. único; </w:t>
      </w:r>
      <w:hyperlink w:anchor="AUTO_2015_76" w:history="1">
        <w:r w:rsidRPr="00941ECA">
          <w:rPr>
            <w:rStyle w:val="TextoNormalCaracter"/>
          </w:rPr>
          <w:t>76/2015</w:t>
        </w:r>
      </w:hyperlink>
      <w:r>
        <w:t xml:space="preserve">, ff. 1, 4; </w:t>
      </w:r>
      <w:hyperlink w:anchor="AUTO_2015_97" w:history="1">
        <w:r w:rsidRPr="00941ECA">
          <w:rPr>
            <w:rStyle w:val="TextoNormalCaracter"/>
          </w:rPr>
          <w:t>97/2015</w:t>
        </w:r>
      </w:hyperlink>
      <w:r>
        <w:t>, ff. 2, 4.</w:t>
      </w:r>
    </w:p>
    <w:p w:rsidR="00941ECA" w:rsidRDefault="00941ECA" w:rsidP="00941ECA">
      <w:pPr>
        <w:pStyle w:val="SangriaFrancesaArticulo"/>
      </w:pPr>
      <w:r w:rsidRPr="00941ECA">
        <w:rPr>
          <w:rStyle w:val="TextoNormalNegritaCaracter"/>
        </w:rPr>
        <w:t>Artículo 35.1.</w:t>
      </w:r>
      <w:r w:rsidRPr="00941ECA">
        <w:rPr>
          <w:rStyle w:val="TextoNormalCaracter"/>
        </w:rPr>
        <w:t>-</w:t>
      </w:r>
      <w:r>
        <w:t xml:space="preserve"> Sentencias </w:t>
      </w:r>
      <w:hyperlink w:anchor="SENTENCIA_2015_4" w:history="1">
        <w:r w:rsidRPr="00941ECA">
          <w:rPr>
            <w:rStyle w:val="TextoNormalCaracter"/>
          </w:rPr>
          <w:t>4/2015</w:t>
        </w:r>
      </w:hyperlink>
      <w:r>
        <w:t xml:space="preserve">, f. 2; </w:t>
      </w:r>
      <w:hyperlink w:anchor="SENTENCIA_2015_10" w:history="1">
        <w:r w:rsidRPr="00941ECA">
          <w:rPr>
            <w:rStyle w:val="TextoNormalCaracter"/>
          </w:rPr>
          <w:t>10/2015</w:t>
        </w:r>
      </w:hyperlink>
      <w:r>
        <w:t xml:space="preserve">, f. 1; </w:t>
      </w:r>
      <w:hyperlink w:anchor="SENTENCIA_2015_41" w:history="1">
        <w:r w:rsidRPr="00941ECA">
          <w:rPr>
            <w:rStyle w:val="TextoNormalCaracter"/>
          </w:rPr>
          <w:t>41/2015</w:t>
        </w:r>
      </w:hyperlink>
      <w:r>
        <w:t xml:space="preserve">, f. 3; </w:t>
      </w:r>
      <w:hyperlink w:anchor="SENTENCIA_2015_43" w:history="1">
        <w:r w:rsidRPr="00941ECA">
          <w:rPr>
            <w:rStyle w:val="TextoNormalCaracter"/>
          </w:rPr>
          <w:t>43/2015</w:t>
        </w:r>
      </w:hyperlink>
      <w:r>
        <w:t xml:space="preserve">, f. 2; </w:t>
      </w:r>
      <w:hyperlink w:anchor="SENTENCIA_2015_56" w:history="1">
        <w:r w:rsidRPr="00941ECA">
          <w:rPr>
            <w:rStyle w:val="TextoNormalCaracter"/>
          </w:rPr>
          <w:t>56/2015</w:t>
        </w:r>
      </w:hyperlink>
      <w:r>
        <w:t xml:space="preserve">, f. 2; </w:t>
      </w:r>
      <w:hyperlink w:anchor="SENTENCIA_2015_79" w:history="1">
        <w:r w:rsidRPr="00941ECA">
          <w:rPr>
            <w:rStyle w:val="TextoNormalCaracter"/>
          </w:rPr>
          <w:t>79/2015</w:t>
        </w:r>
      </w:hyperlink>
      <w:r>
        <w:t xml:space="preserve">, f. 3; </w:t>
      </w:r>
      <w:hyperlink w:anchor="SENTENCIA_2015_83" w:history="1">
        <w:r w:rsidRPr="00941ECA">
          <w:rPr>
            <w:rStyle w:val="TextoNormalCaracter"/>
          </w:rPr>
          <w:t>83/2015</w:t>
        </w:r>
      </w:hyperlink>
      <w:r>
        <w:t>, f. 3.</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 2; </w:t>
      </w:r>
      <w:hyperlink w:anchor="AUTO_2015_21" w:history="1">
        <w:r w:rsidRPr="00941ECA">
          <w:rPr>
            <w:rStyle w:val="TextoNormalCaracter"/>
          </w:rPr>
          <w:t>21/2015</w:t>
        </w:r>
      </w:hyperlink>
      <w:r>
        <w:t xml:space="preserve">, f. 2; </w:t>
      </w:r>
      <w:hyperlink w:anchor="AUTO_2015_22" w:history="1">
        <w:r w:rsidRPr="00941ECA">
          <w:rPr>
            <w:rStyle w:val="TextoNormalCaracter"/>
          </w:rPr>
          <w:t>22/2015</w:t>
        </w:r>
      </w:hyperlink>
      <w:r>
        <w:t xml:space="preserve">, f. 2; </w:t>
      </w:r>
      <w:hyperlink w:anchor="AUTO_2015_33" w:history="1">
        <w:r w:rsidRPr="00941ECA">
          <w:rPr>
            <w:rStyle w:val="TextoNormalCaracter"/>
          </w:rPr>
          <w:t>33/2015</w:t>
        </w:r>
      </w:hyperlink>
      <w:r>
        <w:t xml:space="preserve">, f. 2; </w:t>
      </w:r>
      <w:hyperlink w:anchor="AUTO_2015_34" w:history="1">
        <w:r w:rsidRPr="00941ECA">
          <w:rPr>
            <w:rStyle w:val="TextoNormalCaracter"/>
          </w:rPr>
          <w:t>34/2015</w:t>
        </w:r>
      </w:hyperlink>
      <w:r>
        <w:t xml:space="preserve">, f. 2; </w:t>
      </w:r>
      <w:hyperlink w:anchor="AUTO_2015_35" w:history="1">
        <w:r w:rsidRPr="00941ECA">
          <w:rPr>
            <w:rStyle w:val="TextoNormalCaracter"/>
          </w:rPr>
          <w:t>35/2015</w:t>
        </w:r>
      </w:hyperlink>
      <w:r>
        <w:t xml:space="preserve">, f. 2; </w:t>
      </w:r>
      <w:hyperlink w:anchor="AUTO_2015_36" w:history="1">
        <w:r w:rsidRPr="00941ECA">
          <w:rPr>
            <w:rStyle w:val="TextoNormalCaracter"/>
          </w:rPr>
          <w:t>36/2015</w:t>
        </w:r>
      </w:hyperlink>
      <w:r>
        <w:t xml:space="preserve">, f. 2; </w:t>
      </w:r>
      <w:hyperlink w:anchor="AUTO_2015_38" w:history="1">
        <w:r w:rsidRPr="00941ECA">
          <w:rPr>
            <w:rStyle w:val="TextoNormalCaracter"/>
          </w:rPr>
          <w:t>38/2015</w:t>
        </w:r>
      </w:hyperlink>
      <w:r>
        <w:t xml:space="preserve">, f. 2; </w:t>
      </w:r>
      <w:hyperlink w:anchor="AUTO_2015_61" w:history="1">
        <w:r w:rsidRPr="00941ECA">
          <w:rPr>
            <w:rStyle w:val="TextoNormalCaracter"/>
          </w:rPr>
          <w:t>61/2015</w:t>
        </w:r>
      </w:hyperlink>
      <w:r>
        <w:t xml:space="preserve">, f. 2; </w:t>
      </w:r>
      <w:hyperlink w:anchor="AUTO_2015_62" w:history="1">
        <w:r w:rsidRPr="00941ECA">
          <w:rPr>
            <w:rStyle w:val="TextoNormalCaracter"/>
          </w:rPr>
          <w:t>62/2015</w:t>
        </w:r>
      </w:hyperlink>
      <w:r>
        <w:t xml:space="preserve">, f. 2; </w:t>
      </w:r>
      <w:hyperlink w:anchor="AUTO_2015_69" w:history="1">
        <w:r w:rsidRPr="00941ECA">
          <w:rPr>
            <w:rStyle w:val="TextoNormalCaracter"/>
          </w:rPr>
          <w:t>69/2015</w:t>
        </w:r>
      </w:hyperlink>
      <w:r>
        <w:t xml:space="preserve">, ff. 3, 4; </w:t>
      </w:r>
      <w:hyperlink w:anchor="AUTO_2015_74" w:history="1">
        <w:r w:rsidRPr="00941ECA">
          <w:rPr>
            <w:rStyle w:val="TextoNormalCaracter"/>
          </w:rPr>
          <w:t>74/2015</w:t>
        </w:r>
      </w:hyperlink>
      <w:r>
        <w:t xml:space="preserve">, ff. 2, 3; </w:t>
      </w:r>
      <w:hyperlink w:anchor="AUTO_2015_84" w:history="1">
        <w:r w:rsidRPr="00941ECA">
          <w:rPr>
            <w:rStyle w:val="TextoNormalCaracter"/>
          </w:rPr>
          <w:t>84/2015</w:t>
        </w:r>
      </w:hyperlink>
      <w:r>
        <w:t>, f. 4.</w:t>
      </w:r>
    </w:p>
    <w:p w:rsidR="00941ECA" w:rsidRDefault="00941ECA" w:rsidP="00941ECA">
      <w:pPr>
        <w:pStyle w:val="SangriaFrancesaArticulo"/>
      </w:pPr>
      <w:r w:rsidRPr="00941ECA">
        <w:rPr>
          <w:rStyle w:val="TextoNormalNegritaCaracter"/>
        </w:rPr>
        <w:lastRenderedPageBreak/>
        <w:t>Artículo 35.2.</w:t>
      </w:r>
      <w:r w:rsidRPr="00941ECA">
        <w:rPr>
          <w:rStyle w:val="TextoNormalCaracter"/>
        </w:rPr>
        <w:t>-</w:t>
      </w:r>
      <w:r>
        <w:t xml:space="preserve"> Sentencias </w:t>
      </w:r>
      <w:hyperlink w:anchor="SENTENCIA_2015_4" w:history="1">
        <w:r w:rsidRPr="00941ECA">
          <w:rPr>
            <w:rStyle w:val="TextoNormalCaracter"/>
          </w:rPr>
          <w:t>4/2015</w:t>
        </w:r>
      </w:hyperlink>
      <w:r>
        <w:t xml:space="preserve">, f. 2; </w:t>
      </w:r>
      <w:hyperlink w:anchor="SENTENCIA_2015_41" w:history="1">
        <w:r w:rsidRPr="00941ECA">
          <w:rPr>
            <w:rStyle w:val="TextoNormalCaracter"/>
          </w:rPr>
          <w:t>41/2015</w:t>
        </w:r>
      </w:hyperlink>
      <w:r>
        <w:t xml:space="preserve">, f. 3; </w:t>
      </w:r>
      <w:hyperlink w:anchor="SENTENCIA_2015_50" w:history="1">
        <w:r w:rsidRPr="00941ECA">
          <w:rPr>
            <w:rStyle w:val="TextoNormalCaracter"/>
          </w:rPr>
          <w:t>50/2015</w:t>
        </w:r>
      </w:hyperlink>
      <w:r>
        <w:t xml:space="preserve">, f. 2; </w:t>
      </w:r>
      <w:hyperlink w:anchor="SENTENCIA_2015_56" w:history="1">
        <w:r w:rsidRPr="00941ECA">
          <w:rPr>
            <w:rStyle w:val="TextoNormalCaracter"/>
          </w:rPr>
          <w:t>56/2015</w:t>
        </w:r>
      </w:hyperlink>
      <w:r>
        <w:t xml:space="preserve">, f. 2; </w:t>
      </w:r>
      <w:hyperlink w:anchor="SENTENCIA_2015_79" w:history="1">
        <w:r w:rsidRPr="00941ECA">
          <w:rPr>
            <w:rStyle w:val="TextoNormalCaracter"/>
          </w:rPr>
          <w:t>79/2015</w:t>
        </w:r>
      </w:hyperlink>
      <w:r>
        <w:t xml:space="preserve">, f. 3; </w:t>
      </w:r>
      <w:hyperlink w:anchor="SENTENCIA_2015_95" w:history="1">
        <w:r w:rsidRPr="00941ECA">
          <w:rPr>
            <w:rStyle w:val="TextoNormalCaracter"/>
          </w:rPr>
          <w:t>95/2015</w:t>
        </w:r>
      </w:hyperlink>
      <w:r>
        <w:t>, f. 2.</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 2; </w:t>
      </w:r>
      <w:hyperlink w:anchor="AUTO_2015_33" w:history="1">
        <w:r w:rsidRPr="00941ECA">
          <w:rPr>
            <w:rStyle w:val="TextoNormalCaracter"/>
          </w:rPr>
          <w:t>33/2015</w:t>
        </w:r>
      </w:hyperlink>
      <w:r>
        <w:t xml:space="preserve">, f. 2; </w:t>
      </w:r>
      <w:hyperlink w:anchor="AUTO_2015_34" w:history="1">
        <w:r w:rsidRPr="00941ECA">
          <w:rPr>
            <w:rStyle w:val="TextoNormalCaracter"/>
          </w:rPr>
          <w:t>34/2015</w:t>
        </w:r>
      </w:hyperlink>
      <w:r>
        <w:t xml:space="preserve">, f. 2; </w:t>
      </w:r>
      <w:hyperlink w:anchor="AUTO_2015_52" w:history="1">
        <w:r w:rsidRPr="00941ECA">
          <w:rPr>
            <w:rStyle w:val="TextoNormalCaracter"/>
          </w:rPr>
          <w:t>52/2015</w:t>
        </w:r>
      </w:hyperlink>
      <w:r>
        <w:t xml:space="preserve">, f. único; </w:t>
      </w:r>
      <w:hyperlink w:anchor="AUTO_2015_61" w:history="1">
        <w:r w:rsidRPr="00941ECA">
          <w:rPr>
            <w:rStyle w:val="TextoNormalCaracter"/>
          </w:rPr>
          <w:t>61/2015</w:t>
        </w:r>
      </w:hyperlink>
      <w:r>
        <w:t xml:space="preserve">, f. 2; </w:t>
      </w:r>
      <w:hyperlink w:anchor="AUTO_2015_84" w:history="1">
        <w:r w:rsidRPr="00941ECA">
          <w:rPr>
            <w:rStyle w:val="TextoNormalCaracter"/>
          </w:rPr>
          <w:t>84/2015</w:t>
        </w:r>
      </w:hyperlink>
      <w:r>
        <w:t>, ff. 2, 3.</w:t>
      </w:r>
    </w:p>
    <w:p w:rsidR="00941ECA" w:rsidRDefault="00941ECA" w:rsidP="00941ECA">
      <w:pPr>
        <w:pStyle w:val="SangriaFrancesaArticulo"/>
      </w:pPr>
      <w:r w:rsidRPr="00941ECA">
        <w:rPr>
          <w:rStyle w:val="TextoNormalNegritaCaracter"/>
        </w:rPr>
        <w:t>Artículo 35.2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43" w:history="1">
        <w:r w:rsidRPr="00941ECA">
          <w:rPr>
            <w:rStyle w:val="TextoNormalCaracter"/>
          </w:rPr>
          <w:t>43/2015</w:t>
        </w:r>
      </w:hyperlink>
      <w:r>
        <w:t>, ff. 2, 2.</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 3; </w:t>
      </w:r>
      <w:hyperlink w:anchor="AUTO_2015_10" w:history="1">
        <w:r w:rsidRPr="00941ECA">
          <w:rPr>
            <w:rStyle w:val="TextoNormalCaracter"/>
          </w:rPr>
          <w:t>10/2015</w:t>
        </w:r>
      </w:hyperlink>
      <w:r>
        <w:t xml:space="preserve">, f. 3; </w:t>
      </w:r>
      <w:hyperlink w:anchor="AUTO_2015_22" w:history="1">
        <w:r w:rsidRPr="00941ECA">
          <w:rPr>
            <w:rStyle w:val="TextoNormalCaracter"/>
          </w:rPr>
          <w:t>22/2015</w:t>
        </w:r>
      </w:hyperlink>
      <w:r>
        <w:t xml:space="preserve">, f. 2; </w:t>
      </w:r>
      <w:hyperlink w:anchor="AUTO_2015_38" w:history="1">
        <w:r w:rsidRPr="00941ECA">
          <w:rPr>
            <w:rStyle w:val="TextoNormalCaracter"/>
          </w:rPr>
          <w:t>38/2015</w:t>
        </w:r>
      </w:hyperlink>
      <w:r>
        <w:t xml:space="preserve">, f. 2; </w:t>
      </w:r>
      <w:hyperlink w:anchor="AUTO_2015_62" w:history="1">
        <w:r w:rsidRPr="00941ECA">
          <w:rPr>
            <w:rStyle w:val="TextoNormalCaracter"/>
          </w:rPr>
          <w:t>62/2015</w:t>
        </w:r>
      </w:hyperlink>
      <w:r>
        <w:t xml:space="preserve">, f. 2; </w:t>
      </w:r>
      <w:hyperlink w:anchor="AUTO_2015_66" w:history="1">
        <w:r w:rsidRPr="00941ECA">
          <w:rPr>
            <w:rStyle w:val="TextoNormalCaracter"/>
          </w:rPr>
          <w:t>66/2015</w:t>
        </w:r>
      </w:hyperlink>
      <w:r>
        <w:t xml:space="preserve">, ff. 1 a 3; </w:t>
      </w:r>
      <w:hyperlink w:anchor="AUTO_2015_69" w:history="1">
        <w:r w:rsidRPr="00941ECA">
          <w:rPr>
            <w:rStyle w:val="TextoNormalCaracter"/>
          </w:rPr>
          <w:t>69/2015</w:t>
        </w:r>
      </w:hyperlink>
      <w:r>
        <w:t xml:space="preserve">, ff. 2 a 4; </w:t>
      </w:r>
      <w:hyperlink w:anchor="AUTO_2015_74" w:history="1">
        <w:r w:rsidRPr="00941ECA">
          <w:rPr>
            <w:rStyle w:val="TextoNormalCaracter"/>
          </w:rPr>
          <w:t>74/2015</w:t>
        </w:r>
      </w:hyperlink>
      <w:r>
        <w:t xml:space="preserve">, ff. 1 a 3; </w:t>
      </w:r>
      <w:hyperlink w:anchor="AUTO_2015_76" w:history="1">
        <w:r w:rsidRPr="00941ECA">
          <w:rPr>
            <w:rStyle w:val="TextoNormalCaracter"/>
          </w:rPr>
          <w:t>76/2015</w:t>
        </w:r>
      </w:hyperlink>
      <w:r>
        <w:t>, ff. 3, 4.</w:t>
      </w:r>
    </w:p>
    <w:p w:rsidR="00941ECA" w:rsidRDefault="00941ECA" w:rsidP="00941ECA">
      <w:pPr>
        <w:pStyle w:val="SangriaFrancesaArticulo"/>
      </w:pPr>
      <w:r w:rsidRPr="00941ECA">
        <w:rPr>
          <w:rStyle w:val="TextoNormalNegritaCaracter"/>
        </w:rPr>
        <w:t>Artículo 37.1.</w:t>
      </w:r>
      <w:r w:rsidRPr="00941ECA">
        <w:rPr>
          <w:rStyle w:val="TextoNormalCaracter"/>
        </w:rPr>
        <w:t>-</w:t>
      </w:r>
      <w:r>
        <w:t xml:space="preserve"> Sentencias </w:t>
      </w:r>
      <w:hyperlink w:anchor="SENTENCIA_2015_10" w:history="1">
        <w:r w:rsidRPr="00941ECA">
          <w:rPr>
            <w:rStyle w:val="TextoNormalCaracter"/>
          </w:rPr>
          <w:t>10/2015</w:t>
        </w:r>
      </w:hyperlink>
      <w:r>
        <w:t xml:space="preserve">, f. 2; </w:t>
      </w:r>
      <w:hyperlink w:anchor="SENTENCIA_2015_43" w:history="1">
        <w:r w:rsidRPr="00941ECA">
          <w:rPr>
            <w:rStyle w:val="TextoNormalCaracter"/>
          </w:rPr>
          <w:t>43/2015</w:t>
        </w:r>
      </w:hyperlink>
      <w:r>
        <w:t xml:space="preserve">, f. 2; </w:t>
      </w:r>
      <w:hyperlink w:anchor="SENTENCIA_2015_50" w:history="1">
        <w:r w:rsidRPr="00941ECA">
          <w:rPr>
            <w:rStyle w:val="TextoNormalCaracter"/>
          </w:rPr>
          <w:t>50/2015</w:t>
        </w:r>
      </w:hyperlink>
      <w:r>
        <w:t xml:space="preserve">, f. 2; </w:t>
      </w:r>
      <w:hyperlink w:anchor="SENTENCIA_2015_56" w:history="1">
        <w:r w:rsidRPr="00941ECA">
          <w:rPr>
            <w:rStyle w:val="TextoNormalCaracter"/>
          </w:rPr>
          <w:t>56/2015</w:t>
        </w:r>
      </w:hyperlink>
      <w:r>
        <w:t xml:space="preserve">, f. 2; </w:t>
      </w:r>
      <w:hyperlink w:anchor="SENTENCIA_2015_79" w:history="1">
        <w:r w:rsidRPr="00941ECA">
          <w:rPr>
            <w:rStyle w:val="TextoNormalCaracter"/>
          </w:rPr>
          <w:t>79/2015</w:t>
        </w:r>
      </w:hyperlink>
      <w:r>
        <w:t xml:space="preserve">, ff. 2, 5; </w:t>
      </w:r>
      <w:hyperlink w:anchor="SENTENCIA_2015_110" w:history="1">
        <w:r w:rsidRPr="00941ECA">
          <w:rPr>
            <w:rStyle w:val="TextoNormalCaracter"/>
          </w:rPr>
          <w:t>110/2015</w:t>
        </w:r>
      </w:hyperlink>
      <w:r>
        <w:t>, f. 3.</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 2; </w:t>
      </w:r>
      <w:hyperlink w:anchor="AUTO_2015_9" w:history="1">
        <w:r w:rsidRPr="00941ECA">
          <w:rPr>
            <w:rStyle w:val="TextoNormalCaracter"/>
          </w:rPr>
          <w:t>9/2015</w:t>
        </w:r>
      </w:hyperlink>
      <w:r>
        <w:t xml:space="preserve">, ff. 1, 2, 4; </w:t>
      </w:r>
      <w:hyperlink w:anchor="AUTO_2015_10" w:history="1">
        <w:r w:rsidRPr="00941ECA">
          <w:rPr>
            <w:rStyle w:val="TextoNormalCaracter"/>
          </w:rPr>
          <w:t>10/2015</w:t>
        </w:r>
      </w:hyperlink>
      <w:r>
        <w:t xml:space="preserve">, ff. 1, 2, 4; </w:t>
      </w:r>
      <w:hyperlink w:anchor="AUTO_2015_20" w:history="1">
        <w:r w:rsidRPr="00941ECA">
          <w:rPr>
            <w:rStyle w:val="TextoNormalCaracter"/>
          </w:rPr>
          <w:t>20/2015</w:t>
        </w:r>
      </w:hyperlink>
      <w:r>
        <w:t xml:space="preserve">, ff. 1, 5; </w:t>
      </w:r>
      <w:hyperlink w:anchor="AUTO_2015_21" w:history="1">
        <w:r w:rsidRPr="00941ECA">
          <w:rPr>
            <w:rStyle w:val="TextoNormalCaracter"/>
          </w:rPr>
          <w:t>21/2015</w:t>
        </w:r>
      </w:hyperlink>
      <w:r>
        <w:t xml:space="preserve">, f. 2; </w:t>
      </w:r>
      <w:hyperlink w:anchor="AUTO_2015_33" w:history="1">
        <w:r w:rsidRPr="00941ECA">
          <w:rPr>
            <w:rStyle w:val="TextoNormalCaracter"/>
          </w:rPr>
          <w:t>33/2015</w:t>
        </w:r>
      </w:hyperlink>
      <w:r>
        <w:t xml:space="preserve">, ff. 1, 2, 6; </w:t>
      </w:r>
      <w:hyperlink w:anchor="AUTO_2015_34" w:history="1">
        <w:r w:rsidRPr="00941ECA">
          <w:rPr>
            <w:rStyle w:val="TextoNormalCaracter"/>
          </w:rPr>
          <w:t>34/2015</w:t>
        </w:r>
      </w:hyperlink>
      <w:r>
        <w:t xml:space="preserve">, ff. 1, 2, 6; </w:t>
      </w:r>
      <w:hyperlink w:anchor="AUTO_2015_35" w:history="1">
        <w:r w:rsidRPr="00941ECA">
          <w:rPr>
            <w:rStyle w:val="TextoNormalCaracter"/>
          </w:rPr>
          <w:t>35/2015</w:t>
        </w:r>
      </w:hyperlink>
      <w:r>
        <w:t xml:space="preserve">, ff. 1 a 3; </w:t>
      </w:r>
      <w:hyperlink w:anchor="AUTO_2015_36" w:history="1">
        <w:r w:rsidRPr="00941ECA">
          <w:rPr>
            <w:rStyle w:val="TextoNormalCaracter"/>
          </w:rPr>
          <w:t>36/2015</w:t>
        </w:r>
      </w:hyperlink>
      <w:r>
        <w:t xml:space="preserve">, f. 2; </w:t>
      </w:r>
      <w:hyperlink w:anchor="AUTO_2015_37" w:history="1">
        <w:r w:rsidRPr="00941ECA">
          <w:rPr>
            <w:rStyle w:val="TextoNormalCaracter"/>
          </w:rPr>
          <w:t>37/2015</w:t>
        </w:r>
      </w:hyperlink>
      <w:r>
        <w:t xml:space="preserve">, f. 2; </w:t>
      </w:r>
      <w:hyperlink w:anchor="AUTO_2015_52" w:history="1">
        <w:r w:rsidRPr="00941ECA">
          <w:rPr>
            <w:rStyle w:val="TextoNormalCaracter"/>
          </w:rPr>
          <w:t>52/2015</w:t>
        </w:r>
      </w:hyperlink>
      <w:r>
        <w:t xml:space="preserve">, f. único; </w:t>
      </w:r>
      <w:hyperlink w:anchor="AUTO_2015_60" w:history="1">
        <w:r w:rsidRPr="00941ECA">
          <w:rPr>
            <w:rStyle w:val="TextoNormalCaracter"/>
          </w:rPr>
          <w:t>60/2015</w:t>
        </w:r>
      </w:hyperlink>
      <w:r>
        <w:t xml:space="preserve">, f. único; </w:t>
      </w:r>
      <w:hyperlink w:anchor="AUTO_2015_61" w:history="1">
        <w:r w:rsidRPr="00941ECA">
          <w:rPr>
            <w:rStyle w:val="TextoNormalCaracter"/>
          </w:rPr>
          <w:t>61/2015</w:t>
        </w:r>
      </w:hyperlink>
      <w:r>
        <w:t xml:space="preserve">, f. 2; </w:t>
      </w:r>
      <w:hyperlink w:anchor="AUTO_2015_66" w:history="1">
        <w:r w:rsidRPr="00941ECA">
          <w:rPr>
            <w:rStyle w:val="TextoNormalCaracter"/>
          </w:rPr>
          <w:t>66/2015</w:t>
        </w:r>
      </w:hyperlink>
      <w:r>
        <w:t xml:space="preserve">, f. 2; </w:t>
      </w:r>
      <w:hyperlink w:anchor="AUTO_2015_69" w:history="1">
        <w:r w:rsidRPr="00941ECA">
          <w:rPr>
            <w:rStyle w:val="TextoNormalCaracter"/>
          </w:rPr>
          <w:t>69/2015</w:t>
        </w:r>
      </w:hyperlink>
      <w:r>
        <w:t xml:space="preserve">, ff. 1, 2; </w:t>
      </w:r>
      <w:hyperlink w:anchor="AUTO_2015_74" w:history="1">
        <w:r w:rsidRPr="00941ECA">
          <w:rPr>
            <w:rStyle w:val="TextoNormalCaracter"/>
          </w:rPr>
          <w:t>74/2015</w:t>
        </w:r>
      </w:hyperlink>
      <w:r>
        <w:t xml:space="preserve">, f. 2; </w:t>
      </w:r>
      <w:hyperlink w:anchor="AUTO_2015_76" w:history="1">
        <w:r w:rsidRPr="00941ECA">
          <w:rPr>
            <w:rStyle w:val="TextoNormalCaracter"/>
          </w:rPr>
          <w:t>76/2015</w:t>
        </w:r>
      </w:hyperlink>
      <w:r>
        <w:t xml:space="preserve">, ff. 1, 2, 4; </w:t>
      </w:r>
      <w:hyperlink w:anchor="AUTO_2015_84" w:history="1">
        <w:r w:rsidRPr="00941ECA">
          <w:rPr>
            <w:rStyle w:val="TextoNormalCaracter"/>
          </w:rPr>
          <w:t>84/2015</w:t>
        </w:r>
      </w:hyperlink>
      <w:r>
        <w:t xml:space="preserve">, f. 3; </w:t>
      </w:r>
      <w:hyperlink w:anchor="AUTO_2015_97" w:history="1">
        <w:r w:rsidRPr="00941ECA">
          <w:rPr>
            <w:rStyle w:val="TextoNormalCaracter"/>
          </w:rPr>
          <w:t>97/2015</w:t>
        </w:r>
      </w:hyperlink>
      <w:r>
        <w:t xml:space="preserve">, ff. 1, 2, 5; </w:t>
      </w:r>
      <w:hyperlink w:anchor="AUTO_2015_101" w:history="1">
        <w:r w:rsidRPr="00941ECA">
          <w:rPr>
            <w:rStyle w:val="TextoNormalCaracter"/>
          </w:rPr>
          <w:t>101/2015</w:t>
        </w:r>
      </w:hyperlink>
      <w:r>
        <w:t xml:space="preserve">, f. 2; </w:t>
      </w:r>
      <w:hyperlink w:anchor="AUTO_2015_103" w:history="1">
        <w:r w:rsidRPr="00941ECA">
          <w:rPr>
            <w:rStyle w:val="TextoNormalCaracter"/>
          </w:rPr>
          <w:t>103/2015</w:t>
        </w:r>
      </w:hyperlink>
      <w:r>
        <w:t xml:space="preserve">, ff. 1 a 3; </w:t>
      </w:r>
      <w:hyperlink w:anchor="AUTO_2015_111" w:history="1">
        <w:r w:rsidRPr="00941ECA">
          <w:rPr>
            <w:rStyle w:val="TextoNormalCaracter"/>
          </w:rPr>
          <w:t>111/2015</w:t>
        </w:r>
      </w:hyperlink>
      <w:r>
        <w:t xml:space="preserve">, ff. 1, 2; </w:t>
      </w:r>
      <w:hyperlink w:anchor="AUTO_2015_112" w:history="1">
        <w:r w:rsidRPr="00941ECA">
          <w:rPr>
            <w:rStyle w:val="TextoNormalCaracter"/>
          </w:rPr>
          <w:t>112/2015</w:t>
        </w:r>
      </w:hyperlink>
      <w:r>
        <w:t>, ff. 1, 4.</w:t>
      </w:r>
    </w:p>
    <w:p w:rsidR="00941ECA" w:rsidRDefault="00941ECA" w:rsidP="00941ECA">
      <w:pPr>
        <w:pStyle w:val="SangriaFrancesaArticulo"/>
      </w:pPr>
      <w:r w:rsidRPr="00941ECA">
        <w:rPr>
          <w:rStyle w:val="TextoNormalNegritaCaracter"/>
        </w:rPr>
        <w:t>Artículo 37.2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Autos </w:t>
      </w:r>
      <w:hyperlink w:anchor="AUTO_2015_33" w:history="1">
        <w:r w:rsidRPr="00941ECA">
          <w:rPr>
            <w:rStyle w:val="TextoNormalCaracter"/>
          </w:rPr>
          <w:t>33/2015</w:t>
        </w:r>
      </w:hyperlink>
      <w:r>
        <w:t xml:space="preserve">, f. 2; </w:t>
      </w:r>
      <w:hyperlink w:anchor="AUTO_2015_34" w:history="1">
        <w:r w:rsidRPr="00941ECA">
          <w:rPr>
            <w:rStyle w:val="TextoNormalCaracter"/>
          </w:rPr>
          <w:t>34/2015</w:t>
        </w:r>
      </w:hyperlink>
      <w:r>
        <w:t>.</w:t>
      </w:r>
    </w:p>
    <w:p w:rsidR="00941ECA" w:rsidRDefault="00941ECA" w:rsidP="00941ECA">
      <w:pPr>
        <w:pStyle w:val="SangriaFrancesaArticulo"/>
      </w:pPr>
      <w:r w:rsidRPr="00941ECA">
        <w:rPr>
          <w:rStyle w:val="TextoNormalNegritaCaracter"/>
        </w:rPr>
        <w:t>Artículo 38.1.</w:t>
      </w:r>
      <w:r w:rsidRPr="00941ECA">
        <w:rPr>
          <w:rStyle w:val="TextoNormalCaracter"/>
        </w:rPr>
        <w:t>-</w:t>
      </w:r>
      <w:r>
        <w:t xml:space="preserve"> 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39.1.</w:t>
      </w:r>
      <w:r w:rsidRPr="00941ECA">
        <w:rPr>
          <w:rStyle w:val="TextoNormalCaracter"/>
        </w:rPr>
        <w:t>-</w:t>
      </w:r>
      <w:r>
        <w:t xml:space="preserve"> Sentencias </w:t>
      </w:r>
      <w:hyperlink w:anchor="SENTENCIA_2015_13" w:history="1">
        <w:r w:rsidRPr="00941ECA">
          <w:rPr>
            <w:rStyle w:val="TextoNormalCaracter"/>
          </w:rPr>
          <w:t>13/2015</w:t>
        </w:r>
      </w:hyperlink>
      <w:r>
        <w:t xml:space="preserve">, f. 5; </w:t>
      </w:r>
      <w:hyperlink w:anchor="SENTENCIA_2015_15" w:history="1">
        <w:r w:rsidRPr="00941ECA">
          <w:rPr>
            <w:rStyle w:val="TextoNormalCaracter"/>
          </w:rPr>
          <w:t>15/2015</w:t>
        </w:r>
      </w:hyperlink>
      <w:r>
        <w:t xml:space="preserve">, f. 2; </w:t>
      </w:r>
      <w:hyperlink w:anchor="SENTENCIA_2015_83" w:history="1">
        <w:r w:rsidRPr="00941ECA">
          <w:rPr>
            <w:rStyle w:val="TextoNormalCaracter"/>
          </w:rPr>
          <w:t>83/2015</w:t>
        </w:r>
      </w:hyperlink>
      <w:r>
        <w:t xml:space="preserve">, f. 2; </w:t>
      </w:r>
      <w:hyperlink w:anchor="SENTENCIA_2015_94" w:history="1">
        <w:r w:rsidRPr="00941ECA">
          <w:rPr>
            <w:rStyle w:val="TextoNormalCaracter"/>
          </w:rPr>
          <w:t>94/2015</w:t>
        </w:r>
      </w:hyperlink>
      <w:r>
        <w:t xml:space="preserve">, f. 6; </w:t>
      </w:r>
      <w:hyperlink w:anchor="SENTENCIA_2015_137" w:history="1">
        <w:r w:rsidRPr="00941ECA">
          <w:rPr>
            <w:rStyle w:val="TextoNormalCaracter"/>
          </w:rPr>
          <w:t>137/2015</w:t>
        </w:r>
      </w:hyperlink>
      <w:r>
        <w:t xml:space="preserve">, ff. 3, 8; </w:t>
      </w:r>
      <w:hyperlink w:anchor="SENTENCIA_2015_147" w:history="1">
        <w:r w:rsidRPr="00941ECA">
          <w:rPr>
            <w:rStyle w:val="TextoNormalCaracter"/>
          </w:rPr>
          <w:t>147/2015</w:t>
        </w:r>
      </w:hyperlink>
      <w:r>
        <w:t>, f. 4.</w:t>
      </w:r>
    </w:p>
    <w:p w:rsidR="00941ECA" w:rsidRDefault="00941ECA" w:rsidP="00941ECA">
      <w:pPr>
        <w:pStyle w:val="SangriaFrancesaArticulo"/>
      </w:pPr>
      <w:r w:rsidRPr="00941ECA">
        <w:rPr>
          <w:rStyle w:val="TextoNormalNegritaCaracter"/>
        </w:rPr>
        <w:t>Artículo 40.</w:t>
      </w:r>
      <w:r w:rsidRPr="00941ECA">
        <w:rPr>
          <w:rStyle w:val="TextoNormalCaracter"/>
        </w:rPr>
        <w:t>-</w:t>
      </w:r>
      <w:r>
        <w:t xml:space="preserve"> Sentencia </w:t>
      </w:r>
      <w:hyperlink w:anchor="SENTENCIA_2015_28" w:history="1">
        <w:r w:rsidRPr="00941ECA">
          <w:rPr>
            <w:rStyle w:val="TextoNormalCaracter"/>
          </w:rPr>
          <w:t>28/2015</w:t>
        </w:r>
      </w:hyperlink>
      <w:r>
        <w:t>, f. 2.</w:t>
      </w:r>
    </w:p>
    <w:p w:rsidR="00941ECA" w:rsidRDefault="00941ECA" w:rsidP="00941ECA">
      <w:pPr>
        <w:pStyle w:val="SangriaFrancesaArticulo"/>
      </w:pPr>
      <w:r w:rsidRPr="00941ECA">
        <w:rPr>
          <w:rStyle w:val="TextoNormalNegritaCaracter"/>
        </w:rPr>
        <w:t>Artículo 40.1.</w:t>
      </w:r>
      <w:r w:rsidRPr="00941ECA">
        <w:rPr>
          <w:rStyle w:val="TextoNormalCaracter"/>
        </w:rPr>
        <w:t>-</w:t>
      </w:r>
      <w:r>
        <w:t xml:space="preserve"> Sentencias </w:t>
      </w:r>
      <w:hyperlink w:anchor="SENTENCIA_2015_27" w:history="1">
        <w:r w:rsidRPr="00941ECA">
          <w:rPr>
            <w:rStyle w:val="TextoNormalCaracter"/>
          </w:rPr>
          <w:t>27/2015</w:t>
        </w:r>
      </w:hyperlink>
      <w:r>
        <w:t xml:space="preserve">, f. 7; </w:t>
      </w:r>
      <w:hyperlink w:anchor="SENTENCIA_2015_47" w:history="1">
        <w:r w:rsidRPr="00941ECA">
          <w:rPr>
            <w:rStyle w:val="TextoNormalCaracter"/>
          </w:rPr>
          <w:t>47/2015</w:t>
        </w:r>
      </w:hyperlink>
      <w:r>
        <w:t xml:space="preserve">, f. 2; </w:t>
      </w:r>
      <w:hyperlink w:anchor="SENTENCIA_2015_60" w:history="1">
        <w:r w:rsidRPr="00941ECA">
          <w:rPr>
            <w:rStyle w:val="TextoNormalCaracter"/>
          </w:rPr>
          <w:t>60/2015</w:t>
        </w:r>
      </w:hyperlink>
      <w:r>
        <w:t xml:space="preserve">, f. 6; </w:t>
      </w:r>
      <w:hyperlink w:anchor="SENTENCIA_2015_105" w:history="1">
        <w:r w:rsidRPr="00941ECA">
          <w:rPr>
            <w:rStyle w:val="TextoNormalCaracter"/>
          </w:rPr>
          <w:t>105/2015</w:t>
        </w:r>
      </w:hyperlink>
      <w:r>
        <w:t xml:space="preserve">, f. 2; </w:t>
      </w:r>
      <w:hyperlink w:anchor="SENTENCIA_2015_106" w:history="1">
        <w:r w:rsidRPr="00941ECA">
          <w:rPr>
            <w:rStyle w:val="TextoNormalCaracter"/>
          </w:rPr>
          <w:t>106/2015</w:t>
        </w:r>
      </w:hyperlink>
      <w:r>
        <w:t xml:space="preserve">, f. 2; </w:t>
      </w:r>
      <w:hyperlink w:anchor="SENTENCIA_2015_136" w:history="1">
        <w:r w:rsidRPr="00941ECA">
          <w:rPr>
            <w:rStyle w:val="TextoNormalCaracter"/>
          </w:rPr>
          <w:t>136/2015</w:t>
        </w:r>
      </w:hyperlink>
      <w:r>
        <w:t xml:space="preserve">, f. 2; </w:t>
      </w:r>
      <w:hyperlink w:anchor="SENTENCIA_2015_143" w:history="1">
        <w:r w:rsidRPr="00941ECA">
          <w:rPr>
            <w:rStyle w:val="TextoNormalCaracter"/>
          </w:rPr>
          <w:t>143/2015</w:t>
        </w:r>
      </w:hyperlink>
      <w:r>
        <w:t>, f. 3.</w:t>
      </w:r>
    </w:p>
    <w:p w:rsidR="00941ECA" w:rsidRDefault="00941ECA" w:rsidP="00941ECA">
      <w:pPr>
        <w:pStyle w:val="SangriaFrancesaArticulo"/>
      </w:pPr>
      <w:r w:rsidRPr="00941ECA">
        <w:rPr>
          <w:rStyle w:val="TextoNormalNegritaCaracter"/>
        </w:rPr>
        <w:t>Artículo 40.2.</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Sentencias </w:t>
      </w:r>
      <w:hyperlink w:anchor="SENTENCIA_2015_53" w:history="1">
        <w:r w:rsidRPr="00941ECA">
          <w:rPr>
            <w:rStyle w:val="TextoNormalCaracter"/>
          </w:rPr>
          <w:t>53/2015</w:t>
        </w:r>
      </w:hyperlink>
      <w:r>
        <w:t xml:space="preserve">, f. 1; </w:t>
      </w:r>
      <w:hyperlink w:anchor="SENTENCIA_2015_54" w:history="1">
        <w:r w:rsidRPr="00941ECA">
          <w:rPr>
            <w:rStyle w:val="TextoNormalCaracter"/>
          </w:rPr>
          <w:t>54/2015</w:t>
        </w:r>
      </w:hyperlink>
      <w:r>
        <w:t>, f. 4.</w:t>
      </w:r>
    </w:p>
    <w:p w:rsidR="00941ECA" w:rsidRDefault="00941ECA" w:rsidP="00941ECA">
      <w:pPr>
        <w:pStyle w:val="SangriaFrancesaArticulo"/>
      </w:pPr>
      <w:r w:rsidRPr="00941ECA">
        <w:rPr>
          <w:rStyle w:val="TextoNormalNegritaCaracter"/>
        </w:rPr>
        <w:t>Artículo 41.3.</w:t>
      </w:r>
      <w:r w:rsidRPr="00941ECA">
        <w:rPr>
          <w:rStyle w:val="TextoNormalCaracter"/>
        </w:rPr>
        <w:t>-</w:t>
      </w:r>
      <w:r>
        <w:t xml:space="preserve"> Autos </w:t>
      </w:r>
      <w:hyperlink w:anchor="AUTO_2015_1" w:history="1">
        <w:r w:rsidRPr="00941ECA">
          <w:rPr>
            <w:rStyle w:val="TextoNormalCaracter"/>
          </w:rPr>
          <w:t>1/2015</w:t>
        </w:r>
      </w:hyperlink>
      <w:r>
        <w:t xml:space="preserve">, f. único; </w:t>
      </w:r>
      <w:hyperlink w:anchor="AUTO_2015_12" w:history="1">
        <w:r w:rsidRPr="00941ECA">
          <w:rPr>
            <w:rStyle w:val="TextoNormalCaracter"/>
          </w:rPr>
          <w:t>12/2015</w:t>
        </w:r>
      </w:hyperlink>
      <w:r>
        <w:t xml:space="preserve">, f. único; </w:t>
      </w:r>
      <w:hyperlink w:anchor="AUTO_2015_39" w:history="1">
        <w:r w:rsidRPr="00941ECA">
          <w:rPr>
            <w:rStyle w:val="TextoNormalCaracter"/>
          </w:rPr>
          <w:t>39/2015</w:t>
        </w:r>
      </w:hyperlink>
      <w:r>
        <w:t xml:space="preserve">, f. único; </w:t>
      </w:r>
      <w:hyperlink w:anchor="AUTO_2015_40" w:history="1">
        <w:r w:rsidRPr="00941ECA">
          <w:rPr>
            <w:rStyle w:val="TextoNormalCaracter"/>
          </w:rPr>
          <w:t>40/2015</w:t>
        </w:r>
      </w:hyperlink>
      <w:r>
        <w:t xml:space="preserve">, f. único; </w:t>
      </w:r>
      <w:hyperlink w:anchor="AUTO_2015_41" w:history="1">
        <w:r w:rsidRPr="00941ECA">
          <w:rPr>
            <w:rStyle w:val="TextoNormalCaracter"/>
          </w:rPr>
          <w:t>41/2015</w:t>
        </w:r>
      </w:hyperlink>
      <w:r>
        <w:t xml:space="preserve">, f. único; </w:t>
      </w:r>
      <w:hyperlink w:anchor="AUTO_2015_71" w:history="1">
        <w:r w:rsidRPr="00941ECA">
          <w:rPr>
            <w:rStyle w:val="TextoNormalCaracter"/>
          </w:rPr>
          <w:t>71/2015</w:t>
        </w:r>
      </w:hyperlink>
      <w:r>
        <w:t xml:space="preserve">, f. único; </w:t>
      </w:r>
      <w:hyperlink w:anchor="AUTO_2015_85" w:history="1">
        <w:r w:rsidRPr="00941ECA">
          <w:rPr>
            <w:rStyle w:val="TextoNormalCaracter"/>
          </w:rPr>
          <w:t>85/2015</w:t>
        </w:r>
      </w:hyperlink>
      <w:r>
        <w:t xml:space="preserve">, f. único; </w:t>
      </w:r>
      <w:hyperlink w:anchor="AUTO_2015_104" w:history="1">
        <w:r w:rsidRPr="00941ECA">
          <w:rPr>
            <w:rStyle w:val="TextoNormalCaracter"/>
          </w:rPr>
          <w:t>104/2015</w:t>
        </w:r>
      </w:hyperlink>
      <w:r>
        <w:t xml:space="preserve">, f. único; </w:t>
      </w:r>
      <w:hyperlink w:anchor="AUTO_2015_105" w:history="1">
        <w:r w:rsidRPr="00941ECA">
          <w:rPr>
            <w:rStyle w:val="TextoNormalCaracter"/>
          </w:rPr>
          <w:t>105/2015</w:t>
        </w:r>
      </w:hyperlink>
      <w:r>
        <w:t xml:space="preserve">, f. único; </w:t>
      </w:r>
      <w:hyperlink w:anchor="AUTO_2015_108" w:history="1">
        <w:r w:rsidRPr="00941ECA">
          <w:rPr>
            <w:rStyle w:val="TextoNormalCaracter"/>
          </w:rPr>
          <w:t>108/2015</w:t>
        </w:r>
      </w:hyperlink>
      <w:r>
        <w:t xml:space="preserve">, f. único; </w:t>
      </w:r>
      <w:hyperlink w:anchor="AUTO_2015_113" w:history="1">
        <w:r w:rsidRPr="00941ECA">
          <w:rPr>
            <w:rStyle w:val="TextoNormalCaracter"/>
          </w:rPr>
          <w:t>113/2015</w:t>
        </w:r>
      </w:hyperlink>
      <w:r>
        <w:t>, f. único.</w:t>
      </w:r>
    </w:p>
    <w:p w:rsidR="00941ECA" w:rsidRDefault="00941ECA" w:rsidP="00941ECA">
      <w:pPr>
        <w:pStyle w:val="SangriaFrancesaArticulo"/>
      </w:pPr>
      <w:r w:rsidRPr="00941ECA">
        <w:rPr>
          <w:rStyle w:val="TextoNormalNegritaCaracter"/>
        </w:rPr>
        <w:t>Artículos 41 a 46.</w:t>
      </w:r>
      <w:r w:rsidRPr="00941ECA">
        <w:rPr>
          <w:rStyle w:val="TextoNormalCaracter"/>
        </w:rPr>
        <w:t>-</w:t>
      </w:r>
      <w:r>
        <w:t xml:space="preserve"> Sentencia </w:t>
      </w:r>
      <w:hyperlink w:anchor="SENTENCIA_2015_124" w:history="1">
        <w:r w:rsidRPr="00941ECA">
          <w:rPr>
            <w:rStyle w:val="TextoNormalCaracter"/>
          </w:rPr>
          <w:t>124/2015</w:t>
        </w:r>
      </w:hyperlink>
      <w:r>
        <w:t>, f. 2.</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Sentencias </w:t>
      </w:r>
      <w:hyperlink w:anchor="SENTENCIA_2015_1" w:history="1">
        <w:r w:rsidRPr="00941ECA">
          <w:rPr>
            <w:rStyle w:val="TextoNormalCaracter"/>
          </w:rPr>
          <w:t>1/2015</w:t>
        </w:r>
      </w:hyperlink>
      <w:r>
        <w:t xml:space="preserve">, f. 2; </w:t>
      </w:r>
      <w:hyperlink w:anchor="SENTENCIA_2015_23" w:history="1">
        <w:r w:rsidRPr="00941ECA">
          <w:rPr>
            <w:rStyle w:val="TextoNormalCaracter"/>
          </w:rPr>
          <w:t>23/2015</w:t>
        </w:r>
      </w:hyperlink>
      <w:r>
        <w:t xml:space="preserve">, ff. 2,3; </w:t>
      </w:r>
      <w:hyperlink w:anchor="SENTENCIA_2015_54" w:history="1">
        <w:r w:rsidRPr="00941ECA">
          <w:rPr>
            <w:rStyle w:val="TextoNormalCaracter"/>
          </w:rPr>
          <w:t>54/2015</w:t>
        </w:r>
      </w:hyperlink>
      <w:r>
        <w:t>, f. 4.</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Sentencias </w:t>
      </w:r>
      <w:hyperlink w:anchor="SENTENCIA_2015_24" w:history="1">
        <w:r w:rsidRPr="00941ECA">
          <w:rPr>
            <w:rStyle w:val="TextoNormalCaracter"/>
          </w:rPr>
          <w:t>24/2015</w:t>
        </w:r>
      </w:hyperlink>
      <w:r>
        <w:t xml:space="preserve">, f. 1; </w:t>
      </w:r>
      <w:hyperlink w:anchor="SENTENCIA_2015_54" w:history="1">
        <w:r w:rsidRPr="00941ECA">
          <w:rPr>
            <w:rStyle w:val="TextoNormalCaracter"/>
          </w:rPr>
          <w:t>54/2015</w:t>
        </w:r>
      </w:hyperlink>
      <w:r>
        <w:t xml:space="preserve">, f. 4; </w:t>
      </w:r>
      <w:hyperlink w:anchor="SENTENCIA_2015_145" w:history="1">
        <w:r w:rsidRPr="00941ECA">
          <w:rPr>
            <w:rStyle w:val="TextoNormalCaracter"/>
          </w:rPr>
          <w:t>145/2015</w:t>
        </w:r>
      </w:hyperlink>
      <w:r>
        <w:t>, f. 2.</w:t>
      </w:r>
    </w:p>
    <w:p w:rsidR="00941ECA" w:rsidRDefault="00941ECA" w:rsidP="00941ECA">
      <w:pPr>
        <w:pStyle w:val="SangriaFrancesaArticulo"/>
      </w:pPr>
      <w:r w:rsidRPr="00941ECA">
        <w:rPr>
          <w:rStyle w:val="TextoNormalNegritaCaracter"/>
        </w:rPr>
        <w:t>Artículo 43</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IzquierdaArticulo"/>
      </w:pPr>
      <w:r>
        <w:t xml:space="preserve">Autos </w:t>
      </w:r>
      <w:hyperlink w:anchor="AUTO_2015_82" w:history="1">
        <w:r w:rsidRPr="00941ECA">
          <w:rPr>
            <w:rStyle w:val="TextoNormalCaracter"/>
          </w:rPr>
          <w:t>82/2015</w:t>
        </w:r>
      </w:hyperlink>
      <w:r>
        <w:t xml:space="preserve">, f. 2; </w:t>
      </w:r>
      <w:hyperlink w:anchor="AUTO_2015_99" w:history="1">
        <w:r w:rsidRPr="00941ECA">
          <w:rPr>
            <w:rStyle w:val="TextoNormalCaracter"/>
          </w:rPr>
          <w:t>99/2015</w:t>
        </w:r>
      </w:hyperlink>
      <w:r>
        <w:t>, ff. 2, 3.</w:t>
      </w:r>
    </w:p>
    <w:p w:rsidR="00941ECA" w:rsidRDefault="00941ECA" w:rsidP="00941ECA">
      <w:pPr>
        <w:pStyle w:val="SangriaFrancesaArticulo"/>
      </w:pPr>
      <w:r w:rsidRPr="00941ECA">
        <w:rPr>
          <w:rStyle w:val="TextoNormalNegritaCaracter"/>
        </w:rPr>
        <w:t>Artículo 43.2.</w:t>
      </w:r>
      <w:r w:rsidRPr="00941ECA">
        <w:rPr>
          <w:rStyle w:val="TextoNormalCaracter"/>
        </w:rPr>
        <w:t>-</w:t>
      </w:r>
      <w:r>
        <w:t xml:space="preserve"> Sentencia </w:t>
      </w:r>
      <w:hyperlink w:anchor="SENTENCIA_2015_145" w:history="1">
        <w:r w:rsidRPr="00941ECA">
          <w:rPr>
            <w:rStyle w:val="TextoNormalCaracter"/>
          </w:rPr>
          <w:t>145/2015</w:t>
        </w:r>
      </w:hyperlink>
      <w:r>
        <w:t>, f. 2.</w:t>
      </w:r>
    </w:p>
    <w:p w:rsidR="00941ECA" w:rsidRDefault="00941ECA" w:rsidP="00941ECA">
      <w:pPr>
        <w:pStyle w:val="SangriaFrancesaArticulo"/>
      </w:pPr>
      <w:r w:rsidRPr="00941ECA">
        <w:rPr>
          <w:rStyle w:val="TextoNormalNegritaCaracter"/>
        </w:rPr>
        <w:t>Artículo 43.2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IzquierdaArticulo"/>
      </w:pPr>
      <w:r>
        <w:t xml:space="preserve">Auto </w:t>
      </w:r>
      <w:hyperlink w:anchor="AUTO_2015_73" w:history="1">
        <w:r w:rsidRPr="00941ECA">
          <w:rPr>
            <w:rStyle w:val="TextoNormalCaracter"/>
          </w:rPr>
          <w:t>73/2015</w:t>
        </w:r>
      </w:hyperlink>
      <w:r>
        <w:t>, f. 3.</w:t>
      </w:r>
    </w:p>
    <w:p w:rsidR="00941ECA" w:rsidRDefault="00941ECA" w:rsidP="00941ECA">
      <w:pPr>
        <w:pStyle w:val="SangriaFrancesaArticulo"/>
      </w:pPr>
      <w:r w:rsidRPr="00941ECA">
        <w:rPr>
          <w:rStyle w:val="TextoNormalNegritaCaracter"/>
        </w:rPr>
        <w:t>Artículo 44.</w:t>
      </w:r>
      <w:r w:rsidRPr="00941ECA">
        <w:rPr>
          <w:rStyle w:val="TextoNormalCaracter"/>
        </w:rPr>
        <w:t>-</w:t>
      </w:r>
      <w:r>
        <w:t xml:space="preserve"> Sentencias </w:t>
      </w:r>
      <w:hyperlink w:anchor="SENTENCIA_2015_54" w:history="1">
        <w:r w:rsidRPr="00941ECA">
          <w:rPr>
            <w:rStyle w:val="TextoNormalCaracter"/>
          </w:rPr>
          <w:t>54/2015</w:t>
        </w:r>
      </w:hyperlink>
      <w:r>
        <w:t xml:space="preserve">, f. 4; </w:t>
      </w:r>
      <w:hyperlink w:anchor="SENTENCIA_2015_145" w:history="1">
        <w:r w:rsidRPr="00941ECA">
          <w:rPr>
            <w:rStyle w:val="TextoNormalCaracter"/>
          </w:rPr>
          <w:t>145/2015</w:t>
        </w:r>
      </w:hyperlink>
      <w:r>
        <w:t>, f. 2.</w:t>
      </w:r>
    </w:p>
    <w:p w:rsidR="00941ECA" w:rsidRDefault="00941ECA" w:rsidP="00941ECA">
      <w:pPr>
        <w:pStyle w:val="SangriaFrancesaArticulo"/>
      </w:pPr>
      <w:r w:rsidRPr="00941ECA">
        <w:rPr>
          <w:rStyle w:val="TextoNormalNegritaCaracter"/>
        </w:rPr>
        <w:t>Artículo 44</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IzquierdaArticulo"/>
      </w:pPr>
      <w:r>
        <w:t xml:space="preserve">Autos </w:t>
      </w:r>
      <w:hyperlink w:anchor="AUTO_2015_82" w:history="1">
        <w:r w:rsidRPr="00941ECA">
          <w:rPr>
            <w:rStyle w:val="TextoNormalCaracter"/>
          </w:rPr>
          <w:t>82/2015</w:t>
        </w:r>
      </w:hyperlink>
      <w:r>
        <w:t xml:space="preserve">, f. 2; </w:t>
      </w:r>
      <w:hyperlink w:anchor="AUTO_2015_99" w:history="1">
        <w:r w:rsidRPr="00941ECA">
          <w:rPr>
            <w:rStyle w:val="TextoNormalCaracter"/>
          </w:rPr>
          <w:t>99/2015</w:t>
        </w:r>
      </w:hyperlink>
      <w:r>
        <w:t>, ff. 2, 3.</w:t>
      </w:r>
    </w:p>
    <w:p w:rsidR="00941ECA" w:rsidRDefault="00941ECA" w:rsidP="00941ECA">
      <w:pPr>
        <w:pStyle w:val="SangriaFrancesaArticulo"/>
      </w:pPr>
      <w:r w:rsidRPr="00941ECA">
        <w:rPr>
          <w:rStyle w:val="TextoNormalNegritaCaracter"/>
        </w:rPr>
        <w:t>Artículo 44.1</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FrancesaArticulo"/>
      </w:pPr>
      <w:r w:rsidRPr="00941ECA">
        <w:rPr>
          <w:rStyle w:val="TextoNormalNegritaCaracter"/>
        </w:rPr>
        <w:t>Artículo 44.1 a).</w:t>
      </w:r>
      <w:r w:rsidRPr="00941ECA">
        <w:rPr>
          <w:rStyle w:val="TextoNormalCaracter"/>
        </w:rPr>
        <w:t>-</w:t>
      </w:r>
      <w:r>
        <w:t xml:space="preserve"> Sentencias </w:t>
      </w:r>
      <w:hyperlink w:anchor="SENTENCIA_2015_63" w:history="1">
        <w:r w:rsidRPr="00941ECA">
          <w:rPr>
            <w:rStyle w:val="TextoNormalCaracter"/>
          </w:rPr>
          <w:t>63/2015</w:t>
        </w:r>
      </w:hyperlink>
      <w:r>
        <w:t xml:space="preserve">, f. 2; </w:t>
      </w:r>
      <w:hyperlink w:anchor="SENTENCIA_2015_145" w:history="1">
        <w:r w:rsidRPr="00941ECA">
          <w:rPr>
            <w:rStyle w:val="TextoNormalCaracter"/>
          </w:rPr>
          <w:t>145/2015</w:t>
        </w:r>
      </w:hyperlink>
      <w:r>
        <w:t>, f. 2.</w:t>
      </w:r>
    </w:p>
    <w:p w:rsidR="00941ECA" w:rsidRDefault="00941ECA" w:rsidP="00941ECA">
      <w:pPr>
        <w:pStyle w:val="SangriaFrancesaArticulo"/>
      </w:pPr>
      <w:r w:rsidRPr="00941ECA">
        <w:rPr>
          <w:rStyle w:val="TextoNormalNegritaCaracter"/>
        </w:rPr>
        <w:t>Artículo 44.1 a)</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IzquierdaArticulo"/>
      </w:pPr>
      <w:r>
        <w:lastRenderedPageBreak/>
        <w:t xml:space="preserve">Autos </w:t>
      </w:r>
      <w:hyperlink w:anchor="AUTO_2015_73" w:history="1">
        <w:r w:rsidRPr="00941ECA">
          <w:rPr>
            <w:rStyle w:val="TextoNormalCaracter"/>
          </w:rPr>
          <w:t>73/2015</w:t>
        </w:r>
      </w:hyperlink>
      <w:r>
        <w:t xml:space="preserve">, ff. 1, 3; </w:t>
      </w:r>
      <w:hyperlink w:anchor="AUTO_2015_109" w:history="1">
        <w:r w:rsidRPr="00941ECA">
          <w:rPr>
            <w:rStyle w:val="TextoNormalCaracter"/>
          </w:rPr>
          <w:t>109/2015</w:t>
        </w:r>
      </w:hyperlink>
      <w:r>
        <w:t xml:space="preserve">, f. 2; </w:t>
      </w:r>
      <w:hyperlink w:anchor="AUTO_2015_110" w:history="1">
        <w:r w:rsidRPr="00941ECA">
          <w:rPr>
            <w:rStyle w:val="TextoNormalCaracter"/>
          </w:rPr>
          <w:t>110/2015</w:t>
        </w:r>
      </w:hyperlink>
      <w:r>
        <w:t>, f. único.</w:t>
      </w:r>
    </w:p>
    <w:p w:rsidR="00941ECA" w:rsidRDefault="00941ECA" w:rsidP="00941ECA">
      <w:pPr>
        <w:pStyle w:val="SangriaFrancesaArticulo"/>
      </w:pPr>
      <w:r w:rsidRPr="00941ECA">
        <w:rPr>
          <w:rStyle w:val="TextoNormalNegritaCaracter"/>
        </w:rPr>
        <w:t>Artículo 44.1 b).</w:t>
      </w:r>
      <w:r w:rsidRPr="00941ECA">
        <w:rPr>
          <w:rStyle w:val="TextoNormalCaracter"/>
        </w:rPr>
        <w:t>-</w:t>
      </w:r>
      <w:r>
        <w:t xml:space="preserve"> Sentencia </w:t>
      </w:r>
      <w:hyperlink w:anchor="SENTENCIA_2015_89" w:history="1">
        <w:r w:rsidRPr="00941ECA">
          <w:rPr>
            <w:rStyle w:val="TextoNormalCaracter"/>
          </w:rPr>
          <w:t>89/2015</w:t>
        </w:r>
      </w:hyperlink>
      <w:r>
        <w:t>, f. 5.</w:t>
      </w:r>
    </w:p>
    <w:p w:rsidR="00941ECA" w:rsidRDefault="00941ECA" w:rsidP="00941ECA">
      <w:pPr>
        <w:pStyle w:val="SangriaFrancesaArticulo"/>
      </w:pPr>
      <w:r w:rsidRPr="00941ECA">
        <w:rPr>
          <w:rStyle w:val="TextoNormalNegritaCaracter"/>
        </w:rPr>
        <w:t>Artículo 44.1 c).</w:t>
      </w:r>
      <w:r w:rsidRPr="00941ECA">
        <w:rPr>
          <w:rStyle w:val="TextoNormalCaracter"/>
        </w:rPr>
        <w:t>-</w:t>
      </w:r>
      <w:r>
        <w:t xml:space="preserve"> Sentencia </w:t>
      </w:r>
      <w:hyperlink w:anchor="SENTENCIA_2015_2" w:history="1">
        <w:r w:rsidRPr="00941ECA">
          <w:rPr>
            <w:rStyle w:val="TextoNormalCaracter"/>
          </w:rPr>
          <w:t>2/2015</w:t>
        </w:r>
      </w:hyperlink>
      <w:r>
        <w:t>, f. 2.</w:t>
      </w:r>
    </w:p>
    <w:p w:rsidR="00941ECA" w:rsidRDefault="00941ECA" w:rsidP="00941ECA">
      <w:pPr>
        <w:pStyle w:val="SangriaFrancesaArticulo"/>
      </w:pPr>
      <w:r w:rsidRPr="00941ECA">
        <w:rPr>
          <w:rStyle w:val="TextoNormalNegritaCaracter"/>
        </w:rPr>
        <w:t>Artículo 44.1 c)</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FrancesaArticulo"/>
      </w:pPr>
      <w:r w:rsidRPr="00941ECA">
        <w:rPr>
          <w:rStyle w:val="TextoNormalNegritaCaracter"/>
        </w:rPr>
        <w:t>Artículo 44.2.</w:t>
      </w:r>
      <w:r w:rsidRPr="00941ECA">
        <w:rPr>
          <w:rStyle w:val="TextoNormalCaracter"/>
        </w:rPr>
        <w:t>-</w:t>
      </w:r>
      <w:r>
        <w:t xml:space="preserve"> Sentencia </w:t>
      </w:r>
      <w:hyperlink w:anchor="SENTENCIA_2015_54" w:history="1">
        <w:r w:rsidRPr="00941ECA">
          <w:rPr>
            <w:rStyle w:val="TextoNormalCaracter"/>
          </w:rPr>
          <w:t>54/2015</w:t>
        </w:r>
      </w:hyperlink>
      <w:r>
        <w:t>, f. 3.</w:t>
      </w:r>
    </w:p>
    <w:p w:rsidR="00941ECA" w:rsidRDefault="00941ECA" w:rsidP="00941ECA">
      <w:pPr>
        <w:pStyle w:val="SangriaIzquierdaArticulo"/>
      </w:pPr>
      <w:r>
        <w:t xml:space="preserve">Auto </w:t>
      </w:r>
      <w:hyperlink w:anchor="AUTO_2015_49" w:history="1">
        <w:r w:rsidRPr="00941ECA">
          <w:rPr>
            <w:rStyle w:val="TextoNormalCaracter"/>
          </w:rPr>
          <w:t>49/2015</w:t>
        </w:r>
      </w:hyperlink>
      <w:r>
        <w:t>, f. 4.</w:t>
      </w:r>
    </w:p>
    <w:p w:rsidR="00941ECA" w:rsidRDefault="00941ECA" w:rsidP="00941ECA">
      <w:pPr>
        <w:pStyle w:val="SangriaFrancesaArticulo"/>
      </w:pPr>
      <w:r w:rsidRPr="00941ECA">
        <w:rPr>
          <w:rStyle w:val="TextoNormalNegritaCaracter"/>
        </w:rPr>
        <w:t>Artículo 44.2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Sentencias </w:t>
      </w:r>
      <w:hyperlink w:anchor="SENTENCIA_2015_39" w:history="1">
        <w:r w:rsidRPr="00941ECA">
          <w:rPr>
            <w:rStyle w:val="TextoNormalCaracter"/>
          </w:rPr>
          <w:t>39/2015</w:t>
        </w:r>
      </w:hyperlink>
      <w:r>
        <w:t xml:space="preserve">, f. 2; </w:t>
      </w:r>
      <w:hyperlink w:anchor="SENTENCIA_2015_77" w:history="1">
        <w:r w:rsidRPr="00941ECA">
          <w:rPr>
            <w:rStyle w:val="TextoNormalCaracter"/>
          </w:rPr>
          <w:t>77/2015</w:t>
        </w:r>
      </w:hyperlink>
      <w:r>
        <w:t>, f. 1.</w:t>
      </w:r>
    </w:p>
    <w:p w:rsidR="00941ECA" w:rsidRDefault="00941ECA" w:rsidP="00941ECA">
      <w:pPr>
        <w:pStyle w:val="SangriaIzquierdaArticulo"/>
      </w:pPr>
      <w:r>
        <w:t xml:space="preserve">Auto </w:t>
      </w:r>
      <w:hyperlink w:anchor="AUTO_2015_73" w:history="1">
        <w:r w:rsidRPr="00941ECA">
          <w:rPr>
            <w:rStyle w:val="TextoNormalCaracter"/>
          </w:rPr>
          <w:t>73/2015</w:t>
        </w:r>
      </w:hyperlink>
      <w:r>
        <w:t>, f. 3.</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54" w:history="1">
        <w:r w:rsidRPr="00941ECA">
          <w:rPr>
            <w:rStyle w:val="TextoNormalCaracter"/>
          </w:rPr>
          <w:t>54/2015</w:t>
        </w:r>
      </w:hyperlink>
      <w:r>
        <w:t>, f. 4.</w:t>
      </w:r>
    </w:p>
    <w:p w:rsidR="00941ECA" w:rsidRDefault="00941ECA" w:rsidP="00941ECA">
      <w:pPr>
        <w:pStyle w:val="SangriaFrancesaArticulo"/>
      </w:pPr>
      <w:r w:rsidRPr="00941ECA">
        <w:rPr>
          <w:rStyle w:val="TextoNormalNegritaCaracter"/>
        </w:rPr>
        <w:t>Artículo 46.</w:t>
      </w:r>
      <w:r w:rsidRPr="00941ECA">
        <w:rPr>
          <w:rStyle w:val="TextoNormalCaracter"/>
        </w:rPr>
        <w:t>-</w:t>
      </w:r>
      <w:r>
        <w:t xml:space="preserve"> Sentencia </w:t>
      </w:r>
      <w:hyperlink w:anchor="SENTENCIA_2015_54" w:history="1">
        <w:r w:rsidRPr="00941ECA">
          <w:rPr>
            <w:rStyle w:val="TextoNormalCaracter"/>
          </w:rPr>
          <w:t>54/2015</w:t>
        </w:r>
      </w:hyperlink>
      <w:r>
        <w:t>, f. 4.</w:t>
      </w:r>
    </w:p>
    <w:p w:rsidR="00941ECA" w:rsidRDefault="00941ECA" w:rsidP="00941ECA">
      <w:pPr>
        <w:pStyle w:val="SangriaFrancesaArticulo"/>
      </w:pPr>
      <w:r w:rsidRPr="00941ECA">
        <w:rPr>
          <w:rStyle w:val="TextoNormalNegritaCaracter"/>
        </w:rPr>
        <w:t>Artículo 49.</w:t>
      </w:r>
      <w:r w:rsidRPr="00941ECA">
        <w:rPr>
          <w:rStyle w:val="TextoNormalCaracter"/>
        </w:rPr>
        <w:t>-</w:t>
      </w:r>
      <w:r>
        <w:t xml:space="preserve"> Sentencias </w:t>
      </w:r>
      <w:hyperlink w:anchor="SENTENCIA_2015_54" w:history="1">
        <w:r w:rsidRPr="00941ECA">
          <w:rPr>
            <w:rStyle w:val="TextoNormalCaracter"/>
          </w:rPr>
          <w:t>54/2015</w:t>
        </w:r>
      </w:hyperlink>
      <w:r>
        <w:t xml:space="preserve">, f. 4; </w:t>
      </w:r>
      <w:hyperlink w:anchor="SENTENCIA_2015_124" w:history="1">
        <w:r w:rsidRPr="00941ECA">
          <w:rPr>
            <w:rStyle w:val="TextoNormalCaracter"/>
          </w:rPr>
          <w:t>124/2015</w:t>
        </w:r>
      </w:hyperlink>
      <w:r>
        <w:t>, f. 2.</w:t>
      </w:r>
    </w:p>
    <w:p w:rsidR="00941ECA" w:rsidRDefault="00941ECA" w:rsidP="00941ECA">
      <w:pPr>
        <w:pStyle w:val="SangriaFrancesaArticulo"/>
      </w:pPr>
      <w:r w:rsidRPr="00941ECA">
        <w:rPr>
          <w:rStyle w:val="TextoNormalNegritaCaracter"/>
        </w:rPr>
        <w:t>Artículo 49.1.</w:t>
      </w:r>
      <w:r w:rsidRPr="00941ECA">
        <w:rPr>
          <w:rStyle w:val="TextoNormalCaracter"/>
        </w:rPr>
        <w:t>-</w:t>
      </w:r>
      <w:r>
        <w:t xml:space="preserve"> Sentencias </w:t>
      </w:r>
      <w:hyperlink w:anchor="SENTENCIA_2015_1" w:history="1">
        <w:r w:rsidRPr="00941ECA">
          <w:rPr>
            <w:rStyle w:val="TextoNormalCaracter"/>
          </w:rPr>
          <w:t>1/2015</w:t>
        </w:r>
      </w:hyperlink>
      <w:r>
        <w:t xml:space="preserve">, ff. 1, 2; </w:t>
      </w:r>
      <w:hyperlink w:anchor="SENTENCIA_2015_23" w:history="1">
        <w:r w:rsidRPr="00941ECA">
          <w:rPr>
            <w:rStyle w:val="TextoNormalCaracter"/>
          </w:rPr>
          <w:t>23/2015</w:t>
        </w:r>
      </w:hyperlink>
      <w:r>
        <w:t xml:space="preserve">, ff. 1, 2; </w:t>
      </w:r>
      <w:hyperlink w:anchor="SENTENCIA_2015_24" w:history="1">
        <w:r w:rsidRPr="00941ECA">
          <w:rPr>
            <w:rStyle w:val="TextoNormalCaracter"/>
          </w:rPr>
          <w:t>24/2015</w:t>
        </w:r>
      </w:hyperlink>
      <w:r>
        <w:t xml:space="preserve">, ff. 2, 3; </w:t>
      </w:r>
      <w:hyperlink w:anchor="SENTENCIA_2015_54" w:history="1">
        <w:r w:rsidRPr="00941ECA">
          <w:rPr>
            <w:rStyle w:val="TextoNormalCaracter"/>
          </w:rPr>
          <w:t>54/2015</w:t>
        </w:r>
      </w:hyperlink>
      <w:r>
        <w:t xml:space="preserve">, f. 4; </w:t>
      </w:r>
      <w:hyperlink w:anchor="SENTENCIA_2015_96" w:history="1">
        <w:r w:rsidRPr="00941ECA">
          <w:rPr>
            <w:rStyle w:val="TextoNormalCaracter"/>
          </w:rPr>
          <w:t>96/2015</w:t>
        </w:r>
      </w:hyperlink>
      <w:r>
        <w:t xml:space="preserve">, f. 1; </w:t>
      </w:r>
      <w:hyperlink w:anchor="SENTENCIA_2015_115" w:history="1">
        <w:r w:rsidRPr="00941ECA">
          <w:rPr>
            <w:rStyle w:val="TextoNormalCaracter"/>
          </w:rPr>
          <w:t>115/2015</w:t>
        </w:r>
      </w:hyperlink>
      <w:r>
        <w:t xml:space="preserve">, f. 2; </w:t>
      </w:r>
      <w:hyperlink w:anchor="SENTENCIA_2015_124" w:history="1">
        <w:r w:rsidRPr="00941ECA">
          <w:rPr>
            <w:rStyle w:val="TextoNormalCaracter"/>
          </w:rPr>
          <w:t>124/2015</w:t>
        </w:r>
      </w:hyperlink>
      <w:r>
        <w:t xml:space="preserve">, f. 2; </w:t>
      </w:r>
      <w:hyperlink w:anchor="SENTENCIA_2015_145" w:history="1">
        <w:r w:rsidRPr="00941ECA">
          <w:rPr>
            <w:rStyle w:val="TextoNormalCaracter"/>
          </w:rPr>
          <w:t>145/2015</w:t>
        </w:r>
      </w:hyperlink>
      <w:r>
        <w:t>, f. 3.</w:t>
      </w:r>
    </w:p>
    <w:p w:rsidR="00941ECA" w:rsidRDefault="00941ECA" w:rsidP="00941ECA">
      <w:pPr>
        <w:pStyle w:val="SangriaIzquierdaArticulo"/>
      </w:pPr>
      <w:r>
        <w:t xml:space="preserve">Auto </w:t>
      </w:r>
      <w:hyperlink w:anchor="AUTO_2015_31" w:history="1">
        <w:r w:rsidRPr="00941ECA">
          <w:rPr>
            <w:rStyle w:val="TextoNormalCaracter"/>
          </w:rPr>
          <w:t>31/2015</w:t>
        </w:r>
      </w:hyperlink>
      <w:r>
        <w:t>, f. 2.</w:t>
      </w:r>
    </w:p>
    <w:p w:rsidR="00941ECA" w:rsidRDefault="00941ECA" w:rsidP="00941ECA">
      <w:pPr>
        <w:pStyle w:val="SangriaFrancesaArticulo"/>
      </w:pPr>
      <w:r w:rsidRPr="00941ECA">
        <w:rPr>
          <w:rStyle w:val="TextoNormalNegritaCaracter"/>
        </w:rPr>
        <w:t>Artículo 49.1</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IzquierdaArticulo"/>
      </w:pPr>
      <w:r>
        <w:t xml:space="preserve">Autos </w:t>
      </w:r>
      <w:hyperlink w:anchor="AUTO_2015_31" w:history="1">
        <w:r w:rsidRPr="00941ECA">
          <w:rPr>
            <w:rStyle w:val="TextoNormalCaracter"/>
          </w:rPr>
          <w:t>31/2015</w:t>
        </w:r>
      </w:hyperlink>
      <w:r>
        <w:t xml:space="preserve">, f. 2; </w:t>
      </w:r>
      <w:hyperlink w:anchor="AUTO_2015_87" w:history="1">
        <w:r w:rsidRPr="00941ECA">
          <w:rPr>
            <w:rStyle w:val="TextoNormalCaracter"/>
          </w:rPr>
          <w:t>87/2015</w:t>
        </w:r>
      </w:hyperlink>
      <w:r>
        <w:t>, f. único.</w:t>
      </w:r>
    </w:p>
    <w:p w:rsidR="00941ECA" w:rsidRDefault="00941ECA" w:rsidP="00941ECA">
      <w:pPr>
        <w:pStyle w:val="SangriaFrancesaArticulo"/>
      </w:pPr>
      <w:r w:rsidRPr="00941ECA">
        <w:rPr>
          <w:rStyle w:val="TextoNormalNegritaCaracter"/>
        </w:rPr>
        <w:t>Artículo 49.1 in fine.</w:t>
      </w:r>
      <w:r w:rsidRPr="00941ECA">
        <w:rPr>
          <w:rStyle w:val="TextoNormalCaracter"/>
        </w:rPr>
        <w:t>-</w:t>
      </w:r>
      <w:r>
        <w:t xml:space="preserve"> Sentencia </w:t>
      </w:r>
      <w:hyperlink w:anchor="SENTENCIA_2015_145" w:history="1">
        <w:r w:rsidRPr="00941ECA">
          <w:rPr>
            <w:rStyle w:val="TextoNormalCaracter"/>
          </w:rPr>
          <w:t>145/2015</w:t>
        </w:r>
      </w:hyperlink>
      <w:r>
        <w:t>, f. 3.</w:t>
      </w:r>
    </w:p>
    <w:p w:rsidR="00941ECA" w:rsidRDefault="00941ECA" w:rsidP="00941ECA">
      <w:pPr>
        <w:pStyle w:val="SangriaIzquierdaArticulo"/>
      </w:pPr>
      <w:r>
        <w:t xml:space="preserve">Auto </w:t>
      </w:r>
      <w:hyperlink w:anchor="AUTO_2015_87" w:history="1">
        <w:r w:rsidRPr="00941ECA">
          <w:rPr>
            <w:rStyle w:val="TextoNormalCaracter"/>
          </w:rPr>
          <w:t>87/2015</w:t>
        </w:r>
      </w:hyperlink>
      <w:r>
        <w:t>, f. único.</w:t>
      </w:r>
    </w:p>
    <w:p w:rsidR="00941ECA" w:rsidRDefault="00941ECA" w:rsidP="00941ECA">
      <w:pPr>
        <w:pStyle w:val="SangriaFrancesaArticulo"/>
      </w:pPr>
      <w:r w:rsidRPr="00941ECA">
        <w:rPr>
          <w:rStyle w:val="TextoNormalNegritaCaracter"/>
        </w:rPr>
        <w:t>Artículo 50.</w:t>
      </w:r>
      <w:r w:rsidRPr="00941ECA">
        <w:rPr>
          <w:rStyle w:val="TextoNormalCaracter"/>
        </w:rPr>
        <w:t>-</w:t>
      </w:r>
      <w:r>
        <w:t xml:space="preserve"> Auto </w:t>
      </w:r>
      <w:hyperlink w:anchor="AUTO_2015_57" w:history="1">
        <w:r w:rsidRPr="00941ECA">
          <w:rPr>
            <w:rStyle w:val="TextoNormalCaracter"/>
          </w:rPr>
          <w:t>57/2015</w:t>
        </w:r>
      </w:hyperlink>
      <w:r>
        <w:t>, f. único.</w:t>
      </w:r>
    </w:p>
    <w:p w:rsidR="00941ECA" w:rsidRDefault="00941ECA" w:rsidP="00941ECA">
      <w:pPr>
        <w:pStyle w:val="SangriaFrancesaArticulo"/>
      </w:pPr>
      <w:r w:rsidRPr="00941ECA">
        <w:rPr>
          <w:rStyle w:val="TextoNormalNegritaCaracter"/>
        </w:rPr>
        <w:t>Artículo 50.1.</w:t>
      </w:r>
      <w:r w:rsidRPr="00941ECA">
        <w:rPr>
          <w:rStyle w:val="TextoNormalCaracter"/>
        </w:rPr>
        <w:t>-</w:t>
      </w:r>
      <w:r>
        <w:t xml:space="preserve"> Sentencias </w:t>
      </w:r>
      <w:hyperlink w:anchor="SENTENCIA_2015_1" w:history="1">
        <w:r w:rsidRPr="00941ECA">
          <w:rPr>
            <w:rStyle w:val="TextoNormalCaracter"/>
          </w:rPr>
          <w:t>1/2015</w:t>
        </w:r>
      </w:hyperlink>
      <w:r>
        <w:t xml:space="preserve">, f. 1; </w:t>
      </w:r>
      <w:hyperlink w:anchor="SENTENCIA_2015_23" w:history="1">
        <w:r w:rsidRPr="00941ECA">
          <w:rPr>
            <w:rStyle w:val="TextoNormalCaracter"/>
          </w:rPr>
          <w:t>23/2015</w:t>
        </w:r>
      </w:hyperlink>
      <w:r>
        <w:t xml:space="preserve">, f. 1; </w:t>
      </w:r>
      <w:hyperlink w:anchor="SENTENCIA_2015_98" w:history="1">
        <w:r w:rsidRPr="00941ECA">
          <w:rPr>
            <w:rStyle w:val="TextoNormalCaracter"/>
          </w:rPr>
          <w:t>98/2015</w:t>
        </w:r>
      </w:hyperlink>
      <w:r>
        <w:t>, f. 2.</w:t>
      </w:r>
    </w:p>
    <w:p w:rsidR="00941ECA" w:rsidRDefault="00941ECA" w:rsidP="00941ECA">
      <w:pPr>
        <w:pStyle w:val="SangriaFrancesaArticulo"/>
      </w:pPr>
      <w:r w:rsidRPr="00941ECA">
        <w:rPr>
          <w:rStyle w:val="TextoNormalNegritaCaracter"/>
        </w:rPr>
        <w:t>Artículo 50.1</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IzquierdaArticulo"/>
      </w:pPr>
      <w:r>
        <w:t xml:space="preserve">Autos </w:t>
      </w:r>
      <w:hyperlink w:anchor="AUTO_2015_88" w:history="1">
        <w:r w:rsidRPr="00941ECA">
          <w:rPr>
            <w:rStyle w:val="TextoNormalCaracter"/>
          </w:rPr>
          <w:t>88/2015</w:t>
        </w:r>
      </w:hyperlink>
      <w:r>
        <w:t xml:space="preserve">, f. 2; </w:t>
      </w:r>
      <w:hyperlink w:anchor="AUTO_2015_99" w:history="1">
        <w:r w:rsidRPr="00941ECA">
          <w:rPr>
            <w:rStyle w:val="TextoNormalCaracter"/>
          </w:rPr>
          <w:t>99/2015</w:t>
        </w:r>
      </w:hyperlink>
      <w:r>
        <w:t xml:space="preserve">, f. 4; </w:t>
      </w:r>
      <w:hyperlink w:anchor="AUTO_2015_109" w:history="1">
        <w:r w:rsidRPr="00941ECA">
          <w:rPr>
            <w:rStyle w:val="TextoNormalCaracter"/>
          </w:rPr>
          <w:t>109/2015</w:t>
        </w:r>
      </w:hyperlink>
      <w:r>
        <w:t>, f. 3.</w:t>
      </w:r>
    </w:p>
    <w:p w:rsidR="00941ECA" w:rsidRDefault="00941ECA" w:rsidP="00941ECA">
      <w:pPr>
        <w:pStyle w:val="SangriaFrancesaArticulo"/>
      </w:pPr>
      <w:r w:rsidRPr="00941ECA">
        <w:rPr>
          <w:rStyle w:val="TextoNormalNegritaCaracter"/>
        </w:rPr>
        <w:t>Artículo 50.1 a).</w:t>
      </w:r>
      <w:r w:rsidRPr="00941ECA">
        <w:rPr>
          <w:rStyle w:val="TextoNormalCaracter"/>
        </w:rPr>
        <w:t>-</w:t>
      </w:r>
      <w:r>
        <w:t xml:space="preserve"> Sentencias </w:t>
      </w:r>
      <w:hyperlink w:anchor="SENTENCIA_2015_54" w:history="1">
        <w:r w:rsidRPr="00941ECA">
          <w:rPr>
            <w:rStyle w:val="TextoNormalCaracter"/>
          </w:rPr>
          <w:t>54/2015</w:t>
        </w:r>
      </w:hyperlink>
      <w:r>
        <w:t xml:space="preserve">, f. 4; </w:t>
      </w:r>
      <w:hyperlink w:anchor="SENTENCIA_2015_63" w:history="1">
        <w:r w:rsidRPr="00941ECA">
          <w:rPr>
            <w:rStyle w:val="TextoNormalCaracter"/>
          </w:rPr>
          <w:t>63/2015</w:t>
        </w:r>
      </w:hyperlink>
      <w:r>
        <w:t xml:space="preserve">, f. 2; </w:t>
      </w:r>
      <w:hyperlink w:anchor="SENTENCIA_2015_77" w:history="1">
        <w:r w:rsidRPr="00941ECA">
          <w:rPr>
            <w:rStyle w:val="TextoNormalCaracter"/>
          </w:rPr>
          <w:t>77/2015</w:t>
        </w:r>
      </w:hyperlink>
      <w:r>
        <w:t xml:space="preserve">, f. 1; </w:t>
      </w:r>
      <w:hyperlink w:anchor="SENTENCIA_2015_124" w:history="1">
        <w:r w:rsidRPr="00941ECA">
          <w:rPr>
            <w:rStyle w:val="TextoNormalCaracter"/>
          </w:rPr>
          <w:t>124/2015</w:t>
        </w:r>
      </w:hyperlink>
      <w:r>
        <w:t xml:space="preserve">, f. 2; </w:t>
      </w:r>
      <w:hyperlink w:anchor="SENTENCIA_2015_145" w:history="1">
        <w:r w:rsidRPr="00941ECA">
          <w:rPr>
            <w:rStyle w:val="TextoNormalCaracter"/>
          </w:rPr>
          <w:t>145/2015</w:t>
        </w:r>
      </w:hyperlink>
      <w:r>
        <w:t>, ff. 2, 3.</w:t>
      </w:r>
    </w:p>
    <w:p w:rsidR="00941ECA" w:rsidRDefault="00941ECA" w:rsidP="00941ECA">
      <w:pPr>
        <w:pStyle w:val="SangriaFrancesaArticulo"/>
      </w:pPr>
      <w:r w:rsidRPr="00941ECA">
        <w:rPr>
          <w:rStyle w:val="TextoNormalNegritaCaracter"/>
        </w:rPr>
        <w:t>Artículo 50.1 a)</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Autos </w:t>
      </w:r>
      <w:hyperlink w:anchor="AUTO_2015_26" w:history="1">
        <w:r w:rsidRPr="00941ECA">
          <w:rPr>
            <w:rStyle w:val="TextoNormalCaracter"/>
          </w:rPr>
          <w:t>26/2015</w:t>
        </w:r>
      </w:hyperlink>
      <w:r>
        <w:t xml:space="preserve">, f. único; </w:t>
      </w:r>
      <w:hyperlink w:anchor="AUTO_2015_80" w:history="1">
        <w:r w:rsidRPr="00941ECA">
          <w:rPr>
            <w:rStyle w:val="TextoNormalCaracter"/>
          </w:rPr>
          <w:t>80/2015</w:t>
        </w:r>
      </w:hyperlink>
      <w:r>
        <w:t xml:space="preserve">, f. 1; </w:t>
      </w:r>
      <w:hyperlink w:anchor="AUTO_2015_109" w:history="1">
        <w:r w:rsidRPr="00941ECA">
          <w:rPr>
            <w:rStyle w:val="TextoNormalCaracter"/>
          </w:rPr>
          <w:t>109/2015</w:t>
        </w:r>
      </w:hyperlink>
      <w:r>
        <w:t xml:space="preserve">, f. 2; </w:t>
      </w:r>
      <w:hyperlink w:anchor="AUTO_2015_110" w:history="1">
        <w:r w:rsidRPr="00941ECA">
          <w:rPr>
            <w:rStyle w:val="TextoNormalCaracter"/>
          </w:rPr>
          <w:t>110/2015</w:t>
        </w:r>
      </w:hyperlink>
      <w:r>
        <w:t>, f. único.</w:t>
      </w:r>
    </w:p>
    <w:p w:rsidR="00941ECA" w:rsidRDefault="00941ECA" w:rsidP="00941ECA">
      <w:pPr>
        <w:pStyle w:val="SangriaFrancesaArticulo"/>
      </w:pPr>
      <w:r w:rsidRPr="00941ECA">
        <w:rPr>
          <w:rStyle w:val="TextoNormalNegritaCaracter"/>
        </w:rPr>
        <w:t>Artículo 50.1 b).</w:t>
      </w:r>
      <w:r w:rsidRPr="00941ECA">
        <w:rPr>
          <w:rStyle w:val="TextoNormalCaracter"/>
        </w:rPr>
        <w:t>-</w:t>
      </w:r>
      <w:r>
        <w:t xml:space="preserve"> Sentencias </w:t>
      </w:r>
      <w:hyperlink w:anchor="SENTENCIA_2015_1" w:history="1">
        <w:r w:rsidRPr="00941ECA">
          <w:rPr>
            <w:rStyle w:val="TextoNormalCaracter"/>
          </w:rPr>
          <w:t>1/2015</w:t>
        </w:r>
      </w:hyperlink>
      <w:r>
        <w:t xml:space="preserve">, f. 2; </w:t>
      </w:r>
      <w:hyperlink w:anchor="SENTENCIA_2015_23" w:history="1">
        <w:r w:rsidRPr="00941ECA">
          <w:rPr>
            <w:rStyle w:val="TextoNormalCaracter"/>
          </w:rPr>
          <w:t>23/2015</w:t>
        </w:r>
      </w:hyperlink>
      <w:r>
        <w:t xml:space="preserve">, f. 2; </w:t>
      </w:r>
      <w:hyperlink w:anchor="SENTENCIA_2015_24" w:history="1">
        <w:r w:rsidRPr="00941ECA">
          <w:rPr>
            <w:rStyle w:val="TextoNormalCaracter"/>
          </w:rPr>
          <w:t>24/2015</w:t>
        </w:r>
      </w:hyperlink>
      <w:r>
        <w:t xml:space="preserve">, f. 2; </w:t>
      </w:r>
      <w:hyperlink w:anchor="SENTENCIA_2015_54" w:history="1">
        <w:r w:rsidRPr="00941ECA">
          <w:rPr>
            <w:rStyle w:val="TextoNormalCaracter"/>
          </w:rPr>
          <w:t>54/2015</w:t>
        </w:r>
      </w:hyperlink>
      <w:r>
        <w:t xml:space="preserve">, f. 4; </w:t>
      </w:r>
      <w:hyperlink w:anchor="SENTENCIA_2015_65" w:history="1">
        <w:r w:rsidRPr="00941ECA">
          <w:rPr>
            <w:rStyle w:val="TextoNormalCaracter"/>
          </w:rPr>
          <w:t>65/2015</w:t>
        </w:r>
      </w:hyperlink>
      <w:r>
        <w:t xml:space="preserve">, f. 1; </w:t>
      </w:r>
      <w:hyperlink w:anchor="SENTENCIA_2015_74" w:history="1">
        <w:r w:rsidRPr="00941ECA">
          <w:rPr>
            <w:rStyle w:val="TextoNormalCaracter"/>
          </w:rPr>
          <w:t>74/2015</w:t>
        </w:r>
      </w:hyperlink>
      <w:r>
        <w:t xml:space="preserve">, f. 2; </w:t>
      </w:r>
      <w:hyperlink w:anchor="SENTENCIA_2015_86" w:history="1">
        <w:r w:rsidRPr="00941ECA">
          <w:rPr>
            <w:rStyle w:val="TextoNormalCaracter"/>
          </w:rPr>
          <w:t>86/2015</w:t>
        </w:r>
      </w:hyperlink>
      <w:r>
        <w:t xml:space="preserve">, f. 3; </w:t>
      </w:r>
      <w:hyperlink w:anchor="SENTENCIA_2015_87" w:history="1">
        <w:r w:rsidRPr="00941ECA">
          <w:rPr>
            <w:rStyle w:val="TextoNormalCaracter"/>
          </w:rPr>
          <w:t>87/2015</w:t>
        </w:r>
      </w:hyperlink>
      <w:r>
        <w:t xml:space="preserve">, f. 3; </w:t>
      </w:r>
      <w:hyperlink w:anchor="SENTENCIA_2015_88" w:history="1">
        <w:r w:rsidRPr="00941ECA">
          <w:rPr>
            <w:rStyle w:val="TextoNormalCaracter"/>
          </w:rPr>
          <w:t>88/2015</w:t>
        </w:r>
      </w:hyperlink>
      <w:r>
        <w:t xml:space="preserve">, f. 2; </w:t>
      </w:r>
      <w:hyperlink w:anchor="SENTENCIA_2015_96" w:history="1">
        <w:r w:rsidRPr="00941ECA">
          <w:rPr>
            <w:rStyle w:val="TextoNormalCaracter"/>
          </w:rPr>
          <w:t>96/2015</w:t>
        </w:r>
      </w:hyperlink>
      <w:r>
        <w:t xml:space="preserve">, f. 1; </w:t>
      </w:r>
      <w:hyperlink w:anchor="SENTENCIA_2015_98" w:history="1">
        <w:r w:rsidRPr="00941ECA">
          <w:rPr>
            <w:rStyle w:val="TextoNormalCaracter"/>
          </w:rPr>
          <w:t>98/2015</w:t>
        </w:r>
      </w:hyperlink>
      <w:r>
        <w:t xml:space="preserve">, ff. 1 a 3; </w:t>
      </w:r>
      <w:hyperlink w:anchor="SENTENCIA_2015_115" w:history="1">
        <w:r w:rsidRPr="00941ECA">
          <w:rPr>
            <w:rStyle w:val="TextoNormalCaracter"/>
          </w:rPr>
          <w:t>115/2015</w:t>
        </w:r>
      </w:hyperlink>
      <w:r>
        <w:t xml:space="preserve">, f. 2; </w:t>
      </w:r>
      <w:hyperlink w:anchor="SENTENCIA_2015_124" w:history="1">
        <w:r w:rsidRPr="00941ECA">
          <w:rPr>
            <w:rStyle w:val="TextoNormalCaracter"/>
          </w:rPr>
          <w:t>124/2015</w:t>
        </w:r>
      </w:hyperlink>
      <w:r>
        <w:t xml:space="preserve">, f. 2; </w:t>
      </w:r>
      <w:hyperlink w:anchor="SENTENCIA_2015_145" w:history="1">
        <w:r w:rsidRPr="00941ECA">
          <w:rPr>
            <w:rStyle w:val="TextoNormalCaracter"/>
          </w:rPr>
          <w:t>145/2015</w:t>
        </w:r>
      </w:hyperlink>
      <w:r>
        <w:t>, f. 3.</w:t>
      </w:r>
    </w:p>
    <w:p w:rsidR="00941ECA" w:rsidRDefault="00941ECA" w:rsidP="00941ECA">
      <w:pPr>
        <w:pStyle w:val="SangriaFrancesaArticulo"/>
      </w:pPr>
      <w:r w:rsidRPr="00941ECA">
        <w:rPr>
          <w:rStyle w:val="TextoNormalNegritaCaracter"/>
        </w:rPr>
        <w:t>Artículo 50.1 b)</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Sentencias </w:t>
      </w:r>
      <w:hyperlink w:anchor="SENTENCIA_2015_21" w:history="1">
        <w:r w:rsidRPr="00941ECA">
          <w:rPr>
            <w:rStyle w:val="TextoNormalCaracter"/>
          </w:rPr>
          <w:t>21/2015</w:t>
        </w:r>
      </w:hyperlink>
      <w:r>
        <w:t xml:space="preserve">, ff. 1, 2; </w:t>
      </w:r>
      <w:hyperlink w:anchor="SENTENCIA_2015_77" w:history="1">
        <w:r w:rsidRPr="00941ECA">
          <w:rPr>
            <w:rStyle w:val="TextoNormalCaracter"/>
          </w:rPr>
          <w:t>77/2015</w:t>
        </w:r>
      </w:hyperlink>
      <w:r>
        <w:t xml:space="preserve">, f. 1; </w:t>
      </w:r>
      <w:hyperlink w:anchor="SENTENCIA_2015_91" w:history="1">
        <w:r w:rsidRPr="00941ECA">
          <w:rPr>
            <w:rStyle w:val="TextoNormalCaracter"/>
          </w:rPr>
          <w:t>91/2015</w:t>
        </w:r>
      </w:hyperlink>
      <w:r>
        <w:t xml:space="preserve">, f. 2; </w:t>
      </w:r>
      <w:hyperlink w:anchor="SENTENCIA_2015_142" w:history="1">
        <w:r w:rsidRPr="00941ECA">
          <w:rPr>
            <w:rStyle w:val="TextoNormalCaracter"/>
          </w:rPr>
          <w:t>142/2015</w:t>
        </w:r>
      </w:hyperlink>
      <w:r>
        <w:t>, f. 2.</w:t>
      </w:r>
    </w:p>
    <w:p w:rsidR="00941ECA" w:rsidRDefault="00941ECA" w:rsidP="00941ECA">
      <w:pPr>
        <w:pStyle w:val="SangriaIzquierdaArticulo"/>
      </w:pPr>
      <w:r>
        <w:t xml:space="preserve">Autos </w:t>
      </w:r>
      <w:hyperlink w:anchor="AUTO_2015_44" w:history="1">
        <w:r w:rsidRPr="00941ECA">
          <w:rPr>
            <w:rStyle w:val="TextoNormalCaracter"/>
          </w:rPr>
          <w:t>44/2015</w:t>
        </w:r>
      </w:hyperlink>
      <w:r>
        <w:t xml:space="preserve">, f. 1; </w:t>
      </w:r>
      <w:hyperlink w:anchor="AUTO_2015_86" w:history="1">
        <w:r w:rsidRPr="00941ECA">
          <w:rPr>
            <w:rStyle w:val="TextoNormalCaracter"/>
          </w:rPr>
          <w:t>86/2015</w:t>
        </w:r>
      </w:hyperlink>
      <w:r>
        <w:t xml:space="preserve">, f. único; </w:t>
      </w:r>
      <w:hyperlink w:anchor="AUTO_2015_87" w:history="1">
        <w:r w:rsidRPr="00941ECA">
          <w:rPr>
            <w:rStyle w:val="TextoNormalCaracter"/>
          </w:rPr>
          <w:t>87/2015</w:t>
        </w:r>
      </w:hyperlink>
      <w:r>
        <w:t xml:space="preserve">, f. único; </w:t>
      </w:r>
      <w:hyperlink w:anchor="AUTO_2015_98" w:history="1">
        <w:r w:rsidRPr="00941ECA">
          <w:rPr>
            <w:rStyle w:val="TextoNormalCaracter"/>
          </w:rPr>
          <w:t>98/2015</w:t>
        </w:r>
      </w:hyperlink>
      <w:r>
        <w:t>, ff. 2, 3.</w:t>
      </w:r>
    </w:p>
    <w:p w:rsidR="00941ECA" w:rsidRDefault="00941ECA" w:rsidP="00941ECA">
      <w:pPr>
        <w:pStyle w:val="SangriaFrancesaArticulo"/>
      </w:pPr>
      <w:r w:rsidRPr="00941ECA">
        <w:rPr>
          <w:rStyle w:val="TextoNormalNegritaCaracter"/>
        </w:rPr>
        <w:t>Artículo 50.2.</w:t>
      </w:r>
      <w:r w:rsidRPr="00941ECA">
        <w:rPr>
          <w:rStyle w:val="TextoNormalCaracter"/>
        </w:rPr>
        <w:t>-</w:t>
      </w:r>
      <w:r>
        <w:t xml:space="preserve"> Auto </w:t>
      </w:r>
      <w:hyperlink w:anchor="AUTO_2015_106" w:history="1">
        <w:r w:rsidRPr="00941ECA">
          <w:rPr>
            <w:rStyle w:val="TextoNormalCaracter"/>
          </w:rPr>
          <w:t>106/2015</w:t>
        </w:r>
      </w:hyperlink>
      <w:r>
        <w:t>, f. único.</w:t>
      </w:r>
    </w:p>
    <w:p w:rsidR="00941ECA" w:rsidRDefault="00941ECA" w:rsidP="00941ECA">
      <w:pPr>
        <w:pStyle w:val="SangriaFrancesaArticulo"/>
      </w:pPr>
      <w:r w:rsidRPr="00941ECA">
        <w:rPr>
          <w:rStyle w:val="TextoNormalNegritaCaracter"/>
        </w:rPr>
        <w:t>Artículo 50.3.</w:t>
      </w:r>
      <w:r w:rsidRPr="00941ECA">
        <w:rPr>
          <w:rStyle w:val="TextoNormalCaracter"/>
        </w:rPr>
        <w:t>-</w:t>
      </w:r>
      <w:r>
        <w:t xml:space="preserve"> Autos </w:t>
      </w:r>
      <w:hyperlink w:anchor="AUTO_2015_49" w:history="1">
        <w:r w:rsidRPr="00941ECA">
          <w:rPr>
            <w:rStyle w:val="TextoNormalCaracter"/>
          </w:rPr>
          <w:t>49/2015</w:t>
        </w:r>
      </w:hyperlink>
      <w:r>
        <w:t xml:space="preserve">, f. 1; </w:t>
      </w:r>
      <w:hyperlink w:anchor="AUTO_2015_57" w:history="1">
        <w:r w:rsidRPr="00941ECA">
          <w:rPr>
            <w:rStyle w:val="TextoNormalCaracter"/>
          </w:rPr>
          <w:t>57/2015</w:t>
        </w:r>
      </w:hyperlink>
      <w:r>
        <w:t>, f. único.</w:t>
      </w:r>
    </w:p>
    <w:p w:rsidR="00941ECA" w:rsidRDefault="00941ECA" w:rsidP="00941ECA">
      <w:pPr>
        <w:pStyle w:val="SangriaFrancesaArticulo"/>
      </w:pPr>
      <w:r w:rsidRPr="00941ECA">
        <w:rPr>
          <w:rStyle w:val="TextoNormalNegritaCaracter"/>
        </w:rPr>
        <w:t>Artículo 50.3</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Autos </w:t>
      </w:r>
      <w:hyperlink w:anchor="AUTO_2015_106" w:history="1">
        <w:r w:rsidRPr="00941ECA">
          <w:rPr>
            <w:rStyle w:val="TextoNormalCaracter"/>
          </w:rPr>
          <w:t>106/2015</w:t>
        </w:r>
      </w:hyperlink>
      <w:r>
        <w:t xml:space="preserve">, f. único; </w:t>
      </w:r>
      <w:hyperlink w:anchor="AUTO_2015_109" w:history="1">
        <w:r w:rsidRPr="00941ECA">
          <w:rPr>
            <w:rStyle w:val="TextoNormalCaracter"/>
          </w:rPr>
          <w:t>109/2015</w:t>
        </w:r>
      </w:hyperlink>
      <w:r>
        <w:t>, f. 2.</w:t>
      </w:r>
    </w:p>
    <w:p w:rsidR="00941ECA" w:rsidRDefault="00941ECA" w:rsidP="00941ECA">
      <w:pPr>
        <w:pStyle w:val="SangriaFrancesaArticulo"/>
      </w:pPr>
      <w:r w:rsidRPr="00941ECA">
        <w:rPr>
          <w:rStyle w:val="TextoNormalNegritaCaracter"/>
        </w:rPr>
        <w:t>Artículo 55.</w:t>
      </w:r>
      <w:r w:rsidRPr="00941ECA">
        <w:rPr>
          <w:rStyle w:val="TextoNormalCaracter"/>
        </w:rPr>
        <w:t>-</w:t>
      </w:r>
      <w:r>
        <w:t xml:space="preserve"> Sentencia </w:t>
      </w:r>
      <w:hyperlink w:anchor="SENTENCIA_2015_77" w:history="1">
        <w:r w:rsidRPr="00941ECA">
          <w:rPr>
            <w:rStyle w:val="TextoNormalCaracter"/>
          </w:rPr>
          <w:t>77/2015</w:t>
        </w:r>
      </w:hyperlink>
      <w:r>
        <w:t>, f. 5.</w:t>
      </w:r>
    </w:p>
    <w:p w:rsidR="00941ECA" w:rsidRDefault="00941ECA" w:rsidP="00941ECA">
      <w:pPr>
        <w:pStyle w:val="SangriaFrancesaArticulo"/>
      </w:pPr>
      <w:r w:rsidRPr="00941ECA">
        <w:rPr>
          <w:rStyle w:val="TextoNormalNegritaCaracter"/>
        </w:rPr>
        <w:t>Artículo 55.1.</w:t>
      </w:r>
      <w:r w:rsidRPr="00941ECA">
        <w:rPr>
          <w:rStyle w:val="TextoNormalCaracter"/>
        </w:rPr>
        <w:t>-</w:t>
      </w:r>
      <w:r>
        <w:t xml:space="preserve"> Sentencias </w:t>
      </w:r>
      <w:hyperlink w:anchor="SENTENCIA_2015_89" w:history="1">
        <w:r w:rsidRPr="00941ECA">
          <w:rPr>
            <w:rStyle w:val="TextoNormalCaracter"/>
          </w:rPr>
          <w:t>89/2015</w:t>
        </w:r>
      </w:hyperlink>
      <w:r>
        <w:t xml:space="preserve">, f. 6; </w:t>
      </w:r>
      <w:hyperlink w:anchor="SENTENCIA_2015_145" w:history="1">
        <w:r w:rsidRPr="00941ECA">
          <w:rPr>
            <w:rStyle w:val="TextoNormalCaracter"/>
          </w:rPr>
          <w:t>145/2015</w:t>
        </w:r>
      </w:hyperlink>
      <w:r>
        <w:t>, f. 6.</w:t>
      </w:r>
    </w:p>
    <w:p w:rsidR="00941ECA" w:rsidRDefault="00941ECA" w:rsidP="00941ECA">
      <w:pPr>
        <w:pStyle w:val="SangriaFrancesaArticulo"/>
      </w:pPr>
      <w:r w:rsidRPr="00941ECA">
        <w:rPr>
          <w:rStyle w:val="TextoNormalNegritaCaracter"/>
        </w:rPr>
        <w:t>Artículo 55.1</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5.</w:t>
      </w:r>
    </w:p>
    <w:p w:rsidR="00941ECA" w:rsidRDefault="00941ECA" w:rsidP="00941ECA">
      <w:pPr>
        <w:pStyle w:val="SangriaFrancesaArticulo"/>
      </w:pPr>
      <w:r w:rsidRPr="00941ECA">
        <w:rPr>
          <w:rStyle w:val="TextoNormalNegritaCaracter"/>
        </w:rPr>
        <w:t>Artículo 55.1 a).</w:t>
      </w:r>
      <w:r w:rsidRPr="00941ECA">
        <w:rPr>
          <w:rStyle w:val="TextoNormalCaracter"/>
        </w:rPr>
        <w:t>-</w:t>
      </w:r>
      <w:r>
        <w:t xml:space="preserve"> Sentencias </w:t>
      </w:r>
      <w:hyperlink w:anchor="SENTENCIA_2015_24" w:history="1">
        <w:r w:rsidRPr="00941ECA">
          <w:rPr>
            <w:rStyle w:val="TextoNormalCaracter"/>
          </w:rPr>
          <w:t>24/2015</w:t>
        </w:r>
      </w:hyperlink>
      <w:r>
        <w:t xml:space="preserve">, f. 3; </w:t>
      </w:r>
      <w:hyperlink w:anchor="SENTENCIA_2015_77" w:history="1">
        <w:r w:rsidRPr="00941ECA">
          <w:rPr>
            <w:rStyle w:val="TextoNormalCaracter"/>
          </w:rPr>
          <w:t>77/2015</w:t>
        </w:r>
      </w:hyperlink>
      <w:r>
        <w:t>, f. 5.</w:t>
      </w:r>
    </w:p>
    <w:p w:rsidR="00941ECA" w:rsidRDefault="00941ECA" w:rsidP="00941ECA">
      <w:pPr>
        <w:pStyle w:val="SangriaIzquierdaArticulo"/>
      </w:pPr>
      <w:r>
        <w:t xml:space="preserve">Auto </w:t>
      </w:r>
      <w:hyperlink w:anchor="AUTO_2015_29" w:history="1">
        <w:r w:rsidRPr="00941ECA">
          <w:rPr>
            <w:rStyle w:val="TextoNormalCaracter"/>
          </w:rPr>
          <w:t>29/2015</w:t>
        </w:r>
      </w:hyperlink>
      <w:r>
        <w:t>, f. 3.</w:t>
      </w:r>
    </w:p>
    <w:p w:rsidR="00941ECA" w:rsidRDefault="00941ECA" w:rsidP="00941ECA">
      <w:pPr>
        <w:pStyle w:val="SangriaFrancesaArticulo"/>
      </w:pPr>
      <w:r w:rsidRPr="00941ECA">
        <w:rPr>
          <w:rStyle w:val="TextoNormalNegritaCaracter"/>
        </w:rPr>
        <w:lastRenderedPageBreak/>
        <w:t>Artículo 55.2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 </w:t>
      </w:r>
      <w:hyperlink w:anchor="AUTO_2015_16" w:history="1">
        <w:r w:rsidRPr="00941ECA">
          <w:rPr>
            <w:rStyle w:val="TextoNormalCaracter"/>
          </w:rPr>
          <w:t>16/2015</w:t>
        </w:r>
      </w:hyperlink>
      <w:r>
        <w:t>, f. único.</w:t>
      </w:r>
    </w:p>
    <w:p w:rsidR="00941ECA" w:rsidRDefault="00941ECA" w:rsidP="00941ECA">
      <w:pPr>
        <w:pStyle w:val="SangriaFrancesaArticulo"/>
      </w:pPr>
      <w:r w:rsidRPr="00941ECA">
        <w:rPr>
          <w:rStyle w:val="TextoNormalNegritaCaracter"/>
        </w:rPr>
        <w:t>Artículo 56.</w:t>
      </w:r>
      <w:r w:rsidRPr="00941ECA">
        <w:rPr>
          <w:rStyle w:val="TextoNormalCaracter"/>
        </w:rPr>
        <w:t>-</w:t>
      </w:r>
      <w:r>
        <w:t xml:space="preserve"> Autos </w:t>
      </w:r>
      <w:hyperlink w:anchor="AUTO_2015_7" w:history="1">
        <w:r w:rsidRPr="00941ECA">
          <w:rPr>
            <w:rStyle w:val="TextoNormalCaracter"/>
          </w:rPr>
          <w:t>7/2015</w:t>
        </w:r>
      </w:hyperlink>
      <w:r>
        <w:t xml:space="preserve">, f. 1; </w:t>
      </w:r>
      <w:hyperlink w:anchor="AUTO_2015_27" w:history="1">
        <w:r w:rsidRPr="00941ECA">
          <w:rPr>
            <w:rStyle w:val="TextoNormalCaracter"/>
          </w:rPr>
          <w:t>27/2015</w:t>
        </w:r>
      </w:hyperlink>
      <w:r>
        <w:t xml:space="preserve">, f. 2; </w:t>
      </w:r>
      <w:hyperlink w:anchor="AUTO_2015_29" w:history="1">
        <w:r w:rsidRPr="00941ECA">
          <w:rPr>
            <w:rStyle w:val="TextoNormalCaracter"/>
          </w:rPr>
          <w:t>29/2015</w:t>
        </w:r>
      </w:hyperlink>
      <w:r>
        <w:t xml:space="preserve">, ff. 3, 4; </w:t>
      </w:r>
      <w:hyperlink w:anchor="AUTO_2015_50" w:history="1">
        <w:r w:rsidRPr="00941ECA">
          <w:rPr>
            <w:rStyle w:val="TextoNormalCaracter"/>
          </w:rPr>
          <w:t>50/2015</w:t>
        </w:r>
      </w:hyperlink>
      <w:r>
        <w:t xml:space="preserve">, f. 1; </w:t>
      </w:r>
      <w:hyperlink w:anchor="AUTO_2015_59" w:history="1">
        <w:r w:rsidRPr="00941ECA">
          <w:rPr>
            <w:rStyle w:val="TextoNormalCaracter"/>
          </w:rPr>
          <w:t>59/2015</w:t>
        </w:r>
      </w:hyperlink>
      <w:r>
        <w:t xml:space="preserve">, f. 3; </w:t>
      </w:r>
      <w:hyperlink w:anchor="AUTO_2015_90" w:history="1">
        <w:r w:rsidRPr="00941ECA">
          <w:rPr>
            <w:rStyle w:val="TextoNormalCaracter"/>
          </w:rPr>
          <w:t>90/2015</w:t>
        </w:r>
      </w:hyperlink>
      <w:r>
        <w:t xml:space="preserve">, f. 1; </w:t>
      </w:r>
      <w:hyperlink w:anchor="AUTO_2015_95" w:history="1">
        <w:r w:rsidRPr="00941ECA">
          <w:rPr>
            <w:rStyle w:val="TextoNormalCaracter"/>
          </w:rPr>
          <w:t>95/2015</w:t>
        </w:r>
      </w:hyperlink>
      <w:r>
        <w:t>, f. 4.</w:t>
      </w:r>
    </w:p>
    <w:p w:rsidR="00941ECA" w:rsidRDefault="00941ECA" w:rsidP="00941ECA">
      <w:pPr>
        <w:pStyle w:val="SangriaFrancesaArticulo"/>
      </w:pPr>
      <w:r w:rsidRPr="00941ECA">
        <w:rPr>
          <w:rStyle w:val="TextoNormalNegritaCaracter"/>
        </w:rPr>
        <w:t>Artículo 56.1.</w:t>
      </w:r>
      <w:r w:rsidRPr="00941ECA">
        <w:rPr>
          <w:rStyle w:val="TextoNormalCaracter"/>
        </w:rPr>
        <w:t>-</w:t>
      </w:r>
      <w:r>
        <w:t xml:space="preserve"> Auto </w:t>
      </w:r>
      <w:hyperlink w:anchor="AUTO_2015_59" w:history="1">
        <w:r w:rsidRPr="00941ECA">
          <w:rPr>
            <w:rStyle w:val="TextoNormalCaracter"/>
          </w:rPr>
          <w:t>59/2015</w:t>
        </w:r>
      </w:hyperlink>
      <w:r>
        <w:t>, f. 1.</w:t>
      </w:r>
    </w:p>
    <w:p w:rsidR="00941ECA" w:rsidRDefault="00941ECA" w:rsidP="00941ECA">
      <w:pPr>
        <w:pStyle w:val="SangriaFrancesaArticulo"/>
      </w:pPr>
      <w:r w:rsidRPr="00941ECA">
        <w:rPr>
          <w:rStyle w:val="TextoNormalNegritaCaracter"/>
        </w:rPr>
        <w:t>Artículo 56.1</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Autos </w:t>
      </w:r>
      <w:hyperlink w:anchor="AUTO_2015_29" w:history="1">
        <w:r w:rsidRPr="00941ECA">
          <w:rPr>
            <w:rStyle w:val="TextoNormalCaracter"/>
          </w:rPr>
          <w:t>29/2015</w:t>
        </w:r>
      </w:hyperlink>
      <w:r>
        <w:t xml:space="preserve">, f. 1; </w:t>
      </w:r>
      <w:hyperlink w:anchor="AUTO_2015_92" w:history="1">
        <w:r w:rsidRPr="00941ECA">
          <w:rPr>
            <w:rStyle w:val="TextoNormalCaracter"/>
          </w:rPr>
          <w:t>92/2015</w:t>
        </w:r>
      </w:hyperlink>
      <w:r>
        <w:t xml:space="preserve">, f. 1; </w:t>
      </w:r>
      <w:hyperlink w:anchor="AUTO_2015_94" w:history="1">
        <w:r w:rsidRPr="00941ECA">
          <w:rPr>
            <w:rStyle w:val="TextoNormalCaracter"/>
          </w:rPr>
          <w:t>94/2015</w:t>
        </w:r>
      </w:hyperlink>
      <w:r>
        <w:t xml:space="preserve">, f. 1; </w:t>
      </w:r>
      <w:hyperlink w:anchor="AUTO_2015_95" w:history="1">
        <w:r w:rsidRPr="00941ECA">
          <w:rPr>
            <w:rStyle w:val="TextoNormalCaracter"/>
          </w:rPr>
          <w:t>95/2015</w:t>
        </w:r>
      </w:hyperlink>
      <w:r>
        <w:t>, f. 1.</w:t>
      </w:r>
    </w:p>
    <w:p w:rsidR="00941ECA" w:rsidRDefault="00941ECA" w:rsidP="00941ECA">
      <w:pPr>
        <w:pStyle w:val="SangriaFrancesaArticulo"/>
      </w:pPr>
      <w:r w:rsidRPr="00941ECA">
        <w:rPr>
          <w:rStyle w:val="TextoNormalNegritaCaracter"/>
        </w:rPr>
        <w:t>Artículo 56.2.</w:t>
      </w:r>
      <w:r w:rsidRPr="00941ECA">
        <w:rPr>
          <w:rStyle w:val="TextoNormalCaracter"/>
        </w:rPr>
        <w:t>-</w:t>
      </w:r>
      <w:r>
        <w:t xml:space="preserve"> Auto </w:t>
      </w:r>
      <w:hyperlink w:anchor="AUTO_2015_50" w:history="1">
        <w:r w:rsidRPr="00941ECA">
          <w:rPr>
            <w:rStyle w:val="TextoNormalCaracter"/>
          </w:rPr>
          <w:t>50/2015</w:t>
        </w:r>
      </w:hyperlink>
      <w:r>
        <w:t>, f. 1.</w:t>
      </w:r>
    </w:p>
    <w:p w:rsidR="00941ECA" w:rsidRDefault="00941ECA" w:rsidP="00941ECA">
      <w:pPr>
        <w:pStyle w:val="SangriaFrancesaArticulo"/>
      </w:pPr>
      <w:r w:rsidRPr="00941ECA">
        <w:rPr>
          <w:rStyle w:val="TextoNormalNegritaCaracter"/>
        </w:rPr>
        <w:t>Artículo 56.2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Autos </w:t>
      </w:r>
      <w:hyperlink w:anchor="AUTO_2015_7" w:history="1">
        <w:r w:rsidRPr="00941ECA">
          <w:rPr>
            <w:rStyle w:val="TextoNormalCaracter"/>
          </w:rPr>
          <w:t>7/2015</w:t>
        </w:r>
      </w:hyperlink>
      <w:r>
        <w:t xml:space="preserve">, f. 1; </w:t>
      </w:r>
      <w:hyperlink w:anchor="AUTO_2015_27" w:history="1">
        <w:r w:rsidRPr="00941ECA">
          <w:rPr>
            <w:rStyle w:val="TextoNormalCaracter"/>
          </w:rPr>
          <w:t>27/2015</w:t>
        </w:r>
      </w:hyperlink>
      <w:r>
        <w:t xml:space="preserve">, f. 2; </w:t>
      </w:r>
      <w:hyperlink w:anchor="AUTO_2015_29" w:history="1">
        <w:r w:rsidRPr="00941ECA">
          <w:rPr>
            <w:rStyle w:val="TextoNormalCaracter"/>
          </w:rPr>
          <w:t>29/2015</w:t>
        </w:r>
      </w:hyperlink>
      <w:r>
        <w:t xml:space="preserve">, f. 1; </w:t>
      </w:r>
      <w:hyperlink w:anchor="AUTO_2015_92" w:history="1">
        <w:r w:rsidRPr="00941ECA">
          <w:rPr>
            <w:rStyle w:val="TextoNormalCaracter"/>
          </w:rPr>
          <w:t>92/2015</w:t>
        </w:r>
      </w:hyperlink>
      <w:r>
        <w:t xml:space="preserve">, f. 1; </w:t>
      </w:r>
      <w:hyperlink w:anchor="AUTO_2015_94" w:history="1">
        <w:r w:rsidRPr="00941ECA">
          <w:rPr>
            <w:rStyle w:val="TextoNormalCaracter"/>
          </w:rPr>
          <w:t>94/2015</w:t>
        </w:r>
      </w:hyperlink>
      <w:r>
        <w:t xml:space="preserve">, f. 1; </w:t>
      </w:r>
      <w:hyperlink w:anchor="AUTO_2015_95" w:history="1">
        <w:r w:rsidRPr="00941ECA">
          <w:rPr>
            <w:rStyle w:val="TextoNormalCaracter"/>
          </w:rPr>
          <w:t>95/2015</w:t>
        </w:r>
      </w:hyperlink>
      <w:r>
        <w:t>, f. 1.</w:t>
      </w:r>
    </w:p>
    <w:p w:rsidR="00941ECA" w:rsidRDefault="00941ECA" w:rsidP="00941ECA">
      <w:pPr>
        <w:pStyle w:val="SangriaFrancesaArticulo"/>
      </w:pPr>
      <w:r w:rsidRPr="00941ECA">
        <w:rPr>
          <w:rStyle w:val="TextoNormalNegritaCaracter"/>
        </w:rPr>
        <w:t>Artículo 56.3.</w:t>
      </w:r>
      <w:r w:rsidRPr="00941ECA">
        <w:rPr>
          <w:rStyle w:val="TextoNormalCaracter"/>
        </w:rPr>
        <w:t>-</w:t>
      </w:r>
      <w:r>
        <w:t xml:space="preserve"> Auto </w:t>
      </w:r>
      <w:hyperlink w:anchor="AUTO_2015_50" w:history="1">
        <w:r w:rsidRPr="00941ECA">
          <w:rPr>
            <w:rStyle w:val="TextoNormalCaracter"/>
          </w:rPr>
          <w:t>50/2015</w:t>
        </w:r>
      </w:hyperlink>
      <w:r>
        <w:t>, f. 1.</w:t>
      </w:r>
    </w:p>
    <w:p w:rsidR="00941ECA" w:rsidRDefault="00941ECA" w:rsidP="00941ECA">
      <w:pPr>
        <w:pStyle w:val="SangriaFrancesaArticulo"/>
      </w:pPr>
      <w:r w:rsidRPr="00941ECA">
        <w:rPr>
          <w:rStyle w:val="TextoNormalNegritaCaracter"/>
        </w:rPr>
        <w:t>Artículo 56.3</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 </w:t>
      </w:r>
      <w:hyperlink w:anchor="AUTO_2015_7" w:history="1">
        <w:r w:rsidRPr="00941ECA">
          <w:rPr>
            <w:rStyle w:val="TextoNormalCaracter"/>
          </w:rPr>
          <w:t>7/2015</w:t>
        </w:r>
      </w:hyperlink>
      <w:r>
        <w:t>, f. 1.</w:t>
      </w:r>
    </w:p>
    <w:p w:rsidR="00941ECA" w:rsidRDefault="00941ECA" w:rsidP="00941ECA">
      <w:pPr>
        <w:pStyle w:val="SangriaFrancesaArticulo"/>
      </w:pPr>
      <w:r w:rsidRPr="00941ECA">
        <w:rPr>
          <w:rStyle w:val="TextoNormalNegritaCaracter"/>
        </w:rPr>
        <w:t>Artículo 59.</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62.</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Artículos 62 a 67.</w:t>
      </w:r>
      <w:r w:rsidRPr="00941ECA">
        <w:rPr>
          <w:rStyle w:val="TextoNormalCaracter"/>
        </w:rPr>
        <w:t>-</w:t>
      </w:r>
      <w:r>
        <w:t xml:space="preserve"> Sentencias </w:t>
      </w:r>
      <w:hyperlink w:anchor="SENTENCIA_2015_137" w:history="1">
        <w:r w:rsidRPr="00941ECA">
          <w:rPr>
            <w:rStyle w:val="TextoNormalCaracter"/>
          </w:rPr>
          <w:t>137/2015</w:t>
        </w:r>
      </w:hyperlink>
      <w:r>
        <w:t xml:space="preserve">, f. 2; </w:t>
      </w:r>
      <w:hyperlink w:anchor="SENTENCIA_2015_147" w:history="1">
        <w:r w:rsidRPr="00941ECA">
          <w:rPr>
            <w:rStyle w:val="TextoNormalCaracter"/>
          </w:rPr>
          <w:t>147/2015</w:t>
        </w:r>
      </w:hyperlink>
      <w:r>
        <w:t>, f. 2.</w:t>
      </w:r>
    </w:p>
    <w:p w:rsidR="00941ECA" w:rsidRDefault="00941ECA" w:rsidP="00941ECA">
      <w:pPr>
        <w:pStyle w:val="SangriaFrancesaArticulo"/>
      </w:pPr>
      <w:r w:rsidRPr="00941ECA">
        <w:rPr>
          <w:rStyle w:val="TextoNormalNegritaCaracter"/>
        </w:rPr>
        <w:t>Artículo 63.</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63.3.</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64.</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65.</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66.</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67.</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75 bis</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75 quater</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IzquierdaArticulo"/>
      </w:pPr>
      <w:r>
        <w:t xml:space="preserve">Autos </w:t>
      </w:r>
      <w:hyperlink w:anchor="AUTO_2015_70" w:history="1">
        <w:r w:rsidRPr="00941ECA">
          <w:rPr>
            <w:rStyle w:val="TextoNormalCaracter"/>
          </w:rPr>
          <w:t>70/2015</w:t>
        </w:r>
      </w:hyperlink>
      <w:r>
        <w:t xml:space="preserve">, ff. 2, 3; </w:t>
      </w:r>
      <w:hyperlink w:anchor="AUTO_2015_102" w:history="1">
        <w:r w:rsidRPr="00941ECA">
          <w:rPr>
            <w:rStyle w:val="TextoNormalCaracter"/>
          </w:rPr>
          <w:t>102/2015</w:t>
        </w:r>
      </w:hyperlink>
      <w:r>
        <w:t>, ff. 1, 3.</w:t>
      </w:r>
    </w:p>
    <w:p w:rsidR="00941ECA" w:rsidRDefault="00941ECA" w:rsidP="00941ECA">
      <w:pPr>
        <w:pStyle w:val="SangriaFrancesaArticulo"/>
      </w:pPr>
      <w:r w:rsidRPr="00941ECA">
        <w:rPr>
          <w:rStyle w:val="TextoNormalNegritaCaracter"/>
        </w:rPr>
        <w:t>Artículo 75 quater, apartado 1.</w:t>
      </w:r>
      <w:r w:rsidRPr="00941ECA">
        <w:rPr>
          <w:rStyle w:val="TextoNormalCaracter"/>
        </w:rPr>
        <w:t>-</w:t>
      </w:r>
      <w:r>
        <w:t xml:space="preserve"> Auto </w:t>
      </w:r>
      <w:hyperlink w:anchor="AUTO_2015_70" w:history="1">
        <w:r w:rsidRPr="00941ECA">
          <w:rPr>
            <w:rStyle w:val="TextoNormalCaracter"/>
          </w:rPr>
          <w:t>70/2015</w:t>
        </w:r>
      </w:hyperlink>
      <w:r>
        <w:t>, f. 2.</w:t>
      </w:r>
    </w:p>
    <w:p w:rsidR="00941ECA" w:rsidRDefault="00941ECA" w:rsidP="00941ECA">
      <w:pPr>
        <w:pStyle w:val="SangriaFrancesaArticulo"/>
      </w:pPr>
      <w:r w:rsidRPr="00941ECA">
        <w:rPr>
          <w:rStyle w:val="TextoNormalNegritaCaracter"/>
        </w:rPr>
        <w:t>Artículo 75 quater, apartado 2</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IzquierdaArticulo"/>
      </w:pPr>
      <w:r>
        <w:t xml:space="preserve">Autos </w:t>
      </w:r>
      <w:hyperlink w:anchor="AUTO_2015_70" w:history="1">
        <w:r w:rsidRPr="00941ECA">
          <w:rPr>
            <w:rStyle w:val="TextoNormalCaracter"/>
          </w:rPr>
          <w:t>70/2015</w:t>
        </w:r>
      </w:hyperlink>
      <w:r>
        <w:t xml:space="preserve">, ff. 2, 4, 5; </w:t>
      </w:r>
      <w:hyperlink w:anchor="AUTO_2015_102" w:history="1">
        <w:r w:rsidRPr="00941ECA">
          <w:rPr>
            <w:rStyle w:val="TextoNormalCaracter"/>
          </w:rPr>
          <w:t>102/2015</w:t>
        </w:r>
      </w:hyperlink>
      <w:r>
        <w:t>, ff. 1 a 3.</w:t>
      </w:r>
    </w:p>
    <w:p w:rsidR="00941ECA" w:rsidRDefault="00941ECA" w:rsidP="00941ECA">
      <w:pPr>
        <w:pStyle w:val="SangriaFrancesaArticulo"/>
      </w:pPr>
      <w:r w:rsidRPr="00941ECA">
        <w:rPr>
          <w:rStyle w:val="TextoNormalNegritaCaracter"/>
        </w:rPr>
        <w:t>Artículo 75 quinquies</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IzquierdaArticulo"/>
      </w:pPr>
      <w:r>
        <w:t xml:space="preserve">Auto </w:t>
      </w:r>
      <w:hyperlink w:anchor="AUTO_2015_70" w:history="1">
        <w:r w:rsidRPr="00941ECA">
          <w:rPr>
            <w:rStyle w:val="TextoNormalCaracter"/>
          </w:rPr>
          <w:t>70/2015</w:t>
        </w:r>
      </w:hyperlink>
      <w:r>
        <w:t>, f. 1.</w:t>
      </w:r>
    </w:p>
    <w:p w:rsidR="00941ECA" w:rsidRDefault="00941ECA" w:rsidP="00941ECA">
      <w:pPr>
        <w:pStyle w:val="SangriaFrancesaArticulo"/>
      </w:pPr>
      <w:r w:rsidRPr="00941ECA">
        <w:rPr>
          <w:rStyle w:val="TextoNormalNegritaCaracter"/>
        </w:rPr>
        <w:t>Artículo 75 quinquies, apartado 1</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75 ter</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IzquierdaArticulo"/>
      </w:pPr>
      <w:r>
        <w:t xml:space="preserve">Auto </w:t>
      </w:r>
      <w:hyperlink w:anchor="AUTO_2015_70" w:history="1">
        <w:r w:rsidRPr="00941ECA">
          <w:rPr>
            <w:rStyle w:val="TextoNormalCaracter"/>
          </w:rPr>
          <w:t>70/2015</w:t>
        </w:r>
      </w:hyperlink>
      <w:r>
        <w:t>, f. 2.</w:t>
      </w:r>
    </w:p>
    <w:p w:rsidR="00941ECA" w:rsidRDefault="00941ECA" w:rsidP="00941ECA">
      <w:pPr>
        <w:pStyle w:val="SangriaFrancesaArticulo"/>
      </w:pPr>
      <w:r w:rsidRPr="00941ECA">
        <w:rPr>
          <w:rStyle w:val="TextoNormalNegritaCaracter"/>
        </w:rPr>
        <w:t>Artículo 75 ter 1 a)</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Auto </w:t>
      </w:r>
      <w:hyperlink w:anchor="AUTO_2015_70" w:history="1">
        <w:r w:rsidRPr="00941ECA">
          <w:rPr>
            <w:rStyle w:val="TextoNormalCaracter"/>
          </w:rPr>
          <w:t>70/2015</w:t>
        </w:r>
      </w:hyperlink>
      <w:r>
        <w:t>, f. 5.</w:t>
      </w:r>
    </w:p>
    <w:p w:rsidR="00941ECA" w:rsidRDefault="00941ECA" w:rsidP="00941ECA">
      <w:pPr>
        <w:pStyle w:val="SangriaFrancesaArticulo"/>
      </w:pPr>
      <w:r w:rsidRPr="00941ECA">
        <w:rPr>
          <w:rStyle w:val="TextoNormalNegritaCaracter"/>
        </w:rPr>
        <w:t>Artículo 75 ter 1 b)</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75 ter, apartado 2</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t>Artículo 75 ter, apartado 3</w:t>
      </w:r>
      <w:r>
        <w:t xml:space="preserve"> </w:t>
      </w:r>
      <w:r w:rsidRPr="00941ECA">
        <w:rPr>
          <w:rStyle w:val="TextoNormalCaracter"/>
        </w:rPr>
        <w:t>(redactado por la Ley Orgánica 7/1999, de 21 de abril</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r w:rsidRPr="00941ECA">
        <w:rPr>
          <w:rStyle w:val="TextoNormalNegritaCaracter"/>
        </w:rPr>
        <w:lastRenderedPageBreak/>
        <w:t>Artículo 76.</w:t>
      </w:r>
      <w:r w:rsidRPr="00941ECA">
        <w:rPr>
          <w:rStyle w:val="TextoNormalCaracter"/>
        </w:rPr>
        <w:t>-</w:t>
      </w:r>
      <w:r>
        <w:t xml:space="preserve"> Sentencias </w:t>
      </w:r>
      <w:hyperlink w:anchor="SENTENCIA_2015_32" w:history="1">
        <w:r w:rsidRPr="00941ECA">
          <w:rPr>
            <w:rStyle w:val="TextoNormalCaracter"/>
          </w:rPr>
          <w:t>32/2015</w:t>
        </w:r>
      </w:hyperlink>
      <w:r>
        <w:t xml:space="preserve">, ff. 1, 2; </w:t>
      </w:r>
      <w:hyperlink w:anchor="SENTENCIA_2015_137" w:history="1">
        <w:r w:rsidRPr="00941ECA">
          <w:rPr>
            <w:rStyle w:val="TextoNormalCaracter"/>
          </w:rPr>
          <w:t>137/2015</w:t>
        </w:r>
      </w:hyperlink>
      <w:r>
        <w:t>, ff. 1, 2.</w:t>
      </w:r>
    </w:p>
    <w:p w:rsidR="00941ECA" w:rsidRDefault="00941ECA" w:rsidP="00941ECA">
      <w:pPr>
        <w:pStyle w:val="SangriaFrancesaArticulo"/>
      </w:pPr>
      <w:r w:rsidRPr="00941ECA">
        <w:rPr>
          <w:rStyle w:val="TextoNormalNegritaCaracter"/>
        </w:rPr>
        <w:t>Artículo 77.</w:t>
      </w:r>
      <w:r w:rsidRPr="00941ECA">
        <w:rPr>
          <w:rStyle w:val="TextoNormalCaracter"/>
        </w:rPr>
        <w:t>-</w:t>
      </w:r>
      <w:r>
        <w:t xml:space="preserve"> Sentencias </w:t>
      </w:r>
      <w:hyperlink w:anchor="SENTENCIA_2015_32" w:history="1">
        <w:r w:rsidRPr="00941ECA">
          <w:rPr>
            <w:rStyle w:val="TextoNormalCaracter"/>
          </w:rPr>
          <w:t>32/2015</w:t>
        </w:r>
      </w:hyperlink>
      <w:r>
        <w:t xml:space="preserve">, ff. 1, 2; </w:t>
      </w:r>
      <w:hyperlink w:anchor="SENTENCIA_2015_137" w:history="1">
        <w:r w:rsidRPr="00941ECA">
          <w:rPr>
            <w:rStyle w:val="TextoNormalCaracter"/>
          </w:rPr>
          <w:t>137/2015</w:t>
        </w:r>
      </w:hyperlink>
      <w:r>
        <w:t>, ff. 1, 2.</w:t>
      </w:r>
    </w:p>
    <w:p w:rsidR="00941ECA" w:rsidRDefault="00941ECA" w:rsidP="00941ECA">
      <w:pPr>
        <w:pStyle w:val="SangriaFrancesaArticulo"/>
      </w:pPr>
      <w:r w:rsidRPr="00941ECA">
        <w:rPr>
          <w:rStyle w:val="TextoNormalNegritaCaracter"/>
        </w:rPr>
        <w:t>Artículo 77.1.</w:t>
      </w:r>
      <w:r w:rsidRPr="00941ECA">
        <w:rPr>
          <w:rStyle w:val="TextoNormalCaracter"/>
        </w:rPr>
        <w:t>-</w:t>
      </w:r>
      <w:r>
        <w:t xml:space="preserve"> Sentencia </w:t>
      </w:r>
      <w:hyperlink w:anchor="SENTENCIA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80.</w:t>
      </w:r>
      <w:r w:rsidRPr="00941ECA">
        <w:rPr>
          <w:rStyle w:val="TextoNormalCaracter"/>
        </w:rPr>
        <w:t>-</w:t>
      </w:r>
      <w:r>
        <w:t xml:space="preserve"> Sentencia </w:t>
      </w:r>
      <w:hyperlink w:anchor="SENTENCIA_2015_103" w:history="1">
        <w:r w:rsidRPr="00941ECA">
          <w:rPr>
            <w:rStyle w:val="TextoNormalCaracter"/>
          </w:rPr>
          <w:t>103/2015</w:t>
        </w:r>
      </w:hyperlink>
      <w:r>
        <w:t>, f. 2.</w:t>
      </w:r>
    </w:p>
    <w:p w:rsidR="00941ECA" w:rsidRDefault="00941ECA" w:rsidP="00941ECA">
      <w:pPr>
        <w:pStyle w:val="SangriaIzquierdaArticulo"/>
      </w:pPr>
      <w:r>
        <w:t xml:space="preserve">Autos </w:t>
      </w:r>
      <w:hyperlink w:anchor="AUTO_2015_1" w:history="1">
        <w:r w:rsidRPr="00941ECA">
          <w:rPr>
            <w:rStyle w:val="TextoNormalCaracter"/>
          </w:rPr>
          <w:t>1/2015</w:t>
        </w:r>
      </w:hyperlink>
      <w:r>
        <w:t xml:space="preserve">, f. único; </w:t>
      </w:r>
      <w:hyperlink w:anchor="AUTO_2015_2" w:history="1">
        <w:r w:rsidRPr="00941ECA">
          <w:rPr>
            <w:rStyle w:val="TextoNormalCaracter"/>
          </w:rPr>
          <w:t>2/2015</w:t>
        </w:r>
      </w:hyperlink>
      <w:r>
        <w:t xml:space="preserve">, f. único; </w:t>
      </w:r>
      <w:hyperlink w:anchor="AUTO_2015_3" w:history="1">
        <w:r w:rsidRPr="00941ECA">
          <w:rPr>
            <w:rStyle w:val="TextoNormalCaracter"/>
          </w:rPr>
          <w:t>3/2015</w:t>
        </w:r>
      </w:hyperlink>
      <w:r>
        <w:t xml:space="preserve">, f. único; </w:t>
      </w:r>
      <w:hyperlink w:anchor="AUTO_2015_4" w:history="1">
        <w:r w:rsidRPr="00941ECA">
          <w:rPr>
            <w:rStyle w:val="TextoNormalCaracter"/>
          </w:rPr>
          <w:t>4/2015</w:t>
        </w:r>
      </w:hyperlink>
      <w:r>
        <w:t xml:space="preserve">, f. único; </w:t>
      </w:r>
      <w:hyperlink w:anchor="AUTO_2015_5" w:history="1">
        <w:r w:rsidRPr="00941ECA">
          <w:rPr>
            <w:rStyle w:val="TextoNormalCaracter"/>
          </w:rPr>
          <w:t>5/2015</w:t>
        </w:r>
      </w:hyperlink>
      <w:r>
        <w:t xml:space="preserve">, f. único; </w:t>
      </w:r>
      <w:hyperlink w:anchor="AUTO_2015_11" w:history="1">
        <w:r w:rsidRPr="00941ECA">
          <w:rPr>
            <w:rStyle w:val="TextoNormalCaracter"/>
          </w:rPr>
          <w:t>11/2015</w:t>
        </w:r>
      </w:hyperlink>
      <w:r>
        <w:t xml:space="preserve">, f. único; </w:t>
      </w:r>
      <w:hyperlink w:anchor="AUTO_2015_12" w:history="1">
        <w:r w:rsidRPr="00941ECA">
          <w:rPr>
            <w:rStyle w:val="TextoNormalCaracter"/>
          </w:rPr>
          <w:t>12/2015</w:t>
        </w:r>
      </w:hyperlink>
      <w:r>
        <w:t xml:space="preserve">, f. único; </w:t>
      </w:r>
      <w:hyperlink w:anchor="AUTO_2015_13" w:history="1">
        <w:r w:rsidRPr="00941ECA">
          <w:rPr>
            <w:rStyle w:val="TextoNormalCaracter"/>
          </w:rPr>
          <w:t>13/2015</w:t>
        </w:r>
      </w:hyperlink>
      <w:r>
        <w:t xml:space="preserve">, f. 3; </w:t>
      </w:r>
      <w:hyperlink w:anchor="AUTO_2015_14" w:history="1">
        <w:r w:rsidRPr="00941ECA">
          <w:rPr>
            <w:rStyle w:val="TextoNormalCaracter"/>
          </w:rPr>
          <w:t>14/2015</w:t>
        </w:r>
      </w:hyperlink>
      <w:r>
        <w:t xml:space="preserve">, f. único; </w:t>
      </w:r>
      <w:hyperlink w:anchor="AUTO_2015_15" w:history="1">
        <w:r w:rsidRPr="00941ECA">
          <w:rPr>
            <w:rStyle w:val="TextoNormalCaracter"/>
          </w:rPr>
          <w:t>15/2015</w:t>
        </w:r>
      </w:hyperlink>
      <w:r>
        <w:t xml:space="preserve">, f. único; </w:t>
      </w:r>
      <w:hyperlink w:anchor="AUTO_2015_19" w:history="1">
        <w:r w:rsidRPr="00941ECA">
          <w:rPr>
            <w:rStyle w:val="TextoNormalCaracter"/>
          </w:rPr>
          <w:t>19/2015</w:t>
        </w:r>
      </w:hyperlink>
      <w:r>
        <w:t xml:space="preserve">, f. único; </w:t>
      </w:r>
      <w:hyperlink w:anchor="AUTO_2015_25" w:history="1">
        <w:r w:rsidRPr="00941ECA">
          <w:rPr>
            <w:rStyle w:val="TextoNormalCaracter"/>
          </w:rPr>
          <w:t>25/2015</w:t>
        </w:r>
      </w:hyperlink>
      <w:r>
        <w:t xml:space="preserve">, f. único; </w:t>
      </w:r>
      <w:hyperlink w:anchor="AUTO_2015_30" w:history="1">
        <w:r w:rsidRPr="00941ECA">
          <w:rPr>
            <w:rStyle w:val="TextoNormalCaracter"/>
          </w:rPr>
          <w:t>30/2015</w:t>
        </w:r>
      </w:hyperlink>
      <w:r>
        <w:t xml:space="preserve">, f. único; </w:t>
      </w:r>
      <w:hyperlink w:anchor="AUTO_2015_39" w:history="1">
        <w:r w:rsidRPr="00941ECA">
          <w:rPr>
            <w:rStyle w:val="TextoNormalCaracter"/>
          </w:rPr>
          <w:t>39/2015</w:t>
        </w:r>
      </w:hyperlink>
      <w:r>
        <w:t xml:space="preserve">, f. único; </w:t>
      </w:r>
      <w:hyperlink w:anchor="AUTO_2015_40" w:history="1">
        <w:r w:rsidRPr="00941ECA">
          <w:rPr>
            <w:rStyle w:val="TextoNormalCaracter"/>
          </w:rPr>
          <w:t>40/2015</w:t>
        </w:r>
      </w:hyperlink>
      <w:r>
        <w:t xml:space="preserve">, f. único; </w:t>
      </w:r>
      <w:hyperlink w:anchor="AUTO_2015_41" w:history="1">
        <w:r w:rsidRPr="00941ECA">
          <w:rPr>
            <w:rStyle w:val="TextoNormalCaracter"/>
          </w:rPr>
          <w:t>41/2015</w:t>
        </w:r>
      </w:hyperlink>
      <w:r>
        <w:t xml:space="preserve">, f. único; </w:t>
      </w:r>
      <w:hyperlink w:anchor="AUTO_2015_42" w:history="1">
        <w:r w:rsidRPr="00941ECA">
          <w:rPr>
            <w:rStyle w:val="TextoNormalCaracter"/>
          </w:rPr>
          <w:t>42/2015</w:t>
        </w:r>
      </w:hyperlink>
      <w:r>
        <w:t xml:space="preserve">, f. único; </w:t>
      </w:r>
      <w:hyperlink w:anchor="AUTO_2015_46" w:history="1">
        <w:r w:rsidRPr="00941ECA">
          <w:rPr>
            <w:rStyle w:val="TextoNormalCaracter"/>
          </w:rPr>
          <w:t>46/2015</w:t>
        </w:r>
      </w:hyperlink>
      <w:r>
        <w:t xml:space="preserve">, f. único; </w:t>
      </w:r>
      <w:hyperlink w:anchor="AUTO_2015_47" w:history="1">
        <w:r w:rsidRPr="00941ECA">
          <w:rPr>
            <w:rStyle w:val="TextoNormalCaracter"/>
          </w:rPr>
          <w:t>47/2015</w:t>
        </w:r>
      </w:hyperlink>
      <w:r>
        <w:t xml:space="preserve">, f. único; </w:t>
      </w:r>
      <w:hyperlink w:anchor="AUTO_2015_48" w:history="1">
        <w:r w:rsidRPr="00941ECA">
          <w:rPr>
            <w:rStyle w:val="TextoNormalCaracter"/>
          </w:rPr>
          <w:t>48/2015</w:t>
        </w:r>
      </w:hyperlink>
      <w:r>
        <w:t xml:space="preserve">, f. único; </w:t>
      </w:r>
      <w:hyperlink w:anchor="AUTO_2015_58" w:history="1">
        <w:r w:rsidRPr="00941ECA">
          <w:rPr>
            <w:rStyle w:val="TextoNormalCaracter"/>
          </w:rPr>
          <w:t>58/2015</w:t>
        </w:r>
      </w:hyperlink>
      <w:r>
        <w:t xml:space="preserve">, f. único; </w:t>
      </w:r>
      <w:hyperlink w:anchor="AUTO_2015_64" w:history="1">
        <w:r w:rsidRPr="00941ECA">
          <w:rPr>
            <w:rStyle w:val="TextoNormalCaracter"/>
          </w:rPr>
          <w:t>64/2015</w:t>
        </w:r>
      </w:hyperlink>
      <w:r>
        <w:t xml:space="preserve">, f. único; </w:t>
      </w:r>
      <w:hyperlink w:anchor="AUTO_2015_71" w:history="1">
        <w:r w:rsidRPr="00941ECA">
          <w:rPr>
            <w:rStyle w:val="TextoNormalCaracter"/>
          </w:rPr>
          <w:t>71/2015</w:t>
        </w:r>
      </w:hyperlink>
      <w:r>
        <w:t xml:space="preserve">, f. único; </w:t>
      </w:r>
      <w:hyperlink w:anchor="AUTO_2015_72" w:history="1">
        <w:r w:rsidRPr="00941ECA">
          <w:rPr>
            <w:rStyle w:val="TextoNormalCaracter"/>
          </w:rPr>
          <w:t>72/2015</w:t>
        </w:r>
      </w:hyperlink>
      <w:r>
        <w:t xml:space="preserve">, f. único; </w:t>
      </w:r>
      <w:hyperlink w:anchor="AUTO_2015_75" w:history="1">
        <w:r w:rsidRPr="00941ECA">
          <w:rPr>
            <w:rStyle w:val="TextoNormalCaracter"/>
          </w:rPr>
          <w:t>75/2015</w:t>
        </w:r>
      </w:hyperlink>
      <w:r>
        <w:t xml:space="preserve">, f. único; </w:t>
      </w:r>
      <w:hyperlink w:anchor="AUTO_2015_83" w:history="1">
        <w:r w:rsidRPr="00941ECA">
          <w:rPr>
            <w:rStyle w:val="TextoNormalCaracter"/>
          </w:rPr>
          <w:t>83/2015</w:t>
        </w:r>
      </w:hyperlink>
      <w:r>
        <w:t xml:space="preserve">, f. único; </w:t>
      </w:r>
      <w:hyperlink w:anchor="AUTO_2015_85" w:history="1">
        <w:r w:rsidRPr="00941ECA">
          <w:rPr>
            <w:rStyle w:val="TextoNormalCaracter"/>
          </w:rPr>
          <w:t>85/2015</w:t>
        </w:r>
      </w:hyperlink>
      <w:r>
        <w:t xml:space="preserve">, f. único; </w:t>
      </w:r>
      <w:hyperlink w:anchor="AUTO_2015_89" w:history="1">
        <w:r w:rsidRPr="00941ECA">
          <w:rPr>
            <w:rStyle w:val="TextoNormalCaracter"/>
          </w:rPr>
          <w:t>89/2015</w:t>
        </w:r>
      </w:hyperlink>
      <w:r>
        <w:t xml:space="preserve">, f. único; </w:t>
      </w:r>
      <w:hyperlink w:anchor="AUTO_2015_91" w:history="1">
        <w:r w:rsidRPr="00941ECA">
          <w:rPr>
            <w:rStyle w:val="TextoNormalCaracter"/>
          </w:rPr>
          <w:t>91/2015</w:t>
        </w:r>
      </w:hyperlink>
      <w:r>
        <w:t xml:space="preserve">, f. único; </w:t>
      </w:r>
      <w:hyperlink w:anchor="AUTO_2015_93" w:history="1">
        <w:r w:rsidRPr="00941ECA">
          <w:rPr>
            <w:rStyle w:val="TextoNormalCaracter"/>
          </w:rPr>
          <w:t>93/2015</w:t>
        </w:r>
      </w:hyperlink>
      <w:r>
        <w:t xml:space="preserve">, f. único; </w:t>
      </w:r>
      <w:hyperlink w:anchor="AUTO_2015_96" w:history="1">
        <w:r w:rsidRPr="00941ECA">
          <w:rPr>
            <w:rStyle w:val="TextoNormalCaracter"/>
          </w:rPr>
          <w:t>96/2015</w:t>
        </w:r>
      </w:hyperlink>
      <w:r>
        <w:t xml:space="preserve">, f. único; </w:t>
      </w:r>
      <w:hyperlink w:anchor="AUTO_2015_104" w:history="1">
        <w:r w:rsidRPr="00941ECA">
          <w:rPr>
            <w:rStyle w:val="TextoNormalCaracter"/>
          </w:rPr>
          <w:t>104/2015</w:t>
        </w:r>
      </w:hyperlink>
      <w:r>
        <w:t xml:space="preserve">, f. único; </w:t>
      </w:r>
      <w:hyperlink w:anchor="AUTO_2015_105" w:history="1">
        <w:r w:rsidRPr="00941ECA">
          <w:rPr>
            <w:rStyle w:val="TextoNormalCaracter"/>
          </w:rPr>
          <w:t>105/2015</w:t>
        </w:r>
      </w:hyperlink>
      <w:r>
        <w:t xml:space="preserve">, f. único; </w:t>
      </w:r>
      <w:hyperlink w:anchor="AUTO_2015_107" w:history="1">
        <w:r w:rsidRPr="00941ECA">
          <w:rPr>
            <w:rStyle w:val="TextoNormalCaracter"/>
          </w:rPr>
          <w:t>107/2015</w:t>
        </w:r>
      </w:hyperlink>
      <w:r>
        <w:t xml:space="preserve">, f. único; </w:t>
      </w:r>
      <w:hyperlink w:anchor="AUTO_2015_108" w:history="1">
        <w:r w:rsidRPr="00941ECA">
          <w:rPr>
            <w:rStyle w:val="TextoNormalCaracter"/>
          </w:rPr>
          <w:t>108/2015</w:t>
        </w:r>
      </w:hyperlink>
      <w:r>
        <w:t xml:space="preserve">, f. único; </w:t>
      </w:r>
      <w:hyperlink w:anchor="AUTO_2015_113" w:history="1">
        <w:r w:rsidRPr="00941ECA">
          <w:rPr>
            <w:rStyle w:val="TextoNormalCaracter"/>
          </w:rPr>
          <w:t>113/2015</w:t>
        </w:r>
      </w:hyperlink>
      <w:r>
        <w:t>, f. único.</w:t>
      </w:r>
    </w:p>
    <w:p w:rsidR="00941ECA" w:rsidRDefault="00941ECA" w:rsidP="00941ECA">
      <w:pPr>
        <w:pStyle w:val="SangriaFrancesaArticulo"/>
      </w:pPr>
      <w:r w:rsidRPr="00941ECA">
        <w:rPr>
          <w:rStyle w:val="TextoNormalNegritaCaracter"/>
        </w:rPr>
        <w:t>Artículo 83.</w:t>
      </w:r>
      <w:r w:rsidRPr="00941ECA">
        <w:rPr>
          <w:rStyle w:val="TextoNormalCaracter"/>
        </w:rPr>
        <w:t>-</w:t>
      </w:r>
      <w:r>
        <w:t xml:space="preserve"> Autos </w:t>
      </w:r>
      <w:hyperlink w:anchor="AUTO_2015_56" w:history="1">
        <w:r w:rsidRPr="00941ECA">
          <w:rPr>
            <w:rStyle w:val="TextoNormalCaracter"/>
          </w:rPr>
          <w:t>56/2015</w:t>
        </w:r>
      </w:hyperlink>
      <w:r>
        <w:t xml:space="preserve">, f. único; </w:t>
      </w:r>
      <w:hyperlink w:anchor="AUTO_2015_68" w:history="1">
        <w:r w:rsidRPr="00941ECA">
          <w:rPr>
            <w:rStyle w:val="TextoNormalCaracter"/>
          </w:rPr>
          <w:t>68/2015</w:t>
        </w:r>
      </w:hyperlink>
      <w:r>
        <w:t xml:space="preserve">, f. único; </w:t>
      </w:r>
      <w:hyperlink w:anchor="AUTO_2015_100" w:history="1">
        <w:r w:rsidRPr="00941ECA">
          <w:rPr>
            <w:rStyle w:val="TextoNormalCaracter"/>
          </w:rPr>
          <w:t>100/2015</w:t>
        </w:r>
      </w:hyperlink>
      <w:r>
        <w:t>, f. único.</w:t>
      </w:r>
    </w:p>
    <w:p w:rsidR="00941ECA" w:rsidRDefault="00941ECA" w:rsidP="00941ECA">
      <w:pPr>
        <w:pStyle w:val="SangriaFrancesaArticulo"/>
      </w:pPr>
      <w:r w:rsidRPr="00941ECA">
        <w:rPr>
          <w:rStyle w:val="TextoNormalNegritaCaracter"/>
        </w:rPr>
        <w:t>Artículo 85.2.</w:t>
      </w:r>
      <w:r w:rsidRPr="00941ECA">
        <w:rPr>
          <w:rStyle w:val="TextoNormalCaracter"/>
        </w:rPr>
        <w:t>-</w:t>
      </w:r>
      <w:r>
        <w:t xml:space="preserve"> Sentencia </w:t>
      </w:r>
      <w:hyperlink w:anchor="SENTENCIA_2015_103" w:history="1">
        <w:r w:rsidRPr="00941ECA">
          <w:rPr>
            <w:rStyle w:val="TextoNormalCaracter"/>
          </w:rPr>
          <w:t>103/2015</w:t>
        </w:r>
      </w:hyperlink>
      <w:r>
        <w:t>, f. 2.</w:t>
      </w:r>
    </w:p>
    <w:p w:rsidR="00941ECA" w:rsidRDefault="00941ECA" w:rsidP="00941ECA">
      <w:pPr>
        <w:pStyle w:val="SangriaFrancesaArticulo"/>
      </w:pPr>
      <w:r w:rsidRPr="00941ECA">
        <w:rPr>
          <w:rStyle w:val="TextoNormalNegritaCaracter"/>
        </w:rPr>
        <w:t>Artículo 86.</w:t>
      </w:r>
      <w:r w:rsidRPr="00941ECA">
        <w:rPr>
          <w:rStyle w:val="TextoNormalCaracter"/>
        </w:rPr>
        <w:t>-</w:t>
      </w:r>
      <w:r>
        <w:t xml:space="preserve"> Autos </w:t>
      </w:r>
      <w:hyperlink w:anchor="AUTO_2015_1" w:history="1">
        <w:r w:rsidRPr="00941ECA">
          <w:rPr>
            <w:rStyle w:val="TextoNormalCaracter"/>
          </w:rPr>
          <w:t>1/2015</w:t>
        </w:r>
      </w:hyperlink>
      <w:r>
        <w:t xml:space="preserve">, f. único; </w:t>
      </w:r>
      <w:hyperlink w:anchor="AUTO_2015_12" w:history="1">
        <w:r w:rsidRPr="00941ECA">
          <w:rPr>
            <w:rStyle w:val="TextoNormalCaracter"/>
          </w:rPr>
          <w:t>12/2015</w:t>
        </w:r>
      </w:hyperlink>
      <w:r>
        <w:t xml:space="preserve">, f. único; </w:t>
      </w:r>
      <w:hyperlink w:anchor="AUTO_2015_25" w:history="1">
        <w:r w:rsidRPr="00941ECA">
          <w:rPr>
            <w:rStyle w:val="TextoNormalCaracter"/>
          </w:rPr>
          <w:t>25/2015</w:t>
        </w:r>
      </w:hyperlink>
      <w:r>
        <w:t xml:space="preserve">, f. único; </w:t>
      </w:r>
      <w:hyperlink w:anchor="AUTO_2015_39" w:history="1">
        <w:r w:rsidRPr="00941ECA">
          <w:rPr>
            <w:rStyle w:val="TextoNormalCaracter"/>
          </w:rPr>
          <w:t>39/2015</w:t>
        </w:r>
      </w:hyperlink>
      <w:r>
        <w:t xml:space="preserve">, f. único; </w:t>
      </w:r>
      <w:hyperlink w:anchor="AUTO_2015_40" w:history="1">
        <w:r w:rsidRPr="00941ECA">
          <w:rPr>
            <w:rStyle w:val="TextoNormalCaracter"/>
          </w:rPr>
          <w:t>40/2015</w:t>
        </w:r>
      </w:hyperlink>
      <w:r>
        <w:t xml:space="preserve">, f. único; </w:t>
      </w:r>
      <w:hyperlink w:anchor="AUTO_2015_41" w:history="1">
        <w:r w:rsidRPr="00941ECA">
          <w:rPr>
            <w:rStyle w:val="TextoNormalCaracter"/>
          </w:rPr>
          <w:t>41/2015</w:t>
        </w:r>
      </w:hyperlink>
      <w:r>
        <w:t xml:space="preserve">, f. único; </w:t>
      </w:r>
      <w:hyperlink w:anchor="AUTO_2015_71" w:history="1">
        <w:r w:rsidRPr="00941ECA">
          <w:rPr>
            <w:rStyle w:val="TextoNormalCaracter"/>
          </w:rPr>
          <w:t>71/2015</w:t>
        </w:r>
      </w:hyperlink>
      <w:r>
        <w:t xml:space="preserve">, f. único; </w:t>
      </w:r>
      <w:hyperlink w:anchor="AUTO_2015_85" w:history="1">
        <w:r w:rsidRPr="00941ECA">
          <w:rPr>
            <w:rStyle w:val="TextoNormalCaracter"/>
          </w:rPr>
          <w:t>85/2015</w:t>
        </w:r>
      </w:hyperlink>
      <w:r>
        <w:t xml:space="preserve">, f. único; </w:t>
      </w:r>
      <w:hyperlink w:anchor="AUTO_2015_104" w:history="1">
        <w:r w:rsidRPr="00941ECA">
          <w:rPr>
            <w:rStyle w:val="TextoNormalCaracter"/>
          </w:rPr>
          <w:t>104/2015</w:t>
        </w:r>
      </w:hyperlink>
      <w:r>
        <w:t xml:space="preserve">, f. único; </w:t>
      </w:r>
      <w:hyperlink w:anchor="AUTO_2015_105" w:history="1">
        <w:r w:rsidRPr="00941ECA">
          <w:rPr>
            <w:rStyle w:val="TextoNormalCaracter"/>
          </w:rPr>
          <w:t>105/2015</w:t>
        </w:r>
      </w:hyperlink>
      <w:r>
        <w:t xml:space="preserve">, f. único; </w:t>
      </w:r>
      <w:hyperlink w:anchor="AUTO_2015_113" w:history="1">
        <w:r w:rsidRPr="00941ECA">
          <w:rPr>
            <w:rStyle w:val="TextoNormalCaracter"/>
          </w:rPr>
          <w:t>113/2015</w:t>
        </w:r>
      </w:hyperlink>
      <w:r>
        <w:t>, f. único.</w:t>
      </w:r>
    </w:p>
    <w:p w:rsidR="00941ECA" w:rsidRDefault="00941ECA" w:rsidP="00941ECA">
      <w:pPr>
        <w:pStyle w:val="SangriaFrancesaArticulo"/>
      </w:pPr>
      <w:r w:rsidRPr="00941ECA">
        <w:rPr>
          <w:rStyle w:val="TextoNormalNegritaCaracter"/>
        </w:rPr>
        <w:t>Artículo 86.1.</w:t>
      </w:r>
      <w:r w:rsidRPr="00941ECA">
        <w:rPr>
          <w:rStyle w:val="TextoNormalCaracter"/>
        </w:rPr>
        <w:t>-</w:t>
      </w:r>
      <w:r>
        <w:t xml:space="preserve"> Autos </w:t>
      </w:r>
      <w:hyperlink w:anchor="AUTO_2015_46" w:history="1">
        <w:r w:rsidRPr="00941ECA">
          <w:rPr>
            <w:rStyle w:val="TextoNormalCaracter"/>
          </w:rPr>
          <w:t>46/2015</w:t>
        </w:r>
      </w:hyperlink>
      <w:r>
        <w:t xml:space="preserve">, f. único; </w:t>
      </w:r>
      <w:hyperlink w:anchor="AUTO_2015_47" w:history="1">
        <w:r w:rsidRPr="00941ECA">
          <w:rPr>
            <w:rStyle w:val="TextoNormalCaracter"/>
          </w:rPr>
          <w:t>47/2015</w:t>
        </w:r>
      </w:hyperlink>
      <w:r>
        <w:t xml:space="preserve">, f. único; </w:t>
      </w:r>
      <w:hyperlink w:anchor="AUTO_2015_51" w:history="1">
        <w:r w:rsidRPr="00941ECA">
          <w:rPr>
            <w:rStyle w:val="TextoNormalCaracter"/>
          </w:rPr>
          <w:t>51/2015</w:t>
        </w:r>
      </w:hyperlink>
      <w:r>
        <w:t xml:space="preserve">, f. único; </w:t>
      </w:r>
      <w:hyperlink w:anchor="AUTO_2015_58" w:history="1">
        <w:r w:rsidRPr="00941ECA">
          <w:rPr>
            <w:rStyle w:val="TextoNormalCaracter"/>
          </w:rPr>
          <w:t>58/2015</w:t>
        </w:r>
      </w:hyperlink>
      <w:r>
        <w:t xml:space="preserve">, f. único; </w:t>
      </w:r>
      <w:hyperlink w:anchor="AUTO_2015_107" w:history="1">
        <w:r w:rsidRPr="00941ECA">
          <w:rPr>
            <w:rStyle w:val="TextoNormalCaracter"/>
          </w:rPr>
          <w:t>107/2015</w:t>
        </w:r>
      </w:hyperlink>
      <w:r>
        <w:t xml:space="preserve">, f. úncio; </w:t>
      </w:r>
      <w:hyperlink w:anchor="AUTO_2015_108" w:history="1">
        <w:r w:rsidRPr="00941ECA">
          <w:rPr>
            <w:rStyle w:val="TextoNormalCaracter"/>
          </w:rPr>
          <w:t>108/2015</w:t>
        </w:r>
      </w:hyperlink>
      <w:r>
        <w:t>, f. único.</w:t>
      </w:r>
    </w:p>
    <w:p w:rsidR="00941ECA" w:rsidRDefault="00941ECA" w:rsidP="00941ECA">
      <w:pPr>
        <w:pStyle w:val="SangriaFrancesaArticulo"/>
      </w:pPr>
      <w:r w:rsidRPr="00941ECA">
        <w:rPr>
          <w:rStyle w:val="TextoNormalNegritaCaracter"/>
        </w:rPr>
        <w:t>Artículo 86.1</w:t>
      </w:r>
      <w:r>
        <w:t xml:space="preserve"> </w:t>
      </w:r>
      <w:r w:rsidRPr="00941ECA">
        <w:rPr>
          <w:rStyle w:val="TextoNormalCaracter"/>
        </w:rPr>
        <w:t>(redactado por la Ley Orgánica 6/1988, de 9 de junio)</w:t>
      </w:r>
      <w:r w:rsidRPr="00941ECA">
        <w:rPr>
          <w:rStyle w:val="TextoNormalNegritaCaracter"/>
        </w:rPr>
        <w:t>.</w:t>
      </w:r>
      <w:r w:rsidRPr="00941ECA">
        <w:rPr>
          <w:rStyle w:val="TextoNormalCaracter"/>
        </w:rPr>
        <w:t>-</w:t>
      </w:r>
      <w:r>
        <w:t xml:space="preserve"> Autos </w:t>
      </w:r>
      <w:hyperlink w:anchor="AUTO_2015_3" w:history="1">
        <w:r w:rsidRPr="00941ECA">
          <w:rPr>
            <w:rStyle w:val="TextoNormalCaracter"/>
          </w:rPr>
          <w:t>3/2015</w:t>
        </w:r>
      </w:hyperlink>
      <w:r>
        <w:t xml:space="preserve">, f. único; </w:t>
      </w:r>
      <w:hyperlink w:anchor="AUTO_2015_11" w:history="1">
        <w:r w:rsidRPr="00941ECA">
          <w:rPr>
            <w:rStyle w:val="TextoNormalCaracter"/>
          </w:rPr>
          <w:t>11/2015</w:t>
        </w:r>
      </w:hyperlink>
      <w:r>
        <w:t xml:space="preserve">, f. único; </w:t>
      </w:r>
      <w:hyperlink w:anchor="AUTO_2015_19" w:history="1">
        <w:r w:rsidRPr="00941ECA">
          <w:rPr>
            <w:rStyle w:val="TextoNormalCaracter"/>
          </w:rPr>
          <w:t>19/2015</w:t>
        </w:r>
      </w:hyperlink>
      <w:r>
        <w:t xml:space="preserve">, f. único; </w:t>
      </w:r>
      <w:hyperlink w:anchor="AUTO_2015_30" w:history="1">
        <w:r w:rsidRPr="00941ECA">
          <w:rPr>
            <w:rStyle w:val="TextoNormalCaracter"/>
          </w:rPr>
          <w:t>30/2015</w:t>
        </w:r>
      </w:hyperlink>
      <w:r>
        <w:t xml:space="preserve">, f. único; </w:t>
      </w:r>
      <w:hyperlink w:anchor="AUTO_2015_75" w:history="1">
        <w:r w:rsidRPr="00941ECA">
          <w:rPr>
            <w:rStyle w:val="TextoNormalCaracter"/>
          </w:rPr>
          <w:t>75/2015</w:t>
        </w:r>
      </w:hyperlink>
      <w:r>
        <w:t xml:space="preserve">, f. único; </w:t>
      </w:r>
      <w:hyperlink w:anchor="AUTO_2015_89" w:history="1">
        <w:r w:rsidRPr="00941ECA">
          <w:rPr>
            <w:rStyle w:val="TextoNormalCaracter"/>
          </w:rPr>
          <w:t>89/2015</w:t>
        </w:r>
      </w:hyperlink>
      <w:r>
        <w:t xml:space="preserve">, f. único; </w:t>
      </w:r>
      <w:hyperlink w:anchor="AUTO_2015_91" w:history="1">
        <w:r w:rsidRPr="00941ECA">
          <w:rPr>
            <w:rStyle w:val="TextoNormalCaracter"/>
          </w:rPr>
          <w:t>91/2015</w:t>
        </w:r>
      </w:hyperlink>
      <w:r>
        <w:t xml:space="preserve">, f. único; </w:t>
      </w:r>
      <w:hyperlink w:anchor="AUTO_2015_93" w:history="1">
        <w:r w:rsidRPr="00941ECA">
          <w:rPr>
            <w:rStyle w:val="TextoNormalCaracter"/>
          </w:rPr>
          <w:t>93/2015</w:t>
        </w:r>
      </w:hyperlink>
      <w:r>
        <w:t xml:space="preserve">, f. único; </w:t>
      </w:r>
      <w:hyperlink w:anchor="AUTO_2015_96" w:history="1">
        <w:r w:rsidRPr="00941ECA">
          <w:rPr>
            <w:rStyle w:val="TextoNormalCaracter"/>
          </w:rPr>
          <w:t>96/2015</w:t>
        </w:r>
      </w:hyperlink>
      <w:r>
        <w:t>, f. único.</w:t>
      </w:r>
    </w:p>
    <w:p w:rsidR="00941ECA" w:rsidRDefault="00941ECA" w:rsidP="00941ECA">
      <w:pPr>
        <w:pStyle w:val="SangriaFrancesaArticulo"/>
      </w:pPr>
      <w:r w:rsidRPr="00941ECA">
        <w:rPr>
          <w:rStyle w:val="TextoNormalNegritaCaracter"/>
        </w:rPr>
        <w:t>Artículo 87.1.</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IzquierdaArticulo"/>
      </w:pPr>
      <w:r>
        <w:t xml:space="preserve">Auto </w:t>
      </w:r>
      <w:hyperlink w:anchor="AUTO_2015_67" w:history="1">
        <w:r w:rsidRPr="00941ECA">
          <w:rPr>
            <w:rStyle w:val="TextoNormalCaracter"/>
          </w:rPr>
          <w:t>67/2015</w:t>
        </w:r>
      </w:hyperlink>
      <w:r>
        <w:t>, f. 2.</w:t>
      </w:r>
    </w:p>
    <w:p w:rsidR="00941ECA" w:rsidRDefault="00941ECA" w:rsidP="00941ECA">
      <w:pPr>
        <w:pStyle w:val="SangriaFrancesaArticulo"/>
      </w:pPr>
      <w:r w:rsidRPr="00941ECA">
        <w:rPr>
          <w:rStyle w:val="TextoNormalNegritaCaracter"/>
        </w:rPr>
        <w:t>Artículo 89.</w:t>
      </w:r>
      <w:r w:rsidRPr="00941ECA">
        <w:rPr>
          <w:rStyle w:val="TextoNormalCaracter"/>
        </w:rPr>
        <w:t>-</w:t>
      </w:r>
      <w:r>
        <w:t xml:space="preserve"> Sentencia </w:t>
      </w:r>
      <w:hyperlink w:anchor="SENTENCIA_2015_89" w:history="1">
        <w:r w:rsidRPr="00941ECA">
          <w:rPr>
            <w:rStyle w:val="TextoNormalCaracter"/>
          </w:rPr>
          <w:t>89/2015</w:t>
        </w:r>
      </w:hyperlink>
      <w:r>
        <w:t>, f. 5.</w:t>
      </w:r>
    </w:p>
    <w:p w:rsidR="00941ECA" w:rsidRDefault="00941ECA" w:rsidP="00941ECA">
      <w:pPr>
        <w:pStyle w:val="SangriaFrancesaArticulo"/>
      </w:pPr>
      <w:r w:rsidRPr="00941ECA">
        <w:rPr>
          <w:rStyle w:val="TextoNormalNegritaCaracter"/>
        </w:rPr>
        <w:t>Artículo 89.1.</w:t>
      </w:r>
      <w:r w:rsidRPr="00941ECA">
        <w:rPr>
          <w:rStyle w:val="TextoNormalCaracter"/>
        </w:rPr>
        <w:t>-</w:t>
      </w:r>
      <w:r>
        <w:t xml:space="preserve"> Auto </w:t>
      </w:r>
      <w:hyperlink w:anchor="AUTO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90.</w:t>
      </w:r>
      <w:r w:rsidRPr="00941ECA">
        <w:rPr>
          <w:rStyle w:val="TextoNormalCaracter"/>
        </w:rPr>
        <w:t>-</w:t>
      </w:r>
      <w:r>
        <w:t xml:space="preserve"> Auto </w:t>
      </w:r>
      <w:hyperlink w:anchor="AUTO_2015_67" w:history="1">
        <w:r w:rsidRPr="00941ECA">
          <w:rPr>
            <w:rStyle w:val="TextoNormalCaracter"/>
          </w:rPr>
          <w:t>67/2015</w:t>
        </w:r>
      </w:hyperlink>
      <w:r>
        <w:t>, VP.</w:t>
      </w:r>
    </w:p>
    <w:p w:rsidR="00941ECA" w:rsidRDefault="00941ECA" w:rsidP="00941ECA">
      <w:pPr>
        <w:pStyle w:val="SangriaFrancesaArticulo"/>
      </w:pPr>
      <w:r w:rsidRPr="00941ECA">
        <w:rPr>
          <w:rStyle w:val="TextoNormalNegritaCaracter"/>
        </w:rPr>
        <w:t>Artículo 90.2.</w:t>
      </w:r>
      <w:r w:rsidRPr="00941ECA">
        <w:rPr>
          <w:rStyle w:val="TextoNormalCaracter"/>
        </w:rPr>
        <w:t>-</w:t>
      </w:r>
      <w:r>
        <w:t xml:space="preserve"> Sentencias </w:t>
      </w:r>
      <w:hyperlink w:anchor="SENTENCIA_2015_6" w:history="1">
        <w:r w:rsidRPr="00941ECA">
          <w:rPr>
            <w:rStyle w:val="TextoNormalCaracter"/>
          </w:rPr>
          <w:t>6/2015</w:t>
        </w:r>
      </w:hyperlink>
      <w:r>
        <w:t xml:space="preserve">, VP; </w:t>
      </w:r>
      <w:hyperlink w:anchor="SENTENCIA_2015_12" w:history="1">
        <w:r w:rsidRPr="00941ECA">
          <w:rPr>
            <w:rStyle w:val="TextoNormalCaracter"/>
          </w:rPr>
          <w:t>12/2015</w:t>
        </w:r>
      </w:hyperlink>
      <w:r>
        <w:t xml:space="preserve">, VP I; </w:t>
      </w:r>
      <w:hyperlink w:anchor="SENTENCIA_2015_25" w:history="1">
        <w:r w:rsidRPr="00941ECA">
          <w:rPr>
            <w:rStyle w:val="TextoNormalCaracter"/>
          </w:rPr>
          <w:t>25/2015</w:t>
        </w:r>
      </w:hyperlink>
      <w:r>
        <w:t xml:space="preserve">, VP I, VP II; </w:t>
      </w:r>
      <w:hyperlink w:anchor="SENTENCIA_2015_48" w:history="1">
        <w:r w:rsidRPr="00941ECA">
          <w:rPr>
            <w:rStyle w:val="TextoNormalCaracter"/>
          </w:rPr>
          <w:t>48/2015</w:t>
        </w:r>
      </w:hyperlink>
      <w:r>
        <w:t xml:space="preserve">, VP; </w:t>
      </w:r>
      <w:hyperlink w:anchor="SENTENCIA_2015_58" w:history="1">
        <w:r w:rsidRPr="00941ECA">
          <w:rPr>
            <w:rStyle w:val="TextoNormalCaracter"/>
          </w:rPr>
          <w:t>58/2015</w:t>
        </w:r>
      </w:hyperlink>
      <w:r>
        <w:t xml:space="preserve">, VP; </w:t>
      </w:r>
      <w:hyperlink w:anchor="SENTENCIA_2015_63" w:history="1">
        <w:r w:rsidRPr="00941ECA">
          <w:rPr>
            <w:rStyle w:val="TextoNormalCaracter"/>
          </w:rPr>
          <w:t>63/2015</w:t>
        </w:r>
      </w:hyperlink>
      <w:r>
        <w:t xml:space="preserve">, VP; </w:t>
      </w:r>
      <w:hyperlink w:anchor="SENTENCIA_2015_65" w:history="1">
        <w:r w:rsidRPr="00941ECA">
          <w:rPr>
            <w:rStyle w:val="TextoNormalCaracter"/>
          </w:rPr>
          <w:t>65/2015</w:t>
        </w:r>
      </w:hyperlink>
      <w:r>
        <w:t xml:space="preserve">, VP I; </w:t>
      </w:r>
      <w:hyperlink w:anchor="SENTENCIA_2015_71" w:history="1">
        <w:r w:rsidRPr="00941ECA">
          <w:rPr>
            <w:rStyle w:val="TextoNormalCaracter"/>
          </w:rPr>
          <w:t>71/2015</w:t>
        </w:r>
      </w:hyperlink>
      <w:r>
        <w:t xml:space="preserve">, VP; </w:t>
      </w:r>
      <w:hyperlink w:anchor="SENTENCIA_2015_93" w:history="1">
        <w:r w:rsidRPr="00941ECA">
          <w:rPr>
            <w:rStyle w:val="TextoNormalCaracter"/>
          </w:rPr>
          <w:t>93/2015</w:t>
        </w:r>
      </w:hyperlink>
      <w:r>
        <w:t xml:space="preserve">, VP I, VP II; </w:t>
      </w:r>
      <w:hyperlink w:anchor="SENTENCIA_2015_145" w:history="1">
        <w:r w:rsidRPr="00941ECA">
          <w:rPr>
            <w:rStyle w:val="TextoNormalCaracter"/>
          </w:rPr>
          <w:t>145/2015</w:t>
        </w:r>
      </w:hyperlink>
      <w:r>
        <w:t xml:space="preserve">, VP I, VP II;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90.2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Sentencias </w:t>
      </w:r>
      <w:hyperlink w:anchor="SENTENCIA_2015_17" w:history="1">
        <w:r w:rsidRPr="00941ECA">
          <w:rPr>
            <w:rStyle w:val="TextoNormalCaracter"/>
          </w:rPr>
          <w:t>17/2015</w:t>
        </w:r>
      </w:hyperlink>
      <w:r>
        <w:t xml:space="preserve">, VP; </w:t>
      </w:r>
      <w:hyperlink w:anchor="SENTENCIA_2015_19" w:history="1">
        <w:r w:rsidRPr="00941ECA">
          <w:rPr>
            <w:rStyle w:val="TextoNormalCaracter"/>
          </w:rPr>
          <w:t>19/2015</w:t>
        </w:r>
      </w:hyperlink>
      <w:r>
        <w:t xml:space="preserve">, VP; </w:t>
      </w:r>
      <w:hyperlink w:anchor="SENTENCIA_2015_20" w:history="1">
        <w:r w:rsidRPr="00941ECA">
          <w:rPr>
            <w:rStyle w:val="TextoNormalCaracter"/>
          </w:rPr>
          <w:t>20/2015</w:t>
        </w:r>
      </w:hyperlink>
      <w:r>
        <w:t xml:space="preserve">, VP; </w:t>
      </w:r>
      <w:hyperlink w:anchor="SENTENCIA_2015_68" w:history="1">
        <w:r w:rsidRPr="00941ECA">
          <w:rPr>
            <w:rStyle w:val="TextoNormalCaracter"/>
          </w:rPr>
          <w:t>68/2015</w:t>
        </w:r>
      </w:hyperlink>
      <w:r>
        <w:t xml:space="preserve">, VP; </w:t>
      </w:r>
      <w:hyperlink w:anchor="SENTENCIA_2015_77" w:history="1">
        <w:r w:rsidRPr="00941ECA">
          <w:rPr>
            <w:rStyle w:val="TextoNormalCaracter"/>
          </w:rPr>
          <w:t>77/2015</w:t>
        </w:r>
      </w:hyperlink>
      <w:r>
        <w:t>, VP.</w:t>
      </w:r>
    </w:p>
    <w:p w:rsidR="00941ECA" w:rsidRDefault="00941ECA" w:rsidP="00941ECA">
      <w:pPr>
        <w:pStyle w:val="SangriaFrancesaArticulo"/>
      </w:pPr>
      <w:r w:rsidRPr="00941ECA">
        <w:rPr>
          <w:rStyle w:val="TextoNormalNegritaCaracter"/>
        </w:rPr>
        <w:t>Artículo 92</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 </w:t>
      </w:r>
      <w:hyperlink w:anchor="AUTO_2015_65" w:history="1">
        <w:r w:rsidRPr="00941ECA">
          <w:rPr>
            <w:rStyle w:val="TextoNormalCaracter"/>
          </w:rPr>
          <w:t>65/2015</w:t>
        </w:r>
      </w:hyperlink>
      <w:r>
        <w:t>, ff. 2, 3.</w:t>
      </w:r>
    </w:p>
    <w:p w:rsidR="00941ECA" w:rsidRDefault="00941ECA" w:rsidP="00941ECA">
      <w:pPr>
        <w:pStyle w:val="SangriaFrancesaArticulo"/>
      </w:pPr>
      <w:r w:rsidRPr="00941ECA">
        <w:rPr>
          <w:rStyle w:val="TextoNormalNegritaCaracter"/>
        </w:rPr>
        <w:t>Artículo 93.1.</w:t>
      </w:r>
      <w:r w:rsidRPr="00941ECA">
        <w:rPr>
          <w:rStyle w:val="TextoNormalCaracter"/>
        </w:rPr>
        <w:t>-</w:t>
      </w:r>
      <w:r>
        <w:t xml:space="preserve"> Autos </w:t>
      </w:r>
      <w:hyperlink w:anchor="AUTO_2015_17" w:history="1">
        <w:r w:rsidRPr="00941ECA">
          <w:rPr>
            <w:rStyle w:val="TextoNormalCaracter"/>
          </w:rPr>
          <w:t>17/2015</w:t>
        </w:r>
      </w:hyperlink>
      <w:r>
        <w:t xml:space="preserve">, f. único; </w:t>
      </w:r>
      <w:hyperlink w:anchor="AUTO_2015_55" w:history="1">
        <w:r w:rsidRPr="00941ECA">
          <w:rPr>
            <w:rStyle w:val="TextoNormalCaracter"/>
          </w:rPr>
          <w:t>55/2015</w:t>
        </w:r>
      </w:hyperlink>
      <w:r>
        <w:t>, f. 1.</w:t>
      </w:r>
    </w:p>
    <w:p w:rsidR="00941ECA" w:rsidRDefault="00941ECA" w:rsidP="00941ECA">
      <w:pPr>
        <w:pStyle w:val="SangriaFrancesaArticulo"/>
      </w:pPr>
      <w:r w:rsidRPr="00941ECA">
        <w:rPr>
          <w:rStyle w:val="TextoNormalNegritaCaracter"/>
        </w:rPr>
        <w:t>Artículo 93.2.</w:t>
      </w:r>
      <w:r w:rsidRPr="00941ECA">
        <w:rPr>
          <w:rStyle w:val="TextoNormalCaracter"/>
        </w:rPr>
        <w:t>-</w:t>
      </w:r>
      <w:r>
        <w:t xml:space="preserve"> Autos </w:t>
      </w:r>
      <w:hyperlink w:anchor="AUTO_2015_49" w:history="1">
        <w:r w:rsidRPr="00941ECA">
          <w:rPr>
            <w:rStyle w:val="TextoNormalCaracter"/>
          </w:rPr>
          <w:t>49/2015</w:t>
        </w:r>
      </w:hyperlink>
      <w:r>
        <w:t xml:space="preserve">, f. 1; </w:t>
      </w:r>
      <w:hyperlink w:anchor="AUTO_2015_57" w:history="1">
        <w:r w:rsidRPr="00941ECA">
          <w:rPr>
            <w:rStyle w:val="TextoNormalCaracter"/>
          </w:rPr>
          <w:t>57/2015</w:t>
        </w:r>
      </w:hyperlink>
      <w:r>
        <w:t>, f. único.</w:t>
      </w:r>
    </w:p>
    <w:p w:rsidR="00941ECA" w:rsidRDefault="00941ECA" w:rsidP="00941ECA">
      <w:pPr>
        <w:pStyle w:val="SangriaFrancesaArticulo"/>
      </w:pPr>
      <w:r w:rsidRPr="00941ECA">
        <w:rPr>
          <w:rStyle w:val="TextoNormalNegritaCaracter"/>
        </w:rPr>
        <w:t>Disposición adicional tercera, apartado 1.</w:t>
      </w:r>
      <w:r w:rsidRPr="00941ECA">
        <w:rPr>
          <w:rStyle w:val="TextoNormalCaracter"/>
        </w:rPr>
        <w:t>-</w:t>
      </w:r>
      <w:r>
        <w:t xml:space="preserve"> Auto </w:t>
      </w:r>
      <w:hyperlink w:anchor="AUTO_2015_70" w:history="1">
        <w:r w:rsidRPr="00941ECA">
          <w:rPr>
            <w:rStyle w:val="TextoNormalCaracter"/>
          </w:rPr>
          <w:t>70/2015</w:t>
        </w:r>
      </w:hyperlink>
      <w:r>
        <w:t>, f. 5.</w:t>
      </w:r>
    </w:p>
    <w:p w:rsidR="00941ECA" w:rsidRDefault="00941ECA" w:rsidP="00941ECA">
      <w:pPr>
        <w:pStyle w:val="SangriaFrancesaArticulo"/>
      </w:pPr>
    </w:p>
    <w:p w:rsidR="00941ECA" w:rsidRDefault="00941ECA" w:rsidP="00941ECA">
      <w:pPr>
        <w:pStyle w:val="TextoNormalNegritaCursivandice"/>
      </w:pPr>
      <w:r>
        <w:t>Ley Orgánica 6/1988, de 9 de junio. Modifica los artículos 50 y 86 de la Ley Orgánica 2/1979, de 3 de octubre, del Tribunal Constitucional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Autos </w:t>
      </w:r>
      <w:hyperlink w:anchor="AUTO_2015_75" w:history="1">
        <w:r w:rsidRPr="00941ECA">
          <w:rPr>
            <w:rStyle w:val="TextoNormalCaracter"/>
          </w:rPr>
          <w:t>75/2015</w:t>
        </w:r>
      </w:hyperlink>
      <w:r>
        <w:t xml:space="preserve">, f. único; </w:t>
      </w:r>
      <w:hyperlink w:anchor="AUTO_2015_89" w:history="1">
        <w:r w:rsidRPr="00941ECA">
          <w:rPr>
            <w:rStyle w:val="TextoNormalCaracter"/>
          </w:rPr>
          <w:t>89/2015</w:t>
        </w:r>
      </w:hyperlink>
      <w:r>
        <w:t xml:space="preserve">, f. único; </w:t>
      </w:r>
      <w:hyperlink w:anchor="AUTO_2015_91" w:history="1">
        <w:r w:rsidRPr="00941ECA">
          <w:rPr>
            <w:rStyle w:val="TextoNormalCaracter"/>
          </w:rPr>
          <w:t>91/2015</w:t>
        </w:r>
      </w:hyperlink>
      <w:r>
        <w:t xml:space="preserve">, f. único; </w:t>
      </w:r>
      <w:hyperlink w:anchor="AUTO_2015_93" w:history="1">
        <w:r w:rsidRPr="00941ECA">
          <w:rPr>
            <w:rStyle w:val="TextoNormalCaracter"/>
          </w:rPr>
          <w:t>93/2015</w:t>
        </w:r>
      </w:hyperlink>
      <w:r>
        <w:t xml:space="preserve">, f. único; </w:t>
      </w:r>
      <w:hyperlink w:anchor="AUTO_2015_96" w:history="1">
        <w:r w:rsidRPr="00941ECA">
          <w:rPr>
            <w:rStyle w:val="TextoNormalCaracter"/>
          </w:rPr>
          <w:t>96/2015</w:t>
        </w:r>
      </w:hyperlink>
      <w:r>
        <w:t>, f. único.</w:t>
      </w:r>
    </w:p>
    <w:p w:rsidR="00941ECA" w:rsidRDefault="00941ECA" w:rsidP="00941ECA">
      <w:pPr>
        <w:pStyle w:val="SangriaFrancesaArticulo"/>
      </w:pPr>
    </w:p>
    <w:p w:rsidR="00941ECA" w:rsidRDefault="00941ECA" w:rsidP="00941ECA">
      <w:pPr>
        <w:pStyle w:val="TextoNormalNegritaCursivandice"/>
      </w:pPr>
      <w:r>
        <w:t>Acuerdo del Pleno del Tribunal Constitucional, de 18 de junio de 1996. Asistencia jurídica gratuita en los procesos de amparo constitucional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82" w:history="1">
        <w:r w:rsidRPr="00941ECA">
          <w:rPr>
            <w:rStyle w:val="TextoNormalCaracter"/>
          </w:rPr>
          <w:t>82/2015</w:t>
        </w:r>
      </w:hyperlink>
      <w:r>
        <w:t>, f. 2.</w:t>
      </w:r>
    </w:p>
    <w:p w:rsidR="00941ECA" w:rsidRDefault="00941ECA" w:rsidP="00941ECA">
      <w:pPr>
        <w:pStyle w:val="SangriaFrancesaArticulo"/>
      </w:pPr>
      <w:r w:rsidRPr="00941ECA">
        <w:rPr>
          <w:rStyle w:val="TextoNormalNegritaCaracter"/>
        </w:rPr>
        <w:t>Capítulo III, sección 1.</w:t>
      </w:r>
      <w:r w:rsidRPr="00941ECA">
        <w:rPr>
          <w:rStyle w:val="TextoNormalCaracter"/>
        </w:rPr>
        <w:t>-</w:t>
      </w:r>
      <w:r>
        <w:t xml:space="preserve"> Auto </w:t>
      </w:r>
      <w:hyperlink w:anchor="AUTO_2015_82" w:history="1">
        <w:r w:rsidRPr="00941ECA">
          <w:rPr>
            <w:rStyle w:val="TextoNormalCaracter"/>
          </w:rPr>
          <w:t>82/2015</w:t>
        </w:r>
      </w:hyperlink>
      <w:r>
        <w:t>, f. 2.</w:t>
      </w:r>
    </w:p>
    <w:p w:rsidR="00941ECA" w:rsidRDefault="00941ECA" w:rsidP="00941ECA">
      <w:pPr>
        <w:pStyle w:val="SangriaFrancesaArticulo"/>
      </w:pPr>
      <w:r w:rsidRPr="00941ECA">
        <w:rPr>
          <w:rStyle w:val="TextoNormalNegritaCaracter"/>
        </w:rPr>
        <w:lastRenderedPageBreak/>
        <w:t>Capítulo III, sección 2.</w:t>
      </w:r>
      <w:r w:rsidRPr="00941ECA">
        <w:rPr>
          <w:rStyle w:val="TextoNormalCaracter"/>
        </w:rPr>
        <w:t>-</w:t>
      </w:r>
      <w:r>
        <w:t xml:space="preserve"> Auto </w:t>
      </w:r>
      <w:hyperlink w:anchor="AUTO_2015_82" w:history="1">
        <w:r w:rsidRPr="00941ECA">
          <w:rPr>
            <w:rStyle w:val="TextoNormalCaracter"/>
          </w:rPr>
          <w:t>82/2015</w:t>
        </w:r>
      </w:hyperlink>
      <w:r>
        <w:t>, f. 2.</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Autos </w:t>
      </w:r>
      <w:hyperlink w:anchor="AUTO_2015_82" w:history="1">
        <w:r w:rsidRPr="00941ECA">
          <w:rPr>
            <w:rStyle w:val="TextoNormalCaracter"/>
          </w:rPr>
          <w:t>82/2015</w:t>
        </w:r>
      </w:hyperlink>
      <w:r>
        <w:t xml:space="preserve">, f. 2; </w:t>
      </w:r>
      <w:hyperlink w:anchor="AUTO_2015_114" w:history="1">
        <w:r w:rsidRPr="00941ECA">
          <w:rPr>
            <w:rStyle w:val="TextoNormalCaracter"/>
          </w:rPr>
          <w:t>114/2015</w:t>
        </w:r>
      </w:hyperlink>
      <w:r>
        <w:t>, f. 1.</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Auto </w:t>
      </w:r>
      <w:hyperlink w:anchor="AUTO_2015_13" w:history="1">
        <w:r w:rsidRPr="00941ECA">
          <w:rPr>
            <w:rStyle w:val="TextoNormalCaracter"/>
          </w:rPr>
          <w:t>13/2015</w:t>
        </w:r>
      </w:hyperlink>
      <w:r>
        <w:t>, f. 2.</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Auto </w:t>
      </w:r>
      <w:hyperlink w:anchor="AUTO_2015_82" w:history="1">
        <w:r w:rsidRPr="00941ECA">
          <w:rPr>
            <w:rStyle w:val="TextoNormalCaracter"/>
          </w:rPr>
          <w:t>82/2015</w:t>
        </w:r>
      </w:hyperlink>
      <w:r>
        <w:t>, f. 2.</w:t>
      </w:r>
    </w:p>
    <w:p w:rsidR="00941ECA" w:rsidRDefault="00941ECA" w:rsidP="00941ECA">
      <w:pPr>
        <w:pStyle w:val="SangriaFrancesaArticulo"/>
      </w:pPr>
      <w:r w:rsidRPr="00941ECA">
        <w:rPr>
          <w:rStyle w:val="TextoNormalNegritaCaracter"/>
        </w:rPr>
        <w:t>Artículos 8 a 10.</w:t>
      </w:r>
      <w:r w:rsidRPr="00941ECA">
        <w:rPr>
          <w:rStyle w:val="TextoNormalCaracter"/>
        </w:rPr>
        <w:t>-</w:t>
      </w:r>
      <w:r>
        <w:t xml:space="preserve"> Auto </w:t>
      </w:r>
      <w:hyperlink w:anchor="AUTO_2015_13" w:history="1">
        <w:r w:rsidRPr="00941ECA">
          <w:rPr>
            <w:rStyle w:val="TextoNormalCaracter"/>
          </w:rPr>
          <w:t>13/2015</w:t>
        </w:r>
      </w:hyperlink>
      <w:r>
        <w:t>, f. 2.</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Auto </w:t>
      </w:r>
      <w:hyperlink w:anchor="AUTO_2015_82" w:history="1">
        <w:r w:rsidRPr="00941ECA">
          <w:rPr>
            <w:rStyle w:val="TextoNormalCaracter"/>
          </w:rPr>
          <w:t>82/2015</w:t>
        </w:r>
      </w:hyperlink>
      <w:r>
        <w:t>, ff. 2, 3.</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Auto </w:t>
      </w:r>
      <w:hyperlink w:anchor="AUTO_2015_82" w:history="1">
        <w:r w:rsidRPr="00941ECA">
          <w:rPr>
            <w:rStyle w:val="TextoNormalCaracter"/>
          </w:rPr>
          <w:t>82/2015</w:t>
        </w:r>
      </w:hyperlink>
      <w:r>
        <w:t>, ff. 2, 3.</w:t>
      </w:r>
    </w:p>
    <w:p w:rsidR="00941ECA" w:rsidRDefault="00941ECA" w:rsidP="00941ECA">
      <w:pPr>
        <w:pStyle w:val="SangriaFrancesaArticulo"/>
      </w:pPr>
    </w:p>
    <w:p w:rsidR="00941ECA" w:rsidRDefault="00941ECA" w:rsidP="00941ECA">
      <w:pPr>
        <w:pStyle w:val="TextoNormalNegritaCursivandice"/>
      </w:pPr>
      <w:r>
        <w:t>Ley Orgánica 7/1999, de 21 de abril. Modificación de la Ley Orgánica 2/1979, de 3 de octubre, del Tribunal Constitucional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IzquierdaArticulo"/>
      </w:pPr>
      <w:r>
        <w:t xml:space="preserve">Autos </w:t>
      </w:r>
      <w:hyperlink w:anchor="AUTO_2015_70" w:history="1">
        <w:r w:rsidRPr="00941ECA">
          <w:rPr>
            <w:rStyle w:val="TextoNormalCaracter"/>
          </w:rPr>
          <w:t>70/2015</w:t>
        </w:r>
      </w:hyperlink>
      <w:r>
        <w:t xml:space="preserve">, ff. 2 a 5; </w:t>
      </w:r>
      <w:hyperlink w:anchor="AUTO_2015_102" w:history="1">
        <w:r w:rsidRPr="00941ECA">
          <w:rPr>
            <w:rStyle w:val="TextoNormalCaracter"/>
          </w:rPr>
          <w:t>102/2015</w:t>
        </w:r>
      </w:hyperlink>
      <w:r>
        <w:t>, f. 1.</w:t>
      </w:r>
    </w:p>
    <w:p w:rsidR="00941ECA" w:rsidRDefault="00941ECA" w:rsidP="00941ECA">
      <w:pPr>
        <w:pStyle w:val="SangriaIzquierdaArticulo"/>
      </w:pPr>
    </w:p>
    <w:p w:rsidR="00941ECA" w:rsidRDefault="00941ECA" w:rsidP="00941ECA">
      <w:pPr>
        <w:pStyle w:val="TextoNormalNegritaCursivandice"/>
      </w:pPr>
      <w:r>
        <w:t>Ley Orgánica 1/2000, de 7 de enero. Modificación de la Ley Orgánica 2/1979, de 3 de octubre, del Tribunal Constitucional</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4" w:history="1">
        <w:r w:rsidRPr="00941ECA">
          <w:rPr>
            <w:rStyle w:val="TextoNormalCaracter"/>
          </w:rPr>
          <w:t>14/2015</w:t>
        </w:r>
      </w:hyperlink>
      <w:r>
        <w:t>, f. 2.</w:t>
      </w:r>
    </w:p>
    <w:p w:rsidR="00941ECA" w:rsidRDefault="00941ECA" w:rsidP="00941ECA">
      <w:pPr>
        <w:pStyle w:val="SangriaFrancesaArticulo"/>
      </w:pPr>
    </w:p>
    <w:p w:rsidR="00941ECA" w:rsidRDefault="00941ECA" w:rsidP="00941ECA">
      <w:pPr>
        <w:pStyle w:val="TextoNormalNegritaCursivandice"/>
      </w:pPr>
      <w:r>
        <w:t>Ley Orgánica 6/2007, de 24 de mayo. Modificación de la Ley Orgánica 2/1979, de 3 de octubre, del Tribunal Constitucional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91" w:history="1">
        <w:r w:rsidRPr="00941ECA">
          <w:rPr>
            <w:rStyle w:val="TextoNormalCaracter"/>
          </w:rPr>
          <w:t>91/2015</w:t>
        </w:r>
      </w:hyperlink>
      <w:r>
        <w:t xml:space="preserve">, f. 2; </w:t>
      </w:r>
      <w:hyperlink w:anchor="SENTENCIA_2015_96" w:history="1">
        <w:r w:rsidRPr="00941ECA">
          <w:rPr>
            <w:rStyle w:val="TextoNormalCaracter"/>
          </w:rPr>
          <w:t>96/2015</w:t>
        </w:r>
      </w:hyperlink>
      <w:r>
        <w:t xml:space="preserve">, f. 2; </w:t>
      </w:r>
      <w:hyperlink w:anchor="SENTENCIA_2015_98" w:history="1">
        <w:r w:rsidRPr="00941ECA">
          <w:rPr>
            <w:rStyle w:val="TextoNormalCaracter"/>
          </w:rPr>
          <w:t>98/2015</w:t>
        </w:r>
      </w:hyperlink>
      <w:r>
        <w:t xml:space="preserve">, f. 3; </w:t>
      </w:r>
      <w:hyperlink w:anchor="SENTENCIA_2015_101" w:history="1">
        <w:r w:rsidRPr="00941ECA">
          <w:rPr>
            <w:rStyle w:val="TextoNormalCaracter"/>
          </w:rPr>
          <w:t>101/2015</w:t>
        </w:r>
      </w:hyperlink>
      <w:r>
        <w:t xml:space="preserve">, f. 2; </w:t>
      </w:r>
      <w:hyperlink w:anchor="SENTENCIA_2015_142" w:history="1">
        <w:r w:rsidRPr="00941ECA">
          <w:rPr>
            <w:rStyle w:val="TextoNormalCaracter"/>
          </w:rPr>
          <w:t>142/2015</w:t>
        </w:r>
      </w:hyperlink>
      <w:r>
        <w:t>, f. 2.</w:t>
      </w:r>
    </w:p>
    <w:p w:rsidR="00941ECA" w:rsidRDefault="00941ECA" w:rsidP="00941ECA">
      <w:pPr>
        <w:pStyle w:val="SangriaIzquierdaArticulo"/>
      </w:pPr>
      <w:r>
        <w:t xml:space="preserve">Autos </w:t>
      </w:r>
      <w:hyperlink w:anchor="AUTO_2015_16" w:history="1">
        <w:r w:rsidRPr="00941ECA">
          <w:rPr>
            <w:rStyle w:val="TextoNormalCaracter"/>
          </w:rPr>
          <w:t>16/2015</w:t>
        </w:r>
      </w:hyperlink>
      <w:r>
        <w:t xml:space="preserve">, f. único; </w:t>
      </w:r>
      <w:hyperlink w:anchor="AUTO_2015_65" w:history="1">
        <w:r w:rsidRPr="00941ECA">
          <w:rPr>
            <w:rStyle w:val="TextoNormalCaracter"/>
          </w:rPr>
          <w:t>65/2015</w:t>
        </w:r>
      </w:hyperlink>
      <w:r>
        <w:t xml:space="preserve">, ff. 2, 3; </w:t>
      </w:r>
      <w:hyperlink w:anchor="AUTO_2015_66" w:history="1">
        <w:r w:rsidRPr="00941ECA">
          <w:rPr>
            <w:rStyle w:val="TextoNormalCaracter"/>
          </w:rPr>
          <w:t>66/2015</w:t>
        </w:r>
      </w:hyperlink>
      <w:r>
        <w:t xml:space="preserve">, ff. 1 a 3; </w:t>
      </w:r>
      <w:hyperlink w:anchor="AUTO_2015_69" w:history="1">
        <w:r w:rsidRPr="00941ECA">
          <w:rPr>
            <w:rStyle w:val="TextoNormalCaracter"/>
          </w:rPr>
          <w:t>69/2015</w:t>
        </w:r>
      </w:hyperlink>
      <w:r>
        <w:t xml:space="preserve">, ff. 2 a 4; </w:t>
      </w:r>
      <w:hyperlink w:anchor="AUTO_2015_73" w:history="1">
        <w:r w:rsidRPr="00941ECA">
          <w:rPr>
            <w:rStyle w:val="TextoNormalCaracter"/>
          </w:rPr>
          <w:t>73/2015</w:t>
        </w:r>
      </w:hyperlink>
      <w:r>
        <w:t xml:space="preserve">, ff. 1 a 3; </w:t>
      </w:r>
      <w:hyperlink w:anchor="AUTO_2015_74" w:history="1">
        <w:r w:rsidRPr="00941ECA">
          <w:rPr>
            <w:rStyle w:val="TextoNormalCaracter"/>
          </w:rPr>
          <w:t>74/2015</w:t>
        </w:r>
      </w:hyperlink>
      <w:r>
        <w:t xml:space="preserve">, ff. 1 a 3; </w:t>
      </w:r>
      <w:hyperlink w:anchor="AUTO_2015_76" w:history="1">
        <w:r w:rsidRPr="00941ECA">
          <w:rPr>
            <w:rStyle w:val="TextoNormalCaracter"/>
          </w:rPr>
          <w:t>76/2015</w:t>
        </w:r>
      </w:hyperlink>
      <w:r>
        <w:t xml:space="preserve">, ff. 3, 4; </w:t>
      </w:r>
      <w:hyperlink w:anchor="AUTO_2015_80" w:history="1">
        <w:r w:rsidRPr="00941ECA">
          <w:rPr>
            <w:rStyle w:val="TextoNormalCaracter"/>
          </w:rPr>
          <w:t>80/2015</w:t>
        </w:r>
      </w:hyperlink>
      <w:r>
        <w:t xml:space="preserve">, f. 1; </w:t>
      </w:r>
      <w:hyperlink w:anchor="AUTO_2015_82" w:history="1">
        <w:r w:rsidRPr="00941ECA">
          <w:rPr>
            <w:rStyle w:val="TextoNormalCaracter"/>
          </w:rPr>
          <w:t>82/2015</w:t>
        </w:r>
      </w:hyperlink>
      <w:r>
        <w:t xml:space="preserve">, f. 2; </w:t>
      </w:r>
      <w:hyperlink w:anchor="AUTO_2015_86" w:history="1">
        <w:r w:rsidRPr="00941ECA">
          <w:rPr>
            <w:rStyle w:val="TextoNormalCaracter"/>
          </w:rPr>
          <w:t>86/2015</w:t>
        </w:r>
      </w:hyperlink>
      <w:r>
        <w:t xml:space="preserve">, f. único; </w:t>
      </w:r>
      <w:hyperlink w:anchor="AUTO_2015_87" w:history="1">
        <w:r w:rsidRPr="00941ECA">
          <w:rPr>
            <w:rStyle w:val="TextoNormalCaracter"/>
          </w:rPr>
          <w:t>87/2015</w:t>
        </w:r>
      </w:hyperlink>
      <w:r>
        <w:t xml:space="preserve">, f. único; </w:t>
      </w:r>
      <w:hyperlink w:anchor="AUTO_2015_92" w:history="1">
        <w:r w:rsidRPr="00941ECA">
          <w:rPr>
            <w:rStyle w:val="TextoNormalCaracter"/>
          </w:rPr>
          <w:t>92/2015</w:t>
        </w:r>
      </w:hyperlink>
      <w:r>
        <w:t xml:space="preserve">, f. 1; </w:t>
      </w:r>
      <w:hyperlink w:anchor="AUTO_2015_94" w:history="1">
        <w:r w:rsidRPr="00941ECA">
          <w:rPr>
            <w:rStyle w:val="TextoNormalCaracter"/>
          </w:rPr>
          <w:t>94/2015</w:t>
        </w:r>
      </w:hyperlink>
      <w:r>
        <w:t xml:space="preserve">, f. 1; </w:t>
      </w:r>
      <w:hyperlink w:anchor="AUTO_2015_95" w:history="1">
        <w:r w:rsidRPr="00941ECA">
          <w:rPr>
            <w:rStyle w:val="TextoNormalCaracter"/>
          </w:rPr>
          <w:t>95/2015</w:t>
        </w:r>
      </w:hyperlink>
      <w:r>
        <w:t xml:space="preserve">, f. 1; </w:t>
      </w:r>
      <w:hyperlink w:anchor="AUTO_2015_98" w:history="1">
        <w:r w:rsidRPr="00941ECA">
          <w:rPr>
            <w:rStyle w:val="TextoNormalCaracter"/>
          </w:rPr>
          <w:t>98/2015</w:t>
        </w:r>
      </w:hyperlink>
      <w:r>
        <w:t xml:space="preserve">, f. 2; </w:t>
      </w:r>
      <w:hyperlink w:anchor="AUTO_2015_99" w:history="1">
        <w:r w:rsidRPr="00941ECA">
          <w:rPr>
            <w:rStyle w:val="TextoNormalCaracter"/>
          </w:rPr>
          <w:t>99/2015</w:t>
        </w:r>
      </w:hyperlink>
      <w:r>
        <w:t xml:space="preserve">, ff. 2 a 4; </w:t>
      </w:r>
      <w:hyperlink w:anchor="AUTO_2015_106" w:history="1">
        <w:r w:rsidRPr="00941ECA">
          <w:rPr>
            <w:rStyle w:val="TextoNormalCaracter"/>
          </w:rPr>
          <w:t>106/2015</w:t>
        </w:r>
      </w:hyperlink>
      <w:r>
        <w:t xml:space="preserve">, f. único; </w:t>
      </w:r>
      <w:hyperlink w:anchor="AUTO_2015_109" w:history="1">
        <w:r w:rsidRPr="00941ECA">
          <w:rPr>
            <w:rStyle w:val="TextoNormalCaracter"/>
          </w:rPr>
          <w:t>109/2015</w:t>
        </w:r>
      </w:hyperlink>
      <w:r>
        <w:t xml:space="preserve">, ff. 2, 3; </w:t>
      </w:r>
      <w:hyperlink w:anchor="AUTO_2015_110" w:history="1">
        <w:r w:rsidRPr="00941ECA">
          <w:rPr>
            <w:rStyle w:val="TextoNormalCaracter"/>
          </w:rPr>
          <w:t>110/2015</w:t>
        </w:r>
      </w:hyperlink>
      <w:r>
        <w:t>, f. único.</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86" w:history="1">
        <w:r w:rsidRPr="00941ECA">
          <w:rPr>
            <w:rStyle w:val="TextoNormalCaracter"/>
          </w:rPr>
          <w:t>86/2015</w:t>
        </w:r>
      </w:hyperlink>
      <w:r>
        <w:t>, f. 3.</w:t>
      </w:r>
    </w:p>
    <w:p w:rsidR="00941ECA" w:rsidRDefault="00941ECA" w:rsidP="00941ECA">
      <w:pPr>
        <w:pStyle w:val="TextoNormal"/>
      </w:pPr>
    </w:p>
    <w:p w:rsidR="00941ECA" w:rsidRDefault="00941ECA" w:rsidP="00941ECA">
      <w:pPr>
        <w:pStyle w:val="SangriaFrancesaArticulo"/>
      </w:pPr>
      <w:bookmarkStart w:id="271" w:name="INDICE22844"/>
    </w:p>
    <w:bookmarkEnd w:id="271"/>
    <w:p w:rsidR="00941ECA" w:rsidRDefault="00941ECA" w:rsidP="00941ECA">
      <w:pPr>
        <w:pStyle w:val="TextoIndiceNivel2"/>
        <w:suppressAutoHyphens/>
      </w:pPr>
      <w:r>
        <w:t>C) Cortes Generales</w:t>
      </w:r>
    </w:p>
    <w:p w:rsidR="00941ECA" w:rsidRDefault="00941ECA" w:rsidP="00941ECA">
      <w:pPr>
        <w:pStyle w:val="TextoIndiceNivel2"/>
      </w:pPr>
    </w:p>
    <w:p w:rsidR="00941ECA" w:rsidRDefault="00941ECA" w:rsidP="00941ECA">
      <w:pPr>
        <w:pStyle w:val="TextoNormalNegritaCursivandice"/>
      </w:pPr>
      <w:r>
        <w:t>Reglamento del Congreso de los Diputados, de 10 de febrero de 1982</w:t>
      </w:r>
    </w:p>
    <w:p w:rsidR="00941ECA" w:rsidRDefault="00941ECA" w:rsidP="00941ECA">
      <w:pPr>
        <w:pStyle w:val="SangriaFrancesaArticulo"/>
      </w:pPr>
      <w:r w:rsidRPr="00941ECA">
        <w:rPr>
          <w:rStyle w:val="TextoNormalNegritaCaracter"/>
        </w:rPr>
        <w:t>Artículo 69.</w:t>
      </w:r>
      <w:r w:rsidRPr="00941ECA">
        <w:rPr>
          <w:rStyle w:val="TextoNormalCaracter"/>
        </w:rPr>
        <w:t>-</w:t>
      </w:r>
      <w:r>
        <w:t xml:space="preserve"> Sentencia </w:t>
      </w:r>
      <w:hyperlink w:anchor="SENTENCIA_2015_44" w:history="1">
        <w:r w:rsidRPr="00941ECA">
          <w:rPr>
            <w:rStyle w:val="TextoNormalCaracter"/>
          </w:rPr>
          <w:t>44/2015</w:t>
        </w:r>
      </w:hyperlink>
      <w:r>
        <w:t>, f. 2.</w:t>
      </w:r>
    </w:p>
    <w:p w:rsidR="00941ECA" w:rsidRDefault="00941ECA" w:rsidP="00941ECA">
      <w:pPr>
        <w:pStyle w:val="SangriaFrancesaArticulo"/>
      </w:pPr>
      <w:r w:rsidRPr="00941ECA">
        <w:rPr>
          <w:rStyle w:val="TextoNormalNegritaCaracter"/>
        </w:rPr>
        <w:t>Artículo 72.1.</w:t>
      </w:r>
      <w:r w:rsidRPr="00941ECA">
        <w:rPr>
          <w:rStyle w:val="TextoNormalCaracter"/>
        </w:rPr>
        <w:t>-</w:t>
      </w:r>
      <w:r>
        <w:t xml:space="preserve"> Sentencia </w:t>
      </w:r>
      <w:hyperlink w:anchor="SENTENCIA_2015_44" w:history="1">
        <w:r w:rsidRPr="00941ECA">
          <w:rPr>
            <w:rStyle w:val="TextoNormalCaracter"/>
          </w:rPr>
          <w:t>44/2015</w:t>
        </w:r>
      </w:hyperlink>
      <w:r>
        <w:t>, f. 2.</w:t>
      </w:r>
    </w:p>
    <w:p w:rsidR="00941ECA" w:rsidRDefault="00941ECA" w:rsidP="00941ECA">
      <w:pPr>
        <w:pStyle w:val="SangriaFrancesaArticulo"/>
      </w:pPr>
      <w:r w:rsidRPr="00941ECA">
        <w:rPr>
          <w:rStyle w:val="TextoNormalNegritaCaracter"/>
        </w:rPr>
        <w:t>Artículo 93.</w:t>
      </w:r>
      <w:r w:rsidRPr="00941ECA">
        <w:rPr>
          <w:rStyle w:val="TextoNormalCaracter"/>
        </w:rPr>
        <w:t>-</w:t>
      </w:r>
      <w:r>
        <w:t xml:space="preserve"> Sentencia </w:t>
      </w:r>
      <w:hyperlink w:anchor="SENTENCIA_2015_81" w:history="1">
        <w:r w:rsidRPr="00941ECA">
          <w:rPr>
            <w:rStyle w:val="TextoNormalCaracter"/>
          </w:rPr>
          <w:t>81/2015</w:t>
        </w:r>
      </w:hyperlink>
      <w:r>
        <w:t>, f. 5.</w:t>
      </w:r>
    </w:p>
    <w:p w:rsidR="00941ECA" w:rsidRDefault="00941ECA" w:rsidP="00941ECA">
      <w:pPr>
        <w:pStyle w:val="SangriaFrancesaArticulo"/>
      </w:pPr>
      <w:r w:rsidRPr="00941ECA">
        <w:rPr>
          <w:rStyle w:val="TextoNormalNegritaCaracter"/>
        </w:rPr>
        <w:t>Artículo 133.</w:t>
      </w:r>
      <w:r w:rsidRPr="00941ECA">
        <w:rPr>
          <w:rStyle w:val="TextoNormalCaracter"/>
        </w:rPr>
        <w:t>-</w:t>
      </w:r>
      <w:r>
        <w:t xml:space="preserve"> Sentencia </w:t>
      </w:r>
      <w:hyperlink w:anchor="SENTENCIA_2015_44" w:history="1">
        <w:r w:rsidRPr="00941ECA">
          <w:rPr>
            <w:rStyle w:val="TextoNormalCaracter"/>
          </w:rPr>
          <w:t>44/2015</w:t>
        </w:r>
      </w:hyperlink>
      <w:r>
        <w:t>, f. 4.</w:t>
      </w:r>
    </w:p>
    <w:p w:rsidR="00941ECA" w:rsidRDefault="00941ECA" w:rsidP="00941ECA">
      <w:pPr>
        <w:pStyle w:val="SangriaFrancesaArticulo"/>
      </w:pPr>
      <w:r w:rsidRPr="00941ECA">
        <w:rPr>
          <w:rStyle w:val="TextoNormalNegritaCaracter"/>
        </w:rPr>
        <w:t>Artículo 133.3.</w:t>
      </w:r>
      <w:r w:rsidRPr="00941ECA">
        <w:rPr>
          <w:rStyle w:val="TextoNormalCaracter"/>
        </w:rPr>
        <w:t>-</w:t>
      </w:r>
      <w:r>
        <w:t xml:space="preserve"> Sentencia </w:t>
      </w:r>
      <w:hyperlink w:anchor="SENTENCIA_2015_44" w:history="1">
        <w:r w:rsidRPr="00941ECA">
          <w:rPr>
            <w:rStyle w:val="TextoNormalCaracter"/>
          </w:rPr>
          <w:t>44/2015</w:t>
        </w:r>
      </w:hyperlink>
      <w:r>
        <w:t>, f. 4.</w:t>
      </w:r>
    </w:p>
    <w:p w:rsidR="00941ECA" w:rsidRDefault="00941ECA" w:rsidP="00941ECA">
      <w:pPr>
        <w:pStyle w:val="SangriaFrancesaArticulo"/>
      </w:pPr>
      <w:r w:rsidRPr="00941ECA">
        <w:rPr>
          <w:rStyle w:val="TextoNormalNegritaCaracter"/>
        </w:rPr>
        <w:t>Artículo 150.</w:t>
      </w:r>
      <w:r w:rsidRPr="00941ECA">
        <w:rPr>
          <w:rStyle w:val="TextoNormalCaracter"/>
        </w:rPr>
        <w:t>-</w:t>
      </w:r>
      <w:r>
        <w:t xml:space="preserve"> Sentencia </w:t>
      </w:r>
      <w:hyperlink w:anchor="SENTENCIA_2015_81" w:history="1">
        <w:r w:rsidRPr="00941ECA">
          <w:rPr>
            <w:rStyle w:val="TextoNormalCaracter"/>
          </w:rPr>
          <w:t>81/2015</w:t>
        </w:r>
      </w:hyperlink>
      <w:r>
        <w:t>, f. 5.</w:t>
      </w:r>
    </w:p>
    <w:p w:rsidR="00941ECA" w:rsidRDefault="00941ECA" w:rsidP="00941ECA">
      <w:pPr>
        <w:pStyle w:val="SangriaFrancesaArticulo"/>
      </w:pPr>
      <w:r w:rsidRPr="00941ECA">
        <w:rPr>
          <w:rStyle w:val="TextoNormalNegritaCaracter"/>
        </w:rPr>
        <w:t>Artículo 168.</w:t>
      </w:r>
      <w:r w:rsidRPr="00941ECA">
        <w:rPr>
          <w:rStyle w:val="TextoNormalCaracter"/>
        </w:rPr>
        <w:t>-</w:t>
      </w:r>
      <w:r>
        <w:t xml:space="preserve"> Sentencia </w:t>
      </w:r>
      <w:hyperlink w:anchor="SENTENCIA_2015_73" w:history="1">
        <w:r w:rsidRPr="00941ECA">
          <w:rPr>
            <w:rStyle w:val="TextoNormalCaracter"/>
          </w:rPr>
          <w:t>73/2015</w:t>
        </w:r>
      </w:hyperlink>
      <w:r>
        <w:t>, f. 1.</w:t>
      </w:r>
    </w:p>
    <w:p w:rsidR="00941ECA" w:rsidRDefault="00941ECA" w:rsidP="00941ECA">
      <w:pPr>
        <w:pStyle w:val="SangriaFrancesaArticulo"/>
      </w:pPr>
    </w:p>
    <w:p w:rsidR="00941ECA" w:rsidRDefault="00941ECA" w:rsidP="00941ECA">
      <w:pPr>
        <w:pStyle w:val="TextoNormalNegritaCursivandice"/>
      </w:pPr>
      <w:r>
        <w:t>Reglamento del Senado de 3 de mayo de 1994. Texto refundido</w:t>
      </w:r>
    </w:p>
    <w:p w:rsidR="00941ECA" w:rsidRDefault="00941ECA" w:rsidP="00941ECA">
      <w:pPr>
        <w:pStyle w:val="SangriaFrancesaArticulo"/>
      </w:pPr>
      <w:r w:rsidRPr="00941ECA">
        <w:rPr>
          <w:rStyle w:val="TextoNormalNegritaCaracter"/>
        </w:rPr>
        <w:t>Artículo 36.2.</w:t>
      </w:r>
      <w:r w:rsidRPr="00941ECA">
        <w:rPr>
          <w:rStyle w:val="TextoNormalCaracter"/>
        </w:rPr>
        <w:t>-</w:t>
      </w:r>
      <w:r>
        <w:t xml:space="preserve"> Sentencia </w:t>
      </w:r>
      <w:hyperlink w:anchor="SENTENCIA_2015_59" w:history="1">
        <w:r w:rsidRPr="00941ECA">
          <w:rPr>
            <w:rStyle w:val="TextoNormalCaracter"/>
          </w:rPr>
          <w:t>59/2015</w:t>
        </w:r>
      </w:hyperlink>
      <w:r>
        <w:t>, f. 6.</w:t>
      </w:r>
    </w:p>
    <w:p w:rsidR="00941ECA" w:rsidRDefault="00941ECA" w:rsidP="00941ECA">
      <w:pPr>
        <w:pStyle w:val="SangriaFrancesaArticulo"/>
      </w:pPr>
      <w:r w:rsidRPr="00941ECA">
        <w:rPr>
          <w:rStyle w:val="TextoNormalNegritaCaracter"/>
        </w:rPr>
        <w:t>Artículo 141.</w:t>
      </w:r>
      <w:r w:rsidRPr="00941ECA">
        <w:rPr>
          <w:rStyle w:val="TextoNormalCaracter"/>
        </w:rPr>
        <w:t>-</w:t>
      </w:r>
      <w:r>
        <w:t xml:space="preserve"> Sentencia </w:t>
      </w:r>
      <w:hyperlink w:anchor="SENTENCIA_2015_73" w:history="1">
        <w:r w:rsidRPr="00941ECA">
          <w:rPr>
            <w:rStyle w:val="TextoNormalCaracter"/>
          </w:rPr>
          <w:t>73/2015</w:t>
        </w:r>
      </w:hyperlink>
      <w:r>
        <w:t>, f. 1.</w:t>
      </w:r>
    </w:p>
    <w:p w:rsidR="00941ECA" w:rsidRDefault="00941ECA" w:rsidP="00941ECA">
      <w:pPr>
        <w:pStyle w:val="SangriaFrancesaArticulo"/>
      </w:pPr>
      <w:r w:rsidRPr="00941ECA">
        <w:rPr>
          <w:rStyle w:val="TextoNormalNegritaCaracter"/>
        </w:rPr>
        <w:t>Artículo 151.</w:t>
      </w:r>
      <w:r w:rsidRPr="00941ECA">
        <w:rPr>
          <w:rStyle w:val="TextoNormalCaracter"/>
        </w:rPr>
        <w:t>-</w:t>
      </w:r>
      <w:r>
        <w:t xml:space="preserve"> Sentencia </w:t>
      </w:r>
      <w:hyperlink w:anchor="SENTENCIA_2015_73" w:history="1">
        <w:r w:rsidRPr="00941ECA">
          <w:rPr>
            <w:rStyle w:val="TextoNormalCaracter"/>
          </w:rPr>
          <w:t>73/2015</w:t>
        </w:r>
      </w:hyperlink>
      <w:r>
        <w:t>, f. 4.</w:t>
      </w:r>
    </w:p>
    <w:p w:rsidR="00941ECA" w:rsidRDefault="00941ECA" w:rsidP="00941ECA">
      <w:pPr>
        <w:pStyle w:val="SangriaFrancesaArticulo"/>
      </w:pPr>
    </w:p>
    <w:p w:rsidR="00941ECA" w:rsidRDefault="00941ECA" w:rsidP="00941ECA">
      <w:pPr>
        <w:pStyle w:val="TextoNormalNegritaCursivandice"/>
      </w:pPr>
      <w:r>
        <w:lastRenderedPageBreak/>
        <w:t>Resolución de 25 de enero de 2012, de las Mesas del Congreso de los Diputados y del Senado. Modifica el reglamento de organización y funcionamiento del Defensor del Pueblo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TextoNormal"/>
      </w:pPr>
    </w:p>
    <w:p w:rsidR="00941ECA" w:rsidRDefault="00941ECA" w:rsidP="00941ECA">
      <w:pPr>
        <w:pStyle w:val="SangriaFrancesaArticulo"/>
      </w:pPr>
      <w:bookmarkStart w:id="272" w:name="INDICE22845"/>
    </w:p>
    <w:bookmarkEnd w:id="272"/>
    <w:p w:rsidR="00941ECA" w:rsidRDefault="00941ECA" w:rsidP="00941ECA">
      <w:pPr>
        <w:pStyle w:val="TextoIndiceNivel2"/>
        <w:suppressAutoHyphens/>
      </w:pPr>
      <w:r>
        <w:t>D) Leyes Orgánicas</w:t>
      </w:r>
    </w:p>
    <w:p w:rsidR="00941ECA" w:rsidRDefault="00941ECA" w:rsidP="00941ECA">
      <w:pPr>
        <w:pStyle w:val="TextoIndiceNivel2"/>
      </w:pPr>
    </w:p>
    <w:p w:rsidR="00941ECA" w:rsidRDefault="00941ECA" w:rsidP="00941ECA">
      <w:pPr>
        <w:pStyle w:val="TextoNormalNegritaCursivandice"/>
      </w:pPr>
      <w:r>
        <w:t>Ley Orgánica 1/1980, de 10 de enero. Consejo General del Poder Judicial</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65" w:history="1">
        <w:r w:rsidRPr="00941ECA">
          <w:rPr>
            <w:rStyle w:val="TextoNormalCaracter"/>
          </w:rPr>
          <w:t>65/2015</w:t>
        </w:r>
      </w:hyperlink>
      <w:r>
        <w:t>, VP II.</w:t>
      </w:r>
    </w:p>
    <w:p w:rsidR="00941ECA" w:rsidRDefault="00941ECA" w:rsidP="00941ECA">
      <w:pPr>
        <w:pStyle w:val="SangriaFrancesaArticulo"/>
      </w:pPr>
    </w:p>
    <w:p w:rsidR="00941ECA" w:rsidRDefault="00941ECA" w:rsidP="00941ECA">
      <w:pPr>
        <w:pStyle w:val="TextoNormalNegritaCursivandice"/>
      </w:pPr>
      <w:r>
        <w:t>Ley Orgánica 2/1980, de 18 de enero. Regulación de las distintas modalidades de referéndum</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31" w:history="1">
        <w:r w:rsidRPr="00941ECA">
          <w:rPr>
            <w:rStyle w:val="TextoNormalCaracter"/>
          </w:rPr>
          <w:t>31/2015</w:t>
        </w:r>
      </w:hyperlink>
      <w:r>
        <w:t xml:space="preserve">, ff. 6, 10; </w:t>
      </w:r>
      <w:hyperlink w:anchor="SENTENCIA_2015_137" w:history="1">
        <w:r w:rsidRPr="00941ECA">
          <w:rPr>
            <w:rStyle w:val="TextoNormalCaracter"/>
          </w:rPr>
          <w:t>137/2015</w:t>
        </w:r>
      </w:hyperlink>
      <w:r>
        <w:t>, ff. 1, 4.</w:t>
      </w:r>
    </w:p>
    <w:p w:rsidR="00941ECA" w:rsidRDefault="00941ECA" w:rsidP="00941ECA">
      <w:pPr>
        <w:pStyle w:val="SangriaFrancesaArticulo"/>
      </w:pPr>
      <w:r w:rsidRPr="00941ECA">
        <w:rPr>
          <w:rStyle w:val="TextoNormalNegritaCaracter"/>
        </w:rPr>
        <w:t>Artículo 11.1.</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Disposición adicional.</w:t>
      </w:r>
      <w:r w:rsidRPr="00941ECA">
        <w:rPr>
          <w:rStyle w:val="TextoNormalCaracter"/>
        </w:rPr>
        <w:t>-</w:t>
      </w:r>
      <w:r>
        <w:t xml:space="preserve"> Sentencias </w:t>
      </w:r>
      <w:hyperlink w:anchor="SENTENCIA_2015_31" w:history="1">
        <w:r w:rsidRPr="00941ECA">
          <w:rPr>
            <w:rStyle w:val="TextoNormalCaracter"/>
          </w:rPr>
          <w:t>31/2015</w:t>
        </w:r>
      </w:hyperlink>
      <w:r>
        <w:t xml:space="preserve">, ff. 2, 6, 10; </w:t>
      </w:r>
      <w:hyperlink w:anchor="SENTENCIA_2015_137" w:history="1">
        <w:r w:rsidRPr="00941ECA">
          <w:rPr>
            <w:rStyle w:val="TextoNormalCaracter"/>
          </w:rPr>
          <w:t>137/2015</w:t>
        </w:r>
      </w:hyperlink>
      <w:r>
        <w:t>, f. 4.</w:t>
      </w:r>
    </w:p>
    <w:p w:rsidR="00941ECA" w:rsidRDefault="00941ECA" w:rsidP="00941ECA">
      <w:pPr>
        <w:pStyle w:val="SangriaFrancesaArticulo"/>
      </w:pPr>
    </w:p>
    <w:p w:rsidR="00941ECA" w:rsidRDefault="00941ECA" w:rsidP="00941ECA">
      <w:pPr>
        <w:pStyle w:val="TextoNormalNegritaCursivandice"/>
      </w:pPr>
      <w:r>
        <w:t>Ley Orgánica 8/1980, de 22 de septiembre. Financiación de las Comunidades Autónomas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6" w:history="1">
        <w:r w:rsidRPr="00941ECA">
          <w:rPr>
            <w:rStyle w:val="TextoNormalCaracter"/>
          </w:rPr>
          <w:t>26/2015</w:t>
        </w:r>
      </w:hyperlink>
      <w:r>
        <w:t xml:space="preserve">, ff. 2, 5, 6; </w:t>
      </w:r>
      <w:hyperlink w:anchor="SENTENCIA_2015_30" w:history="1">
        <w:r w:rsidRPr="00941ECA">
          <w:rPr>
            <w:rStyle w:val="TextoNormalCaracter"/>
          </w:rPr>
          <w:t>30/2015</w:t>
        </w:r>
      </w:hyperlink>
      <w:r>
        <w:t xml:space="preserve">, f. 3; </w:t>
      </w:r>
      <w:hyperlink w:anchor="SENTENCIA_2015_73" w:history="1">
        <w:r w:rsidRPr="00941ECA">
          <w:rPr>
            <w:rStyle w:val="TextoNormalCaracter"/>
          </w:rPr>
          <w:t>73/2015</w:t>
        </w:r>
      </w:hyperlink>
      <w:r>
        <w:t xml:space="preserve">, f. 3; </w:t>
      </w:r>
      <w:hyperlink w:anchor="SENTENCIA_2015_108" w:history="1">
        <w:r w:rsidRPr="00941ECA">
          <w:rPr>
            <w:rStyle w:val="TextoNormalCaracter"/>
          </w:rPr>
          <w:t>108/2015</w:t>
        </w:r>
      </w:hyperlink>
      <w:r>
        <w:t xml:space="preserve">, f. 3; </w:t>
      </w:r>
      <w:hyperlink w:anchor="SENTENCIA_2015_136" w:history="1">
        <w:r w:rsidRPr="00941ECA">
          <w:rPr>
            <w:rStyle w:val="TextoNormalCaracter"/>
          </w:rPr>
          <w:t>136/2015</w:t>
        </w:r>
      </w:hyperlink>
      <w:r>
        <w:t xml:space="preserve">, f. 1; </w:t>
      </w:r>
      <w:hyperlink w:anchor="SENTENCIA_2015_143" w:history="1">
        <w:r w:rsidRPr="00941ECA">
          <w:rPr>
            <w:rStyle w:val="TextoNormalCaracter"/>
          </w:rPr>
          <w:t>143/2015</w:t>
        </w:r>
      </w:hyperlink>
      <w:r>
        <w:t>, f. 3.</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73" w:history="1">
        <w:r w:rsidRPr="00941ECA">
          <w:rPr>
            <w:rStyle w:val="TextoNormalCaracter"/>
          </w:rPr>
          <w:t>73/2015</w:t>
        </w:r>
      </w:hyperlink>
      <w:r>
        <w:t>, f. 1.</w:t>
      </w:r>
    </w:p>
    <w:p w:rsidR="00941ECA" w:rsidRDefault="00941ECA" w:rsidP="00941ECA">
      <w:pPr>
        <w:pStyle w:val="SangriaFrancesaArticulo"/>
      </w:pPr>
      <w:r w:rsidRPr="00941ECA">
        <w:rPr>
          <w:rStyle w:val="TextoNormalNegritaCaracter"/>
        </w:rPr>
        <w:t>Artículo 2.1 b).</w:t>
      </w:r>
      <w:r w:rsidRPr="00941ECA">
        <w:rPr>
          <w:rStyle w:val="TextoNormalCaracter"/>
        </w:rPr>
        <w:t>-</w:t>
      </w:r>
      <w:r>
        <w:t xml:space="preserve"> Sentencia </w:t>
      </w:r>
      <w:hyperlink w:anchor="SENTENCIA_2015_143" w:history="1">
        <w:r w:rsidRPr="00941ECA">
          <w:rPr>
            <w:rStyle w:val="TextoNormalCaracter"/>
          </w:rPr>
          <w:t>143/2015</w:t>
        </w:r>
      </w:hyperlink>
      <w:r>
        <w:t>, f. 3.</w:t>
      </w:r>
    </w:p>
    <w:p w:rsidR="00941ECA" w:rsidRDefault="00941ECA" w:rsidP="00941ECA">
      <w:pPr>
        <w:pStyle w:val="SangriaFrancesaArticulo"/>
      </w:pPr>
      <w:r w:rsidRPr="00941ECA">
        <w:rPr>
          <w:rStyle w:val="TextoNormalNegritaCaracter"/>
        </w:rPr>
        <w:t>Artículo 2.1 g).</w:t>
      </w:r>
      <w:r w:rsidRPr="00941ECA">
        <w:rPr>
          <w:rStyle w:val="TextoNormalCaracter"/>
        </w:rPr>
        <w:t>-</w:t>
      </w:r>
      <w:r>
        <w:t xml:space="preserve"> Sentencia </w:t>
      </w:r>
      <w:hyperlink w:anchor="SENTENCIA_2015_102" w:history="1">
        <w:r w:rsidRPr="00941ECA">
          <w:rPr>
            <w:rStyle w:val="TextoNormalCaracter"/>
          </w:rPr>
          <w:t>102/2015</w:t>
        </w:r>
      </w:hyperlink>
      <w:r>
        <w:t>, ff. 1, 6.</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30" w:history="1">
        <w:r w:rsidRPr="00941ECA">
          <w:rPr>
            <w:rStyle w:val="TextoNormalCaracter"/>
          </w:rPr>
          <w:t>30/2015</w:t>
        </w:r>
      </w:hyperlink>
      <w:r>
        <w:t>, f. 3.</w:t>
      </w:r>
    </w:p>
    <w:p w:rsidR="00941ECA" w:rsidRDefault="00941ECA" w:rsidP="00941ECA">
      <w:pPr>
        <w:pStyle w:val="SangriaFrancesaArticulo"/>
      </w:pPr>
      <w:r w:rsidRPr="00941ECA">
        <w:rPr>
          <w:rStyle w:val="TextoNormalNegritaCaracter"/>
        </w:rPr>
        <w:t>Artículo 6</w:t>
      </w:r>
      <w:r>
        <w:t xml:space="preserve"> </w:t>
      </w:r>
      <w:r w:rsidRPr="00941ECA">
        <w:rPr>
          <w:rStyle w:val="TextoNormalCaracter"/>
        </w:rPr>
        <w:t>(redactado por la Ley Orgánica 3/2009, de 18 de diciembre)</w:t>
      </w:r>
      <w:r w:rsidRPr="00941ECA">
        <w:rPr>
          <w:rStyle w:val="TextoNormalNegritaCaracter"/>
        </w:rPr>
        <w:t>.</w:t>
      </w:r>
      <w:r w:rsidRPr="00941ECA">
        <w:rPr>
          <w:rStyle w:val="TextoNormalCaracter"/>
        </w:rPr>
        <w:t>-</w:t>
      </w:r>
      <w:r>
        <w:t xml:space="preserve"> Sentencia </w:t>
      </w:r>
      <w:hyperlink w:anchor="SENTENCIA_2015_22" w:history="1">
        <w:r w:rsidRPr="00941ECA">
          <w:rPr>
            <w:rStyle w:val="TextoNormalCaracter"/>
          </w:rPr>
          <w:t>22/2015</w:t>
        </w:r>
      </w:hyperlink>
      <w:r>
        <w:t>, f. 1.</w:t>
      </w:r>
    </w:p>
    <w:p w:rsidR="00941ECA" w:rsidRDefault="00941ECA" w:rsidP="00941ECA">
      <w:pPr>
        <w:pStyle w:val="SangriaFrancesaArticulo"/>
      </w:pPr>
      <w:r w:rsidRPr="00941ECA">
        <w:rPr>
          <w:rStyle w:val="TextoNormalNegritaCaracter"/>
        </w:rPr>
        <w:t>Artículo 6.2.</w:t>
      </w:r>
      <w:r w:rsidRPr="00941ECA">
        <w:rPr>
          <w:rStyle w:val="TextoNormalCaracter"/>
        </w:rPr>
        <w:t>-</w:t>
      </w:r>
      <w:r>
        <w:t xml:space="preserve"> Sentencias </w:t>
      </w:r>
      <w:hyperlink w:anchor="SENTENCIA_2015_26" w:history="1">
        <w:r w:rsidRPr="00941ECA">
          <w:rPr>
            <w:rStyle w:val="TextoNormalCaracter"/>
          </w:rPr>
          <w:t>26/2015</w:t>
        </w:r>
      </w:hyperlink>
      <w:r>
        <w:t xml:space="preserve">, ff. 1 a 6, VP; </w:t>
      </w:r>
      <w:hyperlink w:anchor="SENTENCIA_2015_30" w:history="1">
        <w:r w:rsidRPr="00941ECA">
          <w:rPr>
            <w:rStyle w:val="TextoNormalCaracter"/>
          </w:rPr>
          <w:t>30/2015</w:t>
        </w:r>
      </w:hyperlink>
      <w:r>
        <w:t xml:space="preserve">, ff. 1 a 4, VP; </w:t>
      </w:r>
      <w:hyperlink w:anchor="SENTENCIA_2015_59" w:history="1">
        <w:r w:rsidRPr="00941ECA">
          <w:rPr>
            <w:rStyle w:val="TextoNormalCaracter"/>
          </w:rPr>
          <w:t>59/2015</w:t>
        </w:r>
      </w:hyperlink>
      <w:r>
        <w:t xml:space="preserve">, ff. 1, 3; </w:t>
      </w:r>
      <w:hyperlink w:anchor="SENTENCIA_2015_73" w:history="1">
        <w:r w:rsidRPr="00941ECA">
          <w:rPr>
            <w:rStyle w:val="TextoNormalCaracter"/>
          </w:rPr>
          <w:t>73/2015</w:t>
        </w:r>
      </w:hyperlink>
      <w:r>
        <w:t xml:space="preserve">, ff. 1, 3, 4; </w:t>
      </w:r>
      <w:hyperlink w:anchor="SENTENCIA_2015_102" w:history="1">
        <w:r w:rsidRPr="00941ECA">
          <w:rPr>
            <w:rStyle w:val="TextoNormalCaracter"/>
          </w:rPr>
          <w:t>102/2015</w:t>
        </w:r>
      </w:hyperlink>
      <w:r>
        <w:t xml:space="preserve">, ff. 1 a 3, 6; </w:t>
      </w:r>
      <w:hyperlink w:anchor="SENTENCIA_2015_107" w:history="1">
        <w:r w:rsidRPr="00941ECA">
          <w:rPr>
            <w:rStyle w:val="TextoNormalCaracter"/>
          </w:rPr>
          <w:t>107/2015</w:t>
        </w:r>
      </w:hyperlink>
      <w:r>
        <w:t xml:space="preserve">, f. 1; </w:t>
      </w:r>
      <w:hyperlink w:anchor="SENTENCIA_2015_108" w:history="1">
        <w:r w:rsidRPr="00941ECA">
          <w:rPr>
            <w:rStyle w:val="TextoNormalCaracter"/>
          </w:rPr>
          <w:t>108/2015</w:t>
        </w:r>
      </w:hyperlink>
      <w:r>
        <w:t xml:space="preserve">, ff. 1 a 3, 5; </w:t>
      </w:r>
      <w:hyperlink w:anchor="SENTENCIA_2015_111" w:history="1">
        <w:r w:rsidRPr="00941ECA">
          <w:rPr>
            <w:rStyle w:val="TextoNormalCaracter"/>
          </w:rPr>
          <w:t>111/2015</w:t>
        </w:r>
      </w:hyperlink>
      <w:r>
        <w:t>, ff. 1 a 3.</w:t>
      </w:r>
    </w:p>
    <w:p w:rsidR="00941ECA" w:rsidRDefault="00941ECA" w:rsidP="00941ECA">
      <w:pPr>
        <w:pStyle w:val="SangriaFrancesaArticulo"/>
      </w:pPr>
      <w:r w:rsidRPr="00941ECA">
        <w:rPr>
          <w:rStyle w:val="TextoNormalNegritaCaracter"/>
        </w:rPr>
        <w:t>Artículo 6.3.</w:t>
      </w:r>
      <w:r w:rsidRPr="00941ECA">
        <w:rPr>
          <w:rStyle w:val="TextoNormalCaracter"/>
        </w:rPr>
        <w:t>-</w:t>
      </w:r>
      <w:r>
        <w:t xml:space="preserve"> Sentencias </w:t>
      </w:r>
      <w:hyperlink w:anchor="SENTENCIA_2015_22" w:history="1">
        <w:r w:rsidRPr="00941ECA">
          <w:rPr>
            <w:rStyle w:val="TextoNormalCaracter"/>
          </w:rPr>
          <w:t>22/2015</w:t>
        </w:r>
      </w:hyperlink>
      <w:r>
        <w:t xml:space="preserve">, ff. 1 a 5; </w:t>
      </w:r>
      <w:hyperlink w:anchor="SENTENCIA_2015_30" w:history="1">
        <w:r w:rsidRPr="00941ECA">
          <w:rPr>
            <w:rStyle w:val="TextoNormalCaracter"/>
          </w:rPr>
          <w:t>30/2015</w:t>
        </w:r>
      </w:hyperlink>
      <w:r>
        <w:t>, f. 4.</w:t>
      </w:r>
    </w:p>
    <w:p w:rsidR="00941ECA" w:rsidRDefault="00941ECA" w:rsidP="00941ECA">
      <w:pPr>
        <w:pStyle w:val="SangriaFrancesaArticulo"/>
      </w:pPr>
      <w:r w:rsidRPr="00941ECA">
        <w:rPr>
          <w:rStyle w:val="TextoNormalNegritaCaracter"/>
        </w:rPr>
        <w:t>Artículo 11 c).</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r w:rsidRPr="00941ECA">
        <w:rPr>
          <w:rStyle w:val="TextoNormalNegritaCaracter"/>
        </w:rPr>
        <w:t>Artículo 11 d).</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21 b).</w:t>
      </w:r>
      <w:r w:rsidRPr="00941ECA">
        <w:rPr>
          <w:rStyle w:val="TextoNormalCaracter"/>
        </w:rPr>
        <w:t>-</w:t>
      </w:r>
      <w:r>
        <w:t xml:space="preserve"> Sentencia </w:t>
      </w:r>
      <w:hyperlink w:anchor="SENTENCIA_2015_94" w:history="1">
        <w:r w:rsidRPr="00941ECA">
          <w:rPr>
            <w:rStyle w:val="TextoNormalCaracter"/>
          </w:rPr>
          <w:t>94/2015</w:t>
        </w:r>
      </w:hyperlink>
      <w:r>
        <w:t>, f. 3.</w:t>
      </w:r>
    </w:p>
    <w:p w:rsidR="00941ECA" w:rsidRDefault="00941ECA" w:rsidP="00941ECA">
      <w:pPr>
        <w:pStyle w:val="SangriaFrancesaArticulo"/>
      </w:pPr>
      <w:r w:rsidRPr="00941ECA">
        <w:rPr>
          <w:rStyle w:val="TextoNormalNegritaCaracter"/>
        </w:rPr>
        <w:t>Artículo 21.1.</w:t>
      </w:r>
      <w:r w:rsidRPr="00941ECA">
        <w:rPr>
          <w:rStyle w:val="TextoNormalCaracter"/>
        </w:rPr>
        <w:t>-</w:t>
      </w:r>
      <w:r>
        <w:t xml:space="preserve"> Sentencia </w:t>
      </w:r>
      <w:hyperlink w:anchor="SENTENCIA_2015_108" w:history="1">
        <w:r w:rsidRPr="00941ECA">
          <w:rPr>
            <w:rStyle w:val="TextoNormalCaracter"/>
          </w:rPr>
          <w:t>108/2015</w:t>
        </w:r>
      </w:hyperlink>
      <w:r>
        <w:t>, f. 3.</w:t>
      </w:r>
    </w:p>
    <w:p w:rsidR="00941ECA" w:rsidRDefault="00941ECA" w:rsidP="00941ECA">
      <w:pPr>
        <w:pStyle w:val="SangriaIzquierdaArticulo"/>
      </w:pPr>
      <w:r>
        <w:t xml:space="preserve">Auto </w:t>
      </w:r>
      <w:hyperlink w:anchor="AUTO_2015_37" w:history="1">
        <w:r w:rsidRPr="00941ECA">
          <w:rPr>
            <w:rStyle w:val="TextoNormalCaracter"/>
          </w:rPr>
          <w:t>37/2015</w:t>
        </w:r>
      </w:hyperlink>
      <w:r>
        <w:t>, f. 3.</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81" w:history="1">
        <w:r w:rsidRPr="00941ECA">
          <w:rPr>
            <w:rStyle w:val="TextoNormalCaracter"/>
          </w:rPr>
          <w:t>81/2015</w:t>
        </w:r>
      </w:hyperlink>
      <w:r>
        <w:t>, f. 7.</w:t>
      </w:r>
    </w:p>
    <w:p w:rsidR="00941ECA" w:rsidRDefault="00941ECA" w:rsidP="00941ECA">
      <w:pPr>
        <w:pStyle w:val="SangriaFrancesaArticulo"/>
      </w:pPr>
      <w:r w:rsidRPr="00941ECA">
        <w:rPr>
          <w:rStyle w:val="TextoNormalNegritaCaracter"/>
        </w:rPr>
        <w:t>Artículo 49.1 b).</w:t>
      </w:r>
      <w:r w:rsidRPr="00941ECA">
        <w:rPr>
          <w:rStyle w:val="TextoNormalCaracter"/>
        </w:rPr>
        <w:t>-</w:t>
      </w:r>
      <w:r>
        <w:t xml:space="preserve"> Sentencia </w:t>
      </w:r>
      <w:hyperlink w:anchor="SENTENCIA_2015_81" w:history="1">
        <w:r w:rsidRPr="00941ECA">
          <w:rPr>
            <w:rStyle w:val="TextoNormalCaracter"/>
          </w:rPr>
          <w:t>81/2015</w:t>
        </w:r>
      </w:hyperlink>
      <w:r>
        <w:t>, f. 7.</w:t>
      </w:r>
    </w:p>
    <w:p w:rsidR="00941ECA" w:rsidRDefault="00941ECA" w:rsidP="00941ECA">
      <w:pPr>
        <w:pStyle w:val="SangriaFrancesaArticulo"/>
      </w:pPr>
      <w:r w:rsidRPr="00941ECA">
        <w:rPr>
          <w:rStyle w:val="TextoNormalNegritaCaracter"/>
        </w:rPr>
        <w:t>Artículo 64.</w:t>
      </w:r>
      <w:r w:rsidRPr="00941ECA">
        <w:rPr>
          <w:rStyle w:val="TextoNormalCaracter"/>
        </w:rPr>
        <w:t>-</w:t>
      </w:r>
      <w:r>
        <w:t xml:space="preserve"> Sentencia </w:t>
      </w:r>
      <w:hyperlink w:anchor="SENTENCIA_2015_81" w:history="1">
        <w:r w:rsidRPr="00941ECA">
          <w:rPr>
            <w:rStyle w:val="TextoNormalCaracter"/>
          </w:rPr>
          <w:t>81/2015</w:t>
        </w:r>
      </w:hyperlink>
      <w:r>
        <w:t>, f. 7.</w:t>
      </w:r>
    </w:p>
    <w:p w:rsidR="00941ECA" w:rsidRDefault="00941ECA" w:rsidP="00941ECA">
      <w:pPr>
        <w:pStyle w:val="SangriaFrancesaArticulo"/>
      </w:pPr>
    </w:p>
    <w:p w:rsidR="00941ECA" w:rsidRDefault="00941ECA" w:rsidP="00941ECA">
      <w:pPr>
        <w:pStyle w:val="TextoNormalNegritaCursivandice"/>
      </w:pPr>
      <w:r>
        <w:t>Ley Orgánica 3/1981, de 6 de abril. Defensor del Pueblo</w:t>
      </w:r>
    </w:p>
    <w:p w:rsidR="00941ECA" w:rsidRDefault="00941ECA" w:rsidP="00941ECA">
      <w:pPr>
        <w:pStyle w:val="SangriaFrancesaArticulo"/>
      </w:pPr>
      <w:r w:rsidRPr="00941ECA">
        <w:rPr>
          <w:rStyle w:val="TextoNormalNegritaCaracter"/>
        </w:rPr>
        <w:t>Artículo 25.1.</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Disposición final única</w:t>
      </w:r>
      <w:r>
        <w:t xml:space="preserve"> </w:t>
      </w:r>
      <w:r w:rsidRPr="00941ECA">
        <w:rPr>
          <w:rStyle w:val="TextoNormalCaracter"/>
        </w:rPr>
        <w:t>(redactada por la Ley Orgánica 6/1985, de 1 de julio)</w:t>
      </w:r>
      <w:r w:rsidRPr="00941ECA">
        <w:rPr>
          <w:rStyle w:val="TextoNormalNegritaCaracter"/>
        </w:rPr>
        <w:t>.</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p>
    <w:p w:rsidR="00941ECA" w:rsidRDefault="00941ECA" w:rsidP="00941ECA">
      <w:pPr>
        <w:pStyle w:val="TextoNormalNegritaCursivandice"/>
      </w:pPr>
      <w:r>
        <w:lastRenderedPageBreak/>
        <w:t>Ley Orgánica 9/1983, de 15 de julio. Normas reguladoras del derecho de reunión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4" w:history="1">
        <w:r w:rsidRPr="00941ECA">
          <w:rPr>
            <w:rStyle w:val="TextoNormalCaracter"/>
          </w:rPr>
          <w:t>24/2015</w:t>
        </w:r>
      </w:hyperlink>
      <w:r>
        <w:t>, f. 3.</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24" w:history="1">
        <w:r w:rsidRPr="00941ECA">
          <w:rPr>
            <w:rStyle w:val="TextoNormalCaracter"/>
          </w:rPr>
          <w:t>24/2015</w:t>
        </w:r>
      </w:hyperlink>
      <w:r>
        <w:t>, f. 1.</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24" w:history="1">
        <w:r w:rsidRPr="00941ECA">
          <w:rPr>
            <w:rStyle w:val="TextoNormalCaracter"/>
          </w:rPr>
          <w:t>24/2015</w:t>
        </w:r>
      </w:hyperlink>
      <w:r>
        <w:t>, ff. 1 a 3.</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24" w:history="1">
        <w:r w:rsidRPr="00941ECA">
          <w:rPr>
            <w:rStyle w:val="TextoNormalCaracter"/>
          </w:rPr>
          <w:t>24/2015</w:t>
        </w:r>
      </w:hyperlink>
      <w:r>
        <w:t>, ff. 1, 3.</w:t>
      </w:r>
    </w:p>
    <w:p w:rsidR="00941ECA" w:rsidRDefault="00941ECA" w:rsidP="00941ECA">
      <w:pPr>
        <w:pStyle w:val="SangriaFrancesaArticulo"/>
      </w:pPr>
    </w:p>
    <w:p w:rsidR="00941ECA" w:rsidRDefault="00941ECA" w:rsidP="00941ECA">
      <w:pPr>
        <w:pStyle w:val="TextoNormalNegritaCursivandice"/>
      </w:pPr>
      <w:r>
        <w:t>Ley Orgánica 6/1984, de 24 de mayo. Regulación del procedimiento habeas corpus</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42" w:history="1">
        <w:r w:rsidRPr="00941ECA">
          <w:rPr>
            <w:rStyle w:val="TextoNormalCaracter"/>
          </w:rPr>
          <w:t>42/2015</w:t>
        </w:r>
      </w:hyperlink>
      <w:r>
        <w:t>, ff. 2 a 4.</w:t>
      </w:r>
    </w:p>
    <w:p w:rsidR="00941ECA" w:rsidRDefault="00941ECA" w:rsidP="00941ECA">
      <w:pPr>
        <w:pStyle w:val="SangriaFrancesaArticulo"/>
      </w:pPr>
      <w:r w:rsidRPr="00941ECA">
        <w:rPr>
          <w:rStyle w:val="TextoNormalNegritaCaracter"/>
        </w:rPr>
        <w:t>Artículo 1 a).</w:t>
      </w:r>
      <w:r w:rsidRPr="00941ECA">
        <w:rPr>
          <w:rStyle w:val="TextoNormalCaracter"/>
        </w:rPr>
        <w:t>-</w:t>
      </w:r>
      <w:r>
        <w:t xml:space="preserve"> Sentencia </w:t>
      </w:r>
      <w:hyperlink w:anchor="SENTENCIA_2015_42" w:history="1">
        <w:r w:rsidRPr="00941ECA">
          <w:rPr>
            <w:rStyle w:val="TextoNormalCaracter"/>
          </w:rPr>
          <w:t>42/2015</w:t>
        </w:r>
      </w:hyperlink>
      <w:r>
        <w:t>, f. 4.</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42" w:history="1">
        <w:r w:rsidRPr="00941ECA">
          <w:rPr>
            <w:rStyle w:val="TextoNormalCaracter"/>
          </w:rPr>
          <w:t>42/2015</w:t>
        </w:r>
      </w:hyperlink>
      <w:r>
        <w:t>, ff. 1 a 4.</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42" w:history="1">
        <w:r w:rsidRPr="00941ECA">
          <w:rPr>
            <w:rStyle w:val="TextoNormalCaracter"/>
          </w:rPr>
          <w:t>42/2015</w:t>
        </w:r>
      </w:hyperlink>
      <w:r>
        <w:t>, f. 1.</w:t>
      </w:r>
    </w:p>
    <w:p w:rsidR="00941ECA" w:rsidRDefault="00941ECA" w:rsidP="00941ECA">
      <w:pPr>
        <w:pStyle w:val="SangriaFrancesaArticulo"/>
      </w:pPr>
    </w:p>
    <w:p w:rsidR="00941ECA" w:rsidRDefault="00941ECA" w:rsidP="00941ECA">
      <w:pPr>
        <w:pStyle w:val="TextoNormalNegritaCursivandice"/>
      </w:pPr>
      <w:r>
        <w:t>Ley Orgánica 5/1985, de 19 de junio. Régimen electoral general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31" w:history="1">
        <w:r w:rsidRPr="00941ECA">
          <w:rPr>
            <w:rStyle w:val="TextoNormalCaracter"/>
          </w:rPr>
          <w:t>31/2015</w:t>
        </w:r>
      </w:hyperlink>
      <w:r>
        <w:t xml:space="preserve">, f. 8; </w:t>
      </w:r>
      <w:hyperlink w:anchor="SENTENCIA_2015_137" w:history="1">
        <w:r w:rsidRPr="00941ECA">
          <w:rPr>
            <w:rStyle w:val="TextoNormalCaracter"/>
          </w:rPr>
          <w:t>137/2015</w:t>
        </w:r>
      </w:hyperlink>
      <w:r>
        <w:t>, ff. 1, 4, 6.</w:t>
      </w:r>
    </w:p>
    <w:p w:rsidR="00941ECA" w:rsidRDefault="00941ECA" w:rsidP="00941ECA">
      <w:pPr>
        <w:pStyle w:val="SangriaIzquierdaArticulo"/>
      </w:pPr>
      <w:r>
        <w:t xml:space="preserve">Autos </w:t>
      </w:r>
      <w:hyperlink w:anchor="AUTO_2015_79" w:history="1">
        <w:r w:rsidRPr="00941ECA">
          <w:rPr>
            <w:rStyle w:val="TextoNormalCaracter"/>
          </w:rPr>
          <w:t>79/2015</w:t>
        </w:r>
      </w:hyperlink>
      <w:r>
        <w:t xml:space="preserve">, f. 2; </w:t>
      </w:r>
      <w:hyperlink w:anchor="AUTO_2015_80" w:history="1">
        <w:r w:rsidRPr="00941ECA">
          <w:rPr>
            <w:rStyle w:val="TextoNormalCaracter"/>
          </w:rPr>
          <w:t>80/2015</w:t>
        </w:r>
      </w:hyperlink>
      <w:r>
        <w:t xml:space="preserve">, f. 2; </w:t>
      </w:r>
      <w:hyperlink w:anchor="AUTO_2015_81" w:history="1">
        <w:r w:rsidRPr="00941ECA">
          <w:rPr>
            <w:rStyle w:val="TextoNormalCaracter"/>
          </w:rPr>
          <w:t>81/2015</w:t>
        </w:r>
      </w:hyperlink>
      <w:r>
        <w:t>, f. 3.</w:t>
      </w:r>
    </w:p>
    <w:p w:rsidR="00941ECA" w:rsidRDefault="00941ECA" w:rsidP="00941ECA">
      <w:pPr>
        <w:pStyle w:val="SangriaFrancesaArticulo"/>
      </w:pPr>
      <w:r w:rsidRPr="00941ECA">
        <w:rPr>
          <w:rStyle w:val="TextoNormalNegritaCaracter"/>
        </w:rPr>
        <w:t>Título II.</w:t>
      </w:r>
      <w:r w:rsidRPr="00941ECA">
        <w:rPr>
          <w:rStyle w:val="TextoNormalCaracter"/>
        </w:rPr>
        <w:t>-</w:t>
      </w:r>
      <w:r>
        <w:t xml:space="preserve"> Auto </w:t>
      </w:r>
      <w:hyperlink w:anchor="AUTO_2015_81" w:history="1">
        <w:r w:rsidRPr="00941ECA">
          <w:rPr>
            <w:rStyle w:val="TextoNormalCaracter"/>
          </w:rPr>
          <w:t>81/2015</w:t>
        </w:r>
      </w:hyperlink>
      <w:r>
        <w:t>, f. 3.</w:t>
      </w:r>
    </w:p>
    <w:p w:rsidR="00941ECA" w:rsidRDefault="00941ECA" w:rsidP="00941ECA">
      <w:pPr>
        <w:pStyle w:val="SangriaFrancesaArticulo"/>
      </w:pPr>
      <w:r w:rsidRPr="00941ECA">
        <w:rPr>
          <w:rStyle w:val="TextoNormalNegritaCaracter"/>
        </w:rPr>
        <w:t>Título III.</w:t>
      </w:r>
      <w:r w:rsidRPr="00941ECA">
        <w:rPr>
          <w:rStyle w:val="TextoNormalCaracter"/>
        </w:rPr>
        <w:t>-</w:t>
      </w:r>
      <w:r>
        <w:t xml:space="preserve"> Auto </w:t>
      </w:r>
      <w:hyperlink w:anchor="AUTO_2015_81" w:history="1">
        <w:r w:rsidRPr="00941ECA">
          <w:rPr>
            <w:rStyle w:val="TextoNormalCaracter"/>
          </w:rPr>
          <w:t>81/2015</w:t>
        </w:r>
      </w:hyperlink>
      <w:r>
        <w:t>, f. 3.</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44.1.</w:t>
      </w:r>
      <w:r w:rsidRPr="00941ECA">
        <w:rPr>
          <w:rStyle w:val="TextoNormalCaracter"/>
        </w:rPr>
        <w:t>-</w:t>
      </w:r>
      <w:r>
        <w:t xml:space="preserve"> Auto </w:t>
      </w:r>
      <w:hyperlink w:anchor="AUTO_2015_79" w:history="1">
        <w:r w:rsidRPr="00941ECA">
          <w:rPr>
            <w:rStyle w:val="TextoNormalCaracter"/>
          </w:rPr>
          <w:t>79/2015</w:t>
        </w:r>
      </w:hyperlink>
      <w:r>
        <w:t>, f. 3.</w:t>
      </w:r>
    </w:p>
    <w:p w:rsidR="00941ECA" w:rsidRDefault="00941ECA" w:rsidP="00941ECA">
      <w:pPr>
        <w:pStyle w:val="SangriaFrancesaArticulo"/>
      </w:pPr>
      <w:r w:rsidRPr="00941ECA">
        <w:rPr>
          <w:rStyle w:val="TextoNormalNegritaCaracter"/>
        </w:rPr>
        <w:t>Artículo 44.1 b).</w:t>
      </w:r>
      <w:r w:rsidRPr="00941ECA">
        <w:rPr>
          <w:rStyle w:val="TextoNormalCaracter"/>
        </w:rPr>
        <w:t>-</w:t>
      </w:r>
      <w:r>
        <w:t xml:space="preserve"> Auto </w:t>
      </w:r>
      <w:hyperlink w:anchor="AUTO_2015_79" w:history="1">
        <w:r w:rsidRPr="00941ECA">
          <w:rPr>
            <w:rStyle w:val="TextoNormalCaracter"/>
          </w:rPr>
          <w:t>79/2015</w:t>
        </w:r>
      </w:hyperlink>
      <w:r>
        <w:t>, f. 3.</w:t>
      </w:r>
    </w:p>
    <w:p w:rsidR="00941ECA" w:rsidRDefault="00941ECA" w:rsidP="00941ECA">
      <w:pPr>
        <w:pStyle w:val="SangriaFrancesaArticulo"/>
      </w:pPr>
      <w:r w:rsidRPr="00941ECA">
        <w:rPr>
          <w:rStyle w:val="TextoNormalNegritaCaracter"/>
        </w:rPr>
        <w:t>Artículo 44.2.</w:t>
      </w:r>
      <w:r w:rsidRPr="00941ECA">
        <w:rPr>
          <w:rStyle w:val="TextoNormalCaracter"/>
        </w:rPr>
        <w:t>-</w:t>
      </w:r>
      <w:r>
        <w:t xml:space="preserve"> Auto </w:t>
      </w:r>
      <w:hyperlink w:anchor="AUTO_2015_79" w:history="1">
        <w:r w:rsidRPr="00941ECA">
          <w:rPr>
            <w:rStyle w:val="TextoNormalCaracter"/>
          </w:rPr>
          <w:t>79/2015</w:t>
        </w:r>
      </w:hyperlink>
      <w:r>
        <w:t>, f. 3.</w:t>
      </w:r>
    </w:p>
    <w:p w:rsidR="00941ECA" w:rsidRDefault="00941ECA" w:rsidP="00941ECA">
      <w:pPr>
        <w:pStyle w:val="SangriaFrancesaArticulo"/>
      </w:pPr>
      <w:r w:rsidRPr="00941ECA">
        <w:rPr>
          <w:rStyle w:val="TextoNormalNegritaCaracter"/>
        </w:rPr>
        <w:t>Artículo 44.3.</w:t>
      </w:r>
      <w:r w:rsidRPr="00941ECA">
        <w:rPr>
          <w:rStyle w:val="TextoNormalCaracter"/>
        </w:rPr>
        <w:t>-</w:t>
      </w:r>
      <w:r>
        <w:t xml:space="preserve"> Auto </w:t>
      </w:r>
      <w:hyperlink w:anchor="AUTO_2015_79" w:history="1">
        <w:r w:rsidRPr="00941ECA">
          <w:rPr>
            <w:rStyle w:val="TextoNormalCaracter"/>
          </w:rPr>
          <w:t>79/2015</w:t>
        </w:r>
      </w:hyperlink>
      <w:r>
        <w:t>, f. 3.</w:t>
      </w:r>
    </w:p>
    <w:p w:rsidR="00941ECA" w:rsidRDefault="00941ECA" w:rsidP="00941ECA">
      <w:pPr>
        <w:pStyle w:val="SangriaFrancesaArticulo"/>
      </w:pPr>
      <w:r w:rsidRPr="00941ECA">
        <w:rPr>
          <w:rStyle w:val="TextoNormalNegritaCaracter"/>
        </w:rPr>
        <w:t>Artículo 46.</w:t>
      </w:r>
      <w:r w:rsidRPr="00941ECA">
        <w:rPr>
          <w:rStyle w:val="TextoNormalCaracter"/>
        </w:rPr>
        <w:t>-</w:t>
      </w:r>
      <w:r>
        <w:t xml:space="preserve"> Sentencia </w:t>
      </w:r>
      <w:hyperlink w:anchor="SENTENCIA_2015_86" w:history="1">
        <w:r w:rsidRPr="00941ECA">
          <w:rPr>
            <w:rStyle w:val="TextoNormalCaracter"/>
          </w:rPr>
          <w:t>86/2015</w:t>
        </w:r>
      </w:hyperlink>
      <w:r>
        <w:t>, f. 4.</w:t>
      </w:r>
    </w:p>
    <w:p w:rsidR="00941ECA" w:rsidRDefault="00941ECA" w:rsidP="00941ECA">
      <w:pPr>
        <w:pStyle w:val="SangriaFrancesaArticulo"/>
      </w:pPr>
      <w:r w:rsidRPr="00941ECA">
        <w:rPr>
          <w:rStyle w:val="TextoNormalNegritaCaracter"/>
        </w:rPr>
        <w:t>Artículo 46.2.</w:t>
      </w:r>
      <w:r w:rsidRPr="00941ECA">
        <w:rPr>
          <w:rStyle w:val="TextoNormalCaracter"/>
        </w:rPr>
        <w:t>-</w:t>
      </w:r>
      <w:r>
        <w:t xml:space="preserve"> Auto </w:t>
      </w:r>
      <w:hyperlink w:anchor="AUTO_2015_78" w:history="1">
        <w:r w:rsidRPr="00941ECA">
          <w:rPr>
            <w:rStyle w:val="TextoNormalCaracter"/>
          </w:rPr>
          <w:t>78/2015</w:t>
        </w:r>
      </w:hyperlink>
      <w:r>
        <w:t>, f. 2.</w:t>
      </w:r>
    </w:p>
    <w:p w:rsidR="00941ECA" w:rsidRDefault="00941ECA" w:rsidP="00941ECA">
      <w:pPr>
        <w:pStyle w:val="SangriaFrancesaArticulo"/>
      </w:pPr>
      <w:r w:rsidRPr="00941ECA">
        <w:rPr>
          <w:rStyle w:val="TextoNormalNegritaCaracter"/>
        </w:rPr>
        <w:t>Artículo 46.3.</w:t>
      </w:r>
      <w:r w:rsidRPr="00941ECA">
        <w:rPr>
          <w:rStyle w:val="TextoNormalCaracter"/>
        </w:rPr>
        <w:t>-</w:t>
      </w:r>
      <w:r>
        <w:t xml:space="preserve"> Auto </w:t>
      </w:r>
      <w:hyperlink w:anchor="AUTO_2015_78" w:history="1">
        <w:r w:rsidRPr="00941ECA">
          <w:rPr>
            <w:rStyle w:val="TextoNormalCaracter"/>
          </w:rPr>
          <w:t>78/2015</w:t>
        </w:r>
      </w:hyperlink>
      <w:r>
        <w:t>, f. 2.</w:t>
      </w:r>
    </w:p>
    <w:p w:rsidR="00941ECA" w:rsidRDefault="00941ECA" w:rsidP="00941ECA">
      <w:pPr>
        <w:pStyle w:val="SangriaFrancesaArticulo"/>
      </w:pPr>
      <w:r w:rsidRPr="00941ECA">
        <w:rPr>
          <w:rStyle w:val="TextoNormalNegritaCaracter"/>
        </w:rPr>
        <w:t>Artículo 47.2.</w:t>
      </w:r>
      <w:r w:rsidRPr="00941ECA">
        <w:rPr>
          <w:rStyle w:val="TextoNormalCaracter"/>
        </w:rPr>
        <w:t>-</w:t>
      </w:r>
      <w:r>
        <w:t xml:space="preserve"> Sentencia </w:t>
      </w:r>
      <w:hyperlink w:anchor="SENTENCIA_2015_86" w:history="1">
        <w:r w:rsidRPr="00941ECA">
          <w:rPr>
            <w:rStyle w:val="TextoNormalCaracter"/>
          </w:rPr>
          <w:t>86/2015</w:t>
        </w:r>
      </w:hyperlink>
      <w:r>
        <w:t>, ff. 4, 5.</w:t>
      </w:r>
    </w:p>
    <w:p w:rsidR="00941ECA" w:rsidRDefault="00941ECA" w:rsidP="00941ECA">
      <w:pPr>
        <w:pStyle w:val="SangriaIzquierdaArticulo"/>
      </w:pPr>
      <w:r>
        <w:t xml:space="preserve">Auto </w:t>
      </w:r>
      <w:hyperlink w:anchor="AUTO_2015_79" w:history="1">
        <w:r w:rsidRPr="00941ECA">
          <w:rPr>
            <w:rStyle w:val="TextoNormalCaracter"/>
          </w:rPr>
          <w:t>79/2015</w:t>
        </w:r>
      </w:hyperlink>
      <w:r>
        <w:t>, ff. 2, 3.</w:t>
      </w:r>
    </w:p>
    <w:p w:rsidR="00941ECA" w:rsidRDefault="00941ECA" w:rsidP="00941ECA">
      <w:pPr>
        <w:pStyle w:val="SangriaFrancesaArticulo"/>
      </w:pPr>
      <w:r w:rsidRPr="00941ECA">
        <w:rPr>
          <w:rStyle w:val="TextoNormalNegritaCaracter"/>
        </w:rPr>
        <w:t>Artículo 47.4.</w:t>
      </w:r>
      <w:r w:rsidRPr="00941ECA">
        <w:rPr>
          <w:rStyle w:val="TextoNormalCaracter"/>
        </w:rPr>
        <w:t>-</w:t>
      </w:r>
      <w:r>
        <w:t xml:space="preserve"> Sentencia </w:t>
      </w:r>
      <w:hyperlink w:anchor="SENTENCIA_2015_86" w:history="1">
        <w:r w:rsidRPr="00941ECA">
          <w:rPr>
            <w:rStyle w:val="TextoNormalCaracter"/>
          </w:rPr>
          <w:t>86/2015</w:t>
        </w:r>
      </w:hyperlink>
      <w:r>
        <w:t>, f. 4.</w:t>
      </w:r>
    </w:p>
    <w:p w:rsidR="00941ECA" w:rsidRDefault="00941ECA" w:rsidP="00941ECA">
      <w:pPr>
        <w:pStyle w:val="SangriaIzquierdaArticulo"/>
      </w:pPr>
      <w:r>
        <w:t xml:space="preserve">Auto </w:t>
      </w:r>
      <w:hyperlink w:anchor="AUTO_2015_79" w:history="1">
        <w:r w:rsidRPr="00941ECA">
          <w:rPr>
            <w:rStyle w:val="TextoNormalCaracter"/>
          </w:rPr>
          <w:t>79/2015</w:t>
        </w:r>
      </w:hyperlink>
      <w:r>
        <w:t>, f. 2.</w:t>
      </w:r>
    </w:p>
    <w:p w:rsidR="00941ECA" w:rsidRDefault="00941ECA" w:rsidP="00941ECA">
      <w:pPr>
        <w:pStyle w:val="SangriaFrancesaArticulo"/>
      </w:pPr>
      <w:r w:rsidRPr="00941ECA">
        <w:rPr>
          <w:rStyle w:val="TextoNormalNegritaCaracter"/>
        </w:rPr>
        <w:t>Artículo 48.</w:t>
      </w:r>
      <w:r w:rsidRPr="00941ECA">
        <w:rPr>
          <w:rStyle w:val="TextoNormalCaracter"/>
        </w:rPr>
        <w:t>-</w:t>
      </w:r>
      <w:r>
        <w:t xml:space="preserve"> Auto </w:t>
      </w:r>
      <w:hyperlink w:anchor="AUTO_2015_80" w:history="1">
        <w:r w:rsidRPr="00941ECA">
          <w:rPr>
            <w:rStyle w:val="TextoNormalCaracter"/>
          </w:rPr>
          <w:t>80/2015</w:t>
        </w:r>
      </w:hyperlink>
      <w:r>
        <w:t>, ff. 2, 3.</w:t>
      </w:r>
    </w:p>
    <w:p w:rsidR="00941ECA" w:rsidRDefault="00941ECA" w:rsidP="00941ECA">
      <w:pPr>
        <w:pStyle w:val="SangriaFrancesaArticulo"/>
      </w:pPr>
      <w:r w:rsidRPr="00941ECA">
        <w:rPr>
          <w:rStyle w:val="TextoNormalNegritaCaracter"/>
        </w:rPr>
        <w:t>Artículo 48.1.</w:t>
      </w:r>
      <w:r w:rsidRPr="00941ECA">
        <w:rPr>
          <w:rStyle w:val="TextoNormalCaracter"/>
        </w:rPr>
        <w:t>-</w:t>
      </w:r>
      <w:r>
        <w:t xml:space="preserve"> Auto </w:t>
      </w:r>
      <w:hyperlink w:anchor="AUTO_2015_80" w:history="1">
        <w:r w:rsidRPr="00941ECA">
          <w:rPr>
            <w:rStyle w:val="TextoNormalCaracter"/>
          </w:rPr>
          <w:t>80/2015</w:t>
        </w:r>
      </w:hyperlink>
      <w:r>
        <w:t>, f. 2.</w:t>
      </w:r>
    </w:p>
    <w:p w:rsidR="00941ECA" w:rsidRDefault="00941ECA" w:rsidP="00941ECA">
      <w:pPr>
        <w:pStyle w:val="SangriaFrancesaArticulo"/>
      </w:pPr>
      <w:r w:rsidRPr="00941ECA">
        <w:rPr>
          <w:rStyle w:val="TextoNormalNegritaCaracter"/>
        </w:rPr>
        <w:t>Artículo 70.</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84.</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95.</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154 a 175.</w:t>
      </w:r>
      <w:r w:rsidRPr="00941ECA">
        <w:rPr>
          <w:rStyle w:val="TextoNormalCaracter"/>
        </w:rPr>
        <w:t>-</w:t>
      </w:r>
      <w:r>
        <w:t xml:space="preserve"> Auto </w:t>
      </w:r>
      <w:hyperlink w:anchor="AUTO_2015_81" w:history="1">
        <w:r w:rsidRPr="00941ECA">
          <w:rPr>
            <w:rStyle w:val="TextoNormalCaracter"/>
          </w:rPr>
          <w:t>81/2015</w:t>
        </w:r>
      </w:hyperlink>
      <w:r>
        <w:t>, f. 3.</w:t>
      </w:r>
    </w:p>
    <w:p w:rsidR="00941ECA" w:rsidRDefault="00941ECA" w:rsidP="00941ECA">
      <w:pPr>
        <w:pStyle w:val="SangriaFrancesaArticulo"/>
      </w:pPr>
      <w:r w:rsidRPr="00941ECA">
        <w:rPr>
          <w:rStyle w:val="TextoNormalNegritaCaracter"/>
        </w:rPr>
        <w:t>Artículo 162.2.</w:t>
      </w:r>
      <w:r w:rsidRPr="00941ECA">
        <w:rPr>
          <w:rStyle w:val="TextoNormalCaracter"/>
        </w:rPr>
        <w:t>-</w:t>
      </w:r>
      <w:r>
        <w:t xml:space="preserve"> Sentencia </w:t>
      </w:r>
      <w:hyperlink w:anchor="SENTENCIA_2015_15" w:history="1">
        <w:r w:rsidRPr="00941ECA">
          <w:rPr>
            <w:rStyle w:val="TextoNormalCaracter"/>
          </w:rPr>
          <w:t>15/2015</w:t>
        </w:r>
      </w:hyperlink>
      <w:r>
        <w:t>, f. 2.</w:t>
      </w:r>
    </w:p>
    <w:p w:rsidR="00941ECA" w:rsidRDefault="00941ECA" w:rsidP="00941ECA">
      <w:pPr>
        <w:pStyle w:val="SangriaFrancesaArticulo"/>
      </w:pPr>
      <w:r w:rsidRPr="00941ECA">
        <w:rPr>
          <w:rStyle w:val="TextoNormalNegritaCaracter"/>
        </w:rPr>
        <w:t>Artículo 169.3.</w:t>
      </w:r>
      <w:r w:rsidRPr="00941ECA">
        <w:rPr>
          <w:rStyle w:val="TextoNormalCaracter"/>
        </w:rPr>
        <w:t>-</w:t>
      </w:r>
      <w:r>
        <w:t xml:space="preserve"> Auto </w:t>
      </w:r>
      <w:hyperlink w:anchor="AUTO_2015_81" w:history="1">
        <w:r w:rsidRPr="00941ECA">
          <w:rPr>
            <w:rStyle w:val="TextoNormalCaracter"/>
          </w:rPr>
          <w:t>81/2015</w:t>
        </w:r>
      </w:hyperlink>
      <w:r>
        <w:t>, ff. 2 a 4.</w:t>
      </w:r>
    </w:p>
    <w:p w:rsidR="00941ECA" w:rsidRDefault="00941ECA" w:rsidP="00941ECA">
      <w:pPr>
        <w:pStyle w:val="SangriaFrancesaArticulo"/>
      </w:pPr>
      <w:r w:rsidRPr="00941ECA">
        <w:rPr>
          <w:rStyle w:val="TextoNormalNegritaCaracter"/>
        </w:rPr>
        <w:t>Artículos 176 a 200.</w:t>
      </w:r>
      <w:r w:rsidRPr="00941ECA">
        <w:rPr>
          <w:rStyle w:val="TextoNormalCaracter"/>
        </w:rPr>
        <w:t>-</w:t>
      </w:r>
      <w:r>
        <w:t xml:space="preserve"> Auto </w:t>
      </w:r>
      <w:hyperlink w:anchor="AUTO_2015_81" w:history="1">
        <w:r w:rsidRPr="00941ECA">
          <w:rPr>
            <w:rStyle w:val="TextoNormalCaracter"/>
          </w:rPr>
          <w:t>81/2015</w:t>
        </w:r>
      </w:hyperlink>
      <w:r>
        <w:t>, f. 3.</w:t>
      </w:r>
    </w:p>
    <w:p w:rsidR="00941ECA" w:rsidRDefault="00941ECA" w:rsidP="00941ECA">
      <w:pPr>
        <w:pStyle w:val="SangriaFrancesaArticulo"/>
      </w:pPr>
      <w:r w:rsidRPr="00941ECA">
        <w:rPr>
          <w:rStyle w:val="TextoNormalNegritaCaracter"/>
        </w:rPr>
        <w:t>Artículo 184 a).</w:t>
      </w:r>
      <w:r w:rsidRPr="00941ECA">
        <w:rPr>
          <w:rStyle w:val="TextoNormalCaracter"/>
        </w:rPr>
        <w:t>-</w:t>
      </w:r>
      <w:r>
        <w:t xml:space="preserve"> Sentencia </w:t>
      </w:r>
      <w:hyperlink w:anchor="SENTENCIA_2015_86" w:history="1">
        <w:r w:rsidRPr="00941ECA">
          <w:rPr>
            <w:rStyle w:val="TextoNormalCaracter"/>
          </w:rPr>
          <w:t>86/2015</w:t>
        </w:r>
      </w:hyperlink>
      <w:r>
        <w:t>, f. 5.</w:t>
      </w:r>
    </w:p>
    <w:p w:rsidR="00941ECA" w:rsidRDefault="00941ECA" w:rsidP="00941ECA">
      <w:pPr>
        <w:pStyle w:val="SangriaFrancesaArticulo"/>
      </w:pPr>
      <w:r w:rsidRPr="00941ECA">
        <w:rPr>
          <w:rStyle w:val="TextoNormalNegritaCaracter"/>
        </w:rPr>
        <w:t>Artículo 187.3.</w:t>
      </w:r>
      <w:r w:rsidRPr="00941ECA">
        <w:rPr>
          <w:rStyle w:val="TextoNormalCaracter"/>
        </w:rPr>
        <w:t>-</w:t>
      </w:r>
      <w:r>
        <w:t xml:space="preserve"> Auto </w:t>
      </w:r>
      <w:hyperlink w:anchor="AUTO_2015_81" w:history="1">
        <w:r w:rsidRPr="00941ECA">
          <w:rPr>
            <w:rStyle w:val="TextoNormalCaracter"/>
          </w:rPr>
          <w:t>81/2015</w:t>
        </w:r>
      </w:hyperlink>
      <w:r>
        <w:t>, ff. 3 a 5.</w:t>
      </w:r>
    </w:p>
    <w:p w:rsidR="00941ECA" w:rsidRDefault="00941ECA" w:rsidP="00941ECA">
      <w:pPr>
        <w:pStyle w:val="SangriaFrancesaArticulo"/>
      </w:pPr>
      <w:r w:rsidRPr="00941ECA">
        <w:rPr>
          <w:rStyle w:val="TextoNormalNegritaCaracter"/>
        </w:rPr>
        <w:t>Disposición adicional primera, apartado 2.</w:t>
      </w:r>
      <w:r w:rsidRPr="00941ECA">
        <w:rPr>
          <w:rStyle w:val="TextoNormalCaracter"/>
        </w:rPr>
        <w:t>-</w:t>
      </w:r>
      <w:r>
        <w:t xml:space="preserve"> Sentencia </w:t>
      </w:r>
      <w:hyperlink w:anchor="SENTENCIA_2015_15" w:history="1">
        <w:r w:rsidRPr="00941ECA">
          <w:rPr>
            <w:rStyle w:val="TextoNormalCaracter"/>
          </w:rPr>
          <w:t>15/2015</w:t>
        </w:r>
      </w:hyperlink>
      <w:r>
        <w:t>, f. 2.</w:t>
      </w:r>
    </w:p>
    <w:p w:rsidR="00941ECA" w:rsidRDefault="00941ECA" w:rsidP="00941ECA">
      <w:pPr>
        <w:pStyle w:val="SangriaFrancesaArticulo"/>
      </w:pPr>
    </w:p>
    <w:p w:rsidR="00941ECA" w:rsidRDefault="00941ECA" w:rsidP="00941ECA">
      <w:pPr>
        <w:pStyle w:val="TextoNormalNegritaCursivandice"/>
      </w:pPr>
      <w:r>
        <w:t>Ley Orgánica 6/1985, de 1 de julio. Poder judicial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6" w:history="1">
        <w:r w:rsidRPr="00941ECA">
          <w:rPr>
            <w:rStyle w:val="TextoNormalCaracter"/>
          </w:rPr>
          <w:t>46/2015</w:t>
        </w:r>
      </w:hyperlink>
      <w:r>
        <w:t xml:space="preserve">, f. 4; </w:t>
      </w:r>
      <w:hyperlink w:anchor="SENTENCIA_2015_103" w:history="1">
        <w:r w:rsidRPr="00941ECA">
          <w:rPr>
            <w:rStyle w:val="TextoNormalCaracter"/>
          </w:rPr>
          <w:t>103/2015</w:t>
        </w:r>
      </w:hyperlink>
      <w:r>
        <w:t>, f. 2.</w:t>
      </w:r>
    </w:p>
    <w:p w:rsidR="00941ECA" w:rsidRDefault="00941ECA" w:rsidP="00941ECA">
      <w:pPr>
        <w:pStyle w:val="SangriaIzquierdaArticulo"/>
      </w:pPr>
      <w:r>
        <w:t xml:space="preserve">Autos </w:t>
      </w:r>
      <w:hyperlink w:anchor="AUTO_2015_1" w:history="1">
        <w:r w:rsidRPr="00941ECA">
          <w:rPr>
            <w:rStyle w:val="TextoNormalCaracter"/>
          </w:rPr>
          <w:t>1/2015</w:t>
        </w:r>
      </w:hyperlink>
      <w:r>
        <w:t xml:space="preserve">, f. único; </w:t>
      </w:r>
      <w:hyperlink w:anchor="AUTO_2015_12" w:history="1">
        <w:r w:rsidRPr="00941ECA">
          <w:rPr>
            <w:rStyle w:val="TextoNormalCaracter"/>
          </w:rPr>
          <w:t>12/2015</w:t>
        </w:r>
      </w:hyperlink>
      <w:r>
        <w:t xml:space="preserve">, f. único; </w:t>
      </w:r>
      <w:hyperlink w:anchor="AUTO_2015_25" w:history="1">
        <w:r w:rsidRPr="00941ECA">
          <w:rPr>
            <w:rStyle w:val="TextoNormalCaracter"/>
          </w:rPr>
          <w:t>25/2015</w:t>
        </w:r>
      </w:hyperlink>
      <w:r>
        <w:t xml:space="preserve">, f. único; </w:t>
      </w:r>
      <w:hyperlink w:anchor="AUTO_2015_39" w:history="1">
        <w:r w:rsidRPr="00941ECA">
          <w:rPr>
            <w:rStyle w:val="TextoNormalCaracter"/>
          </w:rPr>
          <w:t>39/2015</w:t>
        </w:r>
      </w:hyperlink>
      <w:r>
        <w:t xml:space="preserve">, f. único; </w:t>
      </w:r>
      <w:hyperlink w:anchor="AUTO_2015_40" w:history="1">
        <w:r w:rsidRPr="00941ECA">
          <w:rPr>
            <w:rStyle w:val="TextoNormalCaracter"/>
          </w:rPr>
          <w:t>40/2015</w:t>
        </w:r>
      </w:hyperlink>
      <w:r>
        <w:t xml:space="preserve">, f. único; </w:t>
      </w:r>
      <w:hyperlink w:anchor="AUTO_2015_41" w:history="1">
        <w:r w:rsidRPr="00941ECA">
          <w:rPr>
            <w:rStyle w:val="TextoNormalCaracter"/>
          </w:rPr>
          <w:t>41/2015</w:t>
        </w:r>
      </w:hyperlink>
      <w:r>
        <w:t xml:space="preserve">, f. único; </w:t>
      </w:r>
      <w:hyperlink w:anchor="AUTO_2015_71" w:history="1">
        <w:r w:rsidRPr="00941ECA">
          <w:rPr>
            <w:rStyle w:val="TextoNormalCaracter"/>
          </w:rPr>
          <w:t>71/2015</w:t>
        </w:r>
      </w:hyperlink>
      <w:r>
        <w:t xml:space="preserve">, f. único; </w:t>
      </w:r>
      <w:hyperlink w:anchor="AUTO_2015_85" w:history="1">
        <w:r w:rsidRPr="00941ECA">
          <w:rPr>
            <w:rStyle w:val="TextoNormalCaracter"/>
          </w:rPr>
          <w:t>85/2015</w:t>
        </w:r>
      </w:hyperlink>
      <w:r>
        <w:t xml:space="preserve">, f. único; </w:t>
      </w:r>
      <w:hyperlink w:anchor="AUTO_2015_104" w:history="1">
        <w:r w:rsidRPr="00941ECA">
          <w:rPr>
            <w:rStyle w:val="TextoNormalCaracter"/>
          </w:rPr>
          <w:t>104/2015</w:t>
        </w:r>
      </w:hyperlink>
      <w:r>
        <w:t xml:space="preserve">, f. único; </w:t>
      </w:r>
      <w:hyperlink w:anchor="AUTO_2015_105" w:history="1">
        <w:r w:rsidRPr="00941ECA">
          <w:rPr>
            <w:rStyle w:val="TextoNormalCaracter"/>
          </w:rPr>
          <w:t>105/2015</w:t>
        </w:r>
      </w:hyperlink>
      <w:r>
        <w:t xml:space="preserve">, f. único; </w:t>
      </w:r>
      <w:hyperlink w:anchor="AUTO_2015_113" w:history="1">
        <w:r w:rsidRPr="00941ECA">
          <w:rPr>
            <w:rStyle w:val="TextoNormalCaracter"/>
          </w:rPr>
          <w:t>113/2015</w:t>
        </w:r>
      </w:hyperlink>
      <w:r>
        <w:t>, f. único.</w:t>
      </w:r>
    </w:p>
    <w:p w:rsidR="00941ECA" w:rsidRDefault="00941ECA" w:rsidP="00941ECA">
      <w:pPr>
        <w:pStyle w:val="SangriaFrancesaArticulo"/>
      </w:pPr>
      <w:r w:rsidRPr="00941ECA">
        <w:rPr>
          <w:rStyle w:val="TextoNormalNegritaCaracter"/>
        </w:rPr>
        <w:lastRenderedPageBreak/>
        <w:t>Artículo 5.1.</w:t>
      </w:r>
      <w:r w:rsidRPr="00941ECA">
        <w:rPr>
          <w:rStyle w:val="TextoNormalCaracter"/>
        </w:rPr>
        <w:t>-</w:t>
      </w:r>
      <w:r>
        <w:t xml:space="preserve"> Auto </w:t>
      </w:r>
      <w:hyperlink w:anchor="AUTO_2015_44" w:history="1">
        <w:r w:rsidRPr="00941ECA">
          <w:rPr>
            <w:rStyle w:val="TextoNormalCaracter"/>
          </w:rPr>
          <w:t>44/2015</w:t>
        </w:r>
      </w:hyperlink>
      <w:r>
        <w:t>, f. 2.</w:t>
      </w:r>
    </w:p>
    <w:p w:rsidR="00941ECA" w:rsidRDefault="00941ECA" w:rsidP="00941ECA">
      <w:pPr>
        <w:pStyle w:val="SangriaFrancesaArticulo"/>
      </w:pPr>
      <w:r w:rsidRPr="00941ECA">
        <w:rPr>
          <w:rStyle w:val="TextoNormalNegritaCaracter"/>
        </w:rPr>
        <w:t>Artículo 11.1.</w:t>
      </w:r>
      <w:r w:rsidRPr="00941ECA">
        <w:rPr>
          <w:rStyle w:val="TextoNormalCaracter"/>
        </w:rPr>
        <w:t>-</w:t>
      </w:r>
      <w:r>
        <w:t xml:space="preserve"> Sentencia </w:t>
      </w:r>
      <w:hyperlink w:anchor="SENTENCIA_2015_63" w:history="1">
        <w:r w:rsidRPr="00941ECA">
          <w:rPr>
            <w:rStyle w:val="TextoNormalCaracter"/>
          </w:rPr>
          <w:t>63/2015</w:t>
        </w:r>
      </w:hyperlink>
      <w:r>
        <w:t>, VP.</w:t>
      </w:r>
    </w:p>
    <w:p w:rsidR="00941ECA" w:rsidRDefault="00941ECA" w:rsidP="00941ECA">
      <w:pPr>
        <w:pStyle w:val="SangriaFrancesaArticulo"/>
      </w:pPr>
      <w:r w:rsidRPr="00941ECA">
        <w:rPr>
          <w:rStyle w:val="TextoNormalNegritaCaracter"/>
        </w:rPr>
        <w:t>Artículo 11.2.</w:t>
      </w:r>
      <w:r w:rsidRPr="00941ECA">
        <w:rPr>
          <w:rStyle w:val="TextoNormalCaracter"/>
        </w:rPr>
        <w:t>-</w:t>
      </w:r>
      <w:r>
        <w:t xml:space="preserve"> Sentencia </w:t>
      </w:r>
      <w:hyperlink w:anchor="SENTENCIA_2015_63" w:history="1">
        <w:r w:rsidRPr="00941ECA">
          <w:rPr>
            <w:rStyle w:val="TextoNormalCaracter"/>
          </w:rPr>
          <w:t>63/2015</w:t>
        </w:r>
      </w:hyperlink>
      <w:r>
        <w:t>, VP.</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Sentencia </w:t>
      </w:r>
      <w:hyperlink w:anchor="SENTENCIA_2015_93" w:history="1">
        <w:r w:rsidRPr="00941ECA">
          <w:rPr>
            <w:rStyle w:val="TextoNormalCaracter"/>
          </w:rPr>
          <w:t>93/2015</w:t>
        </w:r>
      </w:hyperlink>
      <w:r>
        <w:t>, VP II.</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Auto </w:t>
      </w:r>
      <w:hyperlink w:anchor="AUTO_2015_48" w:history="1">
        <w:r w:rsidRPr="00941ECA">
          <w:rPr>
            <w:rStyle w:val="TextoNormalCaracter"/>
          </w:rPr>
          <w:t>48/2015</w:t>
        </w:r>
      </w:hyperlink>
      <w:r>
        <w:t>, f. único.</w:t>
      </w:r>
    </w:p>
    <w:p w:rsidR="00941ECA" w:rsidRDefault="00941ECA" w:rsidP="00941ECA">
      <w:pPr>
        <w:pStyle w:val="SangriaFrancesaArticulo"/>
      </w:pPr>
      <w:r w:rsidRPr="00941ECA">
        <w:rPr>
          <w:rStyle w:val="TextoNormalNegritaCaracter"/>
        </w:rPr>
        <w:t>Artículo 80.</w:t>
      </w:r>
      <w:r w:rsidRPr="00941ECA">
        <w:rPr>
          <w:rStyle w:val="TextoNormalCaracter"/>
        </w:rPr>
        <w:t>-</w:t>
      </w:r>
      <w:r>
        <w:t xml:space="preserve"> Auto </w:t>
      </w:r>
      <w:hyperlink w:anchor="AUTO_2015_6" w:history="1">
        <w:r w:rsidRPr="00941ECA">
          <w:rPr>
            <w:rStyle w:val="TextoNormalCaracter"/>
          </w:rPr>
          <w:t>6/2015</w:t>
        </w:r>
      </w:hyperlink>
      <w:r>
        <w:t>, f. único.</w:t>
      </w:r>
    </w:p>
    <w:p w:rsidR="00941ECA" w:rsidRDefault="00941ECA" w:rsidP="00941ECA">
      <w:pPr>
        <w:pStyle w:val="SangriaFrancesaArticulo"/>
      </w:pPr>
      <w:r w:rsidRPr="00941ECA">
        <w:rPr>
          <w:rStyle w:val="TextoNormalNegritaCaracter"/>
        </w:rPr>
        <w:t>Artículo 165.</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219.11.</w:t>
      </w:r>
      <w:r w:rsidRPr="00941ECA">
        <w:rPr>
          <w:rStyle w:val="TextoNormalCaracter"/>
        </w:rPr>
        <w:t>-</w:t>
      </w:r>
      <w:r>
        <w:t xml:space="preserve"> Autos </w:t>
      </w:r>
      <w:hyperlink w:anchor="AUTO_2015_42" w:history="1">
        <w:r w:rsidRPr="00941ECA">
          <w:rPr>
            <w:rStyle w:val="TextoNormalCaracter"/>
          </w:rPr>
          <w:t>42/2015</w:t>
        </w:r>
      </w:hyperlink>
      <w:r>
        <w:t xml:space="preserve">, f. único; </w:t>
      </w:r>
      <w:hyperlink w:anchor="AUTO_2015_48" w:history="1">
        <w:r w:rsidRPr="00941ECA">
          <w:rPr>
            <w:rStyle w:val="TextoNormalCaracter"/>
          </w:rPr>
          <w:t>48/2015</w:t>
        </w:r>
      </w:hyperlink>
      <w:r>
        <w:t>, f. único.</w:t>
      </w:r>
    </w:p>
    <w:p w:rsidR="00941ECA" w:rsidRDefault="00941ECA" w:rsidP="00941ECA">
      <w:pPr>
        <w:pStyle w:val="SangriaFrancesaArticulo"/>
      </w:pPr>
      <w:r w:rsidRPr="00941ECA">
        <w:rPr>
          <w:rStyle w:val="TextoNormalNegritaCaracter"/>
        </w:rPr>
        <w:t>Artículo 219.11</w:t>
      </w:r>
      <w:r>
        <w:t xml:space="preserve"> </w:t>
      </w:r>
      <w:r w:rsidRPr="00941ECA">
        <w:rPr>
          <w:rStyle w:val="TextoNormalCaracter"/>
        </w:rPr>
        <w:t>(redactado por la Ley Orgánica 19/2003, de 23 de diciembre)</w:t>
      </w:r>
      <w:r w:rsidRPr="00941ECA">
        <w:rPr>
          <w:rStyle w:val="TextoNormalNegritaCaracter"/>
        </w:rPr>
        <w:t>.</w:t>
      </w:r>
      <w:r w:rsidRPr="00941ECA">
        <w:rPr>
          <w:rStyle w:val="TextoNormalCaracter"/>
        </w:rPr>
        <w:t>-</w:t>
      </w:r>
      <w:r>
        <w:t xml:space="preserve"> Autos </w:t>
      </w:r>
      <w:hyperlink w:anchor="AUTO_2015_2" w:history="1">
        <w:r w:rsidRPr="00941ECA">
          <w:rPr>
            <w:rStyle w:val="TextoNormalCaracter"/>
          </w:rPr>
          <w:t>2/2015</w:t>
        </w:r>
      </w:hyperlink>
      <w:r>
        <w:t xml:space="preserve">, f. único; </w:t>
      </w:r>
      <w:hyperlink w:anchor="AUTO_2015_4" w:history="1">
        <w:r w:rsidRPr="00941ECA">
          <w:rPr>
            <w:rStyle w:val="TextoNormalCaracter"/>
          </w:rPr>
          <w:t>4/2015</w:t>
        </w:r>
      </w:hyperlink>
      <w:r>
        <w:t xml:space="preserve">, f. único; </w:t>
      </w:r>
      <w:hyperlink w:anchor="AUTO_2015_5" w:history="1">
        <w:r w:rsidRPr="00941ECA">
          <w:rPr>
            <w:rStyle w:val="TextoNormalCaracter"/>
          </w:rPr>
          <w:t>5/2015</w:t>
        </w:r>
      </w:hyperlink>
      <w:r>
        <w:t xml:space="preserve">, f. único; </w:t>
      </w:r>
      <w:hyperlink w:anchor="AUTO_2015_72" w:history="1">
        <w:r w:rsidRPr="00941ECA">
          <w:rPr>
            <w:rStyle w:val="TextoNormalCaracter"/>
          </w:rPr>
          <w:t>72/2015</w:t>
        </w:r>
      </w:hyperlink>
      <w:r>
        <w:t xml:space="preserve">, f. único; </w:t>
      </w:r>
      <w:hyperlink w:anchor="AUTO_2015_83" w:history="1">
        <w:r w:rsidRPr="00941ECA">
          <w:rPr>
            <w:rStyle w:val="TextoNormalCaracter"/>
          </w:rPr>
          <w:t>83/2015</w:t>
        </w:r>
      </w:hyperlink>
      <w:r>
        <w:t>, f. único.</w:t>
      </w:r>
    </w:p>
    <w:p w:rsidR="00941ECA" w:rsidRDefault="00941ECA" w:rsidP="00941ECA">
      <w:pPr>
        <w:pStyle w:val="SangriaFrancesaArticulo"/>
      </w:pPr>
      <w:r w:rsidRPr="00941ECA">
        <w:rPr>
          <w:rStyle w:val="TextoNormalNegritaCaracter"/>
        </w:rPr>
        <w:t>Artículo 219.13.</w:t>
      </w:r>
      <w:r w:rsidRPr="00941ECA">
        <w:rPr>
          <w:rStyle w:val="TextoNormalCaracter"/>
        </w:rPr>
        <w:t>-</w:t>
      </w:r>
      <w:r>
        <w:t xml:space="preserve"> Autos </w:t>
      </w:r>
      <w:hyperlink w:anchor="AUTO_2015_6" w:history="1">
        <w:r w:rsidRPr="00941ECA">
          <w:rPr>
            <w:rStyle w:val="TextoNormalCaracter"/>
          </w:rPr>
          <w:t>6/2015</w:t>
        </w:r>
      </w:hyperlink>
      <w:r>
        <w:t xml:space="preserve">, f. único; </w:t>
      </w:r>
      <w:hyperlink w:anchor="AUTO_2015_14" w:history="1">
        <w:r w:rsidRPr="00941ECA">
          <w:rPr>
            <w:rStyle w:val="TextoNormalCaracter"/>
          </w:rPr>
          <w:t>14/2015</w:t>
        </w:r>
      </w:hyperlink>
      <w:r>
        <w:t xml:space="preserve">, f. único; </w:t>
      </w:r>
      <w:hyperlink w:anchor="AUTO_2015_15" w:history="1">
        <w:r w:rsidRPr="00941ECA">
          <w:rPr>
            <w:rStyle w:val="TextoNormalCaracter"/>
          </w:rPr>
          <w:t>15/2015</w:t>
        </w:r>
      </w:hyperlink>
      <w:r>
        <w:t xml:space="preserve">, f. único; </w:t>
      </w:r>
      <w:hyperlink w:anchor="AUTO_2015_64" w:history="1">
        <w:r w:rsidRPr="00941ECA">
          <w:rPr>
            <w:rStyle w:val="TextoNormalCaracter"/>
          </w:rPr>
          <w:t>64/2015</w:t>
        </w:r>
      </w:hyperlink>
      <w:r>
        <w:t>, f. único.</w:t>
      </w:r>
    </w:p>
    <w:p w:rsidR="00941ECA" w:rsidRDefault="00941ECA" w:rsidP="00941ECA">
      <w:pPr>
        <w:pStyle w:val="SangriaFrancesaArticulo"/>
      </w:pPr>
      <w:r w:rsidRPr="00941ECA">
        <w:rPr>
          <w:rStyle w:val="TextoNormalNegritaCaracter"/>
        </w:rPr>
        <w:t>Artículo 219.16.</w:t>
      </w:r>
      <w:r w:rsidRPr="00941ECA">
        <w:rPr>
          <w:rStyle w:val="TextoNormalCaracter"/>
        </w:rPr>
        <w:t>-</w:t>
      </w:r>
      <w:r>
        <w:t xml:space="preserve"> Autos </w:t>
      </w:r>
      <w:hyperlink w:anchor="AUTO_2015_6" w:history="1">
        <w:r w:rsidRPr="00941ECA">
          <w:rPr>
            <w:rStyle w:val="TextoNormalCaracter"/>
          </w:rPr>
          <w:t>6/2015</w:t>
        </w:r>
      </w:hyperlink>
      <w:r>
        <w:t xml:space="preserve">, f. único; </w:t>
      </w:r>
      <w:hyperlink w:anchor="AUTO_2015_14" w:history="1">
        <w:r w:rsidRPr="00941ECA">
          <w:rPr>
            <w:rStyle w:val="TextoNormalCaracter"/>
          </w:rPr>
          <w:t>14/2015</w:t>
        </w:r>
      </w:hyperlink>
      <w:r>
        <w:t xml:space="preserve">, f. único; </w:t>
      </w:r>
      <w:hyperlink w:anchor="AUTO_2015_15" w:history="1">
        <w:r w:rsidRPr="00941ECA">
          <w:rPr>
            <w:rStyle w:val="TextoNormalCaracter"/>
          </w:rPr>
          <w:t>15/2015</w:t>
        </w:r>
      </w:hyperlink>
      <w:r>
        <w:t xml:space="preserve">, f. único; </w:t>
      </w:r>
      <w:hyperlink w:anchor="AUTO_2015_64" w:history="1">
        <w:r w:rsidRPr="00941ECA">
          <w:rPr>
            <w:rStyle w:val="TextoNormalCaracter"/>
          </w:rPr>
          <w:t>64/2015</w:t>
        </w:r>
      </w:hyperlink>
      <w:r>
        <w:t>, f. único.</w:t>
      </w:r>
    </w:p>
    <w:p w:rsidR="00941ECA" w:rsidRDefault="00941ECA" w:rsidP="00941ECA">
      <w:pPr>
        <w:pStyle w:val="SangriaFrancesaArticulo"/>
      </w:pPr>
      <w:r w:rsidRPr="00941ECA">
        <w:rPr>
          <w:rStyle w:val="TextoNormalNegritaCaracter"/>
        </w:rPr>
        <w:t>Artículo 230</w:t>
      </w:r>
      <w:r>
        <w:t xml:space="preserve"> </w:t>
      </w:r>
      <w:r w:rsidRPr="00941ECA">
        <w:rPr>
          <w:rStyle w:val="TextoNormalCaracter"/>
        </w:rPr>
        <w:t>(redactado por la Ley Orgánica 16/1994, de 8 de noviembre)</w:t>
      </w:r>
      <w:r w:rsidRPr="00941ECA">
        <w:rPr>
          <w:rStyle w:val="TextoNormalNegritaCaracter"/>
        </w:rPr>
        <w:t>.</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241</w:t>
      </w:r>
      <w:r>
        <w:t xml:space="preserve"> </w:t>
      </w:r>
      <w:r w:rsidRPr="00941ECA">
        <w:rPr>
          <w:rStyle w:val="TextoNormalCaracter"/>
        </w:rPr>
        <w:t>(redactado por la Ley Orgánica 19/2003, de 23 de diciembre)</w:t>
      </w:r>
      <w:r w:rsidRPr="00941ECA">
        <w:rPr>
          <w:rStyle w:val="TextoNormalNegritaCaracter"/>
        </w:rPr>
        <w:t>.</w:t>
      </w:r>
      <w:r w:rsidRPr="00941ECA">
        <w:rPr>
          <w:rStyle w:val="TextoNormalCaracter"/>
        </w:rPr>
        <w:t>-</w:t>
      </w:r>
      <w:r>
        <w:t xml:space="preserve"> Sentencias </w:t>
      </w:r>
      <w:hyperlink w:anchor="SENTENCIA_2015_63" w:history="1">
        <w:r w:rsidRPr="00941ECA">
          <w:rPr>
            <w:rStyle w:val="TextoNormalCaracter"/>
          </w:rPr>
          <w:t>63/2015</w:t>
        </w:r>
      </w:hyperlink>
      <w:r>
        <w:t xml:space="preserve">, f. 2; </w:t>
      </w:r>
      <w:hyperlink w:anchor="SENTENCIA_2015_77" w:history="1">
        <w:r w:rsidRPr="00941ECA">
          <w:rPr>
            <w:rStyle w:val="TextoNormalCaracter"/>
          </w:rPr>
          <w:t>77/2015</w:t>
        </w:r>
      </w:hyperlink>
      <w:r>
        <w:t>, f. 1.</w:t>
      </w:r>
    </w:p>
    <w:p w:rsidR="00941ECA" w:rsidRDefault="00941ECA" w:rsidP="00941ECA">
      <w:pPr>
        <w:pStyle w:val="SangriaFrancesaArticulo"/>
      </w:pPr>
      <w:r w:rsidRPr="00941ECA">
        <w:rPr>
          <w:rStyle w:val="TextoNormalNegritaCaracter"/>
        </w:rPr>
        <w:t>Artículo 241</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Sentencias </w:t>
      </w:r>
      <w:hyperlink w:anchor="SENTENCIA_2015_91" w:history="1">
        <w:r w:rsidRPr="00941ECA">
          <w:rPr>
            <w:rStyle w:val="TextoNormalCaracter"/>
          </w:rPr>
          <w:t>91/2015</w:t>
        </w:r>
      </w:hyperlink>
      <w:r>
        <w:t xml:space="preserve">, f. 2; </w:t>
      </w:r>
      <w:hyperlink w:anchor="SENTENCIA_2015_101" w:history="1">
        <w:r w:rsidRPr="00941ECA">
          <w:rPr>
            <w:rStyle w:val="TextoNormalCaracter"/>
          </w:rPr>
          <w:t>101/2015</w:t>
        </w:r>
      </w:hyperlink>
      <w:r>
        <w:t>, f. 2.</w:t>
      </w:r>
    </w:p>
    <w:p w:rsidR="00941ECA" w:rsidRDefault="00941ECA" w:rsidP="00941ECA">
      <w:pPr>
        <w:pStyle w:val="SangriaIzquierdaArticulo"/>
      </w:pPr>
      <w:r>
        <w:t xml:space="preserve">Autos </w:t>
      </w:r>
      <w:hyperlink w:anchor="AUTO_2015_73" w:history="1">
        <w:r w:rsidRPr="00941ECA">
          <w:rPr>
            <w:rStyle w:val="TextoNormalCaracter"/>
          </w:rPr>
          <w:t>73/2015</w:t>
        </w:r>
      </w:hyperlink>
      <w:r>
        <w:t xml:space="preserve">, f. 2; </w:t>
      </w:r>
      <w:hyperlink w:anchor="AUTO_2015_109" w:history="1">
        <w:r w:rsidRPr="00941ECA">
          <w:rPr>
            <w:rStyle w:val="TextoNormalCaracter"/>
          </w:rPr>
          <w:t>109/2015</w:t>
        </w:r>
      </w:hyperlink>
      <w:r>
        <w:t>, f. 2.</w:t>
      </w:r>
    </w:p>
    <w:p w:rsidR="00941ECA" w:rsidRDefault="00941ECA" w:rsidP="00941ECA">
      <w:pPr>
        <w:pStyle w:val="SangriaFrancesaArticulo"/>
      </w:pPr>
      <w:r w:rsidRPr="00941ECA">
        <w:rPr>
          <w:rStyle w:val="TextoNormalNegritaCaracter"/>
        </w:rPr>
        <w:t>Artículo 241.1.</w:t>
      </w:r>
      <w:r w:rsidRPr="00941ECA">
        <w:rPr>
          <w:rStyle w:val="TextoNormalCaracter"/>
        </w:rPr>
        <w:t>-</w:t>
      </w:r>
      <w:r>
        <w:t xml:space="preserve"> Sentencias </w:t>
      </w:r>
      <w:hyperlink w:anchor="SENTENCIA_2015_18" w:history="1">
        <w:r w:rsidRPr="00941ECA">
          <w:rPr>
            <w:rStyle w:val="TextoNormalCaracter"/>
          </w:rPr>
          <w:t>18/2015</w:t>
        </w:r>
      </w:hyperlink>
      <w:r>
        <w:t xml:space="preserve">, f. 2; </w:t>
      </w:r>
      <w:hyperlink w:anchor="SENTENCIA_2015_91" w:history="1">
        <w:r w:rsidRPr="00941ECA">
          <w:rPr>
            <w:rStyle w:val="TextoNormalCaracter"/>
          </w:rPr>
          <w:t>91/2015</w:t>
        </w:r>
      </w:hyperlink>
      <w:r>
        <w:t xml:space="preserve">, ff. 2, 3; </w:t>
      </w:r>
      <w:hyperlink w:anchor="SENTENCIA_2015_96" w:history="1">
        <w:r w:rsidRPr="00941ECA">
          <w:rPr>
            <w:rStyle w:val="TextoNormalCaracter"/>
          </w:rPr>
          <w:t>96/2015</w:t>
        </w:r>
      </w:hyperlink>
      <w:r>
        <w:t xml:space="preserve">, ff. 2, 3; </w:t>
      </w:r>
      <w:hyperlink w:anchor="SENTENCIA_2015_98" w:history="1">
        <w:r w:rsidRPr="00941ECA">
          <w:rPr>
            <w:rStyle w:val="TextoNormalCaracter"/>
          </w:rPr>
          <w:t>98/2015</w:t>
        </w:r>
      </w:hyperlink>
      <w:r>
        <w:t xml:space="preserve">, f. 3; </w:t>
      </w:r>
      <w:hyperlink w:anchor="SENTENCIA_2015_142" w:history="1">
        <w:r w:rsidRPr="00941ECA">
          <w:rPr>
            <w:rStyle w:val="TextoNormalCaracter"/>
          </w:rPr>
          <w:t>142/2015</w:t>
        </w:r>
      </w:hyperlink>
      <w:r>
        <w:t xml:space="preserve">, f. 3; </w:t>
      </w:r>
      <w:hyperlink w:anchor="SENTENCIA_2015_145" w:history="1">
        <w:r w:rsidRPr="00941ECA">
          <w:rPr>
            <w:rStyle w:val="TextoNormalCaracter"/>
          </w:rPr>
          <w:t>145/2015</w:t>
        </w:r>
      </w:hyperlink>
      <w:r>
        <w:t>, f. 2.</w:t>
      </w:r>
    </w:p>
    <w:p w:rsidR="00941ECA" w:rsidRDefault="00941ECA" w:rsidP="00941ECA">
      <w:pPr>
        <w:pStyle w:val="SangriaIzquierdaArticulo"/>
      </w:pPr>
      <w:r>
        <w:t xml:space="preserve">Auto </w:t>
      </w:r>
      <w:hyperlink w:anchor="AUTO_2015_49" w:history="1">
        <w:r w:rsidRPr="00941ECA">
          <w:rPr>
            <w:rStyle w:val="TextoNormalCaracter"/>
          </w:rPr>
          <w:t>49/2015</w:t>
        </w:r>
      </w:hyperlink>
      <w:r>
        <w:t>, f. 1.</w:t>
      </w:r>
    </w:p>
    <w:p w:rsidR="00941ECA" w:rsidRDefault="00941ECA" w:rsidP="00941ECA">
      <w:pPr>
        <w:pStyle w:val="SangriaFrancesaArticulo"/>
      </w:pPr>
      <w:r w:rsidRPr="00941ECA">
        <w:rPr>
          <w:rStyle w:val="TextoNormalNegritaCaracter"/>
        </w:rPr>
        <w:t>Artículo 241.1</w:t>
      </w:r>
      <w:r>
        <w:t xml:space="preserve"> </w:t>
      </w:r>
      <w:r w:rsidRPr="00941ECA">
        <w:rPr>
          <w:rStyle w:val="TextoNormalCaracter"/>
        </w:rPr>
        <w:t>(redactado por la Ley Orgánica 19/2003 de 23 de diciembre)</w:t>
      </w:r>
      <w:r w:rsidRPr="00941ECA">
        <w:rPr>
          <w:rStyle w:val="TextoNormalNegritaCaracter"/>
        </w:rPr>
        <w:t>.</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FrancesaArticulo"/>
      </w:pPr>
      <w:r w:rsidRPr="00941ECA">
        <w:rPr>
          <w:rStyle w:val="TextoNormalNegritaCaracter"/>
        </w:rPr>
        <w:t>Artículo 241.1</w:t>
      </w:r>
      <w:r>
        <w:t xml:space="preserve"> </w:t>
      </w:r>
      <w:r w:rsidRPr="00941ECA">
        <w:rPr>
          <w:rStyle w:val="TextoNormalCaracter"/>
        </w:rPr>
        <w:t>(redactado por la Ley Orgánica 6/2007, de 24 de mayo)</w:t>
      </w:r>
      <w:r w:rsidRPr="00941ECA">
        <w:rPr>
          <w:rStyle w:val="TextoNormalNegritaCaracter"/>
        </w:rPr>
        <w:t>.</w:t>
      </w:r>
      <w:r w:rsidRPr="00941ECA">
        <w:rPr>
          <w:rStyle w:val="TextoNormalCaracter"/>
        </w:rPr>
        <w:t>-</w:t>
      </w:r>
      <w:r>
        <w:t xml:space="preserve"> Auto </w:t>
      </w:r>
      <w:hyperlink w:anchor="AUTO_2015_99" w:history="1">
        <w:r w:rsidRPr="00941ECA">
          <w:rPr>
            <w:rStyle w:val="TextoNormalCaracter"/>
          </w:rPr>
          <w:t>99/2015</w:t>
        </w:r>
      </w:hyperlink>
      <w:r>
        <w:t>, f. 4.</w:t>
      </w:r>
    </w:p>
    <w:p w:rsidR="00941ECA" w:rsidRDefault="00941ECA" w:rsidP="00941ECA">
      <w:pPr>
        <w:pStyle w:val="SangriaFrancesaArticulo"/>
      </w:pPr>
      <w:r w:rsidRPr="00941ECA">
        <w:rPr>
          <w:rStyle w:val="TextoNormalNegritaCaracter"/>
        </w:rPr>
        <w:t>Artículo 241.1.1.</w:t>
      </w:r>
      <w:r w:rsidRPr="00941ECA">
        <w:rPr>
          <w:rStyle w:val="TextoNormalCaracter"/>
        </w:rPr>
        <w:t>-</w:t>
      </w:r>
      <w:r>
        <w:t xml:space="preserve"> Sentencia </w:t>
      </w:r>
      <w:hyperlink w:anchor="SENTENCIA_2015_91" w:history="1">
        <w:r w:rsidRPr="00941ECA">
          <w:rPr>
            <w:rStyle w:val="TextoNormalCaracter"/>
          </w:rPr>
          <w:t>91/2015</w:t>
        </w:r>
      </w:hyperlink>
      <w:r>
        <w:t>, f. 1.</w:t>
      </w:r>
    </w:p>
    <w:p w:rsidR="00941ECA" w:rsidRDefault="00941ECA" w:rsidP="00941ECA">
      <w:pPr>
        <w:pStyle w:val="SangriaFrancesaArticulo"/>
      </w:pPr>
      <w:r w:rsidRPr="00941ECA">
        <w:rPr>
          <w:rStyle w:val="TextoNormalNegritaCaracter"/>
        </w:rPr>
        <w:t>Artículo 248.4.</w:t>
      </w:r>
      <w:r w:rsidRPr="00941ECA">
        <w:rPr>
          <w:rStyle w:val="TextoNormalCaracter"/>
        </w:rPr>
        <w:t>-</w:t>
      </w:r>
      <w:r>
        <w:t xml:space="preserve"> Sentencia </w:t>
      </w:r>
      <w:hyperlink w:anchor="SENTENCIA_2015_54" w:history="1">
        <w:r w:rsidRPr="00941ECA">
          <w:rPr>
            <w:rStyle w:val="TextoNormalCaracter"/>
          </w:rPr>
          <w:t>54/2015</w:t>
        </w:r>
      </w:hyperlink>
      <w:r>
        <w:t>, f. 3.</w:t>
      </w:r>
    </w:p>
    <w:p w:rsidR="00941ECA" w:rsidRDefault="00941ECA" w:rsidP="00941ECA">
      <w:pPr>
        <w:pStyle w:val="SangriaFrancesaArticulo"/>
      </w:pPr>
      <w:r w:rsidRPr="00941ECA">
        <w:rPr>
          <w:rStyle w:val="TextoNormalNegritaCaracter"/>
        </w:rPr>
        <w:t>Artículo 267.3</w:t>
      </w:r>
      <w:r>
        <w:t xml:space="preserve"> </w:t>
      </w:r>
      <w:r w:rsidRPr="00941ECA">
        <w:rPr>
          <w:rStyle w:val="TextoNormalCaracter"/>
        </w:rPr>
        <w:t>(redactado por la Ley Orgánica 19/2003, de 23 de diciembre)</w:t>
      </w:r>
      <w:r w:rsidRPr="00941ECA">
        <w:rPr>
          <w:rStyle w:val="TextoNormalNegritaCaracter"/>
        </w:rPr>
        <w:t>.</w:t>
      </w:r>
      <w:r w:rsidRPr="00941ECA">
        <w:rPr>
          <w:rStyle w:val="TextoNormalCaracter"/>
        </w:rPr>
        <w:t>-</w:t>
      </w:r>
      <w:r>
        <w:t xml:space="preserve"> Auto </w:t>
      </w:r>
      <w:hyperlink w:anchor="AUTO_2015_77" w:history="1">
        <w:r w:rsidRPr="00941ECA">
          <w:rPr>
            <w:rStyle w:val="TextoNormalCaracter"/>
          </w:rPr>
          <w:t>77/2015</w:t>
        </w:r>
      </w:hyperlink>
      <w:r>
        <w:t>, f. único.</w:t>
      </w:r>
    </w:p>
    <w:p w:rsidR="00941ECA" w:rsidRDefault="00941ECA" w:rsidP="00941ECA">
      <w:pPr>
        <w:pStyle w:val="SangriaFrancesaArticulo"/>
      </w:pPr>
      <w:r w:rsidRPr="00941ECA">
        <w:rPr>
          <w:rStyle w:val="TextoNormalNegritaCaracter"/>
        </w:rPr>
        <w:t>Artículo 292.</w:t>
      </w:r>
      <w:r w:rsidRPr="00941ECA">
        <w:rPr>
          <w:rStyle w:val="TextoNormalCaracter"/>
        </w:rPr>
        <w:t>-</w:t>
      </w:r>
      <w:r>
        <w:t xml:space="preserve"> Auto </w:t>
      </w:r>
      <w:hyperlink w:anchor="AUTO_2015_109" w:history="1">
        <w:r w:rsidRPr="00941ECA">
          <w:rPr>
            <w:rStyle w:val="TextoNormalCaracter"/>
          </w:rPr>
          <w:t>109/2015</w:t>
        </w:r>
      </w:hyperlink>
      <w:r>
        <w:t>, f. 2.</w:t>
      </w:r>
    </w:p>
    <w:p w:rsidR="00941ECA" w:rsidRDefault="00941ECA" w:rsidP="00941ECA">
      <w:pPr>
        <w:pStyle w:val="SangriaFrancesaArticulo"/>
      </w:pPr>
      <w:r w:rsidRPr="00941ECA">
        <w:rPr>
          <w:rStyle w:val="TextoNormalNegritaCaracter"/>
        </w:rPr>
        <w:t>Artículo 453.1.</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454.1.</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478 d).</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478 f).</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p>
    <w:p w:rsidR="00941ECA" w:rsidRDefault="00941ECA" w:rsidP="00941ECA">
      <w:pPr>
        <w:pStyle w:val="TextoNormalNegritaCursivandice"/>
      </w:pPr>
      <w:r>
        <w:t>Ley Orgánica 16/1994, de 8 de noviembre. Reforma la Ley Orgánica 6/1985, de 1 de julio, del Poder judicial</w:t>
      </w:r>
    </w:p>
    <w:p w:rsidR="00941ECA" w:rsidRDefault="00941ECA" w:rsidP="00941ECA">
      <w:pPr>
        <w:pStyle w:val="SangriaFrancesaArticulo"/>
      </w:pPr>
      <w:r w:rsidRPr="00941ECA">
        <w:rPr>
          <w:rStyle w:val="TextoNormalNegritaCaracter"/>
        </w:rPr>
        <w:t>Artículo 8.2.</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p>
    <w:p w:rsidR="00941ECA" w:rsidRDefault="00941ECA" w:rsidP="00941ECA">
      <w:pPr>
        <w:pStyle w:val="TextoNormalNegritaCursivandice"/>
      </w:pPr>
      <w:r>
        <w:t>Ley Orgánica 5/1995, de 22 de mayo. Tribunal del Jurado</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12" w:history="1">
        <w:r w:rsidRPr="00941ECA">
          <w:rPr>
            <w:rStyle w:val="TextoNormalCaracter"/>
          </w:rPr>
          <w:t>112/2015</w:t>
        </w:r>
      </w:hyperlink>
      <w:r>
        <w:t>, f. 5.</w:t>
      </w:r>
    </w:p>
    <w:p w:rsidR="00941ECA" w:rsidRDefault="00941ECA" w:rsidP="00941ECA">
      <w:pPr>
        <w:pStyle w:val="SangriaFrancesaArticulo"/>
      </w:pPr>
      <w:r w:rsidRPr="00941ECA">
        <w:rPr>
          <w:rStyle w:val="TextoNormalNegritaCaracter"/>
        </w:rPr>
        <w:t>Artículo 61.1 d).</w:t>
      </w:r>
      <w:r w:rsidRPr="00941ECA">
        <w:rPr>
          <w:rStyle w:val="TextoNormalCaracter"/>
        </w:rPr>
        <w:t>-</w:t>
      </w:r>
      <w:r>
        <w:t xml:space="preserve"> Sentencia </w:t>
      </w:r>
      <w:hyperlink w:anchor="SENTENCIA_2015_112" w:history="1">
        <w:r w:rsidRPr="00941ECA">
          <w:rPr>
            <w:rStyle w:val="TextoNormalCaracter"/>
          </w:rPr>
          <w:t>112/2015</w:t>
        </w:r>
      </w:hyperlink>
      <w:r>
        <w:t>, f. 5.</w:t>
      </w:r>
    </w:p>
    <w:p w:rsidR="00941ECA" w:rsidRDefault="00941ECA" w:rsidP="00941ECA">
      <w:pPr>
        <w:pStyle w:val="SangriaFrancesaArticulo"/>
      </w:pPr>
      <w:r w:rsidRPr="00941ECA">
        <w:rPr>
          <w:rStyle w:val="TextoNormalNegritaCaracter"/>
        </w:rPr>
        <w:t>Artículo 63.1 d).</w:t>
      </w:r>
      <w:r w:rsidRPr="00941ECA">
        <w:rPr>
          <w:rStyle w:val="TextoNormalCaracter"/>
        </w:rPr>
        <w:t>-</w:t>
      </w:r>
      <w:r>
        <w:t xml:space="preserve"> Sentencia </w:t>
      </w:r>
      <w:hyperlink w:anchor="SENTENCIA_2015_112" w:history="1">
        <w:r w:rsidRPr="00941ECA">
          <w:rPr>
            <w:rStyle w:val="TextoNormalCaracter"/>
          </w:rPr>
          <w:t>112/2015</w:t>
        </w:r>
      </w:hyperlink>
      <w:r>
        <w:t>, f. 6.</w:t>
      </w:r>
    </w:p>
    <w:p w:rsidR="00941ECA" w:rsidRDefault="00941ECA" w:rsidP="00941ECA">
      <w:pPr>
        <w:pStyle w:val="SangriaFrancesaArticulo"/>
      </w:pPr>
    </w:p>
    <w:p w:rsidR="00941ECA" w:rsidRDefault="00941ECA" w:rsidP="00941ECA">
      <w:pPr>
        <w:pStyle w:val="TextoNormalNegritaCursivandice"/>
      </w:pPr>
      <w:r>
        <w:t>Ley Orgánica 10/1995, de 23 de noviembre. Código penal</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63" w:history="1">
        <w:r w:rsidRPr="00941ECA">
          <w:rPr>
            <w:rStyle w:val="TextoNormalCaracter"/>
          </w:rPr>
          <w:t>63/2015</w:t>
        </w:r>
      </w:hyperlink>
      <w:r>
        <w:t>, VP.</w:t>
      </w:r>
    </w:p>
    <w:p w:rsidR="00941ECA" w:rsidRDefault="00941ECA" w:rsidP="00941ECA">
      <w:pPr>
        <w:pStyle w:val="SangriaFrancesaArticulo"/>
      </w:pPr>
      <w:r w:rsidRPr="00941ECA">
        <w:rPr>
          <w:rStyle w:val="TextoNormalNegritaCaracter"/>
        </w:rPr>
        <w:t>Artículo 37.1.</w:t>
      </w:r>
      <w:r w:rsidRPr="00941ECA">
        <w:rPr>
          <w:rStyle w:val="TextoNormalCaracter"/>
        </w:rPr>
        <w:t>-</w:t>
      </w:r>
      <w:r>
        <w:t xml:space="preserve"> Sentencia </w:t>
      </w:r>
      <w:hyperlink w:anchor="SENTENCIA_2015_4" w:history="1">
        <w:r w:rsidRPr="00941ECA">
          <w:rPr>
            <w:rStyle w:val="TextoNormalCaracter"/>
          </w:rPr>
          <w:t>4/2015</w:t>
        </w:r>
      </w:hyperlink>
      <w:r>
        <w:t>, f. 2.</w:t>
      </w:r>
    </w:p>
    <w:p w:rsidR="00941ECA" w:rsidRDefault="00941ECA" w:rsidP="00941ECA">
      <w:pPr>
        <w:pStyle w:val="SangriaFrancesaArticulo"/>
      </w:pPr>
      <w:r w:rsidRPr="00941ECA">
        <w:rPr>
          <w:rStyle w:val="TextoNormalNegritaCaracter"/>
        </w:rPr>
        <w:t>Artículo 58.1.</w:t>
      </w:r>
      <w:r w:rsidRPr="00941ECA">
        <w:rPr>
          <w:rStyle w:val="TextoNormalCaracter"/>
        </w:rPr>
        <w:t>-</w:t>
      </w:r>
      <w:r>
        <w:t xml:space="preserve"> Sentencia </w:t>
      </w:r>
      <w:hyperlink w:anchor="SENTENCIA_2015_63" w:history="1">
        <w:r w:rsidRPr="00941ECA">
          <w:rPr>
            <w:rStyle w:val="TextoNormalCaracter"/>
          </w:rPr>
          <w:t>63/2015</w:t>
        </w:r>
      </w:hyperlink>
      <w:r>
        <w:t>, VP.</w:t>
      </w:r>
    </w:p>
    <w:p w:rsidR="00941ECA" w:rsidRDefault="00941ECA" w:rsidP="00941ECA">
      <w:pPr>
        <w:pStyle w:val="SangriaFrancesaArticulo"/>
      </w:pPr>
      <w:r w:rsidRPr="00941ECA">
        <w:rPr>
          <w:rStyle w:val="TextoNormalNegritaCaracter"/>
        </w:rPr>
        <w:t>Artículo 80.</w:t>
      </w:r>
      <w:r w:rsidRPr="00941ECA">
        <w:rPr>
          <w:rStyle w:val="TextoNormalCaracter"/>
        </w:rPr>
        <w:t>-</w:t>
      </w:r>
      <w:r>
        <w:t xml:space="preserve"> Sentencia </w:t>
      </w:r>
      <w:hyperlink w:anchor="SENTENCIA_2015_63" w:history="1">
        <w:r w:rsidRPr="00941ECA">
          <w:rPr>
            <w:rStyle w:val="TextoNormalCaracter"/>
          </w:rPr>
          <w:t>63/2015</w:t>
        </w:r>
      </w:hyperlink>
      <w:r>
        <w:t>, f. 5, VP.</w:t>
      </w:r>
    </w:p>
    <w:p w:rsidR="00941ECA" w:rsidRDefault="00941ECA" w:rsidP="00941ECA">
      <w:pPr>
        <w:pStyle w:val="SangriaFrancesaArticulo"/>
      </w:pPr>
      <w:r w:rsidRPr="00941ECA">
        <w:rPr>
          <w:rStyle w:val="TextoNormalNegritaCaracter"/>
        </w:rPr>
        <w:t>Artículo 88.</w:t>
      </w:r>
      <w:r w:rsidRPr="00941ECA">
        <w:rPr>
          <w:rStyle w:val="TextoNormalCaracter"/>
        </w:rPr>
        <w:t>-</w:t>
      </w:r>
      <w:r>
        <w:t xml:space="preserve"> Sentencia </w:t>
      </w:r>
      <w:hyperlink w:anchor="SENTENCIA_2015_63" w:history="1">
        <w:r w:rsidRPr="00941ECA">
          <w:rPr>
            <w:rStyle w:val="TextoNormalCaracter"/>
          </w:rPr>
          <w:t>63/2015</w:t>
        </w:r>
      </w:hyperlink>
      <w:r>
        <w:t>, ff. 4, 5, VP.</w:t>
      </w:r>
    </w:p>
    <w:p w:rsidR="00941ECA" w:rsidRDefault="00941ECA" w:rsidP="00941ECA">
      <w:pPr>
        <w:pStyle w:val="SangriaFrancesaArticulo"/>
      </w:pPr>
      <w:r w:rsidRPr="00941ECA">
        <w:rPr>
          <w:rStyle w:val="TextoNormalNegritaCaracter"/>
        </w:rPr>
        <w:t>Artículo 134.</w:t>
      </w:r>
      <w:r w:rsidRPr="00941ECA">
        <w:rPr>
          <w:rStyle w:val="TextoNormalCaracter"/>
        </w:rPr>
        <w:t>-</w:t>
      </w:r>
      <w:r>
        <w:t xml:space="preserve"> Sentencia </w:t>
      </w:r>
      <w:hyperlink w:anchor="SENTENCIA_2015_63" w:history="1">
        <w:r w:rsidRPr="00941ECA">
          <w:rPr>
            <w:rStyle w:val="TextoNormalCaracter"/>
          </w:rPr>
          <w:t>63/2015</w:t>
        </w:r>
      </w:hyperlink>
      <w:r>
        <w:t>, ff. 4, 5, VP.</w:t>
      </w:r>
    </w:p>
    <w:p w:rsidR="00941ECA" w:rsidRDefault="00941ECA" w:rsidP="00941ECA">
      <w:pPr>
        <w:pStyle w:val="SangriaFrancesaArticulo"/>
      </w:pPr>
      <w:r w:rsidRPr="00941ECA">
        <w:rPr>
          <w:rStyle w:val="TextoNormalNegritaCaracter"/>
        </w:rPr>
        <w:t>Artículo 208.</w:t>
      </w:r>
      <w:r w:rsidRPr="00941ECA">
        <w:rPr>
          <w:rStyle w:val="TextoNormalCaracter"/>
        </w:rPr>
        <w:t>-</w:t>
      </w:r>
      <w:r>
        <w:t xml:space="preserve"> Sentencia </w:t>
      </w:r>
      <w:hyperlink w:anchor="SENTENCIA_2015_65" w:history="1">
        <w:r w:rsidRPr="00941ECA">
          <w:rPr>
            <w:rStyle w:val="TextoNormalCaracter"/>
          </w:rPr>
          <w:t>65/2015</w:t>
        </w:r>
      </w:hyperlink>
      <w:r>
        <w:t>, f. 1.</w:t>
      </w:r>
    </w:p>
    <w:p w:rsidR="00941ECA" w:rsidRDefault="00941ECA" w:rsidP="00941ECA">
      <w:pPr>
        <w:pStyle w:val="SangriaFrancesaArticulo"/>
      </w:pPr>
      <w:r w:rsidRPr="00941ECA">
        <w:rPr>
          <w:rStyle w:val="TextoNormalNegritaCaracter"/>
        </w:rPr>
        <w:t>Artículo 209.</w:t>
      </w:r>
      <w:r w:rsidRPr="00941ECA">
        <w:rPr>
          <w:rStyle w:val="TextoNormalCaracter"/>
        </w:rPr>
        <w:t>-</w:t>
      </w:r>
      <w:r>
        <w:t xml:space="preserve"> Sentencia </w:t>
      </w:r>
      <w:hyperlink w:anchor="SENTENCIA_2015_65" w:history="1">
        <w:r w:rsidRPr="00941ECA">
          <w:rPr>
            <w:rStyle w:val="TextoNormalCaracter"/>
          </w:rPr>
          <w:t>65/2015</w:t>
        </w:r>
      </w:hyperlink>
      <w:r>
        <w:t>, f. 1.</w:t>
      </w:r>
    </w:p>
    <w:p w:rsidR="00941ECA" w:rsidRDefault="00941ECA" w:rsidP="00941ECA">
      <w:pPr>
        <w:pStyle w:val="SangriaFrancesaArticulo"/>
      </w:pPr>
      <w:r w:rsidRPr="00941ECA">
        <w:rPr>
          <w:rStyle w:val="TextoNormalNegritaCaracter"/>
        </w:rPr>
        <w:t>Artículo 211.</w:t>
      </w:r>
      <w:r w:rsidRPr="00941ECA">
        <w:rPr>
          <w:rStyle w:val="TextoNormalCaracter"/>
        </w:rPr>
        <w:t>-</w:t>
      </w:r>
      <w:r>
        <w:t xml:space="preserve"> Sentencia </w:t>
      </w:r>
      <w:hyperlink w:anchor="SENTENCIA_2015_65" w:history="1">
        <w:r w:rsidRPr="00941ECA">
          <w:rPr>
            <w:rStyle w:val="TextoNormalCaracter"/>
          </w:rPr>
          <w:t>65/2015</w:t>
        </w:r>
      </w:hyperlink>
      <w:r>
        <w:t>, f. 1.</w:t>
      </w:r>
    </w:p>
    <w:p w:rsidR="00941ECA" w:rsidRDefault="00941ECA" w:rsidP="00941ECA">
      <w:pPr>
        <w:pStyle w:val="SangriaFrancesaArticulo"/>
      </w:pPr>
      <w:r w:rsidRPr="00941ECA">
        <w:rPr>
          <w:rStyle w:val="TextoNormalNegritaCaracter"/>
        </w:rPr>
        <w:t>Artículo 285.1.</w:t>
      </w:r>
      <w:r w:rsidRPr="00941ECA">
        <w:rPr>
          <w:rStyle w:val="TextoNormalCaracter"/>
        </w:rPr>
        <w:t>-</w:t>
      </w:r>
      <w:r>
        <w:t xml:space="preserve"> Sentencia </w:t>
      </w:r>
      <w:hyperlink w:anchor="SENTENCIA_2015_2" w:history="1">
        <w:r w:rsidRPr="00941ECA">
          <w:rPr>
            <w:rStyle w:val="TextoNormalCaracter"/>
          </w:rPr>
          <w:t>2/2015</w:t>
        </w:r>
      </w:hyperlink>
      <w:r>
        <w:t>, ff. 1, 3, 4, 7 a 9.</w:t>
      </w:r>
    </w:p>
    <w:p w:rsidR="00941ECA" w:rsidRDefault="00941ECA" w:rsidP="00941ECA">
      <w:pPr>
        <w:pStyle w:val="SangriaFrancesaArticulo"/>
      </w:pPr>
      <w:r w:rsidRPr="00941ECA">
        <w:rPr>
          <w:rStyle w:val="TextoNormalNegritaCaracter"/>
        </w:rPr>
        <w:t>Artículo 368.</w:t>
      </w:r>
      <w:r w:rsidRPr="00941ECA">
        <w:rPr>
          <w:rStyle w:val="TextoNormalCaracter"/>
        </w:rPr>
        <w:t>-</w:t>
      </w:r>
      <w:r>
        <w:t xml:space="preserve"> Sentencia </w:t>
      </w:r>
      <w:hyperlink w:anchor="SENTENCIA_2015_33" w:history="1">
        <w:r w:rsidRPr="00941ECA">
          <w:rPr>
            <w:rStyle w:val="TextoNormalCaracter"/>
          </w:rPr>
          <w:t>33/2015</w:t>
        </w:r>
      </w:hyperlink>
      <w:r>
        <w:t>, f. 1.</w:t>
      </w:r>
    </w:p>
    <w:p w:rsidR="00941ECA" w:rsidRDefault="00941ECA" w:rsidP="00941ECA">
      <w:pPr>
        <w:pStyle w:val="SangriaFrancesaArticulo"/>
      </w:pPr>
      <w:r w:rsidRPr="00941ECA">
        <w:rPr>
          <w:rStyle w:val="TextoNormalNegritaCaracter"/>
        </w:rPr>
        <w:t>Artículo 369.1.2ª.</w:t>
      </w:r>
      <w:r w:rsidRPr="00941ECA">
        <w:rPr>
          <w:rStyle w:val="TextoNormalCaracter"/>
        </w:rPr>
        <w:t>-</w:t>
      </w:r>
      <w:r>
        <w:t xml:space="preserve"> Sentencia </w:t>
      </w:r>
      <w:hyperlink w:anchor="SENTENCIA_2015_33" w:history="1">
        <w:r w:rsidRPr="00941ECA">
          <w:rPr>
            <w:rStyle w:val="TextoNormalCaracter"/>
          </w:rPr>
          <w:t>33/2015</w:t>
        </w:r>
      </w:hyperlink>
      <w:r>
        <w:t>, f. 1.</w:t>
      </w:r>
    </w:p>
    <w:p w:rsidR="00941ECA" w:rsidRDefault="00941ECA" w:rsidP="00941ECA">
      <w:pPr>
        <w:pStyle w:val="SangriaFrancesaArticulo"/>
      </w:pPr>
      <w:r w:rsidRPr="00941ECA">
        <w:rPr>
          <w:rStyle w:val="TextoNormalNegritaCaracter"/>
        </w:rPr>
        <w:t>Artículo 369.1.6ª.</w:t>
      </w:r>
      <w:r w:rsidRPr="00941ECA">
        <w:rPr>
          <w:rStyle w:val="TextoNormalCaracter"/>
        </w:rPr>
        <w:t>-</w:t>
      </w:r>
      <w:r>
        <w:t xml:space="preserve"> Sentencia </w:t>
      </w:r>
      <w:hyperlink w:anchor="SENTENCIA_2015_33" w:history="1">
        <w:r w:rsidRPr="00941ECA">
          <w:rPr>
            <w:rStyle w:val="TextoNormalCaracter"/>
          </w:rPr>
          <w:t>33/2015</w:t>
        </w:r>
      </w:hyperlink>
      <w:r>
        <w:t>, f. 1.</w:t>
      </w:r>
    </w:p>
    <w:p w:rsidR="00941ECA" w:rsidRDefault="00941ECA" w:rsidP="00941ECA">
      <w:pPr>
        <w:pStyle w:val="SangriaFrancesaArticulo"/>
      </w:pPr>
      <w:r w:rsidRPr="00941ECA">
        <w:rPr>
          <w:rStyle w:val="TextoNormalNegritaCaracter"/>
        </w:rPr>
        <w:t>Artículo 369.1.10ª.</w:t>
      </w:r>
      <w:r w:rsidRPr="00941ECA">
        <w:rPr>
          <w:rStyle w:val="TextoNormalCaracter"/>
        </w:rPr>
        <w:t>-</w:t>
      </w:r>
      <w:r>
        <w:t xml:space="preserve"> Sentencia </w:t>
      </w:r>
      <w:hyperlink w:anchor="SENTENCIA_2015_33" w:history="1">
        <w:r w:rsidRPr="00941ECA">
          <w:rPr>
            <w:rStyle w:val="TextoNormalCaracter"/>
          </w:rPr>
          <w:t>33/2015</w:t>
        </w:r>
      </w:hyperlink>
      <w:r>
        <w:t>, f. 1.</w:t>
      </w:r>
    </w:p>
    <w:p w:rsidR="00941ECA" w:rsidRDefault="00941ECA" w:rsidP="00941ECA">
      <w:pPr>
        <w:pStyle w:val="SangriaFrancesaArticulo"/>
      </w:pPr>
      <w:r w:rsidRPr="00941ECA">
        <w:rPr>
          <w:rStyle w:val="TextoNormalNegritaCaracter"/>
        </w:rPr>
        <w:t>Artículo 370.3.</w:t>
      </w:r>
      <w:r w:rsidRPr="00941ECA">
        <w:rPr>
          <w:rStyle w:val="TextoNormalCaracter"/>
        </w:rPr>
        <w:t>-</w:t>
      </w:r>
      <w:r>
        <w:t xml:space="preserve"> Sentencia </w:t>
      </w:r>
      <w:hyperlink w:anchor="SENTENCIA_2015_33" w:history="1">
        <w:r w:rsidRPr="00941ECA">
          <w:rPr>
            <w:rStyle w:val="TextoNormalCaracter"/>
          </w:rPr>
          <w:t>33/2015</w:t>
        </w:r>
      </w:hyperlink>
      <w:r>
        <w:t>, f. 1.</w:t>
      </w:r>
    </w:p>
    <w:p w:rsidR="00941ECA" w:rsidRDefault="00941ECA" w:rsidP="00941ECA">
      <w:pPr>
        <w:pStyle w:val="SangriaFrancesaArticulo"/>
      </w:pPr>
      <w:r w:rsidRPr="00941ECA">
        <w:rPr>
          <w:rStyle w:val="TextoNormalNegritaCaracter"/>
        </w:rPr>
        <w:t>Artículo 379.2.</w:t>
      </w:r>
      <w:r w:rsidRPr="00941ECA">
        <w:rPr>
          <w:rStyle w:val="TextoNormalCaracter"/>
        </w:rPr>
        <w:t>-</w:t>
      </w:r>
      <w:r>
        <w:t xml:space="preserve"> Auto </w:t>
      </w:r>
      <w:hyperlink w:anchor="AUTO_2015_26" w:history="1">
        <w:r w:rsidRPr="00941ECA">
          <w:rPr>
            <w:rStyle w:val="TextoNormalCaracter"/>
          </w:rPr>
          <w:t>26/2015</w:t>
        </w:r>
      </w:hyperlink>
      <w:r>
        <w:t>, f. 1.</w:t>
      </w:r>
    </w:p>
    <w:p w:rsidR="00941ECA" w:rsidRDefault="00941ECA" w:rsidP="00941ECA">
      <w:pPr>
        <w:pStyle w:val="SangriaFrancesaArticulo"/>
      </w:pPr>
      <w:r w:rsidRPr="00941ECA">
        <w:rPr>
          <w:rStyle w:val="TextoNormalNegritaCaracter"/>
        </w:rPr>
        <w:t>Artículo 390.1.</w:t>
      </w:r>
      <w:r w:rsidRPr="00941ECA">
        <w:rPr>
          <w:rStyle w:val="TextoNormalCaracter"/>
        </w:rPr>
        <w:t>-</w:t>
      </w:r>
      <w:r>
        <w:t xml:space="preserve"> Sentencia </w:t>
      </w:r>
      <w:hyperlink w:anchor="SENTENCIA_2015_146" w:history="1">
        <w:r w:rsidRPr="00941ECA">
          <w:rPr>
            <w:rStyle w:val="TextoNormalCaracter"/>
          </w:rPr>
          <w:t>146/2015</w:t>
        </w:r>
      </w:hyperlink>
      <w:r>
        <w:t>, f. 1.</w:t>
      </w:r>
    </w:p>
    <w:p w:rsidR="00941ECA" w:rsidRDefault="00941ECA" w:rsidP="00941ECA">
      <w:pPr>
        <w:pStyle w:val="SangriaFrancesaArticulo"/>
      </w:pPr>
      <w:r w:rsidRPr="00941ECA">
        <w:rPr>
          <w:rStyle w:val="TextoNormalNegritaCaracter"/>
        </w:rPr>
        <w:t>Artículo 390.1.2º.</w:t>
      </w:r>
      <w:r w:rsidRPr="00941ECA">
        <w:rPr>
          <w:rStyle w:val="TextoNormalCaracter"/>
        </w:rPr>
        <w:t>-</w:t>
      </w:r>
      <w:r>
        <w:t xml:space="preserve"> Sentencia </w:t>
      </w:r>
      <w:hyperlink w:anchor="SENTENCIA_2015_146" w:history="1">
        <w:r w:rsidRPr="00941ECA">
          <w:rPr>
            <w:rStyle w:val="TextoNormalCaracter"/>
          </w:rPr>
          <w:t>146/2015</w:t>
        </w:r>
      </w:hyperlink>
      <w:r>
        <w:t>, f. 1, VP.</w:t>
      </w:r>
    </w:p>
    <w:p w:rsidR="00941ECA" w:rsidRDefault="00941ECA" w:rsidP="00941ECA">
      <w:pPr>
        <w:pStyle w:val="SangriaFrancesaArticulo"/>
      </w:pPr>
      <w:r w:rsidRPr="00941ECA">
        <w:rPr>
          <w:rStyle w:val="TextoNormalNegritaCaracter"/>
        </w:rPr>
        <w:t>Artículo 390.2.</w:t>
      </w:r>
      <w:r w:rsidRPr="00941ECA">
        <w:rPr>
          <w:rStyle w:val="TextoNormalCaracter"/>
        </w:rPr>
        <w:t>-</w:t>
      </w:r>
      <w:r>
        <w:t xml:space="preserve"> Sentencia </w:t>
      </w:r>
      <w:hyperlink w:anchor="SENTENCIA_2015_146" w:history="1">
        <w:r w:rsidRPr="00941ECA">
          <w:rPr>
            <w:rStyle w:val="TextoNormalCaracter"/>
          </w:rPr>
          <w:t>146/2015</w:t>
        </w:r>
      </w:hyperlink>
      <w:r>
        <w:t>, f. 1.</w:t>
      </w:r>
    </w:p>
    <w:p w:rsidR="00941ECA" w:rsidRDefault="00941ECA" w:rsidP="00941ECA">
      <w:pPr>
        <w:pStyle w:val="SangriaFrancesaArticulo"/>
      </w:pPr>
      <w:r w:rsidRPr="00941ECA">
        <w:rPr>
          <w:rStyle w:val="TextoNormalNegritaCaracter"/>
        </w:rPr>
        <w:t>Artículo 392.</w:t>
      </w:r>
      <w:r w:rsidRPr="00941ECA">
        <w:rPr>
          <w:rStyle w:val="TextoNormalCaracter"/>
        </w:rPr>
        <w:t>-</w:t>
      </w:r>
      <w:r>
        <w:t xml:space="preserve"> Sentencia </w:t>
      </w:r>
      <w:hyperlink w:anchor="SENTENCIA_2015_146" w:history="1">
        <w:r w:rsidRPr="00941ECA">
          <w:rPr>
            <w:rStyle w:val="TextoNormalCaracter"/>
          </w:rPr>
          <w:t>146/2015</w:t>
        </w:r>
      </w:hyperlink>
      <w:r>
        <w:t>, f. 1.</w:t>
      </w:r>
    </w:p>
    <w:p w:rsidR="00941ECA" w:rsidRDefault="00941ECA" w:rsidP="00941ECA">
      <w:pPr>
        <w:pStyle w:val="SangriaFrancesaArticulo"/>
      </w:pPr>
      <w:r w:rsidRPr="00941ECA">
        <w:rPr>
          <w:rStyle w:val="TextoNormalNegritaCaracter"/>
        </w:rPr>
        <w:t>Artículo 392.1.</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395.</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623.1 párrafo segundo.</w:t>
      </w:r>
      <w:r w:rsidRPr="00941ECA">
        <w:rPr>
          <w:rStyle w:val="TextoNormalCaracter"/>
        </w:rPr>
        <w:t>-</w:t>
      </w:r>
      <w:r>
        <w:t xml:space="preserve"> Sentencias </w:t>
      </w:r>
      <w:hyperlink w:anchor="SENTENCIA_2015_3" w:history="1">
        <w:r w:rsidRPr="00941ECA">
          <w:rPr>
            <w:rStyle w:val="TextoNormalCaracter"/>
          </w:rPr>
          <w:t>3/2015</w:t>
        </w:r>
      </w:hyperlink>
      <w:r>
        <w:t xml:space="preserve">, ff. 1, 3; </w:t>
      </w:r>
      <w:hyperlink w:anchor="SENTENCIA_2015_4" w:history="1">
        <w:r w:rsidRPr="00941ECA">
          <w:rPr>
            <w:rStyle w:val="TextoNormalCaracter"/>
          </w:rPr>
          <w:t>4/2015</w:t>
        </w:r>
      </w:hyperlink>
      <w:r>
        <w:t>, ff. 1, 2.</w:t>
      </w:r>
    </w:p>
    <w:p w:rsidR="00941ECA" w:rsidRDefault="00941ECA" w:rsidP="00941ECA">
      <w:pPr>
        <w:pStyle w:val="SangriaFrancesaArticulo"/>
      </w:pPr>
    </w:p>
    <w:p w:rsidR="00941ECA" w:rsidRDefault="00941ECA" w:rsidP="00941ECA">
      <w:pPr>
        <w:pStyle w:val="TextoNormalNegritaCursivandice"/>
      </w:pPr>
      <w:r>
        <w:t>Ley Orgánica 6/1999, de 6 de abril. Transferencia de competencias a la Comunidad Autónoma de Galicia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 1.</w:t>
      </w:r>
    </w:p>
    <w:p w:rsidR="00941ECA" w:rsidRDefault="00941ECA" w:rsidP="00941ECA">
      <w:pPr>
        <w:pStyle w:val="SangriaFrancesaArticulo"/>
      </w:pPr>
    </w:p>
    <w:p w:rsidR="00941ECA" w:rsidRDefault="00941ECA" w:rsidP="00941ECA">
      <w:pPr>
        <w:pStyle w:val="TextoNormalNegritaCursivandice"/>
      </w:pPr>
      <w:r>
        <w:t>Ley Orgánica 15/1999, de 13 de diciembre. Protección de datos de carácter personal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5" w:history="1">
        <w:r w:rsidRPr="00941ECA">
          <w:rPr>
            <w:rStyle w:val="TextoNormalCaracter"/>
          </w:rPr>
          <w:t>85/2015</w:t>
        </w:r>
      </w:hyperlink>
      <w:r>
        <w:t>, f. 5.</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31" w:history="1">
        <w:r w:rsidRPr="00941ECA">
          <w:rPr>
            <w:rStyle w:val="TextoNormalCaracter"/>
          </w:rPr>
          <w:t>31/2015</w:t>
        </w:r>
      </w:hyperlink>
      <w:r>
        <w:t>, f. 11.</w:t>
      </w:r>
    </w:p>
    <w:p w:rsidR="00941ECA" w:rsidRDefault="00941ECA" w:rsidP="00941ECA">
      <w:pPr>
        <w:pStyle w:val="SangriaFrancesaArticulo"/>
      </w:pPr>
    </w:p>
    <w:p w:rsidR="00941ECA" w:rsidRDefault="00941ECA" w:rsidP="00941ECA">
      <w:pPr>
        <w:pStyle w:val="TextoNormalNegritaCursivandice"/>
      </w:pPr>
      <w:r>
        <w:t>Ley Orgánica 6/2001, de 21 de diciembre. Universidades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6.</w:t>
      </w:r>
    </w:p>
    <w:p w:rsidR="00941ECA" w:rsidRDefault="00941ECA" w:rsidP="00941ECA">
      <w:pPr>
        <w:pStyle w:val="SangriaFrancesaArticulo"/>
      </w:pPr>
      <w:r w:rsidRPr="00941ECA">
        <w:rPr>
          <w:rStyle w:val="TextoNormalNegritaCaracter"/>
        </w:rPr>
        <w:t>Artículo 45</w:t>
      </w:r>
      <w:r>
        <w:t xml:space="preserve"> </w:t>
      </w:r>
      <w:r w:rsidRPr="00941ECA">
        <w:rPr>
          <w:rStyle w:val="TextoNormalCaracter"/>
        </w:rPr>
        <w:t>(redactado por la Ley Orgánica 4/2007, de 12 de abril)</w:t>
      </w:r>
      <w:r w:rsidRPr="00941ECA">
        <w:rPr>
          <w:rStyle w:val="TextoNormalNegritaCaracter"/>
        </w:rPr>
        <w:t>.</w:t>
      </w:r>
      <w:r w:rsidRPr="00941ECA">
        <w:rPr>
          <w:rStyle w:val="TextoNormalCaracter"/>
        </w:rPr>
        <w:t>-</w:t>
      </w:r>
      <w:r>
        <w:t xml:space="preserve"> Sentencia </w:t>
      </w:r>
      <w:hyperlink w:anchor="SENTENCIA_2015_25" w:history="1">
        <w:r w:rsidRPr="00941ECA">
          <w:rPr>
            <w:rStyle w:val="TextoNormalCaracter"/>
          </w:rPr>
          <w:t>25/2015</w:t>
        </w:r>
      </w:hyperlink>
      <w:r>
        <w:t>, ff. 2, 4.</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25" w:history="1">
        <w:r w:rsidRPr="00941ECA">
          <w:rPr>
            <w:rStyle w:val="TextoNormalCaracter"/>
          </w:rPr>
          <w:t>25/2015</w:t>
        </w:r>
      </w:hyperlink>
      <w:r>
        <w:t>, f. 6, VP I.</w:t>
      </w:r>
    </w:p>
    <w:p w:rsidR="00941ECA" w:rsidRDefault="00941ECA" w:rsidP="00941ECA">
      <w:pPr>
        <w:pStyle w:val="SangriaFrancesaArticulo"/>
      </w:pPr>
    </w:p>
    <w:p w:rsidR="00941ECA" w:rsidRDefault="00941ECA" w:rsidP="00941ECA">
      <w:pPr>
        <w:pStyle w:val="TextoNormalNegritaCursivandice"/>
      </w:pPr>
      <w:r>
        <w:t>Ley Orgánica 5/2002, de 19 de junio. Cualificaciones y formación profesional</w:t>
      </w:r>
    </w:p>
    <w:p w:rsidR="00941ECA" w:rsidRDefault="00941ECA" w:rsidP="00941ECA">
      <w:pPr>
        <w:pStyle w:val="SangriaFrancesaArticulo"/>
      </w:pPr>
      <w:r w:rsidRPr="00941ECA">
        <w:rPr>
          <w:rStyle w:val="TextoNormalNegritaCaracter"/>
        </w:rPr>
        <w:t>Artículo 8.4.</w:t>
      </w:r>
      <w:r w:rsidRPr="00941ECA">
        <w:rPr>
          <w:rStyle w:val="TextoNormalCaracter"/>
        </w:rPr>
        <w:t>-</w:t>
      </w:r>
      <w:r>
        <w:t xml:space="preserve"> Sentencia </w:t>
      </w:r>
      <w:hyperlink w:anchor="SENTENCIA_2015_61" w:history="1">
        <w:r w:rsidRPr="00941ECA">
          <w:rPr>
            <w:rStyle w:val="TextoNormalCaracter"/>
          </w:rPr>
          <w:t>61/2015</w:t>
        </w:r>
      </w:hyperlink>
      <w:r>
        <w:t>, f. 2.</w:t>
      </w:r>
    </w:p>
    <w:p w:rsidR="00941ECA" w:rsidRDefault="00941ECA" w:rsidP="00941ECA">
      <w:pPr>
        <w:pStyle w:val="SangriaFrancesaArticulo"/>
      </w:pPr>
    </w:p>
    <w:p w:rsidR="00941ECA" w:rsidRDefault="00941ECA" w:rsidP="00941ECA">
      <w:pPr>
        <w:pStyle w:val="TextoNormalNegritaCursivandice"/>
      </w:pPr>
      <w:r>
        <w:t>Ley Orgánica 19/2003, de 23 de diciembre. Modificación de la Ley Orgánica 6/1985, de 1 de julio, del Poder Judicial</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Autos </w:t>
      </w:r>
      <w:hyperlink w:anchor="AUTO_2015_72" w:history="1">
        <w:r w:rsidRPr="00941ECA">
          <w:rPr>
            <w:rStyle w:val="TextoNormalCaracter"/>
          </w:rPr>
          <w:t>72/2015</w:t>
        </w:r>
      </w:hyperlink>
      <w:r>
        <w:t xml:space="preserve">, f. único; </w:t>
      </w:r>
      <w:hyperlink w:anchor="AUTO_2015_77" w:history="1">
        <w:r w:rsidRPr="00941ECA">
          <w:rPr>
            <w:rStyle w:val="TextoNormalCaracter"/>
          </w:rPr>
          <w:t>77/2015</w:t>
        </w:r>
      </w:hyperlink>
      <w:r>
        <w:t xml:space="preserve">, f. único; </w:t>
      </w:r>
      <w:hyperlink w:anchor="AUTO_2015_83" w:history="1">
        <w:r w:rsidRPr="00941ECA">
          <w:rPr>
            <w:rStyle w:val="TextoNormalCaracter"/>
          </w:rPr>
          <w:t>83/2015</w:t>
        </w:r>
      </w:hyperlink>
      <w:r>
        <w:t>, f. único.</w:t>
      </w:r>
    </w:p>
    <w:p w:rsidR="00941ECA" w:rsidRDefault="00941ECA" w:rsidP="00941ECA">
      <w:pPr>
        <w:pStyle w:val="SangriaFrancesaArticulo"/>
      </w:pPr>
    </w:p>
    <w:p w:rsidR="00941ECA" w:rsidRDefault="00941ECA" w:rsidP="00941ECA">
      <w:pPr>
        <w:pStyle w:val="TextoNormalNegritaCursivandice"/>
      </w:pPr>
      <w:r>
        <w:t>Ley Orgánica 2/2006, de 3 de mayo. Educación</w:t>
      </w:r>
    </w:p>
    <w:p w:rsidR="00941ECA" w:rsidRDefault="00941ECA" w:rsidP="00941ECA">
      <w:pPr>
        <w:pStyle w:val="SangriaFrancesaArticulo"/>
      </w:pPr>
      <w:r w:rsidRPr="00941ECA">
        <w:rPr>
          <w:rStyle w:val="TextoNormalNegritaCaracter"/>
        </w:rPr>
        <w:t>Artículo 83.</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r w:rsidRPr="00941ECA">
        <w:rPr>
          <w:rStyle w:val="TextoNormalNegritaCaracter"/>
        </w:rPr>
        <w:t>Artículo 83.3.</w:t>
      </w:r>
      <w:r w:rsidRPr="00941ECA">
        <w:rPr>
          <w:rStyle w:val="TextoNormalCaracter"/>
        </w:rPr>
        <w:t>-</w:t>
      </w:r>
      <w:r>
        <w:t xml:space="preserve"> Sentencia </w:t>
      </w:r>
      <w:hyperlink w:anchor="SENTENCIA_2015_25" w:history="1">
        <w:r w:rsidRPr="00941ECA">
          <w:rPr>
            <w:rStyle w:val="TextoNormalCaracter"/>
          </w:rPr>
          <w:t>25/2015</w:t>
        </w:r>
      </w:hyperlink>
      <w:r>
        <w:t>, f. 4.</w:t>
      </w:r>
    </w:p>
    <w:p w:rsidR="00941ECA" w:rsidRDefault="00941ECA" w:rsidP="00941ECA">
      <w:pPr>
        <w:pStyle w:val="SangriaFrancesaArticulo"/>
      </w:pPr>
    </w:p>
    <w:p w:rsidR="00941ECA" w:rsidRDefault="00941ECA" w:rsidP="00941ECA">
      <w:pPr>
        <w:pStyle w:val="TextoNormalNegritaCursivandice"/>
      </w:pPr>
      <w:r>
        <w:t>Ley Orgánica 3/2007, de 22 de marzo. Igualdad efectiva de mujeres y hombres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1, VP.</w:t>
      </w:r>
    </w:p>
    <w:p w:rsidR="00941ECA" w:rsidRDefault="00941ECA" w:rsidP="00941ECA">
      <w:pPr>
        <w:pStyle w:val="SangriaFrancesaArticulo"/>
      </w:pPr>
      <w:r w:rsidRPr="00941ECA">
        <w:rPr>
          <w:rStyle w:val="TextoNormalNegritaCaracter"/>
        </w:rPr>
        <w:t>Artículo 30.</w:t>
      </w:r>
      <w:r w:rsidRPr="00941ECA">
        <w:rPr>
          <w:rStyle w:val="TextoNormalCaracter"/>
        </w:rPr>
        <w:t>-</w:t>
      </w:r>
      <w:r>
        <w:t xml:space="preserve"> Sentencia </w:t>
      </w:r>
      <w:hyperlink w:anchor="SENTENCIA_2015_11" w:history="1">
        <w:r w:rsidRPr="00941ECA">
          <w:rPr>
            <w:rStyle w:val="TextoNormalCaracter"/>
          </w:rPr>
          <w:t>11/2015</w:t>
        </w:r>
      </w:hyperlink>
      <w:r>
        <w:t>, f. 2.</w:t>
      </w:r>
    </w:p>
    <w:p w:rsidR="00941ECA" w:rsidRDefault="00941ECA" w:rsidP="00941ECA">
      <w:pPr>
        <w:pStyle w:val="SangriaFrancesaArticulo"/>
      </w:pPr>
    </w:p>
    <w:p w:rsidR="00941ECA" w:rsidRDefault="00941ECA" w:rsidP="00941ECA">
      <w:pPr>
        <w:pStyle w:val="TextoNormalNegritaCursivandice"/>
      </w:pPr>
      <w:r>
        <w:t>Ley Orgánica 4/2007, de 12 de abril. Modificación de la Ley Orgánica 6/2001, de 21 de diciembre. Universidades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p>
    <w:p w:rsidR="00941ECA" w:rsidRDefault="00941ECA" w:rsidP="00941ECA">
      <w:pPr>
        <w:pStyle w:val="TextoNormalNegritaCursivandice"/>
      </w:pPr>
      <w:r>
        <w:t>Ley Orgánica 1/2009, de 3 de noviembre. Complementaria de la Ley de reforma de la legislación procesal para la implantación de la nueva oficina judicial, por la que se modifica la Ley Orgánica 6/1985, de 1 de julio, del Poder Judicial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6" w:history="1">
        <w:r w:rsidRPr="00941ECA">
          <w:rPr>
            <w:rStyle w:val="TextoNormalCaracter"/>
          </w:rPr>
          <w:t>46/2015</w:t>
        </w:r>
      </w:hyperlink>
      <w:r>
        <w:t>, ff. 1, 4.</w:t>
      </w:r>
    </w:p>
    <w:p w:rsidR="00941ECA" w:rsidRDefault="00941ECA" w:rsidP="00941ECA">
      <w:pPr>
        <w:pStyle w:val="SangriaFrancesaArticulo"/>
      </w:pPr>
    </w:p>
    <w:p w:rsidR="00941ECA" w:rsidRDefault="00941ECA" w:rsidP="00941ECA">
      <w:pPr>
        <w:pStyle w:val="TextoNormalNegritaCursivandice"/>
      </w:pPr>
      <w:r>
        <w:t>Ley Orgánica 3/2009, de 18 de diciembre. Modificación de la Ley Orgánica 8/1980, de 22 de septiembre. Financiación de las Comunidades Autónomas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2" w:history="1">
        <w:r w:rsidRPr="00941ECA">
          <w:rPr>
            <w:rStyle w:val="TextoNormalCaracter"/>
          </w:rPr>
          <w:t>22/2015</w:t>
        </w:r>
      </w:hyperlink>
      <w:r>
        <w:t>, f. 1.</w:t>
      </w:r>
    </w:p>
    <w:p w:rsidR="00941ECA" w:rsidRDefault="00941ECA" w:rsidP="00941ECA">
      <w:pPr>
        <w:pStyle w:val="SangriaFrancesaArticulo"/>
      </w:pPr>
    </w:p>
    <w:p w:rsidR="00941ECA" w:rsidRDefault="00941ECA" w:rsidP="00941ECA">
      <w:pPr>
        <w:pStyle w:val="TextoNormalNegritaCursivandice"/>
      </w:pPr>
      <w:r>
        <w:t>Ley Orgánica 2/2012, de 27 de abril. Estabilidad presupuestaria y sostenibilidad financiera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4" w:history="1">
        <w:r w:rsidRPr="00941ECA">
          <w:rPr>
            <w:rStyle w:val="TextoNormalCaracter"/>
          </w:rPr>
          <w:t>44/2015</w:t>
        </w:r>
      </w:hyperlink>
      <w:r>
        <w:t xml:space="preserve">, f. 3; </w:t>
      </w:r>
      <w:hyperlink w:anchor="SENTENCIA_2015_81" w:history="1">
        <w:r w:rsidRPr="00941ECA">
          <w:rPr>
            <w:rStyle w:val="TextoNormalCaracter"/>
          </w:rPr>
          <w:t>81/2015</w:t>
        </w:r>
      </w:hyperlink>
      <w:r>
        <w:t xml:space="preserve">, ff. 3, 4; </w:t>
      </w:r>
      <w:hyperlink w:anchor="SENTENCIA_2015_94" w:history="1">
        <w:r w:rsidRPr="00941ECA">
          <w:rPr>
            <w:rStyle w:val="TextoNormalCaracter"/>
          </w:rPr>
          <w:t>94/2015</w:t>
        </w:r>
      </w:hyperlink>
      <w:r>
        <w:t>, ff. 2, 4.</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102" w:history="1">
        <w:r w:rsidRPr="00941ECA">
          <w:rPr>
            <w:rStyle w:val="TextoNormalCaracter"/>
          </w:rPr>
          <w:t>102/2015</w:t>
        </w:r>
      </w:hyperlink>
      <w:r>
        <w:t>, f. 1.</w:t>
      </w:r>
    </w:p>
    <w:p w:rsidR="00941ECA" w:rsidRDefault="00941ECA" w:rsidP="00941ECA">
      <w:pPr>
        <w:pStyle w:val="TextoNormal"/>
      </w:pPr>
    </w:p>
    <w:p w:rsidR="00941ECA" w:rsidRDefault="00941ECA" w:rsidP="00941ECA">
      <w:pPr>
        <w:pStyle w:val="SangriaFrancesaArticulo"/>
      </w:pPr>
      <w:bookmarkStart w:id="273" w:name="INDICE22846"/>
    </w:p>
    <w:bookmarkEnd w:id="273"/>
    <w:p w:rsidR="00941ECA" w:rsidRDefault="00941ECA" w:rsidP="00941ECA">
      <w:pPr>
        <w:pStyle w:val="TextoIndiceNivel2"/>
        <w:suppressAutoHyphens/>
      </w:pPr>
      <w:r>
        <w:t>E) Leyes de las Cortes Generales</w:t>
      </w:r>
    </w:p>
    <w:p w:rsidR="00941ECA" w:rsidRDefault="00941ECA" w:rsidP="00941ECA">
      <w:pPr>
        <w:pStyle w:val="TextoIndiceNivel2"/>
      </w:pPr>
    </w:p>
    <w:p w:rsidR="00941ECA" w:rsidRDefault="00941ECA" w:rsidP="00941ECA">
      <w:pPr>
        <w:pStyle w:val="TextoNormalNegritaCursivandice"/>
      </w:pPr>
      <w:r>
        <w:t>Ley 8/1980, de 10 de marzo. Estatuto de los trabajadores</w:t>
      </w:r>
    </w:p>
    <w:p w:rsidR="00941ECA" w:rsidRDefault="00941ECA" w:rsidP="00941ECA">
      <w:pPr>
        <w:pStyle w:val="SangriaFrancesaArticulo"/>
      </w:pPr>
      <w:r w:rsidRPr="00941ECA">
        <w:rPr>
          <w:rStyle w:val="TextoNormalNegritaCaracter"/>
        </w:rPr>
        <w:t>Artículo 41</w:t>
      </w:r>
      <w:r>
        <w:t xml:space="preserve"> </w:t>
      </w:r>
      <w:r w:rsidRPr="00941ECA">
        <w:rPr>
          <w:rStyle w:val="TextoNormalCaracter"/>
        </w:rPr>
        <w:t>(redactado por la Ley 11/1994 de 19 de  mayo)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49.9</w:t>
      </w:r>
      <w:r>
        <w:t xml:space="preserve"> </w:t>
      </w:r>
      <w:r w:rsidRPr="00941ECA">
        <w:rPr>
          <w:rStyle w:val="TextoNormalCaracter"/>
        </w:rPr>
        <w:t>(redactado por la Ley 11/1994, de 19 de mayo)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r w:rsidRPr="00941ECA">
        <w:rPr>
          <w:rStyle w:val="TextoNormalNegritaCaracter"/>
        </w:rPr>
        <w:t>Artículo 51</w:t>
      </w:r>
      <w:r>
        <w:t xml:space="preserve"> </w:t>
      </w:r>
      <w:r w:rsidRPr="00941ECA">
        <w:rPr>
          <w:rStyle w:val="TextoNormalCaracter"/>
        </w:rPr>
        <w:t>(redactado por la Ley 11/1994, de 19 de mayo)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p>
    <w:p w:rsidR="00941ECA" w:rsidRDefault="00941ECA" w:rsidP="00941ECA">
      <w:pPr>
        <w:pStyle w:val="TextoNormalNegritaCursivandice"/>
      </w:pPr>
      <w:r>
        <w:t>Ley 23/1982, de 16 de junio. Reguladora del Patrimonio Nacional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4" w:history="1">
        <w:r w:rsidRPr="00941ECA">
          <w:rPr>
            <w:rStyle w:val="TextoNormalCaracter"/>
          </w:rPr>
          <w:t>114/2015</w:t>
        </w:r>
      </w:hyperlink>
      <w:r>
        <w:t>, f. 2.</w:t>
      </w:r>
    </w:p>
    <w:p w:rsidR="00941ECA" w:rsidRDefault="00941ECA" w:rsidP="00941ECA">
      <w:pPr>
        <w:pStyle w:val="SangriaFrancesaArticulo"/>
      </w:pPr>
    </w:p>
    <w:p w:rsidR="00941ECA" w:rsidRDefault="00941ECA" w:rsidP="00941ECA">
      <w:pPr>
        <w:pStyle w:val="TextoNormalNegritaCursivandice"/>
      </w:pPr>
      <w:r>
        <w:t>Ley 12/1983, de 14 de octubre. Proceso autonómico</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73" w:history="1">
        <w:r w:rsidRPr="00941ECA">
          <w:rPr>
            <w:rStyle w:val="TextoNormalCaracter"/>
          </w:rPr>
          <w:t>73/2015</w:t>
        </w:r>
      </w:hyperlink>
      <w:r>
        <w:t>, f. 1.</w:t>
      </w:r>
    </w:p>
    <w:p w:rsidR="00941ECA" w:rsidRDefault="00941ECA" w:rsidP="00941ECA">
      <w:pPr>
        <w:pStyle w:val="SangriaFrancesaArticulo"/>
      </w:pPr>
    </w:p>
    <w:p w:rsidR="00941ECA" w:rsidRDefault="00941ECA" w:rsidP="00941ECA">
      <w:pPr>
        <w:pStyle w:val="TextoNormalNegritaCursivandice"/>
      </w:pPr>
      <w:r>
        <w:t>Ley 7/1985, de 2 de abril. Reguladora de bases del régimen local</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lastRenderedPageBreak/>
        <w:t>Artículo 18.1 f).</w:t>
      </w:r>
      <w:r w:rsidRPr="00941ECA">
        <w:rPr>
          <w:rStyle w:val="TextoNormalCaracter"/>
        </w:rPr>
        <w:t>-</w:t>
      </w:r>
      <w:r>
        <w:t xml:space="preserve"> Sentencia </w:t>
      </w:r>
      <w:hyperlink w:anchor="SENTENCIA_2015_31" w:history="1">
        <w:r w:rsidRPr="00941ECA">
          <w:rPr>
            <w:rStyle w:val="TextoNormalCaracter"/>
          </w:rPr>
          <w:t>31/2015</w:t>
        </w:r>
      </w:hyperlink>
      <w:r>
        <w:t>, f. 10.</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Sentencia </w:t>
      </w:r>
      <w:hyperlink w:anchor="SENTENCIA_2015_57" w:history="1">
        <w:r w:rsidRPr="00941ECA">
          <w:rPr>
            <w:rStyle w:val="TextoNormalCaracter"/>
          </w:rPr>
          <w:t>57/2015</w:t>
        </w:r>
      </w:hyperlink>
      <w:r>
        <w:t>, f. 5.</w:t>
      </w:r>
    </w:p>
    <w:p w:rsidR="00941ECA" w:rsidRDefault="00941ECA" w:rsidP="00941ECA">
      <w:pPr>
        <w:pStyle w:val="SangriaFrancesaArticulo"/>
      </w:pPr>
      <w:r w:rsidRPr="00941ECA">
        <w:rPr>
          <w:rStyle w:val="TextoNormalNegritaCaracter"/>
        </w:rPr>
        <w:t>Artículo 25 d).</w:t>
      </w:r>
      <w:r w:rsidRPr="00941ECA">
        <w:rPr>
          <w:rStyle w:val="TextoNormalCaracter"/>
        </w:rPr>
        <w:t>-</w:t>
      </w:r>
      <w:r>
        <w:t xml:space="preserve"> Sentencia </w:t>
      </w:r>
      <w:hyperlink w:anchor="SENTENCIA_2015_57" w:history="1">
        <w:r w:rsidRPr="00941ECA">
          <w:rPr>
            <w:rStyle w:val="TextoNormalCaracter"/>
          </w:rPr>
          <w:t>57/2015</w:t>
        </w:r>
      </w:hyperlink>
      <w:r>
        <w:t>, f. 5.</w:t>
      </w:r>
    </w:p>
    <w:p w:rsidR="00941ECA" w:rsidRDefault="00941ECA" w:rsidP="00941ECA">
      <w:pPr>
        <w:pStyle w:val="SangriaFrancesaArticulo"/>
      </w:pPr>
      <w:r w:rsidRPr="00941ECA">
        <w:rPr>
          <w:rStyle w:val="TextoNormalNegritaCaracter"/>
        </w:rPr>
        <w:t>Artículo 25 f).</w:t>
      </w:r>
      <w:r w:rsidRPr="00941ECA">
        <w:rPr>
          <w:rStyle w:val="TextoNormalCaracter"/>
        </w:rPr>
        <w:t>-</w:t>
      </w:r>
      <w:r>
        <w:t xml:space="preserve"> Sentencia </w:t>
      </w:r>
      <w:hyperlink w:anchor="SENTENCIA_2015_57" w:history="1">
        <w:r w:rsidRPr="00941ECA">
          <w:rPr>
            <w:rStyle w:val="TextoNormalCaracter"/>
          </w:rPr>
          <w:t>57/2015</w:t>
        </w:r>
      </w:hyperlink>
      <w:r>
        <w:t>, f. 5.</w:t>
      </w:r>
    </w:p>
    <w:p w:rsidR="00941ECA" w:rsidRDefault="00941ECA" w:rsidP="00941ECA">
      <w:pPr>
        <w:pStyle w:val="SangriaFrancesaArticulo"/>
      </w:pPr>
      <w:r w:rsidRPr="00941ECA">
        <w:rPr>
          <w:rStyle w:val="TextoNormalNegritaCaracter"/>
        </w:rPr>
        <w:t>Artículo 25.2 a)</w:t>
      </w:r>
      <w:r>
        <w:t xml:space="preserve"> </w:t>
      </w:r>
      <w:r w:rsidRPr="00941ECA">
        <w:rPr>
          <w:rStyle w:val="TextoNormalCaracter"/>
        </w:rPr>
        <w:t>(redactado por la Ley 27/2013, de 27 de diciembre)</w:t>
      </w:r>
      <w:r w:rsidRPr="00941ECA">
        <w:rPr>
          <w:rStyle w:val="TextoNormalNegritaCaracter"/>
        </w:rPr>
        <w:t>.</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Artículo 25.2 b)</w:t>
      </w:r>
      <w:r>
        <w:t xml:space="preserve"> </w:t>
      </w:r>
      <w:r w:rsidRPr="00941ECA">
        <w:rPr>
          <w:rStyle w:val="TextoNormalCaracter"/>
        </w:rPr>
        <w:t>(redactado por la Ley 27/2013, de 27 de diciembre)</w:t>
      </w:r>
      <w:r w:rsidRPr="00941ECA">
        <w:rPr>
          <w:rStyle w:val="TextoNormalNegritaCaracter"/>
        </w:rPr>
        <w:t>.</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Artículo 25.2 c).</w:t>
      </w:r>
      <w:r w:rsidRPr="00941ECA">
        <w:rPr>
          <w:rStyle w:val="TextoNormalCaracter"/>
        </w:rPr>
        <w:t>-</w:t>
      </w:r>
      <w:r>
        <w:t xml:space="preserve"> Sentencia </w:t>
      </w:r>
      <w:hyperlink w:anchor="SENTENCIA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57.</w:t>
      </w:r>
      <w:r w:rsidRPr="00941ECA">
        <w:rPr>
          <w:rStyle w:val="TextoNormalCaracter"/>
        </w:rPr>
        <w:t>-</w:t>
      </w:r>
      <w:r>
        <w:t xml:space="preserve"> Sentencia </w:t>
      </w:r>
      <w:hyperlink w:anchor="SENTENCIA_2015_103" w:history="1">
        <w:r w:rsidRPr="00941ECA">
          <w:rPr>
            <w:rStyle w:val="TextoNormalCaracter"/>
          </w:rPr>
          <w:t>103/2015</w:t>
        </w:r>
      </w:hyperlink>
      <w:r>
        <w:t>, f. 8.</w:t>
      </w:r>
    </w:p>
    <w:p w:rsidR="00941ECA" w:rsidRDefault="00941ECA" w:rsidP="00941ECA">
      <w:pPr>
        <w:pStyle w:val="SangriaFrancesaArticulo"/>
      </w:pPr>
      <w:r w:rsidRPr="00941ECA">
        <w:rPr>
          <w:rStyle w:val="TextoNormalNegritaCaracter"/>
        </w:rPr>
        <w:t>Artículo 58.2.</w:t>
      </w:r>
      <w:r w:rsidRPr="00941ECA">
        <w:rPr>
          <w:rStyle w:val="TextoNormalCaracter"/>
        </w:rPr>
        <w:t>-</w:t>
      </w:r>
      <w:r>
        <w:t xml:space="preserve"> Sentencia </w:t>
      </w:r>
      <w:hyperlink w:anchor="SENTENCIA_2015_57" w:history="1">
        <w:r w:rsidRPr="00941ECA">
          <w:rPr>
            <w:rStyle w:val="TextoNormalCaracter"/>
          </w:rPr>
          <w:t>57/2015</w:t>
        </w:r>
      </w:hyperlink>
      <w:r>
        <w:t>, f. 10.</w:t>
      </w:r>
    </w:p>
    <w:p w:rsidR="00941ECA" w:rsidRDefault="00941ECA" w:rsidP="00941ECA">
      <w:pPr>
        <w:pStyle w:val="SangriaFrancesaArticulo"/>
      </w:pPr>
      <w:r w:rsidRPr="00941ECA">
        <w:rPr>
          <w:rStyle w:val="TextoNormalNegritaCaracter"/>
        </w:rPr>
        <w:t>Artículo 58.2 inciso 2.</w:t>
      </w:r>
      <w:r w:rsidRPr="00941ECA">
        <w:rPr>
          <w:rStyle w:val="TextoNormalCaracter"/>
        </w:rPr>
        <w:t>-</w:t>
      </w:r>
      <w:r>
        <w:t xml:space="preserve"> Sentencia </w:t>
      </w:r>
      <w:hyperlink w:anchor="SENTENCIA_2015_57" w:history="1">
        <w:r w:rsidRPr="00941ECA">
          <w:rPr>
            <w:rStyle w:val="TextoNormalCaracter"/>
          </w:rPr>
          <w:t>57/2015</w:t>
        </w:r>
      </w:hyperlink>
      <w:r>
        <w:t>, f. 6.</w:t>
      </w:r>
    </w:p>
    <w:p w:rsidR="00941ECA" w:rsidRDefault="00941ECA" w:rsidP="00941ECA">
      <w:pPr>
        <w:pStyle w:val="SangriaFrancesaArticulo"/>
      </w:pPr>
      <w:r w:rsidRPr="00941ECA">
        <w:rPr>
          <w:rStyle w:val="TextoNormalNegritaCaracter"/>
        </w:rPr>
        <w:t>Artículo 71.</w:t>
      </w:r>
      <w:r w:rsidRPr="00941ECA">
        <w:rPr>
          <w:rStyle w:val="TextoNormalCaracter"/>
        </w:rPr>
        <w:t>-</w:t>
      </w:r>
      <w:r>
        <w:t xml:space="preserve"> Sentencias </w:t>
      </w:r>
      <w:hyperlink w:anchor="SENTENCIA_2015_31" w:history="1">
        <w:r w:rsidRPr="00941ECA">
          <w:rPr>
            <w:rStyle w:val="TextoNormalCaracter"/>
          </w:rPr>
          <w:t>31/2015</w:t>
        </w:r>
      </w:hyperlink>
      <w:r>
        <w:t xml:space="preserve">, ff. 2, 6, 10; </w:t>
      </w:r>
      <w:hyperlink w:anchor="SENTENCIA_2015_137" w:history="1">
        <w:r w:rsidRPr="00941ECA">
          <w:rPr>
            <w:rStyle w:val="TextoNormalCaracter"/>
          </w:rPr>
          <w:t>137/2015</w:t>
        </w:r>
      </w:hyperlink>
      <w:r>
        <w:t>, f. 4.</w:t>
      </w:r>
    </w:p>
    <w:p w:rsidR="00941ECA" w:rsidRDefault="00941ECA" w:rsidP="00941ECA">
      <w:pPr>
        <w:pStyle w:val="SangriaFrancesaArticulo"/>
      </w:pPr>
      <w:r w:rsidRPr="00941ECA">
        <w:rPr>
          <w:rStyle w:val="TextoNormalNegritaCaracter"/>
        </w:rPr>
        <w:t>Artículo 85.</w:t>
      </w:r>
      <w:r w:rsidRPr="00941ECA">
        <w:rPr>
          <w:rStyle w:val="TextoNormalCaracter"/>
        </w:rPr>
        <w:t>-</w:t>
      </w:r>
      <w:r>
        <w:t xml:space="preserve"> Sentencia </w:t>
      </w:r>
      <w:hyperlink w:anchor="SENTENCIA_2015_103" w:history="1">
        <w:r w:rsidRPr="00941ECA">
          <w:rPr>
            <w:rStyle w:val="TextoNormalCaracter"/>
          </w:rPr>
          <w:t>103/2015</w:t>
        </w:r>
      </w:hyperlink>
      <w:r>
        <w:t>, f. 5.</w:t>
      </w:r>
    </w:p>
    <w:p w:rsidR="00941ECA" w:rsidRDefault="00941ECA" w:rsidP="00941ECA">
      <w:pPr>
        <w:pStyle w:val="SangriaFrancesaArticulo"/>
      </w:pPr>
    </w:p>
    <w:p w:rsidR="00941ECA" w:rsidRDefault="00941ECA" w:rsidP="00941ECA">
      <w:pPr>
        <w:pStyle w:val="TextoNormalNegritaCursivandice"/>
      </w:pPr>
      <w:r>
        <w:t>Ley 31/1985, de 2 de agosto. Órganos rectores de las cajas de ahorro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p>
    <w:p w:rsidR="00941ECA" w:rsidRDefault="00941ECA" w:rsidP="00941ECA">
      <w:pPr>
        <w:pStyle w:val="TextoNormalNegritaCursivandice"/>
      </w:pPr>
      <w:r>
        <w:t>Ley 36/1985, de 6 de noviembre. Regulación de las relaciones entre la Institución del Defensor del Pueblo y las figuras similares en las distintas Comunidades Autónomas</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p>
    <w:p w:rsidR="00941ECA" w:rsidRDefault="00941ECA" w:rsidP="00941ECA">
      <w:pPr>
        <w:pStyle w:val="TextoNormalNegritaCursivandice"/>
      </w:pPr>
      <w:r>
        <w:t>Ley 14/1986, de 25 de abril. General de sanidad</w:t>
      </w:r>
    </w:p>
    <w:p w:rsidR="00941ECA" w:rsidRDefault="00941ECA" w:rsidP="00941ECA">
      <w:pPr>
        <w:pStyle w:val="SangriaFrancesaArticulo"/>
      </w:pPr>
      <w:r w:rsidRPr="00941ECA">
        <w:rPr>
          <w:rStyle w:val="TextoNormalNegritaCaracter"/>
        </w:rPr>
        <w:t>Artículo 67.</w:t>
      </w:r>
      <w:r w:rsidRPr="00941ECA">
        <w:rPr>
          <w:rStyle w:val="TextoNormalCaracter"/>
        </w:rPr>
        <w:t>-</w:t>
      </w:r>
      <w:r>
        <w:t xml:space="preserve"> Sentencia </w:t>
      </w:r>
      <w:hyperlink w:anchor="SENTENCIA_2015_84" w:history="1">
        <w:r w:rsidRPr="00941ECA">
          <w:rPr>
            <w:rStyle w:val="TextoNormalCaracter"/>
          </w:rPr>
          <w:t>84/2015</w:t>
        </w:r>
      </w:hyperlink>
      <w:r>
        <w:t>, f. 7.</w:t>
      </w:r>
    </w:p>
    <w:p w:rsidR="00941ECA" w:rsidRDefault="00941ECA" w:rsidP="00941ECA">
      <w:pPr>
        <w:pStyle w:val="SangriaFrancesaArticulo"/>
      </w:pPr>
      <w:r w:rsidRPr="00941ECA">
        <w:rPr>
          <w:rStyle w:val="TextoNormalNegritaCaracter"/>
        </w:rPr>
        <w:t>Artículo 90.</w:t>
      </w:r>
      <w:r w:rsidRPr="00941ECA">
        <w:rPr>
          <w:rStyle w:val="TextoNormalCaracter"/>
        </w:rPr>
        <w:t>-</w:t>
      </w:r>
      <w:r>
        <w:t xml:space="preserve"> Sentencia </w:t>
      </w:r>
      <w:hyperlink w:anchor="SENTENCIA_2015_84" w:history="1">
        <w:r w:rsidRPr="00941ECA">
          <w:rPr>
            <w:rStyle w:val="TextoNormalCaracter"/>
          </w:rPr>
          <w:t>84/2015</w:t>
        </w:r>
      </w:hyperlink>
      <w:r>
        <w:t>, f. 7.</w:t>
      </w:r>
    </w:p>
    <w:p w:rsidR="00941ECA" w:rsidRDefault="00941ECA" w:rsidP="00941ECA">
      <w:pPr>
        <w:pStyle w:val="SangriaFrancesaArticulo"/>
      </w:pPr>
      <w:r w:rsidRPr="00941ECA">
        <w:rPr>
          <w:rStyle w:val="TextoNormalNegritaCaracter"/>
        </w:rPr>
        <w:t>Artículo 103.2.</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p>
    <w:p w:rsidR="00941ECA" w:rsidRDefault="00941ECA" w:rsidP="00941ECA">
      <w:pPr>
        <w:pStyle w:val="TextoNormalNegritaCursivandice"/>
      </w:pPr>
      <w:r>
        <w:t>Ley 29/1987, de 18 de diciembre. Impuesto sobre sucesiones y donaciones</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5 a).</w:t>
      </w:r>
      <w:r w:rsidRPr="00941ECA">
        <w:rPr>
          <w:rStyle w:val="TextoNormalCaracter"/>
        </w:rPr>
        <w:t>-</w:t>
      </w:r>
      <w:r>
        <w:t xml:space="preserve"> Sentencia </w:t>
      </w:r>
      <w:hyperlink w:anchor="SENTENCIA_2015_60" w:history="1">
        <w:r w:rsidRPr="00941ECA">
          <w:rPr>
            <w:rStyle w:val="TextoNormalCaracter"/>
          </w:rPr>
          <w:t>60/2015</w:t>
        </w:r>
      </w:hyperlink>
      <w:r>
        <w:t>, ff. 2, 5.</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Sentencia </w:t>
      </w:r>
      <w:hyperlink w:anchor="SENTENCIA_2015_60" w:history="1">
        <w:r w:rsidRPr="00941ECA">
          <w:rPr>
            <w:rStyle w:val="TextoNormalCaracter"/>
          </w:rPr>
          <w:t>60/2015</w:t>
        </w:r>
      </w:hyperlink>
      <w:r>
        <w:t>, f. 3.</w:t>
      </w:r>
    </w:p>
    <w:p w:rsidR="00941ECA" w:rsidRDefault="00941ECA" w:rsidP="00941ECA">
      <w:pPr>
        <w:pStyle w:val="SangriaFrancesaArticulo"/>
      </w:pPr>
      <w:r w:rsidRPr="00941ECA">
        <w:rPr>
          <w:rStyle w:val="TextoNormalNegritaCaracter"/>
        </w:rPr>
        <w:t>Artículo 20.2 a).</w:t>
      </w:r>
      <w:r w:rsidRPr="00941ECA">
        <w:rPr>
          <w:rStyle w:val="TextoNormalCaracter"/>
        </w:rPr>
        <w:t>-</w:t>
      </w:r>
      <w:r>
        <w:t xml:space="preserve"> Sentencia </w:t>
      </w:r>
      <w:hyperlink w:anchor="SENTENCIA_2015_60" w:history="1">
        <w:r w:rsidRPr="00941ECA">
          <w:rPr>
            <w:rStyle w:val="TextoNormalCaracter"/>
          </w:rPr>
          <w:t>60/2015</w:t>
        </w:r>
      </w:hyperlink>
      <w:r>
        <w:t>, ff. 2, 3, 6.</w:t>
      </w:r>
    </w:p>
    <w:p w:rsidR="00941ECA" w:rsidRDefault="00941ECA" w:rsidP="00941ECA">
      <w:pPr>
        <w:pStyle w:val="SangriaFrancesaArticulo"/>
      </w:pPr>
    </w:p>
    <w:p w:rsidR="00941ECA" w:rsidRDefault="00941ECA" w:rsidP="00941ECA">
      <w:pPr>
        <w:pStyle w:val="TextoNormalNegritaCursivandice"/>
      </w:pPr>
      <w:r>
        <w:t>Ley 22/1988, de 28 de julio. Costas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ff. 1, 2, 4.</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5" w:history="1">
        <w:r w:rsidRPr="00941ECA">
          <w:rPr>
            <w:rStyle w:val="TextoNormalCaracter"/>
          </w:rPr>
          <w:t>5/2015</w:t>
        </w:r>
      </w:hyperlink>
      <w:r>
        <w:t>, f. 6.</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5" w:history="1">
        <w:r w:rsidRPr="00941ECA">
          <w:rPr>
            <w:rStyle w:val="TextoNormalCaracter"/>
          </w:rPr>
          <w:t>5/2015</w:t>
        </w:r>
      </w:hyperlink>
      <w:r>
        <w:t>, f. 6.</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Disposición transitoria tercera.</w:t>
      </w:r>
      <w:r w:rsidRPr="00941ECA">
        <w:rPr>
          <w:rStyle w:val="TextoNormalCaracter"/>
        </w:rPr>
        <w:t>-</w:t>
      </w:r>
      <w:r>
        <w:t xml:space="preserve"> Sentencia </w:t>
      </w:r>
      <w:hyperlink w:anchor="SENTENCIA_2015_5" w:history="1">
        <w:r w:rsidRPr="00941ECA">
          <w:rPr>
            <w:rStyle w:val="TextoNormalCaracter"/>
          </w:rPr>
          <w:t>5/2015</w:t>
        </w:r>
      </w:hyperlink>
      <w:r>
        <w:t>, ff. 2 a 4.</w:t>
      </w:r>
    </w:p>
    <w:p w:rsidR="00941ECA" w:rsidRDefault="00941ECA" w:rsidP="00941ECA">
      <w:pPr>
        <w:pStyle w:val="SangriaFrancesaArticulo"/>
      </w:pPr>
      <w:r w:rsidRPr="00941ECA">
        <w:rPr>
          <w:rStyle w:val="TextoNormalNegritaCaracter"/>
        </w:rPr>
        <w:lastRenderedPageBreak/>
        <w:t>Disposición transitoria tercera, apartado 1.</w:t>
      </w:r>
      <w:r w:rsidRPr="00941ECA">
        <w:rPr>
          <w:rStyle w:val="TextoNormalCaracter"/>
        </w:rPr>
        <w:t>-</w:t>
      </w:r>
      <w:r>
        <w:t xml:space="preserve"> Sentencia </w:t>
      </w:r>
      <w:hyperlink w:anchor="SENTENCIA_2015_5" w:history="1">
        <w:r w:rsidRPr="00941ECA">
          <w:rPr>
            <w:rStyle w:val="TextoNormalCaracter"/>
          </w:rPr>
          <w:t>5/2015</w:t>
        </w:r>
      </w:hyperlink>
      <w:r>
        <w:t>, ff. 3, 5.</w:t>
      </w:r>
    </w:p>
    <w:p w:rsidR="00941ECA" w:rsidRDefault="00941ECA" w:rsidP="00941ECA">
      <w:pPr>
        <w:pStyle w:val="SangriaFrancesaArticulo"/>
      </w:pPr>
      <w:r w:rsidRPr="00941ECA">
        <w:rPr>
          <w:rStyle w:val="TextoNormalNegritaCaracter"/>
        </w:rPr>
        <w:t>Disposición transitoria tercera, apartado 2.</w:t>
      </w:r>
      <w:r w:rsidRPr="00941ECA">
        <w:rPr>
          <w:rStyle w:val="TextoNormalCaracter"/>
        </w:rPr>
        <w:t>-</w:t>
      </w:r>
      <w:r>
        <w:t xml:space="preserve"> Sentencia </w:t>
      </w:r>
      <w:hyperlink w:anchor="SENTENCIA_2015_5" w:history="1">
        <w:r w:rsidRPr="00941ECA">
          <w:rPr>
            <w:rStyle w:val="TextoNormalCaracter"/>
          </w:rPr>
          <w:t>5/2015</w:t>
        </w:r>
      </w:hyperlink>
      <w:r>
        <w:t>, f. 3.</w:t>
      </w:r>
    </w:p>
    <w:p w:rsidR="00941ECA" w:rsidRDefault="00941ECA" w:rsidP="00941ECA">
      <w:pPr>
        <w:pStyle w:val="SangriaFrancesaArticulo"/>
      </w:pPr>
      <w:r w:rsidRPr="00941ECA">
        <w:rPr>
          <w:rStyle w:val="TextoNormalNegritaCaracter"/>
        </w:rPr>
        <w:t>Disposición transitoria tercera, apartado 3.</w:t>
      </w:r>
      <w:r w:rsidRPr="00941ECA">
        <w:rPr>
          <w:rStyle w:val="TextoNormalCaracter"/>
        </w:rPr>
        <w:t>-</w:t>
      </w:r>
      <w:r>
        <w:t xml:space="preserve"> Sentencia </w:t>
      </w:r>
      <w:hyperlink w:anchor="SENTENCIA_2015_5" w:history="1">
        <w:r w:rsidRPr="00941ECA">
          <w:rPr>
            <w:rStyle w:val="TextoNormalCaracter"/>
          </w:rPr>
          <w:t>5/2015</w:t>
        </w:r>
      </w:hyperlink>
      <w:r>
        <w:t>, ff. 2, 5.</w:t>
      </w:r>
    </w:p>
    <w:p w:rsidR="00941ECA" w:rsidRDefault="00941ECA" w:rsidP="00941ECA">
      <w:pPr>
        <w:pStyle w:val="SangriaFrancesaArticulo"/>
      </w:pPr>
    </w:p>
    <w:p w:rsidR="00941ECA" w:rsidRDefault="00941ECA" w:rsidP="00941ECA">
      <w:pPr>
        <w:pStyle w:val="TextoNormalNegritaCursivandice"/>
      </w:pPr>
      <w:r>
        <w:t>Ley 24/1988, de 28 de julio. Mercado de valores</w:t>
      </w:r>
    </w:p>
    <w:p w:rsidR="00941ECA" w:rsidRDefault="00941ECA" w:rsidP="00941ECA">
      <w:pPr>
        <w:pStyle w:val="SangriaFrancesaArticulo"/>
      </w:pPr>
      <w:r w:rsidRPr="00941ECA">
        <w:rPr>
          <w:rStyle w:val="TextoNormalNegritaCaracter"/>
        </w:rPr>
        <w:t>Artículo 81.</w:t>
      </w:r>
      <w:r w:rsidRPr="00941ECA">
        <w:rPr>
          <w:rStyle w:val="TextoNormalCaracter"/>
        </w:rPr>
        <w:t>-</w:t>
      </w:r>
      <w:r>
        <w:t xml:space="preserve"> Sentencia </w:t>
      </w:r>
      <w:hyperlink w:anchor="SENTENCIA_2015_2" w:history="1">
        <w:r w:rsidRPr="00941ECA">
          <w:rPr>
            <w:rStyle w:val="TextoNormalCaracter"/>
          </w:rPr>
          <w:t>2/2015</w:t>
        </w:r>
      </w:hyperlink>
      <w:r>
        <w:t>, ff. 1, 9.</w:t>
      </w:r>
    </w:p>
    <w:p w:rsidR="00941ECA" w:rsidRDefault="00941ECA" w:rsidP="00941ECA">
      <w:pPr>
        <w:pStyle w:val="SangriaFrancesaArticulo"/>
      </w:pPr>
    </w:p>
    <w:p w:rsidR="00941ECA" w:rsidRDefault="00941ECA" w:rsidP="00941ECA">
      <w:pPr>
        <w:pStyle w:val="TextoNormalNegritaCursivandice"/>
      </w:pPr>
      <w:r>
        <w:t>Ley 4/1989, de 27 de marzo. Conservación de los espacios naturales y de la flora y fauna silvestres</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57" w:history="1">
        <w:r w:rsidRPr="00941ECA">
          <w:rPr>
            <w:rStyle w:val="TextoNormalCaracter"/>
          </w:rPr>
          <w:t>57/2015</w:t>
        </w:r>
      </w:hyperlink>
      <w:r>
        <w:t>, f. 3.</w:t>
      </w:r>
    </w:p>
    <w:p w:rsidR="00941ECA" w:rsidRDefault="00941ECA" w:rsidP="00941ECA">
      <w:pPr>
        <w:pStyle w:val="SangriaFrancesaArticulo"/>
      </w:pPr>
    </w:p>
    <w:p w:rsidR="00941ECA" w:rsidRDefault="00941ECA" w:rsidP="00941ECA">
      <w:pPr>
        <w:pStyle w:val="TextoNormalNegritaCursivandice"/>
      </w:pPr>
      <w:r>
        <w:t>Ley 18/1989, de 25 de julio. Bases sobre tráfico, circulación de vehículos a motor y seguridad vial</w:t>
      </w:r>
    </w:p>
    <w:p w:rsidR="00941ECA" w:rsidRDefault="00941ECA" w:rsidP="00941ECA">
      <w:pPr>
        <w:pStyle w:val="SangriaFrancesaArticulo"/>
      </w:pPr>
      <w:r w:rsidRPr="00941ECA">
        <w:rPr>
          <w:rStyle w:val="TextoNormalNegritaCaracter"/>
        </w:rPr>
        <w:t>Artículo 72.3.</w:t>
      </w:r>
      <w:r w:rsidRPr="00941ECA">
        <w:rPr>
          <w:rStyle w:val="TextoNormalCaracter"/>
        </w:rPr>
        <w:t>-</w:t>
      </w:r>
      <w:r>
        <w:t xml:space="preserve"> Sentencia </w:t>
      </w:r>
      <w:hyperlink w:anchor="SENTENCIA_2015_21" w:history="1">
        <w:r w:rsidRPr="00941ECA">
          <w:rPr>
            <w:rStyle w:val="TextoNormalCaracter"/>
          </w:rPr>
          <w:t>21/2015</w:t>
        </w:r>
      </w:hyperlink>
      <w:r>
        <w:t>, f. 3.</w:t>
      </w:r>
    </w:p>
    <w:p w:rsidR="00941ECA" w:rsidRDefault="00941ECA" w:rsidP="00941ECA">
      <w:pPr>
        <w:pStyle w:val="SangriaFrancesaArticulo"/>
      </w:pPr>
    </w:p>
    <w:p w:rsidR="00941ECA" w:rsidRDefault="00941ECA" w:rsidP="00941ECA">
      <w:pPr>
        <w:pStyle w:val="TextoNormalNegritaCursivandice"/>
      </w:pPr>
      <w:r>
        <w:t>Ley 25/1990, de 20 de diciembre. Medicamento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4" w:history="1">
        <w:r w:rsidRPr="00941ECA">
          <w:rPr>
            <w:rStyle w:val="TextoNormalCaracter"/>
          </w:rPr>
          <w:t>44/2015</w:t>
        </w:r>
      </w:hyperlink>
      <w:r>
        <w:t xml:space="preserve">, ff. 3, 5; </w:t>
      </w:r>
      <w:hyperlink w:anchor="SENTENCIA_2015_62" w:history="1">
        <w:r w:rsidRPr="00941ECA">
          <w:rPr>
            <w:rStyle w:val="TextoNormalCaracter"/>
          </w:rPr>
          <w:t>62/2015</w:t>
        </w:r>
      </w:hyperlink>
      <w:r>
        <w:t>, f. 1.</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Sentencias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f. 3.</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r w:rsidRPr="00941ECA">
        <w:rPr>
          <w:rStyle w:val="TextoNormalNegritaCaracter"/>
        </w:rPr>
        <w:t>Artículo 88.1 d).</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94.1.</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r w:rsidRPr="00941ECA">
        <w:rPr>
          <w:rStyle w:val="TextoNormalNegritaCaracter"/>
        </w:rPr>
        <w:t>Disposición adicional novena</w:t>
      </w:r>
      <w:r>
        <w:t xml:space="preserve"> </w:t>
      </w:r>
      <w:r w:rsidRPr="00941ECA">
        <w:rPr>
          <w:rStyle w:val="TextoNormalCaracter"/>
        </w:rPr>
        <w:t>(redactada por la Ley 2/2004, de 27 de diciembre)</w:t>
      </w:r>
      <w:r w:rsidRPr="00941ECA">
        <w:rPr>
          <w:rStyle w:val="TextoNormalNegritaCaracter"/>
        </w:rPr>
        <w:t>.</w:t>
      </w:r>
      <w:r w:rsidRPr="00941ECA">
        <w:rPr>
          <w:rStyle w:val="TextoNormalCaracter"/>
        </w:rPr>
        <w:t>-</w:t>
      </w:r>
      <w:r>
        <w:t xml:space="preserve"> Sentencias </w:t>
      </w:r>
      <w:hyperlink w:anchor="SENTENCIA_2015_44" w:history="1">
        <w:r w:rsidRPr="00941ECA">
          <w:rPr>
            <w:rStyle w:val="TextoNormalCaracter"/>
          </w:rPr>
          <w:t>44/2015</w:t>
        </w:r>
      </w:hyperlink>
      <w:r>
        <w:t xml:space="preserve">, ff. 3, 5; </w:t>
      </w:r>
      <w:hyperlink w:anchor="SENTENCIA_2015_62" w:history="1">
        <w:r w:rsidRPr="00941ECA">
          <w:rPr>
            <w:rStyle w:val="TextoNormalCaracter"/>
          </w:rPr>
          <w:t>62/2015</w:t>
        </w:r>
      </w:hyperlink>
      <w:r>
        <w:t>, ff. 1, 2.</w:t>
      </w:r>
    </w:p>
    <w:p w:rsidR="00941ECA" w:rsidRDefault="00941ECA" w:rsidP="00941ECA">
      <w:pPr>
        <w:pStyle w:val="SangriaFrancesaArticulo"/>
      </w:pPr>
      <w:r w:rsidRPr="00941ECA">
        <w:rPr>
          <w:rStyle w:val="TextoNormalNegritaCaracter"/>
        </w:rPr>
        <w:t>Disposición adicional novena</w:t>
      </w:r>
      <w:r>
        <w:t xml:space="preserve"> </w:t>
      </w:r>
      <w:r w:rsidRPr="00941ECA">
        <w:rPr>
          <w:rStyle w:val="TextoNormalCaracter"/>
        </w:rPr>
        <w:t>(redactada por la Ley 29/2006, de 26 de julio)</w:t>
      </w:r>
      <w:r w:rsidRPr="00941ECA">
        <w:rPr>
          <w:rStyle w:val="TextoNormalNegritaCaracter"/>
        </w:rPr>
        <w:t>.</w:t>
      </w:r>
      <w:r w:rsidRPr="00941ECA">
        <w:rPr>
          <w:rStyle w:val="TextoNormalCaracter"/>
        </w:rPr>
        <w:t>-</w:t>
      </w:r>
      <w:r>
        <w:t xml:space="preserve"> Sentencias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f. 2.</w:t>
      </w:r>
    </w:p>
    <w:p w:rsidR="00941ECA" w:rsidRDefault="00941ECA" w:rsidP="00941ECA">
      <w:pPr>
        <w:pStyle w:val="SangriaFrancesaArticulo"/>
      </w:pPr>
    </w:p>
    <w:p w:rsidR="00941ECA" w:rsidRDefault="00941ECA" w:rsidP="00941ECA">
      <w:pPr>
        <w:pStyle w:val="TextoNormalNegritaCursivandice"/>
      </w:pPr>
      <w:r>
        <w:t>Ley 30/1992, de 26 de noviembre. Régimen jurídico de las Administraciones públicas y del procedimiento administrativo común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4" w:history="1">
        <w:r w:rsidRPr="00941ECA">
          <w:rPr>
            <w:rStyle w:val="TextoNormalCaracter"/>
          </w:rPr>
          <w:t>24/2015</w:t>
        </w:r>
      </w:hyperlink>
      <w:r>
        <w:t>, f. 3.</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103" w:history="1">
        <w:r w:rsidRPr="00941ECA">
          <w:rPr>
            <w:rStyle w:val="TextoNormalCaracter"/>
          </w:rPr>
          <w:t>103/2015</w:t>
        </w:r>
      </w:hyperlink>
      <w:r>
        <w:t>, f. 8.</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103" w:history="1">
        <w:r w:rsidRPr="00941ECA">
          <w:rPr>
            <w:rStyle w:val="TextoNormalCaracter"/>
          </w:rPr>
          <w:t>103/2015</w:t>
        </w:r>
      </w:hyperlink>
      <w:r>
        <w:t>, f. 8.</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103" w:history="1">
        <w:r w:rsidRPr="00941ECA">
          <w:rPr>
            <w:rStyle w:val="TextoNormalCaracter"/>
          </w:rPr>
          <w:t>103/2015</w:t>
        </w:r>
      </w:hyperlink>
      <w:r>
        <w:t>, f. 8.</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103" w:history="1">
        <w:r w:rsidRPr="00941ECA">
          <w:rPr>
            <w:rStyle w:val="TextoNormalCaracter"/>
          </w:rPr>
          <w:t>103/2015</w:t>
        </w:r>
      </w:hyperlink>
      <w:r>
        <w:t>, ff. 5, 8.</w:t>
      </w:r>
    </w:p>
    <w:p w:rsidR="00941ECA" w:rsidRDefault="00941ECA" w:rsidP="00941ECA">
      <w:pPr>
        <w:pStyle w:val="SangriaFrancesaArticulo"/>
      </w:pPr>
      <w:r w:rsidRPr="00941ECA">
        <w:rPr>
          <w:rStyle w:val="TextoNormalNegritaCaracter"/>
        </w:rPr>
        <w:t>Artículo 15.4.</w:t>
      </w:r>
      <w:r w:rsidRPr="00941ECA">
        <w:rPr>
          <w:rStyle w:val="TextoNormalCaracter"/>
        </w:rPr>
        <w:t>-</w:t>
      </w:r>
      <w:r>
        <w:t xml:space="preserve"> Sentencia </w:t>
      </w:r>
      <w:hyperlink w:anchor="SENTENCIA_2015_103" w:history="1">
        <w:r w:rsidRPr="00941ECA">
          <w:rPr>
            <w:rStyle w:val="TextoNormalCaracter"/>
          </w:rPr>
          <w:t>103/2015</w:t>
        </w:r>
      </w:hyperlink>
      <w:r>
        <w:t>, f. 8.</w:t>
      </w:r>
    </w:p>
    <w:p w:rsidR="00941ECA" w:rsidRDefault="00941ECA" w:rsidP="00941ECA">
      <w:pPr>
        <w:pStyle w:val="SangriaFrancesaArticulo"/>
      </w:pPr>
      <w:r w:rsidRPr="00941ECA">
        <w:rPr>
          <w:rStyle w:val="TextoNormalNegritaCaracter"/>
        </w:rPr>
        <w:t>Artículo 34.</w:t>
      </w:r>
      <w:r w:rsidRPr="00941ECA">
        <w:rPr>
          <w:rStyle w:val="TextoNormalCaracter"/>
        </w:rPr>
        <w:t>-</w:t>
      </w:r>
      <w:r>
        <w:t xml:space="preserve"> Sentencia </w:t>
      </w:r>
      <w:hyperlink w:anchor="SENTENCIA_2015_57" w:history="1">
        <w:r w:rsidRPr="00941ECA">
          <w:rPr>
            <w:rStyle w:val="TextoNormalCaracter"/>
          </w:rPr>
          <w:t>57/2015</w:t>
        </w:r>
      </w:hyperlink>
      <w:r>
        <w:t>, f. 23.</w:t>
      </w:r>
    </w:p>
    <w:p w:rsidR="00941ECA" w:rsidRDefault="00941ECA" w:rsidP="00941ECA">
      <w:pPr>
        <w:pStyle w:val="SangriaFrancesaArticulo"/>
      </w:pPr>
      <w:r w:rsidRPr="00941ECA">
        <w:rPr>
          <w:rStyle w:val="TextoNormalNegritaCaracter"/>
        </w:rPr>
        <w:t>Artículo 36.3.</w:t>
      </w:r>
      <w:r w:rsidRPr="00941ECA">
        <w:rPr>
          <w:rStyle w:val="TextoNormalCaracter"/>
        </w:rPr>
        <w:t>-</w:t>
      </w:r>
      <w:r>
        <w:t xml:space="preserve"> Auto </w:t>
      </w:r>
      <w:hyperlink w:anchor="AUTO_2015_102" w:history="1">
        <w:r w:rsidRPr="00941ECA">
          <w:rPr>
            <w:rStyle w:val="TextoNormalCaracter"/>
          </w:rPr>
          <w:t>102/2015</w:t>
        </w:r>
      </w:hyperlink>
      <w:r>
        <w:t>, f. 2.</w:t>
      </w:r>
    </w:p>
    <w:p w:rsidR="00941ECA" w:rsidRDefault="00941ECA" w:rsidP="00941ECA">
      <w:pPr>
        <w:pStyle w:val="SangriaFrancesaArticulo"/>
      </w:pPr>
      <w:r w:rsidRPr="00941ECA">
        <w:rPr>
          <w:rStyle w:val="TextoNormalNegritaCaracter"/>
        </w:rPr>
        <w:t>Artículo 71 bis.</w:t>
      </w:r>
      <w:r w:rsidRPr="00941ECA">
        <w:rPr>
          <w:rStyle w:val="TextoNormalCaracter"/>
        </w:rPr>
        <w:t>-</w:t>
      </w:r>
      <w:r>
        <w:t xml:space="preserve"> Sentencia </w:t>
      </w:r>
      <w:hyperlink w:anchor="SENTENCIA_2015_5" w:history="1">
        <w:r w:rsidRPr="00941ECA">
          <w:rPr>
            <w:rStyle w:val="TextoNormalCaracter"/>
          </w:rPr>
          <w:t>5/2015</w:t>
        </w:r>
      </w:hyperlink>
      <w:r>
        <w:t>, f. 3.</w:t>
      </w:r>
    </w:p>
    <w:p w:rsidR="00941ECA" w:rsidRDefault="00941ECA" w:rsidP="00941ECA">
      <w:pPr>
        <w:pStyle w:val="SangriaFrancesaArticulo"/>
      </w:pPr>
      <w:r w:rsidRPr="00941ECA">
        <w:rPr>
          <w:rStyle w:val="TextoNormalNegritaCaracter"/>
        </w:rPr>
        <w:t>Artículo 129.4.</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139.5.</w:t>
      </w:r>
      <w:r w:rsidRPr="00941ECA">
        <w:rPr>
          <w:rStyle w:val="TextoNormalCaracter"/>
        </w:rPr>
        <w:t>-</w:t>
      </w:r>
      <w:r>
        <w:t xml:space="preserve"> Auto </w:t>
      </w:r>
      <w:hyperlink w:anchor="AUTO_2015_88" w:history="1">
        <w:r w:rsidRPr="00941ECA">
          <w:rPr>
            <w:rStyle w:val="TextoNormalCaracter"/>
          </w:rPr>
          <w:t>88/2015</w:t>
        </w:r>
      </w:hyperlink>
      <w:r>
        <w:t>, f. 2.</w:t>
      </w:r>
    </w:p>
    <w:p w:rsidR="00941ECA" w:rsidRDefault="00941ECA" w:rsidP="00941ECA">
      <w:pPr>
        <w:pStyle w:val="SangriaFrancesaArticulo"/>
      </w:pPr>
      <w:r w:rsidRPr="00941ECA">
        <w:rPr>
          <w:rStyle w:val="TextoNormalNegritaCaracter"/>
        </w:rPr>
        <w:t>Artículo 139.5</w:t>
      </w:r>
      <w:r>
        <w:t xml:space="preserve"> </w:t>
      </w:r>
      <w:r w:rsidRPr="00941ECA">
        <w:rPr>
          <w:rStyle w:val="TextoNormalCaracter"/>
        </w:rPr>
        <w:t>(redactado por la Ley 13/2009, de 3 de noviembre)</w:t>
      </w:r>
      <w:r w:rsidRPr="00941ECA">
        <w:rPr>
          <w:rStyle w:val="TextoNormalNegritaCaracter"/>
        </w:rPr>
        <w:t>.</w:t>
      </w:r>
      <w:r w:rsidRPr="00941ECA">
        <w:rPr>
          <w:rStyle w:val="TextoNormalCaracter"/>
        </w:rPr>
        <w:t>-</w:t>
      </w:r>
      <w:r>
        <w:t xml:space="preserve"> Auto </w:t>
      </w:r>
      <w:hyperlink w:anchor="AUTO_2015_109" w:history="1">
        <w:r w:rsidRPr="00941ECA">
          <w:rPr>
            <w:rStyle w:val="TextoNormalCaracter"/>
          </w:rPr>
          <w:t>109/2015</w:t>
        </w:r>
      </w:hyperlink>
      <w:r>
        <w:t>, f. 2.</w:t>
      </w:r>
    </w:p>
    <w:p w:rsidR="00941ECA" w:rsidRDefault="00941ECA" w:rsidP="00941ECA">
      <w:pPr>
        <w:pStyle w:val="SangriaFrancesaArticulo"/>
      </w:pPr>
    </w:p>
    <w:p w:rsidR="00941ECA" w:rsidRDefault="00941ECA" w:rsidP="00941ECA">
      <w:pPr>
        <w:pStyle w:val="TextoNormalNegritaCursivandice"/>
      </w:pPr>
      <w:r>
        <w:t>Ley 38/1992, de 28 de diciembre. Impuestos especiales</w:t>
      </w:r>
    </w:p>
    <w:p w:rsidR="00941ECA" w:rsidRDefault="00941ECA" w:rsidP="00941ECA">
      <w:pPr>
        <w:pStyle w:val="SangriaFrancesaArticulo"/>
      </w:pPr>
      <w:r w:rsidRPr="00941ECA">
        <w:rPr>
          <w:rStyle w:val="TextoNormalNegritaCaracter"/>
        </w:rPr>
        <w:lastRenderedPageBreak/>
        <w:t>Artículo 30.</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30" w:history="1">
        <w:r w:rsidRPr="00941ECA">
          <w:rPr>
            <w:rStyle w:val="TextoNormalCaracter"/>
          </w:rPr>
          <w:t>30/2015</w:t>
        </w:r>
      </w:hyperlink>
      <w:r>
        <w:t>, f. 2.</w:t>
      </w:r>
    </w:p>
    <w:p w:rsidR="00941ECA" w:rsidRDefault="00941ECA" w:rsidP="00941ECA">
      <w:pPr>
        <w:pStyle w:val="SangriaFrancesaArticulo"/>
      </w:pPr>
    </w:p>
    <w:p w:rsidR="00941ECA" w:rsidRDefault="00941ECA" w:rsidP="00941ECA">
      <w:pPr>
        <w:pStyle w:val="TextoNormalNegritaCursivandice"/>
      </w:pPr>
      <w:r>
        <w:t>Ley 11/1994, de 19 de mayo. Modifica determinados artículos del Estatuto de los trabajadores y del texto articulado de la Ley de procedimiento laboral y de la Ley sobre infracciones y sanciones en el orden social</w:t>
      </w:r>
    </w:p>
    <w:p w:rsidR="00941ECA" w:rsidRDefault="00941ECA" w:rsidP="00941ECA">
      <w:pPr>
        <w:pStyle w:val="SangriaFrancesaArticulo"/>
      </w:pPr>
      <w:r w:rsidRPr="00941ECA">
        <w:rPr>
          <w:rStyle w:val="TextoNormalNegritaCaracter"/>
        </w:rPr>
        <w:t>Artículo 5.3.</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p>
    <w:p w:rsidR="00941ECA" w:rsidRDefault="00941ECA" w:rsidP="00941ECA">
      <w:pPr>
        <w:pStyle w:val="TextoNormalNegritaCursivandice"/>
      </w:pPr>
      <w:r>
        <w:t>Ley 13/1994, de 1 de junio. Autonomía del Banco de España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Ley 19/1995, de 4 de julio. Modernización de las explotaciones agrarias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 w:history="1">
        <w:r w:rsidRPr="00941ECA">
          <w:rPr>
            <w:rStyle w:val="TextoNormalCaracter"/>
          </w:rPr>
          <w:t>11/2015</w:t>
        </w:r>
      </w:hyperlink>
      <w:r>
        <w:t>, f. 5.</w:t>
      </w:r>
    </w:p>
    <w:p w:rsidR="00941ECA" w:rsidRDefault="00941ECA" w:rsidP="00941ECA">
      <w:pPr>
        <w:pStyle w:val="SangriaFrancesaArticulo"/>
      </w:pPr>
      <w:r w:rsidRPr="00941ECA">
        <w:rPr>
          <w:rStyle w:val="TextoNormalNegritaCaracter"/>
        </w:rPr>
        <w:t>Artículo 12.1.</w:t>
      </w:r>
      <w:r w:rsidRPr="00941ECA">
        <w:rPr>
          <w:rStyle w:val="TextoNormalCaracter"/>
        </w:rPr>
        <w:t>-</w:t>
      </w:r>
      <w:r>
        <w:t xml:space="preserve"> Sentencia </w:t>
      </w:r>
      <w:hyperlink w:anchor="SENTENCIA_2015_11" w:history="1">
        <w:r w:rsidRPr="00941ECA">
          <w:rPr>
            <w:rStyle w:val="TextoNormalCaracter"/>
          </w:rPr>
          <w:t>11/2015</w:t>
        </w:r>
      </w:hyperlink>
      <w:r>
        <w:t>, f. 6.</w:t>
      </w:r>
    </w:p>
    <w:p w:rsidR="00941ECA" w:rsidRDefault="00941ECA" w:rsidP="00941ECA">
      <w:pPr>
        <w:pStyle w:val="SangriaFrancesaArticulo"/>
      </w:pPr>
      <w:r w:rsidRPr="00941ECA">
        <w:rPr>
          <w:rStyle w:val="TextoNormalNegritaCaracter"/>
        </w:rPr>
        <w:t>Artículo 12.2.</w:t>
      </w:r>
      <w:r w:rsidRPr="00941ECA">
        <w:rPr>
          <w:rStyle w:val="TextoNormalCaracter"/>
        </w:rPr>
        <w:t>-</w:t>
      </w:r>
      <w:r>
        <w:t xml:space="preserve"> Sentencia </w:t>
      </w:r>
      <w:hyperlink w:anchor="SENTENCIA_2015_11" w:history="1">
        <w:r w:rsidRPr="00941ECA">
          <w:rPr>
            <w:rStyle w:val="TextoNormalCaracter"/>
          </w:rPr>
          <w:t>11/2015</w:t>
        </w:r>
      </w:hyperlink>
      <w:r>
        <w:t>, f. 6.</w:t>
      </w:r>
    </w:p>
    <w:p w:rsidR="00941ECA" w:rsidRDefault="00941ECA" w:rsidP="00941ECA">
      <w:pPr>
        <w:pStyle w:val="SangriaFrancesaArticulo"/>
      </w:pPr>
      <w:r w:rsidRPr="00941ECA">
        <w:rPr>
          <w:rStyle w:val="TextoNormalNegritaCaracter"/>
        </w:rPr>
        <w:t>Artículo 12.3.</w:t>
      </w:r>
      <w:r w:rsidRPr="00941ECA">
        <w:rPr>
          <w:rStyle w:val="TextoNormalCaracter"/>
        </w:rPr>
        <w:t>-</w:t>
      </w:r>
      <w:r>
        <w:t xml:space="preserve"> Sentencia </w:t>
      </w:r>
      <w:hyperlink w:anchor="SENTENCIA_2015_11" w:history="1">
        <w:r w:rsidRPr="00941ECA">
          <w:rPr>
            <w:rStyle w:val="TextoNormalCaracter"/>
          </w:rPr>
          <w:t>11/2015</w:t>
        </w:r>
      </w:hyperlink>
      <w:r>
        <w:t>, f. 6.</w:t>
      </w:r>
    </w:p>
    <w:p w:rsidR="00941ECA" w:rsidRDefault="00941ECA" w:rsidP="00941ECA">
      <w:pPr>
        <w:pStyle w:val="SangriaFrancesaArticulo"/>
      </w:pPr>
    </w:p>
    <w:p w:rsidR="00941ECA" w:rsidRDefault="00941ECA" w:rsidP="00941ECA">
      <w:pPr>
        <w:pStyle w:val="TextoNormalNegritaCursivandice"/>
      </w:pPr>
      <w:r>
        <w:t>Ley 1/1996, de 10 de enero. Asistencia jurídica gratuita</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90" w:history="1">
        <w:r w:rsidRPr="00941ECA">
          <w:rPr>
            <w:rStyle w:val="TextoNormalCaracter"/>
          </w:rPr>
          <w:t>90/2015</w:t>
        </w:r>
      </w:hyperlink>
      <w:r>
        <w:t>, f. 2.</w:t>
      </w:r>
    </w:p>
    <w:p w:rsidR="00941ECA" w:rsidRDefault="00941ECA" w:rsidP="00941ECA">
      <w:pPr>
        <w:pStyle w:val="SangriaFrancesaArticulo"/>
      </w:pPr>
      <w:r w:rsidRPr="00941ECA">
        <w:rPr>
          <w:rStyle w:val="TextoNormalNegritaCaracter"/>
        </w:rPr>
        <w:t>Artículos 2 a 5.</w:t>
      </w:r>
      <w:r w:rsidRPr="00941ECA">
        <w:rPr>
          <w:rStyle w:val="TextoNormalCaracter"/>
        </w:rPr>
        <w:t>-</w:t>
      </w:r>
      <w:r>
        <w:t xml:space="preserve"> Autos </w:t>
      </w:r>
      <w:hyperlink w:anchor="AUTO_2015_82" w:history="1">
        <w:r w:rsidRPr="00941ECA">
          <w:rPr>
            <w:rStyle w:val="TextoNormalCaracter"/>
          </w:rPr>
          <w:t>82/2015</w:t>
        </w:r>
      </w:hyperlink>
      <w:r>
        <w:t xml:space="preserve">, f. 2; </w:t>
      </w:r>
      <w:hyperlink w:anchor="AUTO_2015_114" w:history="1">
        <w:r w:rsidRPr="00941ECA">
          <w:rPr>
            <w:rStyle w:val="TextoNormalCaracter"/>
          </w:rPr>
          <w:t>114/2015</w:t>
        </w:r>
      </w:hyperlink>
      <w:r>
        <w:t>, f. 1.</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Sentencias </w:t>
      </w:r>
      <w:hyperlink w:anchor="SENTENCIA_2015_90" w:history="1">
        <w:r w:rsidRPr="00941ECA">
          <w:rPr>
            <w:rStyle w:val="TextoNormalCaracter"/>
          </w:rPr>
          <w:t>90/2015</w:t>
        </w:r>
      </w:hyperlink>
      <w:r>
        <w:t xml:space="preserve">, f. 4; </w:t>
      </w:r>
      <w:hyperlink w:anchor="SENTENCIA_2015_124" w:history="1">
        <w:r w:rsidRPr="00941ECA">
          <w:rPr>
            <w:rStyle w:val="TextoNormalCaracter"/>
          </w:rPr>
          <w:t>124/2015</w:t>
        </w:r>
      </w:hyperlink>
      <w:r>
        <w:t>, f. 4.</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124" w:history="1">
        <w:r w:rsidRPr="00941ECA">
          <w:rPr>
            <w:rStyle w:val="TextoNormalCaracter"/>
          </w:rPr>
          <w:t>124/2015</w:t>
        </w:r>
      </w:hyperlink>
      <w:r>
        <w:t>, f. 4.</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Autos </w:t>
      </w:r>
      <w:hyperlink w:anchor="AUTO_2015_82" w:history="1">
        <w:r w:rsidRPr="00941ECA">
          <w:rPr>
            <w:rStyle w:val="TextoNormalCaracter"/>
          </w:rPr>
          <w:t>82/2015</w:t>
        </w:r>
      </w:hyperlink>
      <w:r>
        <w:t xml:space="preserve">, f. 2; </w:t>
      </w:r>
      <w:hyperlink w:anchor="AUTO_2015_114" w:history="1">
        <w:r w:rsidRPr="00941ECA">
          <w:rPr>
            <w:rStyle w:val="TextoNormalCaracter"/>
          </w:rPr>
          <w:t>114/2015</w:t>
        </w:r>
      </w:hyperlink>
      <w:r>
        <w:t>, f. 1.</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Sentencias </w:t>
      </w:r>
      <w:hyperlink w:anchor="SENTENCIA_2015_90" w:history="1">
        <w:r w:rsidRPr="00941ECA">
          <w:rPr>
            <w:rStyle w:val="TextoNormalCaracter"/>
          </w:rPr>
          <w:t>90/2015</w:t>
        </w:r>
      </w:hyperlink>
      <w:r>
        <w:t xml:space="preserve">, f. 4; </w:t>
      </w:r>
      <w:hyperlink w:anchor="SENTENCIA_2015_124" w:history="1">
        <w:r w:rsidRPr="00941ECA">
          <w:rPr>
            <w:rStyle w:val="TextoNormalCaracter"/>
          </w:rPr>
          <w:t>124/2015</w:t>
        </w:r>
      </w:hyperlink>
      <w:r>
        <w:t>, f. 4.</w:t>
      </w:r>
    </w:p>
    <w:p w:rsidR="00941ECA" w:rsidRDefault="00941ECA" w:rsidP="00941ECA">
      <w:pPr>
        <w:pStyle w:val="SangriaFrancesaArticulo"/>
      </w:pPr>
      <w:r w:rsidRPr="00941ECA">
        <w:rPr>
          <w:rStyle w:val="TextoNormalNegritaCaracter"/>
        </w:rPr>
        <w:t>Artículo 8.2.</w:t>
      </w:r>
      <w:r w:rsidRPr="00941ECA">
        <w:rPr>
          <w:rStyle w:val="TextoNormalCaracter"/>
        </w:rPr>
        <w:t>-</w:t>
      </w:r>
      <w:r>
        <w:t xml:space="preserve"> Sentencias </w:t>
      </w:r>
      <w:hyperlink w:anchor="SENTENCIA_2015_90" w:history="1">
        <w:r w:rsidRPr="00941ECA">
          <w:rPr>
            <w:rStyle w:val="TextoNormalCaracter"/>
          </w:rPr>
          <w:t>90/2015</w:t>
        </w:r>
      </w:hyperlink>
      <w:r>
        <w:t xml:space="preserve">, f. 4; </w:t>
      </w:r>
      <w:hyperlink w:anchor="SENTENCIA_2015_124" w:history="1">
        <w:r w:rsidRPr="00941ECA">
          <w:rPr>
            <w:rStyle w:val="TextoNormalCaracter"/>
          </w:rPr>
          <w:t>124/2015</w:t>
        </w:r>
      </w:hyperlink>
      <w:r>
        <w:t>, f. 4.</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Auto </w:t>
      </w:r>
      <w:hyperlink w:anchor="AUTO_2015_13" w:history="1">
        <w:r w:rsidRPr="00941ECA">
          <w:rPr>
            <w:rStyle w:val="TextoNormalCaracter"/>
          </w:rPr>
          <w:t>13/2015</w:t>
        </w:r>
      </w:hyperlink>
      <w:r>
        <w:t>, f. 1.</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Autos </w:t>
      </w:r>
      <w:hyperlink w:anchor="AUTO_2015_13" w:history="1">
        <w:r w:rsidRPr="00941ECA">
          <w:rPr>
            <w:rStyle w:val="TextoNormalCaracter"/>
          </w:rPr>
          <w:t>13/2015</w:t>
        </w:r>
      </w:hyperlink>
      <w:r>
        <w:t xml:space="preserve">, f. 1; </w:t>
      </w:r>
      <w:hyperlink w:anchor="AUTO_2015_82" w:history="1">
        <w:r w:rsidRPr="00941ECA">
          <w:rPr>
            <w:rStyle w:val="TextoNormalCaracter"/>
          </w:rPr>
          <w:t>82/2015</w:t>
        </w:r>
      </w:hyperlink>
      <w:r>
        <w:t xml:space="preserve">, ff. 1, 2; </w:t>
      </w:r>
      <w:hyperlink w:anchor="AUTO_2015_114" w:history="1">
        <w:r w:rsidRPr="00941ECA">
          <w:rPr>
            <w:rStyle w:val="TextoNormalCaracter"/>
          </w:rPr>
          <w:t>114/2015</w:t>
        </w:r>
      </w:hyperlink>
      <w:r>
        <w:t>, f. 1.</w:t>
      </w:r>
    </w:p>
    <w:p w:rsidR="00941ECA" w:rsidRDefault="00941ECA" w:rsidP="00941ECA">
      <w:pPr>
        <w:pStyle w:val="SangriaFrancesaArticulo"/>
      </w:pPr>
      <w:r w:rsidRPr="00941ECA">
        <w:rPr>
          <w:rStyle w:val="TextoNormalNegritaCaracter"/>
        </w:rPr>
        <w:t>Artículo 20 párrafo 2.</w:t>
      </w:r>
      <w:r w:rsidRPr="00941ECA">
        <w:rPr>
          <w:rStyle w:val="TextoNormalCaracter"/>
        </w:rPr>
        <w:t>-</w:t>
      </w:r>
      <w:r>
        <w:t xml:space="preserve"> Auto </w:t>
      </w:r>
      <w:hyperlink w:anchor="AUTO_2015_82" w:history="1">
        <w:r w:rsidRPr="00941ECA">
          <w:rPr>
            <w:rStyle w:val="TextoNormalCaracter"/>
          </w:rPr>
          <w:t>82/2015</w:t>
        </w:r>
      </w:hyperlink>
      <w:r>
        <w:t>, f. 3.</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Auto </w:t>
      </w:r>
      <w:hyperlink w:anchor="AUTO_2015_13" w:history="1">
        <w:r w:rsidRPr="00941ECA">
          <w:rPr>
            <w:rStyle w:val="TextoNormalCaracter"/>
          </w:rPr>
          <w:t>13/2015</w:t>
        </w:r>
      </w:hyperlink>
      <w:r>
        <w:t>, f. 1.</w:t>
      </w:r>
    </w:p>
    <w:p w:rsidR="00941ECA" w:rsidRDefault="00941ECA" w:rsidP="00941ECA">
      <w:pPr>
        <w:pStyle w:val="SangriaFrancesaArticulo"/>
      </w:pPr>
    </w:p>
    <w:p w:rsidR="00941ECA" w:rsidRDefault="00941ECA" w:rsidP="00941ECA">
      <w:pPr>
        <w:pStyle w:val="TextoNormalNegritaCursivandice"/>
      </w:pPr>
      <w:r>
        <w:t>Ley 13/1996, de 30 de diciembre. Medidas fiscales, administrativas y del orden social</w:t>
      </w:r>
    </w:p>
    <w:p w:rsidR="00941ECA" w:rsidRDefault="00941ECA" w:rsidP="00941ECA">
      <w:pPr>
        <w:pStyle w:val="SangriaFrancesaArticulo"/>
      </w:pPr>
      <w:r w:rsidRPr="00941ECA">
        <w:rPr>
          <w:rStyle w:val="TextoNormalNegritaCaracter"/>
        </w:rPr>
        <w:t>Artículo 169.4.</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p>
    <w:p w:rsidR="00941ECA" w:rsidRDefault="00941ECA" w:rsidP="00941ECA">
      <w:pPr>
        <w:pStyle w:val="TextoNormalNegritaCursivandice"/>
      </w:pPr>
      <w:r>
        <w:t>Ley 6/1997, de 14 de abril. Organización y funcionamiento de la Administración General del Estado</w:t>
      </w:r>
    </w:p>
    <w:p w:rsidR="00941ECA" w:rsidRDefault="00941ECA" w:rsidP="00941ECA">
      <w:pPr>
        <w:pStyle w:val="SangriaFrancesaArticulo"/>
      </w:pPr>
      <w:r w:rsidRPr="00941ECA">
        <w:rPr>
          <w:rStyle w:val="TextoNormalNegritaCaracter"/>
        </w:rPr>
        <w:t>Artículo 53.1.</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Artículo 53.2.</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Artículo 55. 1.</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Disposición adicional decimosegunda.</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p>
    <w:p w:rsidR="00941ECA" w:rsidRDefault="00941ECA" w:rsidP="00941ECA">
      <w:pPr>
        <w:pStyle w:val="TextoNormalNegritaCursivandice"/>
      </w:pPr>
      <w:r>
        <w:t>Ley 15/1997, de 25 de abril. Habilitación de nuevas formas de gestión del Sistema Nacional de Salud</w:t>
      </w:r>
    </w:p>
    <w:p w:rsidR="00941ECA" w:rsidRDefault="00941ECA" w:rsidP="00941ECA">
      <w:pPr>
        <w:pStyle w:val="SangriaFrancesaArticulo"/>
      </w:pPr>
      <w:r w:rsidRPr="00941ECA">
        <w:rPr>
          <w:rStyle w:val="TextoNormalNegritaCaracter"/>
        </w:rPr>
        <w:t>Artículo único.</w:t>
      </w:r>
      <w:r w:rsidRPr="00941ECA">
        <w:rPr>
          <w:rStyle w:val="TextoNormalCaracter"/>
        </w:rPr>
        <w:t>-</w:t>
      </w:r>
      <w:r>
        <w:t xml:space="preserve"> Sentencia </w:t>
      </w:r>
      <w:hyperlink w:anchor="SENTENCIA_2015_84" w:history="1">
        <w:r w:rsidRPr="00941ECA">
          <w:rPr>
            <w:rStyle w:val="TextoNormalCaracter"/>
          </w:rPr>
          <w:t>84/2015</w:t>
        </w:r>
      </w:hyperlink>
      <w:r>
        <w:t>, ff. 1, 5, 7, 8.</w:t>
      </w:r>
    </w:p>
    <w:p w:rsidR="00941ECA" w:rsidRDefault="00941ECA" w:rsidP="00941ECA">
      <w:pPr>
        <w:pStyle w:val="SangriaFrancesaArticulo"/>
      </w:pPr>
    </w:p>
    <w:p w:rsidR="00941ECA" w:rsidRDefault="00941ECA" w:rsidP="00941ECA">
      <w:pPr>
        <w:pStyle w:val="TextoNormalNegritaCursivandice"/>
      </w:pPr>
      <w:r>
        <w:t>Ley 24/1997, de 15 de julio. Consolidación y racionalización del sistema de Seguridad Social</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 </w:t>
      </w:r>
      <w:hyperlink w:anchor="SENTENCIA_2015_49" w:history="1">
        <w:r w:rsidRPr="00941ECA">
          <w:rPr>
            <w:rStyle w:val="TextoNormalCaracter"/>
          </w:rPr>
          <w:t>49/2015</w:t>
        </w:r>
      </w:hyperlink>
      <w:r>
        <w:t>, f. 2, VP.</w:t>
      </w:r>
    </w:p>
    <w:p w:rsidR="00941ECA" w:rsidRDefault="00941ECA" w:rsidP="00941ECA">
      <w:pPr>
        <w:pStyle w:val="SangriaFrancesaArticulo"/>
      </w:pPr>
    </w:p>
    <w:p w:rsidR="00941ECA" w:rsidRDefault="00941ECA" w:rsidP="00941ECA">
      <w:pPr>
        <w:pStyle w:val="TextoNormalNegritaCursivandice"/>
      </w:pPr>
      <w:r>
        <w:t>Ley 50/1997, de 27 de noviembre. Gobierno</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Sentencia </w:t>
      </w:r>
      <w:hyperlink w:anchor="SENTENCIA_2015_84" w:history="1">
        <w:r w:rsidRPr="00941ECA">
          <w:rPr>
            <w:rStyle w:val="TextoNormalCaracter"/>
          </w:rPr>
          <w:t>84/2015</w:t>
        </w:r>
      </w:hyperlink>
      <w:r>
        <w:t>, f. 4.</w:t>
      </w:r>
    </w:p>
    <w:p w:rsidR="00941ECA" w:rsidRDefault="00941ECA" w:rsidP="00941ECA">
      <w:pPr>
        <w:pStyle w:val="SangriaFrancesaArticulo"/>
      </w:pPr>
    </w:p>
    <w:p w:rsidR="00941ECA" w:rsidRDefault="00941ECA" w:rsidP="00941ECA">
      <w:pPr>
        <w:pStyle w:val="TextoNormalNegritaCursivandice"/>
      </w:pPr>
      <w:r>
        <w:t>Ley 54/1997, de 27 de noviembre. Sector eléctrico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8" w:history="1">
        <w:r w:rsidRPr="00941ECA">
          <w:rPr>
            <w:rStyle w:val="TextoNormalCaracter"/>
          </w:rPr>
          <w:t>28/2015</w:t>
        </w:r>
      </w:hyperlink>
      <w:r>
        <w:t xml:space="preserve">, f. 2; </w:t>
      </w:r>
      <w:hyperlink w:anchor="SENTENCIA_2015_136" w:history="1">
        <w:r w:rsidRPr="00941ECA">
          <w:rPr>
            <w:rStyle w:val="TextoNormalCaracter"/>
          </w:rPr>
          <w:t>136/2015</w:t>
        </w:r>
      </w:hyperlink>
      <w:r>
        <w:t>, ff. 1, 4, 6.</w:t>
      </w:r>
    </w:p>
    <w:p w:rsidR="00941ECA" w:rsidRDefault="00941ECA" w:rsidP="00941ECA">
      <w:pPr>
        <w:pStyle w:val="SangriaFrancesaArticulo"/>
      </w:pPr>
      <w:r w:rsidRPr="00941ECA">
        <w:rPr>
          <w:rStyle w:val="TextoNormalNegritaCaracter"/>
        </w:rPr>
        <w:t>Artículo 17.</w:t>
      </w:r>
      <w:r w:rsidRPr="00941ECA">
        <w:rPr>
          <w:rStyle w:val="TextoNormalCaracter"/>
        </w:rPr>
        <w:t>-</w:t>
      </w:r>
      <w:r>
        <w:t xml:space="preserve"> Sentencia </w:t>
      </w:r>
      <w:hyperlink w:anchor="SENTENCIA_2015_136" w:history="1">
        <w:r w:rsidRPr="00941ECA">
          <w:rPr>
            <w:rStyle w:val="TextoNormalCaracter"/>
          </w:rPr>
          <w:t>136/2015</w:t>
        </w:r>
      </w:hyperlink>
      <w:r>
        <w:t>, ff. 1, 6.</w:t>
      </w:r>
    </w:p>
    <w:p w:rsidR="00941ECA" w:rsidRDefault="00941ECA" w:rsidP="00941ECA">
      <w:pPr>
        <w:pStyle w:val="SangriaFrancesaArticulo"/>
      </w:pPr>
      <w:r w:rsidRPr="00941ECA">
        <w:rPr>
          <w:rStyle w:val="TextoNormalNegritaCaracter"/>
        </w:rPr>
        <w:t>Artículo 17.1.</w:t>
      </w:r>
      <w:r w:rsidRPr="00941ECA">
        <w:rPr>
          <w:rStyle w:val="TextoNormalCaracter"/>
        </w:rPr>
        <w:t>-</w:t>
      </w:r>
      <w:r>
        <w:t xml:space="preserve"> Sentencia </w:t>
      </w:r>
      <w:hyperlink w:anchor="SENTENCIA_2015_136" w:history="1">
        <w:r w:rsidRPr="00941ECA">
          <w:rPr>
            <w:rStyle w:val="TextoNormalCaracter"/>
          </w:rPr>
          <w:t>136/2015</w:t>
        </w:r>
      </w:hyperlink>
      <w:r>
        <w:t>, f. 6.</w:t>
      </w:r>
    </w:p>
    <w:p w:rsidR="00941ECA" w:rsidRDefault="00941ECA" w:rsidP="00941ECA">
      <w:pPr>
        <w:pStyle w:val="SangriaFrancesaArticulo"/>
      </w:pPr>
      <w:r w:rsidRPr="00941ECA">
        <w:rPr>
          <w:rStyle w:val="TextoNormalNegritaCaracter"/>
        </w:rPr>
        <w:t>Artículo 17.3.</w:t>
      </w:r>
      <w:r w:rsidRPr="00941ECA">
        <w:rPr>
          <w:rStyle w:val="TextoNormalCaracter"/>
        </w:rPr>
        <w:t>-</w:t>
      </w:r>
      <w:r>
        <w:t xml:space="preserve"> Sentencia </w:t>
      </w:r>
      <w:hyperlink w:anchor="SENTENCIA_2015_136" w:history="1">
        <w:r w:rsidRPr="00941ECA">
          <w:rPr>
            <w:rStyle w:val="TextoNormalCaracter"/>
          </w:rPr>
          <w:t>136/2015</w:t>
        </w:r>
      </w:hyperlink>
      <w:r>
        <w:t>, f. 6.</w:t>
      </w:r>
    </w:p>
    <w:p w:rsidR="00941ECA" w:rsidRDefault="00941ECA" w:rsidP="00941ECA">
      <w:pPr>
        <w:pStyle w:val="SangriaFrancesaArticulo"/>
      </w:pPr>
      <w:r w:rsidRPr="00941ECA">
        <w:rPr>
          <w:rStyle w:val="TextoNormalNegritaCaracter"/>
        </w:rPr>
        <w:t>Artículo 17.4</w:t>
      </w:r>
      <w:r>
        <w:t xml:space="preserve"> </w:t>
      </w:r>
      <w:r w:rsidRPr="00941ECA">
        <w:rPr>
          <w:rStyle w:val="TextoNormalCaracter"/>
        </w:rPr>
        <w:t>(redactado por el Real Decreto-ley 20/2012, de 13 de julio)</w:t>
      </w:r>
      <w:r w:rsidRPr="00941ECA">
        <w:rPr>
          <w:rStyle w:val="TextoNormalNegritaCaracter"/>
        </w:rPr>
        <w:t>.</w:t>
      </w:r>
      <w:r w:rsidRPr="00941ECA">
        <w:rPr>
          <w:rStyle w:val="TextoNormalCaracter"/>
        </w:rPr>
        <w:t>-</w:t>
      </w:r>
      <w:r>
        <w:t xml:space="preserve"> Sentencia </w:t>
      </w:r>
      <w:hyperlink w:anchor="SENTENCIA_2015_136" w:history="1">
        <w:r w:rsidRPr="00941ECA">
          <w:rPr>
            <w:rStyle w:val="TextoNormalCaracter"/>
          </w:rPr>
          <w:t>136/2015</w:t>
        </w:r>
      </w:hyperlink>
      <w:r>
        <w:t>, ff. 1, 2, 4, 6.</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Sentencia </w:t>
      </w:r>
      <w:hyperlink w:anchor="SENTENCIA_2015_136" w:history="1">
        <w:r w:rsidRPr="00941ECA">
          <w:rPr>
            <w:rStyle w:val="TextoNormalCaracter"/>
          </w:rPr>
          <w:t>136/2015</w:t>
        </w:r>
      </w:hyperlink>
      <w:r>
        <w:t>, f. 1.</w:t>
      </w:r>
    </w:p>
    <w:p w:rsidR="00941ECA" w:rsidRDefault="00941ECA" w:rsidP="00941ECA">
      <w:pPr>
        <w:pStyle w:val="SangriaFrancesaArticulo"/>
      </w:pPr>
      <w:r w:rsidRPr="00941ECA">
        <w:rPr>
          <w:rStyle w:val="TextoNormalNegritaCaracter"/>
        </w:rPr>
        <w:t>Artículo 18.2 b).</w:t>
      </w:r>
      <w:r w:rsidRPr="00941ECA">
        <w:rPr>
          <w:rStyle w:val="TextoNormalCaracter"/>
        </w:rPr>
        <w:t>-</w:t>
      </w:r>
      <w:r>
        <w:t xml:space="preserve"> Sentencia </w:t>
      </w:r>
      <w:hyperlink w:anchor="SENTENCIA_2015_136" w:history="1">
        <w:r w:rsidRPr="00941ECA">
          <w:rPr>
            <w:rStyle w:val="TextoNormalCaracter"/>
          </w:rPr>
          <w:t>136/2015</w:t>
        </w:r>
      </w:hyperlink>
      <w:r>
        <w:t>, f. 6.</w:t>
      </w:r>
    </w:p>
    <w:p w:rsidR="00941ECA" w:rsidRDefault="00941ECA" w:rsidP="00941ECA">
      <w:pPr>
        <w:pStyle w:val="SangriaFrancesaArticulo"/>
      </w:pPr>
      <w:r w:rsidRPr="00941ECA">
        <w:rPr>
          <w:rStyle w:val="TextoNormalNegritaCaracter"/>
        </w:rPr>
        <w:t>Artículo 18.3.</w:t>
      </w:r>
      <w:r w:rsidRPr="00941ECA">
        <w:rPr>
          <w:rStyle w:val="TextoNormalCaracter"/>
        </w:rPr>
        <w:t>-</w:t>
      </w:r>
      <w:r>
        <w:t xml:space="preserve"> Sentencia </w:t>
      </w:r>
      <w:hyperlink w:anchor="SENTENCIA_2015_136" w:history="1">
        <w:r w:rsidRPr="00941ECA">
          <w:rPr>
            <w:rStyle w:val="TextoNormalCaracter"/>
          </w:rPr>
          <w:t>136/2015</w:t>
        </w:r>
      </w:hyperlink>
      <w:r>
        <w:t>, f. 6.</w:t>
      </w:r>
    </w:p>
    <w:p w:rsidR="00941ECA" w:rsidRDefault="00941ECA" w:rsidP="00941ECA">
      <w:pPr>
        <w:pStyle w:val="SangriaFrancesaArticulo"/>
      </w:pPr>
      <w:r w:rsidRPr="00941ECA">
        <w:rPr>
          <w:rStyle w:val="TextoNormalNegritaCaracter"/>
        </w:rPr>
        <w:t>Artículo 18.5</w:t>
      </w:r>
      <w:r>
        <w:t xml:space="preserve"> </w:t>
      </w:r>
      <w:r w:rsidRPr="00941ECA">
        <w:rPr>
          <w:rStyle w:val="TextoNormalCaracter"/>
        </w:rPr>
        <w:t>(redactado por el Real Decreto-ley 20/2012, de 13 de julio)</w:t>
      </w:r>
      <w:r w:rsidRPr="00941ECA">
        <w:rPr>
          <w:rStyle w:val="TextoNormalNegritaCaracter"/>
        </w:rPr>
        <w:t>.</w:t>
      </w:r>
      <w:r w:rsidRPr="00941ECA">
        <w:rPr>
          <w:rStyle w:val="TextoNormalCaracter"/>
        </w:rPr>
        <w:t>-</w:t>
      </w:r>
      <w:r>
        <w:t xml:space="preserve"> Sentencia </w:t>
      </w:r>
      <w:hyperlink w:anchor="SENTENCIA_2015_136" w:history="1">
        <w:r w:rsidRPr="00941ECA">
          <w:rPr>
            <w:rStyle w:val="TextoNormalCaracter"/>
          </w:rPr>
          <w:t>136/2015</w:t>
        </w:r>
      </w:hyperlink>
      <w:r>
        <w:t>, ff. 1, 2, 4, 6.</w:t>
      </w:r>
    </w:p>
    <w:p w:rsidR="00941ECA" w:rsidRDefault="00941ECA" w:rsidP="00941ECA">
      <w:pPr>
        <w:pStyle w:val="SangriaFrancesaArticulo"/>
      </w:pPr>
      <w:r w:rsidRPr="00941ECA">
        <w:rPr>
          <w:rStyle w:val="TextoNormalNegritaCaracter"/>
        </w:rPr>
        <w:t>Artículo 30.4</w:t>
      </w:r>
      <w:r>
        <w:t xml:space="preserve"> </w:t>
      </w:r>
      <w:r w:rsidRPr="00941ECA">
        <w:rPr>
          <w:rStyle w:val="TextoNormalCaracter"/>
        </w:rPr>
        <w:t>(redactado por el Real Decreto-ley 9/2013, de 12 de julio)</w:t>
      </w:r>
      <w:r w:rsidRPr="00941ECA">
        <w:rPr>
          <w:rStyle w:val="TextoNormalNegritaCaracter"/>
        </w:rPr>
        <w:t>.</w:t>
      </w:r>
      <w:r w:rsidRPr="00941ECA">
        <w:rPr>
          <w:rStyle w:val="TextoNormalCaracter"/>
        </w:rPr>
        <w:t>-</w:t>
      </w:r>
      <w:r>
        <w:t xml:space="preserve"> Sentencia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Artículo 30.7</w:t>
      </w:r>
      <w:r>
        <w:t xml:space="preserve"> </w:t>
      </w:r>
      <w:r w:rsidRPr="00941ECA">
        <w:rPr>
          <w:rStyle w:val="TextoNormalCaracter"/>
        </w:rPr>
        <w:t>(redactado por la Ley 15/2012, de 27 de diciembre)</w:t>
      </w:r>
      <w:r w:rsidRPr="00941ECA">
        <w:rPr>
          <w:rStyle w:val="TextoNormalNegritaCaracter"/>
        </w:rPr>
        <w:t>.</w:t>
      </w:r>
      <w:r w:rsidRPr="00941ECA">
        <w:rPr>
          <w:rStyle w:val="TextoNormalCaracter"/>
        </w:rPr>
        <w:t>-</w:t>
      </w:r>
      <w:r>
        <w:t xml:space="preserve"> Sentencia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Artículo 58.2.</w:t>
      </w:r>
      <w:r w:rsidRPr="00941ECA">
        <w:rPr>
          <w:rStyle w:val="TextoNormalCaracter"/>
        </w:rPr>
        <w:t>-</w:t>
      </w:r>
      <w:r>
        <w:t xml:space="preserve"> Auto </w:t>
      </w:r>
      <w:hyperlink w:anchor="AUTO_2015_97" w:history="1">
        <w:r w:rsidRPr="00941ECA">
          <w:rPr>
            <w:rStyle w:val="TextoNormalCaracter"/>
          </w:rPr>
          <w:t>97/2015</w:t>
        </w:r>
      </w:hyperlink>
      <w:r>
        <w:t>, f. 1.</w:t>
      </w:r>
    </w:p>
    <w:p w:rsidR="00941ECA" w:rsidRDefault="00941ECA" w:rsidP="00941ECA">
      <w:pPr>
        <w:pStyle w:val="SangriaFrancesaArticulo"/>
      </w:pPr>
      <w:r w:rsidRPr="00941ECA">
        <w:rPr>
          <w:rStyle w:val="TextoNormalNegritaCaracter"/>
        </w:rPr>
        <w:t>Disposición adicional decimoquinta</w:t>
      </w:r>
      <w:r>
        <w:t xml:space="preserve"> </w:t>
      </w:r>
      <w:r w:rsidRPr="00941ECA">
        <w:rPr>
          <w:rStyle w:val="TextoNormalCaracter"/>
        </w:rPr>
        <w:t>(redactada por el Real Decreto-ley 20/2012, de 13 de julio)</w:t>
      </w:r>
      <w:r w:rsidRPr="00941ECA">
        <w:rPr>
          <w:rStyle w:val="TextoNormalNegritaCaracter"/>
        </w:rPr>
        <w:t>.</w:t>
      </w:r>
      <w:r w:rsidRPr="00941ECA">
        <w:rPr>
          <w:rStyle w:val="TextoNormalCaracter"/>
        </w:rPr>
        <w:t>-</w:t>
      </w:r>
      <w:r>
        <w:t xml:space="preserve"> Sentencia </w:t>
      </w:r>
      <w:hyperlink w:anchor="SENTENCIA_2015_136" w:history="1">
        <w:r w:rsidRPr="00941ECA">
          <w:rPr>
            <w:rStyle w:val="TextoNormalCaracter"/>
          </w:rPr>
          <w:t>136/2015</w:t>
        </w:r>
      </w:hyperlink>
      <w:r>
        <w:t>, ff. 1, 6.</w:t>
      </w:r>
    </w:p>
    <w:p w:rsidR="00941ECA" w:rsidRDefault="00941ECA" w:rsidP="00941ECA">
      <w:pPr>
        <w:pStyle w:val="SangriaFrancesaArticulo"/>
      </w:pPr>
    </w:p>
    <w:p w:rsidR="00941ECA" w:rsidRDefault="00941ECA" w:rsidP="00941ECA">
      <w:pPr>
        <w:pStyle w:val="TextoNormalNegritaCursivandice"/>
      </w:pPr>
      <w:r>
        <w:t>Ley 6/1998, de 13 de abril. Régimen del suelo y valoraciones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3" w:history="1">
        <w:r w:rsidRPr="00941ECA">
          <w:rPr>
            <w:rStyle w:val="TextoNormalCaracter"/>
          </w:rPr>
          <w:t>43/2015</w:t>
        </w:r>
      </w:hyperlink>
      <w:r>
        <w:t>, f. 5.</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ff. 2, 3; </w:t>
      </w:r>
      <w:hyperlink w:anchor="AUTO_2015_21" w:history="1">
        <w:r w:rsidRPr="00941ECA">
          <w:rPr>
            <w:rStyle w:val="TextoNormalCaracter"/>
          </w:rPr>
          <w:t>21/2015</w:t>
        </w:r>
      </w:hyperlink>
      <w:r>
        <w:t xml:space="preserve">, f. 3; </w:t>
      </w:r>
      <w:hyperlink w:anchor="AUTO_2015_22" w:history="1">
        <w:r w:rsidRPr="00941ECA">
          <w:rPr>
            <w:rStyle w:val="TextoNormalCaracter"/>
          </w:rPr>
          <w:t>22/2015</w:t>
        </w:r>
      </w:hyperlink>
      <w:r>
        <w:t xml:space="preserve">, f. 2; </w:t>
      </w:r>
      <w:hyperlink w:anchor="AUTO_2015_38" w:history="1">
        <w:r w:rsidRPr="00941ECA">
          <w:rPr>
            <w:rStyle w:val="TextoNormalCaracter"/>
          </w:rPr>
          <w:t>38/2015</w:t>
        </w:r>
      </w:hyperlink>
      <w:r>
        <w:t xml:space="preserve">, f. 2; </w:t>
      </w:r>
      <w:hyperlink w:anchor="AUTO_2015_61" w:history="1">
        <w:r w:rsidRPr="00941ECA">
          <w:rPr>
            <w:rStyle w:val="TextoNormalCaracter"/>
          </w:rPr>
          <w:t>61/2015</w:t>
        </w:r>
      </w:hyperlink>
      <w:r>
        <w:t xml:space="preserve">, f. 2; </w:t>
      </w:r>
      <w:hyperlink w:anchor="AUTO_2015_62" w:history="1">
        <w:r w:rsidRPr="00941ECA">
          <w:rPr>
            <w:rStyle w:val="TextoNormalCaracter"/>
          </w:rPr>
          <w:t>62/2015</w:t>
        </w:r>
      </w:hyperlink>
      <w:r>
        <w:t>, f. 2.</w:t>
      </w:r>
    </w:p>
    <w:p w:rsidR="00941ECA" w:rsidRDefault="00941ECA" w:rsidP="00941ECA">
      <w:pPr>
        <w:pStyle w:val="SangriaIzquierdaArticulo"/>
      </w:pPr>
    </w:p>
    <w:p w:rsidR="00941ECA" w:rsidRDefault="00941ECA" w:rsidP="00941ECA">
      <w:pPr>
        <w:pStyle w:val="TextoNormalNegritaCursivandice"/>
      </w:pPr>
      <w:r>
        <w:t>Ley 10/1998, de 21 de abril. Residuos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ff. 2 a 4.</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p>
    <w:p w:rsidR="00941ECA" w:rsidRDefault="00941ECA" w:rsidP="00941ECA">
      <w:pPr>
        <w:pStyle w:val="TextoNormalNegritaCursivandice"/>
      </w:pPr>
      <w:r>
        <w:t>Ley 29/1998, de 13 de julio. Jurisdicción contencioso-administrativa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7" w:history="1">
        <w:r w:rsidRPr="00941ECA">
          <w:rPr>
            <w:rStyle w:val="TextoNormalCaracter"/>
          </w:rPr>
          <w:t>7/2015</w:t>
        </w:r>
      </w:hyperlink>
      <w:r>
        <w:t xml:space="preserve">, f. 2, VP; </w:t>
      </w:r>
      <w:hyperlink w:anchor="SENTENCIA_2015_16" w:history="1">
        <w:r w:rsidRPr="00941ECA">
          <w:rPr>
            <w:rStyle w:val="TextoNormalCaracter"/>
          </w:rPr>
          <w:t>16/2015</w:t>
        </w:r>
      </w:hyperlink>
      <w:r>
        <w:t xml:space="preserve">, f. 2, VP; </w:t>
      </w:r>
      <w:hyperlink w:anchor="SENTENCIA_2015_34" w:history="1">
        <w:r w:rsidRPr="00941ECA">
          <w:rPr>
            <w:rStyle w:val="TextoNormalCaracter"/>
          </w:rPr>
          <w:t>34/2015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 2;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 2; </w:t>
      </w:r>
      <w:hyperlink w:anchor="SENTENCIA_2015_69" w:history="1">
        <w:r w:rsidRPr="00941ECA">
          <w:rPr>
            <w:rStyle w:val="TextoNormalCaracter"/>
          </w:rPr>
          <w:t>69/2015</w:t>
        </w:r>
      </w:hyperlink>
      <w:r>
        <w:t xml:space="preserve">, f. 2; </w:t>
      </w:r>
      <w:hyperlink w:anchor="SENTENCIA_2015_71" w:history="1">
        <w:r w:rsidRPr="00941ECA">
          <w:rPr>
            <w:rStyle w:val="TextoNormalCaracter"/>
          </w:rPr>
          <w:t>71/2015</w:t>
        </w:r>
      </w:hyperlink>
      <w:r>
        <w:t xml:space="preserve">, f. 2; </w:t>
      </w:r>
      <w:hyperlink w:anchor="SENTENCIA_2015_72" w:history="1">
        <w:r w:rsidRPr="00941ECA">
          <w:rPr>
            <w:rStyle w:val="TextoNormalCaracter"/>
          </w:rPr>
          <w:t>72/2015</w:t>
        </w:r>
      </w:hyperlink>
      <w:r>
        <w:t xml:space="preserve">, f. 2;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f. 2.</w:t>
      </w:r>
    </w:p>
    <w:p w:rsidR="00941ECA" w:rsidRDefault="00941ECA" w:rsidP="00941ECA">
      <w:pPr>
        <w:pStyle w:val="SangriaFrancesaArticulo"/>
      </w:pPr>
      <w:r w:rsidRPr="00941ECA">
        <w:rPr>
          <w:rStyle w:val="TextoNormalNegritaCaracter"/>
        </w:rPr>
        <w:t>Artículo 88.1.</w:t>
      </w:r>
      <w:r w:rsidRPr="00941ECA">
        <w:rPr>
          <w:rStyle w:val="TextoNormalCaracter"/>
        </w:rPr>
        <w:t>-</w:t>
      </w:r>
      <w:r>
        <w:t xml:space="preserve"> Sentencia </w:t>
      </w:r>
      <w:hyperlink w:anchor="SENTENCIA_2015_7" w:history="1">
        <w:r w:rsidRPr="00941ECA">
          <w:rPr>
            <w:rStyle w:val="TextoNormalCaracter"/>
          </w:rPr>
          <w:t>7/2015</w:t>
        </w:r>
      </w:hyperlink>
      <w:r>
        <w:t>, f. 2.</w:t>
      </w:r>
    </w:p>
    <w:p w:rsidR="00941ECA" w:rsidRDefault="00941ECA" w:rsidP="00941ECA">
      <w:pPr>
        <w:pStyle w:val="SangriaFrancesaArticulo"/>
      </w:pPr>
      <w:r w:rsidRPr="00941ECA">
        <w:rPr>
          <w:rStyle w:val="TextoNormalNegritaCaracter"/>
        </w:rPr>
        <w:t>Artículo 88.1 d).</w:t>
      </w:r>
      <w:r w:rsidRPr="00941ECA">
        <w:rPr>
          <w:rStyle w:val="TextoNormalCaracter"/>
        </w:rPr>
        <w:t>-</w:t>
      </w:r>
      <w:r>
        <w:t xml:space="preserve"> Auto </w:t>
      </w:r>
      <w:hyperlink w:anchor="AUTO_2015_49" w:history="1">
        <w:r w:rsidRPr="00941ECA">
          <w:rPr>
            <w:rStyle w:val="TextoNormalCaracter"/>
          </w:rPr>
          <w:t>49/2015</w:t>
        </w:r>
      </w:hyperlink>
      <w:r>
        <w:t>, f. 4.</w:t>
      </w:r>
    </w:p>
    <w:p w:rsidR="00941ECA" w:rsidRDefault="00941ECA" w:rsidP="00941ECA">
      <w:pPr>
        <w:pStyle w:val="SangriaFrancesaArticulo"/>
      </w:pPr>
      <w:r w:rsidRPr="00941ECA">
        <w:rPr>
          <w:rStyle w:val="TextoNormalNegritaCaracter"/>
        </w:rPr>
        <w:t>Artículo 89.1.</w:t>
      </w:r>
      <w:r w:rsidRPr="00941ECA">
        <w:rPr>
          <w:rStyle w:val="TextoNormalCaracter"/>
        </w:rPr>
        <w:t>-</w:t>
      </w:r>
      <w:r>
        <w:t xml:space="preserve"> Sentencias </w:t>
      </w:r>
      <w:hyperlink w:anchor="SENTENCIA_2015_7" w:history="1">
        <w:r w:rsidRPr="00941ECA">
          <w:rPr>
            <w:rStyle w:val="TextoNormalCaracter"/>
          </w:rPr>
          <w:t>7/2015</w:t>
        </w:r>
      </w:hyperlink>
      <w:r>
        <w:t xml:space="preserve">, f. 2, VP; </w:t>
      </w:r>
      <w:hyperlink w:anchor="SENTENCIA_2015_16" w:history="1">
        <w:r w:rsidRPr="00941ECA">
          <w:rPr>
            <w:rStyle w:val="TextoNormalCaracter"/>
          </w:rPr>
          <w:t>16/2015</w:t>
        </w:r>
      </w:hyperlink>
      <w:r>
        <w:t xml:space="preserve">, f. 2, VP; </w:t>
      </w:r>
      <w:hyperlink w:anchor="SENTENCIA_2015_34" w:history="1">
        <w:r w:rsidRPr="00941ECA">
          <w:rPr>
            <w:rStyle w:val="TextoNormalCaracter"/>
          </w:rPr>
          <w:t>34/2015</w:t>
        </w:r>
      </w:hyperlink>
      <w:r>
        <w:t xml:space="preserve">, f. 2; </w:t>
      </w:r>
      <w:hyperlink w:anchor="SENTENCIA_2015_35" w:history="1">
        <w:r w:rsidRPr="00941ECA">
          <w:rPr>
            <w:rStyle w:val="TextoNormalCaracter"/>
          </w:rPr>
          <w:t>35/2015</w:t>
        </w:r>
      </w:hyperlink>
      <w:r>
        <w:t xml:space="preserve">, f. 2;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 2;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f. 2; </w:t>
      </w:r>
      <w:hyperlink w:anchor="SENTENCIA_2015_69" w:history="1">
        <w:r w:rsidRPr="00941ECA">
          <w:rPr>
            <w:rStyle w:val="TextoNormalCaracter"/>
          </w:rPr>
          <w:t>69/2015</w:t>
        </w:r>
      </w:hyperlink>
      <w:r>
        <w:t xml:space="preserve">, f. 2; </w:t>
      </w:r>
      <w:hyperlink w:anchor="SENTENCIA_2015_71" w:history="1">
        <w:r w:rsidRPr="00941ECA">
          <w:rPr>
            <w:rStyle w:val="TextoNormalCaracter"/>
          </w:rPr>
          <w:t>71/2015</w:t>
        </w:r>
      </w:hyperlink>
      <w:r>
        <w:t xml:space="preserve">, f. 2; </w:t>
      </w:r>
      <w:hyperlink w:anchor="SENTENCIA_2015_72" w:history="1">
        <w:r w:rsidRPr="00941ECA">
          <w:rPr>
            <w:rStyle w:val="TextoNormalCaracter"/>
          </w:rPr>
          <w:t>72/2015</w:t>
        </w:r>
      </w:hyperlink>
      <w:r>
        <w:t xml:space="preserve">, f. 2;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f. 2.</w:t>
      </w:r>
    </w:p>
    <w:p w:rsidR="00941ECA" w:rsidRDefault="00941ECA" w:rsidP="00941ECA">
      <w:pPr>
        <w:pStyle w:val="SangriaFrancesaArticulo"/>
      </w:pPr>
      <w:r w:rsidRPr="00941ECA">
        <w:rPr>
          <w:rStyle w:val="TextoNormalNegritaCaracter"/>
        </w:rPr>
        <w:t>Artículo 89.2.</w:t>
      </w:r>
      <w:r w:rsidRPr="00941ECA">
        <w:rPr>
          <w:rStyle w:val="TextoNormalCaracter"/>
        </w:rPr>
        <w:t>-</w:t>
      </w:r>
      <w:r>
        <w:t xml:space="preserve"> Sentencia </w:t>
      </w:r>
      <w:hyperlink w:anchor="SENTENCIA_2015_7" w:history="1">
        <w:r w:rsidRPr="00941ECA">
          <w:rPr>
            <w:rStyle w:val="TextoNormalCaracter"/>
          </w:rPr>
          <w:t>7/2015</w:t>
        </w:r>
      </w:hyperlink>
      <w:r>
        <w:t>, f. 2.</w:t>
      </w:r>
    </w:p>
    <w:p w:rsidR="00941ECA" w:rsidRDefault="00941ECA" w:rsidP="00941ECA">
      <w:pPr>
        <w:pStyle w:val="SangriaFrancesaArticulo"/>
      </w:pPr>
      <w:r w:rsidRPr="00941ECA">
        <w:rPr>
          <w:rStyle w:val="TextoNormalNegritaCaracter"/>
        </w:rPr>
        <w:t>Artículo 92.1.</w:t>
      </w:r>
      <w:r w:rsidRPr="00941ECA">
        <w:rPr>
          <w:rStyle w:val="TextoNormalCaracter"/>
        </w:rPr>
        <w:t>-</w:t>
      </w:r>
      <w:r>
        <w:t xml:space="preserve"> Sentencias </w:t>
      </w:r>
      <w:hyperlink w:anchor="SENTENCIA_2015_7" w:history="1">
        <w:r w:rsidRPr="00941ECA">
          <w:rPr>
            <w:rStyle w:val="TextoNormalCaracter"/>
          </w:rPr>
          <w:t>7/2015</w:t>
        </w:r>
      </w:hyperlink>
      <w:r>
        <w:t xml:space="preserve">, VP; </w:t>
      </w:r>
      <w:hyperlink w:anchor="SENTENCIA_2015_16" w:history="1">
        <w:r w:rsidRPr="00941ECA">
          <w:rPr>
            <w:rStyle w:val="TextoNormalCaracter"/>
          </w:rPr>
          <w:t>16/2015</w:t>
        </w:r>
      </w:hyperlink>
      <w:r>
        <w:t>, VP.</w:t>
      </w:r>
    </w:p>
    <w:p w:rsidR="00941ECA" w:rsidRDefault="00941ECA" w:rsidP="00941ECA">
      <w:pPr>
        <w:pStyle w:val="SangriaFrancesaArticulo"/>
      </w:pPr>
      <w:r w:rsidRPr="00941ECA">
        <w:rPr>
          <w:rStyle w:val="TextoNormalNegritaCaracter"/>
        </w:rPr>
        <w:lastRenderedPageBreak/>
        <w:t>Artículo 100.7.</w:t>
      </w:r>
      <w:r w:rsidRPr="00941ECA">
        <w:rPr>
          <w:rStyle w:val="TextoNormalCaracter"/>
        </w:rPr>
        <w:t>-</w:t>
      </w:r>
      <w:r>
        <w:t xml:space="preserve"> Sentencias </w:t>
      </w:r>
      <w:hyperlink w:anchor="SENTENCIA_2015_16" w:history="1">
        <w:r w:rsidRPr="00941ECA">
          <w:rPr>
            <w:rStyle w:val="TextoNormalCaracter"/>
          </w:rPr>
          <w:t>16/2015</w:t>
        </w:r>
      </w:hyperlink>
      <w:r>
        <w:t xml:space="preserve">, f. 3; </w:t>
      </w:r>
      <w:hyperlink w:anchor="SENTENCIA_2015_34" w:history="1">
        <w:r w:rsidRPr="00941ECA">
          <w:rPr>
            <w:rStyle w:val="TextoNormalCaracter"/>
          </w:rPr>
          <w:t>34/2015</w:t>
        </w:r>
      </w:hyperlink>
      <w:r>
        <w:t xml:space="preserve">, f. 3; </w:t>
      </w:r>
      <w:hyperlink w:anchor="SENTENCIA_2015_35" w:history="1">
        <w:r w:rsidRPr="00941ECA">
          <w:rPr>
            <w:rStyle w:val="TextoNormalCaracter"/>
          </w:rPr>
          <w:t>35/2015</w:t>
        </w:r>
      </w:hyperlink>
      <w:r>
        <w:t xml:space="preserve">, f. 3; </w:t>
      </w:r>
      <w:hyperlink w:anchor="SENTENCIA_2015_40" w:history="1">
        <w:r w:rsidRPr="00941ECA">
          <w:rPr>
            <w:rStyle w:val="TextoNormalCaracter"/>
          </w:rPr>
          <w:t>40/2015</w:t>
        </w:r>
      </w:hyperlink>
      <w:r>
        <w:t xml:space="preserve">, f. 3; </w:t>
      </w:r>
      <w:hyperlink w:anchor="SENTENCIA_2015_53" w:history="1">
        <w:r w:rsidRPr="00941ECA">
          <w:rPr>
            <w:rStyle w:val="TextoNormalCaracter"/>
          </w:rPr>
          <w:t>53/2015</w:t>
        </w:r>
      </w:hyperlink>
      <w:r>
        <w:t xml:space="preserve">, f. 3; </w:t>
      </w:r>
      <w:hyperlink w:anchor="SENTENCIA_2015_67" w:history="1">
        <w:r w:rsidRPr="00941ECA">
          <w:rPr>
            <w:rStyle w:val="TextoNormalCaracter"/>
          </w:rPr>
          <w:t>67/2015</w:t>
        </w:r>
      </w:hyperlink>
      <w:r>
        <w:t xml:space="preserve">, f. 3; </w:t>
      </w:r>
      <w:hyperlink w:anchor="SENTENCIA_2015_69" w:history="1">
        <w:r w:rsidRPr="00941ECA">
          <w:rPr>
            <w:rStyle w:val="TextoNormalCaracter"/>
          </w:rPr>
          <w:t>69/2015</w:t>
        </w:r>
      </w:hyperlink>
      <w:r>
        <w:t xml:space="preserve">, f. 3; </w:t>
      </w:r>
      <w:hyperlink w:anchor="SENTENCIA_2015_70" w:history="1">
        <w:r w:rsidRPr="00941ECA">
          <w:rPr>
            <w:rStyle w:val="TextoNormalCaracter"/>
          </w:rPr>
          <w:t>70/2015</w:t>
        </w:r>
      </w:hyperlink>
      <w:r>
        <w:t xml:space="preserve">, f. 2; </w:t>
      </w:r>
      <w:hyperlink w:anchor="SENTENCIA_2015_72" w:history="1">
        <w:r w:rsidRPr="00941ECA">
          <w:rPr>
            <w:rStyle w:val="TextoNormalCaracter"/>
          </w:rPr>
          <w:t>72/2015</w:t>
        </w:r>
      </w:hyperlink>
      <w:r>
        <w:t xml:space="preserve">, f. 3; </w:t>
      </w:r>
      <w:hyperlink w:anchor="SENTENCIA_2015_75" w:history="1">
        <w:r w:rsidRPr="00941ECA">
          <w:rPr>
            <w:rStyle w:val="TextoNormalCaracter"/>
          </w:rPr>
          <w:t>75/2015</w:t>
        </w:r>
      </w:hyperlink>
      <w:r>
        <w:t xml:space="preserve">, f. 3; </w:t>
      </w:r>
      <w:hyperlink w:anchor="SENTENCIA_2015_78" w:history="1">
        <w:r w:rsidRPr="00941ECA">
          <w:rPr>
            <w:rStyle w:val="TextoNormalCaracter"/>
          </w:rPr>
          <w:t>78/2015</w:t>
        </w:r>
      </w:hyperlink>
      <w:r>
        <w:t xml:space="preserve">, f. 3; </w:t>
      </w:r>
      <w:hyperlink w:anchor="SENTENCIA_2015_80" w:history="1">
        <w:r w:rsidRPr="00941ECA">
          <w:rPr>
            <w:rStyle w:val="TextoNormalCaracter"/>
          </w:rPr>
          <w:t>80/2015</w:t>
        </w:r>
      </w:hyperlink>
      <w:r>
        <w:t xml:space="preserve">, f. 3; </w:t>
      </w:r>
      <w:hyperlink w:anchor="SENTENCIA_2015_82" w:history="1">
        <w:r w:rsidRPr="00941ECA">
          <w:rPr>
            <w:rStyle w:val="TextoNormalCaracter"/>
          </w:rPr>
          <w:t>82/2015</w:t>
        </w:r>
      </w:hyperlink>
      <w:r>
        <w:t>, f. 3.</w:t>
      </w:r>
    </w:p>
    <w:p w:rsidR="00941ECA" w:rsidRDefault="00941ECA" w:rsidP="00941ECA">
      <w:pPr>
        <w:pStyle w:val="SangriaFrancesaArticulo"/>
      </w:pPr>
      <w:r w:rsidRPr="00941ECA">
        <w:rPr>
          <w:rStyle w:val="TextoNormalNegritaCaracter"/>
        </w:rPr>
        <w:t>Artículo 103.4.</w:t>
      </w:r>
      <w:r w:rsidRPr="00941ECA">
        <w:rPr>
          <w:rStyle w:val="TextoNormalCaracter"/>
        </w:rPr>
        <w:t>-</w:t>
      </w:r>
      <w:r>
        <w:t xml:space="preserve"> Sentencia </w:t>
      </w:r>
      <w:hyperlink w:anchor="SENTENCIA_2015_50" w:history="1">
        <w:r w:rsidRPr="00941ECA">
          <w:rPr>
            <w:rStyle w:val="TextoNormalCaracter"/>
          </w:rPr>
          <w:t>50/2015</w:t>
        </w:r>
      </w:hyperlink>
      <w:r>
        <w:t>, f. 2.</w:t>
      </w:r>
    </w:p>
    <w:p w:rsidR="00941ECA" w:rsidRDefault="00941ECA" w:rsidP="00941ECA">
      <w:pPr>
        <w:pStyle w:val="SangriaFrancesaArticulo"/>
      </w:pPr>
      <w:r w:rsidRPr="00941ECA">
        <w:rPr>
          <w:rStyle w:val="TextoNormalNegritaCaracter"/>
        </w:rPr>
        <w:t>Artículo 105.2.</w:t>
      </w:r>
      <w:r w:rsidRPr="00941ECA">
        <w:rPr>
          <w:rStyle w:val="TextoNormalCaracter"/>
        </w:rPr>
        <w:t>-</w:t>
      </w:r>
      <w:r>
        <w:t xml:space="preserve"> Sentencia </w:t>
      </w:r>
      <w:hyperlink w:anchor="SENTENCIA_2015_50" w:history="1">
        <w:r w:rsidRPr="00941ECA">
          <w:rPr>
            <w:rStyle w:val="TextoNormalCaracter"/>
          </w:rPr>
          <w:t>50/2015</w:t>
        </w:r>
      </w:hyperlink>
      <w:r>
        <w:t>, f. 2.</w:t>
      </w:r>
    </w:p>
    <w:p w:rsidR="00941ECA" w:rsidRDefault="00941ECA" w:rsidP="00941ECA">
      <w:pPr>
        <w:pStyle w:val="SangriaFrancesaArticulo"/>
      </w:pPr>
      <w:r w:rsidRPr="00941ECA">
        <w:rPr>
          <w:rStyle w:val="TextoNormalNegritaCaracter"/>
        </w:rPr>
        <w:t>Artículo 109.</w:t>
      </w:r>
      <w:r w:rsidRPr="00941ECA">
        <w:rPr>
          <w:rStyle w:val="TextoNormalCaracter"/>
        </w:rPr>
        <w:t>-</w:t>
      </w:r>
      <w:r>
        <w:t xml:space="preserve"> Sentencia </w:t>
      </w:r>
      <w:hyperlink w:anchor="SENTENCIA_2015_50" w:history="1">
        <w:r w:rsidRPr="00941ECA">
          <w:rPr>
            <w:rStyle w:val="TextoNormalCaracter"/>
          </w:rPr>
          <w:t>50/2015</w:t>
        </w:r>
      </w:hyperlink>
      <w:r>
        <w:t>, f. 2, VP.</w:t>
      </w:r>
    </w:p>
    <w:p w:rsidR="00941ECA" w:rsidRDefault="00941ECA" w:rsidP="00941ECA">
      <w:pPr>
        <w:pStyle w:val="SangriaFrancesaArticulo"/>
      </w:pPr>
      <w:r w:rsidRPr="00941ECA">
        <w:rPr>
          <w:rStyle w:val="TextoNormalNegritaCaracter"/>
        </w:rPr>
        <w:t>Artículo 122.</w:t>
      </w:r>
      <w:r w:rsidRPr="00941ECA">
        <w:rPr>
          <w:rStyle w:val="TextoNormalCaracter"/>
        </w:rPr>
        <w:t>-</w:t>
      </w:r>
      <w:r>
        <w:t xml:space="preserve"> Sentencia </w:t>
      </w:r>
      <w:hyperlink w:anchor="SENTENCIA_2015_24" w:history="1">
        <w:r w:rsidRPr="00941ECA">
          <w:rPr>
            <w:rStyle w:val="TextoNormalCaracter"/>
          </w:rPr>
          <w:t>24/2015</w:t>
        </w:r>
      </w:hyperlink>
      <w:r>
        <w:t>, ff. 1, 3.</w:t>
      </w:r>
    </w:p>
    <w:p w:rsidR="00941ECA" w:rsidRDefault="00941ECA" w:rsidP="00941ECA">
      <w:pPr>
        <w:pStyle w:val="SangriaFrancesaArticulo"/>
      </w:pPr>
      <w:r w:rsidRPr="00941ECA">
        <w:rPr>
          <w:rStyle w:val="TextoNormalNegritaCaracter"/>
        </w:rPr>
        <w:t>Artículo 127.2.</w:t>
      </w:r>
      <w:r w:rsidRPr="00941ECA">
        <w:rPr>
          <w:rStyle w:val="TextoNormalCaracter"/>
        </w:rPr>
        <w:t>-</w:t>
      </w:r>
      <w:r>
        <w:t xml:space="preserve"> Sentencia </w:t>
      </w:r>
      <w:hyperlink w:anchor="SENTENCIA_2015_7" w:history="1">
        <w:r w:rsidRPr="00941ECA">
          <w:rPr>
            <w:rStyle w:val="TextoNormalCaracter"/>
          </w:rPr>
          <w:t>7/2015</w:t>
        </w:r>
      </w:hyperlink>
      <w:r>
        <w:t>, VP.</w:t>
      </w:r>
    </w:p>
    <w:p w:rsidR="00941ECA" w:rsidRDefault="00941ECA" w:rsidP="00941ECA">
      <w:pPr>
        <w:pStyle w:val="SangriaFrancesaArticulo"/>
      </w:pPr>
    </w:p>
    <w:p w:rsidR="00941ECA" w:rsidRDefault="00941ECA" w:rsidP="00941ECA">
      <w:pPr>
        <w:pStyle w:val="TextoNormalNegritaCursivandice"/>
      </w:pPr>
      <w:r>
        <w:t>Ley 34/1998, de 7 de octubre. Sector de hidrocarburos</w:t>
      </w:r>
    </w:p>
    <w:p w:rsidR="00941ECA" w:rsidRDefault="00941ECA" w:rsidP="00941ECA">
      <w:pPr>
        <w:pStyle w:val="SangriaFrancesaArticulo"/>
      </w:pPr>
      <w:r w:rsidRPr="00941ECA">
        <w:rPr>
          <w:rStyle w:val="TextoNormalNegritaCaracter"/>
        </w:rPr>
        <w:t>Artículo 9.5.</w:t>
      </w:r>
      <w:r w:rsidRPr="00941ECA">
        <w:rPr>
          <w:rStyle w:val="TextoNormalCaracter"/>
        </w:rPr>
        <w:t>-</w:t>
      </w:r>
      <w:r>
        <w:t xml:space="preserve"> Auto </w:t>
      </w:r>
      <w:hyperlink w:anchor="AUTO_2015_63" w:history="1">
        <w:r w:rsidRPr="00941ECA">
          <w:rPr>
            <w:rStyle w:val="TextoNormalCaracter"/>
          </w:rPr>
          <w:t>63/2015</w:t>
        </w:r>
      </w:hyperlink>
      <w:r>
        <w:t>, ff. 2, 3.</w:t>
      </w:r>
    </w:p>
    <w:p w:rsidR="00941ECA" w:rsidRDefault="00941ECA" w:rsidP="00941ECA">
      <w:pPr>
        <w:pStyle w:val="SangriaFrancesaArticulo"/>
      </w:pPr>
    </w:p>
    <w:p w:rsidR="00941ECA" w:rsidRDefault="00941ECA" w:rsidP="00941ECA">
      <w:pPr>
        <w:pStyle w:val="TextoNormalNegritaCursivandice"/>
      </w:pPr>
      <w:r>
        <w:t>Ley 4/1999, de 13 de enero. Modificación de la Ley 30/1992, de 26 de noviembre, de  régimen jurídico de las Administraciones públicas y del procedimiento administrativo común</w:t>
      </w:r>
    </w:p>
    <w:p w:rsidR="00941ECA" w:rsidRDefault="00941ECA" w:rsidP="00941ECA">
      <w:pPr>
        <w:pStyle w:val="SangriaFrancesaArticulo"/>
      </w:pPr>
      <w:r w:rsidRPr="00941ECA">
        <w:rPr>
          <w:rStyle w:val="TextoNormalNegritaCaracter"/>
        </w:rPr>
        <w:t>Artículo 43.2.</w:t>
      </w:r>
      <w:r w:rsidRPr="00941ECA">
        <w:rPr>
          <w:rStyle w:val="TextoNormalCaracter"/>
        </w:rPr>
        <w:t>-</w:t>
      </w:r>
      <w:r>
        <w:t xml:space="preserve"> Sentencia </w:t>
      </w:r>
      <w:hyperlink w:anchor="SENTENCIA_2015_29" w:history="1">
        <w:r w:rsidRPr="00941ECA">
          <w:rPr>
            <w:rStyle w:val="TextoNormalCaracter"/>
          </w:rPr>
          <w:t>29/2015</w:t>
        </w:r>
      </w:hyperlink>
      <w:r>
        <w:t>, f. 5.</w:t>
      </w:r>
    </w:p>
    <w:p w:rsidR="00941ECA" w:rsidRDefault="00941ECA" w:rsidP="00941ECA">
      <w:pPr>
        <w:pStyle w:val="SangriaFrancesaArticulo"/>
      </w:pPr>
    </w:p>
    <w:p w:rsidR="00941ECA" w:rsidRDefault="00941ECA" w:rsidP="00941ECA">
      <w:pPr>
        <w:pStyle w:val="TextoNormalNegritaCursivandice"/>
      </w:pPr>
      <w:r>
        <w:t>Ley 41/1999, de 12 de noviembre. Sistemas de pagos y de liquidación de valores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18</w:t>
      </w:r>
      <w:r>
        <w:t xml:space="preserve"> </w:t>
      </w:r>
      <w:r w:rsidRPr="00941ECA">
        <w:rPr>
          <w:rStyle w:val="TextoNormalCaracter"/>
        </w:rPr>
        <w:t>(redactado por la Ley 16/2009, de 13 de noviembre)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18</w:t>
      </w:r>
      <w:r>
        <w:t xml:space="preserve"> </w:t>
      </w:r>
      <w:r w:rsidRPr="00941ECA">
        <w:rPr>
          <w:rStyle w:val="TextoNormalCaracter"/>
        </w:rPr>
        <w:t>(redactado por la Ley 2/2004, de 27 de diciembre)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Ley 1/2000, de 7 de enero. Enjuiciamiento civil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93" w:history="1">
        <w:r w:rsidRPr="00941ECA">
          <w:rPr>
            <w:rStyle w:val="TextoNormalCaracter"/>
          </w:rPr>
          <w:t>93/2015</w:t>
        </w:r>
      </w:hyperlink>
      <w:r>
        <w:t xml:space="preserve">, VP II; </w:t>
      </w:r>
      <w:hyperlink w:anchor="SENTENCIA_2015_103" w:history="1">
        <w:r w:rsidRPr="00941ECA">
          <w:rPr>
            <w:rStyle w:val="TextoNormalCaracter"/>
          </w:rPr>
          <w:t>103/2015</w:t>
        </w:r>
      </w:hyperlink>
      <w:r>
        <w:t>, f. 2.</w:t>
      </w:r>
    </w:p>
    <w:p w:rsidR="00941ECA" w:rsidRDefault="00941ECA" w:rsidP="00941ECA">
      <w:pPr>
        <w:pStyle w:val="SangriaIzquierdaArticulo"/>
      </w:pPr>
      <w:r>
        <w:t xml:space="preserve">Autos </w:t>
      </w:r>
      <w:hyperlink w:anchor="AUTO_2015_1" w:history="1">
        <w:r w:rsidRPr="00941ECA">
          <w:rPr>
            <w:rStyle w:val="TextoNormalCaracter"/>
          </w:rPr>
          <w:t>1/2015</w:t>
        </w:r>
      </w:hyperlink>
      <w:r>
        <w:t xml:space="preserve">, f. único; </w:t>
      </w:r>
      <w:hyperlink w:anchor="AUTO_2015_12" w:history="1">
        <w:r w:rsidRPr="00941ECA">
          <w:rPr>
            <w:rStyle w:val="TextoNormalCaracter"/>
          </w:rPr>
          <w:t>12/2015</w:t>
        </w:r>
      </w:hyperlink>
      <w:r>
        <w:t xml:space="preserve">, f. único; </w:t>
      </w:r>
      <w:hyperlink w:anchor="AUTO_2015_25" w:history="1">
        <w:r w:rsidRPr="00941ECA">
          <w:rPr>
            <w:rStyle w:val="TextoNormalCaracter"/>
          </w:rPr>
          <w:t>25/2015</w:t>
        </w:r>
      </w:hyperlink>
      <w:r>
        <w:t xml:space="preserve">, f. único; </w:t>
      </w:r>
      <w:hyperlink w:anchor="AUTO_2015_32" w:history="1">
        <w:r w:rsidRPr="00941ECA">
          <w:rPr>
            <w:rStyle w:val="TextoNormalCaracter"/>
          </w:rPr>
          <w:t>32/2015</w:t>
        </w:r>
      </w:hyperlink>
      <w:r>
        <w:t xml:space="preserve">, f. 2; </w:t>
      </w:r>
      <w:hyperlink w:anchor="AUTO_2015_39" w:history="1">
        <w:r w:rsidRPr="00941ECA">
          <w:rPr>
            <w:rStyle w:val="TextoNormalCaracter"/>
          </w:rPr>
          <w:t>39/2015</w:t>
        </w:r>
      </w:hyperlink>
      <w:r>
        <w:t xml:space="preserve">, f. único; </w:t>
      </w:r>
      <w:hyperlink w:anchor="AUTO_2015_40" w:history="1">
        <w:r w:rsidRPr="00941ECA">
          <w:rPr>
            <w:rStyle w:val="TextoNormalCaracter"/>
          </w:rPr>
          <w:t>40/2015</w:t>
        </w:r>
      </w:hyperlink>
      <w:r>
        <w:t xml:space="preserve">, f. único; </w:t>
      </w:r>
      <w:hyperlink w:anchor="AUTO_2015_41" w:history="1">
        <w:r w:rsidRPr="00941ECA">
          <w:rPr>
            <w:rStyle w:val="TextoNormalCaracter"/>
          </w:rPr>
          <w:t>41/2015</w:t>
        </w:r>
      </w:hyperlink>
      <w:r>
        <w:t xml:space="preserve">, f. único; </w:t>
      </w:r>
      <w:hyperlink w:anchor="AUTO_2015_71" w:history="1">
        <w:r w:rsidRPr="00941ECA">
          <w:rPr>
            <w:rStyle w:val="TextoNormalCaracter"/>
          </w:rPr>
          <w:t>71/2015</w:t>
        </w:r>
      </w:hyperlink>
      <w:r>
        <w:t xml:space="preserve">, f. único; </w:t>
      </w:r>
      <w:hyperlink w:anchor="AUTO_2015_84" w:history="1">
        <w:r w:rsidRPr="00941ECA">
          <w:rPr>
            <w:rStyle w:val="TextoNormalCaracter"/>
          </w:rPr>
          <w:t>84/2015</w:t>
        </w:r>
      </w:hyperlink>
      <w:r>
        <w:t xml:space="preserve">, ff. 2, 3; </w:t>
      </w:r>
      <w:hyperlink w:anchor="AUTO_2015_85" w:history="1">
        <w:r w:rsidRPr="00941ECA">
          <w:rPr>
            <w:rStyle w:val="TextoNormalCaracter"/>
          </w:rPr>
          <w:t>85/2015</w:t>
        </w:r>
      </w:hyperlink>
      <w:r>
        <w:t xml:space="preserve">, f. único; </w:t>
      </w:r>
      <w:hyperlink w:anchor="AUTO_2015_104" w:history="1">
        <w:r w:rsidRPr="00941ECA">
          <w:rPr>
            <w:rStyle w:val="TextoNormalCaracter"/>
          </w:rPr>
          <w:t>104/2015</w:t>
        </w:r>
      </w:hyperlink>
      <w:r>
        <w:t xml:space="preserve">, f. único; </w:t>
      </w:r>
      <w:hyperlink w:anchor="AUTO_2015_105" w:history="1">
        <w:r w:rsidRPr="00941ECA">
          <w:rPr>
            <w:rStyle w:val="TextoNormalCaracter"/>
          </w:rPr>
          <w:t>105/2015</w:t>
        </w:r>
      </w:hyperlink>
      <w:r>
        <w:t xml:space="preserve">, f. único; </w:t>
      </w:r>
      <w:hyperlink w:anchor="AUTO_2015_113" w:history="1">
        <w:r w:rsidRPr="00941ECA">
          <w:rPr>
            <w:rStyle w:val="TextoNormalCaracter"/>
          </w:rPr>
          <w:t>113/2015</w:t>
        </w:r>
      </w:hyperlink>
      <w:r>
        <w:t>, f. único.</w:t>
      </w:r>
    </w:p>
    <w:p w:rsidR="00941ECA" w:rsidRDefault="00941ECA" w:rsidP="00941ECA">
      <w:pPr>
        <w:pStyle w:val="SangriaFrancesaArticulo"/>
      </w:pPr>
      <w:r w:rsidRPr="00941ECA">
        <w:rPr>
          <w:rStyle w:val="TextoNormalNegritaCaracter"/>
        </w:rPr>
        <w:t>Libro III, título IV.</w:t>
      </w:r>
      <w:r w:rsidRPr="00941ECA">
        <w:rPr>
          <w:rStyle w:val="TextoNormalCaracter"/>
        </w:rPr>
        <w:t>-</w:t>
      </w:r>
      <w:r>
        <w:t xml:space="preserve"> Auto </w:t>
      </w:r>
      <w:hyperlink w:anchor="AUTO_2015_84" w:history="1">
        <w:r w:rsidRPr="00941ECA">
          <w:rPr>
            <w:rStyle w:val="TextoNormalCaracter"/>
          </w:rPr>
          <w:t>84/2015</w:t>
        </w:r>
      </w:hyperlink>
      <w:r>
        <w:t>, f. 2.</w:t>
      </w:r>
    </w:p>
    <w:p w:rsidR="00941ECA" w:rsidRDefault="00941ECA" w:rsidP="00941ECA">
      <w:pPr>
        <w:pStyle w:val="SangriaFrancesaArticulo"/>
      </w:pPr>
      <w:r w:rsidRPr="00941ECA">
        <w:rPr>
          <w:rStyle w:val="TextoNormalNegritaCaracter"/>
        </w:rPr>
        <w:t>Capítulo V.</w:t>
      </w:r>
      <w:r w:rsidRPr="00941ECA">
        <w:rPr>
          <w:rStyle w:val="TextoNormalCaracter"/>
        </w:rPr>
        <w:t>-</w:t>
      </w:r>
      <w:r>
        <w:t xml:space="preserve"> Auto </w:t>
      </w:r>
      <w:hyperlink w:anchor="AUTO_2015_84" w:history="1">
        <w:r w:rsidRPr="00941ECA">
          <w:rPr>
            <w:rStyle w:val="TextoNormalCaracter"/>
          </w:rPr>
          <w:t>84/2015</w:t>
        </w:r>
      </w:hyperlink>
      <w:r>
        <w:t>, f. 2.</w:t>
      </w:r>
    </w:p>
    <w:p w:rsidR="00941ECA" w:rsidRDefault="00941ECA" w:rsidP="00941ECA">
      <w:pPr>
        <w:pStyle w:val="SangriaFrancesaArticulo"/>
      </w:pPr>
      <w:r w:rsidRPr="00941ECA">
        <w:rPr>
          <w:rStyle w:val="TextoNormalNegritaCaracter"/>
        </w:rPr>
        <w:t>Artículo 19.1.</w:t>
      </w:r>
      <w:r w:rsidRPr="00941ECA">
        <w:rPr>
          <w:rStyle w:val="TextoNormalCaracter"/>
        </w:rPr>
        <w:t>-</w:t>
      </w:r>
      <w:r>
        <w:t xml:space="preserve"> Autos </w:t>
      </w:r>
      <w:hyperlink w:anchor="AUTO_2015_3" w:history="1">
        <w:r w:rsidRPr="00941ECA">
          <w:rPr>
            <w:rStyle w:val="TextoNormalCaracter"/>
          </w:rPr>
          <w:t>3/2015</w:t>
        </w:r>
      </w:hyperlink>
      <w:r>
        <w:t xml:space="preserve">, f. único; </w:t>
      </w:r>
      <w:hyperlink w:anchor="AUTO_2015_11" w:history="1">
        <w:r w:rsidRPr="00941ECA">
          <w:rPr>
            <w:rStyle w:val="TextoNormalCaracter"/>
          </w:rPr>
          <w:t>11/2015</w:t>
        </w:r>
      </w:hyperlink>
      <w:r>
        <w:t xml:space="preserve">, f. único; </w:t>
      </w:r>
      <w:hyperlink w:anchor="AUTO_2015_19" w:history="1">
        <w:r w:rsidRPr="00941ECA">
          <w:rPr>
            <w:rStyle w:val="TextoNormalCaracter"/>
          </w:rPr>
          <w:t>19/2015</w:t>
        </w:r>
      </w:hyperlink>
      <w:r>
        <w:t xml:space="preserve">, f. único; </w:t>
      </w:r>
      <w:hyperlink w:anchor="AUTO_2015_30" w:history="1">
        <w:r w:rsidRPr="00941ECA">
          <w:rPr>
            <w:rStyle w:val="TextoNormalCaracter"/>
          </w:rPr>
          <w:t>30/2015</w:t>
        </w:r>
      </w:hyperlink>
      <w:r>
        <w:t xml:space="preserve">, f. único; </w:t>
      </w:r>
      <w:hyperlink w:anchor="AUTO_2015_46" w:history="1">
        <w:r w:rsidRPr="00941ECA">
          <w:rPr>
            <w:rStyle w:val="TextoNormalCaracter"/>
          </w:rPr>
          <w:t>46/2015</w:t>
        </w:r>
      </w:hyperlink>
      <w:r>
        <w:t xml:space="preserve">, f. único; </w:t>
      </w:r>
      <w:hyperlink w:anchor="AUTO_2015_47" w:history="1">
        <w:r w:rsidRPr="00941ECA">
          <w:rPr>
            <w:rStyle w:val="TextoNormalCaracter"/>
          </w:rPr>
          <w:t>47/2015</w:t>
        </w:r>
      </w:hyperlink>
      <w:r>
        <w:t xml:space="preserve">, f. único; </w:t>
      </w:r>
      <w:hyperlink w:anchor="AUTO_2015_58" w:history="1">
        <w:r w:rsidRPr="00941ECA">
          <w:rPr>
            <w:rStyle w:val="TextoNormalCaracter"/>
          </w:rPr>
          <w:t>58/2015</w:t>
        </w:r>
      </w:hyperlink>
      <w:r>
        <w:t xml:space="preserve">, f. único; </w:t>
      </w:r>
      <w:hyperlink w:anchor="AUTO_2015_75" w:history="1">
        <w:r w:rsidRPr="00941ECA">
          <w:rPr>
            <w:rStyle w:val="TextoNormalCaracter"/>
          </w:rPr>
          <w:t>75/2015</w:t>
        </w:r>
      </w:hyperlink>
      <w:r>
        <w:t xml:space="preserve">, f. único; </w:t>
      </w:r>
      <w:hyperlink w:anchor="AUTO_2015_89" w:history="1">
        <w:r w:rsidRPr="00941ECA">
          <w:rPr>
            <w:rStyle w:val="TextoNormalCaracter"/>
          </w:rPr>
          <w:t>89/2015</w:t>
        </w:r>
      </w:hyperlink>
      <w:r>
        <w:t xml:space="preserve">, f. único; </w:t>
      </w:r>
      <w:hyperlink w:anchor="AUTO_2015_91" w:history="1">
        <w:r w:rsidRPr="00941ECA">
          <w:rPr>
            <w:rStyle w:val="TextoNormalCaracter"/>
          </w:rPr>
          <w:t>91/2015</w:t>
        </w:r>
      </w:hyperlink>
      <w:r>
        <w:t xml:space="preserve">, f. único; </w:t>
      </w:r>
      <w:hyperlink w:anchor="AUTO_2015_93" w:history="1">
        <w:r w:rsidRPr="00941ECA">
          <w:rPr>
            <w:rStyle w:val="TextoNormalCaracter"/>
          </w:rPr>
          <w:t>93/2015</w:t>
        </w:r>
      </w:hyperlink>
      <w:r>
        <w:t xml:space="preserve">, f. único; </w:t>
      </w:r>
      <w:hyperlink w:anchor="AUTO_2015_96" w:history="1">
        <w:r w:rsidRPr="00941ECA">
          <w:rPr>
            <w:rStyle w:val="TextoNormalCaracter"/>
          </w:rPr>
          <w:t>96/2015</w:t>
        </w:r>
      </w:hyperlink>
      <w:r>
        <w:t xml:space="preserve">, f. único; </w:t>
      </w:r>
      <w:hyperlink w:anchor="AUTO_2015_107" w:history="1">
        <w:r w:rsidRPr="00941ECA">
          <w:rPr>
            <w:rStyle w:val="TextoNormalCaracter"/>
          </w:rPr>
          <w:t>107/2015</w:t>
        </w:r>
      </w:hyperlink>
      <w:r>
        <w:t>, f. único.</w:t>
      </w:r>
    </w:p>
    <w:p w:rsidR="00941ECA" w:rsidRDefault="00941ECA" w:rsidP="00941ECA">
      <w:pPr>
        <w:pStyle w:val="SangriaFrancesaArticulo"/>
      </w:pPr>
      <w:r w:rsidRPr="00941ECA">
        <w:rPr>
          <w:rStyle w:val="TextoNormalNegritaCaracter"/>
        </w:rPr>
        <w:t>Artículo 20.2.</w:t>
      </w:r>
      <w:r w:rsidRPr="00941ECA">
        <w:rPr>
          <w:rStyle w:val="TextoNormalCaracter"/>
        </w:rPr>
        <w:t>-</w:t>
      </w:r>
      <w:r>
        <w:t xml:space="preserve"> Autos </w:t>
      </w:r>
      <w:hyperlink w:anchor="AUTO_2015_3" w:history="1">
        <w:r w:rsidRPr="00941ECA">
          <w:rPr>
            <w:rStyle w:val="TextoNormalCaracter"/>
          </w:rPr>
          <w:t>3/2015</w:t>
        </w:r>
      </w:hyperlink>
      <w:r>
        <w:t xml:space="preserve">, f. único; </w:t>
      </w:r>
      <w:hyperlink w:anchor="AUTO_2015_11" w:history="1">
        <w:r w:rsidRPr="00941ECA">
          <w:rPr>
            <w:rStyle w:val="TextoNormalCaracter"/>
          </w:rPr>
          <w:t>11/2015</w:t>
        </w:r>
      </w:hyperlink>
      <w:r>
        <w:t xml:space="preserve">, f. único; </w:t>
      </w:r>
      <w:hyperlink w:anchor="AUTO_2015_19" w:history="1">
        <w:r w:rsidRPr="00941ECA">
          <w:rPr>
            <w:rStyle w:val="TextoNormalCaracter"/>
          </w:rPr>
          <w:t>19/2015</w:t>
        </w:r>
      </w:hyperlink>
      <w:r>
        <w:t xml:space="preserve">, f. único; </w:t>
      </w:r>
      <w:hyperlink w:anchor="AUTO_2015_30" w:history="1">
        <w:r w:rsidRPr="00941ECA">
          <w:rPr>
            <w:rStyle w:val="TextoNormalCaracter"/>
          </w:rPr>
          <w:t>30/2015</w:t>
        </w:r>
      </w:hyperlink>
      <w:r>
        <w:t xml:space="preserve">, f. único; </w:t>
      </w:r>
      <w:hyperlink w:anchor="AUTO_2015_46" w:history="1">
        <w:r w:rsidRPr="00941ECA">
          <w:rPr>
            <w:rStyle w:val="TextoNormalCaracter"/>
          </w:rPr>
          <w:t>46/2015</w:t>
        </w:r>
      </w:hyperlink>
      <w:r>
        <w:t xml:space="preserve">, f. único; </w:t>
      </w:r>
      <w:hyperlink w:anchor="AUTO_2015_47" w:history="1">
        <w:r w:rsidRPr="00941ECA">
          <w:rPr>
            <w:rStyle w:val="TextoNormalCaracter"/>
          </w:rPr>
          <w:t>47/2015</w:t>
        </w:r>
      </w:hyperlink>
      <w:r>
        <w:t xml:space="preserve">, f. único; </w:t>
      </w:r>
      <w:hyperlink w:anchor="AUTO_2015_58" w:history="1">
        <w:r w:rsidRPr="00941ECA">
          <w:rPr>
            <w:rStyle w:val="TextoNormalCaracter"/>
          </w:rPr>
          <w:t>58/2015</w:t>
        </w:r>
      </w:hyperlink>
      <w:r>
        <w:t xml:space="preserve">, f. único; </w:t>
      </w:r>
      <w:hyperlink w:anchor="AUTO_2015_75" w:history="1">
        <w:r w:rsidRPr="00941ECA">
          <w:rPr>
            <w:rStyle w:val="TextoNormalCaracter"/>
          </w:rPr>
          <w:t>75/2015</w:t>
        </w:r>
      </w:hyperlink>
      <w:r>
        <w:t xml:space="preserve">, f. único; </w:t>
      </w:r>
      <w:hyperlink w:anchor="AUTO_2015_89" w:history="1">
        <w:r w:rsidRPr="00941ECA">
          <w:rPr>
            <w:rStyle w:val="TextoNormalCaracter"/>
          </w:rPr>
          <w:t>89/2015</w:t>
        </w:r>
      </w:hyperlink>
      <w:r>
        <w:t xml:space="preserve">, f. único; </w:t>
      </w:r>
      <w:hyperlink w:anchor="AUTO_2015_91" w:history="1">
        <w:r w:rsidRPr="00941ECA">
          <w:rPr>
            <w:rStyle w:val="TextoNormalCaracter"/>
          </w:rPr>
          <w:t>91/2015</w:t>
        </w:r>
      </w:hyperlink>
      <w:r>
        <w:t xml:space="preserve">, f. único; </w:t>
      </w:r>
      <w:hyperlink w:anchor="AUTO_2015_93" w:history="1">
        <w:r w:rsidRPr="00941ECA">
          <w:rPr>
            <w:rStyle w:val="TextoNormalCaracter"/>
          </w:rPr>
          <w:t>93/2015</w:t>
        </w:r>
      </w:hyperlink>
      <w:r>
        <w:t xml:space="preserve">, f. único; </w:t>
      </w:r>
      <w:hyperlink w:anchor="AUTO_2015_96" w:history="1">
        <w:r w:rsidRPr="00941ECA">
          <w:rPr>
            <w:rStyle w:val="TextoNormalCaracter"/>
          </w:rPr>
          <w:t>96/2015</w:t>
        </w:r>
      </w:hyperlink>
      <w:r>
        <w:t xml:space="preserve">, f. único; </w:t>
      </w:r>
      <w:hyperlink w:anchor="AUTO_2015_107" w:history="1">
        <w:r w:rsidRPr="00941ECA">
          <w:rPr>
            <w:rStyle w:val="TextoNormalCaracter"/>
          </w:rPr>
          <w:t>107/2015</w:t>
        </w:r>
      </w:hyperlink>
      <w:r>
        <w:t>, f. único.</w:t>
      </w:r>
    </w:p>
    <w:p w:rsidR="00941ECA" w:rsidRDefault="00941ECA" w:rsidP="00941ECA">
      <w:pPr>
        <w:pStyle w:val="SangriaFrancesaArticulo"/>
      </w:pPr>
      <w:r w:rsidRPr="00941ECA">
        <w:rPr>
          <w:rStyle w:val="TextoNormalNegritaCaracter"/>
        </w:rPr>
        <w:t>Artículo 20.3.</w:t>
      </w:r>
      <w:r w:rsidRPr="00941ECA">
        <w:rPr>
          <w:rStyle w:val="TextoNormalCaracter"/>
        </w:rPr>
        <w:t>-</w:t>
      </w:r>
      <w:r>
        <w:t xml:space="preserve"> Autos </w:t>
      </w:r>
      <w:hyperlink w:anchor="AUTO_2015_3" w:history="1">
        <w:r w:rsidRPr="00941ECA">
          <w:rPr>
            <w:rStyle w:val="TextoNormalCaracter"/>
          </w:rPr>
          <w:t>3/2015</w:t>
        </w:r>
      </w:hyperlink>
      <w:r>
        <w:t xml:space="preserve">, f. único; </w:t>
      </w:r>
      <w:hyperlink w:anchor="AUTO_2015_11" w:history="1">
        <w:r w:rsidRPr="00941ECA">
          <w:rPr>
            <w:rStyle w:val="TextoNormalCaracter"/>
          </w:rPr>
          <w:t>11/2015</w:t>
        </w:r>
      </w:hyperlink>
      <w:r>
        <w:t xml:space="preserve">, f. único; </w:t>
      </w:r>
      <w:hyperlink w:anchor="AUTO_2015_19" w:history="1">
        <w:r w:rsidRPr="00941ECA">
          <w:rPr>
            <w:rStyle w:val="TextoNormalCaracter"/>
          </w:rPr>
          <w:t>19/2015</w:t>
        </w:r>
      </w:hyperlink>
      <w:r>
        <w:t xml:space="preserve">, f. único; </w:t>
      </w:r>
      <w:hyperlink w:anchor="AUTO_2015_30" w:history="1">
        <w:r w:rsidRPr="00941ECA">
          <w:rPr>
            <w:rStyle w:val="TextoNormalCaracter"/>
          </w:rPr>
          <w:t>30/2015</w:t>
        </w:r>
      </w:hyperlink>
      <w:r>
        <w:t xml:space="preserve">, f. único; </w:t>
      </w:r>
      <w:hyperlink w:anchor="AUTO_2015_46" w:history="1">
        <w:r w:rsidRPr="00941ECA">
          <w:rPr>
            <w:rStyle w:val="TextoNormalCaracter"/>
          </w:rPr>
          <w:t>46/2015</w:t>
        </w:r>
      </w:hyperlink>
      <w:r>
        <w:t xml:space="preserve">, f. único; </w:t>
      </w:r>
      <w:hyperlink w:anchor="AUTO_2015_47" w:history="1">
        <w:r w:rsidRPr="00941ECA">
          <w:rPr>
            <w:rStyle w:val="TextoNormalCaracter"/>
          </w:rPr>
          <w:t>47/2015</w:t>
        </w:r>
      </w:hyperlink>
      <w:r>
        <w:t xml:space="preserve">, f. único; </w:t>
      </w:r>
      <w:hyperlink w:anchor="AUTO_2015_58" w:history="1">
        <w:r w:rsidRPr="00941ECA">
          <w:rPr>
            <w:rStyle w:val="TextoNormalCaracter"/>
          </w:rPr>
          <w:t>58/2015</w:t>
        </w:r>
      </w:hyperlink>
      <w:r>
        <w:t xml:space="preserve">, f. único; </w:t>
      </w:r>
      <w:hyperlink w:anchor="AUTO_2015_75" w:history="1">
        <w:r w:rsidRPr="00941ECA">
          <w:rPr>
            <w:rStyle w:val="TextoNormalCaracter"/>
          </w:rPr>
          <w:t>75/2015</w:t>
        </w:r>
      </w:hyperlink>
      <w:r>
        <w:t xml:space="preserve">, f. único; </w:t>
      </w:r>
      <w:hyperlink w:anchor="AUTO_2015_89" w:history="1">
        <w:r w:rsidRPr="00941ECA">
          <w:rPr>
            <w:rStyle w:val="TextoNormalCaracter"/>
          </w:rPr>
          <w:t>89/2015</w:t>
        </w:r>
      </w:hyperlink>
      <w:r>
        <w:t xml:space="preserve">, f. único; </w:t>
      </w:r>
      <w:hyperlink w:anchor="AUTO_2015_91" w:history="1">
        <w:r w:rsidRPr="00941ECA">
          <w:rPr>
            <w:rStyle w:val="TextoNormalCaracter"/>
          </w:rPr>
          <w:t>91/2015</w:t>
        </w:r>
      </w:hyperlink>
      <w:r>
        <w:t xml:space="preserve">, f. único; </w:t>
      </w:r>
      <w:hyperlink w:anchor="AUTO_2015_93" w:history="1">
        <w:r w:rsidRPr="00941ECA">
          <w:rPr>
            <w:rStyle w:val="TextoNormalCaracter"/>
          </w:rPr>
          <w:t>93/2015</w:t>
        </w:r>
      </w:hyperlink>
      <w:r>
        <w:t xml:space="preserve">, f. único; </w:t>
      </w:r>
      <w:hyperlink w:anchor="AUTO_2015_96" w:history="1">
        <w:r w:rsidRPr="00941ECA">
          <w:rPr>
            <w:rStyle w:val="TextoNormalCaracter"/>
          </w:rPr>
          <w:t>96/2015</w:t>
        </w:r>
      </w:hyperlink>
      <w:r>
        <w:t xml:space="preserve">, f. único; </w:t>
      </w:r>
      <w:hyperlink w:anchor="AUTO_2015_107" w:history="1">
        <w:r w:rsidRPr="00941ECA">
          <w:rPr>
            <w:rStyle w:val="TextoNormalCaracter"/>
          </w:rPr>
          <w:t>107/2015</w:t>
        </w:r>
      </w:hyperlink>
      <w:r>
        <w:t>, f. único.</w:t>
      </w:r>
    </w:p>
    <w:p w:rsidR="00941ECA" w:rsidRDefault="00941ECA" w:rsidP="00941ECA">
      <w:pPr>
        <w:pStyle w:val="SangriaFrancesaArticulo"/>
      </w:pPr>
      <w:r w:rsidRPr="00941ECA">
        <w:rPr>
          <w:rStyle w:val="TextoNormalNegritaCaracter"/>
        </w:rPr>
        <w:t>Articulo 22.</w:t>
      </w:r>
      <w:r w:rsidRPr="00941ECA">
        <w:rPr>
          <w:rStyle w:val="TextoNormalCaracter"/>
        </w:rPr>
        <w:t>-</w:t>
      </w:r>
      <w:r>
        <w:t xml:space="preserve"> Auto </w:t>
      </w:r>
      <w:hyperlink w:anchor="AUTO_2015_108" w:history="1">
        <w:r w:rsidRPr="00941ECA">
          <w:rPr>
            <w:rStyle w:val="TextoNormalCaracter"/>
          </w:rPr>
          <w:t>108/2015</w:t>
        </w:r>
      </w:hyperlink>
      <w:r>
        <w:t>, f. único.</w:t>
      </w:r>
    </w:p>
    <w:p w:rsidR="00941ECA" w:rsidRDefault="00941ECA" w:rsidP="00941ECA">
      <w:pPr>
        <w:pStyle w:val="SangriaFrancesaArticulo"/>
      </w:pPr>
      <w:r w:rsidRPr="00941ECA">
        <w:rPr>
          <w:rStyle w:val="TextoNormalNegritaCaracter"/>
        </w:rPr>
        <w:t>Artículo 22.1.</w:t>
      </w:r>
      <w:r w:rsidRPr="00941ECA">
        <w:rPr>
          <w:rStyle w:val="TextoNormalCaracter"/>
        </w:rPr>
        <w:t>-</w:t>
      </w:r>
      <w:r>
        <w:t xml:space="preserve"> Auto </w:t>
      </w:r>
      <w:hyperlink w:anchor="AUTO_2015_13" w:history="1">
        <w:r w:rsidRPr="00941ECA">
          <w:rPr>
            <w:rStyle w:val="TextoNormalCaracter"/>
          </w:rPr>
          <w:t>13/2015</w:t>
        </w:r>
      </w:hyperlink>
      <w:r>
        <w:t>, f. 3.</w:t>
      </w:r>
    </w:p>
    <w:p w:rsidR="00941ECA" w:rsidRDefault="00941ECA" w:rsidP="00941ECA">
      <w:pPr>
        <w:pStyle w:val="SangriaFrancesaArticulo"/>
      </w:pPr>
      <w:r w:rsidRPr="00941ECA">
        <w:rPr>
          <w:rStyle w:val="TextoNormalNegritaCaracter"/>
        </w:rPr>
        <w:t>Artículo 135.</w:t>
      </w:r>
      <w:r w:rsidRPr="00941ECA">
        <w:rPr>
          <w:rStyle w:val="TextoNormalCaracter"/>
        </w:rPr>
        <w:t>-</w:t>
      </w:r>
      <w:r>
        <w:t xml:space="preserve"> Sentencia </w:t>
      </w:r>
      <w:hyperlink w:anchor="SENTENCIA_2015_103" w:history="1">
        <w:r w:rsidRPr="00941ECA">
          <w:rPr>
            <w:rStyle w:val="TextoNormalCaracter"/>
          </w:rPr>
          <w:t>103/2015</w:t>
        </w:r>
      </w:hyperlink>
      <w:r>
        <w:t>, f. 2.</w:t>
      </w:r>
    </w:p>
    <w:p w:rsidR="00941ECA" w:rsidRDefault="00941ECA" w:rsidP="00941ECA">
      <w:pPr>
        <w:pStyle w:val="SangriaFrancesaArticulo"/>
      </w:pPr>
      <w:r w:rsidRPr="00941ECA">
        <w:rPr>
          <w:rStyle w:val="TextoNormalNegritaCaracter"/>
        </w:rPr>
        <w:t>Artículo 145.2.</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lastRenderedPageBreak/>
        <w:t>Artículo 147.</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148.</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155.3.</w:t>
      </w:r>
      <w:r w:rsidRPr="00941ECA">
        <w:rPr>
          <w:rStyle w:val="TextoNormalCaracter"/>
        </w:rPr>
        <w:t>-</w:t>
      </w:r>
      <w:r>
        <w:t xml:space="preserve"> Auto </w:t>
      </w:r>
      <w:hyperlink w:anchor="AUTO_2015_98" w:history="1">
        <w:r w:rsidRPr="00941ECA">
          <w:rPr>
            <w:rStyle w:val="TextoNormalCaracter"/>
          </w:rPr>
          <w:t>98/2015</w:t>
        </w:r>
      </w:hyperlink>
      <w:r>
        <w:t>, f. 3.</w:t>
      </w:r>
    </w:p>
    <w:p w:rsidR="00941ECA" w:rsidRDefault="00941ECA" w:rsidP="00941ECA">
      <w:pPr>
        <w:pStyle w:val="SangriaFrancesaArticulo"/>
      </w:pPr>
      <w:r w:rsidRPr="00941ECA">
        <w:rPr>
          <w:rStyle w:val="TextoNormalNegritaCaracter"/>
        </w:rPr>
        <w:t>Artículo 164</w:t>
      </w:r>
      <w:r>
        <w:t xml:space="preserve"> </w:t>
      </w:r>
      <w:r w:rsidRPr="00941ECA">
        <w:rPr>
          <w:rStyle w:val="TextoNormalCaracter"/>
        </w:rPr>
        <w:t>(redactado por la Ley 19/2009, de 23 de noviembre)</w:t>
      </w:r>
      <w:r w:rsidRPr="00941ECA">
        <w:rPr>
          <w:rStyle w:val="TextoNormalNegritaCaracter"/>
        </w:rPr>
        <w:t>.</w:t>
      </w:r>
      <w:r w:rsidRPr="00941ECA">
        <w:rPr>
          <w:rStyle w:val="TextoNormalCaracter"/>
        </w:rPr>
        <w:t>-</w:t>
      </w:r>
      <w:r>
        <w:t xml:space="preserve"> Auto </w:t>
      </w:r>
      <w:hyperlink w:anchor="AUTO_2015_98" w:history="1">
        <w:r w:rsidRPr="00941ECA">
          <w:rPr>
            <w:rStyle w:val="TextoNormalCaracter"/>
          </w:rPr>
          <w:t>98/2015</w:t>
        </w:r>
      </w:hyperlink>
      <w:r>
        <w:t>, f. 1.</w:t>
      </w:r>
    </w:p>
    <w:p w:rsidR="00941ECA" w:rsidRDefault="00941ECA" w:rsidP="00941ECA">
      <w:pPr>
        <w:pStyle w:val="SangriaFrancesaArticulo"/>
      </w:pPr>
      <w:r w:rsidRPr="00941ECA">
        <w:rPr>
          <w:rStyle w:val="TextoNormalNegritaCaracter"/>
        </w:rPr>
        <w:t>Artículo 214.</w:t>
      </w:r>
      <w:r w:rsidRPr="00941ECA">
        <w:rPr>
          <w:rStyle w:val="TextoNormalCaracter"/>
        </w:rPr>
        <w:t>-</w:t>
      </w:r>
      <w:r>
        <w:t xml:space="preserve"> Auto </w:t>
      </w:r>
      <w:hyperlink w:anchor="AUTO_2015_110" w:history="1">
        <w:r w:rsidRPr="00941ECA">
          <w:rPr>
            <w:rStyle w:val="TextoNormalCaracter"/>
          </w:rPr>
          <w:t>110/2015</w:t>
        </w:r>
      </w:hyperlink>
      <w:r>
        <w:t>, f. único.</w:t>
      </w:r>
    </w:p>
    <w:p w:rsidR="00941ECA" w:rsidRDefault="00941ECA" w:rsidP="00941ECA">
      <w:pPr>
        <w:pStyle w:val="SangriaFrancesaArticulo"/>
      </w:pPr>
      <w:r w:rsidRPr="00941ECA">
        <w:rPr>
          <w:rStyle w:val="TextoNormalNegritaCaracter"/>
        </w:rPr>
        <w:t>Artículo 215.</w:t>
      </w:r>
      <w:r w:rsidRPr="00941ECA">
        <w:rPr>
          <w:rStyle w:val="TextoNormalCaracter"/>
        </w:rPr>
        <w:t>-</w:t>
      </w:r>
      <w:r>
        <w:t xml:space="preserve"> Auto </w:t>
      </w:r>
      <w:hyperlink w:anchor="AUTO_2015_110" w:history="1">
        <w:r w:rsidRPr="00941ECA">
          <w:rPr>
            <w:rStyle w:val="TextoNormalCaracter"/>
          </w:rPr>
          <w:t>110/2015</w:t>
        </w:r>
      </w:hyperlink>
      <w:r>
        <w:t>, f. único.</w:t>
      </w:r>
    </w:p>
    <w:p w:rsidR="00941ECA" w:rsidRDefault="00941ECA" w:rsidP="00941ECA">
      <w:pPr>
        <w:pStyle w:val="SangriaFrancesaArticulo"/>
      </w:pPr>
      <w:r w:rsidRPr="00941ECA">
        <w:rPr>
          <w:rStyle w:val="TextoNormalNegritaCaracter"/>
        </w:rPr>
        <w:t>Artículo 228</w:t>
      </w:r>
      <w:r>
        <w:t xml:space="preserve"> </w:t>
      </w:r>
      <w:r w:rsidRPr="00941ECA">
        <w:rPr>
          <w:rStyle w:val="TextoNormalCaracter"/>
        </w:rPr>
        <w:t>(redactada por la Ley 13/2009, de 3 de noviembre)</w:t>
      </w:r>
      <w:r w:rsidRPr="00941ECA">
        <w:rPr>
          <w:rStyle w:val="TextoNormalNegritaCaracter"/>
        </w:rPr>
        <w:t>.</w:t>
      </w:r>
      <w:r w:rsidRPr="00941ECA">
        <w:rPr>
          <w:rStyle w:val="TextoNormalCaracter"/>
        </w:rPr>
        <w:t>-</w:t>
      </w:r>
      <w:r>
        <w:t xml:space="preserve"> Sentencia </w:t>
      </w:r>
      <w:hyperlink w:anchor="SENTENCIA_2015_98" w:history="1">
        <w:r w:rsidRPr="00941ECA">
          <w:rPr>
            <w:rStyle w:val="TextoNormalCaracter"/>
          </w:rPr>
          <w:t>98/2015</w:t>
        </w:r>
      </w:hyperlink>
      <w:r>
        <w:t>, f. 3.</w:t>
      </w:r>
    </w:p>
    <w:p w:rsidR="00941ECA" w:rsidRDefault="00941ECA" w:rsidP="00941ECA">
      <w:pPr>
        <w:pStyle w:val="SangriaFrancesaArticulo"/>
      </w:pPr>
      <w:r w:rsidRPr="00941ECA">
        <w:rPr>
          <w:rStyle w:val="TextoNormalNegritaCaracter"/>
        </w:rPr>
        <w:t>Artículo 228.1.</w:t>
      </w:r>
      <w:r w:rsidRPr="00941ECA">
        <w:rPr>
          <w:rStyle w:val="TextoNormalCaracter"/>
        </w:rPr>
        <w:t>-</w:t>
      </w:r>
      <w:r>
        <w:t xml:space="preserve"> Sentencia </w:t>
      </w:r>
      <w:hyperlink w:anchor="SENTENCIA_2015_98" w:history="1">
        <w:r w:rsidRPr="00941ECA">
          <w:rPr>
            <w:rStyle w:val="TextoNormalCaracter"/>
          </w:rPr>
          <w:t>98/2015</w:t>
        </w:r>
      </w:hyperlink>
      <w:r>
        <w:t>, f. 4.</w:t>
      </w:r>
    </w:p>
    <w:p w:rsidR="00941ECA" w:rsidRDefault="00941ECA" w:rsidP="00941ECA">
      <w:pPr>
        <w:pStyle w:val="SangriaFrancesaArticulo"/>
      </w:pPr>
      <w:r w:rsidRPr="00941ECA">
        <w:rPr>
          <w:rStyle w:val="TextoNormalNegritaCaracter"/>
        </w:rPr>
        <w:t>Artículo 250.1.7.</w:t>
      </w:r>
      <w:r w:rsidRPr="00941ECA">
        <w:rPr>
          <w:rStyle w:val="TextoNormalCaracter"/>
        </w:rPr>
        <w:t>-</w:t>
      </w:r>
      <w:r>
        <w:t xml:space="preserve"> Auto </w:t>
      </w:r>
      <w:hyperlink w:anchor="AUTO_2015_84" w:history="1">
        <w:r w:rsidRPr="00941ECA">
          <w:rPr>
            <w:rStyle w:val="TextoNormalCaracter"/>
          </w:rPr>
          <w:t>84/2015</w:t>
        </w:r>
      </w:hyperlink>
      <w:r>
        <w:t>, f. 4.</w:t>
      </w:r>
    </w:p>
    <w:p w:rsidR="00941ECA" w:rsidRDefault="00941ECA" w:rsidP="00941ECA">
      <w:pPr>
        <w:pStyle w:val="SangriaFrancesaArticulo"/>
      </w:pPr>
      <w:r w:rsidRPr="00941ECA">
        <w:rPr>
          <w:rStyle w:val="TextoNormalNegritaCaracter"/>
        </w:rPr>
        <w:t>Artículo 270.</w:t>
      </w:r>
      <w:r w:rsidRPr="00941ECA">
        <w:rPr>
          <w:rStyle w:val="TextoNormalCaracter"/>
        </w:rPr>
        <w:t>-</w:t>
      </w:r>
      <w:r>
        <w:t xml:space="preserve"> Auto </w:t>
      </w:r>
      <w:hyperlink w:anchor="AUTO_2015_32" w:history="1">
        <w:r w:rsidRPr="00941ECA">
          <w:rPr>
            <w:rStyle w:val="TextoNormalCaracter"/>
          </w:rPr>
          <w:t>32/2015</w:t>
        </w:r>
      </w:hyperlink>
      <w:r>
        <w:t>, f. 2.</w:t>
      </w:r>
    </w:p>
    <w:p w:rsidR="00941ECA" w:rsidRDefault="00941ECA" w:rsidP="00941ECA">
      <w:pPr>
        <w:pStyle w:val="SangriaFrancesaArticulo"/>
      </w:pPr>
      <w:r w:rsidRPr="00941ECA">
        <w:rPr>
          <w:rStyle w:val="TextoNormalNegritaCaracter"/>
        </w:rPr>
        <w:t>Artículo 477</w:t>
      </w:r>
      <w:r>
        <w:t xml:space="preserve"> </w:t>
      </w:r>
      <w:r w:rsidRPr="00941ECA">
        <w:rPr>
          <w:rStyle w:val="TextoNormalCaracter"/>
        </w:rPr>
        <w:t>(redactado por la Ley 37/2011, de 10 de octubre)</w:t>
      </w:r>
      <w:r w:rsidRPr="00941ECA">
        <w:rPr>
          <w:rStyle w:val="TextoNormalNegritaCaracter"/>
        </w:rPr>
        <w:t>.</w:t>
      </w:r>
      <w:r w:rsidRPr="00941ECA">
        <w:rPr>
          <w:rStyle w:val="TextoNormalCaracter"/>
        </w:rPr>
        <w:t>-</w:t>
      </w:r>
      <w:r>
        <w:t xml:space="preserve"> Sentencia </w:t>
      </w:r>
      <w:hyperlink w:anchor="SENTENCIA_2015_7" w:history="1">
        <w:r w:rsidRPr="00941ECA">
          <w:rPr>
            <w:rStyle w:val="TextoNormalCaracter"/>
          </w:rPr>
          <w:t>7/2015</w:t>
        </w:r>
      </w:hyperlink>
      <w:r>
        <w:t>, VP.</w:t>
      </w:r>
    </w:p>
    <w:p w:rsidR="00941ECA" w:rsidRDefault="00941ECA" w:rsidP="00941ECA">
      <w:pPr>
        <w:pStyle w:val="SangriaFrancesaArticulo"/>
      </w:pPr>
      <w:r w:rsidRPr="00941ECA">
        <w:rPr>
          <w:rStyle w:val="TextoNormalNegritaCaracter"/>
        </w:rPr>
        <w:t>Artículo 553.</w:t>
      </w:r>
      <w:r w:rsidRPr="00941ECA">
        <w:rPr>
          <w:rStyle w:val="TextoNormalCaracter"/>
        </w:rPr>
        <w:t>-</w:t>
      </w:r>
      <w:r>
        <w:t xml:space="preserve"> Sentencia </w:t>
      </w:r>
      <w:hyperlink w:anchor="SENTENCIA_2015_89" w:history="1">
        <w:r w:rsidRPr="00941ECA">
          <w:rPr>
            <w:rStyle w:val="TextoNormalCaracter"/>
          </w:rPr>
          <w:t>89/2015</w:t>
        </w:r>
      </w:hyperlink>
      <w:r>
        <w:t>, f. 3.</w:t>
      </w:r>
    </w:p>
    <w:p w:rsidR="00941ECA" w:rsidRDefault="00941ECA" w:rsidP="00941ECA">
      <w:pPr>
        <w:pStyle w:val="SangriaFrancesaArticulo"/>
      </w:pPr>
      <w:r w:rsidRPr="00941ECA">
        <w:rPr>
          <w:rStyle w:val="TextoNormalNegritaCaracter"/>
        </w:rPr>
        <w:t>Artículo 661.2.</w:t>
      </w:r>
      <w:r w:rsidRPr="00941ECA">
        <w:rPr>
          <w:rStyle w:val="TextoNormalCaracter"/>
        </w:rPr>
        <w:t>-</w:t>
      </w:r>
      <w:r>
        <w:t xml:space="preserve"> Sentencia </w:t>
      </w:r>
      <w:hyperlink w:anchor="SENTENCIA_2015_93" w:history="1">
        <w:r w:rsidRPr="00941ECA">
          <w:rPr>
            <w:rStyle w:val="TextoNormalCaracter"/>
          </w:rPr>
          <w:t>93/2015</w:t>
        </w:r>
      </w:hyperlink>
      <w:r>
        <w:t>, VP II.</w:t>
      </w:r>
    </w:p>
    <w:p w:rsidR="00941ECA" w:rsidRDefault="00941ECA" w:rsidP="00941ECA">
      <w:pPr>
        <w:pStyle w:val="SangriaFrancesaArticulo"/>
      </w:pPr>
      <w:r w:rsidRPr="00941ECA">
        <w:rPr>
          <w:rStyle w:val="TextoNormalNegritaCaracter"/>
        </w:rPr>
        <w:t>Artículo 675.</w:t>
      </w:r>
      <w:r w:rsidRPr="00941ECA">
        <w:rPr>
          <w:rStyle w:val="TextoNormalCaracter"/>
        </w:rPr>
        <w:t>-</w:t>
      </w:r>
      <w:r>
        <w:t xml:space="preserve"> Sentencia </w:t>
      </w:r>
      <w:hyperlink w:anchor="SENTENCIA_2015_93" w:history="1">
        <w:r w:rsidRPr="00941ECA">
          <w:rPr>
            <w:rStyle w:val="TextoNormalCaracter"/>
          </w:rPr>
          <w:t>93/2015</w:t>
        </w:r>
      </w:hyperlink>
      <w:r>
        <w:t>, VP II.</w:t>
      </w:r>
    </w:p>
    <w:p w:rsidR="00941ECA" w:rsidRDefault="00941ECA" w:rsidP="00941ECA">
      <w:pPr>
        <w:pStyle w:val="SangriaFrancesaArticulo"/>
      </w:pPr>
      <w:r w:rsidRPr="00941ECA">
        <w:rPr>
          <w:rStyle w:val="TextoNormalNegritaCaracter"/>
        </w:rPr>
        <w:t>Artículo 682.1.1.</w:t>
      </w:r>
      <w:r w:rsidRPr="00941ECA">
        <w:rPr>
          <w:rStyle w:val="TextoNormalCaracter"/>
        </w:rPr>
        <w:t>-</w:t>
      </w:r>
      <w:r>
        <w:t xml:space="preserve"> Sentencia </w:t>
      </w:r>
      <w:hyperlink w:anchor="SENTENCIA_2015_39" w:history="1">
        <w:r w:rsidRPr="00941ECA">
          <w:rPr>
            <w:rStyle w:val="TextoNormalCaracter"/>
          </w:rPr>
          <w:t>39/2015</w:t>
        </w:r>
      </w:hyperlink>
      <w:r>
        <w:t>, f. 4.</w:t>
      </w:r>
    </w:p>
    <w:p w:rsidR="00941ECA" w:rsidRDefault="00941ECA" w:rsidP="00941ECA">
      <w:pPr>
        <w:pStyle w:val="SangriaFrancesaArticulo"/>
      </w:pPr>
      <w:r w:rsidRPr="00941ECA">
        <w:rPr>
          <w:rStyle w:val="TextoNormalNegritaCaracter"/>
        </w:rPr>
        <w:t>Artículo 682.2.1.</w:t>
      </w:r>
      <w:r w:rsidRPr="00941ECA">
        <w:rPr>
          <w:rStyle w:val="TextoNormalCaracter"/>
        </w:rPr>
        <w:t>-</w:t>
      </w:r>
      <w:r>
        <w:t xml:space="preserve"> Sentencia </w:t>
      </w:r>
      <w:hyperlink w:anchor="SENTENCIA_2015_39" w:history="1">
        <w:r w:rsidRPr="00941ECA">
          <w:rPr>
            <w:rStyle w:val="TextoNormalCaracter"/>
          </w:rPr>
          <w:t>39/2015</w:t>
        </w:r>
      </w:hyperlink>
      <w:r>
        <w:t>, ff. 3, 7.</w:t>
      </w:r>
    </w:p>
    <w:p w:rsidR="00941ECA" w:rsidRDefault="00941ECA" w:rsidP="00941ECA">
      <w:pPr>
        <w:pStyle w:val="SangriaFrancesaArticulo"/>
      </w:pPr>
      <w:r w:rsidRPr="00941ECA">
        <w:rPr>
          <w:rStyle w:val="TextoNormalNegritaCaracter"/>
        </w:rPr>
        <w:t>Artículo 686.3</w:t>
      </w:r>
      <w:r>
        <w:t xml:space="preserve"> </w:t>
      </w:r>
      <w:r w:rsidRPr="00941ECA">
        <w:rPr>
          <w:rStyle w:val="TextoNormalCaracter"/>
        </w:rPr>
        <w:t>(redactado por la Ley 13/2009, de 3 de noviembre)</w:t>
      </w:r>
      <w:r w:rsidRPr="00941ECA">
        <w:rPr>
          <w:rStyle w:val="TextoNormalNegritaCaracter"/>
        </w:rPr>
        <w:t>.</w:t>
      </w:r>
      <w:r w:rsidRPr="00941ECA">
        <w:rPr>
          <w:rStyle w:val="TextoNormalCaracter"/>
        </w:rPr>
        <w:t>-</w:t>
      </w:r>
      <w:r>
        <w:t xml:space="preserve"> Sentencia </w:t>
      </w:r>
      <w:hyperlink w:anchor="SENTENCIA_2015_89" w:history="1">
        <w:r w:rsidRPr="00941ECA">
          <w:rPr>
            <w:rStyle w:val="TextoNormalCaracter"/>
          </w:rPr>
          <w:t>89/2015</w:t>
        </w:r>
      </w:hyperlink>
      <w:r>
        <w:t>, ff. 2, 3.</w:t>
      </w:r>
    </w:p>
    <w:p w:rsidR="00941ECA" w:rsidRDefault="00941ECA" w:rsidP="00941ECA">
      <w:pPr>
        <w:pStyle w:val="SangriaFrancesaArticulo"/>
      </w:pPr>
      <w:r w:rsidRPr="00941ECA">
        <w:rPr>
          <w:rStyle w:val="TextoNormalNegritaCaracter"/>
        </w:rPr>
        <w:t>Artículo 695.</w:t>
      </w:r>
      <w:r w:rsidRPr="00941ECA">
        <w:rPr>
          <w:rStyle w:val="TextoNormalCaracter"/>
        </w:rPr>
        <w:t>-</w:t>
      </w:r>
      <w:r>
        <w:t xml:space="preserve"> Sentencia </w:t>
      </w:r>
      <w:hyperlink w:anchor="SENTENCIA_2015_39" w:history="1">
        <w:r w:rsidRPr="00941ECA">
          <w:rPr>
            <w:rStyle w:val="TextoNormalCaracter"/>
          </w:rPr>
          <w:t>39/2015</w:t>
        </w:r>
      </w:hyperlink>
      <w:r>
        <w:t>, ff. 3, 6.</w:t>
      </w:r>
    </w:p>
    <w:p w:rsidR="00941ECA" w:rsidRDefault="00941ECA" w:rsidP="00941ECA">
      <w:pPr>
        <w:pStyle w:val="SangriaFrancesaArticulo"/>
      </w:pPr>
      <w:r w:rsidRPr="00941ECA">
        <w:rPr>
          <w:rStyle w:val="TextoNormalNegritaCaracter"/>
        </w:rPr>
        <w:t>Artículo 695.4.</w:t>
      </w:r>
      <w:r w:rsidRPr="00941ECA">
        <w:rPr>
          <w:rStyle w:val="TextoNormalCaracter"/>
        </w:rPr>
        <w:t>-</w:t>
      </w:r>
      <w:r>
        <w:t xml:space="preserve"> Sentencia </w:t>
      </w:r>
      <w:hyperlink w:anchor="SENTENCIA_2015_39" w:history="1">
        <w:r w:rsidRPr="00941ECA">
          <w:rPr>
            <w:rStyle w:val="TextoNormalCaracter"/>
          </w:rPr>
          <w:t>39/2015</w:t>
        </w:r>
      </w:hyperlink>
      <w:r>
        <w:t>, f. 2.</w:t>
      </w:r>
    </w:p>
    <w:p w:rsidR="00941ECA" w:rsidRDefault="00941ECA" w:rsidP="00941ECA">
      <w:pPr>
        <w:pStyle w:val="SangriaFrancesaArticulo"/>
      </w:pPr>
      <w:r w:rsidRPr="00941ECA">
        <w:rPr>
          <w:rStyle w:val="TextoNormalNegritaCaracter"/>
        </w:rPr>
        <w:t>Artículo 698.</w:t>
      </w:r>
      <w:r w:rsidRPr="00941ECA">
        <w:rPr>
          <w:rStyle w:val="TextoNormalCaracter"/>
        </w:rPr>
        <w:t>-</w:t>
      </w:r>
      <w:r>
        <w:t xml:space="preserve"> Sentencia </w:t>
      </w:r>
      <w:hyperlink w:anchor="SENTENCIA_2015_39" w:history="1">
        <w:r w:rsidRPr="00941ECA">
          <w:rPr>
            <w:rStyle w:val="TextoNormalCaracter"/>
          </w:rPr>
          <w:t>39/2015</w:t>
        </w:r>
      </w:hyperlink>
      <w:r>
        <w:t>, f. 1.</w:t>
      </w:r>
    </w:p>
    <w:p w:rsidR="00941ECA" w:rsidRDefault="00941ECA" w:rsidP="00941ECA">
      <w:pPr>
        <w:pStyle w:val="SangriaFrancesaArticulo"/>
      </w:pPr>
      <w:r w:rsidRPr="00941ECA">
        <w:rPr>
          <w:rStyle w:val="TextoNormalNegritaCaracter"/>
        </w:rPr>
        <w:t>Disposición final novena, apartado 4.</w:t>
      </w:r>
      <w:r w:rsidRPr="00941ECA">
        <w:rPr>
          <w:rStyle w:val="TextoNormalCaracter"/>
        </w:rPr>
        <w:t>-</w:t>
      </w:r>
      <w:r>
        <w:t xml:space="preserve"> Auto </w:t>
      </w:r>
      <w:hyperlink w:anchor="AUTO_2015_84" w:history="1">
        <w:r w:rsidRPr="00941ECA">
          <w:rPr>
            <w:rStyle w:val="TextoNormalCaracter"/>
          </w:rPr>
          <w:t>84/2015</w:t>
        </w:r>
      </w:hyperlink>
      <w:r>
        <w:t>, f. 2.</w:t>
      </w:r>
    </w:p>
    <w:p w:rsidR="00941ECA" w:rsidRDefault="00941ECA" w:rsidP="00941ECA">
      <w:pPr>
        <w:pStyle w:val="SangriaFrancesaArticulo"/>
      </w:pPr>
    </w:p>
    <w:p w:rsidR="00941ECA" w:rsidRDefault="00941ECA" w:rsidP="00941ECA">
      <w:pPr>
        <w:pStyle w:val="TextoNormalNegritaCursivandice"/>
      </w:pPr>
      <w:r>
        <w:t>Ley 10/2001, de 5 de julio. Plan hidrológico nacional</w:t>
      </w:r>
    </w:p>
    <w:p w:rsidR="00941ECA" w:rsidRDefault="00941ECA" w:rsidP="00941ECA">
      <w:pPr>
        <w:pStyle w:val="SangriaFrancesaArticulo"/>
      </w:pPr>
      <w:r w:rsidRPr="00941ECA">
        <w:rPr>
          <w:rStyle w:val="TextoNormalNegritaCaracter"/>
        </w:rPr>
        <w:t>En general</w:t>
      </w:r>
      <w:r>
        <w:t xml:space="preserve"> </w:t>
      </w:r>
      <w:r w:rsidRPr="00941ECA">
        <w:rPr>
          <w:rStyle w:val="TextoNormalCaracter"/>
        </w:rPr>
        <w:t>(redactado por el Real Decreto-ley 2/2004, de 18 de junio)</w:t>
      </w:r>
      <w:r w:rsidRPr="00941ECA">
        <w:rPr>
          <w:rStyle w:val="TextoNormalNegritaCaracter"/>
        </w:rPr>
        <w:t>.</w:t>
      </w:r>
      <w:r w:rsidRPr="00941ECA">
        <w:rPr>
          <w:rStyle w:val="TextoNormalCaracter"/>
        </w:rPr>
        <w:t>-</w:t>
      </w:r>
      <w:r>
        <w:t xml:space="preserve"> Sentencia </w:t>
      </w:r>
      <w:hyperlink w:anchor="SENTENCIA_2015_13" w:history="1">
        <w:r w:rsidRPr="00941ECA">
          <w:rPr>
            <w:rStyle w:val="TextoNormalCaracter"/>
          </w:rPr>
          <w:t>13/2015</w:t>
        </w:r>
      </w:hyperlink>
      <w:r>
        <w:t>, f. 4.</w:t>
      </w:r>
    </w:p>
    <w:p w:rsidR="00941ECA" w:rsidRDefault="00941ECA" w:rsidP="00941ECA">
      <w:pPr>
        <w:pStyle w:val="SangriaFrancesaArticulo"/>
      </w:pPr>
      <w:r w:rsidRPr="00941ECA">
        <w:rPr>
          <w:rStyle w:val="TextoNormalNegritaCaracter"/>
        </w:rPr>
        <w:t>En general</w:t>
      </w:r>
      <w:r>
        <w:t xml:space="preserve"> </w:t>
      </w:r>
      <w:r w:rsidRPr="00941ECA">
        <w:rPr>
          <w:rStyle w:val="TextoNormalCaracter"/>
        </w:rPr>
        <w:t>(redactado por la Ley 11/2005, de 22 de junio)</w:t>
      </w:r>
      <w:r w:rsidRPr="00941ECA">
        <w:rPr>
          <w:rStyle w:val="TextoNormalNegritaCaracter"/>
        </w:rPr>
        <w:t>.</w:t>
      </w:r>
      <w:r w:rsidRPr="00941ECA">
        <w:rPr>
          <w:rStyle w:val="TextoNormalCaracter"/>
        </w:rPr>
        <w:t>-</w:t>
      </w:r>
      <w:r>
        <w:t xml:space="preserve"> Sentencia </w:t>
      </w:r>
      <w:hyperlink w:anchor="SENTENCIA_2015_13" w:history="1">
        <w:r w:rsidRPr="00941ECA">
          <w:rPr>
            <w:rStyle w:val="TextoNormalCaracter"/>
          </w:rPr>
          <w:t>13/2015</w:t>
        </w:r>
      </w:hyperlink>
      <w:r>
        <w:t>, f. 4.</w:t>
      </w:r>
    </w:p>
    <w:p w:rsidR="00941ECA" w:rsidRDefault="00941ECA" w:rsidP="00941ECA">
      <w:pPr>
        <w:pStyle w:val="SangriaFrancesaArticulo"/>
      </w:pPr>
      <w:r w:rsidRPr="00941ECA">
        <w:rPr>
          <w:rStyle w:val="TextoNormalNegritaCaracter"/>
        </w:rPr>
        <w:t>Artículo 12.2.</w:t>
      </w:r>
      <w:r w:rsidRPr="00941ECA">
        <w:rPr>
          <w:rStyle w:val="TextoNormalCaracter"/>
        </w:rPr>
        <w:t>-</w:t>
      </w:r>
      <w:r>
        <w:t xml:space="preserve"> Sentencia </w:t>
      </w:r>
      <w:hyperlink w:anchor="SENTENCIA_2015_13" w:history="1">
        <w:r w:rsidRPr="00941ECA">
          <w:rPr>
            <w:rStyle w:val="TextoNormalCaracter"/>
          </w:rPr>
          <w:t>13/2015</w:t>
        </w:r>
      </w:hyperlink>
      <w:r>
        <w:t>, f. 5.</w:t>
      </w:r>
    </w:p>
    <w:p w:rsidR="00941ECA" w:rsidRDefault="00941ECA" w:rsidP="00941ECA">
      <w:pPr>
        <w:pStyle w:val="SangriaFrancesaArticulo"/>
      </w:pPr>
      <w:r w:rsidRPr="00941ECA">
        <w:rPr>
          <w:rStyle w:val="TextoNormalNegritaCaracter"/>
        </w:rPr>
        <w:t>Artículo 45.1 c).</w:t>
      </w:r>
      <w:r w:rsidRPr="00941ECA">
        <w:rPr>
          <w:rStyle w:val="TextoNormalCaracter"/>
        </w:rPr>
        <w:t>-</w:t>
      </w:r>
      <w:r>
        <w:t xml:space="preserve"> Sentencia </w:t>
      </w:r>
      <w:hyperlink w:anchor="SENTENCIA_2015_13" w:history="1">
        <w:r w:rsidRPr="00941ECA">
          <w:rPr>
            <w:rStyle w:val="TextoNormalCaracter"/>
          </w:rPr>
          <w:t>13/2015</w:t>
        </w:r>
      </w:hyperlink>
      <w:r>
        <w:t>, f. 7.</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Sentencia </w:t>
      </w:r>
      <w:hyperlink w:anchor="SENTENCIA_2015_13" w:history="1">
        <w:r w:rsidRPr="00941ECA">
          <w:rPr>
            <w:rStyle w:val="TextoNormalCaracter"/>
          </w:rPr>
          <w:t>13/2015</w:t>
        </w:r>
      </w:hyperlink>
      <w:r>
        <w:t>, f. 7.</w:t>
      </w:r>
    </w:p>
    <w:p w:rsidR="00941ECA" w:rsidRDefault="00941ECA" w:rsidP="00941ECA">
      <w:pPr>
        <w:pStyle w:val="SangriaFrancesaArticulo"/>
      </w:pPr>
    </w:p>
    <w:p w:rsidR="00941ECA" w:rsidRDefault="00941ECA" w:rsidP="00941ECA">
      <w:pPr>
        <w:pStyle w:val="TextoNormalNegritaCursivandice"/>
      </w:pPr>
      <w:r>
        <w:t>Ley 18/2001, de 12 de diciembre. General de estabilidad presupuestaria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Ley 21/2001, de 27 de diciembre.  Medidas fiscales y administrativas del nuevo sistema de financiación de las Comunidades Autónomas de régimen común y ciudades con estatuto de autonomía</w:t>
      </w:r>
    </w:p>
    <w:p w:rsidR="00941ECA" w:rsidRDefault="00941ECA" w:rsidP="00941ECA">
      <w:pPr>
        <w:pStyle w:val="SangriaFrancesaArticulo"/>
      </w:pPr>
      <w:r w:rsidRPr="00941ECA">
        <w:rPr>
          <w:rStyle w:val="TextoNormalNegritaCaracter"/>
        </w:rPr>
        <w:t>Artículo 17.1 c).</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17.1 d).</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r w:rsidRPr="00941ECA">
        <w:rPr>
          <w:rStyle w:val="TextoNormalNegritaCaracter"/>
        </w:rPr>
        <w:t>Artículo 24.1.</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40.1 a).</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40.1 c).</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41.1 a).</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p>
    <w:p w:rsidR="00941ECA" w:rsidRDefault="00941ECA" w:rsidP="00941ECA">
      <w:pPr>
        <w:pStyle w:val="TextoNormalNegritaCursivandice"/>
      </w:pPr>
      <w:r>
        <w:lastRenderedPageBreak/>
        <w:t>Ley 23/2001, de 27 de diciembre. Presupuestos generales del Estado para 2002</w:t>
      </w:r>
    </w:p>
    <w:p w:rsidR="00941ECA" w:rsidRDefault="00941ECA" w:rsidP="00941ECA">
      <w:pPr>
        <w:pStyle w:val="SangriaFrancesaArticulo"/>
      </w:pPr>
      <w:r w:rsidRPr="00941ECA">
        <w:rPr>
          <w:rStyle w:val="TextoNormalNegritaCaracter"/>
        </w:rPr>
        <w:t>Disposición adicional sexta,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Ley 52/2002, de 30 de diciembre. Presupuestos generales del Estado para el año 2003</w:t>
      </w:r>
    </w:p>
    <w:p w:rsidR="00941ECA" w:rsidRDefault="00941ECA" w:rsidP="00941ECA">
      <w:pPr>
        <w:pStyle w:val="SangriaFrancesaArticulo"/>
      </w:pPr>
      <w:r w:rsidRPr="00941ECA">
        <w:rPr>
          <w:rStyle w:val="TextoNormalNegritaCaracter"/>
        </w:rPr>
        <w:t>Disposición adicional quinta,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Ley 8/2003, de 24 de abril. Sanidad animal</w:t>
      </w:r>
    </w:p>
    <w:p w:rsidR="00941ECA" w:rsidRDefault="00941ECA" w:rsidP="00941ECA">
      <w:pPr>
        <w:pStyle w:val="SangriaFrancesaArticulo"/>
      </w:pPr>
      <w:r w:rsidRPr="00941ECA">
        <w:rPr>
          <w:rStyle w:val="TextoNormalNegritaCaracter"/>
        </w:rPr>
        <w:t>Artículo 36.</w:t>
      </w:r>
      <w:r w:rsidRPr="00941ECA">
        <w:rPr>
          <w:rStyle w:val="TextoNormalCaracter"/>
        </w:rPr>
        <w:t>-</w:t>
      </w:r>
      <w:r>
        <w:t xml:space="preserve"> Sentencia </w:t>
      </w:r>
      <w:hyperlink w:anchor="SENTENCIA_2015_58" w:history="1">
        <w:r w:rsidRPr="00941ECA">
          <w:rPr>
            <w:rStyle w:val="TextoNormalCaracter"/>
          </w:rPr>
          <w:t>58/2015</w:t>
        </w:r>
      </w:hyperlink>
      <w:r>
        <w:t>, f. 3.</w:t>
      </w:r>
    </w:p>
    <w:p w:rsidR="00941ECA" w:rsidRDefault="00941ECA" w:rsidP="00941ECA">
      <w:pPr>
        <w:pStyle w:val="SangriaFrancesaArticulo"/>
      </w:pPr>
      <w:r w:rsidRPr="00941ECA">
        <w:rPr>
          <w:rStyle w:val="TextoNormalNegritaCaracter"/>
        </w:rPr>
        <w:t>Artículo 36.2.</w:t>
      </w:r>
      <w:r w:rsidRPr="00941ECA">
        <w:rPr>
          <w:rStyle w:val="TextoNormalCaracter"/>
        </w:rPr>
        <w:t>-</w:t>
      </w:r>
      <w:r>
        <w:t xml:space="preserve"> Sentencia </w:t>
      </w:r>
      <w:hyperlink w:anchor="SENTENCIA_2015_58" w:history="1">
        <w:r w:rsidRPr="00941ECA">
          <w:rPr>
            <w:rStyle w:val="TextoNormalCaracter"/>
          </w:rPr>
          <w:t>58/2015</w:t>
        </w:r>
      </w:hyperlink>
      <w:r>
        <w:t>, f. 3.</w:t>
      </w:r>
    </w:p>
    <w:p w:rsidR="00941ECA" w:rsidRDefault="00941ECA" w:rsidP="00941ECA">
      <w:pPr>
        <w:pStyle w:val="SangriaFrancesaArticulo"/>
      </w:pPr>
      <w:r w:rsidRPr="00941ECA">
        <w:rPr>
          <w:rStyle w:val="TextoNormalNegritaCaracter"/>
        </w:rPr>
        <w:t>Artículo 37.</w:t>
      </w:r>
      <w:r w:rsidRPr="00941ECA">
        <w:rPr>
          <w:rStyle w:val="TextoNormalCaracter"/>
        </w:rPr>
        <w:t>-</w:t>
      </w:r>
      <w:r>
        <w:t xml:space="preserve"> Sentencia </w:t>
      </w:r>
      <w:hyperlink w:anchor="SENTENCIA_2015_58" w:history="1">
        <w:r w:rsidRPr="00941ECA">
          <w:rPr>
            <w:rStyle w:val="TextoNormalCaracter"/>
          </w:rPr>
          <w:t>58/2015</w:t>
        </w:r>
      </w:hyperlink>
      <w:r>
        <w:t>, f. 3.</w:t>
      </w:r>
    </w:p>
    <w:p w:rsidR="00941ECA" w:rsidRDefault="00941ECA" w:rsidP="00941ECA">
      <w:pPr>
        <w:pStyle w:val="SangriaFrancesaArticulo"/>
      </w:pPr>
      <w:r w:rsidRPr="00941ECA">
        <w:rPr>
          <w:rStyle w:val="TextoNormalNegritaCaracter"/>
        </w:rPr>
        <w:t>Artículo 38.</w:t>
      </w:r>
      <w:r w:rsidRPr="00941ECA">
        <w:rPr>
          <w:rStyle w:val="TextoNormalCaracter"/>
        </w:rPr>
        <w:t>-</w:t>
      </w:r>
      <w:r>
        <w:t xml:space="preserve"> Sentencia </w:t>
      </w:r>
      <w:hyperlink w:anchor="SENTENCIA_2015_58" w:history="1">
        <w:r w:rsidRPr="00941ECA">
          <w:rPr>
            <w:rStyle w:val="TextoNormalCaracter"/>
          </w:rPr>
          <w:t>58/2015</w:t>
        </w:r>
      </w:hyperlink>
      <w:r>
        <w:t>, f. 5.</w:t>
      </w:r>
    </w:p>
    <w:p w:rsidR="00941ECA" w:rsidRDefault="00941ECA" w:rsidP="00941ECA">
      <w:pPr>
        <w:pStyle w:val="SangriaFrancesaArticulo"/>
      </w:pPr>
      <w:r w:rsidRPr="00941ECA">
        <w:rPr>
          <w:rStyle w:val="TextoNormalNegritaCaracter"/>
        </w:rPr>
        <w:t>Artículo 39.</w:t>
      </w:r>
      <w:r w:rsidRPr="00941ECA">
        <w:rPr>
          <w:rStyle w:val="TextoNormalCaracter"/>
        </w:rPr>
        <w:t>-</w:t>
      </w:r>
      <w:r>
        <w:t xml:space="preserve"> Sentencia </w:t>
      </w:r>
      <w:hyperlink w:anchor="SENTENCIA_2015_58" w:history="1">
        <w:r w:rsidRPr="00941ECA">
          <w:rPr>
            <w:rStyle w:val="TextoNormalCaracter"/>
          </w:rPr>
          <w:t>58/2015</w:t>
        </w:r>
      </w:hyperlink>
      <w:r>
        <w:t>, f. 5.</w:t>
      </w:r>
    </w:p>
    <w:p w:rsidR="00941ECA" w:rsidRDefault="00941ECA" w:rsidP="00941ECA">
      <w:pPr>
        <w:pStyle w:val="SangriaFrancesaArticulo"/>
      </w:pPr>
      <w:r w:rsidRPr="00941ECA">
        <w:rPr>
          <w:rStyle w:val="TextoNormalNegritaCaracter"/>
        </w:rPr>
        <w:t>Artículo 54.</w:t>
      </w:r>
      <w:r w:rsidRPr="00941ECA">
        <w:rPr>
          <w:rStyle w:val="TextoNormalCaracter"/>
        </w:rPr>
        <w:t>-</w:t>
      </w:r>
      <w:r>
        <w:t xml:space="preserve"> Sentencia </w:t>
      </w:r>
      <w:hyperlink w:anchor="SENTENCIA_2015_58" w:history="1">
        <w:r w:rsidRPr="00941ECA">
          <w:rPr>
            <w:rStyle w:val="TextoNormalCaracter"/>
          </w:rPr>
          <w:t>58/2015</w:t>
        </w:r>
      </w:hyperlink>
      <w:r>
        <w:t>, f. 3.</w:t>
      </w:r>
    </w:p>
    <w:p w:rsidR="00941ECA" w:rsidRDefault="00941ECA" w:rsidP="00941ECA">
      <w:pPr>
        <w:pStyle w:val="SangriaFrancesaArticulo"/>
      </w:pPr>
      <w:r w:rsidRPr="00941ECA">
        <w:rPr>
          <w:rStyle w:val="TextoNormalNegritaCaracter"/>
        </w:rPr>
        <w:t>Disposición final quinta.</w:t>
      </w:r>
      <w:r w:rsidRPr="00941ECA">
        <w:rPr>
          <w:rStyle w:val="TextoNormalCaracter"/>
        </w:rPr>
        <w:t>-</w:t>
      </w:r>
      <w:r>
        <w:t xml:space="preserve"> Sentencia </w:t>
      </w:r>
      <w:hyperlink w:anchor="SENTENCIA_2015_58" w:history="1">
        <w:r w:rsidRPr="00941ECA">
          <w:rPr>
            <w:rStyle w:val="TextoNormalCaracter"/>
          </w:rPr>
          <w:t>58/2015</w:t>
        </w:r>
      </w:hyperlink>
      <w:r>
        <w:t>, ff. 3, 5.</w:t>
      </w:r>
    </w:p>
    <w:p w:rsidR="00941ECA" w:rsidRDefault="00941ECA" w:rsidP="00941ECA">
      <w:pPr>
        <w:pStyle w:val="SangriaFrancesaArticulo"/>
      </w:pPr>
    </w:p>
    <w:p w:rsidR="00941ECA" w:rsidRDefault="00941ECA" w:rsidP="00941ECA">
      <w:pPr>
        <w:pStyle w:val="TextoNormalNegritaCursivandice"/>
      </w:pPr>
      <w:r>
        <w:t>Ley 16/2003, de 28 de mayo. Cohesión y calidad del sistema nacional de salud</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84" w:history="1">
        <w:r w:rsidRPr="00941ECA">
          <w:rPr>
            <w:rStyle w:val="TextoNormalCaracter"/>
          </w:rPr>
          <w:t>84/2015</w:t>
        </w:r>
      </w:hyperlink>
      <w:r>
        <w:t>, ff. 7, 8.</w:t>
      </w:r>
    </w:p>
    <w:p w:rsidR="00941ECA" w:rsidRDefault="00941ECA" w:rsidP="00941ECA">
      <w:pPr>
        <w:pStyle w:val="SangriaFrancesaArticulo"/>
      </w:pPr>
    </w:p>
    <w:p w:rsidR="00941ECA" w:rsidRDefault="00941ECA" w:rsidP="00941ECA">
      <w:pPr>
        <w:pStyle w:val="TextoNormalNegritaCursivandice"/>
      </w:pPr>
      <w:r>
        <w:t>Ley 33/2003, de 3 de noviembre. Patrimonio de las Administraciones públicas</w:t>
      </w:r>
    </w:p>
    <w:p w:rsidR="00941ECA" w:rsidRDefault="00941ECA" w:rsidP="00941ECA">
      <w:pPr>
        <w:pStyle w:val="SangriaFrancesaArticulo"/>
      </w:pPr>
      <w:r w:rsidRPr="00941ECA">
        <w:rPr>
          <w:rStyle w:val="TextoNormalNegritaCaracter"/>
        </w:rPr>
        <w:t>Artículo 166.</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p>
    <w:p w:rsidR="00941ECA" w:rsidRDefault="00941ECA" w:rsidP="00941ECA">
      <w:pPr>
        <w:pStyle w:val="TextoNormalNegritaCursivandice"/>
      </w:pPr>
      <w:r>
        <w:t>Ley 38/2003, de 17 de noviembre. General de subvenciones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p>
    <w:p w:rsidR="00941ECA" w:rsidRDefault="00941ECA" w:rsidP="00941ECA">
      <w:pPr>
        <w:pStyle w:val="TextoNormalNegritaCursivandice"/>
      </w:pPr>
      <w:r>
        <w:t>Ley 40/2003, de 18 de noviembre. Protección a las familias numerosas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77" w:history="1">
        <w:r w:rsidRPr="00941ECA">
          <w:rPr>
            <w:rStyle w:val="TextoNormalCaracter"/>
          </w:rPr>
          <w:t>77/2015</w:t>
        </w:r>
      </w:hyperlink>
      <w:r>
        <w:t>, ff. 2, 4.</w:t>
      </w:r>
    </w:p>
    <w:p w:rsidR="00941ECA" w:rsidRDefault="00941ECA" w:rsidP="00941ECA">
      <w:pPr>
        <w:pStyle w:val="SangriaFrancesaArticulo"/>
      </w:pPr>
      <w:r w:rsidRPr="00941ECA">
        <w:rPr>
          <w:rStyle w:val="TextoNormalNegritaCaracter"/>
        </w:rPr>
        <w:t>Artículo 4.1.3.</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77" w:history="1">
        <w:r w:rsidRPr="00941ECA">
          <w:rPr>
            <w:rStyle w:val="TextoNormalCaracter"/>
          </w:rPr>
          <w:t>77/2015</w:t>
        </w:r>
      </w:hyperlink>
      <w:r>
        <w:t>, f. 4.</w:t>
      </w:r>
    </w:p>
    <w:p w:rsidR="00941ECA" w:rsidRDefault="00941ECA" w:rsidP="00941ECA">
      <w:pPr>
        <w:pStyle w:val="SangriaFrancesaArticulo"/>
      </w:pPr>
      <w:r w:rsidRPr="00941ECA">
        <w:rPr>
          <w:rStyle w:val="TextoNormalNegritaCaracter"/>
        </w:rPr>
        <w:t>Artículo 5.1.</w:t>
      </w:r>
      <w:r w:rsidRPr="00941ECA">
        <w:rPr>
          <w:rStyle w:val="TextoNormalCaracter"/>
        </w:rPr>
        <w:t>-</w:t>
      </w:r>
      <w:r>
        <w:t xml:space="preserve"> Sentencia </w:t>
      </w:r>
      <w:hyperlink w:anchor="SENTENCIA_2015_77" w:history="1">
        <w:r w:rsidRPr="00941ECA">
          <w:rPr>
            <w:rStyle w:val="TextoNormalCaracter"/>
          </w:rPr>
          <w:t>77/2015</w:t>
        </w:r>
      </w:hyperlink>
      <w:r>
        <w:t>, ff. 2, 4.</w:t>
      </w:r>
    </w:p>
    <w:p w:rsidR="00941ECA" w:rsidRDefault="00941ECA" w:rsidP="00941ECA">
      <w:pPr>
        <w:pStyle w:val="SangriaFrancesaArticulo"/>
      </w:pPr>
      <w:r w:rsidRPr="00941ECA">
        <w:rPr>
          <w:rStyle w:val="TextoNormalNegritaCaracter"/>
        </w:rPr>
        <w:t>Artículo 5.2.</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77" w:history="1">
        <w:r w:rsidRPr="00941ECA">
          <w:rPr>
            <w:rStyle w:val="TextoNormalCaracter"/>
          </w:rPr>
          <w:t>77/2015</w:t>
        </w:r>
      </w:hyperlink>
      <w:r>
        <w:t>, f. 4.</w:t>
      </w:r>
    </w:p>
    <w:p w:rsidR="00941ECA" w:rsidRDefault="00941ECA" w:rsidP="00941ECA">
      <w:pPr>
        <w:pStyle w:val="SangriaFrancesaArticulo"/>
      </w:pPr>
      <w:r w:rsidRPr="00941ECA">
        <w:rPr>
          <w:rStyle w:val="TextoNormalNegritaCaracter"/>
        </w:rPr>
        <w:t>Artículo 7.1.</w:t>
      </w:r>
      <w:r w:rsidRPr="00941ECA">
        <w:rPr>
          <w:rStyle w:val="TextoNormalCaracter"/>
        </w:rPr>
        <w:t>-</w:t>
      </w:r>
      <w:r>
        <w:t xml:space="preserve"> Sentencia </w:t>
      </w:r>
      <w:hyperlink w:anchor="SENTENCIA_2015_77" w:history="1">
        <w:r w:rsidRPr="00941ECA">
          <w:rPr>
            <w:rStyle w:val="TextoNormalCaracter"/>
          </w:rPr>
          <w:t>77/2015</w:t>
        </w:r>
      </w:hyperlink>
      <w:r>
        <w:t>, ff. 2, 4.</w:t>
      </w:r>
    </w:p>
    <w:p w:rsidR="00941ECA" w:rsidRDefault="00941ECA" w:rsidP="00941ECA">
      <w:pPr>
        <w:pStyle w:val="SangriaFrancesaArticulo"/>
      </w:pPr>
    </w:p>
    <w:p w:rsidR="00941ECA" w:rsidRDefault="00941ECA" w:rsidP="00941ECA">
      <w:pPr>
        <w:pStyle w:val="TextoNormalNegritaCursivandice"/>
      </w:pPr>
      <w:r>
        <w:t>Ley 43/2003, de 21 de noviembre. Montes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44.3.</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p>
    <w:p w:rsidR="00941ECA" w:rsidRDefault="00941ECA" w:rsidP="00941ECA">
      <w:pPr>
        <w:pStyle w:val="TextoNormalNegritaCursivandice"/>
      </w:pPr>
      <w:r>
        <w:t>Ley 47/2003, de 26 de noviembre. General presupuestaria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2.1 c).</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Artículo 2.1 e).</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Artículo 3.2 a).</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lastRenderedPageBreak/>
        <w:t>Artículo 3.2 b).</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Artículo 40.</w:t>
      </w:r>
      <w:r w:rsidRPr="00941ECA">
        <w:rPr>
          <w:rStyle w:val="TextoNormalCaracter"/>
        </w:rPr>
        <w:t>-</w:t>
      </w:r>
      <w:r>
        <w:t xml:space="preserve"> Sentencia </w:t>
      </w:r>
      <w:hyperlink w:anchor="SENTENCIA_2015_44" w:history="1">
        <w:r w:rsidRPr="00941ECA">
          <w:rPr>
            <w:rStyle w:val="TextoNormalCaracter"/>
          </w:rPr>
          <w:t>44/2015</w:t>
        </w:r>
      </w:hyperlink>
      <w:r>
        <w:t>, f. 4.</w:t>
      </w:r>
    </w:p>
    <w:p w:rsidR="00941ECA" w:rsidRDefault="00941ECA" w:rsidP="00941ECA">
      <w:pPr>
        <w:pStyle w:val="SangriaFrancesaArticulo"/>
      </w:pPr>
      <w:r w:rsidRPr="00941ECA">
        <w:rPr>
          <w:rStyle w:val="TextoNormalNegritaCaracter"/>
        </w:rPr>
        <w:t>Artículo 40.1.</w:t>
      </w:r>
      <w:r w:rsidRPr="00941ECA">
        <w:rPr>
          <w:rStyle w:val="TextoNormalCaracter"/>
        </w:rPr>
        <w:t>-</w:t>
      </w:r>
      <w:r>
        <w:t xml:space="preserve"> Sentencia </w:t>
      </w:r>
      <w:hyperlink w:anchor="SENTENCIA_2015_44" w:history="1">
        <w:r w:rsidRPr="00941ECA">
          <w:rPr>
            <w:rStyle w:val="TextoNormalCaracter"/>
          </w:rPr>
          <w:t>44/2015</w:t>
        </w:r>
      </w:hyperlink>
      <w:r>
        <w:t>, f. 4.</w:t>
      </w:r>
    </w:p>
    <w:p w:rsidR="00941ECA" w:rsidRDefault="00941ECA" w:rsidP="00941ECA">
      <w:pPr>
        <w:pStyle w:val="SangriaFrancesaArticulo"/>
      </w:pPr>
      <w:r w:rsidRPr="00941ECA">
        <w:rPr>
          <w:rStyle w:val="TextoNormalNegritaCaracter"/>
        </w:rPr>
        <w:t>Artículo 148</w:t>
      </w:r>
      <w:r>
        <w:t xml:space="preserve"> </w:t>
      </w:r>
      <w:r w:rsidRPr="00941ECA">
        <w:rPr>
          <w:rStyle w:val="TextoNormalCaracter"/>
        </w:rPr>
        <w:t>(redactado por la Ley 2/2004, de 27 de diciembre)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Ley 55/2003, de 16 de diciembre. Estatuto marco del personal estatutario de los servicios de salud</w:t>
      </w:r>
    </w:p>
    <w:p w:rsidR="00941ECA" w:rsidRDefault="00941ECA" w:rsidP="00941ECA">
      <w:pPr>
        <w:pStyle w:val="SangriaFrancesaArticulo"/>
      </w:pPr>
      <w:r w:rsidRPr="00941ECA">
        <w:rPr>
          <w:rStyle w:val="TextoNormalNegritaCaracter"/>
        </w:rPr>
        <w:t>Artículo 21 e).</w:t>
      </w:r>
      <w:r w:rsidRPr="00941ECA">
        <w:rPr>
          <w:rStyle w:val="TextoNormalCaracter"/>
        </w:rPr>
        <w:t>-</w:t>
      </w:r>
      <w:r>
        <w:t xml:space="preserve"> Auto </w:t>
      </w:r>
      <w:hyperlink w:anchor="AUTO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Auto </w:t>
      </w:r>
      <w:hyperlink w:anchor="AUTO_2015_103" w:history="1">
        <w:r w:rsidRPr="00941ECA">
          <w:rPr>
            <w:rStyle w:val="TextoNormalCaracter"/>
          </w:rPr>
          <w:t>103/2015</w:t>
        </w:r>
      </w:hyperlink>
      <w:r>
        <w:t>, f. 1.</w:t>
      </w:r>
    </w:p>
    <w:p w:rsidR="00941ECA" w:rsidRDefault="00941ECA" w:rsidP="00941ECA">
      <w:pPr>
        <w:pStyle w:val="SangriaFrancesaArticulo"/>
      </w:pPr>
      <w:r w:rsidRPr="00941ECA">
        <w:rPr>
          <w:rStyle w:val="TextoNormalNegritaCaracter"/>
        </w:rPr>
        <w:t>Artículo 26.2.</w:t>
      </w:r>
      <w:r w:rsidRPr="00941ECA">
        <w:rPr>
          <w:rStyle w:val="TextoNormalCaracter"/>
        </w:rPr>
        <w:t>-</w:t>
      </w:r>
      <w:r>
        <w:t xml:space="preserve"> Autos </w:t>
      </w:r>
      <w:hyperlink w:anchor="AUTO_2015_69" w:history="1">
        <w:r w:rsidRPr="00941ECA">
          <w:rPr>
            <w:rStyle w:val="TextoNormalCaracter"/>
          </w:rPr>
          <w:t>69/2015</w:t>
        </w:r>
      </w:hyperlink>
      <w:r>
        <w:t xml:space="preserve">, f. 1; </w:t>
      </w:r>
      <w:hyperlink w:anchor="AUTO_2015_103" w:history="1">
        <w:r w:rsidRPr="00941ECA">
          <w:rPr>
            <w:rStyle w:val="TextoNormalCaracter"/>
          </w:rPr>
          <w:t>103/2015</w:t>
        </w:r>
      </w:hyperlink>
      <w:r>
        <w:t>, ff. 1 a 3.</w:t>
      </w:r>
    </w:p>
    <w:p w:rsidR="00941ECA" w:rsidRDefault="00941ECA" w:rsidP="00941ECA">
      <w:pPr>
        <w:pStyle w:val="SangriaFrancesaArticulo"/>
      </w:pPr>
      <w:r w:rsidRPr="00941ECA">
        <w:rPr>
          <w:rStyle w:val="TextoNormalNegritaCaracter"/>
        </w:rPr>
        <w:t>Artículo 26.2 inciso 1.</w:t>
      </w:r>
      <w:r w:rsidRPr="00941ECA">
        <w:rPr>
          <w:rStyle w:val="TextoNormalCaracter"/>
        </w:rPr>
        <w:t>-</w:t>
      </w:r>
      <w:r>
        <w:t xml:space="preserve"> Auto </w:t>
      </w:r>
      <w:hyperlink w:anchor="AUTO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26.3.</w:t>
      </w:r>
      <w:r w:rsidRPr="00941ECA">
        <w:rPr>
          <w:rStyle w:val="TextoNormalCaracter"/>
        </w:rPr>
        <w:t>-</w:t>
      </w:r>
      <w:r>
        <w:t xml:space="preserve"> Auto </w:t>
      </w:r>
      <w:hyperlink w:anchor="AUTO_2015_69" w:history="1">
        <w:r w:rsidRPr="00941ECA">
          <w:rPr>
            <w:rStyle w:val="TextoNormalCaracter"/>
          </w:rPr>
          <w:t>69/2015</w:t>
        </w:r>
      </w:hyperlink>
      <w:r>
        <w:t>, f. 1.</w:t>
      </w:r>
    </w:p>
    <w:p w:rsidR="00941ECA" w:rsidRDefault="00941ECA" w:rsidP="00941ECA">
      <w:pPr>
        <w:pStyle w:val="SangriaFrancesaArticulo"/>
      </w:pPr>
    </w:p>
    <w:p w:rsidR="00941ECA" w:rsidRDefault="00941ECA" w:rsidP="00941ECA">
      <w:pPr>
        <w:pStyle w:val="TextoNormalNegritaCursivandice"/>
      </w:pPr>
      <w:r>
        <w:t>Ley 56/2003, de 16 de diciembre. Empleo</w:t>
      </w:r>
    </w:p>
    <w:p w:rsidR="00941ECA" w:rsidRDefault="00941ECA" w:rsidP="00941ECA">
      <w:pPr>
        <w:pStyle w:val="SangriaFrancesaArticulo"/>
      </w:pPr>
      <w:r w:rsidRPr="00941ECA">
        <w:rPr>
          <w:rStyle w:val="TextoNormalNegritaCaracter"/>
        </w:rPr>
        <w:t>Artículo 27 apartado 4 párrafo segundo, último inciso</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f. 7.</w:t>
      </w:r>
    </w:p>
    <w:p w:rsidR="00941ECA" w:rsidRDefault="00941ECA" w:rsidP="00941ECA">
      <w:pPr>
        <w:pStyle w:val="SangriaFrancesaArticulo"/>
      </w:pPr>
      <w:r w:rsidRPr="00941ECA">
        <w:rPr>
          <w:rStyle w:val="TextoNormalNegritaCaracter"/>
        </w:rPr>
        <w:t>Artículo 27.4</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ff. 1, 5.</w:t>
      </w:r>
    </w:p>
    <w:p w:rsidR="00941ECA" w:rsidRDefault="00941ECA" w:rsidP="00941ECA">
      <w:pPr>
        <w:pStyle w:val="SangriaFrancesaArticulo"/>
      </w:pPr>
    </w:p>
    <w:p w:rsidR="00941ECA" w:rsidRDefault="00941ECA" w:rsidP="00941ECA">
      <w:pPr>
        <w:pStyle w:val="TextoNormalNegritaCursivandice"/>
      </w:pPr>
      <w:r>
        <w:t>Ley 58/2003, de 17 de diciembre. General tributaria</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Auto </w:t>
      </w:r>
      <w:hyperlink w:anchor="AUTO_2015_20" w:history="1">
        <w:r w:rsidRPr="00941ECA">
          <w:rPr>
            <w:rStyle w:val="TextoNormalCaracter"/>
          </w:rPr>
          <w:t>20/2015</w:t>
        </w:r>
      </w:hyperlink>
      <w:r>
        <w:t>, f. 1.</w:t>
      </w:r>
    </w:p>
    <w:p w:rsidR="00941ECA" w:rsidRDefault="00941ECA" w:rsidP="00941ECA">
      <w:pPr>
        <w:pStyle w:val="SangriaFrancesaArticulo"/>
      </w:pPr>
      <w:r w:rsidRPr="00941ECA">
        <w:rPr>
          <w:rStyle w:val="TextoNormalNegritaCaracter"/>
        </w:rPr>
        <w:t>Artículo 27.4.</w:t>
      </w:r>
      <w:r w:rsidRPr="00941ECA">
        <w:rPr>
          <w:rStyle w:val="TextoNormalCaracter"/>
        </w:rPr>
        <w:t>-</w:t>
      </w:r>
      <w:r>
        <w:t xml:space="preserve"> Autos </w:t>
      </w:r>
      <w:hyperlink w:anchor="AUTO_2015_20" w:history="1">
        <w:r w:rsidRPr="00941ECA">
          <w:rPr>
            <w:rStyle w:val="TextoNormalCaracter"/>
          </w:rPr>
          <w:t>20/2015</w:t>
        </w:r>
      </w:hyperlink>
      <w:r>
        <w:t xml:space="preserve">, ff. 1, 3 a 5; </w:t>
      </w:r>
      <w:hyperlink w:anchor="AUTO_2015_111" w:history="1">
        <w:r w:rsidRPr="00941ECA">
          <w:rPr>
            <w:rStyle w:val="TextoNormalCaracter"/>
          </w:rPr>
          <w:t>111/2015</w:t>
        </w:r>
      </w:hyperlink>
      <w:r>
        <w:t>, ff. 1, 2.</w:t>
      </w:r>
    </w:p>
    <w:p w:rsidR="00941ECA" w:rsidRDefault="00941ECA" w:rsidP="00941ECA">
      <w:pPr>
        <w:pStyle w:val="SangriaFrancesaArticulo"/>
      </w:pPr>
      <w:r w:rsidRPr="00941ECA">
        <w:rPr>
          <w:rStyle w:val="TextoNormalNegritaCaracter"/>
        </w:rPr>
        <w:t>Artículo 55.3.</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30" w:history="1">
        <w:r w:rsidRPr="00941ECA">
          <w:rPr>
            <w:rStyle w:val="TextoNormalCaracter"/>
          </w:rPr>
          <w:t>30/2015</w:t>
        </w:r>
      </w:hyperlink>
      <w:r>
        <w:t>, f. 2.</w:t>
      </w:r>
    </w:p>
    <w:p w:rsidR="00941ECA" w:rsidRDefault="00941ECA" w:rsidP="00941ECA">
      <w:pPr>
        <w:pStyle w:val="SangriaFrancesaArticulo"/>
      </w:pPr>
      <w:r w:rsidRPr="00941ECA">
        <w:rPr>
          <w:rStyle w:val="TextoNormalNegritaCaracter"/>
        </w:rPr>
        <w:t>Artículo 184.3 b).</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191.</w:t>
      </w:r>
      <w:r w:rsidRPr="00941ECA">
        <w:rPr>
          <w:rStyle w:val="TextoNormalCaracter"/>
        </w:rPr>
        <w:t>-</w:t>
      </w:r>
      <w:r>
        <w:t xml:space="preserve"> Auto </w:t>
      </w:r>
      <w:hyperlink w:anchor="AUTO_2015_20" w:history="1">
        <w:r w:rsidRPr="00941ECA">
          <w:rPr>
            <w:rStyle w:val="TextoNormalCaracter"/>
          </w:rPr>
          <w:t>20/2015</w:t>
        </w:r>
      </w:hyperlink>
      <w:r>
        <w:t>, f. 5.</w:t>
      </w:r>
    </w:p>
    <w:p w:rsidR="00941ECA" w:rsidRDefault="00941ECA" w:rsidP="00941ECA">
      <w:pPr>
        <w:pStyle w:val="SangriaFrancesaArticulo"/>
      </w:pPr>
      <w:r w:rsidRPr="00941ECA">
        <w:rPr>
          <w:rStyle w:val="TextoNormalNegritaCaracter"/>
        </w:rPr>
        <w:t>Artículo 191.1.4.</w:t>
      </w:r>
      <w:r w:rsidRPr="00941ECA">
        <w:rPr>
          <w:rStyle w:val="TextoNormalCaracter"/>
        </w:rPr>
        <w:t>-</w:t>
      </w:r>
      <w:r>
        <w:t xml:space="preserve"> Autos </w:t>
      </w:r>
      <w:hyperlink w:anchor="AUTO_2015_20" w:history="1">
        <w:r w:rsidRPr="00941ECA">
          <w:rPr>
            <w:rStyle w:val="TextoNormalCaracter"/>
          </w:rPr>
          <w:t>20/2015</w:t>
        </w:r>
      </w:hyperlink>
      <w:r>
        <w:t xml:space="preserve">, f. 1; </w:t>
      </w:r>
      <w:hyperlink w:anchor="AUTO_2015_111" w:history="1">
        <w:r w:rsidRPr="00941ECA">
          <w:rPr>
            <w:rStyle w:val="TextoNormalCaracter"/>
          </w:rPr>
          <w:t>111/2015</w:t>
        </w:r>
      </w:hyperlink>
      <w:r>
        <w:t>, f. 1.</w:t>
      </w:r>
    </w:p>
    <w:p w:rsidR="00941ECA" w:rsidRDefault="00941ECA" w:rsidP="00941ECA">
      <w:pPr>
        <w:pStyle w:val="SangriaFrancesaArticulo"/>
      </w:pPr>
      <w:r w:rsidRPr="00941ECA">
        <w:rPr>
          <w:rStyle w:val="TextoNormalNegritaCaracter"/>
        </w:rPr>
        <w:t>Artículo 191.2 a).</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191.2 in fine.</w:t>
      </w:r>
      <w:r w:rsidRPr="00941ECA">
        <w:rPr>
          <w:rStyle w:val="TextoNormalCaracter"/>
        </w:rPr>
        <w:t>-</w:t>
      </w:r>
      <w:r>
        <w:t xml:space="preserve"> Autos </w:t>
      </w:r>
      <w:hyperlink w:anchor="AUTO_2015_20" w:history="1">
        <w:r w:rsidRPr="00941ECA">
          <w:rPr>
            <w:rStyle w:val="TextoNormalCaracter"/>
          </w:rPr>
          <w:t>20/2015</w:t>
        </w:r>
      </w:hyperlink>
      <w:r>
        <w:t xml:space="preserve">, f. 1; </w:t>
      </w:r>
      <w:hyperlink w:anchor="AUTO_2015_111" w:history="1">
        <w:r w:rsidRPr="00941ECA">
          <w:rPr>
            <w:rStyle w:val="TextoNormalCaracter"/>
          </w:rPr>
          <w:t>111/2015</w:t>
        </w:r>
      </w:hyperlink>
      <w:r>
        <w:t>, f. 1.</w:t>
      </w:r>
    </w:p>
    <w:p w:rsidR="00941ECA" w:rsidRDefault="00941ECA" w:rsidP="00941ECA">
      <w:pPr>
        <w:pStyle w:val="SangriaFrancesaArticulo"/>
      </w:pPr>
      <w:r w:rsidRPr="00941ECA">
        <w:rPr>
          <w:rStyle w:val="TextoNormalNegritaCaracter"/>
        </w:rPr>
        <w:t>Artículo 191.3.</w:t>
      </w:r>
      <w:r w:rsidRPr="00941ECA">
        <w:rPr>
          <w:rStyle w:val="TextoNormalCaracter"/>
        </w:rPr>
        <w:t>-</w:t>
      </w:r>
      <w:r>
        <w:t xml:space="preserve"> Auto </w:t>
      </w:r>
      <w:hyperlink w:anchor="AUTO_2015_20" w:history="1">
        <w:r w:rsidRPr="00941ECA">
          <w:rPr>
            <w:rStyle w:val="TextoNormalCaracter"/>
          </w:rPr>
          <w:t>20/2015</w:t>
        </w:r>
      </w:hyperlink>
      <w:r>
        <w:t>, f. 5.</w:t>
      </w:r>
    </w:p>
    <w:p w:rsidR="00941ECA" w:rsidRDefault="00941ECA" w:rsidP="00941ECA">
      <w:pPr>
        <w:pStyle w:val="SangriaFrancesaArticulo"/>
      </w:pPr>
      <w:r w:rsidRPr="00941ECA">
        <w:rPr>
          <w:rStyle w:val="TextoNormalNegritaCaracter"/>
        </w:rPr>
        <w:t>Artículo 191.3 a).</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191.4.</w:t>
      </w:r>
      <w:r w:rsidRPr="00941ECA">
        <w:rPr>
          <w:rStyle w:val="TextoNormalCaracter"/>
        </w:rPr>
        <w:t>-</w:t>
      </w:r>
      <w:r>
        <w:t xml:space="preserve"> Auto </w:t>
      </w:r>
      <w:hyperlink w:anchor="AUTO_2015_20" w:history="1">
        <w:r w:rsidRPr="00941ECA">
          <w:rPr>
            <w:rStyle w:val="TextoNormalCaracter"/>
          </w:rPr>
          <w:t>20/2015</w:t>
        </w:r>
      </w:hyperlink>
      <w:r>
        <w:t>, f. 5.</w:t>
      </w:r>
    </w:p>
    <w:p w:rsidR="00941ECA" w:rsidRDefault="00941ECA" w:rsidP="00941ECA">
      <w:pPr>
        <w:pStyle w:val="SangriaFrancesaArticulo"/>
      </w:pPr>
      <w:r w:rsidRPr="00941ECA">
        <w:rPr>
          <w:rStyle w:val="TextoNormalNegritaCaracter"/>
        </w:rPr>
        <w:t>Artículo 191.6.</w:t>
      </w:r>
      <w:r w:rsidRPr="00941ECA">
        <w:rPr>
          <w:rStyle w:val="TextoNormalCaracter"/>
        </w:rPr>
        <w:t>-</w:t>
      </w:r>
      <w:r>
        <w:t xml:space="preserve"> Autos </w:t>
      </w:r>
      <w:hyperlink w:anchor="AUTO_2015_20" w:history="1">
        <w:r w:rsidRPr="00941ECA">
          <w:rPr>
            <w:rStyle w:val="TextoNormalCaracter"/>
          </w:rPr>
          <w:t>20/2015</w:t>
        </w:r>
      </w:hyperlink>
      <w:r>
        <w:t xml:space="preserve">, ff. 1, 3 a 5; </w:t>
      </w:r>
      <w:hyperlink w:anchor="AUTO_2015_111" w:history="1">
        <w:r w:rsidRPr="00941ECA">
          <w:rPr>
            <w:rStyle w:val="TextoNormalCaracter"/>
          </w:rPr>
          <w:t>111/2015</w:t>
        </w:r>
      </w:hyperlink>
      <w:r>
        <w:t>, ff. 1, 2.</w:t>
      </w:r>
    </w:p>
    <w:p w:rsidR="00941ECA" w:rsidRDefault="00941ECA" w:rsidP="00941ECA">
      <w:pPr>
        <w:pStyle w:val="SangriaFrancesaArticulo"/>
      </w:pPr>
      <w:r w:rsidRPr="00941ECA">
        <w:rPr>
          <w:rStyle w:val="TextoNormalNegritaCaracter"/>
        </w:rPr>
        <w:t>Artículo 192.</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192 a).</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193 a).</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193.2 a).</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193.3 a).</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198.</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199.</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200.</w:t>
      </w:r>
      <w:r w:rsidRPr="00941ECA">
        <w:rPr>
          <w:rStyle w:val="TextoNormalCaracter"/>
        </w:rPr>
        <w:t>-</w:t>
      </w:r>
      <w:r>
        <w:t xml:space="preserve"> Sentencia </w:t>
      </w:r>
      <w:hyperlink w:anchor="SENTENCIA_2015_146" w:history="1">
        <w:r w:rsidRPr="00941ECA">
          <w:rPr>
            <w:rStyle w:val="TextoNormalCaracter"/>
          </w:rPr>
          <w:t>146/2015</w:t>
        </w:r>
      </w:hyperlink>
      <w:r>
        <w:t>, VP.</w:t>
      </w:r>
    </w:p>
    <w:p w:rsidR="00941ECA" w:rsidRDefault="00941ECA" w:rsidP="00941ECA">
      <w:pPr>
        <w:pStyle w:val="SangriaFrancesaArticulo"/>
      </w:pPr>
      <w:r w:rsidRPr="00941ECA">
        <w:rPr>
          <w:rStyle w:val="TextoNormalNegritaCaracter"/>
        </w:rPr>
        <w:t>Artículo 201.</w:t>
      </w:r>
      <w:r w:rsidRPr="00941ECA">
        <w:rPr>
          <w:rStyle w:val="TextoNormalCaracter"/>
        </w:rPr>
        <w:t>-</w:t>
      </w:r>
      <w:r>
        <w:t xml:space="preserve"> Sentencia </w:t>
      </w:r>
      <w:hyperlink w:anchor="SENTENCIA_2015_146" w:history="1">
        <w:r w:rsidRPr="00941ECA">
          <w:rPr>
            <w:rStyle w:val="TextoNormalCaracter"/>
          </w:rPr>
          <w:t>146/2015</w:t>
        </w:r>
      </w:hyperlink>
      <w:r>
        <w:t>, ff. 1 a 3, VP.</w:t>
      </w:r>
    </w:p>
    <w:p w:rsidR="00941ECA" w:rsidRDefault="00941ECA" w:rsidP="00941ECA">
      <w:pPr>
        <w:pStyle w:val="SangriaFrancesaArticulo"/>
      </w:pPr>
      <w:r w:rsidRPr="00941ECA">
        <w:rPr>
          <w:rStyle w:val="TextoNormalNegritaCaracter"/>
        </w:rPr>
        <w:t>Artículo 201, apartado 4.</w:t>
      </w:r>
      <w:r w:rsidRPr="00941ECA">
        <w:rPr>
          <w:rStyle w:val="TextoNormalCaracter"/>
        </w:rPr>
        <w:t>-</w:t>
      </w:r>
      <w:r>
        <w:t xml:space="preserve"> Sentencia </w:t>
      </w:r>
      <w:hyperlink w:anchor="SENTENCIA_2015_146" w:history="1">
        <w:r w:rsidRPr="00941ECA">
          <w:rPr>
            <w:rStyle w:val="TextoNormalCaracter"/>
          </w:rPr>
          <w:t>146/2015</w:t>
        </w:r>
      </w:hyperlink>
      <w:r>
        <w:t>, f. 3.</w:t>
      </w:r>
    </w:p>
    <w:p w:rsidR="00941ECA" w:rsidRDefault="00941ECA" w:rsidP="00941ECA">
      <w:pPr>
        <w:pStyle w:val="SangriaFrancesaArticulo"/>
      </w:pPr>
      <w:r w:rsidRPr="00941ECA">
        <w:rPr>
          <w:rStyle w:val="TextoNormalNegritaCaracter"/>
        </w:rPr>
        <w:t>Artículo 201.1.</w:t>
      </w:r>
      <w:r w:rsidRPr="00941ECA">
        <w:rPr>
          <w:rStyle w:val="TextoNormalCaracter"/>
        </w:rPr>
        <w:t>-</w:t>
      </w:r>
      <w:r>
        <w:t xml:space="preserve"> Sentencia </w:t>
      </w:r>
      <w:hyperlink w:anchor="SENTENCIA_2015_146" w:history="1">
        <w:r w:rsidRPr="00941ECA">
          <w:rPr>
            <w:rStyle w:val="TextoNormalCaracter"/>
          </w:rPr>
          <w:t>146/2015</w:t>
        </w:r>
      </w:hyperlink>
      <w:r>
        <w:t>, ff. 1, 3, 4, VP.</w:t>
      </w:r>
    </w:p>
    <w:p w:rsidR="00941ECA" w:rsidRDefault="00941ECA" w:rsidP="00941ECA">
      <w:pPr>
        <w:pStyle w:val="SangriaFrancesaArticulo"/>
      </w:pPr>
      <w:r w:rsidRPr="00941ECA">
        <w:rPr>
          <w:rStyle w:val="TextoNormalNegritaCaracter"/>
        </w:rPr>
        <w:t>Artículo 201.3.</w:t>
      </w:r>
      <w:r w:rsidRPr="00941ECA">
        <w:rPr>
          <w:rStyle w:val="TextoNormalCaracter"/>
        </w:rPr>
        <w:t>-</w:t>
      </w:r>
      <w:r>
        <w:t xml:space="preserve"> Sentencia </w:t>
      </w:r>
      <w:hyperlink w:anchor="SENTENCIA_2015_146" w:history="1">
        <w:r w:rsidRPr="00941ECA">
          <w:rPr>
            <w:rStyle w:val="TextoNormalCaracter"/>
          </w:rPr>
          <w:t>146/2015</w:t>
        </w:r>
      </w:hyperlink>
      <w:r>
        <w:t>, ff. 1, 3, 4, VP.</w:t>
      </w:r>
    </w:p>
    <w:p w:rsidR="00941ECA" w:rsidRDefault="00941ECA" w:rsidP="00941ECA">
      <w:pPr>
        <w:pStyle w:val="SangriaFrancesaArticulo"/>
      </w:pPr>
      <w:r w:rsidRPr="00941ECA">
        <w:rPr>
          <w:rStyle w:val="TextoNormalNegritaCaracter"/>
        </w:rPr>
        <w:t>Artículo 201.5.</w:t>
      </w:r>
      <w:r w:rsidRPr="00941ECA">
        <w:rPr>
          <w:rStyle w:val="TextoNormalCaracter"/>
        </w:rPr>
        <w:t>-</w:t>
      </w:r>
      <w:r>
        <w:t xml:space="preserve"> Sentencia </w:t>
      </w:r>
      <w:hyperlink w:anchor="SENTENCIA_2015_146" w:history="1">
        <w:r w:rsidRPr="00941ECA">
          <w:rPr>
            <w:rStyle w:val="TextoNormalCaracter"/>
          </w:rPr>
          <w:t>146/2015</w:t>
        </w:r>
      </w:hyperlink>
      <w:r>
        <w:t>, f. 1, VP.</w:t>
      </w:r>
    </w:p>
    <w:p w:rsidR="00941ECA" w:rsidRDefault="00941ECA" w:rsidP="00941ECA">
      <w:pPr>
        <w:pStyle w:val="SangriaFrancesaArticulo"/>
      </w:pPr>
    </w:p>
    <w:p w:rsidR="00941ECA" w:rsidRDefault="00941ECA" w:rsidP="00941ECA">
      <w:pPr>
        <w:pStyle w:val="TextoNormalNegritaCursivandice"/>
      </w:pPr>
      <w:r>
        <w:lastRenderedPageBreak/>
        <w:t>Ley 61/2003, de 30 de diciembre. Presupuestos generales del Estado para 2004</w:t>
      </w:r>
    </w:p>
    <w:p w:rsidR="00941ECA" w:rsidRDefault="00941ECA" w:rsidP="00941ECA">
      <w:pPr>
        <w:pStyle w:val="SangriaFrancesaArticulo"/>
      </w:pPr>
      <w:r w:rsidRPr="00941ECA">
        <w:rPr>
          <w:rStyle w:val="TextoNormalNegritaCaracter"/>
        </w:rPr>
        <w:t>Disposición adicional quinta,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Ley 1/2004, de 21 de diciembre. Horarios comerciales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7" w:history="1">
        <w:r w:rsidRPr="00941ECA">
          <w:rPr>
            <w:rStyle w:val="TextoNormalCaracter"/>
          </w:rPr>
          <w:t>67/2015</w:t>
        </w:r>
      </w:hyperlink>
      <w:r>
        <w:t>, f. 3.</w:t>
      </w:r>
    </w:p>
    <w:p w:rsidR="00941ECA" w:rsidRDefault="00941ECA" w:rsidP="00941ECA">
      <w:pPr>
        <w:pStyle w:val="SangriaFrancesaArticulo"/>
      </w:pPr>
    </w:p>
    <w:p w:rsidR="00941ECA" w:rsidRDefault="00941ECA" w:rsidP="00941ECA">
      <w:pPr>
        <w:pStyle w:val="TextoNormalNegritaCursivandice"/>
      </w:pPr>
      <w:r>
        <w:t>Ley 2/2004, de 27 de diciembre. Presupuestos generales del Estado para 2005</w:t>
      </w:r>
    </w:p>
    <w:p w:rsidR="00941ECA" w:rsidRDefault="00941ECA" w:rsidP="00941ECA">
      <w:pPr>
        <w:pStyle w:val="SangriaFrancesaArticulo"/>
      </w:pPr>
      <w:r w:rsidRPr="00941ECA">
        <w:rPr>
          <w:rStyle w:val="TextoNormalNegritaCaracter"/>
        </w:rPr>
        <w:t>Sección 12.</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44" w:history="1">
        <w:r w:rsidRPr="00941ECA">
          <w:rPr>
            <w:rStyle w:val="TextoNormalCaracter"/>
          </w:rPr>
          <w:t>44/2015</w:t>
        </w:r>
      </w:hyperlink>
      <w:r>
        <w:t>, ff. 1, 2.</w:t>
      </w:r>
    </w:p>
    <w:p w:rsidR="00941ECA" w:rsidRDefault="00941ECA" w:rsidP="00941ECA">
      <w:pPr>
        <w:pStyle w:val="SangriaFrancesaArticulo"/>
      </w:pPr>
      <w:r w:rsidRPr="00941ECA">
        <w:rPr>
          <w:rStyle w:val="TextoNormalNegritaCaracter"/>
        </w:rPr>
        <w:t>Sección 14.</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44" w:history="1">
        <w:r w:rsidRPr="00941ECA">
          <w:rPr>
            <w:rStyle w:val="TextoNormalCaracter"/>
          </w:rPr>
          <w:t>44/2015</w:t>
        </w:r>
      </w:hyperlink>
      <w:r>
        <w:t>, ff. 1, 2.</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44" w:history="1">
        <w:r w:rsidRPr="00941ECA">
          <w:rPr>
            <w:rStyle w:val="TextoNormalCaracter"/>
          </w:rPr>
          <w:t>44/2015</w:t>
        </w:r>
      </w:hyperlink>
      <w:r>
        <w:t>, ff. 1, 2.</w:t>
      </w:r>
    </w:p>
    <w:p w:rsidR="00941ECA" w:rsidRDefault="00941ECA" w:rsidP="00941ECA">
      <w:pPr>
        <w:pStyle w:val="SangriaFrancesaArticulo"/>
      </w:pPr>
      <w:r w:rsidRPr="00941ECA">
        <w:rPr>
          <w:rStyle w:val="TextoNormalNegritaCaracter"/>
        </w:rPr>
        <w:t>Disposición adicional quinta,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r w:rsidRPr="00941ECA">
        <w:rPr>
          <w:rStyle w:val="TextoNormalNegritaCaracter"/>
        </w:rPr>
        <w:t>Sección 13.</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Disposición adicional vigesimoctava.</w:t>
      </w:r>
      <w:r w:rsidRPr="00941ECA">
        <w:rPr>
          <w:rStyle w:val="TextoNormalCaracter"/>
        </w:rPr>
        <w:t>-</w:t>
      </w:r>
      <w:r>
        <w:t xml:space="preserve"> Sentencia </w:t>
      </w:r>
      <w:hyperlink w:anchor="SENTENCIA_2015_44" w:history="1">
        <w:r w:rsidRPr="00941ECA">
          <w:rPr>
            <w:rStyle w:val="TextoNormalCaracter"/>
          </w:rPr>
          <w:t>44/2015</w:t>
        </w:r>
      </w:hyperlink>
      <w:r>
        <w:t>, ff. 1, 3.</w:t>
      </w:r>
    </w:p>
    <w:p w:rsidR="00941ECA" w:rsidRDefault="00941ECA" w:rsidP="00941ECA">
      <w:pPr>
        <w:pStyle w:val="SangriaFrancesaArticulo"/>
      </w:pPr>
      <w:r w:rsidRPr="00941ECA">
        <w:rPr>
          <w:rStyle w:val="TextoNormalNegritaCaracter"/>
        </w:rPr>
        <w:t>Disposición adicional trigésima.</w:t>
      </w:r>
      <w:r w:rsidRPr="00941ECA">
        <w:rPr>
          <w:rStyle w:val="TextoNormalCaracter"/>
        </w:rPr>
        <w:t>-</w:t>
      </w:r>
      <w:r>
        <w:t xml:space="preserve"> Sentencia </w:t>
      </w:r>
      <w:hyperlink w:anchor="SENTENCIA_2015_44" w:history="1">
        <w:r w:rsidRPr="00941ECA">
          <w:rPr>
            <w:rStyle w:val="TextoNormalCaracter"/>
          </w:rPr>
          <w:t>44/2015</w:t>
        </w:r>
      </w:hyperlink>
      <w:r>
        <w:t>, ff. 1, 3.</w:t>
      </w:r>
    </w:p>
    <w:p w:rsidR="00941ECA" w:rsidRDefault="00941ECA" w:rsidP="00941ECA">
      <w:pPr>
        <w:pStyle w:val="SangriaFrancesaArticulo"/>
      </w:pPr>
      <w:r w:rsidRPr="00941ECA">
        <w:rPr>
          <w:rStyle w:val="TextoNormalNegritaCaracter"/>
        </w:rPr>
        <w:t>Disposición adicional trigésimo primera.</w:t>
      </w:r>
      <w:r w:rsidRPr="00941ECA">
        <w:rPr>
          <w:rStyle w:val="TextoNormalCaracter"/>
        </w:rPr>
        <w:t>-</w:t>
      </w:r>
      <w:r>
        <w:t xml:space="preserve"> Sentencia </w:t>
      </w:r>
      <w:hyperlink w:anchor="SENTENCIA_2015_44" w:history="1">
        <w:r w:rsidRPr="00941ECA">
          <w:rPr>
            <w:rStyle w:val="TextoNormalCaracter"/>
          </w:rPr>
          <w:t>44/2015</w:t>
        </w:r>
      </w:hyperlink>
      <w:r>
        <w:t>, ff. 1, 3.</w:t>
      </w:r>
    </w:p>
    <w:p w:rsidR="00941ECA" w:rsidRDefault="00941ECA" w:rsidP="00941ECA">
      <w:pPr>
        <w:pStyle w:val="SangriaFrancesaArticulo"/>
      </w:pPr>
      <w:r w:rsidRPr="00941ECA">
        <w:rPr>
          <w:rStyle w:val="TextoNormalNegritaCaracter"/>
        </w:rPr>
        <w:t>Sección 15.</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16.</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17.</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18.</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ff. 3, 5.</w:t>
      </w:r>
    </w:p>
    <w:p w:rsidR="00941ECA" w:rsidRDefault="00941ECA" w:rsidP="00941ECA">
      <w:pPr>
        <w:pStyle w:val="SangriaFrancesaArticulo"/>
      </w:pPr>
      <w:r w:rsidRPr="00941ECA">
        <w:rPr>
          <w:rStyle w:val="TextoNormalNegritaCaracter"/>
        </w:rPr>
        <w:t>Disposición adicional trigésimo cuarta.</w:t>
      </w:r>
      <w:r w:rsidRPr="00941ECA">
        <w:rPr>
          <w:rStyle w:val="TextoNormalCaracter"/>
        </w:rPr>
        <w:t>-</w:t>
      </w:r>
      <w:r>
        <w:t xml:space="preserve"> Sentencia </w:t>
      </w:r>
      <w:hyperlink w:anchor="SENTENCIA_2015_44" w:history="1">
        <w:r w:rsidRPr="00941ECA">
          <w:rPr>
            <w:rStyle w:val="TextoNormalCaracter"/>
          </w:rPr>
          <w:t>44/2015</w:t>
        </w:r>
      </w:hyperlink>
      <w:r>
        <w:t>, ff. 1, 3.</w:t>
      </w:r>
    </w:p>
    <w:p w:rsidR="00941ECA" w:rsidRDefault="00941ECA" w:rsidP="00941ECA">
      <w:pPr>
        <w:pStyle w:val="SangriaFrancesaArticulo"/>
      </w:pPr>
      <w:r w:rsidRPr="00941ECA">
        <w:rPr>
          <w:rStyle w:val="TextoNormalNegritaCaracter"/>
        </w:rPr>
        <w:t>Disposición adicional trigésimo novena.</w:t>
      </w:r>
      <w:r w:rsidRPr="00941ECA">
        <w:rPr>
          <w:rStyle w:val="TextoNormalCaracter"/>
        </w:rPr>
        <w:t>-</w:t>
      </w:r>
      <w:r>
        <w:t xml:space="preserve"> Sentencia </w:t>
      </w:r>
      <w:hyperlink w:anchor="SENTENCIA_2015_44" w:history="1">
        <w:r w:rsidRPr="00941ECA">
          <w:rPr>
            <w:rStyle w:val="TextoNormalCaracter"/>
          </w:rPr>
          <w:t>44/2015</w:t>
        </w:r>
      </w:hyperlink>
      <w:r>
        <w:t>, ff. 1, 3.</w:t>
      </w:r>
    </w:p>
    <w:p w:rsidR="00941ECA" w:rsidRDefault="00941ECA" w:rsidP="00941ECA">
      <w:pPr>
        <w:pStyle w:val="SangriaFrancesaArticulo"/>
      </w:pPr>
      <w:r w:rsidRPr="00941ECA">
        <w:rPr>
          <w:rStyle w:val="TextoNormalNegritaCaracter"/>
        </w:rPr>
        <w:t>Disposición adicional cuadragésima.</w:t>
      </w:r>
      <w:r w:rsidRPr="00941ECA">
        <w:rPr>
          <w:rStyle w:val="TextoNormalCaracter"/>
        </w:rPr>
        <w:t>-</w:t>
      </w:r>
      <w:r>
        <w:t xml:space="preserve"> Sentencia </w:t>
      </w:r>
      <w:hyperlink w:anchor="SENTENCIA_2015_44" w:history="1">
        <w:r w:rsidRPr="00941ECA">
          <w:rPr>
            <w:rStyle w:val="TextoNormalCaracter"/>
          </w:rPr>
          <w:t>44/2015</w:t>
        </w:r>
      </w:hyperlink>
      <w:r>
        <w:t>, ff. 1, 3.</w:t>
      </w:r>
    </w:p>
    <w:p w:rsidR="00941ECA" w:rsidRDefault="00941ECA" w:rsidP="00941ECA">
      <w:pPr>
        <w:pStyle w:val="SangriaFrancesaArticulo"/>
      </w:pPr>
      <w:r w:rsidRPr="00941ECA">
        <w:rPr>
          <w:rStyle w:val="TextoNormalNegritaCaracter"/>
        </w:rPr>
        <w:t>Disposición adicional cuadragésimo octava.</w:t>
      </w:r>
      <w:r w:rsidRPr="00941ECA">
        <w:rPr>
          <w:rStyle w:val="TextoNormalCaracter"/>
        </w:rPr>
        <w:t>-</w:t>
      </w:r>
      <w:r>
        <w:t xml:space="preserve"> Sentencia </w:t>
      </w:r>
      <w:hyperlink w:anchor="SENTENCIA_2015_44" w:history="1">
        <w:r w:rsidRPr="00941ECA">
          <w:rPr>
            <w:rStyle w:val="TextoNormalCaracter"/>
          </w:rPr>
          <w:t>44/2015</w:t>
        </w:r>
      </w:hyperlink>
      <w:r>
        <w:t>, ff. 1, 3, 5.</w:t>
      </w:r>
    </w:p>
    <w:p w:rsidR="00941ECA" w:rsidRDefault="00941ECA" w:rsidP="00941ECA">
      <w:pPr>
        <w:pStyle w:val="SangriaFrancesaArticulo"/>
      </w:pPr>
      <w:r w:rsidRPr="00941ECA">
        <w:rPr>
          <w:rStyle w:val="TextoNormalNegritaCaracter"/>
        </w:rPr>
        <w:t>Anexo I.</w:t>
      </w:r>
      <w:r w:rsidRPr="00941ECA">
        <w:rPr>
          <w:rStyle w:val="TextoNormalCaracter"/>
        </w:rPr>
        <w:t>-</w:t>
      </w:r>
      <w:r>
        <w:t xml:space="preserve"> Sentencia </w:t>
      </w:r>
      <w:hyperlink w:anchor="SENTENCIA_2015_44" w:history="1">
        <w:r w:rsidRPr="00941ECA">
          <w:rPr>
            <w:rStyle w:val="TextoNormalCaracter"/>
          </w:rPr>
          <w:t>44/2015</w:t>
        </w:r>
      </w:hyperlink>
      <w:r>
        <w:t>, ff. 1, 2.</w:t>
      </w:r>
    </w:p>
    <w:p w:rsidR="00941ECA" w:rsidRDefault="00941ECA" w:rsidP="00941ECA">
      <w:pPr>
        <w:pStyle w:val="SangriaFrancesaArticulo"/>
      </w:pPr>
      <w:r w:rsidRPr="00941ECA">
        <w:rPr>
          <w:rStyle w:val="TextoNormalNegritaCaracter"/>
        </w:rPr>
        <w:t>Sección 19.</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20.</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21.</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22.</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23.</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24.</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25.</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26.</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Disposición adicional cuadragésimo octava.</w:t>
      </w:r>
      <w:r w:rsidRPr="00941ECA">
        <w:rPr>
          <w:rStyle w:val="TextoNormalCaracter"/>
        </w:rPr>
        <w:t>-</w:t>
      </w:r>
      <w:r>
        <w:t xml:space="preserve"> Sentencia </w:t>
      </w:r>
      <w:hyperlink w:anchor="SENTENCIA_2015_62" w:history="1">
        <w:r w:rsidRPr="00941ECA">
          <w:rPr>
            <w:rStyle w:val="TextoNormalCaracter"/>
          </w:rPr>
          <w:t>62/2015</w:t>
        </w:r>
      </w:hyperlink>
      <w:r>
        <w:t>, ff. 1 a 3.</w:t>
      </w:r>
    </w:p>
    <w:p w:rsidR="00941ECA" w:rsidRDefault="00941ECA" w:rsidP="00941ECA">
      <w:pPr>
        <w:pStyle w:val="SangriaFrancesaArticulo"/>
      </w:pPr>
      <w:r w:rsidRPr="00941ECA">
        <w:rPr>
          <w:rStyle w:val="TextoNormalNegritaCaracter"/>
        </w:rPr>
        <w:t>Sección 27.</w:t>
      </w:r>
      <w:r w:rsidRPr="00941ECA">
        <w:rPr>
          <w:rStyle w:val="TextoNormalCaracter"/>
        </w:rPr>
        <w:t>-</w:t>
      </w:r>
      <w:r>
        <w:t xml:space="preserve"> Sentencia </w:t>
      </w:r>
      <w:hyperlink w:anchor="SENTENCIA_2015_44" w:history="1">
        <w:r w:rsidRPr="00941ECA">
          <w:rPr>
            <w:rStyle w:val="TextoNormalCaracter"/>
          </w:rPr>
          <w:t>44/2015</w:t>
        </w:r>
      </w:hyperlink>
      <w:r>
        <w:t>, ff. 1, 4.</w:t>
      </w:r>
    </w:p>
    <w:p w:rsidR="00941ECA" w:rsidRDefault="00941ECA" w:rsidP="00941ECA">
      <w:pPr>
        <w:pStyle w:val="SangriaFrancesaArticulo"/>
      </w:pPr>
      <w:r w:rsidRPr="00941ECA">
        <w:rPr>
          <w:rStyle w:val="TextoNormalNegritaCaracter"/>
        </w:rPr>
        <w:t>Sección 31.</w:t>
      </w:r>
      <w:r w:rsidRPr="00941ECA">
        <w:rPr>
          <w:rStyle w:val="TextoNormalCaracter"/>
        </w:rPr>
        <w:t>-</w:t>
      </w:r>
      <w:r>
        <w:t xml:space="preserve"> Sentencia </w:t>
      </w:r>
      <w:hyperlink w:anchor="SENTENCIA_2015_44" w:history="1">
        <w:r w:rsidRPr="00941ECA">
          <w:rPr>
            <w:rStyle w:val="TextoNormalCaracter"/>
          </w:rPr>
          <w:t>44/2015</w:t>
        </w:r>
      </w:hyperlink>
      <w:r>
        <w:t>, f. 4.</w:t>
      </w:r>
    </w:p>
    <w:p w:rsidR="00941ECA" w:rsidRDefault="00941ECA" w:rsidP="00941ECA">
      <w:pPr>
        <w:pStyle w:val="SangriaFrancesaArticulo"/>
      </w:pPr>
    </w:p>
    <w:p w:rsidR="00941ECA" w:rsidRDefault="00941ECA" w:rsidP="00941ECA">
      <w:pPr>
        <w:pStyle w:val="TextoNormalNegritaCursivandice"/>
      </w:pPr>
      <w:r>
        <w:t>Ley 11/2005, de 22 de junio. Modificación de la Ley 10/2001, de 5 de julio, del Plan hidrológico nacional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 w:history="1">
        <w:r w:rsidRPr="00941ECA">
          <w:rPr>
            <w:rStyle w:val="TextoNormalCaracter"/>
          </w:rPr>
          <w:t>13/2015</w:t>
        </w:r>
      </w:hyperlink>
      <w:r>
        <w:t>, f. 4.</w:t>
      </w:r>
    </w:p>
    <w:p w:rsidR="00941ECA" w:rsidRDefault="00941ECA" w:rsidP="00941ECA">
      <w:pPr>
        <w:pStyle w:val="SangriaFrancesaArticulo"/>
      </w:pPr>
      <w:r w:rsidRPr="00941ECA">
        <w:rPr>
          <w:rStyle w:val="TextoNormalNegritaCaracter"/>
        </w:rPr>
        <w:t>Disposición adicional sexta, apartado 1</w:t>
      </w:r>
      <w:r>
        <w:t xml:space="preserve"> </w:t>
      </w:r>
      <w:r w:rsidRPr="00941ECA">
        <w:rPr>
          <w:rStyle w:val="TextoNormalCaracter"/>
        </w:rPr>
        <w:t>(redactada por la Ley 21/2013, de 9 de diciembre)</w:t>
      </w:r>
      <w:r w:rsidRPr="00941ECA">
        <w:rPr>
          <w:rStyle w:val="TextoNormalNegritaCaracter"/>
        </w:rPr>
        <w:t>.</w:t>
      </w:r>
      <w:r w:rsidRPr="00941ECA">
        <w:rPr>
          <w:rStyle w:val="TextoNormalCaracter"/>
        </w:rPr>
        <w:t>-</w:t>
      </w:r>
      <w:r>
        <w:t xml:space="preserve"> Sentencia </w:t>
      </w:r>
      <w:hyperlink w:anchor="SENTENCIA_2015_13" w:history="1">
        <w:r w:rsidRPr="00941ECA">
          <w:rPr>
            <w:rStyle w:val="TextoNormalCaracter"/>
          </w:rPr>
          <w:t>13/2015</w:t>
        </w:r>
      </w:hyperlink>
      <w:r>
        <w:t>, f. 7.</w:t>
      </w:r>
    </w:p>
    <w:p w:rsidR="00941ECA" w:rsidRDefault="00941ECA" w:rsidP="00941ECA">
      <w:pPr>
        <w:pStyle w:val="SangriaFrancesaArticulo"/>
      </w:pPr>
    </w:p>
    <w:p w:rsidR="00941ECA" w:rsidRDefault="00941ECA" w:rsidP="00941ECA">
      <w:pPr>
        <w:pStyle w:val="TextoNormalNegritaCursivandice"/>
      </w:pPr>
      <w:r>
        <w:lastRenderedPageBreak/>
        <w:t>Ley 30/2005, de 29 de diciembre. Presupuestos Generales del Estado para el año 2006</w:t>
      </w:r>
    </w:p>
    <w:p w:rsidR="00941ECA" w:rsidRDefault="00941ECA" w:rsidP="00941ECA">
      <w:pPr>
        <w:pStyle w:val="SangriaFrancesaArticulo"/>
      </w:pPr>
      <w:r w:rsidRPr="00941ECA">
        <w:rPr>
          <w:rStyle w:val="TextoNormalNegritaCaracter"/>
        </w:rPr>
        <w:t>Disposición adicional séptima,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Ley 27/2006, de 18 de julio. Regula los derechos de acceso a la información, de participación pública y de acceso a la justicia en materia de medio ambiente (incorpora las Directivas 2003/4/CE y 2003/35/CE)</w:t>
      </w:r>
    </w:p>
    <w:p w:rsidR="00941ECA" w:rsidRDefault="00941ECA" w:rsidP="00941ECA">
      <w:pPr>
        <w:pStyle w:val="SangriaFrancesaArticulo"/>
      </w:pPr>
      <w:r w:rsidRPr="00941ECA">
        <w:rPr>
          <w:rStyle w:val="TextoNormalNegritaCaracter"/>
        </w:rPr>
        <w:t>Artículo 1.1 a).</w:t>
      </w:r>
      <w:r w:rsidRPr="00941ECA">
        <w:rPr>
          <w:rStyle w:val="TextoNormalCaracter"/>
        </w:rPr>
        <w:t>-</w:t>
      </w:r>
      <w:r>
        <w:t xml:space="preserve"> Sentencia </w:t>
      </w:r>
      <w:hyperlink w:anchor="SENTENCIA_2015_45" w:history="1">
        <w:r w:rsidRPr="00941ECA">
          <w:rPr>
            <w:rStyle w:val="TextoNormalCaracter"/>
          </w:rPr>
          <w:t>45/2015</w:t>
        </w:r>
      </w:hyperlink>
      <w:r>
        <w:t>, f. 5.</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 </w:t>
      </w:r>
      <w:hyperlink w:anchor="SENTENCIA_2015_45" w:history="1">
        <w:r w:rsidRPr="00941ECA">
          <w:rPr>
            <w:rStyle w:val="TextoNormalCaracter"/>
          </w:rPr>
          <w:t>45/2015</w:t>
        </w:r>
      </w:hyperlink>
      <w:r>
        <w:t>, f. 5.</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45" w:history="1">
        <w:r w:rsidRPr="00941ECA">
          <w:rPr>
            <w:rStyle w:val="TextoNormalCaracter"/>
          </w:rPr>
          <w:t>45/2015</w:t>
        </w:r>
      </w:hyperlink>
      <w:r>
        <w:t>, f. 5.</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45" w:history="1">
        <w:r w:rsidRPr="00941ECA">
          <w:rPr>
            <w:rStyle w:val="TextoNormalCaracter"/>
          </w:rPr>
          <w:t>45/2015</w:t>
        </w:r>
      </w:hyperlink>
      <w:r>
        <w:t>, f. 5.</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50" w:history="1">
        <w:r w:rsidRPr="00941ECA">
          <w:rPr>
            <w:rStyle w:val="TextoNormalCaracter"/>
          </w:rPr>
          <w:t>50/2015</w:t>
        </w:r>
      </w:hyperlink>
      <w:r>
        <w:t>, f. 2.</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50" w:history="1">
        <w:r w:rsidRPr="00941ECA">
          <w:rPr>
            <w:rStyle w:val="TextoNormalCaracter"/>
          </w:rPr>
          <w:t>50/2015</w:t>
        </w:r>
      </w:hyperlink>
      <w:r>
        <w:t>, f. 2.</w:t>
      </w:r>
    </w:p>
    <w:p w:rsidR="00941ECA" w:rsidRDefault="00941ECA" w:rsidP="00941ECA">
      <w:pPr>
        <w:pStyle w:val="SangriaFrancesaArticulo"/>
      </w:pPr>
    </w:p>
    <w:p w:rsidR="00941ECA" w:rsidRDefault="00941ECA" w:rsidP="00941ECA">
      <w:pPr>
        <w:pStyle w:val="TextoNormalNegritaCursivandice"/>
      </w:pPr>
      <w:r>
        <w:t>Ley 29/2006, de 26 de julio. Garantías y uso racional de los medicamentos y productos sanitarios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f. 1.</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Sentencias </w:t>
      </w:r>
      <w:hyperlink w:anchor="SENTENCIA_2015_62" w:history="1">
        <w:r w:rsidRPr="00941ECA">
          <w:rPr>
            <w:rStyle w:val="TextoNormalCaracter"/>
          </w:rPr>
          <w:t>62/2015</w:t>
        </w:r>
      </w:hyperlink>
      <w:r>
        <w:t xml:space="preserve">, f. 3;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84.</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84.2 c).</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84.3.</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84.6.</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85.</w:t>
      </w:r>
      <w:r w:rsidRPr="00941ECA">
        <w:rPr>
          <w:rStyle w:val="TextoNormalCaracter"/>
        </w:rPr>
        <w:t>-</w:t>
      </w:r>
      <w:r>
        <w:t xml:space="preserve"> Sentencia </w:t>
      </w:r>
      <w:hyperlink w:anchor="SENTENCIA_2015_6" w:history="1">
        <w:r w:rsidRPr="00941ECA">
          <w:rPr>
            <w:rStyle w:val="TextoNormalCaracter"/>
          </w:rPr>
          <w:t>6/2015</w:t>
        </w:r>
      </w:hyperlink>
      <w:r>
        <w:t>, f. 2.</w:t>
      </w:r>
    </w:p>
    <w:p w:rsidR="00941ECA" w:rsidRDefault="00941ECA" w:rsidP="00941ECA">
      <w:pPr>
        <w:pStyle w:val="SangriaFrancesaArticulo"/>
      </w:pPr>
      <w:r w:rsidRPr="00941ECA">
        <w:rPr>
          <w:rStyle w:val="TextoNormalNegritaCaracter"/>
        </w:rPr>
        <w:t>Artículo 88.</w:t>
      </w:r>
      <w:r w:rsidRPr="00941ECA">
        <w:rPr>
          <w:rStyle w:val="TextoNormalCaracter"/>
        </w:rPr>
        <w:t>-</w:t>
      </w:r>
      <w:r>
        <w:t xml:space="preserve"> Sentencia </w:t>
      </w:r>
      <w:hyperlink w:anchor="SENTENCIA_2015_6" w:history="1">
        <w:r w:rsidRPr="00941ECA">
          <w:rPr>
            <w:rStyle w:val="TextoNormalCaracter"/>
          </w:rPr>
          <w:t>6/2015</w:t>
        </w:r>
      </w:hyperlink>
      <w:r>
        <w:t>, f. 2.</w:t>
      </w:r>
    </w:p>
    <w:p w:rsidR="00941ECA" w:rsidRDefault="00941ECA" w:rsidP="00941ECA">
      <w:pPr>
        <w:pStyle w:val="SangriaFrancesaArticulo"/>
      </w:pPr>
      <w:r w:rsidRPr="00941ECA">
        <w:rPr>
          <w:rStyle w:val="TextoNormalNegritaCaracter"/>
        </w:rPr>
        <w:t>Artículo 88.1.</w:t>
      </w:r>
      <w:r w:rsidRPr="00941ECA">
        <w:rPr>
          <w:rStyle w:val="TextoNormalCaracter"/>
        </w:rPr>
        <w:t>-</w:t>
      </w:r>
      <w:r>
        <w:t xml:space="preserve"> Sentencia </w:t>
      </w:r>
      <w:hyperlink w:anchor="SENTENCIA_2015_6" w:history="1">
        <w:r w:rsidRPr="00941ECA">
          <w:rPr>
            <w:rStyle w:val="TextoNormalCaracter"/>
          </w:rPr>
          <w:t>6/2015</w:t>
        </w:r>
      </w:hyperlink>
      <w:r>
        <w:t>, f. 2.</w:t>
      </w:r>
    </w:p>
    <w:p w:rsidR="00941ECA" w:rsidRDefault="00941ECA" w:rsidP="00941ECA">
      <w:pPr>
        <w:pStyle w:val="SangriaFrancesaArticulo"/>
      </w:pPr>
      <w:r w:rsidRPr="00941ECA">
        <w:rPr>
          <w:rStyle w:val="TextoNormalNegritaCaracter"/>
        </w:rPr>
        <w:t>Disposición adicional sexta.</w:t>
      </w:r>
      <w:r w:rsidRPr="00941ECA">
        <w:rPr>
          <w:rStyle w:val="TextoNormalCaracter"/>
        </w:rPr>
        <w:t>-</w:t>
      </w:r>
      <w:r>
        <w:t xml:space="preserve"> Sentencias </w:t>
      </w:r>
      <w:hyperlink w:anchor="SENTENCIA_2015_44" w:history="1">
        <w:r w:rsidRPr="00941ECA">
          <w:rPr>
            <w:rStyle w:val="TextoNormalCaracter"/>
          </w:rPr>
          <w:t>44/2015</w:t>
        </w:r>
      </w:hyperlink>
      <w:r>
        <w:t xml:space="preserve">, f. 5; </w:t>
      </w:r>
      <w:hyperlink w:anchor="SENTENCIA_2015_62" w:history="1">
        <w:r w:rsidRPr="00941ECA">
          <w:rPr>
            <w:rStyle w:val="TextoNormalCaracter"/>
          </w:rPr>
          <w:t>62/2015</w:t>
        </w:r>
      </w:hyperlink>
      <w:r>
        <w:t>, f. 2.</w:t>
      </w:r>
    </w:p>
    <w:p w:rsidR="00941ECA" w:rsidRDefault="00941ECA" w:rsidP="00941ECA">
      <w:pPr>
        <w:pStyle w:val="SangriaFrancesaArticulo"/>
      </w:pPr>
    </w:p>
    <w:p w:rsidR="00941ECA" w:rsidRDefault="00941ECA" w:rsidP="00941ECA">
      <w:pPr>
        <w:pStyle w:val="TextoNormalNegritaCursivandice"/>
      </w:pPr>
      <w:r>
        <w:t>Ley 36/2006, de 29 de noviembre. Medidas para la prevención del fraude fiscal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Ley 42/2006, de 28 de diciembre. Presupuestos generales del Estado para 2007</w:t>
      </w:r>
    </w:p>
    <w:p w:rsidR="00941ECA" w:rsidRDefault="00941ECA" w:rsidP="00941ECA">
      <w:pPr>
        <w:pStyle w:val="SangriaFrancesaArticulo"/>
      </w:pPr>
      <w:r w:rsidRPr="00941ECA">
        <w:rPr>
          <w:rStyle w:val="TextoNormalNegritaCaracter"/>
        </w:rPr>
        <w:t>Disposición adicional decimotercera,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Ley 7/2007, de 12 de abril. Estatuto básico del empleado público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 w:history="1">
        <w:r w:rsidRPr="00941ECA">
          <w:rPr>
            <w:rStyle w:val="TextoNormalCaracter"/>
          </w:rPr>
          <w:t>8/2015</w:t>
        </w:r>
      </w:hyperlink>
      <w:r>
        <w:t xml:space="preserve">, f. 9; </w:t>
      </w:r>
      <w:hyperlink w:anchor="SENTENCIA_2015_81" w:history="1">
        <w:r w:rsidRPr="00941ECA">
          <w:rPr>
            <w:rStyle w:val="TextoNormalCaracter"/>
          </w:rPr>
          <w:t>81/2015</w:t>
        </w:r>
      </w:hyperlink>
      <w:r>
        <w:t>, f. 3.</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Auto </w:t>
      </w:r>
      <w:hyperlink w:anchor="AUTO_2015_37" w:history="1">
        <w:r w:rsidRPr="00941ECA">
          <w:rPr>
            <w:rStyle w:val="TextoNormalCaracter"/>
          </w:rPr>
          <w:t>37/2015</w:t>
        </w:r>
      </w:hyperlink>
      <w:r>
        <w:t>, f. 4.</w:t>
      </w:r>
    </w:p>
    <w:p w:rsidR="00941ECA" w:rsidRDefault="00941ECA" w:rsidP="00941ECA">
      <w:pPr>
        <w:pStyle w:val="SangriaFrancesaArticulo"/>
      </w:pPr>
      <w:r w:rsidRPr="00941ECA">
        <w:rPr>
          <w:rStyle w:val="TextoNormalNegritaCaracter"/>
        </w:rPr>
        <w:t>Artículo 20.1.</w:t>
      </w:r>
      <w:r w:rsidRPr="00941ECA">
        <w:rPr>
          <w:rStyle w:val="TextoNormalCaracter"/>
        </w:rPr>
        <w:t>-</w:t>
      </w:r>
      <w:r>
        <w:t xml:space="preserve"> Auto </w:t>
      </w:r>
      <w:hyperlink w:anchor="AUTO_2015_37" w:history="1">
        <w:r w:rsidRPr="00941ECA">
          <w:rPr>
            <w:rStyle w:val="TextoNormalCaracter"/>
          </w:rPr>
          <w:t>37/2015</w:t>
        </w:r>
      </w:hyperlink>
      <w:r>
        <w:t>, f. 4.</w:t>
      </w:r>
    </w:p>
    <w:p w:rsidR="00941ECA" w:rsidRDefault="00941ECA" w:rsidP="00941ECA">
      <w:pPr>
        <w:pStyle w:val="SangriaFrancesaArticulo"/>
      </w:pPr>
      <w:r w:rsidRPr="00941ECA">
        <w:rPr>
          <w:rStyle w:val="TextoNormalNegritaCaracter"/>
        </w:rPr>
        <w:t>Artículo 20.3.</w:t>
      </w:r>
      <w:r w:rsidRPr="00941ECA">
        <w:rPr>
          <w:rStyle w:val="TextoNormalCaracter"/>
        </w:rPr>
        <w:t>-</w:t>
      </w:r>
      <w:r>
        <w:t xml:space="preserve"> Auto </w:t>
      </w:r>
      <w:hyperlink w:anchor="AUTO_2015_37" w:history="1">
        <w:r w:rsidRPr="00941ECA">
          <w:rPr>
            <w:rStyle w:val="TextoNormalCaracter"/>
          </w:rPr>
          <w:t>37/2015</w:t>
        </w:r>
      </w:hyperlink>
      <w:r>
        <w:t>, f. 4.</w:t>
      </w:r>
    </w:p>
    <w:p w:rsidR="00941ECA" w:rsidRDefault="00941ECA" w:rsidP="00941ECA">
      <w:pPr>
        <w:pStyle w:val="SangriaFrancesaArticulo"/>
      </w:pPr>
      <w:r w:rsidRPr="00941ECA">
        <w:rPr>
          <w:rStyle w:val="TextoNormalNegritaCaracter"/>
        </w:rPr>
        <w:t>Artículo 22.4.</w:t>
      </w:r>
      <w:r w:rsidRPr="00941ECA">
        <w:rPr>
          <w:rStyle w:val="TextoNormalCaracter"/>
        </w:rPr>
        <w:t>-</w:t>
      </w:r>
      <w:r>
        <w:t xml:space="preserve"> Sentencia </w:t>
      </w:r>
      <w:hyperlink w:anchor="SENTENCIA_2015_81" w:history="1">
        <w:r w:rsidRPr="00941ECA">
          <w:rPr>
            <w:rStyle w:val="TextoNormalCaracter"/>
          </w:rPr>
          <w:t>81/2015</w:t>
        </w:r>
      </w:hyperlink>
      <w:r>
        <w:t>, f. 8.</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Auto </w:t>
      </w:r>
      <w:hyperlink w:anchor="AUTO_2015_37" w:history="1">
        <w:r w:rsidRPr="00941ECA">
          <w:rPr>
            <w:rStyle w:val="TextoNormalCaracter"/>
          </w:rPr>
          <w:t>37/2015</w:t>
        </w:r>
      </w:hyperlink>
      <w:r>
        <w:t>, f. 4.</w:t>
      </w:r>
    </w:p>
    <w:p w:rsidR="00941ECA" w:rsidRDefault="00941ECA" w:rsidP="00941ECA">
      <w:pPr>
        <w:pStyle w:val="SangriaFrancesaArticulo"/>
      </w:pPr>
      <w:r w:rsidRPr="00941ECA">
        <w:rPr>
          <w:rStyle w:val="TextoNormalNegritaCaracter"/>
        </w:rPr>
        <w:t>Disposición final cuarta, apartado 2.</w:t>
      </w:r>
      <w:r w:rsidRPr="00941ECA">
        <w:rPr>
          <w:rStyle w:val="TextoNormalCaracter"/>
        </w:rPr>
        <w:t>-</w:t>
      </w:r>
      <w:r>
        <w:t xml:space="preserve"> Auto </w:t>
      </w:r>
      <w:hyperlink w:anchor="AUTO_2015_37" w:history="1">
        <w:r w:rsidRPr="00941ECA">
          <w:rPr>
            <w:rStyle w:val="TextoNormalCaracter"/>
          </w:rPr>
          <w:t>37/2015</w:t>
        </w:r>
      </w:hyperlink>
      <w:r>
        <w:t>, f. 4.</w:t>
      </w:r>
    </w:p>
    <w:p w:rsidR="00941ECA" w:rsidRDefault="00941ECA" w:rsidP="00941ECA">
      <w:pPr>
        <w:pStyle w:val="SangriaFrancesaArticulo"/>
      </w:pPr>
    </w:p>
    <w:p w:rsidR="00941ECA" w:rsidRDefault="00941ECA" w:rsidP="00941ECA">
      <w:pPr>
        <w:pStyle w:val="TextoNormalNegritaCursivandice"/>
      </w:pPr>
      <w:r>
        <w:t>Ley 8/2007, de 28 de mayo. Ley de suelo</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 </w:t>
      </w:r>
      <w:hyperlink w:anchor="SENTENCIA_2015_43" w:history="1">
        <w:r w:rsidRPr="00941ECA">
          <w:rPr>
            <w:rStyle w:val="TextoNormalCaracter"/>
          </w:rPr>
          <w:t>43/2015</w:t>
        </w:r>
      </w:hyperlink>
      <w:r>
        <w:t>, ff. 2, 3.</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ff. 2, 3; </w:t>
      </w:r>
      <w:hyperlink w:anchor="AUTO_2015_21" w:history="1">
        <w:r w:rsidRPr="00941ECA">
          <w:rPr>
            <w:rStyle w:val="TextoNormalCaracter"/>
          </w:rPr>
          <w:t>21/2015</w:t>
        </w:r>
      </w:hyperlink>
      <w:r>
        <w:t xml:space="preserve">, ff. 2, 3; </w:t>
      </w:r>
      <w:hyperlink w:anchor="AUTO_2015_22" w:history="1">
        <w:r w:rsidRPr="00941ECA">
          <w:rPr>
            <w:rStyle w:val="TextoNormalCaracter"/>
          </w:rPr>
          <w:t>22/2015</w:t>
        </w:r>
      </w:hyperlink>
      <w:r>
        <w:t xml:space="preserve">, f. 2; </w:t>
      </w:r>
      <w:hyperlink w:anchor="AUTO_2015_36" w:history="1">
        <w:r w:rsidRPr="00941ECA">
          <w:rPr>
            <w:rStyle w:val="TextoNormalCaracter"/>
          </w:rPr>
          <w:t>36/2015</w:t>
        </w:r>
      </w:hyperlink>
      <w:r>
        <w:t xml:space="preserve">, f. 2; </w:t>
      </w:r>
      <w:hyperlink w:anchor="AUTO_2015_38" w:history="1">
        <w:r w:rsidRPr="00941ECA">
          <w:rPr>
            <w:rStyle w:val="TextoNormalCaracter"/>
          </w:rPr>
          <w:t>38/2015</w:t>
        </w:r>
      </w:hyperlink>
      <w:r>
        <w:t xml:space="preserve">, f. 2; </w:t>
      </w:r>
      <w:hyperlink w:anchor="AUTO_2015_61" w:history="1">
        <w:r w:rsidRPr="00941ECA">
          <w:rPr>
            <w:rStyle w:val="TextoNormalCaracter"/>
          </w:rPr>
          <w:t>61/2015</w:t>
        </w:r>
      </w:hyperlink>
      <w:r>
        <w:t xml:space="preserve">, f. 2; </w:t>
      </w:r>
      <w:hyperlink w:anchor="AUTO_2015_62" w:history="1">
        <w:r w:rsidRPr="00941ECA">
          <w:rPr>
            <w:rStyle w:val="TextoNormalCaracter"/>
          </w:rPr>
          <w:t>62/2015</w:t>
        </w:r>
      </w:hyperlink>
      <w:r>
        <w:t>, f. 2.</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Auto </w:t>
      </w:r>
      <w:hyperlink w:anchor="AUTO_2015_36" w:history="1">
        <w:r w:rsidRPr="00941ECA">
          <w:rPr>
            <w:rStyle w:val="TextoNormalCaracter"/>
          </w:rPr>
          <w:t>36/2015</w:t>
        </w:r>
      </w:hyperlink>
      <w:r>
        <w:t>, ff. 1, 2.</w:t>
      </w:r>
    </w:p>
    <w:p w:rsidR="00941ECA" w:rsidRDefault="00941ECA" w:rsidP="00941ECA">
      <w:pPr>
        <w:pStyle w:val="SangriaFrancesaArticulo"/>
      </w:pPr>
      <w:r w:rsidRPr="00941ECA">
        <w:rPr>
          <w:rStyle w:val="TextoNormalNegritaCaracter"/>
        </w:rPr>
        <w:t>Artículo 21.2.</w:t>
      </w:r>
      <w:r w:rsidRPr="00941ECA">
        <w:rPr>
          <w:rStyle w:val="TextoNormalCaracter"/>
        </w:rPr>
        <w:t>-</w:t>
      </w:r>
      <w:r>
        <w:t xml:space="preserve"> Auto </w:t>
      </w:r>
      <w:hyperlink w:anchor="AUTO_2015_36" w:history="1">
        <w:r w:rsidRPr="00941ECA">
          <w:rPr>
            <w:rStyle w:val="TextoNormalCaracter"/>
          </w:rPr>
          <w:t>36/2015</w:t>
        </w:r>
      </w:hyperlink>
      <w:r>
        <w:t>, ff. 1, 2.</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43" w:history="1">
        <w:r w:rsidRPr="00941ECA">
          <w:rPr>
            <w:rStyle w:val="TextoNormalCaracter"/>
          </w:rPr>
          <w:t>43/2015</w:t>
        </w:r>
      </w:hyperlink>
      <w:r>
        <w:t>, ff. 3, 5.</w:t>
      </w:r>
    </w:p>
    <w:p w:rsidR="00941ECA" w:rsidRDefault="00941ECA" w:rsidP="00941ECA">
      <w:pPr>
        <w:pStyle w:val="SangriaIzquierdaArticulo"/>
      </w:pPr>
      <w:r>
        <w:t xml:space="preserve">Auto </w:t>
      </w:r>
      <w:hyperlink w:anchor="AUTO_2015_8" w:history="1">
        <w:r w:rsidRPr="00941ECA">
          <w:rPr>
            <w:rStyle w:val="TextoNormalCaracter"/>
          </w:rPr>
          <w:t>8/2015</w:t>
        </w:r>
      </w:hyperlink>
      <w:r>
        <w:t>, f. 3.</w:t>
      </w:r>
    </w:p>
    <w:p w:rsidR="00941ECA" w:rsidRDefault="00941ECA" w:rsidP="00941ECA">
      <w:pPr>
        <w:pStyle w:val="SangriaFrancesaArticulo"/>
      </w:pPr>
      <w:r w:rsidRPr="00941ECA">
        <w:rPr>
          <w:rStyle w:val="TextoNormalNegritaCaracter"/>
        </w:rPr>
        <w:t>Artículo 22.1 a).</w:t>
      </w:r>
      <w:r w:rsidRPr="00941ECA">
        <w:rPr>
          <w:rStyle w:val="TextoNormalCaracter"/>
        </w:rPr>
        <w:t>-</w:t>
      </w:r>
      <w:r>
        <w:t xml:space="preserve"> Sentencias </w:t>
      </w:r>
      <w:hyperlink w:anchor="SENTENCIA_2015_43" w:history="1">
        <w:r w:rsidRPr="00941ECA">
          <w:rPr>
            <w:rStyle w:val="TextoNormalCaracter"/>
          </w:rPr>
          <w:t>43/2015</w:t>
        </w:r>
      </w:hyperlink>
      <w:r>
        <w:t xml:space="preserve">, ff. 1, 2, 4; </w:t>
      </w:r>
      <w:hyperlink w:anchor="SENTENCIA_2015_56" w:history="1">
        <w:r w:rsidRPr="00941ECA">
          <w:rPr>
            <w:rStyle w:val="TextoNormalCaracter"/>
          </w:rPr>
          <w:t>56/2015</w:t>
        </w:r>
      </w:hyperlink>
      <w:r>
        <w:t>, ff. 1 a 3.</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ff. 1, 3; </w:t>
      </w:r>
      <w:hyperlink w:anchor="AUTO_2015_21" w:history="1">
        <w:r w:rsidRPr="00941ECA">
          <w:rPr>
            <w:rStyle w:val="TextoNormalCaracter"/>
          </w:rPr>
          <w:t>21/2015</w:t>
        </w:r>
      </w:hyperlink>
      <w:r>
        <w:t xml:space="preserve">, ff. 1, 2; </w:t>
      </w:r>
      <w:hyperlink w:anchor="AUTO_2015_22" w:history="1">
        <w:r w:rsidRPr="00941ECA">
          <w:rPr>
            <w:rStyle w:val="TextoNormalCaracter"/>
          </w:rPr>
          <w:t>22/2015</w:t>
        </w:r>
      </w:hyperlink>
      <w:r>
        <w:t xml:space="preserve">, ff. 1, 3; </w:t>
      </w:r>
      <w:hyperlink w:anchor="AUTO_2015_36" w:history="1">
        <w:r w:rsidRPr="00941ECA">
          <w:rPr>
            <w:rStyle w:val="TextoNormalCaracter"/>
          </w:rPr>
          <w:t>36/2015</w:t>
        </w:r>
      </w:hyperlink>
      <w:r>
        <w:t xml:space="preserve">, ff. 1 a 3; </w:t>
      </w:r>
      <w:hyperlink w:anchor="AUTO_2015_38" w:history="1">
        <w:r w:rsidRPr="00941ECA">
          <w:rPr>
            <w:rStyle w:val="TextoNormalCaracter"/>
          </w:rPr>
          <w:t>38/2015</w:t>
        </w:r>
      </w:hyperlink>
      <w:r>
        <w:t xml:space="preserve">, ff. 1, 3; </w:t>
      </w:r>
      <w:hyperlink w:anchor="AUTO_2015_61" w:history="1">
        <w:r w:rsidRPr="00941ECA">
          <w:rPr>
            <w:rStyle w:val="TextoNormalCaracter"/>
          </w:rPr>
          <w:t>61/2015</w:t>
        </w:r>
      </w:hyperlink>
      <w:r>
        <w:t>, ff. 1, 3.</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Sentencias </w:t>
      </w:r>
      <w:hyperlink w:anchor="SENTENCIA_2015_43" w:history="1">
        <w:r w:rsidRPr="00941ECA">
          <w:rPr>
            <w:rStyle w:val="TextoNormalCaracter"/>
          </w:rPr>
          <w:t>43/2015</w:t>
        </w:r>
      </w:hyperlink>
      <w:r>
        <w:t xml:space="preserve">, ff. 1, 2; </w:t>
      </w:r>
      <w:hyperlink w:anchor="SENTENCIA_2015_56" w:history="1">
        <w:r w:rsidRPr="00941ECA">
          <w:rPr>
            <w:rStyle w:val="TextoNormalCaracter"/>
          </w:rPr>
          <w:t>56/2015</w:t>
        </w:r>
      </w:hyperlink>
      <w:r>
        <w:t>, ff. 1 a 3.</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ff. 1, 3; </w:t>
      </w:r>
      <w:hyperlink w:anchor="AUTO_2015_21" w:history="1">
        <w:r w:rsidRPr="00941ECA">
          <w:rPr>
            <w:rStyle w:val="TextoNormalCaracter"/>
          </w:rPr>
          <w:t>21/2015</w:t>
        </w:r>
      </w:hyperlink>
      <w:r>
        <w:t xml:space="preserve">, ff. 1, 2; </w:t>
      </w:r>
      <w:hyperlink w:anchor="AUTO_2015_22" w:history="1">
        <w:r w:rsidRPr="00941ECA">
          <w:rPr>
            <w:rStyle w:val="TextoNormalCaracter"/>
          </w:rPr>
          <w:t>22/2015</w:t>
        </w:r>
      </w:hyperlink>
      <w:r>
        <w:t xml:space="preserve">, ff. 1, 3; </w:t>
      </w:r>
      <w:hyperlink w:anchor="AUTO_2015_36" w:history="1">
        <w:r w:rsidRPr="00941ECA">
          <w:rPr>
            <w:rStyle w:val="TextoNormalCaracter"/>
          </w:rPr>
          <w:t>36/2015</w:t>
        </w:r>
      </w:hyperlink>
      <w:r>
        <w:t xml:space="preserve">, ff. 1, 2; </w:t>
      </w:r>
      <w:hyperlink w:anchor="AUTO_2015_38" w:history="1">
        <w:r w:rsidRPr="00941ECA">
          <w:rPr>
            <w:rStyle w:val="TextoNormalCaracter"/>
          </w:rPr>
          <w:t>38/2015</w:t>
        </w:r>
      </w:hyperlink>
      <w:r>
        <w:t xml:space="preserve">, ff. 1, 3; </w:t>
      </w:r>
      <w:hyperlink w:anchor="AUTO_2015_61" w:history="1">
        <w:r w:rsidRPr="00941ECA">
          <w:rPr>
            <w:rStyle w:val="TextoNormalCaracter"/>
          </w:rPr>
          <w:t>61/2015</w:t>
        </w:r>
      </w:hyperlink>
      <w:r>
        <w:t>, ff. 1, 3.</w:t>
      </w:r>
    </w:p>
    <w:p w:rsidR="00941ECA" w:rsidRDefault="00941ECA" w:rsidP="00941ECA">
      <w:pPr>
        <w:pStyle w:val="SangriaFrancesaArticulo"/>
      </w:pPr>
      <w:r w:rsidRPr="00941ECA">
        <w:rPr>
          <w:rStyle w:val="TextoNormalNegritaCaracter"/>
        </w:rPr>
        <w:t>Disposición transitoria tercera.</w:t>
      </w:r>
      <w:r w:rsidRPr="00941ECA">
        <w:rPr>
          <w:rStyle w:val="TextoNormalCaracter"/>
        </w:rPr>
        <w:t>-</w:t>
      </w:r>
      <w:r>
        <w:t xml:space="preserve"> Sentencia </w:t>
      </w:r>
      <w:hyperlink w:anchor="SENTENCIA_2015_56" w:history="1">
        <w:r w:rsidRPr="00941ECA">
          <w:rPr>
            <w:rStyle w:val="TextoNormalCaracter"/>
          </w:rPr>
          <w:t>56/2015</w:t>
        </w:r>
      </w:hyperlink>
      <w:r>
        <w:t>, f. 2.</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 2; </w:t>
      </w:r>
      <w:hyperlink w:anchor="AUTO_2015_38" w:history="1">
        <w:r w:rsidRPr="00941ECA">
          <w:rPr>
            <w:rStyle w:val="TextoNormalCaracter"/>
          </w:rPr>
          <w:t>38/2015</w:t>
        </w:r>
      </w:hyperlink>
      <w:r>
        <w:t>, f. 2.</w:t>
      </w:r>
    </w:p>
    <w:p w:rsidR="00941ECA" w:rsidRDefault="00941ECA" w:rsidP="00941ECA">
      <w:pPr>
        <w:pStyle w:val="SangriaIzquierdaArticulo"/>
      </w:pPr>
    </w:p>
    <w:p w:rsidR="00941ECA" w:rsidRDefault="00941ECA" w:rsidP="00941ECA">
      <w:pPr>
        <w:pStyle w:val="TextoNormalNegritaCursivandice"/>
      </w:pPr>
      <w:r>
        <w:t>Ley 16/2007, de 4 de julio. Reforma y adaptación de la legislación mercantil en materia contable para su armonización internacional con base en la normativa de la Unión Europea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Ley 17/2007, de 4 de julio. Modificación de la Ley 54/1997, de 27 de noviembre del sector eléctrico para adaptarla a la Directiva 2003/54/CE sobre normas comunes para el mercado interior de la electricidad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6" w:history="1">
        <w:r w:rsidRPr="00941ECA">
          <w:rPr>
            <w:rStyle w:val="TextoNormalCaracter"/>
          </w:rPr>
          <w:t>136/2015</w:t>
        </w:r>
      </w:hyperlink>
      <w:r>
        <w:t>, f. 6.</w:t>
      </w:r>
    </w:p>
    <w:p w:rsidR="00941ECA" w:rsidRDefault="00941ECA" w:rsidP="00941ECA">
      <w:pPr>
        <w:pStyle w:val="SangriaFrancesaArticulo"/>
      </w:pPr>
    </w:p>
    <w:p w:rsidR="00941ECA" w:rsidRDefault="00941ECA" w:rsidP="00941ECA">
      <w:pPr>
        <w:pStyle w:val="TextoNormalNegritaCursivandice"/>
      </w:pPr>
      <w:r>
        <w:t>Ley 20/2007, de 11 de julio. Estatuto del trabajo autónomo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 10.</w:t>
      </w:r>
    </w:p>
    <w:p w:rsidR="00941ECA" w:rsidRDefault="00941ECA" w:rsidP="00941ECA">
      <w:pPr>
        <w:pStyle w:val="SangriaFrancesaArticulo"/>
      </w:pPr>
    </w:p>
    <w:p w:rsidR="00941ECA" w:rsidRDefault="00941ECA" w:rsidP="00941ECA">
      <w:pPr>
        <w:pStyle w:val="TextoNormalNegritaCursivandice"/>
      </w:pPr>
      <w:r>
        <w:t>Ley 26/2007, de 23 de octubre. Responsabilidad medioambiental</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45" w:history="1">
        <w:r w:rsidRPr="00941ECA">
          <w:rPr>
            <w:rStyle w:val="TextoNormalCaracter"/>
          </w:rPr>
          <w:t>45/2015</w:t>
        </w:r>
      </w:hyperlink>
      <w:r>
        <w:t>, f. 4.</w:t>
      </w:r>
    </w:p>
    <w:p w:rsidR="00941ECA" w:rsidRDefault="00941ECA" w:rsidP="00941ECA">
      <w:pPr>
        <w:pStyle w:val="SangriaFrancesaArticulo"/>
      </w:pPr>
    </w:p>
    <w:p w:rsidR="00941ECA" w:rsidRDefault="00941ECA" w:rsidP="00941ECA">
      <w:pPr>
        <w:pStyle w:val="TextoNormalNegritaCursivandice"/>
      </w:pPr>
      <w:r>
        <w:t>Ley 32/2007, de 7 de noviembre. Para el cuidado de los animales, en su explotación, transporte, experimentación y sacrificio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8" w:history="1">
        <w:r w:rsidRPr="00941ECA">
          <w:rPr>
            <w:rStyle w:val="TextoNormalCaracter"/>
          </w:rPr>
          <w:t>58/2015</w:t>
        </w:r>
      </w:hyperlink>
      <w:r>
        <w:t>, f. 4 VP.</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58" w:history="1">
        <w:r w:rsidRPr="00941ECA">
          <w:rPr>
            <w:rStyle w:val="TextoNormalCaracter"/>
          </w:rPr>
          <w:t>58/2015</w:t>
        </w:r>
      </w:hyperlink>
      <w:r>
        <w:t>, f. 4.</w:t>
      </w:r>
    </w:p>
    <w:p w:rsidR="00941ECA" w:rsidRDefault="00941ECA" w:rsidP="00941ECA">
      <w:pPr>
        <w:pStyle w:val="SangriaFrancesaArticulo"/>
      </w:pPr>
      <w:r w:rsidRPr="00941ECA">
        <w:rPr>
          <w:rStyle w:val="TextoNormalNegritaCaracter"/>
        </w:rPr>
        <w:t>Disposición sexta.</w:t>
      </w:r>
      <w:r w:rsidRPr="00941ECA">
        <w:rPr>
          <w:rStyle w:val="TextoNormalCaracter"/>
        </w:rPr>
        <w:t>-</w:t>
      </w:r>
      <w:r>
        <w:t xml:space="preserve"> Sentencia </w:t>
      </w:r>
      <w:hyperlink w:anchor="SENTENCIA_2015_58" w:history="1">
        <w:r w:rsidRPr="00941ECA">
          <w:rPr>
            <w:rStyle w:val="TextoNormalCaracter"/>
          </w:rPr>
          <w:t>58/2015</w:t>
        </w:r>
      </w:hyperlink>
      <w:r>
        <w:t>, f. 4.</w:t>
      </w:r>
    </w:p>
    <w:p w:rsidR="00941ECA" w:rsidRDefault="00941ECA" w:rsidP="00941ECA">
      <w:pPr>
        <w:pStyle w:val="SangriaFrancesaArticulo"/>
      </w:pPr>
    </w:p>
    <w:p w:rsidR="00941ECA" w:rsidRDefault="00941ECA" w:rsidP="00941ECA">
      <w:pPr>
        <w:pStyle w:val="TextoNormalNegritaCursivandice"/>
      </w:pPr>
      <w:r>
        <w:t>Ley 34/2007, de 15 de noviembre. Calidad del aire y protección de la atmósfera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Ley 40/2007, de 4 de diciembre. Medidas en materia de Seguridad Social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 10.</w:t>
      </w:r>
    </w:p>
    <w:p w:rsidR="00941ECA" w:rsidRDefault="00941ECA" w:rsidP="00941ECA">
      <w:pPr>
        <w:pStyle w:val="SangriaIzquierdaArticulo"/>
      </w:pPr>
      <w:r>
        <w:t xml:space="preserve">Auto </w:t>
      </w:r>
      <w:hyperlink w:anchor="AUTO_2015_112" w:history="1">
        <w:r w:rsidRPr="00941ECA">
          <w:rPr>
            <w:rStyle w:val="TextoNormalCaracter"/>
          </w:rPr>
          <w:t>112/2015</w:t>
        </w:r>
      </w:hyperlink>
      <w:r>
        <w:t>, f. 4.</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Auto </w:t>
      </w:r>
      <w:hyperlink w:anchor="AUTO_2015_112" w:history="1">
        <w:r w:rsidRPr="00941ECA">
          <w:rPr>
            <w:rStyle w:val="TextoNormalCaracter"/>
          </w:rPr>
          <w:t>112/2015</w:t>
        </w:r>
      </w:hyperlink>
      <w:r>
        <w:t>, f. 4.</w:t>
      </w:r>
    </w:p>
    <w:p w:rsidR="00941ECA" w:rsidRDefault="00941ECA" w:rsidP="00941ECA">
      <w:pPr>
        <w:pStyle w:val="SangriaFrancesaArticulo"/>
      </w:pPr>
      <w:r w:rsidRPr="00941ECA">
        <w:rPr>
          <w:rStyle w:val="TextoNormalNegritaCaracter"/>
        </w:rPr>
        <w:t>Disposición adicional tercera, apartado e).</w:t>
      </w:r>
      <w:r w:rsidRPr="00941ECA">
        <w:rPr>
          <w:rStyle w:val="TextoNormalCaracter"/>
        </w:rPr>
        <w:t>-</w:t>
      </w:r>
      <w:r>
        <w:t xml:space="preserve"> Auto </w:t>
      </w:r>
      <w:hyperlink w:anchor="AUTO_2015_112" w:history="1">
        <w:r w:rsidRPr="00941ECA">
          <w:rPr>
            <w:rStyle w:val="TextoNormalCaracter"/>
          </w:rPr>
          <w:t>112/2015</w:t>
        </w:r>
      </w:hyperlink>
      <w:r>
        <w:t>, ff. 1, 4.</w:t>
      </w:r>
    </w:p>
    <w:p w:rsidR="00941ECA" w:rsidRDefault="00941ECA" w:rsidP="00941ECA">
      <w:pPr>
        <w:pStyle w:val="SangriaFrancesaArticulo"/>
      </w:pPr>
    </w:p>
    <w:p w:rsidR="00941ECA" w:rsidRDefault="00941ECA" w:rsidP="00941ECA">
      <w:pPr>
        <w:pStyle w:val="TextoNormalNegritaCursivandice"/>
      </w:pPr>
      <w:r>
        <w:t>Ley 42/2007, de 13 de diciembre. Patrimonio natural y de la biodiversidad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 5.</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45.4.</w:t>
      </w:r>
      <w:r w:rsidRPr="00941ECA">
        <w:rPr>
          <w:rStyle w:val="TextoNormalCaracter"/>
        </w:rPr>
        <w:t>-</w:t>
      </w:r>
      <w:r>
        <w:t xml:space="preserve"> Sentencia </w:t>
      </w:r>
      <w:hyperlink w:anchor="SENTENCIA_2015_50" w:history="1">
        <w:r w:rsidRPr="00941ECA">
          <w:rPr>
            <w:rStyle w:val="TextoNormalCaracter"/>
          </w:rPr>
          <w:t>50/2015</w:t>
        </w:r>
      </w:hyperlink>
      <w:r>
        <w:t>, f. 2.</w:t>
      </w:r>
    </w:p>
    <w:p w:rsidR="00941ECA" w:rsidRDefault="00941ECA" w:rsidP="00941ECA">
      <w:pPr>
        <w:pStyle w:val="SangriaFrancesaArticulo"/>
      </w:pPr>
    </w:p>
    <w:p w:rsidR="00941ECA" w:rsidRDefault="00941ECA" w:rsidP="00941ECA">
      <w:pPr>
        <w:pStyle w:val="TextoNormalNegritaCursivandice"/>
      </w:pPr>
      <w:r>
        <w:t>Ley 45/2007, de 13 de diciembre. Desarrollo sostenible del medio rural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 w:history="1">
        <w:r w:rsidRPr="00941ECA">
          <w:rPr>
            <w:rStyle w:val="TextoNormalCaracter"/>
          </w:rPr>
          <w:t>11/2015</w:t>
        </w:r>
      </w:hyperlink>
      <w:r>
        <w:t>, f. 2.</w:t>
      </w:r>
    </w:p>
    <w:p w:rsidR="00941ECA" w:rsidRDefault="00941ECA" w:rsidP="00941ECA">
      <w:pPr>
        <w:pStyle w:val="SangriaFrancesaArticulo"/>
      </w:pPr>
    </w:p>
    <w:p w:rsidR="00941ECA" w:rsidRDefault="00941ECA" w:rsidP="00941ECA">
      <w:pPr>
        <w:pStyle w:val="TextoNormalNegritaCursivandice"/>
      </w:pPr>
      <w:r>
        <w:t>Ley 51/2007, de 26 de diciembre. Presupuestos generales del Estado para 2008</w:t>
      </w:r>
    </w:p>
    <w:p w:rsidR="00941ECA" w:rsidRDefault="00941ECA" w:rsidP="00941ECA">
      <w:pPr>
        <w:pStyle w:val="SangriaFrancesaArticulo"/>
      </w:pPr>
      <w:r w:rsidRPr="00941ECA">
        <w:rPr>
          <w:rStyle w:val="TextoNormalNegritaCaracter"/>
        </w:rPr>
        <w:t>Disposición adicional decimocuarta,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Ley 2/2008, de 23 de diciembre. Presupuestos Generales del Estado para el año 2009</w:t>
      </w:r>
    </w:p>
    <w:p w:rsidR="00941ECA" w:rsidRDefault="00941ECA" w:rsidP="00941ECA">
      <w:pPr>
        <w:pStyle w:val="SangriaFrancesaArticulo"/>
      </w:pPr>
      <w:r w:rsidRPr="00941ECA">
        <w:rPr>
          <w:rStyle w:val="TextoNormalNegritaCaracter"/>
        </w:rPr>
        <w:t>Disposición adicional decimosegunda,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Ley 4/2008, de 23 de diciembre. Suprime el gravamen del impuesto sobre el patrimonio, se generaliza el sistema de devolución mensual en el impuesto sobre el valor añadido, y se introducen otras modificaciones en la normativa tributaria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30" w:history="1">
        <w:r w:rsidRPr="00941ECA">
          <w:rPr>
            <w:rStyle w:val="TextoNormalCaracter"/>
          </w:rPr>
          <w:t>30/2015</w:t>
        </w:r>
      </w:hyperlink>
      <w:r>
        <w:t>, f. 2.</w:t>
      </w:r>
    </w:p>
    <w:p w:rsidR="00941ECA" w:rsidRDefault="00941ECA" w:rsidP="00941ECA">
      <w:pPr>
        <w:pStyle w:val="SangriaFrancesaArticulo"/>
      </w:pPr>
    </w:p>
    <w:p w:rsidR="00941ECA" w:rsidRDefault="00941ECA" w:rsidP="00941ECA">
      <w:pPr>
        <w:pStyle w:val="TextoNormalNegritaCursivandice"/>
      </w:pPr>
      <w:r>
        <w:t>Ley 13/2009, de 3 de noviembre. Reforma de la legislación procesal para la implantación de la nueva oficina judicial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55" w:history="1">
        <w:r w:rsidRPr="00941ECA">
          <w:rPr>
            <w:rStyle w:val="TextoNormalCaracter"/>
          </w:rPr>
          <w:t>55/2015</w:t>
        </w:r>
      </w:hyperlink>
      <w:r>
        <w:t xml:space="preserve">, f. 2; </w:t>
      </w:r>
      <w:hyperlink w:anchor="SENTENCIA_2015_89" w:history="1">
        <w:r w:rsidRPr="00941ECA">
          <w:rPr>
            <w:rStyle w:val="TextoNormalCaracter"/>
          </w:rPr>
          <w:t>89/2015</w:t>
        </w:r>
      </w:hyperlink>
      <w:r>
        <w:t xml:space="preserve">, f. 2; </w:t>
      </w:r>
      <w:hyperlink w:anchor="SENTENCIA_2015_98" w:history="1">
        <w:r w:rsidRPr="00941ECA">
          <w:rPr>
            <w:rStyle w:val="TextoNormalCaracter"/>
          </w:rPr>
          <w:t>98/2015</w:t>
        </w:r>
      </w:hyperlink>
      <w:r>
        <w:t>, f. 3.</w:t>
      </w:r>
    </w:p>
    <w:p w:rsidR="00941ECA" w:rsidRDefault="00941ECA" w:rsidP="00941ECA">
      <w:pPr>
        <w:pStyle w:val="SangriaIzquierdaArticulo"/>
      </w:pPr>
      <w:r>
        <w:t xml:space="preserve">Autos </w:t>
      </w:r>
      <w:hyperlink w:anchor="AUTO_2015_88" w:history="1">
        <w:r w:rsidRPr="00941ECA">
          <w:rPr>
            <w:rStyle w:val="TextoNormalCaracter"/>
          </w:rPr>
          <w:t>88/2015</w:t>
        </w:r>
      </w:hyperlink>
      <w:r>
        <w:t xml:space="preserve">, f. 2; </w:t>
      </w:r>
      <w:hyperlink w:anchor="AUTO_2015_109" w:history="1">
        <w:r w:rsidRPr="00941ECA">
          <w:rPr>
            <w:rStyle w:val="TextoNormalCaracter"/>
          </w:rPr>
          <w:t>109/2015</w:t>
        </w:r>
      </w:hyperlink>
      <w:r>
        <w:t>, f. 2.</w:t>
      </w:r>
    </w:p>
    <w:p w:rsidR="00941ECA" w:rsidRDefault="00941ECA" w:rsidP="00941ECA">
      <w:pPr>
        <w:pStyle w:val="SangriaFrancesaArticulo"/>
      </w:pPr>
      <w:r w:rsidRPr="00941ECA">
        <w:rPr>
          <w:rStyle w:val="TextoNormalNegritaCaracter"/>
        </w:rPr>
        <w:t>Artículo 2 apartado 95.</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p>
    <w:p w:rsidR="00941ECA" w:rsidRDefault="00941ECA" w:rsidP="00941ECA">
      <w:pPr>
        <w:pStyle w:val="TextoNormalNegritaCursivandice"/>
      </w:pPr>
      <w:r>
        <w:t>Ley 16/2009, de 13 de noviembre. Servicios de pago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Ley 19/2009, de 23 de noviembre. Medidas de fomento y agilización procesal del alquiler y de la eficiencia energética de los edificios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98" w:history="1">
        <w:r w:rsidRPr="00941ECA">
          <w:rPr>
            <w:rStyle w:val="TextoNormalCaracter"/>
          </w:rPr>
          <w:t>98/2015</w:t>
        </w:r>
      </w:hyperlink>
      <w:r>
        <w:t>, f. 1.</w:t>
      </w:r>
    </w:p>
    <w:p w:rsidR="00941ECA" w:rsidRDefault="00941ECA" w:rsidP="00941ECA">
      <w:pPr>
        <w:pStyle w:val="SangriaFrancesaArticulo"/>
      </w:pPr>
    </w:p>
    <w:p w:rsidR="00941ECA" w:rsidRDefault="00941ECA" w:rsidP="00941ECA">
      <w:pPr>
        <w:pStyle w:val="TextoNormalNegritaCursivandice"/>
      </w:pPr>
      <w:r>
        <w:t>Ley 22/2009, de 18 de diciembre. Regulación del sistema de financiación de las Comunidades Autónomas de régimen común y ciudades con Estatuto de Autonomía y se modifican determinadas normas tributarias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2" w:history="1">
        <w:r w:rsidRPr="00941ECA">
          <w:rPr>
            <w:rStyle w:val="TextoNormalCaracter"/>
          </w:rPr>
          <w:t>102/2015</w:t>
        </w:r>
      </w:hyperlink>
      <w:r>
        <w:t>, f. 6.</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Sentencias </w:t>
      </w:r>
      <w:hyperlink w:anchor="SENTENCIA_2015_26" w:history="1">
        <w:r w:rsidRPr="00941ECA">
          <w:rPr>
            <w:rStyle w:val="TextoNormalCaracter"/>
          </w:rPr>
          <w:t>26/2015</w:t>
        </w:r>
      </w:hyperlink>
      <w:r>
        <w:t xml:space="preserve">, f. 3; </w:t>
      </w:r>
      <w:hyperlink w:anchor="SENTENCIA_2015_102" w:history="1">
        <w:r w:rsidRPr="00941ECA">
          <w:rPr>
            <w:rStyle w:val="TextoNormalCaracter"/>
          </w:rPr>
          <w:t>102/2015</w:t>
        </w:r>
      </w:hyperlink>
      <w:r>
        <w:t>, f. 6.</w:t>
      </w:r>
    </w:p>
    <w:p w:rsidR="00941ECA" w:rsidRDefault="00941ECA" w:rsidP="00941ECA">
      <w:pPr>
        <w:pStyle w:val="SangriaFrancesaArticulo"/>
      </w:pPr>
      <w:r w:rsidRPr="00941ECA">
        <w:rPr>
          <w:rStyle w:val="TextoNormalNegritaCaracter"/>
        </w:rPr>
        <w:t>Artículo 25.1 c).</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27.1.</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32.1.</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32.2 a).</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32.5.</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48.1 a) párrafo primero.</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48.1 d).</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p>
    <w:p w:rsidR="00941ECA" w:rsidRDefault="00941ECA" w:rsidP="00941ECA">
      <w:pPr>
        <w:pStyle w:val="TextoNormalNegritaCursivandice"/>
      </w:pPr>
      <w:r>
        <w:t>Ley 26/2009, de 23 de diciembre. Presupuestos generales del Estado para 2010</w:t>
      </w:r>
    </w:p>
    <w:p w:rsidR="00941ECA" w:rsidRDefault="00941ECA" w:rsidP="00941ECA">
      <w:pPr>
        <w:pStyle w:val="SangriaFrancesaArticulo"/>
      </w:pPr>
      <w:r w:rsidRPr="00941ECA">
        <w:rPr>
          <w:rStyle w:val="TextoNormalNegritaCaracter"/>
        </w:rPr>
        <w:t>Artículo 22.2 b)</w:t>
      </w:r>
      <w:r>
        <w:t xml:space="preserve"> </w:t>
      </w:r>
      <w:r w:rsidRPr="00941ECA">
        <w:rPr>
          <w:rStyle w:val="TextoNormalCaracter"/>
        </w:rPr>
        <w:t>(redactado por el Real Decreto-ley 8/2010, de 20 de mayo)</w:t>
      </w:r>
      <w:r w:rsidRPr="00941ECA">
        <w:rPr>
          <w:rStyle w:val="TextoNormalNegritaCaracter"/>
        </w:rPr>
        <w:t>.</w:t>
      </w:r>
      <w:r w:rsidRPr="00941ECA">
        <w:rPr>
          <w:rStyle w:val="TextoNormalCaracter"/>
        </w:rPr>
        <w:t>-</w:t>
      </w:r>
      <w:r>
        <w:t xml:space="preserve"> Sentencia </w:t>
      </w:r>
      <w:hyperlink w:anchor="SENTENCIA_2015_143" w:history="1">
        <w:r w:rsidRPr="00941ECA">
          <w:rPr>
            <w:rStyle w:val="TextoNormalCaracter"/>
          </w:rPr>
          <w:t>143/2015</w:t>
        </w:r>
      </w:hyperlink>
      <w:r>
        <w:t>, f. 4.</w:t>
      </w:r>
    </w:p>
    <w:p w:rsidR="00941ECA" w:rsidRDefault="00941ECA" w:rsidP="00941ECA">
      <w:pPr>
        <w:pStyle w:val="SangriaFrancesaArticulo"/>
      </w:pPr>
      <w:r w:rsidRPr="00941ECA">
        <w:rPr>
          <w:rStyle w:val="TextoNormalNegritaCaracter"/>
        </w:rPr>
        <w:t>Artículo 22.2 b), apartado 4.</w:t>
      </w:r>
      <w:r w:rsidRPr="00941ECA">
        <w:rPr>
          <w:rStyle w:val="TextoNormalCaracter"/>
        </w:rPr>
        <w:t>-</w:t>
      </w:r>
      <w:r>
        <w:t xml:space="preserve"> Sentencia </w:t>
      </w:r>
      <w:hyperlink w:anchor="SENTENCIA_2015_143" w:history="1">
        <w:r w:rsidRPr="00941ECA">
          <w:rPr>
            <w:rStyle w:val="TextoNormalCaracter"/>
          </w:rPr>
          <w:t>143/2015</w:t>
        </w:r>
      </w:hyperlink>
      <w:r>
        <w:t>, f. 4.</w:t>
      </w:r>
    </w:p>
    <w:p w:rsidR="00941ECA" w:rsidRDefault="00941ECA" w:rsidP="00941ECA">
      <w:pPr>
        <w:pStyle w:val="SangriaFrancesaArticulo"/>
      </w:pPr>
      <w:r w:rsidRPr="00941ECA">
        <w:rPr>
          <w:rStyle w:val="TextoNormalNegritaCaracter"/>
        </w:rPr>
        <w:t>Artículo 22.3.</w:t>
      </w:r>
      <w:r w:rsidRPr="00941ECA">
        <w:rPr>
          <w:rStyle w:val="TextoNormalCaracter"/>
        </w:rPr>
        <w:t>-</w:t>
      </w:r>
      <w:r>
        <w:t xml:space="preserve"> Sentencia </w:t>
      </w:r>
      <w:hyperlink w:anchor="SENTENCIA_2015_143" w:history="1">
        <w:r w:rsidRPr="00941ECA">
          <w:rPr>
            <w:rStyle w:val="TextoNormalCaracter"/>
          </w:rPr>
          <w:t>143/2015</w:t>
        </w:r>
      </w:hyperlink>
      <w:r>
        <w:t>, f. 4.</w:t>
      </w:r>
    </w:p>
    <w:p w:rsidR="00941ECA" w:rsidRDefault="00941ECA" w:rsidP="00941ECA">
      <w:pPr>
        <w:pStyle w:val="SangriaFrancesaArticulo"/>
      </w:pPr>
    </w:p>
    <w:p w:rsidR="00941ECA" w:rsidRDefault="00941ECA" w:rsidP="00941ECA">
      <w:pPr>
        <w:pStyle w:val="TextoNormalNegritaCursivandice"/>
      </w:pPr>
      <w:r>
        <w:t>Ley 28/2009, de 30 de diciembre. Modificación de la Ley 29/2006, de 26 de julio, de garantías y uso racional de los medicamentos y productos sanitarios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p>
    <w:p w:rsidR="00941ECA" w:rsidRDefault="00941ECA" w:rsidP="00941ECA">
      <w:pPr>
        <w:pStyle w:val="TextoNormalNegritaCursivandice"/>
      </w:pPr>
      <w:r>
        <w:t>Ley 35/2010, de 17 de septiembre. Medidas urgentes para la reforma del mercado de trabajo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ff. 4, 7.</w:t>
      </w:r>
    </w:p>
    <w:p w:rsidR="00941ECA" w:rsidRDefault="00941ECA" w:rsidP="00941ECA">
      <w:pPr>
        <w:pStyle w:val="SangriaFrancesaArticulo"/>
      </w:pPr>
      <w:r w:rsidRPr="00941ECA">
        <w:rPr>
          <w:rStyle w:val="TextoNormalNegritaCaracter"/>
        </w:rPr>
        <w:t>Exposición de motivos, apartado II, párrafo 12.</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p>
    <w:p w:rsidR="00941ECA" w:rsidRDefault="00941ECA" w:rsidP="00941ECA">
      <w:pPr>
        <w:pStyle w:val="TextoNormalNegritaCursivandice"/>
      </w:pPr>
      <w:r>
        <w:t>Ley 39/2010, de 22 de diciembre. Presupuestos generales del Estado para el año 2011</w:t>
      </w:r>
    </w:p>
    <w:p w:rsidR="00941ECA" w:rsidRDefault="00941ECA" w:rsidP="00941ECA">
      <w:pPr>
        <w:pStyle w:val="SangriaFrancesaArticulo"/>
      </w:pPr>
      <w:r w:rsidRPr="00941ECA">
        <w:rPr>
          <w:rStyle w:val="TextoNormalNegritaCaracter"/>
        </w:rPr>
        <w:t>Disposición adicional octava, apartado 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Ley 2/2011, de 4 de marzo. Economía sostenible</w:t>
      </w:r>
    </w:p>
    <w:p w:rsidR="00941ECA" w:rsidRDefault="00941ECA" w:rsidP="00941ECA">
      <w:pPr>
        <w:pStyle w:val="SangriaFrancesaArticulo"/>
      </w:pPr>
      <w:r w:rsidRPr="00941ECA">
        <w:rPr>
          <w:rStyle w:val="TextoNormalNegritaCaracter"/>
        </w:rPr>
        <w:t>Disposición final quincuagésima quinta.</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p>
    <w:p w:rsidR="00941ECA" w:rsidRDefault="00941ECA" w:rsidP="00941ECA">
      <w:pPr>
        <w:pStyle w:val="TextoNormalNegritaCursivandice"/>
      </w:pPr>
      <w:r>
        <w:t>Ley 22/2011, de 28 de julio. Residuos y suelos contaminados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ff. 2, 3.</w:t>
      </w:r>
    </w:p>
    <w:p w:rsidR="00941ECA" w:rsidRDefault="00941ECA" w:rsidP="00941ECA">
      <w:pPr>
        <w:pStyle w:val="SangriaFrancesaArticulo"/>
      </w:pPr>
      <w:r w:rsidRPr="00941ECA">
        <w:rPr>
          <w:rStyle w:val="TextoNormalNegritaCaracter"/>
        </w:rPr>
        <w:t>Artículo 11.1.</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Disposición final séptima.</w:t>
      </w:r>
      <w:r w:rsidRPr="00941ECA">
        <w:rPr>
          <w:rStyle w:val="TextoNormalCaracter"/>
        </w:rPr>
        <w:t>-</w:t>
      </w:r>
      <w:r>
        <w:t xml:space="preserve"> Sentencia </w:t>
      </w:r>
      <w:hyperlink w:anchor="SENTENCIA_2015_45" w:history="1">
        <w:r w:rsidRPr="00941ECA">
          <w:rPr>
            <w:rStyle w:val="TextoNormalCaracter"/>
          </w:rPr>
          <w:t>45/2015</w:t>
        </w:r>
      </w:hyperlink>
      <w:r>
        <w:t>, f. 4.</w:t>
      </w:r>
    </w:p>
    <w:p w:rsidR="00941ECA" w:rsidRDefault="00941ECA" w:rsidP="00941ECA">
      <w:pPr>
        <w:pStyle w:val="SangriaFrancesaArticulo"/>
      </w:pPr>
    </w:p>
    <w:p w:rsidR="00941ECA" w:rsidRDefault="00941ECA" w:rsidP="00941ECA">
      <w:pPr>
        <w:pStyle w:val="TextoNormalNegritaCursivandice"/>
      </w:pPr>
      <w:r>
        <w:t>Ley 27/2011, de 1 de agosto. Actualización, adecuación y modernización del sistema de Seguridad Social</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110" w:history="1">
        <w:r w:rsidRPr="00941ECA">
          <w:rPr>
            <w:rStyle w:val="TextoNormalCaracter"/>
          </w:rPr>
          <w:t>110/2015</w:t>
        </w:r>
      </w:hyperlink>
      <w:r>
        <w:t>, f. 4.</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110" w:history="1">
        <w:r w:rsidRPr="00941ECA">
          <w:rPr>
            <w:rStyle w:val="TextoNormalCaracter"/>
          </w:rPr>
          <w:t>110/2015</w:t>
        </w:r>
      </w:hyperlink>
      <w:r>
        <w:t>, f. 4.</w:t>
      </w:r>
    </w:p>
    <w:p w:rsidR="00941ECA" w:rsidRDefault="00941ECA" w:rsidP="00941ECA">
      <w:pPr>
        <w:pStyle w:val="SangriaFrancesaArticulo"/>
      </w:pPr>
    </w:p>
    <w:p w:rsidR="00941ECA" w:rsidRDefault="00941ECA" w:rsidP="00941ECA">
      <w:pPr>
        <w:pStyle w:val="TextoNormalNegritaCursivandice"/>
      </w:pPr>
      <w:r>
        <w:t>Ley 35/2011, de 4 de octubre. Titularidad compartida de las explotaciones agrarias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 w:history="1">
        <w:r w:rsidRPr="00941ECA">
          <w:rPr>
            <w:rStyle w:val="TextoNormalCaracter"/>
          </w:rPr>
          <w:t>11/2015</w:t>
        </w:r>
      </w:hyperlink>
      <w:r>
        <w:t>, f. 5.</w:t>
      </w:r>
    </w:p>
    <w:p w:rsidR="00941ECA" w:rsidRDefault="00941ECA" w:rsidP="00941ECA">
      <w:pPr>
        <w:pStyle w:val="SangriaFrancesaArticulo"/>
      </w:pPr>
      <w:r w:rsidRPr="00941ECA">
        <w:rPr>
          <w:rStyle w:val="TextoNormalNegritaCaracter"/>
        </w:rPr>
        <w:t>Capítulo IV.</w:t>
      </w:r>
      <w:r w:rsidRPr="00941ECA">
        <w:rPr>
          <w:rStyle w:val="TextoNormalCaracter"/>
        </w:rPr>
        <w:t>-</w:t>
      </w:r>
      <w:r>
        <w:t xml:space="preserve"> Sentencia </w:t>
      </w:r>
      <w:hyperlink w:anchor="SENTENCIA_2015_11" w:history="1">
        <w:r w:rsidRPr="00941ECA">
          <w:rPr>
            <w:rStyle w:val="TextoNormalCaracter"/>
          </w:rPr>
          <w:t>11/2015</w:t>
        </w:r>
      </w:hyperlink>
      <w:r>
        <w:t>, f. 3.</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11" w:history="1">
        <w:r w:rsidRPr="00941ECA">
          <w:rPr>
            <w:rStyle w:val="TextoNormalCaracter"/>
          </w:rPr>
          <w:t>11/2015</w:t>
        </w:r>
      </w:hyperlink>
      <w:r>
        <w:t>, f. 5.</w:t>
      </w:r>
    </w:p>
    <w:p w:rsidR="00941ECA" w:rsidRDefault="00941ECA" w:rsidP="00941ECA">
      <w:pPr>
        <w:pStyle w:val="SangriaFrancesaArticulo"/>
      </w:pPr>
      <w:r w:rsidRPr="00941ECA">
        <w:rPr>
          <w:rStyle w:val="TextoNormalNegritaCaracter"/>
        </w:rPr>
        <w:t>Preámbulo, párrafo final.</w:t>
      </w:r>
      <w:r w:rsidRPr="00941ECA">
        <w:rPr>
          <w:rStyle w:val="TextoNormalCaracter"/>
        </w:rPr>
        <w:t>-</w:t>
      </w:r>
      <w:r>
        <w:t xml:space="preserve"> Sentencia </w:t>
      </w:r>
      <w:hyperlink w:anchor="SENTENCIA_2015_11" w:history="1">
        <w:r w:rsidRPr="00941ECA">
          <w:rPr>
            <w:rStyle w:val="TextoNormalCaracter"/>
          </w:rPr>
          <w:t>11/2015</w:t>
        </w:r>
      </w:hyperlink>
      <w:r>
        <w:t>, f. 2.</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11" w:history="1">
        <w:r w:rsidRPr="00941ECA">
          <w:rPr>
            <w:rStyle w:val="TextoNormalCaracter"/>
          </w:rPr>
          <w:t>11/2015</w:t>
        </w:r>
      </w:hyperlink>
      <w:r>
        <w:t>, f. 2.</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11" w:history="1">
        <w:r w:rsidRPr="00941ECA">
          <w:rPr>
            <w:rStyle w:val="TextoNormalCaracter"/>
          </w:rPr>
          <w:t>11/2015</w:t>
        </w:r>
      </w:hyperlink>
      <w:r>
        <w:t>, f. 3.</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11" w:history="1">
        <w:r w:rsidRPr="00941ECA">
          <w:rPr>
            <w:rStyle w:val="TextoNormalCaracter"/>
          </w:rPr>
          <w:t>11/2015</w:t>
        </w:r>
      </w:hyperlink>
      <w:r>
        <w:t>, f. 3.</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11" w:history="1">
        <w:r w:rsidRPr="00941ECA">
          <w:rPr>
            <w:rStyle w:val="TextoNormalCaracter"/>
          </w:rPr>
          <w:t>11/2015</w:t>
        </w:r>
      </w:hyperlink>
      <w:r>
        <w:t>, ff. 1 a 3, 6 a 8.</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 </w:t>
      </w:r>
      <w:hyperlink w:anchor="SENTENCIA_2015_11" w:history="1">
        <w:r w:rsidRPr="00941ECA">
          <w:rPr>
            <w:rStyle w:val="TextoNormalCaracter"/>
          </w:rPr>
          <w:t>11/2015</w:t>
        </w:r>
      </w:hyperlink>
      <w:r>
        <w:t>, f. 7.</w:t>
      </w:r>
    </w:p>
    <w:p w:rsidR="00941ECA" w:rsidRDefault="00941ECA" w:rsidP="00941ECA">
      <w:pPr>
        <w:pStyle w:val="SangriaFrancesaArticulo"/>
      </w:pPr>
      <w:r w:rsidRPr="00941ECA">
        <w:rPr>
          <w:rStyle w:val="TextoNormalNegritaCaracter"/>
        </w:rPr>
        <w:t>Artículo 6.2.</w:t>
      </w:r>
      <w:r w:rsidRPr="00941ECA">
        <w:rPr>
          <w:rStyle w:val="TextoNormalCaracter"/>
        </w:rPr>
        <w:t>-</w:t>
      </w:r>
      <w:r>
        <w:t xml:space="preserve"> Sentencia </w:t>
      </w:r>
      <w:hyperlink w:anchor="SENTENCIA_2015_11" w:history="1">
        <w:r w:rsidRPr="00941ECA">
          <w:rPr>
            <w:rStyle w:val="TextoNormalCaracter"/>
          </w:rPr>
          <w:t>11/2015</w:t>
        </w:r>
      </w:hyperlink>
      <w:r>
        <w:t>, f. 7.</w:t>
      </w:r>
    </w:p>
    <w:p w:rsidR="00941ECA" w:rsidRDefault="00941ECA" w:rsidP="00941ECA">
      <w:pPr>
        <w:pStyle w:val="SangriaFrancesaArticulo"/>
      </w:pPr>
      <w:r w:rsidRPr="00941ECA">
        <w:rPr>
          <w:rStyle w:val="TextoNormalNegritaCaracter"/>
        </w:rPr>
        <w:t>Artículo 6.3.</w:t>
      </w:r>
      <w:r w:rsidRPr="00941ECA">
        <w:rPr>
          <w:rStyle w:val="TextoNormalCaracter"/>
        </w:rPr>
        <w:t>-</w:t>
      </w:r>
      <w:r>
        <w:t xml:space="preserve"> Sentencia </w:t>
      </w:r>
      <w:hyperlink w:anchor="SENTENCIA_2015_11" w:history="1">
        <w:r w:rsidRPr="00941ECA">
          <w:rPr>
            <w:rStyle w:val="TextoNormalCaracter"/>
          </w:rPr>
          <w:t>11/2015</w:t>
        </w:r>
      </w:hyperlink>
      <w:r>
        <w:t>, f. 7.</w:t>
      </w:r>
    </w:p>
    <w:p w:rsidR="00941ECA" w:rsidRDefault="00941ECA" w:rsidP="00941ECA">
      <w:pPr>
        <w:pStyle w:val="SangriaFrancesaArticulo"/>
      </w:pPr>
      <w:r w:rsidRPr="00941ECA">
        <w:rPr>
          <w:rStyle w:val="TextoNormalNegritaCaracter"/>
        </w:rPr>
        <w:lastRenderedPageBreak/>
        <w:t>Artículo 6.4.</w:t>
      </w:r>
      <w:r w:rsidRPr="00941ECA">
        <w:rPr>
          <w:rStyle w:val="TextoNormalCaracter"/>
        </w:rPr>
        <w:t>-</w:t>
      </w:r>
      <w:r>
        <w:t xml:space="preserve"> Sentencia </w:t>
      </w:r>
      <w:hyperlink w:anchor="SENTENCIA_2015_11" w:history="1">
        <w:r w:rsidRPr="00941ECA">
          <w:rPr>
            <w:rStyle w:val="TextoNormalCaracter"/>
          </w:rPr>
          <w:t>11/2015</w:t>
        </w:r>
      </w:hyperlink>
      <w:r>
        <w:t>, f. 7.</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11" w:history="1">
        <w:r w:rsidRPr="00941ECA">
          <w:rPr>
            <w:rStyle w:val="TextoNormalCaracter"/>
          </w:rPr>
          <w:t>11/2015</w:t>
        </w:r>
      </w:hyperlink>
      <w:r>
        <w:t>, f. 7.</w:t>
      </w:r>
    </w:p>
    <w:p w:rsidR="00941ECA" w:rsidRDefault="00941ECA" w:rsidP="00941ECA">
      <w:pPr>
        <w:pStyle w:val="SangriaFrancesaArticulo"/>
      </w:pPr>
      <w:r w:rsidRPr="00941ECA">
        <w:rPr>
          <w:rStyle w:val="TextoNormalNegritaCaracter"/>
        </w:rPr>
        <w:t>Artículo 7.1.</w:t>
      </w:r>
      <w:r w:rsidRPr="00941ECA">
        <w:rPr>
          <w:rStyle w:val="TextoNormalCaracter"/>
        </w:rPr>
        <w:t>-</w:t>
      </w:r>
      <w:r>
        <w:t xml:space="preserve"> Sentencia </w:t>
      </w:r>
      <w:hyperlink w:anchor="SENTENCIA_2015_11" w:history="1">
        <w:r w:rsidRPr="00941ECA">
          <w:rPr>
            <w:rStyle w:val="TextoNormalCaracter"/>
          </w:rPr>
          <w:t>11/2015</w:t>
        </w:r>
      </w:hyperlink>
      <w:r>
        <w:t>, f. 6.</w:t>
      </w:r>
    </w:p>
    <w:p w:rsidR="00941ECA" w:rsidRDefault="00941ECA" w:rsidP="00941ECA">
      <w:pPr>
        <w:pStyle w:val="SangriaFrancesaArticulo"/>
      </w:pPr>
      <w:r w:rsidRPr="00941ECA">
        <w:rPr>
          <w:rStyle w:val="TextoNormalNegritaCaracter"/>
        </w:rPr>
        <w:t>Artículo 7.4.</w:t>
      </w:r>
      <w:r w:rsidRPr="00941ECA">
        <w:rPr>
          <w:rStyle w:val="TextoNormalCaracter"/>
        </w:rPr>
        <w:t>-</w:t>
      </w:r>
      <w:r>
        <w:t xml:space="preserve"> Sentencia </w:t>
      </w:r>
      <w:hyperlink w:anchor="SENTENCIA_2015_11" w:history="1">
        <w:r w:rsidRPr="00941ECA">
          <w:rPr>
            <w:rStyle w:val="TextoNormalCaracter"/>
          </w:rPr>
          <w:t>11/2015</w:t>
        </w:r>
      </w:hyperlink>
      <w:r>
        <w:t>, f. 2.</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11" w:history="1">
        <w:r w:rsidRPr="00941ECA">
          <w:rPr>
            <w:rStyle w:val="TextoNormalCaracter"/>
          </w:rPr>
          <w:t>11/2015</w:t>
        </w:r>
      </w:hyperlink>
      <w:r>
        <w:t>, f. 6.</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11" w:history="1">
        <w:r w:rsidRPr="00941ECA">
          <w:rPr>
            <w:rStyle w:val="TextoNormalCaracter"/>
          </w:rPr>
          <w:t>11/2015</w:t>
        </w:r>
      </w:hyperlink>
      <w:r>
        <w:t>, ff. 6, 7.</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11" w:history="1">
        <w:r w:rsidRPr="00941ECA">
          <w:rPr>
            <w:rStyle w:val="TextoNormalCaracter"/>
          </w:rPr>
          <w:t>11/2015</w:t>
        </w:r>
      </w:hyperlink>
      <w:r>
        <w:t>, ff. 6, 7.</w:t>
      </w:r>
    </w:p>
    <w:p w:rsidR="00941ECA" w:rsidRDefault="00941ECA" w:rsidP="00941ECA">
      <w:pPr>
        <w:pStyle w:val="SangriaFrancesaArticulo"/>
      </w:pPr>
      <w:r w:rsidRPr="00941ECA">
        <w:rPr>
          <w:rStyle w:val="TextoNormalNegritaCaracter"/>
        </w:rPr>
        <w:t>Artículo 11.2.</w:t>
      </w:r>
      <w:r w:rsidRPr="00941ECA">
        <w:rPr>
          <w:rStyle w:val="TextoNormalCaracter"/>
        </w:rPr>
        <w:t>-</w:t>
      </w:r>
      <w:r>
        <w:t xml:space="preserve"> Sentencia </w:t>
      </w:r>
      <w:hyperlink w:anchor="SENTENCIA_2015_11" w:history="1">
        <w:r w:rsidRPr="00941ECA">
          <w:rPr>
            <w:rStyle w:val="TextoNormalCaracter"/>
          </w:rPr>
          <w:t>11/2015</w:t>
        </w:r>
      </w:hyperlink>
      <w:r>
        <w:t>, f. 6.</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11" w:history="1">
        <w:r w:rsidRPr="00941ECA">
          <w:rPr>
            <w:rStyle w:val="TextoNormalCaracter"/>
          </w:rPr>
          <w:t>11/2015</w:t>
        </w:r>
      </w:hyperlink>
      <w:r>
        <w:t>, f. 7.</w:t>
      </w:r>
    </w:p>
    <w:p w:rsidR="00941ECA" w:rsidRDefault="00941ECA" w:rsidP="00941ECA">
      <w:pPr>
        <w:pStyle w:val="SangriaFrancesaArticulo"/>
      </w:pPr>
      <w:r w:rsidRPr="00941ECA">
        <w:rPr>
          <w:rStyle w:val="TextoNormalNegritaCaracter"/>
        </w:rPr>
        <w:t>Disposición final cuarta.</w:t>
      </w:r>
      <w:r w:rsidRPr="00941ECA">
        <w:rPr>
          <w:rStyle w:val="TextoNormalCaracter"/>
        </w:rPr>
        <w:t>-</w:t>
      </w:r>
      <w:r>
        <w:t xml:space="preserve"> Sentencia </w:t>
      </w:r>
      <w:hyperlink w:anchor="SENTENCIA_2015_11" w:history="1">
        <w:r w:rsidRPr="00941ECA">
          <w:rPr>
            <w:rStyle w:val="TextoNormalCaracter"/>
          </w:rPr>
          <w:t>11/2015</w:t>
        </w:r>
      </w:hyperlink>
      <w:r>
        <w:t>, f. 2.</w:t>
      </w:r>
    </w:p>
    <w:p w:rsidR="00941ECA" w:rsidRDefault="00941ECA" w:rsidP="00941ECA">
      <w:pPr>
        <w:pStyle w:val="SangriaFrancesaArticulo"/>
      </w:pPr>
      <w:r w:rsidRPr="00941ECA">
        <w:rPr>
          <w:rStyle w:val="TextoNormalNegritaCaracter"/>
        </w:rPr>
        <w:t>Disposición final cuarta, apartado 5.</w:t>
      </w:r>
      <w:r w:rsidRPr="00941ECA">
        <w:rPr>
          <w:rStyle w:val="TextoNormalCaracter"/>
        </w:rPr>
        <w:t>-</w:t>
      </w:r>
      <w:r>
        <w:t xml:space="preserve"> Sentencia </w:t>
      </w:r>
      <w:hyperlink w:anchor="SENTENCIA_2015_11" w:history="1">
        <w:r w:rsidRPr="00941ECA">
          <w:rPr>
            <w:rStyle w:val="TextoNormalCaracter"/>
          </w:rPr>
          <w:t>11/2015</w:t>
        </w:r>
      </w:hyperlink>
      <w:r>
        <w:t>, f. 6.</w:t>
      </w:r>
    </w:p>
    <w:p w:rsidR="00941ECA" w:rsidRDefault="00941ECA" w:rsidP="00941ECA">
      <w:pPr>
        <w:pStyle w:val="SangriaFrancesaArticulo"/>
      </w:pPr>
    </w:p>
    <w:p w:rsidR="00941ECA" w:rsidRDefault="00941ECA" w:rsidP="00941ECA">
      <w:pPr>
        <w:pStyle w:val="TextoNormalNegritaCursivandice"/>
      </w:pPr>
      <w:r>
        <w:t>Ley 36/2011, de 10 de octubre. Reguladora de la jurisdicción social</w:t>
      </w:r>
    </w:p>
    <w:p w:rsidR="00941ECA" w:rsidRDefault="00941ECA" w:rsidP="00941ECA">
      <w:pPr>
        <w:pStyle w:val="SangriaFrancesaArticulo"/>
      </w:pPr>
      <w:r w:rsidRPr="00941ECA">
        <w:rPr>
          <w:rStyle w:val="TextoNormalNegritaCaracter"/>
        </w:rPr>
        <w:t>Artículo 110.1</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138.</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230.1.</w:t>
      </w:r>
      <w:r w:rsidRPr="00941ECA">
        <w:rPr>
          <w:rStyle w:val="TextoNormalCaracter"/>
        </w:rPr>
        <w:t>-</w:t>
      </w:r>
      <w:r>
        <w:t xml:space="preserve"> Auto </w:t>
      </w:r>
      <w:hyperlink w:anchor="AUTO_2015_16" w:history="1">
        <w:r w:rsidRPr="00941ECA">
          <w:rPr>
            <w:rStyle w:val="TextoNormalCaracter"/>
          </w:rPr>
          <w:t>16/2015</w:t>
        </w:r>
      </w:hyperlink>
      <w:r>
        <w:t>, f. único.</w:t>
      </w:r>
    </w:p>
    <w:p w:rsidR="00941ECA" w:rsidRDefault="00941ECA" w:rsidP="00941ECA">
      <w:pPr>
        <w:pStyle w:val="SangriaFrancesaArticulo"/>
      </w:pPr>
    </w:p>
    <w:p w:rsidR="00941ECA" w:rsidRDefault="00941ECA" w:rsidP="00941ECA">
      <w:pPr>
        <w:pStyle w:val="TextoNormalNegritaCursivandice"/>
      </w:pPr>
      <w:r>
        <w:t>Ley 2/2012, de 29 de junio. Presupuestos Generales del Estado para el año 2012</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1" w:history="1">
        <w:r w:rsidRPr="00941ECA">
          <w:rPr>
            <w:rStyle w:val="TextoNormalCaracter"/>
          </w:rPr>
          <w:t>81/2015</w:t>
        </w:r>
      </w:hyperlink>
      <w:r>
        <w:t xml:space="preserve">, f. 8; </w:t>
      </w:r>
      <w:hyperlink w:anchor="SENTENCIA_2015_136" w:history="1">
        <w:r w:rsidRPr="00941ECA">
          <w:rPr>
            <w:rStyle w:val="TextoNormalCaracter"/>
          </w:rPr>
          <w:t>136/2015</w:t>
        </w:r>
      </w:hyperlink>
      <w:r>
        <w:t xml:space="preserve">, f. 4; </w:t>
      </w:r>
      <w:hyperlink w:anchor="SENTENCIA_2015_143" w:history="1">
        <w:r w:rsidRPr="00941ECA">
          <w:rPr>
            <w:rStyle w:val="TextoNormalCaracter"/>
          </w:rPr>
          <w:t>143/2015</w:t>
        </w:r>
      </w:hyperlink>
      <w:r>
        <w:t>, f. 4.</w:t>
      </w:r>
    </w:p>
    <w:p w:rsidR="00941ECA" w:rsidRDefault="00941ECA" w:rsidP="00941ECA">
      <w:pPr>
        <w:pStyle w:val="SangriaFrancesaArticulo"/>
      </w:pPr>
      <w:r w:rsidRPr="00941ECA">
        <w:rPr>
          <w:rStyle w:val="TextoNormalNegritaCaracter"/>
        </w:rPr>
        <w:t>Artículo 22.1.</w:t>
      </w:r>
      <w:r w:rsidRPr="00941ECA">
        <w:rPr>
          <w:rStyle w:val="TextoNormalCaracter"/>
        </w:rPr>
        <w:t>-</w:t>
      </w:r>
      <w:r>
        <w:t xml:space="preserve"> Sentencias </w:t>
      </w:r>
      <w:hyperlink w:anchor="SENTENCIA_2015_81" w:history="1">
        <w:r w:rsidRPr="00941ECA">
          <w:rPr>
            <w:rStyle w:val="TextoNormalCaracter"/>
          </w:rPr>
          <w:t>81/2015</w:t>
        </w:r>
      </w:hyperlink>
      <w:r>
        <w:t xml:space="preserve">, f. 1; </w:t>
      </w:r>
      <w:hyperlink w:anchor="SENTENCIA_2015_83" w:history="1">
        <w:r w:rsidRPr="00941ECA">
          <w:rPr>
            <w:rStyle w:val="TextoNormalCaracter"/>
          </w:rPr>
          <w:t>83/2015</w:t>
        </w:r>
      </w:hyperlink>
      <w:r>
        <w:t xml:space="preserve">, ff. 1, 2; </w:t>
      </w:r>
      <w:hyperlink w:anchor="SENTENCIA_2015_97" w:history="1">
        <w:r w:rsidRPr="00941ECA">
          <w:rPr>
            <w:rStyle w:val="TextoNormalCaracter"/>
          </w:rPr>
          <w:t>97/2015</w:t>
        </w:r>
      </w:hyperlink>
      <w:r>
        <w:t xml:space="preserve">, ff. 1, 2; </w:t>
      </w:r>
      <w:hyperlink w:anchor="SENTENCIA_2015_100" w:history="1">
        <w:r w:rsidRPr="00941ECA">
          <w:rPr>
            <w:rStyle w:val="TextoNormalCaracter"/>
          </w:rPr>
          <w:t>100/2015</w:t>
        </w:r>
      </w:hyperlink>
      <w:r>
        <w:t xml:space="preserve">, ff. 1, 2; </w:t>
      </w:r>
      <w:hyperlink w:anchor="SENTENCIA_2015_113" w:history="1">
        <w:r w:rsidRPr="00941ECA">
          <w:rPr>
            <w:rStyle w:val="TextoNormalCaracter"/>
          </w:rPr>
          <w:t>113/2015</w:t>
        </w:r>
      </w:hyperlink>
      <w:r>
        <w:t xml:space="preserve">, ff. 1, 2; </w:t>
      </w:r>
      <w:hyperlink w:anchor="SENTENCIA_2015_114" w:history="1">
        <w:r w:rsidRPr="00941ECA">
          <w:rPr>
            <w:rStyle w:val="TextoNormalCaracter"/>
          </w:rPr>
          <w:t>114/2015</w:t>
        </w:r>
      </w:hyperlink>
      <w:r>
        <w:t>, ff. 1, 2.</w:t>
      </w:r>
    </w:p>
    <w:p w:rsidR="00941ECA" w:rsidRDefault="00941ECA" w:rsidP="00941ECA">
      <w:pPr>
        <w:pStyle w:val="SangriaFrancesaArticulo"/>
      </w:pPr>
      <w:r w:rsidRPr="00941ECA">
        <w:rPr>
          <w:rStyle w:val="TextoNormalNegritaCaracter"/>
        </w:rPr>
        <w:t>Artículo 22.1 a).</w:t>
      </w:r>
      <w:r w:rsidRPr="00941ECA">
        <w:rPr>
          <w:rStyle w:val="TextoNormalCaracter"/>
        </w:rPr>
        <w:t>-</w:t>
      </w:r>
      <w:r>
        <w:t xml:space="preserve"> Sentencia </w:t>
      </w:r>
      <w:hyperlink w:anchor="SENTENCIA_2015_83" w:history="1">
        <w:r w:rsidRPr="00941ECA">
          <w:rPr>
            <w:rStyle w:val="TextoNormalCaracter"/>
          </w:rPr>
          <w:t>83/2015</w:t>
        </w:r>
      </w:hyperlink>
      <w:r>
        <w:t>, f. 3.</w:t>
      </w:r>
    </w:p>
    <w:p w:rsidR="00941ECA" w:rsidRDefault="00941ECA" w:rsidP="00941ECA">
      <w:pPr>
        <w:pStyle w:val="SangriaFrancesaArticulo"/>
      </w:pPr>
      <w:r w:rsidRPr="00941ECA">
        <w:rPr>
          <w:rStyle w:val="TextoNormalNegritaCaracter"/>
        </w:rPr>
        <w:t>Artículo 22.1 d).</w:t>
      </w:r>
      <w:r w:rsidRPr="00941ECA">
        <w:rPr>
          <w:rStyle w:val="TextoNormalCaracter"/>
        </w:rPr>
        <w:t>-</w:t>
      </w:r>
      <w:r>
        <w:t xml:space="preserve"> Sentencia </w:t>
      </w:r>
      <w:hyperlink w:anchor="SENTENCIA_2015_83" w:history="1">
        <w:r w:rsidRPr="00941ECA">
          <w:rPr>
            <w:rStyle w:val="TextoNormalCaracter"/>
          </w:rPr>
          <w:t>83/2015</w:t>
        </w:r>
      </w:hyperlink>
      <w:r>
        <w:t>, f. 3.</w:t>
      </w:r>
    </w:p>
    <w:p w:rsidR="00941ECA" w:rsidRDefault="00941ECA" w:rsidP="00941ECA">
      <w:pPr>
        <w:pStyle w:val="SangriaFrancesaArticulo"/>
      </w:pPr>
      <w:r w:rsidRPr="00941ECA">
        <w:rPr>
          <w:rStyle w:val="TextoNormalNegritaCaracter"/>
        </w:rPr>
        <w:t>Artículo 22.1 e).</w:t>
      </w:r>
      <w:r w:rsidRPr="00941ECA">
        <w:rPr>
          <w:rStyle w:val="TextoNormalCaracter"/>
        </w:rPr>
        <w:t>-</w:t>
      </w:r>
      <w:r>
        <w:t xml:space="preserve"> Sentencia </w:t>
      </w:r>
      <w:hyperlink w:anchor="SENTENCIA_2015_83" w:history="1">
        <w:r w:rsidRPr="00941ECA">
          <w:rPr>
            <w:rStyle w:val="TextoNormalCaracter"/>
          </w:rPr>
          <w:t>83/2015</w:t>
        </w:r>
      </w:hyperlink>
      <w:r>
        <w:t>, f. 3.</w:t>
      </w:r>
    </w:p>
    <w:p w:rsidR="00941ECA" w:rsidRDefault="00941ECA" w:rsidP="00941ECA">
      <w:pPr>
        <w:pStyle w:val="SangriaFrancesaArticulo"/>
      </w:pPr>
      <w:r w:rsidRPr="00941ECA">
        <w:rPr>
          <w:rStyle w:val="TextoNormalNegritaCaracter"/>
        </w:rPr>
        <w:t>Artículo 22.1 f).</w:t>
      </w:r>
      <w:r w:rsidRPr="00941ECA">
        <w:rPr>
          <w:rStyle w:val="TextoNormalCaracter"/>
        </w:rPr>
        <w:t>-</w:t>
      </w:r>
      <w:r>
        <w:t xml:space="preserve"> Sentencia </w:t>
      </w:r>
      <w:hyperlink w:anchor="SENTENCIA_2015_83" w:history="1">
        <w:r w:rsidRPr="00941ECA">
          <w:rPr>
            <w:rStyle w:val="TextoNormalCaracter"/>
          </w:rPr>
          <w:t>83/2015</w:t>
        </w:r>
      </w:hyperlink>
      <w:r>
        <w:t>, f. 3.</w:t>
      </w:r>
    </w:p>
    <w:p w:rsidR="00941ECA" w:rsidRDefault="00941ECA" w:rsidP="00941ECA">
      <w:pPr>
        <w:pStyle w:val="SangriaFrancesaArticulo"/>
      </w:pPr>
      <w:r w:rsidRPr="00941ECA">
        <w:rPr>
          <w:rStyle w:val="TextoNormalNegritaCaracter"/>
        </w:rPr>
        <w:t>Artículo 22.1 g).</w:t>
      </w:r>
      <w:r w:rsidRPr="00941ECA">
        <w:rPr>
          <w:rStyle w:val="TextoNormalCaracter"/>
        </w:rPr>
        <w:t>-</w:t>
      </w:r>
      <w:r>
        <w:t xml:space="preserve"> Sentencia </w:t>
      </w:r>
      <w:hyperlink w:anchor="SENTENCIA_2015_83" w:history="1">
        <w:r w:rsidRPr="00941ECA">
          <w:rPr>
            <w:rStyle w:val="TextoNormalCaracter"/>
          </w:rPr>
          <w:t>83/2015</w:t>
        </w:r>
      </w:hyperlink>
      <w:r>
        <w:t>, f. 3.</w:t>
      </w:r>
    </w:p>
    <w:p w:rsidR="00941ECA" w:rsidRDefault="00941ECA" w:rsidP="00941ECA">
      <w:pPr>
        <w:pStyle w:val="SangriaFrancesaArticulo"/>
      </w:pPr>
      <w:r w:rsidRPr="00941ECA">
        <w:rPr>
          <w:rStyle w:val="TextoNormalNegritaCaracter"/>
        </w:rPr>
        <w:t>Artículo 22.1.2.</w:t>
      </w:r>
      <w:r w:rsidRPr="00941ECA">
        <w:rPr>
          <w:rStyle w:val="TextoNormalCaracter"/>
        </w:rPr>
        <w:t>-</w:t>
      </w:r>
      <w:r>
        <w:t xml:space="preserve"> Sentencia </w:t>
      </w:r>
      <w:hyperlink w:anchor="SENTENCIA_2015_83" w:history="1">
        <w:r w:rsidRPr="00941ECA">
          <w:rPr>
            <w:rStyle w:val="TextoNormalCaracter"/>
          </w:rPr>
          <w:t>83/2015</w:t>
        </w:r>
      </w:hyperlink>
      <w:r>
        <w:t>, f. 3.</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Sentencias </w:t>
      </w:r>
      <w:hyperlink w:anchor="SENTENCIA_2015_83" w:history="1">
        <w:r w:rsidRPr="00941ECA">
          <w:rPr>
            <w:rStyle w:val="TextoNormalCaracter"/>
          </w:rPr>
          <w:t>83/2015</w:t>
        </w:r>
      </w:hyperlink>
      <w:r>
        <w:t xml:space="preserve">, f. 2; </w:t>
      </w:r>
      <w:hyperlink w:anchor="SENTENCIA_2015_114" w:history="1">
        <w:r w:rsidRPr="00941ECA">
          <w:rPr>
            <w:rStyle w:val="TextoNormalCaracter"/>
          </w:rPr>
          <w:t>114/2015</w:t>
        </w:r>
      </w:hyperlink>
      <w:r>
        <w:t>, f. 2.</w:t>
      </w:r>
    </w:p>
    <w:p w:rsidR="00941ECA" w:rsidRDefault="00941ECA" w:rsidP="00941ECA">
      <w:pPr>
        <w:pStyle w:val="SangriaFrancesaArticulo"/>
      </w:pPr>
    </w:p>
    <w:p w:rsidR="00941ECA" w:rsidRDefault="00941ECA" w:rsidP="00941ECA">
      <w:pPr>
        <w:pStyle w:val="TextoNormalNegritaCursivandice"/>
      </w:pPr>
      <w:r>
        <w:t>Ley 3/2012, de 6 de julio. Medidas urgentes para la reforma del mercado laboral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 w:history="1">
        <w:r w:rsidRPr="00941ECA">
          <w:rPr>
            <w:rStyle w:val="TextoNormalCaracter"/>
          </w:rPr>
          <w:t>8/2015</w:t>
        </w:r>
      </w:hyperlink>
      <w:r>
        <w:t xml:space="preserve">, ff. 2, 4; </w:t>
      </w:r>
      <w:hyperlink w:anchor="SENTENCIA_2015_110" w:history="1">
        <w:r w:rsidRPr="00941ECA">
          <w:rPr>
            <w:rStyle w:val="TextoNormalCaracter"/>
          </w:rPr>
          <w:t>110/2015</w:t>
        </w:r>
      </w:hyperlink>
      <w:r>
        <w:t>, f. 4.</w:t>
      </w:r>
    </w:p>
    <w:p w:rsidR="00941ECA" w:rsidRDefault="00941ECA" w:rsidP="00941ECA">
      <w:pPr>
        <w:pStyle w:val="SangriaIzquierdaArticulo"/>
      </w:pPr>
      <w:r>
        <w:t xml:space="preserve">Autos </w:t>
      </w:r>
      <w:hyperlink w:anchor="AUTO_2015_33" w:history="1">
        <w:r w:rsidRPr="00941ECA">
          <w:rPr>
            <w:rStyle w:val="TextoNormalCaracter"/>
          </w:rPr>
          <w:t>33/2015</w:t>
        </w:r>
      </w:hyperlink>
      <w:r>
        <w:t xml:space="preserve">, ff. 3, 4; </w:t>
      </w:r>
      <w:hyperlink w:anchor="AUTO_2015_34" w:history="1">
        <w:r w:rsidRPr="00941ECA">
          <w:rPr>
            <w:rStyle w:val="TextoNormalCaracter"/>
          </w:rPr>
          <w:t>34/2015</w:t>
        </w:r>
      </w:hyperlink>
      <w:r>
        <w:t xml:space="preserve">, ff. 3, 4, 5; </w:t>
      </w:r>
      <w:hyperlink w:anchor="AUTO_2015_35" w:history="1">
        <w:r w:rsidRPr="00941ECA">
          <w:rPr>
            <w:rStyle w:val="TextoNormalCaracter"/>
          </w:rPr>
          <w:t>35/2015</w:t>
        </w:r>
      </w:hyperlink>
      <w:r>
        <w:t>, f. 2.</w:t>
      </w:r>
    </w:p>
    <w:p w:rsidR="00941ECA" w:rsidRDefault="00941ECA" w:rsidP="00941ECA">
      <w:pPr>
        <w:pStyle w:val="SangriaFrancesaArticulo"/>
      </w:pPr>
      <w:r w:rsidRPr="00941ECA">
        <w:rPr>
          <w:rStyle w:val="TextoNormalNegritaCaracter"/>
        </w:rPr>
        <w:t>Exposición de motivos, apartado I.</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r w:rsidRPr="00941ECA">
        <w:rPr>
          <w:rStyle w:val="TextoNormalNegritaCaracter"/>
        </w:rPr>
        <w:t>Exposición de motivos, apartado III, párrafo 7.</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r w:rsidRPr="00941ECA">
        <w:rPr>
          <w:rStyle w:val="TextoNormalNegritaCaracter"/>
        </w:rPr>
        <w:t>Exposición de motivos, apartado IV.</w:t>
      </w:r>
      <w:r w:rsidRPr="00941ECA">
        <w:rPr>
          <w:rStyle w:val="TextoNormalCaracter"/>
        </w:rPr>
        <w:t>-</w:t>
      </w:r>
      <w:r>
        <w:t xml:space="preserve"> Sentencia </w:t>
      </w:r>
      <w:hyperlink w:anchor="SENTENCIA_2015_8" w:history="1">
        <w:r w:rsidRPr="00941ECA">
          <w:rPr>
            <w:rStyle w:val="TextoNormalCaracter"/>
          </w:rPr>
          <w:t>8/2015</w:t>
        </w:r>
      </w:hyperlink>
      <w:r>
        <w:t>, f. 5.</w:t>
      </w:r>
    </w:p>
    <w:p w:rsidR="00941ECA" w:rsidRDefault="00941ECA" w:rsidP="00941ECA">
      <w:pPr>
        <w:pStyle w:val="SangriaFrancesaArticulo"/>
      </w:pPr>
      <w:r w:rsidRPr="00941ECA">
        <w:rPr>
          <w:rStyle w:val="TextoNormalNegritaCaracter"/>
        </w:rPr>
        <w:t>Exposición de motivos, apartado V,  párrafo penúltimo.</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Exposición de motivos, apartado V, párrafo 8.</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Autos </w:t>
      </w:r>
      <w:hyperlink w:anchor="AUTO_2015_33" w:history="1">
        <w:r w:rsidRPr="00941ECA">
          <w:rPr>
            <w:rStyle w:val="TextoNormalCaracter"/>
          </w:rPr>
          <w:t>33/2015</w:t>
        </w:r>
      </w:hyperlink>
      <w:r>
        <w:t xml:space="preserve">, f. 5; </w:t>
      </w:r>
      <w:hyperlink w:anchor="AUTO_2015_34" w:history="1">
        <w:r w:rsidRPr="00941ECA">
          <w:rPr>
            <w:rStyle w:val="TextoNormalCaracter"/>
          </w:rPr>
          <w:t>34/2015</w:t>
        </w:r>
      </w:hyperlink>
      <w:r>
        <w:t>, f. 5.</w:t>
      </w:r>
    </w:p>
    <w:p w:rsidR="00941ECA" w:rsidRDefault="00941ECA" w:rsidP="00941ECA">
      <w:pPr>
        <w:pStyle w:val="SangriaFrancesaArticulo"/>
      </w:pPr>
      <w:r w:rsidRPr="00941ECA">
        <w:rPr>
          <w:rStyle w:val="TextoNormalNegritaCaracter"/>
        </w:rPr>
        <w:t>Artículo 4</w:t>
      </w:r>
      <w:r>
        <w:t xml:space="preserve"> </w:t>
      </w:r>
      <w:r w:rsidRPr="00941ECA">
        <w:rPr>
          <w:rStyle w:val="TextoNormalCaracter"/>
        </w:rPr>
        <w:t>(redactado por el Real Decreto-ley 16/2013, de 20 de diciembre)</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3.</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Sentencias </w:t>
      </w:r>
      <w:hyperlink w:anchor="SENTENCIA_2015_8" w:history="1">
        <w:r w:rsidRPr="00941ECA">
          <w:rPr>
            <w:rStyle w:val="TextoNormalCaracter"/>
          </w:rPr>
          <w:t>8/2015</w:t>
        </w:r>
      </w:hyperlink>
      <w:r>
        <w:t xml:space="preserve">, ff. 1, 3; </w:t>
      </w:r>
      <w:hyperlink w:anchor="SENTENCIA_2015_140" w:history="1">
        <w:r w:rsidRPr="00941ECA">
          <w:rPr>
            <w:rStyle w:val="TextoNormalCaracter"/>
          </w:rPr>
          <w:t>140/2015</w:t>
        </w:r>
      </w:hyperlink>
      <w:r>
        <w:t>, f. 2.</w:t>
      </w:r>
    </w:p>
    <w:p w:rsidR="00941ECA" w:rsidRDefault="00941ECA" w:rsidP="00941ECA">
      <w:pPr>
        <w:pStyle w:val="SangriaIzquierdaArticulo"/>
      </w:pPr>
      <w:r>
        <w:t xml:space="preserve">Auto </w:t>
      </w:r>
      <w:hyperlink w:anchor="AUTO_2015_60" w:history="1">
        <w:r w:rsidRPr="00941ECA">
          <w:rPr>
            <w:rStyle w:val="TextoNormalCaracter"/>
          </w:rPr>
          <w:t>60/2015</w:t>
        </w:r>
      </w:hyperlink>
      <w:r>
        <w:t>, f. único.</w:t>
      </w:r>
    </w:p>
    <w:p w:rsidR="00941ECA" w:rsidRDefault="00941ECA" w:rsidP="00941ECA">
      <w:pPr>
        <w:pStyle w:val="SangriaFrancesaArticulo"/>
      </w:pPr>
      <w:r w:rsidRPr="00941ECA">
        <w:rPr>
          <w:rStyle w:val="TextoNormalNegritaCaracter"/>
        </w:rPr>
        <w:t>Artículo 4.3.1.</w:t>
      </w:r>
      <w:r w:rsidRPr="00941ECA">
        <w:rPr>
          <w:rStyle w:val="TextoNormalCaracter"/>
        </w:rPr>
        <w:t>-</w:t>
      </w:r>
      <w:r>
        <w:t xml:space="preserve"> Sentencia </w:t>
      </w:r>
      <w:hyperlink w:anchor="SENTENCIA_2015_140" w:history="1">
        <w:r w:rsidRPr="00941ECA">
          <w:rPr>
            <w:rStyle w:val="TextoNormalCaracter"/>
          </w:rPr>
          <w:t>140/2015</w:t>
        </w:r>
      </w:hyperlink>
      <w:r>
        <w:t>, f. 1.</w:t>
      </w:r>
    </w:p>
    <w:p w:rsidR="00941ECA" w:rsidRDefault="00941ECA" w:rsidP="00941ECA">
      <w:pPr>
        <w:pStyle w:val="SangriaFrancesaArticulo"/>
      </w:pPr>
      <w:r w:rsidRPr="00941ECA">
        <w:rPr>
          <w:rStyle w:val="TextoNormalNegritaCaracter"/>
        </w:rPr>
        <w:t>Artículo 12.1.</w:t>
      </w:r>
      <w:r w:rsidRPr="00941ECA">
        <w:rPr>
          <w:rStyle w:val="TextoNormalCaracter"/>
        </w:rPr>
        <w:t>-</w:t>
      </w:r>
      <w:r>
        <w:t xml:space="preserve"> Sentencia </w:t>
      </w:r>
      <w:hyperlink w:anchor="SENTENCIA_2015_8" w:history="1">
        <w:r w:rsidRPr="00941ECA">
          <w:rPr>
            <w:rStyle w:val="TextoNormalCaracter"/>
          </w:rPr>
          <w:t>8/2015</w:t>
        </w:r>
      </w:hyperlink>
      <w:r>
        <w:t>, ff. 1, 4.</w:t>
      </w:r>
    </w:p>
    <w:p w:rsidR="00941ECA" w:rsidRDefault="00941ECA" w:rsidP="00941ECA">
      <w:pPr>
        <w:pStyle w:val="SangriaFrancesaArticulo"/>
      </w:pPr>
      <w:r w:rsidRPr="00941ECA">
        <w:rPr>
          <w:rStyle w:val="TextoNormalNegritaCaracter"/>
        </w:rPr>
        <w:t>Artículo 14.1.</w:t>
      </w:r>
      <w:r w:rsidRPr="00941ECA">
        <w:rPr>
          <w:rStyle w:val="TextoNormalCaracter"/>
        </w:rPr>
        <w:t>-</w:t>
      </w:r>
      <w:r>
        <w:t xml:space="preserve"> Sentencia </w:t>
      </w:r>
      <w:hyperlink w:anchor="SENTENCIA_2015_8" w:history="1">
        <w:r w:rsidRPr="00941ECA">
          <w:rPr>
            <w:rStyle w:val="TextoNormalCaracter"/>
          </w:rPr>
          <w:t>8/2015</w:t>
        </w:r>
      </w:hyperlink>
      <w:r>
        <w:t>, ff. 1, 5.</w:t>
      </w:r>
    </w:p>
    <w:p w:rsidR="00941ECA" w:rsidRDefault="00941ECA" w:rsidP="00941ECA">
      <w:pPr>
        <w:pStyle w:val="SangriaFrancesaArticulo"/>
      </w:pPr>
      <w:r w:rsidRPr="00941ECA">
        <w:rPr>
          <w:rStyle w:val="TextoNormalNegritaCaracter"/>
        </w:rPr>
        <w:t>Artículo 14.2.</w:t>
      </w:r>
      <w:r w:rsidRPr="00941ECA">
        <w:rPr>
          <w:rStyle w:val="TextoNormalCaracter"/>
        </w:rPr>
        <w:t>-</w:t>
      </w:r>
      <w:r>
        <w:t xml:space="preserve"> Sentencia </w:t>
      </w:r>
      <w:hyperlink w:anchor="SENTENCIA_2015_8" w:history="1">
        <w:r w:rsidRPr="00941ECA">
          <w:rPr>
            <w:rStyle w:val="TextoNormalCaracter"/>
          </w:rPr>
          <w:t>8/2015</w:t>
        </w:r>
      </w:hyperlink>
      <w:r>
        <w:t>, ff. 1, 6.</w:t>
      </w:r>
    </w:p>
    <w:p w:rsidR="00941ECA" w:rsidRDefault="00941ECA" w:rsidP="00941ECA">
      <w:pPr>
        <w:pStyle w:val="SangriaFrancesaArticulo"/>
      </w:pPr>
      <w:r w:rsidRPr="00941ECA">
        <w:rPr>
          <w:rStyle w:val="TextoNormalNegritaCaracter"/>
        </w:rPr>
        <w:t>Artículo 14.3.</w:t>
      </w:r>
      <w:r w:rsidRPr="00941ECA">
        <w:rPr>
          <w:rStyle w:val="TextoNormalCaracter"/>
        </w:rPr>
        <w:t>-</w:t>
      </w:r>
      <w:r>
        <w:t xml:space="preserve"> Sentencia </w:t>
      </w:r>
      <w:hyperlink w:anchor="SENTENCIA_2015_8" w:history="1">
        <w:r w:rsidRPr="00941ECA">
          <w:rPr>
            <w:rStyle w:val="TextoNormalCaracter"/>
          </w:rPr>
          <w:t>8/2015</w:t>
        </w:r>
      </w:hyperlink>
      <w:r>
        <w:t>, ff. 1, 6.</w:t>
      </w:r>
    </w:p>
    <w:p w:rsidR="00941ECA" w:rsidRDefault="00941ECA" w:rsidP="00941ECA">
      <w:pPr>
        <w:pStyle w:val="SangriaFrancesaArticulo"/>
      </w:pPr>
      <w:r w:rsidRPr="00941ECA">
        <w:rPr>
          <w:rStyle w:val="TextoNormalNegritaCaracter"/>
        </w:rPr>
        <w:lastRenderedPageBreak/>
        <w:t>Artículo 18.1.</w:t>
      </w:r>
      <w:r w:rsidRPr="00941ECA">
        <w:rPr>
          <w:rStyle w:val="TextoNormalCaracter"/>
        </w:rPr>
        <w:t>-</w:t>
      </w:r>
      <w:r>
        <w:t xml:space="preserve"> Autos </w:t>
      </w:r>
      <w:hyperlink w:anchor="AUTO_2015_33" w:history="1">
        <w:r w:rsidRPr="00941ECA">
          <w:rPr>
            <w:rStyle w:val="TextoNormalCaracter"/>
          </w:rPr>
          <w:t>33/2015</w:t>
        </w:r>
      </w:hyperlink>
      <w:r>
        <w:t xml:space="preserve">, VP; </w:t>
      </w:r>
      <w:hyperlink w:anchor="AUTO_2015_34" w:history="1">
        <w:r w:rsidRPr="00941ECA">
          <w:rPr>
            <w:rStyle w:val="TextoNormalCaracter"/>
          </w:rPr>
          <w:t>34/2015</w:t>
        </w:r>
      </w:hyperlink>
      <w:r>
        <w:t>, VP.</w:t>
      </w:r>
    </w:p>
    <w:p w:rsidR="00941ECA" w:rsidRDefault="00941ECA" w:rsidP="00941ECA">
      <w:pPr>
        <w:pStyle w:val="SangriaFrancesaArticulo"/>
      </w:pPr>
      <w:r w:rsidRPr="00941ECA">
        <w:rPr>
          <w:rStyle w:val="TextoNormalNegritaCaracter"/>
        </w:rPr>
        <w:t>Artículo 18.2.</w:t>
      </w:r>
      <w:r w:rsidRPr="00941ECA">
        <w:rPr>
          <w:rStyle w:val="TextoNormalCaracter"/>
        </w:rPr>
        <w:t>-</w:t>
      </w:r>
      <w:r>
        <w:t xml:space="preserve"> Autos </w:t>
      </w:r>
      <w:hyperlink w:anchor="AUTO_2015_33" w:history="1">
        <w:r w:rsidRPr="00941ECA">
          <w:rPr>
            <w:rStyle w:val="TextoNormalCaracter"/>
          </w:rPr>
          <w:t>33/2015</w:t>
        </w:r>
      </w:hyperlink>
      <w:r>
        <w:t xml:space="preserve">, VP; </w:t>
      </w:r>
      <w:hyperlink w:anchor="AUTO_2015_34" w:history="1">
        <w:r w:rsidRPr="00941ECA">
          <w:rPr>
            <w:rStyle w:val="TextoNormalCaracter"/>
          </w:rPr>
          <w:t>34/2015</w:t>
        </w:r>
      </w:hyperlink>
      <w:r>
        <w:t>, VP.</w:t>
      </w:r>
    </w:p>
    <w:p w:rsidR="00941ECA" w:rsidRDefault="00941ECA" w:rsidP="00941ECA">
      <w:pPr>
        <w:pStyle w:val="SangriaFrancesaArticulo"/>
      </w:pPr>
      <w:r w:rsidRPr="00941ECA">
        <w:rPr>
          <w:rStyle w:val="TextoNormalNegritaCaracter"/>
        </w:rPr>
        <w:t>Artículo 18.3.</w:t>
      </w:r>
      <w:r w:rsidRPr="00941ECA">
        <w:rPr>
          <w:rStyle w:val="TextoNormalCaracter"/>
        </w:rPr>
        <w:t>-</w:t>
      </w:r>
      <w:r>
        <w:t xml:space="preserve"> Sentencia </w:t>
      </w:r>
      <w:hyperlink w:anchor="SENTENCIA_2015_8" w:history="1">
        <w:r w:rsidRPr="00941ECA">
          <w:rPr>
            <w:rStyle w:val="TextoNormalCaracter"/>
          </w:rPr>
          <w:t>8/2015</w:t>
        </w:r>
      </w:hyperlink>
      <w:r>
        <w:t>, ff. 1, 7.</w:t>
      </w:r>
    </w:p>
    <w:p w:rsidR="00941ECA" w:rsidRDefault="00941ECA" w:rsidP="00941ECA">
      <w:pPr>
        <w:pStyle w:val="SangriaFrancesaArticulo"/>
      </w:pPr>
      <w:r w:rsidRPr="00941ECA">
        <w:rPr>
          <w:rStyle w:val="TextoNormalNegritaCaracter"/>
        </w:rPr>
        <w:t>Artículo 18.7.</w:t>
      </w:r>
      <w:r w:rsidRPr="00941ECA">
        <w:rPr>
          <w:rStyle w:val="TextoNormalCaracter"/>
        </w:rPr>
        <w:t>-</w:t>
      </w:r>
      <w:r>
        <w:t xml:space="preserve"> Autos </w:t>
      </w:r>
      <w:hyperlink w:anchor="AUTO_2015_33" w:history="1">
        <w:r w:rsidRPr="00941ECA">
          <w:rPr>
            <w:rStyle w:val="TextoNormalCaracter"/>
          </w:rPr>
          <w:t>33/2015</w:t>
        </w:r>
      </w:hyperlink>
      <w:r>
        <w:t xml:space="preserve">, ff. 1, 2, 4, 5; </w:t>
      </w:r>
      <w:hyperlink w:anchor="AUTO_2015_34" w:history="1">
        <w:r w:rsidRPr="00941ECA">
          <w:rPr>
            <w:rStyle w:val="TextoNormalCaracter"/>
          </w:rPr>
          <w:t>34/2015</w:t>
        </w:r>
      </w:hyperlink>
      <w:r>
        <w:t>, f. 2.</w:t>
      </w:r>
    </w:p>
    <w:p w:rsidR="00941ECA" w:rsidRDefault="00941ECA" w:rsidP="00941ECA">
      <w:pPr>
        <w:pStyle w:val="SangriaFrancesaArticulo"/>
      </w:pPr>
      <w:r w:rsidRPr="00941ECA">
        <w:rPr>
          <w:rStyle w:val="TextoNormalNegritaCaracter"/>
        </w:rPr>
        <w:t>Artículo 18.8.</w:t>
      </w:r>
      <w:r w:rsidRPr="00941ECA">
        <w:rPr>
          <w:rStyle w:val="TextoNormalCaracter"/>
        </w:rPr>
        <w:t>-</w:t>
      </w:r>
      <w:r>
        <w:t xml:space="preserve"> Sentencia </w:t>
      </w:r>
      <w:hyperlink w:anchor="SENTENCIA_2015_8" w:history="1">
        <w:r w:rsidRPr="00941ECA">
          <w:rPr>
            <w:rStyle w:val="TextoNormalCaracter"/>
          </w:rPr>
          <w:t>8/2015</w:t>
        </w:r>
      </w:hyperlink>
      <w:r>
        <w:t>, ff. 1, 8.</w:t>
      </w:r>
    </w:p>
    <w:p w:rsidR="00941ECA" w:rsidRDefault="00941ECA" w:rsidP="00941ECA">
      <w:pPr>
        <w:pStyle w:val="SangriaIzquierdaArticulo"/>
      </w:pPr>
      <w:r>
        <w:t xml:space="preserve">Autos </w:t>
      </w:r>
      <w:hyperlink w:anchor="AUTO_2015_33" w:history="1">
        <w:r w:rsidRPr="00941ECA">
          <w:rPr>
            <w:rStyle w:val="TextoNormalCaracter"/>
          </w:rPr>
          <w:t>33/2015</w:t>
        </w:r>
      </w:hyperlink>
      <w:r>
        <w:t xml:space="preserve">, ff. 1, 2, 5; </w:t>
      </w:r>
      <w:hyperlink w:anchor="AUTO_2015_34" w:history="1">
        <w:r w:rsidRPr="00941ECA">
          <w:rPr>
            <w:rStyle w:val="TextoNormalCaracter"/>
          </w:rPr>
          <w:t>34/2015</w:t>
        </w:r>
      </w:hyperlink>
      <w:r>
        <w:t>, ff. 1, 2, 5.</w:t>
      </w:r>
    </w:p>
    <w:p w:rsidR="00941ECA" w:rsidRDefault="00941ECA" w:rsidP="00941ECA">
      <w:pPr>
        <w:pStyle w:val="SangriaFrancesaArticulo"/>
      </w:pPr>
      <w:r w:rsidRPr="00941ECA">
        <w:rPr>
          <w:rStyle w:val="TextoNormalNegritaCaracter"/>
        </w:rPr>
        <w:t>Artículo 18.9.</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23.1.</w:t>
      </w:r>
      <w:r w:rsidRPr="00941ECA">
        <w:rPr>
          <w:rStyle w:val="TextoNormalCaracter"/>
        </w:rPr>
        <w:t>-</w:t>
      </w:r>
      <w:r>
        <w:t xml:space="preserve"> Sentencia </w:t>
      </w:r>
      <w:hyperlink w:anchor="SENTENCIA_2015_8" w:history="1">
        <w:r w:rsidRPr="00941ECA">
          <w:rPr>
            <w:rStyle w:val="TextoNormalCaracter"/>
          </w:rPr>
          <w:t>8/2015</w:t>
        </w:r>
      </w:hyperlink>
      <w:r>
        <w:t>, ff. 1, 8.</w:t>
      </w:r>
    </w:p>
    <w:p w:rsidR="00941ECA" w:rsidRDefault="00941ECA" w:rsidP="00941ECA">
      <w:pPr>
        <w:pStyle w:val="SangriaFrancesaArticulo"/>
      </w:pPr>
      <w:r w:rsidRPr="00941ECA">
        <w:rPr>
          <w:rStyle w:val="TextoNormalNegritaCaracter"/>
        </w:rPr>
        <w:t>Artículo 51.</w:t>
      </w:r>
      <w:r w:rsidRPr="00941ECA">
        <w:rPr>
          <w:rStyle w:val="TextoNormalCaracter"/>
        </w:rPr>
        <w:t>-</w:t>
      </w:r>
      <w:r>
        <w:t xml:space="preserve"> Sentencia </w:t>
      </w:r>
      <w:hyperlink w:anchor="SENTENCIA_2015_8" w:history="1">
        <w:r w:rsidRPr="00941ECA">
          <w:rPr>
            <w:rStyle w:val="TextoNormalCaracter"/>
          </w:rPr>
          <w:t>8/2015</w:t>
        </w:r>
      </w:hyperlink>
      <w:r>
        <w:t>, ff. 4, 7.</w:t>
      </w:r>
    </w:p>
    <w:p w:rsidR="00941ECA" w:rsidRDefault="00941ECA" w:rsidP="00941ECA">
      <w:pPr>
        <w:pStyle w:val="SangriaFrancesaArticulo"/>
      </w:pPr>
      <w:r w:rsidRPr="00941ECA">
        <w:rPr>
          <w:rStyle w:val="TextoNormalNegritaCaracter"/>
        </w:rPr>
        <w:t>Artículo 82.3.</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Sentencia </w:t>
      </w:r>
      <w:hyperlink w:anchor="SENTENCIA_2015_8" w:history="1">
        <w:r w:rsidRPr="00941ECA">
          <w:rPr>
            <w:rStyle w:val="TextoNormalCaracter"/>
          </w:rPr>
          <w:t>8/2015</w:t>
        </w:r>
      </w:hyperlink>
      <w:r>
        <w:t>, ff. 1, 9.</w:t>
      </w:r>
    </w:p>
    <w:p w:rsidR="00941ECA" w:rsidRDefault="00941ECA" w:rsidP="00941ECA">
      <w:pPr>
        <w:pStyle w:val="SangriaFrancesaArticulo"/>
      </w:pPr>
      <w:r w:rsidRPr="00941ECA">
        <w:rPr>
          <w:rStyle w:val="TextoNormalNegritaCaracter"/>
        </w:rPr>
        <w:t>Disposición transitoria quinta.</w:t>
      </w:r>
      <w:r w:rsidRPr="00941ECA">
        <w:rPr>
          <w:rStyle w:val="TextoNormalCaracter"/>
        </w:rPr>
        <w:t>-</w:t>
      </w:r>
      <w:r>
        <w:t xml:space="preserve"> Autos </w:t>
      </w:r>
      <w:hyperlink w:anchor="AUTO_2015_33" w:history="1">
        <w:r w:rsidRPr="00941ECA">
          <w:rPr>
            <w:rStyle w:val="TextoNormalCaracter"/>
          </w:rPr>
          <w:t>33/2015</w:t>
        </w:r>
      </w:hyperlink>
      <w:r>
        <w:t xml:space="preserve">, ff. 1, 2, 5; </w:t>
      </w:r>
      <w:hyperlink w:anchor="AUTO_2015_34" w:history="1">
        <w:r w:rsidRPr="00941ECA">
          <w:rPr>
            <w:rStyle w:val="TextoNormalCaracter"/>
          </w:rPr>
          <w:t>34/2015</w:t>
        </w:r>
      </w:hyperlink>
      <w:r>
        <w:t>, f. 2.</w:t>
      </w:r>
    </w:p>
    <w:p w:rsidR="00941ECA" w:rsidRDefault="00941ECA" w:rsidP="00941ECA">
      <w:pPr>
        <w:pStyle w:val="SangriaFrancesaArticulo"/>
      </w:pPr>
      <w:r w:rsidRPr="00941ECA">
        <w:rPr>
          <w:rStyle w:val="TextoNormalNegritaCaracter"/>
        </w:rPr>
        <w:t>Disposición transitoria quinta, apartado 1.</w:t>
      </w:r>
      <w:r w:rsidRPr="00941ECA">
        <w:rPr>
          <w:rStyle w:val="TextoNormalCaracter"/>
        </w:rPr>
        <w:t>-</w:t>
      </w:r>
      <w:r>
        <w:t xml:space="preserve"> Autos </w:t>
      </w:r>
      <w:hyperlink w:anchor="AUTO_2015_33" w:history="1">
        <w:r w:rsidRPr="00941ECA">
          <w:rPr>
            <w:rStyle w:val="TextoNormalCaracter"/>
          </w:rPr>
          <w:t>33/2015</w:t>
        </w:r>
      </w:hyperlink>
      <w:r>
        <w:t xml:space="preserve">, ff. 2, 4; </w:t>
      </w:r>
      <w:hyperlink w:anchor="AUTO_2015_34" w:history="1">
        <w:r w:rsidRPr="00941ECA">
          <w:rPr>
            <w:rStyle w:val="TextoNormalCaracter"/>
          </w:rPr>
          <w:t>34/2015</w:t>
        </w:r>
      </w:hyperlink>
      <w:r>
        <w:t>, f. 2.</w:t>
      </w:r>
    </w:p>
    <w:p w:rsidR="00941ECA" w:rsidRDefault="00941ECA" w:rsidP="00941ECA">
      <w:pPr>
        <w:pStyle w:val="SangriaFrancesaArticulo"/>
      </w:pPr>
      <w:r w:rsidRPr="00941ECA">
        <w:rPr>
          <w:rStyle w:val="TextoNormalNegritaCaracter"/>
        </w:rPr>
        <w:t>Disposición transitoria quinta, apartado 2.</w:t>
      </w:r>
      <w:r w:rsidRPr="00941ECA">
        <w:rPr>
          <w:rStyle w:val="TextoNormalCaracter"/>
        </w:rPr>
        <w:t>-</w:t>
      </w:r>
      <w:r>
        <w:t xml:space="preserve"> Autos </w:t>
      </w:r>
      <w:hyperlink w:anchor="AUTO_2015_33" w:history="1">
        <w:r w:rsidRPr="00941ECA">
          <w:rPr>
            <w:rStyle w:val="TextoNormalCaracter"/>
          </w:rPr>
          <w:t>33/2015</w:t>
        </w:r>
      </w:hyperlink>
      <w:r>
        <w:t xml:space="preserve">, f. 2; </w:t>
      </w:r>
      <w:hyperlink w:anchor="AUTO_2015_34" w:history="1">
        <w:r w:rsidRPr="00941ECA">
          <w:rPr>
            <w:rStyle w:val="TextoNormalCaracter"/>
          </w:rPr>
          <w:t>34/2015</w:t>
        </w:r>
      </w:hyperlink>
      <w:r>
        <w:t>, ff. 2, 4.</w:t>
      </w:r>
    </w:p>
    <w:p w:rsidR="00941ECA" w:rsidRDefault="00941ECA" w:rsidP="00941ECA">
      <w:pPr>
        <w:pStyle w:val="SangriaFrancesaArticulo"/>
      </w:pPr>
      <w:r w:rsidRPr="00941ECA">
        <w:rPr>
          <w:rStyle w:val="TextoNormalNegritaCaracter"/>
        </w:rPr>
        <w:t>Disposición transitoria quinta, apartado 3.</w:t>
      </w:r>
      <w:r w:rsidRPr="00941ECA">
        <w:rPr>
          <w:rStyle w:val="TextoNormalCaracter"/>
        </w:rPr>
        <w:t>-</w:t>
      </w:r>
      <w:r>
        <w:t xml:space="preserve"> Autos </w:t>
      </w:r>
      <w:hyperlink w:anchor="AUTO_2015_33" w:history="1">
        <w:r w:rsidRPr="00941ECA">
          <w:rPr>
            <w:rStyle w:val="TextoNormalCaracter"/>
          </w:rPr>
          <w:t>33/2015</w:t>
        </w:r>
      </w:hyperlink>
      <w:r>
        <w:t xml:space="preserve">, f. 2; </w:t>
      </w:r>
      <w:hyperlink w:anchor="AUTO_2015_34" w:history="1">
        <w:r w:rsidRPr="00941ECA">
          <w:rPr>
            <w:rStyle w:val="TextoNormalCaracter"/>
          </w:rPr>
          <w:t>34/2015</w:t>
        </w:r>
      </w:hyperlink>
      <w:r>
        <w:t>.</w:t>
      </w:r>
    </w:p>
    <w:p w:rsidR="00941ECA" w:rsidRDefault="00941ECA" w:rsidP="00941ECA">
      <w:pPr>
        <w:pStyle w:val="SangriaFrancesaArticulo"/>
      </w:pPr>
      <w:r w:rsidRPr="00941ECA">
        <w:rPr>
          <w:rStyle w:val="TextoNormalNegritaCaracter"/>
        </w:rPr>
        <w:t>Disposición final cuarta, apartado 2.</w:t>
      </w:r>
      <w:r w:rsidRPr="00941ECA">
        <w:rPr>
          <w:rStyle w:val="TextoNormalCaracter"/>
        </w:rPr>
        <w:t>-</w:t>
      </w:r>
      <w:r>
        <w:t xml:space="preserve"> Sentencia </w:t>
      </w:r>
      <w:hyperlink w:anchor="SENTENCIA_2015_8" w:history="1">
        <w:r w:rsidRPr="00941ECA">
          <w:rPr>
            <w:rStyle w:val="TextoNormalCaracter"/>
          </w:rPr>
          <w:t>8/2015</w:t>
        </w:r>
      </w:hyperlink>
      <w:r>
        <w:t>, ff. 1, 10.</w:t>
      </w:r>
    </w:p>
    <w:p w:rsidR="00941ECA" w:rsidRDefault="00941ECA" w:rsidP="00941ECA">
      <w:pPr>
        <w:pStyle w:val="SangriaFrancesaArticulo"/>
      </w:pPr>
      <w:r w:rsidRPr="00941ECA">
        <w:rPr>
          <w:rStyle w:val="TextoNormalNegritaCaracter"/>
        </w:rPr>
        <w:t>Disposición final quinta.</w:t>
      </w:r>
      <w:r w:rsidRPr="00941ECA">
        <w:rPr>
          <w:rStyle w:val="TextoNormalCaracter"/>
        </w:rPr>
        <w:t>-</w:t>
      </w:r>
      <w:r>
        <w:t xml:space="preserve"> Sentencia </w:t>
      </w:r>
      <w:hyperlink w:anchor="SENTENCIA_2015_8" w:history="1">
        <w:r w:rsidRPr="00941ECA">
          <w:rPr>
            <w:rStyle w:val="TextoNormalCaracter"/>
          </w:rPr>
          <w:t>8/2015</w:t>
        </w:r>
      </w:hyperlink>
      <w:r>
        <w:t>, ff. 8, 10.</w:t>
      </w:r>
    </w:p>
    <w:p w:rsidR="00941ECA" w:rsidRDefault="00941ECA" w:rsidP="00941ECA">
      <w:pPr>
        <w:pStyle w:val="SangriaFrancesaArticulo"/>
      </w:pPr>
    </w:p>
    <w:p w:rsidR="00941ECA" w:rsidRDefault="00941ECA" w:rsidP="00941ECA">
      <w:pPr>
        <w:pStyle w:val="TextoNormalNegritaCursivandice"/>
      </w:pPr>
      <w:r>
        <w:t>Ley 8/2012, de 30 de octubre. Saneamiento y venta de los activos inmobiliarios del sector financiero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3" w:history="1">
        <w:r w:rsidRPr="00941ECA">
          <w:rPr>
            <w:rStyle w:val="TextoNormalCaracter"/>
          </w:rPr>
          <w:t>93/2015</w:t>
        </w:r>
      </w:hyperlink>
      <w:r>
        <w:t>, f. 16.</w:t>
      </w:r>
    </w:p>
    <w:p w:rsidR="00941ECA" w:rsidRDefault="00941ECA" w:rsidP="00941ECA">
      <w:pPr>
        <w:pStyle w:val="SangriaFrancesaArticulo"/>
      </w:pPr>
    </w:p>
    <w:p w:rsidR="00941ECA" w:rsidRDefault="00941ECA" w:rsidP="00941ECA">
      <w:pPr>
        <w:pStyle w:val="TextoNormalNegritaCursivandice"/>
      </w:pPr>
      <w:r>
        <w:t>Ley 9/2012, de 14 de noviembre, de reestructuración y resolución de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2" w:history="1">
        <w:r w:rsidRPr="00941ECA">
          <w:rPr>
            <w:rStyle w:val="TextoNormalCaracter"/>
          </w:rPr>
          <w:t>12/2015</w:t>
        </w:r>
      </w:hyperlink>
      <w:r>
        <w:t xml:space="preserve">, f. 5; </w:t>
      </w:r>
      <w:hyperlink w:anchor="SENTENCIA_2015_47" w:history="1">
        <w:r w:rsidRPr="00941ECA">
          <w:rPr>
            <w:rStyle w:val="TextoNormalCaracter"/>
          </w:rPr>
          <w:t>47/2015</w:t>
        </w:r>
      </w:hyperlink>
      <w:r>
        <w:t xml:space="preserve">, f. 2; </w:t>
      </w:r>
      <w:hyperlink w:anchor="SENTENCIA_2015_93" w:history="1">
        <w:r w:rsidRPr="00941ECA">
          <w:rPr>
            <w:rStyle w:val="TextoNormalCaracter"/>
          </w:rPr>
          <w:t>93/2015</w:t>
        </w:r>
      </w:hyperlink>
      <w:r>
        <w:t>, f. 16.</w:t>
      </w:r>
    </w:p>
    <w:p w:rsidR="00941ECA" w:rsidRDefault="00941ECA" w:rsidP="00941ECA">
      <w:pPr>
        <w:pStyle w:val="SangriaFrancesaArticulo"/>
      </w:pPr>
      <w:r w:rsidRPr="00941ECA">
        <w:rPr>
          <w:rStyle w:val="TextoNormalNegritaCaracter"/>
        </w:rPr>
        <w:t>Artículo 28.4, inciso 2.</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Artículo 31.4.</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r w:rsidRPr="00941ECA">
        <w:rPr>
          <w:rStyle w:val="TextoNormalNegritaCaracter"/>
        </w:rPr>
        <w:t>Artículos 52 a 70).</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p>
    <w:p w:rsidR="00941ECA" w:rsidRDefault="00941ECA" w:rsidP="00941ECA">
      <w:pPr>
        <w:pStyle w:val="TextoNormalNegritaCursivandice"/>
      </w:pPr>
      <w:r>
        <w:t>Ley 10/2012, de 20 de noviembre. Se regulan determinadas tasas en el ámbito de la Administración de justicia y del Instituto Nacional de Toxicología y Ciencias Forenses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24" w:history="1">
        <w:r w:rsidRPr="00941ECA">
          <w:rPr>
            <w:rStyle w:val="TextoNormalCaracter"/>
          </w:rPr>
          <w:t>124/2015</w:t>
        </w:r>
      </w:hyperlink>
      <w:r>
        <w:t>, f. 4.</w:t>
      </w:r>
    </w:p>
    <w:p w:rsidR="00941ECA" w:rsidRDefault="00941ECA" w:rsidP="00941ECA">
      <w:pPr>
        <w:pStyle w:val="SangriaFrancesaArticulo"/>
      </w:pPr>
      <w:r w:rsidRPr="00941ECA">
        <w:rPr>
          <w:rStyle w:val="TextoNormalNegritaCaracter"/>
        </w:rPr>
        <w:t>Artículo 2 e).</w:t>
      </w:r>
      <w:r w:rsidRPr="00941ECA">
        <w:rPr>
          <w:rStyle w:val="TextoNormalCaracter"/>
        </w:rPr>
        <w:t>-</w:t>
      </w:r>
      <w:r>
        <w:t xml:space="preserve"> Auto </w:t>
      </w:r>
      <w:hyperlink w:anchor="AUTO_2015_66" w:history="1">
        <w:r w:rsidRPr="00941ECA">
          <w:rPr>
            <w:rStyle w:val="TextoNormalCaracter"/>
          </w:rPr>
          <w:t>66/2015</w:t>
        </w:r>
      </w:hyperlink>
      <w:r>
        <w:t>, f. 1.</w:t>
      </w:r>
    </w:p>
    <w:p w:rsidR="00941ECA" w:rsidRDefault="00941ECA" w:rsidP="00941ECA">
      <w:pPr>
        <w:pStyle w:val="SangriaFrancesaArticulo"/>
      </w:pPr>
      <w:r w:rsidRPr="00941ECA">
        <w:rPr>
          <w:rStyle w:val="TextoNormalNegritaCaracter"/>
        </w:rPr>
        <w:t>Artículo 7.1.</w:t>
      </w:r>
      <w:r w:rsidRPr="00941ECA">
        <w:rPr>
          <w:rStyle w:val="TextoNormalCaracter"/>
        </w:rPr>
        <w:t>-</w:t>
      </w:r>
      <w:r>
        <w:t xml:space="preserve"> Auto </w:t>
      </w:r>
      <w:hyperlink w:anchor="AUTO_2015_66" w:history="1">
        <w:r w:rsidRPr="00941ECA">
          <w:rPr>
            <w:rStyle w:val="TextoNormalCaracter"/>
          </w:rPr>
          <w:t>66/2015</w:t>
        </w:r>
      </w:hyperlink>
      <w:r>
        <w:t>, f. 1.</w:t>
      </w:r>
    </w:p>
    <w:p w:rsidR="00941ECA" w:rsidRDefault="00941ECA" w:rsidP="00941ECA">
      <w:pPr>
        <w:pStyle w:val="SangriaFrancesaArticulo"/>
      </w:pPr>
      <w:r w:rsidRPr="00941ECA">
        <w:rPr>
          <w:rStyle w:val="TextoNormalNegritaCaracter"/>
        </w:rPr>
        <w:t>Artículo 7.3.</w:t>
      </w:r>
      <w:r w:rsidRPr="00941ECA">
        <w:rPr>
          <w:rStyle w:val="TextoNormalCaracter"/>
        </w:rPr>
        <w:t>-</w:t>
      </w:r>
      <w:r>
        <w:t xml:space="preserve"> Auto </w:t>
      </w:r>
      <w:hyperlink w:anchor="AUTO_2015_66" w:history="1">
        <w:r w:rsidRPr="00941ECA">
          <w:rPr>
            <w:rStyle w:val="TextoNormalCaracter"/>
          </w:rPr>
          <w:t>66/2015</w:t>
        </w:r>
      </w:hyperlink>
      <w:r>
        <w:t>, f. 1.</w:t>
      </w:r>
    </w:p>
    <w:p w:rsidR="00941ECA" w:rsidRDefault="00941ECA" w:rsidP="00941ECA">
      <w:pPr>
        <w:pStyle w:val="SangriaFrancesaArticulo"/>
      </w:pPr>
    </w:p>
    <w:p w:rsidR="00941ECA" w:rsidRDefault="00941ECA" w:rsidP="00941ECA">
      <w:pPr>
        <w:pStyle w:val="TextoNormalNegritaCursivandice"/>
      </w:pPr>
      <w:r>
        <w:t>Ley 15/2012, de 27 de diciembre. Medidas fiscales para la sostenibilidad energética</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48" w:history="1">
        <w:r w:rsidRPr="00941ECA">
          <w:rPr>
            <w:rStyle w:val="TextoNormalCaracter"/>
          </w:rPr>
          <w:t>48/2015</w:t>
        </w:r>
      </w:hyperlink>
      <w:r>
        <w:t>, f. 2.</w:t>
      </w:r>
    </w:p>
    <w:p w:rsidR="00941ECA" w:rsidRDefault="00941ECA" w:rsidP="00941ECA">
      <w:pPr>
        <w:pStyle w:val="SangriaFrancesaArticulo"/>
      </w:pPr>
    </w:p>
    <w:p w:rsidR="00941ECA" w:rsidRDefault="00941ECA" w:rsidP="00941ECA">
      <w:pPr>
        <w:pStyle w:val="TextoNormalNegritaCursivandice"/>
      </w:pPr>
      <w:r>
        <w:t>Ley 16/2012, de 27 de diciembre. Diversas medidas tributarias dirigidas a la consolidación de las finanzas públicas y al impulso de la actividad económica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6" w:history="1">
        <w:r w:rsidRPr="00941ECA">
          <w:rPr>
            <w:rStyle w:val="TextoNormalCaracter"/>
          </w:rPr>
          <w:t>26/2015</w:t>
        </w:r>
      </w:hyperlink>
      <w:r>
        <w:t xml:space="preserve">, f. 6, VP; </w:t>
      </w:r>
      <w:hyperlink w:anchor="SENTENCIA_2015_30" w:history="1">
        <w:r w:rsidRPr="00941ECA">
          <w:rPr>
            <w:rStyle w:val="TextoNormalCaracter"/>
          </w:rPr>
          <w:t>30/2015</w:t>
        </w:r>
      </w:hyperlink>
      <w:r>
        <w:t xml:space="preserve">, ff. 1, 2, VP; </w:t>
      </w:r>
      <w:hyperlink w:anchor="SENTENCIA_2015_73" w:history="1">
        <w:r w:rsidRPr="00941ECA">
          <w:rPr>
            <w:rStyle w:val="TextoNormalCaracter"/>
          </w:rPr>
          <w:t>73/2015</w:t>
        </w:r>
      </w:hyperlink>
      <w:r>
        <w:t xml:space="preserve">, f. 3; </w:t>
      </w:r>
      <w:hyperlink w:anchor="SENTENCIA_2015_102" w:history="1">
        <w:r w:rsidRPr="00941ECA">
          <w:rPr>
            <w:rStyle w:val="TextoNormalCaracter"/>
          </w:rPr>
          <w:t>102/2015</w:t>
        </w:r>
      </w:hyperlink>
      <w:r>
        <w:t xml:space="preserve">, ff. 2, 3; </w:t>
      </w:r>
      <w:hyperlink w:anchor="SENTENCIA_2015_107" w:history="1">
        <w:r w:rsidRPr="00941ECA">
          <w:rPr>
            <w:rStyle w:val="TextoNormalCaracter"/>
          </w:rPr>
          <w:t>107/2015</w:t>
        </w:r>
      </w:hyperlink>
      <w:r>
        <w:t xml:space="preserve">, f. 1; </w:t>
      </w:r>
      <w:hyperlink w:anchor="SENTENCIA_2015_108" w:history="1">
        <w:r w:rsidRPr="00941ECA">
          <w:rPr>
            <w:rStyle w:val="TextoNormalCaracter"/>
          </w:rPr>
          <w:t>108/2015</w:t>
        </w:r>
      </w:hyperlink>
      <w:r>
        <w:t>, f. 2.</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26" w:history="1">
        <w:r w:rsidRPr="00941ECA">
          <w:rPr>
            <w:rStyle w:val="TextoNormalCaracter"/>
          </w:rPr>
          <w:t>26/2015</w:t>
        </w:r>
      </w:hyperlink>
      <w:r>
        <w:t>, f. 1.</w:t>
      </w:r>
    </w:p>
    <w:p w:rsidR="00941ECA" w:rsidRDefault="00941ECA" w:rsidP="00941ECA">
      <w:pPr>
        <w:pStyle w:val="SangriaFrancesaArticulo"/>
      </w:pPr>
      <w:r w:rsidRPr="00941ECA">
        <w:rPr>
          <w:rStyle w:val="TextoNormalNegritaCaracter"/>
        </w:rPr>
        <w:t>Artículo 16.8.</w:t>
      </w:r>
      <w:r w:rsidRPr="00941ECA">
        <w:rPr>
          <w:rStyle w:val="TextoNormalCaracter"/>
        </w:rPr>
        <w:t>-</w:t>
      </w:r>
      <w:r>
        <w:t xml:space="preserve"> Sentencia </w:t>
      </w:r>
      <w:hyperlink w:anchor="SENTENCIA_2015_26" w:history="1">
        <w:r w:rsidRPr="00941ECA">
          <w:rPr>
            <w:rStyle w:val="TextoNormalCaracter"/>
          </w:rPr>
          <w:t>26/2015</w:t>
        </w:r>
      </w:hyperlink>
      <w:r>
        <w:t>, f. 4.</w:t>
      </w:r>
    </w:p>
    <w:p w:rsidR="00941ECA" w:rsidRDefault="00941ECA" w:rsidP="00941ECA">
      <w:pPr>
        <w:pStyle w:val="SangriaFrancesaArticulo"/>
      </w:pPr>
      <w:r w:rsidRPr="00941ECA">
        <w:rPr>
          <w:rStyle w:val="TextoNormalNegritaCaracter"/>
        </w:rPr>
        <w:lastRenderedPageBreak/>
        <w:t>Artículo 19.</w:t>
      </w:r>
      <w:r w:rsidRPr="00941ECA">
        <w:rPr>
          <w:rStyle w:val="TextoNormalCaracter"/>
        </w:rPr>
        <w:t>-</w:t>
      </w:r>
      <w:r>
        <w:t xml:space="preserve"> Sentencias </w:t>
      </w:r>
      <w:hyperlink w:anchor="SENTENCIA_2015_26" w:history="1">
        <w:r w:rsidRPr="00941ECA">
          <w:rPr>
            <w:rStyle w:val="TextoNormalCaracter"/>
          </w:rPr>
          <w:t>26/2015</w:t>
        </w:r>
      </w:hyperlink>
      <w:r>
        <w:t xml:space="preserve">, ff. 1 a 3, 5, 6, VP; </w:t>
      </w:r>
      <w:hyperlink w:anchor="SENTENCIA_2015_30" w:history="1">
        <w:r w:rsidRPr="00941ECA">
          <w:rPr>
            <w:rStyle w:val="TextoNormalCaracter"/>
          </w:rPr>
          <w:t>30/2015</w:t>
        </w:r>
      </w:hyperlink>
      <w:r>
        <w:t xml:space="preserve">, ff. 1, 2, 4, VP; </w:t>
      </w:r>
      <w:hyperlink w:anchor="SENTENCIA_2015_59" w:history="1">
        <w:r w:rsidRPr="00941ECA">
          <w:rPr>
            <w:rStyle w:val="TextoNormalCaracter"/>
          </w:rPr>
          <w:t>59/2015</w:t>
        </w:r>
      </w:hyperlink>
      <w:r>
        <w:t xml:space="preserve">, ff. 1, 3, 6; </w:t>
      </w:r>
      <w:hyperlink w:anchor="SENTENCIA_2015_73" w:history="1">
        <w:r w:rsidRPr="00941ECA">
          <w:rPr>
            <w:rStyle w:val="TextoNormalCaracter"/>
          </w:rPr>
          <w:t>73/2015</w:t>
        </w:r>
      </w:hyperlink>
      <w:r>
        <w:t xml:space="preserve">, ff. 1 a 3, VP; </w:t>
      </w:r>
      <w:hyperlink w:anchor="SENTENCIA_2015_102" w:history="1">
        <w:r w:rsidRPr="00941ECA">
          <w:rPr>
            <w:rStyle w:val="TextoNormalCaracter"/>
          </w:rPr>
          <w:t>102/2015</w:t>
        </w:r>
      </w:hyperlink>
      <w:r>
        <w:t xml:space="preserve">, ff. 2 a 5; </w:t>
      </w:r>
      <w:hyperlink w:anchor="SENTENCIA_2015_108" w:history="1">
        <w:r w:rsidRPr="00941ECA">
          <w:rPr>
            <w:rStyle w:val="TextoNormalCaracter"/>
          </w:rPr>
          <w:t>108/2015</w:t>
        </w:r>
      </w:hyperlink>
      <w:r>
        <w:t xml:space="preserve">, ff. 2, 4; </w:t>
      </w:r>
      <w:hyperlink w:anchor="SENTENCIA_2015_111" w:history="1">
        <w:r w:rsidRPr="00941ECA">
          <w:rPr>
            <w:rStyle w:val="TextoNormalCaracter"/>
          </w:rPr>
          <w:t>111/2015</w:t>
        </w:r>
      </w:hyperlink>
      <w:r>
        <w:t>, ff. 1, 2.</w:t>
      </w:r>
    </w:p>
    <w:p w:rsidR="00941ECA" w:rsidRDefault="00941ECA" w:rsidP="00941ECA">
      <w:pPr>
        <w:pStyle w:val="SangriaFrancesaArticulo"/>
      </w:pPr>
      <w:r w:rsidRPr="00941ECA">
        <w:rPr>
          <w:rStyle w:val="TextoNormalNegritaCaracter"/>
        </w:rPr>
        <w:t>Artículo 19</w:t>
      </w:r>
      <w:r>
        <w:t xml:space="preserve"> </w:t>
      </w:r>
      <w:r w:rsidRPr="00941ECA">
        <w:rPr>
          <w:rStyle w:val="TextoNormalCaracter"/>
        </w:rPr>
        <w:t>(redactado por el Real Decreto-ley 8/2014, de 4 de julio)</w:t>
      </w:r>
      <w:r w:rsidRPr="00941ECA">
        <w:rPr>
          <w:rStyle w:val="TextoNormalNegritaCaracter"/>
        </w:rPr>
        <w:t>.</w:t>
      </w:r>
      <w:r w:rsidRPr="00941ECA">
        <w:rPr>
          <w:rStyle w:val="TextoNormalCaracter"/>
        </w:rPr>
        <w:t>-</w:t>
      </w:r>
      <w:r>
        <w:t xml:space="preserve"> Sentencias </w:t>
      </w:r>
      <w:hyperlink w:anchor="SENTENCIA_2015_59" w:history="1">
        <w:r w:rsidRPr="00941ECA">
          <w:rPr>
            <w:rStyle w:val="TextoNormalCaracter"/>
          </w:rPr>
          <w:t>59/2015</w:t>
        </w:r>
      </w:hyperlink>
      <w:r>
        <w:t xml:space="preserve">, f. 2; </w:t>
      </w:r>
      <w:hyperlink w:anchor="SENTENCIA_2015_102" w:history="1">
        <w:r w:rsidRPr="00941ECA">
          <w:rPr>
            <w:rStyle w:val="TextoNormalCaracter"/>
          </w:rPr>
          <w:t>102/2015</w:t>
        </w:r>
      </w:hyperlink>
      <w:r>
        <w:t>, ff. 1, 2.</w:t>
      </w:r>
    </w:p>
    <w:p w:rsidR="00941ECA" w:rsidRDefault="00941ECA" w:rsidP="00941ECA">
      <w:pPr>
        <w:pStyle w:val="SangriaFrancesaArticulo"/>
      </w:pPr>
      <w:r w:rsidRPr="00941ECA">
        <w:rPr>
          <w:rStyle w:val="TextoNormalNegritaCaracter"/>
        </w:rPr>
        <w:t>Artículo 19</w:t>
      </w:r>
      <w:r>
        <w:t xml:space="preserve"> </w:t>
      </w:r>
      <w:r w:rsidRPr="00941ECA">
        <w:rPr>
          <w:rStyle w:val="TextoNormalCaracter"/>
        </w:rPr>
        <w:t>(redactado por la Ley 18/2014, de 15 de octubre)</w:t>
      </w:r>
      <w:r w:rsidRPr="00941ECA">
        <w:rPr>
          <w:rStyle w:val="TextoNormalNegritaCaracter"/>
        </w:rPr>
        <w:t>.</w:t>
      </w:r>
      <w:r w:rsidRPr="00941ECA">
        <w:rPr>
          <w:rStyle w:val="TextoNormalCaracter"/>
        </w:rPr>
        <w:t>-</w:t>
      </w:r>
      <w:r>
        <w:t xml:space="preserve"> Sentencias </w:t>
      </w:r>
      <w:hyperlink w:anchor="SENTENCIA_2015_30" w:history="1">
        <w:r w:rsidRPr="00941ECA">
          <w:rPr>
            <w:rStyle w:val="TextoNormalCaracter"/>
          </w:rPr>
          <w:t>30/2015</w:t>
        </w:r>
      </w:hyperlink>
      <w:r>
        <w:t xml:space="preserve">, f. 4; </w:t>
      </w:r>
      <w:hyperlink w:anchor="SENTENCIA_2015_59" w:history="1">
        <w:r w:rsidRPr="00941ECA">
          <w:rPr>
            <w:rStyle w:val="TextoNormalCaracter"/>
          </w:rPr>
          <w:t>59/2015</w:t>
        </w:r>
      </w:hyperlink>
      <w:r>
        <w:t xml:space="preserve">, f. 2; </w:t>
      </w:r>
      <w:hyperlink w:anchor="SENTENCIA_2015_102" w:history="1">
        <w:r w:rsidRPr="00941ECA">
          <w:rPr>
            <w:rStyle w:val="TextoNormalCaracter"/>
          </w:rPr>
          <w:t>102/2015</w:t>
        </w:r>
      </w:hyperlink>
      <w:r>
        <w:t>, f. 1.</w:t>
      </w:r>
    </w:p>
    <w:p w:rsidR="00941ECA" w:rsidRDefault="00941ECA" w:rsidP="00941ECA">
      <w:pPr>
        <w:pStyle w:val="SangriaFrancesaArticulo"/>
      </w:pPr>
      <w:r w:rsidRPr="00941ECA">
        <w:rPr>
          <w:rStyle w:val="TextoNormalNegritaCaracter"/>
        </w:rPr>
        <w:t>Artículo 19.1.</w:t>
      </w:r>
      <w:r w:rsidRPr="00941ECA">
        <w:rPr>
          <w:rStyle w:val="TextoNormalCaracter"/>
        </w:rPr>
        <w:t>-</w:t>
      </w:r>
      <w:r>
        <w:t xml:space="preserve"> Sentencias </w:t>
      </w:r>
      <w:hyperlink w:anchor="SENTENCIA_2015_26" w:history="1">
        <w:r w:rsidRPr="00941ECA">
          <w:rPr>
            <w:rStyle w:val="TextoNormalCaracter"/>
          </w:rPr>
          <w:t>26/2015</w:t>
        </w:r>
      </w:hyperlink>
      <w:r>
        <w:t xml:space="preserve">, f. 1; </w:t>
      </w:r>
      <w:hyperlink w:anchor="SENTENCIA_2015_30" w:history="1">
        <w:r w:rsidRPr="00941ECA">
          <w:rPr>
            <w:rStyle w:val="TextoNormalCaracter"/>
          </w:rPr>
          <w:t>30/2015</w:t>
        </w:r>
      </w:hyperlink>
      <w:r>
        <w:t xml:space="preserve">, f. 4; </w:t>
      </w:r>
      <w:hyperlink w:anchor="SENTENCIA_2015_102" w:history="1">
        <w:r w:rsidRPr="00941ECA">
          <w:rPr>
            <w:rStyle w:val="TextoNormalCaracter"/>
          </w:rPr>
          <w:t>102/2015</w:t>
        </w:r>
      </w:hyperlink>
      <w:r>
        <w:t>, f. 5.</w:t>
      </w:r>
    </w:p>
    <w:p w:rsidR="00941ECA" w:rsidRDefault="00941ECA" w:rsidP="00941ECA">
      <w:pPr>
        <w:pStyle w:val="SangriaFrancesaArticulo"/>
      </w:pPr>
      <w:r w:rsidRPr="00941ECA">
        <w:rPr>
          <w:rStyle w:val="TextoNormalNegritaCaracter"/>
        </w:rPr>
        <w:t>Artículo 19.2.</w:t>
      </w:r>
      <w:r w:rsidRPr="00941ECA">
        <w:rPr>
          <w:rStyle w:val="TextoNormalCaracter"/>
        </w:rPr>
        <w:t>-</w:t>
      </w:r>
      <w:r>
        <w:t xml:space="preserve"> Sentencias </w:t>
      </w:r>
      <w:hyperlink w:anchor="SENTENCIA_2015_26" w:history="1">
        <w:r w:rsidRPr="00941ECA">
          <w:rPr>
            <w:rStyle w:val="TextoNormalCaracter"/>
          </w:rPr>
          <w:t>26/2015</w:t>
        </w:r>
      </w:hyperlink>
      <w:r>
        <w:t xml:space="preserve">, f. 1; </w:t>
      </w:r>
      <w:hyperlink w:anchor="SENTENCIA_2015_30" w:history="1">
        <w:r w:rsidRPr="00941ECA">
          <w:rPr>
            <w:rStyle w:val="TextoNormalCaracter"/>
          </w:rPr>
          <w:t>30/2015</w:t>
        </w:r>
      </w:hyperlink>
      <w:r>
        <w:t>, f. 4.</w:t>
      </w:r>
    </w:p>
    <w:p w:rsidR="00941ECA" w:rsidRDefault="00941ECA" w:rsidP="00941ECA">
      <w:pPr>
        <w:pStyle w:val="SangriaFrancesaArticulo"/>
      </w:pPr>
      <w:r w:rsidRPr="00941ECA">
        <w:rPr>
          <w:rStyle w:val="TextoNormalNegritaCaracter"/>
        </w:rPr>
        <w:t>Artículo 19.3.</w:t>
      </w:r>
      <w:r w:rsidRPr="00941ECA">
        <w:rPr>
          <w:rStyle w:val="TextoNormalCaracter"/>
        </w:rPr>
        <w:t>-</w:t>
      </w:r>
      <w:r>
        <w:t xml:space="preserve"> Sentencias </w:t>
      </w:r>
      <w:hyperlink w:anchor="SENTENCIA_2015_26" w:history="1">
        <w:r w:rsidRPr="00941ECA">
          <w:rPr>
            <w:rStyle w:val="TextoNormalCaracter"/>
          </w:rPr>
          <w:t>26/2015</w:t>
        </w:r>
      </w:hyperlink>
      <w:r>
        <w:t xml:space="preserve">, ff. 1, 4; </w:t>
      </w:r>
      <w:hyperlink w:anchor="SENTENCIA_2015_30" w:history="1">
        <w:r w:rsidRPr="00941ECA">
          <w:rPr>
            <w:rStyle w:val="TextoNormalCaracter"/>
          </w:rPr>
          <w:t>30/2015</w:t>
        </w:r>
      </w:hyperlink>
      <w:r>
        <w:t xml:space="preserve">, f. 2; </w:t>
      </w:r>
      <w:hyperlink w:anchor="SENTENCIA_2015_102" w:history="1">
        <w:r w:rsidRPr="00941ECA">
          <w:rPr>
            <w:rStyle w:val="TextoNormalCaracter"/>
          </w:rPr>
          <w:t>102/2015</w:t>
        </w:r>
      </w:hyperlink>
      <w:r>
        <w:t xml:space="preserve">, f. 5; </w:t>
      </w:r>
      <w:hyperlink w:anchor="SENTENCIA_2015_108" w:history="1">
        <w:r w:rsidRPr="00941ECA">
          <w:rPr>
            <w:rStyle w:val="TextoNormalCaracter"/>
          </w:rPr>
          <w:t>108/2015</w:t>
        </w:r>
      </w:hyperlink>
      <w:r>
        <w:t xml:space="preserve">, f. 4;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19.5.</w:t>
      </w:r>
      <w:r w:rsidRPr="00941ECA">
        <w:rPr>
          <w:rStyle w:val="TextoNormalCaracter"/>
        </w:rPr>
        <w:t>-</w:t>
      </w:r>
      <w:r>
        <w:t xml:space="preserve"> Sentencias </w:t>
      </w:r>
      <w:hyperlink w:anchor="SENTENCIA_2015_26" w:history="1">
        <w:r w:rsidRPr="00941ECA">
          <w:rPr>
            <w:rStyle w:val="TextoNormalCaracter"/>
          </w:rPr>
          <w:t>26/2015</w:t>
        </w:r>
      </w:hyperlink>
      <w:r>
        <w:t xml:space="preserve">, f. 1; </w:t>
      </w:r>
      <w:hyperlink w:anchor="SENTENCIA_2015_30" w:history="1">
        <w:r w:rsidRPr="00941ECA">
          <w:rPr>
            <w:rStyle w:val="TextoNormalCaracter"/>
          </w:rPr>
          <w:t>30/2015</w:t>
        </w:r>
      </w:hyperlink>
      <w:r>
        <w:t xml:space="preserve">, f. 4; </w:t>
      </w:r>
      <w:hyperlink w:anchor="SENTENCIA_2015_102" w:history="1">
        <w:r w:rsidRPr="00941ECA">
          <w:rPr>
            <w:rStyle w:val="TextoNormalCaracter"/>
          </w:rPr>
          <w:t>102/2015</w:t>
        </w:r>
      </w:hyperlink>
      <w:r>
        <w:t>, f. 5.</w:t>
      </w:r>
    </w:p>
    <w:p w:rsidR="00941ECA" w:rsidRDefault="00941ECA" w:rsidP="00941ECA">
      <w:pPr>
        <w:pStyle w:val="SangriaFrancesaArticulo"/>
      </w:pPr>
      <w:r w:rsidRPr="00941ECA">
        <w:rPr>
          <w:rStyle w:val="TextoNormalNegritaCaracter"/>
        </w:rPr>
        <w:t>Artículo 19.5</w:t>
      </w:r>
      <w:r>
        <w:t xml:space="preserve"> </w:t>
      </w:r>
      <w:r w:rsidRPr="00941ECA">
        <w:rPr>
          <w:rStyle w:val="TextoNormalCaracter"/>
        </w:rPr>
        <w:t>(redactado por el Real Decreto-ley 8/2014, de 4 de julio)</w:t>
      </w:r>
      <w:r w:rsidRPr="00941ECA">
        <w:rPr>
          <w:rStyle w:val="TextoNormalNegritaCaracter"/>
        </w:rPr>
        <w:t>.</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r w:rsidRPr="00941ECA">
        <w:rPr>
          <w:rStyle w:val="TextoNormalNegritaCaracter"/>
        </w:rPr>
        <w:t>Artículo 19.6.</w:t>
      </w:r>
      <w:r w:rsidRPr="00941ECA">
        <w:rPr>
          <w:rStyle w:val="TextoNormalCaracter"/>
        </w:rPr>
        <w:t>-</w:t>
      </w:r>
      <w:r>
        <w:t xml:space="preserve"> Sentencias </w:t>
      </w:r>
      <w:hyperlink w:anchor="SENTENCIA_2015_26" w:history="1">
        <w:r w:rsidRPr="00941ECA">
          <w:rPr>
            <w:rStyle w:val="TextoNormalCaracter"/>
          </w:rPr>
          <w:t>26/2015</w:t>
        </w:r>
      </w:hyperlink>
      <w:r>
        <w:t xml:space="preserve">, f. 1; </w:t>
      </w:r>
      <w:hyperlink w:anchor="SENTENCIA_2015_30" w:history="1">
        <w:r w:rsidRPr="00941ECA">
          <w:rPr>
            <w:rStyle w:val="TextoNormalCaracter"/>
          </w:rPr>
          <w:t>30/2015</w:t>
        </w:r>
      </w:hyperlink>
      <w:r>
        <w:t xml:space="preserve">, f. 4; </w:t>
      </w:r>
      <w:hyperlink w:anchor="SENTENCIA_2015_108" w:history="1">
        <w:r w:rsidRPr="00941ECA">
          <w:rPr>
            <w:rStyle w:val="TextoNormalCaracter"/>
          </w:rPr>
          <w:t>108/2015</w:t>
        </w:r>
      </w:hyperlink>
      <w:r>
        <w:t xml:space="preserve">, f. 4;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19.7.</w:t>
      </w:r>
      <w:r w:rsidRPr="00941ECA">
        <w:rPr>
          <w:rStyle w:val="TextoNormalCaracter"/>
        </w:rPr>
        <w:t>-</w:t>
      </w:r>
      <w:r>
        <w:t xml:space="preserve"> Sentencias </w:t>
      </w:r>
      <w:hyperlink w:anchor="SENTENCIA_2015_26" w:history="1">
        <w:r w:rsidRPr="00941ECA">
          <w:rPr>
            <w:rStyle w:val="TextoNormalCaracter"/>
          </w:rPr>
          <w:t>26/2015</w:t>
        </w:r>
      </w:hyperlink>
      <w:r>
        <w:t xml:space="preserve">, ff. 1, 4; </w:t>
      </w:r>
      <w:hyperlink w:anchor="SENTENCIA_2015_30" w:history="1">
        <w:r w:rsidRPr="00941ECA">
          <w:rPr>
            <w:rStyle w:val="TextoNormalCaracter"/>
          </w:rPr>
          <w:t>30/2015</w:t>
        </w:r>
      </w:hyperlink>
      <w:r>
        <w:t xml:space="preserve">, ff. 2, 4; </w:t>
      </w:r>
      <w:hyperlink w:anchor="SENTENCIA_2015_108" w:history="1">
        <w:r w:rsidRPr="00941ECA">
          <w:rPr>
            <w:rStyle w:val="TextoNormalCaracter"/>
          </w:rPr>
          <w:t>108/2015</w:t>
        </w:r>
      </w:hyperlink>
      <w:r>
        <w:t xml:space="preserve">, f. 4;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19.7</w:t>
      </w:r>
      <w:r>
        <w:t xml:space="preserve"> </w:t>
      </w:r>
      <w:r w:rsidRPr="00941ECA">
        <w:rPr>
          <w:rStyle w:val="TextoNormalCaracter"/>
        </w:rPr>
        <w:t>(redactado por el Real Decreto-ley 8/2014, de 4 de julio)</w:t>
      </w:r>
      <w:r w:rsidRPr="00941ECA">
        <w:rPr>
          <w:rStyle w:val="TextoNormalNegritaCaracter"/>
        </w:rPr>
        <w:t>.</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r w:rsidRPr="00941ECA">
        <w:rPr>
          <w:rStyle w:val="TextoNormalNegritaCaracter"/>
        </w:rPr>
        <w:t>Artículo 19.8.</w:t>
      </w:r>
      <w:r w:rsidRPr="00941ECA">
        <w:rPr>
          <w:rStyle w:val="TextoNormalCaracter"/>
        </w:rPr>
        <w:t>-</w:t>
      </w:r>
      <w:r>
        <w:t xml:space="preserve"> Sentencias </w:t>
      </w:r>
      <w:hyperlink w:anchor="SENTENCIA_2015_26" w:history="1">
        <w:r w:rsidRPr="00941ECA">
          <w:rPr>
            <w:rStyle w:val="TextoNormalCaracter"/>
          </w:rPr>
          <w:t>26/2015</w:t>
        </w:r>
      </w:hyperlink>
      <w:r>
        <w:t xml:space="preserve">, f. 1; </w:t>
      </w:r>
      <w:hyperlink w:anchor="SENTENCIA_2015_30" w:history="1">
        <w:r w:rsidRPr="00941ECA">
          <w:rPr>
            <w:rStyle w:val="TextoNormalCaracter"/>
          </w:rPr>
          <w:t>30/2015</w:t>
        </w:r>
      </w:hyperlink>
      <w:r>
        <w:t xml:space="preserve">, ff. 2, 4;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19.8</w:t>
      </w:r>
      <w:r>
        <w:t xml:space="preserve"> </w:t>
      </w:r>
      <w:r w:rsidRPr="00941ECA">
        <w:rPr>
          <w:rStyle w:val="TextoNormalCaracter"/>
        </w:rPr>
        <w:t>(redactado por el Real Decreto-ley 8/2014, de 4 de julio)</w:t>
      </w:r>
      <w:r w:rsidRPr="00941ECA">
        <w:rPr>
          <w:rStyle w:val="TextoNormalNegritaCaracter"/>
        </w:rPr>
        <w:t>.</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r w:rsidRPr="00941ECA">
        <w:rPr>
          <w:rStyle w:val="TextoNormalNegritaCaracter"/>
        </w:rPr>
        <w:t>Artículo 19.9.</w:t>
      </w:r>
      <w:r w:rsidRPr="00941ECA">
        <w:rPr>
          <w:rStyle w:val="TextoNormalCaracter"/>
        </w:rPr>
        <w:t>-</w:t>
      </w:r>
      <w:r>
        <w:t xml:space="preserve"> Sentencias </w:t>
      </w:r>
      <w:hyperlink w:anchor="SENTENCIA_2015_26" w:history="1">
        <w:r w:rsidRPr="00941ECA">
          <w:rPr>
            <w:rStyle w:val="TextoNormalCaracter"/>
          </w:rPr>
          <w:t>26/2015</w:t>
        </w:r>
      </w:hyperlink>
      <w:r>
        <w:t xml:space="preserve">, f. 1; </w:t>
      </w:r>
      <w:hyperlink w:anchor="SENTENCIA_2015_102" w:history="1">
        <w:r w:rsidRPr="00941ECA">
          <w:rPr>
            <w:rStyle w:val="TextoNormalCaracter"/>
          </w:rPr>
          <w:t>102/2015</w:t>
        </w:r>
      </w:hyperlink>
      <w:r>
        <w:t>, f. 5.</w:t>
      </w:r>
    </w:p>
    <w:p w:rsidR="00941ECA" w:rsidRDefault="00941ECA" w:rsidP="00941ECA">
      <w:pPr>
        <w:pStyle w:val="SangriaFrancesaArticulo"/>
      </w:pPr>
      <w:r w:rsidRPr="00941ECA">
        <w:rPr>
          <w:rStyle w:val="TextoNormalNegritaCaracter"/>
        </w:rPr>
        <w:t>Artículo 19.9</w:t>
      </w:r>
      <w:r>
        <w:t xml:space="preserve"> </w:t>
      </w:r>
      <w:r w:rsidRPr="00941ECA">
        <w:rPr>
          <w:rStyle w:val="TextoNormalCaracter"/>
        </w:rPr>
        <w:t>(redactado por el Real Decreto-ley 8/2014, de 4 de julio)</w:t>
      </w:r>
      <w:r w:rsidRPr="00941ECA">
        <w:rPr>
          <w:rStyle w:val="TextoNormalNegritaCaracter"/>
        </w:rPr>
        <w:t>.</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r w:rsidRPr="00941ECA">
        <w:rPr>
          <w:rStyle w:val="TextoNormalNegritaCaracter"/>
        </w:rPr>
        <w:t>Artículo 19.10.</w:t>
      </w:r>
      <w:r w:rsidRPr="00941ECA">
        <w:rPr>
          <w:rStyle w:val="TextoNormalCaracter"/>
        </w:rPr>
        <w:t>-</w:t>
      </w:r>
      <w:r>
        <w:t xml:space="preserve"> Sentencias </w:t>
      </w:r>
      <w:hyperlink w:anchor="SENTENCIA_2015_26" w:history="1">
        <w:r w:rsidRPr="00941ECA">
          <w:rPr>
            <w:rStyle w:val="TextoNormalCaracter"/>
          </w:rPr>
          <w:t>26/2015</w:t>
        </w:r>
      </w:hyperlink>
      <w:r>
        <w:t xml:space="preserve">, f. 1; </w:t>
      </w:r>
      <w:hyperlink w:anchor="SENTENCIA_2015_102" w:history="1">
        <w:r w:rsidRPr="00941ECA">
          <w:rPr>
            <w:rStyle w:val="TextoNormalCaracter"/>
          </w:rPr>
          <w:t>102/2015</w:t>
        </w:r>
      </w:hyperlink>
      <w:r>
        <w:t>, f. 5.</w:t>
      </w:r>
    </w:p>
    <w:p w:rsidR="00941ECA" w:rsidRDefault="00941ECA" w:rsidP="00941ECA">
      <w:pPr>
        <w:pStyle w:val="SangriaFrancesaArticulo"/>
      </w:pPr>
      <w:r w:rsidRPr="00941ECA">
        <w:rPr>
          <w:rStyle w:val="TextoNormalNegritaCaracter"/>
        </w:rPr>
        <w:t>Artículo 19.10</w:t>
      </w:r>
      <w:r>
        <w:t xml:space="preserve"> </w:t>
      </w:r>
      <w:r w:rsidRPr="00941ECA">
        <w:rPr>
          <w:rStyle w:val="TextoNormalCaracter"/>
        </w:rPr>
        <w:t>(redactado por el Real Decreto-ley 8/2014, de 4 de julio)</w:t>
      </w:r>
      <w:r w:rsidRPr="00941ECA">
        <w:rPr>
          <w:rStyle w:val="TextoNormalNegritaCaracter"/>
        </w:rPr>
        <w:t>.</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r w:rsidRPr="00941ECA">
        <w:rPr>
          <w:rStyle w:val="TextoNormalNegritaCaracter"/>
        </w:rPr>
        <w:t>Artículo 19.11.</w:t>
      </w:r>
      <w:r w:rsidRPr="00941ECA">
        <w:rPr>
          <w:rStyle w:val="TextoNormalCaracter"/>
        </w:rPr>
        <w:t>-</w:t>
      </w:r>
      <w:r>
        <w:t xml:space="preserve"> Sentencias </w:t>
      </w:r>
      <w:hyperlink w:anchor="SENTENCIA_2015_26" w:history="1">
        <w:r w:rsidRPr="00941ECA">
          <w:rPr>
            <w:rStyle w:val="TextoNormalCaracter"/>
          </w:rPr>
          <w:t>26/2015</w:t>
        </w:r>
      </w:hyperlink>
      <w:r>
        <w:t xml:space="preserve">, ff. 1, 4; </w:t>
      </w:r>
      <w:hyperlink w:anchor="SENTENCIA_2015_30" w:history="1">
        <w:r w:rsidRPr="00941ECA">
          <w:rPr>
            <w:rStyle w:val="TextoNormalCaracter"/>
          </w:rPr>
          <w:t>30/2015</w:t>
        </w:r>
      </w:hyperlink>
      <w:r>
        <w:t xml:space="preserve">, ff. 2, 4; </w:t>
      </w:r>
      <w:hyperlink w:anchor="SENTENCIA_2015_102" w:history="1">
        <w:r w:rsidRPr="00941ECA">
          <w:rPr>
            <w:rStyle w:val="TextoNormalCaracter"/>
          </w:rPr>
          <w:t>102/2015</w:t>
        </w:r>
      </w:hyperlink>
      <w:r>
        <w:t>, f. 5.</w:t>
      </w:r>
    </w:p>
    <w:p w:rsidR="00941ECA" w:rsidRDefault="00941ECA" w:rsidP="00941ECA">
      <w:pPr>
        <w:pStyle w:val="SangriaFrancesaArticulo"/>
      </w:pPr>
      <w:r w:rsidRPr="00941ECA">
        <w:rPr>
          <w:rStyle w:val="TextoNormalNegritaCaracter"/>
        </w:rPr>
        <w:t>Artículo 19.13.</w:t>
      </w:r>
      <w:r w:rsidRPr="00941ECA">
        <w:rPr>
          <w:rStyle w:val="TextoNormalCaracter"/>
        </w:rPr>
        <w:t>-</w:t>
      </w:r>
      <w:r>
        <w:t xml:space="preserve"> Sentencias </w:t>
      </w:r>
      <w:hyperlink w:anchor="SENTENCIA_2015_26" w:history="1">
        <w:r w:rsidRPr="00941ECA">
          <w:rPr>
            <w:rStyle w:val="TextoNormalCaracter"/>
          </w:rPr>
          <w:t>26/2015</w:t>
        </w:r>
      </w:hyperlink>
      <w:r>
        <w:t xml:space="preserve">, ff. 1, 2, 6; </w:t>
      </w:r>
      <w:hyperlink w:anchor="SENTENCIA_2015_59" w:history="1">
        <w:r w:rsidRPr="00941ECA">
          <w:rPr>
            <w:rStyle w:val="TextoNormalCaracter"/>
          </w:rPr>
          <w:t>59/2015</w:t>
        </w:r>
      </w:hyperlink>
      <w:r>
        <w:t xml:space="preserve">, ff. 1, 3; </w:t>
      </w:r>
      <w:hyperlink w:anchor="SENTENCIA_2015_73" w:history="1">
        <w:r w:rsidRPr="00941ECA">
          <w:rPr>
            <w:rStyle w:val="TextoNormalCaracter"/>
          </w:rPr>
          <w:t>73/2015</w:t>
        </w:r>
      </w:hyperlink>
      <w:r>
        <w:t xml:space="preserve">, ff. 1, 3; </w:t>
      </w:r>
      <w:hyperlink w:anchor="SENTENCIA_2015_102" w:history="1">
        <w:r w:rsidRPr="00941ECA">
          <w:rPr>
            <w:rStyle w:val="TextoNormalCaracter"/>
          </w:rPr>
          <w:t>102/2015</w:t>
        </w:r>
      </w:hyperlink>
      <w:r>
        <w:t>, ff. 3, 6.</w:t>
      </w:r>
    </w:p>
    <w:p w:rsidR="00941ECA" w:rsidRDefault="00941ECA" w:rsidP="00941ECA">
      <w:pPr>
        <w:pStyle w:val="SangriaFrancesaArticulo"/>
      </w:pPr>
      <w:r w:rsidRPr="00941ECA">
        <w:rPr>
          <w:rStyle w:val="TextoNormalNegritaCaracter"/>
        </w:rPr>
        <w:t>Artículo 19.14.</w:t>
      </w:r>
      <w:r w:rsidRPr="00941ECA">
        <w:rPr>
          <w:rStyle w:val="TextoNormalCaracter"/>
        </w:rPr>
        <w:t>-</w:t>
      </w:r>
      <w:r>
        <w:t xml:space="preserve"> Sentencia </w:t>
      </w:r>
      <w:hyperlink w:anchor="SENTENCIA_2015_102" w:history="1">
        <w:r w:rsidRPr="00941ECA">
          <w:rPr>
            <w:rStyle w:val="TextoNormalCaracter"/>
          </w:rPr>
          <w:t>102/2015</w:t>
        </w:r>
      </w:hyperlink>
      <w:r>
        <w:t>, f. 6.</w:t>
      </w:r>
    </w:p>
    <w:p w:rsidR="00941ECA" w:rsidRDefault="00941ECA" w:rsidP="00941ECA">
      <w:pPr>
        <w:pStyle w:val="SangriaFrancesaArticulo"/>
      </w:pPr>
      <w:r w:rsidRPr="00941ECA">
        <w:rPr>
          <w:rStyle w:val="TextoNormalNegritaCaracter"/>
        </w:rPr>
        <w:t>Artículo 19.14</w:t>
      </w:r>
      <w:r>
        <w:t xml:space="preserve"> </w:t>
      </w:r>
      <w:r w:rsidRPr="00941ECA">
        <w:rPr>
          <w:rStyle w:val="TextoNormalCaracter"/>
        </w:rPr>
        <w:t>(redactado por el Real Decreto-ley 8/2014, de 4 de julio)</w:t>
      </w:r>
      <w:r w:rsidRPr="00941ECA">
        <w:rPr>
          <w:rStyle w:val="TextoNormalNegritaCaracter"/>
        </w:rPr>
        <w:t>.</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r w:rsidRPr="00941ECA">
        <w:rPr>
          <w:rStyle w:val="TextoNormalNegritaCaracter"/>
        </w:rPr>
        <w:t>Artículo 19.15</w:t>
      </w:r>
      <w:r>
        <w:t xml:space="preserve"> </w:t>
      </w:r>
      <w:r w:rsidRPr="00941ECA">
        <w:rPr>
          <w:rStyle w:val="TextoNormalCaracter"/>
        </w:rPr>
        <w:t>(redactado por el Real Decreto-ley 8/2014, de 4 de julio)</w:t>
      </w:r>
      <w:r w:rsidRPr="00941ECA">
        <w:rPr>
          <w:rStyle w:val="TextoNormalNegritaCaracter"/>
        </w:rPr>
        <w:t>.</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r w:rsidRPr="00941ECA">
        <w:rPr>
          <w:rStyle w:val="TextoNormalNegritaCaracter"/>
        </w:rPr>
        <w:t>Disposición transitoria única</w:t>
      </w:r>
      <w:r>
        <w:t xml:space="preserve"> </w:t>
      </w:r>
      <w:r w:rsidRPr="00941ECA">
        <w:rPr>
          <w:rStyle w:val="TextoNormalCaracter"/>
        </w:rPr>
        <w:t>(redactada por el Real Decreto-ley 8/2014, de 4 de julio)</w:t>
      </w:r>
      <w:r w:rsidRPr="00941ECA">
        <w:rPr>
          <w:rStyle w:val="TextoNormalNegritaCaracter"/>
        </w:rPr>
        <w:t>.</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p>
    <w:p w:rsidR="00941ECA" w:rsidRDefault="00941ECA" w:rsidP="00941ECA">
      <w:pPr>
        <w:pStyle w:val="TextoNormalNegritaCursivandice"/>
      </w:pPr>
      <w:r>
        <w:t>Ley 17/2012, de 27 de diciembre. Presupuestos Generales del Estado para el año 2013</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8" w:history="1">
        <w:r w:rsidRPr="00941ECA">
          <w:rPr>
            <w:rStyle w:val="TextoNormalCaracter"/>
          </w:rPr>
          <w:t>48/2015</w:t>
        </w:r>
      </w:hyperlink>
      <w:r>
        <w:t xml:space="preserve">, f. 2; </w:t>
      </w:r>
      <w:hyperlink w:anchor="SENTENCIA_2015_94" w:history="1">
        <w:r w:rsidRPr="00941ECA">
          <w:rPr>
            <w:rStyle w:val="TextoNormalCaracter"/>
          </w:rPr>
          <w:t>94/2015</w:t>
        </w:r>
      </w:hyperlink>
      <w:r>
        <w:t>, f. 4.</w:t>
      </w:r>
    </w:p>
    <w:p w:rsidR="00941ECA" w:rsidRDefault="00941ECA" w:rsidP="00941ECA">
      <w:pPr>
        <w:pStyle w:val="SangriaFrancesaArticulo"/>
      </w:pPr>
      <w:r w:rsidRPr="00941ECA">
        <w:rPr>
          <w:rStyle w:val="TextoNormalNegritaCaracter"/>
        </w:rPr>
        <w:t>Capítulo I.</w:t>
      </w:r>
      <w:r w:rsidRPr="00941ECA">
        <w:rPr>
          <w:rStyle w:val="TextoNormalCaracter"/>
        </w:rPr>
        <w:t>-</w:t>
      </w:r>
      <w:r>
        <w:t xml:space="preserve"> Sentencia </w:t>
      </w:r>
      <w:hyperlink w:anchor="SENTENCIA_2015_94" w:history="1">
        <w:r w:rsidRPr="00941ECA">
          <w:rPr>
            <w:rStyle w:val="TextoNormalCaracter"/>
          </w:rPr>
          <w:t>94/2015</w:t>
        </w:r>
      </w:hyperlink>
      <w:r>
        <w:t>, f. 4.</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94" w:history="1">
        <w:r w:rsidRPr="00941ECA">
          <w:rPr>
            <w:rStyle w:val="TextoNormalCaracter"/>
          </w:rPr>
          <w:t>94/2015</w:t>
        </w:r>
      </w:hyperlink>
      <w:r>
        <w:t>, f. 4.</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Sentencia </w:t>
      </w:r>
      <w:hyperlink w:anchor="SENTENCIA_2015_94" w:history="1">
        <w:r w:rsidRPr="00941ECA">
          <w:rPr>
            <w:rStyle w:val="TextoNormalCaracter"/>
          </w:rPr>
          <w:t>94/2015</w:t>
        </w:r>
      </w:hyperlink>
      <w:r>
        <w:t>, ff. 1, 3 a 5.</w:t>
      </w:r>
    </w:p>
    <w:p w:rsidR="00941ECA" w:rsidRDefault="00941ECA" w:rsidP="00941ECA">
      <w:pPr>
        <w:pStyle w:val="SangriaFrancesaArticulo"/>
      </w:pPr>
    </w:p>
    <w:p w:rsidR="00941ECA" w:rsidRDefault="00941ECA" w:rsidP="00941ECA">
      <w:pPr>
        <w:pStyle w:val="TextoNormalNegritaCursivandice"/>
      </w:pPr>
      <w:r>
        <w:lastRenderedPageBreak/>
        <w:t>Ley 1/2013, de 14 de mayo. Medidas para reforzar la protección a los deudores hipotecarios, reestructuración de deuda y alquiler social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39" w:history="1">
        <w:r w:rsidRPr="00941ECA">
          <w:rPr>
            <w:rStyle w:val="TextoNormalCaracter"/>
          </w:rPr>
          <w:t>39/2015</w:t>
        </w:r>
      </w:hyperlink>
      <w:r>
        <w:t xml:space="preserve">, f. 2; </w:t>
      </w:r>
      <w:hyperlink w:anchor="SENTENCIA_2015_93" w:history="1">
        <w:r w:rsidRPr="00941ECA">
          <w:rPr>
            <w:rStyle w:val="TextoNormalCaracter"/>
          </w:rPr>
          <w:t>93/2015</w:t>
        </w:r>
      </w:hyperlink>
      <w:r>
        <w:t>, ff. 2, 11, 17, 18, VP I, VP II, VP III.</w:t>
      </w:r>
    </w:p>
    <w:p w:rsidR="00941ECA" w:rsidRDefault="00941ECA" w:rsidP="00941ECA">
      <w:pPr>
        <w:pStyle w:val="SangriaFrancesaArticulo"/>
      </w:pPr>
      <w:r w:rsidRPr="00941ECA">
        <w:rPr>
          <w:rStyle w:val="TextoNormalNegritaCaracter"/>
        </w:rPr>
        <w:t>Capítulo I.</w:t>
      </w:r>
      <w:r w:rsidRPr="00941ECA">
        <w:rPr>
          <w:rStyle w:val="TextoNormalCaracter"/>
        </w:rPr>
        <w:t>-</w:t>
      </w:r>
      <w:r>
        <w:t xml:space="preserve"> Sentencia </w:t>
      </w:r>
      <w:hyperlink w:anchor="SENTENCIA_2015_93" w:history="1">
        <w:r w:rsidRPr="00941ECA">
          <w:rPr>
            <w:rStyle w:val="TextoNormalCaracter"/>
          </w:rPr>
          <w:t>93/2015</w:t>
        </w:r>
      </w:hyperlink>
      <w:r>
        <w:t>, VP II.</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93" w:history="1">
        <w:r w:rsidRPr="00941ECA">
          <w:rPr>
            <w:rStyle w:val="TextoNormalCaracter"/>
          </w:rPr>
          <w:t>93/2015</w:t>
        </w:r>
      </w:hyperlink>
      <w:r>
        <w:t>, f. 17, VP II.</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93" w:history="1">
        <w:r w:rsidRPr="00941ECA">
          <w:rPr>
            <w:rStyle w:val="TextoNormalCaracter"/>
          </w:rPr>
          <w:t>93/2015</w:t>
        </w:r>
      </w:hyperlink>
      <w:r>
        <w:t>, f. 17, VP I.</w:t>
      </w:r>
    </w:p>
    <w:p w:rsidR="00941ECA" w:rsidRDefault="00941ECA" w:rsidP="00941ECA">
      <w:pPr>
        <w:pStyle w:val="SangriaIzquierdaArticulo"/>
      </w:pPr>
      <w:r>
        <w:t xml:space="preserve">Auto </w:t>
      </w:r>
      <w:hyperlink w:anchor="AUTO_2015_74" w:history="1">
        <w:r w:rsidRPr="00941ECA">
          <w:rPr>
            <w:rStyle w:val="TextoNormalCaracter"/>
          </w:rPr>
          <w:t>74/2015</w:t>
        </w:r>
      </w:hyperlink>
      <w:r>
        <w:t>, ff. 1, 3.</w:t>
      </w:r>
    </w:p>
    <w:p w:rsidR="00941ECA" w:rsidRDefault="00941ECA" w:rsidP="00941ECA">
      <w:pPr>
        <w:pStyle w:val="SangriaFrancesaArticulo"/>
      </w:pPr>
      <w:r w:rsidRPr="00941ECA">
        <w:rPr>
          <w:rStyle w:val="TextoNormalNegritaCaracter"/>
        </w:rPr>
        <w:t>Artículo 1</w:t>
      </w:r>
      <w:r>
        <w:t xml:space="preserve"> </w:t>
      </w:r>
      <w:r w:rsidRPr="00941ECA">
        <w:rPr>
          <w:rStyle w:val="TextoNormalCaracter"/>
        </w:rPr>
        <w:t>(redactado por el Real Decreto-ley 1/2015, de 27 de febrero)</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f. 18, VP III.</w:t>
      </w:r>
    </w:p>
    <w:p w:rsidR="00941ECA" w:rsidRDefault="00941ECA" w:rsidP="00941ECA">
      <w:pPr>
        <w:pStyle w:val="SangriaFrancesaArticulo"/>
      </w:pPr>
      <w:r w:rsidRPr="00941ECA">
        <w:rPr>
          <w:rStyle w:val="TextoNormalNegritaCaracter"/>
        </w:rPr>
        <w:t>Artículo 1, párrafo 2.</w:t>
      </w:r>
      <w:r w:rsidRPr="00941ECA">
        <w:rPr>
          <w:rStyle w:val="TextoNormalCaracter"/>
        </w:rPr>
        <w:t>-</w:t>
      </w:r>
      <w:r>
        <w:t xml:space="preserve"> Sentencia </w:t>
      </w:r>
      <w:hyperlink w:anchor="SENTENCIA_2015_93" w:history="1">
        <w:r w:rsidRPr="00941ECA">
          <w:rPr>
            <w:rStyle w:val="TextoNormalCaracter"/>
          </w:rPr>
          <w:t>93/2015</w:t>
        </w:r>
      </w:hyperlink>
      <w:r>
        <w:t>, VP II.</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Auto </w:t>
      </w:r>
      <w:hyperlink w:anchor="AUTO_2015_50" w:history="1">
        <w:r w:rsidRPr="00941ECA">
          <w:rPr>
            <w:rStyle w:val="TextoNormalCaracter"/>
          </w:rPr>
          <w:t>50/2015</w:t>
        </w:r>
      </w:hyperlink>
      <w:r>
        <w:t>, f. 2.</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Auto </w:t>
      </w:r>
      <w:hyperlink w:anchor="AUTO_2015_84" w:history="1">
        <w:r w:rsidRPr="00941ECA">
          <w:rPr>
            <w:rStyle w:val="TextoNormalCaracter"/>
          </w:rPr>
          <w:t>84/2015</w:t>
        </w:r>
      </w:hyperlink>
      <w:r>
        <w:t>, f. 2.</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93" w:history="1">
        <w:r w:rsidRPr="00941ECA">
          <w:rPr>
            <w:rStyle w:val="TextoNormalCaracter"/>
          </w:rPr>
          <w:t>93/2015</w:t>
        </w:r>
      </w:hyperlink>
      <w:r>
        <w:t>, ff. 17, 18, VP I.</w:t>
      </w:r>
    </w:p>
    <w:p w:rsidR="00941ECA" w:rsidRDefault="00941ECA" w:rsidP="00941ECA">
      <w:pPr>
        <w:pStyle w:val="SangriaFrancesaArticulo"/>
      </w:pPr>
      <w:r w:rsidRPr="00941ECA">
        <w:rPr>
          <w:rStyle w:val="TextoNormalNegritaCaracter"/>
        </w:rPr>
        <w:t>Disposición transitoria primera.</w:t>
      </w:r>
      <w:r w:rsidRPr="00941ECA">
        <w:rPr>
          <w:rStyle w:val="TextoNormalCaracter"/>
        </w:rPr>
        <w:t>-</w:t>
      </w:r>
      <w:r>
        <w:t xml:space="preserve"> Sentencia </w:t>
      </w:r>
      <w:hyperlink w:anchor="SENTENCIA_2015_93" w:history="1">
        <w:r w:rsidRPr="00941ECA">
          <w:rPr>
            <w:rStyle w:val="TextoNormalCaracter"/>
          </w:rPr>
          <w:t>93/2015</w:t>
        </w:r>
      </w:hyperlink>
      <w:r>
        <w:t>, VP II.</w:t>
      </w:r>
    </w:p>
    <w:p w:rsidR="00941ECA" w:rsidRDefault="00941ECA" w:rsidP="00941ECA">
      <w:pPr>
        <w:pStyle w:val="SangriaFrancesaArticulo"/>
      </w:pPr>
      <w:r w:rsidRPr="00941ECA">
        <w:rPr>
          <w:rStyle w:val="TextoNormalNegritaCaracter"/>
        </w:rPr>
        <w:t>Disposición transitoria cuarta.</w:t>
      </w:r>
      <w:r w:rsidRPr="00941ECA">
        <w:rPr>
          <w:rStyle w:val="TextoNormalCaracter"/>
        </w:rPr>
        <w:t>-</w:t>
      </w:r>
      <w:r>
        <w:t xml:space="preserve"> Sentencia </w:t>
      </w:r>
      <w:hyperlink w:anchor="SENTENCIA_2015_39" w:history="1">
        <w:r w:rsidRPr="00941ECA">
          <w:rPr>
            <w:rStyle w:val="TextoNormalCaracter"/>
          </w:rPr>
          <w:t>39/2015</w:t>
        </w:r>
      </w:hyperlink>
      <w:r>
        <w:t>, f. 7.</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93" w:history="1">
        <w:r w:rsidRPr="00941ECA">
          <w:rPr>
            <w:rStyle w:val="TextoNormalCaracter"/>
          </w:rPr>
          <w:t>93/2015</w:t>
        </w:r>
      </w:hyperlink>
      <w:r>
        <w:t>, f. 17, VP II.</w:t>
      </w:r>
    </w:p>
    <w:p w:rsidR="00941ECA" w:rsidRDefault="00941ECA" w:rsidP="00941ECA">
      <w:pPr>
        <w:pStyle w:val="SangriaFrancesaArticulo"/>
      </w:pPr>
    </w:p>
    <w:p w:rsidR="00941ECA" w:rsidRDefault="00941ECA" w:rsidP="00941ECA">
      <w:pPr>
        <w:pStyle w:val="TextoNormalNegritaCursivandice"/>
      </w:pPr>
      <w:r>
        <w:t>Ley 2/2013, de 29 de mayo. Protección y uso sostenible del litoral y de modificación de la Ley 22/1988, de 28 de julio, de Costas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ff. 2, 3.</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11.1.</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11.2.</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12.2.</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12.4.</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12.6.</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5" w:history="1">
        <w:r w:rsidRPr="00941ECA">
          <w:rPr>
            <w:rStyle w:val="TextoNormalCaracter"/>
          </w:rPr>
          <w:t>5/2015</w:t>
        </w:r>
      </w:hyperlink>
      <w:r>
        <w:t>, f. 3.</w:t>
      </w:r>
    </w:p>
    <w:p w:rsidR="00941ECA" w:rsidRDefault="00941ECA" w:rsidP="00941ECA">
      <w:pPr>
        <w:pStyle w:val="SangriaFrancesaArticulo"/>
      </w:pPr>
      <w:r w:rsidRPr="00941ECA">
        <w:rPr>
          <w:rStyle w:val="TextoNormalNegritaCaracter"/>
        </w:rPr>
        <w:t>Artículo 23.1.</w:t>
      </w:r>
      <w:r w:rsidRPr="00941ECA">
        <w:rPr>
          <w:rStyle w:val="TextoNormalCaracter"/>
        </w:rPr>
        <w:t>-</w:t>
      </w:r>
      <w:r>
        <w:t xml:space="preserve"> Sentencia </w:t>
      </w:r>
      <w:hyperlink w:anchor="SENTENCIA_2015_5" w:history="1">
        <w:r w:rsidRPr="00941ECA">
          <w:rPr>
            <w:rStyle w:val="TextoNormalCaracter"/>
          </w:rPr>
          <w:t>5/2015</w:t>
        </w:r>
      </w:hyperlink>
      <w:r>
        <w:t>, f. 4.</w:t>
      </w:r>
    </w:p>
    <w:p w:rsidR="00941ECA" w:rsidRDefault="00941ECA" w:rsidP="00941ECA">
      <w:pPr>
        <w:pStyle w:val="SangriaFrancesaArticulo"/>
      </w:pPr>
      <w:r w:rsidRPr="00941ECA">
        <w:rPr>
          <w:rStyle w:val="TextoNormalNegritaCaracter"/>
        </w:rPr>
        <w:t>Disposición transitoria.</w:t>
      </w:r>
      <w:r w:rsidRPr="00941ECA">
        <w:rPr>
          <w:rStyle w:val="TextoNormalCaracter"/>
        </w:rPr>
        <w:t>-</w:t>
      </w:r>
      <w:r>
        <w:t xml:space="preserve"> Sentencia </w:t>
      </w:r>
      <w:hyperlink w:anchor="SENTENCIA_2015_5" w:history="1">
        <w:r w:rsidRPr="00941ECA">
          <w:rPr>
            <w:rStyle w:val="TextoNormalCaracter"/>
          </w:rPr>
          <w:t>5/2015</w:t>
        </w:r>
      </w:hyperlink>
      <w:r>
        <w:t>, f. 5.</w:t>
      </w:r>
    </w:p>
    <w:p w:rsidR="00941ECA" w:rsidRDefault="00941ECA" w:rsidP="00941ECA">
      <w:pPr>
        <w:pStyle w:val="SangriaFrancesaArticulo"/>
      </w:pPr>
      <w:r w:rsidRPr="00941ECA">
        <w:rPr>
          <w:rStyle w:val="TextoNormalNegritaCaracter"/>
        </w:rPr>
        <w:t>Disposición transitoria primera.</w:t>
      </w:r>
      <w:r w:rsidRPr="00941ECA">
        <w:rPr>
          <w:rStyle w:val="TextoNormalCaracter"/>
        </w:rPr>
        <w:t>-</w:t>
      </w:r>
      <w:r>
        <w:t xml:space="preserve"> Sentencia </w:t>
      </w:r>
      <w:hyperlink w:anchor="SENTENCIA_2015_5" w:history="1">
        <w:r w:rsidRPr="00941ECA">
          <w:rPr>
            <w:rStyle w:val="TextoNormalCaracter"/>
          </w:rPr>
          <w:t>5/2015</w:t>
        </w:r>
      </w:hyperlink>
      <w:r>
        <w:t>, ff. 2, 3, 5.</w:t>
      </w:r>
    </w:p>
    <w:p w:rsidR="00941ECA" w:rsidRDefault="00941ECA" w:rsidP="00941ECA">
      <w:pPr>
        <w:pStyle w:val="SangriaFrancesaArticulo"/>
      </w:pPr>
      <w:r w:rsidRPr="00941ECA">
        <w:rPr>
          <w:rStyle w:val="TextoNormalNegritaCaracter"/>
        </w:rPr>
        <w:t>Disposición transitoria cuarta.</w:t>
      </w:r>
      <w:r w:rsidRPr="00941ECA">
        <w:rPr>
          <w:rStyle w:val="TextoNormalCaracter"/>
        </w:rPr>
        <w:t>-</w:t>
      </w:r>
      <w:r>
        <w:t xml:space="preserve"> Sentencia </w:t>
      </w:r>
      <w:hyperlink w:anchor="SENTENCIA_2015_5" w:history="1">
        <w:r w:rsidRPr="00941ECA">
          <w:rPr>
            <w:rStyle w:val="TextoNormalCaracter"/>
          </w:rPr>
          <w:t>5/2015</w:t>
        </w:r>
      </w:hyperlink>
      <w:r>
        <w:t>, f. 3.</w:t>
      </w:r>
    </w:p>
    <w:p w:rsidR="00941ECA" w:rsidRDefault="00941ECA" w:rsidP="00941ECA">
      <w:pPr>
        <w:pStyle w:val="SangriaFrancesaArticulo"/>
      </w:pPr>
      <w:r w:rsidRPr="00941ECA">
        <w:rPr>
          <w:rStyle w:val="TextoNormalNegritaCaracter"/>
        </w:rPr>
        <w:t>Disposición transitoria cuarta, apartado 2.</w:t>
      </w:r>
      <w:r w:rsidRPr="00941ECA">
        <w:rPr>
          <w:rStyle w:val="TextoNormalCaracter"/>
        </w:rPr>
        <w:t>-</w:t>
      </w:r>
      <w:r>
        <w:t xml:space="preserve"> Sentencia </w:t>
      </w:r>
      <w:hyperlink w:anchor="SENTENCIA_2015_5" w:history="1">
        <w:r w:rsidRPr="00941ECA">
          <w:rPr>
            <w:rStyle w:val="TextoNormalCaracter"/>
          </w:rPr>
          <w:t>5/2015</w:t>
        </w:r>
      </w:hyperlink>
      <w:r>
        <w:t>, ff. 2, 3.</w:t>
      </w:r>
    </w:p>
    <w:p w:rsidR="00941ECA" w:rsidRDefault="00941ECA" w:rsidP="00941ECA">
      <w:pPr>
        <w:pStyle w:val="SangriaFrancesaArticulo"/>
      </w:pPr>
      <w:r w:rsidRPr="00941ECA">
        <w:rPr>
          <w:rStyle w:val="TextoNormalNegritaCaracter"/>
        </w:rPr>
        <w:t>Disposición transitoria cuarta, apartado 3.</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p>
    <w:p w:rsidR="00941ECA" w:rsidRDefault="00941ECA" w:rsidP="00941ECA">
      <w:pPr>
        <w:pStyle w:val="TextoNormalNegritaCursivandice"/>
      </w:pPr>
      <w:r>
        <w:t>Ley 8/2013, de 26 de junio. Rehabilitación, regeneración y renovación urbanas</w:t>
      </w:r>
    </w:p>
    <w:p w:rsidR="00941ECA" w:rsidRDefault="00941ECA" w:rsidP="00941ECA">
      <w:pPr>
        <w:pStyle w:val="SangriaFrancesaArticulo"/>
      </w:pPr>
      <w:r w:rsidRPr="00941ECA">
        <w:rPr>
          <w:rStyle w:val="TextoNormalNegritaCaracter"/>
        </w:rPr>
        <w:t>Disposición derogatoria única 6.</w:t>
      </w:r>
      <w:r w:rsidRPr="00941ECA">
        <w:rPr>
          <w:rStyle w:val="TextoNormalCaracter"/>
        </w:rPr>
        <w:t>-</w:t>
      </w:r>
      <w:r>
        <w:t xml:space="preserve"> Sentencia </w:t>
      </w:r>
      <w:hyperlink w:anchor="SENTENCIA_2015_29" w:history="1">
        <w:r w:rsidRPr="00941ECA">
          <w:rPr>
            <w:rStyle w:val="TextoNormalCaracter"/>
          </w:rPr>
          <w:t>29/2015</w:t>
        </w:r>
      </w:hyperlink>
      <w:r>
        <w:t>, f. 2.</w:t>
      </w:r>
    </w:p>
    <w:p w:rsidR="00941ECA" w:rsidRDefault="00941ECA" w:rsidP="00941ECA">
      <w:pPr>
        <w:pStyle w:val="SangriaFrancesaArticulo"/>
      </w:pPr>
    </w:p>
    <w:p w:rsidR="00941ECA" w:rsidRDefault="00941ECA" w:rsidP="00941ECA">
      <w:pPr>
        <w:pStyle w:val="TextoNormalNegritaCursivandice"/>
      </w:pPr>
      <w:r>
        <w:t>Ley 11/2013, de 26 de julio. Medidas de apoyo al emprendedor y de estímulo del crecimiento y de la creación de empleo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 1.</w:t>
      </w:r>
    </w:p>
    <w:p w:rsidR="00941ECA" w:rsidRDefault="00941ECA" w:rsidP="00941ECA">
      <w:pPr>
        <w:pStyle w:val="SangriaFrancesaArticulo"/>
      </w:pPr>
    </w:p>
    <w:p w:rsidR="00941ECA" w:rsidRDefault="00941ECA" w:rsidP="00941ECA">
      <w:pPr>
        <w:pStyle w:val="TextoNormalNegritaCursivandice"/>
      </w:pPr>
      <w:r>
        <w:lastRenderedPageBreak/>
        <w:t>Ley 13/2013, de 2 de agosto. Fomento de la integración de cooperativas y de otras entidades asociativas de carácter agroalimentario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5" w:history="1">
        <w:r w:rsidRPr="00941ECA">
          <w:rPr>
            <w:rStyle w:val="TextoNormalCaracter"/>
          </w:rPr>
          <w:t>85/2015</w:t>
        </w:r>
      </w:hyperlink>
      <w:r>
        <w:t>, f. 4.</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85" w:history="1">
        <w:r w:rsidRPr="00941ECA">
          <w:rPr>
            <w:rStyle w:val="TextoNormalCaracter"/>
          </w:rPr>
          <w:t>85/2015</w:t>
        </w:r>
      </w:hyperlink>
      <w:r>
        <w:t>, f. 4.</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85" w:history="1">
        <w:r w:rsidRPr="00941ECA">
          <w:rPr>
            <w:rStyle w:val="TextoNormalCaracter"/>
          </w:rPr>
          <w:t>85/2015</w:t>
        </w:r>
      </w:hyperlink>
      <w:r>
        <w:t>, f. 4.</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85" w:history="1">
        <w:r w:rsidRPr="00941ECA">
          <w:rPr>
            <w:rStyle w:val="TextoNormalCaracter"/>
          </w:rPr>
          <w:t>85/2015</w:t>
        </w:r>
      </w:hyperlink>
      <w:r>
        <w:t>, ff. 1, 4.</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85" w:history="1">
        <w:r w:rsidRPr="00941ECA">
          <w:rPr>
            <w:rStyle w:val="TextoNormalCaracter"/>
          </w:rPr>
          <w:t>85/2015</w:t>
        </w:r>
      </w:hyperlink>
      <w:r>
        <w:t>, f. 4.</w:t>
      </w:r>
    </w:p>
    <w:p w:rsidR="00941ECA" w:rsidRDefault="00941ECA" w:rsidP="00941ECA">
      <w:pPr>
        <w:pStyle w:val="SangriaFrancesaArticulo"/>
      </w:pPr>
      <w:r w:rsidRPr="00941ECA">
        <w:rPr>
          <w:rStyle w:val="TextoNormalNegritaCaracter"/>
        </w:rPr>
        <w:t>Artículo 3.1 b).</w:t>
      </w:r>
      <w:r w:rsidRPr="00941ECA">
        <w:rPr>
          <w:rStyle w:val="TextoNormalCaracter"/>
        </w:rPr>
        <w:t>-</w:t>
      </w:r>
      <w:r>
        <w:t xml:space="preserve"> Sentencia </w:t>
      </w:r>
      <w:hyperlink w:anchor="SENTENCIA_2015_85" w:history="1">
        <w:r w:rsidRPr="00941ECA">
          <w:rPr>
            <w:rStyle w:val="TextoNormalCaracter"/>
          </w:rPr>
          <w:t>85/2015</w:t>
        </w:r>
      </w:hyperlink>
      <w:r>
        <w:t>, f. 1.</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85" w:history="1">
        <w:r w:rsidRPr="00941ECA">
          <w:rPr>
            <w:rStyle w:val="TextoNormalCaracter"/>
          </w:rPr>
          <w:t>85/2015</w:t>
        </w:r>
      </w:hyperlink>
      <w:r>
        <w:t>, ff. 1, 4.</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 </w:t>
      </w:r>
      <w:hyperlink w:anchor="SENTENCIA_2015_85" w:history="1">
        <w:r w:rsidRPr="00941ECA">
          <w:rPr>
            <w:rStyle w:val="TextoNormalCaracter"/>
          </w:rPr>
          <w:t>85/2015</w:t>
        </w:r>
      </w:hyperlink>
      <w:r>
        <w:t>, ff. 1, 4.</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85" w:history="1">
        <w:r w:rsidRPr="00941ECA">
          <w:rPr>
            <w:rStyle w:val="TextoNormalCaracter"/>
          </w:rPr>
          <w:t>85/2015</w:t>
        </w:r>
      </w:hyperlink>
      <w:r>
        <w:t>, f. 4.</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85" w:history="1">
        <w:r w:rsidRPr="00941ECA">
          <w:rPr>
            <w:rStyle w:val="TextoNormalCaracter"/>
          </w:rPr>
          <w:t>85/2015</w:t>
        </w:r>
      </w:hyperlink>
      <w:r>
        <w:t>, ff. 1, 5.</w:t>
      </w:r>
    </w:p>
    <w:p w:rsidR="00941ECA" w:rsidRDefault="00941ECA" w:rsidP="00941ECA">
      <w:pPr>
        <w:pStyle w:val="SangriaFrancesaArticulo"/>
      </w:pPr>
      <w:r w:rsidRPr="00941ECA">
        <w:rPr>
          <w:rStyle w:val="TextoNormalNegritaCaracter"/>
        </w:rPr>
        <w:t>Artículo 5.3 expresión "por el Ministerio".</w:t>
      </w:r>
      <w:r w:rsidRPr="00941ECA">
        <w:rPr>
          <w:rStyle w:val="TextoNormalCaracter"/>
        </w:rPr>
        <w:t>-</w:t>
      </w:r>
      <w:r>
        <w:t xml:space="preserve"> Sentencia </w:t>
      </w:r>
      <w:hyperlink w:anchor="SENTENCIA_2015_85" w:history="1">
        <w:r w:rsidRPr="00941ECA">
          <w:rPr>
            <w:rStyle w:val="TextoNormalCaracter"/>
          </w:rPr>
          <w:t>85/2015</w:t>
        </w:r>
      </w:hyperlink>
      <w:r>
        <w:t>, f. 5.</w:t>
      </w:r>
    </w:p>
    <w:p w:rsidR="00941ECA" w:rsidRDefault="00941ECA" w:rsidP="00941ECA">
      <w:pPr>
        <w:pStyle w:val="SangriaFrancesaArticulo"/>
      </w:pPr>
      <w:r w:rsidRPr="00941ECA">
        <w:rPr>
          <w:rStyle w:val="TextoNormalNegritaCaracter"/>
        </w:rPr>
        <w:t>Artículo 5.4 expresión "al Ministerio".</w:t>
      </w:r>
      <w:r w:rsidRPr="00941ECA">
        <w:rPr>
          <w:rStyle w:val="TextoNormalCaracter"/>
        </w:rPr>
        <w:t>-</w:t>
      </w:r>
      <w:r>
        <w:t xml:space="preserve"> Sentencia </w:t>
      </w:r>
      <w:hyperlink w:anchor="SENTENCIA_2015_85" w:history="1">
        <w:r w:rsidRPr="00941ECA">
          <w:rPr>
            <w:rStyle w:val="TextoNormalCaracter"/>
          </w:rPr>
          <w:t>85/2015</w:t>
        </w:r>
      </w:hyperlink>
      <w:r>
        <w:t>, f. 5.</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85" w:history="1">
        <w:r w:rsidRPr="00941ECA">
          <w:rPr>
            <w:rStyle w:val="TextoNormalCaracter"/>
          </w:rPr>
          <w:t>85/2015</w:t>
        </w:r>
      </w:hyperlink>
      <w:r>
        <w:t>, f. 4.</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85" w:history="1">
        <w:r w:rsidRPr="00941ECA">
          <w:rPr>
            <w:rStyle w:val="TextoNormalCaracter"/>
          </w:rPr>
          <w:t>85/2015</w:t>
        </w:r>
      </w:hyperlink>
      <w:r>
        <w:t>, f. 2.</w:t>
      </w:r>
    </w:p>
    <w:p w:rsidR="00941ECA" w:rsidRDefault="00941ECA" w:rsidP="00941ECA">
      <w:pPr>
        <w:pStyle w:val="SangriaFrancesaArticulo"/>
      </w:pPr>
    </w:p>
    <w:p w:rsidR="00941ECA" w:rsidRDefault="00941ECA" w:rsidP="00941ECA">
      <w:pPr>
        <w:pStyle w:val="TextoNormalNegritaCursivandice"/>
      </w:pPr>
      <w:r>
        <w:t>Ley 14/2013, de 27 de septiembre. Apoyo a los emprendedores y su internacionalización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 1.</w:t>
      </w:r>
    </w:p>
    <w:p w:rsidR="00941ECA" w:rsidRDefault="00941ECA" w:rsidP="00941ECA">
      <w:pPr>
        <w:pStyle w:val="SangriaFrancesaArticulo"/>
      </w:pPr>
    </w:p>
    <w:p w:rsidR="00941ECA" w:rsidRDefault="00941ECA" w:rsidP="00941ECA">
      <w:pPr>
        <w:pStyle w:val="TextoNormalNegritaCursivandice"/>
      </w:pPr>
      <w:r>
        <w:t>Ley 15/2013, de 17 de octubre. Se establece la financiación con cargo a los Presupuestos Generales del Estado de determinados costes del sistema eléctrico, ocasionados por los incentivos económicos para el fomento a la producción de energía eléctrica a partir de fuentes de energías renovables y se concede un crédito extraordinario por importe de 2.200.000.000 de euros en el presupuesto del Ministerio de Industria, Energía y Turismo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8" w:history="1">
        <w:r w:rsidRPr="00941ECA">
          <w:rPr>
            <w:rStyle w:val="TextoNormalCaracter"/>
          </w:rPr>
          <w:t>48/2015</w:t>
        </w:r>
      </w:hyperlink>
      <w:r>
        <w:t>, f. 2.</w:t>
      </w:r>
    </w:p>
    <w:p w:rsidR="00941ECA" w:rsidRDefault="00941ECA" w:rsidP="00941ECA">
      <w:pPr>
        <w:pStyle w:val="SangriaFrancesaArticulo"/>
      </w:pPr>
    </w:p>
    <w:p w:rsidR="00941ECA" w:rsidRDefault="00941ECA" w:rsidP="00941ECA">
      <w:pPr>
        <w:pStyle w:val="TextoNormalNegritaCursivandice"/>
      </w:pPr>
      <w:r>
        <w:t>Ley 17/2013, de 29 de octubre. Garantía del suministro e incremento de la competencia en los sistemas eléctricos insulares y extrapeninsulares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 3.</w:t>
      </w:r>
    </w:p>
    <w:p w:rsidR="00941ECA" w:rsidRDefault="00941ECA" w:rsidP="00941ECA">
      <w:pPr>
        <w:pStyle w:val="SangriaFrancesaArticulo"/>
      </w:pPr>
    </w:p>
    <w:p w:rsidR="00941ECA" w:rsidRDefault="00941ECA" w:rsidP="00941ECA">
      <w:pPr>
        <w:pStyle w:val="TextoNormalNegritaCursivandice"/>
      </w:pPr>
      <w:r>
        <w:t>Ley 21/2013, de 9 de diciembre. Evaluación ambiental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7" w:history="1">
        <w:r w:rsidRPr="00941ECA">
          <w:rPr>
            <w:rStyle w:val="TextoNormalCaracter"/>
          </w:rPr>
          <w:t>57/2015</w:t>
        </w:r>
      </w:hyperlink>
      <w:r>
        <w:t>, f. 4.</w:t>
      </w:r>
    </w:p>
    <w:p w:rsidR="00941ECA" w:rsidRDefault="00941ECA" w:rsidP="00941ECA">
      <w:pPr>
        <w:pStyle w:val="SangriaFrancesaArticulo"/>
      </w:pPr>
      <w:r w:rsidRPr="00941ECA">
        <w:rPr>
          <w:rStyle w:val="TextoNormalNegritaCaracter"/>
        </w:rPr>
        <w:t>Disposición adicional decimoquinta.</w:t>
      </w:r>
      <w:r w:rsidRPr="00941ECA">
        <w:rPr>
          <w:rStyle w:val="TextoNormalCaracter"/>
        </w:rPr>
        <w:t>-</w:t>
      </w:r>
      <w:r>
        <w:t xml:space="preserve"> Sentencia </w:t>
      </w:r>
      <w:hyperlink w:anchor="SENTENCIA_2015_13" w:history="1">
        <w:r w:rsidRPr="00941ECA">
          <w:rPr>
            <w:rStyle w:val="TextoNormalCaracter"/>
          </w:rPr>
          <w:t>13/2015</w:t>
        </w:r>
      </w:hyperlink>
      <w:r>
        <w:t>, ff. 1, 5.</w:t>
      </w:r>
    </w:p>
    <w:p w:rsidR="00941ECA" w:rsidRDefault="00941ECA" w:rsidP="00941ECA">
      <w:pPr>
        <w:pStyle w:val="SangriaFrancesaArticulo"/>
      </w:pPr>
      <w:r w:rsidRPr="00941ECA">
        <w:rPr>
          <w:rStyle w:val="TextoNormalNegritaCaracter"/>
        </w:rPr>
        <w:t>Disposición transitoria segunda.</w:t>
      </w:r>
      <w:r w:rsidRPr="00941ECA">
        <w:rPr>
          <w:rStyle w:val="TextoNormalCaracter"/>
        </w:rPr>
        <w:t>-</w:t>
      </w:r>
      <w:r>
        <w:t xml:space="preserve"> Sentencia </w:t>
      </w:r>
      <w:hyperlink w:anchor="SENTENCIA_2015_13" w:history="1">
        <w:r w:rsidRPr="00941ECA">
          <w:rPr>
            <w:rStyle w:val="TextoNormalCaracter"/>
          </w:rPr>
          <w:t>13/2015</w:t>
        </w:r>
      </w:hyperlink>
      <w:r>
        <w:t>, ff. 1, 5.</w:t>
      </w:r>
    </w:p>
    <w:p w:rsidR="00941ECA" w:rsidRDefault="00941ECA" w:rsidP="00941ECA">
      <w:pPr>
        <w:pStyle w:val="SangriaFrancesaArticulo"/>
      </w:pPr>
      <w:r w:rsidRPr="00941ECA">
        <w:rPr>
          <w:rStyle w:val="TextoNormalNegritaCaracter"/>
        </w:rPr>
        <w:t>Disposición derogatoria única, apartado tercero.</w:t>
      </w:r>
      <w:r w:rsidRPr="00941ECA">
        <w:rPr>
          <w:rStyle w:val="TextoNormalCaracter"/>
        </w:rPr>
        <w:t>-</w:t>
      </w:r>
      <w:r>
        <w:t xml:space="preserve"> Sentencia </w:t>
      </w:r>
      <w:hyperlink w:anchor="SENTENCIA_2015_13" w:history="1">
        <w:r w:rsidRPr="00941ECA">
          <w:rPr>
            <w:rStyle w:val="TextoNormalCaracter"/>
          </w:rPr>
          <w:t>13/2015</w:t>
        </w:r>
      </w:hyperlink>
      <w:r>
        <w:t>, ff. 1, 5.</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13" w:history="1">
        <w:r w:rsidRPr="00941ECA">
          <w:rPr>
            <w:rStyle w:val="TextoNormalCaracter"/>
          </w:rPr>
          <w:t>13/2015</w:t>
        </w:r>
      </w:hyperlink>
      <w:r>
        <w:t>, ff. 1, 5.</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13" w:history="1">
        <w:r w:rsidRPr="00941ECA">
          <w:rPr>
            <w:rStyle w:val="TextoNormalCaracter"/>
          </w:rPr>
          <w:t>13/2015</w:t>
        </w:r>
      </w:hyperlink>
      <w:r>
        <w:t>, ff. 1, 5.</w:t>
      </w:r>
    </w:p>
    <w:p w:rsidR="00941ECA" w:rsidRDefault="00941ECA" w:rsidP="00941ECA">
      <w:pPr>
        <w:pStyle w:val="SangriaFrancesaArticulo"/>
      </w:pPr>
      <w:r w:rsidRPr="00941ECA">
        <w:rPr>
          <w:rStyle w:val="TextoNormalNegritaCaracter"/>
        </w:rPr>
        <w:t>Disposición final cuarta.</w:t>
      </w:r>
      <w:r w:rsidRPr="00941ECA">
        <w:rPr>
          <w:rStyle w:val="TextoNormalCaracter"/>
        </w:rPr>
        <w:t>-</w:t>
      </w:r>
      <w:r>
        <w:t xml:space="preserve"> Sentencia </w:t>
      </w:r>
      <w:hyperlink w:anchor="SENTENCIA_2015_13" w:history="1">
        <w:r w:rsidRPr="00941ECA">
          <w:rPr>
            <w:rStyle w:val="TextoNormalCaracter"/>
          </w:rPr>
          <w:t>13/2015</w:t>
        </w:r>
      </w:hyperlink>
      <w:r>
        <w:t>, ff. 1, 6.</w:t>
      </w:r>
    </w:p>
    <w:p w:rsidR="00941ECA" w:rsidRDefault="00941ECA" w:rsidP="00941ECA">
      <w:pPr>
        <w:pStyle w:val="SangriaFrancesaArticulo"/>
      </w:pPr>
      <w:r w:rsidRPr="00941ECA">
        <w:rPr>
          <w:rStyle w:val="TextoNormalNegritaCaracter"/>
        </w:rPr>
        <w:t>Disposición final quinta.</w:t>
      </w:r>
      <w:r w:rsidRPr="00941ECA">
        <w:rPr>
          <w:rStyle w:val="TextoNormalCaracter"/>
        </w:rPr>
        <w:t>-</w:t>
      </w:r>
      <w:r>
        <w:t xml:space="preserve"> Sentencia </w:t>
      </w:r>
      <w:hyperlink w:anchor="SENTENCIA_2015_13" w:history="1">
        <w:r w:rsidRPr="00941ECA">
          <w:rPr>
            <w:rStyle w:val="TextoNormalCaracter"/>
          </w:rPr>
          <w:t>13/2015</w:t>
        </w:r>
      </w:hyperlink>
      <w:r>
        <w:t>, ff. 1, 5, 7.</w:t>
      </w:r>
    </w:p>
    <w:p w:rsidR="00941ECA" w:rsidRDefault="00941ECA" w:rsidP="00941ECA">
      <w:pPr>
        <w:pStyle w:val="SangriaFrancesaArticulo"/>
      </w:pPr>
      <w:r w:rsidRPr="00941ECA">
        <w:rPr>
          <w:rStyle w:val="TextoNormalNegritaCaracter"/>
        </w:rPr>
        <w:t>Anexo I, grupo 2 apartado d).</w:t>
      </w:r>
      <w:r w:rsidRPr="00941ECA">
        <w:rPr>
          <w:rStyle w:val="TextoNormalCaracter"/>
        </w:rPr>
        <w:t>-</w:t>
      </w:r>
      <w:r>
        <w:t xml:space="preserve"> Auto </w:t>
      </w:r>
      <w:hyperlink w:anchor="AUTO_2015_63" w:history="1">
        <w:r w:rsidRPr="00941ECA">
          <w:rPr>
            <w:rStyle w:val="TextoNormalCaracter"/>
          </w:rPr>
          <w:t>63/2015</w:t>
        </w:r>
      </w:hyperlink>
      <w:r>
        <w:t>, f. 3.</w:t>
      </w:r>
    </w:p>
    <w:p w:rsidR="00941ECA" w:rsidRDefault="00941ECA" w:rsidP="00941ECA">
      <w:pPr>
        <w:pStyle w:val="SangriaFrancesaArticulo"/>
      </w:pPr>
    </w:p>
    <w:p w:rsidR="00941ECA" w:rsidRDefault="00941ECA" w:rsidP="00941ECA">
      <w:pPr>
        <w:pStyle w:val="TextoNormalNegritaCursivandice"/>
      </w:pPr>
      <w:r>
        <w:t>Ley 23/2013, de 23 de diciembre. Reguladora del Factor de Sostenibilidad y del Índice de Revalorización del Sistema de Pensiones de la Seguridad Social</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 </w:t>
      </w:r>
      <w:hyperlink w:anchor="SENTENCIA_2015_49" w:history="1">
        <w:r w:rsidRPr="00941ECA">
          <w:rPr>
            <w:rStyle w:val="TextoNormalCaracter"/>
          </w:rPr>
          <w:t>49/2015</w:t>
        </w:r>
      </w:hyperlink>
      <w:r>
        <w:t>, f. 2.</w:t>
      </w:r>
    </w:p>
    <w:p w:rsidR="00941ECA" w:rsidRDefault="00941ECA" w:rsidP="00941ECA">
      <w:pPr>
        <w:pStyle w:val="SangriaFrancesaArticulo"/>
      </w:pPr>
    </w:p>
    <w:p w:rsidR="00941ECA" w:rsidRDefault="00941ECA" w:rsidP="00941ECA">
      <w:pPr>
        <w:pStyle w:val="TextoNormalNegritaCursivandice"/>
      </w:pPr>
      <w:r>
        <w:t>Ley 24/2013, de 26 de diciembre. Sector eléctrico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8" w:history="1">
        <w:r w:rsidRPr="00941ECA">
          <w:rPr>
            <w:rStyle w:val="TextoNormalCaracter"/>
          </w:rPr>
          <w:t>28/2015</w:t>
        </w:r>
      </w:hyperlink>
      <w:r>
        <w:t xml:space="preserve">, f. 2; </w:t>
      </w:r>
      <w:hyperlink w:anchor="SENTENCIA_2015_48" w:history="1">
        <w:r w:rsidRPr="00941ECA">
          <w:rPr>
            <w:rStyle w:val="TextoNormalCaracter"/>
          </w:rPr>
          <w:t>48/2015</w:t>
        </w:r>
      </w:hyperlink>
      <w:r>
        <w:t xml:space="preserve">, ff. 2, 6; </w:t>
      </w:r>
      <w:hyperlink w:anchor="SENTENCIA_2015_105" w:history="1">
        <w:r w:rsidRPr="00941ECA">
          <w:rPr>
            <w:rStyle w:val="TextoNormalCaracter"/>
          </w:rPr>
          <w:t>105/2015</w:t>
        </w:r>
      </w:hyperlink>
      <w:r>
        <w:t xml:space="preserve">, f. 2;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14.4.</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14.5.</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14.6.</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14.7.</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16.4.</w:t>
      </w:r>
      <w:r w:rsidRPr="00941ECA">
        <w:rPr>
          <w:rStyle w:val="TextoNormalCaracter"/>
        </w:rPr>
        <w:t>-</w:t>
      </w:r>
      <w:r>
        <w:t xml:space="preserve"> Sentencia </w:t>
      </w:r>
      <w:hyperlink w:anchor="SENTENCIA_2015_136" w:history="1">
        <w:r w:rsidRPr="00941ECA">
          <w:rPr>
            <w:rStyle w:val="TextoNormalCaracter"/>
          </w:rPr>
          <w:t>136/2015</w:t>
        </w:r>
      </w:hyperlink>
      <w:r>
        <w:t>, ff. 2, 6.</w:t>
      </w:r>
    </w:p>
    <w:p w:rsidR="00941ECA" w:rsidRDefault="00941ECA" w:rsidP="00941ECA">
      <w:pPr>
        <w:pStyle w:val="SangriaFrancesaArticulo"/>
      </w:pPr>
      <w:r w:rsidRPr="00941ECA">
        <w:rPr>
          <w:rStyle w:val="TextoNormalNegritaCaracter"/>
        </w:rPr>
        <w:t>Artículo 17.5.</w:t>
      </w:r>
      <w:r w:rsidRPr="00941ECA">
        <w:rPr>
          <w:rStyle w:val="TextoNormalCaracter"/>
        </w:rPr>
        <w:t>-</w:t>
      </w:r>
      <w:r>
        <w:t xml:space="preserve"> Sentencia </w:t>
      </w:r>
      <w:hyperlink w:anchor="SENTENCIA_2015_136" w:history="1">
        <w:r w:rsidRPr="00941ECA">
          <w:rPr>
            <w:rStyle w:val="TextoNormalCaracter"/>
          </w:rPr>
          <w:t>136/2015</w:t>
        </w:r>
      </w:hyperlink>
      <w:r>
        <w:t>, f. 2.</w:t>
      </w:r>
    </w:p>
    <w:p w:rsidR="00941ECA" w:rsidRDefault="00941ECA" w:rsidP="00941ECA">
      <w:pPr>
        <w:pStyle w:val="SangriaFrancesaArticulo"/>
      </w:pPr>
      <w:r w:rsidRPr="00941ECA">
        <w:rPr>
          <w:rStyle w:val="TextoNormalNegritaCaracter"/>
        </w:rPr>
        <w:t>Artículo 17.6.</w:t>
      </w:r>
      <w:r w:rsidRPr="00941ECA">
        <w:rPr>
          <w:rStyle w:val="TextoNormalCaracter"/>
        </w:rPr>
        <w:t>-</w:t>
      </w:r>
      <w:r>
        <w:t xml:space="preserve"> Sentencia </w:t>
      </w:r>
      <w:hyperlink w:anchor="SENTENCIA_2015_136" w:history="1">
        <w:r w:rsidRPr="00941ECA">
          <w:rPr>
            <w:rStyle w:val="TextoNormalCaracter"/>
          </w:rPr>
          <w:t>136/2015</w:t>
        </w:r>
      </w:hyperlink>
      <w:r>
        <w:t>, f. 6.</w:t>
      </w:r>
    </w:p>
    <w:p w:rsidR="00941ECA" w:rsidRDefault="00941ECA" w:rsidP="00941ECA">
      <w:pPr>
        <w:pStyle w:val="SangriaFrancesaArticulo"/>
      </w:pPr>
      <w:r w:rsidRPr="00941ECA">
        <w:rPr>
          <w:rStyle w:val="TextoNormalNegritaCaracter"/>
        </w:rPr>
        <w:t>Artículo 59.</w:t>
      </w:r>
      <w:r w:rsidRPr="00941ECA">
        <w:rPr>
          <w:rStyle w:val="TextoNormalCaracter"/>
        </w:rPr>
        <w:t>-</w:t>
      </w:r>
      <w:r>
        <w:t xml:space="preserve"> Auto </w:t>
      </w:r>
      <w:hyperlink w:anchor="AUTO_2015_97" w:history="1">
        <w:r w:rsidRPr="00941ECA">
          <w:rPr>
            <w:rStyle w:val="TextoNormalCaracter"/>
          </w:rPr>
          <w:t>97/2015</w:t>
        </w:r>
      </w:hyperlink>
      <w:r>
        <w:t>, f. 1.</w:t>
      </w:r>
    </w:p>
    <w:p w:rsidR="00941ECA" w:rsidRDefault="00941ECA" w:rsidP="00941ECA">
      <w:pPr>
        <w:pStyle w:val="SangriaFrancesaArticulo"/>
      </w:pPr>
      <w:r w:rsidRPr="00941ECA">
        <w:rPr>
          <w:rStyle w:val="TextoNormalNegritaCaracter"/>
        </w:rPr>
        <w:t>Disposición derogatoria, apartado 1.d).</w:t>
      </w:r>
      <w:r w:rsidRPr="00941ECA">
        <w:rPr>
          <w:rStyle w:val="TextoNormalCaracter"/>
        </w:rPr>
        <w:t>-</w:t>
      </w:r>
      <w:r>
        <w:t xml:space="preserve"> Sentencia </w:t>
      </w:r>
      <w:hyperlink w:anchor="SENTENCIA_2015_136" w:history="1">
        <w:r w:rsidRPr="00941ECA">
          <w:rPr>
            <w:rStyle w:val="TextoNormalCaracter"/>
          </w:rPr>
          <w:t>136/2015</w:t>
        </w:r>
      </w:hyperlink>
      <w:r>
        <w:t>, f. 2.</w:t>
      </w:r>
    </w:p>
    <w:p w:rsidR="00941ECA" w:rsidRDefault="00941ECA" w:rsidP="00941ECA">
      <w:pPr>
        <w:pStyle w:val="SangriaFrancesaArticulo"/>
      </w:pPr>
    </w:p>
    <w:p w:rsidR="00941ECA" w:rsidRDefault="00941ECA" w:rsidP="00941ECA">
      <w:pPr>
        <w:pStyle w:val="TextoNormalNegritaCursivandice"/>
      </w:pPr>
      <w:r>
        <w:t>Ley 26/2013, de 27 de diciembre de 2013. Cajas de ahorro y fundaciones bancarias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4" w:history="1">
        <w:r w:rsidRPr="00941ECA">
          <w:rPr>
            <w:rStyle w:val="TextoNormalCaracter"/>
          </w:rPr>
          <w:t>14/2015</w:t>
        </w:r>
      </w:hyperlink>
      <w:r>
        <w:t xml:space="preserve">, ff. 1, 4 a 6;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Título II.</w:t>
      </w:r>
      <w:r w:rsidRPr="00941ECA">
        <w:rPr>
          <w:rStyle w:val="TextoNormalCaracter"/>
        </w:rPr>
        <w:t>-</w:t>
      </w:r>
      <w:r>
        <w:t xml:space="preserve"> Sentencia </w:t>
      </w:r>
      <w:hyperlink w:anchor="SENTENCIA_2015_14" w:history="1">
        <w:r w:rsidRPr="00941ECA">
          <w:rPr>
            <w:rStyle w:val="TextoNormalCaracter"/>
          </w:rPr>
          <w:t>14/2015</w:t>
        </w:r>
      </w:hyperlink>
      <w:r>
        <w:t>, ff. 1, 3, 5.</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4" w:history="1">
        <w:r w:rsidRPr="00941ECA">
          <w:rPr>
            <w:rStyle w:val="TextoNormalCaracter"/>
          </w:rPr>
          <w:t>14/2015</w:t>
        </w:r>
      </w:hyperlink>
      <w:r>
        <w:t>, f. 2.</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14" w:history="1">
        <w:r w:rsidRPr="00941ECA">
          <w:rPr>
            <w:rStyle w:val="TextoNormalCaracter"/>
          </w:rPr>
          <w:t>14/2015</w:t>
        </w:r>
      </w:hyperlink>
      <w:r>
        <w:t>, ff. 1, 3, 5.</w:t>
      </w:r>
    </w:p>
    <w:p w:rsidR="00941ECA" w:rsidRDefault="00941ECA" w:rsidP="00941ECA">
      <w:pPr>
        <w:pStyle w:val="SangriaFrancesaArticulo"/>
      </w:pPr>
      <w:r w:rsidRPr="00941ECA">
        <w:rPr>
          <w:rStyle w:val="TextoNormalNegritaCaracter"/>
        </w:rPr>
        <w:t>Artículo 32.1.</w:t>
      </w:r>
      <w:r w:rsidRPr="00941ECA">
        <w:rPr>
          <w:rStyle w:val="TextoNormalCaracter"/>
        </w:rPr>
        <w:t>-</w:t>
      </w:r>
      <w:r>
        <w:t xml:space="preserve"> Sentencia </w:t>
      </w:r>
      <w:hyperlink w:anchor="SENTENCIA_2015_14" w:history="1">
        <w:r w:rsidRPr="00941ECA">
          <w:rPr>
            <w:rStyle w:val="TextoNormalCaracter"/>
          </w:rPr>
          <w:t>14/2015</w:t>
        </w:r>
      </w:hyperlink>
      <w:r>
        <w:t>, f. 3.</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34.</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35.</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36.</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37.</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38.</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39.</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40.</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44.</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46.</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47.</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48.</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Artículo 49.</w:t>
      </w:r>
      <w:r w:rsidRPr="00941ECA">
        <w:rPr>
          <w:rStyle w:val="TextoNormalCaracter"/>
        </w:rPr>
        <w:t>-</w:t>
      </w:r>
      <w:r>
        <w:t xml:space="preserve"> Sentencia </w:t>
      </w:r>
      <w:hyperlink w:anchor="SENTENCIA_2015_14" w:history="1">
        <w:r w:rsidRPr="00941ECA">
          <w:rPr>
            <w:rStyle w:val="TextoNormalCaracter"/>
          </w:rPr>
          <w:t>14/2015</w:t>
        </w:r>
      </w:hyperlink>
      <w:r>
        <w:t>, f. 1.</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14" w:history="1">
        <w:r w:rsidRPr="00941ECA">
          <w:rPr>
            <w:rStyle w:val="TextoNormalCaracter"/>
          </w:rPr>
          <w:t>14/2015</w:t>
        </w:r>
      </w:hyperlink>
      <w:r>
        <w:t>, ff. 3, 5.</w:t>
      </w:r>
    </w:p>
    <w:p w:rsidR="00941ECA" w:rsidRDefault="00941ECA" w:rsidP="00941ECA">
      <w:pPr>
        <w:pStyle w:val="SangriaFrancesaArticulo"/>
      </w:pPr>
    </w:p>
    <w:p w:rsidR="00941ECA" w:rsidRDefault="00941ECA" w:rsidP="00941ECA">
      <w:pPr>
        <w:pStyle w:val="TextoNormalNegritaCursivandice"/>
      </w:pPr>
      <w:r>
        <w:t>Ley 27/2013, de 27 de diciembre. Racionalización y sostenibilidad de la Administración local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2" w:history="1">
        <w:r w:rsidRPr="00941ECA">
          <w:rPr>
            <w:rStyle w:val="TextoNormalCaracter"/>
          </w:rPr>
          <w:t>92/2015</w:t>
        </w:r>
      </w:hyperlink>
      <w:r>
        <w:t>, f. 4.</w:t>
      </w:r>
    </w:p>
    <w:p w:rsidR="00941ECA" w:rsidRDefault="00941ECA" w:rsidP="00941ECA">
      <w:pPr>
        <w:pStyle w:val="SangriaFrancesaArticulo"/>
      </w:pPr>
    </w:p>
    <w:p w:rsidR="00941ECA" w:rsidRDefault="00941ECA" w:rsidP="00941ECA">
      <w:pPr>
        <w:pStyle w:val="TextoNormalNegritaCursivandice"/>
      </w:pPr>
      <w:r>
        <w:lastRenderedPageBreak/>
        <w:t>Ley 1/2014, de 28 de febrero. Protección de los trabajadores a tiempo parcial y otras medidas urgentes en el orden económico y social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 w:history="1">
        <w:r w:rsidRPr="00941ECA">
          <w:rPr>
            <w:rStyle w:val="TextoNormalCaracter"/>
          </w:rPr>
          <w:t>8/2015</w:t>
        </w:r>
      </w:hyperlink>
      <w:r>
        <w:t xml:space="preserve">, ff. 1, 5; </w:t>
      </w:r>
      <w:hyperlink w:anchor="SENTENCIA_2015_27" w:history="1">
        <w:r w:rsidRPr="00941ECA">
          <w:rPr>
            <w:rStyle w:val="TextoNormalCaracter"/>
          </w:rPr>
          <w:t>27/2015</w:t>
        </w:r>
      </w:hyperlink>
      <w:r>
        <w:t>, f. 2.</w:t>
      </w:r>
    </w:p>
    <w:p w:rsidR="00941ECA" w:rsidRDefault="00941ECA" w:rsidP="00941ECA">
      <w:pPr>
        <w:pStyle w:val="SangriaFrancesaArticulo"/>
      </w:pPr>
    </w:p>
    <w:p w:rsidR="00941ECA" w:rsidRDefault="00941ECA" w:rsidP="00941ECA">
      <w:pPr>
        <w:pStyle w:val="TextoNormalNegritaCursivandice"/>
      </w:pPr>
      <w:r>
        <w:t>Ley 10/2014, de 26 de junio. Ordenación, supervisión y solvencia de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Artículo 28.</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p>
    <w:p w:rsidR="00941ECA" w:rsidRDefault="00941ECA" w:rsidP="00941ECA">
      <w:pPr>
        <w:pStyle w:val="TextoNormalNegritaCursivandice"/>
      </w:pPr>
      <w:r>
        <w:t>Ley 18/2014, de 15 de octubre. Aprobación de medidas urgentes para el crecimiento, la competitividad y la eficiencia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6" w:history="1">
        <w:r w:rsidRPr="00941ECA">
          <w:rPr>
            <w:rStyle w:val="TextoNormalCaracter"/>
          </w:rPr>
          <w:t>26/2015</w:t>
        </w:r>
      </w:hyperlink>
      <w:r>
        <w:t xml:space="preserve">, f. 3; </w:t>
      </w:r>
      <w:hyperlink w:anchor="SENTENCIA_2015_30" w:history="1">
        <w:r w:rsidRPr="00941ECA">
          <w:rPr>
            <w:rStyle w:val="TextoNormalCaracter"/>
          </w:rPr>
          <w:t>30/2015</w:t>
        </w:r>
      </w:hyperlink>
      <w:r>
        <w:t xml:space="preserve">, f. 4, VP; </w:t>
      </w:r>
      <w:hyperlink w:anchor="SENTENCIA_2015_102" w:history="1">
        <w:r w:rsidRPr="00941ECA">
          <w:rPr>
            <w:rStyle w:val="TextoNormalCaracter"/>
          </w:rPr>
          <w:t>102/2015</w:t>
        </w:r>
      </w:hyperlink>
      <w:r>
        <w:t xml:space="preserve">, ff. 1, 6;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124.</w:t>
      </w:r>
      <w:r w:rsidRPr="00941ECA">
        <w:rPr>
          <w:rStyle w:val="TextoNormalCaracter"/>
        </w:rPr>
        <w:t>-</w:t>
      </w:r>
      <w:r>
        <w:t xml:space="preserve"> Sentencias </w:t>
      </w:r>
      <w:hyperlink w:anchor="SENTENCIA_2015_30" w:history="1">
        <w:r w:rsidRPr="00941ECA">
          <w:rPr>
            <w:rStyle w:val="TextoNormalCaracter"/>
          </w:rPr>
          <w:t>30/2015</w:t>
        </w:r>
      </w:hyperlink>
      <w:r>
        <w:t xml:space="preserve">, f. 2; </w:t>
      </w:r>
      <w:hyperlink w:anchor="SENTENCIA_2015_59" w:history="1">
        <w:r w:rsidRPr="00941ECA">
          <w:rPr>
            <w:rStyle w:val="TextoNormalCaracter"/>
          </w:rPr>
          <w:t>59/2015</w:t>
        </w:r>
      </w:hyperlink>
      <w:r>
        <w:t xml:space="preserve">, f. 2; </w:t>
      </w:r>
      <w:hyperlink w:anchor="SENTENCIA_2015_73" w:history="1">
        <w:r w:rsidRPr="00941ECA">
          <w:rPr>
            <w:rStyle w:val="TextoNormalCaracter"/>
          </w:rPr>
          <w:t>73/2015</w:t>
        </w:r>
      </w:hyperlink>
      <w:r>
        <w:t xml:space="preserve">, f. 2; </w:t>
      </w:r>
      <w:hyperlink w:anchor="SENTENCIA_2015_102" w:history="1">
        <w:r w:rsidRPr="00941ECA">
          <w:rPr>
            <w:rStyle w:val="TextoNormalCaracter"/>
          </w:rPr>
          <w:t>102/2015</w:t>
        </w:r>
      </w:hyperlink>
      <w:r>
        <w:t xml:space="preserve">, ff. 1, 3 a 5; </w:t>
      </w:r>
      <w:hyperlink w:anchor="SENTENCIA_2015_108" w:history="1">
        <w:r w:rsidRPr="00941ECA">
          <w:rPr>
            <w:rStyle w:val="TextoNormalCaracter"/>
          </w:rPr>
          <w:t>108/2015</w:t>
        </w:r>
      </w:hyperlink>
      <w:r>
        <w:t xml:space="preserve">, f. 2;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Disposición transitoria única.</w:t>
      </w:r>
      <w:r w:rsidRPr="00941ECA">
        <w:rPr>
          <w:rStyle w:val="TextoNormalCaracter"/>
        </w:rPr>
        <w:t>-</w:t>
      </w:r>
      <w:r>
        <w:t xml:space="preserve"> Sentencia </w:t>
      </w:r>
      <w:hyperlink w:anchor="SENTENCIA_2015_102" w:history="1">
        <w:r w:rsidRPr="00941ECA">
          <w:rPr>
            <w:rStyle w:val="TextoNormalCaracter"/>
          </w:rPr>
          <w:t>102/2015</w:t>
        </w:r>
      </w:hyperlink>
      <w:r>
        <w:t>, f. 6.</w:t>
      </w:r>
    </w:p>
    <w:p w:rsidR="00941ECA" w:rsidRDefault="00941ECA" w:rsidP="00941ECA">
      <w:pPr>
        <w:pStyle w:val="SangriaFrancesaArticulo"/>
      </w:pPr>
      <w:r w:rsidRPr="00941ECA">
        <w:rPr>
          <w:rStyle w:val="TextoNormalNegritaCaracter"/>
        </w:rPr>
        <w:t>Disposición final quinta.</w:t>
      </w:r>
      <w:r w:rsidRPr="00941ECA">
        <w:rPr>
          <w:rStyle w:val="TextoNormalCaracter"/>
        </w:rPr>
        <w:t>-</w:t>
      </w:r>
      <w:r>
        <w:t xml:space="preserve"> Sentencia </w:t>
      </w:r>
      <w:hyperlink w:anchor="SENTENCIA_2015_102" w:history="1">
        <w:r w:rsidRPr="00941ECA">
          <w:rPr>
            <w:rStyle w:val="TextoNormalCaracter"/>
          </w:rPr>
          <w:t>102/2015</w:t>
        </w:r>
      </w:hyperlink>
      <w:r>
        <w:t>, f. 5.</w:t>
      </w:r>
    </w:p>
    <w:p w:rsidR="00941ECA" w:rsidRDefault="00941ECA" w:rsidP="00941ECA">
      <w:pPr>
        <w:pStyle w:val="SangriaFrancesaArticulo"/>
      </w:pPr>
    </w:p>
    <w:p w:rsidR="00941ECA" w:rsidRDefault="00941ECA" w:rsidP="00941ECA">
      <w:pPr>
        <w:pStyle w:val="TextoNormalNegritaCursivandice"/>
      </w:pPr>
      <w:r>
        <w:t>Ley 27/2014, de 27 de noviembre. Impuesto sobre Sociedades</w:t>
      </w:r>
    </w:p>
    <w:p w:rsidR="00941ECA" w:rsidRDefault="00941ECA" w:rsidP="00941ECA">
      <w:pPr>
        <w:pStyle w:val="SangriaFrancesaArticulo"/>
      </w:pPr>
      <w:r w:rsidRPr="00941ECA">
        <w:rPr>
          <w:rStyle w:val="TextoNormalNegritaCaracter"/>
        </w:rPr>
        <w:t>Artículo 29.</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30" w:history="1">
        <w:r w:rsidRPr="00941ECA">
          <w:rPr>
            <w:rStyle w:val="TextoNormalCaracter"/>
          </w:rPr>
          <w:t>30/2015</w:t>
        </w:r>
      </w:hyperlink>
      <w:r>
        <w:t>, f. 2.</w:t>
      </w:r>
    </w:p>
    <w:p w:rsidR="00941ECA" w:rsidRDefault="00941ECA" w:rsidP="00941ECA">
      <w:pPr>
        <w:pStyle w:val="SangriaFrancesaArticulo"/>
      </w:pPr>
    </w:p>
    <w:p w:rsidR="00941ECA" w:rsidRDefault="00941ECA" w:rsidP="00941ECA">
      <w:pPr>
        <w:pStyle w:val="TextoNormalNegritaCursivandice"/>
      </w:pPr>
      <w:r>
        <w:t>Ley 36/2014, de 26 de diciembre. Presupuestos Generales del Estado para el año 2015</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0" w:history="1">
        <w:r w:rsidRPr="00941ECA">
          <w:rPr>
            <w:rStyle w:val="TextoNormalCaracter"/>
          </w:rPr>
          <w:t>100/2015</w:t>
        </w:r>
      </w:hyperlink>
      <w:r>
        <w:t>, f. 3.</w:t>
      </w:r>
    </w:p>
    <w:p w:rsidR="00941ECA" w:rsidRDefault="00941ECA" w:rsidP="00941ECA">
      <w:pPr>
        <w:pStyle w:val="SangriaFrancesaArticulo"/>
      </w:pPr>
      <w:r w:rsidRPr="00941ECA">
        <w:rPr>
          <w:rStyle w:val="TextoNormalNegritaCaracter"/>
        </w:rPr>
        <w:t>Disposición adicional décima segunda.</w:t>
      </w:r>
      <w:r w:rsidRPr="00941ECA">
        <w:rPr>
          <w:rStyle w:val="TextoNormalCaracter"/>
        </w:rPr>
        <w:t>-</w:t>
      </w:r>
      <w:r>
        <w:t xml:space="preserve"> Sentencias </w:t>
      </w:r>
      <w:hyperlink w:anchor="SENTENCIA_2015_83" w:history="1">
        <w:r w:rsidRPr="00941ECA">
          <w:rPr>
            <w:rStyle w:val="TextoNormalCaracter"/>
          </w:rPr>
          <w:t>83/2015</w:t>
        </w:r>
      </w:hyperlink>
      <w:r>
        <w:t xml:space="preserve">, f. 3; </w:t>
      </w:r>
      <w:hyperlink w:anchor="SENTENCIA_2015_141" w:history="1">
        <w:r w:rsidRPr="00941ECA">
          <w:rPr>
            <w:rStyle w:val="TextoNormalCaracter"/>
          </w:rPr>
          <w:t>141/2015</w:t>
        </w:r>
      </w:hyperlink>
      <w:r>
        <w:t>, f. 2.</w:t>
      </w:r>
    </w:p>
    <w:p w:rsidR="00941ECA" w:rsidRDefault="00941ECA" w:rsidP="00941ECA">
      <w:pPr>
        <w:pStyle w:val="SangriaFrancesaArticulo"/>
      </w:pPr>
      <w:r w:rsidRPr="00941ECA">
        <w:rPr>
          <w:rStyle w:val="TextoNormalNegritaCaracter"/>
        </w:rPr>
        <w:t>Disposición adicional décima segunda, apartado 1.2.</w:t>
      </w:r>
      <w:r w:rsidRPr="00941ECA">
        <w:rPr>
          <w:rStyle w:val="TextoNormalCaracter"/>
        </w:rPr>
        <w:t>-</w:t>
      </w:r>
      <w:r>
        <w:t xml:space="preserve"> Sentencia </w:t>
      </w:r>
      <w:hyperlink w:anchor="SENTENCIA_2015_83" w:history="1">
        <w:r w:rsidRPr="00941ECA">
          <w:rPr>
            <w:rStyle w:val="TextoNormalCaracter"/>
          </w:rPr>
          <w:t>83/2015</w:t>
        </w:r>
      </w:hyperlink>
      <w:r>
        <w:t>, f. 3.</w:t>
      </w:r>
    </w:p>
    <w:p w:rsidR="00941ECA" w:rsidRDefault="00941ECA" w:rsidP="00941ECA">
      <w:pPr>
        <w:pStyle w:val="SangriaFrancesaArticulo"/>
      </w:pPr>
      <w:r w:rsidRPr="00941ECA">
        <w:rPr>
          <w:rStyle w:val="TextoNormalNegritaCaracter"/>
        </w:rPr>
        <w:t>Disposición adicional duodécima.</w:t>
      </w:r>
      <w:r w:rsidRPr="00941ECA">
        <w:rPr>
          <w:rStyle w:val="TextoNormalCaracter"/>
        </w:rPr>
        <w:t>-</w:t>
      </w:r>
      <w:r>
        <w:t xml:space="preserve"> Sentencias </w:t>
      </w:r>
      <w:hyperlink w:anchor="SENTENCIA_2015_83" w:history="1">
        <w:r w:rsidRPr="00941ECA">
          <w:rPr>
            <w:rStyle w:val="TextoNormalCaracter"/>
          </w:rPr>
          <w:t>83/2015</w:t>
        </w:r>
      </w:hyperlink>
      <w:r>
        <w:t xml:space="preserve">, f. 3; </w:t>
      </w:r>
      <w:hyperlink w:anchor="SENTENCIA_2015_97" w:history="1">
        <w:r w:rsidRPr="00941ECA">
          <w:rPr>
            <w:rStyle w:val="TextoNormalCaracter"/>
          </w:rPr>
          <w:t>97/2015</w:t>
        </w:r>
      </w:hyperlink>
      <w:r>
        <w:t xml:space="preserve">, f. 3; </w:t>
      </w:r>
      <w:hyperlink w:anchor="SENTENCIA_2015_100" w:history="1">
        <w:r w:rsidRPr="00941ECA">
          <w:rPr>
            <w:rStyle w:val="TextoNormalCaracter"/>
          </w:rPr>
          <w:t>100/2015</w:t>
        </w:r>
      </w:hyperlink>
      <w:r>
        <w:t xml:space="preserve">, f. 3; </w:t>
      </w:r>
      <w:hyperlink w:anchor="SENTENCIA_2015_113" w:history="1">
        <w:r w:rsidRPr="00941ECA">
          <w:rPr>
            <w:rStyle w:val="TextoNormalCaracter"/>
          </w:rPr>
          <w:t>113/2015</w:t>
        </w:r>
      </w:hyperlink>
      <w:r>
        <w:t xml:space="preserve">, f. 3; </w:t>
      </w:r>
      <w:hyperlink w:anchor="SENTENCIA_2015_114" w:history="1">
        <w:r w:rsidRPr="00941ECA">
          <w:rPr>
            <w:rStyle w:val="TextoNormalCaracter"/>
          </w:rPr>
          <w:t>114/2015</w:t>
        </w:r>
      </w:hyperlink>
      <w:r>
        <w:t xml:space="preserve">, f. 3; </w:t>
      </w:r>
      <w:hyperlink w:anchor="SENTENCIA_2015_141" w:history="1">
        <w:r w:rsidRPr="00941ECA">
          <w:rPr>
            <w:rStyle w:val="TextoNormalCaracter"/>
          </w:rPr>
          <w:t>141/2015</w:t>
        </w:r>
      </w:hyperlink>
      <w:r>
        <w:t>, f. 2.</w:t>
      </w:r>
    </w:p>
    <w:p w:rsidR="00941ECA" w:rsidRDefault="00941ECA" w:rsidP="00941ECA">
      <w:pPr>
        <w:pStyle w:val="SangriaFrancesaArticulo"/>
      </w:pPr>
      <w:r w:rsidRPr="00941ECA">
        <w:rPr>
          <w:rStyle w:val="TextoNormalNegritaCaracter"/>
        </w:rPr>
        <w:t>Disposición adicional duodécima, apartado 1.1.</w:t>
      </w:r>
      <w:r w:rsidRPr="00941ECA">
        <w:rPr>
          <w:rStyle w:val="TextoNormalCaracter"/>
        </w:rPr>
        <w:t>-</w:t>
      </w:r>
      <w:r>
        <w:t xml:space="preserve"> Sentencias </w:t>
      </w:r>
      <w:hyperlink w:anchor="SENTENCIA_2015_83" w:history="1">
        <w:r w:rsidRPr="00941ECA">
          <w:rPr>
            <w:rStyle w:val="TextoNormalCaracter"/>
          </w:rPr>
          <w:t>83/2015</w:t>
        </w:r>
      </w:hyperlink>
      <w:r>
        <w:t xml:space="preserve">, f. 3; </w:t>
      </w:r>
      <w:hyperlink w:anchor="SENTENCIA_2015_113" w:history="1">
        <w:r w:rsidRPr="00941ECA">
          <w:rPr>
            <w:rStyle w:val="TextoNormalCaracter"/>
          </w:rPr>
          <w:t>113/2015</w:t>
        </w:r>
      </w:hyperlink>
      <w:r>
        <w:t xml:space="preserve">, f. 3; </w:t>
      </w:r>
      <w:hyperlink w:anchor="SENTENCIA_2015_114" w:history="1">
        <w:r w:rsidRPr="00941ECA">
          <w:rPr>
            <w:rStyle w:val="TextoNormalCaracter"/>
          </w:rPr>
          <w:t>114/2015</w:t>
        </w:r>
      </w:hyperlink>
      <w:r>
        <w:t>, f. 3.</w:t>
      </w:r>
    </w:p>
    <w:p w:rsidR="00941ECA" w:rsidRDefault="00941ECA" w:rsidP="00941ECA">
      <w:pPr>
        <w:pStyle w:val="SangriaFrancesaArticulo"/>
      </w:pPr>
      <w:r w:rsidRPr="00941ECA">
        <w:rPr>
          <w:rStyle w:val="TextoNormalNegritaCaracter"/>
        </w:rPr>
        <w:t>Disposición adicional duodécima, apartado 1.2.</w:t>
      </w:r>
      <w:r w:rsidRPr="00941ECA">
        <w:rPr>
          <w:rStyle w:val="TextoNormalCaracter"/>
        </w:rPr>
        <w:t>-</w:t>
      </w:r>
      <w:r>
        <w:t xml:space="preserve"> Sentencias </w:t>
      </w:r>
      <w:hyperlink w:anchor="SENTENCIA_2015_83" w:history="1">
        <w:r w:rsidRPr="00941ECA">
          <w:rPr>
            <w:rStyle w:val="TextoNormalCaracter"/>
          </w:rPr>
          <w:t>83/2015</w:t>
        </w:r>
      </w:hyperlink>
      <w:r>
        <w:t xml:space="preserve">, f. 3; </w:t>
      </w:r>
      <w:hyperlink w:anchor="SENTENCIA_2015_100" w:history="1">
        <w:r w:rsidRPr="00941ECA">
          <w:rPr>
            <w:rStyle w:val="TextoNormalCaracter"/>
          </w:rPr>
          <w:t>100/2015</w:t>
        </w:r>
      </w:hyperlink>
      <w:r>
        <w:t xml:space="preserve">, f. 3; </w:t>
      </w:r>
      <w:hyperlink w:anchor="SENTENCIA_2015_113" w:history="1">
        <w:r w:rsidRPr="00941ECA">
          <w:rPr>
            <w:rStyle w:val="TextoNormalCaracter"/>
          </w:rPr>
          <w:t>113/2015</w:t>
        </w:r>
      </w:hyperlink>
      <w:r>
        <w:t xml:space="preserve">, f. 3; </w:t>
      </w:r>
      <w:hyperlink w:anchor="SENTENCIA_2015_114" w:history="1">
        <w:r w:rsidRPr="00941ECA">
          <w:rPr>
            <w:rStyle w:val="TextoNormalCaracter"/>
          </w:rPr>
          <w:t>114/2015</w:t>
        </w:r>
      </w:hyperlink>
      <w:r>
        <w:t>, f. 3.</w:t>
      </w:r>
    </w:p>
    <w:p w:rsidR="00941ECA" w:rsidRDefault="00941ECA" w:rsidP="00941ECA">
      <w:pPr>
        <w:pStyle w:val="SangriaFrancesaArticulo"/>
      </w:pPr>
      <w:r w:rsidRPr="00941ECA">
        <w:rPr>
          <w:rStyle w:val="TextoNormalNegritaCaracter"/>
        </w:rPr>
        <w:t>Disposición adicional duodécima, apartado 2.</w:t>
      </w:r>
      <w:r w:rsidRPr="00941ECA">
        <w:rPr>
          <w:rStyle w:val="TextoNormalCaracter"/>
        </w:rPr>
        <w:t>-</w:t>
      </w:r>
      <w:r>
        <w:t xml:space="preserve"> Sentencias </w:t>
      </w:r>
      <w:hyperlink w:anchor="SENTENCIA_2015_83" w:history="1">
        <w:r w:rsidRPr="00941ECA">
          <w:rPr>
            <w:rStyle w:val="TextoNormalCaracter"/>
          </w:rPr>
          <w:t>83/2015</w:t>
        </w:r>
      </w:hyperlink>
      <w:r>
        <w:t xml:space="preserve">, f. 3; </w:t>
      </w:r>
      <w:hyperlink w:anchor="SENTENCIA_2015_100" w:history="1">
        <w:r w:rsidRPr="00941ECA">
          <w:rPr>
            <w:rStyle w:val="TextoNormalCaracter"/>
          </w:rPr>
          <w:t>100/2015</w:t>
        </w:r>
      </w:hyperlink>
      <w:r>
        <w:t xml:space="preserve">, f. 3; </w:t>
      </w:r>
      <w:hyperlink w:anchor="SENTENCIA_2015_113" w:history="1">
        <w:r w:rsidRPr="00941ECA">
          <w:rPr>
            <w:rStyle w:val="TextoNormalCaracter"/>
          </w:rPr>
          <w:t>113/2015</w:t>
        </w:r>
      </w:hyperlink>
      <w:r>
        <w:t xml:space="preserve">, f. 3; </w:t>
      </w:r>
      <w:hyperlink w:anchor="SENTENCIA_2015_114" w:history="1">
        <w:r w:rsidRPr="00941ECA">
          <w:rPr>
            <w:rStyle w:val="TextoNormalCaracter"/>
          </w:rPr>
          <w:t>114/2015</w:t>
        </w:r>
      </w:hyperlink>
      <w:r>
        <w:t>, f. 3.</w:t>
      </w:r>
    </w:p>
    <w:p w:rsidR="00941ECA" w:rsidRDefault="00941ECA" w:rsidP="00941ECA">
      <w:pPr>
        <w:pStyle w:val="SangriaFrancesaArticulo"/>
      </w:pPr>
      <w:r w:rsidRPr="00941ECA">
        <w:rPr>
          <w:rStyle w:val="TextoNormalNegritaCaracter"/>
        </w:rPr>
        <w:t>Disposición adicional duodécima, apartados 2.1.</w:t>
      </w:r>
      <w:r w:rsidRPr="00941ECA">
        <w:rPr>
          <w:rStyle w:val="TextoNormalCaracter"/>
        </w:rPr>
        <w:t>-</w:t>
      </w:r>
      <w:r>
        <w:t xml:space="preserve"> Sentencia </w:t>
      </w:r>
      <w:hyperlink w:anchor="SENTENCIA_2015_83" w:history="1">
        <w:r w:rsidRPr="00941ECA">
          <w:rPr>
            <w:rStyle w:val="TextoNormalCaracter"/>
          </w:rPr>
          <w:t>83/2015</w:t>
        </w:r>
      </w:hyperlink>
      <w:r>
        <w:t>, f. 3.</w:t>
      </w:r>
    </w:p>
    <w:p w:rsidR="00941ECA" w:rsidRDefault="00941ECA" w:rsidP="00941ECA">
      <w:pPr>
        <w:pStyle w:val="TextoNormal"/>
      </w:pPr>
    </w:p>
    <w:p w:rsidR="00941ECA" w:rsidRDefault="00941ECA" w:rsidP="00941ECA">
      <w:pPr>
        <w:pStyle w:val="SangriaFrancesaArticulo"/>
      </w:pPr>
      <w:bookmarkStart w:id="274" w:name="INDICE22847"/>
    </w:p>
    <w:bookmarkEnd w:id="274"/>
    <w:p w:rsidR="00941ECA" w:rsidRDefault="00941ECA" w:rsidP="00941ECA">
      <w:pPr>
        <w:pStyle w:val="TextoIndiceNivel2"/>
        <w:suppressAutoHyphens/>
      </w:pPr>
      <w:r>
        <w:t>F) Reales Decretos Legislativos</w:t>
      </w:r>
    </w:p>
    <w:p w:rsidR="00941ECA" w:rsidRDefault="00941ECA" w:rsidP="00941ECA">
      <w:pPr>
        <w:pStyle w:val="TextoIndiceNivel2"/>
      </w:pPr>
    </w:p>
    <w:p w:rsidR="00941ECA" w:rsidRDefault="00941ECA" w:rsidP="00941ECA">
      <w:pPr>
        <w:pStyle w:val="TextoNormalNegritaCursivandice"/>
      </w:pPr>
      <w:r>
        <w:t>Real Decreto Legislativo 1298/1986, de 28 de junio. Adapta las normas legales en materia de establecimientos de crédito al ordenamiento jurídico de la Comunidad Económica Europea</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Sentencias </w:t>
      </w:r>
      <w:hyperlink w:anchor="SENTENCIA_2015_26" w:history="1">
        <w:r w:rsidRPr="00941ECA">
          <w:rPr>
            <w:rStyle w:val="TextoNormalCaracter"/>
          </w:rPr>
          <w:t>26/2015</w:t>
        </w:r>
      </w:hyperlink>
      <w:r>
        <w:t xml:space="preserve">, f. 1; </w:t>
      </w:r>
      <w:hyperlink w:anchor="SENTENCIA_2015_30" w:history="1">
        <w:r w:rsidRPr="00941ECA">
          <w:rPr>
            <w:rStyle w:val="TextoNormalCaracter"/>
          </w:rPr>
          <w:t>30/2015</w:t>
        </w:r>
      </w:hyperlink>
      <w:r>
        <w:t xml:space="preserve">, f. 4; </w:t>
      </w:r>
      <w:hyperlink w:anchor="SENTENCIA_2015_111" w:history="1">
        <w:r w:rsidRPr="00941ECA">
          <w:rPr>
            <w:rStyle w:val="TextoNormalCaracter"/>
          </w:rPr>
          <w:t>111/2015</w:t>
        </w:r>
      </w:hyperlink>
      <w:r>
        <w:t>, f. 2.</w:t>
      </w:r>
    </w:p>
    <w:p w:rsidR="00941ECA" w:rsidRDefault="00941ECA" w:rsidP="00941ECA">
      <w:pPr>
        <w:pStyle w:val="SangriaFrancesaArticulo"/>
      </w:pPr>
    </w:p>
    <w:p w:rsidR="00941ECA" w:rsidRDefault="00941ECA" w:rsidP="00941ECA">
      <w:pPr>
        <w:pStyle w:val="TextoNormalNegritaCursivandice"/>
      </w:pPr>
      <w:r>
        <w:lastRenderedPageBreak/>
        <w:t>Real Decreto Legislativo 1302/1986, de 28 de junio. Evaluación de impacto ambiental</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57" w:history="1">
        <w:r w:rsidRPr="00941ECA">
          <w:rPr>
            <w:rStyle w:val="TextoNormalCaracter"/>
          </w:rPr>
          <w:t>57/2015</w:t>
        </w:r>
      </w:hyperlink>
      <w:r>
        <w:t>, f. 4.</w:t>
      </w:r>
    </w:p>
    <w:p w:rsidR="00941ECA" w:rsidRDefault="00941ECA" w:rsidP="00941ECA">
      <w:pPr>
        <w:pStyle w:val="SangriaFrancesaArticulo"/>
      </w:pPr>
      <w:r w:rsidRPr="00941ECA">
        <w:rPr>
          <w:rStyle w:val="TextoNormalNegritaCaracter"/>
        </w:rPr>
        <w:t>Anexo I.</w:t>
      </w:r>
      <w:r w:rsidRPr="00941ECA">
        <w:rPr>
          <w:rStyle w:val="TextoNormalCaracter"/>
        </w:rPr>
        <w:t>-</w:t>
      </w:r>
      <w:r>
        <w:t xml:space="preserve"> Sentencia </w:t>
      </w:r>
      <w:hyperlink w:anchor="SENTENCIA_2015_57" w:history="1">
        <w:r w:rsidRPr="00941ECA">
          <w:rPr>
            <w:rStyle w:val="TextoNormalCaracter"/>
          </w:rPr>
          <w:t>57/2015</w:t>
        </w:r>
      </w:hyperlink>
      <w:r>
        <w:t>, f. 3.</w:t>
      </w:r>
    </w:p>
    <w:p w:rsidR="00941ECA" w:rsidRDefault="00941ECA" w:rsidP="00941ECA">
      <w:pPr>
        <w:pStyle w:val="SangriaFrancesaArticulo"/>
      </w:pPr>
    </w:p>
    <w:p w:rsidR="00941ECA" w:rsidRDefault="00941ECA" w:rsidP="00941ECA">
      <w:pPr>
        <w:pStyle w:val="TextoNormalNegritaCursivandice"/>
      </w:pPr>
      <w:r>
        <w:t>Real Decreto Legislativo 670/1987, de 30 de abril. Texto refundido de la Ley de clases pasivas del Estado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9" w:history="1">
        <w:r w:rsidRPr="00941ECA">
          <w:rPr>
            <w:rStyle w:val="TextoNormalCaracter"/>
          </w:rPr>
          <w:t>49/2015</w:t>
        </w:r>
      </w:hyperlink>
      <w:r>
        <w:t>, f. 5.</w:t>
      </w:r>
    </w:p>
    <w:p w:rsidR="00941ECA" w:rsidRDefault="00941ECA" w:rsidP="00941ECA">
      <w:pPr>
        <w:pStyle w:val="SangriaFrancesaArticulo"/>
      </w:pPr>
      <w:r w:rsidRPr="00941ECA">
        <w:rPr>
          <w:rStyle w:val="TextoNormalNegritaCaracter"/>
        </w:rPr>
        <w:t>Artículo 21.1 párrafo segundo.</w:t>
      </w:r>
      <w:r w:rsidRPr="00941ECA">
        <w:rPr>
          <w:rStyle w:val="TextoNormalCaracter"/>
        </w:rPr>
        <w:t>-</w:t>
      </w:r>
      <w:r>
        <w:t xml:space="preserve"> Sentencia </w:t>
      </w:r>
      <w:hyperlink w:anchor="SENTENCIA_2015_95" w:history="1">
        <w:r w:rsidRPr="00941ECA">
          <w:rPr>
            <w:rStyle w:val="TextoNormalCaracter"/>
          </w:rPr>
          <w:t>95/2015</w:t>
        </w:r>
      </w:hyperlink>
      <w:r>
        <w:t>, f. 4.</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Sentencias </w:t>
      </w:r>
      <w:hyperlink w:anchor="SENTENCIA_2015_49" w:history="1">
        <w:r w:rsidRPr="00941ECA">
          <w:rPr>
            <w:rStyle w:val="TextoNormalCaracter"/>
          </w:rPr>
          <w:t>49/2015</w:t>
        </w:r>
      </w:hyperlink>
      <w:r>
        <w:t xml:space="preserve">, ff. 2, 3; </w:t>
      </w:r>
      <w:hyperlink w:anchor="SENTENCIA_2015_95" w:history="1">
        <w:r w:rsidRPr="00941ECA">
          <w:rPr>
            <w:rStyle w:val="TextoNormalCaracter"/>
          </w:rPr>
          <w:t>95/2015</w:t>
        </w:r>
      </w:hyperlink>
      <w:r>
        <w:t>, f. 4.</w:t>
      </w:r>
    </w:p>
    <w:p w:rsidR="00941ECA" w:rsidRDefault="00941ECA" w:rsidP="00941ECA">
      <w:pPr>
        <w:pStyle w:val="SangriaFrancesaArticulo"/>
      </w:pPr>
      <w:r w:rsidRPr="00941ECA">
        <w:rPr>
          <w:rStyle w:val="TextoNormalNegritaCaracter"/>
        </w:rPr>
        <w:t>Artículo 27.1.</w:t>
      </w:r>
      <w:r w:rsidRPr="00941ECA">
        <w:rPr>
          <w:rStyle w:val="TextoNormalCaracter"/>
        </w:rPr>
        <w:t>-</w:t>
      </w:r>
      <w:r>
        <w:t xml:space="preserve"> Sentencias </w:t>
      </w:r>
      <w:hyperlink w:anchor="SENTENCIA_2015_49" w:history="1">
        <w:r w:rsidRPr="00941ECA">
          <w:rPr>
            <w:rStyle w:val="TextoNormalCaracter"/>
          </w:rPr>
          <w:t>49/2015</w:t>
        </w:r>
      </w:hyperlink>
      <w:r>
        <w:t xml:space="preserve">, ff. 2, 3, 5, VP; </w:t>
      </w:r>
      <w:hyperlink w:anchor="SENTENCIA_2015_95" w:history="1">
        <w:r w:rsidRPr="00941ECA">
          <w:rPr>
            <w:rStyle w:val="TextoNormalCaracter"/>
          </w:rPr>
          <w:t>95/2015</w:t>
        </w:r>
      </w:hyperlink>
      <w:r>
        <w:t xml:space="preserve">, f. 6; </w:t>
      </w:r>
      <w:hyperlink w:anchor="SENTENCIA_2015_109" w:history="1">
        <w:r w:rsidRPr="00941ECA">
          <w:rPr>
            <w:rStyle w:val="TextoNormalCaracter"/>
          </w:rPr>
          <w:t>109/2015</w:t>
        </w:r>
      </w:hyperlink>
      <w:r>
        <w:t xml:space="preserve">, f. 2; </w:t>
      </w:r>
      <w:hyperlink w:anchor="SENTENCIA_2015_116" w:history="1">
        <w:r w:rsidRPr="00941ECA">
          <w:rPr>
            <w:rStyle w:val="TextoNormalCaracter"/>
          </w:rPr>
          <w:t>116/2015</w:t>
        </w:r>
      </w:hyperlink>
      <w:r>
        <w:t xml:space="preserve">, f. 2; </w:t>
      </w:r>
      <w:hyperlink w:anchor="SENTENCIA_2015_117" w:history="1">
        <w:r w:rsidRPr="00941ECA">
          <w:rPr>
            <w:rStyle w:val="TextoNormalCaracter"/>
          </w:rPr>
          <w:t>117/2015</w:t>
        </w:r>
      </w:hyperlink>
      <w:r>
        <w:t xml:space="preserve">, f. 3; </w:t>
      </w:r>
      <w:hyperlink w:anchor="SENTENCIA_2015_118" w:history="1">
        <w:r w:rsidRPr="00941ECA">
          <w:rPr>
            <w:rStyle w:val="TextoNormalCaracter"/>
          </w:rPr>
          <w:t>118/2015</w:t>
        </w:r>
      </w:hyperlink>
      <w:r>
        <w:t xml:space="preserve">, f. 2; </w:t>
      </w:r>
      <w:hyperlink w:anchor="SENTENCIA_2015_119" w:history="1">
        <w:r w:rsidRPr="00941ECA">
          <w:rPr>
            <w:rStyle w:val="TextoNormalCaracter"/>
          </w:rPr>
          <w:t>119/2015</w:t>
        </w:r>
      </w:hyperlink>
      <w:r>
        <w:t xml:space="preserve">, f. 2; </w:t>
      </w:r>
      <w:hyperlink w:anchor="SENTENCIA_2015_120" w:history="1">
        <w:r w:rsidRPr="00941ECA">
          <w:rPr>
            <w:rStyle w:val="TextoNormalCaracter"/>
          </w:rPr>
          <w:t>120/2015</w:t>
        </w:r>
      </w:hyperlink>
      <w:r>
        <w:t xml:space="preserve">, f. 2; </w:t>
      </w:r>
      <w:hyperlink w:anchor="SENTENCIA_2015_121" w:history="1">
        <w:r w:rsidRPr="00941ECA">
          <w:rPr>
            <w:rStyle w:val="TextoNormalCaracter"/>
          </w:rPr>
          <w:t>121/2015</w:t>
        </w:r>
      </w:hyperlink>
      <w:r>
        <w:t xml:space="preserve">, f. 2; </w:t>
      </w:r>
      <w:hyperlink w:anchor="SENTENCIA_2015_122" w:history="1">
        <w:r w:rsidRPr="00941ECA">
          <w:rPr>
            <w:rStyle w:val="TextoNormalCaracter"/>
          </w:rPr>
          <w:t>122/2015</w:t>
        </w:r>
      </w:hyperlink>
      <w:r>
        <w:t xml:space="preserve">, f. 2; </w:t>
      </w:r>
      <w:hyperlink w:anchor="SENTENCIA_2015_123" w:history="1">
        <w:r w:rsidRPr="00941ECA">
          <w:rPr>
            <w:rStyle w:val="TextoNormalCaracter"/>
          </w:rPr>
          <w:t>123/2015</w:t>
        </w:r>
      </w:hyperlink>
      <w:r>
        <w:t xml:space="preserve">, f. 2; </w:t>
      </w:r>
      <w:hyperlink w:anchor="SENTENCIA_2015_125" w:history="1">
        <w:r w:rsidRPr="00941ECA">
          <w:rPr>
            <w:rStyle w:val="TextoNormalCaracter"/>
          </w:rPr>
          <w:t>125/2015</w:t>
        </w:r>
      </w:hyperlink>
      <w:r>
        <w:t xml:space="preserve">, f. 2; </w:t>
      </w:r>
      <w:hyperlink w:anchor="SENTENCIA_2015_126" w:history="1">
        <w:r w:rsidRPr="00941ECA">
          <w:rPr>
            <w:rStyle w:val="TextoNormalCaracter"/>
          </w:rPr>
          <w:t>126/2015</w:t>
        </w:r>
      </w:hyperlink>
      <w:r>
        <w:t xml:space="preserve">, f. 2; </w:t>
      </w:r>
      <w:hyperlink w:anchor="SENTENCIA_2015_127" w:history="1">
        <w:r w:rsidRPr="00941ECA">
          <w:rPr>
            <w:rStyle w:val="TextoNormalCaracter"/>
          </w:rPr>
          <w:t>127/2015</w:t>
        </w:r>
      </w:hyperlink>
      <w:r>
        <w:t xml:space="preserve">, f. 2; </w:t>
      </w:r>
      <w:hyperlink w:anchor="SENTENCIA_2015_128" w:history="1">
        <w:r w:rsidRPr="00941ECA">
          <w:rPr>
            <w:rStyle w:val="TextoNormalCaracter"/>
          </w:rPr>
          <w:t>128/2015</w:t>
        </w:r>
      </w:hyperlink>
      <w:r>
        <w:t xml:space="preserve">, f. 2; </w:t>
      </w:r>
      <w:hyperlink w:anchor="SENTENCIA_2015_129" w:history="1">
        <w:r w:rsidRPr="00941ECA">
          <w:rPr>
            <w:rStyle w:val="TextoNormalCaracter"/>
          </w:rPr>
          <w:t>129/2015</w:t>
        </w:r>
      </w:hyperlink>
      <w:r>
        <w:t xml:space="preserve">, f. 2;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f. 2; </w:t>
      </w:r>
      <w:hyperlink w:anchor="SENTENCIA_2015_132" w:history="1">
        <w:r w:rsidRPr="00941ECA">
          <w:rPr>
            <w:rStyle w:val="TextoNormalCaracter"/>
          </w:rPr>
          <w:t>132/2015</w:t>
        </w:r>
      </w:hyperlink>
      <w:r>
        <w:t xml:space="preserve">, f. 2; </w:t>
      </w:r>
      <w:hyperlink w:anchor="SENTENCIA_2015_133" w:history="1">
        <w:r w:rsidRPr="00941ECA">
          <w:rPr>
            <w:rStyle w:val="TextoNormalCaracter"/>
          </w:rPr>
          <w:t>133/2015</w:t>
        </w:r>
      </w:hyperlink>
      <w:r>
        <w:t xml:space="preserve">, f. 2; </w:t>
      </w:r>
      <w:hyperlink w:anchor="SENTENCIA_2015_134" w:history="1">
        <w:r w:rsidRPr="00941ECA">
          <w:rPr>
            <w:rStyle w:val="TextoNormalCaracter"/>
          </w:rPr>
          <w:t>134/2015</w:t>
        </w:r>
      </w:hyperlink>
      <w:r>
        <w:t xml:space="preserve">, f. 2; </w:t>
      </w:r>
      <w:hyperlink w:anchor="SENTENCIA_2015_135" w:history="1">
        <w:r w:rsidRPr="00941ECA">
          <w:rPr>
            <w:rStyle w:val="TextoNormalCaracter"/>
          </w:rPr>
          <w:t>135/2015</w:t>
        </w:r>
      </w:hyperlink>
      <w:r>
        <w:t>, f. 2.</w:t>
      </w:r>
    </w:p>
    <w:p w:rsidR="00941ECA" w:rsidRDefault="00941ECA" w:rsidP="00941ECA">
      <w:pPr>
        <w:pStyle w:val="SangriaFrancesaArticulo"/>
      </w:pPr>
      <w:r w:rsidRPr="00941ECA">
        <w:rPr>
          <w:rStyle w:val="TextoNormalNegritaCaracter"/>
        </w:rPr>
        <w:t>Artículo 27.1 párrafo primero.</w:t>
      </w:r>
      <w:r w:rsidRPr="00941ECA">
        <w:rPr>
          <w:rStyle w:val="TextoNormalCaracter"/>
        </w:rPr>
        <w:t>-</w:t>
      </w:r>
      <w:r>
        <w:t xml:space="preserve"> Sentencia </w:t>
      </w:r>
      <w:hyperlink w:anchor="SENTENCIA_2015_49" w:history="1">
        <w:r w:rsidRPr="00941ECA">
          <w:rPr>
            <w:rStyle w:val="TextoNormalCaracter"/>
          </w:rPr>
          <w:t>49/2015</w:t>
        </w:r>
      </w:hyperlink>
      <w:r>
        <w:t>, ff. 2, 5.</w:t>
      </w:r>
    </w:p>
    <w:p w:rsidR="00941ECA" w:rsidRDefault="00941ECA" w:rsidP="00941ECA">
      <w:pPr>
        <w:pStyle w:val="SangriaFrancesaArticulo"/>
      </w:pPr>
      <w:r w:rsidRPr="00941ECA">
        <w:rPr>
          <w:rStyle w:val="TextoNormalNegritaCaracter"/>
        </w:rPr>
        <w:t>Artículo 27.1 párrafo segundo.</w:t>
      </w:r>
      <w:r w:rsidRPr="00941ECA">
        <w:rPr>
          <w:rStyle w:val="TextoNormalCaracter"/>
        </w:rPr>
        <w:t>-</w:t>
      </w:r>
      <w:r>
        <w:t xml:space="preserve"> Sentencias </w:t>
      </w:r>
      <w:hyperlink w:anchor="SENTENCIA_2015_49" w:history="1">
        <w:r w:rsidRPr="00941ECA">
          <w:rPr>
            <w:rStyle w:val="TextoNormalCaracter"/>
          </w:rPr>
          <w:t>49/2015</w:t>
        </w:r>
      </w:hyperlink>
      <w:r>
        <w:t xml:space="preserve">, ff. 2, 3, VP; </w:t>
      </w:r>
      <w:hyperlink w:anchor="SENTENCIA_2015_95" w:history="1">
        <w:r w:rsidRPr="00941ECA">
          <w:rPr>
            <w:rStyle w:val="TextoNormalCaracter"/>
          </w:rPr>
          <w:t>95/2015</w:t>
        </w:r>
      </w:hyperlink>
      <w:r>
        <w:t xml:space="preserve">, f. 1; </w:t>
      </w:r>
      <w:hyperlink w:anchor="SENTENCIA_2015_135" w:history="1">
        <w:r w:rsidRPr="00941ECA">
          <w:rPr>
            <w:rStyle w:val="TextoNormalCaracter"/>
          </w:rPr>
          <w:t>135/2015</w:t>
        </w:r>
      </w:hyperlink>
      <w:r>
        <w:t xml:space="preserve">, f. 2; </w:t>
      </w:r>
      <w:hyperlink w:anchor="SENTENCIA_2015_144" w:history="1">
        <w:r w:rsidRPr="00941ECA">
          <w:rPr>
            <w:rStyle w:val="TextoNormalCaracter"/>
          </w:rPr>
          <w:t>144/2015</w:t>
        </w:r>
      </w:hyperlink>
      <w:r>
        <w:t>, f. 2.</w:t>
      </w:r>
    </w:p>
    <w:p w:rsidR="00941ECA" w:rsidRDefault="00941ECA" w:rsidP="00941ECA">
      <w:pPr>
        <w:pStyle w:val="SangriaFrancesaArticulo"/>
      </w:pPr>
    </w:p>
    <w:p w:rsidR="00941ECA" w:rsidRDefault="00941ECA" w:rsidP="00941ECA">
      <w:pPr>
        <w:pStyle w:val="TextoNormalNegritaCursivandice"/>
      </w:pPr>
      <w:r>
        <w:t>Real Decreto Legislativo 1/1992, de 26 de junio. Texto refundido de la Ley sobre el régimen del suelo y ordenación urbana</w:t>
      </w:r>
    </w:p>
    <w:p w:rsidR="00941ECA" w:rsidRDefault="00941ECA" w:rsidP="00941ECA">
      <w:pPr>
        <w:pStyle w:val="SangriaFrancesaArticulo"/>
      </w:pPr>
      <w:r w:rsidRPr="00941ECA">
        <w:rPr>
          <w:rStyle w:val="TextoNormalNegritaCaracter"/>
        </w:rPr>
        <w:t>Artículo 242.6.</w:t>
      </w:r>
      <w:r w:rsidRPr="00941ECA">
        <w:rPr>
          <w:rStyle w:val="TextoNormalCaracter"/>
        </w:rPr>
        <w:t>-</w:t>
      </w:r>
      <w:r>
        <w:t xml:space="preserve"> Sentencia </w:t>
      </w:r>
      <w:hyperlink w:anchor="SENTENCIA_2015_29" w:history="1">
        <w:r w:rsidRPr="00941ECA">
          <w:rPr>
            <w:rStyle w:val="TextoNormalCaracter"/>
          </w:rPr>
          <w:t>29/2015</w:t>
        </w:r>
      </w:hyperlink>
      <w:r>
        <w:t>, ff. 4, 5.</w:t>
      </w:r>
    </w:p>
    <w:p w:rsidR="00941ECA" w:rsidRDefault="00941ECA" w:rsidP="00941ECA">
      <w:pPr>
        <w:pStyle w:val="SangriaFrancesaArticulo"/>
      </w:pPr>
    </w:p>
    <w:p w:rsidR="00941ECA" w:rsidRDefault="00941ECA" w:rsidP="00941ECA">
      <w:pPr>
        <w:pStyle w:val="TextoNormalNegritaCursivandice"/>
      </w:pPr>
      <w:r>
        <w:t>Real Decreto Legislativo 1/1993, de 24 de septiembre. Texto refundido de la Ley del impuesto sobre transmisiones patrimoniales y actos jurídicos documentados</w:t>
      </w:r>
    </w:p>
    <w:p w:rsidR="00941ECA" w:rsidRDefault="00941ECA" w:rsidP="00941ECA">
      <w:pPr>
        <w:pStyle w:val="SangriaFrancesaArticulo"/>
      </w:pPr>
      <w:r w:rsidRPr="00941ECA">
        <w:rPr>
          <w:rStyle w:val="TextoNormalNegritaCaracter"/>
        </w:rPr>
        <w:t>Artículo 49.1 a).</w:t>
      </w:r>
      <w:r w:rsidRPr="00941ECA">
        <w:rPr>
          <w:rStyle w:val="TextoNormalCaracter"/>
        </w:rPr>
        <w:t>-</w:t>
      </w:r>
      <w:r>
        <w:t xml:space="preserve"> Sentencia </w:t>
      </w:r>
      <w:hyperlink w:anchor="SENTENCIA_2015_77" w:history="1">
        <w:r w:rsidRPr="00941ECA">
          <w:rPr>
            <w:rStyle w:val="TextoNormalCaracter"/>
          </w:rPr>
          <w:t>77/2015</w:t>
        </w:r>
      </w:hyperlink>
      <w:r>
        <w:t>, f. 4.</w:t>
      </w:r>
    </w:p>
    <w:p w:rsidR="00941ECA" w:rsidRDefault="00941ECA" w:rsidP="00941ECA">
      <w:pPr>
        <w:pStyle w:val="SangriaFrancesaArticulo"/>
      </w:pPr>
    </w:p>
    <w:p w:rsidR="00941ECA" w:rsidRDefault="00941ECA" w:rsidP="00941ECA">
      <w:pPr>
        <w:pStyle w:val="TextoNormalNegritaCursivandice"/>
      </w:pPr>
      <w:r>
        <w:t>Real Decreto Legislativo 1/1994, de 20 de junio. Texto refundido de la Ley general de la Seguridad Social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9" w:history="1">
        <w:r w:rsidRPr="00941ECA">
          <w:rPr>
            <w:rStyle w:val="TextoNormalCaracter"/>
          </w:rPr>
          <w:t>49/2015</w:t>
        </w:r>
      </w:hyperlink>
      <w:r>
        <w:t xml:space="preserve">, f. 5; </w:t>
      </w:r>
      <w:hyperlink w:anchor="SENTENCIA_2015_66" w:history="1">
        <w:r w:rsidRPr="00941ECA">
          <w:rPr>
            <w:rStyle w:val="TextoNormalCaracter"/>
          </w:rPr>
          <w:t>66/2015</w:t>
        </w:r>
      </w:hyperlink>
      <w:r>
        <w:t xml:space="preserve">, f. 6; </w:t>
      </w:r>
      <w:hyperlink w:anchor="SENTENCIA_2015_110" w:history="1">
        <w:r w:rsidRPr="00941ECA">
          <w:rPr>
            <w:rStyle w:val="TextoNormalCaracter"/>
          </w:rPr>
          <w:t>110/2015</w:t>
        </w:r>
      </w:hyperlink>
      <w:r>
        <w:t>, f. 4.</w:t>
      </w:r>
    </w:p>
    <w:p w:rsidR="00941ECA" w:rsidRDefault="00941ECA" w:rsidP="00941ECA">
      <w:pPr>
        <w:pStyle w:val="SangriaIzquierdaArticulo"/>
      </w:pPr>
      <w:r>
        <w:t xml:space="preserve">Auto </w:t>
      </w:r>
      <w:hyperlink w:anchor="AUTO_2015_69" w:history="1">
        <w:r w:rsidRPr="00941ECA">
          <w:rPr>
            <w:rStyle w:val="TextoNormalCaracter"/>
          </w:rPr>
          <w:t>69/2015</w:t>
        </w:r>
      </w:hyperlink>
      <w:r>
        <w:t>, f. 1.</w:t>
      </w:r>
    </w:p>
    <w:p w:rsidR="00941ECA" w:rsidRDefault="00941ECA" w:rsidP="00941ECA">
      <w:pPr>
        <w:pStyle w:val="SangriaFrancesaArticulo"/>
      </w:pPr>
      <w:r w:rsidRPr="00941ECA">
        <w:rPr>
          <w:rStyle w:val="TextoNormalNegritaCaracter"/>
        </w:rPr>
        <w:t>Articulo 48.</w:t>
      </w:r>
      <w:r w:rsidRPr="00941ECA">
        <w:rPr>
          <w:rStyle w:val="TextoNormalCaracter"/>
        </w:rPr>
        <w:t>-</w:t>
      </w:r>
      <w:r>
        <w:t xml:space="preserve"> Sentencia </w:t>
      </w:r>
      <w:hyperlink w:anchor="SENTENCIA_2015_49" w:history="1">
        <w:r w:rsidRPr="00941ECA">
          <w:rPr>
            <w:rStyle w:val="TextoNormalCaracter"/>
          </w:rPr>
          <w:t>49/2015</w:t>
        </w:r>
      </w:hyperlink>
      <w:r>
        <w:t>, ff. 2, 3.</w:t>
      </w:r>
    </w:p>
    <w:p w:rsidR="00941ECA" w:rsidRDefault="00941ECA" w:rsidP="00941ECA">
      <w:pPr>
        <w:pStyle w:val="SangriaFrancesaArticulo"/>
      </w:pPr>
      <w:r w:rsidRPr="00941ECA">
        <w:rPr>
          <w:rStyle w:val="TextoNormalNegritaCaracter"/>
        </w:rPr>
        <w:t>Artículo 48.</w:t>
      </w:r>
      <w:r w:rsidRPr="00941ECA">
        <w:rPr>
          <w:rStyle w:val="TextoNormalCaracter"/>
        </w:rPr>
        <w:t>-</w:t>
      </w:r>
      <w:r>
        <w:t xml:space="preserve"> Sentencia </w:t>
      </w:r>
      <w:hyperlink w:anchor="SENTENCIA_2015_95" w:history="1">
        <w:r w:rsidRPr="00941ECA">
          <w:rPr>
            <w:rStyle w:val="TextoNormalCaracter"/>
          </w:rPr>
          <w:t>95/2015</w:t>
        </w:r>
      </w:hyperlink>
      <w:r>
        <w:t>, f. 4.</w:t>
      </w:r>
    </w:p>
    <w:p w:rsidR="00941ECA" w:rsidRDefault="00941ECA" w:rsidP="00941ECA">
      <w:pPr>
        <w:pStyle w:val="SangriaFrancesaArticulo"/>
      </w:pPr>
      <w:r w:rsidRPr="00941ECA">
        <w:rPr>
          <w:rStyle w:val="TextoNormalNegritaCaracter"/>
        </w:rPr>
        <w:t>Artículo 48.1.</w:t>
      </w:r>
      <w:r w:rsidRPr="00941ECA">
        <w:rPr>
          <w:rStyle w:val="TextoNormalCaracter"/>
        </w:rPr>
        <w:t>-</w:t>
      </w:r>
      <w:r>
        <w:t xml:space="preserve"> Sentencia </w:t>
      </w:r>
      <w:hyperlink w:anchor="SENTENCIA_2015_95" w:history="1">
        <w:r w:rsidRPr="00941ECA">
          <w:rPr>
            <w:rStyle w:val="TextoNormalCaracter"/>
          </w:rPr>
          <w:t>95/2015</w:t>
        </w:r>
      </w:hyperlink>
      <w:r>
        <w:t>, f. 4.</w:t>
      </w:r>
    </w:p>
    <w:p w:rsidR="00941ECA" w:rsidRDefault="00941ECA" w:rsidP="00941ECA">
      <w:pPr>
        <w:pStyle w:val="SangriaFrancesaArticulo"/>
      </w:pPr>
      <w:r w:rsidRPr="00941ECA">
        <w:rPr>
          <w:rStyle w:val="TextoNormalNegritaCaracter"/>
        </w:rPr>
        <w:t>Artículo 48.1.1.</w:t>
      </w:r>
      <w:r w:rsidRPr="00941ECA">
        <w:rPr>
          <w:rStyle w:val="TextoNormalCaracter"/>
        </w:rPr>
        <w:t>-</w:t>
      </w:r>
      <w:r>
        <w:t xml:space="preserve"> Sentencias </w:t>
      </w:r>
      <w:hyperlink w:anchor="SENTENCIA_2015_49" w:history="1">
        <w:r w:rsidRPr="00941ECA">
          <w:rPr>
            <w:rStyle w:val="TextoNormalCaracter"/>
          </w:rPr>
          <w:t>49/2015</w:t>
        </w:r>
      </w:hyperlink>
      <w:r>
        <w:t xml:space="preserve">, ff. 2, 5; </w:t>
      </w:r>
      <w:hyperlink w:anchor="SENTENCIA_2015_95" w:history="1">
        <w:r w:rsidRPr="00941ECA">
          <w:rPr>
            <w:rStyle w:val="TextoNormalCaracter"/>
          </w:rPr>
          <w:t>95/2015</w:t>
        </w:r>
      </w:hyperlink>
      <w:r>
        <w:t>, f. 4.</w:t>
      </w:r>
    </w:p>
    <w:p w:rsidR="00941ECA" w:rsidRDefault="00941ECA" w:rsidP="00941ECA">
      <w:pPr>
        <w:pStyle w:val="SangriaFrancesaArticulo"/>
      </w:pPr>
      <w:r w:rsidRPr="00941ECA">
        <w:rPr>
          <w:rStyle w:val="TextoNormalNegritaCaracter"/>
        </w:rPr>
        <w:t>Artículo 48.1.2.</w:t>
      </w:r>
      <w:r w:rsidRPr="00941ECA">
        <w:rPr>
          <w:rStyle w:val="TextoNormalCaracter"/>
        </w:rPr>
        <w:t>-</w:t>
      </w:r>
      <w:r>
        <w:t xml:space="preserve"> Sentencias </w:t>
      </w:r>
      <w:hyperlink w:anchor="SENTENCIA_2015_49" w:history="1">
        <w:r w:rsidRPr="00941ECA">
          <w:rPr>
            <w:rStyle w:val="TextoNormalCaracter"/>
          </w:rPr>
          <w:t>49/2015</w:t>
        </w:r>
      </w:hyperlink>
      <w:r>
        <w:t xml:space="preserve">, ff. 2, 3, 5, VP; </w:t>
      </w:r>
      <w:hyperlink w:anchor="SENTENCIA_2015_95" w:history="1">
        <w:r w:rsidRPr="00941ECA">
          <w:rPr>
            <w:rStyle w:val="TextoNormalCaracter"/>
          </w:rPr>
          <w:t>95/2015</w:t>
        </w:r>
      </w:hyperlink>
      <w:r>
        <w:t xml:space="preserve">, ff. 1, 4, 6; </w:t>
      </w:r>
      <w:hyperlink w:anchor="SENTENCIA_2015_109" w:history="1">
        <w:r w:rsidRPr="00941ECA">
          <w:rPr>
            <w:rStyle w:val="TextoNormalCaracter"/>
          </w:rPr>
          <w:t>109/2015</w:t>
        </w:r>
      </w:hyperlink>
      <w:r>
        <w:t xml:space="preserve">, f. 2; </w:t>
      </w:r>
      <w:hyperlink w:anchor="SENTENCIA_2015_116" w:history="1">
        <w:r w:rsidRPr="00941ECA">
          <w:rPr>
            <w:rStyle w:val="TextoNormalCaracter"/>
          </w:rPr>
          <w:t>116/2015</w:t>
        </w:r>
      </w:hyperlink>
      <w:r>
        <w:t xml:space="preserve">, f. 2; </w:t>
      </w:r>
      <w:hyperlink w:anchor="SENTENCIA_2015_117" w:history="1">
        <w:r w:rsidRPr="00941ECA">
          <w:rPr>
            <w:rStyle w:val="TextoNormalCaracter"/>
          </w:rPr>
          <w:t>117/2015</w:t>
        </w:r>
      </w:hyperlink>
      <w:r>
        <w:t xml:space="preserve">, f. 3; </w:t>
      </w:r>
      <w:hyperlink w:anchor="SENTENCIA_2015_118" w:history="1">
        <w:r w:rsidRPr="00941ECA">
          <w:rPr>
            <w:rStyle w:val="TextoNormalCaracter"/>
          </w:rPr>
          <w:t>118/2015</w:t>
        </w:r>
      </w:hyperlink>
      <w:r>
        <w:t xml:space="preserve">, f. 2; </w:t>
      </w:r>
      <w:hyperlink w:anchor="SENTENCIA_2015_119" w:history="1">
        <w:r w:rsidRPr="00941ECA">
          <w:rPr>
            <w:rStyle w:val="TextoNormalCaracter"/>
          </w:rPr>
          <w:t>119/2015</w:t>
        </w:r>
      </w:hyperlink>
      <w:r>
        <w:t xml:space="preserve">, f. 2; </w:t>
      </w:r>
      <w:hyperlink w:anchor="SENTENCIA_2015_120" w:history="1">
        <w:r w:rsidRPr="00941ECA">
          <w:rPr>
            <w:rStyle w:val="TextoNormalCaracter"/>
          </w:rPr>
          <w:t>120/2015</w:t>
        </w:r>
      </w:hyperlink>
      <w:r>
        <w:t xml:space="preserve">, f. 2; </w:t>
      </w:r>
      <w:hyperlink w:anchor="SENTENCIA_2015_121" w:history="1">
        <w:r w:rsidRPr="00941ECA">
          <w:rPr>
            <w:rStyle w:val="TextoNormalCaracter"/>
          </w:rPr>
          <w:t>121/2015</w:t>
        </w:r>
      </w:hyperlink>
      <w:r>
        <w:t xml:space="preserve">, f. 2; </w:t>
      </w:r>
      <w:hyperlink w:anchor="SENTENCIA_2015_122" w:history="1">
        <w:r w:rsidRPr="00941ECA">
          <w:rPr>
            <w:rStyle w:val="TextoNormalCaracter"/>
          </w:rPr>
          <w:t>122/2015</w:t>
        </w:r>
      </w:hyperlink>
      <w:r>
        <w:t xml:space="preserve">, f. 2; </w:t>
      </w:r>
      <w:hyperlink w:anchor="SENTENCIA_2015_123" w:history="1">
        <w:r w:rsidRPr="00941ECA">
          <w:rPr>
            <w:rStyle w:val="TextoNormalCaracter"/>
          </w:rPr>
          <w:t>123/2015</w:t>
        </w:r>
      </w:hyperlink>
      <w:r>
        <w:t xml:space="preserve">, f. 2; </w:t>
      </w:r>
      <w:hyperlink w:anchor="SENTENCIA_2015_125" w:history="1">
        <w:r w:rsidRPr="00941ECA">
          <w:rPr>
            <w:rStyle w:val="TextoNormalCaracter"/>
          </w:rPr>
          <w:t>125/2015</w:t>
        </w:r>
      </w:hyperlink>
      <w:r>
        <w:t xml:space="preserve">, f. 2; </w:t>
      </w:r>
      <w:hyperlink w:anchor="SENTENCIA_2015_126" w:history="1">
        <w:r w:rsidRPr="00941ECA">
          <w:rPr>
            <w:rStyle w:val="TextoNormalCaracter"/>
          </w:rPr>
          <w:t>126/2015</w:t>
        </w:r>
      </w:hyperlink>
      <w:r>
        <w:t xml:space="preserve">, f. 2; </w:t>
      </w:r>
      <w:hyperlink w:anchor="SENTENCIA_2015_127" w:history="1">
        <w:r w:rsidRPr="00941ECA">
          <w:rPr>
            <w:rStyle w:val="TextoNormalCaracter"/>
          </w:rPr>
          <w:t>127/2015</w:t>
        </w:r>
      </w:hyperlink>
      <w:r>
        <w:t xml:space="preserve">, f. 2; </w:t>
      </w:r>
      <w:hyperlink w:anchor="SENTENCIA_2015_128" w:history="1">
        <w:r w:rsidRPr="00941ECA">
          <w:rPr>
            <w:rStyle w:val="TextoNormalCaracter"/>
          </w:rPr>
          <w:t>128/2015</w:t>
        </w:r>
      </w:hyperlink>
      <w:r>
        <w:t xml:space="preserve">, f. 2; </w:t>
      </w:r>
      <w:hyperlink w:anchor="SENTENCIA_2015_129" w:history="1">
        <w:r w:rsidRPr="00941ECA">
          <w:rPr>
            <w:rStyle w:val="TextoNormalCaracter"/>
          </w:rPr>
          <w:t>129/2015</w:t>
        </w:r>
      </w:hyperlink>
      <w:r>
        <w:t xml:space="preserve">, f. 2;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f. 2; </w:t>
      </w:r>
      <w:hyperlink w:anchor="SENTENCIA_2015_132" w:history="1">
        <w:r w:rsidRPr="00941ECA">
          <w:rPr>
            <w:rStyle w:val="TextoNormalCaracter"/>
          </w:rPr>
          <w:t>132/2015</w:t>
        </w:r>
      </w:hyperlink>
      <w:r>
        <w:t xml:space="preserve">, f. 2; </w:t>
      </w:r>
      <w:hyperlink w:anchor="SENTENCIA_2015_133" w:history="1">
        <w:r w:rsidRPr="00941ECA">
          <w:rPr>
            <w:rStyle w:val="TextoNormalCaracter"/>
          </w:rPr>
          <w:t>133/2015</w:t>
        </w:r>
      </w:hyperlink>
      <w:r>
        <w:t xml:space="preserve">, f. 2; </w:t>
      </w:r>
      <w:hyperlink w:anchor="SENTENCIA_2015_134" w:history="1">
        <w:r w:rsidRPr="00941ECA">
          <w:rPr>
            <w:rStyle w:val="TextoNormalCaracter"/>
          </w:rPr>
          <w:t>134/2015</w:t>
        </w:r>
      </w:hyperlink>
      <w:r>
        <w:t xml:space="preserve">, f. 2; </w:t>
      </w:r>
      <w:hyperlink w:anchor="SENTENCIA_2015_135" w:history="1">
        <w:r w:rsidRPr="00941ECA">
          <w:rPr>
            <w:rStyle w:val="TextoNormalCaracter"/>
          </w:rPr>
          <w:t>135/2015</w:t>
        </w:r>
      </w:hyperlink>
      <w:r>
        <w:t xml:space="preserve">, f. 2; </w:t>
      </w:r>
      <w:hyperlink w:anchor="SENTENCIA_2015_144" w:history="1">
        <w:r w:rsidRPr="00941ECA">
          <w:rPr>
            <w:rStyle w:val="TextoNormalCaracter"/>
          </w:rPr>
          <w:t>144/2015</w:t>
        </w:r>
      </w:hyperlink>
      <w:r>
        <w:t>, f. 2.</w:t>
      </w:r>
    </w:p>
    <w:p w:rsidR="00941ECA" w:rsidRDefault="00941ECA" w:rsidP="00941ECA">
      <w:pPr>
        <w:pStyle w:val="SangriaFrancesaArticulo"/>
      </w:pPr>
      <w:r w:rsidRPr="00941ECA">
        <w:rPr>
          <w:rStyle w:val="TextoNormalNegritaCaracter"/>
        </w:rPr>
        <w:t>Artículo 48.2.1.</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r w:rsidRPr="00941ECA">
        <w:rPr>
          <w:rStyle w:val="TextoNormalNegritaCaracter"/>
        </w:rPr>
        <w:t>Artículo 129.1.</w:t>
      </w:r>
      <w:r w:rsidRPr="00941ECA">
        <w:rPr>
          <w:rStyle w:val="TextoNormalCaracter"/>
        </w:rPr>
        <w:t>-</w:t>
      </w:r>
      <w:r>
        <w:t xml:space="preserve"> Sentencia </w:t>
      </w:r>
      <w:hyperlink w:anchor="SENTENCIA_2015_84" w:history="1">
        <w:r w:rsidRPr="00941ECA">
          <w:rPr>
            <w:rStyle w:val="TextoNormalCaracter"/>
          </w:rPr>
          <w:t>84/2015</w:t>
        </w:r>
      </w:hyperlink>
      <w:r>
        <w:t>, f. 7.</w:t>
      </w:r>
    </w:p>
    <w:p w:rsidR="00941ECA" w:rsidRDefault="00941ECA" w:rsidP="00941ECA">
      <w:pPr>
        <w:pStyle w:val="SangriaFrancesaArticulo"/>
      </w:pPr>
      <w:r w:rsidRPr="00941ECA">
        <w:rPr>
          <w:rStyle w:val="TextoNormalNegritaCaracter"/>
        </w:rPr>
        <w:t>Artículo 140.</w:t>
      </w:r>
      <w:r w:rsidRPr="00941ECA">
        <w:rPr>
          <w:rStyle w:val="TextoNormalCaracter"/>
        </w:rPr>
        <w:t>-</w:t>
      </w:r>
      <w:r>
        <w:t xml:space="preserve"> Sentencia </w:t>
      </w:r>
      <w:hyperlink w:anchor="SENTENCIA_2015_110" w:history="1">
        <w:r w:rsidRPr="00941ECA">
          <w:rPr>
            <w:rStyle w:val="TextoNormalCaracter"/>
          </w:rPr>
          <w:t>110/2015</w:t>
        </w:r>
      </w:hyperlink>
      <w:r>
        <w:t>, ff. 1, 4.</w:t>
      </w:r>
    </w:p>
    <w:p w:rsidR="00941ECA" w:rsidRDefault="00941ECA" w:rsidP="00941ECA">
      <w:pPr>
        <w:pStyle w:val="SangriaFrancesaArticulo"/>
      </w:pPr>
      <w:r w:rsidRPr="00941ECA">
        <w:rPr>
          <w:rStyle w:val="TextoNormalNegritaCaracter"/>
        </w:rPr>
        <w:t>Artículo 140.4</w:t>
      </w:r>
      <w:r>
        <w:t xml:space="preserve"> </w:t>
      </w:r>
      <w:r w:rsidRPr="00941ECA">
        <w:rPr>
          <w:rStyle w:val="TextoNormalCaracter"/>
        </w:rPr>
        <w:t>(redactado por la Ley 27/2011, de 1 de agosto)</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 f. 4.</w:t>
      </w:r>
    </w:p>
    <w:p w:rsidR="00941ECA" w:rsidRDefault="00941ECA" w:rsidP="00941ECA">
      <w:pPr>
        <w:pStyle w:val="SangriaFrancesaArticulo"/>
      </w:pPr>
      <w:r w:rsidRPr="00941ECA">
        <w:rPr>
          <w:rStyle w:val="TextoNormalNegritaCaracter"/>
        </w:rPr>
        <w:t>Artículo 140.4</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 f. 4.</w:t>
      </w:r>
    </w:p>
    <w:p w:rsidR="00941ECA" w:rsidRDefault="00941ECA" w:rsidP="00941ECA">
      <w:pPr>
        <w:pStyle w:val="SangriaFrancesaArticulo"/>
      </w:pPr>
      <w:r w:rsidRPr="00941ECA">
        <w:rPr>
          <w:rStyle w:val="TextoNormalNegritaCaracter"/>
        </w:rPr>
        <w:lastRenderedPageBreak/>
        <w:t>Artículo 162.</w:t>
      </w:r>
      <w:r w:rsidRPr="00941ECA">
        <w:rPr>
          <w:rStyle w:val="TextoNormalCaracter"/>
        </w:rPr>
        <w:t>-</w:t>
      </w:r>
      <w:r>
        <w:t xml:space="preserve"> Sentencia </w:t>
      </w:r>
      <w:hyperlink w:anchor="SENTENCIA_2015_110" w:history="1">
        <w:r w:rsidRPr="00941ECA">
          <w:rPr>
            <w:rStyle w:val="TextoNormalCaracter"/>
          </w:rPr>
          <w:t>110/2015</w:t>
        </w:r>
      </w:hyperlink>
      <w:r>
        <w:t>, ff. 1, 4.</w:t>
      </w:r>
    </w:p>
    <w:p w:rsidR="00941ECA" w:rsidRDefault="00941ECA" w:rsidP="00941ECA">
      <w:pPr>
        <w:pStyle w:val="SangriaFrancesaArticulo"/>
      </w:pPr>
      <w:r w:rsidRPr="00941ECA">
        <w:rPr>
          <w:rStyle w:val="TextoNormalNegritaCaracter"/>
        </w:rPr>
        <w:t>Artículo 162.1.1.</w:t>
      </w:r>
      <w:r w:rsidRPr="00941ECA">
        <w:rPr>
          <w:rStyle w:val="TextoNormalCaracter"/>
        </w:rPr>
        <w:t>-</w:t>
      </w:r>
      <w:r>
        <w:t xml:space="preserve"> Sentencia </w:t>
      </w:r>
      <w:hyperlink w:anchor="SENTENCIA_2015_110" w:history="1">
        <w:r w:rsidRPr="00941ECA">
          <w:rPr>
            <w:rStyle w:val="TextoNormalCaracter"/>
          </w:rPr>
          <w:t>110/2015</w:t>
        </w:r>
      </w:hyperlink>
      <w:r>
        <w:t>, f. 3.</w:t>
      </w:r>
    </w:p>
    <w:p w:rsidR="00941ECA" w:rsidRDefault="00941ECA" w:rsidP="00941ECA">
      <w:pPr>
        <w:pStyle w:val="SangriaFrancesaArticulo"/>
      </w:pPr>
      <w:r w:rsidRPr="00941ECA">
        <w:rPr>
          <w:rStyle w:val="TextoNormalNegritaCaracter"/>
        </w:rPr>
        <w:t>Artículo 162.1.1.2</w:t>
      </w:r>
      <w:r>
        <w:t xml:space="preserve"> </w:t>
      </w:r>
      <w:r w:rsidRPr="00941ECA">
        <w:rPr>
          <w:rStyle w:val="TextoNormalCaracter"/>
        </w:rPr>
        <w:t>(redactado por la Ley 27/2011, de 1 de agosto)</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 f. 4.</w:t>
      </w:r>
    </w:p>
    <w:p w:rsidR="00941ECA" w:rsidRDefault="00941ECA" w:rsidP="00941ECA">
      <w:pPr>
        <w:pStyle w:val="SangriaFrancesaArticulo"/>
      </w:pPr>
      <w:r w:rsidRPr="00941ECA">
        <w:rPr>
          <w:rStyle w:val="TextoNormalNegritaCaracter"/>
        </w:rPr>
        <w:t>Artículo 162.1.1.2</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 f. 4.</w:t>
      </w:r>
    </w:p>
    <w:p w:rsidR="00941ECA" w:rsidRDefault="00941ECA" w:rsidP="00941ECA">
      <w:pPr>
        <w:pStyle w:val="SangriaFrancesaArticulo"/>
      </w:pPr>
      <w:r w:rsidRPr="00941ECA">
        <w:rPr>
          <w:rStyle w:val="TextoNormalNegritaCaracter"/>
        </w:rPr>
        <w:t>Artículo 162.1.2.</w:t>
      </w:r>
      <w:r w:rsidRPr="00941ECA">
        <w:rPr>
          <w:rStyle w:val="TextoNormalCaracter"/>
        </w:rPr>
        <w:t>-</w:t>
      </w:r>
      <w:r>
        <w:t xml:space="preserve"> Sentencia </w:t>
      </w:r>
      <w:hyperlink w:anchor="SENTENCIA_2015_110" w:history="1">
        <w:r w:rsidRPr="00941ECA">
          <w:rPr>
            <w:rStyle w:val="TextoNormalCaracter"/>
          </w:rPr>
          <w:t>110/2015</w:t>
        </w:r>
      </w:hyperlink>
      <w:r>
        <w:t>, f. 3.</w:t>
      </w:r>
    </w:p>
    <w:p w:rsidR="00941ECA" w:rsidRDefault="00941ECA" w:rsidP="00941ECA">
      <w:pPr>
        <w:pStyle w:val="SangriaFrancesaArticulo"/>
      </w:pPr>
      <w:r w:rsidRPr="00941ECA">
        <w:rPr>
          <w:rStyle w:val="TextoNormalNegritaCaracter"/>
        </w:rPr>
        <w:t>Artículo 174.2.1, segundo inciso</w:t>
      </w:r>
      <w:r>
        <w:t xml:space="preserve"> </w:t>
      </w:r>
      <w:r w:rsidRPr="00941ECA">
        <w:rPr>
          <w:rStyle w:val="TextoNormalCaracter"/>
        </w:rPr>
        <w:t>(redactado por la Ley 40/2007, de 4 de diciembre)</w:t>
      </w:r>
      <w:r w:rsidRPr="00941ECA">
        <w:rPr>
          <w:rStyle w:val="TextoNormalNegritaCaracter"/>
        </w:rPr>
        <w:t>.</w:t>
      </w:r>
      <w:r w:rsidRPr="00941ECA">
        <w:rPr>
          <w:rStyle w:val="TextoNormalCaracter"/>
        </w:rPr>
        <w:t>-</w:t>
      </w:r>
      <w:r>
        <w:t xml:space="preserve"> Sentencia </w:t>
      </w:r>
      <w:hyperlink w:anchor="SENTENCIA_2015_79" w:history="1">
        <w:r w:rsidRPr="00941ECA">
          <w:rPr>
            <w:rStyle w:val="TextoNormalCaracter"/>
          </w:rPr>
          <w:t>79/2015</w:t>
        </w:r>
      </w:hyperlink>
      <w:r>
        <w:t>, ff. 1, 2, 5.</w:t>
      </w:r>
    </w:p>
    <w:p w:rsidR="00941ECA" w:rsidRDefault="00941ECA" w:rsidP="00941ECA">
      <w:pPr>
        <w:pStyle w:val="SangriaFrancesaArticulo"/>
      </w:pPr>
      <w:r w:rsidRPr="00941ECA">
        <w:rPr>
          <w:rStyle w:val="TextoNormalNegritaCaracter"/>
        </w:rPr>
        <w:t>Artículo 209.4</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215.1.3.</w:t>
      </w:r>
      <w:r w:rsidRPr="00941ECA">
        <w:rPr>
          <w:rStyle w:val="TextoNormalCaracter"/>
        </w:rPr>
        <w:t>-</w:t>
      </w:r>
      <w:r>
        <w:t xml:space="preserve"> Sentencia </w:t>
      </w:r>
      <w:hyperlink w:anchor="SENTENCIA_2015_66" w:history="1">
        <w:r w:rsidRPr="00941ECA">
          <w:rPr>
            <w:rStyle w:val="TextoNormalCaracter"/>
          </w:rPr>
          <w:t>66/2015</w:t>
        </w:r>
      </w:hyperlink>
      <w:r>
        <w:t>, f. 6.</w:t>
      </w:r>
    </w:p>
    <w:p w:rsidR="00941ECA" w:rsidRDefault="00941ECA" w:rsidP="00941ECA">
      <w:pPr>
        <w:pStyle w:val="SangriaFrancesaArticulo"/>
      </w:pPr>
      <w:r w:rsidRPr="00941ECA">
        <w:rPr>
          <w:rStyle w:val="TextoNormalNegritaCaracter"/>
        </w:rPr>
        <w:t>Artículo 231.1.</w:t>
      </w:r>
      <w:r w:rsidRPr="00941ECA">
        <w:rPr>
          <w:rStyle w:val="TextoNormalCaracter"/>
        </w:rPr>
        <w:t>-</w:t>
      </w:r>
      <w:r>
        <w:t xml:space="preserve"> Sentencia </w:t>
      </w:r>
      <w:hyperlink w:anchor="SENTENCIA_2015_27" w:history="1">
        <w:r w:rsidRPr="00941ECA">
          <w:rPr>
            <w:rStyle w:val="TextoNormalCaracter"/>
          </w:rPr>
          <w:t>27/2015</w:t>
        </w:r>
      </w:hyperlink>
      <w:r>
        <w:t>, f. 1.</w:t>
      </w:r>
    </w:p>
    <w:p w:rsidR="00941ECA" w:rsidRDefault="00941ECA" w:rsidP="00941ECA">
      <w:pPr>
        <w:pStyle w:val="SangriaFrancesaArticulo"/>
      </w:pPr>
      <w:r w:rsidRPr="00941ECA">
        <w:rPr>
          <w:rStyle w:val="TextoNormalNegritaCaracter"/>
        </w:rPr>
        <w:t>Disposición adicional séptima.</w:t>
      </w:r>
      <w:r w:rsidRPr="00941ECA">
        <w:rPr>
          <w:rStyle w:val="TextoNormalCaracter"/>
        </w:rPr>
        <w:t>-</w:t>
      </w:r>
      <w:r>
        <w:t xml:space="preserve"> Sentencia </w:t>
      </w:r>
      <w:hyperlink w:anchor="SENTENCIA_2015_110" w:history="1">
        <w:r w:rsidRPr="00941ECA">
          <w:rPr>
            <w:rStyle w:val="TextoNormalCaracter"/>
          </w:rPr>
          <w:t>110/2015</w:t>
        </w:r>
      </w:hyperlink>
      <w:r>
        <w:t>, f. 1.</w:t>
      </w:r>
    </w:p>
    <w:p w:rsidR="00941ECA" w:rsidRDefault="00941ECA" w:rsidP="00941ECA">
      <w:pPr>
        <w:pStyle w:val="SangriaFrancesaArticulo"/>
      </w:pPr>
      <w:r w:rsidRPr="00941ECA">
        <w:rPr>
          <w:rStyle w:val="TextoNormalNegritaCaracter"/>
        </w:rPr>
        <w:t>Disposición adicional séptima, apartado 1 regla 3 a)</w:t>
      </w:r>
      <w:r>
        <w:t xml:space="preserve"> </w:t>
      </w:r>
      <w:r w:rsidRPr="00941ECA">
        <w:rPr>
          <w:rStyle w:val="TextoNormalCaracter"/>
        </w:rPr>
        <w:t>(redactado por la Ley Orgánica 3/2007, de 22 de marzo)</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 ff. 1 a 6, 8, 11, VP.</w:t>
      </w:r>
    </w:p>
    <w:p w:rsidR="00941ECA" w:rsidRDefault="00941ECA" w:rsidP="00941ECA">
      <w:pPr>
        <w:pStyle w:val="SangriaFrancesaArticulo"/>
      </w:pPr>
      <w:r w:rsidRPr="00941ECA">
        <w:rPr>
          <w:rStyle w:val="TextoNormalNegritaCaracter"/>
        </w:rPr>
        <w:t>Disposición adicional séptima, apartado 1 regla 3 b)</w:t>
      </w:r>
      <w:r>
        <w:t xml:space="preserve"> </w:t>
      </w:r>
      <w:r w:rsidRPr="00941ECA">
        <w:rPr>
          <w:rStyle w:val="TextoNormalCaracter"/>
        </w:rPr>
        <w:t>(redactado por el Real Decreto-ley 15/1998, de 27 de noviembre)</w:t>
      </w:r>
      <w:r w:rsidRPr="00941ECA">
        <w:rPr>
          <w:rStyle w:val="TextoNormalNegritaCaracter"/>
        </w:rPr>
        <w:t>.</w:t>
      </w:r>
      <w:r w:rsidRPr="00941ECA">
        <w:rPr>
          <w:rStyle w:val="TextoNormalCaracter"/>
        </w:rPr>
        <w:t>-</w:t>
      </w:r>
      <w:r>
        <w:t xml:space="preserve"> Sentencia </w:t>
      </w:r>
      <w:hyperlink w:anchor="SENTENCIA_2015_110" w:history="1">
        <w:r w:rsidRPr="00941ECA">
          <w:rPr>
            <w:rStyle w:val="TextoNormalCaracter"/>
          </w:rPr>
          <w:t>110/2015</w:t>
        </w:r>
      </w:hyperlink>
      <w:r>
        <w:t>, ff. 1, 2, 4, 5, 8 a 11, VP.</w:t>
      </w:r>
    </w:p>
    <w:p w:rsidR="00941ECA" w:rsidRDefault="00941ECA" w:rsidP="00941ECA">
      <w:pPr>
        <w:pStyle w:val="SangriaFrancesaArticulo"/>
      </w:pPr>
    </w:p>
    <w:p w:rsidR="00941ECA" w:rsidRDefault="00941ECA" w:rsidP="00941ECA">
      <w:pPr>
        <w:pStyle w:val="TextoNormalNegritaCursivandice"/>
      </w:pPr>
      <w:r>
        <w:t>Real Decreto Legislativo 1/1995, de 24 de marzo. Texto refundido de la Ley del estatuto de los trabajadores</w:t>
      </w:r>
    </w:p>
    <w:p w:rsidR="00941ECA" w:rsidRDefault="00941ECA" w:rsidP="00941ECA">
      <w:pPr>
        <w:pStyle w:val="SangriaFrancesaArticulo"/>
      </w:pPr>
      <w:r w:rsidRPr="00941ECA">
        <w:rPr>
          <w:rStyle w:val="TextoNormalNegritaCaracter"/>
        </w:rPr>
        <w:t>Título III.</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140" w:history="1">
        <w:r w:rsidRPr="00941ECA">
          <w:rPr>
            <w:rStyle w:val="TextoNormalCaracter"/>
          </w:rPr>
          <w:t>140/2015</w:t>
        </w:r>
      </w:hyperlink>
      <w:r>
        <w:t>, f. 2.</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Sentencias </w:t>
      </w:r>
      <w:hyperlink w:anchor="SENTENCIA_2015_83" w:history="1">
        <w:r w:rsidRPr="00941ECA">
          <w:rPr>
            <w:rStyle w:val="TextoNormalCaracter"/>
          </w:rPr>
          <w:t>83/2015</w:t>
        </w:r>
      </w:hyperlink>
      <w:r>
        <w:t xml:space="preserve">, f. 2; </w:t>
      </w:r>
      <w:hyperlink w:anchor="SENTENCIA_2015_114" w:history="1">
        <w:r w:rsidRPr="00941ECA">
          <w:rPr>
            <w:rStyle w:val="TextoNormalCaracter"/>
          </w:rPr>
          <w:t>114/2015</w:t>
        </w:r>
      </w:hyperlink>
      <w:r>
        <w:t>, f. 2.</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 1; </w:t>
      </w:r>
      <w:hyperlink w:anchor="AUTO_2015_10" w:history="1">
        <w:r w:rsidRPr="00941ECA">
          <w:rPr>
            <w:rStyle w:val="TextoNormalCaracter"/>
          </w:rPr>
          <w:t>10/2015</w:t>
        </w:r>
      </w:hyperlink>
      <w:r>
        <w:t>, f. 1.</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w:t>
      </w:r>
      <w:r>
        <w:t xml:space="preserve"> </w:t>
      </w:r>
      <w:r w:rsidRPr="00941ECA">
        <w:rPr>
          <w:rStyle w:val="TextoNormalCaracter"/>
        </w:rPr>
        <w:t>(redactado por el Real Decreto-ley 7/2011, de 10 de junio)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w:t>
      </w:r>
      <w:r>
        <w:t xml:space="preserve"> </w:t>
      </w:r>
      <w:r w:rsidRPr="00941ECA">
        <w:rPr>
          <w:rStyle w:val="TextoNormalCaracter"/>
        </w:rPr>
        <w:t>(redactado por la Ley 35/2010,  de 17 de septiembre)</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41.1</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41.2</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41.3</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41.4</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41.5</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41.6</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46.</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47.</w:t>
      </w:r>
      <w:r w:rsidRPr="00941ECA">
        <w:rPr>
          <w:rStyle w:val="TextoNormalCaracter"/>
        </w:rPr>
        <w:t>-</w:t>
      </w:r>
      <w:r>
        <w:t xml:space="preserve"> Sentencias </w:t>
      </w:r>
      <w:hyperlink w:anchor="SENTENCIA_2015_8" w:history="1">
        <w:r w:rsidRPr="00941ECA">
          <w:rPr>
            <w:rStyle w:val="TextoNormalCaracter"/>
          </w:rPr>
          <w:t>8/2015</w:t>
        </w:r>
      </w:hyperlink>
      <w:r>
        <w:t xml:space="preserve">, ff. 8, 9;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47</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48.</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49.</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49.9.</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r w:rsidRPr="00941ECA">
        <w:rPr>
          <w:rStyle w:val="TextoNormalNegritaCaracter"/>
        </w:rPr>
        <w:t>Artículo 50.</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50.1 a).</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51</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ff. 4, 7.</w:t>
      </w:r>
    </w:p>
    <w:p w:rsidR="00941ECA" w:rsidRDefault="00941ECA" w:rsidP="00941ECA">
      <w:pPr>
        <w:pStyle w:val="SangriaFrancesaArticulo"/>
      </w:pPr>
      <w:r w:rsidRPr="00941ECA">
        <w:rPr>
          <w:rStyle w:val="TextoNormalNegritaCaracter"/>
        </w:rPr>
        <w:t>Artículo 51.1.</w:t>
      </w:r>
      <w:r w:rsidRPr="00941ECA">
        <w:rPr>
          <w:rStyle w:val="TextoNormalCaracter"/>
        </w:rPr>
        <w:t>-</w:t>
      </w:r>
      <w:r>
        <w:t xml:space="preserve"> Sentencia </w:t>
      </w:r>
      <w:hyperlink w:anchor="SENTENCIA_2015_66" w:history="1">
        <w:r w:rsidRPr="00941ECA">
          <w:rPr>
            <w:rStyle w:val="TextoNormalCaracter"/>
          </w:rPr>
          <w:t>66/2015</w:t>
        </w:r>
      </w:hyperlink>
      <w:r>
        <w:t>, f. 6.</w:t>
      </w:r>
    </w:p>
    <w:p w:rsidR="00941ECA" w:rsidRDefault="00941ECA" w:rsidP="00941ECA">
      <w:pPr>
        <w:pStyle w:val="SangriaFrancesaArticulo"/>
      </w:pPr>
      <w:r w:rsidRPr="00941ECA">
        <w:rPr>
          <w:rStyle w:val="TextoNormalNegritaCaracter"/>
        </w:rPr>
        <w:t>Artículo 51.1</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r w:rsidRPr="00941ECA">
        <w:rPr>
          <w:rStyle w:val="TextoNormalNegritaCaracter"/>
        </w:rPr>
        <w:lastRenderedPageBreak/>
        <w:t>Artículo 51.2</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7.</w:t>
      </w:r>
    </w:p>
    <w:p w:rsidR="00941ECA" w:rsidRDefault="00941ECA" w:rsidP="00941ECA">
      <w:pPr>
        <w:pStyle w:val="SangriaFrancesaArticulo"/>
      </w:pPr>
      <w:r w:rsidRPr="00941ECA">
        <w:rPr>
          <w:rStyle w:val="TextoNormalNegritaCaracter"/>
        </w:rPr>
        <w:t>Artículo 51.4.</w:t>
      </w:r>
      <w:r w:rsidRPr="00941ECA">
        <w:rPr>
          <w:rStyle w:val="TextoNormalCaracter"/>
        </w:rPr>
        <w:t>-</w:t>
      </w:r>
      <w:r>
        <w:t xml:space="preserve"> Autos </w:t>
      </w:r>
      <w:hyperlink w:anchor="AUTO_2015_33" w:history="1">
        <w:r w:rsidRPr="00941ECA">
          <w:rPr>
            <w:rStyle w:val="TextoNormalCaracter"/>
          </w:rPr>
          <w:t>33/2015</w:t>
        </w:r>
      </w:hyperlink>
      <w:r>
        <w:t xml:space="preserve">, f. 4; </w:t>
      </w:r>
      <w:hyperlink w:anchor="AUTO_2015_34" w:history="1">
        <w:r w:rsidRPr="00941ECA">
          <w:rPr>
            <w:rStyle w:val="TextoNormalCaracter"/>
          </w:rPr>
          <w:t>34/2015</w:t>
        </w:r>
      </w:hyperlink>
      <w:r>
        <w:t xml:space="preserve">, f. 4; </w:t>
      </w:r>
      <w:hyperlink w:anchor="AUTO_2015_35" w:history="1">
        <w:r w:rsidRPr="00941ECA">
          <w:rPr>
            <w:rStyle w:val="TextoNormalCaracter"/>
          </w:rPr>
          <w:t>35/2015</w:t>
        </w:r>
      </w:hyperlink>
      <w:r>
        <w:t>, f. 3.</w:t>
      </w:r>
    </w:p>
    <w:p w:rsidR="00941ECA" w:rsidRDefault="00941ECA" w:rsidP="00941ECA">
      <w:pPr>
        <w:pStyle w:val="SangriaFrancesaArticulo"/>
      </w:pPr>
      <w:r w:rsidRPr="00941ECA">
        <w:rPr>
          <w:rStyle w:val="TextoNormalNegritaCaracter"/>
        </w:rPr>
        <w:t>Artículo 52.</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53.</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53.1.</w:t>
      </w:r>
      <w:r w:rsidRPr="00941ECA">
        <w:rPr>
          <w:rStyle w:val="TextoNormalCaracter"/>
        </w:rPr>
        <w:t>-</w:t>
      </w:r>
      <w:r>
        <w:t xml:space="preserve"> Autos </w:t>
      </w:r>
      <w:hyperlink w:anchor="AUTO_2015_33" w:history="1">
        <w:r w:rsidRPr="00941ECA">
          <w:rPr>
            <w:rStyle w:val="TextoNormalCaracter"/>
          </w:rPr>
          <w:t>33/2015</w:t>
        </w:r>
      </w:hyperlink>
      <w:r>
        <w:t xml:space="preserve">, f. 4; </w:t>
      </w:r>
      <w:hyperlink w:anchor="AUTO_2015_34" w:history="1">
        <w:r w:rsidRPr="00941ECA">
          <w:rPr>
            <w:rStyle w:val="TextoNormalCaracter"/>
          </w:rPr>
          <w:t>34/2015</w:t>
        </w:r>
      </w:hyperlink>
      <w:r>
        <w:t xml:space="preserve">, f. 4; </w:t>
      </w:r>
      <w:hyperlink w:anchor="AUTO_2015_35" w:history="1">
        <w:r w:rsidRPr="00941ECA">
          <w:rPr>
            <w:rStyle w:val="TextoNormalCaracter"/>
          </w:rPr>
          <w:t>35/2015</w:t>
        </w:r>
      </w:hyperlink>
      <w:r>
        <w:t>, f. 3.</w:t>
      </w:r>
    </w:p>
    <w:p w:rsidR="00941ECA" w:rsidRDefault="00941ECA" w:rsidP="00941ECA">
      <w:pPr>
        <w:pStyle w:val="SangriaFrancesaArticulo"/>
      </w:pPr>
      <w:r w:rsidRPr="00941ECA">
        <w:rPr>
          <w:rStyle w:val="TextoNormalNegritaCaracter"/>
        </w:rPr>
        <w:t>Artículo 54.</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55.</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56</w:t>
      </w:r>
      <w:r>
        <w:t xml:space="preserve"> </w:t>
      </w:r>
      <w:r w:rsidRPr="00941ECA">
        <w:rPr>
          <w:rStyle w:val="TextoNormalCaracter"/>
        </w:rPr>
        <w:t>(redactado por el Real Decreto-ley 3/2012, de 10 de febrero)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56</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56</w:t>
      </w:r>
      <w:r>
        <w:t xml:space="preserve"> </w:t>
      </w:r>
      <w:r w:rsidRPr="00941ECA">
        <w:rPr>
          <w:rStyle w:val="TextoNormalCaracter"/>
        </w:rPr>
        <w:t>(redactado por la Ley 45/2002, de 12 de diciembre)</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56.1</w:t>
      </w:r>
      <w:r>
        <w:t xml:space="preserve"> </w:t>
      </w:r>
      <w:r w:rsidRPr="00941ECA">
        <w:rPr>
          <w:rStyle w:val="TextoNormalCaracter"/>
        </w:rPr>
        <w:t>(redactado por el Real Decreto-ley 3/2012, de 10 de febrero)</w:t>
      </w:r>
      <w:r w:rsidRPr="00941ECA">
        <w:rPr>
          <w:rStyle w:val="TextoNormalNegritaCaracter"/>
        </w:rPr>
        <w:t>.</w:t>
      </w:r>
      <w:r w:rsidRPr="00941ECA">
        <w:rPr>
          <w:rStyle w:val="TextoNormalCaracter"/>
        </w:rPr>
        <w:t>-</w:t>
      </w:r>
      <w:r>
        <w:t xml:space="preserve"> Autos </w:t>
      </w:r>
      <w:hyperlink w:anchor="AUTO_2015_34" w:history="1">
        <w:r w:rsidRPr="00941ECA">
          <w:rPr>
            <w:rStyle w:val="TextoNormalCaracter"/>
          </w:rPr>
          <w:t>34/2015</w:t>
        </w:r>
      </w:hyperlink>
      <w:r>
        <w:t xml:space="preserve">, f. 4; </w:t>
      </w:r>
      <w:hyperlink w:anchor="AUTO_2015_35" w:history="1">
        <w:r w:rsidRPr="00941ECA">
          <w:rPr>
            <w:rStyle w:val="TextoNormalCaracter"/>
          </w:rPr>
          <w:t>35/2015</w:t>
        </w:r>
      </w:hyperlink>
      <w:r>
        <w:t>, ff. 2, 3, VP.</w:t>
      </w:r>
    </w:p>
    <w:p w:rsidR="00941ECA" w:rsidRDefault="00941ECA" w:rsidP="00941ECA">
      <w:pPr>
        <w:pStyle w:val="SangriaFrancesaArticulo"/>
      </w:pPr>
      <w:r w:rsidRPr="00941ECA">
        <w:rPr>
          <w:rStyle w:val="TextoNormalNegritaCaracter"/>
        </w:rPr>
        <w:t>Artículo 56.1</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Autos </w:t>
      </w:r>
      <w:hyperlink w:anchor="AUTO_2015_33" w:history="1">
        <w:r w:rsidRPr="00941ECA">
          <w:rPr>
            <w:rStyle w:val="TextoNormalCaracter"/>
          </w:rPr>
          <w:t>33/2015</w:t>
        </w:r>
      </w:hyperlink>
      <w:r>
        <w:t xml:space="preserve">, ff. 2, 4, VP; </w:t>
      </w:r>
      <w:hyperlink w:anchor="AUTO_2015_34" w:history="1">
        <w:r w:rsidRPr="00941ECA">
          <w:rPr>
            <w:rStyle w:val="TextoNormalCaracter"/>
          </w:rPr>
          <w:t>34/2015</w:t>
        </w:r>
      </w:hyperlink>
      <w:r>
        <w:t>, ff. 2, 4, VP.</w:t>
      </w:r>
    </w:p>
    <w:p w:rsidR="00941ECA" w:rsidRDefault="00941ECA" w:rsidP="00941ECA">
      <w:pPr>
        <w:pStyle w:val="SangriaFrancesaArticulo"/>
      </w:pPr>
      <w:r w:rsidRPr="00941ECA">
        <w:rPr>
          <w:rStyle w:val="TextoNormalNegritaCaracter"/>
        </w:rPr>
        <w:t>Artículo 56.2</w:t>
      </w:r>
      <w:r>
        <w:t xml:space="preserve"> </w:t>
      </w:r>
      <w:r w:rsidRPr="00941ECA">
        <w:rPr>
          <w:rStyle w:val="TextoNormalCaracter"/>
        </w:rPr>
        <w:t>(redactado por el Real Decreto-ley 3/2012, de 10 de febrero)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IzquierdaArticulo"/>
      </w:pPr>
      <w:r>
        <w:t xml:space="preserve">Auto </w:t>
      </w:r>
      <w:hyperlink w:anchor="AUTO_2015_35" w:history="1">
        <w:r w:rsidRPr="00941ECA">
          <w:rPr>
            <w:rStyle w:val="TextoNormalCaracter"/>
          </w:rPr>
          <w:t>35/2015</w:t>
        </w:r>
      </w:hyperlink>
      <w:r>
        <w:t>, f. 3, VP.</w:t>
      </w:r>
    </w:p>
    <w:p w:rsidR="00941ECA" w:rsidRDefault="00941ECA" w:rsidP="00941ECA">
      <w:pPr>
        <w:pStyle w:val="SangriaFrancesaArticulo"/>
      </w:pPr>
      <w:r w:rsidRPr="00941ECA">
        <w:rPr>
          <w:rStyle w:val="TextoNormalNegritaCaracter"/>
        </w:rPr>
        <w:t>Artículo 56.2</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Autos </w:t>
      </w:r>
      <w:hyperlink w:anchor="AUTO_2015_33" w:history="1">
        <w:r w:rsidRPr="00941ECA">
          <w:rPr>
            <w:rStyle w:val="TextoNormalCaracter"/>
          </w:rPr>
          <w:t>33/2015</w:t>
        </w:r>
      </w:hyperlink>
      <w:r>
        <w:t xml:space="preserve">, f. 5, VP; </w:t>
      </w:r>
      <w:hyperlink w:anchor="AUTO_2015_34" w:history="1">
        <w:r w:rsidRPr="00941ECA">
          <w:rPr>
            <w:rStyle w:val="TextoNormalCaracter"/>
          </w:rPr>
          <w:t>34/2015</w:t>
        </w:r>
      </w:hyperlink>
      <w:r>
        <w:t>, f. 5, VP.</w:t>
      </w:r>
    </w:p>
    <w:p w:rsidR="00941ECA" w:rsidRDefault="00941ECA" w:rsidP="00941ECA">
      <w:pPr>
        <w:pStyle w:val="SangriaFrancesaArticulo"/>
      </w:pPr>
      <w:r w:rsidRPr="00941ECA">
        <w:rPr>
          <w:rStyle w:val="TextoNormalNegritaCaracter"/>
        </w:rPr>
        <w:t>Artículo 56.4.</w:t>
      </w:r>
      <w:r w:rsidRPr="00941ECA">
        <w:rPr>
          <w:rStyle w:val="TextoNormalCaracter"/>
        </w:rPr>
        <w:t>-</w:t>
      </w:r>
      <w:r>
        <w:t xml:space="preserve"> Autos </w:t>
      </w:r>
      <w:hyperlink w:anchor="AUTO_2015_33" w:history="1">
        <w:r w:rsidRPr="00941ECA">
          <w:rPr>
            <w:rStyle w:val="TextoNormalCaracter"/>
          </w:rPr>
          <w:t>33/2015</w:t>
        </w:r>
      </w:hyperlink>
      <w:r>
        <w:t xml:space="preserve">, f. 5; </w:t>
      </w:r>
      <w:hyperlink w:anchor="AUTO_2015_34" w:history="1">
        <w:r w:rsidRPr="00941ECA">
          <w:rPr>
            <w:rStyle w:val="TextoNormalCaracter"/>
          </w:rPr>
          <w:t>34/2015</w:t>
        </w:r>
      </w:hyperlink>
      <w:r>
        <w:t xml:space="preserve">, f. 5; </w:t>
      </w:r>
      <w:hyperlink w:anchor="AUTO_2015_35" w:history="1">
        <w:r w:rsidRPr="00941ECA">
          <w:rPr>
            <w:rStyle w:val="TextoNormalCaracter"/>
          </w:rPr>
          <w:t>35/2015</w:t>
        </w:r>
      </w:hyperlink>
      <w:r>
        <w:t>, f. 3.</w:t>
      </w:r>
    </w:p>
    <w:p w:rsidR="00941ECA" w:rsidRDefault="00941ECA" w:rsidP="00941ECA">
      <w:pPr>
        <w:pStyle w:val="SangriaFrancesaArticulo"/>
      </w:pPr>
      <w:r w:rsidRPr="00941ECA">
        <w:rPr>
          <w:rStyle w:val="TextoNormalNegritaCaracter"/>
        </w:rPr>
        <w:t>Artículo 57.</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Artículo 82.3</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ff. 4, 5.</w:t>
      </w:r>
    </w:p>
    <w:p w:rsidR="00941ECA" w:rsidRDefault="00941ECA" w:rsidP="00941ECA">
      <w:pPr>
        <w:pStyle w:val="SangriaFrancesaArticulo"/>
      </w:pPr>
      <w:r w:rsidRPr="00941ECA">
        <w:rPr>
          <w:rStyle w:val="TextoNormalNegritaCaracter"/>
        </w:rPr>
        <w:t>Artículo 82.3 párrafo 5</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82.3 párrafo 8</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5.</w:t>
      </w:r>
    </w:p>
    <w:p w:rsidR="00941ECA" w:rsidRDefault="00941ECA" w:rsidP="00941ECA">
      <w:pPr>
        <w:pStyle w:val="SangriaFrancesaArticulo"/>
      </w:pPr>
      <w:r w:rsidRPr="00941ECA">
        <w:rPr>
          <w:rStyle w:val="TextoNormalNegritaCaracter"/>
        </w:rPr>
        <w:t>Artículo 83.2.</w:t>
      </w:r>
      <w:r w:rsidRPr="00941ECA">
        <w:rPr>
          <w:rStyle w:val="TextoNormalCaracter"/>
        </w:rPr>
        <w:t>-</w:t>
      </w:r>
      <w:r>
        <w:t xml:space="preserve"> Sentencia </w:t>
      </w:r>
      <w:hyperlink w:anchor="SENTENCIA_2015_8" w:history="1">
        <w:r w:rsidRPr="00941ECA">
          <w:rPr>
            <w:rStyle w:val="TextoNormalCaracter"/>
          </w:rPr>
          <w:t>8/2015</w:t>
        </w:r>
      </w:hyperlink>
      <w:r>
        <w:t>, f. 1.</w:t>
      </w:r>
    </w:p>
    <w:p w:rsidR="00941ECA" w:rsidRDefault="00941ECA" w:rsidP="00941ECA">
      <w:pPr>
        <w:pStyle w:val="SangriaFrancesaArticulo"/>
      </w:pPr>
      <w:r w:rsidRPr="00941ECA">
        <w:rPr>
          <w:rStyle w:val="TextoNormalNegritaCaracter"/>
        </w:rPr>
        <w:t>Artículo 83.3.</w:t>
      </w:r>
      <w:r w:rsidRPr="00941ECA">
        <w:rPr>
          <w:rStyle w:val="TextoNormalCaracter"/>
        </w:rPr>
        <w:t>-</w:t>
      </w:r>
      <w:r>
        <w:t xml:space="preserve"> Sentencia </w:t>
      </w:r>
      <w:hyperlink w:anchor="SENTENCIA_2015_8" w:history="1">
        <w:r w:rsidRPr="00941ECA">
          <w:rPr>
            <w:rStyle w:val="TextoNormalCaracter"/>
          </w:rPr>
          <w:t>8/2015</w:t>
        </w:r>
      </w:hyperlink>
      <w:r>
        <w:t>, f. 1.</w:t>
      </w:r>
    </w:p>
    <w:p w:rsidR="00941ECA" w:rsidRDefault="00941ECA" w:rsidP="00941ECA">
      <w:pPr>
        <w:pStyle w:val="SangriaFrancesaArticulo"/>
      </w:pPr>
      <w:r w:rsidRPr="00941ECA">
        <w:rPr>
          <w:rStyle w:val="TextoNormalNegritaCaracter"/>
        </w:rPr>
        <w:t>Artículo 84.1</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1.</w:t>
      </w:r>
    </w:p>
    <w:p w:rsidR="00941ECA" w:rsidRDefault="00941ECA" w:rsidP="00941ECA">
      <w:pPr>
        <w:pStyle w:val="SangriaFrancesaArticulo"/>
      </w:pPr>
      <w:r w:rsidRPr="00941ECA">
        <w:rPr>
          <w:rStyle w:val="TextoNormalNegritaCaracter"/>
        </w:rPr>
        <w:t>Artículo 84.2</w:t>
      </w:r>
      <w:r>
        <w:t xml:space="preserve"> </w:t>
      </w:r>
      <w:r w:rsidRPr="00941ECA">
        <w:rPr>
          <w:rStyle w:val="TextoNormalCaracter"/>
        </w:rPr>
        <w:t>(redactado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6.</w:t>
      </w:r>
    </w:p>
    <w:p w:rsidR="00941ECA" w:rsidRDefault="00941ECA" w:rsidP="00941ECA">
      <w:pPr>
        <w:pStyle w:val="SangriaFrancesaArticulo"/>
      </w:pPr>
      <w:r w:rsidRPr="00941ECA">
        <w:rPr>
          <w:rStyle w:val="TextoNormalNegritaCaracter"/>
        </w:rPr>
        <w:t>Artículo 87.1.</w:t>
      </w:r>
      <w:r w:rsidRPr="00941ECA">
        <w:rPr>
          <w:rStyle w:val="TextoNormalCaracter"/>
        </w:rPr>
        <w:t>-</w:t>
      </w:r>
      <w:r>
        <w:t xml:space="preserve"> Sentencia </w:t>
      </w:r>
      <w:hyperlink w:anchor="SENTENCIA_2015_8" w:history="1">
        <w:r w:rsidRPr="00941ECA">
          <w:rPr>
            <w:rStyle w:val="TextoNormalCaracter"/>
          </w:rPr>
          <w:t>8/2015</w:t>
        </w:r>
      </w:hyperlink>
      <w:r>
        <w:t>, f. 6.</w:t>
      </w:r>
    </w:p>
    <w:p w:rsidR="00941ECA" w:rsidRDefault="00941ECA" w:rsidP="00941ECA">
      <w:pPr>
        <w:pStyle w:val="SangriaFrancesaArticulo"/>
      </w:pPr>
      <w:r w:rsidRPr="00941ECA">
        <w:rPr>
          <w:rStyle w:val="TextoNormalNegritaCaracter"/>
        </w:rPr>
        <w:t>Disposición adicional décima</w:t>
      </w:r>
      <w:r>
        <w:t xml:space="preserve"> </w:t>
      </w:r>
      <w:r w:rsidRPr="00941ECA">
        <w:rPr>
          <w:rStyle w:val="TextoNormalCaracter"/>
        </w:rPr>
        <w:t>(redactada por la Ley 3/2012, de 6 de julio)</w:t>
      </w:r>
      <w:r w:rsidRPr="00941ECA">
        <w:rPr>
          <w:rStyle w:val="TextoNormalNegritaCaracter"/>
        </w:rPr>
        <w:t>.</w:t>
      </w:r>
      <w:r w:rsidRPr="00941ECA">
        <w:rPr>
          <w:rStyle w:val="TextoNormalCaracter"/>
        </w:rPr>
        <w:t>-</w:t>
      </w:r>
      <w:r>
        <w:t xml:space="preserve"> Sentencia </w:t>
      </w:r>
      <w:hyperlink w:anchor="SENTENCIA_2015_8" w:history="1">
        <w:r w:rsidRPr="00941ECA">
          <w:rPr>
            <w:rStyle w:val="TextoNormalCaracter"/>
          </w:rPr>
          <w:t>8/2015</w:t>
        </w:r>
      </w:hyperlink>
      <w:r>
        <w:t>, f. 10.</w:t>
      </w:r>
    </w:p>
    <w:p w:rsidR="00941ECA" w:rsidRDefault="00941ECA" w:rsidP="00941ECA">
      <w:pPr>
        <w:pStyle w:val="SangriaFrancesaArticulo"/>
      </w:pPr>
      <w:r w:rsidRPr="00941ECA">
        <w:rPr>
          <w:rStyle w:val="TextoNormalNegritaCaracter"/>
        </w:rPr>
        <w:t>Disposición adicional vigesimoprimera.</w:t>
      </w:r>
      <w:r w:rsidRPr="00941ECA">
        <w:rPr>
          <w:rStyle w:val="TextoNormalCaracter"/>
        </w:rPr>
        <w:t>-</w:t>
      </w:r>
      <w:r>
        <w:t xml:space="preserve"> Sentencia </w:t>
      </w:r>
      <w:hyperlink w:anchor="SENTENCIA_2015_8" w:history="1">
        <w:r w:rsidRPr="00941ECA">
          <w:rPr>
            <w:rStyle w:val="TextoNormalCaracter"/>
          </w:rPr>
          <w:t>8/2015</w:t>
        </w:r>
      </w:hyperlink>
      <w:r>
        <w:t>, f. 9.</w:t>
      </w:r>
    </w:p>
    <w:p w:rsidR="00941ECA" w:rsidRDefault="00941ECA" w:rsidP="00941ECA">
      <w:pPr>
        <w:pStyle w:val="SangriaFrancesaArticulo"/>
      </w:pPr>
      <w:r w:rsidRPr="00941ECA">
        <w:rPr>
          <w:rStyle w:val="TextoNormalNegritaCaracter"/>
        </w:rPr>
        <w:t>Disposición final decimotercera, apartado 1.</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p>
    <w:p w:rsidR="00941ECA" w:rsidRDefault="00941ECA" w:rsidP="00941ECA">
      <w:pPr>
        <w:pStyle w:val="TextoNormalNegritaCursivandice"/>
      </w:pPr>
      <w:r>
        <w:t>Real Decreto Legislativo 5/2000, de 4 de agosto. Texto refundido de la Ley sobre infracciones y sanciones en el orden social</w:t>
      </w:r>
    </w:p>
    <w:p w:rsidR="00941ECA" w:rsidRDefault="00941ECA" w:rsidP="00941ECA">
      <w:pPr>
        <w:pStyle w:val="SangriaFrancesaArticulo"/>
      </w:pPr>
      <w:r w:rsidRPr="00941ECA">
        <w:rPr>
          <w:rStyle w:val="TextoNormalNegritaCaracter"/>
        </w:rPr>
        <w:t>Artículo 24</w:t>
      </w:r>
      <w:r>
        <w:t xml:space="preserve"> </w:t>
      </w:r>
      <w:r w:rsidRPr="00941ECA">
        <w:rPr>
          <w:rStyle w:val="TextoNormalCaracter"/>
        </w:rPr>
        <w:t>(redactado por el Real Decreto-ley 11/2003,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f. 4.</w:t>
      </w:r>
    </w:p>
    <w:p w:rsidR="00941ECA" w:rsidRDefault="00941ECA" w:rsidP="00941ECA">
      <w:pPr>
        <w:pStyle w:val="SangriaFrancesaArticulo"/>
      </w:pPr>
      <w:r w:rsidRPr="00941ECA">
        <w:rPr>
          <w:rStyle w:val="TextoNormalNegritaCaracter"/>
        </w:rPr>
        <w:t>Artículo 24.3.</w:t>
      </w:r>
      <w:r w:rsidRPr="00941ECA">
        <w:rPr>
          <w:rStyle w:val="TextoNormalCaracter"/>
        </w:rPr>
        <w:t>-</w:t>
      </w:r>
      <w:r>
        <w:t xml:space="preserve"> Sentencia </w:t>
      </w:r>
      <w:hyperlink w:anchor="SENTENCIA_2015_27" w:history="1">
        <w:r w:rsidRPr="00941ECA">
          <w:rPr>
            <w:rStyle w:val="TextoNormalCaracter"/>
          </w:rPr>
          <w:t>27/2015</w:t>
        </w:r>
      </w:hyperlink>
      <w:r>
        <w:t>, f. 1.</w:t>
      </w:r>
    </w:p>
    <w:p w:rsidR="00941ECA" w:rsidRDefault="00941ECA" w:rsidP="00941ECA">
      <w:pPr>
        <w:pStyle w:val="SangriaFrancesaArticulo"/>
      </w:pPr>
      <w:r w:rsidRPr="00941ECA">
        <w:rPr>
          <w:rStyle w:val="TextoNormalNegritaCaracter"/>
        </w:rPr>
        <w:t>Artículo 24.3 a).</w:t>
      </w:r>
      <w:r w:rsidRPr="00941ECA">
        <w:rPr>
          <w:rStyle w:val="TextoNormalCaracter"/>
        </w:rPr>
        <w:t>-</w:t>
      </w:r>
      <w:r>
        <w:t xml:space="preserve"> Sentencia </w:t>
      </w:r>
      <w:hyperlink w:anchor="SENTENCIA_2015_27" w:history="1">
        <w:r w:rsidRPr="00941ECA">
          <w:rPr>
            <w:rStyle w:val="TextoNormalCaracter"/>
          </w:rPr>
          <w:t>27/2015</w:t>
        </w:r>
      </w:hyperlink>
      <w:r>
        <w:t>, f. 6.</w:t>
      </w:r>
    </w:p>
    <w:p w:rsidR="00941ECA" w:rsidRDefault="00941ECA" w:rsidP="00941ECA">
      <w:pPr>
        <w:pStyle w:val="SangriaFrancesaArticulo"/>
      </w:pPr>
      <w:r w:rsidRPr="00941ECA">
        <w:rPr>
          <w:rStyle w:val="TextoNormalNegritaCaracter"/>
        </w:rPr>
        <w:t>Artículo 24.3 d).</w:t>
      </w:r>
      <w:r w:rsidRPr="00941ECA">
        <w:rPr>
          <w:rStyle w:val="TextoNormalCaracter"/>
        </w:rPr>
        <w:t>-</w:t>
      </w:r>
      <w:r>
        <w:t xml:space="preserve"> Sentencia </w:t>
      </w:r>
      <w:hyperlink w:anchor="SENTENCIA_2015_27" w:history="1">
        <w:r w:rsidRPr="00941ECA">
          <w:rPr>
            <w:rStyle w:val="TextoNormalCaracter"/>
          </w:rPr>
          <w:t>27/2015</w:t>
        </w:r>
      </w:hyperlink>
      <w:r>
        <w:t>, f. 6.</w:t>
      </w:r>
    </w:p>
    <w:p w:rsidR="00941ECA" w:rsidRDefault="00941ECA" w:rsidP="00941ECA">
      <w:pPr>
        <w:pStyle w:val="SangriaFrancesaArticulo"/>
      </w:pPr>
      <w:r w:rsidRPr="00941ECA">
        <w:rPr>
          <w:rStyle w:val="TextoNormalNegritaCaracter"/>
        </w:rPr>
        <w:t>Artículo 24.4.</w:t>
      </w:r>
      <w:r w:rsidRPr="00941ECA">
        <w:rPr>
          <w:rStyle w:val="TextoNormalCaracter"/>
        </w:rPr>
        <w:t>-</w:t>
      </w:r>
      <w:r>
        <w:t xml:space="preserve"> Sentencia </w:t>
      </w:r>
      <w:hyperlink w:anchor="SENTENCIA_2015_27" w:history="1">
        <w:r w:rsidRPr="00941ECA">
          <w:rPr>
            <w:rStyle w:val="TextoNormalCaracter"/>
          </w:rPr>
          <w:t>27/2015</w:t>
        </w:r>
      </w:hyperlink>
      <w:r>
        <w:t>, f. 6.</w:t>
      </w:r>
    </w:p>
    <w:p w:rsidR="00941ECA" w:rsidRDefault="00941ECA" w:rsidP="00941ECA">
      <w:pPr>
        <w:pStyle w:val="SangriaFrancesaArticulo"/>
      </w:pPr>
      <w:r w:rsidRPr="00941ECA">
        <w:rPr>
          <w:rStyle w:val="TextoNormalNegritaCaracter"/>
        </w:rPr>
        <w:t>Artículo 24.4 a).</w:t>
      </w:r>
      <w:r w:rsidRPr="00941ECA">
        <w:rPr>
          <w:rStyle w:val="TextoNormalCaracter"/>
        </w:rPr>
        <w:t>-</w:t>
      </w:r>
      <w:r>
        <w:t xml:space="preserve"> Sentencia </w:t>
      </w:r>
      <w:hyperlink w:anchor="SENTENCIA_2015_27" w:history="1">
        <w:r w:rsidRPr="00941ECA">
          <w:rPr>
            <w:rStyle w:val="TextoNormalCaracter"/>
          </w:rPr>
          <w:t>27/2015</w:t>
        </w:r>
      </w:hyperlink>
      <w:r>
        <w:t>, ff. 1, 5, 6.</w:t>
      </w:r>
    </w:p>
    <w:p w:rsidR="00941ECA" w:rsidRDefault="00941ECA" w:rsidP="00941ECA">
      <w:pPr>
        <w:pStyle w:val="SangriaFrancesaArticulo"/>
      </w:pPr>
      <w:r w:rsidRPr="00941ECA">
        <w:rPr>
          <w:rStyle w:val="TextoNormalNegritaCaracter"/>
        </w:rPr>
        <w:t>Artículo 24.4 b).</w:t>
      </w:r>
      <w:r w:rsidRPr="00941ECA">
        <w:rPr>
          <w:rStyle w:val="TextoNormalCaracter"/>
        </w:rPr>
        <w:t>-</w:t>
      </w:r>
      <w:r>
        <w:t xml:space="preserve"> Sentencia </w:t>
      </w:r>
      <w:hyperlink w:anchor="SENTENCIA_2015_27" w:history="1">
        <w:r w:rsidRPr="00941ECA">
          <w:rPr>
            <w:rStyle w:val="TextoNormalCaracter"/>
          </w:rPr>
          <w:t>27/2015</w:t>
        </w:r>
      </w:hyperlink>
      <w:r>
        <w:t>, ff. 1, 5, 6.</w:t>
      </w:r>
    </w:p>
    <w:p w:rsidR="00941ECA" w:rsidRDefault="00941ECA" w:rsidP="00941ECA">
      <w:pPr>
        <w:pStyle w:val="SangriaFrancesaArticulo"/>
      </w:pPr>
      <w:r w:rsidRPr="00941ECA">
        <w:rPr>
          <w:rStyle w:val="TextoNormalNegritaCaracter"/>
        </w:rPr>
        <w:lastRenderedPageBreak/>
        <w:t>Artículo 25</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f. 4.</w:t>
      </w:r>
    </w:p>
    <w:p w:rsidR="00941ECA" w:rsidRDefault="00941ECA" w:rsidP="00941ECA">
      <w:pPr>
        <w:pStyle w:val="SangriaFrancesaArticulo"/>
      </w:pPr>
      <w:r w:rsidRPr="00941ECA">
        <w:rPr>
          <w:rStyle w:val="TextoNormalNegritaCaracter"/>
        </w:rPr>
        <w:t>Artículo 25.4.</w:t>
      </w:r>
      <w:r w:rsidRPr="00941ECA">
        <w:rPr>
          <w:rStyle w:val="TextoNormalCaracter"/>
        </w:rPr>
        <w:t>-</w:t>
      </w:r>
      <w:r>
        <w:t xml:space="preserve"> Sentencia </w:t>
      </w:r>
      <w:hyperlink w:anchor="SENTENCIA_2015_27" w:history="1">
        <w:r w:rsidRPr="00941ECA">
          <w:rPr>
            <w:rStyle w:val="TextoNormalCaracter"/>
          </w:rPr>
          <w:t>27/2015</w:t>
        </w:r>
      </w:hyperlink>
      <w:r>
        <w:t>, f. 1.</w:t>
      </w:r>
    </w:p>
    <w:p w:rsidR="00941ECA" w:rsidRDefault="00941ECA" w:rsidP="00941ECA">
      <w:pPr>
        <w:pStyle w:val="SangriaFrancesaArticulo"/>
      </w:pPr>
      <w:r w:rsidRPr="00941ECA">
        <w:rPr>
          <w:rStyle w:val="TextoNormalNegritaCaracter"/>
        </w:rPr>
        <w:t>Artículo 47</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f. 4.</w:t>
      </w:r>
    </w:p>
    <w:p w:rsidR="00941ECA" w:rsidRDefault="00941ECA" w:rsidP="00941ECA">
      <w:pPr>
        <w:pStyle w:val="SangriaFrancesaArticulo"/>
      </w:pPr>
      <w:r w:rsidRPr="00941ECA">
        <w:rPr>
          <w:rStyle w:val="TextoNormalNegritaCaracter"/>
        </w:rPr>
        <w:t>Artículo 47.1 a).</w:t>
      </w:r>
      <w:r w:rsidRPr="00941ECA">
        <w:rPr>
          <w:rStyle w:val="TextoNormalCaracter"/>
        </w:rPr>
        <w:t>-</w:t>
      </w:r>
      <w:r>
        <w:t xml:space="preserve"> Sentencia </w:t>
      </w:r>
      <w:hyperlink w:anchor="SENTENCIA_2015_27" w:history="1">
        <w:r w:rsidRPr="00941ECA">
          <w:rPr>
            <w:rStyle w:val="TextoNormalCaracter"/>
          </w:rPr>
          <w:t>27/2015</w:t>
        </w:r>
      </w:hyperlink>
      <w:r>
        <w:t>, f. 6.</w:t>
      </w:r>
    </w:p>
    <w:p w:rsidR="00941ECA" w:rsidRDefault="00941ECA" w:rsidP="00941ECA">
      <w:pPr>
        <w:pStyle w:val="SangriaFrancesaArticulo"/>
      </w:pPr>
      <w:r w:rsidRPr="00941ECA">
        <w:rPr>
          <w:rStyle w:val="TextoNormalNegritaCaracter"/>
        </w:rPr>
        <w:t>Artículo 48</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f. 4.</w:t>
      </w:r>
    </w:p>
    <w:p w:rsidR="00941ECA" w:rsidRDefault="00941ECA" w:rsidP="00941ECA">
      <w:pPr>
        <w:pStyle w:val="SangriaFrancesaArticulo"/>
      </w:pPr>
      <w:r w:rsidRPr="00941ECA">
        <w:rPr>
          <w:rStyle w:val="TextoNormalNegritaCaracter"/>
        </w:rPr>
        <w:t>Artículo 48.5</w:t>
      </w:r>
      <w:r>
        <w:t xml:space="preserve"> </w:t>
      </w:r>
      <w:r w:rsidRPr="00941ECA">
        <w:rPr>
          <w:rStyle w:val="TextoNormalCaracter"/>
        </w:rPr>
        <w:t>(redactado por el Real Decreto-ley 11/2013, de 2 de agosto)</w:t>
      </w:r>
      <w:r w:rsidRPr="00941ECA">
        <w:rPr>
          <w:rStyle w:val="TextoNormalNegritaCaracter"/>
        </w:rPr>
        <w:t>.</w:t>
      </w:r>
      <w:r w:rsidRPr="00941ECA">
        <w:rPr>
          <w:rStyle w:val="TextoNormalCaracter"/>
        </w:rPr>
        <w:t>-</w:t>
      </w:r>
      <w:r>
        <w:t xml:space="preserve"> Sentencia </w:t>
      </w:r>
      <w:hyperlink w:anchor="SENTENCIA_2015_27" w:history="1">
        <w:r w:rsidRPr="00941ECA">
          <w:rPr>
            <w:rStyle w:val="TextoNormalCaracter"/>
          </w:rPr>
          <w:t>27/2015</w:t>
        </w:r>
      </w:hyperlink>
      <w:r>
        <w:t>, ff.1, 5.</w:t>
      </w:r>
    </w:p>
    <w:p w:rsidR="00941ECA" w:rsidRDefault="00941ECA" w:rsidP="00941ECA">
      <w:pPr>
        <w:pStyle w:val="SangriaFrancesaArticulo"/>
      </w:pPr>
      <w:r w:rsidRPr="00941ECA">
        <w:rPr>
          <w:rStyle w:val="TextoNormalNegritaCaracter"/>
        </w:rPr>
        <w:t>Artículo 209.1.</w:t>
      </w:r>
      <w:r w:rsidRPr="00941ECA">
        <w:rPr>
          <w:rStyle w:val="TextoNormalCaracter"/>
        </w:rPr>
        <w:t>-</w:t>
      </w:r>
      <w:r>
        <w:t xml:space="preserve"> Sentencia </w:t>
      </w:r>
      <w:hyperlink w:anchor="SENTENCIA_2015_27" w:history="1">
        <w:r w:rsidRPr="00941ECA">
          <w:rPr>
            <w:rStyle w:val="TextoNormalCaracter"/>
          </w:rPr>
          <w:t>27/2015</w:t>
        </w:r>
      </w:hyperlink>
      <w:r>
        <w:t>, f. 5.</w:t>
      </w:r>
    </w:p>
    <w:p w:rsidR="00941ECA" w:rsidRDefault="00941ECA" w:rsidP="00941ECA">
      <w:pPr>
        <w:pStyle w:val="SangriaFrancesaArticulo"/>
      </w:pPr>
      <w:r w:rsidRPr="00941ECA">
        <w:rPr>
          <w:rStyle w:val="TextoNormalNegritaCaracter"/>
        </w:rPr>
        <w:t>Artículo 215.4.</w:t>
      </w:r>
      <w:r w:rsidRPr="00941ECA">
        <w:rPr>
          <w:rStyle w:val="TextoNormalCaracter"/>
        </w:rPr>
        <w:t>-</w:t>
      </w:r>
      <w:r>
        <w:t xml:space="preserve"> Sentencia </w:t>
      </w:r>
      <w:hyperlink w:anchor="SENTENCIA_2015_27" w:history="1">
        <w:r w:rsidRPr="00941ECA">
          <w:rPr>
            <w:rStyle w:val="TextoNormalCaracter"/>
          </w:rPr>
          <w:t>27/2015</w:t>
        </w:r>
      </w:hyperlink>
      <w:r>
        <w:t>, f. 5.</w:t>
      </w:r>
    </w:p>
    <w:p w:rsidR="00941ECA" w:rsidRDefault="00941ECA" w:rsidP="00941ECA">
      <w:pPr>
        <w:pStyle w:val="SangriaFrancesaArticulo"/>
      </w:pPr>
    </w:p>
    <w:p w:rsidR="00941ECA" w:rsidRDefault="00941ECA" w:rsidP="00941ECA">
      <w:pPr>
        <w:pStyle w:val="TextoNormalNegritaCursivandice"/>
      </w:pPr>
      <w:r>
        <w:t>Real Decreto Legislativo 1/2001, de 20 de julio. Texto refundido de la Ley de aguas</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 </w:t>
      </w:r>
      <w:hyperlink w:anchor="SENTENCIA_2015_13" w:history="1">
        <w:r w:rsidRPr="00941ECA">
          <w:rPr>
            <w:rStyle w:val="TextoNormalCaracter"/>
          </w:rPr>
          <w:t>13/2015</w:t>
        </w:r>
      </w:hyperlink>
      <w:r>
        <w:t>, f. 7.</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13" w:history="1">
        <w:r w:rsidRPr="00941ECA">
          <w:rPr>
            <w:rStyle w:val="TextoNormalCaracter"/>
          </w:rPr>
          <w:t>13/2015</w:t>
        </w:r>
      </w:hyperlink>
      <w:r>
        <w:t>, f. 3.</w:t>
      </w:r>
    </w:p>
    <w:p w:rsidR="00941ECA" w:rsidRDefault="00941ECA" w:rsidP="00941ECA">
      <w:pPr>
        <w:pStyle w:val="SangriaFrancesaArticulo"/>
      </w:pPr>
      <w:r w:rsidRPr="00941ECA">
        <w:rPr>
          <w:rStyle w:val="TextoNormalNegritaCaracter"/>
        </w:rPr>
        <w:t>Artículo 45.1.</w:t>
      </w:r>
      <w:r w:rsidRPr="00941ECA">
        <w:rPr>
          <w:rStyle w:val="TextoNormalCaracter"/>
        </w:rPr>
        <w:t>-</w:t>
      </w:r>
      <w:r>
        <w:t xml:space="preserve"> Sentencia </w:t>
      </w:r>
      <w:hyperlink w:anchor="SENTENCIA_2015_13" w:history="1">
        <w:r w:rsidRPr="00941ECA">
          <w:rPr>
            <w:rStyle w:val="TextoNormalCaracter"/>
          </w:rPr>
          <w:t>13/2015</w:t>
        </w:r>
      </w:hyperlink>
      <w:r>
        <w:t>, f. 6.</w:t>
      </w:r>
    </w:p>
    <w:p w:rsidR="00941ECA" w:rsidRDefault="00941ECA" w:rsidP="00941ECA">
      <w:pPr>
        <w:pStyle w:val="SangriaFrancesaArticulo"/>
      </w:pPr>
      <w:r w:rsidRPr="00941ECA">
        <w:rPr>
          <w:rStyle w:val="TextoNormalNegritaCaracter"/>
        </w:rPr>
        <w:t>Artículo 45.1 c).</w:t>
      </w:r>
      <w:r w:rsidRPr="00941ECA">
        <w:rPr>
          <w:rStyle w:val="TextoNormalCaracter"/>
        </w:rPr>
        <w:t>-</w:t>
      </w:r>
      <w:r>
        <w:t xml:space="preserve"> Sentencia </w:t>
      </w:r>
      <w:hyperlink w:anchor="SENTENCIA_2015_13" w:history="1">
        <w:r w:rsidRPr="00941ECA">
          <w:rPr>
            <w:rStyle w:val="TextoNormalCaracter"/>
          </w:rPr>
          <w:t>13/2015</w:t>
        </w:r>
      </w:hyperlink>
      <w:r>
        <w:t>, f. 6.</w:t>
      </w:r>
    </w:p>
    <w:p w:rsidR="00941ECA" w:rsidRDefault="00941ECA" w:rsidP="00941ECA">
      <w:pPr>
        <w:pStyle w:val="SangriaFrancesaArticulo"/>
      </w:pPr>
      <w:r w:rsidRPr="00941ECA">
        <w:rPr>
          <w:rStyle w:val="TextoNormalNegritaCaracter"/>
        </w:rPr>
        <w:t>Artículo 72</w:t>
      </w:r>
      <w:r>
        <w:t xml:space="preserve"> </w:t>
      </w:r>
      <w:r w:rsidRPr="00941ECA">
        <w:rPr>
          <w:rStyle w:val="TextoNormalCaracter"/>
        </w:rPr>
        <w:t>(redactado por la Ley 21/2013, de 9 de diciembre)</w:t>
      </w:r>
      <w:r w:rsidRPr="00941ECA">
        <w:rPr>
          <w:rStyle w:val="TextoNormalNegritaCaracter"/>
        </w:rPr>
        <w:t>.</w:t>
      </w:r>
      <w:r w:rsidRPr="00941ECA">
        <w:rPr>
          <w:rStyle w:val="TextoNormalCaracter"/>
        </w:rPr>
        <w:t>-</w:t>
      </w:r>
      <w:r>
        <w:t xml:space="preserve"> Sentencia </w:t>
      </w:r>
      <w:hyperlink w:anchor="SENTENCIA_2015_13" w:history="1">
        <w:r w:rsidRPr="00941ECA">
          <w:rPr>
            <w:rStyle w:val="TextoNormalCaracter"/>
          </w:rPr>
          <w:t>13/2015</w:t>
        </w:r>
      </w:hyperlink>
      <w:r>
        <w:t>, ff. 2, 6.</w:t>
      </w:r>
    </w:p>
    <w:p w:rsidR="00941ECA" w:rsidRDefault="00941ECA" w:rsidP="00941ECA">
      <w:pPr>
        <w:pStyle w:val="SangriaFrancesaArticulo"/>
      </w:pPr>
    </w:p>
    <w:p w:rsidR="00941ECA" w:rsidRDefault="00941ECA" w:rsidP="00941ECA">
      <w:pPr>
        <w:pStyle w:val="TextoNormalNegritaCursivandice"/>
      </w:pPr>
      <w:r>
        <w:t>Real Decreto Legislativo 1/2002, de 29 de noviembre. Texto refundido de la Ley de regulación de los planes y fondos de pensiones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6" w:history="1">
        <w:r w:rsidRPr="00941ECA">
          <w:rPr>
            <w:rStyle w:val="TextoNormalCaracter"/>
          </w:rPr>
          <w:t>26/2015</w:t>
        </w:r>
      </w:hyperlink>
      <w:r>
        <w:t>, f. 4.</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143" w:history="1">
        <w:r w:rsidRPr="00941ECA">
          <w:rPr>
            <w:rStyle w:val="TextoNormalCaracter"/>
          </w:rPr>
          <w:t>143/2015</w:t>
        </w:r>
      </w:hyperlink>
      <w:r>
        <w:t>, f. 4.</w:t>
      </w:r>
    </w:p>
    <w:p w:rsidR="00941ECA" w:rsidRDefault="00941ECA" w:rsidP="00941ECA">
      <w:pPr>
        <w:pStyle w:val="SangriaFrancesaArticulo"/>
      </w:pPr>
    </w:p>
    <w:p w:rsidR="00941ECA" w:rsidRDefault="00941ECA" w:rsidP="00941ECA">
      <w:pPr>
        <w:pStyle w:val="TextoNormalNegritaCursivandice"/>
      </w:pPr>
      <w:r>
        <w:t>Real Decreto Legislativo 1/2004, de 5 de marzo. Texto refundido de la Ley del catastro inmobiliario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6.1</w:t>
      </w:r>
      <w:r>
        <w:t xml:space="preserve"> </w:t>
      </w:r>
      <w:r w:rsidRPr="00941ECA">
        <w:rPr>
          <w:rStyle w:val="TextoNormalCaracter"/>
        </w:rPr>
        <w:t>(redactado por la Ley 2/2004, de 27 de diciembre)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6.2</w:t>
      </w:r>
      <w:r>
        <w:t xml:space="preserve"> </w:t>
      </w:r>
      <w:r w:rsidRPr="00941ECA">
        <w:rPr>
          <w:rStyle w:val="TextoNormalCaracter"/>
        </w:rPr>
        <w:t>(redactado por la Ley 2/2004, de 27 de diciembre)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6.2 c)</w:t>
      </w:r>
      <w:r>
        <w:t xml:space="preserve"> </w:t>
      </w:r>
      <w:r w:rsidRPr="00941ECA">
        <w:rPr>
          <w:rStyle w:val="TextoNormalCaracter"/>
        </w:rPr>
        <w:t>(redactado por la Ley 2/2004, de 27 de diciembre)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9</w:t>
      </w:r>
      <w:r>
        <w:t xml:space="preserve"> </w:t>
      </w:r>
      <w:r w:rsidRPr="00941ECA">
        <w:rPr>
          <w:rStyle w:val="TextoNormalCaracter"/>
        </w:rPr>
        <w:t>(redactado por la Ley 2/2004, de 27 de diciembre)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Disposición transitoria primera.</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Disposición transitoria primera</w:t>
      </w:r>
      <w:r>
        <w:t xml:space="preserve"> </w:t>
      </w:r>
      <w:r w:rsidRPr="00941ECA">
        <w:rPr>
          <w:rStyle w:val="TextoNormalCaracter"/>
        </w:rPr>
        <w:t>(redactada por la Ley 16/2007, de 4 de julio)</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Disposición transitoria primera</w:t>
      </w:r>
      <w:r>
        <w:t xml:space="preserve"> </w:t>
      </w:r>
      <w:r w:rsidRPr="00941ECA">
        <w:rPr>
          <w:rStyle w:val="TextoNormalCaracter"/>
        </w:rPr>
        <w:t>(redactada por la Ley 2/2004, de 27 de diciembre)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lastRenderedPageBreak/>
        <w:t>Disposición transitoria primera</w:t>
      </w:r>
      <w:r>
        <w:t xml:space="preserve"> </w:t>
      </w:r>
      <w:r w:rsidRPr="00941ECA">
        <w:rPr>
          <w:rStyle w:val="TextoNormalCaracter"/>
        </w:rPr>
        <w:t>(redactada por la Ley 34/2007, de 15 de noviembre)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r w:rsidRPr="00941ECA">
        <w:rPr>
          <w:rStyle w:val="TextoNormalNegritaCaracter"/>
        </w:rPr>
        <w:t>Disposición transitoria primera</w:t>
      </w:r>
      <w:r>
        <w:t xml:space="preserve"> </w:t>
      </w:r>
      <w:r w:rsidRPr="00941ECA">
        <w:rPr>
          <w:rStyle w:val="TextoNormalCaracter"/>
        </w:rPr>
        <w:t>(redactada por la Ley 36/2006, de 29 de noviembre)</w:t>
      </w:r>
      <w:r w:rsidRPr="00941ECA">
        <w:rPr>
          <w:rStyle w:val="TextoNormalNegritaCaracter"/>
        </w:rPr>
        <w:t>.</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Real Decreto Legislativo 2/2004, de 5 de marzo. Texto refundido de la Ley reguladora de las haciendas locales</w:t>
      </w:r>
    </w:p>
    <w:p w:rsidR="00941ECA" w:rsidRDefault="00941ECA" w:rsidP="00941ECA">
      <w:pPr>
        <w:pStyle w:val="SangriaFrancesaArticulo"/>
      </w:pPr>
      <w:r w:rsidRPr="00941ECA">
        <w:rPr>
          <w:rStyle w:val="TextoNormalNegritaCaracter"/>
        </w:rPr>
        <w:t>Artículo 20.4.</w:t>
      </w:r>
      <w:r w:rsidRPr="00941ECA">
        <w:rPr>
          <w:rStyle w:val="TextoNormalCaracter"/>
        </w:rPr>
        <w:t>-</w:t>
      </w:r>
      <w:r>
        <w:t xml:space="preserve"> Sentencia </w:t>
      </w:r>
      <w:hyperlink w:anchor="SENTENCIA_2015_103" w:history="1">
        <w:r w:rsidRPr="00941ECA">
          <w:rPr>
            <w:rStyle w:val="TextoNormalCaracter"/>
          </w:rPr>
          <w:t>103/2015</w:t>
        </w:r>
      </w:hyperlink>
      <w:r>
        <w:t>, f. 10.</w:t>
      </w:r>
    </w:p>
    <w:p w:rsidR="00941ECA" w:rsidRDefault="00941ECA" w:rsidP="00941ECA">
      <w:pPr>
        <w:pStyle w:val="SangriaFrancesaArticulo"/>
      </w:pPr>
      <w:r w:rsidRPr="00941ECA">
        <w:rPr>
          <w:rStyle w:val="TextoNormalNegritaCaracter"/>
        </w:rPr>
        <w:t>Artículo 82.</w:t>
      </w:r>
      <w:r w:rsidRPr="00941ECA">
        <w:rPr>
          <w:rStyle w:val="TextoNormalCaracter"/>
        </w:rPr>
        <w:t>-</w:t>
      </w:r>
      <w:r>
        <w:t xml:space="preserve"> Sentencias </w:t>
      </w:r>
      <w:hyperlink w:anchor="SENTENCIA_2015_26" w:history="1">
        <w:r w:rsidRPr="00941ECA">
          <w:rPr>
            <w:rStyle w:val="TextoNormalCaracter"/>
          </w:rPr>
          <w:t>26/2015</w:t>
        </w:r>
      </w:hyperlink>
      <w:r>
        <w:t xml:space="preserve">, f. 4; </w:t>
      </w:r>
      <w:hyperlink w:anchor="SENTENCIA_2015_30" w:history="1">
        <w:r w:rsidRPr="00941ECA">
          <w:rPr>
            <w:rStyle w:val="TextoNormalCaracter"/>
          </w:rPr>
          <w:t>30/2015</w:t>
        </w:r>
      </w:hyperlink>
      <w:r>
        <w:t>, f. 2.</w:t>
      </w:r>
    </w:p>
    <w:p w:rsidR="00941ECA" w:rsidRDefault="00941ECA" w:rsidP="00941ECA">
      <w:pPr>
        <w:pStyle w:val="SangriaFrancesaArticulo"/>
      </w:pPr>
    </w:p>
    <w:p w:rsidR="00941ECA" w:rsidRDefault="00941ECA" w:rsidP="00941ECA">
      <w:pPr>
        <w:pStyle w:val="TextoNormalNegritaCursivandice"/>
      </w:pPr>
      <w:r>
        <w:t>Real Decreto Legislativo 1/2007, de 16 de noviembre. Texto refundido de la Ley general para la defensa de los consumidores y usuarios y otras leyes complementarias</w:t>
      </w:r>
    </w:p>
    <w:p w:rsidR="00941ECA" w:rsidRDefault="00941ECA" w:rsidP="00941ECA">
      <w:pPr>
        <w:pStyle w:val="SangriaFrancesaArticulo"/>
      </w:pPr>
      <w:r w:rsidRPr="00941ECA">
        <w:rPr>
          <w:rStyle w:val="TextoNormalNegritaCaracter"/>
        </w:rPr>
        <w:t>Artículo 50.1.</w:t>
      </w:r>
      <w:r w:rsidRPr="00941ECA">
        <w:rPr>
          <w:rStyle w:val="TextoNormalCaracter"/>
        </w:rPr>
        <w:t>-</w:t>
      </w:r>
      <w:r>
        <w:t xml:space="preserve"> Sentencia </w:t>
      </w:r>
      <w:hyperlink w:anchor="SENTENCIA_2015_10" w:history="1">
        <w:r w:rsidRPr="00941ECA">
          <w:rPr>
            <w:rStyle w:val="TextoNormalCaracter"/>
          </w:rPr>
          <w:t>10/2015</w:t>
        </w:r>
      </w:hyperlink>
      <w:r>
        <w:t>, ff. 1, 3.</w:t>
      </w:r>
    </w:p>
    <w:p w:rsidR="00941ECA" w:rsidRDefault="00941ECA" w:rsidP="00941ECA">
      <w:pPr>
        <w:pStyle w:val="SangriaFrancesaArticulo"/>
      </w:pPr>
    </w:p>
    <w:p w:rsidR="00941ECA" w:rsidRDefault="00941ECA" w:rsidP="00941ECA">
      <w:pPr>
        <w:pStyle w:val="TextoNormalNegritaCursivandice"/>
      </w:pPr>
      <w:r>
        <w:t>Real Decreto Legislativo 2/2007, de 28 de diciembre. Texto refundido de la Ley general de estabilidad presupuestaria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3.</w:t>
      </w:r>
    </w:p>
    <w:p w:rsidR="00941ECA" w:rsidRDefault="00941ECA" w:rsidP="00941ECA">
      <w:pPr>
        <w:pStyle w:val="SangriaFrancesaArticulo"/>
      </w:pPr>
    </w:p>
    <w:p w:rsidR="00941ECA" w:rsidRDefault="00941ECA" w:rsidP="00941ECA">
      <w:pPr>
        <w:pStyle w:val="TextoNormalNegritaCursivandice"/>
      </w:pPr>
      <w:r>
        <w:t>Real Decreto Legislativo 2/2008, de 20 de junio. Texto refundido de la Ley de suelo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3" w:history="1">
        <w:r w:rsidRPr="00941ECA">
          <w:rPr>
            <w:rStyle w:val="TextoNormalCaracter"/>
          </w:rPr>
          <w:t>43/2015</w:t>
        </w:r>
      </w:hyperlink>
      <w:r>
        <w:t>, ff. 2, 4.</w:t>
      </w:r>
    </w:p>
    <w:p w:rsidR="00941ECA" w:rsidRDefault="00941ECA" w:rsidP="00941ECA">
      <w:pPr>
        <w:pStyle w:val="SangriaIzquierdaArticulo"/>
      </w:pPr>
      <w:r>
        <w:t xml:space="preserve">Autos </w:t>
      </w:r>
      <w:hyperlink w:anchor="AUTO_2015_21" w:history="1">
        <w:r w:rsidRPr="00941ECA">
          <w:rPr>
            <w:rStyle w:val="TextoNormalCaracter"/>
          </w:rPr>
          <w:t>21/2015</w:t>
        </w:r>
      </w:hyperlink>
      <w:r>
        <w:t xml:space="preserve">, ff. 2, 3; </w:t>
      </w:r>
      <w:hyperlink w:anchor="AUTO_2015_22" w:history="1">
        <w:r w:rsidRPr="00941ECA">
          <w:rPr>
            <w:rStyle w:val="TextoNormalCaracter"/>
          </w:rPr>
          <w:t>22/2015</w:t>
        </w:r>
      </w:hyperlink>
      <w:r>
        <w:t xml:space="preserve">, f. 2; </w:t>
      </w:r>
      <w:hyperlink w:anchor="AUTO_2015_36" w:history="1">
        <w:r w:rsidRPr="00941ECA">
          <w:rPr>
            <w:rStyle w:val="TextoNormalCaracter"/>
          </w:rPr>
          <w:t>36/2015</w:t>
        </w:r>
      </w:hyperlink>
      <w:r>
        <w:t xml:space="preserve">, f. 2; </w:t>
      </w:r>
      <w:hyperlink w:anchor="AUTO_2015_62" w:history="1">
        <w:r w:rsidRPr="00941ECA">
          <w:rPr>
            <w:rStyle w:val="TextoNormalCaracter"/>
          </w:rPr>
          <w:t>62/2015</w:t>
        </w:r>
      </w:hyperlink>
      <w:r>
        <w:t>, f. 2.</w:t>
      </w:r>
    </w:p>
    <w:p w:rsidR="00941ECA" w:rsidRDefault="00941ECA" w:rsidP="00941ECA">
      <w:pPr>
        <w:pStyle w:val="SangriaFrancesaArticulo"/>
      </w:pPr>
      <w:r w:rsidRPr="00941ECA">
        <w:rPr>
          <w:rStyle w:val="TextoNormalNegritaCaracter"/>
        </w:rPr>
        <w:t>Artículo 8.1 b).</w:t>
      </w:r>
      <w:r w:rsidRPr="00941ECA">
        <w:rPr>
          <w:rStyle w:val="TextoNormalCaracter"/>
        </w:rPr>
        <w:t>-</w:t>
      </w:r>
      <w:r>
        <w:t xml:space="preserve"> Sentencia </w:t>
      </w:r>
      <w:hyperlink w:anchor="SENTENCIA_2015_29" w:history="1">
        <w:r w:rsidRPr="00941ECA">
          <w:rPr>
            <w:rStyle w:val="TextoNormalCaracter"/>
          </w:rPr>
          <w:t>29/2015</w:t>
        </w:r>
      </w:hyperlink>
      <w:r>
        <w:t>, ff. 4, 5.</w:t>
      </w:r>
    </w:p>
    <w:p w:rsidR="00941ECA" w:rsidRDefault="00941ECA" w:rsidP="00941ECA">
      <w:pPr>
        <w:pStyle w:val="SangriaFrancesaArticulo"/>
      </w:pPr>
      <w:r w:rsidRPr="00941ECA">
        <w:rPr>
          <w:rStyle w:val="TextoNormalNegritaCaracter"/>
        </w:rPr>
        <w:t>Artículo 9.7</w:t>
      </w:r>
      <w:r>
        <w:t xml:space="preserve"> </w:t>
      </w:r>
      <w:r w:rsidRPr="00941ECA">
        <w:rPr>
          <w:rStyle w:val="TextoNormalCaracter"/>
        </w:rPr>
        <w:t>(redactado por la Ley 8/2013, de 26 de junio)</w:t>
      </w:r>
      <w:r w:rsidRPr="00941ECA">
        <w:rPr>
          <w:rStyle w:val="TextoNormalNegritaCaracter"/>
        </w:rPr>
        <w:t>.</w:t>
      </w:r>
      <w:r w:rsidRPr="00941ECA">
        <w:rPr>
          <w:rStyle w:val="TextoNormalCaracter"/>
        </w:rPr>
        <w:t>-</w:t>
      </w:r>
      <w:r>
        <w:t xml:space="preserve"> Sentencia </w:t>
      </w:r>
      <w:hyperlink w:anchor="SENTENCIA_2015_29" w:history="1">
        <w:r w:rsidRPr="00941ECA">
          <w:rPr>
            <w:rStyle w:val="TextoNormalCaracter"/>
          </w:rPr>
          <w:t>29/2015</w:t>
        </w:r>
      </w:hyperlink>
      <w:r>
        <w:t>, ff. 2, 5.</w:t>
      </w:r>
    </w:p>
    <w:p w:rsidR="00941ECA" w:rsidRDefault="00941ECA" w:rsidP="00941ECA">
      <w:pPr>
        <w:pStyle w:val="SangriaFrancesaArticulo"/>
      </w:pPr>
      <w:r w:rsidRPr="00941ECA">
        <w:rPr>
          <w:rStyle w:val="TextoNormalNegritaCaracter"/>
        </w:rPr>
        <w:t>Artículo 9.8</w:t>
      </w:r>
      <w:r>
        <w:t xml:space="preserve"> </w:t>
      </w:r>
      <w:r w:rsidRPr="00941ECA">
        <w:rPr>
          <w:rStyle w:val="TextoNormalCaracter"/>
        </w:rPr>
        <w:t>(redactado por la Ley 8/2013, de 26 de junio)</w:t>
      </w:r>
      <w:r w:rsidRPr="00941ECA">
        <w:rPr>
          <w:rStyle w:val="TextoNormalNegritaCaracter"/>
        </w:rPr>
        <w:t>.</w:t>
      </w:r>
      <w:r w:rsidRPr="00941ECA">
        <w:rPr>
          <w:rStyle w:val="TextoNormalCaracter"/>
        </w:rPr>
        <w:t>-</w:t>
      </w:r>
      <w:r>
        <w:t xml:space="preserve"> Sentencia </w:t>
      </w:r>
      <w:hyperlink w:anchor="SENTENCIA_2015_29" w:history="1">
        <w:r w:rsidRPr="00941ECA">
          <w:rPr>
            <w:rStyle w:val="TextoNormalCaracter"/>
          </w:rPr>
          <w:t>29/2015</w:t>
        </w:r>
      </w:hyperlink>
      <w:r>
        <w:t>, f. 2.</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Autos </w:t>
      </w:r>
      <w:hyperlink w:anchor="AUTO_2015_36" w:history="1">
        <w:r w:rsidRPr="00941ECA">
          <w:rPr>
            <w:rStyle w:val="TextoNormalCaracter"/>
          </w:rPr>
          <w:t>36/2015</w:t>
        </w:r>
      </w:hyperlink>
      <w:r>
        <w:t xml:space="preserve">, ff. 1, 3; </w:t>
      </w:r>
      <w:hyperlink w:anchor="AUTO_2015_62" w:history="1">
        <w:r w:rsidRPr="00941ECA">
          <w:rPr>
            <w:rStyle w:val="TextoNormalCaracter"/>
          </w:rPr>
          <w:t>62/2015</w:t>
        </w:r>
      </w:hyperlink>
      <w:r>
        <w:t>, ff. 1, 2.</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Auto </w:t>
      </w:r>
      <w:hyperlink w:anchor="AUTO_2015_36" w:history="1">
        <w:r w:rsidRPr="00941ECA">
          <w:rPr>
            <w:rStyle w:val="TextoNormalCaracter"/>
          </w:rPr>
          <w:t>36/2015</w:t>
        </w:r>
      </w:hyperlink>
      <w:r>
        <w:t>, ff. 1, 3.</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Sentencias </w:t>
      </w:r>
      <w:hyperlink w:anchor="SENTENCIA_2015_43" w:history="1">
        <w:r w:rsidRPr="00941ECA">
          <w:rPr>
            <w:rStyle w:val="TextoNormalCaracter"/>
          </w:rPr>
          <w:t>43/2015</w:t>
        </w:r>
      </w:hyperlink>
      <w:r>
        <w:t xml:space="preserve">, ff. 2, 3; </w:t>
      </w:r>
      <w:hyperlink w:anchor="SENTENCIA_2015_56" w:history="1">
        <w:r w:rsidRPr="00941ECA">
          <w:rPr>
            <w:rStyle w:val="TextoNormalCaracter"/>
          </w:rPr>
          <w:t>56/2015</w:t>
        </w:r>
      </w:hyperlink>
      <w:r>
        <w:t>, f. 2.</w:t>
      </w:r>
    </w:p>
    <w:p w:rsidR="00941ECA" w:rsidRDefault="00941ECA" w:rsidP="00941ECA">
      <w:pPr>
        <w:pStyle w:val="SangriaIzquierdaArticulo"/>
      </w:pPr>
      <w:r>
        <w:t xml:space="preserve">Autos </w:t>
      </w:r>
      <w:hyperlink w:anchor="AUTO_2015_22" w:history="1">
        <w:r w:rsidRPr="00941ECA">
          <w:rPr>
            <w:rStyle w:val="TextoNormalCaracter"/>
          </w:rPr>
          <w:t>22/2015</w:t>
        </w:r>
      </w:hyperlink>
      <w:r>
        <w:t xml:space="preserve">, f. 2; </w:t>
      </w:r>
      <w:hyperlink w:anchor="AUTO_2015_38" w:history="1">
        <w:r w:rsidRPr="00941ECA">
          <w:rPr>
            <w:rStyle w:val="TextoNormalCaracter"/>
          </w:rPr>
          <w:t>38/2015</w:t>
        </w:r>
      </w:hyperlink>
      <w:r>
        <w:t xml:space="preserve">, f. 2; </w:t>
      </w:r>
      <w:hyperlink w:anchor="AUTO_2015_62" w:history="1">
        <w:r w:rsidRPr="00941ECA">
          <w:rPr>
            <w:rStyle w:val="TextoNormalCaracter"/>
          </w:rPr>
          <w:t>62/2015</w:t>
        </w:r>
      </w:hyperlink>
      <w:r>
        <w:t>, f. 2.</w:t>
      </w:r>
    </w:p>
    <w:p w:rsidR="00941ECA" w:rsidRDefault="00941ECA" w:rsidP="00941ECA">
      <w:pPr>
        <w:pStyle w:val="SangriaFrancesaArticulo"/>
      </w:pPr>
      <w:r w:rsidRPr="00941ECA">
        <w:rPr>
          <w:rStyle w:val="TextoNormalNegritaCaracter"/>
        </w:rPr>
        <w:t>Artículo 23.1 a).</w:t>
      </w:r>
      <w:r w:rsidRPr="00941ECA">
        <w:rPr>
          <w:rStyle w:val="TextoNormalCaracter"/>
        </w:rPr>
        <w:t>-</w:t>
      </w:r>
      <w:r>
        <w:t xml:space="preserve"> Sentencias </w:t>
      </w:r>
      <w:hyperlink w:anchor="SENTENCIA_2015_43" w:history="1">
        <w:r w:rsidRPr="00941ECA">
          <w:rPr>
            <w:rStyle w:val="TextoNormalCaracter"/>
          </w:rPr>
          <w:t>43/2015</w:t>
        </w:r>
      </w:hyperlink>
      <w:r>
        <w:t xml:space="preserve">, ff. 1, 4, 5; </w:t>
      </w:r>
      <w:hyperlink w:anchor="SENTENCIA_2015_56" w:history="1">
        <w:r w:rsidRPr="00941ECA">
          <w:rPr>
            <w:rStyle w:val="TextoNormalCaracter"/>
          </w:rPr>
          <w:t>56/2015</w:t>
        </w:r>
      </w:hyperlink>
      <w:r>
        <w:t>, ff. 1, 3.</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ff. 1, 2; </w:t>
      </w:r>
      <w:hyperlink w:anchor="AUTO_2015_21" w:history="1">
        <w:r w:rsidRPr="00941ECA">
          <w:rPr>
            <w:rStyle w:val="TextoNormalCaracter"/>
          </w:rPr>
          <w:t>21/2015</w:t>
        </w:r>
      </w:hyperlink>
      <w:r>
        <w:t xml:space="preserve">, ff. 1, 3; </w:t>
      </w:r>
      <w:hyperlink w:anchor="AUTO_2015_22" w:history="1">
        <w:r w:rsidRPr="00941ECA">
          <w:rPr>
            <w:rStyle w:val="TextoNormalCaracter"/>
          </w:rPr>
          <w:t>22/2015</w:t>
        </w:r>
      </w:hyperlink>
      <w:r>
        <w:t xml:space="preserve">, f.1; </w:t>
      </w:r>
      <w:hyperlink w:anchor="AUTO_2015_36" w:history="1">
        <w:r w:rsidRPr="00941ECA">
          <w:rPr>
            <w:rStyle w:val="TextoNormalCaracter"/>
          </w:rPr>
          <w:t>36/2015</w:t>
        </w:r>
      </w:hyperlink>
      <w:r>
        <w:t xml:space="preserve">, ff. 1, 3; </w:t>
      </w:r>
      <w:hyperlink w:anchor="AUTO_2015_38" w:history="1">
        <w:r w:rsidRPr="00941ECA">
          <w:rPr>
            <w:rStyle w:val="TextoNormalCaracter"/>
          </w:rPr>
          <w:t>38/2015</w:t>
        </w:r>
      </w:hyperlink>
      <w:r>
        <w:t xml:space="preserve">, f. 1; </w:t>
      </w:r>
      <w:hyperlink w:anchor="AUTO_2015_61" w:history="1">
        <w:r w:rsidRPr="00941ECA">
          <w:rPr>
            <w:rStyle w:val="TextoNormalCaracter"/>
          </w:rPr>
          <w:t>61/2015</w:t>
        </w:r>
      </w:hyperlink>
      <w:r>
        <w:t xml:space="preserve">, ff. 1, 2; </w:t>
      </w:r>
      <w:hyperlink w:anchor="AUTO_2015_62" w:history="1">
        <w:r w:rsidRPr="00941ECA">
          <w:rPr>
            <w:rStyle w:val="TextoNormalCaracter"/>
          </w:rPr>
          <w:t>62/2015</w:t>
        </w:r>
      </w:hyperlink>
      <w:r>
        <w:t>, ff. 1, 2.</w:t>
      </w:r>
    </w:p>
    <w:p w:rsidR="00941ECA" w:rsidRDefault="00941ECA" w:rsidP="00941ECA">
      <w:pPr>
        <w:pStyle w:val="SangriaFrancesaArticulo"/>
      </w:pPr>
      <w:r w:rsidRPr="00941ECA">
        <w:rPr>
          <w:rStyle w:val="TextoNormalNegritaCaracter"/>
        </w:rPr>
        <w:t>Artículo 23.2.</w:t>
      </w:r>
      <w:r w:rsidRPr="00941ECA">
        <w:rPr>
          <w:rStyle w:val="TextoNormalCaracter"/>
        </w:rPr>
        <w:t>-</w:t>
      </w:r>
      <w:r>
        <w:t xml:space="preserve"> Sentencias </w:t>
      </w:r>
      <w:hyperlink w:anchor="SENTENCIA_2015_43" w:history="1">
        <w:r w:rsidRPr="00941ECA">
          <w:rPr>
            <w:rStyle w:val="TextoNormalCaracter"/>
          </w:rPr>
          <w:t>43/2015</w:t>
        </w:r>
      </w:hyperlink>
      <w:r>
        <w:t xml:space="preserve">, ff. 1, 5; </w:t>
      </w:r>
      <w:hyperlink w:anchor="SENTENCIA_2015_56" w:history="1">
        <w:r w:rsidRPr="00941ECA">
          <w:rPr>
            <w:rStyle w:val="TextoNormalCaracter"/>
          </w:rPr>
          <w:t>56/2015</w:t>
        </w:r>
      </w:hyperlink>
      <w:r>
        <w:t>, ff. 1, 3.</w:t>
      </w:r>
    </w:p>
    <w:p w:rsidR="00941ECA" w:rsidRDefault="00941ECA" w:rsidP="00941ECA">
      <w:pPr>
        <w:pStyle w:val="SangriaIzquierdaArticulo"/>
      </w:pPr>
      <w:r>
        <w:t xml:space="preserve">Autos </w:t>
      </w:r>
      <w:hyperlink w:anchor="AUTO_2015_8" w:history="1">
        <w:r w:rsidRPr="00941ECA">
          <w:rPr>
            <w:rStyle w:val="TextoNormalCaracter"/>
          </w:rPr>
          <w:t>8/2015</w:t>
        </w:r>
      </w:hyperlink>
      <w:r>
        <w:t xml:space="preserve">, ff. 1, 2; </w:t>
      </w:r>
      <w:hyperlink w:anchor="AUTO_2015_21" w:history="1">
        <w:r w:rsidRPr="00941ECA">
          <w:rPr>
            <w:rStyle w:val="TextoNormalCaracter"/>
          </w:rPr>
          <w:t>21/2015</w:t>
        </w:r>
      </w:hyperlink>
      <w:r>
        <w:t xml:space="preserve">, ff. 1, 3; </w:t>
      </w:r>
      <w:hyperlink w:anchor="AUTO_2015_22" w:history="1">
        <w:r w:rsidRPr="00941ECA">
          <w:rPr>
            <w:rStyle w:val="TextoNormalCaracter"/>
          </w:rPr>
          <w:t>22/2015</w:t>
        </w:r>
      </w:hyperlink>
      <w:r>
        <w:t xml:space="preserve">, f. 1; </w:t>
      </w:r>
      <w:hyperlink w:anchor="AUTO_2015_36" w:history="1">
        <w:r w:rsidRPr="00941ECA">
          <w:rPr>
            <w:rStyle w:val="TextoNormalCaracter"/>
          </w:rPr>
          <w:t>36/2015</w:t>
        </w:r>
      </w:hyperlink>
      <w:r>
        <w:t xml:space="preserve">, ff. 1, 3; </w:t>
      </w:r>
      <w:hyperlink w:anchor="AUTO_2015_38" w:history="1">
        <w:r w:rsidRPr="00941ECA">
          <w:rPr>
            <w:rStyle w:val="TextoNormalCaracter"/>
          </w:rPr>
          <w:t>38/2015</w:t>
        </w:r>
      </w:hyperlink>
      <w:r>
        <w:t xml:space="preserve">, f. 1; </w:t>
      </w:r>
      <w:hyperlink w:anchor="AUTO_2015_61" w:history="1">
        <w:r w:rsidRPr="00941ECA">
          <w:rPr>
            <w:rStyle w:val="TextoNormalCaracter"/>
          </w:rPr>
          <w:t>61/2015</w:t>
        </w:r>
      </w:hyperlink>
      <w:r>
        <w:t xml:space="preserve">, ff. 1, 2; </w:t>
      </w:r>
      <w:hyperlink w:anchor="AUTO_2015_62" w:history="1">
        <w:r w:rsidRPr="00941ECA">
          <w:rPr>
            <w:rStyle w:val="TextoNormalCaracter"/>
          </w:rPr>
          <w:t>62/2015</w:t>
        </w:r>
      </w:hyperlink>
      <w:r>
        <w:t>, ff. 1, 2.</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Sentencia </w:t>
      </w:r>
      <w:hyperlink w:anchor="SENTENCIA_2015_43" w:history="1">
        <w:r w:rsidRPr="00941ECA">
          <w:rPr>
            <w:rStyle w:val="TextoNormalCaracter"/>
          </w:rPr>
          <w:t>43/2015</w:t>
        </w:r>
      </w:hyperlink>
      <w:r>
        <w:t>, f. 3.</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Auto </w:t>
      </w:r>
      <w:hyperlink w:anchor="AUTO_2015_62" w:history="1">
        <w:r w:rsidRPr="00941ECA">
          <w:rPr>
            <w:rStyle w:val="TextoNormalCaracter"/>
          </w:rPr>
          <w:t>62/2015</w:t>
        </w:r>
      </w:hyperlink>
      <w:r>
        <w:t>, ff. 1, 2.</w:t>
      </w:r>
    </w:p>
    <w:p w:rsidR="00941ECA" w:rsidRDefault="00941ECA" w:rsidP="00941ECA">
      <w:pPr>
        <w:pStyle w:val="SangriaFrancesaArticulo"/>
      </w:pPr>
      <w:r w:rsidRPr="00941ECA">
        <w:rPr>
          <w:rStyle w:val="TextoNormalNegritaCaracter"/>
        </w:rPr>
        <w:t>Disposición transitoria tercera.</w:t>
      </w:r>
      <w:r w:rsidRPr="00941ECA">
        <w:rPr>
          <w:rStyle w:val="TextoNormalCaracter"/>
        </w:rPr>
        <w:t>-</w:t>
      </w:r>
      <w:r>
        <w:t xml:space="preserve"> Sentencia </w:t>
      </w:r>
      <w:hyperlink w:anchor="SENTENCIA_2015_43" w:history="1">
        <w:r w:rsidRPr="00941ECA">
          <w:rPr>
            <w:rStyle w:val="TextoNormalCaracter"/>
          </w:rPr>
          <w:t>43/2015</w:t>
        </w:r>
      </w:hyperlink>
      <w:r>
        <w:t>, f. 2.</w:t>
      </w:r>
    </w:p>
    <w:p w:rsidR="00941ECA" w:rsidRDefault="00941ECA" w:rsidP="00941ECA">
      <w:pPr>
        <w:pStyle w:val="SangriaIzquierdaArticulo"/>
      </w:pPr>
      <w:r>
        <w:t xml:space="preserve">Autos </w:t>
      </w:r>
      <w:hyperlink w:anchor="AUTO_2015_61" w:history="1">
        <w:r w:rsidRPr="00941ECA">
          <w:rPr>
            <w:rStyle w:val="TextoNormalCaracter"/>
          </w:rPr>
          <w:t>61/2015</w:t>
        </w:r>
      </w:hyperlink>
      <w:r>
        <w:t xml:space="preserve">, f. 2; </w:t>
      </w:r>
      <w:hyperlink w:anchor="AUTO_2015_62" w:history="1">
        <w:r w:rsidRPr="00941ECA">
          <w:rPr>
            <w:rStyle w:val="TextoNormalCaracter"/>
          </w:rPr>
          <w:t>62/2015</w:t>
        </w:r>
      </w:hyperlink>
      <w:r>
        <w:t>, f. 2.</w:t>
      </w:r>
    </w:p>
    <w:p w:rsidR="00941ECA" w:rsidRDefault="00941ECA" w:rsidP="00941ECA">
      <w:pPr>
        <w:pStyle w:val="SangriaIzquierdaArticulo"/>
      </w:pPr>
    </w:p>
    <w:p w:rsidR="00941ECA" w:rsidRDefault="00941ECA" w:rsidP="00941ECA">
      <w:pPr>
        <w:pStyle w:val="TextoNormalNegritaCursivandice"/>
      </w:pPr>
      <w:r>
        <w:t>Real Decreto Legislativo 3/2011, de 14 de noviembre. Aprueba el texto refundido de la Ley de contratos del sector público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4" w:history="1">
        <w:r w:rsidRPr="00941ECA">
          <w:rPr>
            <w:rStyle w:val="TextoNormalCaracter"/>
          </w:rPr>
          <w:t>84/2015</w:t>
        </w:r>
      </w:hyperlink>
      <w:r>
        <w:t xml:space="preserve">, f. 1; </w:t>
      </w:r>
      <w:hyperlink w:anchor="SENTENCIA_2015_103" w:history="1">
        <w:r w:rsidRPr="00941ECA">
          <w:rPr>
            <w:rStyle w:val="TextoNormalCaracter"/>
          </w:rPr>
          <w:t>103/2015</w:t>
        </w:r>
      </w:hyperlink>
      <w:r>
        <w:t>, f. 5.</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Sentencias </w:t>
      </w:r>
      <w:hyperlink w:anchor="SENTENCIA_2015_84" w:history="1">
        <w:r w:rsidRPr="00941ECA">
          <w:rPr>
            <w:rStyle w:val="TextoNormalCaracter"/>
          </w:rPr>
          <w:t>84/2015</w:t>
        </w:r>
      </w:hyperlink>
      <w:r>
        <w:t xml:space="preserve">, ff. 5, 6; </w:t>
      </w:r>
      <w:hyperlink w:anchor="SENTENCIA_2015_103" w:history="1">
        <w:r w:rsidRPr="00941ECA">
          <w:rPr>
            <w:rStyle w:val="TextoNormalCaracter"/>
          </w:rPr>
          <w:t>103/2015</w:t>
        </w:r>
      </w:hyperlink>
      <w:r>
        <w:t>, f. 7.</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lastRenderedPageBreak/>
        <w:t>Artículo 3.2 e).</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103" w:history="1">
        <w:r w:rsidRPr="00941ECA">
          <w:rPr>
            <w:rStyle w:val="TextoNormalCaracter"/>
          </w:rPr>
          <w:t>103/2015</w:t>
        </w:r>
      </w:hyperlink>
      <w:r>
        <w:t>, ff. 3, 5.</w:t>
      </w:r>
    </w:p>
    <w:p w:rsidR="00941ECA" w:rsidRDefault="00941ECA" w:rsidP="00941ECA">
      <w:pPr>
        <w:pStyle w:val="SangriaFrancesaArticulo"/>
      </w:pPr>
      <w:r w:rsidRPr="00941ECA">
        <w:rPr>
          <w:rStyle w:val="TextoNormalNegritaCaracter"/>
        </w:rPr>
        <w:t>Artículo 4 n).</w:t>
      </w:r>
      <w:r w:rsidRPr="00941ECA">
        <w:rPr>
          <w:rStyle w:val="TextoNormalCaracter"/>
        </w:rPr>
        <w:t>-</w:t>
      </w:r>
      <w:r>
        <w:t xml:space="preserve"> Sentencia </w:t>
      </w:r>
      <w:hyperlink w:anchor="SENTENCIA_2015_103" w:history="1">
        <w:r w:rsidRPr="00941ECA">
          <w:rPr>
            <w:rStyle w:val="TextoNormalCaracter"/>
          </w:rPr>
          <w:t>103/2015</w:t>
        </w:r>
      </w:hyperlink>
      <w:r>
        <w:t>, f. 5.</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103" w:history="1">
        <w:r w:rsidRPr="00941ECA">
          <w:rPr>
            <w:rStyle w:val="TextoNormalCaracter"/>
          </w:rPr>
          <w:t>103/2015</w:t>
        </w:r>
      </w:hyperlink>
      <w:r>
        <w:t>, f. 5.</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8.1.</w:t>
      </w:r>
      <w:r w:rsidRPr="00941ECA">
        <w:rPr>
          <w:rStyle w:val="TextoNormalCaracter"/>
        </w:rPr>
        <w:t>-</w:t>
      </w:r>
      <w:r>
        <w:t xml:space="preserve"> Sentencias </w:t>
      </w:r>
      <w:hyperlink w:anchor="SENTENCIA_2015_84" w:history="1">
        <w:r w:rsidRPr="00941ECA">
          <w:rPr>
            <w:rStyle w:val="TextoNormalCaracter"/>
          </w:rPr>
          <w:t>84/2015</w:t>
        </w:r>
      </w:hyperlink>
      <w:r>
        <w:t xml:space="preserve">, f. 5; </w:t>
      </w:r>
      <w:hyperlink w:anchor="SENTENCIA_2015_103" w:history="1">
        <w:r w:rsidRPr="00941ECA">
          <w:rPr>
            <w:rStyle w:val="TextoNormalCaracter"/>
          </w:rPr>
          <w:t>103/2015</w:t>
        </w:r>
      </w:hyperlink>
      <w:r>
        <w:t>, f. 5.</w:t>
      </w:r>
    </w:p>
    <w:p w:rsidR="00941ECA" w:rsidRDefault="00941ECA" w:rsidP="00941ECA">
      <w:pPr>
        <w:pStyle w:val="SangriaFrancesaArticulo"/>
      </w:pPr>
      <w:r w:rsidRPr="00941ECA">
        <w:rPr>
          <w:rStyle w:val="TextoNormalNegritaCaracter"/>
        </w:rPr>
        <w:t>Artículo 8.2.</w:t>
      </w:r>
      <w:r w:rsidRPr="00941ECA">
        <w:rPr>
          <w:rStyle w:val="TextoNormalCaracter"/>
        </w:rPr>
        <w:t>-</w:t>
      </w:r>
      <w:r>
        <w:t xml:space="preserve"> Sentencias </w:t>
      </w:r>
      <w:hyperlink w:anchor="SENTENCIA_2015_84" w:history="1">
        <w:r w:rsidRPr="00941ECA">
          <w:rPr>
            <w:rStyle w:val="TextoNormalCaracter"/>
          </w:rPr>
          <w:t>84/2015</w:t>
        </w:r>
      </w:hyperlink>
      <w:r>
        <w:t xml:space="preserve">, f. 5; </w:t>
      </w:r>
      <w:hyperlink w:anchor="SENTENCIA_2015_103" w:history="1">
        <w:r w:rsidRPr="00941ECA">
          <w:rPr>
            <w:rStyle w:val="TextoNormalCaracter"/>
          </w:rPr>
          <w:t>103/2015</w:t>
        </w:r>
      </w:hyperlink>
      <w:r>
        <w:t>, f. 5.</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84" w:history="1">
        <w:r w:rsidRPr="00941ECA">
          <w:rPr>
            <w:rStyle w:val="TextoNormalCaracter"/>
          </w:rPr>
          <w:t>84/2015</w:t>
        </w:r>
      </w:hyperlink>
      <w:r>
        <w:t>, f. 6.</w:t>
      </w:r>
    </w:p>
    <w:p w:rsidR="00941ECA" w:rsidRDefault="00941ECA" w:rsidP="00941ECA">
      <w:pPr>
        <w:pStyle w:val="SangriaFrancesaArticulo"/>
      </w:pPr>
      <w:r w:rsidRPr="00941ECA">
        <w:rPr>
          <w:rStyle w:val="TextoNormalNegritaCaracter"/>
        </w:rPr>
        <w:t>Artículo 19.1 a).</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24.6.</w:t>
      </w:r>
      <w:r w:rsidRPr="00941ECA">
        <w:rPr>
          <w:rStyle w:val="TextoNormalCaracter"/>
        </w:rPr>
        <w:t>-</w:t>
      </w:r>
      <w:r>
        <w:t xml:space="preserve"> Sentencia </w:t>
      </w:r>
      <w:hyperlink w:anchor="SENTENCIA_2015_103" w:history="1">
        <w:r w:rsidRPr="00941ECA">
          <w:rPr>
            <w:rStyle w:val="TextoNormalCaracter"/>
          </w:rPr>
          <w:t>103/2015</w:t>
        </w:r>
      </w:hyperlink>
      <w:r>
        <w:t>, ff. 3, 5.</w:t>
      </w:r>
    </w:p>
    <w:p w:rsidR="00941ECA" w:rsidRDefault="00941ECA" w:rsidP="00941ECA">
      <w:pPr>
        <w:pStyle w:val="SangriaFrancesaArticulo"/>
      </w:pPr>
      <w:r w:rsidRPr="00941ECA">
        <w:rPr>
          <w:rStyle w:val="TextoNormalNegritaCaracter"/>
        </w:rPr>
        <w:t>Artículo 54.</w:t>
      </w:r>
      <w:r w:rsidRPr="00941ECA">
        <w:rPr>
          <w:rStyle w:val="TextoNormalCaracter"/>
        </w:rPr>
        <w:t>-</w:t>
      </w:r>
      <w:r>
        <w:t xml:space="preserve"> Sentencia </w:t>
      </w:r>
      <w:hyperlink w:anchor="SENTENCIA_2015_84" w:history="1">
        <w:r w:rsidRPr="00941ECA">
          <w:rPr>
            <w:rStyle w:val="TextoNormalCaracter"/>
          </w:rPr>
          <w:t>84/2015</w:t>
        </w:r>
      </w:hyperlink>
      <w:r>
        <w:t>, f. 6.</w:t>
      </w:r>
    </w:p>
    <w:p w:rsidR="00941ECA" w:rsidRDefault="00941ECA" w:rsidP="00941ECA">
      <w:pPr>
        <w:pStyle w:val="SangriaFrancesaArticulo"/>
      </w:pPr>
      <w:r w:rsidRPr="00941ECA">
        <w:rPr>
          <w:rStyle w:val="TextoNormalNegritaCaracter"/>
        </w:rPr>
        <w:t>Artículo 74.</w:t>
      </w:r>
      <w:r w:rsidRPr="00941ECA">
        <w:rPr>
          <w:rStyle w:val="TextoNormalCaracter"/>
        </w:rPr>
        <w:t>-</w:t>
      </w:r>
      <w:r>
        <w:t xml:space="preserve"> Sentencia </w:t>
      </w:r>
      <w:hyperlink w:anchor="SENTENCIA_2015_84" w:history="1">
        <w:r w:rsidRPr="00941ECA">
          <w:rPr>
            <w:rStyle w:val="TextoNormalCaracter"/>
          </w:rPr>
          <w:t>84/2015</w:t>
        </w:r>
      </w:hyperlink>
      <w:r>
        <w:t>, f. 6.</w:t>
      </w:r>
    </w:p>
    <w:p w:rsidR="00941ECA" w:rsidRDefault="00941ECA" w:rsidP="00941ECA">
      <w:pPr>
        <w:pStyle w:val="SangriaFrancesaArticulo"/>
      </w:pPr>
      <w:r w:rsidRPr="00941ECA">
        <w:rPr>
          <w:rStyle w:val="TextoNormalNegritaCaracter"/>
        </w:rPr>
        <w:t>Artículo 150.</w:t>
      </w:r>
      <w:r w:rsidRPr="00941ECA">
        <w:rPr>
          <w:rStyle w:val="TextoNormalCaracter"/>
        </w:rPr>
        <w:t>-</w:t>
      </w:r>
      <w:r>
        <w:t xml:space="preserve"> Sentencia </w:t>
      </w:r>
      <w:hyperlink w:anchor="SENTENCIA_2015_84" w:history="1">
        <w:r w:rsidRPr="00941ECA">
          <w:rPr>
            <w:rStyle w:val="TextoNormalCaracter"/>
          </w:rPr>
          <w:t>84/2015</w:t>
        </w:r>
      </w:hyperlink>
      <w:r>
        <w:t>, f. 6.</w:t>
      </w:r>
    </w:p>
    <w:p w:rsidR="00941ECA" w:rsidRDefault="00941ECA" w:rsidP="00941ECA">
      <w:pPr>
        <w:pStyle w:val="SangriaFrancesaArticulo"/>
      </w:pPr>
      <w:r w:rsidRPr="00941ECA">
        <w:rPr>
          <w:rStyle w:val="TextoNormalNegritaCaracter"/>
        </w:rPr>
        <w:t>Artículo 175.</w:t>
      </w:r>
      <w:r w:rsidRPr="00941ECA">
        <w:rPr>
          <w:rStyle w:val="TextoNormalCaracter"/>
        </w:rPr>
        <w:t>-</w:t>
      </w:r>
      <w:r>
        <w:t xml:space="preserve"> Sentencia </w:t>
      </w:r>
      <w:hyperlink w:anchor="SENTENCIA_2015_103" w:history="1">
        <w:r w:rsidRPr="00941ECA">
          <w:rPr>
            <w:rStyle w:val="TextoNormalCaracter"/>
          </w:rPr>
          <w:t>103/2015</w:t>
        </w:r>
      </w:hyperlink>
      <w:r>
        <w:t>, f. 5.</w:t>
      </w:r>
    </w:p>
    <w:p w:rsidR="00941ECA" w:rsidRDefault="00941ECA" w:rsidP="00941ECA">
      <w:pPr>
        <w:pStyle w:val="SangriaFrancesaArticulo"/>
      </w:pPr>
      <w:r w:rsidRPr="00941ECA">
        <w:rPr>
          <w:rStyle w:val="TextoNormalNegritaCaracter"/>
        </w:rPr>
        <w:t>Artículo 275.1.</w:t>
      </w:r>
      <w:r w:rsidRPr="00941ECA">
        <w:rPr>
          <w:rStyle w:val="TextoNormalCaracter"/>
        </w:rPr>
        <w:t>-</w:t>
      </w:r>
      <w:r>
        <w:t xml:space="preserve"> Sentencia </w:t>
      </w:r>
      <w:hyperlink w:anchor="SENTENCIA_2015_84" w:history="1">
        <w:r w:rsidRPr="00941ECA">
          <w:rPr>
            <w:rStyle w:val="TextoNormalCaracter"/>
          </w:rPr>
          <w:t>84/2015</w:t>
        </w:r>
      </w:hyperlink>
      <w:r>
        <w:t>, f. 7.</w:t>
      </w:r>
    </w:p>
    <w:p w:rsidR="00941ECA" w:rsidRDefault="00941ECA" w:rsidP="00941ECA">
      <w:pPr>
        <w:pStyle w:val="SangriaFrancesaArticulo"/>
      </w:pPr>
      <w:r w:rsidRPr="00941ECA">
        <w:rPr>
          <w:rStyle w:val="TextoNormalNegritaCaracter"/>
        </w:rPr>
        <w:t>Artículo 277.</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Disposición adicional vigésima novena.</w:t>
      </w:r>
      <w:r w:rsidRPr="00941ECA">
        <w:rPr>
          <w:rStyle w:val="TextoNormalCaracter"/>
        </w:rPr>
        <w:t>-</w:t>
      </w:r>
      <w:r>
        <w:t xml:space="preserve"> Sentencia </w:t>
      </w:r>
      <w:hyperlink w:anchor="SENTENCIA_2015_103" w:history="1">
        <w:r w:rsidRPr="00941ECA">
          <w:rPr>
            <w:rStyle w:val="TextoNormalCaracter"/>
          </w:rPr>
          <w:t>103/2015</w:t>
        </w:r>
      </w:hyperlink>
      <w:r>
        <w:t>, ff. 5, 7.</w:t>
      </w:r>
    </w:p>
    <w:p w:rsidR="00941ECA" w:rsidRDefault="00941ECA" w:rsidP="00941ECA">
      <w:pPr>
        <w:pStyle w:val="SangriaFrancesaArticulo"/>
      </w:pPr>
      <w:r w:rsidRPr="00941ECA">
        <w:rPr>
          <w:rStyle w:val="TextoNormalNegritaCaracter"/>
        </w:rPr>
        <w:t>Disposición final segunda, apartado 3.</w:t>
      </w:r>
      <w:r w:rsidRPr="00941ECA">
        <w:rPr>
          <w:rStyle w:val="TextoNormalCaracter"/>
        </w:rPr>
        <w:t>-</w:t>
      </w:r>
      <w:r>
        <w:t xml:space="preserve"> Sentencias </w:t>
      </w:r>
      <w:hyperlink w:anchor="SENTENCIA_2015_84" w:history="1">
        <w:r w:rsidRPr="00941ECA">
          <w:rPr>
            <w:rStyle w:val="TextoNormalCaracter"/>
          </w:rPr>
          <w:t>84/2015</w:t>
        </w:r>
      </w:hyperlink>
      <w:r>
        <w:t xml:space="preserve">, ff. 5, 6; </w:t>
      </w:r>
      <w:hyperlink w:anchor="SENTENCIA_2015_103" w:history="1">
        <w:r w:rsidRPr="00941ECA">
          <w:rPr>
            <w:rStyle w:val="TextoNormalCaracter"/>
          </w:rPr>
          <w:t>103/2015</w:t>
        </w:r>
      </w:hyperlink>
      <w:r>
        <w:t>, f. 6.</w:t>
      </w:r>
    </w:p>
    <w:p w:rsidR="00941ECA" w:rsidRDefault="00941ECA" w:rsidP="00941ECA">
      <w:pPr>
        <w:pStyle w:val="TextoNormal"/>
      </w:pPr>
    </w:p>
    <w:p w:rsidR="00941ECA" w:rsidRDefault="00941ECA" w:rsidP="00941ECA">
      <w:pPr>
        <w:pStyle w:val="SangriaFrancesaArticulo"/>
      </w:pPr>
      <w:bookmarkStart w:id="275" w:name="INDICE22848"/>
    </w:p>
    <w:bookmarkEnd w:id="275"/>
    <w:p w:rsidR="00941ECA" w:rsidRDefault="00941ECA" w:rsidP="00941ECA">
      <w:pPr>
        <w:pStyle w:val="TextoIndiceNivel2"/>
        <w:suppressAutoHyphens/>
      </w:pPr>
      <w:r>
        <w:t>G) Reales Decretos-leyes</w:t>
      </w:r>
    </w:p>
    <w:p w:rsidR="00941ECA" w:rsidRDefault="00941ECA" w:rsidP="00941ECA">
      <w:pPr>
        <w:pStyle w:val="TextoIndiceNivel2"/>
      </w:pPr>
    </w:p>
    <w:p w:rsidR="00941ECA" w:rsidRDefault="00941ECA" w:rsidP="00941ECA">
      <w:pPr>
        <w:pStyle w:val="TextoNormalNegritaCursivandice"/>
      </w:pPr>
      <w:r>
        <w:t>Real Decreto-ley 8/1983, de 30 de noviembre. Reconversión y reindustrialización de industrias en general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3" w:history="1">
        <w:r w:rsidRPr="00941ECA">
          <w:rPr>
            <w:rStyle w:val="TextoNormalCaracter"/>
          </w:rPr>
          <w:t>93/2015</w:t>
        </w:r>
      </w:hyperlink>
      <w:r>
        <w:t>, f. 7.</w:t>
      </w:r>
    </w:p>
    <w:p w:rsidR="00941ECA" w:rsidRDefault="00941ECA" w:rsidP="00941ECA">
      <w:pPr>
        <w:pStyle w:val="SangriaFrancesaArticulo"/>
      </w:pPr>
    </w:p>
    <w:p w:rsidR="00941ECA" w:rsidRDefault="00941ECA" w:rsidP="00941ECA">
      <w:pPr>
        <w:pStyle w:val="TextoNormalNegritaCursivandice"/>
      </w:pPr>
      <w:r>
        <w:t>Real Decreto-ley 15/1998, de 27 de noviembre. Medidas urgentes para la mejora del mercado de trabajo en relación con el trabajo a tiempo parcial y el fomento de su estabilidad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1, VP.</w:t>
      </w:r>
    </w:p>
    <w:p w:rsidR="00941ECA" w:rsidRDefault="00941ECA" w:rsidP="00941ECA">
      <w:pPr>
        <w:pStyle w:val="SangriaFrancesaArticulo"/>
      </w:pPr>
    </w:p>
    <w:p w:rsidR="00941ECA" w:rsidRDefault="00941ECA" w:rsidP="00941ECA">
      <w:pPr>
        <w:pStyle w:val="TextoNormalNegritaCursivandice"/>
      </w:pPr>
      <w:r>
        <w:t>Real Decreto-ley 6/2000, de 23 de junio.  Medidas urgentes de intensificación de la competencia en mercados de bienes y servicios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7" w:history="1">
        <w:r w:rsidRPr="00941ECA">
          <w:rPr>
            <w:rStyle w:val="TextoNormalCaracter"/>
          </w:rPr>
          <w:t>67/2015</w:t>
        </w:r>
      </w:hyperlink>
      <w:r>
        <w:t>, f. 3.</w:t>
      </w:r>
    </w:p>
    <w:p w:rsidR="00941ECA" w:rsidRDefault="00941ECA" w:rsidP="00941ECA">
      <w:pPr>
        <w:pStyle w:val="SangriaFrancesaArticulo"/>
      </w:pPr>
    </w:p>
    <w:p w:rsidR="00941ECA" w:rsidRDefault="00941ECA" w:rsidP="00941ECA">
      <w:pPr>
        <w:pStyle w:val="TextoNormalNegritaCursivandice"/>
      </w:pPr>
      <w:r>
        <w:t>Real Decreto-ley 7/2000, de 23 de junio. Medidas urgentes en el sector de las telecomunicaciones</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12" w:history="1">
        <w:r w:rsidRPr="00941ECA">
          <w:rPr>
            <w:rStyle w:val="TextoNormalCaracter"/>
          </w:rPr>
          <w:t>12/2015</w:t>
        </w:r>
      </w:hyperlink>
      <w:r>
        <w:t>, VP I.</w:t>
      </w:r>
    </w:p>
    <w:p w:rsidR="00941ECA" w:rsidRDefault="00941ECA" w:rsidP="00941ECA">
      <w:pPr>
        <w:pStyle w:val="SangriaFrancesaArticulo"/>
      </w:pPr>
      <w:r w:rsidRPr="00941ECA">
        <w:rPr>
          <w:rStyle w:val="TextoNormalNegritaCaracter"/>
        </w:rPr>
        <w:t>Artículo 8.3.</w:t>
      </w:r>
      <w:r w:rsidRPr="00941ECA">
        <w:rPr>
          <w:rStyle w:val="TextoNormalCaracter"/>
        </w:rPr>
        <w:t>-</w:t>
      </w:r>
      <w:r>
        <w:t xml:space="preserve"> Sentencia </w:t>
      </w:r>
      <w:hyperlink w:anchor="SENTENCIA_2015_12" w:history="1">
        <w:r w:rsidRPr="00941ECA">
          <w:rPr>
            <w:rStyle w:val="TextoNormalCaracter"/>
          </w:rPr>
          <w:t>12/2015</w:t>
        </w:r>
      </w:hyperlink>
      <w:r>
        <w:t>, VP I.</w:t>
      </w:r>
    </w:p>
    <w:p w:rsidR="00941ECA" w:rsidRDefault="00941ECA" w:rsidP="00941ECA">
      <w:pPr>
        <w:pStyle w:val="SangriaFrancesaArticulo"/>
      </w:pPr>
    </w:p>
    <w:p w:rsidR="00941ECA" w:rsidRDefault="00941ECA" w:rsidP="00941ECA">
      <w:pPr>
        <w:pStyle w:val="TextoNormalNegritaCursivandice"/>
      </w:pPr>
      <w:r>
        <w:t>Real Decreto-ley 5/2002, de 24 de mayo. Medidas urgentes para la reforma del sistema de protección por desempleo y mejora de la ocupabilidad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Autos </w:t>
      </w:r>
      <w:hyperlink w:anchor="AUTO_2015_33" w:history="1">
        <w:r w:rsidRPr="00941ECA">
          <w:rPr>
            <w:rStyle w:val="TextoNormalCaracter"/>
          </w:rPr>
          <w:t>33/2015</w:t>
        </w:r>
      </w:hyperlink>
      <w:r>
        <w:t xml:space="preserve">, f. 5; </w:t>
      </w:r>
      <w:hyperlink w:anchor="AUTO_2015_34" w:history="1">
        <w:r w:rsidRPr="00941ECA">
          <w:rPr>
            <w:rStyle w:val="TextoNormalCaracter"/>
          </w:rPr>
          <w:t>34/2015</w:t>
        </w:r>
      </w:hyperlink>
      <w:r>
        <w:t>, f. 5.</w:t>
      </w:r>
    </w:p>
    <w:p w:rsidR="00941ECA" w:rsidRDefault="00941ECA" w:rsidP="00941ECA">
      <w:pPr>
        <w:pStyle w:val="SangriaFrancesaArticulo"/>
      </w:pPr>
    </w:p>
    <w:p w:rsidR="00941ECA" w:rsidRDefault="00941ECA" w:rsidP="00941ECA">
      <w:pPr>
        <w:pStyle w:val="TextoNormalNegritaCursivandice"/>
      </w:pPr>
      <w:r>
        <w:lastRenderedPageBreak/>
        <w:t>Real Decreto-ley 2/2004, de 18 de junio. Modificación de la Ley 10/2001, de 5 de julio. Plan hidrológico nacional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 w:history="1">
        <w:r w:rsidRPr="00941ECA">
          <w:rPr>
            <w:rStyle w:val="TextoNormalCaracter"/>
          </w:rPr>
          <w:t>13/2015</w:t>
        </w:r>
      </w:hyperlink>
      <w:r>
        <w:t>, f. 4.</w:t>
      </w:r>
    </w:p>
    <w:p w:rsidR="00941ECA" w:rsidRDefault="00941ECA" w:rsidP="00941ECA">
      <w:pPr>
        <w:pStyle w:val="SangriaFrancesaArticulo"/>
      </w:pPr>
    </w:p>
    <w:p w:rsidR="00941ECA" w:rsidRDefault="00941ECA" w:rsidP="00941ECA">
      <w:pPr>
        <w:pStyle w:val="TextoNormalNegritaCursivandice"/>
      </w:pPr>
      <w:r>
        <w:t>Real Decreto-ley 6/2009, de 30 de abril. Adopción de determinadas medidas en el sector energético y se aprueba el bono social</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48" w:history="1">
        <w:r w:rsidRPr="00941ECA">
          <w:rPr>
            <w:rStyle w:val="TextoNormalCaracter"/>
          </w:rPr>
          <w:t>48/2015</w:t>
        </w:r>
      </w:hyperlink>
      <w:r>
        <w:t>, ff. 2, 6.</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 </w:t>
      </w:r>
      <w:hyperlink w:anchor="SENTENCIA_2015_48" w:history="1">
        <w:r w:rsidRPr="00941ECA">
          <w:rPr>
            <w:rStyle w:val="TextoNormalCaracter"/>
          </w:rPr>
          <w:t>48/2015</w:t>
        </w:r>
      </w:hyperlink>
      <w:r>
        <w:t>, VP.</w:t>
      </w:r>
    </w:p>
    <w:p w:rsidR="00941ECA" w:rsidRDefault="00941ECA" w:rsidP="00941ECA">
      <w:pPr>
        <w:pStyle w:val="SangriaFrancesaArticulo"/>
      </w:pPr>
      <w:r w:rsidRPr="00941ECA">
        <w:rPr>
          <w:rStyle w:val="TextoNormalNegritaCaracter"/>
        </w:rPr>
        <w:t>Disposición transitoria quinta.</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p>
    <w:p w:rsidR="00941ECA" w:rsidRDefault="00941ECA" w:rsidP="00941ECA">
      <w:pPr>
        <w:pStyle w:val="TextoNormalNegritaCursivandice"/>
      </w:pPr>
      <w:r>
        <w:t>Real Decreto-ley 9/2009, de 26 de junio. Reestructuración bancaria y reforzamiento de los recursos propios de las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7" w:history="1">
        <w:r w:rsidRPr="00941ECA">
          <w:rPr>
            <w:rStyle w:val="TextoNormalCaracter"/>
          </w:rPr>
          <w:t>47/2015</w:t>
        </w:r>
      </w:hyperlink>
      <w:r>
        <w:t>, ff. 2, 6.</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r w:rsidRPr="00941ECA">
        <w:rPr>
          <w:rStyle w:val="TextoNormalNegritaCaracter"/>
        </w:rPr>
        <w:t>Artículos 6 a 8.</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r w:rsidRPr="00941ECA">
        <w:rPr>
          <w:rStyle w:val="TextoNormalNegritaCaracter"/>
        </w:rPr>
        <w:t>Artículo 9.8.</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r w:rsidRPr="00941ECA">
        <w:rPr>
          <w:rStyle w:val="TextoNormalNegritaCaracter"/>
        </w:rPr>
        <w:t>Artículo 12</w:t>
      </w:r>
      <w:r>
        <w:t xml:space="preserve"> </w:t>
      </w:r>
      <w:r w:rsidRPr="00941ECA">
        <w:rPr>
          <w:rStyle w:val="TextoNormalCaracter"/>
        </w:rPr>
        <w:t>(redactado por el Real Decreto-ley 2/2011, de 18 de febrero)</w:t>
      </w:r>
      <w:r w:rsidRPr="00941ECA">
        <w:rPr>
          <w:rStyle w:val="TextoNormalNegritaCaracter"/>
        </w:rPr>
        <w:t>.</w:t>
      </w:r>
      <w:r w:rsidRPr="00941ECA">
        <w:rPr>
          <w:rStyle w:val="TextoNormalCaracter"/>
        </w:rPr>
        <w:t>-</w:t>
      </w:r>
      <w:r>
        <w:t xml:space="preserve"> Sentencia </w:t>
      </w:r>
      <w:hyperlink w:anchor="SENTENCIA_2015_47" w:history="1">
        <w:r w:rsidRPr="00941ECA">
          <w:rPr>
            <w:rStyle w:val="TextoNormalCaracter"/>
          </w:rPr>
          <w:t>47/2015</w:t>
        </w:r>
      </w:hyperlink>
      <w:r>
        <w:t>, ff. 2, 6.</w:t>
      </w:r>
    </w:p>
    <w:p w:rsidR="00941ECA" w:rsidRDefault="00941ECA" w:rsidP="00941ECA">
      <w:pPr>
        <w:pStyle w:val="SangriaFrancesaArticulo"/>
      </w:pPr>
      <w:r w:rsidRPr="00941ECA">
        <w:rPr>
          <w:rStyle w:val="TextoNormalNegritaCaracter"/>
        </w:rPr>
        <w:t>Artículo 12.1</w:t>
      </w:r>
      <w:r>
        <w:t xml:space="preserve"> </w:t>
      </w:r>
      <w:r w:rsidRPr="00941ECA">
        <w:rPr>
          <w:rStyle w:val="TextoNormalCaracter"/>
        </w:rPr>
        <w:t>(redactado por el Real Decreto-ley 2/2011, de 18 de febrero)</w:t>
      </w:r>
      <w:r w:rsidRPr="00941ECA">
        <w:rPr>
          <w:rStyle w:val="TextoNormalNegritaCaracter"/>
        </w:rPr>
        <w:t>.</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Artículo 12.1 in fine</w:t>
      </w:r>
      <w:r>
        <w:t xml:space="preserve"> </w:t>
      </w:r>
      <w:r w:rsidRPr="00941ECA">
        <w:rPr>
          <w:rStyle w:val="TextoNormalCaracter"/>
        </w:rPr>
        <w:t>(redactado por el Real Decreto-ley 2/2011, de 18 de febrero)</w:t>
      </w:r>
      <w:r w:rsidRPr="00941ECA">
        <w:rPr>
          <w:rStyle w:val="TextoNormalNegritaCaracter"/>
        </w:rPr>
        <w:t>.</w:t>
      </w:r>
      <w:r w:rsidRPr="00941ECA">
        <w:rPr>
          <w:rStyle w:val="TextoNormalCaracter"/>
        </w:rPr>
        <w:t>-</w:t>
      </w:r>
      <w:r>
        <w:t xml:space="preserve"> Sentencia </w:t>
      </w:r>
      <w:hyperlink w:anchor="SENTENCIA_2015_47" w:history="1">
        <w:r w:rsidRPr="00941ECA">
          <w:rPr>
            <w:rStyle w:val="TextoNormalCaracter"/>
          </w:rPr>
          <w:t>47/2015</w:t>
        </w:r>
      </w:hyperlink>
      <w:r>
        <w:t>, ff. 2, 6.</w:t>
      </w:r>
    </w:p>
    <w:p w:rsidR="00941ECA" w:rsidRDefault="00941ECA" w:rsidP="00941ECA">
      <w:pPr>
        <w:pStyle w:val="SangriaFrancesaArticulo"/>
      </w:pPr>
      <w:r w:rsidRPr="00941ECA">
        <w:rPr>
          <w:rStyle w:val="TextoNormalNegritaCaracter"/>
        </w:rPr>
        <w:t>Artículo 13</w:t>
      </w:r>
      <w:r>
        <w:t xml:space="preserve"> </w:t>
      </w:r>
      <w:r w:rsidRPr="00941ECA">
        <w:rPr>
          <w:rStyle w:val="TextoNormalCaracter"/>
        </w:rPr>
        <w:t>(redactado por el Real Decreto-ley 2/2011, de 18 de febrero)</w:t>
      </w:r>
      <w:r w:rsidRPr="00941ECA">
        <w:rPr>
          <w:rStyle w:val="TextoNormalNegritaCaracter"/>
        </w:rPr>
        <w:t>.</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p>
    <w:p w:rsidR="00941ECA" w:rsidRDefault="00941ECA" w:rsidP="00941ECA">
      <w:pPr>
        <w:pStyle w:val="TextoNormalNegritaCursivandice"/>
      </w:pPr>
      <w:r>
        <w:t>Real Decreto-ley 4/2010, de 26 de marzo. Racionalización del gasto farmacéutico con cargo al sistema nacional de salud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p>
    <w:p w:rsidR="00941ECA" w:rsidRDefault="00941ECA" w:rsidP="00941ECA">
      <w:pPr>
        <w:pStyle w:val="TextoNormalNegritaCursivandice"/>
      </w:pPr>
      <w:r>
        <w:t>Real Decreto-ley 8/2010, de 20 de mayo. Medidas extraordinarias para la reducción del déficit público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9" w:history="1">
        <w:r w:rsidRPr="00941ECA">
          <w:rPr>
            <w:rStyle w:val="TextoNormalCaracter"/>
          </w:rPr>
          <w:t>49/2015</w:t>
        </w:r>
      </w:hyperlink>
      <w:r>
        <w:t xml:space="preserve">, f. 2; </w:t>
      </w:r>
      <w:hyperlink w:anchor="SENTENCIA_2015_81" w:history="1">
        <w:r w:rsidRPr="00941ECA">
          <w:rPr>
            <w:rStyle w:val="TextoNormalCaracter"/>
          </w:rPr>
          <w:t>81/2015</w:t>
        </w:r>
      </w:hyperlink>
      <w:r>
        <w:t xml:space="preserve">, f. 8; </w:t>
      </w:r>
      <w:hyperlink w:anchor="SENTENCIA_2015_95" w:history="1">
        <w:r w:rsidRPr="00941ECA">
          <w:rPr>
            <w:rStyle w:val="TextoNormalCaracter"/>
          </w:rPr>
          <w:t>95/2015</w:t>
        </w:r>
      </w:hyperlink>
      <w:r>
        <w:t xml:space="preserve">, f. 5; </w:t>
      </w:r>
      <w:hyperlink w:anchor="SENTENCIA_2015_104" w:history="1">
        <w:r w:rsidRPr="00941ECA">
          <w:rPr>
            <w:rStyle w:val="TextoNormalCaracter"/>
          </w:rPr>
          <w:t>104/2015</w:t>
        </w:r>
      </w:hyperlink>
      <w:r>
        <w:t xml:space="preserve">, f. 8; </w:t>
      </w:r>
      <w:hyperlink w:anchor="SENTENCIA_2015_143" w:history="1">
        <w:r w:rsidRPr="00941ECA">
          <w:rPr>
            <w:rStyle w:val="TextoNormalCaracter"/>
          </w:rPr>
          <w:t>143/2015</w:t>
        </w:r>
      </w:hyperlink>
      <w:r>
        <w:t>, f. 4.</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143" w:history="1">
        <w:r w:rsidRPr="00941ECA">
          <w:rPr>
            <w:rStyle w:val="TextoNormalCaracter"/>
          </w:rPr>
          <w:t>143/2015</w:t>
        </w:r>
      </w:hyperlink>
      <w:r>
        <w:t>, f. 4.</w:t>
      </w:r>
    </w:p>
    <w:p w:rsidR="00941ECA" w:rsidRDefault="00941ECA" w:rsidP="00941ECA">
      <w:pPr>
        <w:pStyle w:val="SangriaFrancesaArticulo"/>
      </w:pPr>
      <w:r w:rsidRPr="00941ECA">
        <w:rPr>
          <w:rStyle w:val="TextoNormalNegritaCaracter"/>
        </w:rPr>
        <w:t>Disposición adicional novena.</w:t>
      </w:r>
      <w:r w:rsidRPr="00941ECA">
        <w:rPr>
          <w:rStyle w:val="TextoNormalCaracter"/>
        </w:rPr>
        <w:t>-</w:t>
      </w:r>
      <w:r>
        <w:t xml:space="preserve"> Sentencia </w:t>
      </w:r>
      <w:hyperlink w:anchor="SENTENCIA_2015_143" w:history="1">
        <w:r w:rsidRPr="00941ECA">
          <w:rPr>
            <w:rStyle w:val="TextoNormalCaracter"/>
          </w:rPr>
          <w:t>143/2015</w:t>
        </w:r>
      </w:hyperlink>
      <w:r>
        <w:t>, ff. 1, 3, 4.</w:t>
      </w:r>
    </w:p>
    <w:p w:rsidR="00941ECA" w:rsidRDefault="00941ECA" w:rsidP="00941ECA">
      <w:pPr>
        <w:pStyle w:val="SangriaFrancesaArticulo"/>
      </w:pPr>
    </w:p>
    <w:p w:rsidR="00941ECA" w:rsidRDefault="00941ECA" w:rsidP="00941ECA">
      <w:pPr>
        <w:pStyle w:val="TextoNormalNegritaCursivandice"/>
      </w:pPr>
      <w:r>
        <w:t>Real Decreto-ley 11/2010, de 9 de julio. Órganos de gobierno y otros aspectos del régimen jurídico de las Cajas de Ahorros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 w:history="1">
        <w:r w:rsidRPr="00941ECA">
          <w:rPr>
            <w:rStyle w:val="TextoNormalCaracter"/>
          </w:rPr>
          <w:t>14/2015</w:t>
        </w:r>
      </w:hyperlink>
      <w:r>
        <w:t>, f. 3.</w:t>
      </w:r>
    </w:p>
    <w:p w:rsidR="00941ECA" w:rsidRDefault="00941ECA" w:rsidP="00941ECA">
      <w:pPr>
        <w:pStyle w:val="SangriaFrancesaArticulo"/>
      </w:pPr>
      <w:r w:rsidRPr="00941ECA">
        <w:rPr>
          <w:rStyle w:val="TextoNormalNegritaCaracter"/>
        </w:rPr>
        <w:t>Título IV.</w:t>
      </w:r>
      <w:r w:rsidRPr="00941ECA">
        <w:rPr>
          <w:rStyle w:val="TextoNormalCaracter"/>
        </w:rPr>
        <w:t>-</w:t>
      </w:r>
      <w:r>
        <w:t xml:space="preserve"> Sentencia </w:t>
      </w:r>
      <w:hyperlink w:anchor="SENTENCIA_2015_14" w:history="1">
        <w:r w:rsidRPr="00941ECA">
          <w:rPr>
            <w:rStyle w:val="TextoNormalCaracter"/>
          </w:rPr>
          <w:t>14/2015</w:t>
        </w:r>
      </w:hyperlink>
      <w:r>
        <w:t>, f. 3.</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47" w:history="1">
        <w:r w:rsidRPr="00941ECA">
          <w:rPr>
            <w:rStyle w:val="TextoNormalCaracter"/>
          </w:rPr>
          <w:t>47/2015</w:t>
        </w:r>
      </w:hyperlink>
      <w:r>
        <w:t>, f. 6.</w:t>
      </w:r>
    </w:p>
    <w:p w:rsidR="00941ECA" w:rsidRDefault="00941ECA" w:rsidP="00941ECA">
      <w:pPr>
        <w:pStyle w:val="SangriaFrancesaArticulo"/>
      </w:pPr>
    </w:p>
    <w:p w:rsidR="00941ECA" w:rsidRDefault="00941ECA" w:rsidP="00941ECA">
      <w:pPr>
        <w:pStyle w:val="TextoNormalNegritaCursivandice"/>
      </w:pPr>
      <w:r>
        <w:t>Real Decreto-ley 2/2011, de 18 de febrero. Reforzamiento del sistema financiero</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 </w:t>
      </w:r>
      <w:hyperlink w:anchor="SENTENCIA_2015_47" w:history="1">
        <w:r w:rsidRPr="00941ECA">
          <w:rPr>
            <w:rStyle w:val="TextoNormalCaracter"/>
          </w:rPr>
          <w:t>47/2015</w:t>
        </w:r>
      </w:hyperlink>
      <w:r>
        <w:t>, ff. 1, 2, 4, 5.</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47" w:history="1">
        <w:r w:rsidRPr="00941ECA">
          <w:rPr>
            <w:rStyle w:val="TextoNormalCaracter"/>
          </w:rPr>
          <w:t>47/2015</w:t>
        </w:r>
      </w:hyperlink>
      <w:r>
        <w:t>, ff. 4, 5.</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47" w:history="1">
        <w:r w:rsidRPr="00941ECA">
          <w:rPr>
            <w:rStyle w:val="TextoNormalCaracter"/>
          </w:rPr>
          <w:t>47/2015</w:t>
        </w:r>
      </w:hyperlink>
      <w:r>
        <w:t>, f. 5.</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Ártículo 2.</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47" w:history="1">
        <w:r w:rsidRPr="00941ECA">
          <w:rPr>
            <w:rStyle w:val="TextoNormalCaracter"/>
          </w:rPr>
          <w:t>47/2015</w:t>
        </w:r>
      </w:hyperlink>
      <w:r>
        <w:t>, ff. 2, 6.</w:t>
      </w:r>
    </w:p>
    <w:p w:rsidR="00941ECA" w:rsidRDefault="00941ECA" w:rsidP="00941ECA">
      <w:pPr>
        <w:pStyle w:val="SangriaFrancesaArticulo"/>
      </w:pPr>
      <w:r w:rsidRPr="00941ECA">
        <w:rPr>
          <w:rStyle w:val="TextoNormalNegritaCaracter"/>
        </w:rPr>
        <w:t>Disposición adicional quinta.</w:t>
      </w:r>
      <w:r w:rsidRPr="00941ECA">
        <w:rPr>
          <w:rStyle w:val="TextoNormalCaracter"/>
        </w:rPr>
        <w:t>-</w:t>
      </w:r>
      <w:r>
        <w:t xml:space="preserve"> Sentencia </w:t>
      </w:r>
      <w:hyperlink w:anchor="SENTENCIA_2015_47" w:history="1">
        <w:r w:rsidRPr="00941ECA">
          <w:rPr>
            <w:rStyle w:val="TextoNormalCaracter"/>
          </w:rPr>
          <w:t>47/2015</w:t>
        </w:r>
      </w:hyperlink>
      <w:r>
        <w:t>, ff. 2, 6.</w:t>
      </w:r>
    </w:p>
    <w:p w:rsidR="00941ECA" w:rsidRDefault="00941ECA" w:rsidP="00941ECA">
      <w:pPr>
        <w:pStyle w:val="SangriaFrancesaArticulo"/>
      </w:pPr>
      <w:r w:rsidRPr="00941ECA">
        <w:rPr>
          <w:rStyle w:val="TextoNormalNegritaCaracter"/>
        </w:rPr>
        <w:t>Disposición transitoria primera.</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Disposición transitoria tercera.</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Disposición transitoria cuarta.</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p>
    <w:p w:rsidR="00941ECA" w:rsidRDefault="00941ECA" w:rsidP="00941ECA">
      <w:pPr>
        <w:pStyle w:val="TextoNormalNegritaCursivandice"/>
      </w:pPr>
      <w:r>
        <w:t>Real Decreto-ley 7/2011, de 10 de junio. Medidas urgentes para la reforma de la negociación colectiva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ff. 4, 6.</w:t>
      </w:r>
    </w:p>
    <w:p w:rsidR="00941ECA" w:rsidRDefault="00941ECA" w:rsidP="00941ECA">
      <w:pPr>
        <w:pStyle w:val="SangriaFrancesaArticulo"/>
      </w:pPr>
    </w:p>
    <w:p w:rsidR="00941ECA" w:rsidRDefault="00941ECA" w:rsidP="00941ECA">
      <w:pPr>
        <w:pStyle w:val="TextoNormalNegritaCursivandice"/>
      </w:pPr>
      <w:r>
        <w:t>Real Decreto-ley 8/2011, de 1 de julio. Medidas de apoyo a deudores hipotecarios, control del gasto público y cancelación de deudas de entidades locales, fomento de la actividad empresarial y simplificación administrativa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9" w:history="1">
        <w:r w:rsidRPr="00941ECA">
          <w:rPr>
            <w:rStyle w:val="TextoNormalCaracter"/>
          </w:rPr>
          <w:t>29/2015</w:t>
        </w:r>
      </w:hyperlink>
      <w:r>
        <w:t>, ff. 4, 5.</w:t>
      </w:r>
    </w:p>
    <w:p w:rsidR="00941ECA" w:rsidRDefault="00941ECA" w:rsidP="00941ECA">
      <w:pPr>
        <w:pStyle w:val="SangriaFrancesaArticulo"/>
      </w:pPr>
      <w:r w:rsidRPr="00941ECA">
        <w:rPr>
          <w:rStyle w:val="TextoNormalNegritaCaracter"/>
        </w:rPr>
        <w:t>Capítulo VI.</w:t>
      </w:r>
      <w:r w:rsidRPr="00941ECA">
        <w:rPr>
          <w:rStyle w:val="TextoNormalCaracter"/>
        </w:rPr>
        <w:t>-</w:t>
      </w:r>
      <w:r>
        <w:t xml:space="preserve"> Sentencia </w:t>
      </w:r>
      <w:hyperlink w:anchor="SENTENCIA_2015_29" w:history="1">
        <w:r w:rsidRPr="00941ECA">
          <w:rPr>
            <w:rStyle w:val="TextoNormalCaracter"/>
          </w:rPr>
          <w:t>29/2015</w:t>
        </w:r>
      </w:hyperlink>
      <w:r>
        <w:t>, f. 1.</w:t>
      </w:r>
    </w:p>
    <w:p w:rsidR="00941ECA" w:rsidRDefault="00941ECA" w:rsidP="00941ECA">
      <w:pPr>
        <w:pStyle w:val="SangriaFrancesaArticulo"/>
      </w:pPr>
      <w:r w:rsidRPr="00941ECA">
        <w:rPr>
          <w:rStyle w:val="TextoNormalNegritaCaracter"/>
        </w:rPr>
        <w:t>Exposición de motivos, apartado VI.</w:t>
      </w:r>
      <w:r w:rsidRPr="00941ECA">
        <w:rPr>
          <w:rStyle w:val="TextoNormalCaracter"/>
        </w:rPr>
        <w:t>-</w:t>
      </w:r>
      <w:r>
        <w:t xml:space="preserve"> Sentencia </w:t>
      </w:r>
      <w:hyperlink w:anchor="SENTENCIA_2015_29" w:history="1">
        <w:r w:rsidRPr="00941ECA">
          <w:rPr>
            <w:rStyle w:val="TextoNormalCaracter"/>
          </w:rPr>
          <w:t>29/2015</w:t>
        </w:r>
      </w:hyperlink>
      <w:r>
        <w:t>, f. 4.</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29" w:history="1">
        <w:r w:rsidRPr="00941ECA">
          <w:rPr>
            <w:rStyle w:val="TextoNormalCaracter"/>
          </w:rPr>
          <w:t>29/2015</w:t>
        </w:r>
      </w:hyperlink>
      <w:r>
        <w:t>, ff. 1 a 6.</w:t>
      </w:r>
    </w:p>
    <w:p w:rsidR="00941ECA" w:rsidRDefault="00941ECA" w:rsidP="00941ECA">
      <w:pPr>
        <w:pStyle w:val="SangriaIzquierdaArticulo"/>
      </w:pPr>
      <w:r>
        <w:t xml:space="preserve">Auto </w:t>
      </w:r>
      <w:hyperlink w:anchor="AUTO_2015_51" w:history="1">
        <w:r w:rsidRPr="00941ECA">
          <w:rPr>
            <w:rStyle w:val="TextoNormalCaracter"/>
          </w:rPr>
          <w:t>51/2015</w:t>
        </w:r>
      </w:hyperlink>
      <w:r>
        <w:t>, f. único.</w:t>
      </w:r>
    </w:p>
    <w:p w:rsidR="00941ECA" w:rsidRDefault="00941ECA" w:rsidP="00941ECA">
      <w:pPr>
        <w:pStyle w:val="SangriaIzquierdaArticulo"/>
      </w:pPr>
    </w:p>
    <w:p w:rsidR="00941ECA" w:rsidRDefault="00941ECA" w:rsidP="00941ECA">
      <w:pPr>
        <w:pStyle w:val="TextoNormalNegritaCursivandice"/>
      </w:pPr>
      <w:r>
        <w:t>Real Decreto-ley 20/2011, de 30 de diciembre. Medidas urgentes en materia presupuestaria, tributaria y financiera para la corrección del déficit público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4" w:history="1">
        <w:r w:rsidRPr="00941ECA">
          <w:rPr>
            <w:rStyle w:val="TextoNormalCaracter"/>
          </w:rPr>
          <w:t>104/2015</w:t>
        </w:r>
      </w:hyperlink>
      <w:r>
        <w:t>, f. 7.</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49" w:history="1">
        <w:r w:rsidRPr="00941ECA">
          <w:rPr>
            <w:rStyle w:val="TextoNormalCaracter"/>
          </w:rPr>
          <w:t>49/2015</w:t>
        </w:r>
      </w:hyperlink>
      <w:r>
        <w:t>, f. 2.</w:t>
      </w:r>
    </w:p>
    <w:p w:rsidR="00941ECA" w:rsidRDefault="00941ECA" w:rsidP="00941ECA">
      <w:pPr>
        <w:pStyle w:val="SangriaFrancesaArticulo"/>
      </w:pPr>
    </w:p>
    <w:p w:rsidR="00941ECA" w:rsidRDefault="00941ECA" w:rsidP="00941ECA">
      <w:pPr>
        <w:pStyle w:val="TextoNormalNegritaCursivandice"/>
      </w:pPr>
      <w:r>
        <w:t>Real Decreto-ley 1/2012, de 27 de enero. Suspensión de los procedimientos de preasignación de retribución y supresión de los incentivos económicos para nuevas instalaciones de producción de energía eléctrica a partir de cogeneración, fuentes de energía renovables y residuos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8" w:history="1">
        <w:r w:rsidRPr="00941ECA">
          <w:rPr>
            <w:rStyle w:val="TextoNormalCaracter"/>
          </w:rPr>
          <w:t>48/2015</w:t>
        </w:r>
      </w:hyperlink>
      <w:r>
        <w:t xml:space="preserve">, ff. 1, 2, 5, 6, VP; </w:t>
      </w:r>
      <w:hyperlink w:anchor="SENTENCIA_2015_105" w:history="1">
        <w:r w:rsidRPr="00941ECA">
          <w:rPr>
            <w:rStyle w:val="TextoNormalCaracter"/>
          </w:rPr>
          <w:t>105/2015</w:t>
        </w:r>
      </w:hyperlink>
      <w:r>
        <w:t xml:space="preserve">, ff. 1 a 3; </w:t>
      </w:r>
      <w:hyperlink w:anchor="SENTENCIA_2015_106" w:history="1">
        <w:r w:rsidRPr="00941ECA">
          <w:rPr>
            <w:rStyle w:val="TextoNormalCaracter"/>
          </w:rPr>
          <w:t>106/2015</w:t>
        </w:r>
      </w:hyperlink>
      <w:r>
        <w:t>, ff. 1 a 3.</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Sentencias </w:t>
      </w:r>
      <w:hyperlink w:anchor="SENTENCIA_2015_48" w:history="1">
        <w:r w:rsidRPr="00941ECA">
          <w:rPr>
            <w:rStyle w:val="TextoNormalCaracter"/>
          </w:rPr>
          <w:t>48/2015</w:t>
        </w:r>
      </w:hyperlink>
      <w:r>
        <w:t xml:space="preserve">, VP; </w:t>
      </w:r>
      <w:hyperlink w:anchor="SENTENCIA_2015_106" w:history="1">
        <w:r w:rsidRPr="00941ECA">
          <w:rPr>
            <w:rStyle w:val="TextoNormalCaracter"/>
          </w:rPr>
          <w:t>106/2015</w:t>
        </w:r>
      </w:hyperlink>
      <w:r>
        <w:t>, f. 3.</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105" w:history="1">
        <w:r w:rsidRPr="00941ECA">
          <w:rPr>
            <w:rStyle w:val="TextoNormalCaracter"/>
          </w:rPr>
          <w:t>105/2015</w:t>
        </w:r>
      </w:hyperlink>
      <w:r>
        <w:t>, f. 1.</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Sentencias </w:t>
      </w:r>
      <w:hyperlink w:anchor="SENTENCIA_2015_48" w:history="1">
        <w:r w:rsidRPr="00941ECA">
          <w:rPr>
            <w:rStyle w:val="TextoNormalCaracter"/>
          </w:rPr>
          <w:t>48/2015</w:t>
        </w:r>
      </w:hyperlink>
      <w:r>
        <w:t xml:space="preserve">, f. 1; </w:t>
      </w:r>
      <w:hyperlink w:anchor="SENTENCIA_2015_105" w:history="1">
        <w:r w:rsidRPr="00941ECA">
          <w:rPr>
            <w:rStyle w:val="TextoNormalCaracter"/>
          </w:rPr>
          <w:t>105/2015</w:t>
        </w:r>
      </w:hyperlink>
      <w:r>
        <w:t xml:space="preserve">, f. 1; </w:t>
      </w:r>
      <w:hyperlink w:anchor="SENTENCIA_2015_106" w:history="1">
        <w:r w:rsidRPr="00941ECA">
          <w:rPr>
            <w:rStyle w:val="TextoNormalCaracter"/>
          </w:rPr>
          <w:t>106/2015</w:t>
        </w:r>
      </w:hyperlink>
      <w:r>
        <w:t>, f. 1.</w:t>
      </w:r>
    </w:p>
    <w:p w:rsidR="00941ECA" w:rsidRDefault="00941ECA" w:rsidP="00941ECA">
      <w:pPr>
        <w:pStyle w:val="SangriaFrancesaArticulo"/>
      </w:pPr>
      <w:r w:rsidRPr="00941ECA">
        <w:rPr>
          <w:rStyle w:val="TextoNormalNegritaCaracter"/>
        </w:rPr>
        <w:t>Artículos 1 a 4.</w:t>
      </w:r>
      <w:r w:rsidRPr="00941ECA">
        <w:rPr>
          <w:rStyle w:val="TextoNormalCaracter"/>
        </w:rPr>
        <w:t>-</w:t>
      </w:r>
      <w:r>
        <w:t xml:space="preserve"> Sentencia </w:t>
      </w:r>
      <w:hyperlink w:anchor="SENTENCIA_2015_105" w:history="1">
        <w:r w:rsidRPr="00941ECA">
          <w:rPr>
            <w:rStyle w:val="TextoNormalCaracter"/>
          </w:rPr>
          <w:t>105/2015</w:t>
        </w:r>
      </w:hyperlink>
      <w:r>
        <w:t>, f. 1.</w:t>
      </w:r>
    </w:p>
    <w:p w:rsidR="00941ECA" w:rsidRDefault="00941ECA" w:rsidP="00941ECA">
      <w:pPr>
        <w:pStyle w:val="SangriaFrancesaArticulo"/>
      </w:pPr>
      <w:r w:rsidRPr="00941ECA">
        <w:rPr>
          <w:rStyle w:val="TextoNormalNegritaCaracter"/>
        </w:rPr>
        <w:t>Artículo 2.1 a).</w:t>
      </w:r>
      <w:r w:rsidRPr="00941ECA">
        <w:rPr>
          <w:rStyle w:val="TextoNormalCaracter"/>
        </w:rPr>
        <w:t>-</w:t>
      </w:r>
      <w:r>
        <w:t xml:space="preserve"> Sentencia </w:t>
      </w:r>
      <w:hyperlink w:anchor="SENTENCIA_2015_48" w:history="1">
        <w:r w:rsidRPr="00941ECA">
          <w:rPr>
            <w:rStyle w:val="TextoNormalCaracter"/>
          </w:rPr>
          <w:t>48/2015</w:t>
        </w:r>
      </w:hyperlink>
      <w:r>
        <w:t>, VP.</w:t>
      </w:r>
    </w:p>
    <w:p w:rsidR="00941ECA" w:rsidRDefault="00941ECA" w:rsidP="00941ECA">
      <w:pPr>
        <w:pStyle w:val="SangriaFrancesaArticulo"/>
      </w:pPr>
      <w:r w:rsidRPr="00941ECA">
        <w:rPr>
          <w:rStyle w:val="TextoNormalNegritaCaracter"/>
        </w:rPr>
        <w:t>Artículo 2.1 b).</w:t>
      </w:r>
      <w:r w:rsidRPr="00941ECA">
        <w:rPr>
          <w:rStyle w:val="TextoNormalCaracter"/>
        </w:rPr>
        <w:t>-</w:t>
      </w:r>
      <w:r>
        <w:t xml:space="preserve"> Sentencia </w:t>
      </w:r>
      <w:hyperlink w:anchor="SENTENCIA_2015_48" w:history="1">
        <w:r w:rsidRPr="00941ECA">
          <w:rPr>
            <w:rStyle w:val="TextoNormalCaracter"/>
          </w:rPr>
          <w:t>48/2015</w:t>
        </w:r>
      </w:hyperlink>
      <w:r>
        <w:t>, VP.</w:t>
      </w:r>
    </w:p>
    <w:p w:rsidR="00941ECA" w:rsidRDefault="00941ECA" w:rsidP="00941ECA">
      <w:pPr>
        <w:pStyle w:val="SangriaFrancesaArticulo"/>
      </w:pPr>
      <w:r w:rsidRPr="00941ECA">
        <w:rPr>
          <w:rStyle w:val="TextoNormalNegritaCaracter"/>
        </w:rPr>
        <w:t>Artículo 2.1 c).</w:t>
      </w:r>
      <w:r w:rsidRPr="00941ECA">
        <w:rPr>
          <w:rStyle w:val="TextoNormalCaracter"/>
        </w:rPr>
        <w:t>-</w:t>
      </w:r>
      <w:r>
        <w:t xml:space="preserve"> Sentencia </w:t>
      </w:r>
      <w:hyperlink w:anchor="SENTENCIA_2015_48" w:history="1">
        <w:r w:rsidRPr="00941ECA">
          <w:rPr>
            <w:rStyle w:val="TextoNormalCaracter"/>
          </w:rPr>
          <w:t>48/2015</w:t>
        </w:r>
      </w:hyperlink>
      <w:r>
        <w:t>, VP.</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Sentencias </w:t>
      </w:r>
      <w:hyperlink w:anchor="SENTENCIA_2015_48" w:history="1">
        <w:r w:rsidRPr="00941ECA">
          <w:rPr>
            <w:rStyle w:val="TextoNormalCaracter"/>
          </w:rPr>
          <w:t>48/2015</w:t>
        </w:r>
      </w:hyperlink>
      <w:r>
        <w:t xml:space="preserve">, f. 1; </w:t>
      </w:r>
      <w:hyperlink w:anchor="SENTENCIA_2015_105" w:history="1">
        <w:r w:rsidRPr="00941ECA">
          <w:rPr>
            <w:rStyle w:val="TextoNormalCaracter"/>
          </w:rPr>
          <w:t>105/2015</w:t>
        </w:r>
      </w:hyperlink>
      <w:r>
        <w:t>, f. 1.</w:t>
      </w:r>
    </w:p>
    <w:p w:rsidR="00941ECA" w:rsidRDefault="00941ECA" w:rsidP="00941ECA">
      <w:pPr>
        <w:pStyle w:val="SangriaFrancesaArticulo"/>
      </w:pPr>
      <w:r w:rsidRPr="00941ECA">
        <w:rPr>
          <w:rStyle w:val="TextoNormalNegritaCaracter"/>
        </w:rPr>
        <w:lastRenderedPageBreak/>
        <w:t>Artículo 4.1.</w:t>
      </w:r>
      <w:r w:rsidRPr="00941ECA">
        <w:rPr>
          <w:rStyle w:val="TextoNormalCaracter"/>
        </w:rPr>
        <w:t>-</w:t>
      </w:r>
      <w:r>
        <w:t xml:space="preserve"> Sentencia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Artículo 4.4.</w:t>
      </w:r>
      <w:r w:rsidRPr="00941ECA">
        <w:rPr>
          <w:rStyle w:val="TextoNormalCaracter"/>
        </w:rPr>
        <w:t>-</w:t>
      </w:r>
      <w:r>
        <w:t xml:space="preserve"> Sentencia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Disposición adicional única.</w:t>
      </w:r>
      <w:r w:rsidRPr="00941ECA">
        <w:rPr>
          <w:rStyle w:val="TextoNormalCaracter"/>
        </w:rPr>
        <w:t>-</w:t>
      </w:r>
      <w:r>
        <w:t xml:space="preserve"> Sentencia </w:t>
      </w:r>
      <w:hyperlink w:anchor="SENTENCIA_2015_105" w:history="1">
        <w:r w:rsidRPr="00941ECA">
          <w:rPr>
            <w:rStyle w:val="TextoNormalCaracter"/>
          </w:rPr>
          <w:t>105/2015</w:t>
        </w:r>
      </w:hyperlink>
      <w:r>
        <w:t>, f. 1.</w:t>
      </w:r>
    </w:p>
    <w:p w:rsidR="00941ECA" w:rsidRDefault="00941ECA" w:rsidP="00941ECA">
      <w:pPr>
        <w:pStyle w:val="SangriaFrancesaArticulo"/>
      </w:pPr>
      <w:r w:rsidRPr="00941ECA">
        <w:rPr>
          <w:rStyle w:val="TextoNormalNegritaCaracter"/>
        </w:rPr>
        <w:t>Disposición transitoria única.</w:t>
      </w:r>
      <w:r w:rsidRPr="00941ECA">
        <w:rPr>
          <w:rStyle w:val="TextoNormalCaracter"/>
        </w:rPr>
        <w:t>-</w:t>
      </w:r>
      <w:r>
        <w:t xml:space="preserve"> Sentencia </w:t>
      </w:r>
      <w:hyperlink w:anchor="SENTENCIA_2015_105" w:history="1">
        <w:r w:rsidRPr="00941ECA">
          <w:rPr>
            <w:rStyle w:val="TextoNormalCaracter"/>
          </w:rPr>
          <w:t>105/2015</w:t>
        </w:r>
      </w:hyperlink>
      <w:r>
        <w:t>, f. 1.</w:t>
      </w:r>
    </w:p>
    <w:p w:rsidR="00941ECA" w:rsidRDefault="00941ECA" w:rsidP="00941ECA">
      <w:pPr>
        <w:pStyle w:val="SangriaFrancesaArticulo"/>
      </w:pPr>
      <w:r w:rsidRPr="00941ECA">
        <w:rPr>
          <w:rStyle w:val="TextoNormalNegritaCaracter"/>
        </w:rPr>
        <w:t>Disposición derogatoria única.</w:t>
      </w:r>
      <w:r w:rsidRPr="00941ECA">
        <w:rPr>
          <w:rStyle w:val="TextoNormalCaracter"/>
        </w:rPr>
        <w:t>-</w:t>
      </w:r>
      <w:r>
        <w:t xml:space="preserve"> Sentencia </w:t>
      </w:r>
      <w:hyperlink w:anchor="SENTENCIA_2015_105" w:history="1">
        <w:r w:rsidRPr="00941ECA">
          <w:rPr>
            <w:rStyle w:val="TextoNormalCaracter"/>
          </w:rPr>
          <w:t>105/2015</w:t>
        </w:r>
      </w:hyperlink>
      <w:r>
        <w:t>, f. 1.</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105" w:history="1">
        <w:r w:rsidRPr="00941ECA">
          <w:rPr>
            <w:rStyle w:val="TextoNormalCaracter"/>
          </w:rPr>
          <w:t>105/2015</w:t>
        </w:r>
      </w:hyperlink>
      <w:r>
        <w:t>, f. 1.</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105" w:history="1">
        <w:r w:rsidRPr="00941ECA">
          <w:rPr>
            <w:rStyle w:val="TextoNormalCaracter"/>
          </w:rPr>
          <w:t>105/2015</w:t>
        </w:r>
      </w:hyperlink>
      <w:r>
        <w:t>, f. 1.</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105" w:history="1">
        <w:r w:rsidRPr="00941ECA">
          <w:rPr>
            <w:rStyle w:val="TextoNormalCaracter"/>
          </w:rPr>
          <w:t>105/2015</w:t>
        </w:r>
      </w:hyperlink>
      <w:r>
        <w:t>, f. 1.</w:t>
      </w:r>
    </w:p>
    <w:p w:rsidR="00941ECA" w:rsidRDefault="00941ECA" w:rsidP="00941ECA">
      <w:pPr>
        <w:pStyle w:val="SangriaFrancesaArticulo"/>
      </w:pPr>
    </w:p>
    <w:p w:rsidR="00941ECA" w:rsidRDefault="00941ECA" w:rsidP="00941ECA">
      <w:pPr>
        <w:pStyle w:val="TextoNormalNegritaCursivandice"/>
      </w:pPr>
      <w:r>
        <w:t>Real Decreto-ley 2/2012, de 3 de febrero. Saneamiento del sector financiero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8" w:history="1">
        <w:r w:rsidRPr="00941ECA">
          <w:rPr>
            <w:rStyle w:val="TextoNormalCaracter"/>
          </w:rPr>
          <w:t>48/2015</w:t>
        </w:r>
      </w:hyperlink>
      <w:r>
        <w:t xml:space="preserve">, f. 5; </w:t>
      </w:r>
      <w:hyperlink w:anchor="SENTENCIA_2015_93" w:history="1">
        <w:r w:rsidRPr="00941ECA">
          <w:rPr>
            <w:rStyle w:val="TextoNormalCaracter"/>
          </w:rPr>
          <w:t>93/2015</w:t>
        </w:r>
      </w:hyperlink>
      <w:r>
        <w:t>, f. 17, VP II.</w:t>
      </w:r>
    </w:p>
    <w:p w:rsidR="00941ECA" w:rsidRDefault="00941ECA" w:rsidP="00941ECA">
      <w:pPr>
        <w:pStyle w:val="SangriaFrancesaArticulo"/>
      </w:pPr>
    </w:p>
    <w:p w:rsidR="00941ECA" w:rsidRDefault="00941ECA" w:rsidP="00941ECA">
      <w:pPr>
        <w:pStyle w:val="TextoNormalNegritaCursivandice"/>
      </w:pPr>
      <w:r>
        <w:t>Real Decreto-ley 3/2012, de 10 de febrero. Medidas urgentes para la reforma del mercado laboral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Autos </w:t>
      </w:r>
      <w:hyperlink w:anchor="AUTO_2015_33" w:history="1">
        <w:r w:rsidRPr="00941ECA">
          <w:rPr>
            <w:rStyle w:val="TextoNormalCaracter"/>
          </w:rPr>
          <w:t>33/2015</w:t>
        </w:r>
      </w:hyperlink>
      <w:r>
        <w:t xml:space="preserve">, ff. 3 a 5; </w:t>
      </w:r>
      <w:hyperlink w:anchor="AUTO_2015_34" w:history="1">
        <w:r w:rsidRPr="00941ECA">
          <w:rPr>
            <w:rStyle w:val="TextoNormalCaracter"/>
          </w:rPr>
          <w:t>34/2015</w:t>
        </w:r>
      </w:hyperlink>
      <w:r>
        <w:t xml:space="preserve">, ff. 3 a 5; </w:t>
      </w:r>
      <w:hyperlink w:anchor="AUTO_2015_35" w:history="1">
        <w:r w:rsidRPr="00941ECA">
          <w:rPr>
            <w:rStyle w:val="TextoNormalCaracter"/>
          </w:rPr>
          <w:t>35/2015</w:t>
        </w:r>
      </w:hyperlink>
      <w:r>
        <w:t>, ff. 2, 3.</w:t>
      </w:r>
    </w:p>
    <w:p w:rsidR="00941ECA" w:rsidRDefault="00941ECA" w:rsidP="00941ECA">
      <w:pPr>
        <w:pStyle w:val="SangriaFrancesaArticulo"/>
      </w:pPr>
      <w:r w:rsidRPr="00941ECA">
        <w:rPr>
          <w:rStyle w:val="TextoNormalNegritaCaracter"/>
        </w:rPr>
        <w:t>Capítulo IV.</w:t>
      </w:r>
      <w:r w:rsidRPr="00941ECA">
        <w:rPr>
          <w:rStyle w:val="TextoNormalCaracter"/>
        </w:rPr>
        <w:t>-</w:t>
      </w:r>
      <w:r>
        <w:t xml:space="preserve"> Auto </w:t>
      </w:r>
      <w:hyperlink w:anchor="AUTO_2015_35" w:history="1">
        <w:r w:rsidRPr="00941ECA">
          <w:rPr>
            <w:rStyle w:val="TextoNormalCaracter"/>
          </w:rPr>
          <w:t>35/2015</w:t>
        </w:r>
      </w:hyperlink>
      <w:r>
        <w:t>, ff. 1, 2.</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Auto </w:t>
      </w:r>
      <w:hyperlink w:anchor="AUTO_2015_35" w:history="1">
        <w:r w:rsidRPr="00941ECA">
          <w:rPr>
            <w:rStyle w:val="TextoNormalCaracter"/>
          </w:rPr>
          <w:t>35/2015</w:t>
        </w:r>
      </w:hyperlink>
      <w:r>
        <w:t>, f. 3.</w:t>
      </w:r>
    </w:p>
    <w:p w:rsidR="00941ECA" w:rsidRDefault="00941ECA" w:rsidP="00941ECA">
      <w:pPr>
        <w:pStyle w:val="SangriaFrancesaArticulo"/>
      </w:pPr>
      <w:r w:rsidRPr="00941ECA">
        <w:rPr>
          <w:rStyle w:val="TextoNormalNegritaCaracter"/>
        </w:rPr>
        <w:t>Artículo 18.1.</w:t>
      </w:r>
      <w:r w:rsidRPr="00941ECA">
        <w:rPr>
          <w:rStyle w:val="TextoNormalCaracter"/>
        </w:rPr>
        <w:t>-</w:t>
      </w:r>
      <w:r>
        <w:t xml:space="preserve"> Auto </w:t>
      </w:r>
      <w:hyperlink w:anchor="AUTO_2015_35" w:history="1">
        <w:r w:rsidRPr="00941ECA">
          <w:rPr>
            <w:rStyle w:val="TextoNormalCaracter"/>
          </w:rPr>
          <w:t>35/2015</w:t>
        </w:r>
      </w:hyperlink>
      <w:r>
        <w:t>, VP.</w:t>
      </w:r>
    </w:p>
    <w:p w:rsidR="00941ECA" w:rsidRDefault="00941ECA" w:rsidP="00941ECA">
      <w:pPr>
        <w:pStyle w:val="SangriaFrancesaArticulo"/>
      </w:pPr>
      <w:r w:rsidRPr="00941ECA">
        <w:rPr>
          <w:rStyle w:val="TextoNormalNegritaCaracter"/>
        </w:rPr>
        <w:t>Artículo 18.2.</w:t>
      </w:r>
      <w:r w:rsidRPr="00941ECA">
        <w:rPr>
          <w:rStyle w:val="TextoNormalCaracter"/>
        </w:rPr>
        <w:t>-</w:t>
      </w:r>
      <w:r>
        <w:t xml:space="preserve"> Auto </w:t>
      </w:r>
      <w:hyperlink w:anchor="AUTO_2015_35" w:history="1">
        <w:r w:rsidRPr="00941ECA">
          <w:rPr>
            <w:rStyle w:val="TextoNormalCaracter"/>
          </w:rPr>
          <w:t>35/2015</w:t>
        </w:r>
      </w:hyperlink>
      <w:r>
        <w:t>, VP.</w:t>
      </w:r>
    </w:p>
    <w:p w:rsidR="00941ECA" w:rsidRDefault="00941ECA" w:rsidP="00941ECA">
      <w:pPr>
        <w:pStyle w:val="SangriaFrancesaArticulo"/>
      </w:pPr>
      <w:r w:rsidRPr="00941ECA">
        <w:rPr>
          <w:rStyle w:val="TextoNormalNegritaCaracter"/>
        </w:rPr>
        <w:t>Artículo 18.7.</w:t>
      </w:r>
      <w:r w:rsidRPr="00941ECA">
        <w:rPr>
          <w:rStyle w:val="TextoNormalCaracter"/>
        </w:rPr>
        <w:t>-</w:t>
      </w:r>
      <w:r>
        <w:t xml:space="preserve"> Auto </w:t>
      </w:r>
      <w:hyperlink w:anchor="AUTO_2015_35" w:history="1">
        <w:r w:rsidRPr="00941ECA">
          <w:rPr>
            <w:rStyle w:val="TextoNormalCaracter"/>
          </w:rPr>
          <w:t>35/2015</w:t>
        </w:r>
      </w:hyperlink>
      <w:r>
        <w:t>, ff. 1 a 3.</w:t>
      </w:r>
    </w:p>
    <w:p w:rsidR="00941ECA" w:rsidRDefault="00941ECA" w:rsidP="00941ECA">
      <w:pPr>
        <w:pStyle w:val="SangriaFrancesaArticulo"/>
      </w:pPr>
      <w:r w:rsidRPr="00941ECA">
        <w:rPr>
          <w:rStyle w:val="TextoNormalNegritaCaracter"/>
        </w:rPr>
        <w:t>Artículo 18.8.</w:t>
      </w:r>
      <w:r w:rsidRPr="00941ECA">
        <w:rPr>
          <w:rStyle w:val="TextoNormalCaracter"/>
        </w:rPr>
        <w:t>-</w:t>
      </w:r>
      <w:r>
        <w:t xml:space="preserve"> Auto </w:t>
      </w:r>
      <w:hyperlink w:anchor="AUTO_2015_35" w:history="1">
        <w:r w:rsidRPr="00941ECA">
          <w:rPr>
            <w:rStyle w:val="TextoNormalCaracter"/>
          </w:rPr>
          <w:t>35/2015</w:t>
        </w:r>
      </w:hyperlink>
      <w:r>
        <w:t>, ff. 1 a 3.</w:t>
      </w:r>
    </w:p>
    <w:p w:rsidR="00941ECA" w:rsidRDefault="00941ECA" w:rsidP="00941ECA">
      <w:pPr>
        <w:pStyle w:val="SangriaFrancesaArticulo"/>
      </w:pPr>
      <w:r w:rsidRPr="00941ECA">
        <w:rPr>
          <w:rStyle w:val="TextoNormalNegritaCaracter"/>
        </w:rPr>
        <w:t>Disposición transitoria quinta.</w:t>
      </w:r>
      <w:r w:rsidRPr="00941ECA">
        <w:rPr>
          <w:rStyle w:val="TextoNormalCaracter"/>
        </w:rPr>
        <w:t>-</w:t>
      </w:r>
      <w:r>
        <w:t xml:space="preserve"> Auto </w:t>
      </w:r>
      <w:hyperlink w:anchor="AUTO_2015_35" w:history="1">
        <w:r w:rsidRPr="00941ECA">
          <w:rPr>
            <w:rStyle w:val="TextoNormalCaracter"/>
          </w:rPr>
          <w:t>35/2015</w:t>
        </w:r>
      </w:hyperlink>
      <w:r>
        <w:t>, ff. 1, 2.</w:t>
      </w:r>
    </w:p>
    <w:p w:rsidR="00941ECA" w:rsidRDefault="00941ECA" w:rsidP="00941ECA">
      <w:pPr>
        <w:pStyle w:val="SangriaFrancesaArticulo"/>
      </w:pPr>
      <w:r w:rsidRPr="00941ECA">
        <w:rPr>
          <w:rStyle w:val="TextoNormalNegritaCaracter"/>
        </w:rPr>
        <w:t>Disposición transitoria quinta, apartado 1.</w:t>
      </w:r>
      <w:r w:rsidRPr="00941ECA">
        <w:rPr>
          <w:rStyle w:val="TextoNormalCaracter"/>
        </w:rPr>
        <w:t>-</w:t>
      </w:r>
      <w:r>
        <w:t xml:space="preserve"> Auto </w:t>
      </w:r>
      <w:hyperlink w:anchor="AUTO_2015_35" w:history="1">
        <w:r w:rsidRPr="00941ECA">
          <w:rPr>
            <w:rStyle w:val="TextoNormalCaracter"/>
          </w:rPr>
          <w:t>35/2015</w:t>
        </w:r>
      </w:hyperlink>
      <w:r>
        <w:t>, ff. 2, 3.</w:t>
      </w:r>
    </w:p>
    <w:p w:rsidR="00941ECA" w:rsidRDefault="00941ECA" w:rsidP="00941ECA">
      <w:pPr>
        <w:pStyle w:val="SangriaFrancesaArticulo"/>
      </w:pPr>
      <w:r w:rsidRPr="00941ECA">
        <w:rPr>
          <w:rStyle w:val="TextoNormalNegritaCaracter"/>
        </w:rPr>
        <w:t>Disposición transitoria quinta, apartado 2.</w:t>
      </w:r>
      <w:r w:rsidRPr="00941ECA">
        <w:rPr>
          <w:rStyle w:val="TextoNormalCaracter"/>
        </w:rPr>
        <w:t>-</w:t>
      </w:r>
      <w:r>
        <w:t xml:space="preserve"> Autos </w:t>
      </w:r>
      <w:hyperlink w:anchor="AUTO_2015_33" w:history="1">
        <w:r w:rsidRPr="00941ECA">
          <w:rPr>
            <w:rStyle w:val="TextoNormalCaracter"/>
          </w:rPr>
          <w:t>33/2015</w:t>
        </w:r>
      </w:hyperlink>
      <w:r>
        <w:t xml:space="preserve">, f. 4; </w:t>
      </w:r>
      <w:hyperlink w:anchor="AUTO_2015_34" w:history="1">
        <w:r w:rsidRPr="00941ECA">
          <w:rPr>
            <w:rStyle w:val="TextoNormalCaracter"/>
          </w:rPr>
          <w:t>34/2015</w:t>
        </w:r>
      </w:hyperlink>
      <w:r>
        <w:t xml:space="preserve">; </w:t>
      </w:r>
      <w:hyperlink w:anchor="AUTO_2015_35" w:history="1">
        <w:r w:rsidRPr="00941ECA">
          <w:rPr>
            <w:rStyle w:val="TextoNormalCaracter"/>
          </w:rPr>
          <w:t>35/2015</w:t>
        </w:r>
      </w:hyperlink>
      <w:r>
        <w:t>, ff. 2, 3.</w:t>
      </w:r>
    </w:p>
    <w:p w:rsidR="00941ECA" w:rsidRDefault="00941ECA" w:rsidP="00941ECA">
      <w:pPr>
        <w:pStyle w:val="SangriaFrancesaArticulo"/>
      </w:pPr>
    </w:p>
    <w:p w:rsidR="00941ECA" w:rsidRDefault="00941ECA" w:rsidP="00941ECA">
      <w:pPr>
        <w:pStyle w:val="TextoNormalNegritaCursivandice"/>
      </w:pPr>
      <w:r>
        <w:t>Real Decreto-ley 16/2012, de 20 de abril. Medidas urgentes para garantizar la sostenibilidad del sistema nacional de salud y mejorar la calidad y seguridad de sus prestaciones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p>
    <w:p w:rsidR="00941ECA" w:rsidRDefault="00941ECA" w:rsidP="00941ECA">
      <w:pPr>
        <w:pStyle w:val="TextoNormalNegritaCursivandice"/>
      </w:pPr>
      <w:r>
        <w:t>Real Decreto-ley 18/2012, de 11 de mayo. Saneamiento y venta de los activos inmobiliarios del sector financiero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3" w:history="1">
        <w:r w:rsidRPr="00941ECA">
          <w:rPr>
            <w:rStyle w:val="TextoNormalCaracter"/>
          </w:rPr>
          <w:t>93/2015</w:t>
        </w:r>
      </w:hyperlink>
      <w:r>
        <w:t>, f. 17, VP II.</w:t>
      </w:r>
    </w:p>
    <w:p w:rsidR="00941ECA" w:rsidRDefault="00941ECA" w:rsidP="00941ECA">
      <w:pPr>
        <w:pStyle w:val="SangriaFrancesaArticulo"/>
      </w:pPr>
    </w:p>
    <w:p w:rsidR="00941ECA" w:rsidRDefault="00941ECA" w:rsidP="00941ECA">
      <w:pPr>
        <w:pStyle w:val="TextoNormalNegritaCursivandice"/>
      </w:pPr>
      <w:r>
        <w:t>Real Decreto-ley 20/2012, de 13 de julio. Medidas para garantizar la estabilidad presupuestaria y de fomento de la competitividad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1" w:history="1">
        <w:r w:rsidRPr="00941ECA">
          <w:rPr>
            <w:rStyle w:val="TextoNormalCaracter"/>
          </w:rPr>
          <w:t>81/2015</w:t>
        </w:r>
      </w:hyperlink>
      <w:r>
        <w:t xml:space="preserve">, ff. 2, 3, 8; </w:t>
      </w:r>
      <w:hyperlink w:anchor="SENTENCIA_2015_83" w:history="1">
        <w:r w:rsidRPr="00941ECA">
          <w:rPr>
            <w:rStyle w:val="TextoNormalCaracter"/>
          </w:rPr>
          <w:t>83/2015</w:t>
        </w:r>
      </w:hyperlink>
      <w:r>
        <w:t xml:space="preserve">, ff. 1 a 3; </w:t>
      </w:r>
      <w:hyperlink w:anchor="SENTENCIA_2015_97" w:history="1">
        <w:r w:rsidRPr="00941ECA">
          <w:rPr>
            <w:rStyle w:val="TextoNormalCaracter"/>
          </w:rPr>
          <w:t>97/2015</w:t>
        </w:r>
      </w:hyperlink>
      <w:r>
        <w:t xml:space="preserve">, ff. 2, 3; </w:t>
      </w:r>
      <w:hyperlink w:anchor="SENTENCIA_2015_100" w:history="1">
        <w:r w:rsidRPr="00941ECA">
          <w:rPr>
            <w:rStyle w:val="TextoNormalCaracter"/>
          </w:rPr>
          <w:t>100/2015</w:t>
        </w:r>
      </w:hyperlink>
      <w:r>
        <w:t xml:space="preserve">, f. 3; </w:t>
      </w:r>
      <w:hyperlink w:anchor="SENTENCIA_2015_113" w:history="1">
        <w:r w:rsidRPr="00941ECA">
          <w:rPr>
            <w:rStyle w:val="TextoNormalCaracter"/>
          </w:rPr>
          <w:t>113/2015</w:t>
        </w:r>
      </w:hyperlink>
      <w:r>
        <w:t xml:space="preserve">, ff. 1 a 3; </w:t>
      </w:r>
      <w:hyperlink w:anchor="SENTENCIA_2015_114" w:history="1">
        <w:r w:rsidRPr="00941ECA">
          <w:rPr>
            <w:rStyle w:val="TextoNormalCaracter"/>
          </w:rPr>
          <w:t>114/2015</w:t>
        </w:r>
      </w:hyperlink>
      <w:r>
        <w:t xml:space="preserve">, ff. 1 a 3; </w:t>
      </w:r>
      <w:hyperlink w:anchor="SENTENCIA_2015_136" w:history="1">
        <w:r w:rsidRPr="00941ECA">
          <w:rPr>
            <w:rStyle w:val="TextoNormalCaracter"/>
          </w:rPr>
          <w:t>136/2015</w:t>
        </w:r>
      </w:hyperlink>
      <w:r>
        <w:t xml:space="preserve">, ff. 1, 3 a 6; </w:t>
      </w:r>
      <w:hyperlink w:anchor="SENTENCIA_2015_141" w:history="1">
        <w:r w:rsidRPr="00941ECA">
          <w:rPr>
            <w:rStyle w:val="TextoNormalCaracter"/>
          </w:rPr>
          <w:t>141/2015</w:t>
        </w:r>
      </w:hyperlink>
      <w:r>
        <w:t>, f. 2.</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 4; </w:t>
      </w:r>
      <w:hyperlink w:anchor="AUTO_2015_10" w:history="1">
        <w:r w:rsidRPr="00941ECA">
          <w:rPr>
            <w:rStyle w:val="TextoNormalCaracter"/>
          </w:rPr>
          <w:t>10/2015</w:t>
        </w:r>
      </w:hyperlink>
      <w:r>
        <w:t xml:space="preserve">, ff. 1, 4; </w:t>
      </w:r>
      <w:hyperlink w:anchor="AUTO_2015_52" w:history="1">
        <w:r w:rsidRPr="00941ECA">
          <w:rPr>
            <w:rStyle w:val="TextoNormalCaracter"/>
          </w:rPr>
          <w:t>52/2015</w:t>
        </w:r>
      </w:hyperlink>
      <w:r>
        <w:t xml:space="preserve">, f. único; </w:t>
      </w:r>
      <w:hyperlink w:anchor="AUTO_2015_67" w:history="1">
        <w:r w:rsidRPr="00941ECA">
          <w:rPr>
            <w:rStyle w:val="TextoNormalCaracter"/>
          </w:rPr>
          <w:t>67/2015</w:t>
        </w:r>
      </w:hyperlink>
      <w:r>
        <w:t>, f. 3.</w:t>
      </w:r>
    </w:p>
    <w:p w:rsidR="00941ECA" w:rsidRDefault="00941ECA" w:rsidP="00941ECA">
      <w:pPr>
        <w:pStyle w:val="SangriaFrancesaArticulo"/>
      </w:pPr>
      <w:r w:rsidRPr="00941ECA">
        <w:rPr>
          <w:rStyle w:val="TextoNormalNegritaCaracter"/>
        </w:rPr>
        <w:t>Título I.</w:t>
      </w:r>
      <w:r w:rsidRPr="00941ECA">
        <w:rPr>
          <w:rStyle w:val="TextoNormalCaracter"/>
        </w:rPr>
        <w:t>-</w:t>
      </w:r>
      <w:r>
        <w:t xml:space="preserve"> Sentencia </w:t>
      </w:r>
      <w:hyperlink w:anchor="SENTENCIA_2015_104" w:history="1">
        <w:r w:rsidRPr="00941ECA">
          <w:rPr>
            <w:rStyle w:val="TextoNormalCaracter"/>
          </w:rPr>
          <w:t>104/2015</w:t>
        </w:r>
      </w:hyperlink>
      <w:r>
        <w:t>, f. 3.</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Sentencias </w:t>
      </w:r>
      <w:hyperlink w:anchor="SENTENCIA_2015_81" w:history="1">
        <w:r w:rsidRPr="00941ECA">
          <w:rPr>
            <w:rStyle w:val="TextoNormalCaracter"/>
          </w:rPr>
          <w:t>81/2015</w:t>
        </w:r>
      </w:hyperlink>
      <w:r>
        <w:t xml:space="preserve">, f. 3; </w:t>
      </w:r>
      <w:hyperlink w:anchor="SENTENCIA_2015_81" w:history="1">
        <w:r w:rsidRPr="00941ECA">
          <w:rPr>
            <w:rStyle w:val="TextoNormalCaracter"/>
          </w:rPr>
          <w:t>81/2015</w:t>
        </w:r>
      </w:hyperlink>
      <w:r>
        <w:t xml:space="preserve">, ff. 3, 4;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Preámbulo, apartado I.</w:t>
      </w:r>
      <w:r w:rsidRPr="00941ECA">
        <w:rPr>
          <w:rStyle w:val="TextoNormalCaracter"/>
        </w:rPr>
        <w:t>-</w:t>
      </w:r>
      <w:r>
        <w:t xml:space="preserve"> Sentencia </w:t>
      </w:r>
      <w:hyperlink w:anchor="SENTENCIA_2015_81" w:history="1">
        <w:r w:rsidRPr="00941ECA">
          <w:rPr>
            <w:rStyle w:val="TextoNormalCaracter"/>
          </w:rPr>
          <w:t>81/2015</w:t>
        </w:r>
      </w:hyperlink>
      <w:r>
        <w:t>, ff. 3, 4.</w:t>
      </w:r>
    </w:p>
    <w:p w:rsidR="00941ECA" w:rsidRDefault="00941ECA" w:rsidP="00941ECA">
      <w:pPr>
        <w:pStyle w:val="SangriaFrancesaArticulo"/>
      </w:pPr>
      <w:r w:rsidRPr="00941ECA">
        <w:rPr>
          <w:rStyle w:val="TextoNormalNegritaCaracter"/>
        </w:rPr>
        <w:t>Preámbulo, apartado II.</w:t>
      </w:r>
      <w:r w:rsidRPr="00941ECA">
        <w:rPr>
          <w:rStyle w:val="TextoNormalCaracter"/>
        </w:rPr>
        <w:t>-</w:t>
      </w:r>
      <w:r>
        <w:t xml:space="preserve"> Sentencias </w:t>
      </w:r>
      <w:hyperlink w:anchor="SENTENCIA_2015_81" w:history="1">
        <w:r w:rsidRPr="00941ECA">
          <w:rPr>
            <w:rStyle w:val="TextoNormalCaracter"/>
          </w:rPr>
          <w:t>81/2015</w:t>
        </w:r>
      </w:hyperlink>
      <w:r>
        <w:t xml:space="preserve">, ff. 3, 4;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Preámbulo, apartado II, párrafo 1.</w:t>
      </w:r>
      <w:r w:rsidRPr="00941ECA">
        <w:rPr>
          <w:rStyle w:val="TextoNormalCaracter"/>
        </w:rPr>
        <w:t>-</w:t>
      </w:r>
      <w:r>
        <w:t xml:space="preserve"> Sentencia </w:t>
      </w:r>
      <w:hyperlink w:anchor="SENTENCIA_2015_81" w:history="1">
        <w:r w:rsidRPr="00941ECA">
          <w:rPr>
            <w:rStyle w:val="TextoNormalCaracter"/>
          </w:rPr>
          <w:t>81/2015</w:t>
        </w:r>
      </w:hyperlink>
      <w:r>
        <w:t>, f. 3.</w:t>
      </w:r>
    </w:p>
    <w:p w:rsidR="00941ECA" w:rsidRDefault="00941ECA" w:rsidP="00941ECA">
      <w:pPr>
        <w:pStyle w:val="SangriaFrancesaArticulo"/>
      </w:pPr>
      <w:r w:rsidRPr="00941ECA">
        <w:rPr>
          <w:rStyle w:val="TextoNormalNegritaCaracter"/>
        </w:rPr>
        <w:lastRenderedPageBreak/>
        <w:t>Preámbulo, apartado III.</w:t>
      </w:r>
      <w:r w:rsidRPr="00941ECA">
        <w:rPr>
          <w:rStyle w:val="TextoNormalCaracter"/>
        </w:rPr>
        <w:t>-</w:t>
      </w:r>
      <w:r>
        <w:t xml:space="preserve"> Sentencia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Preámbulo, apartado IV.</w:t>
      </w:r>
      <w:r w:rsidRPr="00941ECA">
        <w:rPr>
          <w:rStyle w:val="TextoNormalCaracter"/>
        </w:rPr>
        <w:t>-</w:t>
      </w:r>
      <w:r>
        <w:t xml:space="preserve"> Sentencia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Preámbulo, apartado IX.</w:t>
      </w:r>
      <w:r w:rsidRPr="00941ECA">
        <w:rPr>
          <w:rStyle w:val="TextoNormalCaracter"/>
        </w:rPr>
        <w:t>-</w:t>
      </w:r>
      <w:r>
        <w:t xml:space="preserve"> Sentencias </w:t>
      </w:r>
      <w:hyperlink w:anchor="SENTENCIA_2015_81" w:history="1">
        <w:r w:rsidRPr="00941ECA">
          <w:rPr>
            <w:rStyle w:val="TextoNormalCaracter"/>
          </w:rPr>
          <w:t>81/2015</w:t>
        </w:r>
      </w:hyperlink>
      <w:r>
        <w:t xml:space="preserve">, f. 4;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Preámbulo, apartado V.</w:t>
      </w:r>
      <w:r w:rsidRPr="00941ECA">
        <w:rPr>
          <w:rStyle w:val="TextoNormalCaracter"/>
        </w:rPr>
        <w:t>-</w:t>
      </w:r>
      <w:r>
        <w:t xml:space="preserve"> Sentencia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Preámbulo, apartado VI.</w:t>
      </w:r>
      <w:r w:rsidRPr="00941ECA">
        <w:rPr>
          <w:rStyle w:val="TextoNormalCaracter"/>
        </w:rPr>
        <w:t>-</w:t>
      </w:r>
      <w:r>
        <w:t xml:space="preserve"> Sentencia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Preámbulo, apartado VII.</w:t>
      </w:r>
      <w:r w:rsidRPr="00941ECA">
        <w:rPr>
          <w:rStyle w:val="TextoNormalCaracter"/>
        </w:rPr>
        <w:t>-</w:t>
      </w:r>
      <w:r>
        <w:t xml:space="preserve"> Sentencia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Preámbulo, apartado VIII.</w:t>
      </w:r>
      <w:r w:rsidRPr="00941ECA">
        <w:rPr>
          <w:rStyle w:val="TextoNormalCaracter"/>
        </w:rPr>
        <w:t>-</w:t>
      </w:r>
      <w:r>
        <w:t xml:space="preserve"> Sentencia </w:t>
      </w:r>
      <w:hyperlink w:anchor="SENTENCIA_2015_136" w:history="1">
        <w:r w:rsidRPr="00941ECA">
          <w:rPr>
            <w:rStyle w:val="TextoNormalCaracter"/>
          </w:rPr>
          <w:t>136/2015</w:t>
        </w:r>
      </w:hyperlink>
      <w:r>
        <w:t>, f. 4.</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Sentencias </w:t>
      </w:r>
      <w:hyperlink w:anchor="SENTENCIA_2015_81" w:history="1">
        <w:r w:rsidRPr="00941ECA">
          <w:rPr>
            <w:rStyle w:val="TextoNormalCaracter"/>
          </w:rPr>
          <w:t>81/2015</w:t>
        </w:r>
      </w:hyperlink>
      <w:r>
        <w:t xml:space="preserve">, ff. 1, 3, 6, 8; </w:t>
      </w:r>
      <w:hyperlink w:anchor="SENTENCIA_2015_83" w:history="1">
        <w:r w:rsidRPr="00941ECA">
          <w:rPr>
            <w:rStyle w:val="TextoNormalCaracter"/>
          </w:rPr>
          <w:t>83/2015</w:t>
        </w:r>
      </w:hyperlink>
      <w:r>
        <w:t xml:space="preserve">, ff. 1, 2; </w:t>
      </w:r>
      <w:hyperlink w:anchor="SENTENCIA_2015_94" w:history="1">
        <w:r w:rsidRPr="00941ECA">
          <w:rPr>
            <w:rStyle w:val="TextoNormalCaracter"/>
          </w:rPr>
          <w:t>94/2015</w:t>
        </w:r>
      </w:hyperlink>
      <w:r>
        <w:t xml:space="preserve">, ff. 1, 4, 5; </w:t>
      </w:r>
      <w:hyperlink w:anchor="SENTENCIA_2015_97" w:history="1">
        <w:r w:rsidRPr="00941ECA">
          <w:rPr>
            <w:rStyle w:val="TextoNormalCaracter"/>
          </w:rPr>
          <w:t>97/2015</w:t>
        </w:r>
      </w:hyperlink>
      <w:r>
        <w:t xml:space="preserve">, ff. 1, 2; </w:t>
      </w:r>
      <w:hyperlink w:anchor="SENTENCIA_2015_100" w:history="1">
        <w:r w:rsidRPr="00941ECA">
          <w:rPr>
            <w:rStyle w:val="TextoNormalCaracter"/>
          </w:rPr>
          <w:t>100/2015</w:t>
        </w:r>
      </w:hyperlink>
      <w:r>
        <w:t xml:space="preserve">, ff. 1, 2; </w:t>
      </w:r>
      <w:hyperlink w:anchor="SENTENCIA_2015_113" w:history="1">
        <w:r w:rsidRPr="00941ECA">
          <w:rPr>
            <w:rStyle w:val="TextoNormalCaracter"/>
          </w:rPr>
          <w:t>113/2015</w:t>
        </w:r>
      </w:hyperlink>
      <w:r>
        <w:t xml:space="preserve">, ff. 1, 2; </w:t>
      </w:r>
      <w:hyperlink w:anchor="SENTENCIA_2015_114" w:history="1">
        <w:r w:rsidRPr="00941ECA">
          <w:rPr>
            <w:rStyle w:val="TextoNormalCaracter"/>
          </w:rPr>
          <w:t>114/2015</w:t>
        </w:r>
      </w:hyperlink>
      <w:r>
        <w:t xml:space="preserve">, ff. 1, 2; </w:t>
      </w:r>
      <w:hyperlink w:anchor="SENTENCIA_2015_141" w:history="1">
        <w:r w:rsidRPr="00941ECA">
          <w:rPr>
            <w:rStyle w:val="TextoNormalCaracter"/>
          </w:rPr>
          <w:t>141/2015</w:t>
        </w:r>
      </w:hyperlink>
      <w:r>
        <w:t>, ff. 1, 2.</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 4; </w:t>
      </w:r>
      <w:hyperlink w:anchor="AUTO_2015_10" w:history="1">
        <w:r w:rsidRPr="00941ECA">
          <w:rPr>
            <w:rStyle w:val="TextoNormalCaracter"/>
          </w:rPr>
          <w:t>10/2015</w:t>
        </w:r>
      </w:hyperlink>
      <w:r>
        <w:t>, f. 4.</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Sentencias </w:t>
      </w:r>
      <w:hyperlink w:anchor="SENTENCIA_2015_83" w:history="1">
        <w:r w:rsidRPr="00941ECA">
          <w:rPr>
            <w:rStyle w:val="TextoNormalCaracter"/>
          </w:rPr>
          <w:t>83/2015</w:t>
        </w:r>
      </w:hyperlink>
      <w:r>
        <w:t xml:space="preserve">, f. 2; </w:t>
      </w:r>
      <w:hyperlink w:anchor="SENTENCIA_2015_97" w:history="1">
        <w:r w:rsidRPr="00941ECA">
          <w:rPr>
            <w:rStyle w:val="TextoNormalCaracter"/>
          </w:rPr>
          <w:t>97/2015</w:t>
        </w:r>
      </w:hyperlink>
      <w:r>
        <w:t xml:space="preserve">, ff. 2, 3; </w:t>
      </w:r>
      <w:hyperlink w:anchor="SENTENCIA_2015_100" w:history="1">
        <w:r w:rsidRPr="00941ECA">
          <w:rPr>
            <w:rStyle w:val="TextoNormalCaracter"/>
          </w:rPr>
          <w:t>100/2015</w:t>
        </w:r>
      </w:hyperlink>
      <w:r>
        <w:t xml:space="preserve">, f. 2; </w:t>
      </w:r>
      <w:hyperlink w:anchor="SENTENCIA_2015_113" w:history="1">
        <w:r w:rsidRPr="00941ECA">
          <w:rPr>
            <w:rStyle w:val="TextoNormalCaracter"/>
          </w:rPr>
          <w:t>113/2015</w:t>
        </w:r>
      </w:hyperlink>
      <w:r>
        <w:t xml:space="preserve">, f. 2; </w:t>
      </w:r>
      <w:hyperlink w:anchor="SENTENCIA_2015_114" w:history="1">
        <w:r w:rsidRPr="00941ECA">
          <w:rPr>
            <w:rStyle w:val="TextoNormalCaracter"/>
          </w:rPr>
          <w:t>114/2015</w:t>
        </w:r>
      </w:hyperlink>
      <w:r>
        <w:t>, f. 2.</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ff. 1, 4; </w:t>
      </w:r>
      <w:hyperlink w:anchor="AUTO_2015_10" w:history="1">
        <w:r w:rsidRPr="00941ECA">
          <w:rPr>
            <w:rStyle w:val="TextoNormalCaracter"/>
          </w:rPr>
          <w:t>10/2015</w:t>
        </w:r>
      </w:hyperlink>
      <w:r>
        <w:t>, ff. 1, 4.</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Autos </w:t>
      </w:r>
      <w:hyperlink w:anchor="AUTO_2015_9" w:history="1">
        <w:r w:rsidRPr="00941ECA">
          <w:rPr>
            <w:rStyle w:val="TextoNormalCaracter"/>
          </w:rPr>
          <w:t>9/2015</w:t>
        </w:r>
      </w:hyperlink>
      <w:r>
        <w:t xml:space="preserve">, f. 1; </w:t>
      </w:r>
      <w:hyperlink w:anchor="AUTO_2015_10" w:history="1">
        <w:r w:rsidRPr="00941ECA">
          <w:rPr>
            <w:rStyle w:val="TextoNormalCaracter"/>
          </w:rPr>
          <w:t>10/2015</w:t>
        </w:r>
      </w:hyperlink>
      <w:r>
        <w:t>, f. 1.</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Sentencias </w:t>
      </w:r>
      <w:hyperlink w:anchor="SENTENCIA_2015_83" w:history="1">
        <w:r w:rsidRPr="00941ECA">
          <w:rPr>
            <w:rStyle w:val="TextoNormalCaracter"/>
          </w:rPr>
          <w:t>83/2015</w:t>
        </w:r>
      </w:hyperlink>
      <w:r>
        <w:t xml:space="preserve">, f. 2; </w:t>
      </w:r>
      <w:hyperlink w:anchor="SENTENCIA_2015_97" w:history="1">
        <w:r w:rsidRPr="00941ECA">
          <w:rPr>
            <w:rStyle w:val="TextoNormalCaracter"/>
          </w:rPr>
          <w:t>97/2015</w:t>
        </w:r>
      </w:hyperlink>
      <w:r>
        <w:t xml:space="preserve">, ff. 2, 3; </w:t>
      </w:r>
      <w:hyperlink w:anchor="SENTENCIA_2015_100" w:history="1">
        <w:r w:rsidRPr="00941ECA">
          <w:rPr>
            <w:rStyle w:val="TextoNormalCaracter"/>
          </w:rPr>
          <w:t>100/2015</w:t>
        </w:r>
      </w:hyperlink>
      <w:r>
        <w:t xml:space="preserve">, f. 2; </w:t>
      </w:r>
      <w:hyperlink w:anchor="SENTENCIA_2015_113" w:history="1">
        <w:r w:rsidRPr="00941ECA">
          <w:rPr>
            <w:rStyle w:val="TextoNormalCaracter"/>
          </w:rPr>
          <w:t>113/2015</w:t>
        </w:r>
      </w:hyperlink>
      <w:r>
        <w:t xml:space="preserve">, f. 2; </w:t>
      </w:r>
      <w:hyperlink w:anchor="SENTENCIA_2015_114" w:history="1">
        <w:r w:rsidRPr="00941ECA">
          <w:rPr>
            <w:rStyle w:val="TextoNormalCaracter"/>
          </w:rPr>
          <w:t>114/2015</w:t>
        </w:r>
      </w:hyperlink>
      <w:r>
        <w:t>, f. 2.</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ff. 1, 4; </w:t>
      </w:r>
      <w:hyperlink w:anchor="AUTO_2015_10" w:history="1">
        <w:r w:rsidRPr="00941ECA">
          <w:rPr>
            <w:rStyle w:val="TextoNormalCaracter"/>
          </w:rPr>
          <w:t>10/2015</w:t>
        </w:r>
      </w:hyperlink>
      <w:r>
        <w:t>, ff. 1, 4.</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Sentencias </w:t>
      </w:r>
      <w:hyperlink w:anchor="SENTENCIA_2015_83" w:history="1">
        <w:r w:rsidRPr="00941ECA">
          <w:rPr>
            <w:rStyle w:val="TextoNormalCaracter"/>
          </w:rPr>
          <w:t>83/2015</w:t>
        </w:r>
      </w:hyperlink>
      <w:r>
        <w:t xml:space="preserve">, f. 2; </w:t>
      </w:r>
      <w:hyperlink w:anchor="SENTENCIA_2015_114" w:history="1">
        <w:r w:rsidRPr="00941ECA">
          <w:rPr>
            <w:rStyle w:val="TextoNormalCaracter"/>
          </w:rPr>
          <w:t>114/2015</w:t>
        </w:r>
      </w:hyperlink>
      <w:r>
        <w:t>, f. 2.</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Sentencias </w:t>
      </w:r>
      <w:hyperlink w:anchor="SENTENCIA_2015_83" w:history="1">
        <w:r w:rsidRPr="00941ECA">
          <w:rPr>
            <w:rStyle w:val="TextoNormalCaracter"/>
          </w:rPr>
          <w:t>83/2015</w:t>
        </w:r>
      </w:hyperlink>
      <w:r>
        <w:t xml:space="preserve">, f. 2; </w:t>
      </w:r>
      <w:hyperlink w:anchor="SENTENCIA_2015_114" w:history="1">
        <w:r w:rsidRPr="00941ECA">
          <w:rPr>
            <w:rStyle w:val="TextoNormalCaracter"/>
          </w:rPr>
          <w:t>114/2015</w:t>
        </w:r>
      </w:hyperlink>
      <w:r>
        <w:t>, f. 2.</w:t>
      </w:r>
    </w:p>
    <w:p w:rsidR="00941ECA" w:rsidRDefault="00941ECA" w:rsidP="00941ECA">
      <w:pPr>
        <w:pStyle w:val="SangriaFrancesaArticulo"/>
      </w:pPr>
      <w:r w:rsidRPr="00941ECA">
        <w:rPr>
          <w:rStyle w:val="TextoNormalNegritaCaracter"/>
        </w:rPr>
        <w:t>Artículo 38.</w:t>
      </w:r>
      <w:r w:rsidRPr="00941ECA">
        <w:rPr>
          <w:rStyle w:val="TextoNormalCaracter"/>
        </w:rPr>
        <w:t>-</w:t>
      </w:r>
      <w:r>
        <w:t xml:space="preserve"> Sentencia </w:t>
      </w:r>
      <w:hyperlink w:anchor="SENTENCIA_2015_136" w:history="1">
        <w:r w:rsidRPr="00941ECA">
          <w:rPr>
            <w:rStyle w:val="TextoNormalCaracter"/>
          </w:rPr>
          <w:t>136/2015</w:t>
        </w:r>
      </w:hyperlink>
      <w:r>
        <w:t>, ff. 1, 2, 5 a 7.</w:t>
      </w:r>
    </w:p>
    <w:p w:rsidR="00941ECA" w:rsidRDefault="00941ECA" w:rsidP="00941ECA">
      <w:pPr>
        <w:pStyle w:val="SangriaFrancesaArticulo"/>
      </w:pPr>
      <w:r w:rsidRPr="00941ECA">
        <w:rPr>
          <w:rStyle w:val="TextoNormalNegritaCaracter"/>
        </w:rPr>
        <w:t>Disposición adicional decimoquinta.</w:t>
      </w:r>
      <w:r w:rsidRPr="00941ECA">
        <w:rPr>
          <w:rStyle w:val="TextoNormalCaracter"/>
        </w:rPr>
        <w:t>-</w:t>
      </w:r>
      <w:r>
        <w:t xml:space="preserve"> Sentencia </w:t>
      </w:r>
      <w:hyperlink w:anchor="SENTENCIA_2015_136" w:history="1">
        <w:r w:rsidRPr="00941ECA">
          <w:rPr>
            <w:rStyle w:val="TextoNormalCaracter"/>
          </w:rPr>
          <w:t>136/2015</w:t>
        </w:r>
      </w:hyperlink>
      <w:r>
        <w:t>, ff. 1, 2, 5 a 7.</w:t>
      </w:r>
    </w:p>
    <w:p w:rsidR="00941ECA" w:rsidRDefault="00941ECA" w:rsidP="00941ECA">
      <w:pPr>
        <w:pStyle w:val="SangriaFrancesaArticulo"/>
      </w:pPr>
      <w:r w:rsidRPr="00941ECA">
        <w:rPr>
          <w:rStyle w:val="TextoNormalNegritaCaracter"/>
        </w:rPr>
        <w:t>Disposición final decimocuarta, apartado 1.</w:t>
      </w:r>
      <w:r w:rsidRPr="00941ECA">
        <w:rPr>
          <w:rStyle w:val="TextoNormalCaracter"/>
        </w:rPr>
        <w:t>-</w:t>
      </w:r>
      <w:r>
        <w:t xml:space="preserve"> Sentencia </w:t>
      </w:r>
      <w:hyperlink w:anchor="SENTENCIA_2015_8" w:history="1">
        <w:r w:rsidRPr="00941ECA">
          <w:rPr>
            <w:rStyle w:val="TextoNormalCaracter"/>
          </w:rPr>
          <w:t>8/2015</w:t>
        </w:r>
      </w:hyperlink>
      <w:r>
        <w:t>, f. 8.</w:t>
      </w:r>
    </w:p>
    <w:p w:rsidR="00941ECA" w:rsidRDefault="00941ECA" w:rsidP="00941ECA">
      <w:pPr>
        <w:pStyle w:val="SangriaFrancesaArticulo"/>
      </w:pPr>
      <w:r w:rsidRPr="00941ECA">
        <w:rPr>
          <w:rStyle w:val="TextoNormalNegritaCaracter"/>
        </w:rPr>
        <w:t>Disposición final decimoquinta.</w:t>
      </w:r>
      <w:r w:rsidRPr="00941ECA">
        <w:rPr>
          <w:rStyle w:val="TextoNormalCaracter"/>
        </w:rPr>
        <w:t>-</w:t>
      </w:r>
      <w:r>
        <w:t xml:space="preserve"> Sentencias </w:t>
      </w:r>
      <w:hyperlink w:anchor="SENTENCIA_2015_83" w:history="1">
        <w:r w:rsidRPr="00941ECA">
          <w:rPr>
            <w:rStyle w:val="TextoNormalCaracter"/>
          </w:rPr>
          <w:t>83/2015</w:t>
        </w:r>
      </w:hyperlink>
      <w:r>
        <w:t xml:space="preserve">, f. 2; </w:t>
      </w:r>
      <w:hyperlink w:anchor="SENTENCIA_2015_100" w:history="1">
        <w:r w:rsidRPr="00941ECA">
          <w:rPr>
            <w:rStyle w:val="TextoNormalCaracter"/>
          </w:rPr>
          <w:t>100/2015</w:t>
        </w:r>
      </w:hyperlink>
      <w:r>
        <w:t xml:space="preserve">, f. 2; </w:t>
      </w:r>
      <w:hyperlink w:anchor="SENTENCIA_2015_113" w:history="1">
        <w:r w:rsidRPr="00941ECA">
          <w:rPr>
            <w:rStyle w:val="TextoNormalCaracter"/>
          </w:rPr>
          <w:t>113/2015</w:t>
        </w:r>
      </w:hyperlink>
      <w:r>
        <w:t>, f. 2.</w:t>
      </w:r>
    </w:p>
    <w:p w:rsidR="00941ECA" w:rsidRDefault="00941ECA" w:rsidP="00941ECA">
      <w:pPr>
        <w:pStyle w:val="SangriaFrancesaArticulo"/>
      </w:pPr>
    </w:p>
    <w:p w:rsidR="00941ECA" w:rsidRDefault="00941ECA" w:rsidP="00941ECA">
      <w:pPr>
        <w:pStyle w:val="TextoNormalNegritaCursivandice"/>
      </w:pPr>
      <w:r>
        <w:t>Real Decreto-ley 24/2012, de 31 de agosto. Reestructuración y resolución de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p>
    <w:p w:rsidR="00941ECA" w:rsidRDefault="00941ECA" w:rsidP="00941ECA">
      <w:pPr>
        <w:pStyle w:val="TextoNormalNegritaCursivandice"/>
      </w:pPr>
      <w:r>
        <w:t>Real Decreto-ley 27/2012, de 15 de noviembre. Medidas urgentes para reforzar la protección a los deudores hipotecarios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3" w:history="1">
        <w:r w:rsidRPr="00941ECA">
          <w:rPr>
            <w:rStyle w:val="TextoNormalCaracter"/>
          </w:rPr>
          <w:t>93/2015</w:t>
        </w:r>
      </w:hyperlink>
      <w:r>
        <w:t>, ff. 11, 16 a 18, VP II, VP III.</w:t>
      </w:r>
    </w:p>
    <w:p w:rsidR="00941ECA" w:rsidRDefault="00941ECA" w:rsidP="00941ECA">
      <w:pPr>
        <w:pStyle w:val="SangriaFrancesaArticulo"/>
      </w:pPr>
    </w:p>
    <w:p w:rsidR="00941ECA" w:rsidRDefault="00941ECA" w:rsidP="00941ECA">
      <w:pPr>
        <w:pStyle w:val="TextoNormalNegritaCursivandice"/>
      </w:pPr>
      <w:r>
        <w:t>Real Decreto-ley 28/2012, de 30 de noviembre. Medidas de consolidación y garantía del sistema de la Seguridad Social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49" w:history="1">
        <w:r w:rsidRPr="00941ECA">
          <w:rPr>
            <w:rStyle w:val="TextoNormalCaracter"/>
          </w:rPr>
          <w:t>49/2015</w:t>
        </w:r>
      </w:hyperlink>
      <w:r>
        <w:t xml:space="preserve">, ff. 2, 5; </w:t>
      </w:r>
      <w:hyperlink w:anchor="SENTENCIA_2015_95" w:history="1">
        <w:r w:rsidRPr="00941ECA">
          <w:rPr>
            <w:rStyle w:val="TextoNormalCaracter"/>
          </w:rPr>
          <w:t>95/2015</w:t>
        </w:r>
      </w:hyperlink>
      <w:r>
        <w:t xml:space="preserve">, ff. 5, 6; </w:t>
      </w:r>
      <w:hyperlink w:anchor="SENTENCIA_2015_109" w:history="1">
        <w:r w:rsidRPr="00941ECA">
          <w:rPr>
            <w:rStyle w:val="TextoNormalCaracter"/>
          </w:rPr>
          <w:t>109/2015</w:t>
        </w:r>
      </w:hyperlink>
      <w:r>
        <w:t xml:space="preserve">, f. 2; </w:t>
      </w:r>
      <w:hyperlink w:anchor="SENTENCIA_2015_116" w:history="1">
        <w:r w:rsidRPr="00941ECA">
          <w:rPr>
            <w:rStyle w:val="TextoNormalCaracter"/>
          </w:rPr>
          <w:t>116/2015</w:t>
        </w:r>
      </w:hyperlink>
      <w:r>
        <w:t xml:space="preserve">, f. 2; </w:t>
      </w:r>
      <w:hyperlink w:anchor="SENTENCIA_2015_117" w:history="1">
        <w:r w:rsidRPr="00941ECA">
          <w:rPr>
            <w:rStyle w:val="TextoNormalCaracter"/>
          </w:rPr>
          <w:t>117/2015</w:t>
        </w:r>
      </w:hyperlink>
      <w:r>
        <w:t xml:space="preserve">, ff. 1, 3; </w:t>
      </w:r>
      <w:hyperlink w:anchor="SENTENCIA_2015_118" w:history="1">
        <w:r w:rsidRPr="00941ECA">
          <w:rPr>
            <w:rStyle w:val="TextoNormalCaracter"/>
          </w:rPr>
          <w:t>118/2015</w:t>
        </w:r>
      </w:hyperlink>
      <w:r>
        <w:t xml:space="preserve">, ff. 1, 2; </w:t>
      </w:r>
      <w:hyperlink w:anchor="SENTENCIA_2015_119" w:history="1">
        <w:r w:rsidRPr="00941ECA">
          <w:rPr>
            <w:rStyle w:val="TextoNormalCaracter"/>
          </w:rPr>
          <w:t>119/2015</w:t>
        </w:r>
      </w:hyperlink>
      <w:r>
        <w:t xml:space="preserve">, f. 2; </w:t>
      </w:r>
      <w:hyperlink w:anchor="SENTENCIA_2015_120" w:history="1">
        <w:r w:rsidRPr="00941ECA">
          <w:rPr>
            <w:rStyle w:val="TextoNormalCaracter"/>
          </w:rPr>
          <w:t>120/2015</w:t>
        </w:r>
      </w:hyperlink>
      <w:r>
        <w:t xml:space="preserve">, f. 2; </w:t>
      </w:r>
      <w:hyperlink w:anchor="SENTENCIA_2015_121" w:history="1">
        <w:r w:rsidRPr="00941ECA">
          <w:rPr>
            <w:rStyle w:val="TextoNormalCaracter"/>
          </w:rPr>
          <w:t>121/2015</w:t>
        </w:r>
      </w:hyperlink>
      <w:r>
        <w:t xml:space="preserve">, f. 2; </w:t>
      </w:r>
      <w:hyperlink w:anchor="SENTENCIA_2015_122" w:history="1">
        <w:r w:rsidRPr="00941ECA">
          <w:rPr>
            <w:rStyle w:val="TextoNormalCaracter"/>
          </w:rPr>
          <w:t>122/2015</w:t>
        </w:r>
      </w:hyperlink>
      <w:r>
        <w:t xml:space="preserve">, f. 2; </w:t>
      </w:r>
      <w:hyperlink w:anchor="SENTENCIA_2015_123" w:history="1">
        <w:r w:rsidRPr="00941ECA">
          <w:rPr>
            <w:rStyle w:val="TextoNormalCaracter"/>
          </w:rPr>
          <w:t>123/2015</w:t>
        </w:r>
      </w:hyperlink>
      <w:r>
        <w:t xml:space="preserve">, f. 2; </w:t>
      </w:r>
      <w:hyperlink w:anchor="SENTENCIA_2015_125" w:history="1">
        <w:r w:rsidRPr="00941ECA">
          <w:rPr>
            <w:rStyle w:val="TextoNormalCaracter"/>
          </w:rPr>
          <w:t>125/2015</w:t>
        </w:r>
      </w:hyperlink>
      <w:r>
        <w:t xml:space="preserve">, f. 2; </w:t>
      </w:r>
      <w:hyperlink w:anchor="SENTENCIA_2015_126" w:history="1">
        <w:r w:rsidRPr="00941ECA">
          <w:rPr>
            <w:rStyle w:val="TextoNormalCaracter"/>
          </w:rPr>
          <w:t>126/2015</w:t>
        </w:r>
      </w:hyperlink>
      <w:r>
        <w:t xml:space="preserve">, ff. 1, 2; </w:t>
      </w:r>
      <w:hyperlink w:anchor="SENTENCIA_2015_127" w:history="1">
        <w:r w:rsidRPr="00941ECA">
          <w:rPr>
            <w:rStyle w:val="TextoNormalCaracter"/>
          </w:rPr>
          <w:t>127/2015</w:t>
        </w:r>
      </w:hyperlink>
      <w:r>
        <w:t xml:space="preserve">, f. 2; </w:t>
      </w:r>
      <w:hyperlink w:anchor="SENTENCIA_2015_128" w:history="1">
        <w:r w:rsidRPr="00941ECA">
          <w:rPr>
            <w:rStyle w:val="TextoNormalCaracter"/>
          </w:rPr>
          <w:t>128/2015</w:t>
        </w:r>
      </w:hyperlink>
      <w:r>
        <w:t xml:space="preserve">, f. 2; </w:t>
      </w:r>
      <w:hyperlink w:anchor="SENTENCIA_2015_129" w:history="1">
        <w:r w:rsidRPr="00941ECA">
          <w:rPr>
            <w:rStyle w:val="TextoNormalCaracter"/>
          </w:rPr>
          <w:t>129/2015</w:t>
        </w:r>
      </w:hyperlink>
      <w:r>
        <w:t xml:space="preserve">, f. 2;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f. 2; </w:t>
      </w:r>
      <w:hyperlink w:anchor="SENTENCIA_2015_132" w:history="1">
        <w:r w:rsidRPr="00941ECA">
          <w:rPr>
            <w:rStyle w:val="TextoNormalCaracter"/>
          </w:rPr>
          <w:t>132/2015</w:t>
        </w:r>
      </w:hyperlink>
      <w:r>
        <w:t xml:space="preserve">, f. 2; </w:t>
      </w:r>
      <w:hyperlink w:anchor="SENTENCIA_2015_133" w:history="1">
        <w:r w:rsidRPr="00941ECA">
          <w:rPr>
            <w:rStyle w:val="TextoNormalCaracter"/>
          </w:rPr>
          <w:t>133/2015</w:t>
        </w:r>
      </w:hyperlink>
      <w:r>
        <w:t xml:space="preserve">, f. 2; </w:t>
      </w:r>
      <w:hyperlink w:anchor="SENTENCIA_2015_134" w:history="1">
        <w:r w:rsidRPr="00941ECA">
          <w:rPr>
            <w:rStyle w:val="TextoNormalCaracter"/>
          </w:rPr>
          <w:t>134/2015</w:t>
        </w:r>
      </w:hyperlink>
      <w:r>
        <w:t xml:space="preserve">, f. 2; </w:t>
      </w:r>
      <w:hyperlink w:anchor="SENTENCIA_2015_135" w:history="1">
        <w:r w:rsidRPr="00941ECA">
          <w:rPr>
            <w:rStyle w:val="TextoNormalCaracter"/>
          </w:rPr>
          <w:t>135/2015</w:t>
        </w:r>
      </w:hyperlink>
      <w:r>
        <w:t xml:space="preserve">, f. 2; </w:t>
      </w:r>
      <w:hyperlink w:anchor="SENTENCIA_2015_144" w:history="1">
        <w:r w:rsidRPr="00941ECA">
          <w:rPr>
            <w:rStyle w:val="TextoNormalCaracter"/>
          </w:rPr>
          <w:t>144/2015</w:t>
        </w:r>
      </w:hyperlink>
      <w:r>
        <w:t>, f. 2.</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Sentencias </w:t>
      </w:r>
      <w:hyperlink w:anchor="SENTENCIA_2015_49" w:history="1">
        <w:r w:rsidRPr="00941ECA">
          <w:rPr>
            <w:rStyle w:val="TextoNormalCaracter"/>
          </w:rPr>
          <w:t>49/2015</w:t>
        </w:r>
      </w:hyperlink>
      <w:r>
        <w:t xml:space="preserve">, f. 3, VP; </w:t>
      </w:r>
      <w:hyperlink w:anchor="SENTENCIA_2015_95" w:history="1">
        <w:r w:rsidRPr="00941ECA">
          <w:rPr>
            <w:rStyle w:val="TextoNormalCaracter"/>
          </w:rPr>
          <w:t>95/2015</w:t>
        </w:r>
      </w:hyperlink>
      <w:r>
        <w:t>, ff. 3, 4.</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Sentencias </w:t>
      </w:r>
      <w:hyperlink w:anchor="SENTENCIA_2015_49" w:history="1">
        <w:r w:rsidRPr="00941ECA">
          <w:rPr>
            <w:rStyle w:val="TextoNormalCaracter"/>
          </w:rPr>
          <w:t>49/2015</w:t>
        </w:r>
      </w:hyperlink>
      <w:r>
        <w:t xml:space="preserve">, ff. 1, 3, 5, 6, VP; </w:t>
      </w:r>
      <w:hyperlink w:anchor="SENTENCIA_2015_95" w:history="1">
        <w:r w:rsidRPr="00941ECA">
          <w:rPr>
            <w:rStyle w:val="TextoNormalCaracter"/>
          </w:rPr>
          <w:t>95/2015</w:t>
        </w:r>
      </w:hyperlink>
      <w:r>
        <w:t xml:space="preserve">, ff. 1, 3 a 6; </w:t>
      </w:r>
      <w:hyperlink w:anchor="SENTENCIA_2015_109" w:history="1">
        <w:r w:rsidRPr="00941ECA">
          <w:rPr>
            <w:rStyle w:val="TextoNormalCaracter"/>
          </w:rPr>
          <w:t>109/2015</w:t>
        </w:r>
      </w:hyperlink>
      <w:r>
        <w:t xml:space="preserve">, ff. 1, 2; </w:t>
      </w:r>
      <w:hyperlink w:anchor="SENTENCIA_2015_116" w:history="1">
        <w:r w:rsidRPr="00941ECA">
          <w:rPr>
            <w:rStyle w:val="TextoNormalCaracter"/>
          </w:rPr>
          <w:t>116/2015</w:t>
        </w:r>
      </w:hyperlink>
      <w:r>
        <w:t xml:space="preserve">, ff. 1, 2; </w:t>
      </w:r>
      <w:hyperlink w:anchor="SENTENCIA_2015_117" w:history="1">
        <w:r w:rsidRPr="00941ECA">
          <w:rPr>
            <w:rStyle w:val="TextoNormalCaracter"/>
          </w:rPr>
          <w:t>117/2015</w:t>
        </w:r>
      </w:hyperlink>
      <w:r>
        <w:t xml:space="preserve">, ff. 1, 2, 4; </w:t>
      </w:r>
      <w:hyperlink w:anchor="SENTENCIA_2015_118" w:history="1">
        <w:r w:rsidRPr="00941ECA">
          <w:rPr>
            <w:rStyle w:val="TextoNormalCaracter"/>
          </w:rPr>
          <w:t>118/2015</w:t>
        </w:r>
      </w:hyperlink>
      <w:r>
        <w:t xml:space="preserve">, ff. 1, 2; </w:t>
      </w:r>
      <w:hyperlink w:anchor="SENTENCIA_2015_119" w:history="1">
        <w:r w:rsidRPr="00941ECA">
          <w:rPr>
            <w:rStyle w:val="TextoNormalCaracter"/>
          </w:rPr>
          <w:t>119/2015</w:t>
        </w:r>
      </w:hyperlink>
      <w:r>
        <w:t xml:space="preserve">, ff. 1, 2; </w:t>
      </w:r>
      <w:hyperlink w:anchor="SENTENCIA_2015_120" w:history="1">
        <w:r w:rsidRPr="00941ECA">
          <w:rPr>
            <w:rStyle w:val="TextoNormalCaracter"/>
          </w:rPr>
          <w:t>120/2015</w:t>
        </w:r>
      </w:hyperlink>
      <w:r>
        <w:t xml:space="preserve">, ff. 1, 2; </w:t>
      </w:r>
      <w:hyperlink w:anchor="SENTENCIA_2015_121" w:history="1">
        <w:r w:rsidRPr="00941ECA">
          <w:rPr>
            <w:rStyle w:val="TextoNormalCaracter"/>
          </w:rPr>
          <w:t>121/2015</w:t>
        </w:r>
      </w:hyperlink>
      <w:r>
        <w:t xml:space="preserve">, ff. 1, 2; </w:t>
      </w:r>
      <w:hyperlink w:anchor="SENTENCIA_2015_122" w:history="1">
        <w:r w:rsidRPr="00941ECA">
          <w:rPr>
            <w:rStyle w:val="TextoNormalCaracter"/>
          </w:rPr>
          <w:t>122/2015</w:t>
        </w:r>
      </w:hyperlink>
      <w:r>
        <w:t xml:space="preserve">, ff. 1, 2; </w:t>
      </w:r>
      <w:hyperlink w:anchor="SENTENCIA_2015_123" w:history="1">
        <w:r w:rsidRPr="00941ECA">
          <w:rPr>
            <w:rStyle w:val="TextoNormalCaracter"/>
          </w:rPr>
          <w:t>123/2015</w:t>
        </w:r>
      </w:hyperlink>
      <w:r>
        <w:t xml:space="preserve">, ff. 1, 2; </w:t>
      </w:r>
      <w:hyperlink w:anchor="SENTENCIA_2015_125" w:history="1">
        <w:r w:rsidRPr="00941ECA">
          <w:rPr>
            <w:rStyle w:val="TextoNormalCaracter"/>
          </w:rPr>
          <w:t>125/2015</w:t>
        </w:r>
      </w:hyperlink>
      <w:r>
        <w:t xml:space="preserve">, ff. 1, 2; </w:t>
      </w:r>
      <w:hyperlink w:anchor="SENTENCIA_2015_126" w:history="1">
        <w:r w:rsidRPr="00941ECA">
          <w:rPr>
            <w:rStyle w:val="TextoNormalCaracter"/>
          </w:rPr>
          <w:t>126/2015</w:t>
        </w:r>
      </w:hyperlink>
      <w:r>
        <w:t xml:space="preserve">, ff. 1, 2; </w:t>
      </w:r>
      <w:hyperlink w:anchor="SENTENCIA_2015_127" w:history="1">
        <w:r w:rsidRPr="00941ECA">
          <w:rPr>
            <w:rStyle w:val="TextoNormalCaracter"/>
          </w:rPr>
          <w:t>127/2015</w:t>
        </w:r>
      </w:hyperlink>
      <w:r>
        <w:t xml:space="preserve">, ff. 1, 2; </w:t>
      </w:r>
      <w:hyperlink w:anchor="SENTENCIA_2015_128" w:history="1">
        <w:r w:rsidRPr="00941ECA">
          <w:rPr>
            <w:rStyle w:val="TextoNormalCaracter"/>
          </w:rPr>
          <w:t>128/2015</w:t>
        </w:r>
      </w:hyperlink>
      <w:r>
        <w:t xml:space="preserve">, ff. 1, 2; </w:t>
      </w:r>
      <w:hyperlink w:anchor="SENTENCIA_2015_129" w:history="1">
        <w:r w:rsidRPr="00941ECA">
          <w:rPr>
            <w:rStyle w:val="TextoNormalCaracter"/>
          </w:rPr>
          <w:t>129/2015</w:t>
        </w:r>
      </w:hyperlink>
      <w:r>
        <w:t xml:space="preserve">, ff. 1, 2; </w:t>
      </w:r>
      <w:hyperlink w:anchor="SENTENCIA_2015_130" w:history="1">
        <w:r w:rsidRPr="00941ECA">
          <w:rPr>
            <w:rStyle w:val="TextoNormalCaracter"/>
          </w:rPr>
          <w:t>130/2015</w:t>
        </w:r>
      </w:hyperlink>
      <w:r>
        <w:t xml:space="preserve">; </w:t>
      </w:r>
      <w:hyperlink w:anchor="SENTENCIA_2015_131" w:history="1">
        <w:r w:rsidRPr="00941ECA">
          <w:rPr>
            <w:rStyle w:val="TextoNormalCaracter"/>
          </w:rPr>
          <w:t>131/2015</w:t>
        </w:r>
      </w:hyperlink>
      <w:r>
        <w:t xml:space="preserve">, ff. 1, 2; </w:t>
      </w:r>
      <w:hyperlink w:anchor="SENTENCIA_2015_132" w:history="1">
        <w:r w:rsidRPr="00941ECA">
          <w:rPr>
            <w:rStyle w:val="TextoNormalCaracter"/>
          </w:rPr>
          <w:t>132/2015</w:t>
        </w:r>
      </w:hyperlink>
      <w:r>
        <w:t xml:space="preserve">, ff. 1, 2; </w:t>
      </w:r>
      <w:hyperlink w:anchor="SENTENCIA_2015_133" w:history="1">
        <w:r w:rsidRPr="00941ECA">
          <w:rPr>
            <w:rStyle w:val="TextoNormalCaracter"/>
          </w:rPr>
          <w:t>133/2015</w:t>
        </w:r>
      </w:hyperlink>
      <w:r>
        <w:t xml:space="preserve">, ff. 1, 2; </w:t>
      </w:r>
      <w:hyperlink w:anchor="SENTENCIA_2015_134" w:history="1">
        <w:r w:rsidRPr="00941ECA">
          <w:rPr>
            <w:rStyle w:val="TextoNormalCaracter"/>
          </w:rPr>
          <w:t>134/2015</w:t>
        </w:r>
      </w:hyperlink>
      <w:r>
        <w:t xml:space="preserve">, ff. 1, 2; </w:t>
      </w:r>
      <w:hyperlink w:anchor="SENTENCIA_2015_135" w:history="1">
        <w:r w:rsidRPr="00941ECA">
          <w:rPr>
            <w:rStyle w:val="TextoNormalCaracter"/>
          </w:rPr>
          <w:t>135/2015</w:t>
        </w:r>
      </w:hyperlink>
      <w:r>
        <w:t xml:space="preserve">, ff. 1, 2; </w:t>
      </w:r>
      <w:hyperlink w:anchor="SENTENCIA_2015_144" w:history="1">
        <w:r w:rsidRPr="00941ECA">
          <w:rPr>
            <w:rStyle w:val="TextoNormalCaracter"/>
          </w:rPr>
          <w:t>144/2015</w:t>
        </w:r>
      </w:hyperlink>
      <w:r>
        <w:t>, ff. 1, 2.</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49" w:history="1">
        <w:r w:rsidRPr="00941ECA">
          <w:rPr>
            <w:rStyle w:val="TextoNormalCaracter"/>
          </w:rPr>
          <w:t>49/2015</w:t>
        </w:r>
      </w:hyperlink>
      <w:r>
        <w:t>, VP.</w:t>
      </w:r>
    </w:p>
    <w:p w:rsidR="00941ECA" w:rsidRDefault="00941ECA" w:rsidP="00941ECA">
      <w:pPr>
        <w:pStyle w:val="SangriaFrancesaArticulo"/>
      </w:pPr>
    </w:p>
    <w:p w:rsidR="00941ECA" w:rsidRDefault="00941ECA" w:rsidP="00941ECA">
      <w:pPr>
        <w:pStyle w:val="TextoNormalNegritaCursivandice"/>
      </w:pPr>
      <w:r>
        <w:t>Real Decreto-ley 1/2013, de 25 de enero. Prorroga el programa de recualificación profesional de las personas que agoten su protección por desempleo y se adoptan otras medidas urgentes para el empleo y la protección social de las personas desemplea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 1.</w:t>
      </w:r>
    </w:p>
    <w:p w:rsidR="00941ECA" w:rsidRDefault="00941ECA" w:rsidP="00941ECA">
      <w:pPr>
        <w:pStyle w:val="SangriaFrancesaArticulo"/>
      </w:pPr>
    </w:p>
    <w:p w:rsidR="00941ECA" w:rsidRDefault="00941ECA" w:rsidP="00941ECA">
      <w:pPr>
        <w:pStyle w:val="TextoNormalNegritaCursivandice"/>
      </w:pPr>
      <w:r>
        <w:t>Real Decreto-ley 2/2013, de 1 de febrero. Medidas urgentes en el sistema eléctrico y en el sector financiero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8" w:history="1">
        <w:r w:rsidRPr="00941ECA">
          <w:rPr>
            <w:rStyle w:val="TextoNormalCaracter"/>
          </w:rPr>
          <w:t>28/2015</w:t>
        </w:r>
      </w:hyperlink>
      <w:r>
        <w:t xml:space="preserve">, ff. 1 a 3; </w:t>
      </w:r>
      <w:hyperlink w:anchor="SENTENCIA_2015_48" w:history="1">
        <w:r w:rsidRPr="00941ECA">
          <w:rPr>
            <w:rStyle w:val="TextoNormalCaracter"/>
          </w:rPr>
          <w:t>48/2015</w:t>
        </w:r>
      </w:hyperlink>
      <w:r>
        <w:t>, ff. 2, 5.</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Sentencias </w:t>
      </w:r>
      <w:hyperlink w:anchor="SENTENCIA_2015_28" w:history="1">
        <w:r w:rsidRPr="00941ECA">
          <w:rPr>
            <w:rStyle w:val="TextoNormalCaracter"/>
          </w:rPr>
          <w:t>28/2015</w:t>
        </w:r>
      </w:hyperlink>
      <w:r>
        <w:t xml:space="preserve">, ff. 1, 2;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28" w:history="1">
        <w:r w:rsidRPr="00941ECA">
          <w:rPr>
            <w:rStyle w:val="TextoNormalCaracter"/>
          </w:rPr>
          <w:t>28/2015</w:t>
        </w:r>
      </w:hyperlink>
      <w:r>
        <w:t>, ff. 1, 2.</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28" w:history="1">
        <w:r w:rsidRPr="00941ECA">
          <w:rPr>
            <w:rStyle w:val="TextoNormalCaracter"/>
          </w:rPr>
          <w:t>28/2015</w:t>
        </w:r>
      </w:hyperlink>
      <w:r>
        <w:t>, ff. 1, 2.</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Sentencia </w:t>
      </w:r>
      <w:hyperlink w:anchor="SENTENCIA_2015_28" w:history="1">
        <w:r w:rsidRPr="00941ECA">
          <w:rPr>
            <w:rStyle w:val="TextoNormalCaracter"/>
          </w:rPr>
          <w:t>28/2015</w:t>
        </w:r>
      </w:hyperlink>
      <w:r>
        <w:t>, f. 2.</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Sentencia </w:t>
      </w:r>
      <w:hyperlink w:anchor="SENTENCIA_2015_28" w:history="1">
        <w:r w:rsidRPr="00941ECA">
          <w:rPr>
            <w:rStyle w:val="TextoNormalCaracter"/>
          </w:rPr>
          <w:t>28/2015</w:t>
        </w:r>
      </w:hyperlink>
      <w:r>
        <w:t>, f. 2.</w:t>
      </w:r>
    </w:p>
    <w:p w:rsidR="00941ECA" w:rsidRDefault="00941ECA" w:rsidP="00941ECA">
      <w:pPr>
        <w:pStyle w:val="SangriaFrancesaArticulo"/>
      </w:pPr>
      <w:r w:rsidRPr="00941ECA">
        <w:rPr>
          <w:rStyle w:val="TextoNormalNegritaCaracter"/>
        </w:rPr>
        <w:t>Artículo 2.8.</w:t>
      </w:r>
      <w:r w:rsidRPr="00941ECA">
        <w:rPr>
          <w:rStyle w:val="TextoNormalCaracter"/>
        </w:rPr>
        <w:t>-</w:t>
      </w:r>
      <w:r>
        <w:t xml:space="preserve"> Sentencia </w:t>
      </w:r>
      <w:hyperlink w:anchor="SENTENCIA_2015_28" w:history="1">
        <w:r w:rsidRPr="00941ECA">
          <w:rPr>
            <w:rStyle w:val="TextoNormalCaracter"/>
          </w:rPr>
          <w:t>28/2015</w:t>
        </w:r>
      </w:hyperlink>
      <w:r>
        <w:t>, f. 2.</w:t>
      </w:r>
    </w:p>
    <w:p w:rsidR="00941ECA" w:rsidRDefault="00941ECA" w:rsidP="00941ECA">
      <w:pPr>
        <w:pStyle w:val="SangriaFrancesaArticulo"/>
      </w:pPr>
      <w:r w:rsidRPr="00941ECA">
        <w:rPr>
          <w:rStyle w:val="TextoNormalNegritaCaracter"/>
        </w:rPr>
        <w:t>Artículo 2.9.</w:t>
      </w:r>
      <w:r w:rsidRPr="00941ECA">
        <w:rPr>
          <w:rStyle w:val="TextoNormalCaracter"/>
        </w:rPr>
        <w:t>-</w:t>
      </w:r>
      <w:r>
        <w:t xml:space="preserve"> Sentencia </w:t>
      </w:r>
      <w:hyperlink w:anchor="SENTENCIA_2015_28" w:history="1">
        <w:r w:rsidRPr="00941ECA">
          <w:rPr>
            <w:rStyle w:val="TextoNormalCaracter"/>
          </w:rPr>
          <w:t>28/2015</w:t>
        </w:r>
      </w:hyperlink>
      <w:r>
        <w:t>, f. 2.</w:t>
      </w:r>
    </w:p>
    <w:p w:rsidR="00941ECA" w:rsidRDefault="00941ECA" w:rsidP="00941ECA">
      <w:pPr>
        <w:pStyle w:val="SangriaFrancesaArticulo"/>
      </w:pPr>
      <w:r w:rsidRPr="00941ECA">
        <w:rPr>
          <w:rStyle w:val="TextoNormalNegritaCaracter"/>
        </w:rPr>
        <w:t>Artículo 2.10.</w:t>
      </w:r>
      <w:r w:rsidRPr="00941ECA">
        <w:rPr>
          <w:rStyle w:val="TextoNormalCaracter"/>
        </w:rPr>
        <w:t>-</w:t>
      </w:r>
      <w:r>
        <w:t xml:space="preserve"> Sentencia </w:t>
      </w:r>
      <w:hyperlink w:anchor="SENTENCIA_2015_28" w:history="1">
        <w:r w:rsidRPr="00941ECA">
          <w:rPr>
            <w:rStyle w:val="TextoNormalCaracter"/>
          </w:rPr>
          <w:t>28/2015</w:t>
        </w:r>
      </w:hyperlink>
      <w:r>
        <w:t>, f. 2.</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Sentencias </w:t>
      </w:r>
      <w:hyperlink w:anchor="SENTENCIA_2015_28" w:history="1">
        <w:r w:rsidRPr="00941ECA">
          <w:rPr>
            <w:rStyle w:val="TextoNormalCaracter"/>
          </w:rPr>
          <w:t>28/2015</w:t>
        </w:r>
      </w:hyperlink>
      <w:r>
        <w:t xml:space="preserve">, ff. 1, 2;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Disposición adicional única.</w:t>
      </w:r>
      <w:r w:rsidRPr="00941ECA">
        <w:rPr>
          <w:rStyle w:val="TextoNormalCaracter"/>
        </w:rPr>
        <w:t>-</w:t>
      </w:r>
      <w:r>
        <w:t xml:space="preserve"> Sentencias </w:t>
      </w:r>
      <w:hyperlink w:anchor="SENTENCIA_2015_28" w:history="1">
        <w:r w:rsidRPr="00941ECA">
          <w:rPr>
            <w:rStyle w:val="TextoNormalCaracter"/>
          </w:rPr>
          <w:t>28/2015</w:t>
        </w:r>
      </w:hyperlink>
      <w:r>
        <w:t xml:space="preserve">, ff. 1, 2;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Disposición adicional única, apartado 1.</w:t>
      </w:r>
      <w:r w:rsidRPr="00941ECA">
        <w:rPr>
          <w:rStyle w:val="TextoNormalCaracter"/>
        </w:rPr>
        <w:t>-</w:t>
      </w:r>
      <w:r>
        <w:t xml:space="preserve"> Sentencia </w:t>
      </w:r>
      <w:hyperlink w:anchor="SENTENCIA_2015_28" w:history="1">
        <w:r w:rsidRPr="00941ECA">
          <w:rPr>
            <w:rStyle w:val="TextoNormalCaracter"/>
          </w:rPr>
          <w:t>28/2015</w:t>
        </w:r>
      </w:hyperlink>
      <w:r>
        <w:t>, f. 1.</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28" w:history="1">
        <w:r w:rsidRPr="00941ECA">
          <w:rPr>
            <w:rStyle w:val="TextoNormalCaracter"/>
          </w:rPr>
          <w:t>28/2015</w:t>
        </w:r>
      </w:hyperlink>
      <w:r>
        <w:t>, ff. 1, 2.</w:t>
      </w:r>
    </w:p>
    <w:p w:rsidR="00941ECA" w:rsidRDefault="00941ECA" w:rsidP="00941ECA">
      <w:pPr>
        <w:pStyle w:val="SangriaFrancesaArticulo"/>
      </w:pPr>
    </w:p>
    <w:p w:rsidR="00941ECA" w:rsidRDefault="00941ECA" w:rsidP="00941ECA">
      <w:pPr>
        <w:pStyle w:val="TextoNormalNegritaCursivandice"/>
      </w:pPr>
      <w:r>
        <w:t>Real Decreto-ley 6/2013, de 22 de marzo. Protección a los titulares de determinados productos de ahorro e inversión y otras medidas de carácter financiero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2" w:history="1">
        <w:r w:rsidRPr="00941ECA">
          <w:rPr>
            <w:rStyle w:val="TextoNormalCaracter"/>
          </w:rPr>
          <w:t>12/2015</w:t>
        </w:r>
      </w:hyperlink>
      <w:r>
        <w:t>, ff. 1, 4, 5, VP I, VP II.</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2" w:history="1">
        <w:r w:rsidRPr="00941ECA">
          <w:rPr>
            <w:rStyle w:val="TextoNormalCaracter"/>
          </w:rPr>
          <w:t>12/2015</w:t>
        </w:r>
      </w:hyperlink>
      <w:r>
        <w:t>, f. 4, VP II.</w:t>
      </w:r>
    </w:p>
    <w:p w:rsidR="00941ECA" w:rsidRDefault="00941ECA" w:rsidP="00941ECA">
      <w:pPr>
        <w:pStyle w:val="SangriaFrancesaArticulo"/>
      </w:pPr>
      <w:r w:rsidRPr="00941ECA">
        <w:rPr>
          <w:rStyle w:val="TextoNormalNegritaCaracter"/>
        </w:rPr>
        <w:t>Exposición de motivos, apartado I, párrafo tercero.</w:t>
      </w:r>
      <w:r w:rsidRPr="00941ECA">
        <w:rPr>
          <w:rStyle w:val="TextoNormalCaracter"/>
        </w:rPr>
        <w:t>-</w:t>
      </w:r>
      <w:r>
        <w:t xml:space="preserve"> Sentencia </w:t>
      </w:r>
      <w:hyperlink w:anchor="SENTENCIA_2015_12" w:history="1">
        <w:r w:rsidRPr="00941ECA">
          <w:rPr>
            <w:rStyle w:val="TextoNormalCaracter"/>
          </w:rPr>
          <w:t>12/2015</w:t>
        </w:r>
      </w:hyperlink>
      <w:r>
        <w:t>, VP II.</w:t>
      </w:r>
    </w:p>
    <w:p w:rsidR="00941ECA" w:rsidRDefault="00941ECA" w:rsidP="00941ECA">
      <w:pPr>
        <w:pStyle w:val="SangriaFrancesaArticulo"/>
      </w:pPr>
      <w:r w:rsidRPr="00941ECA">
        <w:rPr>
          <w:rStyle w:val="TextoNormalNegritaCaracter"/>
        </w:rPr>
        <w:t>Exposición de motivos, apartado II, inciso del párrafo tercero.</w:t>
      </w:r>
      <w:r w:rsidRPr="00941ECA">
        <w:rPr>
          <w:rStyle w:val="TextoNormalCaracter"/>
        </w:rPr>
        <w:t>-</w:t>
      </w:r>
      <w:r>
        <w:t xml:space="preserve"> Sentencia </w:t>
      </w:r>
      <w:hyperlink w:anchor="SENTENCIA_2015_12" w:history="1">
        <w:r w:rsidRPr="00941ECA">
          <w:rPr>
            <w:rStyle w:val="TextoNormalCaracter"/>
          </w:rPr>
          <w:t>12/2015</w:t>
        </w:r>
      </w:hyperlink>
      <w:r>
        <w:t>, VP II.</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12" w:history="1">
        <w:r w:rsidRPr="00941ECA">
          <w:rPr>
            <w:rStyle w:val="TextoNormalCaracter"/>
          </w:rPr>
          <w:t>12/2015</w:t>
        </w:r>
      </w:hyperlink>
      <w:r>
        <w:t>, ff. 2 a 6, VP I, VP II.</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12" w:history="1">
        <w:r w:rsidRPr="00941ECA">
          <w:rPr>
            <w:rStyle w:val="TextoNormalCaracter"/>
          </w:rPr>
          <w:t>12/2015</w:t>
        </w:r>
      </w:hyperlink>
      <w:r>
        <w:t>, VP II.</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derogatoria única.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final cuarta.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final quinta.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r w:rsidRPr="00941ECA">
        <w:rPr>
          <w:rStyle w:val="TextoNormalNegritaCaracter"/>
        </w:rPr>
        <w:t>Disposición final sexta.</w:t>
      </w:r>
      <w:r w:rsidRPr="00941ECA">
        <w:rPr>
          <w:rStyle w:val="TextoNormalCaracter"/>
        </w:rPr>
        <w:t>-</w:t>
      </w:r>
      <w:r>
        <w:t xml:space="preserve"> Sentencia </w:t>
      </w:r>
      <w:hyperlink w:anchor="SENTENCIA_2015_12" w:history="1">
        <w:r w:rsidRPr="00941ECA">
          <w:rPr>
            <w:rStyle w:val="TextoNormalCaracter"/>
          </w:rPr>
          <w:t>12/2015</w:t>
        </w:r>
      </w:hyperlink>
      <w:r>
        <w:t>, f. 2.</w:t>
      </w:r>
    </w:p>
    <w:p w:rsidR="00941ECA" w:rsidRDefault="00941ECA" w:rsidP="00941ECA">
      <w:pPr>
        <w:pStyle w:val="SangriaFrancesaArticulo"/>
      </w:pPr>
    </w:p>
    <w:p w:rsidR="00941ECA" w:rsidRDefault="00941ECA" w:rsidP="00941ECA">
      <w:pPr>
        <w:pStyle w:val="TextoNormalNegritaCursivandice"/>
      </w:pPr>
      <w:r>
        <w:t>Real Decreto-ley 9/2013, de 12 de julio. Adopta medidas urgentes para garantizar la estabilidad financiera del sistema eléctrico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8" w:history="1">
        <w:r w:rsidRPr="00941ECA">
          <w:rPr>
            <w:rStyle w:val="TextoNormalCaracter"/>
          </w:rPr>
          <w:t>28/2015</w:t>
        </w:r>
      </w:hyperlink>
      <w:r>
        <w:t xml:space="preserve">, f. 2;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Disposición transitoria tercera.</w:t>
      </w:r>
      <w:r w:rsidRPr="00941ECA">
        <w:rPr>
          <w:rStyle w:val="TextoNormalCaracter"/>
        </w:rPr>
        <w:t>-</w:t>
      </w:r>
      <w:r>
        <w:t xml:space="preserve"> Sentencia </w:t>
      </w:r>
      <w:hyperlink w:anchor="SENTENCIA_2015_28" w:history="1">
        <w:r w:rsidRPr="00941ECA">
          <w:rPr>
            <w:rStyle w:val="TextoNormalCaracter"/>
          </w:rPr>
          <w:t>28/2015</w:t>
        </w:r>
      </w:hyperlink>
      <w:r>
        <w:t>, f. 2.</w:t>
      </w:r>
    </w:p>
    <w:p w:rsidR="00941ECA" w:rsidRDefault="00941ECA" w:rsidP="00941ECA">
      <w:pPr>
        <w:pStyle w:val="SangriaFrancesaArticulo"/>
      </w:pPr>
    </w:p>
    <w:p w:rsidR="00941ECA" w:rsidRDefault="00941ECA" w:rsidP="00941ECA">
      <w:pPr>
        <w:pStyle w:val="TextoNormalNegritaCursivandice"/>
      </w:pPr>
      <w:r>
        <w:t>Real Decreto-ley 11/2013, de 2 de agosto. Protección de los trabajadores a tiempo parcial y otras medidas urgentes en el orden económico y social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 1.</w:t>
      </w:r>
    </w:p>
    <w:p w:rsidR="00941ECA" w:rsidRDefault="00941ECA" w:rsidP="00941ECA">
      <w:pPr>
        <w:pStyle w:val="SangriaFrancesaArticulo"/>
      </w:pPr>
      <w:r w:rsidRPr="00941ECA">
        <w:rPr>
          <w:rStyle w:val="TextoNormalNegritaCaracter"/>
        </w:rPr>
        <w:t>Capítulo III.</w:t>
      </w:r>
      <w:r w:rsidRPr="00941ECA">
        <w:rPr>
          <w:rStyle w:val="TextoNormalCaracter"/>
        </w:rPr>
        <w:t>-</w:t>
      </w:r>
      <w:r>
        <w:t xml:space="preserve"> Sentencia </w:t>
      </w:r>
      <w:hyperlink w:anchor="SENTENCIA_2015_27" w:history="1">
        <w:r w:rsidRPr="00941ECA">
          <w:rPr>
            <w:rStyle w:val="TextoNormalCaracter"/>
          </w:rPr>
          <w:t>27/2015</w:t>
        </w:r>
      </w:hyperlink>
      <w:r>
        <w:t>, f. 4.</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27" w:history="1">
        <w:r w:rsidRPr="00941ECA">
          <w:rPr>
            <w:rStyle w:val="TextoNormalCaracter"/>
          </w:rPr>
          <w:t>27/2015</w:t>
        </w:r>
      </w:hyperlink>
      <w:r>
        <w:t>, f. 4.</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27" w:history="1">
        <w:r w:rsidRPr="00941ECA">
          <w:rPr>
            <w:rStyle w:val="TextoNormalCaracter"/>
          </w:rPr>
          <w:t>27/2015</w:t>
        </w:r>
      </w:hyperlink>
      <w:r>
        <w:t>, ff. 1, 2, 6.</w:t>
      </w:r>
    </w:p>
    <w:p w:rsidR="00941ECA" w:rsidRDefault="00941ECA" w:rsidP="00941ECA">
      <w:pPr>
        <w:pStyle w:val="SangriaFrancesaArticulo"/>
      </w:pPr>
      <w:r w:rsidRPr="00941ECA">
        <w:rPr>
          <w:rStyle w:val="TextoNormalNegritaCaracter"/>
        </w:rPr>
        <w:t>Artículo 8.5.</w:t>
      </w:r>
      <w:r w:rsidRPr="00941ECA">
        <w:rPr>
          <w:rStyle w:val="TextoNormalCaracter"/>
        </w:rPr>
        <w:t>-</w:t>
      </w:r>
      <w:r>
        <w:t xml:space="preserve"> Sentencia </w:t>
      </w:r>
      <w:hyperlink w:anchor="SENTENCIA_2015_27" w:history="1">
        <w:r w:rsidRPr="00941ECA">
          <w:rPr>
            <w:rStyle w:val="TextoNormalCaracter"/>
          </w:rPr>
          <w:t>27/2015</w:t>
        </w:r>
      </w:hyperlink>
      <w:r>
        <w:t>, ff. 1, 2, 5, 6.</w:t>
      </w:r>
    </w:p>
    <w:p w:rsidR="00941ECA" w:rsidRDefault="00941ECA" w:rsidP="00941ECA">
      <w:pPr>
        <w:pStyle w:val="SangriaFrancesaArticulo"/>
      </w:pPr>
      <w:r w:rsidRPr="00941ECA">
        <w:rPr>
          <w:rStyle w:val="TextoNormalNegritaCaracter"/>
        </w:rPr>
        <w:t>Artículo 9.5.</w:t>
      </w:r>
      <w:r w:rsidRPr="00941ECA">
        <w:rPr>
          <w:rStyle w:val="TextoNormalCaracter"/>
        </w:rPr>
        <w:t>-</w:t>
      </w:r>
      <w:r>
        <w:t xml:space="preserve"> Sentencia </w:t>
      </w:r>
      <w:hyperlink w:anchor="SENTENCIA_2015_8" w:history="1">
        <w:r w:rsidRPr="00941ECA">
          <w:rPr>
            <w:rStyle w:val="TextoNormalCaracter"/>
          </w:rPr>
          <w:t>8/2015</w:t>
        </w:r>
      </w:hyperlink>
      <w:r>
        <w:t>, f. 5.</w:t>
      </w:r>
    </w:p>
    <w:p w:rsidR="00941ECA" w:rsidRDefault="00941ECA" w:rsidP="00941ECA">
      <w:pPr>
        <w:pStyle w:val="SangriaFrancesaArticulo"/>
      </w:pPr>
    </w:p>
    <w:p w:rsidR="00941ECA" w:rsidRDefault="00941ECA" w:rsidP="00941ECA">
      <w:pPr>
        <w:pStyle w:val="TextoNormalNegritaCursivandice"/>
      </w:pPr>
      <w:r>
        <w:t>Real Decreto-ley 14/2013, de 29 de noviembre. Medidas urgentes para la adaptación del derecho español a la normativa de la Unión Europea en materia de supervisión y solvencia de entidades financieras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7" w:history="1">
        <w:r w:rsidRPr="00941ECA">
          <w:rPr>
            <w:rStyle w:val="TextoNormalCaracter"/>
          </w:rPr>
          <w:t>47/2015</w:t>
        </w:r>
      </w:hyperlink>
      <w:r>
        <w:t>, f. 2.</w:t>
      </w:r>
    </w:p>
    <w:p w:rsidR="00941ECA" w:rsidRDefault="00941ECA" w:rsidP="00941ECA">
      <w:pPr>
        <w:pStyle w:val="SangriaFrancesaArticulo"/>
      </w:pPr>
    </w:p>
    <w:p w:rsidR="00941ECA" w:rsidRDefault="00941ECA" w:rsidP="00941ECA">
      <w:pPr>
        <w:pStyle w:val="TextoNormalNegritaCursivandice"/>
      </w:pPr>
      <w:r>
        <w:t>Real Decreto-ley 16/2013, de 20 de diciembre. Medidas para favorecer la contratación estable y mejorar la empleabilidad de los trabajadores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ff. 1, 3.</w:t>
      </w:r>
    </w:p>
    <w:p w:rsidR="00941ECA" w:rsidRDefault="00941ECA" w:rsidP="00941ECA">
      <w:pPr>
        <w:pStyle w:val="SangriaFrancesaArticulo"/>
      </w:pPr>
    </w:p>
    <w:p w:rsidR="00941ECA" w:rsidRDefault="00941ECA" w:rsidP="00941ECA">
      <w:pPr>
        <w:pStyle w:val="TextoNormalNegritaCursivandice"/>
      </w:pPr>
      <w:r>
        <w:t>Real Decreto-ley 8/2014, de 4 de julio. Aprobación de medidas urgentes para el crecimiento, la competitividad y la eficiencia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6" w:history="1">
        <w:r w:rsidRPr="00941ECA">
          <w:rPr>
            <w:rStyle w:val="TextoNormalCaracter"/>
          </w:rPr>
          <w:t>26/2015</w:t>
        </w:r>
      </w:hyperlink>
      <w:r>
        <w:t xml:space="preserve">, f. 3; </w:t>
      </w:r>
      <w:hyperlink w:anchor="SENTENCIA_2015_30" w:history="1">
        <w:r w:rsidRPr="00941ECA">
          <w:rPr>
            <w:rStyle w:val="TextoNormalCaracter"/>
          </w:rPr>
          <w:t>30/2015</w:t>
        </w:r>
      </w:hyperlink>
      <w:r>
        <w:t xml:space="preserve">, f. 4, VP; </w:t>
      </w:r>
      <w:hyperlink w:anchor="SENTENCIA_2015_102" w:history="1">
        <w:r w:rsidRPr="00941ECA">
          <w:rPr>
            <w:rStyle w:val="TextoNormalCaracter"/>
          </w:rPr>
          <w:t>102/2015</w:t>
        </w:r>
      </w:hyperlink>
      <w:r>
        <w:t>, ff. 2, 5, 6.</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r w:rsidRPr="00941ECA">
        <w:rPr>
          <w:rStyle w:val="TextoNormalNegritaCaracter"/>
        </w:rPr>
        <w:t>Artículo 124.</w:t>
      </w:r>
      <w:r w:rsidRPr="00941ECA">
        <w:rPr>
          <w:rStyle w:val="TextoNormalCaracter"/>
        </w:rPr>
        <w:t>-</w:t>
      </w:r>
      <w:r>
        <w:t xml:space="preserve"> Sentencias </w:t>
      </w:r>
      <w:hyperlink w:anchor="SENTENCIA_2015_26" w:history="1">
        <w:r w:rsidRPr="00941ECA">
          <w:rPr>
            <w:rStyle w:val="TextoNormalCaracter"/>
          </w:rPr>
          <w:t>26/2015</w:t>
        </w:r>
      </w:hyperlink>
      <w:r>
        <w:t xml:space="preserve">, f. 3; </w:t>
      </w:r>
      <w:hyperlink w:anchor="SENTENCIA_2015_30" w:history="1">
        <w:r w:rsidRPr="00941ECA">
          <w:rPr>
            <w:rStyle w:val="TextoNormalCaracter"/>
          </w:rPr>
          <w:t>30/2015</w:t>
        </w:r>
      </w:hyperlink>
      <w:r>
        <w:t xml:space="preserve">, ff. 1, 2; </w:t>
      </w:r>
      <w:hyperlink w:anchor="SENTENCIA_2015_59" w:history="1">
        <w:r w:rsidRPr="00941ECA">
          <w:rPr>
            <w:rStyle w:val="TextoNormalCaracter"/>
          </w:rPr>
          <w:t>59/2015</w:t>
        </w:r>
      </w:hyperlink>
      <w:r>
        <w:t xml:space="preserve">, f. 2; </w:t>
      </w:r>
      <w:hyperlink w:anchor="SENTENCIA_2015_73" w:history="1">
        <w:r w:rsidRPr="00941ECA">
          <w:rPr>
            <w:rStyle w:val="TextoNormalCaracter"/>
          </w:rPr>
          <w:t>73/2015</w:t>
        </w:r>
      </w:hyperlink>
      <w:r>
        <w:t xml:space="preserve">, f. 2; </w:t>
      </w:r>
      <w:hyperlink w:anchor="SENTENCIA_2015_102" w:history="1">
        <w:r w:rsidRPr="00941ECA">
          <w:rPr>
            <w:rStyle w:val="TextoNormalCaracter"/>
          </w:rPr>
          <w:t>102/2015</w:t>
        </w:r>
      </w:hyperlink>
      <w:r>
        <w:t xml:space="preserve">, ff. 1, 2, 5; </w:t>
      </w:r>
      <w:hyperlink w:anchor="SENTENCIA_2015_108" w:history="1">
        <w:r w:rsidRPr="00941ECA">
          <w:rPr>
            <w:rStyle w:val="TextoNormalCaracter"/>
          </w:rPr>
          <w:t>108/2015</w:t>
        </w:r>
      </w:hyperlink>
      <w:r>
        <w:t>, f. 2.</w:t>
      </w:r>
    </w:p>
    <w:p w:rsidR="00941ECA" w:rsidRDefault="00941ECA" w:rsidP="00941ECA">
      <w:pPr>
        <w:pStyle w:val="SangriaFrancesaArticulo"/>
      </w:pPr>
      <w:r w:rsidRPr="00941ECA">
        <w:rPr>
          <w:rStyle w:val="TextoNormalNegritaCaracter"/>
        </w:rPr>
        <w:t>Ártículo 124.2.</w:t>
      </w:r>
      <w:r w:rsidRPr="00941ECA">
        <w:rPr>
          <w:rStyle w:val="TextoNormalCaracter"/>
        </w:rPr>
        <w:t>-</w:t>
      </w:r>
      <w:r>
        <w:t xml:space="preserve"> Sentencia </w:t>
      </w:r>
      <w:hyperlink w:anchor="SENTENCIA_2015_26" w:history="1">
        <w:r w:rsidRPr="00941ECA">
          <w:rPr>
            <w:rStyle w:val="TextoNormalCaracter"/>
          </w:rPr>
          <w:t>26/2015</w:t>
        </w:r>
      </w:hyperlink>
      <w:r>
        <w:t>, f. 3.</w:t>
      </w:r>
    </w:p>
    <w:p w:rsidR="00941ECA" w:rsidRDefault="00941ECA" w:rsidP="00941ECA">
      <w:pPr>
        <w:pStyle w:val="SangriaFrancesaArticulo"/>
      </w:pPr>
    </w:p>
    <w:p w:rsidR="00941ECA" w:rsidRDefault="00941ECA" w:rsidP="00941ECA">
      <w:pPr>
        <w:pStyle w:val="TextoNormalNegritaCursivandice"/>
      </w:pPr>
      <w:r>
        <w:t>Real Decreto-ley 13/2014, de 3 de octubre. Adopta medidas urgentes en relación con el sistema gasista y la titularidad de centrales nucleares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8" w:history="1">
        <w:r w:rsidRPr="00941ECA">
          <w:rPr>
            <w:rStyle w:val="TextoNormalCaracter"/>
          </w:rPr>
          <w:t>68/2015</w:t>
        </w:r>
      </w:hyperlink>
      <w:r>
        <w:t>, f. único.</w:t>
      </w:r>
    </w:p>
    <w:p w:rsidR="00941ECA" w:rsidRDefault="00941ECA" w:rsidP="00941ECA">
      <w:pPr>
        <w:pStyle w:val="SangriaFrancesaArticulo"/>
      </w:pPr>
    </w:p>
    <w:p w:rsidR="00941ECA" w:rsidRDefault="00941ECA" w:rsidP="00941ECA">
      <w:pPr>
        <w:pStyle w:val="TextoNormalNegritaCursivandice"/>
      </w:pPr>
      <w:r>
        <w:t>Real Decreto-ley 1/2015, de 27 de febrero. Mecanismo de segunda oportunidad, reducción de carga financiera y otras medidas de orden social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3" w:history="1">
        <w:r w:rsidRPr="00941ECA">
          <w:rPr>
            <w:rStyle w:val="TextoNormalCaracter"/>
          </w:rPr>
          <w:t>93/2015</w:t>
        </w:r>
      </w:hyperlink>
      <w:r>
        <w:t>, f. 18, VP II, VP III.</w:t>
      </w:r>
    </w:p>
    <w:p w:rsidR="00941ECA" w:rsidRDefault="00941ECA" w:rsidP="00941ECA">
      <w:pPr>
        <w:pStyle w:val="SangriaIzquierdaArticulo"/>
      </w:pPr>
      <w:r>
        <w:t xml:space="preserve">Auto </w:t>
      </w:r>
      <w:hyperlink w:anchor="AUTO_2015_50" w:history="1">
        <w:r w:rsidRPr="00941ECA">
          <w:rPr>
            <w:rStyle w:val="TextoNormalCaracter"/>
          </w:rPr>
          <w:t>50/2015</w:t>
        </w:r>
      </w:hyperlink>
      <w:r>
        <w:t>, f. 2.</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93" w:history="1">
        <w:r w:rsidRPr="00941ECA">
          <w:rPr>
            <w:rStyle w:val="TextoNormalCaracter"/>
          </w:rPr>
          <w:t>93/2015</w:t>
        </w:r>
      </w:hyperlink>
      <w:r>
        <w:t>, f. 17.</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93" w:history="1">
        <w:r w:rsidRPr="00941ECA">
          <w:rPr>
            <w:rStyle w:val="TextoNormalCaracter"/>
          </w:rPr>
          <w:t>93/2015</w:t>
        </w:r>
      </w:hyperlink>
      <w:r>
        <w:t>, ff. 2, 17.</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93" w:history="1">
        <w:r w:rsidRPr="00941ECA">
          <w:rPr>
            <w:rStyle w:val="TextoNormalCaracter"/>
          </w:rPr>
          <w:t>93/2015</w:t>
        </w:r>
      </w:hyperlink>
      <w:r>
        <w:t>, f. 17.</w:t>
      </w:r>
    </w:p>
    <w:p w:rsidR="00941ECA" w:rsidRDefault="00941ECA" w:rsidP="00941ECA">
      <w:pPr>
        <w:pStyle w:val="TextoNormal"/>
      </w:pPr>
    </w:p>
    <w:p w:rsidR="00941ECA" w:rsidRDefault="00941ECA" w:rsidP="00941ECA">
      <w:pPr>
        <w:pStyle w:val="SangriaFrancesaArticulo"/>
      </w:pPr>
      <w:bookmarkStart w:id="276" w:name="INDICE22849"/>
    </w:p>
    <w:bookmarkEnd w:id="276"/>
    <w:p w:rsidR="00941ECA" w:rsidRDefault="00941ECA" w:rsidP="00941ECA">
      <w:pPr>
        <w:pStyle w:val="TextoIndiceNivel2"/>
        <w:suppressAutoHyphens/>
      </w:pPr>
      <w:r>
        <w:lastRenderedPageBreak/>
        <w:t>H) Reales Decretos y otras disposiciones generales del Estado</w:t>
      </w:r>
    </w:p>
    <w:p w:rsidR="00941ECA" w:rsidRDefault="00941ECA" w:rsidP="00941ECA">
      <w:pPr>
        <w:pStyle w:val="TextoIndiceNivel2"/>
      </w:pPr>
    </w:p>
    <w:p w:rsidR="00941ECA" w:rsidRDefault="00941ECA" w:rsidP="00941ECA">
      <w:pPr>
        <w:pStyle w:val="TextoNormalNegritaCursivandice"/>
      </w:pPr>
      <w:r>
        <w:t>Real Decreto 3195/1980, de 30 de diciembre. Traspaso de servicios del Estado al País Vasco en materia de enseñanza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FrancesaArticulo"/>
      </w:pPr>
    </w:p>
    <w:p w:rsidR="00941ECA" w:rsidRDefault="00941ECA" w:rsidP="00941ECA">
      <w:pPr>
        <w:pStyle w:val="TextoNormalNegritaCursivandice"/>
      </w:pPr>
      <w:r>
        <w:t>Real Decreto 2089/1984, de 14 de noviembre. Desarrolla la Ley 29/1984, de 2 de agosto, de ayudas a empresas periodísticas y agencias informativas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VP II.</w:t>
      </w:r>
    </w:p>
    <w:p w:rsidR="00941ECA" w:rsidRDefault="00941ECA" w:rsidP="00941ECA">
      <w:pPr>
        <w:pStyle w:val="SangriaFrancesaArticulo"/>
      </w:pPr>
    </w:p>
    <w:p w:rsidR="00941ECA" w:rsidRDefault="00941ECA" w:rsidP="00941ECA">
      <w:pPr>
        <w:pStyle w:val="TextoNormalNegritaCursivandice"/>
      </w:pPr>
      <w:r>
        <w:t>Real Decreto 1014/1985, de 25 de mayo. Traspaso de funciones y servicios del Estado a la Comunidad Autónoma del País Vasco en materia de Universidades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FrancesaArticulo"/>
      </w:pPr>
    </w:p>
    <w:p w:rsidR="00941ECA" w:rsidRDefault="00941ECA" w:rsidP="00941ECA">
      <w:pPr>
        <w:pStyle w:val="TextoNormalNegritaCursivandice"/>
      </w:pPr>
      <w:r>
        <w:t>Real Decreto 1987/1985, de 24 de septiembre. Normas generales de instalación y funcionamiento de las estaciones ITV</w:t>
      </w:r>
    </w:p>
    <w:p w:rsidR="00941ECA" w:rsidRDefault="00941ECA" w:rsidP="00941ECA">
      <w:pPr>
        <w:pStyle w:val="SangriaFrancesaArticulo"/>
      </w:pPr>
      <w:r w:rsidRPr="00941ECA">
        <w:rPr>
          <w:rStyle w:val="TextoNormalNegritaCaracter"/>
        </w:rPr>
        <w:t>Artículo 3</w:t>
      </w:r>
      <w:r>
        <w:t xml:space="preserve"> </w:t>
      </w:r>
      <w:r w:rsidRPr="00941ECA">
        <w:rPr>
          <w:rStyle w:val="TextoNormalCaracter"/>
        </w:rPr>
        <w:t>(redactado pore el Real-Decreto ley 7/2000, de 23 de junio)</w:t>
      </w:r>
      <w:r w:rsidRPr="00941ECA">
        <w:rPr>
          <w:rStyle w:val="TextoNormalNegritaCaracter"/>
        </w:rPr>
        <w:t>.</w:t>
      </w:r>
      <w:r w:rsidRPr="00941ECA">
        <w:rPr>
          <w:rStyle w:val="TextoNormalCaracter"/>
        </w:rPr>
        <w:t>-</w:t>
      </w:r>
      <w:r>
        <w:t xml:space="preserve"> Sentencia </w:t>
      </w:r>
      <w:hyperlink w:anchor="SENTENCIA_2015_12" w:history="1">
        <w:r w:rsidRPr="00941ECA">
          <w:rPr>
            <w:rStyle w:val="TextoNormalCaracter"/>
          </w:rPr>
          <w:t>12/2015</w:t>
        </w:r>
      </w:hyperlink>
      <w:r>
        <w:t>, VP I.</w:t>
      </w:r>
    </w:p>
    <w:p w:rsidR="00941ECA" w:rsidRDefault="00941ECA" w:rsidP="00941ECA">
      <w:pPr>
        <w:pStyle w:val="SangriaFrancesaArticulo"/>
      </w:pPr>
      <w:r w:rsidRPr="00941ECA">
        <w:rPr>
          <w:rStyle w:val="TextoNormalNegritaCaracter"/>
        </w:rPr>
        <w:t>Artículo 13</w:t>
      </w:r>
      <w:r>
        <w:t xml:space="preserve"> </w:t>
      </w:r>
      <w:r w:rsidRPr="00941ECA">
        <w:rPr>
          <w:rStyle w:val="TextoNormalCaracter"/>
        </w:rPr>
        <w:t>(redactado por el Real-Decreto 7/2000, de 23 de junio)</w:t>
      </w:r>
      <w:r w:rsidRPr="00941ECA">
        <w:rPr>
          <w:rStyle w:val="TextoNormalNegritaCaracter"/>
        </w:rPr>
        <w:t>.</w:t>
      </w:r>
      <w:r w:rsidRPr="00941ECA">
        <w:rPr>
          <w:rStyle w:val="TextoNormalCaracter"/>
        </w:rPr>
        <w:t>-</w:t>
      </w:r>
      <w:r>
        <w:t xml:space="preserve"> Sentencia </w:t>
      </w:r>
      <w:hyperlink w:anchor="SENTENCIA_2015_12" w:history="1">
        <w:r w:rsidRPr="00941ECA">
          <w:rPr>
            <w:rStyle w:val="TextoNormalCaracter"/>
          </w:rPr>
          <w:t>12/2015</w:t>
        </w:r>
      </w:hyperlink>
      <w:r>
        <w:t>, VP I.</w:t>
      </w:r>
    </w:p>
    <w:p w:rsidR="00941ECA" w:rsidRDefault="00941ECA" w:rsidP="00941ECA">
      <w:pPr>
        <w:pStyle w:val="SangriaFrancesaArticulo"/>
      </w:pPr>
    </w:p>
    <w:p w:rsidR="00941ECA" w:rsidRDefault="00941ECA" w:rsidP="00941ECA">
      <w:pPr>
        <w:pStyle w:val="TextoNormalNegritaCursivandice"/>
      </w:pPr>
      <w:r>
        <w:t>Real Decreto 496/1987, de 18 de marzo. Aprueba el Reglamento de la Ley 23/1982, de 16 de junio, reguladora del Patrimonio Nacional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4" w:history="1">
        <w:r w:rsidRPr="00941ECA">
          <w:rPr>
            <w:rStyle w:val="TextoNormalCaracter"/>
          </w:rPr>
          <w:t>114/2015</w:t>
        </w:r>
      </w:hyperlink>
      <w:r>
        <w:t>, f. 2.</w:t>
      </w:r>
    </w:p>
    <w:p w:rsidR="00941ECA" w:rsidRDefault="00941ECA" w:rsidP="00941ECA">
      <w:pPr>
        <w:pStyle w:val="SangriaFrancesaArticulo"/>
      </w:pPr>
    </w:p>
    <w:p w:rsidR="00941ECA" w:rsidRDefault="00941ECA" w:rsidP="00941ECA">
      <w:pPr>
        <w:pStyle w:val="TextoNormalNegritaCursivandice"/>
      </w:pPr>
      <w:r>
        <w:t>Real Decreto 573/1987, de 10 de abril. Determina las funciones de la Agencia Nacional del Tabaco, y se crea la «Compañía Española de Tabaco en Rama, Sociedad Anónima».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3" w:history="1">
        <w:r w:rsidRPr="00941ECA">
          <w:rPr>
            <w:rStyle w:val="TextoNormalCaracter"/>
          </w:rPr>
          <w:t>83/2015</w:t>
        </w:r>
      </w:hyperlink>
      <w:r>
        <w:t>, f. 2.</w:t>
      </w:r>
    </w:p>
    <w:p w:rsidR="00941ECA" w:rsidRDefault="00941ECA" w:rsidP="00941ECA">
      <w:pPr>
        <w:pStyle w:val="SangriaFrancesaArticulo"/>
      </w:pPr>
    </w:p>
    <w:p w:rsidR="00941ECA" w:rsidRDefault="00941ECA" w:rsidP="00941ECA">
      <w:pPr>
        <w:pStyle w:val="TextoNormalNegritaCursivandice"/>
      </w:pPr>
      <w:r>
        <w:t>Real Decreto 1471/1989, de 1 de diciembre. Reglamento general para desarrollo y ejecución de la Ley 22/1988, de 28 de julio, de costas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ff. 1 a 4.</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Auto </w:t>
      </w:r>
      <w:hyperlink w:anchor="AUTO_2015_28" w:history="1">
        <w:r w:rsidRPr="00941ECA">
          <w:rPr>
            <w:rStyle w:val="TextoNormalCaracter"/>
          </w:rPr>
          <w:t>28/2015</w:t>
        </w:r>
      </w:hyperlink>
      <w:r>
        <w:t>, f. único.</w:t>
      </w:r>
    </w:p>
    <w:p w:rsidR="00941ECA" w:rsidRDefault="00941ECA" w:rsidP="00941ECA">
      <w:pPr>
        <w:pStyle w:val="SangriaFrancesaArticulo"/>
      </w:pPr>
    </w:p>
    <w:p w:rsidR="00941ECA" w:rsidRDefault="00941ECA" w:rsidP="00941ECA">
      <w:pPr>
        <w:pStyle w:val="TextoNormalNegritaCursivandice"/>
      </w:pPr>
      <w:r>
        <w:t>Real Decreto 2200/1995, de 28 de diciembre. Reglamento de la infraestructura para la calidad y la seguridad industrial</w:t>
      </w:r>
    </w:p>
    <w:p w:rsidR="00941ECA" w:rsidRDefault="00941ECA" w:rsidP="00941ECA">
      <w:pPr>
        <w:pStyle w:val="SangriaFrancesaArticulo"/>
      </w:pPr>
      <w:r w:rsidRPr="00941ECA">
        <w:rPr>
          <w:rStyle w:val="TextoNormalNegritaCaracter"/>
        </w:rPr>
        <w:t>Capítulo IV.</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p>
    <w:p w:rsidR="00941ECA" w:rsidRDefault="00941ECA" w:rsidP="00941ECA">
      <w:pPr>
        <w:pStyle w:val="TextoNormalNegritaCursivandice"/>
      </w:pPr>
      <w:r>
        <w:t>Real Decreto 205/1996, de 9 de febrero. Se establece un sistema de identificación y registro de los animales de las especies bovina, porcina, ovina y caprina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8" w:history="1">
        <w:r w:rsidRPr="00941ECA">
          <w:rPr>
            <w:rStyle w:val="TextoNormalCaracter"/>
          </w:rPr>
          <w:t>58/2015</w:t>
        </w:r>
      </w:hyperlink>
      <w:r>
        <w:t>, f. 5.</w:t>
      </w:r>
    </w:p>
    <w:p w:rsidR="00941ECA" w:rsidRDefault="00941ECA" w:rsidP="00941ECA">
      <w:pPr>
        <w:pStyle w:val="SangriaFrancesaArticulo"/>
      </w:pPr>
    </w:p>
    <w:p w:rsidR="00941ECA" w:rsidRDefault="00941ECA" w:rsidP="00941ECA">
      <w:pPr>
        <w:pStyle w:val="TextoNormalNegritaCursivandice"/>
      </w:pPr>
      <w:r>
        <w:lastRenderedPageBreak/>
        <w:t>Real Decreto 605/1999, de 16 de abril. Regulación complementaria de los procesos electorales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81" w:history="1">
        <w:r w:rsidRPr="00941ECA">
          <w:rPr>
            <w:rStyle w:val="TextoNormalCaracter"/>
          </w:rPr>
          <w:t>81/2015</w:t>
        </w:r>
      </w:hyperlink>
      <w:r>
        <w:t>, f. 4.</w:t>
      </w:r>
    </w:p>
    <w:p w:rsidR="00941ECA" w:rsidRDefault="00941ECA" w:rsidP="00941ECA">
      <w:pPr>
        <w:pStyle w:val="SangriaFrancesaArticulo"/>
      </w:pPr>
    </w:p>
    <w:p w:rsidR="00941ECA" w:rsidRDefault="00941ECA" w:rsidP="00941ECA">
      <w:pPr>
        <w:pStyle w:val="TextoNormalNegritaCursivandice"/>
      </w:pPr>
      <w:r>
        <w:t>Real Decreto 1496/2003, de 28 de noviembre. Reglamento por el que se regulan las obligaciones de facturación y se modifica el Reglamento del impuesto sobre el valor añadido</w:t>
      </w:r>
    </w:p>
    <w:p w:rsidR="00941ECA" w:rsidRDefault="00941ECA" w:rsidP="00941ECA">
      <w:pPr>
        <w:pStyle w:val="SangriaFrancesaArticulo"/>
      </w:pPr>
      <w:r w:rsidRPr="00941ECA">
        <w:rPr>
          <w:rStyle w:val="TextoNormalNegritaCaracter"/>
        </w:rPr>
        <w:t>Preámbulo, párrafo primero.</w:t>
      </w:r>
      <w:r w:rsidRPr="00941ECA">
        <w:rPr>
          <w:rStyle w:val="TextoNormalCaracter"/>
        </w:rPr>
        <w:t>-</w:t>
      </w:r>
      <w:r>
        <w:t xml:space="preserve"> Sentencia </w:t>
      </w:r>
      <w:hyperlink w:anchor="SENTENCIA_2015_146" w:history="1">
        <w:r w:rsidRPr="00941ECA">
          <w:rPr>
            <w:rStyle w:val="TextoNormalCaracter"/>
          </w:rPr>
          <w:t>146/2015</w:t>
        </w:r>
      </w:hyperlink>
      <w:r>
        <w:t>, f. 3.</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146" w:history="1">
        <w:r w:rsidRPr="00941ECA">
          <w:rPr>
            <w:rStyle w:val="TextoNormalCaracter"/>
          </w:rPr>
          <w:t>146/2015</w:t>
        </w:r>
      </w:hyperlink>
      <w:r>
        <w:t>, f. 3, VP.</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146" w:history="1">
        <w:r w:rsidRPr="00941ECA">
          <w:rPr>
            <w:rStyle w:val="TextoNormalCaracter"/>
          </w:rPr>
          <w:t>146/2015</w:t>
        </w:r>
      </w:hyperlink>
      <w:r>
        <w:t>, f. 3, VP.</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146" w:history="1">
        <w:r w:rsidRPr="00941ECA">
          <w:rPr>
            <w:rStyle w:val="TextoNormalCaracter"/>
          </w:rPr>
          <w:t>146/2015</w:t>
        </w:r>
      </w:hyperlink>
      <w:r>
        <w:t>, f. 3.</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146" w:history="1">
        <w:r w:rsidRPr="00941ECA">
          <w:rPr>
            <w:rStyle w:val="TextoNormalCaracter"/>
          </w:rPr>
          <w:t>146/2015</w:t>
        </w:r>
      </w:hyperlink>
      <w:r>
        <w:t>, f. 3.</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146" w:history="1">
        <w:r w:rsidRPr="00941ECA">
          <w:rPr>
            <w:rStyle w:val="TextoNormalCaracter"/>
          </w:rPr>
          <w:t>146/2015</w:t>
        </w:r>
      </w:hyperlink>
      <w:r>
        <w:t>, f. 3, VP.</w:t>
      </w:r>
    </w:p>
    <w:p w:rsidR="00941ECA" w:rsidRDefault="00941ECA" w:rsidP="00941ECA">
      <w:pPr>
        <w:pStyle w:val="SangriaFrancesaArticulo"/>
      </w:pPr>
    </w:p>
    <w:p w:rsidR="00941ECA" w:rsidRDefault="00941ECA" w:rsidP="00941ECA">
      <w:pPr>
        <w:pStyle w:val="TextoNormalNegritaCursivandice"/>
      </w:pPr>
      <w:r>
        <w:t>Real Decreto 479/2004, de 26 de marzo. Registro general de explotaciones ganaderas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8" w:history="1">
        <w:r w:rsidRPr="00941ECA">
          <w:rPr>
            <w:rStyle w:val="TextoNormalCaracter"/>
          </w:rPr>
          <w:t>58/2015</w:t>
        </w:r>
      </w:hyperlink>
      <w:r>
        <w:t>, f. 5.</w:t>
      </w:r>
    </w:p>
    <w:p w:rsidR="00941ECA" w:rsidRDefault="00941ECA" w:rsidP="00941ECA">
      <w:pPr>
        <w:pStyle w:val="SangriaFrancesaArticulo"/>
      </w:pPr>
    </w:p>
    <w:p w:rsidR="00941ECA" w:rsidRDefault="00941ECA" w:rsidP="00941ECA">
      <w:pPr>
        <w:pStyle w:val="TextoNormalNegritaCursivandice"/>
      </w:pPr>
      <w:r>
        <w:t>Real Decreto 1608/2005, de 30 de diciembre. Reglamento orgánico del Cuerpo de secretarios judiciales</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p>
    <w:p w:rsidR="00941ECA" w:rsidRDefault="00941ECA" w:rsidP="00941ECA">
      <w:pPr>
        <w:pStyle w:val="TextoNormalNegritaCursivandice"/>
      </w:pPr>
      <w:r>
        <w:t>Resolución de 23 de junio de 2006, de la Dirección General de Trabajo. Dispone la inscripción en el registro y publicación del IV Convenio colectivo del personal laboral de la Agencia Estatal de Administración Tributaria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7" w:history="1">
        <w:r w:rsidRPr="00941ECA">
          <w:rPr>
            <w:rStyle w:val="TextoNormalCaracter"/>
          </w:rPr>
          <w:t>97/2015</w:t>
        </w:r>
      </w:hyperlink>
      <w:r>
        <w:t>, f. 3.</w:t>
      </w:r>
    </w:p>
    <w:p w:rsidR="00941ECA" w:rsidRDefault="00941ECA" w:rsidP="00941ECA">
      <w:pPr>
        <w:pStyle w:val="SangriaFrancesaArticulo"/>
      </w:pPr>
    </w:p>
    <w:p w:rsidR="00941ECA" w:rsidRDefault="00941ECA" w:rsidP="00941ECA">
      <w:pPr>
        <w:pStyle w:val="TextoNormalNegritaCursivandice"/>
      </w:pPr>
      <w:r>
        <w:t>Real Decreto 661/2007, de 25 de mayo. Regulación de la actividad de producción de energía eléctrica en régimen especial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8" w:history="1">
        <w:r w:rsidRPr="00941ECA">
          <w:rPr>
            <w:rStyle w:val="TextoNormalCaracter"/>
          </w:rPr>
          <w:t>28/2015</w:t>
        </w:r>
      </w:hyperlink>
      <w:r>
        <w:t xml:space="preserve">, f. 2;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Artículo 24.4.</w:t>
      </w:r>
      <w:r w:rsidRPr="00941ECA">
        <w:rPr>
          <w:rStyle w:val="TextoNormalCaracter"/>
        </w:rPr>
        <w:t>-</w:t>
      </w:r>
      <w:r>
        <w:t xml:space="preserve"> Sentencia </w:t>
      </w:r>
      <w:hyperlink w:anchor="SENTENCIA_2015_48" w:history="1">
        <w:r w:rsidRPr="00941ECA">
          <w:rPr>
            <w:rStyle w:val="TextoNormalCaracter"/>
          </w:rPr>
          <w:t>48/2015</w:t>
        </w:r>
      </w:hyperlink>
      <w:r>
        <w:t>, f. 2.</w:t>
      </w:r>
    </w:p>
    <w:p w:rsidR="00941ECA" w:rsidRDefault="00941ECA" w:rsidP="00941ECA">
      <w:pPr>
        <w:pStyle w:val="SangriaFrancesaArticulo"/>
      </w:pPr>
      <w:r w:rsidRPr="00941ECA">
        <w:rPr>
          <w:rStyle w:val="TextoNormalNegritaCaracter"/>
        </w:rPr>
        <w:t>Artículo 35.</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r w:rsidRPr="00941ECA">
        <w:rPr>
          <w:rStyle w:val="TextoNormalNegritaCaracter"/>
        </w:rPr>
        <w:t>Artículo 36.</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r w:rsidRPr="00941ECA">
        <w:rPr>
          <w:rStyle w:val="TextoNormalNegritaCaracter"/>
        </w:rPr>
        <w:t>Artículo 37.</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r w:rsidRPr="00941ECA">
        <w:rPr>
          <w:rStyle w:val="TextoNormalNegritaCaracter"/>
        </w:rPr>
        <w:t>Artículo 38.</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r w:rsidRPr="00941ECA">
        <w:rPr>
          <w:rStyle w:val="TextoNormalNegritaCaracter"/>
        </w:rPr>
        <w:t>Artículo 39.</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r w:rsidRPr="00941ECA">
        <w:rPr>
          <w:rStyle w:val="TextoNormalNegritaCaracter"/>
        </w:rPr>
        <w:t>Artículo 40.</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p>
    <w:p w:rsidR="00941ECA" w:rsidRDefault="00941ECA" w:rsidP="00941ECA">
      <w:pPr>
        <w:pStyle w:val="TextoNormalNegritaCursivandice"/>
      </w:pPr>
      <w:r>
        <w:t>Real Decreto 1721/2007, de 21 de diciembre. Régimen de las becas y ayudas al estudio personalizadas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ff. 2, 3, 5, 7, VP II.</w:t>
      </w:r>
    </w:p>
    <w:p w:rsidR="00941ECA" w:rsidRDefault="00941ECA" w:rsidP="00941ECA">
      <w:pPr>
        <w:pStyle w:val="SangriaFrancesaArticulo"/>
      </w:pPr>
      <w:r w:rsidRPr="00941ECA">
        <w:rPr>
          <w:rStyle w:val="TextoNormalNegritaCaracter"/>
        </w:rPr>
        <w:t>Capítulo V.</w:t>
      </w:r>
      <w:r w:rsidRPr="00941ECA">
        <w:rPr>
          <w:rStyle w:val="TextoNormalCaracter"/>
        </w:rPr>
        <w:t>-</w:t>
      </w:r>
      <w:r>
        <w:t xml:space="preserve"> Sentencia </w:t>
      </w:r>
      <w:hyperlink w:anchor="SENTENCIA_2015_25" w:history="1">
        <w:r w:rsidRPr="00941ECA">
          <w:rPr>
            <w:rStyle w:val="TextoNormalCaracter"/>
          </w:rPr>
          <w:t>25/2015</w:t>
        </w:r>
      </w:hyperlink>
      <w:r>
        <w:t>, f. 6.</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25" w:history="1">
        <w:r w:rsidRPr="00941ECA">
          <w:rPr>
            <w:rStyle w:val="TextoNormalCaracter"/>
          </w:rPr>
          <w:t>25/2015</w:t>
        </w:r>
      </w:hyperlink>
      <w:r>
        <w:t>, VP II.</w:t>
      </w:r>
    </w:p>
    <w:p w:rsidR="00941ECA" w:rsidRDefault="00941ECA" w:rsidP="00941ECA">
      <w:pPr>
        <w:pStyle w:val="SangriaFrancesaArticulo"/>
      </w:pPr>
      <w:r w:rsidRPr="00941ECA">
        <w:rPr>
          <w:rStyle w:val="TextoNormalNegritaCaracter"/>
        </w:rPr>
        <w:lastRenderedPageBreak/>
        <w:t>Artículo 1.2.</w:t>
      </w:r>
      <w:r w:rsidRPr="00941ECA">
        <w:rPr>
          <w:rStyle w:val="TextoNormalCaracter"/>
        </w:rPr>
        <w:t>-</w:t>
      </w:r>
      <w:r>
        <w:t xml:space="preserve"> Sentencia </w:t>
      </w:r>
      <w:hyperlink w:anchor="SENTENCIA_2015_25" w:history="1">
        <w:r w:rsidRPr="00941ECA">
          <w:rPr>
            <w:rStyle w:val="TextoNormalCaracter"/>
          </w:rPr>
          <w:t>25/2015</w:t>
        </w:r>
      </w:hyperlink>
      <w:r>
        <w:t>, VP II.</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25" w:history="1">
        <w:r w:rsidRPr="00941ECA">
          <w:rPr>
            <w:rStyle w:val="TextoNormalCaracter"/>
          </w:rPr>
          <w:t>25/2015</w:t>
        </w:r>
      </w:hyperlink>
      <w:r>
        <w:t>, ff. 2, 6, VP II.</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25" w:history="1">
        <w:r w:rsidRPr="00941ECA">
          <w:rPr>
            <w:rStyle w:val="TextoNormalCaracter"/>
          </w:rPr>
          <w:t>25/2015</w:t>
        </w:r>
      </w:hyperlink>
      <w:r>
        <w:t>, VP I, VP II.</w:t>
      </w:r>
    </w:p>
    <w:p w:rsidR="00941ECA" w:rsidRDefault="00941ECA" w:rsidP="00941ECA">
      <w:pPr>
        <w:pStyle w:val="SangriaFrancesaArticulo"/>
      </w:pPr>
      <w:r w:rsidRPr="00941ECA">
        <w:rPr>
          <w:rStyle w:val="TextoNormalNegritaCaracter"/>
        </w:rPr>
        <w:t>Artículo 1.4</w:t>
      </w:r>
      <w:r>
        <w:t xml:space="preserve"> </w:t>
      </w:r>
      <w:r w:rsidRPr="00941ECA">
        <w:rPr>
          <w:rStyle w:val="TextoNormalCaracter"/>
        </w:rPr>
        <w:t>(inciso sobre ayudas destinadas a cursar estudios en Comunidad Autónoma distinta a la del domicilio familiar del estudiante)</w:t>
      </w:r>
      <w:r w:rsidRPr="00941ECA">
        <w:rPr>
          <w:rStyle w:val="TextoNormalNegritaCaracter"/>
        </w:rPr>
        <w:t>.</w:t>
      </w:r>
      <w:r w:rsidRPr="00941ECA">
        <w:rPr>
          <w:rStyle w:val="TextoNormalCaracter"/>
        </w:rPr>
        <w:t>-</w:t>
      </w:r>
      <w:r>
        <w:t xml:space="preserve"> Sentencia </w:t>
      </w:r>
      <w:hyperlink w:anchor="SENTENCIA_2015_25" w:history="1">
        <w:r w:rsidRPr="00941ECA">
          <w:rPr>
            <w:rStyle w:val="TextoNormalCaracter"/>
          </w:rPr>
          <w:t>25/2015</w:t>
        </w:r>
      </w:hyperlink>
      <w:r>
        <w:t>, ff. 1, 2, 4 a 6, VP I.</w:t>
      </w:r>
    </w:p>
    <w:p w:rsidR="00941ECA" w:rsidRDefault="00941ECA" w:rsidP="00941ECA">
      <w:pPr>
        <w:pStyle w:val="SangriaFrancesaArticulo"/>
      </w:pPr>
      <w:r w:rsidRPr="00941ECA">
        <w:rPr>
          <w:rStyle w:val="TextoNormalNegritaCaracter"/>
        </w:rPr>
        <w:t>Artículos 3 a 38.</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r w:rsidRPr="00941ECA">
        <w:rPr>
          <w:rStyle w:val="TextoNormalNegritaCaracter"/>
        </w:rPr>
        <w:t>Artículo 40.</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FrancesaArticulo"/>
      </w:pPr>
      <w:r w:rsidRPr="00941ECA">
        <w:rPr>
          <w:rStyle w:val="TextoNormalNegritaCaracter"/>
        </w:rPr>
        <w:t>Artículo 41.3.</w:t>
      </w:r>
      <w:r w:rsidRPr="00941ECA">
        <w:rPr>
          <w:rStyle w:val="TextoNormalCaracter"/>
        </w:rPr>
        <w:t>-</w:t>
      </w:r>
      <w:r>
        <w:t xml:space="preserve"> Sentencia </w:t>
      </w:r>
      <w:hyperlink w:anchor="SENTENCIA_2015_25" w:history="1">
        <w:r w:rsidRPr="00941ECA">
          <w:rPr>
            <w:rStyle w:val="TextoNormalCaracter"/>
          </w:rPr>
          <w:t>25/2015</w:t>
        </w:r>
      </w:hyperlink>
      <w:r>
        <w:t>, VP I.</w:t>
      </w:r>
    </w:p>
    <w:p w:rsidR="00941ECA" w:rsidRDefault="00941ECA" w:rsidP="00941ECA">
      <w:pPr>
        <w:pStyle w:val="SangriaFrancesaArticulo"/>
      </w:pPr>
      <w:r w:rsidRPr="00941ECA">
        <w:rPr>
          <w:rStyle w:val="TextoNormalNegritaCaracter"/>
        </w:rPr>
        <w:t>Artículo 41.4.</w:t>
      </w:r>
      <w:r w:rsidRPr="00941ECA">
        <w:rPr>
          <w:rStyle w:val="TextoNormalCaracter"/>
        </w:rPr>
        <w:t>-</w:t>
      </w:r>
      <w:r>
        <w:t xml:space="preserve"> Sentencia </w:t>
      </w:r>
      <w:hyperlink w:anchor="SENTENCIA_2015_25" w:history="1">
        <w:r w:rsidRPr="00941ECA">
          <w:rPr>
            <w:rStyle w:val="TextoNormalCaracter"/>
          </w:rPr>
          <w:t>25/2015</w:t>
        </w:r>
      </w:hyperlink>
      <w:r>
        <w:t>, ff. 1, 6.</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r w:rsidRPr="00941ECA">
        <w:rPr>
          <w:rStyle w:val="TextoNormalNegritaCaracter"/>
        </w:rPr>
        <w:t>Disposición adicional cuarta.</w:t>
      </w:r>
      <w:r w:rsidRPr="00941ECA">
        <w:rPr>
          <w:rStyle w:val="TextoNormalCaracter"/>
        </w:rPr>
        <w:t>-</w:t>
      </w:r>
      <w:r>
        <w:t xml:space="preserve"> Sentencia </w:t>
      </w:r>
      <w:hyperlink w:anchor="SENTENCIA_2015_25" w:history="1">
        <w:r w:rsidRPr="00941ECA">
          <w:rPr>
            <w:rStyle w:val="TextoNormalCaracter"/>
          </w:rPr>
          <w:t>25/2015</w:t>
        </w:r>
      </w:hyperlink>
      <w:r>
        <w:t>, ff. 1, 7.</w:t>
      </w:r>
    </w:p>
    <w:p w:rsidR="00941ECA" w:rsidRDefault="00941ECA" w:rsidP="00941ECA">
      <w:pPr>
        <w:pStyle w:val="SangriaFrancesaArticulo"/>
      </w:pPr>
    </w:p>
    <w:p w:rsidR="00941ECA" w:rsidRDefault="00941ECA" w:rsidP="00941ECA">
      <w:pPr>
        <w:pStyle w:val="TextoNormalNegritaCursivandice"/>
      </w:pPr>
      <w:r>
        <w:t>Real Decreto 34/2008, de 18 de enero. Regulación de los certificados de profesionalidad</w:t>
      </w:r>
    </w:p>
    <w:p w:rsidR="00941ECA" w:rsidRDefault="00941ECA" w:rsidP="00941ECA">
      <w:pPr>
        <w:pStyle w:val="SangriaFrancesaArticulo"/>
      </w:pPr>
      <w:r w:rsidRPr="00941ECA">
        <w:rPr>
          <w:rStyle w:val="TextoNormalNegritaCaracter"/>
        </w:rPr>
        <w:t>Artículo 8.2.</w:t>
      </w:r>
      <w:r w:rsidRPr="00941ECA">
        <w:rPr>
          <w:rStyle w:val="TextoNormalCaracter"/>
        </w:rPr>
        <w:t>-</w:t>
      </w:r>
      <w:r>
        <w:t xml:space="preserve"> Sentencia </w:t>
      </w:r>
      <w:hyperlink w:anchor="SENTENCIA_2015_61" w:history="1">
        <w:r w:rsidRPr="00941ECA">
          <w:rPr>
            <w:rStyle w:val="TextoNormalCaracter"/>
          </w:rPr>
          <w:t>61/2015</w:t>
        </w:r>
      </w:hyperlink>
      <w:r>
        <w:t>, f. 2.</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10.2.</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10.3.</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10.5.</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10.5</w:t>
      </w:r>
      <w:r>
        <w:t xml:space="preserve"> </w:t>
      </w:r>
      <w:r w:rsidRPr="00941ECA">
        <w:rPr>
          <w:rStyle w:val="TextoNormalCaracter"/>
        </w:rPr>
        <w:t>(redactado por el Real Decreto 189/2013, de 15 de marzo)</w:t>
      </w:r>
      <w:r w:rsidRPr="00941ECA">
        <w:rPr>
          <w:rStyle w:val="TextoNormalNegritaCaracter"/>
        </w:rPr>
        <w:t>.</w:t>
      </w:r>
      <w:r w:rsidRPr="00941ECA">
        <w:rPr>
          <w:rStyle w:val="TextoNormalCaracter"/>
        </w:rPr>
        <w:t>-</w:t>
      </w:r>
      <w:r>
        <w:t xml:space="preserve"> Sentencia </w:t>
      </w:r>
      <w:hyperlink w:anchor="SENTENCIA_2015_61" w:history="1">
        <w:r w:rsidRPr="00941ECA">
          <w:rPr>
            <w:rStyle w:val="TextoNormalCaracter"/>
          </w:rPr>
          <w:t>61/2015</w:t>
        </w:r>
      </w:hyperlink>
      <w:r>
        <w:t>, f. 1.</w:t>
      </w:r>
    </w:p>
    <w:p w:rsidR="00941ECA" w:rsidRDefault="00941ECA" w:rsidP="00941ECA">
      <w:pPr>
        <w:pStyle w:val="SangriaFrancesaArticulo"/>
      </w:pPr>
      <w:r w:rsidRPr="00941ECA">
        <w:rPr>
          <w:rStyle w:val="TextoNormalNegritaCaracter"/>
        </w:rPr>
        <w:t>Artículo 10.6.</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10.7.</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12.bis.3.</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12.bis.4.</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12.bis.4 a).</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12.bis.4 b).</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12.bis.4 c).</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12.bis.4 d).</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12.bis.4 e).</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12.bis.4 párrafo 3.</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12.bis.4 párrafo 3</w:t>
      </w:r>
      <w:r>
        <w:t xml:space="preserve"> </w:t>
      </w:r>
      <w:r w:rsidRPr="00941ECA">
        <w:rPr>
          <w:rStyle w:val="TextoNormalCaracter"/>
        </w:rPr>
        <w:t>(redactado por el Real Decreto 189/2013, de 15 de marzo)</w:t>
      </w:r>
      <w:r w:rsidRPr="00941ECA">
        <w:rPr>
          <w:rStyle w:val="TextoNormalNegritaCaracter"/>
        </w:rPr>
        <w:t>.</w:t>
      </w:r>
      <w:r w:rsidRPr="00941ECA">
        <w:rPr>
          <w:rStyle w:val="TextoNormalCaracter"/>
        </w:rPr>
        <w:t>-</w:t>
      </w:r>
      <w:r>
        <w:t xml:space="preserve"> Sentencia </w:t>
      </w:r>
      <w:hyperlink w:anchor="SENTENCIA_2015_61" w:history="1">
        <w:r w:rsidRPr="00941ECA">
          <w:rPr>
            <w:rStyle w:val="TextoNormalCaracter"/>
          </w:rPr>
          <w:t>61/2015</w:t>
        </w:r>
      </w:hyperlink>
      <w:r>
        <w:t>, f. 1.</w:t>
      </w:r>
    </w:p>
    <w:p w:rsidR="00941ECA" w:rsidRDefault="00941ECA" w:rsidP="00941ECA">
      <w:pPr>
        <w:pStyle w:val="SangriaFrancesaArticulo"/>
      </w:pPr>
      <w:r w:rsidRPr="00941ECA">
        <w:rPr>
          <w:rStyle w:val="TextoNormalNegritaCaracter"/>
        </w:rPr>
        <w:t>Artículo 14.7.</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19.1.</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19.2 párrafo 2.</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19.2 párrafo 2</w:t>
      </w:r>
      <w:r>
        <w:t xml:space="preserve"> </w:t>
      </w:r>
      <w:r w:rsidRPr="00941ECA">
        <w:rPr>
          <w:rStyle w:val="TextoNormalCaracter"/>
        </w:rPr>
        <w:t>(redactado por el Real Decreto 189/2013, de 15 de marzo)</w:t>
      </w:r>
      <w:r w:rsidRPr="00941ECA">
        <w:rPr>
          <w:rStyle w:val="TextoNormalNegritaCaracter"/>
        </w:rPr>
        <w:t>.</w:t>
      </w:r>
      <w:r w:rsidRPr="00941ECA">
        <w:rPr>
          <w:rStyle w:val="TextoNormalCaracter"/>
        </w:rPr>
        <w:t>-</w:t>
      </w:r>
      <w:r>
        <w:t xml:space="preserve"> Sentencia </w:t>
      </w:r>
      <w:hyperlink w:anchor="SENTENCIA_2015_61" w:history="1">
        <w:r w:rsidRPr="00941ECA">
          <w:rPr>
            <w:rStyle w:val="TextoNormalCaracter"/>
          </w:rPr>
          <w:t>61/2015</w:t>
        </w:r>
      </w:hyperlink>
      <w:r>
        <w:t>, f. 1.</w:t>
      </w:r>
    </w:p>
    <w:p w:rsidR="00941ECA" w:rsidRDefault="00941ECA" w:rsidP="00941ECA">
      <w:pPr>
        <w:pStyle w:val="SangriaFrancesaArticulo"/>
      </w:pPr>
    </w:p>
    <w:p w:rsidR="00941ECA" w:rsidRDefault="00941ECA" w:rsidP="00941ECA">
      <w:pPr>
        <w:pStyle w:val="TextoNormalNegritaCursivandice"/>
      </w:pPr>
      <w:r>
        <w:t>Real Decreto 675/2008, de 28 de abril. Establece los umbrales de renta y patrimonio familiar y las cuantías de las becas y ayudas al estudio del Ministerio de Educación, Política Social y Deporte para el curso 2008-2009</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p>
    <w:p w:rsidR="00941ECA" w:rsidRDefault="00941ECA" w:rsidP="00941ECA">
      <w:pPr>
        <w:pStyle w:val="TextoNormalNegritaCursivandice"/>
      </w:pPr>
      <w:r>
        <w:t>Real Decreto 1578/2008, de 26 de septiembre. Retribución de la actividad de producción de energía eléctrica mediante tecnología solar fotovoltaica para instalaciones posteriores a la fecha límite de mantenimiento de la retribución del Real Decreto 661/2007, de 25 de mayo, para dicha tecnología</w:t>
      </w:r>
    </w:p>
    <w:p w:rsidR="00941ECA" w:rsidRDefault="00941ECA" w:rsidP="00941ECA">
      <w:pPr>
        <w:pStyle w:val="SangriaFrancesaArticulo"/>
      </w:pPr>
      <w:r w:rsidRPr="00941ECA">
        <w:rPr>
          <w:rStyle w:val="TextoNormalNegritaCaracter"/>
        </w:rPr>
        <w:t>Anexo III, artículo 4.</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p>
    <w:p w:rsidR="00941ECA" w:rsidRDefault="00941ECA" w:rsidP="00941ECA">
      <w:pPr>
        <w:pStyle w:val="TextoNormalNegritaCursivandice"/>
      </w:pPr>
      <w:r>
        <w:t>Real Decreto 922/2009, de 29 de mayo. Establece los umbrales de renta y patrimonio familiar y las cuantías de las becas y ayudas al estudio del Ministerio de Educación para el curso 2009-2010</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p>
    <w:p w:rsidR="00941ECA" w:rsidRDefault="00941ECA" w:rsidP="00941ECA">
      <w:pPr>
        <w:pStyle w:val="TextoNormalNegritaCursivandice"/>
      </w:pPr>
      <w:r>
        <w:t>Real Decreto 975/2009, de 12 de junio. Gestión de los residuos de las industrias extractivas y de protección y rehabilitación del espacio afectado por actividades mineras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 4.</w:t>
      </w:r>
    </w:p>
    <w:p w:rsidR="00941ECA" w:rsidRDefault="00941ECA" w:rsidP="00941ECA">
      <w:pPr>
        <w:pStyle w:val="SangriaFrancesaArticulo"/>
      </w:pPr>
      <w:r w:rsidRPr="00941ECA">
        <w:rPr>
          <w:rStyle w:val="TextoNormalNegritaCaracter"/>
        </w:rPr>
        <w:t>Título I, capítulo III.</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Título I, capítulo IV.</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45" w:history="1">
        <w:r w:rsidRPr="00941ECA">
          <w:rPr>
            <w:rStyle w:val="TextoNormalCaracter"/>
          </w:rPr>
          <w:t>45/2015</w:t>
        </w:r>
      </w:hyperlink>
      <w:r>
        <w:t>, ff. 3, 5.</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45" w:history="1">
        <w:r w:rsidRPr="00941ECA">
          <w:rPr>
            <w:rStyle w:val="TextoNormalCaracter"/>
          </w:rPr>
          <w:t>45/2015</w:t>
        </w:r>
      </w:hyperlink>
      <w:r>
        <w:t>, ff. 2, 3, 5, 6.</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45" w:history="1">
        <w:r w:rsidRPr="00941ECA">
          <w:rPr>
            <w:rStyle w:val="TextoNormalCaracter"/>
          </w:rPr>
          <w:t>45/2015</w:t>
        </w:r>
      </w:hyperlink>
      <w:r>
        <w:t>, ff. 2, 3, 5, 6.</w:t>
      </w:r>
    </w:p>
    <w:p w:rsidR="00941ECA" w:rsidRDefault="00941ECA" w:rsidP="00941ECA">
      <w:pPr>
        <w:pStyle w:val="SangriaFrancesaArticulo"/>
      </w:pPr>
      <w:r w:rsidRPr="00941ECA">
        <w:rPr>
          <w:rStyle w:val="TextoNormalNegritaCaracter"/>
        </w:rPr>
        <w:t>Artículo 2.3</w:t>
      </w:r>
      <w:r>
        <w:t xml:space="preserve"> </w:t>
      </w:r>
      <w:r w:rsidRPr="00941ECA">
        <w:rPr>
          <w:rStyle w:val="TextoNormalCaracter"/>
        </w:rPr>
        <w:t>(redactado por Real Decreto 777/2012, de 4 de mayo)</w:t>
      </w:r>
      <w:r w:rsidRPr="00941ECA">
        <w:rPr>
          <w:rStyle w:val="TextoNormalNegritaCaracter"/>
        </w:rPr>
        <w:t>.</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3.4.</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3.7 g).</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5.1.</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5.2.</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 xml:space="preserve">Artículo 5.3 </w:t>
      </w:r>
      <w:r>
        <w:t xml:space="preserve"> </w:t>
      </w:r>
      <w:r w:rsidRPr="00941ECA">
        <w:rPr>
          <w:rStyle w:val="TextoNormalCaracter"/>
        </w:rPr>
        <w:t>(redactado por Real Decreto 777/2012, de 4 de mayo)</w:t>
      </w:r>
      <w:r w:rsidRPr="00941ECA">
        <w:rPr>
          <w:rStyle w:val="TextoNormalNegritaCaracter"/>
        </w:rPr>
        <w:t>.</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5.4.</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5.5.</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5.6.</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5.7.</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6.3.</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12.1.</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13 párrafo segundo.</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lastRenderedPageBreak/>
        <w:t>Artículo 14.</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14 párrafo primero.</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15.4.</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17.2.</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18.1 b) apartado 1.</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18.1 b) apartado 2.</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19.1.</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19.3.</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19.4.</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22.3.</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24.2.</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27.1.</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27.3.</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28.</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30.3.</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32.2.</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32.3.</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32.4.</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33.3.</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33.4.</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36.</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37.4 párrafo segundo.</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38.2.</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Artículo 41.1.</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42.2.</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42.3.</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42.4.</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43.2.</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43.3.</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43.4.</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44.1.</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Artículo 44.2.</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45" w:history="1">
        <w:r w:rsidRPr="00941ECA">
          <w:rPr>
            <w:rStyle w:val="TextoNormalCaracter"/>
          </w:rPr>
          <w:t>45/2015</w:t>
        </w:r>
      </w:hyperlink>
      <w:r>
        <w:t>, ff. 2, 3.</w:t>
      </w:r>
    </w:p>
    <w:p w:rsidR="00941ECA" w:rsidRDefault="00941ECA" w:rsidP="00941ECA">
      <w:pPr>
        <w:pStyle w:val="SangriaFrancesaArticulo"/>
      </w:pPr>
      <w:r w:rsidRPr="00941ECA">
        <w:rPr>
          <w:rStyle w:val="TextoNormalNegritaCaracter"/>
        </w:rPr>
        <w:t>Artículo 46.</w:t>
      </w:r>
      <w:r w:rsidRPr="00941ECA">
        <w:rPr>
          <w:rStyle w:val="TextoNormalCaracter"/>
        </w:rPr>
        <w:t>-</w:t>
      </w:r>
      <w:r>
        <w:t xml:space="preserve"> Sentencia </w:t>
      </w:r>
      <w:hyperlink w:anchor="SENTENCIA_2015_45" w:history="1">
        <w:r w:rsidRPr="00941ECA">
          <w:rPr>
            <w:rStyle w:val="TextoNormalCaracter"/>
          </w:rPr>
          <w:t>45/2015</w:t>
        </w:r>
      </w:hyperlink>
      <w:r>
        <w:t>, ff. 2, 3, 6.</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45" w:history="1">
        <w:r w:rsidRPr="00941ECA">
          <w:rPr>
            <w:rStyle w:val="TextoNormalCaracter"/>
          </w:rPr>
          <w:t>45/2015</w:t>
        </w:r>
      </w:hyperlink>
      <w:r>
        <w:t>, ff. 2, 5, 6.</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Disposición adicional cuarta.</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Disposición transitoria segunda.</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Disposición transitoria tercera.</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45" w:history="1">
        <w:r w:rsidRPr="00941ECA">
          <w:rPr>
            <w:rStyle w:val="TextoNormalCaracter"/>
          </w:rPr>
          <w:t>45/2015</w:t>
        </w:r>
      </w:hyperlink>
      <w:r>
        <w:t>, ff. 3, 6.</w:t>
      </w:r>
    </w:p>
    <w:p w:rsidR="00941ECA" w:rsidRDefault="00941ECA" w:rsidP="00941ECA">
      <w:pPr>
        <w:pStyle w:val="SangriaFrancesaArticulo"/>
      </w:pPr>
      <w:r w:rsidRPr="00941ECA">
        <w:rPr>
          <w:rStyle w:val="TextoNormalNegritaCaracter"/>
        </w:rPr>
        <w:t>Disposición final segunda, apartado 1.</w:t>
      </w:r>
      <w:r w:rsidRPr="00941ECA">
        <w:rPr>
          <w:rStyle w:val="TextoNormalCaracter"/>
        </w:rPr>
        <w:t>-</w:t>
      </w:r>
      <w:r>
        <w:t xml:space="preserve"> Sentencia </w:t>
      </w:r>
      <w:hyperlink w:anchor="SENTENCIA_2015_45" w:history="1">
        <w:r w:rsidRPr="00941ECA">
          <w:rPr>
            <w:rStyle w:val="TextoNormalCaracter"/>
          </w:rPr>
          <w:t>45/2015</w:t>
        </w:r>
      </w:hyperlink>
      <w:r>
        <w:t>, f. 3.</w:t>
      </w:r>
    </w:p>
    <w:p w:rsidR="00941ECA" w:rsidRDefault="00941ECA" w:rsidP="00941ECA">
      <w:pPr>
        <w:pStyle w:val="SangriaFrancesaArticulo"/>
      </w:pPr>
      <w:r w:rsidRPr="00941ECA">
        <w:rPr>
          <w:rStyle w:val="TextoNormalNegritaCaracter"/>
        </w:rPr>
        <w:t>Disposición final segunda, apartado 2.</w:t>
      </w:r>
      <w:r w:rsidRPr="00941ECA">
        <w:rPr>
          <w:rStyle w:val="TextoNormalCaracter"/>
        </w:rPr>
        <w:t>-</w:t>
      </w:r>
      <w:r>
        <w:t xml:space="preserve"> Sentencia </w:t>
      </w:r>
      <w:hyperlink w:anchor="SENTENCIA_2015_45" w:history="1">
        <w:r w:rsidRPr="00941ECA">
          <w:rPr>
            <w:rStyle w:val="TextoNormalCaracter"/>
          </w:rPr>
          <w:t>45/2015</w:t>
        </w:r>
      </w:hyperlink>
      <w:r>
        <w:t>, f. 3.</w:t>
      </w:r>
    </w:p>
    <w:p w:rsidR="00941ECA" w:rsidRDefault="00941ECA" w:rsidP="00941ECA">
      <w:pPr>
        <w:pStyle w:val="SangriaFrancesaArticulo"/>
      </w:pPr>
      <w:r w:rsidRPr="00941ECA">
        <w:rPr>
          <w:rStyle w:val="TextoNormalNegritaCaracter"/>
        </w:rPr>
        <w:t>Anexo II, apartado 4 párrafo primero.</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lastRenderedPageBreak/>
        <w:t>Anexo III.</w:t>
      </w:r>
      <w:r w:rsidRPr="00941ECA">
        <w:rPr>
          <w:rStyle w:val="TextoNormalCaracter"/>
        </w:rPr>
        <w:t>-</w:t>
      </w:r>
      <w:r>
        <w:t xml:space="preserve"> Sentencia </w:t>
      </w:r>
      <w:hyperlink w:anchor="SENTENCIA_2015_45" w:history="1">
        <w:r w:rsidRPr="00941ECA">
          <w:rPr>
            <w:rStyle w:val="TextoNormalCaracter"/>
          </w:rPr>
          <w:t>45/2015</w:t>
        </w:r>
      </w:hyperlink>
      <w:r>
        <w:t>, ff. 2, 6.</w:t>
      </w:r>
    </w:p>
    <w:p w:rsidR="00941ECA" w:rsidRDefault="00941ECA" w:rsidP="00941ECA">
      <w:pPr>
        <w:pStyle w:val="SangriaFrancesaArticulo"/>
      </w:pPr>
      <w:r w:rsidRPr="00941ECA">
        <w:rPr>
          <w:rStyle w:val="TextoNormalNegritaCaracter"/>
        </w:rPr>
        <w:t>Anexo III,  párrafo segundo.</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Anexo III, párrafo sexto.</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Anexo III, párrafo tercero.</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r w:rsidRPr="00941ECA">
        <w:rPr>
          <w:rStyle w:val="TextoNormalNegritaCaracter"/>
        </w:rPr>
        <w:t>Anexo IV</w:t>
      </w:r>
      <w:r>
        <w:t xml:space="preserve"> </w:t>
      </w:r>
      <w:r w:rsidRPr="00941ECA">
        <w:rPr>
          <w:rStyle w:val="TextoNormalCaracter"/>
        </w:rPr>
        <w:t>(redactado por Real Decreto 777/2012, de 4 de mayo)</w:t>
      </w:r>
      <w:r w:rsidRPr="00941ECA">
        <w:rPr>
          <w:rStyle w:val="TextoNormalNegritaCaracter"/>
        </w:rPr>
        <w:t>.</w:t>
      </w:r>
      <w:r w:rsidRPr="00941ECA">
        <w:rPr>
          <w:rStyle w:val="TextoNormalCaracter"/>
        </w:rPr>
        <w:t>-</w:t>
      </w:r>
      <w:r>
        <w:t xml:space="preserve"> Sentencia </w:t>
      </w:r>
      <w:hyperlink w:anchor="SENTENCIA_2015_45" w:history="1">
        <w:r w:rsidRPr="00941ECA">
          <w:rPr>
            <w:rStyle w:val="TextoNormalCaracter"/>
          </w:rPr>
          <w:t>45/2015</w:t>
        </w:r>
      </w:hyperlink>
      <w:r>
        <w:t>, f. 3.</w:t>
      </w:r>
    </w:p>
    <w:p w:rsidR="00941ECA" w:rsidRDefault="00941ECA" w:rsidP="00941ECA">
      <w:pPr>
        <w:pStyle w:val="SangriaFrancesaArticulo"/>
      </w:pPr>
    </w:p>
    <w:p w:rsidR="00941ECA" w:rsidRDefault="00941ECA" w:rsidP="00941ECA">
      <w:pPr>
        <w:pStyle w:val="TextoNormalNegritaCursivandice"/>
      </w:pPr>
      <w:r>
        <w:t>Resolución de la Dirección General de Trabajo, de 3 de noviembre de 2009. Registra y publica el III Convenio colectivo único para el personal laboral de la Administración General del Estado.</w:t>
      </w:r>
    </w:p>
    <w:p w:rsidR="00941ECA" w:rsidRDefault="00941ECA" w:rsidP="00941ECA">
      <w:pPr>
        <w:pStyle w:val="SangriaFrancesaArticulo"/>
      </w:pPr>
      <w:r w:rsidRPr="00941ECA">
        <w:rPr>
          <w:rStyle w:val="TextoNormalNegritaCaracter"/>
        </w:rPr>
        <w:t>Apartado II.</w:t>
      </w:r>
      <w:r w:rsidRPr="00941ECA">
        <w:rPr>
          <w:rStyle w:val="TextoNormalCaracter"/>
        </w:rPr>
        <w:t>-</w:t>
      </w:r>
      <w:r>
        <w:t xml:space="preserve"> Sentencia </w:t>
      </w:r>
      <w:hyperlink w:anchor="SENTENCIA_2015_113" w:history="1">
        <w:r w:rsidRPr="00941ECA">
          <w:rPr>
            <w:rStyle w:val="TextoNormalCaracter"/>
          </w:rPr>
          <w:t>113/2015</w:t>
        </w:r>
      </w:hyperlink>
      <w:r>
        <w:t>, f. 3.</w:t>
      </w:r>
    </w:p>
    <w:p w:rsidR="00941ECA" w:rsidRDefault="00941ECA" w:rsidP="00941ECA">
      <w:pPr>
        <w:pStyle w:val="SangriaFrancesaArticulo"/>
      </w:pPr>
      <w:r w:rsidRPr="00941ECA">
        <w:rPr>
          <w:rStyle w:val="TextoNormalNegritaCaracter"/>
        </w:rPr>
        <w:t>Artículo 1, apartado 2, párrafo 2.</w:t>
      </w:r>
      <w:r w:rsidRPr="00941ECA">
        <w:rPr>
          <w:rStyle w:val="TextoNormalCaracter"/>
        </w:rPr>
        <w:t>-</w:t>
      </w:r>
      <w:r>
        <w:t xml:space="preserve"> Sentencias </w:t>
      </w:r>
      <w:hyperlink w:anchor="SENTENCIA_2015_97" w:history="1">
        <w:r w:rsidRPr="00941ECA">
          <w:rPr>
            <w:rStyle w:val="TextoNormalCaracter"/>
          </w:rPr>
          <w:t>97/2015</w:t>
        </w:r>
      </w:hyperlink>
      <w:r>
        <w:t xml:space="preserve">, f. 3; </w:t>
      </w:r>
      <w:hyperlink w:anchor="SENTENCIA_2015_100" w:history="1">
        <w:r w:rsidRPr="00941ECA">
          <w:rPr>
            <w:rStyle w:val="TextoNormalCaracter"/>
          </w:rPr>
          <w:t>100/2015</w:t>
        </w:r>
      </w:hyperlink>
      <w:r>
        <w:t>, f. 3.</w:t>
      </w:r>
    </w:p>
    <w:p w:rsidR="00941ECA" w:rsidRDefault="00941ECA" w:rsidP="00941ECA">
      <w:pPr>
        <w:pStyle w:val="SangriaFrancesaArticulo"/>
      </w:pPr>
      <w:r w:rsidRPr="00941ECA">
        <w:rPr>
          <w:rStyle w:val="TextoNormalNegritaCaracter"/>
        </w:rPr>
        <w:t>Apartado III.</w:t>
      </w:r>
      <w:r w:rsidRPr="00941ECA">
        <w:rPr>
          <w:rStyle w:val="TextoNormalCaracter"/>
        </w:rPr>
        <w:t>-</w:t>
      </w:r>
      <w:r>
        <w:t xml:space="preserve"> Sentencia </w:t>
      </w:r>
      <w:hyperlink w:anchor="SENTENCIA_2015_114" w:history="1">
        <w:r w:rsidRPr="00941ECA">
          <w:rPr>
            <w:rStyle w:val="TextoNormalCaracter"/>
          </w:rPr>
          <w:t>114/2015</w:t>
        </w:r>
      </w:hyperlink>
      <w:r>
        <w:t>, f. 3.</w:t>
      </w:r>
    </w:p>
    <w:p w:rsidR="00941ECA" w:rsidRDefault="00941ECA" w:rsidP="00941ECA">
      <w:pPr>
        <w:pStyle w:val="SangriaFrancesaArticulo"/>
      </w:pPr>
    </w:p>
    <w:p w:rsidR="00941ECA" w:rsidRDefault="00941ECA" w:rsidP="00941ECA">
      <w:pPr>
        <w:pStyle w:val="TextoNormalNegritaCursivandice"/>
      </w:pPr>
      <w:r>
        <w:t>Real Decreto 557/2010, de 7 de mayo. Establece los umbrales de renta y patrimonio familiar y las cuantías de las becas y ayudas al estudio del Ministerio de Educación para el curso 2010-2011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p>
    <w:p w:rsidR="00941ECA" w:rsidRDefault="00941ECA" w:rsidP="00941ECA">
      <w:pPr>
        <w:pStyle w:val="TextoNormalNegritaCursivandice"/>
      </w:pPr>
      <w:r>
        <w:t>Resolución de 14 de julio de 2010, de la Dirección General de Trabajo. Registra y publica el texto del Convenio colectivo para el personal laboral del Consejo de Administración del Patrimonio Nacional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4" w:history="1">
        <w:r w:rsidRPr="00941ECA">
          <w:rPr>
            <w:rStyle w:val="TextoNormalCaracter"/>
          </w:rPr>
          <w:t>114/2015</w:t>
        </w:r>
      </w:hyperlink>
      <w:r>
        <w:t>, f. 3.</w:t>
      </w:r>
    </w:p>
    <w:p w:rsidR="00941ECA" w:rsidRDefault="00941ECA" w:rsidP="00941ECA">
      <w:pPr>
        <w:pStyle w:val="SangriaFrancesaArticulo"/>
      </w:pPr>
    </w:p>
    <w:p w:rsidR="00941ECA" w:rsidRDefault="00941ECA" w:rsidP="00941ECA">
      <w:pPr>
        <w:pStyle w:val="TextoNormalNegritaCursivandice"/>
      </w:pPr>
      <w:r>
        <w:t>Real Decreto 708/2011, de 20 de mayo. Establece los umbrales de renta y patrimonio familiar y las cuantías de las becas y ayudas al estudio del Ministerio de Educación para el curso 2011-2012 y modifica parcialmente el Real Decreto 1721/2007, de 21 de diciembre, por el que se establece el régimen de las becas y ayudas al estudio personalizadas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p>
    <w:p w:rsidR="00941ECA" w:rsidRDefault="00941ECA" w:rsidP="00941ECA">
      <w:pPr>
        <w:pStyle w:val="TextoNormalNegritaCursivandice"/>
      </w:pPr>
      <w:r>
        <w:t>Real Decreto 804/2011, de 10 de junio. Se regula la ordenación zootécnica, sanitaria y de bienestar animal de las explotaciones equinas y se establece el plan sanitario equino</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58" w:history="1">
        <w:r w:rsidRPr="00941ECA">
          <w:rPr>
            <w:rStyle w:val="TextoNormalCaracter"/>
          </w:rPr>
          <w:t>58/2015</w:t>
        </w:r>
      </w:hyperlink>
      <w:r>
        <w:t>, ff. 1, 3.</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58" w:history="1">
        <w:r w:rsidRPr="00941ECA">
          <w:rPr>
            <w:rStyle w:val="TextoNormalCaracter"/>
          </w:rPr>
          <w:t>58/2015</w:t>
        </w:r>
      </w:hyperlink>
      <w:r>
        <w:t>, ff. 1, 4 VP.</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 </w:t>
      </w:r>
      <w:hyperlink w:anchor="SENTENCIA_2015_58" w:history="1">
        <w:r w:rsidRPr="00941ECA">
          <w:rPr>
            <w:rStyle w:val="TextoNormalCaracter"/>
          </w:rPr>
          <w:t>58/2015</w:t>
        </w:r>
      </w:hyperlink>
      <w:r>
        <w:t>, ff. 1, 5.</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58" w:history="1">
        <w:r w:rsidRPr="00941ECA">
          <w:rPr>
            <w:rStyle w:val="TextoNormalCaracter"/>
          </w:rPr>
          <w:t>58/2015</w:t>
        </w:r>
      </w:hyperlink>
      <w:r>
        <w:t>, f. 6.</w:t>
      </w:r>
    </w:p>
    <w:p w:rsidR="00941ECA" w:rsidRDefault="00941ECA" w:rsidP="00941ECA">
      <w:pPr>
        <w:pStyle w:val="SangriaFrancesaArticulo"/>
      </w:pPr>
      <w:r w:rsidRPr="00941ECA">
        <w:rPr>
          <w:rStyle w:val="TextoNormalNegritaCaracter"/>
        </w:rPr>
        <w:t>Artículo 8.2.</w:t>
      </w:r>
      <w:r w:rsidRPr="00941ECA">
        <w:rPr>
          <w:rStyle w:val="TextoNormalCaracter"/>
        </w:rPr>
        <w:t>-</w:t>
      </w:r>
      <w:r>
        <w:t xml:space="preserve"> Sentencia </w:t>
      </w:r>
      <w:hyperlink w:anchor="SENTENCIA_2015_58" w:history="1">
        <w:r w:rsidRPr="00941ECA">
          <w:rPr>
            <w:rStyle w:val="TextoNormalCaracter"/>
          </w:rPr>
          <w:t>58/2015</w:t>
        </w:r>
      </w:hyperlink>
      <w:r>
        <w:t>, ff. 1, 6 VP.</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58" w:history="1">
        <w:r w:rsidRPr="00941ECA">
          <w:rPr>
            <w:rStyle w:val="TextoNormalCaracter"/>
          </w:rPr>
          <w:t>58/2015</w:t>
        </w:r>
      </w:hyperlink>
      <w:r>
        <w:t>, f. 2.</w:t>
      </w:r>
    </w:p>
    <w:p w:rsidR="00941ECA" w:rsidRDefault="00941ECA" w:rsidP="00941ECA">
      <w:pPr>
        <w:pStyle w:val="SangriaFrancesaArticulo"/>
      </w:pPr>
      <w:r w:rsidRPr="00941ECA">
        <w:rPr>
          <w:rStyle w:val="TextoNormalNegritaCaracter"/>
        </w:rPr>
        <w:t>Anexo II.</w:t>
      </w:r>
      <w:r w:rsidRPr="00941ECA">
        <w:rPr>
          <w:rStyle w:val="TextoNormalCaracter"/>
        </w:rPr>
        <w:t>-</w:t>
      </w:r>
      <w:r>
        <w:t xml:space="preserve"> Sentencia </w:t>
      </w:r>
      <w:hyperlink w:anchor="SENTENCIA_2015_58" w:history="1">
        <w:r w:rsidRPr="00941ECA">
          <w:rPr>
            <w:rStyle w:val="TextoNormalCaracter"/>
          </w:rPr>
          <w:t>58/2015</w:t>
        </w:r>
      </w:hyperlink>
      <w:r>
        <w:t>, VP.</w:t>
      </w:r>
    </w:p>
    <w:p w:rsidR="00941ECA" w:rsidRDefault="00941ECA" w:rsidP="00941ECA">
      <w:pPr>
        <w:pStyle w:val="SangriaFrancesaArticulo"/>
      </w:pPr>
      <w:r w:rsidRPr="00941ECA">
        <w:rPr>
          <w:rStyle w:val="TextoNormalNegritaCaracter"/>
        </w:rPr>
        <w:t>Anexo III.</w:t>
      </w:r>
      <w:r w:rsidRPr="00941ECA">
        <w:rPr>
          <w:rStyle w:val="TextoNormalCaracter"/>
        </w:rPr>
        <w:t>-</w:t>
      </w:r>
      <w:r>
        <w:t xml:space="preserve"> Sentencia </w:t>
      </w:r>
      <w:hyperlink w:anchor="SENTENCIA_2015_58" w:history="1">
        <w:r w:rsidRPr="00941ECA">
          <w:rPr>
            <w:rStyle w:val="TextoNormalCaracter"/>
          </w:rPr>
          <w:t>58/2015</w:t>
        </w:r>
      </w:hyperlink>
      <w:r>
        <w:t>, ff. 1, 6 VP.</w:t>
      </w:r>
    </w:p>
    <w:p w:rsidR="00941ECA" w:rsidRDefault="00941ECA" w:rsidP="00941ECA">
      <w:pPr>
        <w:pStyle w:val="SangriaFrancesaArticulo"/>
      </w:pPr>
      <w:r w:rsidRPr="00941ECA">
        <w:rPr>
          <w:rStyle w:val="TextoNormalNegritaCaracter"/>
        </w:rPr>
        <w:t>Anexo IV.</w:t>
      </w:r>
      <w:r w:rsidRPr="00941ECA">
        <w:rPr>
          <w:rStyle w:val="TextoNormalCaracter"/>
        </w:rPr>
        <w:t>-</w:t>
      </w:r>
      <w:r>
        <w:t xml:space="preserve"> Sentencia </w:t>
      </w:r>
      <w:hyperlink w:anchor="SENTENCIA_2015_58" w:history="1">
        <w:r w:rsidRPr="00941ECA">
          <w:rPr>
            <w:rStyle w:val="TextoNormalCaracter"/>
          </w:rPr>
          <w:t>58/2015</w:t>
        </w:r>
      </w:hyperlink>
      <w:r>
        <w:t>, ff. 1, 5.</w:t>
      </w:r>
    </w:p>
    <w:p w:rsidR="00941ECA" w:rsidRDefault="00941ECA" w:rsidP="00941ECA">
      <w:pPr>
        <w:pStyle w:val="SangriaFrancesaArticulo"/>
      </w:pPr>
    </w:p>
    <w:p w:rsidR="00941ECA" w:rsidRDefault="00941ECA" w:rsidP="00941ECA">
      <w:pPr>
        <w:pStyle w:val="TextoNormalNegritaCursivandice"/>
      </w:pPr>
      <w:r>
        <w:lastRenderedPageBreak/>
        <w:t>Orden ITC/2585/2011, de 29 de septiembre. Revisan los peajes de acceso, se establecen los precios de los peajes de acceso supervalle y se actualizan determinadas tarifas y primas de las instalaciones del régimen especial, a partir de 1 de octubre de 2011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8" w:history="1">
        <w:r w:rsidRPr="00941ECA">
          <w:rPr>
            <w:rStyle w:val="TextoNormalCaracter"/>
          </w:rPr>
          <w:t>48/2015</w:t>
        </w:r>
      </w:hyperlink>
      <w:r>
        <w:t>, f. 6.</w:t>
      </w:r>
    </w:p>
    <w:p w:rsidR="00941ECA" w:rsidRDefault="00941ECA" w:rsidP="00941ECA">
      <w:pPr>
        <w:pStyle w:val="SangriaFrancesaArticulo"/>
      </w:pPr>
    </w:p>
    <w:p w:rsidR="00941ECA" w:rsidRDefault="00941ECA" w:rsidP="00941ECA">
      <w:pPr>
        <w:pStyle w:val="TextoNormalNegritaCursivandice"/>
      </w:pPr>
      <w:r>
        <w:t>Resolución de 16 de diciembre de 2011, de la Dirección general de atención, participación y empleabilidad de estudiantes universitarios. Publicación del convenio de colaboración con la Comunidad Autónoma de Cataluña, para la gestión de las becas y ayudas al estudio correspondientes al curso académico 2011-2012</w:t>
      </w:r>
    </w:p>
    <w:p w:rsidR="00941ECA" w:rsidRDefault="00941ECA" w:rsidP="00941ECA">
      <w:pPr>
        <w:pStyle w:val="SangriaFrancesaArticulo"/>
      </w:pPr>
      <w:r w:rsidRPr="00941ECA">
        <w:rPr>
          <w:rStyle w:val="TextoNormalNegritaCaracter"/>
        </w:rPr>
        <w:t>Cláusula 8.</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FrancesaArticulo"/>
      </w:pPr>
    </w:p>
    <w:p w:rsidR="00941ECA" w:rsidRDefault="00941ECA" w:rsidP="00941ECA">
      <w:pPr>
        <w:pStyle w:val="TextoNormalNegritaCursivandice"/>
      </w:pPr>
      <w:r>
        <w:t>Resolución de la Dirección General de Empleo de 30 de enero de 2012. Registra y publica el II Acuerdo para el Empleo y la Negociación Colectiva 2012, 2013 y 2014</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 6.</w:t>
      </w:r>
    </w:p>
    <w:p w:rsidR="00941ECA" w:rsidRDefault="00941ECA" w:rsidP="00941ECA">
      <w:pPr>
        <w:pStyle w:val="SangriaFrancesaArticulo"/>
      </w:pPr>
    </w:p>
    <w:p w:rsidR="00941ECA" w:rsidRDefault="00941ECA" w:rsidP="00941ECA">
      <w:pPr>
        <w:pStyle w:val="TextoNormalNegritaCursivandice"/>
      </w:pPr>
      <w:r>
        <w:t>Real Decreto 777/2012, de 4 de mayo. Se modifica el Real Decreto 975/2009, de 12 de junio, sobre gestión de los residuos de las industrias extractivas y de protección y rehabilitación del espacio afectado por las actividades mineras</w:t>
      </w:r>
    </w:p>
    <w:p w:rsidR="00941ECA" w:rsidRDefault="00941ECA" w:rsidP="00941ECA">
      <w:pPr>
        <w:pStyle w:val="SangriaFrancesaArticulo"/>
      </w:pPr>
      <w:r w:rsidRPr="00941ECA">
        <w:rPr>
          <w:rStyle w:val="TextoNormalNegritaCaracter"/>
        </w:rPr>
        <w:t>Artículo único, apartado 2.</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Artículo 5.3.</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r w:rsidRPr="00941ECA">
        <w:rPr>
          <w:rStyle w:val="TextoNormalNegritaCaracter"/>
        </w:rPr>
        <w:t>Anexo IV.</w:t>
      </w:r>
      <w:r w:rsidRPr="00941ECA">
        <w:rPr>
          <w:rStyle w:val="TextoNormalCaracter"/>
        </w:rPr>
        <w:t>-</w:t>
      </w:r>
      <w:r>
        <w:t xml:space="preserve"> Sentencia </w:t>
      </w:r>
      <w:hyperlink w:anchor="SENTENCIA_2015_45" w:history="1">
        <w:r w:rsidRPr="00941ECA">
          <w:rPr>
            <w:rStyle w:val="TextoNormalCaracter"/>
          </w:rPr>
          <w:t>45/2015</w:t>
        </w:r>
      </w:hyperlink>
      <w:r>
        <w:t>, f. 3.</w:t>
      </w:r>
    </w:p>
    <w:p w:rsidR="00941ECA" w:rsidRDefault="00941ECA" w:rsidP="00941ECA">
      <w:pPr>
        <w:pStyle w:val="SangriaFrancesaArticulo"/>
      </w:pPr>
      <w:r w:rsidRPr="00941ECA">
        <w:rPr>
          <w:rStyle w:val="TextoNormalNegritaCaracter"/>
        </w:rPr>
        <w:t>Anexo V.</w:t>
      </w:r>
      <w:r w:rsidRPr="00941ECA">
        <w:rPr>
          <w:rStyle w:val="TextoNormalCaracter"/>
        </w:rPr>
        <w:t>-</w:t>
      </w:r>
      <w:r>
        <w:t xml:space="preserve"> Sentencia </w:t>
      </w:r>
      <w:hyperlink w:anchor="SENTENCIA_2015_45" w:history="1">
        <w:r w:rsidRPr="00941ECA">
          <w:rPr>
            <w:rStyle w:val="TextoNormalCaracter"/>
          </w:rPr>
          <w:t>45/2015</w:t>
        </w:r>
      </w:hyperlink>
      <w:r>
        <w:t>, f. 2.</w:t>
      </w:r>
    </w:p>
    <w:p w:rsidR="00941ECA" w:rsidRDefault="00941ECA" w:rsidP="00941ECA">
      <w:pPr>
        <w:pStyle w:val="SangriaFrancesaArticulo"/>
      </w:pPr>
    </w:p>
    <w:p w:rsidR="00941ECA" w:rsidRDefault="00941ECA" w:rsidP="00941ECA">
      <w:pPr>
        <w:pStyle w:val="TextoNormalNegritaCursivandice"/>
      </w:pPr>
      <w:r>
        <w:t>Orden AAA/1408/2012, de 26 de junio. Se regula el Registro de explotaciones agrarias de titularidad compartida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 w:history="1">
        <w:r w:rsidRPr="00941ECA">
          <w:rPr>
            <w:rStyle w:val="TextoNormalCaracter"/>
          </w:rPr>
          <w:t>11/2015</w:t>
        </w:r>
      </w:hyperlink>
      <w:r>
        <w:t>, f. 2.</w:t>
      </w:r>
    </w:p>
    <w:p w:rsidR="00941ECA" w:rsidRDefault="00941ECA" w:rsidP="00941ECA">
      <w:pPr>
        <w:pStyle w:val="SangriaFrancesaArticulo"/>
      </w:pPr>
    </w:p>
    <w:p w:rsidR="00941ECA" w:rsidRDefault="00941ECA" w:rsidP="00941ECA">
      <w:pPr>
        <w:pStyle w:val="TextoNormalNegritaCursivandice"/>
      </w:pPr>
      <w:r>
        <w:t>Real Decreto 1000/2012, de 29 de junio. Establece los umbrales de renta y patrimonio familiar y las cuantías de las becas y ayudas al estudio, para el curso 2012-2013 y modifica parcialmente el Real Decreto 1721/2007, de 21 de diciembre, por el que se establece el régimen de las becas y ayudas al estudio personalizadas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ff. 2, 4, VP II.</w:t>
      </w:r>
    </w:p>
    <w:p w:rsidR="00941ECA" w:rsidRDefault="00941ECA" w:rsidP="00941ECA">
      <w:pPr>
        <w:pStyle w:val="SangriaFrancesaArticulo"/>
      </w:pPr>
    </w:p>
    <w:p w:rsidR="00941ECA" w:rsidRDefault="00941ECA" w:rsidP="00941ECA">
      <w:pPr>
        <w:pStyle w:val="TextoNormalNegritaCursivandice"/>
      </w:pPr>
      <w:r>
        <w:t>Real Decreto 1483/2012, de 29 de octubre. Reglamento de los procedimientos de despido colectivo y de suspensión de contratos y reducción de jornada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 w:history="1">
        <w:r w:rsidRPr="00941ECA">
          <w:rPr>
            <w:rStyle w:val="TextoNormalCaracter"/>
          </w:rPr>
          <w:t>8/2015</w:t>
        </w:r>
      </w:hyperlink>
      <w:r>
        <w:t>, f. 1.</w:t>
      </w:r>
    </w:p>
    <w:p w:rsidR="00941ECA" w:rsidRDefault="00941ECA" w:rsidP="00941ECA">
      <w:pPr>
        <w:pStyle w:val="SangriaFrancesaArticulo"/>
      </w:pPr>
    </w:p>
    <w:p w:rsidR="00941ECA" w:rsidRDefault="00941ECA" w:rsidP="00941ECA">
      <w:pPr>
        <w:pStyle w:val="TextoNormalNegritaCursivandice"/>
      </w:pPr>
      <w:r>
        <w:t>Real Decreto 189/2013, de 15 de marzo. Modifica el Real Decreto 34/2008, de 18 de enero, por el que se regulan los certificados de profesionalidad y los reales decretos por los que se establecen certificados de profesionalidad dictados en su aplicación</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61" w:history="1">
        <w:r w:rsidRPr="00941ECA">
          <w:rPr>
            <w:rStyle w:val="TextoNormalCaracter"/>
          </w:rPr>
          <w:t>61/2015</w:t>
        </w:r>
      </w:hyperlink>
      <w:r>
        <w:t>, f. 1.</w:t>
      </w:r>
    </w:p>
    <w:p w:rsidR="00941ECA" w:rsidRDefault="00941ECA" w:rsidP="00941ECA">
      <w:pPr>
        <w:pStyle w:val="SangriaFrancesaArticulo"/>
      </w:pPr>
    </w:p>
    <w:p w:rsidR="00941ECA" w:rsidRDefault="00941ECA" w:rsidP="00941ECA">
      <w:pPr>
        <w:pStyle w:val="TextoNormalNegritaCursivandice"/>
      </w:pPr>
      <w:r>
        <w:lastRenderedPageBreak/>
        <w:t>Real Decreto 235/2013, de 5 de abril. Se aprueba el procedimiento básico para la certificación de la eficiencia energética de los edificios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 3.</w:t>
      </w:r>
    </w:p>
    <w:p w:rsidR="00941ECA" w:rsidRDefault="00941ECA" w:rsidP="00941ECA">
      <w:pPr>
        <w:pStyle w:val="SangriaFrancesaArticulo"/>
      </w:pPr>
    </w:p>
    <w:p w:rsidR="00941ECA" w:rsidRDefault="00941ECA" w:rsidP="00941ECA">
      <w:pPr>
        <w:pStyle w:val="TextoNormalNegritaCursivandice"/>
      </w:pPr>
      <w:r>
        <w:t>Real Decreto 609/2013, de 2 de agosto. Establece los umbrales de renta y patrimonio familiar y las cuantías de las becas y ayudas al estudio para el curso 2013-2014, y modifica parcialmente el Real Decreto 1721/2007, de 21 de diciembre, por el que se establece el régimen de las becas y ayudas al estudio personalizadas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p>
    <w:p w:rsidR="00941ECA" w:rsidRDefault="00941ECA" w:rsidP="00941ECA">
      <w:pPr>
        <w:pStyle w:val="TextoNormalNegritaCursivandice"/>
      </w:pPr>
      <w:r>
        <w:t>Orden ESS/1897/2013, de 10 de octubre. Desarrolla el Real Decreto 34/2008, de 18 de enero, por el que se regulan los certificados de profesionalidad y los reales decretos por los que se establecen certificados de profesionalidad dictados en su aplicación</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61" w:history="1">
        <w:r w:rsidRPr="00941ECA">
          <w:rPr>
            <w:rStyle w:val="TextoNormalCaracter"/>
          </w:rPr>
          <w:t>61/2015</w:t>
        </w:r>
      </w:hyperlink>
      <w:r>
        <w:t>, f. 4.</w:t>
      </w:r>
    </w:p>
    <w:p w:rsidR="00941ECA" w:rsidRDefault="00941ECA" w:rsidP="00941ECA">
      <w:pPr>
        <w:pStyle w:val="SangriaFrancesaArticulo"/>
      </w:pPr>
    </w:p>
    <w:p w:rsidR="00941ECA" w:rsidRDefault="00941ECA" w:rsidP="00941ECA">
      <w:pPr>
        <w:pStyle w:val="TextoNormalNegritaCursivandice"/>
      </w:pPr>
      <w:r>
        <w:t>Orden ESS/106/2014, de 31 de enero. Desarrolla las normas legales de cotización a la Seguridad Social, desempleo, protección por cese de actividad, Fondo de Garantía Salarial y formación profesional, contenidas en la Ley 22/2013, de 23 de diciembre, de presupuestos generales del Estado para el año 2014</w:t>
      </w:r>
    </w:p>
    <w:p w:rsidR="00941ECA" w:rsidRDefault="00941ECA" w:rsidP="00941ECA">
      <w:pPr>
        <w:pStyle w:val="SangriaFrancesaArticulo"/>
      </w:pPr>
      <w:r w:rsidRPr="00941ECA">
        <w:rPr>
          <w:rStyle w:val="TextoNormalNegritaCaracter"/>
        </w:rPr>
        <w:t>Artículo 37.</w:t>
      </w:r>
      <w:r w:rsidRPr="00941ECA">
        <w:rPr>
          <w:rStyle w:val="TextoNormalCaracter"/>
        </w:rPr>
        <w:t>-</w:t>
      </w:r>
      <w:r>
        <w:t xml:space="preserve"> Sentencia </w:t>
      </w:r>
      <w:hyperlink w:anchor="SENTENCIA_2015_110" w:history="1">
        <w:r w:rsidRPr="00941ECA">
          <w:rPr>
            <w:rStyle w:val="TextoNormalCaracter"/>
          </w:rPr>
          <w:t>110/2015</w:t>
        </w:r>
      </w:hyperlink>
      <w:r>
        <w:t>, f. 4.</w:t>
      </w:r>
    </w:p>
    <w:p w:rsidR="00941ECA" w:rsidRDefault="00941ECA" w:rsidP="00941ECA">
      <w:pPr>
        <w:pStyle w:val="SangriaFrancesaArticulo"/>
      </w:pPr>
    </w:p>
    <w:p w:rsidR="00941ECA" w:rsidRDefault="00941ECA" w:rsidP="00941ECA">
      <w:pPr>
        <w:pStyle w:val="TextoNormalNegritaCursivandice"/>
      </w:pPr>
      <w:r>
        <w:t>Real Decreto 214/2014, de 28 de marzo. Modifica el Reglamento de la Ley 23/1982, de 16 de junio, reguladora del Patrimonio Nacional, aprobado por el Real Decreto 496/1987, de 18 de marzo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4" w:history="1">
        <w:r w:rsidRPr="00941ECA">
          <w:rPr>
            <w:rStyle w:val="TextoNormalCaracter"/>
          </w:rPr>
          <w:t>114/2015</w:t>
        </w:r>
      </w:hyperlink>
      <w:r>
        <w:t>, f. 2.</w:t>
      </w:r>
    </w:p>
    <w:p w:rsidR="00941ECA" w:rsidRDefault="00941ECA" w:rsidP="00941ECA">
      <w:pPr>
        <w:pStyle w:val="SangriaFrancesaArticulo"/>
      </w:pPr>
    </w:p>
    <w:p w:rsidR="00941ECA" w:rsidRDefault="00941ECA" w:rsidP="00941ECA">
      <w:pPr>
        <w:pStyle w:val="TextoNormalNegritaCursivandice"/>
      </w:pPr>
      <w:r>
        <w:t>Orden INT/529/2014, de 28 de marzo. Modifica los anexos del Real Decreto 605/1999, de 16 de abril, de regulación complementaria de los procesos electorales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81" w:history="1">
        <w:r w:rsidRPr="00941ECA">
          <w:rPr>
            <w:rStyle w:val="TextoNormalCaracter"/>
          </w:rPr>
          <w:t>81/2015</w:t>
        </w:r>
      </w:hyperlink>
      <w:r>
        <w:t>, f. 4.</w:t>
      </w:r>
    </w:p>
    <w:p w:rsidR="00941ECA" w:rsidRDefault="00941ECA" w:rsidP="00941ECA">
      <w:pPr>
        <w:pStyle w:val="SangriaFrancesaArticulo"/>
      </w:pPr>
    </w:p>
    <w:p w:rsidR="00941ECA" w:rsidRDefault="00941ECA" w:rsidP="00941ECA">
      <w:pPr>
        <w:pStyle w:val="TextoNormalNegritaCursivandice"/>
      </w:pPr>
      <w:r>
        <w:t>Real Decreto 270/2014, de 11 de abril. Aprueba el Plan Hidrológico de la parte española de la Demarcación Hidrográfica del Tajo</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13" w:history="1">
        <w:r w:rsidRPr="00941ECA">
          <w:rPr>
            <w:rStyle w:val="TextoNormalCaracter"/>
          </w:rPr>
          <w:t>13/2015</w:t>
        </w:r>
      </w:hyperlink>
      <w:r>
        <w:t>, f. 5.</w:t>
      </w:r>
    </w:p>
    <w:p w:rsidR="00941ECA" w:rsidRDefault="00941ECA" w:rsidP="00941ECA">
      <w:pPr>
        <w:pStyle w:val="SangriaFrancesaArticulo"/>
      </w:pPr>
    </w:p>
    <w:p w:rsidR="00941ECA" w:rsidRDefault="00941ECA" w:rsidP="00941ECA">
      <w:pPr>
        <w:pStyle w:val="TextoNormalNegritaCursivandice"/>
      </w:pPr>
      <w:r>
        <w:t>Real Decreto 413/2014, de 6 de junio.  Regula la actividad de producción de energía eléctrica a partir de fuentes de energía renovables, cogeneración y residuos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8" w:history="1">
        <w:r w:rsidRPr="00941ECA">
          <w:rPr>
            <w:rStyle w:val="TextoNormalCaracter"/>
          </w:rPr>
          <w:t>28/2015</w:t>
        </w:r>
      </w:hyperlink>
      <w:r>
        <w:t xml:space="preserve">, f. 2; </w:t>
      </w:r>
      <w:hyperlink w:anchor="SENTENCIA_2015_48" w:history="1">
        <w:r w:rsidRPr="00941ECA">
          <w:rPr>
            <w:rStyle w:val="TextoNormalCaracter"/>
          </w:rPr>
          <w:t>48/2015</w:t>
        </w:r>
      </w:hyperlink>
      <w:r>
        <w:t xml:space="preserve">, f. 2;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11.8.</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lastRenderedPageBreak/>
        <w:t>Disposición adicional quinta.</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p>
    <w:p w:rsidR="00941ECA" w:rsidRDefault="00941ECA" w:rsidP="00941ECA">
      <w:pPr>
        <w:pStyle w:val="TextoNormalNegritaCursivandice"/>
      </w:pPr>
      <w:r>
        <w:t>Real Decreto 472/2014, de 13 de junio. Establece los umbrales de renta y patrimonio familiar y las cuantías de las becas y ayudas al estudio para el curso 2014-2015, y modifica parcialmente el Real Decreto 1721/2007, de 21 de diciembre, por el que se establece el régimen de las becas y ayudas al estudio personalizadas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5" w:history="1">
        <w:r w:rsidRPr="00941ECA">
          <w:rPr>
            <w:rStyle w:val="TextoNormalCaracter"/>
          </w:rPr>
          <w:t>25/2015</w:t>
        </w:r>
      </w:hyperlink>
      <w:r>
        <w:t>, f. 2.</w:t>
      </w:r>
    </w:p>
    <w:p w:rsidR="00941ECA" w:rsidRDefault="00941ECA" w:rsidP="00941ECA">
      <w:pPr>
        <w:pStyle w:val="SangriaFrancesaArticulo"/>
      </w:pPr>
      <w:r w:rsidRPr="00941ECA">
        <w:rPr>
          <w:rStyle w:val="TextoNormalNegritaCaracter"/>
        </w:rPr>
        <w:t>Disposición transitoria segunda.</w:t>
      </w:r>
      <w:r w:rsidRPr="00941ECA">
        <w:rPr>
          <w:rStyle w:val="TextoNormalCaracter"/>
        </w:rPr>
        <w:t>-</w:t>
      </w:r>
      <w:r>
        <w:t xml:space="preserve"> Sentencia </w:t>
      </w:r>
      <w:hyperlink w:anchor="SENTENCIA_2015_25" w:history="1">
        <w:r w:rsidRPr="00941ECA">
          <w:rPr>
            <w:rStyle w:val="TextoNormalCaracter"/>
          </w:rPr>
          <w:t>25/2015</w:t>
        </w:r>
      </w:hyperlink>
      <w:r>
        <w:t>, f. 7.</w:t>
      </w:r>
    </w:p>
    <w:p w:rsidR="00941ECA" w:rsidRDefault="00941ECA" w:rsidP="00941ECA">
      <w:pPr>
        <w:pStyle w:val="SangriaFrancesaArticulo"/>
      </w:pPr>
    </w:p>
    <w:p w:rsidR="00941ECA" w:rsidRDefault="00941ECA" w:rsidP="00941ECA">
      <w:pPr>
        <w:pStyle w:val="TextoNormalNegritaCursivandice"/>
      </w:pPr>
      <w:r>
        <w:t>Real Decreto 550/2014, de 27 de junio. Desarrollan los requisitos y el procedimiento para el reconocimiento de las Entidades Asociativas Prioritarias y para su inscripción y baja en el Registro Nacional de Entidades Asociativas Prioritarias, previsto en la Ley 13/2013, de 2 de agosto, de fomento de la integración de cooperativas y de otras entidades asociativas de carácter agroalimentario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5" w:history="1">
        <w:r w:rsidRPr="00941ECA">
          <w:rPr>
            <w:rStyle w:val="TextoNormalCaracter"/>
          </w:rPr>
          <w:t>85/2015</w:t>
        </w:r>
      </w:hyperlink>
      <w:r>
        <w:t>, f. 4.</w:t>
      </w:r>
    </w:p>
    <w:p w:rsidR="00941ECA" w:rsidRDefault="00941ECA" w:rsidP="00941ECA">
      <w:pPr>
        <w:pStyle w:val="SangriaFrancesaArticulo"/>
      </w:pPr>
    </w:p>
    <w:p w:rsidR="00941ECA" w:rsidRDefault="00941ECA" w:rsidP="00941ECA">
      <w:pPr>
        <w:pStyle w:val="TextoNormalNegritaCursivandice"/>
      </w:pPr>
      <w:r>
        <w:t>Orden IET/1459/2014, de 1 de agosto. Aprueba los parámetros retributivos y establece el mecanismo de asignación del régimen retributivo específico para nuevas instalaciones eólicas y fotovoltaicas en los sistemas eléctricos de los territorios no peninsulares</w:t>
      </w:r>
    </w:p>
    <w:p w:rsidR="00941ECA" w:rsidRDefault="00941ECA" w:rsidP="00941ECA">
      <w:pPr>
        <w:pStyle w:val="SangriaFrancesaArticulo"/>
      </w:pPr>
      <w:r w:rsidRPr="00941ECA">
        <w:rPr>
          <w:rStyle w:val="TextoNormalNegritaCaracter"/>
        </w:rPr>
        <w:t>Disposición adicional quinta.</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r w:rsidRPr="00941ECA">
        <w:rPr>
          <w:rStyle w:val="TextoNormalNegritaCaracter"/>
        </w:rPr>
        <w:t>Disposición adicional sexta.</w:t>
      </w:r>
      <w:r w:rsidRPr="00941ECA">
        <w:rPr>
          <w:rStyle w:val="TextoNormalCaracter"/>
        </w:rPr>
        <w:t>-</w:t>
      </w:r>
      <w:r>
        <w:t xml:space="preserve"> Sentencia </w:t>
      </w:r>
      <w:hyperlink w:anchor="SENTENCIA_2015_106" w:history="1">
        <w:r w:rsidRPr="00941ECA">
          <w:rPr>
            <w:rStyle w:val="TextoNormalCaracter"/>
          </w:rPr>
          <w:t>106/2015</w:t>
        </w:r>
      </w:hyperlink>
      <w:r>
        <w:t>, f. 2.</w:t>
      </w:r>
    </w:p>
    <w:p w:rsidR="00941ECA" w:rsidRDefault="00941ECA" w:rsidP="00941ECA">
      <w:pPr>
        <w:pStyle w:val="SangriaFrancesaArticulo"/>
      </w:pPr>
    </w:p>
    <w:p w:rsidR="00941ECA" w:rsidRDefault="00941ECA" w:rsidP="00941ECA">
      <w:pPr>
        <w:pStyle w:val="TextoNormalNegritaCursivandice"/>
      </w:pPr>
      <w:r>
        <w:t>Real Decreto 773/2014, de 12 de septiembre. Se aprueban diversas normas reguladoras del trasvase por el acueducto Tajo-Segura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 w:history="1">
        <w:r w:rsidRPr="00941ECA">
          <w:rPr>
            <w:rStyle w:val="TextoNormalCaracter"/>
          </w:rPr>
          <w:t>13/2015</w:t>
        </w:r>
      </w:hyperlink>
      <w:r>
        <w:t>, f. 6.</w:t>
      </w:r>
    </w:p>
    <w:p w:rsidR="00941ECA" w:rsidRDefault="00941ECA" w:rsidP="00941ECA">
      <w:pPr>
        <w:pStyle w:val="SangriaFrancesaArticulo"/>
      </w:pPr>
    </w:p>
    <w:p w:rsidR="00941ECA" w:rsidRDefault="00941ECA" w:rsidP="00941ECA">
      <w:pPr>
        <w:pStyle w:val="TextoNormalNegritaCursivandice"/>
      </w:pPr>
      <w:r>
        <w:t>Real Decreto 876/2014, de 10 de octubre. Se aprueba el Reglamento General de Costas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ff. 2, 3.</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Sentencia </w:t>
      </w:r>
      <w:hyperlink w:anchor="SENTENCIA_2015_5" w:history="1">
        <w:r w:rsidRPr="00941ECA">
          <w:rPr>
            <w:rStyle w:val="TextoNormalCaracter"/>
          </w:rPr>
          <w:t>5/2015</w:t>
        </w:r>
      </w:hyperlink>
      <w:r>
        <w:t>, f. 6.</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Disposición transitoria decimotercera.</w:t>
      </w:r>
      <w:r w:rsidRPr="00941ECA">
        <w:rPr>
          <w:rStyle w:val="TextoNormalCaracter"/>
        </w:rPr>
        <w:t>-</w:t>
      </w:r>
      <w:r>
        <w:t xml:space="preserve"> Sentencia </w:t>
      </w:r>
      <w:hyperlink w:anchor="SENTENCIA_2015_5" w:history="1">
        <w:r w:rsidRPr="00941ECA">
          <w:rPr>
            <w:rStyle w:val="TextoNormalCaracter"/>
          </w:rPr>
          <w:t>5/2015</w:t>
        </w:r>
      </w:hyperlink>
      <w:r>
        <w:t>, f. 7.</w:t>
      </w:r>
    </w:p>
    <w:p w:rsidR="00941ECA" w:rsidRDefault="00941ECA" w:rsidP="00941ECA">
      <w:pPr>
        <w:pStyle w:val="SangriaFrancesaArticulo"/>
      </w:pPr>
    </w:p>
    <w:p w:rsidR="00941ECA" w:rsidRDefault="00941ECA" w:rsidP="00941ECA">
      <w:pPr>
        <w:pStyle w:val="TextoNormalNegritaCursivandice"/>
      </w:pPr>
      <w:r>
        <w:t>Real Decreto 1007/2014, de 5 de diciembre. Se declaran oficiales las cifras de población resultantes de la revisión del Padrón municipal referidas al 1 de enero de 2014</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5" w:history="1">
        <w:r w:rsidRPr="00941ECA">
          <w:rPr>
            <w:rStyle w:val="TextoNormalCaracter"/>
          </w:rPr>
          <w:t>15/2015</w:t>
        </w:r>
      </w:hyperlink>
      <w:r>
        <w:t>, f. 8.</w:t>
      </w:r>
    </w:p>
    <w:p w:rsidR="00941ECA" w:rsidRDefault="00941ECA" w:rsidP="00941ECA">
      <w:pPr>
        <w:pStyle w:val="SangriaFrancesaArticulo"/>
      </w:pPr>
    </w:p>
    <w:p w:rsidR="00941ECA" w:rsidRDefault="00941ECA" w:rsidP="00941ECA">
      <w:pPr>
        <w:pStyle w:val="TextoNormalNegritaCursivandice"/>
      </w:pPr>
      <w:r>
        <w:t>Resolución conjunta de 29 de diciembre de 2014, de las Secretarías de Estado de Presupuestos y Gastos y de Administraciones Públicas. Instrucciones para la aplicación efectiva, en el ámbito del sector público estatal, de las previsiones de la disposición adicional décima segunda, de la Ley 36/2014, de 26 de diciembre, de Presupuestos Generales del Estado para 2014</w:t>
      </w:r>
    </w:p>
    <w:p w:rsidR="00941ECA" w:rsidRDefault="00941ECA" w:rsidP="00941ECA">
      <w:pPr>
        <w:pStyle w:val="SangriaFrancesaArticulo"/>
      </w:pPr>
      <w:r w:rsidRPr="00941ECA">
        <w:rPr>
          <w:rStyle w:val="TextoNormalNegritaCaracter"/>
        </w:rPr>
        <w:t>Apartado III.</w:t>
      </w:r>
      <w:r w:rsidRPr="00941ECA">
        <w:rPr>
          <w:rStyle w:val="TextoNormalCaracter"/>
        </w:rPr>
        <w:t>-</w:t>
      </w:r>
      <w:r>
        <w:t xml:space="preserve"> Sentencias </w:t>
      </w:r>
      <w:hyperlink w:anchor="SENTENCIA_2015_83" w:history="1">
        <w:r w:rsidRPr="00941ECA">
          <w:rPr>
            <w:rStyle w:val="TextoNormalCaracter"/>
          </w:rPr>
          <w:t>83/2015</w:t>
        </w:r>
      </w:hyperlink>
      <w:r>
        <w:t xml:space="preserve">, f. 3; </w:t>
      </w:r>
      <w:hyperlink w:anchor="SENTENCIA_2015_100" w:history="1">
        <w:r w:rsidRPr="00941ECA">
          <w:rPr>
            <w:rStyle w:val="TextoNormalCaracter"/>
          </w:rPr>
          <w:t>100/2015</w:t>
        </w:r>
      </w:hyperlink>
      <w:r>
        <w:t>, f. 3.</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Sentencias </w:t>
      </w:r>
      <w:hyperlink w:anchor="SENTENCIA_2015_97" w:history="1">
        <w:r w:rsidRPr="00941ECA">
          <w:rPr>
            <w:rStyle w:val="TextoNormalCaracter"/>
          </w:rPr>
          <w:t>97/2015</w:t>
        </w:r>
      </w:hyperlink>
      <w:r>
        <w:t xml:space="preserve">, f. 3; </w:t>
      </w:r>
      <w:hyperlink w:anchor="SENTENCIA_2015_113" w:history="1">
        <w:r w:rsidRPr="00941ECA">
          <w:rPr>
            <w:rStyle w:val="TextoNormalCaracter"/>
          </w:rPr>
          <w:t>113/2015</w:t>
        </w:r>
      </w:hyperlink>
      <w:r>
        <w:t>, f. 3.</w:t>
      </w:r>
    </w:p>
    <w:p w:rsidR="00941ECA" w:rsidRDefault="00941ECA" w:rsidP="00941ECA">
      <w:pPr>
        <w:pStyle w:val="SangriaFrancesaArticulo"/>
      </w:pPr>
      <w:r w:rsidRPr="00941ECA">
        <w:rPr>
          <w:rStyle w:val="TextoNormalNegritaCaracter"/>
        </w:rPr>
        <w:t>Apartado III.</w:t>
      </w:r>
      <w:r w:rsidRPr="00941ECA">
        <w:rPr>
          <w:rStyle w:val="TextoNormalCaracter"/>
        </w:rPr>
        <w:t>-</w:t>
      </w:r>
      <w:r>
        <w:t xml:space="preserve"> Sentencia </w:t>
      </w:r>
      <w:hyperlink w:anchor="SENTENCIA_2015_97" w:history="1">
        <w:r w:rsidRPr="00941ECA">
          <w:rPr>
            <w:rStyle w:val="TextoNormalCaracter"/>
          </w:rPr>
          <w:t>97/2015</w:t>
        </w:r>
      </w:hyperlink>
      <w:r>
        <w:t>, f. 3.</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00" w:history="1">
        <w:r w:rsidRPr="00941ECA">
          <w:rPr>
            <w:rStyle w:val="TextoNormalCaracter"/>
          </w:rPr>
          <w:t>100/2015</w:t>
        </w:r>
      </w:hyperlink>
      <w:r>
        <w:t xml:space="preserve">, f. 3; </w:t>
      </w:r>
      <w:hyperlink w:anchor="SENTENCIA_2015_114" w:history="1">
        <w:r w:rsidRPr="00941ECA">
          <w:rPr>
            <w:rStyle w:val="TextoNormalCaracter"/>
          </w:rPr>
          <w:t>114/2015</w:t>
        </w:r>
      </w:hyperlink>
      <w:r>
        <w:t>, f. 3.</w:t>
      </w:r>
    </w:p>
    <w:p w:rsidR="00941ECA" w:rsidRDefault="00941ECA" w:rsidP="00941ECA">
      <w:pPr>
        <w:pStyle w:val="TextoNormal"/>
      </w:pPr>
    </w:p>
    <w:p w:rsidR="00941ECA" w:rsidRDefault="00941ECA" w:rsidP="00941ECA">
      <w:pPr>
        <w:pStyle w:val="SangriaFrancesaArticulo"/>
      </w:pPr>
      <w:bookmarkStart w:id="277" w:name="INDICE22850"/>
    </w:p>
    <w:bookmarkEnd w:id="277"/>
    <w:p w:rsidR="00941ECA" w:rsidRDefault="00941ECA" w:rsidP="00941ECA">
      <w:pPr>
        <w:pStyle w:val="TextoIndiceNivel2"/>
        <w:suppressAutoHyphens/>
      </w:pPr>
      <w:r>
        <w:t>I) Legislación preconstitucional</w:t>
      </w:r>
    </w:p>
    <w:p w:rsidR="00941ECA" w:rsidRDefault="00941ECA" w:rsidP="00941ECA">
      <w:pPr>
        <w:pStyle w:val="TextoIndiceNivel2"/>
      </w:pPr>
    </w:p>
    <w:p w:rsidR="00941ECA" w:rsidRDefault="00941ECA" w:rsidP="00941ECA">
      <w:pPr>
        <w:pStyle w:val="TextoNormalNegritaCursivandice"/>
      </w:pPr>
      <w:r>
        <w:t>Real Decreto de 3 de febrero de 1881. Ley de enjuiciamiento civil</w:t>
      </w:r>
    </w:p>
    <w:p w:rsidR="00941ECA" w:rsidRDefault="00941ECA" w:rsidP="00941ECA">
      <w:pPr>
        <w:pStyle w:val="SangriaFrancesaArticulo"/>
      </w:pPr>
      <w:r w:rsidRPr="00941ECA">
        <w:rPr>
          <w:rStyle w:val="TextoNormalNegritaCaracter"/>
        </w:rPr>
        <w:t>Artículo 266.3.</w:t>
      </w:r>
      <w:r w:rsidRPr="00941ECA">
        <w:rPr>
          <w:rStyle w:val="TextoNormalCaracter"/>
        </w:rPr>
        <w:t>-</w:t>
      </w:r>
      <w:r>
        <w:t xml:space="preserve"> Sentencia </w:t>
      </w:r>
      <w:hyperlink w:anchor="SENTENCIA_2015_115" w:history="1">
        <w:r w:rsidRPr="00941ECA">
          <w:rPr>
            <w:rStyle w:val="TextoNormalCaracter"/>
          </w:rPr>
          <w:t>115/2015</w:t>
        </w:r>
      </w:hyperlink>
      <w:r>
        <w:t>, ff. 3, 4.</w:t>
      </w:r>
    </w:p>
    <w:p w:rsidR="00941ECA" w:rsidRDefault="00941ECA" w:rsidP="00941ECA">
      <w:pPr>
        <w:pStyle w:val="SangriaFrancesaArticulo"/>
      </w:pPr>
      <w:r w:rsidRPr="00941ECA">
        <w:rPr>
          <w:rStyle w:val="TextoNormalNegritaCaracter"/>
        </w:rPr>
        <w:t>Artículo 1618.2.</w:t>
      </w:r>
      <w:r w:rsidRPr="00941ECA">
        <w:rPr>
          <w:rStyle w:val="TextoNormalCaracter"/>
        </w:rPr>
        <w:t>-</w:t>
      </w:r>
      <w:r>
        <w:t xml:space="preserve"> Sentencia </w:t>
      </w:r>
      <w:hyperlink w:anchor="SENTENCIA_2015_115" w:history="1">
        <w:r w:rsidRPr="00941ECA">
          <w:rPr>
            <w:rStyle w:val="TextoNormalCaracter"/>
          </w:rPr>
          <w:t>115/2015</w:t>
        </w:r>
      </w:hyperlink>
      <w:r>
        <w:t>, f. 3.</w:t>
      </w:r>
    </w:p>
    <w:p w:rsidR="00941ECA" w:rsidRDefault="00941ECA" w:rsidP="00941ECA">
      <w:pPr>
        <w:pStyle w:val="SangriaFrancesaArticulo"/>
      </w:pPr>
      <w:r w:rsidRPr="00941ECA">
        <w:rPr>
          <w:rStyle w:val="TextoNormalNegritaCaracter"/>
        </w:rPr>
        <w:t>Artículo 1813.</w:t>
      </w:r>
      <w:r w:rsidRPr="00941ECA">
        <w:rPr>
          <w:rStyle w:val="TextoNormalCaracter"/>
        </w:rPr>
        <w:t>-</w:t>
      </w:r>
      <w:r>
        <w:t xml:space="preserve"> Auto </w:t>
      </w:r>
      <w:hyperlink w:anchor="AUTO_2015_76" w:history="1">
        <w:r w:rsidRPr="00941ECA">
          <w:rPr>
            <w:rStyle w:val="TextoNormalCaracter"/>
          </w:rPr>
          <w:t>76/2015</w:t>
        </w:r>
      </w:hyperlink>
      <w:r>
        <w:t>, f. 3.</w:t>
      </w:r>
    </w:p>
    <w:p w:rsidR="00941ECA" w:rsidRDefault="00941ECA" w:rsidP="00941ECA">
      <w:pPr>
        <w:pStyle w:val="SangriaFrancesaArticulo"/>
      </w:pPr>
      <w:r w:rsidRPr="00941ECA">
        <w:rPr>
          <w:rStyle w:val="TextoNormalNegritaCaracter"/>
        </w:rPr>
        <w:t>Artículo 1817.</w:t>
      </w:r>
      <w:r w:rsidRPr="00941ECA">
        <w:rPr>
          <w:rStyle w:val="TextoNormalCaracter"/>
        </w:rPr>
        <w:t>-</w:t>
      </w:r>
      <w:r>
        <w:t xml:space="preserve"> Auto </w:t>
      </w:r>
      <w:hyperlink w:anchor="AUTO_2015_76" w:history="1">
        <w:r w:rsidRPr="00941ECA">
          <w:rPr>
            <w:rStyle w:val="TextoNormalCaracter"/>
          </w:rPr>
          <w:t>76/2015</w:t>
        </w:r>
      </w:hyperlink>
      <w:r>
        <w:t>, ff. 1, 4, VP.</w:t>
      </w:r>
    </w:p>
    <w:p w:rsidR="00941ECA" w:rsidRDefault="00941ECA" w:rsidP="00941ECA">
      <w:pPr>
        <w:pStyle w:val="SangriaFrancesaArticulo"/>
      </w:pPr>
    </w:p>
    <w:p w:rsidR="00941ECA" w:rsidRDefault="00941ECA" w:rsidP="00941ECA">
      <w:pPr>
        <w:pStyle w:val="TextoNormalNegritaCursivandice"/>
      </w:pPr>
      <w:r>
        <w:t>Real Decreto de 14 de septiembre de 1882. Ley de enjuiciamiento criminal</w:t>
      </w:r>
    </w:p>
    <w:p w:rsidR="00941ECA" w:rsidRDefault="00941ECA" w:rsidP="00941ECA">
      <w:pPr>
        <w:pStyle w:val="SangriaFrancesaArticulo"/>
      </w:pPr>
      <w:r w:rsidRPr="00941ECA">
        <w:rPr>
          <w:rStyle w:val="TextoNormalNegritaCaracter"/>
        </w:rPr>
        <w:t>Artículo 279.</w:t>
      </w:r>
      <w:r w:rsidRPr="00941ECA">
        <w:rPr>
          <w:rStyle w:val="TextoNormalCaracter"/>
        </w:rPr>
        <w:t>-</w:t>
      </w:r>
      <w:r>
        <w:t xml:space="preserve"> Sentencia </w:t>
      </w:r>
      <w:hyperlink w:anchor="SENTENCIA_2015_33" w:history="1">
        <w:r w:rsidRPr="00941ECA">
          <w:rPr>
            <w:rStyle w:val="TextoNormalCaracter"/>
          </w:rPr>
          <w:t>33/2015</w:t>
        </w:r>
      </w:hyperlink>
      <w:r>
        <w:t>, f. 4.</w:t>
      </w:r>
    </w:p>
    <w:p w:rsidR="00941ECA" w:rsidRDefault="00941ECA" w:rsidP="00941ECA">
      <w:pPr>
        <w:pStyle w:val="SangriaFrancesaArticulo"/>
      </w:pPr>
      <w:r w:rsidRPr="00941ECA">
        <w:rPr>
          <w:rStyle w:val="TextoNormalNegritaCaracter"/>
        </w:rPr>
        <w:t>Artículo 282.</w:t>
      </w:r>
      <w:r w:rsidRPr="00941ECA">
        <w:rPr>
          <w:rStyle w:val="TextoNormalCaracter"/>
        </w:rPr>
        <w:t>-</w:t>
      </w:r>
      <w:r>
        <w:t xml:space="preserve"> Sentencia </w:t>
      </w:r>
      <w:hyperlink w:anchor="SENTENCIA_2015_33" w:history="1">
        <w:r w:rsidRPr="00941ECA">
          <w:rPr>
            <w:rStyle w:val="TextoNormalCaracter"/>
          </w:rPr>
          <w:t>33/2015</w:t>
        </w:r>
      </w:hyperlink>
      <w:r>
        <w:t>, f. 4.</w:t>
      </w:r>
    </w:p>
    <w:p w:rsidR="00941ECA" w:rsidRDefault="00941ECA" w:rsidP="00941ECA">
      <w:pPr>
        <w:pStyle w:val="SangriaFrancesaArticulo"/>
      </w:pPr>
      <w:r w:rsidRPr="00941ECA">
        <w:rPr>
          <w:rStyle w:val="TextoNormalNegritaCaracter"/>
        </w:rPr>
        <w:t>Artículo 292.</w:t>
      </w:r>
      <w:r w:rsidRPr="00941ECA">
        <w:rPr>
          <w:rStyle w:val="TextoNormalCaracter"/>
        </w:rPr>
        <w:t>-</w:t>
      </w:r>
      <w:r>
        <w:t xml:space="preserve"> Sentencia </w:t>
      </w:r>
      <w:hyperlink w:anchor="SENTENCIA_2015_33" w:history="1">
        <w:r w:rsidRPr="00941ECA">
          <w:rPr>
            <w:rStyle w:val="TextoNormalCaracter"/>
          </w:rPr>
          <w:t>33/2015</w:t>
        </w:r>
      </w:hyperlink>
      <w:r>
        <w:t>, f. 4.</w:t>
      </w:r>
    </w:p>
    <w:p w:rsidR="00941ECA" w:rsidRDefault="00941ECA" w:rsidP="00941ECA">
      <w:pPr>
        <w:pStyle w:val="SangriaFrancesaArticulo"/>
      </w:pPr>
      <w:r w:rsidRPr="00941ECA">
        <w:rPr>
          <w:rStyle w:val="TextoNormalNegritaCaracter"/>
        </w:rPr>
        <w:t>Artículo 714.</w:t>
      </w:r>
      <w:r w:rsidRPr="00941ECA">
        <w:rPr>
          <w:rStyle w:val="TextoNormalCaracter"/>
        </w:rPr>
        <w:t>-</w:t>
      </w:r>
      <w:r>
        <w:t xml:space="preserve"> Sentencia </w:t>
      </w:r>
      <w:hyperlink w:anchor="SENTENCIA_2015_33" w:history="1">
        <w:r w:rsidRPr="00941ECA">
          <w:rPr>
            <w:rStyle w:val="TextoNormalCaracter"/>
          </w:rPr>
          <w:t>33/2015</w:t>
        </w:r>
      </w:hyperlink>
      <w:r>
        <w:t>, ff. 4, 6.</w:t>
      </w:r>
    </w:p>
    <w:p w:rsidR="00941ECA" w:rsidRDefault="00941ECA" w:rsidP="00941ECA">
      <w:pPr>
        <w:pStyle w:val="SangriaFrancesaArticulo"/>
      </w:pPr>
      <w:r w:rsidRPr="00941ECA">
        <w:rPr>
          <w:rStyle w:val="TextoNormalNegritaCaracter"/>
        </w:rPr>
        <w:t>Artículo 730.</w:t>
      </w:r>
      <w:r w:rsidRPr="00941ECA">
        <w:rPr>
          <w:rStyle w:val="TextoNormalCaracter"/>
        </w:rPr>
        <w:t>-</w:t>
      </w:r>
      <w:r>
        <w:t xml:space="preserve"> Sentencia </w:t>
      </w:r>
      <w:hyperlink w:anchor="SENTENCIA_2015_33" w:history="1">
        <w:r w:rsidRPr="00941ECA">
          <w:rPr>
            <w:rStyle w:val="TextoNormalCaracter"/>
          </w:rPr>
          <w:t>33/2015</w:t>
        </w:r>
      </w:hyperlink>
      <w:r>
        <w:t>, f. 4.</w:t>
      </w:r>
    </w:p>
    <w:p w:rsidR="00941ECA" w:rsidRDefault="00941ECA" w:rsidP="00941ECA">
      <w:pPr>
        <w:pStyle w:val="SangriaFrancesaArticulo"/>
      </w:pPr>
      <w:r w:rsidRPr="00941ECA">
        <w:rPr>
          <w:rStyle w:val="TextoNormalNegritaCaracter"/>
        </w:rPr>
        <w:t>Artículo 741.</w:t>
      </w:r>
      <w:r w:rsidRPr="00941ECA">
        <w:rPr>
          <w:rStyle w:val="TextoNormalCaracter"/>
        </w:rPr>
        <w:t>-</w:t>
      </w:r>
      <w:r>
        <w:t xml:space="preserve"> Sentencias </w:t>
      </w:r>
      <w:hyperlink w:anchor="SENTENCIA_2015_33" w:history="1">
        <w:r w:rsidRPr="00941ECA">
          <w:rPr>
            <w:rStyle w:val="TextoNormalCaracter"/>
          </w:rPr>
          <w:t>33/2015</w:t>
        </w:r>
      </w:hyperlink>
      <w:r>
        <w:t xml:space="preserve">, f. 4; </w:t>
      </w:r>
      <w:hyperlink w:anchor="SENTENCIA_2015_55" w:history="1">
        <w:r w:rsidRPr="00941ECA">
          <w:rPr>
            <w:rStyle w:val="TextoNormalCaracter"/>
          </w:rPr>
          <w:t>55/2015</w:t>
        </w:r>
      </w:hyperlink>
      <w:r>
        <w:t>, f. 4.</w:t>
      </w:r>
    </w:p>
    <w:p w:rsidR="00941ECA" w:rsidRDefault="00941ECA" w:rsidP="00941ECA">
      <w:pPr>
        <w:pStyle w:val="SangriaFrancesaArticulo"/>
      </w:pPr>
      <w:r w:rsidRPr="00941ECA">
        <w:rPr>
          <w:rStyle w:val="TextoNormalNegritaCaracter"/>
        </w:rPr>
        <w:t>Artículo 743</w:t>
      </w:r>
      <w:r>
        <w:t xml:space="preserve"> </w:t>
      </w:r>
      <w:r w:rsidRPr="00941ECA">
        <w:rPr>
          <w:rStyle w:val="TextoNormalCaracter"/>
        </w:rPr>
        <w:t>(redactado por la Ley 13/2009, de 3 de noviembre)</w:t>
      </w:r>
      <w:r w:rsidRPr="00941ECA">
        <w:rPr>
          <w:rStyle w:val="TextoNormalNegritaCaracter"/>
        </w:rPr>
        <w:t>.</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743.2.</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743.3.</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743.4.</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743.5.</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788.6</w:t>
      </w:r>
      <w:r>
        <w:t xml:space="preserve"> </w:t>
      </w:r>
      <w:r w:rsidRPr="00941ECA">
        <w:rPr>
          <w:rStyle w:val="TextoNormalCaracter"/>
        </w:rPr>
        <w:t>(redactado por la Ley 13/2009, de 3 de noviembre)</w:t>
      </w:r>
      <w:r w:rsidRPr="00941ECA">
        <w:rPr>
          <w:rStyle w:val="TextoNormalNegritaCaracter"/>
        </w:rPr>
        <w:t>.</w:t>
      </w:r>
      <w:r w:rsidRPr="00941ECA">
        <w:rPr>
          <w:rStyle w:val="TextoNormalCaracter"/>
        </w:rPr>
        <w:t>-</w:t>
      </w:r>
      <w:r>
        <w:t xml:space="preserve"> Sentencia </w:t>
      </w:r>
      <w:hyperlink w:anchor="SENTENCIA_2015_55" w:history="1">
        <w:r w:rsidRPr="00941ECA">
          <w:rPr>
            <w:rStyle w:val="TextoNormalCaracter"/>
          </w:rPr>
          <w:t>55/2015</w:t>
        </w:r>
      </w:hyperlink>
      <w:r>
        <w:t>, f. 2.</w:t>
      </w:r>
    </w:p>
    <w:p w:rsidR="00941ECA" w:rsidRDefault="00941ECA" w:rsidP="00941ECA">
      <w:pPr>
        <w:pStyle w:val="SangriaFrancesaArticulo"/>
      </w:pPr>
      <w:r w:rsidRPr="00941ECA">
        <w:rPr>
          <w:rStyle w:val="TextoNormalNegritaCaracter"/>
        </w:rPr>
        <w:t>Artículo 792.3.</w:t>
      </w:r>
      <w:r w:rsidRPr="00941ECA">
        <w:rPr>
          <w:rStyle w:val="TextoNormalCaracter"/>
        </w:rPr>
        <w:t>-</w:t>
      </w:r>
      <w:r>
        <w:t xml:space="preserve"> Sentencias </w:t>
      </w:r>
      <w:hyperlink w:anchor="SENTENCIA_2015_91" w:history="1">
        <w:r w:rsidRPr="00941ECA">
          <w:rPr>
            <w:rStyle w:val="TextoNormalCaracter"/>
          </w:rPr>
          <w:t>91/2015</w:t>
        </w:r>
      </w:hyperlink>
      <w:r>
        <w:t xml:space="preserve">, ff. 1, 3; </w:t>
      </w:r>
      <w:hyperlink w:anchor="SENTENCIA_2015_142" w:history="1">
        <w:r w:rsidRPr="00941ECA">
          <w:rPr>
            <w:rStyle w:val="TextoNormalCaracter"/>
          </w:rPr>
          <w:t>142/2015</w:t>
        </w:r>
      </w:hyperlink>
      <w:r>
        <w:t>, f. 1.</w:t>
      </w:r>
    </w:p>
    <w:p w:rsidR="00941ECA" w:rsidRDefault="00941ECA" w:rsidP="00941ECA">
      <w:pPr>
        <w:pStyle w:val="SangriaFrancesaArticulo"/>
      </w:pPr>
      <w:r w:rsidRPr="00941ECA">
        <w:rPr>
          <w:rStyle w:val="TextoNormalNegritaCaracter"/>
        </w:rPr>
        <w:t>Artículo 847.</w:t>
      </w:r>
      <w:r w:rsidRPr="00941ECA">
        <w:rPr>
          <w:rStyle w:val="TextoNormalCaracter"/>
        </w:rPr>
        <w:t>-</w:t>
      </w:r>
      <w:r>
        <w:t xml:space="preserve"> Sentencias </w:t>
      </w:r>
      <w:hyperlink w:anchor="SENTENCIA_2015_91" w:history="1">
        <w:r w:rsidRPr="00941ECA">
          <w:rPr>
            <w:rStyle w:val="TextoNormalCaracter"/>
          </w:rPr>
          <w:t>91/2015</w:t>
        </w:r>
      </w:hyperlink>
      <w:r>
        <w:t xml:space="preserve">, ff. 1, 3; </w:t>
      </w:r>
      <w:hyperlink w:anchor="SENTENCIA_2015_142" w:history="1">
        <w:r w:rsidRPr="00941ECA">
          <w:rPr>
            <w:rStyle w:val="TextoNormalCaracter"/>
          </w:rPr>
          <w:t>142/2015</w:t>
        </w:r>
      </w:hyperlink>
      <w:r>
        <w:t>, f. 4.</w:t>
      </w:r>
    </w:p>
    <w:p w:rsidR="00941ECA" w:rsidRDefault="00941ECA" w:rsidP="00941ECA">
      <w:pPr>
        <w:pStyle w:val="SangriaFrancesaArticulo"/>
      </w:pPr>
      <w:r w:rsidRPr="00941ECA">
        <w:rPr>
          <w:rStyle w:val="TextoNormalNegritaCaracter"/>
        </w:rPr>
        <w:t>Artículo 900.</w:t>
      </w:r>
      <w:r w:rsidRPr="00941ECA">
        <w:rPr>
          <w:rStyle w:val="TextoNormalCaracter"/>
        </w:rPr>
        <w:t>-</w:t>
      </w:r>
      <w:r>
        <w:t xml:space="preserve"> Sentencia </w:t>
      </w:r>
      <w:hyperlink w:anchor="SENTENCIA_2015_63" w:history="1">
        <w:r w:rsidRPr="00941ECA">
          <w:rPr>
            <w:rStyle w:val="TextoNormalCaracter"/>
          </w:rPr>
          <w:t>63/2015</w:t>
        </w:r>
      </w:hyperlink>
      <w:r>
        <w:t>, f. 5.</w:t>
      </w:r>
    </w:p>
    <w:p w:rsidR="00941ECA" w:rsidRDefault="00941ECA" w:rsidP="00941ECA">
      <w:pPr>
        <w:pStyle w:val="SangriaFrancesaArticulo"/>
      </w:pPr>
      <w:r w:rsidRPr="00941ECA">
        <w:rPr>
          <w:rStyle w:val="TextoNormalNegritaCaracter"/>
        </w:rPr>
        <w:t>Artículo 954.</w:t>
      </w:r>
      <w:r w:rsidRPr="00941ECA">
        <w:rPr>
          <w:rStyle w:val="TextoNormalCaracter"/>
        </w:rPr>
        <w:t>-</w:t>
      </w:r>
      <w:r>
        <w:t xml:space="preserve"> Sentencias </w:t>
      </w:r>
      <w:hyperlink w:anchor="SENTENCIA_2015_91" w:history="1">
        <w:r w:rsidRPr="00941ECA">
          <w:rPr>
            <w:rStyle w:val="TextoNormalCaracter"/>
          </w:rPr>
          <w:t>91/2015</w:t>
        </w:r>
      </w:hyperlink>
      <w:r>
        <w:t xml:space="preserve">, ff. 1, 3; </w:t>
      </w:r>
      <w:hyperlink w:anchor="SENTENCIA_2015_142" w:history="1">
        <w:r w:rsidRPr="00941ECA">
          <w:rPr>
            <w:rStyle w:val="TextoNormalCaracter"/>
          </w:rPr>
          <w:t>142/2015</w:t>
        </w:r>
      </w:hyperlink>
      <w:r>
        <w:t>, f. 4.</w:t>
      </w:r>
    </w:p>
    <w:p w:rsidR="00941ECA" w:rsidRDefault="00941ECA" w:rsidP="00941ECA">
      <w:pPr>
        <w:pStyle w:val="SangriaFrancesaArticulo"/>
      </w:pPr>
    </w:p>
    <w:p w:rsidR="00941ECA" w:rsidRDefault="00941ECA" w:rsidP="00941ECA">
      <w:pPr>
        <w:pStyle w:val="TextoNormalNegritaCursivandice"/>
      </w:pPr>
      <w:r>
        <w:t>Real Decreto de 24 de julio de 1889. Código civil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f. 2.</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7" w:history="1">
        <w:r w:rsidRPr="00941ECA">
          <w:rPr>
            <w:rStyle w:val="TextoNormalCaracter"/>
          </w:rPr>
          <w:t>7/2015</w:t>
        </w:r>
      </w:hyperlink>
      <w:r>
        <w:t>, f. 2.</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Auto </w:t>
      </w:r>
      <w:hyperlink w:anchor="AUTO_2015_29" w:history="1">
        <w:r w:rsidRPr="00941ECA">
          <w:rPr>
            <w:rStyle w:val="TextoNormalCaracter"/>
          </w:rPr>
          <w:t>29/2015</w:t>
        </w:r>
      </w:hyperlink>
      <w:r>
        <w:t>, f. 3.</w:t>
      </w:r>
    </w:p>
    <w:p w:rsidR="00941ECA" w:rsidRDefault="00941ECA" w:rsidP="00941ECA">
      <w:pPr>
        <w:pStyle w:val="SangriaFrancesaArticulo"/>
      </w:pPr>
      <w:r w:rsidRPr="00941ECA">
        <w:rPr>
          <w:rStyle w:val="TextoNormalNegritaCaracter"/>
        </w:rPr>
        <w:t>Artículo 7.1.</w:t>
      </w:r>
      <w:r w:rsidRPr="00941ECA">
        <w:rPr>
          <w:rStyle w:val="TextoNormalCaracter"/>
        </w:rPr>
        <w:t>-</w:t>
      </w:r>
      <w:r>
        <w:t xml:space="preserve"> Sentencia </w:t>
      </w:r>
      <w:hyperlink w:anchor="SENTENCIA_2015_63" w:history="1">
        <w:r w:rsidRPr="00941ECA">
          <w:rPr>
            <w:rStyle w:val="TextoNormalCaracter"/>
          </w:rPr>
          <w:t>63/2015</w:t>
        </w:r>
      </w:hyperlink>
      <w:r>
        <w:t>, VP.</w:t>
      </w:r>
    </w:p>
    <w:p w:rsidR="00941ECA" w:rsidRDefault="00941ECA" w:rsidP="00941ECA">
      <w:pPr>
        <w:pStyle w:val="SangriaFrancesaArticulo"/>
      </w:pPr>
      <w:r w:rsidRPr="00941ECA">
        <w:rPr>
          <w:rStyle w:val="TextoNormalNegritaCaracter"/>
        </w:rPr>
        <w:t>Artículo 7.2.</w:t>
      </w:r>
      <w:r w:rsidRPr="00941ECA">
        <w:rPr>
          <w:rStyle w:val="TextoNormalCaracter"/>
        </w:rPr>
        <w:t>-</w:t>
      </w:r>
      <w:r>
        <w:t xml:space="preserve"> Sentencia </w:t>
      </w:r>
      <w:hyperlink w:anchor="SENTENCIA_2015_63" w:history="1">
        <w:r w:rsidRPr="00941ECA">
          <w:rPr>
            <w:rStyle w:val="TextoNormalCaracter"/>
          </w:rPr>
          <w:t>63/2015</w:t>
        </w:r>
      </w:hyperlink>
      <w:r>
        <w:t>, VP.</w:t>
      </w:r>
    </w:p>
    <w:p w:rsidR="00941ECA" w:rsidRDefault="00941ECA" w:rsidP="00941ECA">
      <w:pPr>
        <w:pStyle w:val="SangriaFrancesaArticulo"/>
      </w:pPr>
      <w:r w:rsidRPr="00941ECA">
        <w:rPr>
          <w:rStyle w:val="TextoNormalNegritaCaracter"/>
        </w:rPr>
        <w:t>Artículo 68.</w:t>
      </w:r>
      <w:r w:rsidRPr="00941ECA">
        <w:rPr>
          <w:rStyle w:val="TextoNormalCaracter"/>
        </w:rPr>
        <w:t>-</w:t>
      </w:r>
      <w:r>
        <w:t xml:space="preserve"> Sentencia </w:t>
      </w:r>
      <w:hyperlink w:anchor="SENTENCIA_2015_79" w:history="1">
        <w:r w:rsidRPr="00941ECA">
          <w:rPr>
            <w:rStyle w:val="TextoNormalCaracter"/>
          </w:rPr>
          <w:t>79/2015</w:t>
        </w:r>
      </w:hyperlink>
      <w:r>
        <w:t>, f. 4.</w:t>
      </w:r>
    </w:p>
    <w:p w:rsidR="00941ECA" w:rsidRDefault="00941ECA" w:rsidP="00941ECA">
      <w:pPr>
        <w:pStyle w:val="SangriaFrancesaArticulo"/>
      </w:pPr>
      <w:r w:rsidRPr="00941ECA">
        <w:rPr>
          <w:rStyle w:val="TextoNormalNegritaCaracter"/>
        </w:rPr>
        <w:t>Artículo 97.</w:t>
      </w:r>
      <w:r w:rsidRPr="00941ECA">
        <w:rPr>
          <w:rStyle w:val="TextoNormalCaracter"/>
        </w:rPr>
        <w:t>-</w:t>
      </w:r>
      <w:r>
        <w:t xml:space="preserve"> Sentencia </w:t>
      </w:r>
      <w:hyperlink w:anchor="SENTENCIA_2015_79" w:history="1">
        <w:r w:rsidRPr="00941ECA">
          <w:rPr>
            <w:rStyle w:val="TextoNormalCaracter"/>
          </w:rPr>
          <w:t>79/2015</w:t>
        </w:r>
      </w:hyperlink>
      <w:r>
        <w:t>, ff. 1, 4.</w:t>
      </w:r>
    </w:p>
    <w:p w:rsidR="00941ECA" w:rsidRDefault="00941ECA" w:rsidP="00941ECA">
      <w:pPr>
        <w:pStyle w:val="SangriaFrancesaArticulo"/>
      </w:pPr>
      <w:r w:rsidRPr="00941ECA">
        <w:rPr>
          <w:rStyle w:val="TextoNormalNegritaCaracter"/>
        </w:rPr>
        <w:t>Artículo 142.</w:t>
      </w:r>
      <w:r w:rsidRPr="00941ECA">
        <w:rPr>
          <w:rStyle w:val="TextoNormalCaracter"/>
        </w:rPr>
        <w:t>-</w:t>
      </w:r>
      <w:r>
        <w:t xml:space="preserve"> Sentencia </w:t>
      </w:r>
      <w:hyperlink w:anchor="SENTENCIA_2015_79" w:history="1">
        <w:r w:rsidRPr="00941ECA">
          <w:rPr>
            <w:rStyle w:val="TextoNormalCaracter"/>
          </w:rPr>
          <w:t>79/2015</w:t>
        </w:r>
      </w:hyperlink>
      <w:r>
        <w:t>, f. 4.</w:t>
      </w:r>
    </w:p>
    <w:p w:rsidR="00941ECA" w:rsidRDefault="00941ECA" w:rsidP="00941ECA">
      <w:pPr>
        <w:pStyle w:val="SangriaFrancesaArticulo"/>
      </w:pPr>
      <w:r w:rsidRPr="00941ECA">
        <w:rPr>
          <w:rStyle w:val="TextoNormalNegritaCaracter"/>
        </w:rPr>
        <w:t>Artículo 1257.</w:t>
      </w:r>
      <w:r w:rsidRPr="00941ECA">
        <w:rPr>
          <w:rStyle w:val="TextoNormalCaracter"/>
        </w:rPr>
        <w:t>-</w:t>
      </w:r>
      <w:r>
        <w:t xml:space="preserve"> Sentencia </w:t>
      </w:r>
      <w:hyperlink w:anchor="SENTENCIA_2015_8" w:history="1">
        <w:r w:rsidRPr="00941ECA">
          <w:rPr>
            <w:rStyle w:val="TextoNormalCaracter"/>
          </w:rPr>
          <w:t>8/2015</w:t>
        </w:r>
      </w:hyperlink>
      <w:r>
        <w:t>, f. 4.</w:t>
      </w:r>
    </w:p>
    <w:p w:rsidR="00941ECA" w:rsidRDefault="00941ECA" w:rsidP="00941ECA">
      <w:pPr>
        <w:pStyle w:val="SangriaFrancesaArticulo"/>
      </w:pPr>
      <w:r w:rsidRPr="00941ECA">
        <w:rPr>
          <w:rStyle w:val="TextoNormalNegritaCaracter"/>
        </w:rPr>
        <w:t>Artículo 1518.</w:t>
      </w:r>
      <w:r w:rsidRPr="00941ECA">
        <w:rPr>
          <w:rStyle w:val="TextoNormalCaracter"/>
        </w:rPr>
        <w:t>-</w:t>
      </w:r>
      <w:r>
        <w:t xml:space="preserve"> Sentencia </w:t>
      </w:r>
      <w:hyperlink w:anchor="SENTENCIA_2015_115" w:history="1">
        <w:r w:rsidRPr="00941ECA">
          <w:rPr>
            <w:rStyle w:val="TextoNormalCaracter"/>
          </w:rPr>
          <w:t>115/2015</w:t>
        </w:r>
      </w:hyperlink>
      <w:r>
        <w:t>, ff. 3, 4.</w:t>
      </w:r>
    </w:p>
    <w:p w:rsidR="00941ECA" w:rsidRDefault="00941ECA" w:rsidP="00941ECA">
      <w:pPr>
        <w:pStyle w:val="SangriaFrancesaArticulo"/>
      </w:pPr>
    </w:p>
    <w:p w:rsidR="00941ECA" w:rsidRDefault="00941ECA" w:rsidP="00941ECA">
      <w:pPr>
        <w:pStyle w:val="TextoNormalNegritaCursivandice"/>
      </w:pPr>
      <w:r>
        <w:lastRenderedPageBreak/>
        <w:t>Ley de 21 de abril de 1909. Hipotecaria</w:t>
      </w:r>
    </w:p>
    <w:p w:rsidR="00941ECA" w:rsidRDefault="00941ECA" w:rsidP="00941ECA">
      <w:pPr>
        <w:pStyle w:val="SangriaFrancesaArticulo"/>
      </w:pPr>
      <w:r w:rsidRPr="00941ECA">
        <w:rPr>
          <w:rStyle w:val="TextoNormalNegritaCaracter"/>
        </w:rPr>
        <w:t>Artículo 42.1.</w:t>
      </w:r>
      <w:r w:rsidRPr="00941ECA">
        <w:rPr>
          <w:rStyle w:val="TextoNormalCaracter"/>
        </w:rPr>
        <w:t>-</w:t>
      </w:r>
      <w:r>
        <w:t xml:space="preserve"> Auto </w:t>
      </w:r>
      <w:hyperlink w:anchor="AUTO_2015_95" w:history="1">
        <w:r w:rsidRPr="00941ECA">
          <w:rPr>
            <w:rStyle w:val="TextoNormalCaracter"/>
          </w:rPr>
          <w:t>95/2015</w:t>
        </w:r>
      </w:hyperlink>
      <w:r>
        <w:t>, f. 4.</w:t>
      </w:r>
    </w:p>
    <w:p w:rsidR="00941ECA" w:rsidRDefault="00941ECA" w:rsidP="00941ECA">
      <w:pPr>
        <w:pStyle w:val="SangriaFrancesaArticulo"/>
      </w:pPr>
    </w:p>
    <w:p w:rsidR="00941ECA" w:rsidRDefault="00941ECA" w:rsidP="00941ECA">
      <w:pPr>
        <w:pStyle w:val="TextoNormalNegritaCursivandice"/>
      </w:pPr>
      <w:r>
        <w:t>Decreto de 8 de febrero de 1946. Texto refundido de la Ley hipotecaria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84" w:history="1">
        <w:r w:rsidRPr="00941ECA">
          <w:rPr>
            <w:rStyle w:val="TextoNormalCaracter"/>
          </w:rPr>
          <w:t>84/2015</w:t>
        </w:r>
      </w:hyperlink>
      <w:r>
        <w:t>, ff. 2, 4.</w:t>
      </w:r>
    </w:p>
    <w:p w:rsidR="00941ECA" w:rsidRDefault="00941ECA" w:rsidP="00941ECA">
      <w:pPr>
        <w:pStyle w:val="SangriaFrancesaArticulo"/>
      </w:pPr>
      <w:r w:rsidRPr="00941ECA">
        <w:rPr>
          <w:rStyle w:val="TextoNormalNegritaCaracter"/>
        </w:rPr>
        <w:t>Artículo 42.1.</w:t>
      </w:r>
      <w:r w:rsidRPr="00941ECA">
        <w:rPr>
          <w:rStyle w:val="TextoNormalCaracter"/>
        </w:rPr>
        <w:t>-</w:t>
      </w:r>
      <w:r>
        <w:t xml:space="preserve"> Autos </w:t>
      </w:r>
      <w:hyperlink w:anchor="AUTO_2015_29" w:history="1">
        <w:r w:rsidRPr="00941ECA">
          <w:rPr>
            <w:rStyle w:val="TextoNormalCaracter"/>
          </w:rPr>
          <w:t>29/2015</w:t>
        </w:r>
      </w:hyperlink>
      <w:r>
        <w:t xml:space="preserve">, ff. 3, 4; </w:t>
      </w:r>
      <w:hyperlink w:anchor="AUTO_2015_59" w:history="1">
        <w:r w:rsidRPr="00941ECA">
          <w:rPr>
            <w:rStyle w:val="TextoNormalCaracter"/>
          </w:rPr>
          <w:t>59/2015</w:t>
        </w:r>
      </w:hyperlink>
      <w:r>
        <w:t>, f. 3.</w:t>
      </w:r>
    </w:p>
    <w:p w:rsidR="00941ECA" w:rsidRDefault="00941ECA" w:rsidP="00941ECA">
      <w:pPr>
        <w:pStyle w:val="SangriaFrancesaArticulo"/>
      </w:pPr>
      <w:r w:rsidRPr="00941ECA">
        <w:rPr>
          <w:rStyle w:val="TextoNormalNegritaCaracter"/>
        </w:rPr>
        <w:t>Artículo 129.</w:t>
      </w:r>
      <w:r w:rsidRPr="00941ECA">
        <w:rPr>
          <w:rStyle w:val="TextoNormalCaracter"/>
        </w:rPr>
        <w:t>-</w:t>
      </w:r>
      <w:r>
        <w:t xml:space="preserve"> Auto </w:t>
      </w:r>
      <w:hyperlink w:anchor="AUTO_2015_84" w:history="1">
        <w:r w:rsidRPr="00941ECA">
          <w:rPr>
            <w:rStyle w:val="TextoNormalCaracter"/>
          </w:rPr>
          <w:t>84/2015</w:t>
        </w:r>
      </w:hyperlink>
      <w:r>
        <w:t>, ff. 2 a 4.</w:t>
      </w:r>
    </w:p>
    <w:p w:rsidR="00941ECA" w:rsidRDefault="00941ECA" w:rsidP="00941ECA">
      <w:pPr>
        <w:pStyle w:val="SangriaFrancesaArticulo"/>
      </w:pPr>
      <w:r w:rsidRPr="00941ECA">
        <w:rPr>
          <w:rStyle w:val="TextoNormalNegritaCaracter"/>
        </w:rPr>
        <w:t>Artículo 129 párrafo 2.</w:t>
      </w:r>
      <w:r w:rsidRPr="00941ECA">
        <w:rPr>
          <w:rStyle w:val="TextoNormalCaracter"/>
        </w:rPr>
        <w:t>-</w:t>
      </w:r>
      <w:r>
        <w:t xml:space="preserve"> Auto </w:t>
      </w:r>
      <w:hyperlink w:anchor="AUTO_2015_84" w:history="1">
        <w:r w:rsidRPr="00941ECA">
          <w:rPr>
            <w:rStyle w:val="TextoNormalCaracter"/>
          </w:rPr>
          <w:t>84/2015</w:t>
        </w:r>
      </w:hyperlink>
      <w:r>
        <w:t>, ff. 1, 2.</w:t>
      </w:r>
    </w:p>
    <w:p w:rsidR="00941ECA" w:rsidRDefault="00941ECA" w:rsidP="00941ECA">
      <w:pPr>
        <w:pStyle w:val="SangriaFrancesaArticulo"/>
      </w:pPr>
      <w:r w:rsidRPr="00941ECA">
        <w:rPr>
          <w:rStyle w:val="TextoNormalNegritaCaracter"/>
        </w:rPr>
        <w:t>Artículo 131.</w:t>
      </w:r>
      <w:r w:rsidRPr="00941ECA">
        <w:rPr>
          <w:rStyle w:val="TextoNormalCaracter"/>
        </w:rPr>
        <w:t>-</w:t>
      </w:r>
      <w:r>
        <w:t xml:space="preserve"> Sentencia </w:t>
      </w:r>
      <w:hyperlink w:anchor="SENTENCIA_2015_39" w:history="1">
        <w:r w:rsidRPr="00941ECA">
          <w:rPr>
            <w:rStyle w:val="TextoNormalCaracter"/>
          </w:rPr>
          <w:t>39/2015</w:t>
        </w:r>
      </w:hyperlink>
      <w:r>
        <w:t>, f. 6.</w:t>
      </w:r>
    </w:p>
    <w:p w:rsidR="00941ECA" w:rsidRDefault="00941ECA" w:rsidP="00941ECA">
      <w:pPr>
        <w:pStyle w:val="SangriaFrancesaArticulo"/>
      </w:pPr>
      <w:r w:rsidRPr="00941ECA">
        <w:rPr>
          <w:rStyle w:val="TextoNormalNegritaCaracter"/>
        </w:rPr>
        <w:t>Artículo 132.</w:t>
      </w:r>
      <w:r w:rsidRPr="00941ECA">
        <w:rPr>
          <w:rStyle w:val="TextoNormalCaracter"/>
        </w:rPr>
        <w:t>-</w:t>
      </w:r>
      <w:r>
        <w:t xml:space="preserve"> Sentencia </w:t>
      </w:r>
      <w:hyperlink w:anchor="SENTENCIA_2015_39" w:history="1">
        <w:r w:rsidRPr="00941ECA">
          <w:rPr>
            <w:rStyle w:val="TextoNormalCaracter"/>
          </w:rPr>
          <w:t>39/2015</w:t>
        </w:r>
      </w:hyperlink>
      <w:r>
        <w:t>, f. 6.</w:t>
      </w:r>
    </w:p>
    <w:p w:rsidR="00941ECA" w:rsidRDefault="00941ECA" w:rsidP="00941ECA">
      <w:pPr>
        <w:pStyle w:val="SangriaFrancesaArticulo"/>
      </w:pPr>
    </w:p>
    <w:p w:rsidR="00941ECA" w:rsidRDefault="00941ECA" w:rsidP="00941ECA">
      <w:pPr>
        <w:pStyle w:val="TextoNormalNegritaCursivandice"/>
      </w:pPr>
      <w:r>
        <w:t>Decreto de 14 de febrero de 1947. Reglamento hipotecario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84" w:history="1">
        <w:r w:rsidRPr="00941ECA">
          <w:rPr>
            <w:rStyle w:val="TextoNormalCaracter"/>
          </w:rPr>
          <w:t>84/2015</w:t>
        </w:r>
      </w:hyperlink>
      <w:r>
        <w:t>, f. 4.</w:t>
      </w:r>
    </w:p>
    <w:p w:rsidR="00941ECA" w:rsidRDefault="00941ECA" w:rsidP="00941ECA">
      <w:pPr>
        <w:pStyle w:val="SangriaFrancesaArticulo"/>
      </w:pPr>
      <w:r w:rsidRPr="00941ECA">
        <w:rPr>
          <w:rStyle w:val="TextoNormalNegritaCaracter"/>
        </w:rPr>
        <w:t>Artículos 234 a 236.</w:t>
      </w:r>
      <w:r w:rsidRPr="00941ECA">
        <w:rPr>
          <w:rStyle w:val="TextoNormalCaracter"/>
        </w:rPr>
        <w:t>-</w:t>
      </w:r>
      <w:r>
        <w:t xml:space="preserve"> Auto </w:t>
      </w:r>
      <w:hyperlink w:anchor="AUTO_2015_84" w:history="1">
        <w:r w:rsidRPr="00941ECA">
          <w:rPr>
            <w:rStyle w:val="TextoNormalCaracter"/>
          </w:rPr>
          <w:t>84/2015</w:t>
        </w:r>
      </w:hyperlink>
      <w:r>
        <w:t>, f. 1.</w:t>
      </w:r>
    </w:p>
    <w:p w:rsidR="00941ECA" w:rsidRDefault="00941ECA" w:rsidP="00941ECA">
      <w:pPr>
        <w:pStyle w:val="SangriaFrancesaArticulo"/>
      </w:pPr>
    </w:p>
    <w:p w:rsidR="00941ECA" w:rsidRDefault="00941ECA" w:rsidP="00941ECA">
      <w:pPr>
        <w:pStyle w:val="TextoNormalNegritaCursivandice"/>
      </w:pPr>
      <w:r>
        <w:t>Ley 22/1973, de 21 de julio. Minas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ff. 3, 4, 6.</w:t>
      </w:r>
    </w:p>
    <w:p w:rsidR="00941ECA" w:rsidRDefault="00941ECA" w:rsidP="00941ECA">
      <w:pPr>
        <w:pStyle w:val="SangriaFrancesaArticulo"/>
      </w:pPr>
      <w:r w:rsidRPr="00941ECA">
        <w:rPr>
          <w:rStyle w:val="TextoNormalNegritaCaracter"/>
        </w:rPr>
        <w:t>Artículo 5.3.</w:t>
      </w:r>
      <w:r w:rsidRPr="00941ECA">
        <w:rPr>
          <w:rStyle w:val="TextoNormalCaracter"/>
        </w:rPr>
        <w:t>-</w:t>
      </w:r>
      <w:r>
        <w:t xml:space="preserve"> Sentencia </w:t>
      </w:r>
      <w:hyperlink w:anchor="SENTENCIA_2015_45" w:history="1">
        <w:r w:rsidRPr="00941ECA">
          <w:rPr>
            <w:rStyle w:val="TextoNormalCaracter"/>
          </w:rPr>
          <w:t>45/2015</w:t>
        </w:r>
      </w:hyperlink>
      <w:r>
        <w:t>, f. 4.</w:t>
      </w:r>
    </w:p>
    <w:p w:rsidR="00941ECA" w:rsidRDefault="00941ECA" w:rsidP="00941ECA">
      <w:pPr>
        <w:pStyle w:val="SangriaFrancesaArticulo"/>
      </w:pPr>
      <w:r w:rsidRPr="00941ECA">
        <w:rPr>
          <w:rStyle w:val="TextoNormalNegritaCaracter"/>
        </w:rPr>
        <w:t>Artículo 117.</w:t>
      </w:r>
      <w:r w:rsidRPr="00941ECA">
        <w:rPr>
          <w:rStyle w:val="TextoNormalCaracter"/>
        </w:rPr>
        <w:t>-</w:t>
      </w:r>
      <w:r>
        <w:t xml:space="preserve"> Sentencia </w:t>
      </w:r>
      <w:hyperlink w:anchor="SENTENCIA_2015_45" w:history="1">
        <w:r w:rsidRPr="00941ECA">
          <w:rPr>
            <w:rStyle w:val="TextoNormalCaracter"/>
          </w:rPr>
          <w:t>45/2015</w:t>
        </w:r>
      </w:hyperlink>
      <w:r>
        <w:t>, f. 6.</w:t>
      </w:r>
    </w:p>
    <w:p w:rsidR="00941ECA" w:rsidRDefault="00941ECA" w:rsidP="00941ECA">
      <w:pPr>
        <w:pStyle w:val="SangriaFrancesaArticulo"/>
      </w:pPr>
    </w:p>
    <w:p w:rsidR="00941ECA" w:rsidRDefault="00941ECA" w:rsidP="00941ECA">
      <w:pPr>
        <w:pStyle w:val="TextoNormalNegritaCursivandice"/>
      </w:pPr>
      <w:r>
        <w:t>Decreto 3096/1973, de 14 de septiembre. Texto refundido del Código penal conforme a la Ley 44/1971, de 15 de noviembre</w:t>
      </w:r>
    </w:p>
    <w:p w:rsidR="00941ECA" w:rsidRDefault="00941ECA" w:rsidP="00941ECA">
      <w:pPr>
        <w:pStyle w:val="SangriaFrancesaArticulo"/>
      </w:pPr>
      <w:r w:rsidRPr="00941ECA">
        <w:rPr>
          <w:rStyle w:val="TextoNormalNegritaCaracter"/>
        </w:rPr>
        <w:t>Artículo 116.</w:t>
      </w:r>
      <w:r w:rsidRPr="00941ECA">
        <w:rPr>
          <w:rStyle w:val="TextoNormalCaracter"/>
        </w:rPr>
        <w:t>-</w:t>
      </w:r>
      <w:r>
        <w:t xml:space="preserve"> Sentencia </w:t>
      </w:r>
      <w:hyperlink w:anchor="SENTENCIA_2015_63" w:history="1">
        <w:r w:rsidRPr="00941ECA">
          <w:rPr>
            <w:rStyle w:val="TextoNormalCaracter"/>
          </w:rPr>
          <w:t>63/2015</w:t>
        </w:r>
      </w:hyperlink>
      <w:r>
        <w:t>, f. 5.</w:t>
      </w:r>
    </w:p>
    <w:p w:rsidR="00941ECA" w:rsidRDefault="00941ECA" w:rsidP="00941ECA">
      <w:pPr>
        <w:pStyle w:val="TextoNormal"/>
      </w:pPr>
    </w:p>
    <w:p w:rsidR="00941ECA" w:rsidRDefault="00941ECA" w:rsidP="00941ECA">
      <w:pPr>
        <w:pStyle w:val="SangriaFrancesaArticulo"/>
      </w:pPr>
      <w:bookmarkStart w:id="278" w:name="INDICE22851"/>
    </w:p>
    <w:bookmarkEnd w:id="278"/>
    <w:p w:rsidR="00941ECA" w:rsidRDefault="00941ECA" w:rsidP="00941ECA">
      <w:pPr>
        <w:pStyle w:val="TextoIndiceNivel2"/>
        <w:suppressAutoHyphens/>
      </w:pPr>
      <w:r>
        <w:t>J) Comunidades y Ciudades Autónomas</w:t>
      </w:r>
    </w:p>
    <w:p w:rsidR="00941ECA" w:rsidRDefault="00941ECA" w:rsidP="00941ECA">
      <w:pPr>
        <w:pStyle w:val="TextoNormal"/>
      </w:pPr>
    </w:p>
    <w:p w:rsidR="00941ECA" w:rsidRDefault="00941ECA" w:rsidP="00941ECA">
      <w:pPr>
        <w:pStyle w:val="TextoIndiceNivel2"/>
      </w:pPr>
    </w:p>
    <w:p w:rsidR="00941ECA" w:rsidRDefault="00941ECA" w:rsidP="00941ECA">
      <w:pPr>
        <w:pStyle w:val="TextoNormalNegritaCentrado"/>
        <w:suppressAutoHyphens/>
      </w:pPr>
      <w:r w:rsidRPr="00941ECA">
        <w:rPr>
          <w:rStyle w:val="TextoNormalNegritaCentradoSombreado"/>
        </w:rPr>
        <w:t>J.1) Andalucía</w:t>
      </w:r>
    </w:p>
    <w:p w:rsidR="00941ECA" w:rsidRDefault="00941ECA" w:rsidP="00941ECA">
      <w:pPr>
        <w:pStyle w:val="TextoNormal"/>
      </w:pPr>
    </w:p>
    <w:p w:rsidR="00941ECA" w:rsidRDefault="00941ECA" w:rsidP="00941ECA">
      <w:pPr>
        <w:pStyle w:val="TextoNormalNegritaCentradoSubrayado"/>
        <w:suppressAutoHyphens/>
      </w:pPr>
      <w:r>
        <w:t>J.1.a) Estatuto de Autonomía</w:t>
      </w:r>
    </w:p>
    <w:p w:rsidR="00941ECA" w:rsidRDefault="00941ECA" w:rsidP="00941ECA">
      <w:pPr>
        <w:pStyle w:val="TextoNormalNegritaCentradoSubrayado"/>
      </w:pPr>
    </w:p>
    <w:p w:rsidR="00941ECA" w:rsidRDefault="00941ECA" w:rsidP="00941ECA">
      <w:pPr>
        <w:pStyle w:val="TextoNormalNegritaCursivandice"/>
      </w:pPr>
      <w:r>
        <w:t>Ley Orgánica 2/2007, de 19 de marzo. Reforma del Estatuto de Autonomía de Andalucía</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Sentencia </w:t>
      </w:r>
      <w:hyperlink w:anchor="SENTENCIA_2015_93" w:history="1">
        <w:r w:rsidRPr="00941ECA">
          <w:rPr>
            <w:rStyle w:val="TextoNormalCaracter"/>
          </w:rPr>
          <w:t>93/2015</w:t>
        </w:r>
      </w:hyperlink>
      <w:r>
        <w:t>, f. 14.</w:t>
      </w:r>
    </w:p>
    <w:p w:rsidR="00941ECA" w:rsidRDefault="00941ECA" w:rsidP="00941ECA">
      <w:pPr>
        <w:pStyle w:val="SangriaFrancesaArticulo"/>
      </w:pPr>
      <w:r w:rsidRPr="00941ECA">
        <w:rPr>
          <w:rStyle w:val="TextoNormalNegritaCaracter"/>
        </w:rPr>
        <w:t>Artículo 55.1.</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56.</w:t>
      </w:r>
      <w:r w:rsidRPr="00941ECA">
        <w:rPr>
          <w:rStyle w:val="TextoNormalCaracter"/>
        </w:rPr>
        <w:t>-</w:t>
      </w:r>
      <w:r>
        <w:t xml:space="preserve"> Sentencia </w:t>
      </w:r>
      <w:hyperlink w:anchor="SENTENCIA_2015_93" w:history="1">
        <w:r w:rsidRPr="00941ECA">
          <w:rPr>
            <w:rStyle w:val="TextoNormalCaracter"/>
          </w:rPr>
          <w:t>93/2015</w:t>
        </w:r>
      </w:hyperlink>
      <w:r>
        <w:t>, ff. 15, 16, VP III.</w:t>
      </w:r>
    </w:p>
    <w:p w:rsidR="00941ECA" w:rsidRDefault="00941ECA" w:rsidP="00941ECA">
      <w:pPr>
        <w:pStyle w:val="SangriaFrancesaArticulo"/>
      </w:pPr>
      <w:r w:rsidRPr="00941ECA">
        <w:rPr>
          <w:rStyle w:val="TextoNormalNegritaCaracter"/>
        </w:rPr>
        <w:t>Artículo 110.</w:t>
      </w:r>
      <w:r w:rsidRPr="00941ECA">
        <w:rPr>
          <w:rStyle w:val="TextoNormalCaracter"/>
        </w:rPr>
        <w:t>-</w:t>
      </w:r>
      <w:r>
        <w:t xml:space="preserve"> Sentencia </w:t>
      </w:r>
      <w:hyperlink w:anchor="SENTENCIA_2015_93" w:history="1">
        <w:r w:rsidRPr="00941ECA">
          <w:rPr>
            <w:rStyle w:val="TextoNormalCaracter"/>
          </w:rPr>
          <w:t>93/2015</w:t>
        </w:r>
      </w:hyperlink>
      <w:r>
        <w:t>, ff. 5, 7, 9, 12, 14.</w:t>
      </w:r>
    </w:p>
    <w:p w:rsidR="00941ECA" w:rsidRDefault="00941ECA" w:rsidP="00941ECA">
      <w:pPr>
        <w:pStyle w:val="SangriaFrancesaArticulo"/>
      </w:pPr>
      <w:r w:rsidRPr="00941ECA">
        <w:rPr>
          <w:rStyle w:val="TextoNormalNegritaCaracter"/>
        </w:rPr>
        <w:t>Artículo 110.1.</w:t>
      </w:r>
      <w:r w:rsidRPr="00941ECA">
        <w:rPr>
          <w:rStyle w:val="TextoNormalCaracter"/>
        </w:rPr>
        <w:t>-</w:t>
      </w:r>
      <w:r>
        <w:t xml:space="preserve"> Sentencia </w:t>
      </w:r>
      <w:hyperlink w:anchor="SENTENCIA_2015_93" w:history="1">
        <w:r w:rsidRPr="00941ECA">
          <w:rPr>
            <w:rStyle w:val="TextoNormalCaracter"/>
          </w:rPr>
          <w:t>93/2015</w:t>
        </w:r>
      </w:hyperlink>
      <w:r>
        <w:t>, f. 7.</w:t>
      </w:r>
    </w:p>
    <w:p w:rsidR="00941ECA" w:rsidRDefault="00941ECA" w:rsidP="00941ECA">
      <w:pPr>
        <w:pStyle w:val="TextoNormal"/>
      </w:pPr>
    </w:p>
    <w:p w:rsidR="00941ECA" w:rsidRDefault="00941ECA" w:rsidP="00941ECA">
      <w:pPr>
        <w:pStyle w:val="TextoNormalNegritaCentradoSubrayado"/>
        <w:suppressAutoHyphens/>
      </w:pPr>
      <w:r>
        <w:t>J.1.b) Leyes y disposiciones con fuerza de Ley</w:t>
      </w:r>
    </w:p>
    <w:p w:rsidR="00941ECA" w:rsidRDefault="00941ECA" w:rsidP="00941ECA">
      <w:pPr>
        <w:pStyle w:val="TextoNormalNegritaCentradoSubrayado"/>
      </w:pPr>
    </w:p>
    <w:p w:rsidR="00941ECA" w:rsidRDefault="00941ECA" w:rsidP="00941ECA">
      <w:pPr>
        <w:pStyle w:val="TextoNormalNegritaCursivandice"/>
      </w:pPr>
      <w:r>
        <w:lastRenderedPageBreak/>
        <w:t>Ley del Parlamento de Andalucía 10/2003, de 6 de noviembre. Colegios profesionales de Andalucía</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145" w:history="1">
        <w:r w:rsidRPr="00941ECA">
          <w:rPr>
            <w:rStyle w:val="TextoNormalCaracter"/>
          </w:rPr>
          <w:t>145/2015</w:t>
        </w:r>
      </w:hyperlink>
      <w:r>
        <w:t>, f. 5.</w:t>
      </w:r>
    </w:p>
    <w:p w:rsidR="00941ECA" w:rsidRDefault="00941ECA" w:rsidP="00941ECA">
      <w:pPr>
        <w:pStyle w:val="SangriaFrancesaArticulo"/>
      </w:pPr>
      <w:r w:rsidRPr="00941ECA">
        <w:rPr>
          <w:rStyle w:val="TextoNormalNegritaCaracter"/>
        </w:rPr>
        <w:t>Artículo 22.2.</w:t>
      </w:r>
      <w:r w:rsidRPr="00941ECA">
        <w:rPr>
          <w:rStyle w:val="TextoNormalCaracter"/>
        </w:rPr>
        <w:t>-</w:t>
      </w:r>
      <w:r>
        <w:t xml:space="preserve"> Sentencia </w:t>
      </w:r>
      <w:hyperlink w:anchor="SENTENCIA_2015_145" w:history="1">
        <w:r w:rsidRPr="00941ECA">
          <w:rPr>
            <w:rStyle w:val="TextoNormalCaracter"/>
          </w:rPr>
          <w:t>145/2015</w:t>
        </w:r>
      </w:hyperlink>
      <w:r>
        <w:t>, f. 5.</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 </w:t>
      </w:r>
      <w:hyperlink w:anchor="SENTENCIA_2015_145" w:history="1">
        <w:r w:rsidRPr="00941ECA">
          <w:rPr>
            <w:rStyle w:val="TextoNormalCaracter"/>
          </w:rPr>
          <w:t>145/2015</w:t>
        </w:r>
      </w:hyperlink>
      <w:r>
        <w:t>, f. 5.</w:t>
      </w:r>
    </w:p>
    <w:p w:rsidR="00941ECA" w:rsidRDefault="00941ECA" w:rsidP="00941ECA">
      <w:pPr>
        <w:pStyle w:val="SangriaFrancesaArticulo"/>
      </w:pPr>
    </w:p>
    <w:p w:rsidR="00941ECA" w:rsidRDefault="00941ECA" w:rsidP="00941ECA">
      <w:pPr>
        <w:pStyle w:val="TextoNormalNegritaCursivandice"/>
      </w:pPr>
      <w:r>
        <w:t>Ley del Parlamento de Andalucía 21/2007, de 18 de diciembre. Régimen jurídico y económico de los puertos de Andalucía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 4.</w:t>
      </w:r>
    </w:p>
    <w:p w:rsidR="00941ECA" w:rsidRDefault="00941ECA" w:rsidP="00941ECA">
      <w:pPr>
        <w:pStyle w:val="SangriaFrancesaArticulo"/>
      </w:pPr>
    </w:p>
    <w:p w:rsidR="00941ECA" w:rsidRDefault="00941ECA" w:rsidP="00941ECA">
      <w:pPr>
        <w:pStyle w:val="TextoNormalNegritaCursivandice"/>
      </w:pPr>
      <w:r>
        <w:t>Ley del Parlamento de Andalucía 22/2007, de 18 de diciembre. Farmacia de Andalucía</w:t>
      </w:r>
    </w:p>
    <w:p w:rsidR="00941ECA" w:rsidRDefault="00941ECA" w:rsidP="00941ECA">
      <w:pPr>
        <w:pStyle w:val="SangriaFrancesaArticulo"/>
      </w:pPr>
      <w:r w:rsidRPr="00941ECA">
        <w:rPr>
          <w:rStyle w:val="TextoNormalNegritaCaracter"/>
        </w:rPr>
        <w:t>Artículo 14.5.</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22.1 b).</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22.2 d).</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p>
    <w:p w:rsidR="00941ECA" w:rsidRDefault="00941ECA" w:rsidP="00941ECA">
      <w:pPr>
        <w:pStyle w:val="TextoNormalNegritaCursivandice"/>
      </w:pPr>
      <w:r>
        <w:t>Ley del Parlamento de Andalucía 1/2010, de 8 de marzo. Derecho a la vivienda en Andalucía</w:t>
      </w:r>
    </w:p>
    <w:p w:rsidR="00941ECA" w:rsidRDefault="00941ECA" w:rsidP="00941ECA">
      <w:pPr>
        <w:pStyle w:val="SangriaFrancesaArticulo"/>
      </w:pPr>
      <w:r w:rsidRPr="00941ECA">
        <w:rPr>
          <w:rStyle w:val="TextoNormalNegritaCaracter"/>
        </w:rPr>
        <w:t>Artículo 1.3</w:t>
      </w:r>
      <w:r>
        <w:t xml:space="preserve"> </w:t>
      </w:r>
      <w:r w:rsidRPr="00941ECA">
        <w:rPr>
          <w:rStyle w:val="TextoNormalCaracter"/>
        </w:rPr>
        <w:t>(redactado por el Decreto-ley de la Junta de Andalucía 6/2013, de 9 de abril)</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ff. 1, 2, 7, 9, 10, 12 a 14, 16.</w:t>
      </w:r>
    </w:p>
    <w:p w:rsidR="00941ECA" w:rsidRDefault="00941ECA" w:rsidP="00941ECA">
      <w:pPr>
        <w:pStyle w:val="SangriaFrancesaArticulo"/>
      </w:pPr>
      <w:r w:rsidRPr="00941ECA">
        <w:rPr>
          <w:rStyle w:val="TextoNormalNegritaCaracter"/>
        </w:rPr>
        <w:t>Artículo 1.3</w:t>
      </w:r>
      <w:r>
        <w:t xml:space="preserve"> </w:t>
      </w:r>
      <w:r w:rsidRPr="00941ECA">
        <w:rPr>
          <w:rStyle w:val="TextoNormalCaracter"/>
        </w:rPr>
        <w:t>(redactado por la Ley del Parlamento de Andalucía 4/2013, de 1 de octubre)</w:t>
      </w:r>
      <w:r w:rsidRPr="00941ECA">
        <w:rPr>
          <w:rStyle w:val="TextoNormalNegritaCaracter"/>
        </w:rPr>
        <w:t>.</w:t>
      </w:r>
      <w:r w:rsidRPr="00941ECA">
        <w:rPr>
          <w:rStyle w:val="TextoNormalCaracter"/>
        </w:rPr>
        <w:t>-</w:t>
      </w:r>
      <w:r>
        <w:t xml:space="preserve"> Auto </w:t>
      </w:r>
      <w:hyperlink w:anchor="AUTO_2015_32" w:history="1">
        <w:r w:rsidRPr="00941ECA">
          <w:rPr>
            <w:rStyle w:val="TextoNormalCaracter"/>
          </w:rPr>
          <w:t>32/2015</w:t>
        </w:r>
      </w:hyperlink>
      <w:r>
        <w:t>, f. 1.</w:t>
      </w:r>
    </w:p>
    <w:p w:rsidR="00941ECA" w:rsidRDefault="00941ECA" w:rsidP="00941ECA">
      <w:pPr>
        <w:pStyle w:val="SangriaFrancesaArticulo"/>
      </w:pPr>
      <w:r w:rsidRPr="00941ECA">
        <w:rPr>
          <w:rStyle w:val="TextoNormalNegritaCaracter"/>
        </w:rPr>
        <w:t>Artículo 25</w:t>
      </w:r>
      <w:r>
        <w:t xml:space="preserve"> </w:t>
      </w:r>
      <w:r w:rsidRPr="00941ECA">
        <w:rPr>
          <w:rStyle w:val="TextoNormalCaracter"/>
        </w:rPr>
        <w:t>(redactado por el Decreto-ley de la Junta de Andalucía 6/2013, de 9 de abril)</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ff. 1, 2, 7, 9, 10, 12 a 14, 16.</w:t>
      </w:r>
    </w:p>
    <w:p w:rsidR="00941ECA" w:rsidRDefault="00941ECA" w:rsidP="00941ECA">
      <w:pPr>
        <w:pStyle w:val="SangriaFrancesaArticulo"/>
      </w:pPr>
      <w:r w:rsidRPr="00941ECA">
        <w:rPr>
          <w:rStyle w:val="TextoNormalNegritaCaracter"/>
        </w:rPr>
        <w:t>Artículo 25</w:t>
      </w:r>
      <w:r>
        <w:t xml:space="preserve"> </w:t>
      </w:r>
      <w:r w:rsidRPr="00941ECA">
        <w:rPr>
          <w:rStyle w:val="TextoNormalCaracter"/>
        </w:rPr>
        <w:t>(redactado por la Ley del Parlamento de Andalucía 4/2013, de 1 de octubre)</w:t>
      </w:r>
      <w:r w:rsidRPr="00941ECA">
        <w:rPr>
          <w:rStyle w:val="TextoNormalNegritaCaracter"/>
        </w:rPr>
        <w:t>.</w:t>
      </w:r>
      <w:r w:rsidRPr="00941ECA">
        <w:rPr>
          <w:rStyle w:val="TextoNormalCaracter"/>
        </w:rPr>
        <w:t>-</w:t>
      </w:r>
      <w:r>
        <w:t xml:space="preserve"> Auto </w:t>
      </w:r>
      <w:hyperlink w:anchor="AUTO_2015_32" w:history="1">
        <w:r w:rsidRPr="00941ECA">
          <w:rPr>
            <w:rStyle w:val="TextoNormalCaracter"/>
          </w:rPr>
          <w:t>32/2015</w:t>
        </w:r>
      </w:hyperlink>
      <w:r>
        <w:t>, f. 1.</w:t>
      </w:r>
    </w:p>
    <w:p w:rsidR="00941ECA" w:rsidRDefault="00941ECA" w:rsidP="00941ECA">
      <w:pPr>
        <w:pStyle w:val="SangriaFrancesaArticulo"/>
      </w:pPr>
      <w:r w:rsidRPr="00941ECA">
        <w:rPr>
          <w:rStyle w:val="TextoNormalNegritaCaracter"/>
        </w:rPr>
        <w:t>Artículo 25.2.</w:t>
      </w:r>
      <w:r w:rsidRPr="00941ECA">
        <w:rPr>
          <w:rStyle w:val="TextoNormalCaracter"/>
        </w:rPr>
        <w:t>-</w:t>
      </w:r>
      <w:r>
        <w:t xml:space="preserve"> Sentencia </w:t>
      </w:r>
      <w:hyperlink w:anchor="SENTENCIA_2015_93" w:history="1">
        <w:r w:rsidRPr="00941ECA">
          <w:rPr>
            <w:rStyle w:val="TextoNormalCaracter"/>
          </w:rPr>
          <w:t>93/2015</w:t>
        </w:r>
      </w:hyperlink>
      <w:r>
        <w:t>, f. 13.</w:t>
      </w:r>
    </w:p>
    <w:p w:rsidR="00941ECA" w:rsidRDefault="00941ECA" w:rsidP="00941ECA">
      <w:pPr>
        <w:pStyle w:val="SangriaFrancesaArticulo"/>
      </w:pPr>
      <w:r w:rsidRPr="00941ECA">
        <w:rPr>
          <w:rStyle w:val="TextoNormalNegritaCaracter"/>
        </w:rPr>
        <w:t>Artículo 25.4 b).</w:t>
      </w:r>
      <w:r w:rsidRPr="00941ECA">
        <w:rPr>
          <w:rStyle w:val="TextoNormalCaracter"/>
        </w:rPr>
        <w:t>-</w:t>
      </w:r>
      <w:r>
        <w:t xml:space="preserve"> Sentencia </w:t>
      </w:r>
      <w:hyperlink w:anchor="SENTENCIA_2015_93" w:history="1">
        <w:r w:rsidRPr="00941ECA">
          <w:rPr>
            <w:rStyle w:val="TextoNormalCaracter"/>
          </w:rPr>
          <w:t>93/2015</w:t>
        </w:r>
      </w:hyperlink>
      <w:r>
        <w:t>, f. 13.</w:t>
      </w:r>
    </w:p>
    <w:p w:rsidR="00941ECA" w:rsidRDefault="00941ECA" w:rsidP="00941ECA">
      <w:pPr>
        <w:pStyle w:val="SangriaFrancesaArticulo"/>
      </w:pPr>
      <w:r w:rsidRPr="00941ECA">
        <w:rPr>
          <w:rStyle w:val="TextoNormalNegritaCaracter"/>
        </w:rPr>
        <w:t>Artículo 25.5.</w:t>
      </w:r>
      <w:r w:rsidRPr="00941ECA">
        <w:rPr>
          <w:rStyle w:val="TextoNormalCaracter"/>
        </w:rPr>
        <w:t>-</w:t>
      </w:r>
      <w:r>
        <w:t xml:space="preserve"> Sentencia </w:t>
      </w:r>
      <w:hyperlink w:anchor="SENTENCIA_2015_93" w:history="1">
        <w:r w:rsidRPr="00941ECA">
          <w:rPr>
            <w:rStyle w:val="TextoNormalCaracter"/>
          </w:rPr>
          <w:t>93/2015</w:t>
        </w:r>
      </w:hyperlink>
      <w:r>
        <w:t>, ff. 13, 15, 16.</w:t>
      </w:r>
    </w:p>
    <w:p w:rsidR="00941ECA" w:rsidRDefault="00941ECA" w:rsidP="00941ECA">
      <w:pPr>
        <w:pStyle w:val="SangriaFrancesaArticulo"/>
      </w:pPr>
      <w:r w:rsidRPr="00941ECA">
        <w:rPr>
          <w:rStyle w:val="TextoNormalNegritaCaracter"/>
        </w:rPr>
        <w:t>Artículo 25.6.</w:t>
      </w:r>
      <w:r w:rsidRPr="00941ECA">
        <w:rPr>
          <w:rStyle w:val="TextoNormalCaracter"/>
        </w:rPr>
        <w:t>-</w:t>
      </w:r>
      <w:r>
        <w:t xml:space="preserve"> Sentencia </w:t>
      </w:r>
      <w:hyperlink w:anchor="SENTENCIA_2015_93" w:history="1">
        <w:r w:rsidRPr="00941ECA">
          <w:rPr>
            <w:rStyle w:val="TextoNormalCaracter"/>
          </w:rPr>
          <w:t>93/2015</w:t>
        </w:r>
      </w:hyperlink>
      <w:r>
        <w:t>, ff. 13, 14, 16.</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 </w:t>
      </w:r>
      <w:hyperlink w:anchor="SENTENCIA_2015_93" w:history="1">
        <w:r w:rsidRPr="00941ECA">
          <w:rPr>
            <w:rStyle w:val="TextoNormalCaracter"/>
          </w:rPr>
          <w:t>93/2015</w:t>
        </w:r>
      </w:hyperlink>
      <w:r>
        <w:t>, f. 10.</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93" w:history="1">
        <w:r w:rsidRPr="00941ECA">
          <w:rPr>
            <w:rStyle w:val="TextoNormalCaracter"/>
          </w:rPr>
          <w:t>93/2015</w:t>
        </w:r>
      </w:hyperlink>
      <w:r>
        <w:t>, ff. 13, 15.</w:t>
      </w:r>
    </w:p>
    <w:p w:rsidR="00941ECA" w:rsidRDefault="00941ECA" w:rsidP="00941ECA">
      <w:pPr>
        <w:pStyle w:val="SangriaFrancesaArticulo"/>
      </w:pPr>
      <w:r w:rsidRPr="00941ECA">
        <w:rPr>
          <w:rStyle w:val="TextoNormalNegritaCaracter"/>
        </w:rPr>
        <w:t>Artículo 53.1 a)</w:t>
      </w:r>
      <w:r>
        <w:t xml:space="preserve"> </w:t>
      </w:r>
      <w:r w:rsidRPr="00941ECA">
        <w:rPr>
          <w:rStyle w:val="TextoNormalCaracter"/>
        </w:rPr>
        <w:t>(redactado por el Decreto-ley de la Junta de Andalucía 6/2013, de 9 de abril)</w:t>
      </w:r>
      <w:r w:rsidRPr="00941ECA">
        <w:rPr>
          <w:rStyle w:val="TextoNormalNegritaCaracter"/>
        </w:rPr>
        <w:t>.</w:t>
      </w:r>
      <w:r w:rsidRPr="00941ECA">
        <w:rPr>
          <w:rStyle w:val="TextoNormalCaracter"/>
        </w:rPr>
        <w:t>-</w:t>
      </w:r>
      <w:r>
        <w:t xml:space="preserve"> Sentencia </w:t>
      </w:r>
      <w:hyperlink w:anchor="SENTENCIA_2015_93" w:history="1">
        <w:r w:rsidRPr="00941ECA">
          <w:rPr>
            <w:rStyle w:val="TextoNormalCaracter"/>
          </w:rPr>
          <w:t>93/2015</w:t>
        </w:r>
      </w:hyperlink>
      <w:r>
        <w:t>, ff. 1, 2, 7, 9, 10, 12 a 14, 16.</w:t>
      </w:r>
    </w:p>
    <w:p w:rsidR="00941ECA" w:rsidRDefault="00941ECA" w:rsidP="00941ECA">
      <w:pPr>
        <w:pStyle w:val="SangriaFrancesaArticulo"/>
      </w:pPr>
      <w:r w:rsidRPr="00941ECA">
        <w:rPr>
          <w:rStyle w:val="TextoNormalNegritaCaracter"/>
        </w:rPr>
        <w:t>Artículo 53.1 a)</w:t>
      </w:r>
      <w:r>
        <w:t xml:space="preserve"> </w:t>
      </w:r>
      <w:r w:rsidRPr="00941ECA">
        <w:rPr>
          <w:rStyle w:val="TextoNormalCaracter"/>
        </w:rPr>
        <w:t>(redactado por la Ley del Parlamento de Andalucía 4/2013, de 1 de octubre)</w:t>
      </w:r>
      <w:r w:rsidRPr="00941ECA">
        <w:rPr>
          <w:rStyle w:val="TextoNormalNegritaCaracter"/>
        </w:rPr>
        <w:t>.</w:t>
      </w:r>
      <w:r w:rsidRPr="00941ECA">
        <w:rPr>
          <w:rStyle w:val="TextoNormalCaracter"/>
        </w:rPr>
        <w:t>-</w:t>
      </w:r>
      <w:r>
        <w:t xml:space="preserve"> Auto </w:t>
      </w:r>
      <w:hyperlink w:anchor="AUTO_2015_32" w:history="1">
        <w:r w:rsidRPr="00941ECA">
          <w:rPr>
            <w:rStyle w:val="TextoNormalCaracter"/>
          </w:rPr>
          <w:t>32/2015</w:t>
        </w:r>
      </w:hyperlink>
      <w:r>
        <w:t>, f. 1.</w:t>
      </w:r>
    </w:p>
    <w:p w:rsidR="00941ECA" w:rsidRDefault="00941ECA" w:rsidP="00941ECA">
      <w:pPr>
        <w:pStyle w:val="SangriaFrancesaArticulo"/>
      </w:pPr>
    </w:p>
    <w:p w:rsidR="00941ECA" w:rsidRDefault="00941ECA" w:rsidP="00941ECA">
      <w:pPr>
        <w:pStyle w:val="TextoNormalNegritaCursivandice"/>
      </w:pPr>
      <w:r>
        <w:t>Ley del Parlamento de Andalucía 11/2010, de 3 de diciembre. Medidas fiscales para la reducción del déficit público y para la sostenibilidad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6" w:history="1">
        <w:r w:rsidRPr="00941ECA">
          <w:rPr>
            <w:rStyle w:val="TextoNormalCaracter"/>
          </w:rPr>
          <w:t>26/2015</w:t>
        </w:r>
      </w:hyperlink>
      <w:r>
        <w:t>, VP.</w:t>
      </w:r>
    </w:p>
    <w:p w:rsidR="00941ECA" w:rsidRDefault="00941ECA" w:rsidP="00941ECA">
      <w:pPr>
        <w:pStyle w:val="SangriaFrancesaArticulo"/>
      </w:pPr>
    </w:p>
    <w:p w:rsidR="00941ECA" w:rsidRDefault="00941ECA" w:rsidP="00941ECA">
      <w:pPr>
        <w:pStyle w:val="TextoNormalNegritaCursivandice"/>
      </w:pPr>
      <w:r>
        <w:t>Decreto-ley de la Junta de Andalucía 6/2013, de 9 de abril. Medidas para asegurar el cumplimiento de la función social de la vivienda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3" w:history="1">
        <w:r w:rsidRPr="00941ECA">
          <w:rPr>
            <w:rStyle w:val="TextoNormalCaracter"/>
          </w:rPr>
          <w:t>93/2015</w:t>
        </w:r>
      </w:hyperlink>
      <w:r>
        <w:t>, ff. 1, 2, 7, 9, 10, 12, 14, 16 a 18.</w:t>
      </w:r>
    </w:p>
    <w:p w:rsidR="00941ECA" w:rsidRDefault="00941ECA" w:rsidP="00941ECA">
      <w:pPr>
        <w:pStyle w:val="SangriaFrancesaArticulo"/>
      </w:pPr>
      <w:r w:rsidRPr="00941ECA">
        <w:rPr>
          <w:rStyle w:val="TextoNormalNegritaCaracter"/>
        </w:rPr>
        <w:t>Título VI, capítulo III.</w:t>
      </w:r>
      <w:r w:rsidRPr="00941ECA">
        <w:rPr>
          <w:rStyle w:val="TextoNormalCaracter"/>
        </w:rPr>
        <w:t>-</w:t>
      </w:r>
      <w:r>
        <w:t xml:space="preserve"> Sentencia </w:t>
      </w:r>
      <w:hyperlink w:anchor="SENTENCIA_2015_93" w:history="1">
        <w:r w:rsidRPr="00941ECA">
          <w:rPr>
            <w:rStyle w:val="TextoNormalCaracter"/>
          </w:rPr>
          <w:t>93/2015</w:t>
        </w:r>
      </w:hyperlink>
      <w:r>
        <w:t>, ff. 10, 13, 17.</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93" w:history="1">
        <w:r w:rsidRPr="00941ECA">
          <w:rPr>
            <w:rStyle w:val="TextoNormalCaracter"/>
          </w:rPr>
          <w:t>93/2015</w:t>
        </w:r>
      </w:hyperlink>
      <w:r>
        <w:t>, ff. 8, 9, 13.</w:t>
      </w:r>
    </w:p>
    <w:p w:rsidR="00941ECA" w:rsidRDefault="00941ECA" w:rsidP="00941ECA">
      <w:pPr>
        <w:pStyle w:val="SangriaFrancesaArticulo"/>
      </w:pPr>
      <w:r w:rsidRPr="00941ECA">
        <w:rPr>
          <w:rStyle w:val="TextoNormalNegritaCaracter"/>
        </w:rPr>
        <w:lastRenderedPageBreak/>
        <w:t>Preámbulo.</w:t>
      </w:r>
      <w:r w:rsidRPr="00941ECA">
        <w:rPr>
          <w:rStyle w:val="TextoNormalCaracter"/>
        </w:rPr>
        <w:t>-</w:t>
      </w:r>
      <w:r>
        <w:t xml:space="preserve"> Sentencia </w:t>
      </w:r>
      <w:hyperlink w:anchor="SENTENCIA_2015_93" w:history="1">
        <w:r w:rsidRPr="00941ECA">
          <w:rPr>
            <w:rStyle w:val="TextoNormalCaracter"/>
          </w:rPr>
          <w:t>93/2015</w:t>
        </w:r>
      </w:hyperlink>
      <w:r>
        <w:t>, f. 9.</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93" w:history="1">
        <w:r w:rsidRPr="00941ECA">
          <w:rPr>
            <w:rStyle w:val="TextoNormalCaracter"/>
          </w:rPr>
          <w:t>93/2015</w:t>
        </w:r>
      </w:hyperlink>
      <w:r>
        <w:t>, ff. 1, 7, 9, 13.</w:t>
      </w:r>
    </w:p>
    <w:p w:rsidR="00941ECA" w:rsidRDefault="00941ECA" w:rsidP="00941ECA">
      <w:pPr>
        <w:pStyle w:val="SangriaFrancesaArticulo"/>
      </w:pPr>
      <w:r w:rsidRPr="00941ECA">
        <w:rPr>
          <w:rStyle w:val="TextoNormalNegritaCaracter"/>
        </w:rPr>
        <w:t>Artículo 44.</w:t>
      </w:r>
      <w:r w:rsidRPr="00941ECA">
        <w:rPr>
          <w:rStyle w:val="TextoNormalCaracter"/>
        </w:rPr>
        <w:t>-</w:t>
      </w:r>
      <w:r>
        <w:t xml:space="preserve"> Sentencia </w:t>
      </w:r>
      <w:hyperlink w:anchor="SENTENCIA_2015_93" w:history="1">
        <w:r w:rsidRPr="00941ECA">
          <w:rPr>
            <w:rStyle w:val="TextoNormalCaracter"/>
          </w:rPr>
          <w:t>93/2015</w:t>
        </w:r>
      </w:hyperlink>
      <w:r>
        <w:t>, f. 10.</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93" w:history="1">
        <w:r w:rsidRPr="00941ECA">
          <w:rPr>
            <w:rStyle w:val="TextoNormalCaracter"/>
          </w:rPr>
          <w:t>93/2015</w:t>
        </w:r>
      </w:hyperlink>
      <w:r>
        <w:t>, f. 10.</w:t>
      </w:r>
    </w:p>
    <w:p w:rsidR="00941ECA" w:rsidRDefault="00941ECA" w:rsidP="00941ECA">
      <w:pPr>
        <w:pStyle w:val="SangriaFrancesaArticulo"/>
      </w:pPr>
      <w:r w:rsidRPr="00941ECA">
        <w:rPr>
          <w:rStyle w:val="TextoNormalNegritaCaracter"/>
        </w:rPr>
        <w:t>Artículo 46.</w:t>
      </w:r>
      <w:r w:rsidRPr="00941ECA">
        <w:rPr>
          <w:rStyle w:val="TextoNormalCaracter"/>
        </w:rPr>
        <w:t>-</w:t>
      </w:r>
      <w:r>
        <w:t xml:space="preserve"> Sentencia </w:t>
      </w:r>
      <w:hyperlink w:anchor="SENTENCIA_2015_93" w:history="1">
        <w:r w:rsidRPr="00941ECA">
          <w:rPr>
            <w:rStyle w:val="TextoNormalCaracter"/>
          </w:rPr>
          <w:t>93/2015</w:t>
        </w:r>
      </w:hyperlink>
      <w:r>
        <w:t>, f. 10.</w:t>
      </w:r>
    </w:p>
    <w:p w:rsidR="00941ECA" w:rsidRDefault="00941ECA" w:rsidP="00941ECA">
      <w:pPr>
        <w:pStyle w:val="SangriaFrancesaArticulo"/>
      </w:pPr>
      <w:r w:rsidRPr="00941ECA">
        <w:rPr>
          <w:rStyle w:val="TextoNormalNegritaCaracter"/>
        </w:rPr>
        <w:t>Artículo 47.</w:t>
      </w:r>
      <w:r w:rsidRPr="00941ECA">
        <w:rPr>
          <w:rStyle w:val="TextoNormalCaracter"/>
        </w:rPr>
        <w:t>-</w:t>
      </w:r>
      <w:r>
        <w:t xml:space="preserve"> Sentencia </w:t>
      </w:r>
      <w:hyperlink w:anchor="SENTENCIA_2015_93" w:history="1">
        <w:r w:rsidRPr="00941ECA">
          <w:rPr>
            <w:rStyle w:val="TextoNormalCaracter"/>
          </w:rPr>
          <w:t>93/2015</w:t>
        </w:r>
      </w:hyperlink>
      <w:r>
        <w:t>, f. 10.</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93" w:history="1">
        <w:r w:rsidRPr="00941ECA">
          <w:rPr>
            <w:rStyle w:val="TextoNormalCaracter"/>
          </w:rPr>
          <w:t>93/2015</w:t>
        </w:r>
      </w:hyperlink>
      <w:r>
        <w:t>, ff. 1, 2, 8, 9, 16, 18, VP I, VP II, VP III.</w:t>
      </w:r>
    </w:p>
    <w:p w:rsidR="00941ECA" w:rsidRDefault="00941ECA" w:rsidP="00941ECA">
      <w:pPr>
        <w:pStyle w:val="SangriaFrancesaArticulo"/>
      </w:pPr>
      <w:r w:rsidRPr="00941ECA">
        <w:rPr>
          <w:rStyle w:val="TextoNormalNegritaCaracter"/>
        </w:rPr>
        <w:t>Disposición adicional segunda, apartado 15.</w:t>
      </w:r>
      <w:r w:rsidRPr="00941ECA">
        <w:rPr>
          <w:rStyle w:val="TextoNormalCaracter"/>
        </w:rPr>
        <w:t>-</w:t>
      </w:r>
      <w:r>
        <w:t xml:space="preserve"> Sentencia </w:t>
      </w:r>
      <w:hyperlink w:anchor="SENTENCIA_2015_93" w:history="1">
        <w:r w:rsidRPr="00941ECA">
          <w:rPr>
            <w:rStyle w:val="TextoNormalCaracter"/>
          </w:rPr>
          <w:t>93/2015</w:t>
        </w:r>
      </w:hyperlink>
      <w:r>
        <w:t>, VP II.</w:t>
      </w:r>
    </w:p>
    <w:p w:rsidR="00941ECA" w:rsidRDefault="00941ECA" w:rsidP="00941ECA">
      <w:pPr>
        <w:pStyle w:val="SangriaFrancesaArticulo"/>
      </w:pPr>
    </w:p>
    <w:p w:rsidR="00941ECA" w:rsidRDefault="00941ECA" w:rsidP="00941ECA">
      <w:pPr>
        <w:pStyle w:val="TextoNormalNegritaCursivandice"/>
      </w:pPr>
      <w:r>
        <w:t>Ley del Parlamento de Andalucía 4/2013, de 1 de octubre. Medidas para asegurar el cumplimiento de la función social de la vivienda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3" w:history="1">
        <w:r w:rsidRPr="00941ECA">
          <w:rPr>
            <w:rStyle w:val="TextoNormalCaracter"/>
          </w:rPr>
          <w:t>93/2015</w:t>
        </w:r>
      </w:hyperlink>
      <w:r>
        <w:t>, f. 2.</w:t>
      </w:r>
    </w:p>
    <w:p w:rsidR="00941ECA" w:rsidRDefault="00941ECA" w:rsidP="00941ECA">
      <w:pPr>
        <w:pStyle w:val="SangriaIzquierdaArticulo"/>
      </w:pPr>
      <w:r>
        <w:t xml:space="preserve">Auto </w:t>
      </w:r>
      <w:hyperlink w:anchor="AUTO_2015_32" w:history="1">
        <w:r w:rsidRPr="00941ECA">
          <w:rPr>
            <w:rStyle w:val="TextoNormalCaracter"/>
          </w:rPr>
          <w:t>32/2015</w:t>
        </w:r>
      </w:hyperlink>
      <w:r>
        <w:t>, f. 3.</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Auto </w:t>
      </w:r>
      <w:hyperlink w:anchor="AUTO_2015_32" w:history="1">
        <w:r w:rsidRPr="00941ECA">
          <w:rPr>
            <w:rStyle w:val="TextoNormalCaracter"/>
          </w:rPr>
          <w:t>32/2015</w:t>
        </w:r>
      </w:hyperlink>
      <w:r>
        <w:t>, f. 1, VP.</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93" w:history="1">
        <w:r w:rsidRPr="00941ECA">
          <w:rPr>
            <w:rStyle w:val="TextoNormalCaracter"/>
          </w:rPr>
          <w:t>93/2015</w:t>
        </w:r>
      </w:hyperlink>
      <w:r>
        <w:t>, f. 2.</w:t>
      </w:r>
    </w:p>
    <w:p w:rsidR="00941ECA" w:rsidRDefault="00941ECA" w:rsidP="00941ECA">
      <w:pPr>
        <w:pStyle w:val="SangriaIzquierdaArticulo"/>
      </w:pPr>
      <w:r>
        <w:t xml:space="preserve">Auto </w:t>
      </w:r>
      <w:hyperlink w:anchor="AUTO_2015_32" w:history="1">
        <w:r w:rsidRPr="00941ECA">
          <w:rPr>
            <w:rStyle w:val="TextoNormalCaracter"/>
          </w:rPr>
          <w:t>32/2015</w:t>
        </w:r>
      </w:hyperlink>
      <w:r>
        <w:t>, f. 1.</w:t>
      </w:r>
    </w:p>
    <w:p w:rsidR="00941ECA" w:rsidRDefault="00941ECA" w:rsidP="00941ECA">
      <w:pPr>
        <w:pStyle w:val="TextoNormal"/>
      </w:pPr>
    </w:p>
    <w:p w:rsidR="00941ECA" w:rsidRDefault="00941ECA" w:rsidP="00941ECA">
      <w:pPr>
        <w:pStyle w:val="TextoNormalNegritaCentradoSubrayado"/>
        <w:suppressAutoHyphens/>
      </w:pPr>
      <w:r>
        <w:t>J.1.c)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Decreto de la Junta de Andalucía 104/2001, de 30 de abril. Regula las existencias mínimas de medicamentos y productos sanitarios en las oficinas de farmacia y almacenes farmacéuticos de distribución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p>
    <w:p w:rsidR="00941ECA" w:rsidRDefault="00941ECA" w:rsidP="00941ECA">
      <w:pPr>
        <w:pStyle w:val="TextoNormalNegritaCursivandice"/>
      </w:pPr>
      <w:r>
        <w:t>Orden de 30 de diciembre de 2005. Adecuación a la legalidad de los Estatutos del Colegio Oficial de Farmacéuticos de Sevilla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p>
    <w:p w:rsidR="00941ECA" w:rsidRDefault="00941ECA" w:rsidP="00941ECA">
      <w:pPr>
        <w:pStyle w:val="TextoNormalNegritaCursivandice"/>
      </w:pPr>
      <w:r>
        <w:t>Decreto de la Junta de Andalucía 104/2011, de 19 de abril. Aprueba los Estatutos de la Agencia de Medio Ambiente y Agua de Andalucía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99" w:history="1">
        <w:r w:rsidRPr="00941ECA">
          <w:rPr>
            <w:rStyle w:val="TextoNormalCaracter"/>
          </w:rPr>
          <w:t>99/2015</w:t>
        </w:r>
      </w:hyperlink>
      <w:r>
        <w:t>, f. 3.</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Auto </w:t>
      </w:r>
      <w:hyperlink w:anchor="AUTO_2015_99" w:history="1">
        <w:r w:rsidRPr="00941ECA">
          <w:rPr>
            <w:rStyle w:val="TextoNormalCaracter"/>
          </w:rPr>
          <w:t>99/2015</w:t>
        </w:r>
      </w:hyperlink>
      <w:r>
        <w:t>, f. 2.</w:t>
      </w:r>
    </w:p>
    <w:p w:rsidR="00941ECA" w:rsidRDefault="00941ECA" w:rsidP="00941ECA">
      <w:pPr>
        <w:pStyle w:val="TextoNormal"/>
      </w:pPr>
    </w:p>
    <w:p w:rsidR="00941ECA" w:rsidRDefault="00941ECA" w:rsidP="00941ECA">
      <w:pPr>
        <w:pStyle w:val="TextoNormalNegritaCentradoSubrayado"/>
        <w:suppressAutoHyphens/>
      </w:pPr>
      <w:r>
        <w:t>J.1.d) Normas parlamentarias autonómicas</w:t>
      </w:r>
    </w:p>
    <w:p w:rsidR="00941ECA" w:rsidRDefault="00941ECA" w:rsidP="00941ECA">
      <w:pPr>
        <w:pStyle w:val="TextoNormalNegritaCentradoSubrayado"/>
      </w:pPr>
    </w:p>
    <w:p w:rsidR="00941ECA" w:rsidRDefault="00941ECA" w:rsidP="00941ECA">
      <w:pPr>
        <w:pStyle w:val="TextoNormalNegritaCursivandice"/>
      </w:pPr>
      <w:r>
        <w:t>Reglamento del Parlamento de Andalucía, de 29 de septiembre de 2005</w:t>
      </w:r>
    </w:p>
    <w:p w:rsidR="00941ECA" w:rsidRDefault="00941ECA" w:rsidP="00941ECA">
      <w:pPr>
        <w:pStyle w:val="SangriaFrancesaArticulo"/>
      </w:pPr>
      <w:r w:rsidRPr="00941ECA">
        <w:rPr>
          <w:rStyle w:val="TextoNormalNegritaCaracter"/>
        </w:rPr>
        <w:t>Artículo 98.</w:t>
      </w:r>
      <w:r w:rsidRPr="00941ECA">
        <w:rPr>
          <w:rStyle w:val="TextoNormalCaracter"/>
        </w:rPr>
        <w:t>-</w:t>
      </w:r>
      <w:r>
        <w:t xml:space="preserve"> Sentencia </w:t>
      </w:r>
      <w:hyperlink w:anchor="SENTENCIA_2015_93" w:history="1">
        <w:r w:rsidRPr="00941ECA">
          <w:rPr>
            <w:rStyle w:val="TextoNormalCaracter"/>
          </w:rPr>
          <w:t>93/2015</w:t>
        </w:r>
      </w:hyperlink>
      <w:r>
        <w:t>, f. 9.</w:t>
      </w:r>
    </w:p>
    <w:p w:rsidR="00941ECA" w:rsidRDefault="00941ECA" w:rsidP="00941ECA">
      <w:pPr>
        <w:pStyle w:val="SangriaFrancesaArticulo"/>
      </w:pPr>
      <w:r w:rsidRPr="00941ECA">
        <w:rPr>
          <w:rStyle w:val="TextoNormalNegritaCaracter"/>
        </w:rPr>
        <w:t>Artículo 112.</w:t>
      </w:r>
      <w:r w:rsidRPr="00941ECA">
        <w:rPr>
          <w:rStyle w:val="TextoNormalCaracter"/>
        </w:rPr>
        <w:t>-</w:t>
      </w:r>
      <w:r>
        <w:t xml:space="preserve"> Sentencia </w:t>
      </w:r>
      <w:hyperlink w:anchor="SENTENCIA_2015_93" w:history="1">
        <w:r w:rsidRPr="00941ECA">
          <w:rPr>
            <w:rStyle w:val="TextoNormalCaracter"/>
          </w:rPr>
          <w:t>93/2015</w:t>
        </w:r>
      </w:hyperlink>
      <w:r>
        <w:t>, f. 6.</w:t>
      </w:r>
    </w:p>
    <w:p w:rsidR="00941ECA" w:rsidRDefault="00941ECA" w:rsidP="00941ECA">
      <w:pPr>
        <w:pStyle w:val="SangriaFrancesaArticulo"/>
      </w:pPr>
      <w:r w:rsidRPr="00941ECA">
        <w:rPr>
          <w:rStyle w:val="TextoNormalNegritaCaracter"/>
        </w:rPr>
        <w:t>Artículo 134.</w:t>
      </w:r>
      <w:r w:rsidRPr="00941ECA">
        <w:rPr>
          <w:rStyle w:val="TextoNormalCaracter"/>
        </w:rPr>
        <w:t>-</w:t>
      </w:r>
      <w:r>
        <w:t xml:space="preserve"> Sentencia </w:t>
      </w:r>
      <w:hyperlink w:anchor="SENTENCIA_2015_93" w:history="1">
        <w:r w:rsidRPr="00941ECA">
          <w:rPr>
            <w:rStyle w:val="TextoNormalCaracter"/>
          </w:rPr>
          <w:t>93/2015</w:t>
        </w:r>
      </w:hyperlink>
      <w:r>
        <w:t>, f. 9.</w:t>
      </w:r>
    </w:p>
    <w:p w:rsidR="00941ECA" w:rsidRDefault="00941ECA" w:rsidP="00941ECA">
      <w:pPr>
        <w:pStyle w:val="SangriaFrancesaArticulo"/>
      </w:pPr>
      <w:r w:rsidRPr="00941ECA">
        <w:rPr>
          <w:rStyle w:val="TextoNormalNegritaCaracter"/>
        </w:rPr>
        <w:t>Artículo 136.</w:t>
      </w:r>
      <w:r w:rsidRPr="00941ECA">
        <w:rPr>
          <w:rStyle w:val="TextoNormalCaracter"/>
        </w:rPr>
        <w:t>-</w:t>
      </w:r>
      <w:r>
        <w:t xml:space="preserve"> Sentencia </w:t>
      </w:r>
      <w:hyperlink w:anchor="SENTENCIA_2015_93" w:history="1">
        <w:r w:rsidRPr="00941ECA">
          <w:rPr>
            <w:rStyle w:val="TextoNormalCaracter"/>
          </w:rPr>
          <w:t>93/2015</w:t>
        </w:r>
      </w:hyperlink>
      <w:r>
        <w:t>, f. 9.</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J.2) Aragón</w:t>
      </w:r>
    </w:p>
    <w:p w:rsidR="00941ECA" w:rsidRDefault="00941ECA" w:rsidP="00941ECA">
      <w:pPr>
        <w:pStyle w:val="TextoNormal"/>
      </w:pPr>
    </w:p>
    <w:p w:rsidR="00941ECA" w:rsidRDefault="00941ECA" w:rsidP="00941ECA">
      <w:pPr>
        <w:pStyle w:val="TextoNormalNegritaCentradoSubrayado"/>
        <w:suppressAutoHyphens/>
      </w:pPr>
      <w:r>
        <w:t>J.2.a) Estatuto de Autonomía</w:t>
      </w:r>
    </w:p>
    <w:p w:rsidR="00941ECA" w:rsidRDefault="00941ECA" w:rsidP="00941ECA">
      <w:pPr>
        <w:pStyle w:val="TextoNormalNegritaCentradoSubrayado"/>
      </w:pPr>
    </w:p>
    <w:p w:rsidR="00941ECA" w:rsidRDefault="00941ECA" w:rsidP="00941ECA">
      <w:pPr>
        <w:pStyle w:val="TextoNormalNegritaCursivandice"/>
      </w:pPr>
      <w:r>
        <w:t>Ley Orgánica 5/2007, de 20 de abril. Reforma del Estatuto de Autonomía de Aragón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 w:history="1">
        <w:r w:rsidRPr="00941ECA">
          <w:rPr>
            <w:rStyle w:val="TextoNormalCaracter"/>
          </w:rPr>
          <w:t>13/2015</w:t>
        </w:r>
      </w:hyperlink>
      <w:r>
        <w:t>, f. 5.</w:t>
      </w:r>
    </w:p>
    <w:p w:rsidR="00941ECA" w:rsidRDefault="00941ECA" w:rsidP="00941ECA">
      <w:pPr>
        <w:pStyle w:val="SangriaFrancesaArticulo"/>
      </w:pPr>
      <w:r w:rsidRPr="00941ECA">
        <w:rPr>
          <w:rStyle w:val="TextoNormalNegritaCaracter"/>
        </w:rPr>
        <w:t>Artículo 17.</w:t>
      </w:r>
      <w:r w:rsidRPr="00941ECA">
        <w:rPr>
          <w:rStyle w:val="TextoNormalCaracter"/>
        </w:rPr>
        <w:t>-</w:t>
      </w:r>
      <w:r>
        <w:t xml:space="preserve"> Sentencia </w:t>
      </w:r>
      <w:hyperlink w:anchor="SENTENCIA_2015_13" w:history="1">
        <w:r w:rsidRPr="00941ECA">
          <w:rPr>
            <w:rStyle w:val="TextoNormalCaracter"/>
          </w:rPr>
          <w:t>13/2015</w:t>
        </w:r>
      </w:hyperlink>
      <w:r>
        <w:t>, f. 1.</w:t>
      </w:r>
    </w:p>
    <w:p w:rsidR="00941ECA" w:rsidRDefault="00941ECA" w:rsidP="00941ECA">
      <w:pPr>
        <w:pStyle w:val="SangriaFrancesaArticulo"/>
      </w:pPr>
      <w:r w:rsidRPr="00941ECA">
        <w:rPr>
          <w:rStyle w:val="TextoNormalNegritaCaracter"/>
        </w:rPr>
        <w:t>Artículo 19.</w:t>
      </w:r>
      <w:r w:rsidRPr="00941ECA">
        <w:rPr>
          <w:rStyle w:val="TextoNormalCaracter"/>
        </w:rPr>
        <w:t>-</w:t>
      </w:r>
      <w:r>
        <w:t xml:space="preserve"> Sentencia </w:t>
      </w:r>
      <w:hyperlink w:anchor="SENTENCIA_2015_13" w:history="1">
        <w:r w:rsidRPr="00941ECA">
          <w:rPr>
            <w:rStyle w:val="TextoNormalCaracter"/>
          </w:rPr>
          <w:t>13/2015</w:t>
        </w:r>
      </w:hyperlink>
      <w:r>
        <w:t>, ff. 1, 5.</w:t>
      </w:r>
    </w:p>
    <w:p w:rsidR="00941ECA" w:rsidRDefault="00941ECA" w:rsidP="00941ECA">
      <w:pPr>
        <w:pStyle w:val="SangriaFrancesaArticulo"/>
      </w:pPr>
      <w:r w:rsidRPr="00941ECA">
        <w:rPr>
          <w:rStyle w:val="TextoNormalNegritaCaracter"/>
        </w:rPr>
        <w:t>Artículo 19.3.</w:t>
      </w:r>
      <w:r w:rsidRPr="00941ECA">
        <w:rPr>
          <w:rStyle w:val="TextoNormalCaracter"/>
        </w:rPr>
        <w:t>-</w:t>
      </w:r>
      <w:r>
        <w:t xml:space="preserve"> Sentencia </w:t>
      </w:r>
      <w:hyperlink w:anchor="SENTENCIA_2015_13" w:history="1">
        <w:r w:rsidRPr="00941ECA">
          <w:rPr>
            <w:rStyle w:val="TextoNormalCaracter"/>
          </w:rPr>
          <w:t>13/2015</w:t>
        </w:r>
      </w:hyperlink>
      <w:r>
        <w:t>, f. 5.</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13" w:history="1">
        <w:r w:rsidRPr="00941ECA">
          <w:rPr>
            <w:rStyle w:val="TextoNormalCaracter"/>
          </w:rPr>
          <w:t>13/2015</w:t>
        </w:r>
      </w:hyperlink>
      <w:r>
        <w:t>, f. 1.</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13" w:history="1">
        <w:r w:rsidRPr="00941ECA">
          <w:rPr>
            <w:rStyle w:val="TextoNormalCaracter"/>
          </w:rPr>
          <w:t>13/2015</w:t>
        </w:r>
      </w:hyperlink>
      <w:r>
        <w:t>, f. 1.</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13" w:history="1">
        <w:r w:rsidRPr="00941ECA">
          <w:rPr>
            <w:rStyle w:val="TextoNormalCaracter"/>
          </w:rPr>
          <w:t>13/2015</w:t>
        </w:r>
      </w:hyperlink>
      <w:r>
        <w:t>, f. 1.</w:t>
      </w:r>
    </w:p>
    <w:p w:rsidR="00941ECA" w:rsidRDefault="00941ECA" w:rsidP="00941ECA">
      <w:pPr>
        <w:pStyle w:val="SangriaFrancesaArticulo"/>
      </w:pPr>
      <w:r w:rsidRPr="00941ECA">
        <w:rPr>
          <w:rStyle w:val="TextoNormalNegritaCaracter"/>
        </w:rPr>
        <w:t>Artículo 71.8.</w:t>
      </w:r>
      <w:r w:rsidRPr="00941ECA">
        <w:rPr>
          <w:rStyle w:val="TextoNormalCaracter"/>
        </w:rPr>
        <w:t>-</w:t>
      </w:r>
      <w:r>
        <w:t xml:space="preserve"> Sentencia </w:t>
      </w:r>
      <w:hyperlink w:anchor="SENTENCIA_2015_13" w:history="1">
        <w:r w:rsidRPr="00941ECA">
          <w:rPr>
            <w:rStyle w:val="TextoNormalCaracter"/>
          </w:rPr>
          <w:t>13/2015</w:t>
        </w:r>
      </w:hyperlink>
      <w:r>
        <w:t>, f. 1.</w:t>
      </w:r>
    </w:p>
    <w:p w:rsidR="00941ECA" w:rsidRDefault="00941ECA" w:rsidP="00941ECA">
      <w:pPr>
        <w:pStyle w:val="SangriaFrancesaArticulo"/>
      </w:pPr>
      <w:r w:rsidRPr="00941ECA">
        <w:rPr>
          <w:rStyle w:val="TextoNormalNegritaCaracter"/>
        </w:rPr>
        <w:t>Artículo 72.</w:t>
      </w:r>
      <w:r w:rsidRPr="00941ECA">
        <w:rPr>
          <w:rStyle w:val="TextoNormalCaracter"/>
        </w:rPr>
        <w:t>-</w:t>
      </w:r>
      <w:r>
        <w:t xml:space="preserve"> Sentencia </w:t>
      </w:r>
      <w:hyperlink w:anchor="SENTENCIA_2015_13" w:history="1">
        <w:r w:rsidRPr="00941ECA">
          <w:rPr>
            <w:rStyle w:val="TextoNormalCaracter"/>
          </w:rPr>
          <w:t>13/2015</w:t>
        </w:r>
      </w:hyperlink>
      <w:r>
        <w:t>, f. 1.</w:t>
      </w:r>
    </w:p>
    <w:p w:rsidR="00941ECA" w:rsidRDefault="00941ECA" w:rsidP="00941ECA">
      <w:pPr>
        <w:pStyle w:val="SangriaFrancesaArticulo"/>
      </w:pPr>
      <w:r w:rsidRPr="00941ECA">
        <w:rPr>
          <w:rStyle w:val="TextoNormalNegritaCaracter"/>
        </w:rPr>
        <w:t>Artículo 72.2.</w:t>
      </w:r>
      <w:r w:rsidRPr="00941ECA">
        <w:rPr>
          <w:rStyle w:val="TextoNormalCaracter"/>
        </w:rPr>
        <w:t>-</w:t>
      </w:r>
      <w:r>
        <w:t xml:space="preserve"> Sentencia </w:t>
      </w:r>
      <w:hyperlink w:anchor="SENTENCIA_2015_13" w:history="1">
        <w:r w:rsidRPr="00941ECA">
          <w:rPr>
            <w:rStyle w:val="TextoNormalCaracter"/>
          </w:rPr>
          <w:t>13/2015</w:t>
        </w:r>
      </w:hyperlink>
      <w:r>
        <w:t>, f. 5.</w:t>
      </w:r>
    </w:p>
    <w:p w:rsidR="00941ECA" w:rsidRDefault="00941ECA" w:rsidP="00941ECA">
      <w:pPr>
        <w:pStyle w:val="SangriaFrancesaArticulo"/>
      </w:pPr>
      <w:r w:rsidRPr="00941ECA">
        <w:rPr>
          <w:rStyle w:val="TextoNormalNegritaCaracter"/>
        </w:rPr>
        <w:t>Artículo 72.3.</w:t>
      </w:r>
      <w:r w:rsidRPr="00941ECA">
        <w:rPr>
          <w:rStyle w:val="TextoNormalCaracter"/>
        </w:rPr>
        <w:t>-</w:t>
      </w:r>
      <w:r>
        <w:t xml:space="preserve"> Sentencia </w:t>
      </w:r>
      <w:hyperlink w:anchor="SENTENCIA_2015_13" w:history="1">
        <w:r w:rsidRPr="00941ECA">
          <w:rPr>
            <w:rStyle w:val="TextoNormalCaracter"/>
          </w:rPr>
          <w:t>13/2015</w:t>
        </w:r>
      </w:hyperlink>
      <w:r>
        <w:t>, ff. 2, 5, 6.</w:t>
      </w:r>
    </w:p>
    <w:p w:rsidR="00941ECA" w:rsidRDefault="00941ECA" w:rsidP="00941ECA">
      <w:pPr>
        <w:pStyle w:val="SangriaFrancesaArticulo"/>
      </w:pPr>
      <w:r w:rsidRPr="00941ECA">
        <w:rPr>
          <w:rStyle w:val="TextoNormalNegritaCaracter"/>
        </w:rPr>
        <w:t>Artículo 75.3.</w:t>
      </w:r>
      <w:r w:rsidRPr="00941ECA">
        <w:rPr>
          <w:rStyle w:val="TextoNormalCaracter"/>
        </w:rPr>
        <w:t>-</w:t>
      </w:r>
      <w:r>
        <w:t xml:space="preserve"> Sentencia </w:t>
      </w:r>
      <w:hyperlink w:anchor="SENTENCIA_2015_13" w:history="1">
        <w:r w:rsidRPr="00941ECA">
          <w:rPr>
            <w:rStyle w:val="TextoNormalCaracter"/>
          </w:rPr>
          <w:t>13/2015</w:t>
        </w:r>
      </w:hyperlink>
      <w:r>
        <w:t>, f. 1.</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J.3) Asturias</w:t>
      </w:r>
    </w:p>
    <w:p w:rsidR="00941ECA" w:rsidRDefault="00941ECA" w:rsidP="00941ECA">
      <w:pPr>
        <w:pStyle w:val="TextoNormal"/>
      </w:pPr>
    </w:p>
    <w:p w:rsidR="00941ECA" w:rsidRDefault="00941ECA" w:rsidP="00941ECA">
      <w:pPr>
        <w:pStyle w:val="TextoNormalNegritaCentradoSubrayado"/>
        <w:suppressAutoHyphens/>
      </w:pPr>
      <w:r>
        <w:t>J.3.a) Estatuto de Autonomía</w:t>
      </w:r>
    </w:p>
    <w:p w:rsidR="00941ECA" w:rsidRDefault="00941ECA" w:rsidP="00941ECA">
      <w:pPr>
        <w:pStyle w:val="TextoNormalNegritaCentradoSubrayado"/>
      </w:pPr>
    </w:p>
    <w:p w:rsidR="00941ECA" w:rsidRDefault="00941ECA" w:rsidP="00941ECA">
      <w:pPr>
        <w:pStyle w:val="TextoNormalNegritaCursivandice"/>
      </w:pPr>
      <w:r>
        <w:t>Ley Orgánica 7/1981, de 30 de diciembre. Estatuto de Autonomía de Asturias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8" w:history="1">
        <w:r w:rsidRPr="00941ECA">
          <w:rPr>
            <w:rStyle w:val="TextoNormalCaracter"/>
          </w:rPr>
          <w:t>108/2015</w:t>
        </w:r>
      </w:hyperlink>
      <w:r>
        <w:t>, f. 3.</w:t>
      </w:r>
    </w:p>
    <w:p w:rsidR="00941ECA" w:rsidRDefault="00941ECA" w:rsidP="00941ECA">
      <w:pPr>
        <w:pStyle w:val="SangriaFrancesaArticulo"/>
      </w:pPr>
      <w:r w:rsidRPr="00941ECA">
        <w:rPr>
          <w:rStyle w:val="TextoNormalNegritaCaracter"/>
        </w:rPr>
        <w:t>Artículo 47.3.</w:t>
      </w:r>
      <w:r w:rsidRPr="00941ECA">
        <w:rPr>
          <w:rStyle w:val="TextoNormalCaracter"/>
        </w:rPr>
        <w:t>-</w:t>
      </w:r>
      <w:r>
        <w:t xml:space="preserve"> Sentencia </w:t>
      </w:r>
      <w:hyperlink w:anchor="SENTENCIA_2015_108" w:history="1">
        <w:r w:rsidRPr="00941ECA">
          <w:rPr>
            <w:rStyle w:val="TextoNormalCaracter"/>
          </w:rPr>
          <w:t>108/2015</w:t>
        </w:r>
      </w:hyperlink>
      <w:r>
        <w:t>, f. 3.</w:t>
      </w:r>
    </w:p>
    <w:p w:rsidR="00941ECA" w:rsidRDefault="00941ECA" w:rsidP="00941ECA">
      <w:pPr>
        <w:pStyle w:val="TextoNormal"/>
      </w:pPr>
    </w:p>
    <w:p w:rsidR="00941ECA" w:rsidRDefault="00941ECA" w:rsidP="00941ECA">
      <w:pPr>
        <w:pStyle w:val="TextoNormalNegritaCentradoSubrayado"/>
        <w:suppressAutoHyphens/>
      </w:pPr>
      <w:r>
        <w:t>J.3.b)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 la Junta General del Principado de Asturias 3/2012, de 28 de diciembre.  Presupuestos generales para 2013</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6" w:history="1">
        <w:r w:rsidRPr="00941ECA">
          <w:rPr>
            <w:rStyle w:val="TextoNormalCaracter"/>
          </w:rPr>
          <w:t>26/2015</w:t>
        </w:r>
      </w:hyperlink>
      <w:r>
        <w:t xml:space="preserve">, VP; </w:t>
      </w:r>
      <w:hyperlink w:anchor="SENTENCIA_2015_102" w:history="1">
        <w:r w:rsidRPr="00941ECA">
          <w:rPr>
            <w:rStyle w:val="TextoNormalCaracter"/>
          </w:rPr>
          <w:t>102/2015</w:t>
        </w:r>
      </w:hyperlink>
      <w:r>
        <w:t>, f. 3.</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Sentencias </w:t>
      </w:r>
      <w:hyperlink w:anchor="SENTENCIA_2015_102" w:history="1">
        <w:r w:rsidRPr="00941ECA">
          <w:rPr>
            <w:rStyle w:val="TextoNormalCaracter"/>
          </w:rPr>
          <w:t>102/2015</w:t>
        </w:r>
      </w:hyperlink>
      <w:r>
        <w:t xml:space="preserve">, ff. 2, 3, 6; </w:t>
      </w:r>
      <w:hyperlink w:anchor="SENTENCIA_2015_108" w:history="1">
        <w:r w:rsidRPr="00941ECA">
          <w:rPr>
            <w:rStyle w:val="TextoNormalCaracter"/>
          </w:rPr>
          <w:t>108/2015</w:t>
        </w:r>
      </w:hyperlink>
      <w:r>
        <w:t>, ff. 1, 2, 5.</w:t>
      </w:r>
    </w:p>
    <w:p w:rsidR="00941ECA" w:rsidRDefault="00941ECA" w:rsidP="00941ECA">
      <w:pPr>
        <w:pStyle w:val="SangriaFrancesaArticulo"/>
      </w:pPr>
      <w:r w:rsidRPr="00941ECA">
        <w:rPr>
          <w:rStyle w:val="TextoNormalNegritaCaracter"/>
        </w:rPr>
        <w:t>Artículo 41.2.</w:t>
      </w:r>
      <w:r w:rsidRPr="00941ECA">
        <w:rPr>
          <w:rStyle w:val="TextoNormalCaracter"/>
        </w:rPr>
        <w:t>-</w:t>
      </w:r>
      <w:r>
        <w:t xml:space="preserve"> Sentencia </w:t>
      </w:r>
      <w:hyperlink w:anchor="SENTENCIA_2015_108" w:history="1">
        <w:r w:rsidRPr="00941ECA">
          <w:rPr>
            <w:rStyle w:val="TextoNormalCaracter"/>
          </w:rPr>
          <w:t>108/2015</w:t>
        </w:r>
      </w:hyperlink>
      <w:r>
        <w:t>, f. 4.</w:t>
      </w:r>
    </w:p>
    <w:p w:rsidR="00941ECA" w:rsidRDefault="00941ECA" w:rsidP="00941ECA">
      <w:pPr>
        <w:pStyle w:val="SangriaFrancesaArticulo"/>
      </w:pPr>
      <w:r w:rsidRPr="00941ECA">
        <w:rPr>
          <w:rStyle w:val="TextoNormalNegritaCaracter"/>
        </w:rPr>
        <w:t>Artículo 41.4.</w:t>
      </w:r>
      <w:r w:rsidRPr="00941ECA">
        <w:rPr>
          <w:rStyle w:val="TextoNormalCaracter"/>
        </w:rPr>
        <w:t>-</w:t>
      </w:r>
      <w:r>
        <w:t xml:space="preserve"> Sentencia </w:t>
      </w:r>
      <w:hyperlink w:anchor="SENTENCIA_2015_108" w:history="1">
        <w:r w:rsidRPr="00941ECA">
          <w:rPr>
            <w:rStyle w:val="TextoNormalCaracter"/>
          </w:rPr>
          <w:t>108/2015</w:t>
        </w:r>
      </w:hyperlink>
      <w:r>
        <w:t>, f. 4.</w:t>
      </w:r>
    </w:p>
    <w:p w:rsidR="00941ECA" w:rsidRDefault="00941ECA" w:rsidP="00941ECA">
      <w:pPr>
        <w:pStyle w:val="SangriaFrancesaArticulo"/>
      </w:pPr>
      <w:r w:rsidRPr="00941ECA">
        <w:rPr>
          <w:rStyle w:val="TextoNormalNegritaCaracter"/>
        </w:rPr>
        <w:t>Artículo 41.5.</w:t>
      </w:r>
      <w:r w:rsidRPr="00941ECA">
        <w:rPr>
          <w:rStyle w:val="TextoNormalCaracter"/>
        </w:rPr>
        <w:t>-</w:t>
      </w:r>
      <w:r>
        <w:t xml:space="preserve"> Sentencia </w:t>
      </w:r>
      <w:hyperlink w:anchor="SENTENCIA_2015_108" w:history="1">
        <w:r w:rsidRPr="00941ECA">
          <w:rPr>
            <w:rStyle w:val="TextoNormalCaracter"/>
          </w:rPr>
          <w:t>108/2015</w:t>
        </w:r>
      </w:hyperlink>
      <w:r>
        <w:t>, f. 4.</w:t>
      </w:r>
    </w:p>
    <w:p w:rsidR="00941ECA" w:rsidRDefault="00941ECA" w:rsidP="00941ECA">
      <w:pPr>
        <w:pStyle w:val="SangriaFrancesaArticulo"/>
      </w:pPr>
      <w:r w:rsidRPr="00941ECA">
        <w:rPr>
          <w:rStyle w:val="TextoNormalNegritaCaracter"/>
        </w:rPr>
        <w:t>Artículo 41.6.</w:t>
      </w:r>
      <w:r w:rsidRPr="00941ECA">
        <w:rPr>
          <w:rStyle w:val="TextoNormalCaracter"/>
        </w:rPr>
        <w:t>-</w:t>
      </w:r>
      <w:r>
        <w:t xml:space="preserve"> Sentencia </w:t>
      </w:r>
      <w:hyperlink w:anchor="SENTENCIA_2015_108" w:history="1">
        <w:r w:rsidRPr="00941ECA">
          <w:rPr>
            <w:rStyle w:val="TextoNormalCaracter"/>
          </w:rPr>
          <w:t>108/2015</w:t>
        </w:r>
      </w:hyperlink>
      <w:r>
        <w:t>, f. 4.</w:t>
      </w:r>
    </w:p>
    <w:p w:rsidR="00941ECA" w:rsidRDefault="00941ECA" w:rsidP="00941ECA">
      <w:pPr>
        <w:pStyle w:val="SangriaFrancesaArticulo"/>
      </w:pPr>
      <w:r w:rsidRPr="00941ECA">
        <w:rPr>
          <w:rStyle w:val="TextoNormalNegritaCaracter"/>
        </w:rPr>
        <w:t>Disposición final séptima.</w:t>
      </w:r>
      <w:r w:rsidRPr="00941ECA">
        <w:rPr>
          <w:rStyle w:val="TextoNormalCaracter"/>
        </w:rPr>
        <w:t>-</w:t>
      </w:r>
      <w:r>
        <w:t xml:space="preserve"> Sentencias </w:t>
      </w:r>
      <w:hyperlink w:anchor="SENTENCIA_2015_102" w:history="1">
        <w:r w:rsidRPr="00941ECA">
          <w:rPr>
            <w:rStyle w:val="TextoNormalCaracter"/>
          </w:rPr>
          <w:t>102/2015</w:t>
        </w:r>
      </w:hyperlink>
      <w:r>
        <w:t xml:space="preserve">, f. 3; </w:t>
      </w:r>
      <w:hyperlink w:anchor="SENTENCIA_2015_108" w:history="1">
        <w:r w:rsidRPr="00941ECA">
          <w:rPr>
            <w:rStyle w:val="TextoNormalCaracter"/>
          </w:rPr>
          <w:t>108/2015</w:t>
        </w:r>
      </w:hyperlink>
      <w:r>
        <w:t>, ff. 1, 5.</w:t>
      </w:r>
    </w:p>
    <w:p w:rsidR="00941ECA" w:rsidRDefault="00941ECA" w:rsidP="00941ECA">
      <w:pPr>
        <w:pStyle w:val="SangriaFrancesaArticulo"/>
      </w:pPr>
    </w:p>
    <w:p w:rsidR="00941ECA" w:rsidRDefault="00941ECA" w:rsidP="00941ECA">
      <w:pPr>
        <w:pStyle w:val="TextoNormalNegritaCursivandice"/>
      </w:pPr>
      <w:r>
        <w:t>Decreto Legislativo del Consejo de Gobierno del Principado de Asturias 1/2014, de 23 de julio. Aprueba el texto refundido de las disposiciones legales del Principado de Asturias en materia de tributos propios</w:t>
      </w:r>
    </w:p>
    <w:p w:rsidR="00941ECA" w:rsidRDefault="00941ECA" w:rsidP="00941ECA">
      <w:pPr>
        <w:pStyle w:val="SangriaFrancesaArticulo"/>
      </w:pPr>
      <w:r w:rsidRPr="00941ECA">
        <w:rPr>
          <w:rStyle w:val="TextoNormalNegritaCaracter"/>
        </w:rPr>
        <w:t>Capítulo V.</w:t>
      </w:r>
      <w:r w:rsidRPr="00941ECA">
        <w:rPr>
          <w:rStyle w:val="TextoNormalCaracter"/>
        </w:rPr>
        <w:t>-</w:t>
      </w:r>
      <w:r>
        <w:t xml:space="preserve"> Sentencia </w:t>
      </w:r>
      <w:hyperlink w:anchor="SENTENCIA_2015_102" w:history="1">
        <w:r w:rsidRPr="00941ECA">
          <w:rPr>
            <w:rStyle w:val="TextoNormalCaracter"/>
          </w:rPr>
          <w:t>102/2015</w:t>
        </w:r>
      </w:hyperlink>
      <w:r>
        <w:t>, f. 2.</w:t>
      </w:r>
    </w:p>
    <w:p w:rsidR="00941ECA" w:rsidRDefault="00941ECA" w:rsidP="00941ECA">
      <w:pPr>
        <w:pStyle w:val="SangriaFrancesaArticulo"/>
      </w:pPr>
      <w:r w:rsidRPr="00941ECA">
        <w:rPr>
          <w:rStyle w:val="TextoNormalNegritaCaracter"/>
        </w:rPr>
        <w:lastRenderedPageBreak/>
        <w:t>Artículos 52 a 68.</w:t>
      </w:r>
      <w:r w:rsidRPr="00941ECA">
        <w:rPr>
          <w:rStyle w:val="TextoNormalCaracter"/>
        </w:rPr>
        <w:t>-</w:t>
      </w:r>
      <w:r>
        <w:t xml:space="preserve"> Sentencia </w:t>
      </w:r>
      <w:hyperlink w:anchor="SENTENCIA_2015_108" w:history="1">
        <w:r w:rsidRPr="00941ECA">
          <w:rPr>
            <w:rStyle w:val="TextoNormalCaracter"/>
          </w:rPr>
          <w:t>108/2015</w:t>
        </w:r>
      </w:hyperlink>
      <w:r>
        <w:t>, f. 2.</w:t>
      </w:r>
    </w:p>
    <w:p w:rsidR="00941ECA" w:rsidRDefault="00941ECA" w:rsidP="00941ECA">
      <w:pPr>
        <w:pStyle w:val="SangriaFrancesaArticulo"/>
      </w:pPr>
      <w:r w:rsidRPr="00941ECA">
        <w:rPr>
          <w:rStyle w:val="TextoNormalNegritaCaracter"/>
        </w:rPr>
        <w:t>Disposición derogatoria.</w:t>
      </w:r>
      <w:r w:rsidRPr="00941ECA">
        <w:rPr>
          <w:rStyle w:val="TextoNormalCaracter"/>
        </w:rPr>
        <w:t>-</w:t>
      </w:r>
      <w:r>
        <w:t xml:space="preserve"> Sentencia </w:t>
      </w:r>
      <w:hyperlink w:anchor="SENTENCIA_2015_108" w:history="1">
        <w:r w:rsidRPr="00941ECA">
          <w:rPr>
            <w:rStyle w:val="TextoNormalCaracter"/>
          </w:rPr>
          <w:t>108/2015</w:t>
        </w:r>
      </w:hyperlink>
      <w:r>
        <w:t>, f. 2.</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J.4) Baleares</w:t>
      </w:r>
    </w:p>
    <w:p w:rsidR="00941ECA" w:rsidRDefault="00941ECA" w:rsidP="00941ECA">
      <w:pPr>
        <w:pStyle w:val="TextoNormal"/>
      </w:pPr>
    </w:p>
    <w:p w:rsidR="00941ECA" w:rsidRDefault="00941ECA" w:rsidP="00941ECA">
      <w:pPr>
        <w:pStyle w:val="TextoNormalNegritaCentradoSubrayado"/>
        <w:suppressAutoHyphens/>
      </w:pPr>
      <w:r>
        <w:t>J.4.a) Estatuto de Autonomía</w:t>
      </w:r>
    </w:p>
    <w:p w:rsidR="00941ECA" w:rsidRDefault="00941ECA" w:rsidP="00941ECA">
      <w:pPr>
        <w:pStyle w:val="TextoNormalNegritaCentradoSubrayado"/>
      </w:pPr>
    </w:p>
    <w:p w:rsidR="00941ECA" w:rsidRDefault="00941ECA" w:rsidP="00941ECA">
      <w:pPr>
        <w:pStyle w:val="TextoNormalNegritaCursivandice"/>
      </w:pPr>
      <w:r>
        <w:t>Ley Orgánica 1/2007, de 28 de febrero. Reforma del Estatuto de Autonomía de las Illes Balears</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Autos </w:t>
      </w:r>
      <w:hyperlink w:anchor="AUTO_2015_70" w:history="1">
        <w:r w:rsidRPr="00941ECA">
          <w:rPr>
            <w:rStyle w:val="TextoNormalCaracter"/>
          </w:rPr>
          <w:t>70/2015</w:t>
        </w:r>
      </w:hyperlink>
      <w:r>
        <w:t xml:space="preserve">, f. 3; </w:t>
      </w:r>
      <w:hyperlink w:anchor="AUTO_2015_102" w:history="1">
        <w:r w:rsidRPr="00941ECA">
          <w:rPr>
            <w:rStyle w:val="TextoNormalCaracter"/>
          </w:rPr>
          <w:t>102/2015</w:t>
        </w:r>
      </w:hyperlink>
      <w:r>
        <w:t>, f. 3.</w:t>
      </w:r>
    </w:p>
    <w:p w:rsidR="00941ECA" w:rsidRDefault="00941ECA" w:rsidP="00941ECA">
      <w:pPr>
        <w:pStyle w:val="SangriaFrancesaArticulo"/>
      </w:pPr>
      <w:r w:rsidRPr="00941ECA">
        <w:rPr>
          <w:rStyle w:val="TextoNormalNegritaCaracter"/>
        </w:rPr>
        <w:t>Artículo 49.</w:t>
      </w:r>
      <w:r w:rsidRPr="00941ECA">
        <w:rPr>
          <w:rStyle w:val="TextoNormalCaracter"/>
        </w:rPr>
        <w:t>-</w:t>
      </w:r>
      <w:r>
        <w:t xml:space="preserve"> Auto </w:t>
      </w:r>
      <w:hyperlink w:anchor="AUTO_2015_101" w:history="1">
        <w:r w:rsidRPr="00941ECA">
          <w:rPr>
            <w:rStyle w:val="TextoNormalCaracter"/>
          </w:rPr>
          <w:t>101/2015</w:t>
        </w:r>
      </w:hyperlink>
      <w:r>
        <w:t>, f. 2.</w:t>
      </w:r>
    </w:p>
    <w:p w:rsidR="00941ECA" w:rsidRDefault="00941ECA" w:rsidP="00941ECA">
      <w:pPr>
        <w:pStyle w:val="SangriaFrancesaArticulo"/>
      </w:pPr>
      <w:r w:rsidRPr="00941ECA">
        <w:rPr>
          <w:rStyle w:val="TextoNormalNegritaCaracter"/>
        </w:rPr>
        <w:t>Artículo 49.1.</w:t>
      </w:r>
      <w:r w:rsidRPr="00941ECA">
        <w:rPr>
          <w:rStyle w:val="TextoNormalCaracter"/>
        </w:rPr>
        <w:t>-</w:t>
      </w:r>
      <w:r>
        <w:t xml:space="preserve"> Auto </w:t>
      </w:r>
      <w:hyperlink w:anchor="AUTO_2015_101" w:history="1">
        <w:r w:rsidRPr="00941ECA">
          <w:rPr>
            <w:rStyle w:val="TextoNormalCaracter"/>
          </w:rPr>
          <w:t>101/2015</w:t>
        </w:r>
      </w:hyperlink>
      <w:r>
        <w:t>, ff. 2, 4, 5.</w:t>
      </w:r>
    </w:p>
    <w:p w:rsidR="00941ECA" w:rsidRDefault="00941ECA" w:rsidP="00941ECA">
      <w:pPr>
        <w:pStyle w:val="TextoNormal"/>
      </w:pPr>
    </w:p>
    <w:p w:rsidR="00941ECA" w:rsidRDefault="00941ECA" w:rsidP="00941ECA">
      <w:pPr>
        <w:pStyle w:val="TextoNormalNegritaCentradoSubrayado"/>
        <w:suppressAutoHyphens/>
      </w:pPr>
      <w:r>
        <w:t>J.4.b)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del Parlamento de las Illes Balears 3/1986, de 19 de abril. Normalización lingüística en la Comunidad Autónoma de las Illes Balears</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Autos </w:t>
      </w:r>
      <w:hyperlink w:anchor="AUTO_2015_70" w:history="1">
        <w:r w:rsidRPr="00941ECA">
          <w:rPr>
            <w:rStyle w:val="TextoNormalCaracter"/>
          </w:rPr>
          <w:t>70/2015</w:t>
        </w:r>
      </w:hyperlink>
      <w:r>
        <w:t xml:space="preserve">, f. 3; </w:t>
      </w:r>
      <w:hyperlink w:anchor="AUTO_2015_102" w:history="1">
        <w:r w:rsidRPr="00941ECA">
          <w:rPr>
            <w:rStyle w:val="TextoNormalCaracter"/>
          </w:rPr>
          <w:t>102/2015</w:t>
        </w:r>
      </w:hyperlink>
      <w:r>
        <w:t>, f. 3.</w:t>
      </w:r>
    </w:p>
    <w:p w:rsidR="00941ECA" w:rsidRDefault="00941ECA" w:rsidP="00941ECA">
      <w:pPr>
        <w:pStyle w:val="SangriaFrancesaArticulo"/>
      </w:pPr>
    </w:p>
    <w:p w:rsidR="00941ECA" w:rsidRDefault="00941ECA" w:rsidP="00941ECA">
      <w:pPr>
        <w:pStyle w:val="TextoNormalNegritaCursivandice"/>
      </w:pPr>
      <w:r>
        <w:t>Ley del Parlamento de las Illes Balears 7/1998, de 12 de noviembre. Ordenación farmacéutica</w:t>
      </w:r>
    </w:p>
    <w:p w:rsidR="00941ECA" w:rsidRDefault="00941ECA" w:rsidP="00941ECA">
      <w:pPr>
        <w:pStyle w:val="SangriaFrancesaArticulo"/>
      </w:pPr>
      <w:r w:rsidRPr="00941ECA">
        <w:rPr>
          <w:rStyle w:val="TextoNormalNegritaCaracter"/>
        </w:rPr>
        <w:t>Artículo 24</w:t>
      </w:r>
      <w:r>
        <w:t xml:space="preserve"> </w:t>
      </w:r>
      <w:r w:rsidRPr="00941ECA">
        <w:rPr>
          <w:rStyle w:val="TextoNormalCaracter"/>
        </w:rPr>
        <w:t>(redactado por el Decreto-ley del Gobierno de las Illes Balears 1/2014, de 14 de noviembre)</w:t>
      </w:r>
      <w:r w:rsidRPr="00941ECA">
        <w:rPr>
          <w:rStyle w:val="TextoNormalNegritaCaracter"/>
        </w:rPr>
        <w:t>.</w:t>
      </w:r>
      <w:r w:rsidRPr="00941ECA">
        <w:rPr>
          <w:rStyle w:val="TextoNormalCaracter"/>
        </w:rPr>
        <w:t>-</w:t>
      </w:r>
      <w:r>
        <w:t xml:space="preserve"> Sentencia </w:t>
      </w:r>
      <w:hyperlink w:anchor="SENTENCIA_2015_41" w:history="1">
        <w:r w:rsidRPr="00941ECA">
          <w:rPr>
            <w:rStyle w:val="TextoNormalCaracter"/>
          </w:rPr>
          <w:t>41/2015</w:t>
        </w:r>
      </w:hyperlink>
      <w:r>
        <w:t>, f. 2.</w:t>
      </w:r>
    </w:p>
    <w:p w:rsidR="00941ECA" w:rsidRDefault="00941ECA" w:rsidP="00941ECA">
      <w:pPr>
        <w:pStyle w:val="SangriaFrancesaArticulo"/>
      </w:pPr>
      <w:r w:rsidRPr="00941ECA">
        <w:rPr>
          <w:rStyle w:val="TextoNormalNegritaCaracter"/>
        </w:rPr>
        <w:t>Artículo 24.5 inciso 1.</w:t>
      </w:r>
      <w:r w:rsidRPr="00941ECA">
        <w:rPr>
          <w:rStyle w:val="TextoNormalCaracter"/>
        </w:rPr>
        <w:t>-</w:t>
      </w:r>
      <w:r>
        <w:t xml:space="preserve"> Sentencia </w:t>
      </w:r>
      <w:hyperlink w:anchor="SENTENCIA_2015_41" w:history="1">
        <w:r w:rsidRPr="00941ECA">
          <w:rPr>
            <w:rStyle w:val="TextoNormalCaracter"/>
          </w:rPr>
          <w:t>41/2015</w:t>
        </w:r>
      </w:hyperlink>
      <w:r>
        <w:t>, ff. 1, 4.</w:t>
      </w:r>
    </w:p>
    <w:p w:rsidR="00941ECA" w:rsidRDefault="00941ECA" w:rsidP="00941ECA">
      <w:pPr>
        <w:pStyle w:val="SangriaFrancesaArticulo"/>
      </w:pPr>
    </w:p>
    <w:p w:rsidR="00941ECA" w:rsidRDefault="00941ECA" w:rsidP="00941ECA">
      <w:pPr>
        <w:pStyle w:val="TextoNormalNegritaCursivandice"/>
      </w:pPr>
      <w:r>
        <w:t>Ley del Parlamento de las Illes Balears 5/2010, de 16 de junio. Regula el Consejo Consultivo de las Illes Balears</w:t>
      </w:r>
    </w:p>
    <w:p w:rsidR="00941ECA" w:rsidRDefault="00941ECA" w:rsidP="00941ECA">
      <w:pPr>
        <w:pStyle w:val="SangriaFrancesaArticulo"/>
      </w:pPr>
      <w:r w:rsidRPr="00941ECA">
        <w:rPr>
          <w:rStyle w:val="TextoNormalNegritaCaracter"/>
        </w:rPr>
        <w:t>Artículo 23.2.</w:t>
      </w:r>
      <w:r w:rsidRPr="00941ECA">
        <w:rPr>
          <w:rStyle w:val="TextoNormalCaracter"/>
        </w:rPr>
        <w:t>-</w:t>
      </w:r>
      <w:r>
        <w:t xml:space="preserve"> Autos </w:t>
      </w:r>
      <w:hyperlink w:anchor="AUTO_2015_70" w:history="1">
        <w:r w:rsidRPr="00941ECA">
          <w:rPr>
            <w:rStyle w:val="TextoNormalCaracter"/>
          </w:rPr>
          <w:t>70/2015</w:t>
        </w:r>
      </w:hyperlink>
      <w:r>
        <w:t xml:space="preserve">, f. 5; </w:t>
      </w:r>
      <w:hyperlink w:anchor="AUTO_2015_102" w:history="1">
        <w:r w:rsidRPr="00941ECA">
          <w:rPr>
            <w:rStyle w:val="TextoNormalCaracter"/>
          </w:rPr>
          <w:t>102/2015</w:t>
        </w:r>
      </w:hyperlink>
      <w:r>
        <w:t>, ff. 2, 3.</w:t>
      </w:r>
    </w:p>
    <w:p w:rsidR="00941ECA" w:rsidRDefault="00941ECA" w:rsidP="00941ECA">
      <w:pPr>
        <w:pStyle w:val="SangriaFrancesaArticulo"/>
      </w:pPr>
    </w:p>
    <w:p w:rsidR="00941ECA" w:rsidRDefault="00941ECA" w:rsidP="00941ECA">
      <w:pPr>
        <w:pStyle w:val="TextoNormalNegritaCursivandice"/>
      </w:pPr>
      <w:r>
        <w:t>Decreto-ley del Gobierno de las Illes Balears 5/2012, de 1 de junio. Medidas urgentes en materia de personal y administrativas para la reducción del déficit público del sector público de la comunidad autónoma de las Illes Balears y de otras instituciones autonómicas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101" w:history="1">
        <w:r w:rsidRPr="00941ECA">
          <w:rPr>
            <w:rStyle w:val="TextoNormalCaracter"/>
          </w:rPr>
          <w:t>101/2015</w:t>
        </w:r>
      </w:hyperlink>
      <w:r>
        <w:t>, ff. 1, 4, 5.</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Auto </w:t>
      </w:r>
      <w:hyperlink w:anchor="AUTO_2015_101" w:history="1">
        <w:r w:rsidRPr="00941ECA">
          <w:rPr>
            <w:rStyle w:val="TextoNormalCaracter"/>
          </w:rPr>
          <w:t>101/2015</w:t>
        </w:r>
      </w:hyperlink>
      <w:r>
        <w:t>, f. 3.</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Auto </w:t>
      </w:r>
      <w:hyperlink w:anchor="AUTO_2015_101" w:history="1">
        <w:r w:rsidRPr="00941ECA">
          <w:rPr>
            <w:rStyle w:val="TextoNormalCaracter"/>
          </w:rPr>
          <w:t>101/2015</w:t>
        </w:r>
      </w:hyperlink>
      <w:r>
        <w:t>, ff. 4, 5.</w:t>
      </w:r>
    </w:p>
    <w:p w:rsidR="00941ECA" w:rsidRDefault="00941ECA" w:rsidP="00941ECA">
      <w:pPr>
        <w:pStyle w:val="SangriaFrancesaArticulo"/>
      </w:pPr>
      <w:r w:rsidRPr="00941ECA">
        <w:rPr>
          <w:rStyle w:val="TextoNormalNegritaCaracter"/>
        </w:rPr>
        <w:t>Artículo 9.3.</w:t>
      </w:r>
      <w:r w:rsidRPr="00941ECA">
        <w:rPr>
          <w:rStyle w:val="TextoNormalCaracter"/>
        </w:rPr>
        <w:t>-</w:t>
      </w:r>
      <w:r>
        <w:t xml:space="preserve"> Auto </w:t>
      </w:r>
      <w:hyperlink w:anchor="AUTO_2015_101" w:history="1">
        <w:r w:rsidRPr="00941ECA">
          <w:rPr>
            <w:rStyle w:val="TextoNormalCaracter"/>
          </w:rPr>
          <w:t>101/2015</w:t>
        </w:r>
      </w:hyperlink>
      <w:r>
        <w:t>, ff. 1, 4, 5.</w:t>
      </w:r>
    </w:p>
    <w:p w:rsidR="00941ECA" w:rsidRDefault="00941ECA" w:rsidP="00941ECA">
      <w:pPr>
        <w:pStyle w:val="SangriaFrancesaArticulo"/>
      </w:pPr>
    </w:p>
    <w:p w:rsidR="00941ECA" w:rsidRDefault="00941ECA" w:rsidP="00941ECA">
      <w:pPr>
        <w:pStyle w:val="TextoNormalNegritaCursivandice"/>
      </w:pPr>
      <w:r>
        <w:t>Ley del Parlamento de las Illes Balears 4/2014, de 20 de junio. Transportes terrestres y movilidad sostenible de las Illes Balears</w:t>
      </w:r>
    </w:p>
    <w:p w:rsidR="00941ECA" w:rsidRDefault="00941ECA" w:rsidP="00941ECA">
      <w:pPr>
        <w:pStyle w:val="SangriaFrancesaArticulo"/>
      </w:pPr>
      <w:r w:rsidRPr="00941ECA">
        <w:rPr>
          <w:rStyle w:val="TextoNormalNegritaCaracter"/>
        </w:rPr>
        <w:t>Artículo 186.1.</w:t>
      </w:r>
      <w:r w:rsidRPr="00941ECA">
        <w:rPr>
          <w:rStyle w:val="TextoNormalCaracter"/>
        </w:rPr>
        <w:t>-</w:t>
      </w:r>
      <w:r>
        <w:t xml:space="preserve"> Autos </w:t>
      </w:r>
      <w:hyperlink w:anchor="AUTO_2015_70" w:history="1">
        <w:r w:rsidRPr="00941ECA">
          <w:rPr>
            <w:rStyle w:val="TextoNormalCaracter"/>
          </w:rPr>
          <w:t>70/2015</w:t>
        </w:r>
      </w:hyperlink>
      <w:r>
        <w:t xml:space="preserve">, f. 1; </w:t>
      </w:r>
      <w:hyperlink w:anchor="AUTO_2015_102" w:history="1">
        <w:r w:rsidRPr="00941ECA">
          <w:rPr>
            <w:rStyle w:val="TextoNormalCaracter"/>
          </w:rPr>
          <w:t>102/2015</w:t>
        </w:r>
      </w:hyperlink>
      <w:r>
        <w:t>, f. 1.</w:t>
      </w:r>
    </w:p>
    <w:p w:rsidR="00941ECA" w:rsidRDefault="00941ECA" w:rsidP="00941ECA">
      <w:pPr>
        <w:pStyle w:val="SangriaFrancesaArticulo"/>
      </w:pPr>
    </w:p>
    <w:p w:rsidR="00941ECA" w:rsidRDefault="00941ECA" w:rsidP="00941ECA">
      <w:pPr>
        <w:pStyle w:val="TextoNormalNegritaCursivandice"/>
      </w:pPr>
      <w:r>
        <w:lastRenderedPageBreak/>
        <w:t>Decreto-ley del Gobierno de las Illes Balears 1/2014, de 14 de noviembre. Modificación de la ordenación farmacéutica</w:t>
      </w:r>
    </w:p>
    <w:p w:rsidR="00941ECA" w:rsidRDefault="00941ECA" w:rsidP="00941ECA">
      <w:pPr>
        <w:pStyle w:val="SangriaFrancesaArticulo"/>
      </w:pPr>
      <w:r w:rsidRPr="00941ECA">
        <w:rPr>
          <w:rStyle w:val="TextoNormalNegritaCaracter"/>
        </w:rPr>
        <w:t>Artículo 1.11.</w:t>
      </w:r>
      <w:r w:rsidRPr="00941ECA">
        <w:rPr>
          <w:rStyle w:val="TextoNormalCaracter"/>
        </w:rPr>
        <w:t>-</w:t>
      </w:r>
      <w:r>
        <w:t xml:space="preserve"> Sentencia </w:t>
      </w:r>
      <w:hyperlink w:anchor="SENTENCIA_2015_41" w:history="1">
        <w:r w:rsidRPr="00941ECA">
          <w:rPr>
            <w:rStyle w:val="TextoNormalCaracter"/>
          </w:rPr>
          <w:t>41/2015</w:t>
        </w:r>
      </w:hyperlink>
      <w:r>
        <w:t>, f. 2.</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J.5) Canarias</w:t>
      </w:r>
    </w:p>
    <w:p w:rsidR="00941ECA" w:rsidRDefault="00941ECA" w:rsidP="00941ECA">
      <w:pPr>
        <w:pStyle w:val="TextoNormal"/>
      </w:pPr>
    </w:p>
    <w:p w:rsidR="00941ECA" w:rsidRDefault="00941ECA" w:rsidP="00941ECA">
      <w:pPr>
        <w:pStyle w:val="TextoNormalNegritaCentradoSubrayado"/>
        <w:suppressAutoHyphens/>
      </w:pPr>
      <w:r>
        <w:t>J.5.a) Estatuto de Autonomía</w:t>
      </w:r>
    </w:p>
    <w:p w:rsidR="00941ECA" w:rsidRDefault="00941ECA" w:rsidP="00941ECA">
      <w:pPr>
        <w:pStyle w:val="TextoNormalNegritaCentradoSubrayado"/>
      </w:pPr>
    </w:p>
    <w:p w:rsidR="00941ECA" w:rsidRDefault="00941ECA" w:rsidP="00941ECA">
      <w:pPr>
        <w:pStyle w:val="TextoNormalNegritaCursivandice"/>
      </w:pPr>
      <w:r>
        <w:t>Ley Orgánica 10/1982, de 10 de agosto. Estatuto de Autonomía de Canarias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7" w:history="1">
        <w:r w:rsidRPr="00941ECA">
          <w:rPr>
            <w:rStyle w:val="TextoNormalCaracter"/>
          </w:rPr>
          <w:t>137/2015</w:t>
        </w:r>
      </w:hyperlink>
      <w:r>
        <w:t>, ff. 1, 6.</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137" w:history="1">
        <w:r w:rsidRPr="00941ECA">
          <w:rPr>
            <w:rStyle w:val="TextoNormalCaracter"/>
          </w:rPr>
          <w:t>137/2015</w:t>
        </w:r>
      </w:hyperlink>
      <w:r>
        <w:t>, ff. 1, 6.</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Auto </w:t>
      </w:r>
      <w:hyperlink w:anchor="AUTO_2015_37" w:history="1">
        <w:r w:rsidRPr="00941ECA">
          <w:rPr>
            <w:rStyle w:val="TextoNormalCaracter"/>
          </w:rPr>
          <w:t>37/2015</w:t>
        </w:r>
      </w:hyperlink>
      <w:r>
        <w:t>, f. 3.</w:t>
      </w:r>
    </w:p>
    <w:p w:rsidR="00941ECA" w:rsidRDefault="00941ECA" w:rsidP="00941ECA">
      <w:pPr>
        <w:pStyle w:val="SangriaFrancesaArticulo"/>
      </w:pPr>
      <w:r w:rsidRPr="00941ECA">
        <w:rPr>
          <w:rStyle w:val="TextoNormalNegritaCaracter"/>
        </w:rPr>
        <w:t>Artículo 30.1.</w:t>
      </w:r>
      <w:r w:rsidRPr="00941ECA">
        <w:rPr>
          <w:rStyle w:val="TextoNormalCaracter"/>
        </w:rPr>
        <w:t>-</w:t>
      </w:r>
      <w:r>
        <w:t xml:space="preserve"> Sentencia </w:t>
      </w:r>
      <w:hyperlink w:anchor="SENTENCIA_2015_137" w:history="1">
        <w:r w:rsidRPr="00941ECA">
          <w:rPr>
            <w:rStyle w:val="TextoNormalCaracter"/>
          </w:rPr>
          <w:t>137/2015</w:t>
        </w:r>
      </w:hyperlink>
      <w:r>
        <w:t>, f. 1.</w:t>
      </w:r>
    </w:p>
    <w:p w:rsidR="00941ECA" w:rsidRDefault="00941ECA" w:rsidP="00941ECA">
      <w:pPr>
        <w:pStyle w:val="SangriaFrancesaArticulo"/>
      </w:pPr>
      <w:r w:rsidRPr="00941ECA">
        <w:rPr>
          <w:rStyle w:val="TextoNormalNegritaCaracter"/>
        </w:rPr>
        <w:t>Artículo 30.15.</w:t>
      </w:r>
      <w:r w:rsidRPr="00941ECA">
        <w:rPr>
          <w:rStyle w:val="TextoNormalCaracter"/>
        </w:rPr>
        <w:t>-</w:t>
      </w:r>
      <w:r>
        <w:t xml:space="preserve"> Sentencia </w:t>
      </w:r>
      <w:hyperlink w:anchor="SENTENCIA_2015_29" w:history="1">
        <w:r w:rsidRPr="00941ECA">
          <w:rPr>
            <w:rStyle w:val="TextoNormalCaracter"/>
          </w:rPr>
          <w:t>29/2015</w:t>
        </w:r>
      </w:hyperlink>
      <w:r>
        <w:t>, ff. 1, 3.</w:t>
      </w:r>
    </w:p>
    <w:p w:rsidR="00941ECA" w:rsidRDefault="00941ECA" w:rsidP="00941ECA">
      <w:pPr>
        <w:pStyle w:val="SangriaFrancesaArticulo"/>
      </w:pPr>
      <w:r w:rsidRPr="00941ECA">
        <w:rPr>
          <w:rStyle w:val="TextoNormalNegritaCaracter"/>
        </w:rPr>
        <w:t>Artículo 30.26.</w:t>
      </w:r>
      <w:r w:rsidRPr="00941ECA">
        <w:rPr>
          <w:rStyle w:val="TextoNormalCaracter"/>
        </w:rPr>
        <w:t>-</w:t>
      </w:r>
      <w:r>
        <w:t xml:space="preserve"> Sentencia </w:t>
      </w:r>
      <w:hyperlink w:anchor="SENTENCIA_2015_106" w:history="1">
        <w:r w:rsidRPr="00941ECA">
          <w:rPr>
            <w:rStyle w:val="TextoNormalCaracter"/>
          </w:rPr>
          <w:t>106/2015</w:t>
        </w:r>
      </w:hyperlink>
      <w:r>
        <w:t>, f. 3.</w:t>
      </w:r>
    </w:p>
    <w:p w:rsidR="00941ECA" w:rsidRDefault="00941ECA" w:rsidP="00941ECA">
      <w:pPr>
        <w:pStyle w:val="SangriaFrancesaArticulo"/>
      </w:pPr>
      <w:r w:rsidRPr="00941ECA">
        <w:rPr>
          <w:rStyle w:val="TextoNormalNegritaCaracter"/>
        </w:rPr>
        <w:t>Artículo 31.1</w:t>
      </w:r>
      <w:r>
        <w:t xml:space="preserve"> </w:t>
      </w:r>
      <w:r w:rsidRPr="00941ECA">
        <w:rPr>
          <w:rStyle w:val="TextoNormalCaracter"/>
        </w:rPr>
        <w:t>(redactado por la Ley Orgánica 4/1996, de 30 de diciembre)</w:t>
      </w:r>
      <w:r w:rsidRPr="00941ECA">
        <w:rPr>
          <w:rStyle w:val="TextoNormalNegritaCaracter"/>
        </w:rPr>
        <w:t>.</w:t>
      </w:r>
      <w:r w:rsidRPr="00941ECA">
        <w:rPr>
          <w:rStyle w:val="TextoNormalCaracter"/>
        </w:rPr>
        <w:t>-</w:t>
      </w:r>
      <w:r>
        <w:t xml:space="preserve"> Sentencia </w:t>
      </w:r>
      <w:hyperlink w:anchor="SENTENCIA_2015_11" w:history="1">
        <w:r w:rsidRPr="00941ECA">
          <w:rPr>
            <w:rStyle w:val="TextoNormalCaracter"/>
          </w:rPr>
          <w:t>11/2015</w:t>
        </w:r>
      </w:hyperlink>
      <w:r>
        <w:t>, ff. 4, 5.</w:t>
      </w:r>
    </w:p>
    <w:p w:rsidR="00941ECA" w:rsidRDefault="00941ECA" w:rsidP="00941ECA">
      <w:pPr>
        <w:pStyle w:val="SangriaFrancesaArticulo"/>
      </w:pPr>
      <w:r w:rsidRPr="00941ECA">
        <w:rPr>
          <w:rStyle w:val="TextoNormalNegritaCaracter"/>
        </w:rPr>
        <w:t>Artículo 31.4.</w:t>
      </w:r>
      <w:r w:rsidRPr="00941ECA">
        <w:rPr>
          <w:rStyle w:val="TextoNormalCaracter"/>
        </w:rPr>
        <w:t>-</w:t>
      </w:r>
      <w:r>
        <w:t xml:space="preserve"> Sentencia </w:t>
      </w:r>
      <w:hyperlink w:anchor="SENTENCIA_2015_106" w:history="1">
        <w:r w:rsidRPr="00941ECA">
          <w:rPr>
            <w:rStyle w:val="TextoNormalCaracter"/>
          </w:rPr>
          <w:t>106/2015</w:t>
        </w:r>
      </w:hyperlink>
      <w:r>
        <w:t>, f. 3.</w:t>
      </w:r>
    </w:p>
    <w:p w:rsidR="00941ECA" w:rsidRDefault="00941ECA" w:rsidP="00941ECA">
      <w:pPr>
        <w:pStyle w:val="SangriaFrancesaArticulo"/>
      </w:pPr>
      <w:r w:rsidRPr="00941ECA">
        <w:rPr>
          <w:rStyle w:val="TextoNormalNegritaCaracter"/>
        </w:rPr>
        <w:t>Artículo 32.5.</w:t>
      </w:r>
      <w:r w:rsidRPr="00941ECA">
        <w:rPr>
          <w:rStyle w:val="TextoNormalCaracter"/>
        </w:rPr>
        <w:t>-</w:t>
      </w:r>
      <w:r>
        <w:t xml:space="preserve"> Sentencia </w:t>
      </w:r>
      <w:hyperlink w:anchor="SENTENCIA_2015_137" w:history="1">
        <w:r w:rsidRPr="00941ECA">
          <w:rPr>
            <w:rStyle w:val="TextoNormalCaracter"/>
          </w:rPr>
          <w:t>137/2015</w:t>
        </w:r>
      </w:hyperlink>
      <w:r>
        <w:t>, ff. 1, 4, 7.</w:t>
      </w:r>
    </w:p>
    <w:p w:rsidR="00941ECA" w:rsidRDefault="00941ECA" w:rsidP="00941ECA">
      <w:pPr>
        <w:pStyle w:val="SangriaFrancesaArticulo"/>
      </w:pPr>
      <w:r w:rsidRPr="00941ECA">
        <w:rPr>
          <w:rStyle w:val="TextoNormalNegritaCaracter"/>
        </w:rPr>
        <w:t>Artículo 32.6.</w:t>
      </w:r>
      <w:r w:rsidRPr="00941ECA">
        <w:rPr>
          <w:rStyle w:val="TextoNormalCaracter"/>
        </w:rPr>
        <w:t>-</w:t>
      </w:r>
      <w:r>
        <w:t xml:space="preserve"> Sentencia </w:t>
      </w:r>
      <w:hyperlink w:anchor="SENTENCIA_2015_137" w:history="1">
        <w:r w:rsidRPr="00941ECA">
          <w:rPr>
            <w:rStyle w:val="TextoNormalCaracter"/>
          </w:rPr>
          <w:t>137/2015</w:t>
        </w:r>
      </w:hyperlink>
      <w:r>
        <w:t>, f. 1.</w:t>
      </w:r>
    </w:p>
    <w:p w:rsidR="00941ECA" w:rsidRDefault="00941ECA" w:rsidP="00941ECA">
      <w:pPr>
        <w:pStyle w:val="SangriaFrancesaArticulo"/>
      </w:pPr>
      <w:r w:rsidRPr="00941ECA">
        <w:rPr>
          <w:rStyle w:val="TextoNormalNegritaCaracter"/>
        </w:rPr>
        <w:t>Artículo 32.9.</w:t>
      </w:r>
      <w:r w:rsidRPr="00941ECA">
        <w:rPr>
          <w:rStyle w:val="TextoNormalCaracter"/>
        </w:rPr>
        <w:t>-</w:t>
      </w:r>
      <w:r>
        <w:t xml:space="preserve"> Sentencia </w:t>
      </w:r>
      <w:hyperlink w:anchor="SENTENCIA_2015_106" w:history="1">
        <w:r w:rsidRPr="00941ECA">
          <w:rPr>
            <w:rStyle w:val="TextoNormalCaracter"/>
          </w:rPr>
          <w:t>106/2015</w:t>
        </w:r>
      </w:hyperlink>
      <w:r>
        <w:t>, ff. 1, 3.</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13" w:history="1">
        <w:r w:rsidRPr="00941ECA">
          <w:rPr>
            <w:rStyle w:val="TextoNormalCaracter"/>
          </w:rPr>
          <w:t>13/2015</w:t>
        </w:r>
      </w:hyperlink>
      <w:r>
        <w:t>, f. 5.</w:t>
      </w:r>
    </w:p>
    <w:p w:rsidR="00941ECA" w:rsidRDefault="00941ECA" w:rsidP="00941ECA">
      <w:pPr>
        <w:pStyle w:val="SangriaFrancesaArticulo"/>
      </w:pPr>
      <w:r w:rsidRPr="00941ECA">
        <w:rPr>
          <w:rStyle w:val="TextoNormalNegritaCaracter"/>
        </w:rPr>
        <w:t>Artículo 61.1.</w:t>
      </w:r>
      <w:r w:rsidRPr="00941ECA">
        <w:rPr>
          <w:rStyle w:val="TextoNormalCaracter"/>
        </w:rPr>
        <w:t>-</w:t>
      </w:r>
      <w:r>
        <w:t xml:space="preserve"> Auto </w:t>
      </w:r>
      <w:hyperlink w:anchor="AUTO_2015_37" w:history="1">
        <w:r w:rsidRPr="00941ECA">
          <w:rPr>
            <w:rStyle w:val="TextoNormalCaracter"/>
          </w:rPr>
          <w:t>37/2015</w:t>
        </w:r>
      </w:hyperlink>
      <w:r>
        <w:t>, f. 3.</w:t>
      </w:r>
    </w:p>
    <w:p w:rsidR="00941ECA" w:rsidRDefault="00941ECA" w:rsidP="00941ECA">
      <w:pPr>
        <w:pStyle w:val="SangriaFrancesaArticulo"/>
      </w:pPr>
    </w:p>
    <w:p w:rsidR="00941ECA" w:rsidRDefault="00941ECA" w:rsidP="00941ECA">
      <w:pPr>
        <w:pStyle w:val="TextoNormalNegritaCursivandice"/>
      </w:pPr>
      <w:r>
        <w:t>Ley Orgánica 4/1996, de 30 de diciembre. Reforma de la Ley Orgánica 10/1982, de 10 de agosto, de Estatuto de Autonomía de Canarias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7" w:history="1">
        <w:r w:rsidRPr="00941ECA">
          <w:rPr>
            <w:rStyle w:val="TextoNormalCaracter"/>
          </w:rPr>
          <w:t>147/2015</w:t>
        </w:r>
      </w:hyperlink>
      <w:r>
        <w:t>, f. 1.</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147" w:history="1">
        <w:r w:rsidRPr="00941ECA">
          <w:rPr>
            <w:rStyle w:val="TextoNormalCaracter"/>
          </w:rPr>
          <w:t>147/2015</w:t>
        </w:r>
      </w:hyperlink>
      <w:r>
        <w:t>, ff. 1, 4.</w:t>
      </w:r>
    </w:p>
    <w:p w:rsidR="00941ECA" w:rsidRDefault="00941ECA" w:rsidP="00941ECA">
      <w:pPr>
        <w:pStyle w:val="SangriaFrancesaArticulo"/>
      </w:pPr>
      <w:r w:rsidRPr="00941ECA">
        <w:rPr>
          <w:rStyle w:val="TextoNormalNegritaCaracter"/>
        </w:rPr>
        <w:t>Artículo 32.5.</w:t>
      </w:r>
      <w:r w:rsidRPr="00941ECA">
        <w:rPr>
          <w:rStyle w:val="TextoNormalCaracter"/>
        </w:rPr>
        <w:t>-</w:t>
      </w:r>
      <w:r>
        <w:t xml:space="preserve"> Sentencia </w:t>
      </w:r>
      <w:hyperlink w:anchor="SENTENCIA_2015_147" w:history="1">
        <w:r w:rsidRPr="00941ECA">
          <w:rPr>
            <w:rStyle w:val="TextoNormalCaracter"/>
          </w:rPr>
          <w:t>147/2015</w:t>
        </w:r>
      </w:hyperlink>
      <w:r>
        <w:t>, ff. 1, 4.</w:t>
      </w:r>
    </w:p>
    <w:p w:rsidR="00941ECA" w:rsidRDefault="00941ECA" w:rsidP="00941ECA">
      <w:pPr>
        <w:pStyle w:val="TextoNormal"/>
      </w:pPr>
    </w:p>
    <w:p w:rsidR="00941ECA" w:rsidRDefault="00941ECA" w:rsidP="00941ECA">
      <w:pPr>
        <w:pStyle w:val="TextoNormalNegritaCentradoSubrayado"/>
        <w:suppressAutoHyphens/>
      </w:pPr>
      <w:r>
        <w:t>J.5.b)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del Parlamento de Canarias 4/1999, de 15 de marzo. Patrimonio Histórico de Canarias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97" w:history="1">
        <w:r w:rsidRPr="00941ECA">
          <w:rPr>
            <w:rStyle w:val="TextoNormalCaracter"/>
          </w:rPr>
          <w:t>97/2015</w:t>
        </w:r>
      </w:hyperlink>
      <w:r>
        <w:t>, f. 4.</w:t>
      </w:r>
    </w:p>
    <w:p w:rsidR="00941ECA" w:rsidRDefault="00941ECA" w:rsidP="00941ECA">
      <w:pPr>
        <w:pStyle w:val="SangriaFrancesaArticulo"/>
      </w:pPr>
      <w:r w:rsidRPr="00941ECA">
        <w:rPr>
          <w:rStyle w:val="TextoNormalNegritaCaracter"/>
        </w:rPr>
        <w:t>Título VI.</w:t>
      </w:r>
      <w:r w:rsidRPr="00941ECA">
        <w:rPr>
          <w:rStyle w:val="TextoNormalCaracter"/>
        </w:rPr>
        <w:t>-</w:t>
      </w:r>
      <w:r>
        <w:t xml:space="preserve"> Auto </w:t>
      </w:r>
      <w:hyperlink w:anchor="AUTO_2015_97" w:history="1">
        <w:r w:rsidRPr="00941ECA">
          <w:rPr>
            <w:rStyle w:val="TextoNormalCaracter"/>
          </w:rPr>
          <w:t>97/2015</w:t>
        </w:r>
      </w:hyperlink>
      <w:r>
        <w:t>, f. 1.</w:t>
      </w:r>
    </w:p>
    <w:p w:rsidR="00941ECA" w:rsidRDefault="00941ECA" w:rsidP="00941ECA">
      <w:pPr>
        <w:pStyle w:val="SangriaFrancesaArticulo"/>
      </w:pPr>
      <w:r w:rsidRPr="00941ECA">
        <w:rPr>
          <w:rStyle w:val="TextoNormalNegritaCaracter"/>
        </w:rPr>
        <w:t>Artículo 34.4.</w:t>
      </w:r>
      <w:r w:rsidRPr="00941ECA">
        <w:rPr>
          <w:rStyle w:val="TextoNormalCaracter"/>
        </w:rPr>
        <w:t>-</w:t>
      </w:r>
      <w:r>
        <w:t xml:space="preserve"> Auto </w:t>
      </w:r>
      <w:hyperlink w:anchor="AUTO_2015_97" w:history="1">
        <w:r w:rsidRPr="00941ECA">
          <w:rPr>
            <w:rStyle w:val="TextoNormalCaracter"/>
          </w:rPr>
          <w:t>97/2015</w:t>
        </w:r>
      </w:hyperlink>
      <w:r>
        <w:t>, f. 1.</w:t>
      </w:r>
    </w:p>
    <w:p w:rsidR="00941ECA" w:rsidRDefault="00941ECA" w:rsidP="00941ECA">
      <w:pPr>
        <w:pStyle w:val="SangriaFrancesaArticulo"/>
      </w:pPr>
      <w:r w:rsidRPr="00941ECA">
        <w:rPr>
          <w:rStyle w:val="TextoNormalNegritaCaracter"/>
        </w:rPr>
        <w:t>Disposición transitoria séptima.</w:t>
      </w:r>
      <w:r w:rsidRPr="00941ECA">
        <w:rPr>
          <w:rStyle w:val="TextoNormalCaracter"/>
        </w:rPr>
        <w:t>-</w:t>
      </w:r>
      <w:r>
        <w:t xml:space="preserve"> Auto </w:t>
      </w:r>
      <w:hyperlink w:anchor="AUTO_2015_97" w:history="1">
        <w:r w:rsidRPr="00941ECA">
          <w:rPr>
            <w:rStyle w:val="TextoNormalCaracter"/>
          </w:rPr>
          <w:t>97/2015</w:t>
        </w:r>
      </w:hyperlink>
      <w:r>
        <w:t>, ff. 1, 2, 4.</w:t>
      </w:r>
    </w:p>
    <w:p w:rsidR="00941ECA" w:rsidRDefault="00941ECA" w:rsidP="00941ECA">
      <w:pPr>
        <w:pStyle w:val="SangriaFrancesaArticulo"/>
      </w:pPr>
    </w:p>
    <w:p w:rsidR="00941ECA" w:rsidRDefault="00941ECA" w:rsidP="00941ECA">
      <w:pPr>
        <w:pStyle w:val="TextoNormalNegritaCursivandice"/>
      </w:pPr>
      <w:r>
        <w:t>Decreto Legislativo del Gobierno de Canarias 1/2000, de 8 mayo. Texto refundido de las leyes de ordenación del territorio y de espacios naturales protegidos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Disposición adicional decimotercera.</w:t>
      </w:r>
      <w:r w:rsidRPr="00941ECA">
        <w:rPr>
          <w:rStyle w:val="TextoNormalCaracter"/>
        </w:rPr>
        <w:t>-</w:t>
      </w:r>
      <w:r>
        <w:t xml:space="preserve"> 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lastRenderedPageBreak/>
        <w:t>Disposición adicional decimocuarta.</w:t>
      </w:r>
      <w:r w:rsidRPr="00941ECA">
        <w:rPr>
          <w:rStyle w:val="TextoNormalCaracter"/>
        </w:rPr>
        <w:t>-</w:t>
      </w:r>
      <w:r>
        <w:t xml:space="preserve"> 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Disposición adicional decimocuarta</w:t>
      </w:r>
      <w:r>
        <w:t xml:space="preserve"> </w:t>
      </w:r>
      <w:r w:rsidRPr="00941ECA">
        <w:rPr>
          <w:rStyle w:val="TextoNormalCaracter"/>
        </w:rPr>
        <w:t>(redactada por la Ley del Parlamento de Canarias 7/2009, de 6 de mayo)</w:t>
      </w:r>
      <w:r w:rsidRPr="00941ECA">
        <w:rPr>
          <w:rStyle w:val="TextoNormalNegritaCaracter"/>
        </w:rPr>
        <w:t>.</w:t>
      </w:r>
      <w:r w:rsidRPr="00941ECA">
        <w:rPr>
          <w:rStyle w:val="TextoNormalCaracter"/>
        </w:rPr>
        <w:t>-</w:t>
      </w:r>
      <w:r>
        <w:t xml:space="preserve"> 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Disposición adicional decimoquinta.</w:t>
      </w:r>
      <w:r w:rsidRPr="00941ECA">
        <w:rPr>
          <w:rStyle w:val="TextoNormalCaracter"/>
        </w:rPr>
        <w:t>-</w:t>
      </w:r>
      <w:r>
        <w:t xml:space="preserve"> 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Disposición adicional decimoquinta</w:t>
      </w:r>
      <w:r>
        <w:t xml:space="preserve"> </w:t>
      </w:r>
      <w:r w:rsidRPr="00941ECA">
        <w:rPr>
          <w:rStyle w:val="TextoNormalCaracter"/>
        </w:rPr>
        <w:t>(redactada por la Ley del Parlamento de Canarias 7/2009, de 6 de mayo)</w:t>
      </w:r>
      <w:r w:rsidRPr="00941ECA">
        <w:rPr>
          <w:rStyle w:val="TextoNormalNegritaCaracter"/>
        </w:rPr>
        <w:t>.</w:t>
      </w:r>
      <w:r w:rsidRPr="00941ECA">
        <w:rPr>
          <w:rStyle w:val="TextoNormalCaracter"/>
        </w:rPr>
        <w:t>-</w:t>
      </w:r>
      <w:r>
        <w:t xml:space="preserve"> Sentencia </w:t>
      </w:r>
      <w:hyperlink w:anchor="SENTENCIA_2015_5" w:history="1">
        <w:r w:rsidRPr="00941ECA">
          <w:rPr>
            <w:rStyle w:val="TextoNormalCaracter"/>
          </w:rPr>
          <w:t>5/2015</w:t>
        </w:r>
      </w:hyperlink>
      <w:r>
        <w:t>, f. 7.</w:t>
      </w:r>
    </w:p>
    <w:p w:rsidR="00941ECA" w:rsidRDefault="00941ECA" w:rsidP="00941ECA">
      <w:pPr>
        <w:pStyle w:val="SangriaFrancesaArticulo"/>
      </w:pPr>
      <w:r w:rsidRPr="00941ECA">
        <w:rPr>
          <w:rStyle w:val="TextoNormalNegritaCaracter"/>
        </w:rPr>
        <w:t>Disposición transitoria decimotercera.</w:t>
      </w:r>
      <w:r w:rsidRPr="00941ECA">
        <w:rPr>
          <w:rStyle w:val="TextoNormalCaracter"/>
        </w:rPr>
        <w:t>-</w:t>
      </w:r>
      <w:r>
        <w:t xml:space="preserve"> Sentencia </w:t>
      </w:r>
      <w:hyperlink w:anchor="SENTENCIA_2015_5" w:history="1">
        <w:r w:rsidRPr="00941ECA">
          <w:rPr>
            <w:rStyle w:val="TextoNormalCaracter"/>
          </w:rPr>
          <w:t>5/2015</w:t>
        </w:r>
      </w:hyperlink>
      <w:r>
        <w:t>, f. 4.</w:t>
      </w:r>
    </w:p>
    <w:p w:rsidR="00941ECA" w:rsidRDefault="00941ECA" w:rsidP="00941ECA">
      <w:pPr>
        <w:pStyle w:val="SangriaFrancesaArticulo"/>
      </w:pPr>
      <w:r w:rsidRPr="00941ECA">
        <w:rPr>
          <w:rStyle w:val="TextoNormalNegritaCaracter"/>
        </w:rPr>
        <w:t>Disposición transitoria decimocuarta.</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p>
    <w:p w:rsidR="00941ECA" w:rsidRDefault="00941ECA" w:rsidP="00941ECA">
      <w:pPr>
        <w:pStyle w:val="TextoNormalNegritaCursivandice"/>
      </w:pPr>
      <w:r>
        <w:t>Ley del Parlamento de Canarias 7/2007, de 13 de abril. Canaria de juventud.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p>
    <w:p w:rsidR="00941ECA" w:rsidRDefault="00941ECA" w:rsidP="00941ECA">
      <w:pPr>
        <w:pStyle w:val="TextoNormalNegritaCursivandice"/>
      </w:pPr>
      <w:r>
        <w:t>Ley del Parlamento de Canarias 7/2009, de 6 de mayo. Modificación del texto refundido de las leyes de ordenación del territorio de Canarias y de espacios naturales de Canarias sobre declaración y ordenación de áreas urbanas en el litoral canario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 3.</w:t>
      </w:r>
    </w:p>
    <w:p w:rsidR="00941ECA" w:rsidRDefault="00941ECA" w:rsidP="00941ECA">
      <w:pPr>
        <w:pStyle w:val="SangriaIzquierdaArticulo"/>
      </w:pPr>
      <w:r>
        <w:t xml:space="preserve">Auto </w:t>
      </w:r>
      <w:hyperlink w:anchor="AUTO_2015_28" w:history="1">
        <w:r w:rsidRPr="00941ECA">
          <w:rPr>
            <w:rStyle w:val="TextoNormalCaracter"/>
          </w:rPr>
          <w:t>28/2015</w:t>
        </w:r>
      </w:hyperlink>
      <w:r>
        <w:t>.</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5" w:history="1">
        <w:r w:rsidRPr="00941ECA">
          <w:rPr>
            <w:rStyle w:val="TextoNormalCaracter"/>
          </w:rPr>
          <w:t>5/2015</w:t>
        </w:r>
      </w:hyperlink>
      <w:r>
        <w:t>, ff. 1, 2, 4, 5, 7.</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5" w:history="1">
        <w:r w:rsidRPr="00941ECA">
          <w:rPr>
            <w:rStyle w:val="TextoNormalCaracter"/>
          </w:rPr>
          <w:t>5/2015</w:t>
        </w:r>
      </w:hyperlink>
      <w:r>
        <w:t>, ff. 1, 2, 6.</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5" w:history="1">
        <w:r w:rsidRPr="00941ECA">
          <w:rPr>
            <w:rStyle w:val="TextoNormalCaracter"/>
          </w:rPr>
          <w:t>5/2015</w:t>
        </w:r>
      </w:hyperlink>
      <w:r>
        <w:t>, ff. 1, 2, 7.</w:t>
      </w:r>
    </w:p>
    <w:p w:rsidR="00941ECA" w:rsidRDefault="00941ECA" w:rsidP="00941ECA">
      <w:pPr>
        <w:pStyle w:val="SangriaIzquierdaArticulo"/>
      </w:pPr>
      <w:r>
        <w:t xml:space="preserve">Auto </w:t>
      </w:r>
      <w:hyperlink w:anchor="AUTO_2015_28" w:history="1">
        <w:r w:rsidRPr="00941ECA">
          <w:rPr>
            <w:rStyle w:val="TextoNormalCaracter"/>
          </w:rPr>
          <w:t>28/2015</w:t>
        </w:r>
      </w:hyperlink>
      <w:r>
        <w:t>, f. único.</w:t>
      </w:r>
    </w:p>
    <w:p w:rsidR="00941ECA" w:rsidRDefault="00941ECA" w:rsidP="00941ECA">
      <w:pPr>
        <w:pStyle w:val="SangriaFrancesaArticulo"/>
      </w:pPr>
      <w:r w:rsidRPr="00941ECA">
        <w:rPr>
          <w:rStyle w:val="TextoNormalNegritaCaracter"/>
        </w:rPr>
        <w:t>Artículo 3 apartado 1.</w:t>
      </w:r>
      <w:r w:rsidRPr="00941ECA">
        <w:rPr>
          <w:rStyle w:val="TextoNormalCaracter"/>
        </w:rPr>
        <w:t>-</w:t>
      </w:r>
      <w:r>
        <w:t xml:space="preserve"> Sentencia </w:t>
      </w:r>
      <w:hyperlink w:anchor="SENTENCIA_2015_5" w:history="1">
        <w:r w:rsidRPr="00941ECA">
          <w:rPr>
            <w:rStyle w:val="TextoNormalCaracter"/>
          </w:rPr>
          <w:t>5/2015</w:t>
        </w:r>
      </w:hyperlink>
      <w:r>
        <w:t>, f. 7.</w:t>
      </w:r>
    </w:p>
    <w:p w:rsidR="00941ECA" w:rsidRDefault="00941ECA" w:rsidP="00941ECA">
      <w:pPr>
        <w:pStyle w:val="SangriaFrancesaArticulo"/>
      </w:pPr>
      <w:r w:rsidRPr="00941ECA">
        <w:rPr>
          <w:rStyle w:val="TextoNormalNegritaCaracter"/>
        </w:rPr>
        <w:t>Artículo 3 apartado 2.</w:t>
      </w:r>
      <w:r w:rsidRPr="00941ECA">
        <w:rPr>
          <w:rStyle w:val="TextoNormalCaracter"/>
        </w:rPr>
        <w:t>-</w:t>
      </w:r>
      <w:r>
        <w:t xml:space="preserve"> Sentencia </w:t>
      </w:r>
      <w:hyperlink w:anchor="SENTENCIA_2015_5" w:history="1">
        <w:r w:rsidRPr="00941ECA">
          <w:rPr>
            <w:rStyle w:val="TextoNormalCaracter"/>
          </w:rPr>
          <w:t>5/2015</w:t>
        </w:r>
      </w:hyperlink>
      <w:r>
        <w:t>, f. 7.</w:t>
      </w:r>
    </w:p>
    <w:p w:rsidR="00941ECA" w:rsidRDefault="00941ECA" w:rsidP="00941ECA">
      <w:pPr>
        <w:pStyle w:val="SangriaFrancesaArticulo"/>
      </w:pPr>
      <w:r w:rsidRPr="00941ECA">
        <w:rPr>
          <w:rStyle w:val="TextoNormalNegritaCaracter"/>
        </w:rPr>
        <w:t>Artículo 3 apartado 3.</w:t>
      </w:r>
      <w:r w:rsidRPr="00941ECA">
        <w:rPr>
          <w:rStyle w:val="TextoNormalCaracter"/>
        </w:rPr>
        <w:t>-</w:t>
      </w:r>
      <w:r>
        <w:t xml:space="preserve"> Sentencia </w:t>
      </w:r>
      <w:hyperlink w:anchor="SENTENCIA_2015_5" w:history="1">
        <w:r w:rsidRPr="00941ECA">
          <w:rPr>
            <w:rStyle w:val="TextoNormalCaracter"/>
          </w:rPr>
          <w:t>5/2015</w:t>
        </w:r>
      </w:hyperlink>
      <w:r>
        <w:t>, f. 7.</w:t>
      </w:r>
    </w:p>
    <w:p w:rsidR="00941ECA" w:rsidRDefault="00941ECA" w:rsidP="00941ECA">
      <w:pPr>
        <w:pStyle w:val="SangriaFrancesaArticulo"/>
      </w:pPr>
    </w:p>
    <w:p w:rsidR="00941ECA" w:rsidRDefault="00941ECA" w:rsidP="00941ECA">
      <w:pPr>
        <w:pStyle w:val="TextoNormalNegritaCursivandice"/>
      </w:pPr>
      <w:r>
        <w:t>Ley del Parlamento de Canarias 5/2010, de 21 de junio. Participación Ciudadana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 12.2.</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15.1.</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Sentencia </w:t>
      </w:r>
      <w:hyperlink w:anchor="SENTENCIA_2015_137" w:history="1">
        <w:r w:rsidRPr="00941ECA">
          <w:rPr>
            <w:rStyle w:val="TextoNormalCaracter"/>
          </w:rPr>
          <w:t>137/2015</w:t>
        </w:r>
      </w:hyperlink>
      <w:r>
        <w:t>, ff. 1, 3.</w:t>
      </w:r>
    </w:p>
    <w:p w:rsidR="00941ECA" w:rsidRDefault="00941ECA" w:rsidP="00941ECA">
      <w:pPr>
        <w:pStyle w:val="SangriaIzquierdaArticulo"/>
      </w:pPr>
      <w:r>
        <w:t xml:space="preserve">Auto </w:t>
      </w:r>
      <w:hyperlink w:anchor="AUTO_2015_53" w:history="1">
        <w:r w:rsidRPr="00941ECA">
          <w:rPr>
            <w:rStyle w:val="TextoNormalCaracter"/>
          </w:rPr>
          <w:t>53/2015</w:t>
        </w:r>
      </w:hyperlink>
      <w:r>
        <w:t>, f. 1.</w:t>
      </w:r>
    </w:p>
    <w:p w:rsidR="00941ECA" w:rsidRDefault="00941ECA" w:rsidP="00941ECA">
      <w:pPr>
        <w:pStyle w:val="SangriaIzquierdaArticulo"/>
      </w:pPr>
    </w:p>
    <w:p w:rsidR="00941ECA" w:rsidRDefault="00941ECA" w:rsidP="00941ECA">
      <w:pPr>
        <w:pStyle w:val="TextoNormalNegritaCursivandice"/>
      </w:pPr>
      <w:r>
        <w:t>Ley del Parlamento de Canarias 11/2010, de 30 de diciembre. Presupuestos generales de la Comunidad Autónoma de Canarias para 2011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37" w:history="1">
        <w:r w:rsidRPr="00941ECA">
          <w:rPr>
            <w:rStyle w:val="TextoNormalCaracter"/>
          </w:rPr>
          <w:t>37/2015</w:t>
        </w:r>
      </w:hyperlink>
      <w:r>
        <w:t>, f. 3.</w:t>
      </w:r>
    </w:p>
    <w:p w:rsidR="00941ECA" w:rsidRDefault="00941ECA" w:rsidP="00941ECA">
      <w:pPr>
        <w:pStyle w:val="SangriaFrancesaArticulo"/>
      </w:pPr>
      <w:r w:rsidRPr="00941ECA">
        <w:rPr>
          <w:rStyle w:val="TextoNormalNegritaCaracter"/>
        </w:rPr>
        <w:t>Disposición adicional trigésimo quinta.</w:t>
      </w:r>
      <w:r w:rsidRPr="00941ECA">
        <w:rPr>
          <w:rStyle w:val="TextoNormalCaracter"/>
        </w:rPr>
        <w:t>-</w:t>
      </w:r>
      <w:r>
        <w:t xml:space="preserve"> Auto </w:t>
      </w:r>
      <w:hyperlink w:anchor="AUTO_2015_37" w:history="1">
        <w:r w:rsidRPr="00941ECA">
          <w:rPr>
            <w:rStyle w:val="TextoNormalCaracter"/>
          </w:rPr>
          <w:t>37/2015</w:t>
        </w:r>
      </w:hyperlink>
      <w:r>
        <w:t>, f. 1.</w:t>
      </w:r>
    </w:p>
    <w:p w:rsidR="00941ECA" w:rsidRDefault="00941ECA" w:rsidP="00941ECA">
      <w:pPr>
        <w:pStyle w:val="SangriaFrancesaArticulo"/>
      </w:pPr>
      <w:r w:rsidRPr="00941ECA">
        <w:rPr>
          <w:rStyle w:val="TextoNormalNegritaCaracter"/>
        </w:rPr>
        <w:t>Disposición adicional trigésimo quinta, apartado 1.</w:t>
      </w:r>
      <w:r w:rsidRPr="00941ECA">
        <w:rPr>
          <w:rStyle w:val="TextoNormalCaracter"/>
        </w:rPr>
        <w:t>-</w:t>
      </w:r>
      <w:r>
        <w:t xml:space="preserve"> Auto </w:t>
      </w:r>
      <w:hyperlink w:anchor="AUTO_2015_37" w:history="1">
        <w:r w:rsidRPr="00941ECA">
          <w:rPr>
            <w:rStyle w:val="TextoNormalCaracter"/>
          </w:rPr>
          <w:t>37/2015</w:t>
        </w:r>
      </w:hyperlink>
      <w:r>
        <w:t>, ff. 1, 3.</w:t>
      </w:r>
    </w:p>
    <w:p w:rsidR="00941ECA" w:rsidRDefault="00941ECA" w:rsidP="00941ECA">
      <w:pPr>
        <w:pStyle w:val="SangriaFrancesaArticulo"/>
      </w:pPr>
    </w:p>
    <w:p w:rsidR="00941ECA" w:rsidRDefault="00941ECA" w:rsidP="00941ECA">
      <w:pPr>
        <w:pStyle w:val="TextoNormalNegritaCursivandice"/>
      </w:pPr>
      <w:r>
        <w:t>Ley del Parlamento de Canarias 1/2013, de 25 de abril. Modificación del Texto Refundido de las Leyes de Ordenación del Territorio de Canarias y de Espacios Naturales de Canarias, aprobado por Decreto Legislativo 1/2000, de 8 de mayo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34 c).</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lastRenderedPageBreak/>
        <w:t>Artículo 44 bis.</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Artículo 44.4.</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SangriaFrancesaArticulo"/>
      </w:pPr>
      <w:r w:rsidRPr="00941ECA">
        <w:rPr>
          <w:rStyle w:val="TextoNormalNegritaCaracter"/>
        </w:rPr>
        <w:t>Disposición derogatoria.</w:t>
      </w:r>
      <w:r w:rsidRPr="00941ECA">
        <w:rPr>
          <w:rStyle w:val="TextoNormalCaracter"/>
        </w:rPr>
        <w:t>-</w:t>
      </w:r>
      <w:r>
        <w:t xml:space="preserve"> Sentencia </w:t>
      </w:r>
      <w:hyperlink w:anchor="SENTENCIA_2015_5" w:history="1">
        <w:r w:rsidRPr="00941ECA">
          <w:rPr>
            <w:rStyle w:val="TextoNormalCaracter"/>
          </w:rPr>
          <w:t>5/2015</w:t>
        </w:r>
      </w:hyperlink>
      <w:r>
        <w:t>, f. 2.</w:t>
      </w:r>
    </w:p>
    <w:p w:rsidR="00941ECA" w:rsidRDefault="00941ECA" w:rsidP="00941ECA">
      <w:pPr>
        <w:pStyle w:val="TextoNormal"/>
      </w:pPr>
    </w:p>
    <w:p w:rsidR="00941ECA" w:rsidRDefault="00941ECA" w:rsidP="00941ECA">
      <w:pPr>
        <w:pStyle w:val="TextoNormalNegritaCentradoSubrayado"/>
        <w:suppressAutoHyphens/>
      </w:pPr>
      <w:r>
        <w:t>J.5.c)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Acuerdo de la Consejería de Empleo y Asuntos Sociales de la Comunidad Autónoma de Canarias, de 19 de abril de 2004.  Convenio Colectivo de la empresa Instituto Astrofísico de Canarias para los años 2003-2004</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0" w:history="1">
        <w:r w:rsidRPr="00941ECA">
          <w:rPr>
            <w:rStyle w:val="TextoNormalCaracter"/>
          </w:rPr>
          <w:t>100/2015</w:t>
        </w:r>
      </w:hyperlink>
      <w:r>
        <w:t>, f. 3.</w:t>
      </w:r>
    </w:p>
    <w:p w:rsidR="00941ECA" w:rsidRDefault="00941ECA" w:rsidP="00941ECA">
      <w:pPr>
        <w:pStyle w:val="SangriaFrancesaArticulo"/>
      </w:pPr>
    </w:p>
    <w:p w:rsidR="00941ECA" w:rsidRDefault="00941ECA" w:rsidP="00941ECA">
      <w:pPr>
        <w:pStyle w:val="TextoNormalNegritaCursivandice"/>
      </w:pPr>
      <w:r>
        <w:t>Decreto del Gobierno de Canarias 129/2006, de 26 de septiembre. Aprueba y desarrolla el modelo de carrera profesional del personal diplomado sanitario del Servicio canario de la salud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37" w:history="1">
        <w:r w:rsidRPr="00941ECA">
          <w:rPr>
            <w:rStyle w:val="TextoNormalCaracter"/>
          </w:rPr>
          <w:t>37/2015</w:t>
        </w:r>
      </w:hyperlink>
      <w:r>
        <w:t>, f. 3.</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Auto </w:t>
      </w:r>
      <w:hyperlink w:anchor="AUTO_2015_37" w:history="1">
        <w:r w:rsidRPr="00941ECA">
          <w:rPr>
            <w:rStyle w:val="TextoNormalCaracter"/>
          </w:rPr>
          <w:t>37/2015</w:t>
        </w:r>
      </w:hyperlink>
      <w:r>
        <w:t>, f. 3.</w:t>
      </w:r>
    </w:p>
    <w:p w:rsidR="00941ECA" w:rsidRDefault="00941ECA" w:rsidP="00941ECA">
      <w:pPr>
        <w:pStyle w:val="SangriaFrancesaArticulo"/>
      </w:pPr>
    </w:p>
    <w:p w:rsidR="00941ECA" w:rsidRDefault="00941ECA" w:rsidP="00941ECA">
      <w:pPr>
        <w:pStyle w:val="TextoNormalNegritaCursivandice"/>
      </w:pPr>
      <w:r>
        <w:t>Decreto del Gobierno de Canarias 94/2014, de 25 de septiembre. Reglamento de organización y funcionamiento del Registro de participación ciudadana.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7" w:history="1">
        <w:r w:rsidRPr="00941ECA">
          <w:rPr>
            <w:rStyle w:val="TextoNormalCaracter"/>
          </w:rPr>
          <w:t>137/2015</w:t>
        </w:r>
      </w:hyperlink>
      <w:r>
        <w:t>, f. 5.</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9.2 k).</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12.2.</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13.2.</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18.2.</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18.3.</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p>
    <w:p w:rsidR="00941ECA" w:rsidRDefault="00941ECA" w:rsidP="00941ECA">
      <w:pPr>
        <w:pStyle w:val="TextoNormalNegritaCursivandice"/>
      </w:pPr>
      <w:r>
        <w:t>Decreto del Gobierno de Canarias 95/2014, de 25 de septiembre. Reglamento de las consultas a la ciudadanía en asuntos de interés general de competencia de la Comunidad Autónoma de Canarias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37" w:history="1">
        <w:r w:rsidRPr="00941ECA">
          <w:rPr>
            <w:rStyle w:val="TextoNormalCaracter"/>
          </w:rPr>
          <w:t>137/2015</w:t>
        </w:r>
      </w:hyperlink>
      <w:r>
        <w:t xml:space="preserve">, ff. 2, 3, 5 a 7; </w:t>
      </w:r>
      <w:hyperlink w:anchor="SENTENCIA_2015_147" w:history="1">
        <w:r w:rsidRPr="00941ECA">
          <w:rPr>
            <w:rStyle w:val="TextoNormalCaracter"/>
          </w:rPr>
          <w:t>147/2015</w:t>
        </w:r>
      </w:hyperlink>
      <w:r>
        <w:t>, ff. 1, 4.</w:t>
      </w:r>
    </w:p>
    <w:p w:rsidR="00941ECA" w:rsidRDefault="00941ECA" w:rsidP="00941ECA">
      <w:pPr>
        <w:pStyle w:val="SangriaFrancesaArticulo"/>
      </w:pPr>
      <w:r w:rsidRPr="00941ECA">
        <w:rPr>
          <w:rStyle w:val="TextoNormalNegritaCaracter"/>
        </w:rPr>
        <w:t>Capítulo I.</w:t>
      </w:r>
      <w:r w:rsidRPr="00941ECA">
        <w:rPr>
          <w:rStyle w:val="TextoNormalCaracter"/>
        </w:rPr>
        <w:t>-</w:t>
      </w:r>
      <w:r>
        <w:t xml:space="preserve"> Sentencia </w:t>
      </w:r>
      <w:hyperlink w:anchor="SENTENCIA_2015_137" w:history="1">
        <w:r w:rsidRPr="00941ECA">
          <w:rPr>
            <w:rStyle w:val="TextoNormalCaracter"/>
          </w:rPr>
          <w:t>137/2015</w:t>
        </w:r>
      </w:hyperlink>
      <w:r>
        <w:t>, ff. 3, 7.</w:t>
      </w:r>
    </w:p>
    <w:p w:rsidR="00941ECA" w:rsidRDefault="00941ECA" w:rsidP="00941ECA">
      <w:pPr>
        <w:pStyle w:val="SangriaIzquierdaArticulo"/>
      </w:pPr>
      <w:r>
        <w:t xml:space="preserve">Auto </w:t>
      </w:r>
      <w:hyperlink w:anchor="AUTO_2015_53" w:history="1">
        <w:r w:rsidRPr="00941ECA">
          <w:rPr>
            <w:rStyle w:val="TextoNormalCaracter"/>
          </w:rPr>
          <w:t>53/2015</w:t>
        </w:r>
      </w:hyperlink>
      <w:r>
        <w:t>, ff. 1, 2, 4.</w:t>
      </w:r>
    </w:p>
    <w:p w:rsidR="00941ECA" w:rsidRDefault="00941ECA" w:rsidP="00941ECA">
      <w:pPr>
        <w:pStyle w:val="SangriaFrancesaArticulo"/>
      </w:pPr>
      <w:r w:rsidRPr="00941ECA">
        <w:rPr>
          <w:rStyle w:val="TextoNormalNegritaCaracter"/>
        </w:rPr>
        <w:t>Capitulo II.</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Capítulo III.</w:t>
      </w:r>
      <w:r w:rsidRPr="00941ECA">
        <w:rPr>
          <w:rStyle w:val="TextoNormalCaracter"/>
        </w:rPr>
        <w:t>-</w:t>
      </w:r>
      <w:r>
        <w:t xml:space="preserve"> Sentencia </w:t>
      </w:r>
      <w:hyperlink w:anchor="SENTENCIA_2015_137" w:history="1">
        <w:r w:rsidRPr="00941ECA">
          <w:rPr>
            <w:rStyle w:val="TextoNormalCaracter"/>
          </w:rPr>
          <w:t>137/2015</w:t>
        </w:r>
      </w:hyperlink>
      <w:r>
        <w:t>, ff. 1, 3 a 8.</w:t>
      </w:r>
    </w:p>
    <w:p w:rsidR="00941ECA" w:rsidRDefault="00941ECA" w:rsidP="00941ECA">
      <w:pPr>
        <w:pStyle w:val="SangriaIzquierdaArticulo"/>
      </w:pPr>
      <w:r>
        <w:t xml:space="preserve">Auto </w:t>
      </w:r>
      <w:hyperlink w:anchor="AUTO_2015_53" w:history="1">
        <w:r w:rsidRPr="00941ECA">
          <w:rPr>
            <w:rStyle w:val="TextoNormalCaracter"/>
          </w:rPr>
          <w:t>53/2015</w:t>
        </w:r>
      </w:hyperlink>
      <w:r>
        <w:t>, ff. 1, 2, 4.</w:t>
      </w:r>
    </w:p>
    <w:p w:rsidR="00941ECA" w:rsidRDefault="00941ECA" w:rsidP="00941ECA">
      <w:pPr>
        <w:pStyle w:val="SangriaFrancesaArticulo"/>
      </w:pPr>
      <w:r w:rsidRPr="00941ECA">
        <w:rPr>
          <w:rStyle w:val="TextoNormalNegritaCaracter"/>
        </w:rPr>
        <w:t>Capítulo III, artículos 9 a 26.</w:t>
      </w:r>
      <w:r w:rsidRPr="00941ECA">
        <w:rPr>
          <w:rStyle w:val="TextoNormalCaracter"/>
        </w:rPr>
        <w:t>-</w:t>
      </w:r>
      <w:r>
        <w:t xml:space="preserve"> Sentencia </w:t>
      </w:r>
      <w:hyperlink w:anchor="SENTENCIA_2015_147" w:history="1">
        <w:r w:rsidRPr="00941ECA">
          <w:rPr>
            <w:rStyle w:val="TextoNormalCaracter"/>
          </w:rPr>
          <w:t>147/2015</w:t>
        </w:r>
      </w:hyperlink>
      <w:r>
        <w:t>, f. 4.</w:t>
      </w:r>
    </w:p>
    <w:p w:rsidR="00941ECA" w:rsidRDefault="00941ECA" w:rsidP="00941ECA">
      <w:pPr>
        <w:pStyle w:val="SangriaFrancesaArticulo"/>
      </w:pPr>
      <w:r w:rsidRPr="00941ECA">
        <w:rPr>
          <w:rStyle w:val="TextoNormalNegritaCaracter"/>
        </w:rPr>
        <w:t>Capítulo IV.</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único.</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137" w:history="1">
        <w:r w:rsidRPr="00941ECA">
          <w:rPr>
            <w:rStyle w:val="TextoNormalCaracter"/>
          </w:rPr>
          <w:t>137/2015</w:t>
        </w:r>
      </w:hyperlink>
      <w:r>
        <w:t>, ff. 1 a 3, 6, 8.</w:t>
      </w:r>
    </w:p>
    <w:p w:rsidR="00941ECA" w:rsidRDefault="00941ECA" w:rsidP="00941ECA">
      <w:pPr>
        <w:pStyle w:val="SangriaFrancesaArticulo"/>
      </w:pPr>
      <w:r w:rsidRPr="00941ECA">
        <w:rPr>
          <w:rStyle w:val="TextoNormalNegritaCaracter"/>
        </w:rPr>
        <w:t>Artículo 3 b).</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lastRenderedPageBreak/>
        <w:t>Artículos 3 y 4.</w:t>
      </w:r>
      <w:r w:rsidRPr="00941ECA">
        <w:rPr>
          <w:rStyle w:val="TextoNormalCaracter"/>
        </w:rPr>
        <w:t>-</w:t>
      </w:r>
      <w:r>
        <w:t xml:space="preserve"> Auto </w:t>
      </w:r>
      <w:hyperlink w:anchor="AUTO_2015_53" w:history="1">
        <w:r w:rsidRPr="00941ECA">
          <w:rPr>
            <w:rStyle w:val="TextoNormalCaracter"/>
          </w:rPr>
          <w:t>53/2015</w:t>
        </w:r>
      </w:hyperlink>
      <w:r>
        <w:t>, ff. 1, 2, 4.</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137" w:history="1">
        <w:r w:rsidRPr="00941ECA">
          <w:rPr>
            <w:rStyle w:val="TextoNormalCaracter"/>
          </w:rPr>
          <w:t>137/2015</w:t>
        </w:r>
      </w:hyperlink>
      <w:r>
        <w:t>, ff. 1, 3, 7.</w:t>
      </w:r>
    </w:p>
    <w:p w:rsidR="00941ECA" w:rsidRDefault="00941ECA" w:rsidP="00941ECA">
      <w:pPr>
        <w:pStyle w:val="SangriaFrancesaArticulo"/>
      </w:pPr>
      <w:r w:rsidRPr="00941ECA">
        <w:rPr>
          <w:rStyle w:val="TextoNormalNegritaCaracter"/>
        </w:rPr>
        <w:t>Artículos 5 a 8.</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137" w:history="1">
        <w:r w:rsidRPr="00941ECA">
          <w:rPr>
            <w:rStyle w:val="TextoNormalCaracter"/>
          </w:rPr>
          <w:t>137/2015</w:t>
        </w:r>
      </w:hyperlink>
      <w:r>
        <w:t>, ff. 1, 3, 5.</w:t>
      </w:r>
    </w:p>
    <w:p w:rsidR="00941ECA" w:rsidRDefault="00941ECA" w:rsidP="00941ECA">
      <w:pPr>
        <w:pStyle w:val="SangriaFrancesaArticulo"/>
      </w:pPr>
      <w:r w:rsidRPr="00941ECA">
        <w:rPr>
          <w:rStyle w:val="TextoNormalNegritaCaracter"/>
        </w:rPr>
        <w:t>Artículos 9 a 26.</w:t>
      </w:r>
      <w:r w:rsidRPr="00941ECA">
        <w:rPr>
          <w:rStyle w:val="TextoNormalCaracter"/>
        </w:rPr>
        <w:t>-</w:t>
      </w:r>
      <w:r>
        <w:t xml:space="preserve"> Auto </w:t>
      </w:r>
      <w:hyperlink w:anchor="AUTO_2015_53" w:history="1">
        <w:r w:rsidRPr="00941ECA">
          <w:rPr>
            <w:rStyle w:val="TextoNormalCaracter"/>
          </w:rPr>
          <w:t>53/2015</w:t>
        </w:r>
      </w:hyperlink>
      <w:r>
        <w:t>, ff. 1, 2, 4.</w:t>
      </w:r>
    </w:p>
    <w:p w:rsidR="00941ECA" w:rsidRDefault="00941ECA" w:rsidP="00941ECA">
      <w:pPr>
        <w:pStyle w:val="SangriaFrancesaArticulo"/>
      </w:pPr>
      <w:r w:rsidRPr="00941ECA">
        <w:rPr>
          <w:rStyle w:val="TextoNormalNegritaCaracter"/>
        </w:rPr>
        <w:t>Disposición primera.</w:t>
      </w:r>
      <w:r w:rsidRPr="00941ECA">
        <w:rPr>
          <w:rStyle w:val="TextoNormalCaracter"/>
        </w:rPr>
        <w:t>-</w:t>
      </w:r>
      <w:r>
        <w:t xml:space="preserve"> Auto </w:t>
      </w:r>
      <w:hyperlink w:anchor="AUTO_2015_53" w:history="1">
        <w:r w:rsidRPr="00941ECA">
          <w:rPr>
            <w:rStyle w:val="TextoNormalCaracter"/>
          </w:rPr>
          <w:t>53/2015</w:t>
        </w:r>
      </w:hyperlink>
      <w:r>
        <w:t>, ff. 1, 2, 4.</w:t>
      </w:r>
    </w:p>
    <w:p w:rsidR="00941ECA" w:rsidRDefault="00941ECA" w:rsidP="00941ECA">
      <w:pPr>
        <w:pStyle w:val="SangriaFrancesaArticulo"/>
      </w:pPr>
      <w:r w:rsidRPr="00941ECA">
        <w:rPr>
          <w:rStyle w:val="TextoNormalNegritaCaracter"/>
        </w:rPr>
        <w:t>Artículos 9 a 26.</w:t>
      </w:r>
      <w:r w:rsidRPr="00941ECA">
        <w:rPr>
          <w:rStyle w:val="TextoNormalCaracter"/>
        </w:rPr>
        <w:t>-</w:t>
      </w:r>
      <w:r>
        <w:t xml:space="preserve"> Sentencia </w:t>
      </w:r>
      <w:hyperlink w:anchor="SENTENCIA_2015_137" w:history="1">
        <w:r w:rsidRPr="00941ECA">
          <w:rPr>
            <w:rStyle w:val="TextoNormalCaracter"/>
          </w:rPr>
          <w:t>137/2015</w:t>
        </w:r>
      </w:hyperlink>
      <w:r>
        <w:t>, f. 1.</w:t>
      </w:r>
    </w:p>
    <w:p w:rsidR="00941ECA" w:rsidRDefault="00941ECA" w:rsidP="00941ECA">
      <w:pPr>
        <w:pStyle w:val="SangriaFrancesaArticulo"/>
      </w:pPr>
      <w:r w:rsidRPr="00941ECA">
        <w:rPr>
          <w:rStyle w:val="TextoNormalNegritaCaracter"/>
        </w:rPr>
        <w:t>Artículos 10 a 13.</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137" w:history="1">
        <w:r w:rsidRPr="00941ECA">
          <w:rPr>
            <w:rStyle w:val="TextoNormalCaracter"/>
          </w:rPr>
          <w:t>137/2015</w:t>
        </w:r>
      </w:hyperlink>
      <w:r>
        <w:t>, f. 5.</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12.1.</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14.1.</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14.2 b).</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Artículos 14 a 26.</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 15.1.</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15.2.</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15.2 b).</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15.2 f).</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16.1.</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17.</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Artículos 18 a 25.</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19.</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21.1.</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21.3.</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 24.1.</w:t>
      </w:r>
      <w:r w:rsidRPr="00941ECA">
        <w:rPr>
          <w:rStyle w:val="TextoNormalCaracter"/>
        </w:rPr>
        <w:t>-</w:t>
      </w:r>
      <w:r>
        <w:t xml:space="preserve"> Sentencia </w:t>
      </w:r>
      <w:hyperlink w:anchor="SENTENCIA_2015_137" w:history="1">
        <w:r w:rsidRPr="00941ECA">
          <w:rPr>
            <w:rStyle w:val="TextoNormalCaracter"/>
          </w:rPr>
          <w:t>137/2015</w:t>
        </w:r>
      </w:hyperlink>
      <w:r>
        <w:t>, f. 5.</w:t>
      </w:r>
    </w:p>
    <w:p w:rsidR="00941ECA" w:rsidRDefault="00941ECA" w:rsidP="00941ECA">
      <w:pPr>
        <w:pStyle w:val="SangriaFrancesaArticulo"/>
      </w:pPr>
      <w:r w:rsidRPr="00941ECA">
        <w:rPr>
          <w:rStyle w:val="TextoNormalNegritaCaracter"/>
        </w:rPr>
        <w:t>Artículo 24.2.</w:t>
      </w:r>
      <w:r w:rsidRPr="00941ECA">
        <w:rPr>
          <w:rStyle w:val="TextoNormalCaracter"/>
        </w:rPr>
        <w:t>-</w:t>
      </w:r>
      <w:r>
        <w:t xml:space="preserve"> Sentencia </w:t>
      </w:r>
      <w:hyperlink w:anchor="SENTENCIA_2015_137" w:history="1">
        <w:r w:rsidRPr="00941ECA">
          <w:rPr>
            <w:rStyle w:val="TextoNormalCaracter"/>
          </w:rPr>
          <w:t>137/2015</w:t>
        </w:r>
      </w:hyperlink>
      <w:r>
        <w:t>, ff. 5, 6.</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 25.1.</w:t>
      </w:r>
      <w:r w:rsidRPr="00941ECA">
        <w:rPr>
          <w:rStyle w:val="TextoNormalCaracter"/>
        </w:rPr>
        <w:t>-</w:t>
      </w:r>
      <w:r>
        <w:t xml:space="preserve"> Sentencia </w:t>
      </w:r>
      <w:hyperlink w:anchor="SENTENCIA_2015_137" w:history="1">
        <w:r w:rsidRPr="00941ECA">
          <w:rPr>
            <w:rStyle w:val="TextoNormalCaracter"/>
          </w:rPr>
          <w:t>137/2015</w:t>
        </w:r>
      </w:hyperlink>
      <w:r>
        <w:t>, f. 5.</w:t>
      </w:r>
    </w:p>
    <w:p w:rsidR="00941ECA" w:rsidRDefault="00941ECA" w:rsidP="00941ECA">
      <w:pPr>
        <w:pStyle w:val="SangriaFrancesaArticulo"/>
      </w:pPr>
      <w:r w:rsidRPr="00941ECA">
        <w:rPr>
          <w:rStyle w:val="TextoNormalNegritaCaracter"/>
        </w:rPr>
        <w:t>Artículo 25.2.</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25.3.</w:t>
      </w:r>
      <w:r w:rsidRPr="00941ECA">
        <w:rPr>
          <w:rStyle w:val="TextoNormalCaracter"/>
        </w:rPr>
        <w:t>-</w:t>
      </w:r>
      <w:r>
        <w:t xml:space="preserve"> Sentencia </w:t>
      </w:r>
      <w:hyperlink w:anchor="SENTENCIA_2015_137" w:history="1">
        <w:r w:rsidRPr="00941ECA">
          <w:rPr>
            <w:rStyle w:val="TextoNormalCaracter"/>
          </w:rPr>
          <w:t>137/2015</w:t>
        </w:r>
      </w:hyperlink>
      <w:r>
        <w:t>, f. 6.</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137" w:history="1">
        <w:r w:rsidRPr="00941ECA">
          <w:rPr>
            <w:rStyle w:val="TextoNormalCaracter"/>
          </w:rPr>
          <w:t>137/2015</w:t>
        </w:r>
      </w:hyperlink>
      <w:r>
        <w:t>, ff. 1, 3, 5, 6.</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Sentencia </w:t>
      </w:r>
      <w:hyperlink w:anchor="SENTENCIA_2015_137" w:history="1">
        <w:r w:rsidRPr="00941ECA">
          <w:rPr>
            <w:rStyle w:val="TextoNormalCaracter"/>
          </w:rPr>
          <w:t>137/2015</w:t>
        </w:r>
      </w:hyperlink>
      <w:r>
        <w:t>, ff. 3, 6.</w:t>
      </w:r>
    </w:p>
    <w:p w:rsidR="00941ECA" w:rsidRDefault="00941ECA" w:rsidP="00941ECA">
      <w:pPr>
        <w:pStyle w:val="SangriaFrancesaArticulo"/>
      </w:pPr>
      <w:r w:rsidRPr="00941ECA">
        <w:rPr>
          <w:rStyle w:val="TextoNormalNegritaCaracter"/>
        </w:rPr>
        <w:t>Artículo 27.2.</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Disposición adicional única.</w:t>
      </w:r>
      <w:r w:rsidRPr="00941ECA">
        <w:rPr>
          <w:rStyle w:val="TextoNormalCaracter"/>
        </w:rPr>
        <w:t>-</w:t>
      </w:r>
      <w:r>
        <w:t xml:space="preserve"> Sentencia </w:t>
      </w:r>
      <w:hyperlink w:anchor="SENTENCIA_2015_137" w:history="1">
        <w:r w:rsidRPr="00941ECA">
          <w:rPr>
            <w:rStyle w:val="TextoNormalCaracter"/>
          </w:rPr>
          <w:t>137/2015</w:t>
        </w:r>
      </w:hyperlink>
      <w:r>
        <w:t>, f. 3.</w:t>
      </w:r>
    </w:p>
    <w:p w:rsidR="00941ECA" w:rsidRDefault="00941ECA" w:rsidP="00941ECA">
      <w:pPr>
        <w:pStyle w:val="SangriaFrancesaArticulo"/>
      </w:pPr>
      <w:r w:rsidRPr="00941ECA">
        <w:rPr>
          <w:rStyle w:val="TextoNormalNegritaCaracter"/>
        </w:rPr>
        <w:t>Disposición derogatoria única.</w:t>
      </w:r>
      <w:r w:rsidRPr="00941ECA">
        <w:rPr>
          <w:rStyle w:val="TextoNormalCaracter"/>
        </w:rPr>
        <w:t>-</w:t>
      </w:r>
      <w:r>
        <w:t xml:space="preserve"> Sentencia </w:t>
      </w:r>
      <w:hyperlink w:anchor="SENTENCIA_2015_137" w:history="1">
        <w:r w:rsidRPr="00941ECA">
          <w:rPr>
            <w:rStyle w:val="TextoNormalCaracter"/>
          </w:rPr>
          <w:t>137/2015</w:t>
        </w:r>
      </w:hyperlink>
      <w:r>
        <w:t>, ff. 1, 3.</w:t>
      </w:r>
    </w:p>
    <w:p w:rsidR="00941ECA" w:rsidRDefault="00941ECA" w:rsidP="00941ECA">
      <w:pPr>
        <w:pStyle w:val="SangriaIzquierdaArticulo"/>
      </w:pPr>
      <w:r>
        <w:t xml:space="preserve">Auto </w:t>
      </w:r>
      <w:hyperlink w:anchor="AUTO_2015_53" w:history="1">
        <w:r w:rsidRPr="00941ECA">
          <w:rPr>
            <w:rStyle w:val="TextoNormalCaracter"/>
          </w:rPr>
          <w:t>53/2015</w:t>
        </w:r>
      </w:hyperlink>
      <w:r>
        <w:t>, ff. 1, 2, 4.</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137" w:history="1">
        <w:r w:rsidRPr="00941ECA">
          <w:rPr>
            <w:rStyle w:val="TextoNormalCaracter"/>
          </w:rPr>
          <w:t>137/2015</w:t>
        </w:r>
      </w:hyperlink>
      <w:r>
        <w:t>, ff. 1, 3.</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137" w:history="1">
        <w:r w:rsidRPr="00941ECA">
          <w:rPr>
            <w:rStyle w:val="TextoNormalCaracter"/>
          </w:rPr>
          <w:t>137/2015</w:t>
        </w:r>
      </w:hyperlink>
      <w:r>
        <w:t>, ff. 1, 3.</w:t>
      </w:r>
    </w:p>
    <w:p w:rsidR="00941ECA" w:rsidRDefault="00941ECA" w:rsidP="00941ECA">
      <w:pPr>
        <w:pStyle w:val="SangriaIzquierdaArticulo"/>
      </w:pPr>
      <w:r>
        <w:lastRenderedPageBreak/>
        <w:t xml:space="preserve">Auto </w:t>
      </w:r>
      <w:hyperlink w:anchor="AUTO_2015_53" w:history="1">
        <w:r w:rsidRPr="00941ECA">
          <w:rPr>
            <w:rStyle w:val="TextoNormalCaracter"/>
          </w:rPr>
          <w:t>53/2015</w:t>
        </w:r>
      </w:hyperlink>
      <w:r>
        <w:t>, ff. 1, 2, 4.</w:t>
      </w:r>
    </w:p>
    <w:p w:rsidR="00941ECA" w:rsidRDefault="00941ECA" w:rsidP="00941ECA">
      <w:pPr>
        <w:pStyle w:val="SangriaFrancesaArticulo"/>
      </w:pPr>
      <w:r w:rsidRPr="00941ECA">
        <w:rPr>
          <w:rStyle w:val="TextoNormalNegritaCaracter"/>
        </w:rPr>
        <w:t>Anexo.</w:t>
      </w:r>
      <w:r w:rsidRPr="00941ECA">
        <w:rPr>
          <w:rStyle w:val="TextoNormalCaracter"/>
        </w:rPr>
        <w:t>-</w:t>
      </w:r>
      <w:r>
        <w:t xml:space="preserve"> Auto </w:t>
      </w:r>
      <w:hyperlink w:anchor="AUTO_2015_53" w:history="1">
        <w:r w:rsidRPr="00941ECA">
          <w:rPr>
            <w:rStyle w:val="TextoNormalCaracter"/>
          </w:rPr>
          <w:t>53/2015</w:t>
        </w:r>
      </w:hyperlink>
      <w:r>
        <w:t>, ff. 1, 2, 4.</w:t>
      </w:r>
    </w:p>
    <w:p w:rsidR="00941ECA" w:rsidRDefault="00941ECA" w:rsidP="00941ECA">
      <w:pPr>
        <w:pStyle w:val="SangriaFrancesaArticulo"/>
      </w:pPr>
    </w:p>
    <w:p w:rsidR="00941ECA" w:rsidRDefault="00941ECA" w:rsidP="00941ECA">
      <w:pPr>
        <w:pStyle w:val="TextoNormalNegritaCursivandice"/>
      </w:pPr>
      <w:r>
        <w:t>Decreto del Gobierno de Canarias 107/2014, de 2 de octubre. Se convoca consulta ciudadana mediante pregunta directa</w:t>
      </w:r>
    </w:p>
    <w:p w:rsidR="00941ECA" w:rsidRDefault="00941ECA" w:rsidP="00941ECA">
      <w:pPr>
        <w:pStyle w:val="SangriaFrancesaArticulo"/>
      </w:pPr>
      <w:r w:rsidRPr="00941ECA">
        <w:rPr>
          <w:rStyle w:val="TextoNormalNegritaCaracter"/>
        </w:rPr>
        <w:t>Apartados 1, 2, 4 ,5.</w:t>
      </w:r>
      <w:r w:rsidRPr="00941ECA">
        <w:rPr>
          <w:rStyle w:val="TextoNormalCaracter"/>
        </w:rPr>
        <w:t>-</w:t>
      </w:r>
      <w:r>
        <w:t xml:space="preserve"> Sentencia </w:t>
      </w:r>
      <w:hyperlink w:anchor="SENTENCIA_2015_147" w:history="1">
        <w:r w:rsidRPr="00941ECA">
          <w:rPr>
            <w:rStyle w:val="TextoNormalCaracter"/>
          </w:rPr>
          <w:t>147/2015</w:t>
        </w:r>
      </w:hyperlink>
      <w:r>
        <w:t>, f. 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53" w:history="1">
        <w:r w:rsidRPr="00941ECA">
          <w:rPr>
            <w:rStyle w:val="TextoNormalCaracter"/>
          </w:rPr>
          <w:t>53/2015</w:t>
        </w:r>
      </w:hyperlink>
      <w:r>
        <w:t>, f. 4.</w:t>
      </w:r>
    </w:p>
    <w:p w:rsidR="00941ECA" w:rsidRDefault="00941ECA" w:rsidP="00941ECA">
      <w:pPr>
        <w:pStyle w:val="SangriaFrancesaArticulo"/>
      </w:pPr>
      <w:r w:rsidRPr="00941ECA">
        <w:rPr>
          <w:rStyle w:val="TextoNormalNegritaCaracter"/>
        </w:rPr>
        <w:t>Apartado 3.</w:t>
      </w:r>
      <w:r w:rsidRPr="00941ECA">
        <w:rPr>
          <w:rStyle w:val="TextoNormalCaracter"/>
        </w:rPr>
        <w:t>-</w:t>
      </w:r>
      <w:r>
        <w:t xml:space="preserve"> Sentencia </w:t>
      </w:r>
      <w:hyperlink w:anchor="SENTENCIA_2015_147" w:history="1">
        <w:r w:rsidRPr="00941ECA">
          <w:rPr>
            <w:rStyle w:val="TextoNormalCaracter"/>
          </w:rPr>
          <w:t>147/2015</w:t>
        </w:r>
      </w:hyperlink>
      <w:r>
        <w:t>, f. 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54" w:history="1">
        <w:r w:rsidRPr="00941ECA">
          <w:rPr>
            <w:rStyle w:val="TextoNormalCaracter"/>
          </w:rPr>
          <w:t>54/2015</w:t>
        </w:r>
      </w:hyperlink>
      <w:r>
        <w:t>, f. único.</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147" w:history="1">
        <w:r w:rsidRPr="00941ECA">
          <w:rPr>
            <w:rStyle w:val="TextoNormalCaracter"/>
          </w:rPr>
          <w:t>147/2015</w:t>
        </w:r>
      </w:hyperlink>
      <w:r>
        <w:t>, f. 1.</w:t>
      </w:r>
    </w:p>
    <w:p w:rsidR="00941ECA" w:rsidRDefault="00941ECA" w:rsidP="00941ECA">
      <w:pPr>
        <w:pStyle w:val="SangriaFrancesaArticulo"/>
      </w:pPr>
      <w:r w:rsidRPr="00941ECA">
        <w:rPr>
          <w:rStyle w:val="TextoNormalNegritaCaracter"/>
        </w:rPr>
        <w:t>Apartado 3.1.</w:t>
      </w:r>
      <w:r w:rsidRPr="00941ECA">
        <w:rPr>
          <w:rStyle w:val="TextoNormalCaracter"/>
        </w:rPr>
        <w:t>-</w:t>
      </w:r>
      <w:r>
        <w:t xml:space="preserve"> Sentencia </w:t>
      </w:r>
      <w:hyperlink w:anchor="SENTENCIA_2015_147" w:history="1">
        <w:r w:rsidRPr="00941ECA">
          <w:rPr>
            <w:rStyle w:val="TextoNormalCaracter"/>
          </w:rPr>
          <w:t>147/2015</w:t>
        </w:r>
      </w:hyperlink>
      <w:r>
        <w:t>, ff. 1, 4.</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7" w:history="1">
        <w:r w:rsidRPr="00941ECA">
          <w:rPr>
            <w:rStyle w:val="TextoNormalCaracter"/>
          </w:rPr>
          <w:t>147/2015</w:t>
        </w:r>
      </w:hyperlink>
      <w:r>
        <w:t>, ff. 3, 4.</w:t>
      </w:r>
    </w:p>
    <w:p w:rsidR="00941ECA" w:rsidRDefault="00941ECA" w:rsidP="00941ECA">
      <w:pPr>
        <w:pStyle w:val="SangriaFrancesaArticulo"/>
      </w:pPr>
      <w:r w:rsidRPr="00941ECA">
        <w:rPr>
          <w:rStyle w:val="TextoNormalNegritaCaracter"/>
        </w:rPr>
        <w:t>Apartado 3.2.</w:t>
      </w:r>
      <w:r w:rsidRPr="00941ECA">
        <w:rPr>
          <w:rStyle w:val="TextoNormalCaracter"/>
        </w:rPr>
        <w:t>-</w:t>
      </w:r>
      <w:r>
        <w:t xml:space="preserve"> Sentencia </w:t>
      </w:r>
      <w:hyperlink w:anchor="SENTENCIA_2015_147" w:history="1">
        <w:r w:rsidRPr="00941ECA">
          <w:rPr>
            <w:rStyle w:val="TextoNormalCaracter"/>
          </w:rPr>
          <w:t>147/2015</w:t>
        </w:r>
      </w:hyperlink>
      <w:r>
        <w:t>, ff. 1, 4.</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J.6) Cantabria</w:t>
      </w:r>
    </w:p>
    <w:p w:rsidR="00941ECA" w:rsidRDefault="00941ECA" w:rsidP="00941ECA">
      <w:pPr>
        <w:pStyle w:val="TextoNormal"/>
      </w:pPr>
    </w:p>
    <w:p w:rsidR="00941ECA" w:rsidRDefault="00941ECA" w:rsidP="00941ECA">
      <w:pPr>
        <w:pStyle w:val="TextoNormalNegritaCentradoSubrayado"/>
        <w:suppressAutoHyphens/>
      </w:pPr>
      <w:r>
        <w:t>J.6.a) Estatuto de Autonomía</w:t>
      </w:r>
    </w:p>
    <w:p w:rsidR="00941ECA" w:rsidRDefault="00941ECA" w:rsidP="00941ECA">
      <w:pPr>
        <w:pStyle w:val="TextoNormalNegritaCentradoSubrayado"/>
      </w:pPr>
    </w:p>
    <w:p w:rsidR="00941ECA" w:rsidRDefault="00941ECA" w:rsidP="00941ECA">
      <w:pPr>
        <w:pStyle w:val="TextoNormalNegritaCursivandice"/>
      </w:pPr>
      <w:r>
        <w:t>Ley Orgánica 8/1981, de 30 de diciembre. Estatuto de Autonomía de Cantabria</w:t>
      </w:r>
    </w:p>
    <w:p w:rsidR="00941ECA" w:rsidRDefault="00941ECA" w:rsidP="00941ECA">
      <w:pPr>
        <w:pStyle w:val="SangriaFrancesaArticulo"/>
      </w:pPr>
      <w:r w:rsidRPr="00941ECA">
        <w:rPr>
          <w:rStyle w:val="TextoNormalNegritaCaracter"/>
        </w:rPr>
        <w:t>Artículo 24.3.</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ff. 4, 7, 8.</w:t>
      </w:r>
    </w:p>
    <w:p w:rsidR="00941ECA" w:rsidRDefault="00941ECA" w:rsidP="00941ECA">
      <w:pPr>
        <w:pStyle w:val="SangriaFrancesaArticulo"/>
      </w:pPr>
      <w:r w:rsidRPr="00941ECA">
        <w:rPr>
          <w:rStyle w:val="TextoNormalNegritaCaracter"/>
        </w:rPr>
        <w:t>Artículo 25.7.</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rsidP="00941ECA">
      <w:pPr>
        <w:pStyle w:val="TextoNormal"/>
      </w:pPr>
    </w:p>
    <w:p w:rsidR="00941ECA" w:rsidRDefault="00941ECA" w:rsidP="00941ECA">
      <w:pPr>
        <w:pStyle w:val="TextoNormalNegritaCentradoSubrayado"/>
        <w:suppressAutoHyphens/>
      </w:pPr>
      <w:r>
        <w:t>J.6.b)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del Parlamento de Cantabria 2/2001, de 25 de junio. Ordenación territorial y régimen urbanístico del suelo de Cantabria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57" w:history="1">
        <w:r w:rsidRPr="00941ECA">
          <w:rPr>
            <w:rStyle w:val="TextoNormalCaracter"/>
          </w:rPr>
          <w:t>57/2015</w:t>
        </w:r>
      </w:hyperlink>
      <w:r>
        <w:t xml:space="preserve">, ff. 6, 14, 21, 24;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12 e).</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Sentencias </w:t>
      </w:r>
      <w:hyperlink w:anchor="SENTENCIA_2015_57" w:history="1">
        <w:r w:rsidRPr="00941ECA">
          <w:rPr>
            <w:rStyle w:val="TextoNormalCaracter"/>
          </w:rPr>
          <w:t>57/2015</w:t>
        </w:r>
      </w:hyperlink>
      <w:r>
        <w:t xml:space="preserve">, ff. 1, 6;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Artículo 16 c).</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Artículo 16 d).</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Artículo 17.</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Artículo 20.1.</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Sentencias </w:t>
      </w:r>
      <w:hyperlink w:anchor="SENTENCIA_2015_57" w:history="1">
        <w:r w:rsidRPr="00941ECA">
          <w:rPr>
            <w:rStyle w:val="TextoNormalCaracter"/>
          </w:rPr>
          <w:t>57/2015</w:t>
        </w:r>
      </w:hyperlink>
      <w:r>
        <w:t xml:space="preserve">, f. 18; </w:t>
      </w:r>
      <w:hyperlink w:anchor="SENTENCIA_2015_92" w:history="1">
        <w:r w:rsidRPr="00941ECA">
          <w:rPr>
            <w:rStyle w:val="TextoNormalCaracter"/>
          </w:rPr>
          <w:t>92/2015</w:t>
        </w:r>
      </w:hyperlink>
      <w:r>
        <w:t>, f. 11.</w:t>
      </w:r>
    </w:p>
    <w:p w:rsidR="00941ECA" w:rsidRDefault="00941ECA" w:rsidP="00941ECA">
      <w:pPr>
        <w:pStyle w:val="SangriaFrancesaArticulo"/>
      </w:pPr>
      <w:r w:rsidRPr="00941ECA">
        <w:rPr>
          <w:rStyle w:val="TextoNormalNegritaCaracter"/>
        </w:rPr>
        <w:t>Artículo 23 b).</w:t>
      </w:r>
      <w:r w:rsidRPr="00941ECA">
        <w:rPr>
          <w:rStyle w:val="TextoNormalCaracter"/>
        </w:rPr>
        <w:t>-</w:t>
      </w:r>
      <w:r>
        <w:t xml:space="preserve"> Sentencias </w:t>
      </w:r>
      <w:hyperlink w:anchor="SENTENCIA_2015_57" w:history="1">
        <w:r w:rsidRPr="00941ECA">
          <w:rPr>
            <w:rStyle w:val="TextoNormalCaracter"/>
          </w:rPr>
          <w:t>57/2015</w:t>
        </w:r>
      </w:hyperlink>
      <w:r>
        <w:t xml:space="preserve">, f. 18; </w:t>
      </w:r>
      <w:hyperlink w:anchor="SENTENCIA_2015_92" w:history="1">
        <w:r w:rsidRPr="00941ECA">
          <w:rPr>
            <w:rStyle w:val="TextoNormalCaracter"/>
          </w:rPr>
          <w:t>92/2015</w:t>
        </w:r>
      </w:hyperlink>
      <w:r>
        <w:t>, f. 11.</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92" w:history="1">
        <w:r w:rsidRPr="00941ECA">
          <w:rPr>
            <w:rStyle w:val="TextoNormalCaracter"/>
          </w:rPr>
          <w:t>92/2015</w:t>
        </w:r>
      </w:hyperlink>
      <w:r>
        <w:t>, f. 12.</w:t>
      </w:r>
    </w:p>
    <w:p w:rsidR="00941ECA" w:rsidRDefault="00941ECA" w:rsidP="00941ECA">
      <w:pPr>
        <w:pStyle w:val="SangriaFrancesaArticulo"/>
      </w:pPr>
      <w:r w:rsidRPr="00941ECA">
        <w:rPr>
          <w:rStyle w:val="TextoNormalNegritaCaracter"/>
        </w:rPr>
        <w:t>Artículo 26</w:t>
      </w:r>
      <w:r>
        <w:t xml:space="preserve"> </w:t>
      </w:r>
      <w:r w:rsidRPr="00941ECA">
        <w:rPr>
          <w:rStyle w:val="TextoNormalCaracter"/>
        </w:rPr>
        <w:t>(redactado por la Ley del Parlamento de Cantabria 2/2004, de 27 de septiembre)</w:t>
      </w:r>
      <w:r w:rsidRPr="00941ECA">
        <w:rPr>
          <w:rStyle w:val="TextoNormalNegritaCaracter"/>
        </w:rPr>
        <w:t>.</w:t>
      </w:r>
      <w:r w:rsidRPr="00941ECA">
        <w:rPr>
          <w:rStyle w:val="TextoNormalCaracter"/>
        </w:rPr>
        <w:t>-</w:t>
      </w:r>
      <w:r>
        <w:t xml:space="preserve"> Sentencia </w:t>
      </w:r>
      <w:hyperlink w:anchor="SENTENCIA_2015_57" w:history="1">
        <w:r w:rsidRPr="00941ECA">
          <w:rPr>
            <w:rStyle w:val="TextoNormalCaracter"/>
          </w:rPr>
          <w:t>57/2015</w:t>
        </w:r>
      </w:hyperlink>
      <w:r>
        <w:t>, f. 21.</w:t>
      </w:r>
    </w:p>
    <w:p w:rsidR="00941ECA" w:rsidRDefault="00941ECA" w:rsidP="00941ECA">
      <w:pPr>
        <w:pStyle w:val="SangriaFrancesaArticulo"/>
      </w:pPr>
      <w:r w:rsidRPr="00941ECA">
        <w:rPr>
          <w:rStyle w:val="TextoNormalNegritaCaracter"/>
        </w:rPr>
        <w:t>Artículo 26</w:t>
      </w:r>
      <w:r>
        <w:t xml:space="preserve"> </w:t>
      </w:r>
      <w:r w:rsidRPr="00941ECA">
        <w:rPr>
          <w:rStyle w:val="TextoNormalCaracter"/>
        </w:rPr>
        <w:t>(redactado por la Ley del Parlamento de Cantabria 5/2012, de 11 de diciembre)</w:t>
      </w:r>
      <w:r w:rsidRPr="00941ECA">
        <w:rPr>
          <w:rStyle w:val="TextoNormalNegritaCaracter"/>
        </w:rPr>
        <w:t>.</w:t>
      </w:r>
      <w:r w:rsidRPr="00941ECA">
        <w:rPr>
          <w:rStyle w:val="TextoNormalCaracter"/>
        </w:rPr>
        <w:t>-</w:t>
      </w:r>
      <w:r>
        <w:t xml:space="preserve"> Sentencia </w:t>
      </w:r>
      <w:hyperlink w:anchor="SENTENCIA_2015_57" w:history="1">
        <w:r w:rsidRPr="00941ECA">
          <w:rPr>
            <w:rStyle w:val="TextoNormalCaracter"/>
          </w:rPr>
          <w:t>57/2015</w:t>
        </w:r>
      </w:hyperlink>
      <w:r>
        <w:t>, ff. 1, 9, 17.</w:t>
      </w:r>
    </w:p>
    <w:p w:rsidR="00941ECA" w:rsidRDefault="00941ECA" w:rsidP="00941ECA">
      <w:pPr>
        <w:pStyle w:val="SangriaFrancesaArticulo"/>
      </w:pPr>
      <w:r w:rsidRPr="00941ECA">
        <w:rPr>
          <w:rStyle w:val="TextoNormalNegritaCaracter"/>
        </w:rPr>
        <w:t>Artículo 26.2.</w:t>
      </w:r>
      <w:r w:rsidRPr="00941ECA">
        <w:rPr>
          <w:rStyle w:val="TextoNormalCaracter"/>
        </w:rPr>
        <w:t>-</w:t>
      </w:r>
      <w:r>
        <w:t xml:space="preserve"> Sentencia </w:t>
      </w:r>
      <w:hyperlink w:anchor="SENTENCIA_2015_57" w:history="1">
        <w:r w:rsidRPr="00941ECA">
          <w:rPr>
            <w:rStyle w:val="TextoNormalCaracter"/>
          </w:rPr>
          <w:t>57/2015</w:t>
        </w:r>
      </w:hyperlink>
      <w:r>
        <w:t>, f. 21.</w:t>
      </w:r>
    </w:p>
    <w:p w:rsidR="00941ECA" w:rsidRDefault="00941ECA" w:rsidP="00941ECA">
      <w:pPr>
        <w:pStyle w:val="SangriaFrancesaArticulo"/>
      </w:pPr>
      <w:r w:rsidRPr="00941ECA">
        <w:rPr>
          <w:rStyle w:val="TextoNormalNegritaCaracter"/>
        </w:rPr>
        <w:lastRenderedPageBreak/>
        <w:t>Artículo 27.</w:t>
      </w:r>
      <w:r w:rsidRPr="00941ECA">
        <w:rPr>
          <w:rStyle w:val="TextoNormalCaracter"/>
        </w:rPr>
        <w:t>-</w:t>
      </w:r>
      <w:r>
        <w:t xml:space="preserve"> Sentencia </w:t>
      </w:r>
      <w:hyperlink w:anchor="SENTENCIA_2015_57" w:history="1">
        <w:r w:rsidRPr="00941ECA">
          <w:rPr>
            <w:rStyle w:val="TextoNormalCaracter"/>
          </w:rPr>
          <w:t>57/2015</w:t>
        </w:r>
      </w:hyperlink>
      <w:r>
        <w:t>, f. 9.</w:t>
      </w:r>
    </w:p>
    <w:p w:rsidR="00941ECA" w:rsidRDefault="00941ECA" w:rsidP="00941ECA">
      <w:pPr>
        <w:pStyle w:val="SangriaFrancesaArticulo"/>
      </w:pPr>
      <w:r w:rsidRPr="00941ECA">
        <w:rPr>
          <w:rStyle w:val="TextoNormalNegritaCaracter"/>
        </w:rPr>
        <w:t>Artículo 27.1 d).</w:t>
      </w:r>
      <w:r w:rsidRPr="00941ECA">
        <w:rPr>
          <w:rStyle w:val="TextoNormalCaracter"/>
        </w:rPr>
        <w:t>-</w:t>
      </w:r>
      <w:r>
        <w:t xml:space="preserve"> Sentencia </w:t>
      </w:r>
      <w:hyperlink w:anchor="SENTENCIA_2015_57" w:history="1">
        <w:r w:rsidRPr="00941ECA">
          <w:rPr>
            <w:rStyle w:val="TextoNormalCaracter"/>
          </w:rPr>
          <w:t>57/2015</w:t>
        </w:r>
      </w:hyperlink>
      <w:r>
        <w:t>, f. 8.</w:t>
      </w:r>
    </w:p>
    <w:p w:rsidR="00941ECA" w:rsidRDefault="00941ECA" w:rsidP="00941ECA">
      <w:pPr>
        <w:pStyle w:val="SangriaFrancesaArticulo"/>
      </w:pPr>
      <w:r w:rsidRPr="00941ECA">
        <w:rPr>
          <w:rStyle w:val="TextoNormalNegritaCaracter"/>
        </w:rPr>
        <w:t>Artículo 28.</w:t>
      </w:r>
      <w:r w:rsidRPr="00941ECA">
        <w:rPr>
          <w:rStyle w:val="TextoNormalCaracter"/>
        </w:rPr>
        <w:t>-</w:t>
      </w:r>
      <w:r>
        <w:t xml:space="preserve"> Sentencia </w:t>
      </w:r>
      <w:hyperlink w:anchor="SENTENCIA_2015_57" w:history="1">
        <w:r w:rsidRPr="00941ECA">
          <w:rPr>
            <w:rStyle w:val="TextoNormalCaracter"/>
          </w:rPr>
          <w:t>57/2015</w:t>
        </w:r>
      </w:hyperlink>
      <w:r>
        <w:t>, ff. 8 a 10.</w:t>
      </w:r>
    </w:p>
    <w:p w:rsidR="00941ECA" w:rsidRDefault="00941ECA" w:rsidP="00941ECA">
      <w:pPr>
        <w:pStyle w:val="SangriaFrancesaArticulo"/>
      </w:pPr>
      <w:r w:rsidRPr="00941ECA">
        <w:rPr>
          <w:rStyle w:val="TextoNormalNegritaCaracter"/>
        </w:rPr>
        <w:t>Artículo 29.</w:t>
      </w:r>
      <w:r w:rsidRPr="00941ECA">
        <w:rPr>
          <w:rStyle w:val="TextoNormalCaracter"/>
        </w:rPr>
        <w:t>-</w:t>
      </w:r>
      <w:r>
        <w:t xml:space="preserve"> Sentencia </w:t>
      </w:r>
      <w:hyperlink w:anchor="SENTENCIA_2015_57" w:history="1">
        <w:r w:rsidRPr="00941ECA">
          <w:rPr>
            <w:rStyle w:val="TextoNormalCaracter"/>
          </w:rPr>
          <w:t>57/2015</w:t>
        </w:r>
      </w:hyperlink>
      <w:r>
        <w:t>, f. 9.</w:t>
      </w:r>
    </w:p>
    <w:p w:rsidR="00941ECA" w:rsidRDefault="00941ECA" w:rsidP="00941ECA">
      <w:pPr>
        <w:pStyle w:val="SangriaFrancesaArticulo"/>
      </w:pPr>
      <w:r w:rsidRPr="00941ECA">
        <w:rPr>
          <w:rStyle w:val="TextoNormalNegritaCaracter"/>
        </w:rPr>
        <w:t>Artículo 29.3.</w:t>
      </w:r>
      <w:r w:rsidRPr="00941ECA">
        <w:rPr>
          <w:rStyle w:val="TextoNormalCaracter"/>
        </w:rPr>
        <w:t>-</w:t>
      </w:r>
      <w:r>
        <w:t xml:space="preserve"> Sentencia </w:t>
      </w:r>
      <w:hyperlink w:anchor="SENTENCIA_2015_57" w:history="1">
        <w:r w:rsidRPr="00941ECA">
          <w:rPr>
            <w:rStyle w:val="TextoNormalCaracter"/>
          </w:rPr>
          <w:t>57/2015</w:t>
        </w:r>
      </w:hyperlink>
      <w:r>
        <w:t>, f. 21.</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 33.2.</w:t>
      </w:r>
      <w:r w:rsidRPr="00941ECA">
        <w:rPr>
          <w:rStyle w:val="TextoNormalCaracter"/>
        </w:rPr>
        <w:t>-</w:t>
      </w:r>
      <w:r>
        <w:t xml:space="preserve"> Sentencia </w:t>
      </w:r>
      <w:hyperlink w:anchor="SENTENCIA_2015_57" w:history="1">
        <w:r w:rsidRPr="00941ECA">
          <w:rPr>
            <w:rStyle w:val="TextoNormalCaracter"/>
          </w:rPr>
          <w:t>57/2015</w:t>
        </w:r>
      </w:hyperlink>
      <w:r>
        <w:t>, f. 17.</w:t>
      </w:r>
    </w:p>
    <w:p w:rsidR="00941ECA" w:rsidRDefault="00941ECA" w:rsidP="00941ECA">
      <w:pPr>
        <w:pStyle w:val="SangriaFrancesaArticulo"/>
      </w:pPr>
      <w:r w:rsidRPr="00941ECA">
        <w:rPr>
          <w:rStyle w:val="TextoNormalNegritaCaracter"/>
        </w:rPr>
        <w:t>Artículo 39.1.</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39.1 inciso final, párrafo segundo.</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40.1.</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44.1 b).</w:t>
      </w:r>
      <w:r w:rsidRPr="00941ECA">
        <w:rPr>
          <w:rStyle w:val="TextoNormalCaracter"/>
        </w:rPr>
        <w:t>-</w:t>
      </w:r>
      <w:r>
        <w:t xml:space="preserve"> Sentencia </w:t>
      </w:r>
      <w:hyperlink w:anchor="SENTENCIA_2015_57" w:history="1">
        <w:r w:rsidRPr="00941ECA">
          <w:rPr>
            <w:rStyle w:val="TextoNormalCaracter"/>
          </w:rPr>
          <w:t>57/2015</w:t>
        </w:r>
      </w:hyperlink>
      <w:r>
        <w:t>, f. 16.</w:t>
      </w:r>
    </w:p>
    <w:p w:rsidR="00941ECA" w:rsidRDefault="00941ECA" w:rsidP="00941ECA">
      <w:pPr>
        <w:pStyle w:val="SangriaFrancesaArticulo"/>
      </w:pPr>
      <w:r w:rsidRPr="00941ECA">
        <w:rPr>
          <w:rStyle w:val="TextoNormalNegritaCaracter"/>
        </w:rPr>
        <w:t>Artículo 59.</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59.1.</w:t>
      </w:r>
      <w:r w:rsidRPr="00941ECA">
        <w:rPr>
          <w:rStyle w:val="TextoNormalCaracter"/>
        </w:rPr>
        <w:t>-</w:t>
      </w:r>
      <w:r>
        <w:t xml:space="preserve"> Sentencias </w:t>
      </w:r>
      <w:hyperlink w:anchor="SENTENCIA_2015_57" w:history="1">
        <w:r w:rsidRPr="00941ECA">
          <w:rPr>
            <w:rStyle w:val="TextoNormalCaracter"/>
          </w:rPr>
          <w:t>57/2015</w:t>
        </w:r>
      </w:hyperlink>
      <w:r>
        <w:t xml:space="preserve">, f. 18; </w:t>
      </w:r>
      <w:hyperlink w:anchor="SENTENCIA_2015_92" w:history="1">
        <w:r w:rsidRPr="00941ECA">
          <w:rPr>
            <w:rStyle w:val="TextoNormalCaracter"/>
          </w:rPr>
          <w:t>92/2015</w:t>
        </w:r>
      </w:hyperlink>
      <w:r>
        <w:t>, f. 11.</w:t>
      </w:r>
    </w:p>
    <w:p w:rsidR="00941ECA" w:rsidRDefault="00941ECA" w:rsidP="00941ECA">
      <w:pPr>
        <w:pStyle w:val="SangriaFrancesaArticulo"/>
      </w:pPr>
      <w:r w:rsidRPr="00941ECA">
        <w:rPr>
          <w:rStyle w:val="TextoNormalNegritaCaracter"/>
        </w:rPr>
        <w:t>Artículo 72.</w:t>
      </w:r>
      <w:r w:rsidRPr="00941ECA">
        <w:rPr>
          <w:rStyle w:val="TextoNormalCaracter"/>
        </w:rPr>
        <w:t>-</w:t>
      </w:r>
      <w:r>
        <w:t xml:space="preserve"> Sentencia </w:t>
      </w:r>
      <w:hyperlink w:anchor="SENTENCIA_2015_57" w:history="1">
        <w:r w:rsidRPr="00941ECA">
          <w:rPr>
            <w:rStyle w:val="TextoNormalCaracter"/>
          </w:rPr>
          <w:t>57/2015</w:t>
        </w:r>
      </w:hyperlink>
      <w:r>
        <w:t>, f. 12.</w:t>
      </w:r>
    </w:p>
    <w:p w:rsidR="00941ECA" w:rsidRDefault="00941ECA" w:rsidP="00941ECA">
      <w:pPr>
        <w:pStyle w:val="SangriaFrancesaArticulo"/>
      </w:pPr>
      <w:r w:rsidRPr="00941ECA">
        <w:rPr>
          <w:rStyle w:val="TextoNormalNegritaCaracter"/>
        </w:rPr>
        <w:t>Artículo 76.1.</w:t>
      </w:r>
      <w:r w:rsidRPr="00941ECA">
        <w:rPr>
          <w:rStyle w:val="TextoNormalCaracter"/>
        </w:rPr>
        <w:t>-</w:t>
      </w:r>
      <w:r>
        <w:t xml:space="preserve"> Sentencias </w:t>
      </w:r>
      <w:hyperlink w:anchor="SENTENCIA_2015_57" w:history="1">
        <w:r w:rsidRPr="00941ECA">
          <w:rPr>
            <w:rStyle w:val="TextoNormalCaracter"/>
          </w:rPr>
          <w:t>57/2015</w:t>
        </w:r>
      </w:hyperlink>
      <w:r>
        <w:t xml:space="preserve">, f. 18; </w:t>
      </w:r>
      <w:hyperlink w:anchor="SENTENCIA_2015_92" w:history="1">
        <w:r w:rsidRPr="00941ECA">
          <w:rPr>
            <w:rStyle w:val="TextoNormalCaracter"/>
          </w:rPr>
          <w:t>92/2015</w:t>
        </w:r>
      </w:hyperlink>
      <w:r>
        <w:t>, f. 11.</w:t>
      </w:r>
    </w:p>
    <w:p w:rsidR="00941ECA" w:rsidRDefault="00941ECA" w:rsidP="00941ECA">
      <w:pPr>
        <w:pStyle w:val="SangriaFrancesaArticulo"/>
      </w:pPr>
      <w:r w:rsidRPr="00941ECA">
        <w:rPr>
          <w:rStyle w:val="TextoNormalNegritaCaracter"/>
        </w:rPr>
        <w:t>Artículo 116.</w:t>
      </w:r>
      <w:r w:rsidRPr="00941ECA">
        <w:rPr>
          <w:rStyle w:val="TextoNormalCaracter"/>
        </w:rPr>
        <w:t>-</w:t>
      </w:r>
      <w:r>
        <w:t xml:space="preserve"> Sentencia </w:t>
      </w:r>
      <w:hyperlink w:anchor="SENTENCIA_2015_57" w:history="1">
        <w:r w:rsidRPr="00941ECA">
          <w:rPr>
            <w:rStyle w:val="TextoNormalCaracter"/>
          </w:rPr>
          <w:t>57/2015</w:t>
        </w:r>
      </w:hyperlink>
      <w:r>
        <w:t>, f. 20.</w:t>
      </w:r>
    </w:p>
    <w:p w:rsidR="00941ECA" w:rsidRDefault="00941ECA" w:rsidP="00941ECA">
      <w:pPr>
        <w:pStyle w:val="SangriaFrancesaArticulo"/>
      </w:pPr>
      <w:r w:rsidRPr="00941ECA">
        <w:rPr>
          <w:rStyle w:val="TextoNormalNegritaCaracter"/>
        </w:rPr>
        <w:t>Artículo 229.</w:t>
      </w:r>
      <w:r w:rsidRPr="00941ECA">
        <w:rPr>
          <w:rStyle w:val="TextoNormalCaracter"/>
        </w:rPr>
        <w:t>-</w:t>
      </w:r>
      <w:r>
        <w:t xml:space="preserve"> Sentencia </w:t>
      </w:r>
      <w:hyperlink w:anchor="SENTENCIA_2015_57" w:history="1">
        <w:r w:rsidRPr="00941ECA">
          <w:rPr>
            <w:rStyle w:val="TextoNormalCaracter"/>
          </w:rPr>
          <w:t>57/2015</w:t>
        </w:r>
      </w:hyperlink>
      <w:r>
        <w:t>, f. 19.</w:t>
      </w:r>
    </w:p>
    <w:p w:rsidR="00941ECA" w:rsidRDefault="00941ECA" w:rsidP="00941ECA">
      <w:pPr>
        <w:pStyle w:val="SangriaFrancesaArticulo"/>
      </w:pPr>
      <w:r w:rsidRPr="00941ECA">
        <w:rPr>
          <w:rStyle w:val="TextoNormalNegritaCaracter"/>
        </w:rPr>
        <w:t>Artículo 231.</w:t>
      </w:r>
      <w:r w:rsidRPr="00941ECA">
        <w:rPr>
          <w:rStyle w:val="TextoNormalCaracter"/>
        </w:rPr>
        <w:t>-</w:t>
      </w:r>
      <w:r>
        <w:t xml:space="preserve"> Sentencia </w:t>
      </w:r>
      <w:hyperlink w:anchor="SENTENCIA_2015_57" w:history="1">
        <w:r w:rsidRPr="00941ECA">
          <w:rPr>
            <w:rStyle w:val="TextoNormalCaracter"/>
          </w:rPr>
          <w:t>57/2015</w:t>
        </w:r>
      </w:hyperlink>
      <w:r>
        <w:t>, f. 19.</w:t>
      </w:r>
    </w:p>
    <w:p w:rsidR="00941ECA" w:rsidRDefault="00941ECA" w:rsidP="00941ECA">
      <w:pPr>
        <w:pStyle w:val="SangriaFrancesaArticulo"/>
      </w:pPr>
      <w:r w:rsidRPr="00941ECA">
        <w:rPr>
          <w:rStyle w:val="TextoNormalNegritaCaracter"/>
        </w:rPr>
        <w:t>Artículo 233.</w:t>
      </w:r>
      <w:r w:rsidRPr="00941ECA">
        <w:rPr>
          <w:rStyle w:val="TextoNormalCaracter"/>
        </w:rPr>
        <w:t>-</w:t>
      </w:r>
      <w:r>
        <w:t xml:space="preserve"> Sentencia </w:t>
      </w:r>
      <w:hyperlink w:anchor="SENTENCIA_2015_57" w:history="1">
        <w:r w:rsidRPr="00941ECA">
          <w:rPr>
            <w:rStyle w:val="TextoNormalCaracter"/>
          </w:rPr>
          <w:t>57/2015</w:t>
        </w:r>
      </w:hyperlink>
      <w:r>
        <w:t>, f. 19.</w:t>
      </w:r>
    </w:p>
    <w:p w:rsidR="00941ECA" w:rsidRDefault="00941ECA" w:rsidP="00941ECA">
      <w:pPr>
        <w:pStyle w:val="SangriaFrancesaArticulo"/>
      </w:pPr>
      <w:r w:rsidRPr="00941ECA">
        <w:rPr>
          <w:rStyle w:val="TextoNormalNegritaCaracter"/>
        </w:rPr>
        <w:t>Disposición adicional cuarta.</w:t>
      </w:r>
      <w:r w:rsidRPr="00941ECA">
        <w:rPr>
          <w:rStyle w:val="TextoNormalCaracter"/>
        </w:rPr>
        <w:t>-</w:t>
      </w:r>
      <w:r>
        <w:t xml:space="preserve"> Sentencias </w:t>
      </w:r>
      <w:hyperlink w:anchor="SENTENCIA_2015_57" w:history="1">
        <w:r w:rsidRPr="00941ECA">
          <w:rPr>
            <w:rStyle w:val="TextoNormalCaracter"/>
          </w:rPr>
          <w:t>57/2015</w:t>
        </w:r>
      </w:hyperlink>
      <w:r>
        <w:t xml:space="preserve">, ff. 1, 6, 9, 13; </w:t>
      </w:r>
      <w:hyperlink w:anchor="SENTENCIA_2015_92" w:history="1">
        <w:r w:rsidRPr="00941ECA">
          <w:rPr>
            <w:rStyle w:val="TextoNormalCaracter"/>
          </w:rPr>
          <w:t>92/2015</w:t>
        </w:r>
      </w:hyperlink>
      <w:r>
        <w:t>, f. 4.</w:t>
      </w:r>
    </w:p>
    <w:p w:rsidR="00941ECA" w:rsidRDefault="00941ECA" w:rsidP="00941ECA">
      <w:pPr>
        <w:pStyle w:val="SangriaFrancesaArticulo"/>
      </w:pPr>
      <w:r w:rsidRPr="00941ECA">
        <w:rPr>
          <w:rStyle w:val="TextoNormalNegritaCaracter"/>
        </w:rPr>
        <w:t>Disposición adicional cuarta, apartado 1.</w:t>
      </w:r>
      <w:r w:rsidRPr="00941ECA">
        <w:rPr>
          <w:rStyle w:val="TextoNormalCaracter"/>
        </w:rPr>
        <w:t>-</w:t>
      </w:r>
      <w:r>
        <w:t xml:space="preserve"> Sentencia </w:t>
      </w:r>
      <w:hyperlink w:anchor="SENTENCIA_2015_57" w:history="1">
        <w:r w:rsidRPr="00941ECA">
          <w:rPr>
            <w:rStyle w:val="TextoNormalCaracter"/>
          </w:rPr>
          <w:t>57/2015</w:t>
        </w:r>
      </w:hyperlink>
      <w:r>
        <w:t>, ff. 1, 13.</w:t>
      </w:r>
    </w:p>
    <w:p w:rsidR="00941ECA" w:rsidRDefault="00941ECA" w:rsidP="00941ECA">
      <w:pPr>
        <w:pStyle w:val="SangriaFrancesaArticulo"/>
      </w:pPr>
      <w:r w:rsidRPr="00941ECA">
        <w:rPr>
          <w:rStyle w:val="TextoNormalNegritaCaracter"/>
        </w:rPr>
        <w:t>Disposición adicional cuarta, apartado 2.</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Disposición adicional cuarta, apartado 3.</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Disposición adicional cuarta, apartado 4.</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Disposición adicional cuarta, apartado 5.</w:t>
      </w:r>
      <w:r w:rsidRPr="00941ECA">
        <w:rPr>
          <w:rStyle w:val="TextoNormalCaracter"/>
        </w:rPr>
        <w:t>-</w:t>
      </w:r>
      <w:r>
        <w:t xml:space="preserve"> Sentencia </w:t>
      </w:r>
      <w:hyperlink w:anchor="SENTENCIA_2015_57" w:history="1">
        <w:r w:rsidRPr="00941ECA">
          <w:rPr>
            <w:rStyle w:val="TextoNormalCaracter"/>
          </w:rPr>
          <w:t>57/2015</w:t>
        </w:r>
      </w:hyperlink>
      <w:r>
        <w:t>, ff. 1, 6.</w:t>
      </w:r>
    </w:p>
    <w:p w:rsidR="00941ECA" w:rsidRDefault="00941ECA" w:rsidP="00941ECA">
      <w:pPr>
        <w:pStyle w:val="SangriaFrancesaArticulo"/>
      </w:pPr>
    </w:p>
    <w:p w:rsidR="00941ECA" w:rsidRDefault="00941ECA" w:rsidP="00941ECA">
      <w:pPr>
        <w:pStyle w:val="TextoNormalNegritaCursivandice"/>
      </w:pPr>
      <w:r>
        <w:t>Ley del Parlamento de Cantabria 5/2002, de 24 de julio. Medidas Cautelares Urbanísticas en el ámbito del litoral, de sometimiento de los instrumentos de planificación territorial y urbanística a evaluación ambiental y de régimen urbanístico de los cementerios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7" w:history="1">
        <w:r w:rsidRPr="00941ECA">
          <w:rPr>
            <w:rStyle w:val="TextoNormalCaracter"/>
          </w:rPr>
          <w:t>57/2015</w:t>
        </w:r>
      </w:hyperlink>
      <w:r>
        <w:t>, f. 3.</w:t>
      </w:r>
    </w:p>
    <w:p w:rsidR="00941ECA" w:rsidRDefault="00941ECA" w:rsidP="00941ECA">
      <w:pPr>
        <w:pStyle w:val="SangriaFrancesaArticulo"/>
      </w:pPr>
    </w:p>
    <w:p w:rsidR="00941ECA" w:rsidRDefault="00941ECA" w:rsidP="00941ECA">
      <w:pPr>
        <w:pStyle w:val="TextoNormalNegritaCursivandice"/>
      </w:pPr>
      <w:r>
        <w:t>Ley del Parlamento de Cantabria 2/2004, de 27 de septiembre. Plan de ordenación del litoral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57" w:history="1">
        <w:r w:rsidRPr="00941ECA">
          <w:rPr>
            <w:rStyle w:val="TextoNormalCaracter"/>
          </w:rPr>
          <w:t>57/2015</w:t>
        </w:r>
      </w:hyperlink>
      <w:r>
        <w:t xml:space="preserve">, ff. 3, 5, 6, 12, 19 a 21, 24; </w:t>
      </w:r>
      <w:hyperlink w:anchor="SENTENCIA_2015_92" w:history="1">
        <w:r w:rsidRPr="00941ECA">
          <w:rPr>
            <w:rStyle w:val="TextoNormalCaracter"/>
          </w:rPr>
          <w:t>92/2015</w:t>
        </w:r>
      </w:hyperlink>
      <w:r>
        <w:t>, ff. 1 a 5.</w:t>
      </w:r>
    </w:p>
    <w:p w:rsidR="00941ECA" w:rsidRDefault="00941ECA" w:rsidP="00941ECA">
      <w:pPr>
        <w:pStyle w:val="SangriaFrancesaArticulo"/>
      </w:pPr>
      <w:r w:rsidRPr="00941ECA">
        <w:rPr>
          <w:rStyle w:val="TextoNormalNegritaCaracter"/>
        </w:rPr>
        <w:t>Título I, capítulo III.</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Título II.</w:t>
      </w:r>
      <w:r w:rsidRPr="00941ECA">
        <w:rPr>
          <w:rStyle w:val="TextoNormalCaracter"/>
        </w:rPr>
        <w:t>-</w:t>
      </w:r>
      <w:r>
        <w:t xml:space="preserve"> Sentencia </w:t>
      </w:r>
      <w:hyperlink w:anchor="SENTENCIA_2015_57" w:history="1">
        <w:r w:rsidRPr="00941ECA">
          <w:rPr>
            <w:rStyle w:val="TextoNormalCaracter"/>
          </w:rPr>
          <w:t>57/2015</w:t>
        </w:r>
      </w:hyperlink>
      <w:r>
        <w:t>, ff. 1, 16.</w:t>
      </w:r>
    </w:p>
    <w:p w:rsidR="00941ECA" w:rsidRDefault="00941ECA" w:rsidP="00941ECA">
      <w:pPr>
        <w:pStyle w:val="SangriaFrancesaArticulo"/>
      </w:pPr>
      <w:r w:rsidRPr="00941ECA">
        <w:rPr>
          <w:rStyle w:val="TextoNormalNegritaCaracter"/>
        </w:rPr>
        <w:t>Título III.</w:t>
      </w:r>
      <w:r w:rsidRPr="00941ECA">
        <w:rPr>
          <w:rStyle w:val="TextoNormalCaracter"/>
        </w:rPr>
        <w:t>-</w:t>
      </w:r>
      <w:r>
        <w:t xml:space="preserve"> Sentencias </w:t>
      </w:r>
      <w:hyperlink w:anchor="SENTENCIA_2015_57" w:history="1">
        <w:r w:rsidRPr="00941ECA">
          <w:rPr>
            <w:rStyle w:val="TextoNormalCaracter"/>
          </w:rPr>
          <w:t>57/2015</w:t>
        </w:r>
      </w:hyperlink>
      <w:r>
        <w:t xml:space="preserve">, ff. 1, 17, 18; </w:t>
      </w:r>
      <w:hyperlink w:anchor="SENTENCIA_2015_92" w:history="1">
        <w:r w:rsidRPr="00941ECA">
          <w:rPr>
            <w:rStyle w:val="TextoNormalCaracter"/>
          </w:rPr>
          <w:t>92/2015</w:t>
        </w:r>
      </w:hyperlink>
      <w:r>
        <w:t>, f. 6.</w:t>
      </w:r>
    </w:p>
    <w:p w:rsidR="00941ECA" w:rsidRDefault="00941ECA" w:rsidP="00941ECA">
      <w:pPr>
        <w:pStyle w:val="SangriaFrancesaArticulo"/>
      </w:pPr>
      <w:r w:rsidRPr="00941ECA">
        <w:rPr>
          <w:rStyle w:val="TextoNormalNegritaCaracter"/>
        </w:rPr>
        <w:t>Título IV.</w:t>
      </w:r>
      <w:r w:rsidRPr="00941ECA">
        <w:rPr>
          <w:rStyle w:val="TextoNormalCaracter"/>
        </w:rPr>
        <w:t>-</w:t>
      </w:r>
      <w:r>
        <w:t xml:space="preserve"> Sentencias </w:t>
      </w:r>
      <w:hyperlink w:anchor="SENTENCIA_2015_57" w:history="1">
        <w:r w:rsidRPr="00941ECA">
          <w:rPr>
            <w:rStyle w:val="TextoNormalCaracter"/>
          </w:rPr>
          <w:t>57/2015</w:t>
        </w:r>
      </w:hyperlink>
      <w:r>
        <w:t xml:space="preserve">, ff. 1, 8 a 10, 18, 25; </w:t>
      </w:r>
      <w:hyperlink w:anchor="SENTENCIA_2015_92" w:history="1">
        <w:r w:rsidRPr="00941ECA">
          <w:rPr>
            <w:rStyle w:val="TextoNormalCaracter"/>
          </w:rPr>
          <w:t>92/2015</w:t>
        </w:r>
      </w:hyperlink>
      <w:r>
        <w:t>, ff. 6, 11.</w:t>
      </w:r>
    </w:p>
    <w:p w:rsidR="00941ECA" w:rsidRDefault="00941ECA" w:rsidP="00941ECA">
      <w:pPr>
        <w:pStyle w:val="SangriaFrancesaArticulo"/>
      </w:pPr>
      <w:r w:rsidRPr="00941ECA">
        <w:rPr>
          <w:rStyle w:val="TextoNormalNegritaCaracter"/>
        </w:rPr>
        <w:t>Título V.</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Título VI.</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Título VII.</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92" w:history="1">
        <w:r w:rsidRPr="00941ECA">
          <w:rPr>
            <w:rStyle w:val="TextoNormalCaracter"/>
          </w:rPr>
          <w:t>92/2015</w:t>
        </w:r>
      </w:hyperlink>
      <w:r>
        <w:t>, f. 8.</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Artículos 1 a 26.</w:t>
      </w:r>
      <w:r w:rsidRPr="00941ECA">
        <w:rPr>
          <w:rStyle w:val="TextoNormalCaracter"/>
        </w:rPr>
        <w:t>-</w:t>
      </w:r>
      <w:r>
        <w:t xml:space="preserve"> Sentencia </w:t>
      </w:r>
      <w:hyperlink w:anchor="SENTENCIA_2015_57" w:history="1">
        <w:r w:rsidRPr="00941ECA">
          <w:rPr>
            <w:rStyle w:val="TextoNormalCaracter"/>
          </w:rPr>
          <w:t>57/2015</w:t>
        </w:r>
      </w:hyperlink>
      <w:r>
        <w:t>, f. 7.</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57" w:history="1">
        <w:r w:rsidRPr="00941ECA">
          <w:rPr>
            <w:rStyle w:val="TextoNormalCaracter"/>
          </w:rPr>
          <w:t>57/2015</w:t>
        </w:r>
      </w:hyperlink>
      <w:r>
        <w:t>, f. 12.</w:t>
      </w:r>
    </w:p>
    <w:p w:rsidR="00941ECA" w:rsidRDefault="00941ECA" w:rsidP="00941ECA">
      <w:pPr>
        <w:pStyle w:val="SangriaFrancesaArticulo"/>
      </w:pPr>
      <w:r w:rsidRPr="00941ECA">
        <w:rPr>
          <w:rStyle w:val="TextoNormalNegritaCaracter"/>
        </w:rPr>
        <w:lastRenderedPageBreak/>
        <w:t>Artículo 3.1.</w:t>
      </w:r>
      <w:r w:rsidRPr="00941ECA">
        <w:rPr>
          <w:rStyle w:val="TextoNormalCaracter"/>
        </w:rPr>
        <w:t>-</w:t>
      </w:r>
      <w:r>
        <w:t xml:space="preserve"> Sentencia </w:t>
      </w:r>
      <w:hyperlink w:anchor="SENTENCIA_2015_57" w:history="1">
        <w:r w:rsidRPr="00941ECA">
          <w:rPr>
            <w:rStyle w:val="TextoNormalCaracter"/>
          </w:rPr>
          <w:t>57/2015</w:t>
        </w:r>
      </w:hyperlink>
      <w:r>
        <w:t>, f. 12.</w:t>
      </w:r>
    </w:p>
    <w:p w:rsidR="00941ECA" w:rsidRDefault="00941ECA" w:rsidP="00941ECA">
      <w:pPr>
        <w:pStyle w:val="SangriaFrancesaArticulo"/>
      </w:pPr>
      <w:r w:rsidRPr="00941ECA">
        <w:rPr>
          <w:rStyle w:val="TextoNormalNegritaCaracter"/>
        </w:rPr>
        <w:t>Artículo 3.1 inciso final.</w:t>
      </w:r>
      <w:r w:rsidRPr="00941ECA">
        <w:rPr>
          <w:rStyle w:val="TextoNormalCaracter"/>
        </w:rPr>
        <w:t>-</w:t>
      </w:r>
      <w:r>
        <w:t xml:space="preserve"> Sentencia </w:t>
      </w:r>
      <w:hyperlink w:anchor="SENTENCIA_2015_57" w:history="1">
        <w:r w:rsidRPr="00941ECA">
          <w:rPr>
            <w:rStyle w:val="TextoNormalCaracter"/>
          </w:rPr>
          <w:t>57/2015</w:t>
        </w:r>
      </w:hyperlink>
      <w:r>
        <w:t>, f. 12.</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57" w:history="1">
        <w:r w:rsidRPr="00941ECA">
          <w:rPr>
            <w:rStyle w:val="TextoNormalCaracter"/>
          </w:rPr>
          <w:t>57/2015</w:t>
        </w:r>
      </w:hyperlink>
      <w:r>
        <w:t>, f. 9.</w:t>
      </w:r>
    </w:p>
    <w:p w:rsidR="00941ECA" w:rsidRDefault="00941ECA" w:rsidP="00941ECA">
      <w:pPr>
        <w:pStyle w:val="SangriaFrancesaArticulo"/>
      </w:pPr>
      <w:r w:rsidRPr="00941ECA">
        <w:rPr>
          <w:rStyle w:val="TextoNormalNegritaCaracter"/>
        </w:rPr>
        <w:t>Artículo 7.1 a).</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7.1 b).</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7.1 c).</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8.1.</w:t>
      </w:r>
      <w:r w:rsidRPr="00941ECA">
        <w:rPr>
          <w:rStyle w:val="TextoNormalCaracter"/>
        </w:rPr>
        <w:t>-</w:t>
      </w:r>
      <w:r>
        <w:t xml:space="preserve"> Sentencia </w:t>
      </w:r>
      <w:hyperlink w:anchor="SENTENCIA_2015_57" w:history="1">
        <w:r w:rsidRPr="00941ECA">
          <w:rPr>
            <w:rStyle w:val="TextoNormalCaracter"/>
          </w:rPr>
          <w:t>57/2015</w:t>
        </w:r>
      </w:hyperlink>
      <w:r>
        <w:t>, f. 16.</w:t>
      </w:r>
    </w:p>
    <w:p w:rsidR="00941ECA" w:rsidRDefault="00941ECA" w:rsidP="00941ECA">
      <w:pPr>
        <w:pStyle w:val="SangriaFrancesaArticulo"/>
      </w:pPr>
      <w:r w:rsidRPr="00941ECA">
        <w:rPr>
          <w:rStyle w:val="TextoNormalNegritaCaracter"/>
        </w:rPr>
        <w:t>Artículo 8.1 d).</w:t>
      </w:r>
      <w:r w:rsidRPr="00941ECA">
        <w:rPr>
          <w:rStyle w:val="TextoNormalCaracter"/>
        </w:rPr>
        <w:t>-</w:t>
      </w:r>
      <w:r>
        <w:t xml:space="preserve"> Sentencia </w:t>
      </w:r>
      <w:hyperlink w:anchor="SENTENCIA_2015_57" w:history="1">
        <w:r w:rsidRPr="00941ECA">
          <w:rPr>
            <w:rStyle w:val="TextoNormalCaracter"/>
          </w:rPr>
          <w:t>57/2015</w:t>
        </w:r>
      </w:hyperlink>
      <w:r>
        <w:t>, ff. 1, 13.</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9.1.</w:t>
      </w:r>
      <w:r w:rsidRPr="00941ECA">
        <w:rPr>
          <w:rStyle w:val="TextoNormalCaracter"/>
        </w:rPr>
        <w:t>-</w:t>
      </w:r>
      <w:r>
        <w:t xml:space="preserve"> Sentencias </w:t>
      </w:r>
      <w:hyperlink w:anchor="SENTENCIA_2015_57" w:history="1">
        <w:r w:rsidRPr="00941ECA">
          <w:rPr>
            <w:rStyle w:val="TextoNormalCaracter"/>
          </w:rPr>
          <w:t>57/2015</w:t>
        </w:r>
      </w:hyperlink>
      <w:r>
        <w:t xml:space="preserve">, ff. 13, 17, 25; </w:t>
      </w:r>
      <w:hyperlink w:anchor="SENTENCIA_2015_92" w:history="1">
        <w:r w:rsidRPr="00941ECA">
          <w:rPr>
            <w:rStyle w:val="TextoNormalCaracter"/>
          </w:rPr>
          <w:t>92/2015</w:t>
        </w:r>
      </w:hyperlink>
      <w:r>
        <w:t>, f. 10.</w:t>
      </w:r>
    </w:p>
    <w:p w:rsidR="00941ECA" w:rsidRDefault="00941ECA" w:rsidP="00941ECA">
      <w:pPr>
        <w:pStyle w:val="SangriaFrancesaArticulo"/>
      </w:pPr>
      <w:r w:rsidRPr="00941ECA">
        <w:rPr>
          <w:rStyle w:val="TextoNormalNegritaCaracter"/>
        </w:rPr>
        <w:t>Artículo 9.1 a).</w:t>
      </w:r>
      <w:r w:rsidRPr="00941ECA">
        <w:rPr>
          <w:rStyle w:val="TextoNormalCaracter"/>
        </w:rPr>
        <w:t>-</w:t>
      </w:r>
      <w:r>
        <w:t xml:space="preserve"> Sentencias </w:t>
      </w:r>
      <w:hyperlink w:anchor="SENTENCIA_2015_57" w:history="1">
        <w:r w:rsidRPr="00941ECA">
          <w:rPr>
            <w:rStyle w:val="TextoNormalCaracter"/>
          </w:rPr>
          <w:t>57/2015</w:t>
        </w:r>
      </w:hyperlink>
      <w:r>
        <w:t xml:space="preserve">, ff. 1, 17; </w:t>
      </w:r>
      <w:hyperlink w:anchor="SENTENCIA_2015_92" w:history="1">
        <w:r w:rsidRPr="00941ECA">
          <w:rPr>
            <w:rStyle w:val="TextoNormalCaracter"/>
          </w:rPr>
          <w:t>92/2015</w:t>
        </w:r>
      </w:hyperlink>
      <w:r>
        <w:t>, ff. 7 a 9.</w:t>
      </w:r>
    </w:p>
    <w:p w:rsidR="00941ECA" w:rsidRDefault="00941ECA" w:rsidP="00941ECA">
      <w:pPr>
        <w:pStyle w:val="SangriaFrancesaArticulo"/>
      </w:pPr>
      <w:r w:rsidRPr="00941ECA">
        <w:rPr>
          <w:rStyle w:val="TextoNormalNegritaCaracter"/>
        </w:rPr>
        <w:t>Artículo 9.1 b).</w:t>
      </w:r>
      <w:r w:rsidRPr="00941ECA">
        <w:rPr>
          <w:rStyle w:val="TextoNormalCaracter"/>
        </w:rPr>
        <w:t>-</w:t>
      </w:r>
      <w:r>
        <w:t xml:space="preserve"> Sentencias </w:t>
      </w:r>
      <w:hyperlink w:anchor="SENTENCIA_2015_57" w:history="1">
        <w:r w:rsidRPr="00941ECA">
          <w:rPr>
            <w:rStyle w:val="TextoNormalCaracter"/>
          </w:rPr>
          <w:t>57/2015</w:t>
        </w:r>
      </w:hyperlink>
      <w:r>
        <w:t xml:space="preserve">, f. 1; </w:t>
      </w:r>
      <w:hyperlink w:anchor="SENTENCIA_2015_92" w:history="1">
        <w:r w:rsidRPr="00941ECA">
          <w:rPr>
            <w:rStyle w:val="TextoNormalCaracter"/>
          </w:rPr>
          <w:t>92/2015</w:t>
        </w:r>
      </w:hyperlink>
      <w:r>
        <w:t>, f. 9.</w:t>
      </w:r>
    </w:p>
    <w:p w:rsidR="00941ECA" w:rsidRDefault="00941ECA" w:rsidP="00941ECA">
      <w:pPr>
        <w:pStyle w:val="SangriaFrancesaArticulo"/>
      </w:pPr>
      <w:r w:rsidRPr="00941ECA">
        <w:rPr>
          <w:rStyle w:val="TextoNormalNegritaCaracter"/>
        </w:rPr>
        <w:t>Artículo 9.1 c).</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9.2.</w:t>
      </w:r>
      <w:r w:rsidRPr="00941ECA">
        <w:rPr>
          <w:rStyle w:val="TextoNormalCaracter"/>
        </w:rPr>
        <w:t>-</w:t>
      </w:r>
      <w:r>
        <w:t xml:space="preserve"> Sentencia </w:t>
      </w:r>
      <w:hyperlink w:anchor="SENTENCIA_2015_57" w:history="1">
        <w:r w:rsidRPr="00941ECA">
          <w:rPr>
            <w:rStyle w:val="TextoNormalCaracter"/>
          </w:rPr>
          <w:t>57/2015</w:t>
        </w:r>
      </w:hyperlink>
      <w:r>
        <w:t>, ff. 1, 13.</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Sentencias </w:t>
      </w:r>
      <w:hyperlink w:anchor="SENTENCIA_2015_57" w:history="1">
        <w:r w:rsidRPr="00941ECA">
          <w:rPr>
            <w:rStyle w:val="TextoNormalCaracter"/>
          </w:rPr>
          <w:t>57/2015</w:t>
        </w:r>
      </w:hyperlink>
      <w:r>
        <w:t xml:space="preserve">, ff. 1, 13, 14, 16, 17, 25; </w:t>
      </w:r>
      <w:hyperlink w:anchor="SENTENCIA_2015_92" w:history="1">
        <w:r w:rsidRPr="00941ECA">
          <w:rPr>
            <w:rStyle w:val="TextoNormalCaracter"/>
          </w:rPr>
          <w:t>92/2015</w:t>
        </w:r>
      </w:hyperlink>
      <w:r>
        <w:t>, f. 10.</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 11.1.</w:t>
      </w:r>
      <w:r w:rsidRPr="00941ECA">
        <w:rPr>
          <w:rStyle w:val="TextoNormalCaracter"/>
        </w:rPr>
        <w:t>-</w:t>
      </w:r>
      <w:r>
        <w:t xml:space="preserve"> Sentencia </w:t>
      </w:r>
      <w:hyperlink w:anchor="SENTENCIA_2015_57" w:history="1">
        <w:r w:rsidRPr="00941ECA">
          <w:rPr>
            <w:rStyle w:val="TextoNormalCaracter"/>
          </w:rPr>
          <w:t>57/2015</w:t>
        </w:r>
      </w:hyperlink>
      <w:r>
        <w:t>, ff. 1, 14.</w:t>
      </w:r>
    </w:p>
    <w:p w:rsidR="00941ECA" w:rsidRDefault="00941ECA" w:rsidP="00941ECA">
      <w:pPr>
        <w:pStyle w:val="SangriaFrancesaArticulo"/>
      </w:pPr>
      <w:r w:rsidRPr="00941ECA">
        <w:rPr>
          <w:rStyle w:val="TextoNormalNegritaCaracter"/>
        </w:rPr>
        <w:t>Artículo 11.2.</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Artículos 11 a 16.</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 12.2.</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 12.5.</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 12.6 e).</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 12.6 f).</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14.1.</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14.3, inciso.</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Artículos 14 a 22.</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15.3.</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16 a) inciso final.</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20.2.</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Artículos 23 a 44.</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Sentencia </w:t>
      </w:r>
      <w:hyperlink w:anchor="SENTENCIA_2015_57" w:history="1">
        <w:r w:rsidRPr="00941ECA">
          <w:rPr>
            <w:rStyle w:val="TextoNormalCaracter"/>
          </w:rPr>
          <w:t>57/2015</w:t>
        </w:r>
      </w:hyperlink>
      <w:r>
        <w:t>, f. 16.</w:t>
      </w:r>
    </w:p>
    <w:p w:rsidR="00941ECA" w:rsidRDefault="00941ECA" w:rsidP="00941ECA">
      <w:pPr>
        <w:pStyle w:val="SangriaFrancesaArticulo"/>
      </w:pPr>
      <w:r w:rsidRPr="00941ECA">
        <w:rPr>
          <w:rStyle w:val="TextoNormalNegritaCaracter"/>
        </w:rPr>
        <w:t>Artículo 26.1.</w:t>
      </w:r>
      <w:r w:rsidRPr="00941ECA">
        <w:rPr>
          <w:rStyle w:val="TextoNormalCaracter"/>
        </w:rPr>
        <w:t>-</w:t>
      </w:r>
      <w:r>
        <w:t xml:space="preserve"> Sentencia </w:t>
      </w:r>
      <w:hyperlink w:anchor="SENTENCIA_2015_57" w:history="1">
        <w:r w:rsidRPr="00941ECA">
          <w:rPr>
            <w:rStyle w:val="TextoNormalCaracter"/>
          </w:rPr>
          <w:t>57/2015</w:t>
        </w:r>
      </w:hyperlink>
      <w:r>
        <w:t>, f. 8.</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Sentencia </w:t>
      </w:r>
      <w:hyperlink w:anchor="SENTENCIA_2015_57" w:history="1">
        <w:r w:rsidRPr="00941ECA">
          <w:rPr>
            <w:rStyle w:val="TextoNormalCaracter"/>
          </w:rPr>
          <w:t>57/2015</w:t>
        </w:r>
      </w:hyperlink>
      <w:r>
        <w:t>, ff. 16, 20.</w:t>
      </w:r>
    </w:p>
    <w:p w:rsidR="00941ECA" w:rsidRDefault="00941ECA" w:rsidP="00941ECA">
      <w:pPr>
        <w:pStyle w:val="SangriaFrancesaArticulo"/>
      </w:pPr>
      <w:r w:rsidRPr="00941ECA">
        <w:rPr>
          <w:rStyle w:val="TextoNormalNegritaCaracter"/>
        </w:rPr>
        <w:t>Artículo 27.1.</w:t>
      </w:r>
      <w:r w:rsidRPr="00941ECA">
        <w:rPr>
          <w:rStyle w:val="TextoNormalCaracter"/>
        </w:rPr>
        <w:t>-</w:t>
      </w:r>
      <w:r>
        <w:t xml:space="preserve"> Sentencia </w:t>
      </w:r>
      <w:hyperlink w:anchor="SENTENCIA_2015_57" w:history="1">
        <w:r w:rsidRPr="00941ECA">
          <w:rPr>
            <w:rStyle w:val="TextoNormalCaracter"/>
          </w:rPr>
          <w:t>57/2015</w:t>
        </w:r>
      </w:hyperlink>
      <w:r>
        <w:t>, f. 7.</w:t>
      </w:r>
    </w:p>
    <w:p w:rsidR="00941ECA" w:rsidRDefault="00941ECA" w:rsidP="00941ECA">
      <w:pPr>
        <w:pStyle w:val="SangriaFrancesaArticulo"/>
      </w:pPr>
      <w:r w:rsidRPr="00941ECA">
        <w:rPr>
          <w:rStyle w:val="TextoNormalNegritaCaracter"/>
        </w:rPr>
        <w:t>Artículo 27.1 b).</w:t>
      </w:r>
      <w:r w:rsidRPr="00941ECA">
        <w:rPr>
          <w:rStyle w:val="TextoNormalCaracter"/>
        </w:rPr>
        <w:t>-</w:t>
      </w:r>
      <w:r>
        <w:t xml:space="preserve"> Sentencia </w:t>
      </w:r>
      <w:hyperlink w:anchor="SENTENCIA_2015_57" w:history="1">
        <w:r w:rsidRPr="00941ECA">
          <w:rPr>
            <w:rStyle w:val="TextoNormalCaracter"/>
          </w:rPr>
          <w:t>57/2015</w:t>
        </w:r>
      </w:hyperlink>
      <w:r>
        <w:t>, ff. 16, 26.</w:t>
      </w:r>
    </w:p>
    <w:p w:rsidR="00941ECA" w:rsidRDefault="00941ECA" w:rsidP="00941ECA">
      <w:pPr>
        <w:pStyle w:val="SangriaFrancesaArticulo"/>
      </w:pPr>
      <w:r w:rsidRPr="00941ECA">
        <w:rPr>
          <w:rStyle w:val="TextoNormalNegritaCaracter"/>
        </w:rPr>
        <w:t>Artículo 27.2</w:t>
      </w:r>
      <w:r>
        <w:t xml:space="preserve"> </w:t>
      </w:r>
      <w:r w:rsidRPr="00941ECA">
        <w:rPr>
          <w:rStyle w:val="TextoNormalCaracter"/>
        </w:rPr>
        <w:t>(redactado por la Ley del Parlamento de Cantabria 8/2013, de 2 de diciembre)</w:t>
      </w:r>
      <w:r w:rsidRPr="00941ECA">
        <w:rPr>
          <w:rStyle w:val="TextoNormalNegritaCaracter"/>
        </w:rPr>
        <w:t>.</w:t>
      </w:r>
      <w:r w:rsidRPr="00941ECA">
        <w:rPr>
          <w:rStyle w:val="TextoNormalCaracter"/>
        </w:rPr>
        <w:t>-</w:t>
      </w:r>
      <w:r>
        <w:t xml:space="preserve"> Sentencias </w:t>
      </w:r>
      <w:hyperlink w:anchor="SENTENCIA_2015_57" w:history="1">
        <w:r w:rsidRPr="00941ECA">
          <w:rPr>
            <w:rStyle w:val="TextoNormalCaracter"/>
          </w:rPr>
          <w:t>57/2015</w:t>
        </w:r>
      </w:hyperlink>
      <w:r>
        <w:t xml:space="preserve">, f. 2; </w:t>
      </w:r>
      <w:hyperlink w:anchor="SENTENCIA_2015_92" w:history="1">
        <w:r w:rsidRPr="00941ECA">
          <w:rPr>
            <w:rStyle w:val="TextoNormalCaracter"/>
          </w:rPr>
          <w:t>92/2015</w:t>
        </w:r>
      </w:hyperlink>
      <w:r>
        <w:t>, f. 5.</w:t>
      </w:r>
    </w:p>
    <w:p w:rsidR="00941ECA" w:rsidRDefault="00941ECA" w:rsidP="00941ECA">
      <w:pPr>
        <w:pStyle w:val="SangriaFrancesaArticulo"/>
      </w:pPr>
      <w:r w:rsidRPr="00941ECA">
        <w:rPr>
          <w:rStyle w:val="TextoNormalNegritaCaracter"/>
        </w:rPr>
        <w:t>Artículos 28 a 74.</w:t>
      </w:r>
      <w:r w:rsidRPr="00941ECA">
        <w:rPr>
          <w:rStyle w:val="TextoNormalCaracter"/>
        </w:rPr>
        <w:t>-</w:t>
      </w:r>
      <w:r>
        <w:t xml:space="preserve"> Sentencia </w:t>
      </w:r>
      <w:hyperlink w:anchor="SENTENCIA_2015_57" w:history="1">
        <w:r w:rsidRPr="00941ECA">
          <w:rPr>
            <w:rStyle w:val="TextoNormalCaracter"/>
          </w:rPr>
          <w:t>57/2015</w:t>
        </w:r>
      </w:hyperlink>
      <w:r>
        <w:t>, f. 7.</w:t>
      </w:r>
    </w:p>
    <w:p w:rsidR="00941ECA" w:rsidRDefault="00941ECA" w:rsidP="00941ECA">
      <w:pPr>
        <w:pStyle w:val="SangriaFrancesaArticulo"/>
      </w:pPr>
      <w:r w:rsidRPr="00941ECA">
        <w:rPr>
          <w:rStyle w:val="TextoNormalNegritaCaracter"/>
        </w:rPr>
        <w:t>Artículo 29.</w:t>
      </w:r>
      <w:r w:rsidRPr="00941ECA">
        <w:rPr>
          <w:rStyle w:val="TextoNormalCaracter"/>
        </w:rPr>
        <w:t>-</w:t>
      </w:r>
      <w:r>
        <w:t xml:space="preserve"> Sentencia </w:t>
      </w:r>
      <w:hyperlink w:anchor="SENTENCIA_2015_57" w:history="1">
        <w:r w:rsidRPr="00941ECA">
          <w:rPr>
            <w:rStyle w:val="TextoNormalCaracter"/>
          </w:rPr>
          <w:t>57/2015</w:t>
        </w:r>
      </w:hyperlink>
      <w:r>
        <w:t>, f. 8.</w:t>
      </w:r>
    </w:p>
    <w:p w:rsidR="00941ECA" w:rsidRDefault="00941ECA" w:rsidP="00941ECA">
      <w:pPr>
        <w:pStyle w:val="SangriaFrancesaArticulo"/>
      </w:pPr>
      <w:r w:rsidRPr="00941ECA">
        <w:rPr>
          <w:rStyle w:val="TextoNormalNegritaCaracter"/>
        </w:rPr>
        <w:t>Artículo 37.</w:t>
      </w:r>
      <w:r w:rsidRPr="00941ECA">
        <w:rPr>
          <w:rStyle w:val="TextoNormalCaracter"/>
        </w:rPr>
        <w:t>-</w:t>
      </w:r>
      <w:r>
        <w:t xml:space="preserve"> Sentencia </w:t>
      </w:r>
      <w:hyperlink w:anchor="SENTENCIA_2015_57" w:history="1">
        <w:r w:rsidRPr="00941ECA">
          <w:rPr>
            <w:rStyle w:val="TextoNormalCaracter"/>
          </w:rPr>
          <w:t>57/2015</w:t>
        </w:r>
      </w:hyperlink>
      <w:r>
        <w:t>, f. 16.</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57" w:history="1">
        <w:r w:rsidRPr="00941ECA">
          <w:rPr>
            <w:rStyle w:val="TextoNormalCaracter"/>
          </w:rPr>
          <w:t>57/2015</w:t>
        </w:r>
      </w:hyperlink>
      <w:r>
        <w:t>, f. 16.</w:t>
      </w:r>
    </w:p>
    <w:p w:rsidR="00941ECA" w:rsidRDefault="00941ECA" w:rsidP="00941ECA">
      <w:pPr>
        <w:pStyle w:val="SangriaFrancesaArticulo"/>
      </w:pPr>
      <w:r w:rsidRPr="00941ECA">
        <w:rPr>
          <w:rStyle w:val="TextoNormalNegritaCaracter"/>
        </w:rPr>
        <w:lastRenderedPageBreak/>
        <w:t>Artículo 42.2.</w:t>
      </w:r>
      <w:r w:rsidRPr="00941ECA">
        <w:rPr>
          <w:rStyle w:val="TextoNormalCaracter"/>
        </w:rPr>
        <w:t>-</w:t>
      </w:r>
      <w:r>
        <w:t xml:space="preserve"> Sentencia </w:t>
      </w:r>
      <w:hyperlink w:anchor="SENTENCIA_2015_57" w:history="1">
        <w:r w:rsidRPr="00941ECA">
          <w:rPr>
            <w:rStyle w:val="TextoNormalCaracter"/>
          </w:rPr>
          <w:t>57/2015</w:t>
        </w:r>
      </w:hyperlink>
      <w:r>
        <w:t>, f. 16.</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92" w:history="1">
        <w:r w:rsidRPr="00941ECA">
          <w:rPr>
            <w:rStyle w:val="TextoNormalCaracter"/>
          </w:rPr>
          <w:t>92/2015</w:t>
        </w:r>
      </w:hyperlink>
      <w:r>
        <w:t>, f. 7.</w:t>
      </w:r>
    </w:p>
    <w:p w:rsidR="00941ECA" w:rsidRDefault="00941ECA" w:rsidP="00941ECA">
      <w:pPr>
        <w:pStyle w:val="SangriaFrancesaArticulo"/>
      </w:pPr>
      <w:r w:rsidRPr="00941ECA">
        <w:rPr>
          <w:rStyle w:val="TextoNormalNegritaCaracter"/>
        </w:rPr>
        <w:t>Artículo 45.1.</w:t>
      </w:r>
      <w:r w:rsidRPr="00941ECA">
        <w:rPr>
          <w:rStyle w:val="TextoNormalCaracter"/>
        </w:rPr>
        <w:t>-</w:t>
      </w:r>
      <w:r>
        <w:t xml:space="preserve"> Sentencia </w:t>
      </w:r>
      <w:hyperlink w:anchor="SENTENCIA_2015_57" w:history="1">
        <w:r w:rsidRPr="00941ECA">
          <w:rPr>
            <w:rStyle w:val="TextoNormalCaracter"/>
          </w:rPr>
          <w:t>57/2015</w:t>
        </w:r>
      </w:hyperlink>
      <w:r>
        <w:t>, f. 17.</w:t>
      </w:r>
    </w:p>
    <w:p w:rsidR="00941ECA" w:rsidRDefault="00941ECA" w:rsidP="00941ECA">
      <w:pPr>
        <w:pStyle w:val="SangriaFrancesaArticulo"/>
      </w:pPr>
      <w:r w:rsidRPr="00941ECA">
        <w:rPr>
          <w:rStyle w:val="TextoNormalNegritaCaracter"/>
        </w:rPr>
        <w:t>Artículo 45.2.</w:t>
      </w:r>
      <w:r w:rsidRPr="00941ECA">
        <w:rPr>
          <w:rStyle w:val="TextoNormalCaracter"/>
        </w:rPr>
        <w:t>-</w:t>
      </w:r>
      <w:r>
        <w:t xml:space="preserve"> Sentencia </w:t>
      </w:r>
      <w:hyperlink w:anchor="SENTENCIA_2015_92" w:history="1">
        <w:r w:rsidRPr="00941ECA">
          <w:rPr>
            <w:rStyle w:val="TextoNormalCaracter"/>
          </w:rPr>
          <w:t>92/2015</w:t>
        </w:r>
      </w:hyperlink>
      <w:r>
        <w:t>, ff. 5 a 7.</w:t>
      </w:r>
    </w:p>
    <w:p w:rsidR="00941ECA" w:rsidRDefault="00941ECA" w:rsidP="00941ECA">
      <w:pPr>
        <w:pStyle w:val="SangriaFrancesaArticulo"/>
      </w:pPr>
      <w:r w:rsidRPr="00941ECA">
        <w:rPr>
          <w:rStyle w:val="TextoNormalNegritaCaracter"/>
        </w:rPr>
        <w:t>Artículo 45.2 inciso 1.</w:t>
      </w:r>
      <w:r w:rsidRPr="00941ECA">
        <w:rPr>
          <w:rStyle w:val="TextoNormalCaracter"/>
        </w:rPr>
        <w:t>-</w:t>
      </w:r>
      <w:r>
        <w:t xml:space="preserve"> Sentencia </w:t>
      </w:r>
      <w:hyperlink w:anchor="SENTENCIA_2015_92" w:history="1">
        <w:r w:rsidRPr="00941ECA">
          <w:rPr>
            <w:rStyle w:val="TextoNormalCaracter"/>
          </w:rPr>
          <w:t>92/2015</w:t>
        </w:r>
      </w:hyperlink>
      <w:r>
        <w:t>, f. 7.</w:t>
      </w:r>
    </w:p>
    <w:p w:rsidR="00941ECA" w:rsidRDefault="00941ECA" w:rsidP="00941ECA">
      <w:pPr>
        <w:pStyle w:val="SangriaFrancesaArticulo"/>
      </w:pPr>
      <w:r w:rsidRPr="00941ECA">
        <w:rPr>
          <w:rStyle w:val="TextoNormalNegritaCaracter"/>
        </w:rPr>
        <w:t>Artículo 45.2 inciso final.</w:t>
      </w:r>
      <w:r w:rsidRPr="00941ECA">
        <w:rPr>
          <w:rStyle w:val="TextoNormalCaracter"/>
        </w:rPr>
        <w:t>-</w:t>
      </w:r>
      <w:r>
        <w:t xml:space="preserve"> Sentencias </w:t>
      </w:r>
      <w:hyperlink w:anchor="SENTENCIA_2015_57" w:history="1">
        <w:r w:rsidRPr="00941ECA">
          <w:rPr>
            <w:rStyle w:val="TextoNormalCaracter"/>
          </w:rPr>
          <w:t>57/2015</w:t>
        </w:r>
      </w:hyperlink>
      <w:r>
        <w:t xml:space="preserve">, f. 17; </w:t>
      </w:r>
      <w:hyperlink w:anchor="SENTENCIA_2015_92" w:history="1">
        <w:r w:rsidRPr="00941ECA">
          <w:rPr>
            <w:rStyle w:val="TextoNormalCaracter"/>
          </w:rPr>
          <w:t>92/2015</w:t>
        </w:r>
      </w:hyperlink>
      <w:r>
        <w:t>, f. 7.</w:t>
      </w:r>
    </w:p>
    <w:p w:rsidR="00941ECA" w:rsidRDefault="00941ECA" w:rsidP="00941ECA">
      <w:pPr>
        <w:pStyle w:val="SangriaFrancesaArticulo"/>
      </w:pPr>
      <w:r w:rsidRPr="00941ECA">
        <w:rPr>
          <w:rStyle w:val="TextoNormalNegritaCaracter"/>
        </w:rPr>
        <w:t>Artículo 45.3.</w:t>
      </w:r>
      <w:r w:rsidRPr="00941ECA">
        <w:rPr>
          <w:rStyle w:val="TextoNormalCaracter"/>
        </w:rPr>
        <w:t>-</w:t>
      </w:r>
      <w:r>
        <w:t xml:space="preserve"> Sentencia </w:t>
      </w:r>
      <w:hyperlink w:anchor="SENTENCIA_2015_57" w:history="1">
        <w:r w:rsidRPr="00941ECA">
          <w:rPr>
            <w:rStyle w:val="TextoNormalCaracter"/>
          </w:rPr>
          <w:t>57/2015</w:t>
        </w:r>
      </w:hyperlink>
      <w:r>
        <w:t>, ff. 17, 26.</w:t>
      </w:r>
    </w:p>
    <w:p w:rsidR="00941ECA" w:rsidRDefault="00941ECA" w:rsidP="00941ECA">
      <w:pPr>
        <w:pStyle w:val="SangriaFrancesaArticulo"/>
      </w:pPr>
      <w:r w:rsidRPr="00941ECA">
        <w:rPr>
          <w:rStyle w:val="TextoNormalNegritaCaracter"/>
        </w:rPr>
        <w:t>Artículo 45.5.</w:t>
      </w:r>
      <w:r w:rsidRPr="00941ECA">
        <w:rPr>
          <w:rStyle w:val="TextoNormalCaracter"/>
        </w:rPr>
        <w:t>-</w:t>
      </w:r>
      <w:r>
        <w:t xml:space="preserve"> Sentencias </w:t>
      </w:r>
      <w:hyperlink w:anchor="SENTENCIA_2015_57" w:history="1">
        <w:r w:rsidRPr="00941ECA">
          <w:rPr>
            <w:rStyle w:val="TextoNormalCaracter"/>
          </w:rPr>
          <w:t>57/2015</w:t>
        </w:r>
      </w:hyperlink>
      <w:r>
        <w:t xml:space="preserve">, f. 22; </w:t>
      </w:r>
      <w:hyperlink w:anchor="SENTENCIA_2015_92" w:history="1">
        <w:r w:rsidRPr="00941ECA">
          <w:rPr>
            <w:rStyle w:val="TextoNormalCaracter"/>
          </w:rPr>
          <w:t>92/2015</w:t>
        </w:r>
      </w:hyperlink>
      <w:r>
        <w:t>, ff. 5 a 7.</w:t>
      </w:r>
    </w:p>
    <w:p w:rsidR="00941ECA" w:rsidRDefault="00941ECA" w:rsidP="00941ECA">
      <w:pPr>
        <w:pStyle w:val="SangriaFrancesaArticulo"/>
      </w:pPr>
      <w:r w:rsidRPr="00941ECA">
        <w:rPr>
          <w:rStyle w:val="TextoNormalNegritaCaracter"/>
        </w:rPr>
        <w:t>Artículos 45 a 46.</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Artículos 45 a 50.</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46</w:t>
      </w:r>
      <w:r>
        <w:t xml:space="preserve"> </w:t>
      </w:r>
      <w:r w:rsidRPr="00941ECA">
        <w:rPr>
          <w:rStyle w:val="TextoNormalCaracter"/>
        </w:rPr>
        <w:t>(redactado por la Ley del Parlamento de Cantabria 8/2013, de 2 de diciembre)</w:t>
      </w:r>
      <w:r w:rsidRPr="00941ECA">
        <w:rPr>
          <w:rStyle w:val="TextoNormalNegritaCaracter"/>
        </w:rPr>
        <w:t>.</w:t>
      </w:r>
      <w:r w:rsidRPr="00941ECA">
        <w:rPr>
          <w:rStyle w:val="TextoNormalCaracter"/>
        </w:rPr>
        <w:t>-</w:t>
      </w:r>
      <w:r>
        <w:t xml:space="preserve"> Sentencias </w:t>
      </w:r>
      <w:hyperlink w:anchor="SENTENCIA_2015_57" w:history="1">
        <w:r w:rsidRPr="00941ECA">
          <w:rPr>
            <w:rStyle w:val="TextoNormalCaracter"/>
          </w:rPr>
          <w:t>57/2015</w:t>
        </w:r>
      </w:hyperlink>
      <w:r>
        <w:t xml:space="preserve">, f. 2; </w:t>
      </w:r>
      <w:hyperlink w:anchor="SENTENCIA_2015_92" w:history="1">
        <w:r w:rsidRPr="00941ECA">
          <w:rPr>
            <w:rStyle w:val="TextoNormalCaracter"/>
          </w:rPr>
          <w:t>92/2015</w:t>
        </w:r>
      </w:hyperlink>
      <w:r>
        <w:t>, f. 5.</w:t>
      </w:r>
    </w:p>
    <w:p w:rsidR="00941ECA" w:rsidRDefault="00941ECA" w:rsidP="00941ECA">
      <w:pPr>
        <w:pStyle w:val="SangriaFrancesaArticulo"/>
      </w:pPr>
      <w:r w:rsidRPr="00941ECA">
        <w:rPr>
          <w:rStyle w:val="TextoNormalNegritaCaracter"/>
        </w:rPr>
        <w:t>Artículo 47.</w:t>
      </w:r>
      <w:r w:rsidRPr="00941ECA">
        <w:rPr>
          <w:rStyle w:val="TextoNormalCaracter"/>
        </w:rPr>
        <w:t>-</w:t>
      </w:r>
      <w:r>
        <w:t xml:space="preserve"> Sentencia </w:t>
      </w:r>
      <w:hyperlink w:anchor="SENTENCIA_2015_92" w:history="1">
        <w:r w:rsidRPr="00941ECA">
          <w:rPr>
            <w:rStyle w:val="TextoNormalCaracter"/>
          </w:rPr>
          <w:t>92/2015</w:t>
        </w:r>
      </w:hyperlink>
      <w:r>
        <w:t>, f. 8.</w:t>
      </w:r>
    </w:p>
    <w:p w:rsidR="00941ECA" w:rsidRDefault="00941ECA" w:rsidP="00941ECA">
      <w:pPr>
        <w:pStyle w:val="SangriaFrancesaArticulo"/>
      </w:pPr>
      <w:r w:rsidRPr="00941ECA">
        <w:rPr>
          <w:rStyle w:val="TextoNormalNegritaCaracter"/>
        </w:rPr>
        <w:t>Artículo 47.2.</w:t>
      </w:r>
      <w:r w:rsidRPr="00941ECA">
        <w:rPr>
          <w:rStyle w:val="TextoNormalCaracter"/>
        </w:rPr>
        <w:t>-</w:t>
      </w:r>
      <w:r>
        <w:t xml:space="preserve"> Sentencia </w:t>
      </w:r>
      <w:hyperlink w:anchor="SENTENCIA_2015_92" w:history="1">
        <w:r w:rsidRPr="00941ECA">
          <w:rPr>
            <w:rStyle w:val="TextoNormalCaracter"/>
          </w:rPr>
          <w:t>92/2015</w:t>
        </w:r>
      </w:hyperlink>
      <w:r>
        <w:t>, ff. 5, 6, 8.</w:t>
      </w:r>
    </w:p>
    <w:p w:rsidR="00941ECA" w:rsidRDefault="00941ECA" w:rsidP="00941ECA">
      <w:pPr>
        <w:pStyle w:val="SangriaFrancesaArticulo"/>
      </w:pPr>
      <w:r w:rsidRPr="00941ECA">
        <w:rPr>
          <w:rStyle w:val="TextoNormalNegritaCaracter"/>
        </w:rPr>
        <w:t>Artículo 47.3.</w:t>
      </w:r>
      <w:r w:rsidRPr="00941ECA">
        <w:rPr>
          <w:rStyle w:val="TextoNormalCaracter"/>
        </w:rPr>
        <w:t>-</w:t>
      </w:r>
      <w:r>
        <w:t xml:space="preserve"> Sentencias </w:t>
      </w:r>
      <w:hyperlink w:anchor="SENTENCIA_2015_57" w:history="1">
        <w:r w:rsidRPr="00941ECA">
          <w:rPr>
            <w:rStyle w:val="TextoNormalCaracter"/>
          </w:rPr>
          <w:t>57/2015</w:t>
        </w:r>
      </w:hyperlink>
      <w:r>
        <w:t xml:space="preserve">, ff. 17, 22; </w:t>
      </w:r>
      <w:hyperlink w:anchor="SENTENCIA_2015_92" w:history="1">
        <w:r w:rsidRPr="00941ECA">
          <w:rPr>
            <w:rStyle w:val="TextoNormalCaracter"/>
          </w:rPr>
          <w:t>92/2015</w:t>
        </w:r>
      </w:hyperlink>
      <w:r>
        <w:t>, ff. 5 a 7.</w:t>
      </w:r>
    </w:p>
    <w:p w:rsidR="00941ECA" w:rsidRDefault="00941ECA" w:rsidP="00941ECA">
      <w:pPr>
        <w:pStyle w:val="SangriaFrancesaArticulo"/>
      </w:pPr>
      <w:r w:rsidRPr="00941ECA">
        <w:rPr>
          <w:rStyle w:val="TextoNormalNegritaCaracter"/>
        </w:rPr>
        <w:t>Artículos 47 a 48.</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48.1.</w:t>
      </w:r>
      <w:r w:rsidRPr="00941ECA">
        <w:rPr>
          <w:rStyle w:val="TextoNormalCaracter"/>
        </w:rPr>
        <w:t>-</w:t>
      </w:r>
      <w:r>
        <w:t xml:space="preserve"> Sentencia </w:t>
      </w:r>
      <w:hyperlink w:anchor="SENTENCIA_2015_92" w:history="1">
        <w:r w:rsidRPr="00941ECA">
          <w:rPr>
            <w:rStyle w:val="TextoNormalCaracter"/>
          </w:rPr>
          <w:t>92/2015</w:t>
        </w:r>
      </w:hyperlink>
      <w:r>
        <w:t>, f. 9.</w:t>
      </w:r>
    </w:p>
    <w:p w:rsidR="00941ECA" w:rsidRDefault="00941ECA" w:rsidP="00941ECA">
      <w:pPr>
        <w:pStyle w:val="SangriaFrancesaArticulo"/>
      </w:pPr>
      <w:r w:rsidRPr="00941ECA">
        <w:rPr>
          <w:rStyle w:val="TextoNormalNegritaCaracter"/>
        </w:rPr>
        <w:t>Artículo 48.1 a).</w:t>
      </w:r>
      <w:r w:rsidRPr="00941ECA">
        <w:rPr>
          <w:rStyle w:val="TextoNormalCaracter"/>
        </w:rPr>
        <w:t>-</w:t>
      </w:r>
      <w:r>
        <w:t xml:space="preserve"> Sentencia </w:t>
      </w:r>
      <w:hyperlink w:anchor="SENTENCIA_2015_92" w:history="1">
        <w:r w:rsidRPr="00941ECA">
          <w:rPr>
            <w:rStyle w:val="TextoNormalCaracter"/>
          </w:rPr>
          <w:t>92/2015</w:t>
        </w:r>
      </w:hyperlink>
      <w:r>
        <w:t>, ff. 5, 6, 9.</w:t>
      </w:r>
    </w:p>
    <w:p w:rsidR="00941ECA" w:rsidRDefault="00941ECA" w:rsidP="00941ECA">
      <w:pPr>
        <w:pStyle w:val="SangriaFrancesaArticulo"/>
      </w:pPr>
      <w:r w:rsidRPr="00941ECA">
        <w:rPr>
          <w:rStyle w:val="TextoNormalNegritaCaracter"/>
        </w:rPr>
        <w:t>Artículo 48.1 b).</w:t>
      </w:r>
      <w:r w:rsidRPr="00941ECA">
        <w:rPr>
          <w:rStyle w:val="TextoNormalCaracter"/>
        </w:rPr>
        <w:t>-</w:t>
      </w:r>
      <w:r>
        <w:t xml:space="preserve"> Sentencia </w:t>
      </w:r>
      <w:hyperlink w:anchor="SENTENCIA_2015_92" w:history="1">
        <w:r w:rsidRPr="00941ECA">
          <w:rPr>
            <w:rStyle w:val="TextoNormalCaracter"/>
          </w:rPr>
          <w:t>92/2015</w:t>
        </w:r>
      </w:hyperlink>
      <w:r>
        <w:t>, ff. 5, 6, 9.</w:t>
      </w:r>
    </w:p>
    <w:p w:rsidR="00941ECA" w:rsidRDefault="00941ECA" w:rsidP="00941ECA">
      <w:pPr>
        <w:pStyle w:val="SangriaFrancesaArticulo"/>
      </w:pPr>
      <w:r w:rsidRPr="00941ECA">
        <w:rPr>
          <w:rStyle w:val="TextoNormalNegritaCaracter"/>
        </w:rPr>
        <w:t>Artículo 48.1 c).</w:t>
      </w:r>
      <w:r w:rsidRPr="00941ECA">
        <w:rPr>
          <w:rStyle w:val="TextoNormalCaracter"/>
        </w:rPr>
        <w:t>-</w:t>
      </w:r>
      <w:r>
        <w:t xml:space="preserve"> Sentencia </w:t>
      </w:r>
      <w:hyperlink w:anchor="SENTENCIA_2015_92" w:history="1">
        <w:r w:rsidRPr="00941ECA">
          <w:rPr>
            <w:rStyle w:val="TextoNormalCaracter"/>
          </w:rPr>
          <w:t>92/2015</w:t>
        </w:r>
      </w:hyperlink>
      <w:r>
        <w:t>, ff. 5, 6, 9.</w:t>
      </w:r>
    </w:p>
    <w:p w:rsidR="00941ECA" w:rsidRDefault="00941ECA" w:rsidP="00941ECA">
      <w:pPr>
        <w:pStyle w:val="SangriaFrancesaArticulo"/>
      </w:pPr>
      <w:r w:rsidRPr="00941ECA">
        <w:rPr>
          <w:rStyle w:val="TextoNormalNegritaCaracter"/>
        </w:rPr>
        <w:t>Artículo 48.2.</w:t>
      </w:r>
      <w:r w:rsidRPr="00941ECA">
        <w:rPr>
          <w:rStyle w:val="TextoNormalCaracter"/>
        </w:rPr>
        <w:t>-</w:t>
      </w:r>
      <w:r>
        <w:t xml:space="preserve"> Sentencias </w:t>
      </w:r>
      <w:hyperlink w:anchor="SENTENCIA_2015_57" w:history="1">
        <w:r w:rsidRPr="00941ECA">
          <w:rPr>
            <w:rStyle w:val="TextoNormalCaracter"/>
          </w:rPr>
          <w:t>57/2015</w:t>
        </w:r>
      </w:hyperlink>
      <w:r>
        <w:t xml:space="preserve">, f. 2; </w:t>
      </w:r>
      <w:hyperlink w:anchor="SENTENCIA_2015_92" w:history="1">
        <w:r w:rsidRPr="00941ECA">
          <w:rPr>
            <w:rStyle w:val="TextoNormalCaracter"/>
          </w:rPr>
          <w:t>92/2015</w:t>
        </w:r>
      </w:hyperlink>
      <w:r>
        <w:t>, f. 5.</w:t>
      </w:r>
    </w:p>
    <w:p w:rsidR="00941ECA" w:rsidRDefault="00941ECA" w:rsidP="00941ECA">
      <w:pPr>
        <w:pStyle w:val="SangriaFrancesaArticulo"/>
      </w:pPr>
      <w:r w:rsidRPr="00941ECA">
        <w:rPr>
          <w:rStyle w:val="TextoNormalNegritaCaracter"/>
        </w:rPr>
        <w:t>Artículo 48.3.</w:t>
      </w:r>
      <w:r w:rsidRPr="00941ECA">
        <w:rPr>
          <w:rStyle w:val="TextoNormalCaracter"/>
        </w:rPr>
        <w:t>-</w:t>
      </w:r>
      <w:r>
        <w:t xml:space="preserve"> Sentencias </w:t>
      </w:r>
      <w:hyperlink w:anchor="SENTENCIA_2015_57" w:history="1">
        <w:r w:rsidRPr="00941ECA">
          <w:rPr>
            <w:rStyle w:val="TextoNormalCaracter"/>
          </w:rPr>
          <w:t>57/2015</w:t>
        </w:r>
      </w:hyperlink>
      <w:r>
        <w:t xml:space="preserve">, f. 2; </w:t>
      </w:r>
      <w:hyperlink w:anchor="SENTENCIA_2015_92" w:history="1">
        <w:r w:rsidRPr="00941ECA">
          <w:rPr>
            <w:rStyle w:val="TextoNormalCaracter"/>
          </w:rPr>
          <w:t>92/2015</w:t>
        </w:r>
      </w:hyperlink>
      <w:r>
        <w:t>, f. 5.</w:t>
      </w:r>
    </w:p>
    <w:p w:rsidR="00941ECA" w:rsidRDefault="00941ECA" w:rsidP="00941ECA">
      <w:pPr>
        <w:pStyle w:val="SangriaFrancesaArticulo"/>
      </w:pPr>
      <w:r w:rsidRPr="00941ECA">
        <w:rPr>
          <w:rStyle w:val="TextoNormalNegritaCaracter"/>
        </w:rPr>
        <w:t>Artículo 48.3 a).</w:t>
      </w:r>
      <w:r w:rsidRPr="00941ECA">
        <w:rPr>
          <w:rStyle w:val="TextoNormalCaracter"/>
        </w:rPr>
        <w:t>-</w:t>
      </w:r>
      <w:r>
        <w:t xml:space="preserve"> Sentencia </w:t>
      </w:r>
      <w:hyperlink w:anchor="SENTENCIA_2015_92" w:history="1">
        <w:r w:rsidRPr="00941ECA">
          <w:rPr>
            <w:rStyle w:val="TextoNormalCaracter"/>
          </w:rPr>
          <w:t>92/2015</w:t>
        </w:r>
      </w:hyperlink>
      <w:r>
        <w:t>, f. 5.</w:t>
      </w:r>
    </w:p>
    <w:p w:rsidR="00941ECA" w:rsidRDefault="00941ECA" w:rsidP="00941ECA">
      <w:pPr>
        <w:pStyle w:val="SangriaFrancesaArticulo"/>
      </w:pPr>
      <w:r w:rsidRPr="00941ECA">
        <w:rPr>
          <w:rStyle w:val="TextoNormalNegritaCaracter"/>
        </w:rPr>
        <w:t>Artículos 49 a 50.</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50.</w:t>
      </w:r>
      <w:r w:rsidRPr="00941ECA">
        <w:rPr>
          <w:rStyle w:val="TextoNormalCaracter"/>
        </w:rPr>
        <w:t>-</w:t>
      </w:r>
      <w:r>
        <w:t xml:space="preserve"> Sentencias </w:t>
      </w:r>
      <w:hyperlink w:anchor="SENTENCIA_2015_57" w:history="1">
        <w:r w:rsidRPr="00941ECA">
          <w:rPr>
            <w:rStyle w:val="TextoNormalCaracter"/>
          </w:rPr>
          <w:t>57/2015</w:t>
        </w:r>
      </w:hyperlink>
      <w:r>
        <w:t xml:space="preserve">, ff. 13, 17; </w:t>
      </w:r>
      <w:hyperlink w:anchor="SENTENCIA_2015_92" w:history="1">
        <w:r w:rsidRPr="00941ECA">
          <w:rPr>
            <w:rStyle w:val="TextoNormalCaracter"/>
          </w:rPr>
          <w:t>92/2015</w:t>
        </w:r>
      </w:hyperlink>
      <w:r>
        <w:t>, ff. 5, 6, 10.</w:t>
      </w:r>
    </w:p>
    <w:p w:rsidR="00941ECA" w:rsidRDefault="00941ECA" w:rsidP="00941ECA">
      <w:pPr>
        <w:pStyle w:val="SangriaFrancesaArticulo"/>
      </w:pPr>
      <w:r w:rsidRPr="00941ECA">
        <w:rPr>
          <w:rStyle w:val="TextoNormalNegritaCaracter"/>
        </w:rPr>
        <w:t>Artículo 51.1.</w:t>
      </w:r>
      <w:r w:rsidRPr="00941ECA">
        <w:rPr>
          <w:rStyle w:val="TextoNormalCaracter"/>
        </w:rPr>
        <w:t>-</w:t>
      </w:r>
      <w:r>
        <w:t xml:space="preserve"> Sentencia </w:t>
      </w:r>
      <w:hyperlink w:anchor="SENTENCIA_2015_57" w:history="1">
        <w:r w:rsidRPr="00941ECA">
          <w:rPr>
            <w:rStyle w:val="TextoNormalCaracter"/>
          </w:rPr>
          <w:t>57/2015</w:t>
        </w:r>
      </w:hyperlink>
      <w:r>
        <w:t>, ff. 1, 8, 9, 18.</w:t>
      </w:r>
    </w:p>
    <w:p w:rsidR="00941ECA" w:rsidRDefault="00941ECA" w:rsidP="00941ECA">
      <w:pPr>
        <w:pStyle w:val="SangriaFrancesaArticulo"/>
      </w:pPr>
      <w:r w:rsidRPr="00941ECA">
        <w:rPr>
          <w:rStyle w:val="TextoNormalNegritaCaracter"/>
        </w:rPr>
        <w:t>Artículo 51.2.</w:t>
      </w:r>
      <w:r w:rsidRPr="00941ECA">
        <w:rPr>
          <w:rStyle w:val="TextoNormalCaracter"/>
        </w:rPr>
        <w:t>-</w:t>
      </w:r>
      <w:r>
        <w:t xml:space="preserve"> Sentencia </w:t>
      </w:r>
      <w:hyperlink w:anchor="SENTENCIA_2015_57" w:history="1">
        <w:r w:rsidRPr="00941ECA">
          <w:rPr>
            <w:rStyle w:val="TextoNormalCaracter"/>
          </w:rPr>
          <w:t>57/2015</w:t>
        </w:r>
      </w:hyperlink>
      <w:r>
        <w:t>, ff. 8, 9.</w:t>
      </w:r>
    </w:p>
    <w:p w:rsidR="00941ECA" w:rsidRDefault="00941ECA" w:rsidP="00941ECA">
      <w:pPr>
        <w:pStyle w:val="SangriaFrancesaArticulo"/>
      </w:pPr>
      <w:r w:rsidRPr="00941ECA">
        <w:rPr>
          <w:rStyle w:val="TextoNormalNegritaCaracter"/>
        </w:rPr>
        <w:t>Artículo 51.3.</w:t>
      </w:r>
      <w:r w:rsidRPr="00941ECA">
        <w:rPr>
          <w:rStyle w:val="TextoNormalCaracter"/>
        </w:rPr>
        <w:t>-</w:t>
      </w:r>
      <w:r>
        <w:t xml:space="preserve"> Sentencias </w:t>
      </w:r>
      <w:hyperlink w:anchor="SENTENCIA_2015_57" w:history="1">
        <w:r w:rsidRPr="00941ECA">
          <w:rPr>
            <w:rStyle w:val="TextoNormalCaracter"/>
          </w:rPr>
          <w:t>57/2015</w:t>
        </w:r>
      </w:hyperlink>
      <w:r>
        <w:t xml:space="preserve">, ff. 8, 10, 11, 13, 18; </w:t>
      </w:r>
      <w:hyperlink w:anchor="SENTENCIA_2015_92" w:history="1">
        <w:r w:rsidRPr="00941ECA">
          <w:rPr>
            <w:rStyle w:val="TextoNormalCaracter"/>
          </w:rPr>
          <w:t>92/2015</w:t>
        </w:r>
      </w:hyperlink>
      <w:r>
        <w:t>, ff. 5, 6, 11.</w:t>
      </w:r>
    </w:p>
    <w:p w:rsidR="00941ECA" w:rsidRDefault="00941ECA" w:rsidP="00941ECA">
      <w:pPr>
        <w:pStyle w:val="SangriaFrancesaArticulo"/>
      </w:pPr>
      <w:r w:rsidRPr="00941ECA">
        <w:rPr>
          <w:rStyle w:val="TextoNormalNegritaCaracter"/>
        </w:rPr>
        <w:t>Artículo 51.3 expresión "en cuyo caso sus determinaciones prevalecerán sobre las de este Plan".</w:t>
      </w:r>
      <w:r w:rsidRPr="00941ECA">
        <w:rPr>
          <w:rStyle w:val="TextoNormalCaracter"/>
        </w:rPr>
        <w:t>-</w:t>
      </w:r>
      <w:r>
        <w:t xml:space="preserve"> Sentencia </w:t>
      </w:r>
      <w:hyperlink w:anchor="SENTENCIA_2015_57" w:history="1">
        <w:r w:rsidRPr="00941ECA">
          <w:rPr>
            <w:rStyle w:val="TextoNormalCaracter"/>
          </w:rPr>
          <w:t>57/2015</w:t>
        </w:r>
      </w:hyperlink>
      <w:r>
        <w:t>, ff. 9, 18, 26.</w:t>
      </w:r>
    </w:p>
    <w:p w:rsidR="00941ECA" w:rsidRDefault="00941ECA" w:rsidP="00941ECA">
      <w:pPr>
        <w:pStyle w:val="SangriaFrancesaArticulo"/>
      </w:pPr>
      <w:r w:rsidRPr="00941ECA">
        <w:rPr>
          <w:rStyle w:val="TextoNormalNegritaCaracter"/>
        </w:rPr>
        <w:t>Artículo 51.3 expresión "y con independencia de la clasificación urbanística".</w:t>
      </w:r>
      <w:r w:rsidRPr="00941ECA">
        <w:rPr>
          <w:rStyle w:val="TextoNormalCaracter"/>
        </w:rPr>
        <w:t>-</w:t>
      </w:r>
      <w:r>
        <w:t xml:space="preserve"> Sentencia </w:t>
      </w:r>
      <w:hyperlink w:anchor="SENTENCIA_2015_57" w:history="1">
        <w:r w:rsidRPr="00941ECA">
          <w:rPr>
            <w:rStyle w:val="TextoNormalCaracter"/>
          </w:rPr>
          <w:t>57/2015</w:t>
        </w:r>
      </w:hyperlink>
      <w:r>
        <w:t>, ff. 9, 18, 26.</w:t>
      </w:r>
    </w:p>
    <w:p w:rsidR="00941ECA" w:rsidRDefault="00941ECA" w:rsidP="00941ECA">
      <w:pPr>
        <w:pStyle w:val="SangriaFrancesaArticulo"/>
      </w:pPr>
      <w:r w:rsidRPr="00941ECA">
        <w:rPr>
          <w:rStyle w:val="TextoNormalNegritaCaracter"/>
        </w:rPr>
        <w:t>Artículo 51.4.</w:t>
      </w:r>
      <w:r w:rsidRPr="00941ECA">
        <w:rPr>
          <w:rStyle w:val="TextoNormalCaracter"/>
        </w:rPr>
        <w:t>-</w:t>
      </w:r>
      <w:r>
        <w:t xml:space="preserve"> Sentencia </w:t>
      </w:r>
      <w:hyperlink w:anchor="SENTENCIA_2015_57" w:history="1">
        <w:r w:rsidRPr="00941ECA">
          <w:rPr>
            <w:rStyle w:val="TextoNormalCaracter"/>
          </w:rPr>
          <w:t>57/2015</w:t>
        </w:r>
      </w:hyperlink>
      <w:r>
        <w:t>, ff. 8, 11, 18.</w:t>
      </w:r>
    </w:p>
    <w:p w:rsidR="00941ECA" w:rsidRDefault="00941ECA" w:rsidP="00941ECA">
      <w:pPr>
        <w:pStyle w:val="SangriaFrancesaArticulo"/>
      </w:pPr>
      <w:r w:rsidRPr="00941ECA">
        <w:rPr>
          <w:rStyle w:val="TextoNormalNegritaCaracter"/>
        </w:rPr>
        <w:t>Artículos 51 a 53.</w:t>
      </w:r>
      <w:r w:rsidRPr="00941ECA">
        <w:rPr>
          <w:rStyle w:val="TextoNormalCaracter"/>
        </w:rPr>
        <w:t>-</w:t>
      </w:r>
      <w:r>
        <w:t xml:space="preserve"> Sentencia </w:t>
      </w:r>
      <w:hyperlink w:anchor="SENTENCIA_2015_57" w:history="1">
        <w:r w:rsidRPr="00941ECA">
          <w:rPr>
            <w:rStyle w:val="TextoNormalCaracter"/>
          </w:rPr>
          <w:t>57/2015</w:t>
        </w:r>
      </w:hyperlink>
      <w:r>
        <w:t>, f. 8.</w:t>
      </w:r>
    </w:p>
    <w:p w:rsidR="00941ECA" w:rsidRDefault="00941ECA" w:rsidP="00941ECA">
      <w:pPr>
        <w:pStyle w:val="SangriaFrancesaArticulo"/>
      </w:pPr>
      <w:r w:rsidRPr="00941ECA">
        <w:rPr>
          <w:rStyle w:val="TextoNormalNegritaCaracter"/>
        </w:rPr>
        <w:t>Artículos 51 a 57.</w:t>
      </w:r>
      <w:r w:rsidRPr="00941ECA">
        <w:rPr>
          <w:rStyle w:val="TextoNormalCaracter"/>
        </w:rPr>
        <w:t>-</w:t>
      </w:r>
      <w:r>
        <w:t xml:space="preserve"> Sentencia </w:t>
      </w:r>
      <w:hyperlink w:anchor="SENTENCIA_2015_57" w:history="1">
        <w:r w:rsidRPr="00941ECA">
          <w:rPr>
            <w:rStyle w:val="TextoNormalCaracter"/>
          </w:rPr>
          <w:t>57/2015</w:t>
        </w:r>
      </w:hyperlink>
      <w:r>
        <w:t>, ff. 1, 5, 9, 18.</w:t>
      </w:r>
    </w:p>
    <w:p w:rsidR="00941ECA" w:rsidRDefault="00941ECA" w:rsidP="00941ECA">
      <w:pPr>
        <w:pStyle w:val="SangriaFrancesaArticulo"/>
      </w:pPr>
      <w:r w:rsidRPr="00941ECA">
        <w:rPr>
          <w:rStyle w:val="TextoNormalNegritaCaracter"/>
        </w:rPr>
        <w:t>Artículo 52.</w:t>
      </w:r>
      <w:r w:rsidRPr="00941ECA">
        <w:rPr>
          <w:rStyle w:val="TextoNormalCaracter"/>
        </w:rPr>
        <w:t>-</w:t>
      </w:r>
      <w:r>
        <w:t xml:space="preserve"> Sentencia </w:t>
      </w:r>
      <w:hyperlink w:anchor="SENTENCIA_2015_57" w:history="1">
        <w:r w:rsidRPr="00941ECA">
          <w:rPr>
            <w:rStyle w:val="TextoNormalCaracter"/>
          </w:rPr>
          <w:t>57/2015</w:t>
        </w:r>
      </w:hyperlink>
      <w:r>
        <w:t>, ff. 8 a 10, 18.</w:t>
      </w:r>
    </w:p>
    <w:p w:rsidR="00941ECA" w:rsidRDefault="00941ECA" w:rsidP="00941ECA">
      <w:pPr>
        <w:pStyle w:val="SangriaFrancesaArticulo"/>
      </w:pPr>
      <w:r w:rsidRPr="00941ECA">
        <w:rPr>
          <w:rStyle w:val="TextoNormalNegritaCaracter"/>
        </w:rPr>
        <w:t>Artículo 53.</w:t>
      </w:r>
      <w:r w:rsidRPr="00941ECA">
        <w:rPr>
          <w:rStyle w:val="TextoNormalCaracter"/>
        </w:rPr>
        <w:t>-</w:t>
      </w:r>
      <w:r>
        <w:t xml:space="preserve"> Sentencia </w:t>
      </w:r>
      <w:hyperlink w:anchor="SENTENCIA_2015_57" w:history="1">
        <w:r w:rsidRPr="00941ECA">
          <w:rPr>
            <w:rStyle w:val="TextoNormalCaracter"/>
          </w:rPr>
          <w:t>57/2015</w:t>
        </w:r>
      </w:hyperlink>
      <w:r>
        <w:t>, ff. 8 a 10, 18.</w:t>
      </w:r>
    </w:p>
    <w:p w:rsidR="00941ECA" w:rsidRDefault="00941ECA" w:rsidP="00941ECA">
      <w:pPr>
        <w:pStyle w:val="SangriaFrancesaArticulo"/>
      </w:pPr>
      <w:r w:rsidRPr="00941ECA">
        <w:rPr>
          <w:rStyle w:val="TextoNormalNegritaCaracter"/>
        </w:rPr>
        <w:t>Artículo 54.</w:t>
      </w:r>
      <w:r w:rsidRPr="00941ECA">
        <w:rPr>
          <w:rStyle w:val="TextoNormalCaracter"/>
        </w:rPr>
        <w:t>-</w:t>
      </w:r>
      <w:r>
        <w:t xml:space="preserve"> Sentencias </w:t>
      </w:r>
      <w:hyperlink w:anchor="SENTENCIA_2015_57" w:history="1">
        <w:r w:rsidRPr="00941ECA">
          <w:rPr>
            <w:rStyle w:val="TextoNormalCaracter"/>
          </w:rPr>
          <w:t>57/2015</w:t>
        </w:r>
      </w:hyperlink>
      <w:r>
        <w:t xml:space="preserve">, ff. 8, 9, 11, 18; </w:t>
      </w:r>
      <w:hyperlink w:anchor="SENTENCIA_2015_92" w:history="1">
        <w:r w:rsidRPr="00941ECA">
          <w:rPr>
            <w:rStyle w:val="TextoNormalCaracter"/>
          </w:rPr>
          <w:t>92/2015</w:t>
        </w:r>
      </w:hyperlink>
      <w:r>
        <w:t>, ff. 5, 6, 11.</w:t>
      </w:r>
    </w:p>
    <w:p w:rsidR="00941ECA" w:rsidRDefault="00941ECA" w:rsidP="00941ECA">
      <w:pPr>
        <w:pStyle w:val="SangriaFrancesaArticulo"/>
      </w:pPr>
      <w:r w:rsidRPr="00941ECA">
        <w:rPr>
          <w:rStyle w:val="TextoNormalNegritaCaracter"/>
        </w:rPr>
        <w:t>Artículo 54 a).</w:t>
      </w:r>
      <w:r w:rsidRPr="00941ECA">
        <w:rPr>
          <w:rStyle w:val="TextoNormalCaracter"/>
        </w:rPr>
        <w:t>-</w:t>
      </w:r>
      <w:r>
        <w:t xml:space="preserve"> Sentencia </w:t>
      </w:r>
      <w:hyperlink w:anchor="SENTENCIA_2015_57" w:history="1">
        <w:r w:rsidRPr="00941ECA">
          <w:rPr>
            <w:rStyle w:val="TextoNormalCaracter"/>
          </w:rPr>
          <w:t>57/2015</w:t>
        </w:r>
      </w:hyperlink>
      <w:r>
        <w:t>, ff. 8, 18.</w:t>
      </w:r>
    </w:p>
    <w:p w:rsidR="00941ECA" w:rsidRDefault="00941ECA" w:rsidP="00941ECA">
      <w:pPr>
        <w:pStyle w:val="SangriaFrancesaArticulo"/>
      </w:pPr>
      <w:r w:rsidRPr="00941ECA">
        <w:rPr>
          <w:rStyle w:val="TextoNormalNegritaCaracter"/>
        </w:rPr>
        <w:t>Artículo 54 b).</w:t>
      </w:r>
      <w:r w:rsidRPr="00941ECA">
        <w:rPr>
          <w:rStyle w:val="TextoNormalCaracter"/>
        </w:rPr>
        <w:t>-</w:t>
      </w:r>
      <w:r>
        <w:t xml:space="preserve"> Sentencia </w:t>
      </w:r>
      <w:hyperlink w:anchor="SENTENCIA_2015_57" w:history="1">
        <w:r w:rsidRPr="00941ECA">
          <w:rPr>
            <w:rStyle w:val="TextoNormalCaracter"/>
          </w:rPr>
          <w:t>57/2015</w:t>
        </w:r>
      </w:hyperlink>
      <w:r>
        <w:t>, ff. 8, 10, 18.</w:t>
      </w:r>
    </w:p>
    <w:p w:rsidR="00941ECA" w:rsidRDefault="00941ECA" w:rsidP="00941ECA">
      <w:pPr>
        <w:pStyle w:val="SangriaFrancesaArticulo"/>
      </w:pPr>
      <w:r w:rsidRPr="00941ECA">
        <w:rPr>
          <w:rStyle w:val="TextoNormalNegritaCaracter"/>
        </w:rPr>
        <w:t>Artículo 55.</w:t>
      </w:r>
      <w:r w:rsidRPr="00941ECA">
        <w:rPr>
          <w:rStyle w:val="TextoNormalCaracter"/>
        </w:rPr>
        <w:t>-</w:t>
      </w:r>
      <w:r>
        <w:t xml:space="preserve"> Sentencias </w:t>
      </w:r>
      <w:hyperlink w:anchor="SENTENCIA_2015_57" w:history="1">
        <w:r w:rsidRPr="00941ECA">
          <w:rPr>
            <w:rStyle w:val="TextoNormalCaracter"/>
          </w:rPr>
          <w:t>57/2015</w:t>
        </w:r>
      </w:hyperlink>
      <w:r>
        <w:t xml:space="preserve">, ff. 11, 18; </w:t>
      </w:r>
      <w:hyperlink w:anchor="SENTENCIA_2015_92" w:history="1">
        <w:r w:rsidRPr="00941ECA">
          <w:rPr>
            <w:rStyle w:val="TextoNormalCaracter"/>
          </w:rPr>
          <w:t>92/2015</w:t>
        </w:r>
      </w:hyperlink>
      <w:r>
        <w:t>, ff. 5, 6, 11.</w:t>
      </w:r>
    </w:p>
    <w:p w:rsidR="00941ECA" w:rsidRDefault="00941ECA" w:rsidP="00941ECA">
      <w:pPr>
        <w:pStyle w:val="SangriaFrancesaArticulo"/>
      </w:pPr>
      <w:r w:rsidRPr="00941ECA">
        <w:rPr>
          <w:rStyle w:val="TextoNormalNegritaCaracter"/>
        </w:rPr>
        <w:t>Artículo 55.1.</w:t>
      </w:r>
      <w:r w:rsidRPr="00941ECA">
        <w:rPr>
          <w:rStyle w:val="TextoNormalCaracter"/>
        </w:rPr>
        <w:t>-</w:t>
      </w:r>
      <w:r>
        <w:t xml:space="preserve"> Sentencia </w:t>
      </w:r>
      <w:hyperlink w:anchor="SENTENCIA_2015_57" w:history="1">
        <w:r w:rsidRPr="00941ECA">
          <w:rPr>
            <w:rStyle w:val="TextoNormalCaracter"/>
          </w:rPr>
          <w:t>57/2015</w:t>
        </w:r>
      </w:hyperlink>
      <w:r>
        <w:t>, ff. 9, 18.</w:t>
      </w:r>
    </w:p>
    <w:p w:rsidR="00941ECA" w:rsidRDefault="00941ECA" w:rsidP="00941ECA">
      <w:pPr>
        <w:pStyle w:val="SangriaFrancesaArticulo"/>
      </w:pPr>
      <w:r w:rsidRPr="00941ECA">
        <w:rPr>
          <w:rStyle w:val="TextoNormalNegritaCaracter"/>
        </w:rPr>
        <w:t>Artículo 55.2.</w:t>
      </w:r>
      <w:r w:rsidRPr="00941ECA">
        <w:rPr>
          <w:rStyle w:val="TextoNormalCaracter"/>
        </w:rPr>
        <w:t>-</w:t>
      </w:r>
      <w:r>
        <w:t xml:space="preserve"> Sentencia </w:t>
      </w:r>
      <w:hyperlink w:anchor="SENTENCIA_2015_57" w:history="1">
        <w:r w:rsidRPr="00941ECA">
          <w:rPr>
            <w:rStyle w:val="TextoNormalCaracter"/>
          </w:rPr>
          <w:t>57/2015</w:t>
        </w:r>
      </w:hyperlink>
      <w:r>
        <w:t>, f. 9.</w:t>
      </w:r>
    </w:p>
    <w:p w:rsidR="00941ECA" w:rsidRDefault="00941ECA" w:rsidP="00941ECA">
      <w:pPr>
        <w:pStyle w:val="SangriaFrancesaArticulo"/>
      </w:pPr>
      <w:r w:rsidRPr="00941ECA">
        <w:rPr>
          <w:rStyle w:val="TextoNormalNegritaCaracter"/>
        </w:rPr>
        <w:t>Artículo 56.</w:t>
      </w:r>
      <w:r w:rsidRPr="00941ECA">
        <w:rPr>
          <w:rStyle w:val="TextoNormalCaracter"/>
        </w:rPr>
        <w:t>-</w:t>
      </w:r>
      <w:r>
        <w:t xml:space="preserve"> Sentencias </w:t>
      </w:r>
      <w:hyperlink w:anchor="SENTENCIA_2015_57" w:history="1">
        <w:r w:rsidRPr="00941ECA">
          <w:rPr>
            <w:rStyle w:val="TextoNormalCaracter"/>
          </w:rPr>
          <w:t>57/2015</w:t>
        </w:r>
      </w:hyperlink>
      <w:r>
        <w:t xml:space="preserve">, ff. 9, 18; </w:t>
      </w:r>
      <w:hyperlink w:anchor="SENTENCIA_2015_92" w:history="1">
        <w:r w:rsidRPr="00941ECA">
          <w:rPr>
            <w:rStyle w:val="TextoNormalCaracter"/>
          </w:rPr>
          <w:t>92/2015</w:t>
        </w:r>
      </w:hyperlink>
      <w:r>
        <w:t>, ff. 2, 11.</w:t>
      </w:r>
    </w:p>
    <w:p w:rsidR="00941ECA" w:rsidRDefault="00941ECA" w:rsidP="00941ECA">
      <w:pPr>
        <w:pStyle w:val="SangriaFrancesaArticulo"/>
      </w:pPr>
      <w:r w:rsidRPr="00941ECA">
        <w:rPr>
          <w:rStyle w:val="TextoNormalNegritaCaracter"/>
        </w:rPr>
        <w:t>Artículo 56.1.</w:t>
      </w:r>
      <w:r w:rsidRPr="00941ECA">
        <w:rPr>
          <w:rStyle w:val="TextoNormalCaracter"/>
        </w:rPr>
        <w:t>-</w:t>
      </w:r>
      <w:r>
        <w:t xml:space="preserve"> Sentencias </w:t>
      </w:r>
      <w:hyperlink w:anchor="SENTENCIA_2015_57" w:history="1">
        <w:r w:rsidRPr="00941ECA">
          <w:rPr>
            <w:rStyle w:val="TextoNormalCaracter"/>
          </w:rPr>
          <w:t>57/2015</w:t>
        </w:r>
      </w:hyperlink>
      <w:r>
        <w:t xml:space="preserve">, f. 18; </w:t>
      </w:r>
      <w:hyperlink w:anchor="SENTENCIA_2015_92" w:history="1">
        <w:r w:rsidRPr="00941ECA">
          <w:rPr>
            <w:rStyle w:val="TextoNormalCaracter"/>
          </w:rPr>
          <w:t>92/2015</w:t>
        </w:r>
      </w:hyperlink>
      <w:r>
        <w:t>, f. 11.</w:t>
      </w:r>
    </w:p>
    <w:p w:rsidR="00941ECA" w:rsidRDefault="00941ECA" w:rsidP="00941ECA">
      <w:pPr>
        <w:pStyle w:val="SangriaFrancesaArticulo"/>
      </w:pPr>
      <w:r w:rsidRPr="00941ECA">
        <w:rPr>
          <w:rStyle w:val="TextoNormalNegritaCaracter"/>
        </w:rPr>
        <w:t>Artículo 56.2.</w:t>
      </w:r>
      <w:r w:rsidRPr="00941ECA">
        <w:rPr>
          <w:rStyle w:val="TextoNormalCaracter"/>
        </w:rPr>
        <w:t>-</w:t>
      </w:r>
      <w:r>
        <w:t xml:space="preserve"> Sentencias </w:t>
      </w:r>
      <w:hyperlink w:anchor="SENTENCIA_2015_57" w:history="1">
        <w:r w:rsidRPr="00941ECA">
          <w:rPr>
            <w:rStyle w:val="TextoNormalCaracter"/>
          </w:rPr>
          <w:t>57/2015</w:t>
        </w:r>
      </w:hyperlink>
      <w:r>
        <w:t xml:space="preserve">, f. 18; </w:t>
      </w:r>
      <w:hyperlink w:anchor="SENTENCIA_2015_92" w:history="1">
        <w:r w:rsidRPr="00941ECA">
          <w:rPr>
            <w:rStyle w:val="TextoNormalCaracter"/>
          </w:rPr>
          <w:t>92/2015</w:t>
        </w:r>
      </w:hyperlink>
      <w:r>
        <w:t>, ff. 6, 11.</w:t>
      </w:r>
    </w:p>
    <w:p w:rsidR="00941ECA" w:rsidRDefault="00941ECA" w:rsidP="00941ECA">
      <w:pPr>
        <w:pStyle w:val="SangriaFrancesaArticulo"/>
      </w:pPr>
      <w:r w:rsidRPr="00941ECA">
        <w:rPr>
          <w:rStyle w:val="TextoNormalNegritaCaracter"/>
        </w:rPr>
        <w:t>Artículo 57.</w:t>
      </w:r>
      <w:r w:rsidRPr="00941ECA">
        <w:rPr>
          <w:rStyle w:val="TextoNormalCaracter"/>
        </w:rPr>
        <w:t>-</w:t>
      </w:r>
      <w:r>
        <w:t xml:space="preserve"> Sentencias </w:t>
      </w:r>
      <w:hyperlink w:anchor="SENTENCIA_2015_57" w:history="1">
        <w:r w:rsidRPr="00941ECA">
          <w:rPr>
            <w:rStyle w:val="TextoNormalCaracter"/>
          </w:rPr>
          <w:t>57/2015</w:t>
        </w:r>
      </w:hyperlink>
      <w:r>
        <w:t xml:space="preserve">, ff. 8, 9, 11, 18; </w:t>
      </w:r>
      <w:hyperlink w:anchor="SENTENCIA_2015_92" w:history="1">
        <w:r w:rsidRPr="00941ECA">
          <w:rPr>
            <w:rStyle w:val="TextoNormalCaracter"/>
          </w:rPr>
          <w:t>92/2015</w:t>
        </w:r>
      </w:hyperlink>
      <w:r>
        <w:t>, ff. 2, 11.</w:t>
      </w:r>
    </w:p>
    <w:p w:rsidR="00941ECA" w:rsidRDefault="00941ECA" w:rsidP="00941ECA">
      <w:pPr>
        <w:pStyle w:val="SangriaFrancesaArticulo"/>
      </w:pPr>
      <w:r w:rsidRPr="00941ECA">
        <w:rPr>
          <w:rStyle w:val="TextoNormalNegritaCaracter"/>
        </w:rPr>
        <w:lastRenderedPageBreak/>
        <w:t>Artículo 58.</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Artículo 59.</w:t>
      </w:r>
      <w:r w:rsidRPr="00941ECA">
        <w:rPr>
          <w:rStyle w:val="TextoNormalCaracter"/>
        </w:rPr>
        <w:t>-</w:t>
      </w:r>
      <w:r>
        <w:t xml:space="preserve"> Sentencia </w:t>
      </w:r>
      <w:hyperlink w:anchor="SENTENCIA_2015_57" w:history="1">
        <w:r w:rsidRPr="00941ECA">
          <w:rPr>
            <w:rStyle w:val="TextoNormalCaracter"/>
          </w:rPr>
          <w:t>57/2015</w:t>
        </w:r>
      </w:hyperlink>
      <w:r>
        <w:t>, ff. 1, 24.</w:t>
      </w:r>
    </w:p>
    <w:p w:rsidR="00941ECA" w:rsidRDefault="00941ECA" w:rsidP="00941ECA">
      <w:pPr>
        <w:pStyle w:val="SangriaFrancesaArticulo"/>
      </w:pPr>
      <w:r w:rsidRPr="00941ECA">
        <w:rPr>
          <w:rStyle w:val="TextoNormalNegritaCaracter"/>
        </w:rPr>
        <w:t>Artículo 59.1 d).</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SangriaFrancesaArticulo"/>
      </w:pPr>
      <w:r w:rsidRPr="00941ECA">
        <w:rPr>
          <w:rStyle w:val="TextoNormalNegritaCaracter"/>
        </w:rPr>
        <w:t>Artículo 60.</w:t>
      </w:r>
      <w:r w:rsidRPr="00941ECA">
        <w:rPr>
          <w:rStyle w:val="TextoNormalCaracter"/>
        </w:rPr>
        <w:t>-</w:t>
      </w:r>
      <w:r>
        <w:t xml:space="preserve"> Sentencia </w:t>
      </w:r>
      <w:hyperlink w:anchor="SENTENCIA_2015_92" w:history="1">
        <w:r w:rsidRPr="00941ECA">
          <w:rPr>
            <w:rStyle w:val="TextoNormalCaracter"/>
          </w:rPr>
          <w:t>92/2015</w:t>
        </w:r>
      </w:hyperlink>
      <w:r>
        <w:t>, f. 11.</w:t>
      </w:r>
    </w:p>
    <w:p w:rsidR="00941ECA" w:rsidRDefault="00941ECA" w:rsidP="00941ECA">
      <w:pPr>
        <w:pStyle w:val="SangriaFrancesaArticulo"/>
      </w:pPr>
      <w:r w:rsidRPr="00941ECA">
        <w:rPr>
          <w:rStyle w:val="TextoNormalNegritaCaracter"/>
        </w:rPr>
        <w:t>Artículo 60.2 inciso final.</w:t>
      </w:r>
      <w:r w:rsidRPr="00941ECA">
        <w:rPr>
          <w:rStyle w:val="TextoNormalCaracter"/>
        </w:rPr>
        <w:t>-</w:t>
      </w:r>
      <w:r>
        <w:t xml:space="preserve"> Sentencia </w:t>
      </w:r>
      <w:hyperlink w:anchor="SENTENCIA_2015_57" w:history="1">
        <w:r w:rsidRPr="00941ECA">
          <w:rPr>
            <w:rStyle w:val="TextoNormalCaracter"/>
          </w:rPr>
          <w:t>57/2015</w:t>
        </w:r>
      </w:hyperlink>
      <w:r>
        <w:t>, f. 19.</w:t>
      </w:r>
    </w:p>
    <w:p w:rsidR="00941ECA" w:rsidRDefault="00941ECA" w:rsidP="00941ECA">
      <w:pPr>
        <w:pStyle w:val="SangriaFrancesaArticulo"/>
      </w:pPr>
      <w:r w:rsidRPr="00941ECA">
        <w:rPr>
          <w:rStyle w:val="TextoNormalNegritaCaracter"/>
        </w:rPr>
        <w:t>Artículos 60 y 61.</w:t>
      </w:r>
      <w:r w:rsidRPr="00941ECA">
        <w:rPr>
          <w:rStyle w:val="TextoNormalCaracter"/>
        </w:rPr>
        <w:t>-</w:t>
      </w:r>
      <w:r>
        <w:t xml:space="preserve"> Sentencia </w:t>
      </w:r>
      <w:hyperlink w:anchor="SENTENCIA_2015_57" w:history="1">
        <w:r w:rsidRPr="00941ECA">
          <w:rPr>
            <w:rStyle w:val="TextoNormalCaracter"/>
          </w:rPr>
          <w:t>57/2015</w:t>
        </w:r>
      </w:hyperlink>
      <w:r>
        <w:t>, ff. 1, 16.</w:t>
      </w:r>
    </w:p>
    <w:p w:rsidR="00941ECA" w:rsidRDefault="00941ECA" w:rsidP="00941ECA">
      <w:pPr>
        <w:pStyle w:val="SangriaFrancesaArticulo"/>
      </w:pPr>
      <w:r w:rsidRPr="00941ECA">
        <w:rPr>
          <w:rStyle w:val="TextoNormalNegritaCaracter"/>
        </w:rPr>
        <w:t>Artículo 65.</w:t>
      </w:r>
      <w:r w:rsidRPr="00941ECA">
        <w:rPr>
          <w:rStyle w:val="TextoNormalCaracter"/>
        </w:rPr>
        <w:t>-</w:t>
      </w:r>
      <w:r>
        <w:t xml:space="preserve"> Sentencia </w:t>
      </w:r>
      <w:hyperlink w:anchor="SENTENCIA_2015_57" w:history="1">
        <w:r w:rsidRPr="00941ECA">
          <w:rPr>
            <w:rStyle w:val="TextoNormalCaracter"/>
          </w:rPr>
          <w:t>57/2015</w:t>
        </w:r>
      </w:hyperlink>
      <w:r>
        <w:t>, f. 20.</w:t>
      </w:r>
    </w:p>
    <w:p w:rsidR="00941ECA" w:rsidRDefault="00941ECA" w:rsidP="00941ECA">
      <w:pPr>
        <w:pStyle w:val="SangriaFrancesaArticulo"/>
      </w:pPr>
      <w:r w:rsidRPr="00941ECA">
        <w:rPr>
          <w:rStyle w:val="TextoNormalNegritaCaracter"/>
        </w:rPr>
        <w:t>Artículo 67.</w:t>
      </w:r>
      <w:r w:rsidRPr="00941ECA">
        <w:rPr>
          <w:rStyle w:val="TextoNormalCaracter"/>
        </w:rPr>
        <w:t>-</w:t>
      </w:r>
      <w:r>
        <w:t xml:space="preserve"> Sentencia </w:t>
      </w:r>
      <w:hyperlink w:anchor="SENTENCIA_2015_57" w:history="1">
        <w:r w:rsidRPr="00941ECA">
          <w:rPr>
            <w:rStyle w:val="TextoNormalCaracter"/>
          </w:rPr>
          <w:t>57/2015</w:t>
        </w:r>
      </w:hyperlink>
      <w:r>
        <w:t>, f. 16.</w:t>
      </w:r>
    </w:p>
    <w:p w:rsidR="00941ECA" w:rsidRDefault="00941ECA" w:rsidP="00941ECA">
      <w:pPr>
        <w:pStyle w:val="SangriaFrancesaArticulo"/>
      </w:pPr>
      <w:r w:rsidRPr="00941ECA">
        <w:rPr>
          <w:rStyle w:val="TextoNormalNegritaCaracter"/>
        </w:rPr>
        <w:t>Artículo 74.</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Disposiciones adicionales primera a tercera.</w:t>
      </w:r>
      <w:r w:rsidRPr="00941ECA">
        <w:rPr>
          <w:rStyle w:val="TextoNormalCaracter"/>
        </w:rPr>
        <w:t>-</w:t>
      </w:r>
      <w:r>
        <w:t xml:space="preserve"> Sentencia </w:t>
      </w:r>
      <w:hyperlink w:anchor="SENTENCIA_2015_57" w:history="1">
        <w:r w:rsidRPr="00941ECA">
          <w:rPr>
            <w:rStyle w:val="TextoNormalCaracter"/>
          </w:rPr>
          <w:t>57/2015</w:t>
        </w:r>
      </w:hyperlink>
      <w:r>
        <w:t>, f. 7.</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Sentencia </w:t>
      </w:r>
      <w:hyperlink w:anchor="SENTENCIA_2015_57" w:history="1">
        <w:r w:rsidRPr="00941ECA">
          <w:rPr>
            <w:rStyle w:val="TextoNormalCaracter"/>
          </w:rPr>
          <w:t>57/2015</w:t>
        </w:r>
      </w:hyperlink>
      <w:r>
        <w:t>, f. 14.</w:t>
      </w:r>
    </w:p>
    <w:p w:rsidR="00941ECA" w:rsidRDefault="00941ECA" w:rsidP="00941ECA">
      <w:pPr>
        <w:pStyle w:val="SangriaFrancesaArticulo"/>
      </w:pPr>
      <w:r w:rsidRPr="00941ECA">
        <w:rPr>
          <w:rStyle w:val="TextoNormalNegritaCaracter"/>
        </w:rPr>
        <w:t>Disposición adicional cuarta.</w:t>
      </w:r>
      <w:r w:rsidRPr="00941ECA">
        <w:rPr>
          <w:rStyle w:val="TextoNormalCaracter"/>
        </w:rPr>
        <w:t>-</w:t>
      </w:r>
      <w:r>
        <w:t xml:space="preserve"> Sentencias </w:t>
      </w:r>
      <w:hyperlink w:anchor="SENTENCIA_2015_57" w:history="1">
        <w:r w:rsidRPr="00941ECA">
          <w:rPr>
            <w:rStyle w:val="TextoNormalCaracter"/>
          </w:rPr>
          <w:t>57/2015</w:t>
        </w:r>
      </w:hyperlink>
      <w:r>
        <w:t xml:space="preserve">, ff. 8, 11, 13, 14, 21; </w:t>
      </w:r>
      <w:hyperlink w:anchor="SENTENCIA_2015_92" w:history="1">
        <w:r w:rsidRPr="00941ECA">
          <w:rPr>
            <w:rStyle w:val="TextoNormalCaracter"/>
          </w:rPr>
          <w:t>92/2015</w:t>
        </w:r>
      </w:hyperlink>
      <w:r>
        <w:t>, ff. 2, 3, 5, 6, 12.</w:t>
      </w:r>
    </w:p>
    <w:p w:rsidR="00941ECA" w:rsidRDefault="00941ECA" w:rsidP="00941ECA">
      <w:pPr>
        <w:pStyle w:val="SangriaFrancesaArticulo"/>
      </w:pPr>
      <w:r w:rsidRPr="00941ECA">
        <w:rPr>
          <w:rStyle w:val="TextoNormalNegritaCaracter"/>
        </w:rPr>
        <w:t>Disposiciones transitorias.</w:t>
      </w:r>
      <w:r w:rsidRPr="00941ECA">
        <w:rPr>
          <w:rStyle w:val="TextoNormalCaracter"/>
        </w:rPr>
        <w:t>-</w:t>
      </w:r>
      <w:r>
        <w:t xml:space="preserve"> Sentencia </w:t>
      </w:r>
      <w:hyperlink w:anchor="SENTENCIA_2015_57" w:history="1">
        <w:r w:rsidRPr="00941ECA">
          <w:rPr>
            <w:rStyle w:val="TextoNormalCaracter"/>
          </w:rPr>
          <w:t>57/2015</w:t>
        </w:r>
      </w:hyperlink>
      <w:r>
        <w:t>, f. 1.</w:t>
      </w:r>
    </w:p>
    <w:p w:rsidR="00941ECA" w:rsidRDefault="00941ECA" w:rsidP="00941ECA">
      <w:pPr>
        <w:pStyle w:val="SangriaFrancesaArticulo"/>
      </w:pPr>
      <w:r w:rsidRPr="00941ECA">
        <w:rPr>
          <w:rStyle w:val="TextoNormalNegritaCaracter"/>
        </w:rPr>
        <w:t>Disposiciones transitorias primera a sexta.</w:t>
      </w:r>
      <w:r w:rsidRPr="00941ECA">
        <w:rPr>
          <w:rStyle w:val="TextoNormalCaracter"/>
        </w:rPr>
        <w:t>-</w:t>
      </w:r>
      <w:r>
        <w:t xml:space="preserve"> Sentencia </w:t>
      </w:r>
      <w:hyperlink w:anchor="SENTENCIA_2015_57" w:history="1">
        <w:r w:rsidRPr="00941ECA">
          <w:rPr>
            <w:rStyle w:val="TextoNormalCaracter"/>
          </w:rPr>
          <w:t>57/2015</w:t>
        </w:r>
      </w:hyperlink>
      <w:r>
        <w:t>, f. 7.</w:t>
      </w:r>
    </w:p>
    <w:p w:rsidR="00941ECA" w:rsidRDefault="00941ECA" w:rsidP="00941ECA">
      <w:pPr>
        <w:pStyle w:val="SangriaFrancesaArticulo"/>
      </w:pPr>
      <w:r w:rsidRPr="00941ECA">
        <w:rPr>
          <w:rStyle w:val="TextoNormalNegritaCaracter"/>
        </w:rPr>
        <w:t>Disposición transitoria primera, apartado 2</w:t>
      </w:r>
      <w:r>
        <w:t xml:space="preserve"> </w:t>
      </w:r>
      <w:r w:rsidRPr="00941ECA">
        <w:rPr>
          <w:rStyle w:val="TextoNormalCaracter"/>
        </w:rPr>
        <w:t>(redactado por la Ley del Parlamento de Cantabria 8/2013, de 2 de diciembre)</w:t>
      </w:r>
      <w:r w:rsidRPr="00941ECA">
        <w:rPr>
          <w:rStyle w:val="TextoNormalNegritaCaracter"/>
        </w:rPr>
        <w:t>.</w:t>
      </w:r>
      <w:r w:rsidRPr="00941ECA">
        <w:rPr>
          <w:rStyle w:val="TextoNormalCaracter"/>
        </w:rPr>
        <w:t>-</w:t>
      </w:r>
      <w:r>
        <w:t xml:space="preserve"> Sentencia </w:t>
      </w:r>
      <w:hyperlink w:anchor="SENTENCIA_2015_92" w:history="1">
        <w:r w:rsidRPr="00941ECA">
          <w:rPr>
            <w:rStyle w:val="TextoNormalCaracter"/>
          </w:rPr>
          <w:t>92/2015</w:t>
        </w:r>
      </w:hyperlink>
      <w:r>
        <w:t>, f. 5.</w:t>
      </w:r>
    </w:p>
    <w:p w:rsidR="00941ECA" w:rsidRDefault="00941ECA" w:rsidP="00941ECA">
      <w:pPr>
        <w:pStyle w:val="SangriaFrancesaArticulo"/>
      </w:pPr>
      <w:r w:rsidRPr="00941ECA">
        <w:rPr>
          <w:rStyle w:val="TextoNormalNegritaCaracter"/>
        </w:rPr>
        <w:t>Disposición transitoria primera, apartado segundo</w:t>
      </w:r>
      <w:r>
        <w:t xml:space="preserve"> </w:t>
      </w:r>
      <w:r w:rsidRPr="00941ECA">
        <w:rPr>
          <w:rStyle w:val="TextoNormalCaracter"/>
        </w:rPr>
        <w:t>(redactada por la Ley del Parlamento de Cantabria 8/2013, de 2 de diciembre)</w:t>
      </w:r>
      <w:r w:rsidRPr="00941ECA">
        <w:rPr>
          <w:rStyle w:val="TextoNormalNegritaCaracter"/>
        </w:rPr>
        <w:t>.</w:t>
      </w:r>
      <w:r w:rsidRPr="00941ECA">
        <w:rPr>
          <w:rStyle w:val="TextoNormalCaracter"/>
        </w:rPr>
        <w:t>-</w:t>
      </w:r>
      <w:r>
        <w:t xml:space="preserve"> Sentencia </w:t>
      </w:r>
      <w:hyperlink w:anchor="SENTENCIA_2015_57" w:history="1">
        <w:r w:rsidRPr="00941ECA">
          <w:rPr>
            <w:rStyle w:val="TextoNormalCaracter"/>
          </w:rPr>
          <w:t>57/2015</w:t>
        </w:r>
      </w:hyperlink>
      <w:r>
        <w:t>, f. 2.</w:t>
      </w:r>
    </w:p>
    <w:p w:rsidR="00941ECA" w:rsidRDefault="00941ECA" w:rsidP="00941ECA">
      <w:pPr>
        <w:pStyle w:val="SangriaFrancesaArticulo"/>
      </w:pPr>
      <w:r w:rsidRPr="00941ECA">
        <w:rPr>
          <w:rStyle w:val="TextoNormalNegritaCaracter"/>
        </w:rPr>
        <w:t>Disposición transitoria tercera</w:t>
      </w:r>
      <w:r>
        <w:t xml:space="preserve"> </w:t>
      </w:r>
      <w:r w:rsidRPr="00941ECA">
        <w:rPr>
          <w:rStyle w:val="TextoNormalCaracter"/>
        </w:rPr>
        <w:t>(redactada por la Ley del Parlamento de Cantabria 8/2013, de 2 de diciembre)</w:t>
      </w:r>
      <w:r w:rsidRPr="00941ECA">
        <w:rPr>
          <w:rStyle w:val="TextoNormalNegritaCaracter"/>
        </w:rPr>
        <w:t>.</w:t>
      </w:r>
      <w:r w:rsidRPr="00941ECA">
        <w:rPr>
          <w:rStyle w:val="TextoNormalCaracter"/>
        </w:rPr>
        <w:t>-</w:t>
      </w:r>
      <w:r>
        <w:t xml:space="preserve"> Sentencias </w:t>
      </w:r>
      <w:hyperlink w:anchor="SENTENCIA_2015_57" w:history="1">
        <w:r w:rsidRPr="00941ECA">
          <w:rPr>
            <w:rStyle w:val="TextoNormalCaracter"/>
          </w:rPr>
          <w:t>57/2015</w:t>
        </w:r>
      </w:hyperlink>
      <w:r>
        <w:t xml:space="preserve">, ff. 2, 22; </w:t>
      </w:r>
      <w:hyperlink w:anchor="SENTENCIA_2015_92" w:history="1">
        <w:r w:rsidRPr="00941ECA">
          <w:rPr>
            <w:rStyle w:val="TextoNormalCaracter"/>
          </w:rPr>
          <w:t>92/2015</w:t>
        </w:r>
      </w:hyperlink>
      <w:r>
        <w:t>, f. 5.</w:t>
      </w:r>
    </w:p>
    <w:p w:rsidR="00941ECA" w:rsidRDefault="00941ECA" w:rsidP="00941ECA">
      <w:pPr>
        <w:pStyle w:val="SangriaFrancesaArticulo"/>
      </w:pPr>
      <w:r w:rsidRPr="00941ECA">
        <w:rPr>
          <w:rStyle w:val="TextoNormalNegritaCaracter"/>
        </w:rPr>
        <w:t>Disposición transitoria cuarta</w:t>
      </w:r>
      <w:r>
        <w:t xml:space="preserve"> </w:t>
      </w:r>
      <w:r w:rsidRPr="00941ECA">
        <w:rPr>
          <w:rStyle w:val="TextoNormalCaracter"/>
        </w:rPr>
        <w:t>(redactada por la Ley del Parlamento de Cantabria 8/2013, de 2 de diciembre)</w:t>
      </w:r>
      <w:r w:rsidRPr="00941ECA">
        <w:rPr>
          <w:rStyle w:val="TextoNormalNegritaCaracter"/>
        </w:rPr>
        <w:t>.</w:t>
      </w:r>
      <w:r w:rsidRPr="00941ECA">
        <w:rPr>
          <w:rStyle w:val="TextoNormalCaracter"/>
        </w:rPr>
        <w:t>-</w:t>
      </w:r>
      <w:r>
        <w:t xml:space="preserve"> Sentencia </w:t>
      </w:r>
      <w:hyperlink w:anchor="SENTENCIA_2015_57" w:history="1">
        <w:r w:rsidRPr="00941ECA">
          <w:rPr>
            <w:rStyle w:val="TextoNormalCaracter"/>
          </w:rPr>
          <w:t>57/2015</w:t>
        </w:r>
      </w:hyperlink>
      <w:r>
        <w:t>, ff. 2, 22, 26.</w:t>
      </w:r>
    </w:p>
    <w:p w:rsidR="00941ECA" w:rsidRDefault="00941ECA" w:rsidP="00941ECA">
      <w:pPr>
        <w:pStyle w:val="SangriaFrancesaArticulo"/>
      </w:pPr>
      <w:r w:rsidRPr="00941ECA">
        <w:rPr>
          <w:rStyle w:val="TextoNormalNegritaCaracter"/>
        </w:rPr>
        <w:t>Disposición transitoria quinta.</w:t>
      </w:r>
      <w:r w:rsidRPr="00941ECA">
        <w:rPr>
          <w:rStyle w:val="TextoNormalCaracter"/>
        </w:rPr>
        <w:t>-</w:t>
      </w:r>
      <w:r>
        <w:t xml:space="preserve"> Sentencia </w:t>
      </w:r>
      <w:hyperlink w:anchor="SENTENCIA_2015_57" w:history="1">
        <w:r w:rsidRPr="00941ECA">
          <w:rPr>
            <w:rStyle w:val="TextoNormalCaracter"/>
          </w:rPr>
          <w:t>57/2015</w:t>
        </w:r>
      </w:hyperlink>
      <w:r>
        <w:t>, f. 22.</w:t>
      </w:r>
    </w:p>
    <w:p w:rsidR="00941ECA" w:rsidRDefault="00941ECA" w:rsidP="00941ECA">
      <w:pPr>
        <w:pStyle w:val="SangriaFrancesaArticulo"/>
      </w:pPr>
      <w:r w:rsidRPr="00941ECA">
        <w:rPr>
          <w:rStyle w:val="TextoNormalNegritaCaracter"/>
        </w:rPr>
        <w:t>Disposición transitoria quinta, apartado 2.</w:t>
      </w:r>
      <w:r w:rsidRPr="00941ECA">
        <w:rPr>
          <w:rStyle w:val="TextoNormalCaracter"/>
        </w:rPr>
        <w:t>-</w:t>
      </w:r>
      <w:r>
        <w:t xml:space="preserve"> Sentencia </w:t>
      </w:r>
      <w:hyperlink w:anchor="SENTENCIA_2015_57" w:history="1">
        <w:r w:rsidRPr="00941ECA">
          <w:rPr>
            <w:rStyle w:val="TextoNormalCaracter"/>
          </w:rPr>
          <w:t>57/2015</w:t>
        </w:r>
      </w:hyperlink>
      <w:r>
        <w:t>, f. 22.</w:t>
      </w:r>
    </w:p>
    <w:p w:rsidR="00941ECA" w:rsidRDefault="00941ECA" w:rsidP="00941ECA">
      <w:pPr>
        <w:pStyle w:val="SangriaFrancesaArticulo"/>
      </w:pPr>
      <w:r w:rsidRPr="00941ECA">
        <w:rPr>
          <w:rStyle w:val="TextoNormalNegritaCaracter"/>
        </w:rPr>
        <w:t>Disposición transitoria quinta, apartado 3.</w:t>
      </w:r>
      <w:r w:rsidRPr="00941ECA">
        <w:rPr>
          <w:rStyle w:val="TextoNormalCaracter"/>
        </w:rPr>
        <w:t>-</w:t>
      </w:r>
      <w:r>
        <w:t xml:space="preserve"> Sentencia </w:t>
      </w:r>
      <w:hyperlink w:anchor="SENTENCIA_2015_57" w:history="1">
        <w:r w:rsidRPr="00941ECA">
          <w:rPr>
            <w:rStyle w:val="TextoNormalCaracter"/>
          </w:rPr>
          <w:t>57/2015</w:t>
        </w:r>
      </w:hyperlink>
      <w:r>
        <w:t>, f. 22.</w:t>
      </w:r>
    </w:p>
    <w:p w:rsidR="00941ECA" w:rsidRDefault="00941ECA" w:rsidP="00941ECA">
      <w:pPr>
        <w:pStyle w:val="SangriaFrancesaArticulo"/>
      </w:pPr>
      <w:r w:rsidRPr="00941ECA">
        <w:rPr>
          <w:rStyle w:val="TextoNormalNegritaCaracter"/>
        </w:rPr>
        <w:t>Disposición transitoria octava, apartado 1.</w:t>
      </w:r>
      <w:r w:rsidRPr="00941ECA">
        <w:rPr>
          <w:rStyle w:val="TextoNormalCaracter"/>
        </w:rPr>
        <w:t>-</w:t>
      </w:r>
      <w:r>
        <w:t xml:space="preserve"> Sentencia </w:t>
      </w:r>
      <w:hyperlink w:anchor="SENTENCIA_2015_57" w:history="1">
        <w:r w:rsidRPr="00941ECA">
          <w:rPr>
            <w:rStyle w:val="TextoNormalCaracter"/>
          </w:rPr>
          <w:t>57/2015</w:t>
        </w:r>
      </w:hyperlink>
      <w:r>
        <w:t>, f. 20.</w:t>
      </w:r>
    </w:p>
    <w:p w:rsidR="00941ECA" w:rsidRDefault="00941ECA" w:rsidP="00941ECA">
      <w:pPr>
        <w:pStyle w:val="SangriaFrancesaArticulo"/>
      </w:pPr>
      <w:r w:rsidRPr="00941ECA">
        <w:rPr>
          <w:rStyle w:val="TextoNormalNegritaCaracter"/>
        </w:rPr>
        <w:t>Disposición transitoria octava, apartado 2.</w:t>
      </w:r>
      <w:r w:rsidRPr="00941ECA">
        <w:rPr>
          <w:rStyle w:val="TextoNormalCaracter"/>
        </w:rPr>
        <w:t>-</w:t>
      </w:r>
      <w:r>
        <w:t xml:space="preserve"> Sentencia </w:t>
      </w:r>
      <w:hyperlink w:anchor="SENTENCIA_2015_57" w:history="1">
        <w:r w:rsidRPr="00941ECA">
          <w:rPr>
            <w:rStyle w:val="TextoNormalCaracter"/>
          </w:rPr>
          <w:t>57/2015</w:t>
        </w:r>
      </w:hyperlink>
      <w:r>
        <w:t>, ff. 7, 20, 26.</w:t>
      </w:r>
    </w:p>
    <w:p w:rsidR="00941ECA" w:rsidRDefault="00941ECA" w:rsidP="00941ECA">
      <w:pPr>
        <w:pStyle w:val="SangriaFrancesaArticulo"/>
      </w:pPr>
      <w:r w:rsidRPr="00941ECA">
        <w:rPr>
          <w:rStyle w:val="TextoNormalNegritaCaracter"/>
        </w:rPr>
        <w:t>Disposiciones transitorias décima a duodécima.</w:t>
      </w:r>
      <w:r w:rsidRPr="00941ECA">
        <w:rPr>
          <w:rStyle w:val="TextoNormalCaracter"/>
        </w:rPr>
        <w:t>-</w:t>
      </w:r>
      <w:r>
        <w:t xml:space="preserve"> Sentencia </w:t>
      </w:r>
      <w:hyperlink w:anchor="SENTENCIA_2015_57" w:history="1">
        <w:r w:rsidRPr="00941ECA">
          <w:rPr>
            <w:rStyle w:val="TextoNormalCaracter"/>
          </w:rPr>
          <w:t>57/2015</w:t>
        </w:r>
      </w:hyperlink>
      <w:r>
        <w:t>, f. 7.</w:t>
      </w:r>
    </w:p>
    <w:p w:rsidR="00941ECA" w:rsidRDefault="00941ECA" w:rsidP="00941ECA">
      <w:pPr>
        <w:pStyle w:val="SangriaFrancesaArticulo"/>
      </w:pPr>
      <w:r w:rsidRPr="00941ECA">
        <w:rPr>
          <w:rStyle w:val="TextoNormalNegritaCaracter"/>
        </w:rPr>
        <w:t>Disposición transitoria duodécima, inciso final.</w:t>
      </w:r>
      <w:r w:rsidRPr="00941ECA">
        <w:rPr>
          <w:rStyle w:val="TextoNormalCaracter"/>
        </w:rPr>
        <w:t>-</w:t>
      </w:r>
      <w:r>
        <w:t xml:space="preserve"> Sentencia </w:t>
      </w:r>
      <w:hyperlink w:anchor="SENTENCIA_2015_57" w:history="1">
        <w:r w:rsidRPr="00941ECA">
          <w:rPr>
            <w:rStyle w:val="TextoNormalCaracter"/>
          </w:rPr>
          <w:t>57/2015</w:t>
        </w:r>
      </w:hyperlink>
      <w:r>
        <w:t>, f. 23.</w:t>
      </w:r>
    </w:p>
    <w:p w:rsidR="00941ECA" w:rsidRDefault="00941ECA" w:rsidP="00941ECA">
      <w:pPr>
        <w:pStyle w:val="SangriaFrancesaArticulo"/>
      </w:pPr>
      <w:r w:rsidRPr="00941ECA">
        <w:rPr>
          <w:rStyle w:val="TextoNormalNegritaCaracter"/>
        </w:rPr>
        <w:t>Disposición derogatoria única, apartado 2.</w:t>
      </w:r>
      <w:r w:rsidRPr="00941ECA">
        <w:rPr>
          <w:rStyle w:val="TextoNormalCaracter"/>
        </w:rPr>
        <w:t>-</w:t>
      </w:r>
      <w:r>
        <w:t xml:space="preserve"> Sentencia </w:t>
      </w:r>
      <w:hyperlink w:anchor="SENTENCIA_2015_57" w:history="1">
        <w:r w:rsidRPr="00941ECA">
          <w:rPr>
            <w:rStyle w:val="TextoNormalCaracter"/>
          </w:rPr>
          <w:t>57/2015</w:t>
        </w:r>
      </w:hyperlink>
      <w:r>
        <w:t>, f. 7.</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57" w:history="1">
        <w:r w:rsidRPr="00941ECA">
          <w:rPr>
            <w:rStyle w:val="TextoNormalCaracter"/>
          </w:rPr>
          <w:t>57/2015</w:t>
        </w:r>
      </w:hyperlink>
      <w:r>
        <w:t>, ff. 1, 24.</w:t>
      </w:r>
    </w:p>
    <w:p w:rsidR="00941ECA" w:rsidRDefault="00941ECA" w:rsidP="00941ECA">
      <w:pPr>
        <w:pStyle w:val="SangriaFrancesaArticulo"/>
      </w:pPr>
      <w:r w:rsidRPr="00941ECA">
        <w:rPr>
          <w:rStyle w:val="TextoNormalNegritaCaracter"/>
        </w:rPr>
        <w:t>Disposiciones finales primera a tercera.</w:t>
      </w:r>
      <w:r w:rsidRPr="00941ECA">
        <w:rPr>
          <w:rStyle w:val="TextoNormalCaracter"/>
        </w:rPr>
        <w:t>-</w:t>
      </w:r>
      <w:r>
        <w:t xml:space="preserve"> Sentencia </w:t>
      </w:r>
      <w:hyperlink w:anchor="SENTENCIA_2015_57" w:history="1">
        <w:r w:rsidRPr="00941ECA">
          <w:rPr>
            <w:rStyle w:val="TextoNormalCaracter"/>
          </w:rPr>
          <w:t>57/2015</w:t>
        </w:r>
      </w:hyperlink>
      <w:r>
        <w:t>, f. 7.</w:t>
      </w:r>
    </w:p>
    <w:p w:rsidR="00941ECA" w:rsidRDefault="00941ECA" w:rsidP="00941ECA">
      <w:pPr>
        <w:pStyle w:val="SangriaFrancesaArticulo"/>
      </w:pPr>
      <w:r w:rsidRPr="00941ECA">
        <w:rPr>
          <w:rStyle w:val="TextoNormalNegritaCaracter"/>
        </w:rPr>
        <w:t>Anexo I.</w:t>
      </w:r>
      <w:r w:rsidRPr="00941ECA">
        <w:rPr>
          <w:rStyle w:val="TextoNormalCaracter"/>
        </w:rPr>
        <w:t>-</w:t>
      </w:r>
      <w:r>
        <w:t xml:space="preserve"> Sentencia </w:t>
      </w:r>
      <w:hyperlink w:anchor="SENTENCIA_2015_57" w:history="1">
        <w:r w:rsidRPr="00941ECA">
          <w:rPr>
            <w:rStyle w:val="TextoNormalCaracter"/>
          </w:rPr>
          <w:t>57/2015</w:t>
        </w:r>
      </w:hyperlink>
      <w:r>
        <w:t>, ff. 7, 10, 13, 18, 25.</w:t>
      </w:r>
    </w:p>
    <w:p w:rsidR="00941ECA" w:rsidRDefault="00941ECA" w:rsidP="00941ECA">
      <w:pPr>
        <w:pStyle w:val="SangriaFrancesaArticulo"/>
      </w:pPr>
      <w:r w:rsidRPr="00941ECA">
        <w:rPr>
          <w:rStyle w:val="TextoNormalNegritaCaracter"/>
        </w:rPr>
        <w:t>Anexo III.</w:t>
      </w:r>
      <w:r w:rsidRPr="00941ECA">
        <w:rPr>
          <w:rStyle w:val="TextoNormalCaracter"/>
        </w:rPr>
        <w:t>-</w:t>
      </w:r>
      <w:r>
        <w:t xml:space="preserve"> Sentencias </w:t>
      </w:r>
      <w:hyperlink w:anchor="SENTENCIA_2015_57" w:history="1">
        <w:r w:rsidRPr="00941ECA">
          <w:rPr>
            <w:rStyle w:val="TextoNormalCaracter"/>
          </w:rPr>
          <w:t>57/2015</w:t>
        </w:r>
      </w:hyperlink>
      <w:r>
        <w:t xml:space="preserve">, ff. 1, 7 a 10, 18, 25; </w:t>
      </w:r>
      <w:hyperlink w:anchor="SENTENCIA_2015_92" w:history="1">
        <w:r w:rsidRPr="00941ECA">
          <w:rPr>
            <w:rStyle w:val="TextoNormalCaracter"/>
          </w:rPr>
          <w:t>92/2015</w:t>
        </w:r>
      </w:hyperlink>
      <w:r>
        <w:t>, f. 11.</w:t>
      </w:r>
    </w:p>
    <w:p w:rsidR="00941ECA" w:rsidRDefault="00941ECA" w:rsidP="00941ECA">
      <w:pPr>
        <w:pStyle w:val="SangriaFrancesaArticulo"/>
      </w:pPr>
    </w:p>
    <w:p w:rsidR="00941ECA" w:rsidRDefault="00941ECA" w:rsidP="00941ECA">
      <w:pPr>
        <w:pStyle w:val="TextoNormalNegritaCursivandice"/>
      </w:pPr>
      <w:r>
        <w:t>Ley del Parlamento de Cantabria 2/2011, de 4 de abril. Modifica la Ley 2/2001, de 25 de junio, de ordenación territorial y régimen urbanístico del suelo de Cantabria, en relación con los procedimientos de indemnización patrimonial en materia urbanística</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92" w:history="1">
        <w:r w:rsidRPr="00941ECA">
          <w:rPr>
            <w:rStyle w:val="TextoNormalCaracter"/>
          </w:rPr>
          <w:t>92/2015</w:t>
        </w:r>
      </w:hyperlink>
      <w:r>
        <w:t>, f. 3.</w:t>
      </w:r>
    </w:p>
    <w:p w:rsidR="00941ECA" w:rsidRDefault="00941ECA" w:rsidP="00941ECA">
      <w:pPr>
        <w:pStyle w:val="SangriaFrancesaArticulo"/>
      </w:pPr>
    </w:p>
    <w:p w:rsidR="00941ECA" w:rsidRDefault="00941ECA" w:rsidP="00941ECA">
      <w:pPr>
        <w:pStyle w:val="TextoNormalNegritaCursivandice"/>
      </w:pPr>
      <w:r>
        <w:t>Ley del Parlamento de Cantabria 5/2012, de 11 de diciembre. Reforma del régimen transitorio en materia de ordenación del territorio y urbanismo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7" w:history="1">
        <w:r w:rsidRPr="00941ECA">
          <w:rPr>
            <w:rStyle w:val="TextoNormalCaracter"/>
          </w:rPr>
          <w:t>57/2015</w:t>
        </w:r>
      </w:hyperlink>
      <w:r>
        <w:t>, f. 9.</w:t>
      </w:r>
    </w:p>
    <w:p w:rsidR="00941ECA" w:rsidRDefault="00941ECA" w:rsidP="00941ECA">
      <w:pPr>
        <w:pStyle w:val="SangriaFrancesaArticulo"/>
      </w:pPr>
    </w:p>
    <w:p w:rsidR="00941ECA" w:rsidRDefault="00941ECA" w:rsidP="00941ECA">
      <w:pPr>
        <w:pStyle w:val="TextoNormalNegritaCursivandice"/>
      </w:pPr>
      <w:r>
        <w:lastRenderedPageBreak/>
        <w:t>Ley del Parlamento de Cantabria 8/2013, de 2 de diciembre. Modifica la Ley 2/2004, de 27 de septiembre, del plan de ordenación del litoral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57" w:history="1">
        <w:r w:rsidRPr="00941ECA">
          <w:rPr>
            <w:rStyle w:val="TextoNormalCaracter"/>
          </w:rPr>
          <w:t>57/2015</w:t>
        </w:r>
      </w:hyperlink>
      <w:r>
        <w:t xml:space="preserve">, f. 2; </w:t>
      </w:r>
      <w:hyperlink w:anchor="SENTENCIA_2015_92" w:history="1">
        <w:r w:rsidRPr="00941ECA">
          <w:rPr>
            <w:rStyle w:val="TextoNormalCaracter"/>
          </w:rPr>
          <w:t>92/2015</w:t>
        </w:r>
      </w:hyperlink>
      <w:r>
        <w:t>, f. 5.</w:t>
      </w:r>
    </w:p>
    <w:p w:rsidR="00941ECA" w:rsidRDefault="00941ECA" w:rsidP="00941ECA">
      <w:pPr>
        <w:pStyle w:val="TextoNormal"/>
      </w:pPr>
    </w:p>
    <w:p w:rsidR="00941ECA" w:rsidRDefault="00941ECA" w:rsidP="00941ECA">
      <w:pPr>
        <w:pStyle w:val="TextoNormalNegritaCentradoSubrayado"/>
        <w:suppressAutoHyphens/>
      </w:pPr>
      <w:r>
        <w:t>J.6.c)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Decreto de la Diputación Regional de Cantabria 60/1993, de 24 de agosto. Regula las autorizaciones de uso en la zona de servidumbre de protección de costas y el procedimiento sancionador</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7" w:history="1">
        <w:r w:rsidRPr="00941ECA">
          <w:rPr>
            <w:rStyle w:val="TextoNormalCaracter"/>
          </w:rPr>
          <w:t>57/2015</w:t>
        </w:r>
      </w:hyperlink>
      <w:r>
        <w:t>, f. 20.</w:t>
      </w:r>
    </w:p>
    <w:p w:rsidR="00941ECA" w:rsidRDefault="00941ECA" w:rsidP="00941ECA">
      <w:pPr>
        <w:pStyle w:val="SangriaFrancesaArticulo"/>
      </w:pPr>
    </w:p>
    <w:p w:rsidR="00941ECA" w:rsidRDefault="00941ECA" w:rsidP="00941ECA">
      <w:pPr>
        <w:pStyle w:val="TextoNormalNegritaCursivandice"/>
      </w:pPr>
      <w:r>
        <w:t>Decreto del Gobierno de Cantabria 65/2010, de 30 de septiembre. Se aprueban las normas urbanísticas regionales</w:t>
      </w:r>
    </w:p>
    <w:p w:rsidR="00941ECA" w:rsidRDefault="00941ECA" w:rsidP="00941ECA">
      <w:pPr>
        <w:pStyle w:val="SangriaFrancesaArticulo"/>
      </w:pPr>
      <w:r w:rsidRPr="00941ECA">
        <w:rPr>
          <w:rStyle w:val="TextoNormalNegritaCaracter"/>
        </w:rPr>
        <w:t>Artículo 7.5.</w:t>
      </w:r>
      <w:r w:rsidRPr="00941ECA">
        <w:rPr>
          <w:rStyle w:val="TextoNormalCaracter"/>
        </w:rPr>
        <w:t>-</w:t>
      </w:r>
      <w:r>
        <w:t xml:space="preserve"> Sentencia </w:t>
      </w:r>
      <w:hyperlink w:anchor="SENTENCIA_2015_57" w:history="1">
        <w:r w:rsidRPr="00941ECA">
          <w:rPr>
            <w:rStyle w:val="TextoNormalCaracter"/>
          </w:rPr>
          <w:t>57/2015</w:t>
        </w:r>
      </w:hyperlink>
      <w:r>
        <w:t>, f. 15.</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J.7) Castilla-La Mancha</w:t>
      </w:r>
    </w:p>
    <w:p w:rsidR="00941ECA" w:rsidRDefault="00941ECA" w:rsidP="00941ECA">
      <w:pPr>
        <w:pStyle w:val="TextoNormal"/>
      </w:pPr>
    </w:p>
    <w:p w:rsidR="00941ECA" w:rsidRDefault="00941ECA" w:rsidP="00941ECA">
      <w:pPr>
        <w:pStyle w:val="TextoNormalNegritaCentradoSubrayado"/>
        <w:suppressAutoHyphens/>
      </w:pPr>
      <w:r>
        <w:t>J.7.a) Estatuto de Autonomía</w:t>
      </w:r>
    </w:p>
    <w:p w:rsidR="00941ECA" w:rsidRDefault="00941ECA" w:rsidP="00941ECA">
      <w:pPr>
        <w:pStyle w:val="TextoNormalNegritaCentradoSubrayado"/>
      </w:pPr>
    </w:p>
    <w:p w:rsidR="00941ECA" w:rsidRDefault="00941ECA" w:rsidP="00941ECA">
      <w:pPr>
        <w:pStyle w:val="TextoNormalNegritaCursivandice"/>
      </w:pPr>
      <w:r>
        <w:t>Ley Orgánica 2/2014, de 21 de mayo. Reforma del Estatuto de Autonomía de Castilla-La Mancha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5" w:history="1">
        <w:r w:rsidRPr="00941ECA">
          <w:rPr>
            <w:rStyle w:val="TextoNormalCaracter"/>
          </w:rPr>
          <w:t>15/2015</w:t>
        </w:r>
      </w:hyperlink>
      <w:r>
        <w:t>, ff. 1, 3, 5, 7, 8.</w:t>
      </w:r>
    </w:p>
    <w:p w:rsidR="00941ECA" w:rsidRDefault="00941ECA" w:rsidP="00941ECA">
      <w:pPr>
        <w:pStyle w:val="SangriaFrancesaArticulo"/>
      </w:pPr>
      <w:r w:rsidRPr="00941ECA">
        <w:rPr>
          <w:rStyle w:val="TextoNormalNegritaCaracter"/>
        </w:rPr>
        <w:t>Artículo 9.2 a).</w:t>
      </w:r>
      <w:r w:rsidRPr="00941ECA">
        <w:rPr>
          <w:rStyle w:val="TextoNormalCaracter"/>
        </w:rPr>
        <w:t>-</w:t>
      </w:r>
      <w:r>
        <w:t xml:space="preserve"> Sentencia </w:t>
      </w:r>
      <w:hyperlink w:anchor="SENTENCIA_2015_15" w:history="1">
        <w:r w:rsidRPr="00941ECA">
          <w:rPr>
            <w:rStyle w:val="TextoNormalCaracter"/>
          </w:rPr>
          <w:t>15/2015</w:t>
        </w:r>
      </w:hyperlink>
      <w:r>
        <w:t>, f. 5.</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15" w:history="1">
        <w:r w:rsidRPr="00941ECA">
          <w:rPr>
            <w:rStyle w:val="TextoNormalCaracter"/>
          </w:rPr>
          <w:t>15/2015</w:t>
        </w:r>
      </w:hyperlink>
      <w:r>
        <w:t>, ff. 1, 5.</w:t>
      </w:r>
    </w:p>
    <w:p w:rsidR="00941ECA" w:rsidRDefault="00941ECA" w:rsidP="00941ECA">
      <w:pPr>
        <w:pStyle w:val="SangriaFrancesaArticulo"/>
      </w:pPr>
      <w:r w:rsidRPr="00941ECA">
        <w:rPr>
          <w:rStyle w:val="TextoNormalNegritaCaracter"/>
        </w:rPr>
        <w:t>Artículo 10.2.</w:t>
      </w:r>
      <w:r w:rsidRPr="00941ECA">
        <w:rPr>
          <w:rStyle w:val="TextoNormalCaracter"/>
        </w:rPr>
        <w:t>-</w:t>
      </w:r>
      <w:r>
        <w:t xml:space="preserve"> Sentencia </w:t>
      </w:r>
      <w:hyperlink w:anchor="SENTENCIA_2015_15" w:history="1">
        <w:r w:rsidRPr="00941ECA">
          <w:rPr>
            <w:rStyle w:val="TextoNormalCaracter"/>
          </w:rPr>
          <w:t>15/2015</w:t>
        </w:r>
      </w:hyperlink>
      <w:r>
        <w:t>, ff. 1, 3, 4, 6 a 8.</w:t>
      </w:r>
    </w:p>
    <w:p w:rsidR="00941ECA" w:rsidRDefault="00941ECA" w:rsidP="00941ECA">
      <w:pPr>
        <w:pStyle w:val="SangriaFrancesaArticulo"/>
      </w:pPr>
      <w:r w:rsidRPr="00941ECA">
        <w:rPr>
          <w:rStyle w:val="TextoNormalNegritaCaracter"/>
        </w:rPr>
        <w:t>Artículo 10.2 párrafo primero.</w:t>
      </w:r>
      <w:r w:rsidRPr="00941ECA">
        <w:rPr>
          <w:rStyle w:val="TextoNormalCaracter"/>
        </w:rPr>
        <w:t>-</w:t>
      </w:r>
      <w:r>
        <w:t xml:space="preserve"> Sentencia </w:t>
      </w:r>
      <w:hyperlink w:anchor="SENTENCIA_2015_15" w:history="1">
        <w:r w:rsidRPr="00941ECA">
          <w:rPr>
            <w:rStyle w:val="TextoNormalCaracter"/>
          </w:rPr>
          <w:t>15/2015</w:t>
        </w:r>
      </w:hyperlink>
      <w:r>
        <w:t>, f. 6.</w:t>
      </w:r>
    </w:p>
    <w:p w:rsidR="00941ECA" w:rsidRDefault="00941ECA" w:rsidP="00941ECA">
      <w:pPr>
        <w:pStyle w:val="TextoNormal"/>
      </w:pPr>
    </w:p>
    <w:p w:rsidR="00941ECA" w:rsidRDefault="00941ECA" w:rsidP="00941ECA">
      <w:pPr>
        <w:pStyle w:val="TextoNormalNegritaCentradoSubrayado"/>
        <w:suppressAutoHyphens/>
      </w:pPr>
      <w:r>
        <w:t>J.7.b)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 las Cortes de Castilla-La Mancha 5/1986, de 23 de diciembre. Electoral de Castilla-La Mancha</w:t>
      </w:r>
    </w:p>
    <w:p w:rsidR="00941ECA" w:rsidRDefault="00941ECA" w:rsidP="00941ECA">
      <w:pPr>
        <w:pStyle w:val="SangriaFrancesaArticulo"/>
      </w:pPr>
      <w:r w:rsidRPr="00941ECA">
        <w:rPr>
          <w:rStyle w:val="TextoNormalNegritaCaracter"/>
        </w:rPr>
        <w:t>Artículo 16</w:t>
      </w:r>
      <w:r>
        <w:t xml:space="preserve"> </w:t>
      </w:r>
      <w:r w:rsidRPr="00941ECA">
        <w:rPr>
          <w:rStyle w:val="TextoNormalCaracter"/>
        </w:rPr>
        <w:t>(redactado por la Ley de las Cortes de Castilla-La Mancha 4/2014, de 21 de julio)</w:t>
      </w:r>
      <w:r w:rsidRPr="00941ECA">
        <w:rPr>
          <w:rStyle w:val="TextoNormalNegritaCaracter"/>
        </w:rPr>
        <w:t>.</w:t>
      </w:r>
      <w:r w:rsidRPr="00941ECA">
        <w:rPr>
          <w:rStyle w:val="TextoNormalCaracter"/>
        </w:rPr>
        <w:t>-</w:t>
      </w:r>
      <w:r>
        <w:t xml:space="preserve"> Sentencia </w:t>
      </w:r>
      <w:hyperlink w:anchor="SENTENCIA_2015_15" w:history="1">
        <w:r w:rsidRPr="00941ECA">
          <w:rPr>
            <w:rStyle w:val="TextoNormalCaracter"/>
          </w:rPr>
          <w:t>15/2015</w:t>
        </w:r>
      </w:hyperlink>
      <w:r>
        <w:t>, ff.1, 2, 8.</w:t>
      </w:r>
    </w:p>
    <w:p w:rsidR="00941ECA" w:rsidRDefault="00941ECA" w:rsidP="00941ECA">
      <w:pPr>
        <w:pStyle w:val="SangriaFrancesaArticulo"/>
      </w:pPr>
      <w:r w:rsidRPr="00941ECA">
        <w:rPr>
          <w:rStyle w:val="TextoNormalNegritaCaracter"/>
        </w:rPr>
        <w:t>Artículo 16.3.</w:t>
      </w:r>
      <w:r w:rsidRPr="00941ECA">
        <w:rPr>
          <w:rStyle w:val="TextoNormalCaracter"/>
        </w:rPr>
        <w:t>-</w:t>
      </w:r>
      <w:r>
        <w:t xml:space="preserve"> Sentencia </w:t>
      </w:r>
      <w:hyperlink w:anchor="SENTENCIA_2015_15" w:history="1">
        <w:r w:rsidRPr="00941ECA">
          <w:rPr>
            <w:rStyle w:val="TextoNormalCaracter"/>
          </w:rPr>
          <w:t>15/2015</w:t>
        </w:r>
      </w:hyperlink>
      <w:r>
        <w:t>, f. 2.</w:t>
      </w:r>
    </w:p>
    <w:p w:rsidR="00941ECA" w:rsidRDefault="00941ECA" w:rsidP="00941ECA">
      <w:pPr>
        <w:pStyle w:val="SangriaFrancesaArticulo"/>
      </w:pPr>
      <w:r w:rsidRPr="00941ECA">
        <w:rPr>
          <w:rStyle w:val="TextoNormalNegritaCaracter"/>
        </w:rPr>
        <w:t>Artículo 17 a).</w:t>
      </w:r>
      <w:r w:rsidRPr="00941ECA">
        <w:rPr>
          <w:rStyle w:val="TextoNormalCaracter"/>
        </w:rPr>
        <w:t>-</w:t>
      </w:r>
      <w:r>
        <w:t xml:space="preserve"> Sentencia </w:t>
      </w:r>
      <w:hyperlink w:anchor="SENTENCIA_2015_15" w:history="1">
        <w:r w:rsidRPr="00941ECA">
          <w:rPr>
            <w:rStyle w:val="TextoNormalCaracter"/>
          </w:rPr>
          <w:t>15/2015</w:t>
        </w:r>
      </w:hyperlink>
      <w:r>
        <w:t>, f. 8.</w:t>
      </w:r>
    </w:p>
    <w:p w:rsidR="00941ECA" w:rsidRDefault="00941ECA" w:rsidP="00941ECA">
      <w:pPr>
        <w:pStyle w:val="SangriaFrancesaArticulo"/>
      </w:pPr>
    </w:p>
    <w:p w:rsidR="00941ECA" w:rsidRDefault="00941ECA" w:rsidP="00941ECA">
      <w:pPr>
        <w:pStyle w:val="TextoNormalNegritaCursivandice"/>
      </w:pPr>
      <w:r>
        <w:t>Ley de las Cortes de Castilla-La Mancha 8/1998, de 19 de noviembre. Modificación parcial de la Ley 5/1986, de 23 de diciembre, electoral de Castilla-La Mancha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5" w:history="1">
        <w:r w:rsidRPr="00941ECA">
          <w:rPr>
            <w:rStyle w:val="TextoNormalCaracter"/>
          </w:rPr>
          <w:t>15/2015</w:t>
        </w:r>
      </w:hyperlink>
      <w:r>
        <w:t>, f. 7.</w:t>
      </w:r>
    </w:p>
    <w:p w:rsidR="00941ECA" w:rsidRDefault="00941ECA" w:rsidP="00941ECA">
      <w:pPr>
        <w:pStyle w:val="SangriaFrancesaArticulo"/>
      </w:pPr>
    </w:p>
    <w:p w:rsidR="00941ECA" w:rsidRDefault="00941ECA" w:rsidP="00941ECA">
      <w:pPr>
        <w:pStyle w:val="TextoNormalNegritaCursivandice"/>
      </w:pPr>
      <w:r>
        <w:t>Ley de las Cortes de Castilla-La Mancha 11/2000, de 26 de diciembre. Impuesto sobre determinadas actividades que inciden en el medio ambiente</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2.1 apartados b), c).</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2.1 b).</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5.1 apartados b), c).</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5.1 b).</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6 apartados b), c).</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6 b).</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p>
    <w:p w:rsidR="00941ECA" w:rsidRDefault="00941ECA" w:rsidP="00941ECA">
      <w:pPr>
        <w:pStyle w:val="TextoNormalNegritaCursivandice"/>
      </w:pPr>
      <w:r>
        <w:t>Ley de las Cortes de Castilla-La Mancha 16/2005, de 29 de diciembre. Impuesto sobre determinadas actividades que inciden en el medio ambiente y del tipo autonómico del impuesto sobre las ventas minoristas de determinados hidrocarburos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2.1 a).</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2.1 apartados b), c).</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5 apartados b), c).</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5 b).</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6 apartados b), c).</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p>
    <w:p w:rsidR="00941ECA" w:rsidRDefault="00941ECA" w:rsidP="00941ECA">
      <w:pPr>
        <w:pStyle w:val="TextoNormalNegritaCursivandice"/>
      </w:pPr>
      <w:r>
        <w:t>Ley de las Cortes de Castilla-La Mancha 12/2007, de 8 de noviembre. Adecuación de la Ley 5/1986, de 23 de diciembre. Electoral de Castilla-La Mancha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5" w:history="1">
        <w:r w:rsidRPr="00941ECA">
          <w:rPr>
            <w:rStyle w:val="TextoNormalCaracter"/>
          </w:rPr>
          <w:t>15/2015</w:t>
        </w:r>
      </w:hyperlink>
      <w:r>
        <w:t>, f. 7.</w:t>
      </w:r>
    </w:p>
    <w:p w:rsidR="00941ECA" w:rsidRDefault="00941ECA" w:rsidP="00941ECA">
      <w:pPr>
        <w:pStyle w:val="SangriaFrancesaArticulo"/>
      </w:pPr>
    </w:p>
    <w:p w:rsidR="00941ECA" w:rsidRDefault="00941ECA" w:rsidP="00941ECA">
      <w:pPr>
        <w:pStyle w:val="TextoNormalNegritaCursivandice"/>
      </w:pPr>
      <w:r>
        <w:t>Ley de las Cortes de Castilla-La Mancha 4/2012, de 17 de mayo. Adecuación de la Ley 5/1986, de 23 de diciembre, Electoral de Castilla-La Mancha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5" w:history="1">
        <w:r w:rsidRPr="00941ECA">
          <w:rPr>
            <w:rStyle w:val="TextoNormalCaracter"/>
          </w:rPr>
          <w:t>15/2015</w:t>
        </w:r>
      </w:hyperlink>
      <w:r>
        <w:t>, f. 7.</w:t>
      </w:r>
    </w:p>
    <w:p w:rsidR="00941ECA" w:rsidRDefault="00941ECA" w:rsidP="00941ECA">
      <w:pPr>
        <w:pStyle w:val="SangriaFrancesaArticulo"/>
      </w:pPr>
    </w:p>
    <w:p w:rsidR="00941ECA" w:rsidRDefault="00941ECA" w:rsidP="00941ECA">
      <w:pPr>
        <w:pStyle w:val="TextoNormalNegritaCursivandice"/>
      </w:pPr>
      <w:r>
        <w:t>Ley de las Cortes de Castilla-La Mancha 4/2014, de 21 de julio. Reforma de la Ley 5/1986, de 23 de diciembre, Electoral de Castilla-La Mancha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5" w:history="1">
        <w:r w:rsidRPr="00941ECA">
          <w:rPr>
            <w:rStyle w:val="TextoNormalCaracter"/>
          </w:rPr>
          <w:t>15/2015</w:t>
        </w:r>
      </w:hyperlink>
      <w:r>
        <w:t>, ff. 1 a 8.</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5" w:history="1">
        <w:r w:rsidRPr="00941ECA">
          <w:rPr>
            <w:rStyle w:val="TextoNormalCaracter"/>
          </w:rPr>
          <w:t>15/2015</w:t>
        </w:r>
      </w:hyperlink>
      <w:r>
        <w:t>, ff. 1, 4.</w:t>
      </w:r>
    </w:p>
    <w:p w:rsidR="00941ECA" w:rsidRDefault="00941ECA" w:rsidP="00941ECA">
      <w:pPr>
        <w:pStyle w:val="SangriaFrancesaArticulo"/>
      </w:pPr>
      <w:r w:rsidRPr="00941ECA">
        <w:rPr>
          <w:rStyle w:val="TextoNormalNegritaCaracter"/>
        </w:rPr>
        <w:t>Artículo único.</w:t>
      </w:r>
      <w:r w:rsidRPr="00941ECA">
        <w:rPr>
          <w:rStyle w:val="TextoNormalCaracter"/>
        </w:rPr>
        <w:t>-</w:t>
      </w:r>
      <w:r>
        <w:t xml:space="preserve"> Sentencia </w:t>
      </w:r>
      <w:hyperlink w:anchor="SENTENCIA_2015_15" w:history="1">
        <w:r w:rsidRPr="00941ECA">
          <w:rPr>
            <w:rStyle w:val="TextoNormalCaracter"/>
          </w:rPr>
          <w:t>15/2015</w:t>
        </w:r>
      </w:hyperlink>
      <w:r>
        <w:t>, ff. 1, 2.</w:t>
      </w:r>
    </w:p>
    <w:p w:rsidR="00941ECA" w:rsidRDefault="00941ECA" w:rsidP="00941ECA">
      <w:pPr>
        <w:pStyle w:val="SangriaFrancesaArticulo"/>
      </w:pPr>
      <w:r w:rsidRPr="00941ECA">
        <w:rPr>
          <w:rStyle w:val="TextoNormalNegritaCaracter"/>
        </w:rPr>
        <w:t>Disposición derogatoria.</w:t>
      </w:r>
      <w:r w:rsidRPr="00941ECA">
        <w:rPr>
          <w:rStyle w:val="TextoNormalCaracter"/>
        </w:rPr>
        <w:t>-</w:t>
      </w:r>
      <w:r>
        <w:t xml:space="preserve"> Sentencia </w:t>
      </w:r>
      <w:hyperlink w:anchor="SENTENCIA_2015_15" w:history="1">
        <w:r w:rsidRPr="00941ECA">
          <w:rPr>
            <w:rStyle w:val="TextoNormalCaracter"/>
          </w:rPr>
          <w:t>15/2015</w:t>
        </w:r>
      </w:hyperlink>
      <w:r>
        <w:t>, ff. 1, 2.</w:t>
      </w:r>
    </w:p>
    <w:p w:rsidR="00941ECA" w:rsidRDefault="00941ECA" w:rsidP="00941ECA">
      <w:pPr>
        <w:pStyle w:val="SangriaFrancesaArticulo"/>
      </w:pPr>
      <w:r w:rsidRPr="00941ECA">
        <w:rPr>
          <w:rStyle w:val="TextoNormalNegritaCaracter"/>
        </w:rPr>
        <w:t>Disposición final.</w:t>
      </w:r>
      <w:r w:rsidRPr="00941ECA">
        <w:rPr>
          <w:rStyle w:val="TextoNormalCaracter"/>
        </w:rPr>
        <w:t>-</w:t>
      </w:r>
      <w:r>
        <w:t xml:space="preserve"> Sentencia </w:t>
      </w:r>
      <w:hyperlink w:anchor="SENTENCIA_2015_15" w:history="1">
        <w:r w:rsidRPr="00941ECA">
          <w:rPr>
            <w:rStyle w:val="TextoNormalCaracter"/>
          </w:rPr>
          <w:t>15/2015</w:t>
        </w:r>
      </w:hyperlink>
      <w:r>
        <w:t>, ff. 1, 2.</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J.8) Castilla y León</w:t>
      </w:r>
    </w:p>
    <w:p w:rsidR="00941ECA" w:rsidRDefault="00941ECA" w:rsidP="00941ECA">
      <w:pPr>
        <w:pStyle w:val="TextoNormal"/>
      </w:pPr>
    </w:p>
    <w:p w:rsidR="00941ECA" w:rsidRDefault="00941ECA" w:rsidP="00941ECA">
      <w:pPr>
        <w:pStyle w:val="TextoNormalNegritaCentradoSubrayado"/>
        <w:suppressAutoHyphens/>
      </w:pPr>
      <w:r>
        <w:t>J.8.b) Leyes y disposiciones con fuerza de Ley</w:t>
      </w:r>
    </w:p>
    <w:p w:rsidR="00941ECA" w:rsidRDefault="00941ECA" w:rsidP="00941ECA">
      <w:pPr>
        <w:pStyle w:val="TextoNormalNegritaCentradoSubrayado"/>
      </w:pPr>
    </w:p>
    <w:p w:rsidR="00941ECA" w:rsidRDefault="00941ECA" w:rsidP="00941ECA">
      <w:pPr>
        <w:pStyle w:val="TextoNormalNegritaCursivandice"/>
      </w:pPr>
      <w:r>
        <w:lastRenderedPageBreak/>
        <w:t>Ley de las Cortes de Castilla y León 8/1991, de 10 de mayo. Espacios naturales de la Comunidad de Castilla y León</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50" w:history="1">
        <w:r w:rsidRPr="00941ECA">
          <w:rPr>
            <w:rStyle w:val="TextoNormalCaracter"/>
          </w:rPr>
          <w:t>50/2015</w:t>
        </w:r>
      </w:hyperlink>
      <w:r>
        <w:t>, f. 5.</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Artículo 26.2.</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Artículo 32.1.</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Artículo 39.</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p>
    <w:p w:rsidR="00941ECA" w:rsidRDefault="00941ECA" w:rsidP="00941ECA">
      <w:pPr>
        <w:pStyle w:val="TextoNormalNegritaCursivandice"/>
      </w:pPr>
      <w:r>
        <w:t>Ley de las Cortes de Castilla y León 4/2000, de 27 de junio. Declaración del Parque Natural de Fuentes Carrionas y Fuente Cobre-Montaña Palentina (Palencia)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0" w:history="1">
        <w:r w:rsidRPr="00941ECA">
          <w:rPr>
            <w:rStyle w:val="TextoNormalCaracter"/>
          </w:rPr>
          <w:t>50/2015</w:t>
        </w:r>
      </w:hyperlink>
      <w:r>
        <w:t>, f. 5.</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50" w:history="1">
        <w:r w:rsidRPr="00941ECA">
          <w:rPr>
            <w:rStyle w:val="TextoNormalCaracter"/>
          </w:rPr>
          <w:t>50/2015</w:t>
        </w:r>
      </w:hyperlink>
      <w:r>
        <w:t>, f. 7.</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Sentencia </w:t>
      </w:r>
      <w:hyperlink w:anchor="SENTENCIA_2015_50" w:history="1">
        <w:r w:rsidRPr="00941ECA">
          <w:rPr>
            <w:rStyle w:val="TextoNormalCaracter"/>
          </w:rPr>
          <w:t>50/2015</w:t>
        </w:r>
      </w:hyperlink>
      <w:r>
        <w:t>, f. 6.</w:t>
      </w:r>
    </w:p>
    <w:p w:rsidR="00941ECA" w:rsidRDefault="00941ECA" w:rsidP="00941ECA">
      <w:pPr>
        <w:pStyle w:val="SangriaFrancesaArticulo"/>
      </w:pPr>
    </w:p>
    <w:p w:rsidR="00941ECA" w:rsidRDefault="00941ECA" w:rsidP="00941ECA">
      <w:pPr>
        <w:pStyle w:val="TextoNormalNegritaCursivandice"/>
      </w:pPr>
      <w:r>
        <w:t>Ley de las Cortes de Castilla y León 1/2010, de 2 de marzo. Declaración del Parque Natural de «Laguna Negra y Circos Glaciares de Urbión» (Soria)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2" w:history="1">
        <w:r w:rsidRPr="00941ECA">
          <w:rPr>
            <w:rStyle w:val="TextoNormalCaracter"/>
          </w:rPr>
          <w:t>92/2015</w:t>
        </w:r>
      </w:hyperlink>
      <w:r>
        <w:t>, f. 2.</w:t>
      </w:r>
    </w:p>
    <w:p w:rsidR="00941ECA" w:rsidRDefault="00941ECA" w:rsidP="00941ECA">
      <w:pPr>
        <w:pStyle w:val="SangriaFrancesaArticulo"/>
      </w:pPr>
    </w:p>
    <w:p w:rsidR="00941ECA" w:rsidRDefault="00941ECA" w:rsidP="00941ECA">
      <w:pPr>
        <w:pStyle w:val="TextoNormalNegritaCursivandice"/>
      </w:pPr>
      <w:r>
        <w:t>Ley de las Cortes de Castilla y León 5/2010, de 28 de mayo. Modificación de la Ley 4/2000, de 27 de junio, de declaración del Parque Natural de Fuentes Carrionas y Fuente Cobre-Montaña Palentina (Palencia)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0" w:history="1">
        <w:r w:rsidRPr="00941ECA">
          <w:rPr>
            <w:rStyle w:val="TextoNormalCaracter"/>
          </w:rPr>
          <w:t>50/2015</w:t>
        </w:r>
      </w:hyperlink>
      <w:r>
        <w:t>, ff. 1 a 6, 8, VP.</w:t>
      </w:r>
    </w:p>
    <w:p w:rsidR="00941ECA" w:rsidRDefault="00941ECA" w:rsidP="00941ECA">
      <w:pPr>
        <w:pStyle w:val="SangriaFrancesaArticulo"/>
      </w:pPr>
      <w:r w:rsidRPr="00941ECA">
        <w:rPr>
          <w:rStyle w:val="TextoNormalNegritaCaracter"/>
        </w:rPr>
        <w:t>Artículo único.</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p>
    <w:p w:rsidR="00941ECA" w:rsidRDefault="00941ECA" w:rsidP="00941ECA">
      <w:pPr>
        <w:pStyle w:val="TextoNormalNegritaCursivandice"/>
      </w:pPr>
      <w:r>
        <w:t>Ley del Parlamento de Cataluña 3/2015, de 11 de marzo. Medidas fiscales, financieras y administrativas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3" w:history="1">
        <w:r w:rsidRPr="00941ECA">
          <w:rPr>
            <w:rStyle w:val="TextoNormalCaracter"/>
          </w:rPr>
          <w:t>63/2015</w:t>
        </w:r>
      </w:hyperlink>
      <w:r>
        <w:t>, f. 5.</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Auto </w:t>
      </w:r>
      <w:hyperlink w:anchor="AUTO_2015_63" w:history="1">
        <w:r w:rsidRPr="00941ECA">
          <w:rPr>
            <w:rStyle w:val="TextoNormalCaracter"/>
          </w:rPr>
          <w:t>63/2015</w:t>
        </w:r>
      </w:hyperlink>
      <w:r>
        <w:t>, f. 3.</w:t>
      </w:r>
    </w:p>
    <w:p w:rsidR="00941ECA" w:rsidRDefault="00941ECA" w:rsidP="00941ECA">
      <w:pPr>
        <w:pStyle w:val="SangriaFrancesaArticulo"/>
      </w:pPr>
      <w:r w:rsidRPr="00941ECA">
        <w:rPr>
          <w:rStyle w:val="TextoNormalNegritaCaracter"/>
        </w:rPr>
        <w:t>Artículo 80.20.</w:t>
      </w:r>
      <w:r w:rsidRPr="00941ECA">
        <w:rPr>
          <w:rStyle w:val="TextoNormalCaracter"/>
        </w:rPr>
        <w:t>-</w:t>
      </w:r>
      <w:r>
        <w:t xml:space="preserve"> Auto </w:t>
      </w:r>
      <w:hyperlink w:anchor="AUTO_2015_63" w:history="1">
        <w:r w:rsidRPr="00941ECA">
          <w:rPr>
            <w:rStyle w:val="TextoNormalCaracter"/>
          </w:rPr>
          <w:t>63/2015</w:t>
        </w:r>
      </w:hyperlink>
      <w:r>
        <w:t>, f. 3.</w:t>
      </w:r>
    </w:p>
    <w:p w:rsidR="00941ECA" w:rsidRDefault="00941ECA" w:rsidP="00941ECA">
      <w:pPr>
        <w:pStyle w:val="SangriaFrancesaArticulo"/>
      </w:pPr>
      <w:r w:rsidRPr="00941ECA">
        <w:rPr>
          <w:rStyle w:val="TextoNormalNegritaCaracter"/>
        </w:rPr>
        <w:t>Artículo 102.</w:t>
      </w:r>
      <w:r w:rsidRPr="00941ECA">
        <w:rPr>
          <w:rStyle w:val="TextoNormalCaracter"/>
        </w:rPr>
        <w:t>-</w:t>
      </w:r>
      <w:r>
        <w:t xml:space="preserve"> Auto </w:t>
      </w:r>
      <w:hyperlink w:anchor="AUTO_2015_63" w:history="1">
        <w:r w:rsidRPr="00941ECA">
          <w:rPr>
            <w:rStyle w:val="TextoNormalCaracter"/>
          </w:rPr>
          <w:t>63/2015</w:t>
        </w:r>
      </w:hyperlink>
      <w:r>
        <w:t>, f. 5.</w:t>
      </w:r>
    </w:p>
    <w:p w:rsidR="00941ECA" w:rsidRDefault="00941ECA" w:rsidP="00941ECA">
      <w:pPr>
        <w:pStyle w:val="TextoNormal"/>
      </w:pPr>
    </w:p>
    <w:p w:rsidR="00941ECA" w:rsidRDefault="00941ECA" w:rsidP="00941ECA">
      <w:pPr>
        <w:pStyle w:val="TextoNormalNegritaCentradoSubrayado"/>
        <w:suppressAutoHyphens/>
      </w:pPr>
      <w:r>
        <w:t>J.8.c)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Decreto de la Junta de Castilla y León 140/1998, de 16 de julio. Plan de ordenación de recursos naturales de Fuentes Carrionas y Fuente Cobre-Montaña Palentina</w:t>
      </w:r>
    </w:p>
    <w:p w:rsidR="00941ECA" w:rsidRDefault="00941ECA" w:rsidP="00941ECA">
      <w:pPr>
        <w:pStyle w:val="SangriaFrancesaArticulo"/>
      </w:pPr>
      <w:r w:rsidRPr="00941ECA">
        <w:rPr>
          <w:rStyle w:val="TextoNormalNegritaCaracter"/>
        </w:rPr>
        <w:t>Artículo 12.4</w:t>
      </w:r>
      <w:r>
        <w:t xml:space="preserve"> </w:t>
      </w:r>
      <w:r w:rsidRPr="00941ECA">
        <w:rPr>
          <w:rStyle w:val="TextoNormalCaracter"/>
        </w:rPr>
        <w:t>(redactado por la Ley de las Cortes de Castilla y León 5/2010, de 28 de mayo)</w:t>
      </w:r>
      <w:r w:rsidRPr="00941ECA">
        <w:rPr>
          <w:rStyle w:val="TextoNormalNegritaCaracter"/>
        </w:rPr>
        <w:t>.</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Artículo 17.2</w:t>
      </w:r>
      <w:r>
        <w:t xml:space="preserve"> </w:t>
      </w:r>
      <w:r w:rsidRPr="00941ECA">
        <w:rPr>
          <w:rStyle w:val="TextoNormalCaracter"/>
        </w:rPr>
        <w:t>(redactado por la Ley de las Cortes de Castilla y León 5/2010, de 28 de mayo)</w:t>
      </w:r>
      <w:r w:rsidRPr="00941ECA">
        <w:rPr>
          <w:rStyle w:val="TextoNormalNegritaCaracter"/>
        </w:rPr>
        <w:t>.</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Artículo 23.3</w:t>
      </w:r>
      <w:r>
        <w:t xml:space="preserve"> </w:t>
      </w:r>
      <w:r w:rsidRPr="00941ECA">
        <w:rPr>
          <w:rStyle w:val="TextoNormalCaracter"/>
        </w:rPr>
        <w:t>(redactado por la Ley de las Cortes de Castilla y León 5/2010, de 28 de mayo)</w:t>
      </w:r>
      <w:r w:rsidRPr="00941ECA">
        <w:rPr>
          <w:rStyle w:val="TextoNormalNegritaCaracter"/>
        </w:rPr>
        <w:t>.</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Artículo 27 c)</w:t>
      </w:r>
      <w:r>
        <w:t xml:space="preserve"> </w:t>
      </w:r>
      <w:r w:rsidRPr="00941ECA">
        <w:rPr>
          <w:rStyle w:val="TextoNormalCaracter"/>
        </w:rPr>
        <w:t>(redactado por la Ley de las Cortes de Castilla y León 5/2010, de 28 de mayo)</w:t>
      </w:r>
      <w:r w:rsidRPr="00941ECA">
        <w:rPr>
          <w:rStyle w:val="TextoNormalNegritaCaracter"/>
        </w:rPr>
        <w:t>.</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Artículo 29.4</w:t>
      </w:r>
      <w:r>
        <w:t xml:space="preserve"> </w:t>
      </w:r>
      <w:r w:rsidRPr="00941ECA">
        <w:rPr>
          <w:rStyle w:val="TextoNormalCaracter"/>
        </w:rPr>
        <w:t>(redactado por la Ley de las Cortes de Castilla y León 5/2010, de 28 de mayo)</w:t>
      </w:r>
      <w:r w:rsidRPr="00941ECA">
        <w:rPr>
          <w:rStyle w:val="TextoNormalNegritaCaracter"/>
        </w:rPr>
        <w:t>.</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lastRenderedPageBreak/>
        <w:t>Artículo 47.8.</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Artículo 63.4</w:t>
      </w:r>
      <w:r>
        <w:t xml:space="preserve"> </w:t>
      </w:r>
      <w:r w:rsidRPr="00941ECA">
        <w:rPr>
          <w:rStyle w:val="TextoNormalCaracter"/>
        </w:rPr>
        <w:t>(redactado por la Ley de las Cortes de Castilla y León 5/2010, de 28 de mayo)</w:t>
      </w:r>
      <w:r w:rsidRPr="00941ECA">
        <w:rPr>
          <w:rStyle w:val="TextoNormalNegritaCaracter"/>
        </w:rPr>
        <w:t>.</w:t>
      </w:r>
      <w:r w:rsidRPr="00941ECA">
        <w:rPr>
          <w:rStyle w:val="TextoNormalCaracter"/>
        </w:rPr>
        <w:t>-</w:t>
      </w:r>
      <w:r>
        <w:t xml:space="preserve"> Sentencia </w:t>
      </w:r>
      <w:hyperlink w:anchor="SENTENCIA_2015_50" w:history="1">
        <w:r w:rsidRPr="00941ECA">
          <w:rPr>
            <w:rStyle w:val="TextoNormalCaracter"/>
          </w:rPr>
          <w:t>50/2015</w:t>
        </w:r>
      </w:hyperlink>
      <w:r>
        <w:t>, f. 3.</w:t>
      </w:r>
    </w:p>
    <w:p w:rsidR="00941ECA" w:rsidRDefault="00941ECA" w:rsidP="00941ECA">
      <w:pPr>
        <w:pStyle w:val="SangriaFrancesaArticulo"/>
      </w:pPr>
      <w:r w:rsidRPr="00941ECA">
        <w:rPr>
          <w:rStyle w:val="TextoNormalNegritaCaracter"/>
        </w:rPr>
        <w:t>Anexo I</w:t>
      </w:r>
      <w:r>
        <w:t xml:space="preserve"> </w:t>
      </w:r>
      <w:r w:rsidRPr="00941ECA">
        <w:rPr>
          <w:rStyle w:val="TextoNormalCaracter"/>
        </w:rPr>
        <w:t>(redactado por la Ley de las Cortes de Castilla y León 5/2010, de 28 de mayo)</w:t>
      </w:r>
      <w:r w:rsidRPr="00941ECA">
        <w:rPr>
          <w:rStyle w:val="TextoNormalNegritaCaracter"/>
        </w:rPr>
        <w:t>.</w:t>
      </w:r>
      <w:r w:rsidRPr="00941ECA">
        <w:rPr>
          <w:rStyle w:val="TextoNormalCaracter"/>
        </w:rPr>
        <w:t>-</w:t>
      </w:r>
      <w:r>
        <w:t xml:space="preserve"> Sentencia </w:t>
      </w:r>
      <w:hyperlink w:anchor="SENTENCIA_2015_50" w:history="1">
        <w:r w:rsidRPr="00941ECA">
          <w:rPr>
            <w:rStyle w:val="TextoNormalCaracter"/>
          </w:rPr>
          <w:t>50/2015</w:t>
        </w:r>
      </w:hyperlink>
      <w:r>
        <w:t>, f. 1.</w:t>
      </w:r>
    </w:p>
    <w:p w:rsidR="00941ECA" w:rsidRDefault="00941ECA" w:rsidP="00941ECA">
      <w:pPr>
        <w:pStyle w:val="SangriaFrancesaArticulo"/>
      </w:pPr>
      <w:r w:rsidRPr="00941ECA">
        <w:rPr>
          <w:rStyle w:val="TextoNormalNegritaCaracter"/>
        </w:rPr>
        <w:t>Anexo I, articulo 6.</w:t>
      </w:r>
      <w:r w:rsidRPr="00941ECA">
        <w:rPr>
          <w:rStyle w:val="TextoNormalCaracter"/>
        </w:rPr>
        <w:t>-</w:t>
      </w:r>
      <w:r>
        <w:t xml:space="preserve"> Sentencia </w:t>
      </w:r>
      <w:hyperlink w:anchor="SENTENCIA_2015_50" w:history="1">
        <w:r w:rsidRPr="00941ECA">
          <w:rPr>
            <w:rStyle w:val="TextoNormalCaracter"/>
          </w:rPr>
          <w:t>50/2015</w:t>
        </w:r>
      </w:hyperlink>
      <w:r>
        <w:t>, f. 7.</w:t>
      </w:r>
    </w:p>
    <w:p w:rsidR="00941ECA" w:rsidRDefault="00941ECA" w:rsidP="00941ECA">
      <w:pPr>
        <w:pStyle w:val="SangriaFrancesaArticulo"/>
      </w:pPr>
    </w:p>
    <w:p w:rsidR="00941ECA" w:rsidRDefault="00941ECA" w:rsidP="00941ECA">
      <w:pPr>
        <w:pStyle w:val="TextoNormalNegritaCursivandice"/>
      </w:pPr>
      <w:r>
        <w:t>ORDEN FYM/366/2012, de 16 de abril. Dispone el cumplimiento en sus propios términos de la Sentencia n.º 20, dictada por la Sala de lo Contencioso Administrativo del Tribunal Superior de Justicia de Castilla y León, con sede en Valladolid, así como de la Sentencia del Tribunal Supremo de 25 de enero de 2012, en lo relativo a las costas judiciales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0" w:history="1">
        <w:r w:rsidRPr="00941ECA">
          <w:rPr>
            <w:rStyle w:val="TextoNormalCaracter"/>
          </w:rPr>
          <w:t>50/2015</w:t>
        </w:r>
      </w:hyperlink>
      <w:r>
        <w:t>, f. 2.</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J.9) Cataluña</w:t>
      </w:r>
    </w:p>
    <w:p w:rsidR="00941ECA" w:rsidRDefault="00941ECA" w:rsidP="00941ECA">
      <w:pPr>
        <w:pStyle w:val="TextoNormal"/>
      </w:pPr>
    </w:p>
    <w:p w:rsidR="00941ECA" w:rsidRDefault="00941ECA" w:rsidP="00941ECA">
      <w:pPr>
        <w:pStyle w:val="TextoNormalNegritaCentradoSubrayado"/>
        <w:suppressAutoHyphens/>
      </w:pPr>
      <w:r>
        <w:t>J.9.a) Estatuto de Autonomía</w:t>
      </w:r>
    </w:p>
    <w:p w:rsidR="00941ECA" w:rsidRDefault="00941ECA" w:rsidP="00941ECA">
      <w:pPr>
        <w:pStyle w:val="TextoNormalNegritaCentradoSubrayado"/>
      </w:pPr>
    </w:p>
    <w:p w:rsidR="00941ECA" w:rsidRDefault="00941ECA" w:rsidP="00941ECA">
      <w:pPr>
        <w:pStyle w:val="TextoNormalNegritaCursivandice"/>
      </w:pPr>
      <w:r>
        <w:t>Ley Orgánica 6/2006, de 19 de julio. Reforma del Estatuto de Autonomía de Cataluña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31" w:history="1">
        <w:r w:rsidRPr="00941ECA">
          <w:rPr>
            <w:rStyle w:val="TextoNormalCaracter"/>
          </w:rPr>
          <w:t>31/2015</w:t>
        </w:r>
      </w:hyperlink>
      <w:r>
        <w:t xml:space="preserve">, f. 8; </w:t>
      </w:r>
      <w:hyperlink w:anchor="SENTENCIA_2015_46" w:history="1">
        <w:r w:rsidRPr="00941ECA">
          <w:rPr>
            <w:rStyle w:val="TextoNormalCaracter"/>
          </w:rPr>
          <w:t>46/2015</w:t>
        </w:r>
      </w:hyperlink>
      <w:r>
        <w:t xml:space="preserve">, f. 3; </w:t>
      </w:r>
      <w:hyperlink w:anchor="SENTENCIA_2015_107" w:history="1">
        <w:r w:rsidRPr="00941ECA">
          <w:rPr>
            <w:rStyle w:val="TextoNormalCaracter"/>
          </w:rPr>
          <w:t>107/2015</w:t>
        </w:r>
      </w:hyperlink>
      <w:r>
        <w:t>, f. 2.</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32" w:history="1">
        <w:r w:rsidRPr="00941ECA">
          <w:rPr>
            <w:rStyle w:val="TextoNormalCaracter"/>
          </w:rPr>
          <w:t>32/2015</w:t>
        </w:r>
      </w:hyperlink>
      <w:r>
        <w:t>, f. 1.</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Sentencia </w:t>
      </w:r>
      <w:hyperlink w:anchor="SENTENCIA_2015_32" w:history="1">
        <w:r w:rsidRPr="00941ECA">
          <w:rPr>
            <w:rStyle w:val="TextoNormalCaracter"/>
          </w:rPr>
          <w:t>32/2015</w:t>
        </w:r>
      </w:hyperlink>
      <w:r>
        <w:t>, f. 1.</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107" w:history="1">
        <w:r w:rsidRPr="00941ECA">
          <w:rPr>
            <w:rStyle w:val="TextoNormalCaracter"/>
          </w:rPr>
          <w:t>107/2015</w:t>
        </w:r>
      </w:hyperlink>
      <w:r>
        <w:t>, f. 3.</w:t>
      </w:r>
    </w:p>
    <w:p w:rsidR="00941ECA" w:rsidRDefault="00941ECA" w:rsidP="00941ECA">
      <w:pPr>
        <w:pStyle w:val="SangriaFrancesaArticulo"/>
      </w:pPr>
      <w:r w:rsidRPr="00941ECA">
        <w:rPr>
          <w:rStyle w:val="TextoNormalNegritaCaracter"/>
        </w:rPr>
        <w:t>Artículo 29.</w:t>
      </w:r>
      <w:r w:rsidRPr="00941ECA">
        <w:rPr>
          <w:rStyle w:val="TextoNormalCaracter"/>
        </w:rPr>
        <w:t>-</w:t>
      </w:r>
      <w:r>
        <w:t xml:space="preserve"> Sentencia </w:t>
      </w:r>
      <w:hyperlink w:anchor="SENTENCIA_2015_32" w:history="1">
        <w:r w:rsidRPr="00941ECA">
          <w:rPr>
            <w:rStyle w:val="TextoNormalCaracter"/>
          </w:rPr>
          <w:t>32/2015</w:t>
        </w:r>
      </w:hyperlink>
      <w:r>
        <w:t>, f. 1.</w:t>
      </w:r>
    </w:p>
    <w:p w:rsidR="00941ECA" w:rsidRDefault="00941ECA" w:rsidP="00941ECA">
      <w:pPr>
        <w:pStyle w:val="SangriaFrancesaArticulo"/>
      </w:pPr>
      <w:r w:rsidRPr="00941ECA">
        <w:rPr>
          <w:rStyle w:val="TextoNormalNegritaCaracter"/>
        </w:rPr>
        <w:t>Artículo 29.1.</w:t>
      </w:r>
      <w:r w:rsidRPr="00941ECA">
        <w:rPr>
          <w:rStyle w:val="TextoNormalCaracter"/>
        </w:rPr>
        <w:t>-</w:t>
      </w:r>
      <w:r>
        <w:t xml:space="preserve"> Sentencia </w:t>
      </w:r>
      <w:hyperlink w:anchor="SENTENCIA_2015_31" w:history="1">
        <w:r w:rsidRPr="00941ECA">
          <w:rPr>
            <w:rStyle w:val="TextoNormalCaracter"/>
          </w:rPr>
          <w:t>31/2015</w:t>
        </w:r>
      </w:hyperlink>
      <w:r>
        <w:t>, f. 2.</w:t>
      </w:r>
    </w:p>
    <w:p w:rsidR="00941ECA" w:rsidRDefault="00941ECA" w:rsidP="00941ECA">
      <w:pPr>
        <w:pStyle w:val="SangriaFrancesaArticulo"/>
      </w:pPr>
      <w:r w:rsidRPr="00941ECA">
        <w:rPr>
          <w:rStyle w:val="TextoNormalNegritaCaracter"/>
        </w:rPr>
        <w:t>Artículo 29.6.</w:t>
      </w:r>
      <w:r w:rsidRPr="00941ECA">
        <w:rPr>
          <w:rStyle w:val="TextoNormalCaracter"/>
        </w:rPr>
        <w:t>-</w:t>
      </w:r>
      <w:r>
        <w:t xml:space="preserve"> Sentencias </w:t>
      </w:r>
      <w:hyperlink w:anchor="SENTENCIA_2015_31" w:history="1">
        <w:r w:rsidRPr="00941ECA">
          <w:rPr>
            <w:rStyle w:val="TextoNormalCaracter"/>
          </w:rPr>
          <w:t>31/2015</w:t>
        </w:r>
      </w:hyperlink>
      <w:r>
        <w:t xml:space="preserve">, ff. 2, 4; </w:t>
      </w:r>
      <w:hyperlink w:anchor="SENTENCIA_2015_138" w:history="1">
        <w:r w:rsidRPr="00941ECA">
          <w:rPr>
            <w:rStyle w:val="TextoNormalCaracter"/>
          </w:rPr>
          <w:t>138/2015</w:t>
        </w:r>
      </w:hyperlink>
      <w:r>
        <w:t>, f. 3.</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31" w:history="1">
        <w:r w:rsidRPr="00941ECA">
          <w:rPr>
            <w:rStyle w:val="TextoNormalCaracter"/>
          </w:rPr>
          <w:t>31/2015</w:t>
        </w:r>
      </w:hyperlink>
      <w:r>
        <w:t>, f. 2.</w:t>
      </w:r>
    </w:p>
    <w:p w:rsidR="00941ECA" w:rsidRDefault="00941ECA" w:rsidP="00941ECA">
      <w:pPr>
        <w:pStyle w:val="SangriaFrancesaArticulo"/>
      </w:pPr>
      <w:r w:rsidRPr="00941ECA">
        <w:rPr>
          <w:rStyle w:val="TextoNormalNegritaCaracter"/>
        </w:rPr>
        <w:t>Artículo 55.1.</w:t>
      </w:r>
      <w:r w:rsidRPr="00941ECA">
        <w:rPr>
          <w:rStyle w:val="TextoNormalCaracter"/>
        </w:rPr>
        <w:t>-</w:t>
      </w:r>
      <w:r>
        <w:t xml:space="preserve"> Sentencia </w:t>
      </w:r>
      <w:hyperlink w:anchor="SENTENCIA_2015_107" w:history="1">
        <w:r w:rsidRPr="00941ECA">
          <w:rPr>
            <w:rStyle w:val="TextoNormalCaracter"/>
          </w:rPr>
          <w:t>107/2015</w:t>
        </w:r>
      </w:hyperlink>
      <w:r>
        <w:t>, f. 3.</w:t>
      </w:r>
    </w:p>
    <w:p w:rsidR="00941ECA" w:rsidRDefault="00941ECA" w:rsidP="00941ECA">
      <w:pPr>
        <w:pStyle w:val="SangriaFrancesaArticulo"/>
      </w:pPr>
      <w:r w:rsidRPr="00941ECA">
        <w:rPr>
          <w:rStyle w:val="TextoNormalNegritaCaracter"/>
        </w:rPr>
        <w:t>Artículo 56.3.</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62.1.</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64.</w:t>
      </w:r>
      <w:r w:rsidRPr="00941ECA">
        <w:rPr>
          <w:rStyle w:val="TextoNormalCaracter"/>
        </w:rPr>
        <w:t>-</w:t>
      </w:r>
      <w:r>
        <w:t xml:space="preserve"> Sentencia </w:t>
      </w:r>
      <w:hyperlink w:anchor="SENTENCIA_2015_107" w:history="1">
        <w:r w:rsidRPr="00941ECA">
          <w:rPr>
            <w:rStyle w:val="TextoNormalCaracter"/>
          </w:rPr>
          <w:t>107/2015</w:t>
        </w:r>
      </w:hyperlink>
      <w:r>
        <w:t>, f. 1.</w:t>
      </w:r>
    </w:p>
    <w:p w:rsidR="00941ECA" w:rsidRDefault="00941ECA" w:rsidP="00941ECA">
      <w:pPr>
        <w:pStyle w:val="SangriaFrancesaArticulo"/>
      </w:pPr>
      <w:r w:rsidRPr="00941ECA">
        <w:rPr>
          <w:rStyle w:val="TextoNormalNegritaCaracter"/>
        </w:rPr>
        <w:t>Artículo 64.1.</w:t>
      </w:r>
      <w:r w:rsidRPr="00941ECA">
        <w:rPr>
          <w:rStyle w:val="TextoNormalCaracter"/>
        </w:rPr>
        <w:t>-</w:t>
      </w:r>
      <w:r>
        <w:t xml:space="preserve"> Sentencia </w:t>
      </w:r>
      <w:hyperlink w:anchor="SENTENCIA_2015_107" w:history="1">
        <w:r w:rsidRPr="00941ECA">
          <w:rPr>
            <w:rStyle w:val="TextoNormalCaracter"/>
          </w:rPr>
          <w:t>107/2015</w:t>
        </w:r>
      </w:hyperlink>
      <w:r>
        <w:t>, f. 2.</w:t>
      </w:r>
    </w:p>
    <w:p w:rsidR="00941ECA" w:rsidRDefault="00941ECA" w:rsidP="00941ECA">
      <w:pPr>
        <w:pStyle w:val="SangriaIzquierdaArticulo"/>
      </w:pPr>
      <w:r>
        <w:t xml:space="preserve">Auto </w:t>
      </w:r>
      <w:hyperlink w:anchor="AUTO_2015_67" w:history="1">
        <w:r w:rsidRPr="00941ECA">
          <w:rPr>
            <w:rStyle w:val="TextoNormalCaracter"/>
          </w:rPr>
          <w:t>67/2015</w:t>
        </w:r>
      </w:hyperlink>
      <w:r>
        <w:t>, VP.</w:t>
      </w:r>
    </w:p>
    <w:p w:rsidR="00941ECA" w:rsidRDefault="00941ECA" w:rsidP="00941ECA">
      <w:pPr>
        <w:pStyle w:val="SangriaFrancesaArticulo"/>
      </w:pPr>
      <w:r w:rsidRPr="00941ECA">
        <w:rPr>
          <w:rStyle w:val="TextoNormalNegritaCaracter"/>
        </w:rPr>
        <w:t>Artículo 68.1.</w:t>
      </w:r>
      <w:r w:rsidRPr="00941ECA">
        <w:rPr>
          <w:rStyle w:val="TextoNormalCaracter"/>
        </w:rPr>
        <w:t>-</w:t>
      </w:r>
      <w:r>
        <w:t xml:space="preserve"> Sentencia </w:t>
      </w:r>
      <w:hyperlink w:anchor="SENTENCIA_2015_107" w:history="1">
        <w:r w:rsidRPr="00941ECA">
          <w:rPr>
            <w:rStyle w:val="TextoNormalCaracter"/>
          </w:rPr>
          <w:t>107/2015</w:t>
        </w:r>
      </w:hyperlink>
      <w:r>
        <w:t>, f. 2.</w:t>
      </w:r>
    </w:p>
    <w:p w:rsidR="00941ECA" w:rsidRDefault="00941ECA" w:rsidP="00941ECA">
      <w:pPr>
        <w:pStyle w:val="SangriaFrancesaArticulo"/>
      </w:pPr>
      <w:r w:rsidRPr="00941ECA">
        <w:rPr>
          <w:rStyle w:val="TextoNormalNegritaCaracter"/>
        </w:rPr>
        <w:t>Artículo 68.5.</w:t>
      </w:r>
      <w:r w:rsidRPr="00941ECA">
        <w:rPr>
          <w:rStyle w:val="TextoNormalCaracter"/>
        </w:rPr>
        <w:t>-</w:t>
      </w:r>
      <w:r>
        <w:t xml:space="preserve"> Sentencia </w:t>
      </w:r>
      <w:hyperlink w:anchor="SENTENCIA_2015_31" w:history="1">
        <w:r w:rsidRPr="00941ECA">
          <w:rPr>
            <w:rStyle w:val="TextoNormalCaracter"/>
          </w:rPr>
          <w:t>31/2015</w:t>
        </w:r>
      </w:hyperlink>
      <w:r>
        <w:t>, ff. 2, 11.</w:t>
      </w:r>
    </w:p>
    <w:p w:rsidR="00941ECA" w:rsidRDefault="00941ECA" w:rsidP="00941ECA">
      <w:pPr>
        <w:pStyle w:val="SangriaFrancesaArticulo"/>
      </w:pPr>
      <w:r w:rsidRPr="00941ECA">
        <w:rPr>
          <w:rStyle w:val="TextoNormalNegritaCaracter"/>
        </w:rPr>
        <w:t>Artículo 78.</w:t>
      </w:r>
      <w:r w:rsidRPr="00941ECA">
        <w:rPr>
          <w:rStyle w:val="TextoNormalCaracter"/>
        </w:rPr>
        <w:t>-</w:t>
      </w:r>
      <w:r>
        <w:t xml:space="preserve"> Sentencia </w:t>
      </w:r>
      <w:hyperlink w:anchor="SENTENCIA_2015_46" w:history="1">
        <w:r w:rsidRPr="00941ECA">
          <w:rPr>
            <w:rStyle w:val="TextoNormalCaracter"/>
          </w:rPr>
          <w:t>46/2015</w:t>
        </w:r>
      </w:hyperlink>
      <w:r>
        <w:t>, ff. 2, 3.</w:t>
      </w:r>
    </w:p>
    <w:p w:rsidR="00941ECA" w:rsidRDefault="00941ECA" w:rsidP="00941ECA">
      <w:pPr>
        <w:pStyle w:val="SangriaFrancesaArticulo"/>
      </w:pPr>
      <w:r w:rsidRPr="00941ECA">
        <w:rPr>
          <w:rStyle w:val="TextoNormalNegritaCaracter"/>
        </w:rPr>
        <w:t>Artículo 78.1.</w:t>
      </w:r>
      <w:r w:rsidRPr="00941ECA">
        <w:rPr>
          <w:rStyle w:val="TextoNormalCaracter"/>
        </w:rPr>
        <w:t>-</w:t>
      </w:r>
      <w:r>
        <w:t xml:space="preserve"> Sentencia </w:t>
      </w:r>
      <w:hyperlink w:anchor="SENTENCIA_2015_46" w:history="1">
        <w:r w:rsidRPr="00941ECA">
          <w:rPr>
            <w:rStyle w:val="TextoNormalCaracter"/>
          </w:rPr>
          <w:t>46/2015</w:t>
        </w:r>
      </w:hyperlink>
      <w:r>
        <w:t>, f. 3.</w:t>
      </w:r>
    </w:p>
    <w:p w:rsidR="00941ECA" w:rsidRDefault="00941ECA" w:rsidP="00941ECA">
      <w:pPr>
        <w:pStyle w:val="SangriaFrancesaArticulo"/>
      </w:pPr>
      <w:r w:rsidRPr="00941ECA">
        <w:rPr>
          <w:rStyle w:val="TextoNormalNegritaCaracter"/>
        </w:rPr>
        <w:t>Artículo 78.2.</w:t>
      </w:r>
      <w:r w:rsidRPr="00941ECA">
        <w:rPr>
          <w:rStyle w:val="TextoNormalCaracter"/>
        </w:rPr>
        <w:t>-</w:t>
      </w:r>
      <w:r>
        <w:t xml:space="preserve"> Sentencia </w:t>
      </w:r>
      <w:hyperlink w:anchor="SENTENCIA_2015_46" w:history="1">
        <w:r w:rsidRPr="00941ECA">
          <w:rPr>
            <w:rStyle w:val="TextoNormalCaracter"/>
          </w:rPr>
          <w:t>46/2015</w:t>
        </w:r>
      </w:hyperlink>
      <w:r>
        <w:t>, ff. 1, 3.</w:t>
      </w:r>
    </w:p>
    <w:p w:rsidR="00941ECA" w:rsidRDefault="00941ECA" w:rsidP="00941ECA">
      <w:pPr>
        <w:pStyle w:val="SangriaFrancesaArticulo"/>
      </w:pPr>
      <w:r w:rsidRPr="00941ECA">
        <w:rPr>
          <w:rStyle w:val="TextoNormalNegritaCaracter"/>
        </w:rPr>
        <w:t>Artículo 79.4.</w:t>
      </w:r>
      <w:r w:rsidRPr="00941ECA">
        <w:rPr>
          <w:rStyle w:val="TextoNormalCaracter"/>
        </w:rPr>
        <w:t>-</w:t>
      </w:r>
      <w:r>
        <w:t xml:space="preserve"> Sentencia </w:t>
      </w:r>
      <w:hyperlink w:anchor="SENTENCIA_2015_46" w:history="1">
        <w:r w:rsidRPr="00941ECA">
          <w:rPr>
            <w:rStyle w:val="TextoNormalCaracter"/>
          </w:rPr>
          <w:t>46/2015</w:t>
        </w:r>
      </w:hyperlink>
      <w:r>
        <w:t>, ff. 5, 6.</w:t>
      </w:r>
    </w:p>
    <w:p w:rsidR="00941ECA" w:rsidRDefault="00941ECA" w:rsidP="00941ECA">
      <w:pPr>
        <w:pStyle w:val="SangriaFrancesaArticulo"/>
      </w:pPr>
      <w:r w:rsidRPr="00941ECA">
        <w:rPr>
          <w:rStyle w:val="TextoNormalNegritaCaracter"/>
        </w:rPr>
        <w:t>Artículo 116.</w:t>
      </w:r>
      <w:r w:rsidRPr="00941ECA">
        <w:rPr>
          <w:rStyle w:val="TextoNormalCaracter"/>
        </w:rPr>
        <w:t>-</w:t>
      </w:r>
      <w:r>
        <w:t xml:space="preserve"> Sentencia </w:t>
      </w:r>
      <w:hyperlink w:anchor="SENTENCIA_2015_58" w:history="1">
        <w:r w:rsidRPr="00941ECA">
          <w:rPr>
            <w:rStyle w:val="TextoNormalCaracter"/>
          </w:rPr>
          <w:t>58/2015</w:t>
        </w:r>
      </w:hyperlink>
      <w:r>
        <w:t>, VP.</w:t>
      </w:r>
    </w:p>
    <w:p w:rsidR="00941ECA" w:rsidRDefault="00941ECA" w:rsidP="00941ECA">
      <w:pPr>
        <w:pStyle w:val="SangriaFrancesaArticulo"/>
      </w:pPr>
      <w:r w:rsidRPr="00941ECA">
        <w:rPr>
          <w:rStyle w:val="TextoNormalNegritaCaracter"/>
        </w:rPr>
        <w:t>Artículo 116.1.</w:t>
      </w:r>
      <w:r w:rsidRPr="00941ECA">
        <w:rPr>
          <w:rStyle w:val="TextoNormalCaracter"/>
        </w:rPr>
        <w:t>-</w:t>
      </w:r>
      <w:r>
        <w:t xml:space="preserve"> Sentencia </w:t>
      </w:r>
      <w:hyperlink w:anchor="SENTENCIA_2015_85" w:history="1">
        <w:r w:rsidRPr="00941ECA">
          <w:rPr>
            <w:rStyle w:val="TextoNormalCaracter"/>
          </w:rPr>
          <w:t>85/2015</w:t>
        </w:r>
      </w:hyperlink>
      <w:r>
        <w:t>, f. 2.</w:t>
      </w:r>
    </w:p>
    <w:p w:rsidR="00941ECA" w:rsidRDefault="00941ECA" w:rsidP="00941ECA">
      <w:pPr>
        <w:pStyle w:val="SangriaFrancesaArticulo"/>
      </w:pPr>
      <w:r w:rsidRPr="00941ECA">
        <w:rPr>
          <w:rStyle w:val="TextoNormalNegritaCaracter"/>
        </w:rPr>
        <w:t>Artículo 116.1 d).</w:t>
      </w:r>
      <w:r w:rsidRPr="00941ECA">
        <w:rPr>
          <w:rStyle w:val="TextoNormalCaracter"/>
        </w:rPr>
        <w:t>-</w:t>
      </w:r>
      <w:r>
        <w:t xml:space="preserve"> Sentencia </w:t>
      </w:r>
      <w:hyperlink w:anchor="SENTENCIA_2015_58" w:history="1">
        <w:r w:rsidRPr="00941ECA">
          <w:rPr>
            <w:rStyle w:val="TextoNormalCaracter"/>
          </w:rPr>
          <w:t>58/2015</w:t>
        </w:r>
      </w:hyperlink>
      <w:r>
        <w:t>, f. 2 VP.</w:t>
      </w:r>
    </w:p>
    <w:p w:rsidR="00941ECA" w:rsidRDefault="00941ECA" w:rsidP="00941ECA">
      <w:pPr>
        <w:pStyle w:val="SangriaFrancesaArticulo"/>
      </w:pPr>
      <w:r w:rsidRPr="00941ECA">
        <w:rPr>
          <w:rStyle w:val="TextoNormalNegritaCaracter"/>
        </w:rPr>
        <w:lastRenderedPageBreak/>
        <w:t>Artículo 122.</w:t>
      </w:r>
      <w:r w:rsidRPr="00941ECA">
        <w:rPr>
          <w:rStyle w:val="TextoNormalCaracter"/>
        </w:rPr>
        <w:t>-</w:t>
      </w:r>
      <w:r>
        <w:t xml:space="preserve"> Sentencias </w:t>
      </w:r>
      <w:hyperlink w:anchor="SENTENCIA_2015_31" w:history="1">
        <w:r w:rsidRPr="00941ECA">
          <w:rPr>
            <w:rStyle w:val="TextoNormalCaracter"/>
          </w:rPr>
          <w:t>31/2015</w:t>
        </w:r>
      </w:hyperlink>
      <w:r>
        <w:t xml:space="preserve">, ff. 2, 5 a 7, 9, 10; </w:t>
      </w:r>
      <w:hyperlink w:anchor="SENTENCIA_2015_32" w:history="1">
        <w:r w:rsidRPr="00941ECA">
          <w:rPr>
            <w:rStyle w:val="TextoNormalCaracter"/>
          </w:rPr>
          <w:t>32/2015</w:t>
        </w:r>
      </w:hyperlink>
      <w:r>
        <w:t xml:space="preserve">, f. 1; </w:t>
      </w:r>
      <w:hyperlink w:anchor="SENTENCIA_2015_138" w:history="1">
        <w:r w:rsidRPr="00941ECA">
          <w:rPr>
            <w:rStyle w:val="TextoNormalCaracter"/>
          </w:rPr>
          <w:t>138/2015</w:t>
        </w:r>
      </w:hyperlink>
      <w:r>
        <w:t>, ff. 1 a 3, 5.</w:t>
      </w:r>
    </w:p>
    <w:p w:rsidR="00941ECA" w:rsidRDefault="00941ECA" w:rsidP="00941ECA">
      <w:pPr>
        <w:pStyle w:val="SangriaFrancesaArticulo"/>
      </w:pPr>
      <w:r w:rsidRPr="00941ECA">
        <w:rPr>
          <w:rStyle w:val="TextoNormalNegritaCaracter"/>
        </w:rPr>
        <w:t>Artículo 131.3 d).</w:t>
      </w:r>
      <w:r w:rsidRPr="00941ECA">
        <w:rPr>
          <w:rStyle w:val="TextoNormalCaracter"/>
        </w:rPr>
        <w:t>-</w:t>
      </w:r>
      <w:r>
        <w:t xml:space="preserve"> Sentencia </w:t>
      </w:r>
      <w:hyperlink w:anchor="SENTENCIA_2015_25" w:history="1">
        <w:r w:rsidRPr="00941ECA">
          <w:rPr>
            <w:rStyle w:val="TextoNormalCaracter"/>
          </w:rPr>
          <w:t>25/2015</w:t>
        </w:r>
      </w:hyperlink>
      <w:r>
        <w:t>, ff. 1, 3, 7, VP II.</w:t>
      </w:r>
    </w:p>
    <w:p w:rsidR="00941ECA" w:rsidRDefault="00941ECA" w:rsidP="00941ECA">
      <w:pPr>
        <w:pStyle w:val="SangriaFrancesaArticulo"/>
      </w:pPr>
      <w:r w:rsidRPr="00941ECA">
        <w:rPr>
          <w:rStyle w:val="TextoNormalNegritaCaracter"/>
        </w:rPr>
        <w:t>Artículo 160.</w:t>
      </w:r>
      <w:r w:rsidRPr="00941ECA">
        <w:rPr>
          <w:rStyle w:val="TextoNormalCaracter"/>
        </w:rPr>
        <w:t>-</w:t>
      </w:r>
      <w:r>
        <w:t xml:space="preserve"> Sentencia </w:t>
      </w:r>
      <w:hyperlink w:anchor="SENTENCIA_2015_31" w:history="1">
        <w:r w:rsidRPr="00941ECA">
          <w:rPr>
            <w:rStyle w:val="TextoNormalCaracter"/>
          </w:rPr>
          <w:t>31/2015</w:t>
        </w:r>
      </w:hyperlink>
      <w:r>
        <w:t>, f. 2.</w:t>
      </w:r>
    </w:p>
    <w:p w:rsidR="00941ECA" w:rsidRDefault="00941ECA" w:rsidP="00941ECA">
      <w:pPr>
        <w:pStyle w:val="SangriaFrancesaArticulo"/>
      </w:pPr>
      <w:r w:rsidRPr="00941ECA">
        <w:rPr>
          <w:rStyle w:val="TextoNormalNegritaCaracter"/>
        </w:rPr>
        <w:t>Artículo 162.3 b).</w:t>
      </w:r>
      <w:r w:rsidRPr="00941ECA">
        <w:rPr>
          <w:rStyle w:val="TextoNormalCaracter"/>
        </w:rPr>
        <w:t>-</w:t>
      </w:r>
      <w:r>
        <w:t xml:space="preserve"> Sentencia </w:t>
      </w:r>
      <w:hyperlink w:anchor="SENTENCIA_2015_58" w:history="1">
        <w:r w:rsidRPr="00941ECA">
          <w:rPr>
            <w:rStyle w:val="TextoNormalCaracter"/>
          </w:rPr>
          <w:t>58/2015</w:t>
        </w:r>
      </w:hyperlink>
      <w:r>
        <w:t>, f. 2 VP.</w:t>
      </w:r>
    </w:p>
    <w:p w:rsidR="00941ECA" w:rsidRDefault="00941ECA" w:rsidP="00941ECA">
      <w:pPr>
        <w:pStyle w:val="SangriaFrancesaArticulo"/>
      </w:pPr>
      <w:r w:rsidRPr="00941ECA">
        <w:rPr>
          <w:rStyle w:val="TextoNormalNegritaCaracter"/>
        </w:rPr>
        <w:t>Artículo 165.1 a).</w:t>
      </w:r>
      <w:r w:rsidRPr="00941ECA">
        <w:rPr>
          <w:rStyle w:val="TextoNormalCaracter"/>
        </w:rPr>
        <w:t>-</w:t>
      </w:r>
      <w:r>
        <w:t xml:space="preserve"> Sentencia </w:t>
      </w:r>
      <w:hyperlink w:anchor="SENTENCIA_2015_27" w:history="1">
        <w:r w:rsidRPr="00941ECA">
          <w:rPr>
            <w:rStyle w:val="TextoNormalCaracter"/>
          </w:rPr>
          <w:t>27/2015</w:t>
        </w:r>
      </w:hyperlink>
      <w:r>
        <w:t>, f. 1.</w:t>
      </w:r>
    </w:p>
    <w:p w:rsidR="00941ECA" w:rsidRDefault="00941ECA" w:rsidP="00941ECA">
      <w:pPr>
        <w:pStyle w:val="SangriaFrancesaArticulo"/>
      </w:pPr>
      <w:r w:rsidRPr="00941ECA">
        <w:rPr>
          <w:rStyle w:val="TextoNormalNegritaCaracter"/>
        </w:rPr>
        <w:t>Artículo 170.1 b).</w:t>
      </w:r>
      <w:r w:rsidRPr="00941ECA">
        <w:rPr>
          <w:rStyle w:val="TextoNormalCaracter"/>
        </w:rPr>
        <w:t>-</w:t>
      </w:r>
      <w:r>
        <w:t xml:space="preserve"> Sentencia </w:t>
      </w:r>
      <w:hyperlink w:anchor="SENTENCIA_2015_61" w:history="1">
        <w:r w:rsidRPr="00941ECA">
          <w:rPr>
            <w:rStyle w:val="TextoNormalCaracter"/>
          </w:rPr>
          <w:t>61/2015</w:t>
        </w:r>
      </w:hyperlink>
      <w:r>
        <w:t>, ff. 1, 2, 5.</w:t>
      </w:r>
    </w:p>
    <w:p w:rsidR="00941ECA" w:rsidRDefault="00941ECA" w:rsidP="00941ECA">
      <w:pPr>
        <w:pStyle w:val="SangriaFrancesaArticulo"/>
      </w:pPr>
      <w:r w:rsidRPr="00941ECA">
        <w:rPr>
          <w:rStyle w:val="TextoNormalNegritaCaracter"/>
        </w:rPr>
        <w:t>Artículo 170.1 h).</w:t>
      </w:r>
      <w:r w:rsidRPr="00941ECA">
        <w:rPr>
          <w:rStyle w:val="TextoNormalCaracter"/>
        </w:rPr>
        <w:t>-</w:t>
      </w:r>
      <w:r>
        <w:t xml:space="preserve"> Sentencia </w:t>
      </w:r>
      <w:hyperlink w:anchor="SENTENCIA_2015_27" w:history="1">
        <w:r w:rsidRPr="00941ECA">
          <w:rPr>
            <w:rStyle w:val="TextoNormalCaracter"/>
          </w:rPr>
          <w:t>27/2015</w:t>
        </w:r>
      </w:hyperlink>
      <w:r>
        <w:t>, f. 1.</w:t>
      </w:r>
    </w:p>
    <w:p w:rsidR="00941ECA" w:rsidRDefault="00941ECA" w:rsidP="00941ECA">
      <w:pPr>
        <w:pStyle w:val="SangriaFrancesaArticulo"/>
      </w:pPr>
      <w:r w:rsidRPr="00941ECA">
        <w:rPr>
          <w:rStyle w:val="TextoNormalNegritaCaracter"/>
        </w:rPr>
        <w:t>Artículo 172.1 g).</w:t>
      </w:r>
      <w:r w:rsidRPr="00941ECA">
        <w:rPr>
          <w:rStyle w:val="TextoNormalCaracter"/>
        </w:rPr>
        <w:t>-</w:t>
      </w:r>
      <w:r>
        <w:t xml:space="preserve"> Sentencia </w:t>
      </w:r>
      <w:hyperlink w:anchor="SENTENCIA_2015_25" w:history="1">
        <w:r w:rsidRPr="00941ECA">
          <w:rPr>
            <w:rStyle w:val="TextoNormalCaracter"/>
          </w:rPr>
          <w:t>25/2015</w:t>
        </w:r>
      </w:hyperlink>
      <w:r>
        <w:t>, ff. 1, 3, 7, VP II.</w:t>
      </w:r>
    </w:p>
    <w:p w:rsidR="00941ECA" w:rsidRDefault="00941ECA" w:rsidP="00941ECA">
      <w:pPr>
        <w:pStyle w:val="SangriaFrancesaArticulo"/>
      </w:pPr>
      <w:r w:rsidRPr="00941ECA">
        <w:rPr>
          <w:rStyle w:val="TextoNormalNegritaCaracter"/>
        </w:rPr>
        <w:t>Artículo 196.4.</w:t>
      </w:r>
      <w:r w:rsidRPr="00941ECA">
        <w:rPr>
          <w:rStyle w:val="TextoNormalCaracter"/>
        </w:rPr>
        <w:t>-</w:t>
      </w:r>
      <w:r>
        <w:t xml:space="preserve"> Sentencia </w:t>
      </w:r>
      <w:hyperlink w:anchor="SENTENCIA_2015_46" w:history="1">
        <w:r w:rsidRPr="00941ECA">
          <w:rPr>
            <w:rStyle w:val="TextoNormalCaracter"/>
          </w:rPr>
          <w:t>46/2015</w:t>
        </w:r>
      </w:hyperlink>
      <w:r>
        <w:t>, ff. 1, 4.</w:t>
      </w:r>
    </w:p>
    <w:p w:rsidR="00941ECA" w:rsidRDefault="00941ECA" w:rsidP="00941ECA">
      <w:pPr>
        <w:pStyle w:val="SangriaFrancesaArticulo"/>
      </w:pPr>
      <w:r w:rsidRPr="00941ECA">
        <w:rPr>
          <w:rStyle w:val="TextoNormalNegritaCaracter"/>
        </w:rPr>
        <w:t>Artículo 203.5.</w:t>
      </w:r>
      <w:r w:rsidRPr="00941ECA">
        <w:rPr>
          <w:rStyle w:val="TextoNormalCaracter"/>
        </w:rPr>
        <w:t>-</w:t>
      </w:r>
      <w:r>
        <w:t xml:space="preserve"> Sentencias </w:t>
      </w:r>
      <w:hyperlink w:anchor="SENTENCIA_2015_26" w:history="1">
        <w:r w:rsidRPr="00941ECA">
          <w:rPr>
            <w:rStyle w:val="TextoNormalCaracter"/>
          </w:rPr>
          <w:t>26/2015</w:t>
        </w:r>
      </w:hyperlink>
      <w:r>
        <w:t xml:space="preserve">, f. 5; </w:t>
      </w:r>
      <w:hyperlink w:anchor="SENTENCIA_2015_59" w:history="1">
        <w:r w:rsidRPr="00941ECA">
          <w:rPr>
            <w:rStyle w:val="TextoNormalCaracter"/>
          </w:rPr>
          <w:t>59/2015</w:t>
        </w:r>
      </w:hyperlink>
      <w:r>
        <w:t xml:space="preserve">, f. 1; </w:t>
      </w:r>
      <w:hyperlink w:anchor="SENTENCIA_2015_107" w:history="1">
        <w:r w:rsidRPr="00941ECA">
          <w:rPr>
            <w:rStyle w:val="TextoNormalCaracter"/>
          </w:rPr>
          <w:t>107/2015</w:t>
        </w:r>
      </w:hyperlink>
      <w:r>
        <w:t>, ff. 1 a 3.</w:t>
      </w:r>
    </w:p>
    <w:p w:rsidR="00941ECA" w:rsidRDefault="00941ECA" w:rsidP="00941ECA">
      <w:pPr>
        <w:pStyle w:val="TextoNormal"/>
      </w:pPr>
    </w:p>
    <w:p w:rsidR="00941ECA" w:rsidRDefault="00941ECA" w:rsidP="00941ECA">
      <w:pPr>
        <w:pStyle w:val="TextoNormalNegritaCentradoSubrayado"/>
        <w:suppressAutoHyphens/>
      </w:pPr>
      <w:r>
        <w:t>J.9.b)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del Parlamento de Cataluña 3/1984, de 9 de enero. Medidas de adecuación del ordenamiento urbanístico de Cataluña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7" w:history="1">
        <w:r w:rsidRPr="00941ECA">
          <w:rPr>
            <w:rStyle w:val="TextoNormalCaracter"/>
          </w:rPr>
          <w:t>57/2015</w:t>
        </w:r>
      </w:hyperlink>
      <w:r>
        <w:t>, f. 10.</w:t>
      </w:r>
    </w:p>
    <w:p w:rsidR="00941ECA" w:rsidRDefault="00941ECA" w:rsidP="00941ECA">
      <w:pPr>
        <w:pStyle w:val="SangriaFrancesaArticulo"/>
      </w:pPr>
    </w:p>
    <w:p w:rsidR="00941ECA" w:rsidRDefault="00941ECA" w:rsidP="00941ECA">
      <w:pPr>
        <w:pStyle w:val="TextoNormalNegritaCursivandice"/>
      </w:pPr>
      <w:r>
        <w:t>Decreto Legislativo de la Generalidad de Cataluña 1/1990, de 12 de julio. Texto refundido de los textos legales vigentes en Cataluña en materia urbanística</w:t>
      </w:r>
    </w:p>
    <w:p w:rsidR="00941ECA" w:rsidRDefault="00941ECA" w:rsidP="00941ECA">
      <w:pPr>
        <w:pStyle w:val="SangriaFrancesaArticulo"/>
      </w:pPr>
      <w:r w:rsidRPr="00941ECA">
        <w:rPr>
          <w:rStyle w:val="TextoNormalNegritaCaracter"/>
        </w:rPr>
        <w:t>Artículo 50.</w:t>
      </w:r>
      <w:r w:rsidRPr="00941ECA">
        <w:rPr>
          <w:rStyle w:val="TextoNormalCaracter"/>
        </w:rPr>
        <w:t>-</w:t>
      </w:r>
      <w:r>
        <w:t xml:space="preserve"> Sentencia </w:t>
      </w:r>
      <w:hyperlink w:anchor="SENTENCIA_2015_57" w:history="1">
        <w:r w:rsidRPr="00941ECA">
          <w:rPr>
            <w:rStyle w:val="TextoNormalCaracter"/>
          </w:rPr>
          <w:t>57/2015</w:t>
        </w:r>
      </w:hyperlink>
      <w:r>
        <w:t>, f. 10.</w:t>
      </w:r>
    </w:p>
    <w:p w:rsidR="00941ECA" w:rsidRDefault="00941ECA" w:rsidP="00941ECA">
      <w:pPr>
        <w:pStyle w:val="SangriaFrancesaArticulo"/>
      </w:pPr>
      <w:r w:rsidRPr="00941ECA">
        <w:rPr>
          <w:rStyle w:val="TextoNormalNegritaCaracter"/>
        </w:rPr>
        <w:t>Artículo 59.1.</w:t>
      </w:r>
      <w:r w:rsidRPr="00941ECA">
        <w:rPr>
          <w:rStyle w:val="TextoNormalCaracter"/>
        </w:rPr>
        <w:t>-</w:t>
      </w:r>
      <w:r>
        <w:t xml:space="preserve"> Sentencia </w:t>
      </w:r>
      <w:hyperlink w:anchor="SENTENCIA_2015_57" w:history="1">
        <w:r w:rsidRPr="00941ECA">
          <w:rPr>
            <w:rStyle w:val="TextoNormalCaracter"/>
          </w:rPr>
          <w:t>57/2015</w:t>
        </w:r>
      </w:hyperlink>
      <w:r>
        <w:t>, f. 10.</w:t>
      </w:r>
    </w:p>
    <w:p w:rsidR="00941ECA" w:rsidRDefault="00941ECA" w:rsidP="00941ECA">
      <w:pPr>
        <w:pStyle w:val="SangriaFrancesaArticulo"/>
      </w:pPr>
    </w:p>
    <w:p w:rsidR="00941ECA" w:rsidRDefault="00941ECA" w:rsidP="00941ECA">
      <w:pPr>
        <w:pStyle w:val="TextoNormalNegritaCursivandice"/>
      </w:pPr>
      <w:r>
        <w:t>Ley del Parlamento de Cataluña 3/1993, de 5 de marzo. Estatuto del consumidor</w:t>
      </w:r>
    </w:p>
    <w:p w:rsidR="00941ECA" w:rsidRDefault="00941ECA" w:rsidP="00941ECA">
      <w:pPr>
        <w:pStyle w:val="SangriaFrancesaArticulo"/>
      </w:pPr>
      <w:r w:rsidRPr="00941ECA">
        <w:rPr>
          <w:rStyle w:val="TextoNormalNegritaCaracter"/>
        </w:rPr>
        <w:t>Artículo 30.</w:t>
      </w:r>
      <w:r w:rsidRPr="00941ECA">
        <w:rPr>
          <w:rStyle w:val="TextoNormalCaracter"/>
        </w:rPr>
        <w:t>-</w:t>
      </w:r>
      <w:r>
        <w:t xml:space="preserve"> Sentencia </w:t>
      </w:r>
      <w:hyperlink w:anchor="SENTENCIA_2015_10" w:history="1">
        <w:r w:rsidRPr="00941ECA">
          <w:rPr>
            <w:rStyle w:val="TextoNormalCaracter"/>
          </w:rPr>
          <w:t>10/2015</w:t>
        </w:r>
      </w:hyperlink>
      <w:r>
        <w:t>, ff. 1, 3.</w:t>
      </w:r>
    </w:p>
    <w:p w:rsidR="00941ECA" w:rsidRDefault="00941ECA" w:rsidP="00941ECA">
      <w:pPr>
        <w:pStyle w:val="SangriaFrancesaArticulo"/>
      </w:pPr>
    </w:p>
    <w:p w:rsidR="00941ECA" w:rsidRDefault="00941ECA" w:rsidP="00941ECA">
      <w:pPr>
        <w:pStyle w:val="TextoNormalNegritaCursivandice"/>
      </w:pPr>
      <w:r>
        <w:t>Ley del Parlamento de Cataluña 8/2004, de 23 de diciembre. Horarios comerciales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7" w:history="1">
        <w:r w:rsidRPr="00941ECA">
          <w:rPr>
            <w:rStyle w:val="TextoNormalCaracter"/>
          </w:rPr>
          <w:t>67/2015</w:t>
        </w:r>
      </w:hyperlink>
      <w:r>
        <w:t>, f. 3.</w:t>
      </w:r>
    </w:p>
    <w:p w:rsidR="00941ECA" w:rsidRDefault="00941ECA" w:rsidP="00941ECA">
      <w:pPr>
        <w:pStyle w:val="SangriaFrancesaArticulo"/>
      </w:pPr>
      <w:r w:rsidRPr="00941ECA">
        <w:rPr>
          <w:rStyle w:val="TextoNormalNegritaCaracter"/>
        </w:rPr>
        <w:t>Artículo 1.2 b).</w:t>
      </w:r>
      <w:r w:rsidRPr="00941ECA">
        <w:rPr>
          <w:rStyle w:val="TextoNormalCaracter"/>
        </w:rPr>
        <w:t>-</w:t>
      </w:r>
      <w:r>
        <w:t xml:space="preserve"> Auto </w:t>
      </w:r>
      <w:hyperlink w:anchor="AUTO_2015_67" w:history="1">
        <w:r w:rsidRPr="00941ECA">
          <w:rPr>
            <w:rStyle w:val="TextoNormalCaracter"/>
          </w:rPr>
          <w:t>67/2015</w:t>
        </w:r>
      </w:hyperlink>
      <w:r>
        <w:t>, f. 2.</w:t>
      </w:r>
    </w:p>
    <w:p w:rsidR="00941ECA" w:rsidRDefault="00941ECA" w:rsidP="00941ECA">
      <w:pPr>
        <w:pStyle w:val="SangriaFrancesaArticulo"/>
      </w:pPr>
      <w:r w:rsidRPr="00941ECA">
        <w:rPr>
          <w:rStyle w:val="TextoNormalNegritaCaracter"/>
        </w:rPr>
        <w:t>Artículo 2.1 i).</w:t>
      </w:r>
      <w:r w:rsidRPr="00941ECA">
        <w:rPr>
          <w:rStyle w:val="TextoNormalCaracter"/>
        </w:rPr>
        <w:t>-</w:t>
      </w:r>
      <w:r>
        <w:t xml:space="preserve"> Auto </w:t>
      </w:r>
      <w:hyperlink w:anchor="AUTO_2015_67" w:history="1">
        <w:r w:rsidRPr="00941ECA">
          <w:rPr>
            <w:rStyle w:val="TextoNormalCaracter"/>
          </w:rPr>
          <w:t>67/2015</w:t>
        </w:r>
      </w:hyperlink>
      <w:r>
        <w:t>, f. 2.</w:t>
      </w:r>
    </w:p>
    <w:p w:rsidR="00941ECA" w:rsidRDefault="00941ECA" w:rsidP="00941ECA">
      <w:pPr>
        <w:pStyle w:val="SangriaFrancesaArticulo"/>
      </w:pPr>
      <w:r w:rsidRPr="00941ECA">
        <w:rPr>
          <w:rStyle w:val="TextoNormalNegritaCaracter"/>
        </w:rPr>
        <w:t>Artículo 2.1 j).</w:t>
      </w:r>
      <w:r w:rsidRPr="00941ECA">
        <w:rPr>
          <w:rStyle w:val="TextoNormalCaracter"/>
        </w:rPr>
        <w:t>-</w:t>
      </w:r>
      <w:r>
        <w:t xml:space="preserve"> Auto </w:t>
      </w:r>
      <w:hyperlink w:anchor="AUTO_2015_67" w:history="1">
        <w:r w:rsidRPr="00941ECA">
          <w:rPr>
            <w:rStyle w:val="TextoNormalCaracter"/>
          </w:rPr>
          <w:t>67/2015</w:t>
        </w:r>
      </w:hyperlink>
      <w:r>
        <w:t>, f. 2.</w:t>
      </w:r>
    </w:p>
    <w:p w:rsidR="00941ECA" w:rsidRDefault="00941ECA" w:rsidP="00941ECA">
      <w:pPr>
        <w:pStyle w:val="SangriaFrancesaArticulo"/>
      </w:pPr>
    </w:p>
    <w:p w:rsidR="00941ECA" w:rsidRDefault="00941ECA" w:rsidP="00941ECA">
      <w:pPr>
        <w:pStyle w:val="TextoNormalNegritaCursivandice"/>
      </w:pPr>
      <w:r>
        <w:t>Ley del Parlamento de Cataluña 1/2006, de 16 de febrero. Iniciativa legislativa popular</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ff. 3 a 5, VP.</w:t>
      </w:r>
    </w:p>
    <w:p w:rsidR="00941ECA" w:rsidRDefault="00941ECA" w:rsidP="00941ECA">
      <w:pPr>
        <w:pStyle w:val="SangriaFrancesaArticulo"/>
      </w:pPr>
      <w:r w:rsidRPr="00941ECA">
        <w:rPr>
          <w:rStyle w:val="TextoNormalNegritaCaracter"/>
        </w:rPr>
        <w:t>Capítulo II.</w:t>
      </w:r>
      <w:r w:rsidRPr="00941ECA">
        <w:rPr>
          <w:rStyle w:val="TextoNormalCaracter"/>
        </w:rPr>
        <w:t>-</w:t>
      </w:r>
      <w:r>
        <w:t xml:space="preserve"> Sentencia </w:t>
      </w:r>
      <w:hyperlink w:anchor="SENTENCIA_2015_19" w:history="1">
        <w:r w:rsidRPr="00941ECA">
          <w:rPr>
            <w:rStyle w:val="TextoNormalCaracter"/>
          </w:rPr>
          <w:t>19/2015</w:t>
        </w:r>
      </w:hyperlink>
      <w:r>
        <w:t>, ff. 4, 5.</w:t>
      </w:r>
    </w:p>
    <w:p w:rsidR="00941ECA" w:rsidRDefault="00941ECA" w:rsidP="00941ECA">
      <w:pPr>
        <w:pStyle w:val="SangriaFrancesaArticulo"/>
      </w:pPr>
      <w:r w:rsidRPr="00941ECA">
        <w:rPr>
          <w:rStyle w:val="TextoNormalNegritaCaracter"/>
        </w:rPr>
        <w:t>Capítulo III.</w:t>
      </w:r>
      <w:r w:rsidRPr="00941ECA">
        <w:rPr>
          <w:rStyle w:val="TextoNormalCaracter"/>
        </w:rPr>
        <w:t>-</w:t>
      </w:r>
      <w:r>
        <w:t xml:space="preserve"> Sentencia </w:t>
      </w:r>
      <w:hyperlink w:anchor="SENTENCIA_2015_19" w:history="1">
        <w:r w:rsidRPr="00941ECA">
          <w:rPr>
            <w:rStyle w:val="TextoNormalCaracter"/>
          </w:rPr>
          <w:t>19/2015</w:t>
        </w:r>
      </w:hyperlink>
      <w:r>
        <w:t>, f. 4.</w:t>
      </w:r>
    </w:p>
    <w:p w:rsidR="00941ECA" w:rsidRDefault="00941ECA" w:rsidP="00941ECA">
      <w:pPr>
        <w:pStyle w:val="SangriaFrancesaArticulo"/>
      </w:pPr>
      <w:r w:rsidRPr="00941ECA">
        <w:rPr>
          <w:rStyle w:val="TextoNormalNegritaCaracter"/>
        </w:rPr>
        <w:t>Capítulo IV.</w:t>
      </w:r>
      <w:r w:rsidRPr="00941ECA">
        <w:rPr>
          <w:rStyle w:val="TextoNormalCaracter"/>
        </w:rPr>
        <w:t>-</w:t>
      </w:r>
      <w:r>
        <w:t xml:space="preserve"> Sentencia </w:t>
      </w:r>
      <w:hyperlink w:anchor="SENTENCIA_2015_19" w:history="1">
        <w:r w:rsidRPr="00941ECA">
          <w:rPr>
            <w:rStyle w:val="TextoNormalCaracter"/>
          </w:rPr>
          <w:t>19/2015</w:t>
        </w:r>
      </w:hyperlink>
      <w:r>
        <w:t>, f. 4.</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19" w:history="1">
        <w:r w:rsidRPr="00941ECA">
          <w:rPr>
            <w:rStyle w:val="TextoNormalCaracter"/>
          </w:rPr>
          <w:t>19/2015</w:t>
        </w:r>
      </w:hyperlink>
      <w:r>
        <w:t>, f. 3.</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 </w:t>
      </w:r>
      <w:hyperlink w:anchor="SENTENCIA_2015_19" w:history="1">
        <w:r w:rsidRPr="00941ECA">
          <w:rPr>
            <w:rStyle w:val="TextoNormalCaracter"/>
          </w:rPr>
          <w:t>19/2015</w:t>
        </w:r>
      </w:hyperlink>
      <w:r>
        <w:t>, f. 5, VP.</w:t>
      </w:r>
    </w:p>
    <w:p w:rsidR="00941ECA" w:rsidRDefault="00941ECA" w:rsidP="00941ECA">
      <w:pPr>
        <w:pStyle w:val="SangriaFrancesaArticulo"/>
      </w:pPr>
      <w:r w:rsidRPr="00941ECA">
        <w:rPr>
          <w:rStyle w:val="TextoNormalNegritaCaracter"/>
        </w:rPr>
        <w:t>Artículo 6.2.</w:t>
      </w:r>
      <w:r w:rsidRPr="00941ECA">
        <w:rPr>
          <w:rStyle w:val="TextoNormalCaracter"/>
        </w:rPr>
        <w:t>-</w:t>
      </w:r>
      <w:r>
        <w:t xml:space="preserve"> Sentencia </w:t>
      </w:r>
      <w:hyperlink w:anchor="SENTENCIA_2015_19" w:history="1">
        <w:r w:rsidRPr="00941ECA">
          <w:rPr>
            <w:rStyle w:val="TextoNormalCaracter"/>
          </w:rPr>
          <w:t>19/2015</w:t>
        </w:r>
      </w:hyperlink>
      <w:r>
        <w:t>, ff. 4, 5, VP.</w:t>
      </w:r>
    </w:p>
    <w:p w:rsidR="00941ECA" w:rsidRDefault="00941ECA" w:rsidP="00941ECA">
      <w:pPr>
        <w:pStyle w:val="SangriaFrancesaArticulo"/>
      </w:pPr>
      <w:r w:rsidRPr="00941ECA">
        <w:rPr>
          <w:rStyle w:val="TextoNormalNegritaCaracter"/>
        </w:rPr>
        <w:t>Artículo 6.5.</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7.1.</w:t>
      </w:r>
      <w:r w:rsidRPr="00941ECA">
        <w:rPr>
          <w:rStyle w:val="TextoNormalCaracter"/>
        </w:rPr>
        <w:t>-</w:t>
      </w:r>
      <w:r>
        <w:t xml:space="preserve"> Sentencia </w:t>
      </w:r>
      <w:hyperlink w:anchor="SENTENCIA_2015_19" w:history="1">
        <w:r w:rsidRPr="00941ECA">
          <w:rPr>
            <w:rStyle w:val="TextoNormalCaracter"/>
          </w:rPr>
          <w:t>19/2015</w:t>
        </w:r>
      </w:hyperlink>
      <w:r>
        <w:t>, f. 5.</w:t>
      </w:r>
    </w:p>
    <w:p w:rsidR="00941ECA" w:rsidRDefault="00941ECA" w:rsidP="00941ECA">
      <w:pPr>
        <w:pStyle w:val="SangriaFrancesaArticulo"/>
      </w:pPr>
      <w:r w:rsidRPr="00941ECA">
        <w:rPr>
          <w:rStyle w:val="TextoNormalNegritaCaracter"/>
        </w:rPr>
        <w:lastRenderedPageBreak/>
        <w:t>Artículo 9.</w:t>
      </w:r>
      <w:r w:rsidRPr="00941ECA">
        <w:rPr>
          <w:rStyle w:val="TextoNormalCaracter"/>
        </w:rPr>
        <w:t>-</w:t>
      </w:r>
      <w:r>
        <w:t xml:space="preserve"> Sentencia </w:t>
      </w:r>
      <w:hyperlink w:anchor="SENTENCIA_2015_19" w:history="1">
        <w:r w:rsidRPr="00941ECA">
          <w:rPr>
            <w:rStyle w:val="TextoNormalCaracter"/>
          </w:rPr>
          <w:t>19/2015</w:t>
        </w:r>
      </w:hyperlink>
      <w:r>
        <w:t>, ff. 3, 4.</w:t>
      </w:r>
    </w:p>
    <w:p w:rsidR="00941ECA" w:rsidRDefault="00941ECA" w:rsidP="00941ECA">
      <w:pPr>
        <w:pStyle w:val="SangriaFrancesaArticulo"/>
      </w:pPr>
      <w:r w:rsidRPr="00941ECA">
        <w:rPr>
          <w:rStyle w:val="TextoNormalNegritaCaracter"/>
        </w:rPr>
        <w:t>Artículo 12.3.</w:t>
      </w:r>
      <w:r w:rsidRPr="00941ECA">
        <w:rPr>
          <w:rStyle w:val="TextoNormalCaracter"/>
        </w:rPr>
        <w:t>-</w:t>
      </w:r>
      <w:r>
        <w:t xml:space="preserve"> Sentencia </w:t>
      </w:r>
      <w:hyperlink w:anchor="SENTENCIA_2015_19" w:history="1">
        <w:r w:rsidRPr="00941ECA">
          <w:rPr>
            <w:rStyle w:val="TextoNormalCaracter"/>
          </w:rPr>
          <w:t>19/2015</w:t>
        </w:r>
      </w:hyperlink>
      <w:r>
        <w:t>, f. 4.</w:t>
      </w:r>
    </w:p>
    <w:p w:rsidR="00941ECA" w:rsidRDefault="00941ECA" w:rsidP="00941ECA">
      <w:pPr>
        <w:pStyle w:val="SangriaFrancesaArticulo"/>
      </w:pPr>
      <w:r w:rsidRPr="00941ECA">
        <w:rPr>
          <w:rStyle w:val="TextoNormalNegritaCaracter"/>
        </w:rPr>
        <w:t>Artículo 14.1.</w:t>
      </w:r>
      <w:r w:rsidRPr="00941ECA">
        <w:rPr>
          <w:rStyle w:val="TextoNormalCaracter"/>
        </w:rPr>
        <w:t>-</w:t>
      </w:r>
      <w:r>
        <w:t xml:space="preserve"> Sentencia </w:t>
      </w:r>
      <w:hyperlink w:anchor="SENTENCIA_2015_19" w:history="1">
        <w:r w:rsidRPr="00941ECA">
          <w:rPr>
            <w:rStyle w:val="TextoNormalCaracter"/>
          </w:rPr>
          <w:t>19/2015</w:t>
        </w:r>
      </w:hyperlink>
      <w:r>
        <w:t>, f. 4.</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19" w:history="1">
        <w:r w:rsidRPr="00941ECA">
          <w:rPr>
            <w:rStyle w:val="TextoNormalCaracter"/>
          </w:rPr>
          <w:t>19/2015</w:t>
        </w:r>
      </w:hyperlink>
      <w:r>
        <w:t>, f. 6.</w:t>
      </w:r>
    </w:p>
    <w:p w:rsidR="00941ECA" w:rsidRDefault="00941ECA" w:rsidP="00941ECA">
      <w:pPr>
        <w:pStyle w:val="SangriaFrancesaArticulo"/>
      </w:pPr>
      <w:r w:rsidRPr="00941ECA">
        <w:rPr>
          <w:rStyle w:val="TextoNormalNegritaCaracter"/>
        </w:rPr>
        <w:t>Disposición adicional tercera</w:t>
      </w:r>
      <w:r>
        <w:t xml:space="preserve"> </w:t>
      </w:r>
      <w:r w:rsidRPr="00941ECA">
        <w:rPr>
          <w:rStyle w:val="TextoNormalCaracter"/>
        </w:rPr>
        <w:t>(redactada por la Ley del Parlamento de Cataluña 7/2014, de 25 de junio)</w:t>
      </w:r>
      <w:r w:rsidRPr="00941ECA">
        <w:rPr>
          <w:rStyle w:val="TextoNormalNegritaCaracter"/>
        </w:rPr>
        <w:t>.</w:t>
      </w:r>
      <w:r w:rsidRPr="00941ECA">
        <w:rPr>
          <w:rStyle w:val="TextoNormalCaracter"/>
        </w:rPr>
        <w:t>-</w:t>
      </w:r>
      <w:r>
        <w:t xml:space="preserve"> Sentencia </w:t>
      </w:r>
      <w:hyperlink w:anchor="SENTENCIA_2015_19" w:history="1">
        <w:r w:rsidRPr="00941ECA">
          <w:rPr>
            <w:rStyle w:val="TextoNormalCaracter"/>
          </w:rPr>
          <w:t>19/2015</w:t>
        </w:r>
      </w:hyperlink>
      <w:r>
        <w:t>, f. 5, VP.</w:t>
      </w:r>
    </w:p>
    <w:p w:rsidR="00941ECA" w:rsidRDefault="00941ECA" w:rsidP="00941ECA">
      <w:pPr>
        <w:pStyle w:val="SangriaFrancesaArticulo"/>
      </w:pPr>
      <w:r w:rsidRPr="00941ECA">
        <w:rPr>
          <w:rStyle w:val="TextoNormalNegritaCaracter"/>
        </w:rPr>
        <w:t>Disposición adicional tercera, apartado 2</w:t>
      </w:r>
      <w:r>
        <w:t xml:space="preserve"> </w:t>
      </w:r>
      <w:r w:rsidRPr="00941ECA">
        <w:rPr>
          <w:rStyle w:val="TextoNormalCaracter"/>
        </w:rPr>
        <w:t>(redactado por la Ley del Parlamento de Cataluña 7/2014, de 25 de junio)</w:t>
      </w:r>
      <w:r w:rsidRPr="00941ECA">
        <w:rPr>
          <w:rStyle w:val="TextoNormalNegritaCaracter"/>
        </w:rPr>
        <w:t>.</w:t>
      </w:r>
      <w:r w:rsidRPr="00941ECA">
        <w:rPr>
          <w:rStyle w:val="TextoNormalCaracter"/>
        </w:rPr>
        <w:t>-</w:t>
      </w:r>
      <w:r>
        <w:t xml:space="preserve"> Sentencia </w:t>
      </w:r>
      <w:hyperlink w:anchor="SENTENCIA_2015_19" w:history="1">
        <w:r w:rsidRPr="00941ECA">
          <w:rPr>
            <w:rStyle w:val="TextoNormalCaracter"/>
          </w:rPr>
          <w:t>19/2015</w:t>
        </w:r>
      </w:hyperlink>
      <w:r>
        <w:t>, f. 5.</w:t>
      </w:r>
    </w:p>
    <w:p w:rsidR="00941ECA" w:rsidRDefault="00941ECA" w:rsidP="00941ECA">
      <w:pPr>
        <w:pStyle w:val="SangriaFrancesaArticulo"/>
      </w:pPr>
      <w:r w:rsidRPr="00941ECA">
        <w:rPr>
          <w:rStyle w:val="TextoNormalNegritaCaracter"/>
        </w:rPr>
        <w:t>Disposición adicional tercera, apartado 3</w:t>
      </w:r>
      <w:r>
        <w:t xml:space="preserve"> </w:t>
      </w:r>
      <w:r w:rsidRPr="00941ECA">
        <w:rPr>
          <w:rStyle w:val="TextoNormalCaracter"/>
        </w:rPr>
        <w:t>(redactado por la Ley del Parlamento de Cataluña 7/2014, de 25 de junio)</w:t>
      </w:r>
      <w:r w:rsidRPr="00941ECA">
        <w:rPr>
          <w:rStyle w:val="TextoNormalNegritaCaracter"/>
        </w:rPr>
        <w:t>.</w:t>
      </w:r>
      <w:r w:rsidRPr="00941ECA">
        <w:rPr>
          <w:rStyle w:val="TextoNormalCaracter"/>
        </w:rPr>
        <w:t>-</w:t>
      </w:r>
      <w:r>
        <w:t xml:space="preserve"> Sentencia </w:t>
      </w:r>
      <w:hyperlink w:anchor="SENTENCIA_2015_19" w:history="1">
        <w:r w:rsidRPr="00941ECA">
          <w:rPr>
            <w:rStyle w:val="TextoNormalCaracter"/>
          </w:rPr>
          <w:t>19/2015</w:t>
        </w:r>
      </w:hyperlink>
      <w:r>
        <w:t>, f. 5.</w:t>
      </w:r>
    </w:p>
    <w:p w:rsidR="00941ECA" w:rsidRDefault="00941ECA" w:rsidP="00941ECA">
      <w:pPr>
        <w:pStyle w:val="SangriaFrancesaArticulo"/>
      </w:pPr>
    </w:p>
    <w:p w:rsidR="00941ECA" w:rsidRDefault="00941ECA" w:rsidP="00941ECA">
      <w:pPr>
        <w:pStyle w:val="TextoNormalNegritaCursivandice"/>
      </w:pPr>
      <w:r>
        <w:t>Ley del Parlamento de Cataluña 10/2008, de 10 de julio. Libro cuarto del Código Civil de Cataluña, relativo a las sucesiones</w:t>
      </w:r>
    </w:p>
    <w:p w:rsidR="00941ECA" w:rsidRDefault="00941ECA" w:rsidP="00941ECA">
      <w:pPr>
        <w:pStyle w:val="SangriaFrancesaArticulo"/>
      </w:pPr>
      <w:r w:rsidRPr="00941ECA">
        <w:rPr>
          <w:rStyle w:val="TextoNormalNegritaCaracter"/>
        </w:rPr>
        <w:t>Artículo 451.11.</w:t>
      </w:r>
      <w:r w:rsidRPr="00941ECA">
        <w:rPr>
          <w:rStyle w:val="TextoNormalCaracter"/>
        </w:rPr>
        <w:t>-</w:t>
      </w:r>
      <w:r>
        <w:t xml:space="preserve"> Auto </w:t>
      </w:r>
      <w:hyperlink w:anchor="AUTO_2015_76" w:history="1">
        <w:r w:rsidRPr="00941ECA">
          <w:rPr>
            <w:rStyle w:val="TextoNormalCaracter"/>
          </w:rPr>
          <w:t>76/2015</w:t>
        </w:r>
      </w:hyperlink>
      <w:r>
        <w:t>, f. 1.</w:t>
      </w:r>
    </w:p>
    <w:p w:rsidR="00941ECA" w:rsidRDefault="00941ECA" w:rsidP="00941ECA">
      <w:pPr>
        <w:pStyle w:val="SangriaFrancesaArticulo"/>
      </w:pPr>
      <w:r w:rsidRPr="00941ECA">
        <w:rPr>
          <w:rStyle w:val="TextoNormalNegritaCaracter"/>
        </w:rPr>
        <w:t>Artículo 451.12.</w:t>
      </w:r>
      <w:r w:rsidRPr="00941ECA">
        <w:rPr>
          <w:rStyle w:val="TextoNormalCaracter"/>
        </w:rPr>
        <w:t>-</w:t>
      </w:r>
      <w:r>
        <w:t xml:space="preserve"> Auto </w:t>
      </w:r>
      <w:hyperlink w:anchor="AUTO_2015_76" w:history="1">
        <w:r w:rsidRPr="00941ECA">
          <w:rPr>
            <w:rStyle w:val="TextoNormalCaracter"/>
          </w:rPr>
          <w:t>76/2015</w:t>
        </w:r>
      </w:hyperlink>
      <w:r>
        <w:t>, ff. 1, 4.</w:t>
      </w:r>
    </w:p>
    <w:p w:rsidR="00941ECA" w:rsidRDefault="00941ECA" w:rsidP="00941ECA">
      <w:pPr>
        <w:pStyle w:val="SangriaFrancesaArticulo"/>
      </w:pPr>
      <w:r w:rsidRPr="00941ECA">
        <w:rPr>
          <w:rStyle w:val="TextoNormalNegritaCaracter"/>
        </w:rPr>
        <w:t>Artículo 451.12 párrafo 1.</w:t>
      </w:r>
      <w:r w:rsidRPr="00941ECA">
        <w:rPr>
          <w:rStyle w:val="TextoNormalCaracter"/>
        </w:rPr>
        <w:t>-</w:t>
      </w:r>
      <w:r>
        <w:t xml:space="preserve"> Auto </w:t>
      </w:r>
      <w:hyperlink w:anchor="AUTO_2015_76" w:history="1">
        <w:r w:rsidRPr="00941ECA">
          <w:rPr>
            <w:rStyle w:val="TextoNormalCaracter"/>
          </w:rPr>
          <w:t>76/2015</w:t>
        </w:r>
      </w:hyperlink>
      <w:r>
        <w:t>, f. 3, VP.</w:t>
      </w:r>
    </w:p>
    <w:p w:rsidR="00941ECA" w:rsidRDefault="00941ECA" w:rsidP="00941ECA">
      <w:pPr>
        <w:pStyle w:val="SangriaFrancesaArticulo"/>
      </w:pPr>
    </w:p>
    <w:p w:rsidR="00941ECA" w:rsidRDefault="00941ECA" w:rsidP="00941ECA">
      <w:pPr>
        <w:pStyle w:val="TextoNormalNegritaCursivandice"/>
      </w:pPr>
      <w:r>
        <w:t>Ley del Parlamento de Cataluña 20/2009, de 4 de diciembre. Prevención y control ambiental de las actividades</w:t>
      </w:r>
    </w:p>
    <w:p w:rsidR="00941ECA" w:rsidRDefault="00941ECA" w:rsidP="00941ECA">
      <w:pPr>
        <w:pStyle w:val="SangriaFrancesaArticulo"/>
      </w:pPr>
      <w:r w:rsidRPr="00941ECA">
        <w:rPr>
          <w:rStyle w:val="TextoNormalNegritaCaracter"/>
        </w:rPr>
        <w:t>Anexo I.2 a) epígrafe 2.2</w:t>
      </w:r>
      <w:r>
        <w:t xml:space="preserve"> </w:t>
      </w:r>
      <w:r w:rsidRPr="00941ECA">
        <w:rPr>
          <w:rStyle w:val="TextoNormalCaracter"/>
        </w:rPr>
        <w:t>(redactado por la Ley del Parlamento de Cataluña 3/2015, de 11 de marzo)</w:t>
      </w:r>
      <w:r w:rsidRPr="00941ECA">
        <w:rPr>
          <w:rStyle w:val="TextoNormalNegritaCaracter"/>
        </w:rPr>
        <w:t>.</w:t>
      </w:r>
      <w:r w:rsidRPr="00941ECA">
        <w:rPr>
          <w:rStyle w:val="TextoNormalCaracter"/>
        </w:rPr>
        <w:t>-</w:t>
      </w:r>
      <w:r>
        <w:t xml:space="preserve"> Auto </w:t>
      </w:r>
      <w:hyperlink w:anchor="AUTO_2015_63" w:history="1">
        <w:r w:rsidRPr="00941ECA">
          <w:rPr>
            <w:rStyle w:val="TextoNormalCaracter"/>
          </w:rPr>
          <w:t>63/2015</w:t>
        </w:r>
      </w:hyperlink>
      <w:r>
        <w:t>, f. 3.</w:t>
      </w:r>
    </w:p>
    <w:p w:rsidR="00941ECA" w:rsidRDefault="00941ECA" w:rsidP="00941ECA">
      <w:pPr>
        <w:pStyle w:val="SangriaFrancesaArticulo"/>
      </w:pPr>
    </w:p>
    <w:p w:rsidR="00941ECA" w:rsidRDefault="00941ECA" w:rsidP="00941ECA">
      <w:pPr>
        <w:pStyle w:val="TextoNormalNegritaCursivandice"/>
      </w:pPr>
      <w:r>
        <w:t>Decreto-ley de la Generalidad de Cataluña 1/2009, de 22 de diciembre. Ordenación de los equipamientos comerciales</w:t>
      </w:r>
    </w:p>
    <w:p w:rsidR="00941ECA" w:rsidRDefault="00941ECA" w:rsidP="00941ECA">
      <w:pPr>
        <w:pStyle w:val="SangriaFrancesaArticulo"/>
      </w:pPr>
      <w:r w:rsidRPr="00941ECA">
        <w:rPr>
          <w:rStyle w:val="TextoNormalNegritaCaracter"/>
        </w:rPr>
        <w:t>Artículo 9.3 b).</w:t>
      </w:r>
      <w:r w:rsidRPr="00941ECA">
        <w:rPr>
          <w:rStyle w:val="TextoNormalCaracter"/>
        </w:rPr>
        <w:t>-</w:t>
      </w:r>
      <w:r>
        <w:t xml:space="preserve"> Auto </w:t>
      </w:r>
      <w:hyperlink w:anchor="AUTO_2015_63" w:history="1">
        <w:r w:rsidRPr="00941ECA">
          <w:rPr>
            <w:rStyle w:val="TextoNormalCaracter"/>
          </w:rPr>
          <w:t>63/2015</w:t>
        </w:r>
      </w:hyperlink>
      <w:r>
        <w:t>, f. 4.</w:t>
      </w:r>
    </w:p>
    <w:p w:rsidR="00941ECA" w:rsidRDefault="00941ECA" w:rsidP="00941ECA">
      <w:pPr>
        <w:pStyle w:val="SangriaFrancesaArticulo"/>
      </w:pPr>
      <w:r w:rsidRPr="00941ECA">
        <w:rPr>
          <w:rStyle w:val="TextoNormalNegritaCaracter"/>
        </w:rPr>
        <w:t>Artículo 9.4 párrafo 2.</w:t>
      </w:r>
      <w:r w:rsidRPr="00941ECA">
        <w:rPr>
          <w:rStyle w:val="TextoNormalCaracter"/>
        </w:rPr>
        <w:t>-</w:t>
      </w:r>
      <w:r>
        <w:t xml:space="preserve"> Auto </w:t>
      </w:r>
      <w:hyperlink w:anchor="AUTO_2015_63" w:history="1">
        <w:r w:rsidRPr="00941ECA">
          <w:rPr>
            <w:rStyle w:val="TextoNormalCaracter"/>
          </w:rPr>
          <w:t>63/2015</w:t>
        </w:r>
      </w:hyperlink>
      <w:r>
        <w:t>, f. 4.</w:t>
      </w:r>
    </w:p>
    <w:p w:rsidR="00941ECA" w:rsidRDefault="00941ECA" w:rsidP="00941ECA">
      <w:pPr>
        <w:pStyle w:val="SangriaFrancesaArticulo"/>
      </w:pPr>
    </w:p>
    <w:p w:rsidR="00941ECA" w:rsidRDefault="00941ECA" w:rsidP="00941ECA">
      <w:pPr>
        <w:pStyle w:val="TextoNormalNegritaCursivandice"/>
      </w:pPr>
      <w:r>
        <w:t>Ley del Parlamento de Cataluña 24/2009, de 23 de diciembre. Síndic de Greuges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6" w:history="1">
        <w:r w:rsidRPr="00941ECA">
          <w:rPr>
            <w:rStyle w:val="TextoNormalCaracter"/>
          </w:rPr>
          <w:t>46/2015</w:t>
        </w:r>
      </w:hyperlink>
      <w:r>
        <w:t>, ff. 1, 4.</w:t>
      </w:r>
    </w:p>
    <w:p w:rsidR="00941ECA" w:rsidRDefault="00941ECA" w:rsidP="00941ECA">
      <w:pPr>
        <w:pStyle w:val="SangriaFrancesaArticulo"/>
      </w:pPr>
      <w:r w:rsidRPr="00941ECA">
        <w:rPr>
          <w:rStyle w:val="TextoNormalNegritaCaracter"/>
        </w:rPr>
        <w:t>Título VIII.</w:t>
      </w:r>
      <w:r w:rsidRPr="00941ECA">
        <w:rPr>
          <w:rStyle w:val="TextoNormalCaracter"/>
        </w:rPr>
        <w:t>-</w:t>
      </w:r>
      <w:r>
        <w:t xml:space="preserve"> Sentencia </w:t>
      </w:r>
      <w:hyperlink w:anchor="SENTENCIA_2015_46" w:history="1">
        <w:r w:rsidRPr="00941ECA">
          <w:rPr>
            <w:rStyle w:val="TextoNormalCaracter"/>
          </w:rPr>
          <w:t>46/2015</w:t>
        </w:r>
      </w:hyperlink>
      <w:r>
        <w:t>, ff. 1, 5.</w:t>
      </w:r>
    </w:p>
    <w:p w:rsidR="00941ECA" w:rsidRDefault="00941ECA" w:rsidP="00941ECA">
      <w:pPr>
        <w:pStyle w:val="SangriaFrancesaArticulo"/>
      </w:pPr>
      <w:r w:rsidRPr="00941ECA">
        <w:rPr>
          <w:rStyle w:val="TextoNormalNegritaCaracter"/>
        </w:rPr>
        <w:t>Título VIII, capítulo I.</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Título VIII, capítulo II.</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Título VIII, capítulo III.</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Artículo 1 b).</w:t>
      </w:r>
      <w:r w:rsidRPr="00941ECA">
        <w:rPr>
          <w:rStyle w:val="TextoNormalCaracter"/>
        </w:rPr>
        <w:t>-</w:t>
      </w:r>
      <w:r>
        <w:t xml:space="preserve"> Sentencia </w:t>
      </w:r>
      <w:hyperlink w:anchor="SENTENCIA_2015_46" w:history="1">
        <w:r w:rsidRPr="00941ECA">
          <w:rPr>
            <w:rStyle w:val="TextoNormalCaracter"/>
          </w:rPr>
          <w:t>46/2015</w:t>
        </w:r>
      </w:hyperlink>
      <w:r>
        <w:t>, ff. 1, 2, 4.</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46" w:history="1">
        <w:r w:rsidRPr="00941ECA">
          <w:rPr>
            <w:rStyle w:val="TextoNormalCaracter"/>
          </w:rPr>
          <w:t>46/2015</w:t>
        </w:r>
      </w:hyperlink>
      <w:r>
        <w:t>, ff. 1 a 3.</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46" w:history="1">
        <w:r w:rsidRPr="00941ECA">
          <w:rPr>
            <w:rStyle w:val="TextoNormalCaracter"/>
          </w:rPr>
          <w:t>46/2015</w:t>
        </w:r>
      </w:hyperlink>
      <w:r>
        <w:t>, f. 1.</w:t>
      </w:r>
    </w:p>
    <w:p w:rsidR="00941ECA" w:rsidRDefault="00941ECA" w:rsidP="00941ECA">
      <w:pPr>
        <w:pStyle w:val="SangriaFrancesaArticulo"/>
      </w:pPr>
      <w:r w:rsidRPr="00941ECA">
        <w:rPr>
          <w:rStyle w:val="TextoNormalNegritaCaracter"/>
        </w:rPr>
        <w:t>Artículo 26 b).</w:t>
      </w:r>
      <w:r w:rsidRPr="00941ECA">
        <w:rPr>
          <w:rStyle w:val="TextoNormalCaracter"/>
        </w:rPr>
        <w:t>-</w:t>
      </w:r>
      <w:r>
        <w:t xml:space="preserve"> Sentencia </w:t>
      </w:r>
      <w:hyperlink w:anchor="SENTENCIA_2015_46" w:history="1">
        <w:r w:rsidRPr="00941ECA">
          <w:rPr>
            <w:rStyle w:val="TextoNormalCaracter"/>
          </w:rPr>
          <w:t>46/2015</w:t>
        </w:r>
      </w:hyperlink>
      <w:r>
        <w:t>, f. 1.</w:t>
      </w:r>
    </w:p>
    <w:p w:rsidR="00941ECA" w:rsidRDefault="00941ECA" w:rsidP="00941ECA">
      <w:pPr>
        <w:pStyle w:val="SangriaFrancesaArticulo"/>
      </w:pPr>
      <w:r w:rsidRPr="00941ECA">
        <w:rPr>
          <w:rStyle w:val="TextoNormalNegritaCaracter"/>
        </w:rPr>
        <w:t>Artículo 26 b) expresión "la administración local".</w:t>
      </w:r>
      <w:r w:rsidRPr="00941ECA">
        <w:rPr>
          <w:rStyle w:val="TextoNormalCaracter"/>
        </w:rPr>
        <w:t>-</w:t>
      </w:r>
      <w:r>
        <w:t xml:space="preserve"> Sentencia </w:t>
      </w:r>
      <w:hyperlink w:anchor="SENTENCIA_2015_46" w:history="1">
        <w:r w:rsidRPr="00941ECA">
          <w:rPr>
            <w:rStyle w:val="TextoNormalCaracter"/>
          </w:rPr>
          <w:t>46/2015</w:t>
        </w:r>
      </w:hyperlink>
      <w:r>
        <w:t>, ff. 1 a 3.</w:t>
      </w:r>
    </w:p>
    <w:p w:rsidR="00941ECA" w:rsidRDefault="00941ECA" w:rsidP="00941ECA">
      <w:pPr>
        <w:pStyle w:val="SangriaFrancesaArticulo"/>
      </w:pPr>
      <w:r w:rsidRPr="00941ECA">
        <w:rPr>
          <w:rStyle w:val="TextoNormalNegritaCaracter"/>
        </w:rPr>
        <w:t>Artículo 26 c).</w:t>
      </w:r>
      <w:r w:rsidRPr="00941ECA">
        <w:rPr>
          <w:rStyle w:val="TextoNormalCaracter"/>
        </w:rPr>
        <w:t>-</w:t>
      </w:r>
      <w:r>
        <w:t xml:space="preserve"> Sentencia </w:t>
      </w:r>
      <w:hyperlink w:anchor="SENTENCIA_2015_46" w:history="1">
        <w:r w:rsidRPr="00941ECA">
          <w:rPr>
            <w:rStyle w:val="TextoNormalCaracter"/>
          </w:rPr>
          <w:t>46/2015</w:t>
        </w:r>
      </w:hyperlink>
      <w:r>
        <w:t>, f. 1.</w:t>
      </w:r>
    </w:p>
    <w:p w:rsidR="00941ECA" w:rsidRDefault="00941ECA" w:rsidP="00941ECA">
      <w:pPr>
        <w:pStyle w:val="SangriaFrancesaArticulo"/>
      </w:pPr>
      <w:r w:rsidRPr="00941ECA">
        <w:rPr>
          <w:rStyle w:val="TextoNormalNegritaCaracter"/>
        </w:rPr>
        <w:t>Artículo 26 c) expresión "o a la administración local".</w:t>
      </w:r>
      <w:r w:rsidRPr="00941ECA">
        <w:rPr>
          <w:rStyle w:val="TextoNormalCaracter"/>
        </w:rPr>
        <w:t>-</w:t>
      </w:r>
      <w:r>
        <w:t xml:space="preserve"> Sentencia </w:t>
      </w:r>
      <w:hyperlink w:anchor="SENTENCIA_2015_46" w:history="1">
        <w:r w:rsidRPr="00941ECA">
          <w:rPr>
            <w:rStyle w:val="TextoNormalCaracter"/>
          </w:rPr>
          <w:t>46/2015</w:t>
        </w:r>
      </w:hyperlink>
      <w:r>
        <w:t>, ff. 1 a 3.</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Artículo 64.1.</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68.1.</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68.2.</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Artículos 68 a 77.</w:t>
      </w:r>
      <w:r w:rsidRPr="00941ECA">
        <w:rPr>
          <w:rStyle w:val="TextoNormalCaracter"/>
        </w:rPr>
        <w:t>-</w:t>
      </w:r>
      <w:r>
        <w:t xml:space="preserve"> Sentencia </w:t>
      </w:r>
      <w:hyperlink w:anchor="SENTENCIA_2015_46" w:history="1">
        <w:r w:rsidRPr="00941ECA">
          <w:rPr>
            <w:rStyle w:val="TextoNormalCaracter"/>
          </w:rPr>
          <w:t>46/2015</w:t>
        </w:r>
      </w:hyperlink>
      <w:r>
        <w:t>, ff. 1, 2, 4.</w:t>
      </w:r>
    </w:p>
    <w:p w:rsidR="00941ECA" w:rsidRDefault="00941ECA" w:rsidP="00941ECA">
      <w:pPr>
        <w:pStyle w:val="SangriaFrancesaArticulo"/>
      </w:pPr>
      <w:r w:rsidRPr="00941ECA">
        <w:rPr>
          <w:rStyle w:val="TextoNormalNegritaCaracter"/>
        </w:rPr>
        <w:lastRenderedPageBreak/>
        <w:t>Artículo 69.</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69.1.</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69.2.</w:t>
      </w:r>
      <w:r w:rsidRPr="00941ECA">
        <w:rPr>
          <w:rStyle w:val="TextoNormalCaracter"/>
        </w:rPr>
        <w:t>-</w:t>
      </w:r>
      <w:r>
        <w:t xml:space="preserve"> Sentencia </w:t>
      </w:r>
      <w:hyperlink w:anchor="SENTENCIA_2015_46" w:history="1">
        <w:r w:rsidRPr="00941ECA">
          <w:rPr>
            <w:rStyle w:val="TextoNormalCaracter"/>
          </w:rPr>
          <w:t>46/2015</w:t>
        </w:r>
      </w:hyperlink>
      <w:r>
        <w:t>, ff. 4, 6.</w:t>
      </w:r>
    </w:p>
    <w:p w:rsidR="00941ECA" w:rsidRDefault="00941ECA" w:rsidP="00941ECA">
      <w:pPr>
        <w:pStyle w:val="SangriaFrancesaArticulo"/>
      </w:pPr>
      <w:r w:rsidRPr="00941ECA">
        <w:rPr>
          <w:rStyle w:val="TextoNormalNegritaCaracter"/>
        </w:rPr>
        <w:t>Artículo 70.</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Artículo 71.</w:t>
      </w:r>
      <w:r w:rsidRPr="00941ECA">
        <w:rPr>
          <w:rStyle w:val="TextoNormalCaracter"/>
        </w:rPr>
        <w:t>-</w:t>
      </w:r>
      <w:r>
        <w:t xml:space="preserve"> Sentencia </w:t>
      </w:r>
      <w:hyperlink w:anchor="SENTENCIA_2015_46" w:history="1">
        <w:r w:rsidRPr="00941ECA">
          <w:rPr>
            <w:rStyle w:val="TextoNormalCaracter"/>
          </w:rPr>
          <w:t>46/2015</w:t>
        </w:r>
      </w:hyperlink>
      <w:r>
        <w:t>, ff. 5, 6.</w:t>
      </w:r>
    </w:p>
    <w:p w:rsidR="00941ECA" w:rsidRDefault="00941ECA" w:rsidP="00941ECA">
      <w:pPr>
        <w:pStyle w:val="SangriaFrancesaArticulo"/>
      </w:pPr>
      <w:r w:rsidRPr="00941ECA">
        <w:rPr>
          <w:rStyle w:val="TextoNormalNegritaCaracter"/>
        </w:rPr>
        <w:t>Artículo 71 a).</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71 b).</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71 c).</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71 d).</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72.1.</w:t>
      </w:r>
      <w:r w:rsidRPr="00941ECA">
        <w:rPr>
          <w:rStyle w:val="TextoNormalCaracter"/>
        </w:rPr>
        <w:t>-</w:t>
      </w:r>
      <w:r>
        <w:t xml:space="preserve"> Sentencia </w:t>
      </w:r>
      <w:hyperlink w:anchor="SENTENCIA_2015_46" w:history="1">
        <w:r w:rsidRPr="00941ECA">
          <w:rPr>
            <w:rStyle w:val="TextoNormalCaracter"/>
          </w:rPr>
          <w:t>46/2015</w:t>
        </w:r>
      </w:hyperlink>
      <w:r>
        <w:t>, ff. 5, 6.</w:t>
      </w:r>
    </w:p>
    <w:p w:rsidR="00941ECA" w:rsidRDefault="00941ECA" w:rsidP="00941ECA">
      <w:pPr>
        <w:pStyle w:val="SangriaFrancesaArticulo"/>
      </w:pPr>
      <w:r w:rsidRPr="00941ECA">
        <w:rPr>
          <w:rStyle w:val="TextoNormalNegritaCaracter"/>
        </w:rPr>
        <w:t>Artículo 72.2.</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Artículo 73.</w:t>
      </w:r>
      <w:r w:rsidRPr="00941ECA">
        <w:rPr>
          <w:rStyle w:val="TextoNormalCaracter"/>
        </w:rPr>
        <w:t>-</w:t>
      </w:r>
      <w:r>
        <w:t xml:space="preserve"> Sentencia </w:t>
      </w:r>
      <w:hyperlink w:anchor="SENTENCIA_2015_46" w:history="1">
        <w:r w:rsidRPr="00941ECA">
          <w:rPr>
            <w:rStyle w:val="TextoNormalCaracter"/>
          </w:rPr>
          <w:t>46/2015</w:t>
        </w:r>
      </w:hyperlink>
      <w:r>
        <w:t>, f. 5.</w:t>
      </w:r>
    </w:p>
    <w:p w:rsidR="00941ECA" w:rsidRDefault="00941ECA" w:rsidP="00941ECA">
      <w:pPr>
        <w:pStyle w:val="SangriaFrancesaArticulo"/>
      </w:pPr>
      <w:r w:rsidRPr="00941ECA">
        <w:rPr>
          <w:rStyle w:val="TextoNormalNegritaCaracter"/>
        </w:rPr>
        <w:t>Artículo 73.1.</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73.2.</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74.</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75.</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76.</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76.1.</w:t>
      </w:r>
      <w:r w:rsidRPr="00941ECA">
        <w:rPr>
          <w:rStyle w:val="TextoNormalCaracter"/>
        </w:rPr>
        <w:t>-</w:t>
      </w:r>
      <w:r>
        <w:t xml:space="preserve"> Sentencia </w:t>
      </w:r>
      <w:hyperlink w:anchor="SENTENCIA_2015_46" w:history="1">
        <w:r w:rsidRPr="00941ECA">
          <w:rPr>
            <w:rStyle w:val="TextoNormalCaracter"/>
          </w:rPr>
          <w:t>46/2015</w:t>
        </w:r>
      </w:hyperlink>
      <w:r>
        <w:t>, ff. 5, 6.</w:t>
      </w:r>
    </w:p>
    <w:p w:rsidR="00941ECA" w:rsidRDefault="00941ECA" w:rsidP="00941ECA">
      <w:pPr>
        <w:pStyle w:val="SangriaFrancesaArticulo"/>
      </w:pPr>
      <w:r w:rsidRPr="00941ECA">
        <w:rPr>
          <w:rStyle w:val="TextoNormalNegritaCaracter"/>
        </w:rPr>
        <w:t>Artículo 77.</w:t>
      </w:r>
      <w:r w:rsidRPr="00941ECA">
        <w:rPr>
          <w:rStyle w:val="TextoNormalCaracter"/>
        </w:rPr>
        <w:t>-</w:t>
      </w:r>
      <w:r>
        <w:t xml:space="preserve"> Sentencia </w:t>
      </w:r>
      <w:hyperlink w:anchor="SENTENCIA_2015_46" w:history="1">
        <w:r w:rsidRPr="00941ECA">
          <w:rPr>
            <w:rStyle w:val="TextoNormalCaracter"/>
          </w:rPr>
          <w:t>46/2015</w:t>
        </w:r>
      </w:hyperlink>
      <w:r>
        <w:t>, f. 6.</w:t>
      </w:r>
    </w:p>
    <w:p w:rsidR="00941ECA" w:rsidRDefault="00941ECA" w:rsidP="00941ECA">
      <w:pPr>
        <w:pStyle w:val="SangriaFrancesaArticulo"/>
      </w:pPr>
      <w:r w:rsidRPr="00941ECA">
        <w:rPr>
          <w:rStyle w:val="TextoNormalNegritaCaracter"/>
        </w:rPr>
        <w:t>Artículo 77.1.</w:t>
      </w:r>
      <w:r w:rsidRPr="00941ECA">
        <w:rPr>
          <w:rStyle w:val="TextoNormalCaracter"/>
        </w:rPr>
        <w:t>-</w:t>
      </w:r>
      <w:r>
        <w:t xml:space="preserve"> Sentencia </w:t>
      </w:r>
      <w:hyperlink w:anchor="SENTENCIA_2015_46" w:history="1">
        <w:r w:rsidRPr="00941ECA">
          <w:rPr>
            <w:rStyle w:val="TextoNormalCaracter"/>
          </w:rPr>
          <w:t>46/2015</w:t>
        </w:r>
      </w:hyperlink>
      <w:r>
        <w:t>, ff. 5, 6.</w:t>
      </w:r>
    </w:p>
    <w:p w:rsidR="00941ECA" w:rsidRDefault="00941ECA" w:rsidP="00941ECA">
      <w:pPr>
        <w:pStyle w:val="SangriaFrancesaArticulo"/>
      </w:pPr>
      <w:r w:rsidRPr="00941ECA">
        <w:rPr>
          <w:rStyle w:val="TextoNormalNegritaCaracter"/>
        </w:rPr>
        <w:t>Artículo 77.5 c).</w:t>
      </w:r>
      <w:r w:rsidRPr="00941ECA">
        <w:rPr>
          <w:rStyle w:val="TextoNormalCaracter"/>
        </w:rPr>
        <w:t>-</w:t>
      </w:r>
      <w:r>
        <w:t xml:space="preserve"> Sentencia </w:t>
      </w:r>
      <w:hyperlink w:anchor="SENTENCIA_2015_46" w:history="1">
        <w:r w:rsidRPr="00941ECA">
          <w:rPr>
            <w:rStyle w:val="TextoNormalCaracter"/>
          </w:rPr>
          <w:t>46/2015</w:t>
        </w:r>
      </w:hyperlink>
      <w:r>
        <w:t>, ff. 4, 6.</w:t>
      </w:r>
    </w:p>
    <w:p w:rsidR="00941ECA" w:rsidRDefault="00941ECA" w:rsidP="00941ECA">
      <w:pPr>
        <w:pStyle w:val="SangriaFrancesaArticulo"/>
      </w:pPr>
      <w:r w:rsidRPr="00941ECA">
        <w:rPr>
          <w:rStyle w:val="TextoNormalNegritaCaracter"/>
        </w:rPr>
        <w:t>Artículo 78.</w:t>
      </w:r>
      <w:r w:rsidRPr="00941ECA">
        <w:rPr>
          <w:rStyle w:val="TextoNormalCaracter"/>
        </w:rPr>
        <w:t>-</w:t>
      </w:r>
      <w:r>
        <w:t xml:space="preserve"> Sentencia </w:t>
      </w:r>
      <w:hyperlink w:anchor="SENTENCIA_2015_46" w:history="1">
        <w:r w:rsidRPr="00941ECA">
          <w:rPr>
            <w:rStyle w:val="TextoNormalCaracter"/>
          </w:rPr>
          <w:t>46/2015</w:t>
        </w:r>
      </w:hyperlink>
      <w:r>
        <w:t>, ff. 1 a 3.</w:t>
      </w:r>
    </w:p>
    <w:p w:rsidR="00941ECA" w:rsidRDefault="00941ECA" w:rsidP="00941ECA">
      <w:pPr>
        <w:pStyle w:val="SangriaFrancesaArticulo"/>
      </w:pPr>
    </w:p>
    <w:p w:rsidR="00941ECA" w:rsidRDefault="00941ECA" w:rsidP="00941ECA">
      <w:pPr>
        <w:pStyle w:val="TextoNormalNegritaCursivandice"/>
      </w:pPr>
      <w:r>
        <w:t>Ley del Parlamento de Cataluña 4/2010, de 17 de marzo.  Consultas populares por vía de referéndum</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53" w:history="1">
        <w:r w:rsidRPr="00941ECA">
          <w:rPr>
            <w:rStyle w:val="TextoNormalCaracter"/>
          </w:rPr>
          <w:t>53/2015</w:t>
        </w:r>
      </w:hyperlink>
      <w:r>
        <w:t>, f. 3.</w:t>
      </w:r>
    </w:p>
    <w:p w:rsidR="00941ECA" w:rsidRDefault="00941ECA" w:rsidP="00941ECA">
      <w:pPr>
        <w:pStyle w:val="SangriaFrancesaArticulo"/>
      </w:pPr>
    </w:p>
    <w:p w:rsidR="00941ECA" w:rsidRDefault="00941ECA" w:rsidP="00941ECA">
      <w:pPr>
        <w:pStyle w:val="TextoNormalNegritaCursivandice"/>
      </w:pPr>
      <w:r>
        <w:t>Ley del Parlamento de Cataluña 22/2010, de 20 de julio. Código de consumo de Cataluña</w:t>
      </w:r>
    </w:p>
    <w:p w:rsidR="00941ECA" w:rsidRDefault="00941ECA" w:rsidP="00941ECA">
      <w:pPr>
        <w:pStyle w:val="SangriaFrancesaArticulo"/>
      </w:pPr>
      <w:r w:rsidRPr="00941ECA">
        <w:rPr>
          <w:rStyle w:val="TextoNormalNegritaCaracter"/>
        </w:rPr>
        <w:t>Artículo 111.2</w:t>
      </w:r>
      <w:r>
        <w:t xml:space="preserve"> </w:t>
      </w:r>
      <w:r w:rsidRPr="00941ECA">
        <w:rPr>
          <w:rStyle w:val="TextoNormalCaracter"/>
        </w:rPr>
        <w:t>(redactado por el Decreto-ley de la Generalidad de Cataluña 6/2013, de 23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111.2 v)</w:t>
      </w:r>
      <w:r>
        <w:t xml:space="preserve"> </w:t>
      </w:r>
      <w:r w:rsidRPr="00941ECA">
        <w:rPr>
          <w:rStyle w:val="TextoNormalCaracter"/>
        </w:rPr>
        <w:t>(redactado por el Decreto-ley de la Generalitat de Cataluña 6/2013, de 23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111.2 v)</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111.2 w)</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w:t>
      </w:r>
      <w:r>
        <w:t xml:space="preserve"> </w:t>
      </w:r>
      <w:r w:rsidRPr="00941ECA">
        <w:rPr>
          <w:rStyle w:val="TextoNormalCaracter"/>
        </w:rPr>
        <w:t>(redactado por el Decreto-ley de la Generalidad de Cataluña 6/2013, de 23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252.4.6</w:t>
      </w:r>
      <w:r>
        <w:t xml:space="preserve"> </w:t>
      </w:r>
      <w:r w:rsidRPr="00941ECA">
        <w:rPr>
          <w:rStyle w:val="TextoNormalCaracter"/>
        </w:rPr>
        <w:t>(redactado por el Decreto-ley de la Generalidad de Cataluña 6/2013, de 23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252.4.6</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252.4.7</w:t>
      </w:r>
      <w:r>
        <w:t xml:space="preserve"> </w:t>
      </w:r>
      <w:r w:rsidRPr="00941ECA">
        <w:rPr>
          <w:rStyle w:val="TextoNormalCaracter"/>
        </w:rPr>
        <w:t>(redactado por el Decreto-ley de la Generalidad de Cataluña 6/2013, de 23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252.4.7</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lastRenderedPageBreak/>
        <w:t>Artículo 252.4.8</w:t>
      </w:r>
      <w:r>
        <w:t xml:space="preserve"> </w:t>
      </w:r>
      <w:r w:rsidRPr="00941ECA">
        <w:rPr>
          <w:rStyle w:val="TextoNormalCaracter"/>
        </w:rPr>
        <w:t>(redactado por el Decreto-ley de la Generalidad de Cataluña 6/2013, de 23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252.4.8</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252.4.9</w:t>
      </w:r>
      <w:r>
        <w:t xml:space="preserve"> </w:t>
      </w:r>
      <w:r w:rsidRPr="00941ECA">
        <w:rPr>
          <w:rStyle w:val="TextoNormalCaracter"/>
        </w:rPr>
        <w:t>(redactado por el Decreto-ley de la Generalidad de Cataluña 6/2013, de 23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252.4.9</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252.4.10</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p>
    <w:p w:rsidR="00941ECA" w:rsidRDefault="00941ECA" w:rsidP="00941ECA">
      <w:pPr>
        <w:pStyle w:val="TextoNormalNegritaCursivandice"/>
      </w:pPr>
      <w:r>
        <w:t>Decreto Legislativo de la Generalidad de Cataluña 1/2010, de 3 de agosto. Texto refundido de la Ley de urbanismo de Cataluña 2010</w:t>
      </w:r>
    </w:p>
    <w:p w:rsidR="00941ECA" w:rsidRDefault="00941ECA" w:rsidP="00941ECA">
      <w:pPr>
        <w:pStyle w:val="SangriaFrancesaArticulo"/>
      </w:pPr>
      <w:r w:rsidRPr="00941ECA">
        <w:rPr>
          <w:rStyle w:val="TextoNormalNegritaCaracter"/>
        </w:rPr>
        <w:t>Artículo 47.10.</w:t>
      </w:r>
      <w:r w:rsidRPr="00941ECA">
        <w:rPr>
          <w:rStyle w:val="TextoNormalCaracter"/>
        </w:rPr>
        <w:t>-</w:t>
      </w:r>
      <w:r>
        <w:t xml:space="preserve"> Auto </w:t>
      </w:r>
      <w:hyperlink w:anchor="AUTO_2015_63" w:history="1">
        <w:r w:rsidRPr="00941ECA">
          <w:rPr>
            <w:rStyle w:val="TextoNormalCaracter"/>
          </w:rPr>
          <w:t>63/2015</w:t>
        </w:r>
      </w:hyperlink>
      <w:r>
        <w:t>, f. 3.</w:t>
      </w:r>
    </w:p>
    <w:p w:rsidR="00941ECA" w:rsidRDefault="00941ECA" w:rsidP="00941ECA">
      <w:pPr>
        <w:pStyle w:val="SangriaFrancesaArticulo"/>
      </w:pPr>
      <w:r w:rsidRPr="00941ECA">
        <w:rPr>
          <w:rStyle w:val="TextoNormalNegritaCaracter"/>
        </w:rPr>
        <w:t>Artículo 47.10</w:t>
      </w:r>
      <w:r>
        <w:t xml:space="preserve"> </w:t>
      </w:r>
      <w:r w:rsidRPr="00941ECA">
        <w:rPr>
          <w:rStyle w:val="TextoNormalCaracter"/>
        </w:rPr>
        <w:t>(redactado por la Ley del Parlamento de Cataluña 2/2014, de 27 de enero)</w:t>
      </w:r>
      <w:r w:rsidRPr="00941ECA">
        <w:rPr>
          <w:rStyle w:val="TextoNormalNegritaCaracter"/>
        </w:rPr>
        <w:t>.</w:t>
      </w:r>
      <w:r w:rsidRPr="00941ECA">
        <w:rPr>
          <w:rStyle w:val="TextoNormalCaracter"/>
        </w:rPr>
        <w:t>-</w:t>
      </w:r>
      <w:r>
        <w:t xml:space="preserve"> Auto </w:t>
      </w:r>
      <w:hyperlink w:anchor="AUTO_2015_63" w:history="1">
        <w:r w:rsidRPr="00941ECA">
          <w:rPr>
            <w:rStyle w:val="TextoNormalCaracter"/>
          </w:rPr>
          <w:t>63/2015</w:t>
        </w:r>
      </w:hyperlink>
      <w:r>
        <w:t>, ff. 2, 3.</w:t>
      </w:r>
    </w:p>
    <w:p w:rsidR="00941ECA" w:rsidRDefault="00941ECA" w:rsidP="00941ECA">
      <w:pPr>
        <w:pStyle w:val="SangriaFrancesaArticulo"/>
      </w:pPr>
    </w:p>
    <w:p w:rsidR="00941ECA" w:rsidRDefault="00941ECA" w:rsidP="00941ECA">
      <w:pPr>
        <w:pStyle w:val="TextoNormalNegritaCursivandice"/>
      </w:pPr>
      <w:r>
        <w:t>Decreto-ley de la Generalidad de Cataluña 4/2012, de 30 de octubre. Medidas en materia de horarios comerciales y determinadas actividades de promoción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7" w:history="1">
        <w:r w:rsidRPr="00941ECA">
          <w:rPr>
            <w:rStyle w:val="TextoNormalCaracter"/>
          </w:rPr>
          <w:t>67/2015</w:t>
        </w:r>
      </w:hyperlink>
      <w:r>
        <w:t>, ff. 2, 3, VP.</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Auto </w:t>
      </w:r>
      <w:hyperlink w:anchor="AUTO_2015_67" w:history="1">
        <w:r w:rsidRPr="00941ECA">
          <w:rPr>
            <w:rStyle w:val="TextoNormalCaracter"/>
          </w:rPr>
          <w:t>67/2015</w:t>
        </w:r>
      </w:hyperlink>
      <w:r>
        <w:t>, f. 2.</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Auto </w:t>
      </w:r>
      <w:hyperlink w:anchor="AUTO_2015_67" w:history="1">
        <w:r w:rsidRPr="00941ECA">
          <w:rPr>
            <w:rStyle w:val="TextoNormalCaracter"/>
          </w:rPr>
          <w:t>67/2015</w:t>
        </w:r>
      </w:hyperlink>
      <w:r>
        <w:t>, f. 2.</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Auto </w:t>
      </w:r>
      <w:hyperlink w:anchor="AUTO_2015_67" w:history="1">
        <w:r w:rsidRPr="00941ECA">
          <w:rPr>
            <w:rStyle w:val="TextoNormalCaracter"/>
          </w:rPr>
          <w:t>67/2015</w:t>
        </w:r>
      </w:hyperlink>
      <w:r>
        <w:t>, f. 2.</w:t>
      </w:r>
    </w:p>
    <w:p w:rsidR="00941ECA" w:rsidRDefault="00941ECA" w:rsidP="00941ECA">
      <w:pPr>
        <w:pStyle w:val="SangriaFrancesaArticulo"/>
      </w:pPr>
    </w:p>
    <w:p w:rsidR="00941ECA" w:rsidRDefault="00941ECA" w:rsidP="00941ECA">
      <w:pPr>
        <w:pStyle w:val="TextoNormalNegritaCursivandice"/>
      </w:pPr>
      <w:r>
        <w:t>Decreto-ley de la Generalidad de Cataluña 5/2012, de 18 de diciembre. Impuesto sobre los depósitos en las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26" w:history="1">
        <w:r w:rsidRPr="00941ECA">
          <w:rPr>
            <w:rStyle w:val="TextoNormalCaracter"/>
          </w:rPr>
          <w:t>26/2015</w:t>
        </w:r>
      </w:hyperlink>
      <w:r>
        <w:t xml:space="preserve">, VP; </w:t>
      </w:r>
      <w:hyperlink w:anchor="SENTENCIA_2015_30" w:history="1">
        <w:r w:rsidRPr="00941ECA">
          <w:rPr>
            <w:rStyle w:val="TextoNormalCaracter"/>
          </w:rPr>
          <w:t>30/2015</w:t>
        </w:r>
      </w:hyperlink>
      <w:r>
        <w:t xml:space="preserve">, ff. 2, 4, VP; </w:t>
      </w:r>
      <w:hyperlink w:anchor="SENTENCIA_2015_102" w:history="1">
        <w:r w:rsidRPr="00941ECA">
          <w:rPr>
            <w:rStyle w:val="TextoNormalCaracter"/>
          </w:rPr>
          <w:t>102/2015</w:t>
        </w:r>
      </w:hyperlink>
      <w:r>
        <w:t xml:space="preserve">, f. 2; </w:t>
      </w:r>
      <w:hyperlink w:anchor="SENTENCIA_2015_107" w:history="1">
        <w:r w:rsidRPr="00941ECA">
          <w:rPr>
            <w:rStyle w:val="TextoNormalCaracter"/>
          </w:rPr>
          <w:t>107/2015</w:t>
        </w:r>
      </w:hyperlink>
      <w:r>
        <w:t xml:space="preserve">, ff. 1 a 3;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107" w:history="1">
        <w:r w:rsidRPr="00941ECA">
          <w:rPr>
            <w:rStyle w:val="TextoNormalCaracter"/>
          </w:rPr>
          <w:t>107/2015</w:t>
        </w:r>
      </w:hyperlink>
      <w:r>
        <w:t>, f. 1.</w:t>
      </w:r>
    </w:p>
    <w:p w:rsidR="00941ECA" w:rsidRDefault="00941ECA" w:rsidP="00941ECA">
      <w:pPr>
        <w:pStyle w:val="SangriaFrancesaArticulo"/>
      </w:pPr>
    </w:p>
    <w:p w:rsidR="00941ECA" w:rsidRDefault="00941ECA" w:rsidP="00941ECA">
      <w:pPr>
        <w:pStyle w:val="TextoNormalNegritaCursivandice"/>
      </w:pPr>
      <w:r>
        <w:t>Decreto-ley de la Generalidad de Cataluña 6/2013, de 23 de diciembre. Modifica la Ley 22/2010, de 20 de julio, del Código de consumo de Cataluña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1</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2</w:t>
      </w:r>
      <w:r>
        <w:t xml:space="preserve"> </w:t>
      </w:r>
      <w:r w:rsidRPr="00941ECA">
        <w:rPr>
          <w:rStyle w:val="TextoNormalCaracter"/>
        </w:rPr>
        <w:t>(redactado por la Ley del Parlamento de Cataluña 20/2014, de 29 de diciembre)</w:t>
      </w:r>
      <w:r w:rsidRPr="00941ECA">
        <w:rPr>
          <w:rStyle w:val="TextoNormalNegritaCaracter"/>
        </w:rPr>
        <w:t>.</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Disposición transitoria.</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p>
    <w:p w:rsidR="00941ECA" w:rsidRDefault="00941ECA" w:rsidP="00941ECA">
      <w:pPr>
        <w:pStyle w:val="TextoNormalNegritaCursivandice"/>
      </w:pPr>
      <w:r>
        <w:t>Ley del Parlamento de Cataluña 2/2014, de 27 de enero. Medidas fiscales, administrativas, financieras y del sector público.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3" w:history="1">
        <w:r w:rsidRPr="00941ECA">
          <w:rPr>
            <w:rStyle w:val="TextoNormalCaracter"/>
          </w:rPr>
          <w:t>63/2015</w:t>
        </w:r>
      </w:hyperlink>
      <w:r>
        <w:t>, ff. 2, 3.</w:t>
      </w:r>
    </w:p>
    <w:p w:rsidR="00941ECA" w:rsidRDefault="00941ECA" w:rsidP="00941ECA">
      <w:pPr>
        <w:pStyle w:val="SangriaFrancesaArticulo"/>
      </w:pPr>
      <w:r w:rsidRPr="00941ECA">
        <w:rPr>
          <w:rStyle w:val="TextoNormalNegritaCaracter"/>
        </w:rPr>
        <w:t>Artículo 167.1.</w:t>
      </w:r>
      <w:r w:rsidRPr="00941ECA">
        <w:rPr>
          <w:rStyle w:val="TextoNormalCaracter"/>
        </w:rPr>
        <w:t>-</w:t>
      </w:r>
      <w:r>
        <w:t xml:space="preserve"> Auto </w:t>
      </w:r>
      <w:hyperlink w:anchor="AUTO_2015_63" w:history="1">
        <w:r w:rsidRPr="00941ECA">
          <w:rPr>
            <w:rStyle w:val="TextoNormalCaracter"/>
          </w:rPr>
          <w:t>63/2015</w:t>
        </w:r>
      </w:hyperlink>
      <w:r>
        <w:t>, ff. 1, 2.</w:t>
      </w:r>
    </w:p>
    <w:p w:rsidR="00941ECA" w:rsidRDefault="00941ECA" w:rsidP="00941ECA">
      <w:pPr>
        <w:pStyle w:val="SangriaFrancesaArticulo"/>
      </w:pPr>
      <w:r w:rsidRPr="00941ECA">
        <w:rPr>
          <w:rStyle w:val="TextoNormalNegritaCaracter"/>
        </w:rPr>
        <w:t>Disposición adicional vigesimoséptima.</w:t>
      </w:r>
      <w:r w:rsidRPr="00941ECA">
        <w:rPr>
          <w:rStyle w:val="TextoNormalCaracter"/>
        </w:rPr>
        <w:t>-</w:t>
      </w:r>
      <w:r>
        <w:t xml:space="preserve"> Auto </w:t>
      </w:r>
      <w:hyperlink w:anchor="AUTO_2015_63" w:history="1">
        <w:r w:rsidRPr="00941ECA">
          <w:rPr>
            <w:rStyle w:val="TextoNormalCaracter"/>
          </w:rPr>
          <w:t>63/2015</w:t>
        </w:r>
      </w:hyperlink>
      <w:r>
        <w:t>, f. 4.</w:t>
      </w:r>
    </w:p>
    <w:p w:rsidR="00941ECA" w:rsidRDefault="00941ECA" w:rsidP="00941ECA">
      <w:pPr>
        <w:pStyle w:val="SangriaFrancesaArticulo"/>
      </w:pPr>
      <w:r w:rsidRPr="00941ECA">
        <w:rPr>
          <w:rStyle w:val="TextoNormalNegritaCaracter"/>
        </w:rPr>
        <w:t>Disposición transitoria quinta.</w:t>
      </w:r>
      <w:r w:rsidRPr="00941ECA">
        <w:rPr>
          <w:rStyle w:val="TextoNormalCaracter"/>
        </w:rPr>
        <w:t>-</w:t>
      </w:r>
      <w:r>
        <w:t xml:space="preserve"> Auto </w:t>
      </w:r>
      <w:hyperlink w:anchor="AUTO_2015_63" w:history="1">
        <w:r w:rsidRPr="00941ECA">
          <w:rPr>
            <w:rStyle w:val="TextoNormalCaracter"/>
          </w:rPr>
          <w:t>63/2015</w:t>
        </w:r>
      </w:hyperlink>
      <w:r>
        <w:t>, f. 1.</w:t>
      </w:r>
    </w:p>
    <w:p w:rsidR="00941ECA" w:rsidRDefault="00941ECA" w:rsidP="00941ECA">
      <w:pPr>
        <w:pStyle w:val="SangriaFrancesaArticulo"/>
      </w:pPr>
      <w:r w:rsidRPr="00941ECA">
        <w:rPr>
          <w:rStyle w:val="TextoNormalNegritaCaracter"/>
        </w:rPr>
        <w:t>Disposición transitoria quinta, apartado 1.</w:t>
      </w:r>
      <w:r w:rsidRPr="00941ECA">
        <w:rPr>
          <w:rStyle w:val="TextoNormalCaracter"/>
        </w:rPr>
        <w:t>-</w:t>
      </w:r>
      <w:r>
        <w:t xml:space="preserve"> Auto </w:t>
      </w:r>
      <w:hyperlink w:anchor="AUTO_2015_63" w:history="1">
        <w:r w:rsidRPr="00941ECA">
          <w:rPr>
            <w:rStyle w:val="TextoNormalCaracter"/>
          </w:rPr>
          <w:t>63/2015</w:t>
        </w:r>
      </w:hyperlink>
      <w:r>
        <w:t>, F. 5.</w:t>
      </w:r>
    </w:p>
    <w:p w:rsidR="00941ECA" w:rsidRDefault="00941ECA" w:rsidP="00941ECA">
      <w:pPr>
        <w:pStyle w:val="SangriaFrancesaArticulo"/>
      </w:pPr>
      <w:r w:rsidRPr="00941ECA">
        <w:rPr>
          <w:rStyle w:val="TextoNormalNegritaCaracter"/>
        </w:rPr>
        <w:lastRenderedPageBreak/>
        <w:t>Disposición transitoria quinta, apartado 2.</w:t>
      </w:r>
      <w:r w:rsidRPr="00941ECA">
        <w:rPr>
          <w:rStyle w:val="TextoNormalCaracter"/>
        </w:rPr>
        <w:t>-</w:t>
      </w:r>
      <w:r>
        <w:t xml:space="preserve"> Auto </w:t>
      </w:r>
      <w:hyperlink w:anchor="AUTO_2015_63" w:history="1">
        <w:r w:rsidRPr="00941ECA">
          <w:rPr>
            <w:rStyle w:val="TextoNormalCaracter"/>
          </w:rPr>
          <w:t>63/2015</w:t>
        </w:r>
      </w:hyperlink>
      <w:r>
        <w:t>, f. 5.</w:t>
      </w:r>
    </w:p>
    <w:p w:rsidR="00941ECA" w:rsidRDefault="00941ECA" w:rsidP="00941ECA">
      <w:pPr>
        <w:pStyle w:val="SangriaFrancesaArticulo"/>
      </w:pPr>
      <w:r w:rsidRPr="00941ECA">
        <w:rPr>
          <w:rStyle w:val="TextoNormalNegritaCaracter"/>
        </w:rPr>
        <w:t>Disposición transitoria quinta, apartado 3.</w:t>
      </w:r>
      <w:r w:rsidRPr="00941ECA">
        <w:rPr>
          <w:rStyle w:val="TextoNormalCaracter"/>
        </w:rPr>
        <w:t>-</w:t>
      </w:r>
      <w:r>
        <w:t xml:space="preserve"> Auto </w:t>
      </w:r>
      <w:hyperlink w:anchor="AUTO_2015_63" w:history="1">
        <w:r w:rsidRPr="00941ECA">
          <w:rPr>
            <w:rStyle w:val="TextoNormalCaracter"/>
          </w:rPr>
          <w:t>63/2015</w:t>
        </w:r>
      </w:hyperlink>
      <w:r>
        <w:t>, f. 5.</w:t>
      </w:r>
    </w:p>
    <w:p w:rsidR="00941ECA" w:rsidRDefault="00941ECA" w:rsidP="00941ECA">
      <w:pPr>
        <w:pStyle w:val="SangriaFrancesaArticulo"/>
      </w:pPr>
      <w:r w:rsidRPr="00941ECA">
        <w:rPr>
          <w:rStyle w:val="TextoNormalNegritaCaracter"/>
        </w:rPr>
        <w:t>Disposición transitoria quinta, apartado 2</w:t>
      </w:r>
      <w:r>
        <w:t xml:space="preserve"> </w:t>
      </w:r>
      <w:r w:rsidRPr="00941ECA">
        <w:rPr>
          <w:rStyle w:val="TextoNormalCaracter"/>
        </w:rPr>
        <w:t>(redactada por la Ley del Parlamento de Cataluña 3/2015, de 11 de marzo)</w:t>
      </w:r>
      <w:r w:rsidRPr="00941ECA">
        <w:rPr>
          <w:rStyle w:val="TextoNormalNegritaCaracter"/>
        </w:rPr>
        <w:t>.</w:t>
      </w:r>
      <w:r w:rsidRPr="00941ECA">
        <w:rPr>
          <w:rStyle w:val="TextoNormalCaracter"/>
        </w:rPr>
        <w:t>-</w:t>
      </w:r>
      <w:r>
        <w:t xml:space="preserve"> Auto </w:t>
      </w:r>
      <w:hyperlink w:anchor="AUTO_2015_63" w:history="1">
        <w:r w:rsidRPr="00941ECA">
          <w:rPr>
            <w:rStyle w:val="TextoNormalCaracter"/>
          </w:rPr>
          <w:t>63/2015</w:t>
        </w:r>
      </w:hyperlink>
      <w:r>
        <w:t>, f. 5.</w:t>
      </w:r>
    </w:p>
    <w:p w:rsidR="00941ECA" w:rsidRDefault="00941ECA" w:rsidP="00941ECA">
      <w:pPr>
        <w:pStyle w:val="SangriaFrancesaArticulo"/>
      </w:pPr>
      <w:r w:rsidRPr="00941ECA">
        <w:rPr>
          <w:rStyle w:val="TextoNormalNegritaCaracter"/>
        </w:rPr>
        <w:t>Disposición transitoria octava.</w:t>
      </w:r>
      <w:r w:rsidRPr="00941ECA">
        <w:rPr>
          <w:rStyle w:val="TextoNormalCaracter"/>
        </w:rPr>
        <w:t>-</w:t>
      </w:r>
      <w:r>
        <w:t xml:space="preserve"> Auto </w:t>
      </w:r>
      <w:hyperlink w:anchor="AUTO_2015_63" w:history="1">
        <w:r w:rsidRPr="00941ECA">
          <w:rPr>
            <w:rStyle w:val="TextoNormalCaracter"/>
          </w:rPr>
          <w:t>63/2015</w:t>
        </w:r>
      </w:hyperlink>
      <w:r>
        <w:t>, ff. 1, 4.</w:t>
      </w:r>
    </w:p>
    <w:p w:rsidR="00941ECA" w:rsidRDefault="00941ECA" w:rsidP="00941ECA">
      <w:pPr>
        <w:pStyle w:val="SangriaFrancesaArticulo"/>
      </w:pPr>
    </w:p>
    <w:p w:rsidR="00941ECA" w:rsidRDefault="00941ECA" w:rsidP="00941ECA">
      <w:pPr>
        <w:pStyle w:val="TextoNormalNegritaCursivandice"/>
      </w:pPr>
      <w:r>
        <w:t>Ley del Parlamento de Cataluña 3/2014, de 19 de febrero. Horarios comerciales y de medidas para determinadas actividades de promoción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7" w:history="1">
        <w:r w:rsidRPr="00941ECA">
          <w:rPr>
            <w:rStyle w:val="TextoNormalCaracter"/>
          </w:rPr>
          <w:t>67/2015</w:t>
        </w:r>
      </w:hyperlink>
      <w:r>
        <w:t>, ff. 2, 3, VP.</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Auto </w:t>
      </w:r>
      <w:hyperlink w:anchor="AUTO_2015_67" w:history="1">
        <w:r w:rsidRPr="00941ECA">
          <w:rPr>
            <w:rStyle w:val="TextoNormalCaracter"/>
          </w:rPr>
          <w:t>67/2015</w:t>
        </w:r>
      </w:hyperlink>
      <w:r>
        <w:t>, VP.</w:t>
      </w:r>
    </w:p>
    <w:p w:rsidR="00941ECA" w:rsidRDefault="00941ECA" w:rsidP="00941ECA">
      <w:pPr>
        <w:pStyle w:val="SangriaFrancesaArticulo"/>
      </w:pPr>
      <w:r w:rsidRPr="00941ECA">
        <w:rPr>
          <w:rStyle w:val="TextoNormalNegritaCaracter"/>
        </w:rPr>
        <w:t>Artículo 1.2 b).</w:t>
      </w:r>
      <w:r w:rsidRPr="00941ECA">
        <w:rPr>
          <w:rStyle w:val="TextoNormalCaracter"/>
        </w:rPr>
        <w:t>-</w:t>
      </w:r>
      <w:r>
        <w:t xml:space="preserve"> Auto </w:t>
      </w:r>
      <w:hyperlink w:anchor="AUTO_2015_67" w:history="1">
        <w:r w:rsidRPr="00941ECA">
          <w:rPr>
            <w:rStyle w:val="TextoNormalCaracter"/>
          </w:rPr>
          <w:t>67/2015</w:t>
        </w:r>
      </w:hyperlink>
      <w:r>
        <w:t>, ff. 1, 2, VP.</w:t>
      </w:r>
    </w:p>
    <w:p w:rsidR="00941ECA" w:rsidRDefault="00941ECA" w:rsidP="00941ECA">
      <w:pPr>
        <w:pStyle w:val="SangriaFrancesaArticulo"/>
      </w:pPr>
      <w:r w:rsidRPr="00941ECA">
        <w:rPr>
          <w:rStyle w:val="TextoNormalNegritaCaracter"/>
        </w:rPr>
        <w:t>Artículo 2 i).</w:t>
      </w:r>
      <w:r w:rsidRPr="00941ECA">
        <w:rPr>
          <w:rStyle w:val="TextoNormalCaracter"/>
        </w:rPr>
        <w:t>-</w:t>
      </w:r>
      <w:r>
        <w:t xml:space="preserve"> Auto </w:t>
      </w:r>
      <w:hyperlink w:anchor="AUTO_2015_67" w:history="1">
        <w:r w:rsidRPr="00941ECA">
          <w:rPr>
            <w:rStyle w:val="TextoNormalCaracter"/>
          </w:rPr>
          <w:t>67/2015</w:t>
        </w:r>
      </w:hyperlink>
      <w:r>
        <w:t>, ff. 1, 2, VP.</w:t>
      </w:r>
    </w:p>
    <w:p w:rsidR="00941ECA" w:rsidRDefault="00941ECA" w:rsidP="00941ECA">
      <w:pPr>
        <w:pStyle w:val="SangriaFrancesaArticulo"/>
      </w:pPr>
      <w:r w:rsidRPr="00941ECA">
        <w:rPr>
          <w:rStyle w:val="TextoNormalNegritaCaracter"/>
        </w:rPr>
        <w:t>Artículo 2 j).</w:t>
      </w:r>
      <w:r w:rsidRPr="00941ECA">
        <w:rPr>
          <w:rStyle w:val="TextoNormalCaracter"/>
        </w:rPr>
        <w:t>-</w:t>
      </w:r>
      <w:r>
        <w:t xml:space="preserve"> Auto </w:t>
      </w:r>
      <w:hyperlink w:anchor="AUTO_2015_67" w:history="1">
        <w:r w:rsidRPr="00941ECA">
          <w:rPr>
            <w:rStyle w:val="TextoNormalCaracter"/>
          </w:rPr>
          <w:t>67/2015</w:t>
        </w:r>
      </w:hyperlink>
      <w:r>
        <w:t>, ff. 1, 2, VP.</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Auto </w:t>
      </w:r>
      <w:hyperlink w:anchor="AUTO_2015_67" w:history="1">
        <w:r w:rsidRPr="00941ECA">
          <w:rPr>
            <w:rStyle w:val="TextoNormalCaracter"/>
          </w:rPr>
          <w:t>67/2015</w:t>
        </w:r>
      </w:hyperlink>
      <w:r>
        <w:t>, ff. 1, 3.</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Auto </w:t>
      </w:r>
      <w:hyperlink w:anchor="AUTO_2015_67" w:history="1">
        <w:r w:rsidRPr="00941ECA">
          <w:rPr>
            <w:rStyle w:val="TextoNormalCaracter"/>
          </w:rPr>
          <w:t>67/2015</w:t>
        </w:r>
      </w:hyperlink>
      <w:r>
        <w:t>, ff. 1, 3.</w:t>
      </w:r>
    </w:p>
    <w:p w:rsidR="00941ECA" w:rsidRDefault="00941ECA" w:rsidP="00941ECA">
      <w:pPr>
        <w:pStyle w:val="SangriaFrancesaArticulo"/>
      </w:pPr>
      <w:r w:rsidRPr="00941ECA">
        <w:rPr>
          <w:rStyle w:val="TextoNormalNegritaCaracter"/>
        </w:rPr>
        <w:t>Artículo 16.10.</w:t>
      </w:r>
      <w:r w:rsidRPr="00941ECA">
        <w:rPr>
          <w:rStyle w:val="TextoNormalCaracter"/>
        </w:rPr>
        <w:t>-</w:t>
      </w:r>
      <w:r>
        <w:t xml:space="preserve"> Auto </w:t>
      </w:r>
      <w:hyperlink w:anchor="AUTO_2015_67" w:history="1">
        <w:r w:rsidRPr="00941ECA">
          <w:rPr>
            <w:rStyle w:val="TextoNormalCaracter"/>
          </w:rPr>
          <w:t>67/2015</w:t>
        </w:r>
      </w:hyperlink>
      <w:r>
        <w:t>, ff. 1, 2, VP.</w:t>
      </w:r>
    </w:p>
    <w:p w:rsidR="00941ECA" w:rsidRDefault="00941ECA" w:rsidP="00941ECA">
      <w:pPr>
        <w:pStyle w:val="SangriaFrancesaArticulo"/>
      </w:pPr>
    </w:p>
    <w:p w:rsidR="00941ECA" w:rsidRDefault="00941ECA" w:rsidP="00941ECA">
      <w:pPr>
        <w:pStyle w:val="TextoNormalNegritaCursivandice"/>
      </w:pPr>
      <w:r>
        <w:t>Ley del Parlamento de Cataluña 4/2014, de 4 de abril. Impuesto sobre los depósitos en las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30" w:history="1">
        <w:r w:rsidRPr="00941ECA">
          <w:rPr>
            <w:rStyle w:val="TextoNormalCaracter"/>
          </w:rPr>
          <w:t>30/2015</w:t>
        </w:r>
      </w:hyperlink>
      <w:r>
        <w:t xml:space="preserve">, VP; </w:t>
      </w:r>
      <w:hyperlink w:anchor="SENTENCIA_2015_102" w:history="1">
        <w:r w:rsidRPr="00941ECA">
          <w:rPr>
            <w:rStyle w:val="TextoNormalCaracter"/>
          </w:rPr>
          <w:t>102/2015</w:t>
        </w:r>
      </w:hyperlink>
      <w:r>
        <w:t>, f. 2.</w:t>
      </w:r>
    </w:p>
    <w:p w:rsidR="00941ECA" w:rsidRDefault="00941ECA" w:rsidP="00941ECA">
      <w:pPr>
        <w:pStyle w:val="SangriaFrancesaArticulo"/>
      </w:pPr>
    </w:p>
    <w:p w:rsidR="00941ECA" w:rsidRDefault="00941ECA" w:rsidP="00941ECA">
      <w:pPr>
        <w:pStyle w:val="TextoNormalNegritaCursivandice"/>
      </w:pPr>
      <w:r>
        <w:t>Ley del Parlamento de Cataluña 4/2014, de 4 de abril. Impuesto sobre los depósitos en las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1" w:history="1">
        <w:r w:rsidRPr="00941ECA">
          <w:rPr>
            <w:rStyle w:val="TextoNormalCaracter"/>
          </w:rPr>
          <w:t>111/2015</w:t>
        </w:r>
      </w:hyperlink>
      <w:r>
        <w:t>, ff. 1 a 3.</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3.6.</w:t>
      </w:r>
      <w:r w:rsidRPr="00941ECA">
        <w:rPr>
          <w:rStyle w:val="TextoNormalCaracter"/>
        </w:rPr>
        <w:t>-</w:t>
      </w:r>
      <w:r>
        <w:t xml:space="preserve"> Sentencia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111" w:history="1">
        <w:r w:rsidRPr="00941ECA">
          <w:rPr>
            <w:rStyle w:val="TextoNormalCaracter"/>
          </w:rPr>
          <w:t>111/2015</w:t>
        </w:r>
      </w:hyperlink>
      <w:r>
        <w:t>, f. 2.</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111" w:history="1">
        <w:r w:rsidRPr="00941ECA">
          <w:rPr>
            <w:rStyle w:val="TextoNormalCaracter"/>
          </w:rPr>
          <w:t>111/2015</w:t>
        </w:r>
      </w:hyperlink>
      <w:r>
        <w:t>, f. 2.</w:t>
      </w:r>
    </w:p>
    <w:p w:rsidR="00941ECA" w:rsidRDefault="00941ECA" w:rsidP="00941ECA">
      <w:pPr>
        <w:pStyle w:val="SangriaFrancesaArticulo"/>
      </w:pPr>
    </w:p>
    <w:p w:rsidR="00941ECA" w:rsidRDefault="00941ECA" w:rsidP="00941ECA">
      <w:pPr>
        <w:pStyle w:val="TextoNormalNegritaCursivandice"/>
      </w:pPr>
      <w:r>
        <w:t>Ley del Parlamento de Cataluña 7/2014, de 25 de junio. Modifica la Ley 1/2006, de 16 de febrero, de la iniciativa legislativa popular</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f. 5, VP.</w:t>
      </w:r>
    </w:p>
    <w:p w:rsidR="00941ECA" w:rsidRDefault="00941ECA" w:rsidP="00941ECA">
      <w:pPr>
        <w:pStyle w:val="SangriaFrancesaArticulo"/>
      </w:pPr>
    </w:p>
    <w:p w:rsidR="00941ECA" w:rsidRDefault="00941ECA" w:rsidP="00941ECA">
      <w:pPr>
        <w:pStyle w:val="TextoNormalNegritaCursivandice"/>
      </w:pPr>
      <w:r>
        <w:t>Ley del Parlamento de Cataluña 10/2014, de 26 de septiembre. Consultas populares no referendarias y otras formas de participación ciudadana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31" w:history="1">
        <w:r w:rsidRPr="00941ECA">
          <w:rPr>
            <w:rStyle w:val="TextoNormalCaracter"/>
          </w:rPr>
          <w:t>31/2015</w:t>
        </w:r>
      </w:hyperlink>
      <w:r>
        <w:t xml:space="preserve">, ff. 9 a 11; </w:t>
      </w:r>
      <w:hyperlink w:anchor="SENTENCIA_2015_32" w:history="1">
        <w:r w:rsidRPr="00941ECA">
          <w:rPr>
            <w:rStyle w:val="TextoNormalCaracter"/>
          </w:rPr>
          <w:t>32/2015</w:t>
        </w:r>
      </w:hyperlink>
      <w:r>
        <w:t>, ff. 1, 3.</w:t>
      </w:r>
    </w:p>
    <w:p w:rsidR="00941ECA" w:rsidRDefault="00941ECA" w:rsidP="00941ECA">
      <w:pPr>
        <w:pStyle w:val="SangriaFrancesaArticulo"/>
      </w:pPr>
      <w:r w:rsidRPr="00941ECA">
        <w:rPr>
          <w:rStyle w:val="TextoNormalNegritaCaracter"/>
        </w:rPr>
        <w:t>Título II.</w:t>
      </w:r>
      <w:r w:rsidRPr="00941ECA">
        <w:rPr>
          <w:rStyle w:val="TextoNormalCaracter"/>
        </w:rPr>
        <w:t>-</w:t>
      </w:r>
      <w:r>
        <w:t xml:space="preserve"> Sentencia </w:t>
      </w:r>
      <w:hyperlink w:anchor="SENTENCIA_2015_31" w:history="1">
        <w:r w:rsidRPr="00941ECA">
          <w:rPr>
            <w:rStyle w:val="TextoNormalCaracter"/>
          </w:rPr>
          <w:t>31/2015</w:t>
        </w:r>
      </w:hyperlink>
      <w:r>
        <w:t>, ff. 7 a 9.</w:t>
      </w:r>
    </w:p>
    <w:p w:rsidR="00941ECA" w:rsidRDefault="00941ECA" w:rsidP="00941ECA">
      <w:pPr>
        <w:pStyle w:val="SangriaFrancesaArticulo"/>
      </w:pPr>
      <w:r w:rsidRPr="00941ECA">
        <w:rPr>
          <w:rStyle w:val="TextoNormalNegritaCaracter"/>
        </w:rPr>
        <w:t>Título II, capítulo II.</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31" w:history="1">
        <w:r w:rsidRPr="00941ECA">
          <w:rPr>
            <w:rStyle w:val="TextoNormalCaracter"/>
          </w:rPr>
          <w:t>31/2015</w:t>
        </w:r>
      </w:hyperlink>
      <w:r>
        <w:t>, f. 7.</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31" w:history="1">
        <w:r w:rsidRPr="00941ECA">
          <w:rPr>
            <w:rStyle w:val="TextoNormalCaracter"/>
          </w:rPr>
          <w:t>31/2015</w:t>
        </w:r>
      </w:hyperlink>
      <w:r>
        <w:t>, ff. 2, 7, 10f.</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 </w:t>
      </w:r>
      <w:hyperlink w:anchor="SENTENCIA_2015_31" w:history="1">
        <w:r w:rsidRPr="00941ECA">
          <w:rPr>
            <w:rStyle w:val="TextoNormalCaracter"/>
          </w:rPr>
          <w:t>31/2015</w:t>
        </w:r>
      </w:hyperlink>
      <w:r>
        <w:t>, ff. 7, 9.</w:t>
      </w:r>
    </w:p>
    <w:p w:rsidR="00941ECA" w:rsidRDefault="00941ECA" w:rsidP="00941ECA">
      <w:pPr>
        <w:pStyle w:val="SangriaFrancesaArticulo"/>
      </w:pPr>
      <w:r w:rsidRPr="00941ECA">
        <w:rPr>
          <w:rStyle w:val="TextoNormalNegritaCaracter"/>
        </w:rPr>
        <w:t>Artículo 3.3 incisos.</w:t>
      </w:r>
      <w:r w:rsidRPr="00941ECA">
        <w:rPr>
          <w:rStyle w:val="TextoNormalCaracter"/>
        </w:rPr>
        <w:t>-</w:t>
      </w:r>
      <w:r>
        <w:t xml:space="preserve"> Sentencia </w:t>
      </w:r>
      <w:hyperlink w:anchor="SENTENCIA_2015_32" w:history="1">
        <w:r w:rsidRPr="00941ECA">
          <w:rPr>
            <w:rStyle w:val="TextoNormalCaracter"/>
          </w:rPr>
          <w:t>32/2015</w:t>
        </w:r>
      </w:hyperlink>
      <w:r>
        <w:t>, f. 3.</w:t>
      </w:r>
    </w:p>
    <w:p w:rsidR="00941ECA" w:rsidRDefault="00941ECA" w:rsidP="00941ECA">
      <w:pPr>
        <w:pStyle w:val="SangriaFrancesaArticulo"/>
      </w:pPr>
      <w:r w:rsidRPr="00941ECA">
        <w:rPr>
          <w:rStyle w:val="TextoNormalNegritaCaracter"/>
        </w:rPr>
        <w:lastRenderedPageBreak/>
        <w:t>Artículos 3 a 39.</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31" w:history="1">
        <w:r w:rsidRPr="00941ECA">
          <w:rPr>
            <w:rStyle w:val="TextoNormalCaracter"/>
          </w:rPr>
          <w:t>31/2015</w:t>
        </w:r>
      </w:hyperlink>
      <w:r>
        <w:t>, ff. 2, 10.</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31" w:history="1">
        <w:r w:rsidRPr="00941ECA">
          <w:rPr>
            <w:rStyle w:val="TextoNormalCaracter"/>
          </w:rPr>
          <w:t>31/2015</w:t>
        </w:r>
      </w:hyperlink>
      <w:r>
        <w:t>, ff. 1, 7.</w:t>
      </w:r>
    </w:p>
    <w:p w:rsidR="00941ECA" w:rsidRDefault="00941ECA" w:rsidP="00941ECA">
      <w:pPr>
        <w:pStyle w:val="SangriaFrancesaArticulo"/>
      </w:pPr>
      <w:r w:rsidRPr="00941ECA">
        <w:rPr>
          <w:rStyle w:val="TextoNormalNegritaCaracter"/>
        </w:rPr>
        <w:t>Artículo 5.1.</w:t>
      </w:r>
      <w:r w:rsidRPr="00941ECA">
        <w:rPr>
          <w:rStyle w:val="TextoNormalCaracter"/>
        </w:rPr>
        <w:t>-</w:t>
      </w:r>
      <w:r>
        <w:t xml:space="preserve"> Sentencia </w:t>
      </w:r>
      <w:hyperlink w:anchor="SENTENCIA_2015_31" w:history="1">
        <w:r w:rsidRPr="00941ECA">
          <w:rPr>
            <w:rStyle w:val="TextoNormalCaracter"/>
          </w:rPr>
          <w:t>31/2015</w:t>
        </w:r>
      </w:hyperlink>
      <w:r>
        <w:t>, ff. 8, 9.</w:t>
      </w:r>
    </w:p>
    <w:p w:rsidR="00941ECA" w:rsidRDefault="00941ECA" w:rsidP="00941ECA">
      <w:pPr>
        <w:pStyle w:val="SangriaFrancesaArticulo"/>
      </w:pPr>
      <w:r w:rsidRPr="00941ECA">
        <w:rPr>
          <w:rStyle w:val="TextoNormalNegritaCaracter"/>
        </w:rPr>
        <w:t>Artículo 5.1 a).</w:t>
      </w:r>
      <w:r w:rsidRPr="00941ECA">
        <w:rPr>
          <w:rStyle w:val="TextoNormalCaracter"/>
        </w:rPr>
        <w:t>-</w:t>
      </w:r>
      <w:r>
        <w:t xml:space="preserve"> Sentencia </w:t>
      </w:r>
      <w:hyperlink w:anchor="SENTENCIA_2015_31" w:history="1">
        <w:r w:rsidRPr="00941ECA">
          <w:rPr>
            <w:rStyle w:val="TextoNormalCaracter"/>
          </w:rPr>
          <w:t>31/2015</w:t>
        </w:r>
      </w:hyperlink>
      <w:r>
        <w:t>, ff. 2, 8.</w:t>
      </w:r>
    </w:p>
    <w:p w:rsidR="00941ECA" w:rsidRDefault="00941ECA" w:rsidP="00941ECA">
      <w:pPr>
        <w:pStyle w:val="SangriaFrancesaArticulo"/>
      </w:pPr>
      <w:r w:rsidRPr="00941ECA">
        <w:rPr>
          <w:rStyle w:val="TextoNormalNegritaCaracter"/>
        </w:rPr>
        <w:t>Artículo 5.1 b).</w:t>
      </w:r>
      <w:r w:rsidRPr="00941ECA">
        <w:rPr>
          <w:rStyle w:val="TextoNormalCaracter"/>
        </w:rPr>
        <w:t>-</w:t>
      </w:r>
      <w:r>
        <w:t xml:space="preserve"> Sentencia </w:t>
      </w:r>
      <w:hyperlink w:anchor="SENTENCIA_2015_31" w:history="1">
        <w:r w:rsidRPr="00941ECA">
          <w:rPr>
            <w:rStyle w:val="TextoNormalCaracter"/>
          </w:rPr>
          <w:t>31/2015</w:t>
        </w:r>
      </w:hyperlink>
      <w:r>
        <w:t>, f. 2.</w:t>
      </w:r>
    </w:p>
    <w:p w:rsidR="00941ECA" w:rsidRDefault="00941ECA" w:rsidP="00941ECA">
      <w:pPr>
        <w:pStyle w:val="SangriaFrancesaArticulo"/>
      </w:pPr>
      <w:r w:rsidRPr="00941ECA">
        <w:rPr>
          <w:rStyle w:val="TextoNormalNegritaCaracter"/>
        </w:rPr>
        <w:t>Artículo 5.1 c).</w:t>
      </w:r>
      <w:r w:rsidRPr="00941ECA">
        <w:rPr>
          <w:rStyle w:val="TextoNormalCaracter"/>
        </w:rPr>
        <w:t>-</w:t>
      </w:r>
      <w:r>
        <w:t xml:space="preserve"> Sentencia </w:t>
      </w:r>
      <w:hyperlink w:anchor="SENTENCIA_2015_31" w:history="1">
        <w:r w:rsidRPr="00941ECA">
          <w:rPr>
            <w:rStyle w:val="TextoNormalCaracter"/>
          </w:rPr>
          <w:t>31/2015</w:t>
        </w:r>
      </w:hyperlink>
      <w:r>
        <w:t>, f. 2.</w:t>
      </w:r>
    </w:p>
    <w:p w:rsidR="00941ECA" w:rsidRDefault="00941ECA" w:rsidP="00941ECA">
      <w:pPr>
        <w:pStyle w:val="SangriaFrancesaArticulo"/>
      </w:pPr>
      <w:r w:rsidRPr="00941ECA">
        <w:rPr>
          <w:rStyle w:val="TextoNormalNegritaCaracter"/>
        </w:rPr>
        <w:t>Artículo 5.2.</w:t>
      </w:r>
      <w:r w:rsidRPr="00941ECA">
        <w:rPr>
          <w:rStyle w:val="TextoNormalCaracter"/>
        </w:rPr>
        <w:t>-</w:t>
      </w:r>
      <w:r>
        <w:t xml:space="preserve"> Sentencia </w:t>
      </w:r>
      <w:hyperlink w:anchor="SENTENCIA_2015_31" w:history="1">
        <w:r w:rsidRPr="00941ECA">
          <w:rPr>
            <w:rStyle w:val="TextoNormalCaracter"/>
          </w:rPr>
          <w:t>31/2015</w:t>
        </w:r>
      </w:hyperlink>
      <w:r>
        <w:t>, f. 7.</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31" w:history="1">
        <w:r w:rsidRPr="00941ECA">
          <w:rPr>
            <w:rStyle w:val="TextoNormalCaracter"/>
          </w:rPr>
          <w:t>31/2015</w:t>
        </w:r>
      </w:hyperlink>
      <w:r>
        <w:t>, ff. 1, 8.</w:t>
      </w:r>
    </w:p>
    <w:p w:rsidR="00941ECA" w:rsidRDefault="00941ECA" w:rsidP="00941ECA">
      <w:pPr>
        <w:pStyle w:val="SangriaFrancesaArticulo"/>
      </w:pPr>
      <w:r w:rsidRPr="00941ECA">
        <w:rPr>
          <w:rStyle w:val="TextoNormalNegritaCaracter"/>
        </w:rPr>
        <w:t>Artículo 6.2.</w:t>
      </w:r>
      <w:r w:rsidRPr="00941ECA">
        <w:rPr>
          <w:rStyle w:val="TextoNormalCaracter"/>
        </w:rPr>
        <w:t>-</w:t>
      </w:r>
      <w:r>
        <w:t xml:space="preserve"> Sentencia </w:t>
      </w:r>
      <w:hyperlink w:anchor="SENTENCIA_2015_31" w:history="1">
        <w:r w:rsidRPr="00941ECA">
          <w:rPr>
            <w:rStyle w:val="TextoNormalCaracter"/>
          </w:rPr>
          <w:t>31/2015</w:t>
        </w:r>
      </w:hyperlink>
      <w:r>
        <w:t>, f. 11.</w:t>
      </w:r>
    </w:p>
    <w:p w:rsidR="00941ECA" w:rsidRDefault="00941ECA" w:rsidP="00941ECA">
      <w:pPr>
        <w:pStyle w:val="SangriaFrancesaArticulo"/>
      </w:pPr>
      <w:r w:rsidRPr="00941ECA">
        <w:rPr>
          <w:rStyle w:val="TextoNormalNegritaCaracter"/>
        </w:rPr>
        <w:t>Artículo 6.3.</w:t>
      </w:r>
      <w:r w:rsidRPr="00941ECA">
        <w:rPr>
          <w:rStyle w:val="TextoNormalCaracter"/>
        </w:rPr>
        <w:t>-</w:t>
      </w:r>
      <w:r>
        <w:t xml:space="preserve"> Sentencia </w:t>
      </w:r>
      <w:hyperlink w:anchor="SENTENCIA_2015_31" w:history="1">
        <w:r w:rsidRPr="00941ECA">
          <w:rPr>
            <w:rStyle w:val="TextoNormalCaracter"/>
          </w:rPr>
          <w:t>31/2015</w:t>
        </w:r>
      </w:hyperlink>
      <w:r>
        <w:t>, ff. 2, 11.</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31" w:history="1">
        <w:r w:rsidRPr="00941ECA">
          <w:rPr>
            <w:rStyle w:val="TextoNormalCaracter"/>
          </w:rPr>
          <w:t>31/2015</w:t>
        </w:r>
      </w:hyperlink>
      <w:r>
        <w:t>, ff. 2, 8, 10.</w:t>
      </w:r>
    </w:p>
    <w:p w:rsidR="00941ECA" w:rsidRDefault="00941ECA" w:rsidP="00941ECA">
      <w:pPr>
        <w:pStyle w:val="SangriaFrancesaArticulo"/>
      </w:pPr>
      <w:r w:rsidRPr="00941ECA">
        <w:rPr>
          <w:rStyle w:val="TextoNormalNegritaCaracter"/>
        </w:rPr>
        <w:t>Artículos 10 a 12.</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Artículos 10 a 29.</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31" w:history="1">
        <w:r w:rsidRPr="00941ECA">
          <w:rPr>
            <w:rStyle w:val="TextoNormalCaracter"/>
          </w:rPr>
          <w:t>31/2015</w:t>
        </w:r>
      </w:hyperlink>
      <w:r>
        <w:t>, ff. 2, 8, 10.</w:t>
      </w:r>
    </w:p>
    <w:p w:rsidR="00941ECA" w:rsidRDefault="00941ECA" w:rsidP="00941ECA">
      <w:pPr>
        <w:pStyle w:val="SangriaFrancesaArticulo"/>
      </w:pPr>
      <w:r w:rsidRPr="00941ECA">
        <w:rPr>
          <w:rStyle w:val="TextoNormalNegritaCaracter"/>
        </w:rPr>
        <w:t>Artículo 12.3.</w:t>
      </w:r>
      <w:r w:rsidRPr="00941ECA">
        <w:rPr>
          <w:rStyle w:val="TextoNormalCaracter"/>
        </w:rPr>
        <w:t>-</w:t>
      </w:r>
      <w:r>
        <w:t xml:space="preserve"> Sentencia </w:t>
      </w:r>
      <w:hyperlink w:anchor="SENTENCIA_2015_31" w:history="1">
        <w:r w:rsidRPr="00941ECA">
          <w:rPr>
            <w:rStyle w:val="TextoNormalCaracter"/>
          </w:rPr>
          <w:t>31/2015</w:t>
        </w:r>
      </w:hyperlink>
      <w:r>
        <w:t>, ff. 2, 11.</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Artículos 13 a 20.</w:t>
      </w:r>
      <w:r w:rsidRPr="00941ECA">
        <w:rPr>
          <w:rStyle w:val="TextoNormalCaracter"/>
        </w:rPr>
        <w:t>-</w:t>
      </w:r>
      <w:r>
        <w:t xml:space="preserve"> Sentencia </w:t>
      </w:r>
      <w:hyperlink w:anchor="SENTENCIA_2015_31" w:history="1">
        <w:r w:rsidRPr="00941ECA">
          <w:rPr>
            <w:rStyle w:val="TextoNormalCaracter"/>
          </w:rPr>
          <w:t>31/2015</w:t>
        </w:r>
      </w:hyperlink>
      <w:r>
        <w:t>, ff. 1, 8.</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16 apartados 4 a 9.</w:t>
      </w:r>
      <w:r w:rsidRPr="00941ECA">
        <w:rPr>
          <w:rStyle w:val="TextoNormalCaracter"/>
        </w:rPr>
        <w:t>-</w:t>
      </w:r>
      <w:r>
        <w:t xml:space="preserve"> Sentencia </w:t>
      </w:r>
      <w:hyperlink w:anchor="SENTENCIA_2015_31" w:history="1">
        <w:r w:rsidRPr="00941ECA">
          <w:rPr>
            <w:rStyle w:val="TextoNormalCaracter"/>
          </w:rPr>
          <w:t>31/2015</w:t>
        </w:r>
      </w:hyperlink>
      <w:r>
        <w:t>, f. 9.</w:t>
      </w:r>
    </w:p>
    <w:p w:rsidR="00941ECA" w:rsidRDefault="00941ECA" w:rsidP="00941ECA">
      <w:pPr>
        <w:pStyle w:val="SangriaFrancesaArticulo"/>
      </w:pPr>
      <w:r w:rsidRPr="00941ECA">
        <w:rPr>
          <w:rStyle w:val="TextoNormalNegritaCaracter"/>
        </w:rPr>
        <w:t>Artículo 16.4.</w:t>
      </w:r>
      <w:r w:rsidRPr="00941ECA">
        <w:rPr>
          <w:rStyle w:val="TextoNormalCaracter"/>
        </w:rPr>
        <w:t>-</w:t>
      </w:r>
      <w:r>
        <w:t xml:space="preserve"> Sentencia </w:t>
      </w:r>
      <w:hyperlink w:anchor="SENTENCIA_2015_32" w:history="1">
        <w:r w:rsidRPr="00941ECA">
          <w:rPr>
            <w:rStyle w:val="TextoNormalCaracter"/>
          </w:rPr>
          <w:t>32/2015</w:t>
        </w:r>
      </w:hyperlink>
      <w:r>
        <w:t>, f. 4.</w:t>
      </w:r>
    </w:p>
    <w:p w:rsidR="00941ECA" w:rsidRDefault="00941ECA" w:rsidP="00941ECA">
      <w:pPr>
        <w:pStyle w:val="SangriaFrancesaArticulo"/>
      </w:pPr>
      <w:r w:rsidRPr="00941ECA">
        <w:rPr>
          <w:rStyle w:val="TextoNormalNegritaCaracter"/>
        </w:rPr>
        <w:t>Artículo 16.5.</w:t>
      </w:r>
      <w:r w:rsidRPr="00941ECA">
        <w:rPr>
          <w:rStyle w:val="TextoNormalCaracter"/>
        </w:rPr>
        <w:t>-</w:t>
      </w:r>
      <w:r>
        <w:t xml:space="preserve"> Sentencia </w:t>
      </w:r>
      <w:hyperlink w:anchor="SENTENCIA_2015_32" w:history="1">
        <w:r w:rsidRPr="00941ECA">
          <w:rPr>
            <w:rStyle w:val="TextoNormalCaracter"/>
          </w:rPr>
          <w:t>32/2015</w:t>
        </w:r>
      </w:hyperlink>
      <w:r>
        <w:t>, f. 4.</w:t>
      </w:r>
    </w:p>
    <w:p w:rsidR="00941ECA" w:rsidRDefault="00941ECA" w:rsidP="00941ECA">
      <w:pPr>
        <w:pStyle w:val="SangriaFrancesaArticulo"/>
      </w:pPr>
      <w:r w:rsidRPr="00941ECA">
        <w:rPr>
          <w:rStyle w:val="TextoNormalNegritaCaracter"/>
        </w:rPr>
        <w:t>Artículo 16.6.</w:t>
      </w:r>
      <w:r w:rsidRPr="00941ECA">
        <w:rPr>
          <w:rStyle w:val="TextoNormalCaracter"/>
        </w:rPr>
        <w:t>-</w:t>
      </w:r>
      <w:r>
        <w:t xml:space="preserve"> Sentencia </w:t>
      </w:r>
      <w:hyperlink w:anchor="SENTENCIA_2015_32" w:history="1">
        <w:r w:rsidRPr="00941ECA">
          <w:rPr>
            <w:rStyle w:val="TextoNormalCaracter"/>
          </w:rPr>
          <w:t>32/2015</w:t>
        </w:r>
      </w:hyperlink>
      <w:r>
        <w:t>, f. 4.</w:t>
      </w:r>
    </w:p>
    <w:p w:rsidR="00941ECA" w:rsidRDefault="00941ECA" w:rsidP="00941ECA">
      <w:pPr>
        <w:pStyle w:val="SangriaFrancesaArticulo"/>
      </w:pPr>
      <w:r w:rsidRPr="00941ECA">
        <w:rPr>
          <w:rStyle w:val="TextoNormalNegritaCaracter"/>
        </w:rPr>
        <w:t>Artículo 16.7.</w:t>
      </w:r>
      <w:r w:rsidRPr="00941ECA">
        <w:rPr>
          <w:rStyle w:val="TextoNormalCaracter"/>
        </w:rPr>
        <w:t>-</w:t>
      </w:r>
      <w:r>
        <w:t xml:space="preserve"> Sentencia </w:t>
      </w:r>
      <w:hyperlink w:anchor="SENTENCIA_2015_32" w:history="1">
        <w:r w:rsidRPr="00941ECA">
          <w:rPr>
            <w:rStyle w:val="TextoNormalCaracter"/>
          </w:rPr>
          <w:t>32/2015</w:t>
        </w:r>
      </w:hyperlink>
      <w:r>
        <w:t>, f. 4.</w:t>
      </w:r>
    </w:p>
    <w:p w:rsidR="00941ECA" w:rsidRDefault="00941ECA" w:rsidP="00941ECA">
      <w:pPr>
        <w:pStyle w:val="SangriaFrancesaArticulo"/>
      </w:pPr>
      <w:r w:rsidRPr="00941ECA">
        <w:rPr>
          <w:rStyle w:val="TextoNormalNegritaCaracter"/>
        </w:rPr>
        <w:t>Artículo 16.8.</w:t>
      </w:r>
      <w:r w:rsidRPr="00941ECA">
        <w:rPr>
          <w:rStyle w:val="TextoNormalCaracter"/>
        </w:rPr>
        <w:t>-</w:t>
      </w:r>
      <w:r>
        <w:t xml:space="preserve"> Sentencia </w:t>
      </w:r>
      <w:hyperlink w:anchor="SENTENCIA_2015_32" w:history="1">
        <w:r w:rsidRPr="00941ECA">
          <w:rPr>
            <w:rStyle w:val="TextoNormalCaracter"/>
          </w:rPr>
          <w:t>32/2015</w:t>
        </w:r>
      </w:hyperlink>
      <w:r>
        <w:t>, f. 4.</w:t>
      </w:r>
    </w:p>
    <w:p w:rsidR="00941ECA" w:rsidRDefault="00941ECA" w:rsidP="00941ECA">
      <w:pPr>
        <w:pStyle w:val="SangriaFrancesaArticulo"/>
      </w:pPr>
      <w:r w:rsidRPr="00941ECA">
        <w:rPr>
          <w:rStyle w:val="TextoNormalNegritaCaracter"/>
        </w:rPr>
        <w:t>Artículo 16.9.</w:t>
      </w:r>
      <w:r w:rsidRPr="00941ECA">
        <w:rPr>
          <w:rStyle w:val="TextoNormalCaracter"/>
        </w:rPr>
        <w:t>-</w:t>
      </w:r>
      <w:r>
        <w:t xml:space="preserve"> Sentencia </w:t>
      </w:r>
      <w:hyperlink w:anchor="SENTENCIA_2015_32" w:history="1">
        <w:r w:rsidRPr="00941ECA">
          <w:rPr>
            <w:rStyle w:val="TextoNormalCaracter"/>
          </w:rPr>
          <w:t>32/2015</w:t>
        </w:r>
      </w:hyperlink>
      <w:r>
        <w:t>, f. 4.</w:t>
      </w:r>
    </w:p>
    <w:p w:rsidR="00941ECA" w:rsidRDefault="00941ECA" w:rsidP="00941ECA">
      <w:pPr>
        <w:pStyle w:val="SangriaFrancesaArticulo"/>
      </w:pPr>
      <w:r w:rsidRPr="00941ECA">
        <w:rPr>
          <w:rStyle w:val="TextoNormalNegritaCaracter"/>
        </w:rPr>
        <w:t>Artículo 16.10.</w:t>
      </w:r>
      <w:r w:rsidRPr="00941ECA">
        <w:rPr>
          <w:rStyle w:val="TextoNormalCaracter"/>
        </w:rPr>
        <w:t>-</w:t>
      </w:r>
      <w:r>
        <w:t xml:space="preserve"> Sentencia </w:t>
      </w:r>
      <w:hyperlink w:anchor="SENTENCIA_2015_31" w:history="1">
        <w:r w:rsidRPr="00941ECA">
          <w:rPr>
            <w:rStyle w:val="TextoNormalCaracter"/>
          </w:rPr>
          <w:t>31/2015</w:t>
        </w:r>
      </w:hyperlink>
      <w:r>
        <w:t>, f. 9.</w:t>
      </w:r>
    </w:p>
    <w:p w:rsidR="00941ECA" w:rsidRDefault="00941ECA" w:rsidP="00941ECA">
      <w:pPr>
        <w:pStyle w:val="SangriaFrancesaArticulo"/>
      </w:pPr>
      <w:r w:rsidRPr="00941ECA">
        <w:rPr>
          <w:rStyle w:val="TextoNormalNegritaCaracter"/>
        </w:rPr>
        <w:t>Artículo 17.</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19.</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20.</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31" w:history="1">
        <w:r w:rsidRPr="00941ECA">
          <w:rPr>
            <w:rStyle w:val="TextoNormalCaracter"/>
          </w:rPr>
          <w:t>31/2015</w:t>
        </w:r>
      </w:hyperlink>
      <w:r>
        <w:t>, ff. 1, 8.</w:t>
      </w:r>
    </w:p>
    <w:p w:rsidR="00941ECA" w:rsidRDefault="00941ECA" w:rsidP="00941ECA">
      <w:pPr>
        <w:pStyle w:val="SangriaFrancesaArticulo"/>
      </w:pPr>
      <w:r w:rsidRPr="00941ECA">
        <w:rPr>
          <w:rStyle w:val="TextoNormalNegritaCaracter"/>
        </w:rPr>
        <w:t>Artículo 22.</w:t>
      </w:r>
      <w:r w:rsidRPr="00941ECA">
        <w:rPr>
          <w:rStyle w:val="TextoNormalCaracter"/>
        </w:rPr>
        <w:t>-</w:t>
      </w:r>
      <w:r>
        <w:t xml:space="preserve"> Sentencia </w:t>
      </w:r>
      <w:hyperlink w:anchor="SENTENCIA_2015_31" w:history="1">
        <w:r w:rsidRPr="00941ECA">
          <w:rPr>
            <w:rStyle w:val="TextoNormalCaracter"/>
          </w:rPr>
          <w:t>31/2015</w:t>
        </w:r>
      </w:hyperlink>
      <w:r>
        <w:t>, ff. 1, 8.</w:t>
      </w:r>
    </w:p>
    <w:p w:rsidR="00941ECA" w:rsidRDefault="00941ECA" w:rsidP="00941ECA">
      <w:pPr>
        <w:pStyle w:val="SangriaFrancesaArticulo"/>
      </w:pPr>
      <w:r w:rsidRPr="00941ECA">
        <w:rPr>
          <w:rStyle w:val="TextoNormalNegritaCaracter"/>
        </w:rPr>
        <w:t>Artículo 23.</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Artículos 23 a 28.</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25.</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26.</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27.</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28.</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lastRenderedPageBreak/>
        <w:t>Artículo 29.</w:t>
      </w:r>
      <w:r w:rsidRPr="00941ECA">
        <w:rPr>
          <w:rStyle w:val="TextoNormalCaracter"/>
        </w:rPr>
        <w:t>-</w:t>
      </w:r>
      <w:r>
        <w:t xml:space="preserve"> Sentencia </w:t>
      </w:r>
      <w:hyperlink w:anchor="SENTENCIA_2015_31" w:history="1">
        <w:r w:rsidRPr="00941ECA">
          <w:rPr>
            <w:rStyle w:val="TextoNormalCaracter"/>
          </w:rPr>
          <w:t>31/2015</w:t>
        </w:r>
      </w:hyperlink>
      <w:r>
        <w:t>, ff. 1, 8.</w:t>
      </w:r>
    </w:p>
    <w:p w:rsidR="00941ECA" w:rsidRDefault="00941ECA" w:rsidP="00941ECA">
      <w:pPr>
        <w:pStyle w:val="SangriaFrancesaArticulo"/>
      </w:pPr>
      <w:r w:rsidRPr="00941ECA">
        <w:rPr>
          <w:rStyle w:val="TextoNormalNegritaCaracter"/>
        </w:rPr>
        <w:t>Artículo 30.</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Artículos 30 a 39.</w:t>
      </w:r>
      <w:r w:rsidRPr="00941ECA">
        <w:rPr>
          <w:rStyle w:val="TextoNormalCaracter"/>
        </w:rPr>
        <w:t>-</w:t>
      </w:r>
      <w:r>
        <w:t xml:space="preserve"> Sentencia </w:t>
      </w:r>
      <w:hyperlink w:anchor="SENTENCIA_2015_31" w:history="1">
        <w:r w:rsidRPr="00941ECA">
          <w:rPr>
            <w:rStyle w:val="TextoNormalCaracter"/>
          </w:rPr>
          <w:t>31/2015</w:t>
        </w:r>
      </w:hyperlink>
      <w:r>
        <w:t>, f. 8.</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32.</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34.</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35.</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36.</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37.</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Artículo 38.</w:t>
      </w:r>
      <w:r w:rsidRPr="00941ECA">
        <w:rPr>
          <w:rStyle w:val="TextoNormalCaracter"/>
        </w:rPr>
        <w:t>-</w:t>
      </w:r>
      <w:r>
        <w:t xml:space="preserve"> Sentencia </w:t>
      </w:r>
      <w:hyperlink w:anchor="SENTENCIA_2015_31" w:history="1">
        <w:r w:rsidRPr="00941ECA">
          <w:rPr>
            <w:rStyle w:val="TextoNormalCaracter"/>
          </w:rPr>
          <w:t>31/2015</w:t>
        </w:r>
      </w:hyperlink>
      <w:r>
        <w:t>, ff. 1, 2, 10.</w:t>
      </w:r>
    </w:p>
    <w:p w:rsidR="00941ECA" w:rsidRDefault="00941ECA" w:rsidP="00941ECA">
      <w:pPr>
        <w:pStyle w:val="SangriaFrancesaArticulo"/>
      </w:pPr>
      <w:r w:rsidRPr="00941ECA">
        <w:rPr>
          <w:rStyle w:val="TextoNormalNegritaCaracter"/>
        </w:rPr>
        <w:t>Artículo 39.</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Disposición transitoria primera.</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Disposición transitoria segunda.</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r w:rsidRPr="00941ECA">
        <w:rPr>
          <w:rStyle w:val="TextoNormalNegritaCaracter"/>
        </w:rPr>
        <w:t>Disposición final primera.</w:t>
      </w:r>
      <w:r w:rsidRPr="00941ECA">
        <w:rPr>
          <w:rStyle w:val="TextoNormalCaracter"/>
        </w:rPr>
        <w:t>-</w:t>
      </w:r>
      <w:r>
        <w:t xml:space="preserve"> Sentencia </w:t>
      </w:r>
      <w:hyperlink w:anchor="SENTENCIA_2015_31" w:history="1">
        <w:r w:rsidRPr="00941ECA">
          <w:rPr>
            <w:rStyle w:val="TextoNormalCaracter"/>
          </w:rPr>
          <w:t>31/2015</w:t>
        </w:r>
      </w:hyperlink>
      <w:r>
        <w:t>, f. 1.</w:t>
      </w:r>
    </w:p>
    <w:p w:rsidR="00941ECA" w:rsidRDefault="00941ECA" w:rsidP="00941ECA">
      <w:pPr>
        <w:pStyle w:val="SangriaFrancesaArticulo"/>
      </w:pPr>
    </w:p>
    <w:p w:rsidR="00941ECA" w:rsidRDefault="00941ECA" w:rsidP="00941ECA">
      <w:pPr>
        <w:pStyle w:val="TextoNormalNegritaCursivandice"/>
      </w:pPr>
      <w:r>
        <w:t>Decreto-ley de la Generalidad de Cataluña 7/2014, de 23 de diciembre. Deroga la letra b) del apartado 3 y el segundo párrafo del apartado 4 del artículo 9 del Decreto ley 1/2009, de 22 de diciembre, de ordenación de los equipamientos comerciales</w:t>
      </w:r>
    </w:p>
    <w:p w:rsidR="00941ECA" w:rsidRDefault="00941ECA" w:rsidP="00941ECA">
      <w:pPr>
        <w:pStyle w:val="SangriaFrancesaArticulo"/>
      </w:pPr>
      <w:r w:rsidRPr="00941ECA">
        <w:rPr>
          <w:rStyle w:val="TextoNormalNegritaCaracter"/>
        </w:rPr>
        <w:t>Artículo único.</w:t>
      </w:r>
      <w:r w:rsidRPr="00941ECA">
        <w:rPr>
          <w:rStyle w:val="TextoNormalCaracter"/>
        </w:rPr>
        <w:t>-</w:t>
      </w:r>
      <w:r>
        <w:t xml:space="preserve"> Auto </w:t>
      </w:r>
      <w:hyperlink w:anchor="AUTO_2015_63" w:history="1">
        <w:r w:rsidRPr="00941ECA">
          <w:rPr>
            <w:rStyle w:val="TextoNormalCaracter"/>
          </w:rPr>
          <w:t>63/2015</w:t>
        </w:r>
      </w:hyperlink>
      <w:r>
        <w:t>, f. 4.</w:t>
      </w:r>
    </w:p>
    <w:p w:rsidR="00941ECA" w:rsidRDefault="00941ECA" w:rsidP="00941ECA">
      <w:pPr>
        <w:pStyle w:val="SangriaFrancesaArticulo"/>
      </w:pPr>
    </w:p>
    <w:p w:rsidR="00941ECA" w:rsidRDefault="00941ECA" w:rsidP="00941ECA">
      <w:pPr>
        <w:pStyle w:val="TextoNormalNegritaCursivandice"/>
      </w:pPr>
      <w:r>
        <w:t>Ley del Parlamento de Cataluña 20/2014, de 29 de diciembre. Modifica la Ley 22/2010, de 20 de julio, del Código de consumo de Cataluña, para la mejora de la protección de las personas consumidoras en materia de créditos y préstamos hipotecarios, vulnerabilidad económica y relaciones de consumo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Artículo 17.</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Disposición derogatoria, apartado 1 b).</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Disposición derogatoria, apartado 2.</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Auto </w:t>
      </w:r>
      <w:hyperlink w:anchor="AUTO_2015_23" w:history="1">
        <w:r w:rsidRPr="00941ECA">
          <w:rPr>
            <w:rStyle w:val="TextoNormalCaracter"/>
          </w:rPr>
          <w:t>23/2015</w:t>
        </w:r>
      </w:hyperlink>
      <w:r>
        <w:t>, f. único.</w:t>
      </w:r>
    </w:p>
    <w:p w:rsidR="00941ECA" w:rsidRDefault="00941ECA" w:rsidP="00941ECA">
      <w:pPr>
        <w:pStyle w:val="TextoNormal"/>
      </w:pPr>
    </w:p>
    <w:p w:rsidR="00941ECA" w:rsidRDefault="00941ECA" w:rsidP="00941ECA">
      <w:pPr>
        <w:pStyle w:val="TextoNormalNegritaCentradoSubrayado"/>
        <w:suppressAutoHyphens/>
      </w:pPr>
      <w:r>
        <w:t>J.9.c)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Decreto de la Generalidad de Cataluña de 11 de octubre de 1978. Regulación de las competencias urbanísticas por los órganos de la Generalidad de Cataluña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7" w:history="1">
        <w:r w:rsidRPr="00941ECA">
          <w:rPr>
            <w:rStyle w:val="TextoNormalCaracter"/>
          </w:rPr>
          <w:t>57/2015</w:t>
        </w:r>
      </w:hyperlink>
      <w:r>
        <w:t>, f. 10.</w:t>
      </w:r>
    </w:p>
    <w:p w:rsidR="00941ECA" w:rsidRDefault="00941ECA" w:rsidP="00941ECA">
      <w:pPr>
        <w:pStyle w:val="SangriaFrancesaArticulo"/>
      </w:pPr>
    </w:p>
    <w:p w:rsidR="00941ECA" w:rsidRDefault="00941ECA" w:rsidP="00941ECA">
      <w:pPr>
        <w:pStyle w:val="TextoNormalNegritaCursivandice"/>
      </w:pPr>
      <w:r>
        <w:t>Decreto de la Generalidad de Cataluña 129/2014, de 27 de septiembre. Convocatoria de la consulta popular no refrendaria sobre el futuro político de Cataluña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32" w:history="1">
        <w:r w:rsidRPr="00941ECA">
          <w:rPr>
            <w:rStyle w:val="TextoNormalCaracter"/>
          </w:rPr>
          <w:t>32/2015</w:t>
        </w:r>
      </w:hyperlink>
      <w:r>
        <w:t xml:space="preserve">, ff. 1, 3, 4; </w:t>
      </w:r>
      <w:hyperlink w:anchor="SENTENCIA_2015_138" w:history="1">
        <w:r w:rsidRPr="00941ECA">
          <w:rPr>
            <w:rStyle w:val="TextoNormalCaracter"/>
          </w:rPr>
          <w:t>138/2015</w:t>
        </w:r>
      </w:hyperlink>
      <w:r>
        <w:t>, ff. 1, 2, 4.</w:t>
      </w:r>
    </w:p>
    <w:p w:rsidR="00941ECA" w:rsidRDefault="00941ECA" w:rsidP="00941ECA">
      <w:pPr>
        <w:pStyle w:val="SangriaFrancesaArticulo"/>
      </w:pPr>
      <w:r w:rsidRPr="00941ECA">
        <w:rPr>
          <w:rStyle w:val="TextoNormalNegritaCaracter"/>
        </w:rPr>
        <w:t>Artículo 4 b).</w:t>
      </w:r>
      <w:r w:rsidRPr="00941ECA">
        <w:rPr>
          <w:rStyle w:val="TextoNormalCaracter"/>
        </w:rPr>
        <w:t>-</w:t>
      </w:r>
      <w:r>
        <w:t xml:space="preserve"> Sentencia </w:t>
      </w:r>
      <w:hyperlink w:anchor="SENTENCIA_2015_32" w:history="1">
        <w:r w:rsidRPr="00941ECA">
          <w:rPr>
            <w:rStyle w:val="TextoNormalCaracter"/>
          </w:rPr>
          <w:t>32/2015</w:t>
        </w:r>
      </w:hyperlink>
      <w:r>
        <w:t>, f. 3.</w:t>
      </w:r>
    </w:p>
    <w:p w:rsidR="00941ECA" w:rsidRDefault="00941ECA" w:rsidP="00941ECA">
      <w:pPr>
        <w:pStyle w:val="SangriaFrancesaArticulo"/>
      </w:pPr>
      <w:r w:rsidRPr="00941ECA">
        <w:rPr>
          <w:rStyle w:val="TextoNormalNegritaCaracter"/>
        </w:rPr>
        <w:t>Artículo 4 c).</w:t>
      </w:r>
      <w:r w:rsidRPr="00941ECA">
        <w:rPr>
          <w:rStyle w:val="TextoNormalCaracter"/>
        </w:rPr>
        <w:t>-</w:t>
      </w:r>
      <w:r>
        <w:t xml:space="preserve"> Sentencia </w:t>
      </w:r>
      <w:hyperlink w:anchor="SENTENCIA_2015_32" w:history="1">
        <w:r w:rsidRPr="00941ECA">
          <w:rPr>
            <w:rStyle w:val="TextoNormalCaracter"/>
          </w:rPr>
          <w:t>32/2015</w:t>
        </w:r>
      </w:hyperlink>
      <w:r>
        <w:t>, f. 3.</w:t>
      </w:r>
    </w:p>
    <w:p w:rsidR="00941ECA" w:rsidRDefault="00941ECA" w:rsidP="00941ECA">
      <w:pPr>
        <w:pStyle w:val="TextoNormal"/>
      </w:pPr>
    </w:p>
    <w:p w:rsidR="00941ECA" w:rsidRDefault="00941ECA" w:rsidP="00941ECA">
      <w:pPr>
        <w:pStyle w:val="TextoNormalNegritaCentradoSubrayado"/>
        <w:suppressAutoHyphens/>
      </w:pPr>
      <w:r>
        <w:t>J.9.d) Normas parlamentarias autonómicas</w:t>
      </w:r>
    </w:p>
    <w:p w:rsidR="00941ECA" w:rsidRDefault="00941ECA" w:rsidP="00941ECA">
      <w:pPr>
        <w:pStyle w:val="TextoNormalNegritaCentradoSubrayado"/>
      </w:pPr>
    </w:p>
    <w:p w:rsidR="00941ECA" w:rsidRDefault="00941ECA" w:rsidP="00941ECA">
      <w:pPr>
        <w:pStyle w:val="TextoNormalNegritaCursivandice"/>
      </w:pPr>
      <w:r>
        <w:t>Reglamento del Parlamento de Cataluña. Texto refundido de 15 de octubre de 1987</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ff. 3, 4.</w:t>
      </w:r>
    </w:p>
    <w:p w:rsidR="00941ECA" w:rsidRDefault="00941ECA" w:rsidP="00941ECA">
      <w:pPr>
        <w:pStyle w:val="SangriaFrancesaArticulo"/>
      </w:pPr>
      <w:r w:rsidRPr="00941ECA">
        <w:rPr>
          <w:rStyle w:val="TextoNormalNegritaCaracter"/>
        </w:rPr>
        <w:t>Artículo 29.</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29.3 a).</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29.3 d).</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29.3 j).</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100.</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100 d).</w:t>
      </w:r>
      <w:r w:rsidRPr="00941ECA">
        <w:rPr>
          <w:rStyle w:val="TextoNormalCaracter"/>
        </w:rPr>
        <w:t>-</w:t>
      </w:r>
      <w:r>
        <w:t xml:space="preserve"> Sentencia </w:t>
      </w:r>
      <w:hyperlink w:anchor="SENTENCIA_2015_19" w:history="1">
        <w:r w:rsidRPr="00941ECA">
          <w:rPr>
            <w:rStyle w:val="TextoNormalCaracter"/>
          </w:rPr>
          <w:t>19/2015</w:t>
        </w:r>
      </w:hyperlink>
      <w:r>
        <w:t>, f. 4.</w:t>
      </w:r>
    </w:p>
    <w:p w:rsidR="00941ECA" w:rsidRDefault="00941ECA" w:rsidP="00941ECA">
      <w:pPr>
        <w:pStyle w:val="SangriaFrancesaArticulo"/>
      </w:pPr>
      <w:r w:rsidRPr="00941ECA">
        <w:rPr>
          <w:rStyle w:val="TextoNormalNegritaCaracter"/>
        </w:rPr>
        <w:t>Artículo 101.3.</w:t>
      </w:r>
      <w:r w:rsidRPr="00941ECA">
        <w:rPr>
          <w:rStyle w:val="TextoNormalCaracter"/>
        </w:rPr>
        <w:t>-</w:t>
      </w:r>
      <w:r>
        <w:t xml:space="preserve"> Sentencia </w:t>
      </w:r>
      <w:hyperlink w:anchor="SENTENCIA_2015_19" w:history="1">
        <w:r w:rsidRPr="00941ECA">
          <w:rPr>
            <w:rStyle w:val="TextoNormalCaracter"/>
          </w:rPr>
          <w:t>19/2015</w:t>
        </w:r>
      </w:hyperlink>
      <w:r>
        <w:t>, f. 4.</w:t>
      </w:r>
    </w:p>
    <w:p w:rsidR="00941ECA" w:rsidRDefault="00941ECA" w:rsidP="00941ECA">
      <w:pPr>
        <w:pStyle w:val="SangriaFrancesaArticulo"/>
      </w:pPr>
      <w:r w:rsidRPr="00941ECA">
        <w:rPr>
          <w:rStyle w:val="TextoNormalNegritaCaracter"/>
        </w:rPr>
        <w:t>Artículo 102.</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SangriaFrancesaArticulo"/>
      </w:pPr>
      <w:r w:rsidRPr="00941ECA">
        <w:rPr>
          <w:rStyle w:val="TextoNormalNegritaCaracter"/>
        </w:rPr>
        <w:t>Artículo 102.1.</w:t>
      </w:r>
      <w:r w:rsidRPr="00941ECA">
        <w:rPr>
          <w:rStyle w:val="TextoNormalCaracter"/>
        </w:rPr>
        <w:t>-</w:t>
      </w:r>
      <w:r>
        <w:t xml:space="preserve"> Sentencia </w:t>
      </w:r>
      <w:hyperlink w:anchor="SENTENCIA_2015_19" w:history="1">
        <w:r w:rsidRPr="00941ECA">
          <w:rPr>
            <w:rStyle w:val="TextoNormalCaracter"/>
          </w:rPr>
          <w:t>19/2015</w:t>
        </w:r>
      </w:hyperlink>
      <w:r>
        <w:t>, f. 4.</w:t>
      </w:r>
    </w:p>
    <w:p w:rsidR="00941ECA" w:rsidRDefault="00941ECA" w:rsidP="00941ECA">
      <w:pPr>
        <w:pStyle w:val="SangriaFrancesaArticulo"/>
      </w:pPr>
      <w:r w:rsidRPr="00941ECA">
        <w:rPr>
          <w:rStyle w:val="TextoNormalNegritaCaracter"/>
        </w:rPr>
        <w:t>Artículo 102.2.</w:t>
      </w:r>
      <w:r w:rsidRPr="00941ECA">
        <w:rPr>
          <w:rStyle w:val="TextoNormalCaracter"/>
        </w:rPr>
        <w:t>-</w:t>
      </w:r>
      <w:r>
        <w:t xml:space="preserve"> Sentencia </w:t>
      </w:r>
      <w:hyperlink w:anchor="SENTENCIA_2015_19" w:history="1">
        <w:r w:rsidRPr="00941ECA">
          <w:rPr>
            <w:rStyle w:val="TextoNormalCaracter"/>
          </w:rPr>
          <w:t>19/2015</w:t>
        </w:r>
      </w:hyperlink>
      <w:r>
        <w:t>, f. 4, VP.</w:t>
      </w:r>
    </w:p>
    <w:p w:rsidR="00941ECA" w:rsidRDefault="00941ECA" w:rsidP="00941ECA">
      <w:pPr>
        <w:pStyle w:val="SangriaFrancesaArticulo"/>
      </w:pPr>
      <w:r w:rsidRPr="00941ECA">
        <w:rPr>
          <w:rStyle w:val="TextoNormalNegritaCaracter"/>
        </w:rPr>
        <w:t>Artículo 102.3.</w:t>
      </w:r>
      <w:r w:rsidRPr="00941ECA">
        <w:rPr>
          <w:rStyle w:val="TextoNormalCaracter"/>
        </w:rPr>
        <w:t>-</w:t>
      </w:r>
      <w:r>
        <w:t xml:space="preserve"> Sentencia </w:t>
      </w:r>
      <w:hyperlink w:anchor="SENTENCIA_2015_19" w:history="1">
        <w:r w:rsidRPr="00941ECA">
          <w:rPr>
            <w:rStyle w:val="TextoNormalCaracter"/>
          </w:rPr>
          <w:t>19/2015</w:t>
        </w:r>
      </w:hyperlink>
      <w:r>
        <w:t>, ff. 3, 5, VP.</w:t>
      </w:r>
    </w:p>
    <w:p w:rsidR="00941ECA" w:rsidRDefault="00941ECA" w:rsidP="00941ECA">
      <w:pPr>
        <w:pStyle w:val="SangriaFrancesaArticulo"/>
      </w:pPr>
    </w:p>
    <w:p w:rsidR="00941ECA" w:rsidRDefault="00941ECA" w:rsidP="00941ECA">
      <w:pPr>
        <w:pStyle w:val="TextoNormalNegritaCursivandice"/>
      </w:pPr>
      <w:r>
        <w:t>Acuerdo de la Mesa del Parlamento de Cataluña de 29 de noviembre de 2011. Admisión a trámite de la iniciativa legislativa popular Per la igualtat d’oportunitats en el sistema educatiu català</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f. 3.</w:t>
      </w:r>
    </w:p>
    <w:p w:rsidR="00941ECA" w:rsidRDefault="00941ECA" w:rsidP="00941ECA">
      <w:pPr>
        <w:pStyle w:val="SangriaFrancesaArticulo"/>
      </w:pPr>
    </w:p>
    <w:p w:rsidR="00941ECA" w:rsidRDefault="00941ECA" w:rsidP="00941ECA">
      <w:pPr>
        <w:pStyle w:val="TextoNormalNegritaCursivandice"/>
      </w:pPr>
      <w:r>
        <w:t>Acuerdo de la Mesa del Parlamento de Cataluña de 20 de marzo de 2012. Desestimación de la reconsideración de la resolución de 20 de marzo de 2012 por la que se acordó dejar sin efecto el acuerdo de 29 de noviembre de 2011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f. 3.</w:t>
      </w:r>
    </w:p>
    <w:p w:rsidR="00941ECA" w:rsidRDefault="00941ECA" w:rsidP="00941ECA">
      <w:pPr>
        <w:pStyle w:val="SangriaFrancesaArticulo"/>
      </w:pPr>
    </w:p>
    <w:p w:rsidR="00941ECA" w:rsidRDefault="00941ECA" w:rsidP="00941ECA">
      <w:pPr>
        <w:pStyle w:val="TextoNormalNegritaCursivandice"/>
      </w:pPr>
      <w:r>
        <w:t>Acuerdo de la Mesa del Parlamento de Cataluña de 27 de marzo de 2012. Desestimación de la reconsideración de la resolución de 20 de marzo de 2012 por la que se acordó dejar sin efecto el acuerdo de 29 de noviembre de 2011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9" w:history="1">
        <w:r w:rsidRPr="00941ECA">
          <w:rPr>
            <w:rStyle w:val="TextoNormalCaracter"/>
          </w:rPr>
          <w:t>19/2015</w:t>
        </w:r>
      </w:hyperlink>
      <w:r>
        <w:t>, VP.</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J.10) Extremadura</w:t>
      </w:r>
    </w:p>
    <w:p w:rsidR="00941ECA" w:rsidRDefault="00941ECA" w:rsidP="00941ECA">
      <w:pPr>
        <w:pStyle w:val="TextoNormal"/>
      </w:pPr>
    </w:p>
    <w:p w:rsidR="00941ECA" w:rsidRDefault="00941ECA" w:rsidP="00941ECA">
      <w:pPr>
        <w:pStyle w:val="TextoNormalNegritaCentradoSubrayado"/>
        <w:suppressAutoHyphens/>
      </w:pPr>
      <w:r>
        <w:t>J.10.a) Estatuto de Autonomía</w:t>
      </w:r>
    </w:p>
    <w:p w:rsidR="00941ECA" w:rsidRDefault="00941ECA" w:rsidP="00941ECA">
      <w:pPr>
        <w:pStyle w:val="TextoNormalNegritaCentradoSubrayado"/>
      </w:pPr>
    </w:p>
    <w:p w:rsidR="00941ECA" w:rsidRDefault="00941ECA" w:rsidP="00941ECA">
      <w:pPr>
        <w:pStyle w:val="TextoNormalNegritaCursivandice"/>
      </w:pPr>
      <w:r>
        <w:t>Ley Orgánica 1/2011, de 28 de enero. Reforma del Estatuto de Autonomía de la Comunidad Autónoma de Extremadura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36" w:history="1">
        <w:r w:rsidRPr="00941ECA">
          <w:rPr>
            <w:rStyle w:val="TextoNormalCaracter"/>
          </w:rPr>
          <w:t>136/2015</w:t>
        </w:r>
      </w:hyperlink>
      <w:r>
        <w:t>, f. 1.</w:t>
      </w:r>
    </w:p>
    <w:p w:rsidR="00941ECA" w:rsidRDefault="00941ECA" w:rsidP="00941ECA">
      <w:pPr>
        <w:pStyle w:val="TextoNormal"/>
      </w:pPr>
    </w:p>
    <w:p w:rsidR="00941ECA" w:rsidRDefault="00941ECA" w:rsidP="00941ECA">
      <w:pPr>
        <w:pStyle w:val="TextoNormalNegritaCentradoSubrayado"/>
        <w:suppressAutoHyphens/>
      </w:pPr>
      <w:r>
        <w:t>J.10.b)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 la Asamblea de Extremadura 7/1997, de 29 de mayo. Medidas fiscales sobre la producción y transporte de energía que incidan sobre el medio ambiente</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2" w:history="1">
        <w:r w:rsidRPr="00941ECA">
          <w:rPr>
            <w:rStyle w:val="TextoNormalCaracter"/>
          </w:rPr>
          <w:t>22/2015</w:t>
        </w:r>
      </w:hyperlink>
      <w:r>
        <w:t>, ff. 1, 3.</w:t>
      </w:r>
    </w:p>
    <w:p w:rsidR="00941ECA" w:rsidRDefault="00941ECA" w:rsidP="00941ECA">
      <w:pPr>
        <w:pStyle w:val="SangriaFrancesaArticulo"/>
      </w:pPr>
      <w:r w:rsidRPr="00941ECA">
        <w:rPr>
          <w:rStyle w:val="TextoNormalNegritaCaracter"/>
        </w:rPr>
        <w:t>Artículo 2 a).</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2 a)</w:t>
      </w:r>
      <w:r>
        <w:t xml:space="preserve"> </w:t>
      </w:r>
      <w:r w:rsidRPr="00941ECA">
        <w:rPr>
          <w:rStyle w:val="TextoNormalCaracter"/>
        </w:rPr>
        <w:t>(redactado por la Ley de la Asamblea de Extremadura 8/2005, de 27 de diciembre)</w:t>
      </w:r>
      <w:r w:rsidRPr="00941ECA">
        <w:rPr>
          <w:rStyle w:val="TextoNormalNegritaCaracter"/>
        </w:rPr>
        <w:t>.</w:t>
      </w:r>
      <w:r w:rsidRPr="00941ECA">
        <w:rPr>
          <w:rStyle w:val="TextoNormalCaracter"/>
        </w:rPr>
        <w:t>-</w:t>
      </w:r>
      <w:r>
        <w:t xml:space="preserve"> Sentencia </w:t>
      </w:r>
      <w:hyperlink w:anchor="SENTENCIA_2015_22" w:history="1">
        <w:r w:rsidRPr="00941ECA">
          <w:rPr>
            <w:rStyle w:val="TextoNormalCaracter"/>
          </w:rPr>
          <w:t>22/2015</w:t>
        </w:r>
      </w:hyperlink>
      <w:r>
        <w:t>, ff. 1, 2, 5.</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r w:rsidRPr="00941ECA">
        <w:rPr>
          <w:rStyle w:val="TextoNormalNegritaCaracter"/>
        </w:rPr>
        <w:t>Artículo 6</w:t>
      </w:r>
      <w:r>
        <w:t xml:space="preserve"> </w:t>
      </w:r>
      <w:r w:rsidRPr="00941ECA">
        <w:rPr>
          <w:rStyle w:val="TextoNormalCaracter"/>
        </w:rPr>
        <w:t>(redactada por la Ley de la Asamblea de Extremadura 8/2005, de 27 de diciembre)</w:t>
      </w:r>
      <w:r w:rsidRPr="00941ECA">
        <w:rPr>
          <w:rStyle w:val="TextoNormalNegritaCaracter"/>
        </w:rPr>
        <w:t>.</w:t>
      </w:r>
      <w:r w:rsidRPr="00941ECA">
        <w:rPr>
          <w:rStyle w:val="TextoNormalCaracter"/>
        </w:rPr>
        <w:t>-</w:t>
      </w:r>
      <w:r>
        <w:t xml:space="preserve"> Sentencia </w:t>
      </w:r>
      <w:hyperlink w:anchor="SENTENCIA_2015_22" w:history="1">
        <w:r w:rsidRPr="00941ECA">
          <w:rPr>
            <w:rStyle w:val="TextoNormalCaracter"/>
          </w:rPr>
          <w:t>22/2015</w:t>
        </w:r>
      </w:hyperlink>
      <w:r>
        <w:t>, ff. 1, 2, 5.</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 </w:t>
      </w:r>
      <w:hyperlink w:anchor="SENTENCIA_2015_22" w:history="1">
        <w:r w:rsidRPr="00941ECA">
          <w:rPr>
            <w:rStyle w:val="TextoNormalCaracter"/>
          </w:rPr>
          <w:t>22/2015</w:t>
        </w:r>
      </w:hyperlink>
      <w:r>
        <w:t>, f. 3.</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22" w:history="1">
        <w:r w:rsidRPr="00941ECA">
          <w:rPr>
            <w:rStyle w:val="TextoNormalCaracter"/>
          </w:rPr>
          <w:t>22/2015</w:t>
        </w:r>
      </w:hyperlink>
      <w:r>
        <w:t>, ff. 3, 4.</w:t>
      </w:r>
    </w:p>
    <w:p w:rsidR="00941ECA" w:rsidRDefault="00941ECA" w:rsidP="00941ECA">
      <w:pPr>
        <w:pStyle w:val="SangriaFrancesaArticulo"/>
      </w:pPr>
      <w:r w:rsidRPr="00941ECA">
        <w:rPr>
          <w:rStyle w:val="TextoNormalNegritaCaracter"/>
        </w:rPr>
        <w:t>Artículo 8</w:t>
      </w:r>
      <w:r>
        <w:t xml:space="preserve"> </w:t>
      </w:r>
      <w:r w:rsidRPr="00941ECA">
        <w:rPr>
          <w:rStyle w:val="TextoNormalCaracter"/>
        </w:rPr>
        <w:t>(redactado por la Ley de la Asamblea de Extremadura 8/2005, de 27 de diciembre)</w:t>
      </w:r>
      <w:r w:rsidRPr="00941ECA">
        <w:rPr>
          <w:rStyle w:val="TextoNormalNegritaCaracter"/>
        </w:rPr>
        <w:t>.</w:t>
      </w:r>
      <w:r w:rsidRPr="00941ECA">
        <w:rPr>
          <w:rStyle w:val="TextoNormalCaracter"/>
        </w:rPr>
        <w:t>-</w:t>
      </w:r>
      <w:r>
        <w:t xml:space="preserve"> Sentencia </w:t>
      </w:r>
      <w:hyperlink w:anchor="SENTENCIA_2015_22" w:history="1">
        <w:r w:rsidRPr="00941ECA">
          <w:rPr>
            <w:rStyle w:val="TextoNormalCaracter"/>
          </w:rPr>
          <w:t>22/2015</w:t>
        </w:r>
      </w:hyperlink>
      <w:r>
        <w:t>, ff. 1, 2, 5.</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22" w:history="1">
        <w:r w:rsidRPr="00941ECA">
          <w:rPr>
            <w:rStyle w:val="TextoNormalCaracter"/>
          </w:rPr>
          <w:t>22/2015</w:t>
        </w:r>
      </w:hyperlink>
      <w:r>
        <w:t>, f. 4.</w:t>
      </w:r>
    </w:p>
    <w:p w:rsidR="00941ECA" w:rsidRDefault="00941ECA" w:rsidP="00941ECA">
      <w:pPr>
        <w:pStyle w:val="SangriaFrancesaArticulo"/>
      </w:pPr>
    </w:p>
    <w:p w:rsidR="00941ECA" w:rsidRDefault="00941ECA" w:rsidP="00941ECA">
      <w:pPr>
        <w:pStyle w:val="TextoNormalNegritaCursivandice"/>
      </w:pPr>
      <w:r>
        <w:t>Ley de la Asamblea de Extremadura 14/2001, de 29 de noviembre. Impuesto sobre depósitos de las entidades de crédito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6" w:history="1">
        <w:r w:rsidRPr="00941ECA">
          <w:rPr>
            <w:rStyle w:val="TextoNormalCaracter"/>
          </w:rPr>
          <w:t>26/2015</w:t>
        </w:r>
      </w:hyperlink>
      <w:r>
        <w:t>, VP.</w:t>
      </w:r>
    </w:p>
    <w:p w:rsidR="00941ECA" w:rsidRDefault="00941ECA" w:rsidP="00941ECA">
      <w:pPr>
        <w:pStyle w:val="SangriaFrancesaArticulo"/>
      </w:pPr>
    </w:p>
    <w:p w:rsidR="00941ECA" w:rsidRDefault="00941ECA" w:rsidP="00941ECA">
      <w:pPr>
        <w:pStyle w:val="TextoNormalNegritaCursivandice"/>
      </w:pPr>
      <w:r>
        <w:t>Ley de la Asamblea de Extremadura 8/2005, de 27 de diciembre. Reforma de tributos propios de la Comunidad Autónoma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2" w:history="1">
        <w:r w:rsidRPr="00941ECA">
          <w:rPr>
            <w:rStyle w:val="TextoNormalCaracter"/>
          </w:rPr>
          <w:t>22/2015</w:t>
        </w:r>
      </w:hyperlink>
      <w:r>
        <w:t>, ff. 1, 3 a 5.</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22" w:history="1">
        <w:r w:rsidRPr="00941ECA">
          <w:rPr>
            <w:rStyle w:val="TextoNormalCaracter"/>
          </w:rPr>
          <w:t>22/2015</w:t>
        </w:r>
      </w:hyperlink>
      <w:r>
        <w:t>, f. 3.</w:t>
      </w:r>
    </w:p>
    <w:p w:rsidR="00941ECA" w:rsidRDefault="00941ECA" w:rsidP="00941ECA">
      <w:pPr>
        <w:pStyle w:val="SangriaFrancesaArticulo"/>
      </w:pPr>
    </w:p>
    <w:p w:rsidR="00941ECA" w:rsidRDefault="00941ECA" w:rsidP="00941ECA">
      <w:pPr>
        <w:pStyle w:val="TextoNormalNegritaCursivandice"/>
      </w:pPr>
      <w:r>
        <w:t>Decreto Legislativo de la Junta de Extremadura 2/2006, de 12 de diciembre. Texto refundido de las disposiciones legales de la Comunidad Autónoma de Extremadura en materia de tributos propios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2" w:history="1">
        <w:r w:rsidRPr="00941ECA">
          <w:rPr>
            <w:rStyle w:val="TextoNormalCaracter"/>
          </w:rPr>
          <w:t>22/2015</w:t>
        </w:r>
      </w:hyperlink>
      <w:r>
        <w:t>, f. 1.</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J.11) Galicia</w:t>
      </w:r>
    </w:p>
    <w:p w:rsidR="00941ECA" w:rsidRDefault="00941ECA" w:rsidP="00941ECA">
      <w:pPr>
        <w:pStyle w:val="TextoNormal"/>
      </w:pPr>
    </w:p>
    <w:p w:rsidR="00941ECA" w:rsidRDefault="00941ECA" w:rsidP="00941ECA">
      <w:pPr>
        <w:pStyle w:val="TextoNormalNegritaCentradoSubrayado"/>
        <w:suppressAutoHyphens/>
      </w:pPr>
      <w:r>
        <w:t>J.11.a) Estatuto de Autonomía</w:t>
      </w:r>
    </w:p>
    <w:p w:rsidR="00941ECA" w:rsidRDefault="00941ECA" w:rsidP="00941ECA">
      <w:pPr>
        <w:pStyle w:val="TextoNormalNegritaCentradoSubrayado"/>
      </w:pPr>
    </w:p>
    <w:p w:rsidR="00941ECA" w:rsidRDefault="00941ECA" w:rsidP="00941ECA">
      <w:pPr>
        <w:pStyle w:val="TextoNormalNegritaCursivandice"/>
      </w:pPr>
      <w:r>
        <w:t>Ley Orgánica 1/1981, de 6 de abril. Estatuto de Autonomía de Galicia</w:t>
      </w:r>
    </w:p>
    <w:p w:rsidR="00941ECA" w:rsidRDefault="00941ECA" w:rsidP="00941ECA">
      <w:pPr>
        <w:pStyle w:val="SangriaFrancesaArticulo"/>
      </w:pPr>
      <w:r w:rsidRPr="00941ECA">
        <w:rPr>
          <w:rStyle w:val="TextoNormalNegritaCaracter"/>
        </w:rPr>
        <w:t>Artículo 27.30.</w:t>
      </w:r>
      <w:r w:rsidRPr="00941ECA">
        <w:rPr>
          <w:rStyle w:val="TextoNormalCaracter"/>
        </w:rPr>
        <w:t>-</w:t>
      </w:r>
      <w:r>
        <w:t xml:space="preserve"> Sentencia </w:t>
      </w:r>
      <w:hyperlink w:anchor="SENTENCIA_2015_45" w:history="1">
        <w:r w:rsidRPr="00941ECA">
          <w:rPr>
            <w:rStyle w:val="TextoNormalCaracter"/>
          </w:rPr>
          <w:t>45/2015</w:t>
        </w:r>
      </w:hyperlink>
      <w:r>
        <w:t>, f. 1.</w:t>
      </w:r>
    </w:p>
    <w:p w:rsidR="00941ECA" w:rsidRDefault="00941ECA" w:rsidP="00941ECA">
      <w:pPr>
        <w:pStyle w:val="SangriaFrancesaArticulo"/>
      </w:pPr>
      <w:r w:rsidRPr="00941ECA">
        <w:rPr>
          <w:rStyle w:val="TextoNormalNegritaCaracter"/>
        </w:rPr>
        <w:t>Artículo 28.3.</w:t>
      </w:r>
      <w:r w:rsidRPr="00941ECA">
        <w:rPr>
          <w:rStyle w:val="TextoNormalCaracter"/>
        </w:rPr>
        <w:t>-</w:t>
      </w:r>
      <w:r>
        <w:t xml:space="preserve"> Sentencia </w:t>
      </w:r>
      <w:hyperlink w:anchor="SENTENCIA_2015_45" w:history="1">
        <w:r w:rsidRPr="00941ECA">
          <w:rPr>
            <w:rStyle w:val="TextoNormalCaracter"/>
          </w:rPr>
          <w:t>45/2015</w:t>
        </w:r>
      </w:hyperlink>
      <w:r>
        <w:t>, f. 1.</w:t>
      </w:r>
    </w:p>
    <w:p w:rsidR="00941ECA" w:rsidRDefault="00941ECA" w:rsidP="00941ECA">
      <w:pPr>
        <w:pStyle w:val="TextoNormal"/>
      </w:pPr>
    </w:p>
    <w:p w:rsidR="00941ECA" w:rsidRDefault="00941ECA" w:rsidP="00941ECA">
      <w:pPr>
        <w:pStyle w:val="TextoNormalNegritaCentradoSubrayado"/>
        <w:suppressAutoHyphens/>
      </w:pPr>
      <w:r>
        <w:t>J.11.b)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del Parlamento de Galicia 9/2002, de 30 de diciembre. Ordenación urbanística y protección del medio rural de Galicia</w:t>
      </w:r>
    </w:p>
    <w:p w:rsidR="00941ECA" w:rsidRDefault="00941ECA" w:rsidP="00941ECA">
      <w:pPr>
        <w:pStyle w:val="SangriaFrancesaArticulo"/>
      </w:pPr>
      <w:r w:rsidRPr="00941ECA">
        <w:rPr>
          <w:rStyle w:val="TextoNormalNegritaCaracter"/>
        </w:rPr>
        <w:lastRenderedPageBreak/>
        <w:t>Disposición adicional tercera.</w:t>
      </w:r>
      <w:r w:rsidRPr="00941ECA">
        <w:rPr>
          <w:rStyle w:val="TextoNormalCaracter"/>
        </w:rPr>
        <w:t>-</w:t>
      </w:r>
      <w:r>
        <w:t xml:space="preserve"> Sentencia </w:t>
      </w:r>
      <w:hyperlink w:anchor="SENTENCIA_2015_5" w:history="1">
        <w:r w:rsidRPr="00941ECA">
          <w:rPr>
            <w:rStyle w:val="TextoNormalCaracter"/>
          </w:rPr>
          <w:t>5/2015</w:t>
        </w:r>
      </w:hyperlink>
      <w:r>
        <w:t>, ff. 4, 5.</w:t>
      </w:r>
    </w:p>
    <w:p w:rsidR="00941ECA" w:rsidRDefault="00941ECA" w:rsidP="00941ECA">
      <w:pPr>
        <w:pStyle w:val="SangriaFrancesaArticulo"/>
      </w:pPr>
    </w:p>
    <w:p w:rsidR="00941ECA" w:rsidRDefault="00941ECA" w:rsidP="00941ECA">
      <w:pPr>
        <w:pStyle w:val="TextoNormalNegritaCursivandice"/>
      </w:pPr>
      <w:r>
        <w:t>Ley del Parlamento de Galicia 18/2008, de 29 de diciembre. Vivienda de Galicia</w:t>
      </w:r>
    </w:p>
    <w:p w:rsidR="00941ECA" w:rsidRDefault="00941ECA" w:rsidP="00941ECA">
      <w:pPr>
        <w:pStyle w:val="SangriaFrancesaArticulo"/>
      </w:pPr>
      <w:r w:rsidRPr="00941ECA">
        <w:rPr>
          <w:rStyle w:val="TextoNormalNegritaCaracter"/>
        </w:rPr>
        <w:t>Disposición adicional segunda, apartado 3.</w:t>
      </w:r>
      <w:r w:rsidRPr="00941ECA">
        <w:rPr>
          <w:rStyle w:val="TextoNormalCaracter"/>
        </w:rPr>
        <w:t>-</w:t>
      </w:r>
      <w:r>
        <w:t xml:space="preserve"> Sentencia </w:t>
      </w:r>
      <w:hyperlink w:anchor="SENTENCIA_2015_5" w:history="1">
        <w:r w:rsidRPr="00941ECA">
          <w:rPr>
            <w:rStyle w:val="TextoNormalCaracter"/>
          </w:rPr>
          <w:t>5/2015</w:t>
        </w:r>
      </w:hyperlink>
      <w:r>
        <w:t>, f. 6.</w:t>
      </w:r>
    </w:p>
    <w:p w:rsidR="00941ECA" w:rsidRDefault="00941ECA" w:rsidP="00941ECA">
      <w:pPr>
        <w:pStyle w:val="SangriaFrancesaArticulo"/>
      </w:pPr>
    </w:p>
    <w:p w:rsidR="00941ECA" w:rsidRDefault="00941ECA" w:rsidP="00941ECA">
      <w:pPr>
        <w:pStyle w:val="TextoNormalNegritaCursivandice"/>
      </w:pPr>
      <w:r>
        <w:t>Ley del Parlamento de Galicia 12/2010, de 22 de diciembre. Racionalización del gasto en la prestación farmacéutica de la Comunidad Autónoma de Galicia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6" w:history="1">
        <w:r w:rsidRPr="00941ECA">
          <w:rPr>
            <w:rStyle w:val="TextoNormalCaracter"/>
          </w:rPr>
          <w:t>6/2015</w:t>
        </w:r>
      </w:hyperlink>
      <w:r>
        <w:t>, f. 2.</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6" w:history="1">
        <w:r w:rsidRPr="00941ECA">
          <w:rPr>
            <w:rStyle w:val="TextoNormalCaracter"/>
          </w:rPr>
          <w:t>6/2015</w:t>
        </w:r>
      </w:hyperlink>
      <w:r>
        <w:t>, VP.</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6" w:history="1">
        <w:r w:rsidRPr="00941ECA">
          <w:rPr>
            <w:rStyle w:val="TextoNormalCaracter"/>
          </w:rPr>
          <w:t>6/2015</w:t>
        </w:r>
      </w:hyperlink>
      <w:r>
        <w:t>, VP.</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6" w:history="1">
        <w:r w:rsidRPr="00941ECA">
          <w:rPr>
            <w:rStyle w:val="TextoNormalCaracter"/>
          </w:rPr>
          <w:t>6/2015</w:t>
        </w:r>
      </w:hyperlink>
      <w:r>
        <w:t>, VP.</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6" w:history="1">
        <w:r w:rsidRPr="00941ECA">
          <w:rPr>
            <w:rStyle w:val="TextoNormalCaracter"/>
          </w:rPr>
          <w:t>6/2015</w:t>
        </w:r>
      </w:hyperlink>
      <w:r>
        <w:t>, VP.</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6" w:history="1">
        <w:r w:rsidRPr="00941ECA">
          <w:rPr>
            <w:rStyle w:val="TextoNormalCaracter"/>
          </w:rPr>
          <w:t>6/2015</w:t>
        </w:r>
      </w:hyperlink>
      <w:r>
        <w:t>, VP.</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6" w:history="1">
        <w:r w:rsidRPr="00941ECA">
          <w:rPr>
            <w:rStyle w:val="TextoNormalCaracter"/>
          </w:rPr>
          <w:t>6/2015</w:t>
        </w:r>
      </w:hyperlink>
      <w:r>
        <w:t>, VP.</w:t>
      </w:r>
    </w:p>
    <w:p w:rsidR="00941ECA" w:rsidRDefault="00941ECA" w:rsidP="00941ECA">
      <w:pPr>
        <w:pStyle w:val="TextoNormal"/>
      </w:pPr>
    </w:p>
    <w:p w:rsidR="00941ECA" w:rsidRDefault="00941ECA" w:rsidP="00941ECA">
      <w:pPr>
        <w:pStyle w:val="TextoNormalNegritaCentradoSubrayado"/>
        <w:suppressAutoHyphens/>
      </w:pPr>
      <w:r>
        <w:t>J.11.c)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Resolución de la Junta de Galicia 30 de diciembre de 2010. Acuerdo del Consejo de  la Junta de Galicia, por el que se aprueba el  catálogo priorizado de productos farmacéuticos  de la Comunidad Autónoma de Galicia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6" w:history="1">
        <w:r w:rsidRPr="00941ECA">
          <w:rPr>
            <w:rStyle w:val="TextoNormalCaracter"/>
          </w:rPr>
          <w:t>6/2015</w:t>
        </w:r>
      </w:hyperlink>
      <w:r>
        <w:t>, f. 1.</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J.12) Madrid</w:t>
      </w:r>
    </w:p>
    <w:p w:rsidR="00941ECA" w:rsidRDefault="00941ECA" w:rsidP="00941ECA">
      <w:pPr>
        <w:pStyle w:val="TextoNormal"/>
      </w:pPr>
    </w:p>
    <w:p w:rsidR="00941ECA" w:rsidRDefault="00941ECA" w:rsidP="00941ECA">
      <w:pPr>
        <w:pStyle w:val="TextoNormalNegritaCentradoSubrayado"/>
        <w:suppressAutoHyphens/>
      </w:pPr>
      <w:r>
        <w:t>J.12.a) Estatuto de Autonomía</w:t>
      </w:r>
    </w:p>
    <w:p w:rsidR="00941ECA" w:rsidRDefault="00941ECA" w:rsidP="00941ECA">
      <w:pPr>
        <w:pStyle w:val="TextoNormalNegritaCentradoSubrayado"/>
      </w:pPr>
    </w:p>
    <w:p w:rsidR="00941ECA" w:rsidRDefault="00941ECA" w:rsidP="00941ECA">
      <w:pPr>
        <w:pStyle w:val="TextoNormalNegritaCursivandice"/>
      </w:pPr>
      <w:r>
        <w:t>Ley Orgánica 3/1983, de 25 de febrero. Estatuto de Autonomía de la Comunidad de Madrid</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84" w:history="1">
        <w:r w:rsidRPr="00941ECA">
          <w:rPr>
            <w:rStyle w:val="TextoNormalCaracter"/>
          </w:rPr>
          <w:t>84/2015</w:t>
        </w:r>
      </w:hyperlink>
      <w:r>
        <w:t>, f. 4.</w:t>
      </w:r>
    </w:p>
    <w:p w:rsidR="00941ECA" w:rsidRDefault="00941ECA" w:rsidP="00941ECA">
      <w:pPr>
        <w:pStyle w:val="SangriaFrancesaArticulo"/>
      </w:pPr>
      <w:r w:rsidRPr="00941ECA">
        <w:rPr>
          <w:rStyle w:val="TextoNormalNegritaCaracter"/>
        </w:rPr>
        <w:t>Artículo 15.2.</w:t>
      </w:r>
      <w:r w:rsidRPr="00941ECA">
        <w:rPr>
          <w:rStyle w:val="TextoNormalCaracter"/>
        </w:rPr>
        <w:t>-</w:t>
      </w:r>
      <w:r>
        <w:t xml:space="preserve"> Sentencia </w:t>
      </w:r>
      <w:hyperlink w:anchor="SENTENCIA_2015_84" w:history="1">
        <w:r w:rsidRPr="00941ECA">
          <w:rPr>
            <w:rStyle w:val="TextoNormalCaracter"/>
          </w:rPr>
          <w:t>84/2015</w:t>
        </w:r>
      </w:hyperlink>
      <w:r>
        <w:t>, f. 4.</w:t>
      </w:r>
    </w:p>
    <w:p w:rsidR="00941ECA" w:rsidRDefault="00941ECA" w:rsidP="00941ECA">
      <w:pPr>
        <w:pStyle w:val="SangriaFrancesaArticulo"/>
      </w:pPr>
      <w:r w:rsidRPr="00941ECA">
        <w:rPr>
          <w:rStyle w:val="TextoNormalNegritaCaracter"/>
        </w:rPr>
        <w:t>Artículo 16.2.</w:t>
      </w:r>
      <w:r w:rsidRPr="00941ECA">
        <w:rPr>
          <w:rStyle w:val="TextoNormalCaracter"/>
        </w:rPr>
        <w:t>-</w:t>
      </w:r>
      <w:r>
        <w:t xml:space="preserve"> Sentencia </w:t>
      </w:r>
      <w:hyperlink w:anchor="SENTENCIA_2015_1" w:history="1">
        <w:r w:rsidRPr="00941ECA">
          <w:rPr>
            <w:rStyle w:val="TextoNormalCaracter"/>
          </w:rPr>
          <w:t>1/2015</w:t>
        </w:r>
      </w:hyperlink>
      <w:r>
        <w:t>, ff. 4, 7.</w:t>
      </w:r>
    </w:p>
    <w:p w:rsidR="00941ECA" w:rsidRDefault="00941ECA" w:rsidP="00941ECA">
      <w:pPr>
        <w:pStyle w:val="SangriaFrancesaArticulo"/>
      </w:pPr>
      <w:r w:rsidRPr="00941ECA">
        <w:rPr>
          <w:rStyle w:val="TextoNormalNegritaCaracter"/>
        </w:rPr>
        <w:t>Artículo 26.1.1.1.</w:t>
      </w:r>
      <w:r w:rsidRPr="00941ECA">
        <w:rPr>
          <w:rStyle w:val="TextoNormalCaracter"/>
        </w:rPr>
        <w:t>-</w:t>
      </w:r>
      <w:r>
        <w:t xml:space="preserve"> Sentencia </w:t>
      </w:r>
      <w:hyperlink w:anchor="SENTENCIA_2015_103" w:history="1">
        <w:r w:rsidRPr="00941ECA">
          <w:rPr>
            <w:rStyle w:val="TextoNormalCaracter"/>
          </w:rPr>
          <w:t>103/2015</w:t>
        </w:r>
      </w:hyperlink>
      <w:r>
        <w:t>, f. 4.</w:t>
      </w:r>
    </w:p>
    <w:p w:rsidR="00941ECA" w:rsidRDefault="00941ECA" w:rsidP="00941ECA">
      <w:pPr>
        <w:pStyle w:val="SangriaFrancesaArticulo"/>
      </w:pPr>
      <w:r w:rsidRPr="00941ECA">
        <w:rPr>
          <w:rStyle w:val="TextoNormalNegritaCaracter"/>
        </w:rPr>
        <w:t>Artículo 26.1.5.</w:t>
      </w:r>
      <w:r w:rsidRPr="00941ECA">
        <w:rPr>
          <w:rStyle w:val="TextoNormalCaracter"/>
        </w:rPr>
        <w:t>-</w:t>
      </w:r>
      <w:r>
        <w:t xml:space="preserve"> Sentencia </w:t>
      </w:r>
      <w:hyperlink w:anchor="SENTENCIA_2015_103" w:history="1">
        <w:r w:rsidRPr="00941ECA">
          <w:rPr>
            <w:rStyle w:val="TextoNormalCaracter"/>
          </w:rPr>
          <w:t>103/2015</w:t>
        </w:r>
      </w:hyperlink>
      <w:r>
        <w:t>, f. 4.</w:t>
      </w:r>
    </w:p>
    <w:p w:rsidR="00941ECA" w:rsidRDefault="00941ECA" w:rsidP="00941ECA">
      <w:pPr>
        <w:pStyle w:val="SangriaFrancesaArticulo"/>
      </w:pPr>
      <w:r w:rsidRPr="00941ECA">
        <w:rPr>
          <w:rStyle w:val="TextoNormalNegritaCaracter"/>
        </w:rPr>
        <w:t>Artículo 26.1.8.</w:t>
      </w:r>
      <w:r w:rsidRPr="00941ECA">
        <w:rPr>
          <w:rStyle w:val="TextoNormalCaracter"/>
        </w:rPr>
        <w:t>-</w:t>
      </w:r>
      <w:r>
        <w:t xml:space="preserve"> Sentencia </w:t>
      </w:r>
      <w:hyperlink w:anchor="SENTENCIA_2015_103" w:history="1">
        <w:r w:rsidRPr="00941ECA">
          <w:rPr>
            <w:rStyle w:val="TextoNormalCaracter"/>
          </w:rPr>
          <w:t>103/2015</w:t>
        </w:r>
      </w:hyperlink>
      <w:r>
        <w:t>, f. 4.</w:t>
      </w:r>
    </w:p>
    <w:p w:rsidR="00941ECA" w:rsidRDefault="00941ECA" w:rsidP="00941ECA">
      <w:pPr>
        <w:pStyle w:val="SangriaFrancesaArticulo"/>
      </w:pPr>
      <w:r w:rsidRPr="00941ECA">
        <w:rPr>
          <w:rStyle w:val="TextoNormalNegritaCaracter"/>
        </w:rPr>
        <w:t>Artículo 40.</w:t>
      </w:r>
      <w:r w:rsidRPr="00941ECA">
        <w:rPr>
          <w:rStyle w:val="TextoNormalCaracter"/>
        </w:rPr>
        <w:t>-</w:t>
      </w:r>
      <w:r>
        <w:t xml:space="preserve"> Sentencia </w:t>
      </w:r>
      <w:hyperlink w:anchor="SENTENCIA_2015_84" w:history="1">
        <w:r w:rsidRPr="00941ECA">
          <w:rPr>
            <w:rStyle w:val="TextoNormalCaracter"/>
          </w:rPr>
          <w:t>84/2015</w:t>
        </w:r>
      </w:hyperlink>
      <w:r>
        <w:t>, f. 3.</w:t>
      </w:r>
    </w:p>
    <w:p w:rsidR="00941ECA" w:rsidRDefault="00941ECA" w:rsidP="00941ECA">
      <w:pPr>
        <w:pStyle w:val="SangriaFrancesaArticulo"/>
      </w:pPr>
    </w:p>
    <w:p w:rsidR="00941ECA" w:rsidRDefault="00941ECA" w:rsidP="00941ECA">
      <w:pPr>
        <w:pStyle w:val="TextoNormalNegritaCursivandice"/>
      </w:pPr>
      <w:r>
        <w:t>Ley Orgánica 5/1998, de 7 de julio. Reforma de la Ley Orgánica 3/1983, de 25 de febrero, de Estatuto de Autonomía de la Comunidad de Madrid</w:t>
      </w:r>
    </w:p>
    <w:p w:rsidR="00941ECA" w:rsidRDefault="00941ECA" w:rsidP="00941ECA">
      <w:pPr>
        <w:pStyle w:val="SangriaFrancesaArticulo"/>
      </w:pPr>
      <w:r w:rsidRPr="00941ECA">
        <w:rPr>
          <w:rStyle w:val="TextoNormalNegritaCaracter"/>
        </w:rPr>
        <w:t>Artículo 16.2.</w:t>
      </w:r>
      <w:r w:rsidRPr="00941ECA">
        <w:rPr>
          <w:rStyle w:val="TextoNormalCaracter"/>
        </w:rPr>
        <w:t>-</w:t>
      </w:r>
      <w:r>
        <w:t xml:space="preserve"> Sentencia </w:t>
      </w:r>
      <w:hyperlink w:anchor="SENTENCIA_2015_23" w:history="1">
        <w:r w:rsidRPr="00941ECA">
          <w:rPr>
            <w:rStyle w:val="TextoNormalCaracter"/>
          </w:rPr>
          <w:t>23/2015</w:t>
        </w:r>
      </w:hyperlink>
      <w:r>
        <w:t>, ff. 4, 7.</w:t>
      </w:r>
    </w:p>
    <w:p w:rsidR="00941ECA" w:rsidRDefault="00941ECA" w:rsidP="00941ECA">
      <w:pPr>
        <w:pStyle w:val="TextoNormal"/>
      </w:pPr>
    </w:p>
    <w:p w:rsidR="00941ECA" w:rsidRDefault="00941ECA" w:rsidP="00941ECA">
      <w:pPr>
        <w:pStyle w:val="TextoNormalNegritaCentradoSubrayado"/>
        <w:suppressAutoHyphens/>
      </w:pPr>
      <w:r>
        <w:t>J.12.b) Leyes y disposiciones con fuerza de Ley</w:t>
      </w:r>
    </w:p>
    <w:p w:rsidR="00941ECA" w:rsidRDefault="00941ECA" w:rsidP="00941ECA">
      <w:pPr>
        <w:pStyle w:val="TextoNormalNegritaCentradoSubrayado"/>
      </w:pPr>
    </w:p>
    <w:p w:rsidR="00941ECA" w:rsidRDefault="00941ECA" w:rsidP="00941ECA">
      <w:pPr>
        <w:pStyle w:val="TextoNormalNegritaCursivandice"/>
      </w:pPr>
      <w:r>
        <w:lastRenderedPageBreak/>
        <w:t>Ley de la Asamblea de Madrid 1/1984, de 19 de enero. Reguladora de la Administración institucional de la Comunidad de Madrid</w:t>
      </w:r>
    </w:p>
    <w:p w:rsidR="00941ECA" w:rsidRDefault="00941ECA" w:rsidP="00941ECA">
      <w:pPr>
        <w:pStyle w:val="SangriaFrancesaArticulo"/>
      </w:pPr>
      <w:r w:rsidRPr="00941ECA">
        <w:rPr>
          <w:rStyle w:val="TextoNormalNegritaCaracter"/>
        </w:rPr>
        <w:t>Artículo 6 y ss..</w:t>
      </w:r>
      <w:r w:rsidRPr="00941ECA">
        <w:rPr>
          <w:rStyle w:val="TextoNormalCaracter"/>
        </w:rPr>
        <w:t>-</w:t>
      </w:r>
      <w:r>
        <w:t xml:space="preserve"> Sentencia </w:t>
      </w:r>
      <w:hyperlink w:anchor="SENTENCIA_2015_103" w:history="1">
        <w:r w:rsidRPr="00941ECA">
          <w:rPr>
            <w:rStyle w:val="TextoNormalCaracter"/>
          </w:rPr>
          <w:t>103/2015</w:t>
        </w:r>
      </w:hyperlink>
      <w:r>
        <w:t>, f. 4.</w:t>
      </w:r>
    </w:p>
    <w:p w:rsidR="00941ECA" w:rsidRDefault="00941ECA" w:rsidP="00941ECA">
      <w:pPr>
        <w:pStyle w:val="SangriaFrancesaArticulo"/>
      </w:pPr>
    </w:p>
    <w:p w:rsidR="00941ECA" w:rsidRDefault="00941ECA" w:rsidP="00941ECA">
      <w:pPr>
        <w:pStyle w:val="TextoNormalNegritaCursivandice"/>
      </w:pPr>
      <w:r>
        <w:t>Ley de la Asamblea de Madrid 17/1984, de 20 de diciembre de 1984, reguladora del abastecimiento y saneamiento de agua en la Comunidad de Madrid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3" w:history="1">
        <w:r w:rsidRPr="00941ECA">
          <w:rPr>
            <w:rStyle w:val="TextoNormalCaracter"/>
          </w:rPr>
          <w:t>103/2015</w:t>
        </w:r>
      </w:hyperlink>
      <w:r>
        <w:t>, ff. 4, 10.</w:t>
      </w:r>
    </w:p>
    <w:p w:rsidR="00941ECA" w:rsidRDefault="00941ECA" w:rsidP="00941ECA">
      <w:pPr>
        <w:pStyle w:val="SangriaFrancesaArticulo"/>
      </w:pPr>
      <w:r w:rsidRPr="00941ECA">
        <w:rPr>
          <w:rStyle w:val="TextoNormalNegritaCaracter"/>
        </w:rPr>
        <w:t>Capítulo III.</w:t>
      </w:r>
      <w:r w:rsidRPr="00941ECA">
        <w:rPr>
          <w:rStyle w:val="TextoNormalCaracter"/>
        </w:rPr>
        <w:t>-</w:t>
      </w:r>
      <w:r>
        <w:t xml:space="preserve"> Sentencia </w:t>
      </w:r>
      <w:hyperlink w:anchor="SENTENCIA_2015_103" w:history="1">
        <w:r w:rsidRPr="00941ECA">
          <w:rPr>
            <w:rStyle w:val="TextoNormalCaracter"/>
          </w:rPr>
          <w:t>103/2015</w:t>
        </w:r>
      </w:hyperlink>
      <w:r>
        <w:t>, f. 10.</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2.1.</w:t>
      </w:r>
      <w:r w:rsidRPr="00941ECA">
        <w:rPr>
          <w:rStyle w:val="TextoNormalCaracter"/>
        </w:rPr>
        <w:t>-</w:t>
      </w:r>
      <w:r>
        <w:t xml:space="preserve"> Sentencia </w:t>
      </w:r>
      <w:hyperlink w:anchor="SENTENCIA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Sentencia </w:t>
      </w:r>
      <w:hyperlink w:anchor="SENTENCIA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3.1.</w:t>
      </w:r>
      <w:r w:rsidRPr="00941ECA">
        <w:rPr>
          <w:rStyle w:val="TextoNormalCaracter"/>
        </w:rPr>
        <w:t>-</w:t>
      </w:r>
      <w:r>
        <w:t xml:space="preserve"> Sentencia </w:t>
      </w:r>
      <w:hyperlink w:anchor="SENTENCIA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5.3.</w:t>
      </w:r>
      <w:r w:rsidRPr="00941ECA">
        <w:rPr>
          <w:rStyle w:val="TextoNormalCaracter"/>
        </w:rPr>
        <w:t>-</w:t>
      </w:r>
      <w:r>
        <w:t xml:space="preserve"> Sentencia </w:t>
      </w:r>
      <w:hyperlink w:anchor="SENTENCIA_2015_103" w:history="1">
        <w:r w:rsidRPr="00941ECA">
          <w:rPr>
            <w:rStyle w:val="TextoNormalCaracter"/>
          </w:rPr>
          <w:t>103/2015</w:t>
        </w:r>
      </w:hyperlink>
      <w:r>
        <w:t>, f. 9.</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 </w:t>
      </w:r>
      <w:hyperlink w:anchor="SENTENCIA_2015_103" w:history="1">
        <w:r w:rsidRPr="00941ECA">
          <w:rPr>
            <w:rStyle w:val="TextoNormalCaracter"/>
          </w:rPr>
          <w:t>103/2015</w:t>
        </w:r>
      </w:hyperlink>
      <w:r>
        <w:t>, f. 9.</w:t>
      </w:r>
    </w:p>
    <w:p w:rsidR="00941ECA" w:rsidRDefault="00941ECA" w:rsidP="00941ECA">
      <w:pPr>
        <w:pStyle w:val="SangriaFrancesaArticulo"/>
      </w:pPr>
    </w:p>
    <w:p w:rsidR="00941ECA" w:rsidRDefault="00941ECA" w:rsidP="00941ECA">
      <w:pPr>
        <w:pStyle w:val="TextoNormalNegritaCursivandice"/>
      </w:pPr>
      <w:r>
        <w:t>Ley de la Asamblea de Madrid 9/1990, de 8 de noviembre. Reguladora de la Hacienda.</w:t>
      </w:r>
    </w:p>
    <w:p w:rsidR="00941ECA" w:rsidRDefault="00941ECA" w:rsidP="00941ECA">
      <w:pPr>
        <w:pStyle w:val="SangriaFrancesaArticulo"/>
      </w:pPr>
      <w:r w:rsidRPr="00941ECA">
        <w:rPr>
          <w:rStyle w:val="TextoNormalNegritaCaracter"/>
        </w:rPr>
        <w:t>Artículo 5.2.</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p>
    <w:p w:rsidR="00941ECA" w:rsidRDefault="00941ECA" w:rsidP="00941ECA">
      <w:pPr>
        <w:pStyle w:val="TextoNormalNegritaCursivandice"/>
      </w:pPr>
      <w:r>
        <w:t>Ley de la Asamblea de Madrid 12/2001, de 21 de diciembre. Ordenación sanitaria de la Comunidad de Madrid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84" w:history="1">
        <w:r w:rsidRPr="00941ECA">
          <w:rPr>
            <w:rStyle w:val="TextoNormalCaracter"/>
          </w:rPr>
          <w:t>84/2015</w:t>
        </w:r>
      </w:hyperlink>
      <w:r>
        <w:t>, f. 7.</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3.3.</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84" w:history="1">
        <w:r w:rsidRPr="00941ECA">
          <w:rPr>
            <w:rStyle w:val="TextoNormalCaracter"/>
          </w:rPr>
          <w:t>84/2015</w:t>
        </w:r>
      </w:hyperlink>
      <w:r>
        <w:t>, f. 7.</w:t>
      </w:r>
    </w:p>
    <w:p w:rsidR="00941ECA" w:rsidRDefault="00941ECA" w:rsidP="00941ECA">
      <w:pPr>
        <w:pStyle w:val="SangriaFrancesaArticulo"/>
      </w:pPr>
      <w:r w:rsidRPr="00941ECA">
        <w:rPr>
          <w:rStyle w:val="TextoNormalNegritaCaracter"/>
        </w:rPr>
        <w:t>Artículo 58.</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59.</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68.</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70.</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88.</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r w:rsidRPr="00941ECA">
        <w:rPr>
          <w:rStyle w:val="TextoNormalNegritaCaracter"/>
        </w:rPr>
        <w:t>Artículo 88.2</w:t>
      </w:r>
      <w:r>
        <w:t xml:space="preserve"> </w:t>
      </w:r>
      <w:r w:rsidRPr="00941ECA">
        <w:rPr>
          <w:rStyle w:val="TextoNormalCaracter"/>
        </w:rPr>
        <w:t>(redactado por la Ley de la Asamblea de Madrid 8/2012, de 28 de diciembre)</w:t>
      </w:r>
      <w:r w:rsidRPr="00941ECA">
        <w:rPr>
          <w:rStyle w:val="TextoNormalNegritaCaracter"/>
        </w:rPr>
        <w:t>.</w:t>
      </w:r>
      <w:r w:rsidRPr="00941ECA">
        <w:rPr>
          <w:rStyle w:val="TextoNormalCaracter"/>
        </w:rPr>
        <w:t>-</w:t>
      </w:r>
      <w:r>
        <w:t xml:space="preserve"> Sentencia </w:t>
      </w:r>
      <w:hyperlink w:anchor="SENTENCIA_2015_84" w:history="1">
        <w:r w:rsidRPr="00941ECA">
          <w:rPr>
            <w:rStyle w:val="TextoNormalCaracter"/>
          </w:rPr>
          <w:t>84/2015</w:t>
        </w:r>
      </w:hyperlink>
      <w:r>
        <w:t>, ff. 1, 6.</w:t>
      </w:r>
    </w:p>
    <w:p w:rsidR="00941ECA" w:rsidRDefault="00941ECA" w:rsidP="00941ECA">
      <w:pPr>
        <w:pStyle w:val="SangriaFrancesaArticulo"/>
      </w:pPr>
    </w:p>
    <w:p w:rsidR="00941ECA" w:rsidRDefault="00941ECA" w:rsidP="00941ECA">
      <w:pPr>
        <w:pStyle w:val="TextoNormalNegritaCursivandice"/>
      </w:pPr>
      <w:r>
        <w:t>Ley de la Asamblea de Madrid 5/2004, de 28 de diciembre. Medidas fiscales y administrativas</w:t>
      </w:r>
    </w:p>
    <w:p w:rsidR="00941ECA" w:rsidRDefault="00941ECA" w:rsidP="00941ECA">
      <w:pPr>
        <w:pStyle w:val="SangriaFrancesaArticulo"/>
      </w:pPr>
      <w:r w:rsidRPr="00941ECA">
        <w:rPr>
          <w:rStyle w:val="TextoNormalNegritaCaracter"/>
        </w:rPr>
        <w:t>Artículo 4.1.1.</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r w:rsidRPr="00941ECA">
        <w:rPr>
          <w:rStyle w:val="TextoNormalNegritaCaracter"/>
        </w:rPr>
        <w:t>Artículo 4.1.3.</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p>
    <w:p w:rsidR="00941ECA" w:rsidRDefault="00941ECA" w:rsidP="00941ECA">
      <w:pPr>
        <w:pStyle w:val="TextoNormalNegritaCursivandice"/>
      </w:pPr>
      <w:r>
        <w:t>Ley de la Asamblea de Madrid 7/2005, de 23 de diciembre. Medidas fiscales y administrativas</w:t>
      </w:r>
    </w:p>
    <w:p w:rsidR="00941ECA" w:rsidRDefault="00941ECA" w:rsidP="00941ECA">
      <w:pPr>
        <w:pStyle w:val="SangriaFrancesaArticulo"/>
      </w:pPr>
      <w:r w:rsidRPr="00941ECA">
        <w:rPr>
          <w:rStyle w:val="TextoNormalNegritaCaracter"/>
        </w:rPr>
        <w:t>Artículo 4.1.3.</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p>
    <w:p w:rsidR="00941ECA" w:rsidRDefault="00941ECA" w:rsidP="00941ECA">
      <w:pPr>
        <w:pStyle w:val="TextoNormalNegritaCursivandice"/>
      </w:pPr>
      <w:r>
        <w:t>Ley de la Asamblea de Madrid 4/2006, de 22 de diciembre. Medidas fiscales y administrativas</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p>
    <w:p w:rsidR="00941ECA" w:rsidRDefault="00941ECA" w:rsidP="00941ECA">
      <w:pPr>
        <w:pStyle w:val="TextoNormalNegritaCursivandice"/>
      </w:pPr>
      <w:r>
        <w:t>Ley de la Asamblea de Madrid 7/2007, de 21 de diciembre. Medidas fiscales y administrativas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p>
    <w:p w:rsidR="00941ECA" w:rsidRDefault="00941ECA" w:rsidP="00941ECA">
      <w:pPr>
        <w:pStyle w:val="TextoNormalNegritaCursivandice"/>
      </w:pPr>
      <w:r>
        <w:t>Ley de la Asamblea de Madrid 3/2008, de 29 de diciembre. Medidas fiscales y administrativas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77" w:history="1">
        <w:r w:rsidRPr="00941ECA">
          <w:rPr>
            <w:rStyle w:val="TextoNormalCaracter"/>
          </w:rPr>
          <w:t>77/2015</w:t>
        </w:r>
      </w:hyperlink>
      <w:r>
        <w:t xml:space="preserve">, f. 2; </w:t>
      </w:r>
      <w:hyperlink w:anchor="SENTENCIA_2015_103" w:history="1">
        <w:r w:rsidRPr="00941ECA">
          <w:rPr>
            <w:rStyle w:val="TextoNormalCaracter"/>
          </w:rPr>
          <w:t>103/2015</w:t>
        </w:r>
      </w:hyperlink>
      <w:r>
        <w:t>, ff. 5, 10.</w:t>
      </w:r>
    </w:p>
    <w:p w:rsidR="00941ECA" w:rsidRDefault="00941ECA" w:rsidP="00941ECA">
      <w:pPr>
        <w:pStyle w:val="SangriaFrancesaArticulo"/>
      </w:pPr>
      <w:r w:rsidRPr="00941ECA">
        <w:rPr>
          <w:rStyle w:val="TextoNormalNegritaCaracter"/>
        </w:rPr>
        <w:t>Artículo 4.2.</w:t>
      </w:r>
      <w:r w:rsidRPr="00941ECA">
        <w:rPr>
          <w:rStyle w:val="TextoNormalCaracter"/>
        </w:rPr>
        <w:t>-</w:t>
      </w:r>
      <w:r>
        <w:t xml:space="preserve"> Sentencia </w:t>
      </w:r>
      <w:hyperlink w:anchor="SENTENCIA_2015_77" w:history="1">
        <w:r w:rsidRPr="00941ECA">
          <w:rPr>
            <w:rStyle w:val="TextoNormalCaracter"/>
          </w:rPr>
          <w:t>77/2015</w:t>
        </w:r>
      </w:hyperlink>
      <w:r>
        <w:t>, f. 4.</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103" w:history="1">
        <w:r w:rsidRPr="00941ECA">
          <w:rPr>
            <w:rStyle w:val="TextoNormalCaracter"/>
          </w:rPr>
          <w:t>103/2015</w:t>
        </w:r>
      </w:hyperlink>
      <w:r>
        <w:t>, ff. 4, 7, 10.</w:t>
      </w:r>
    </w:p>
    <w:p w:rsidR="00941ECA" w:rsidRDefault="00941ECA" w:rsidP="00941ECA">
      <w:pPr>
        <w:pStyle w:val="SangriaFrancesaArticulo"/>
      </w:pPr>
      <w:r w:rsidRPr="00941ECA">
        <w:rPr>
          <w:rStyle w:val="TextoNormalNegritaCaracter"/>
        </w:rPr>
        <w:t>Artículo 16. Dos. 4 b)</w:t>
      </w:r>
      <w:r>
        <w:t xml:space="preserve"> </w:t>
      </w:r>
      <w:r w:rsidRPr="00941ECA">
        <w:rPr>
          <w:rStyle w:val="TextoNormalCaracter"/>
        </w:rPr>
        <w:t>(redactado por la Ley de la Asamblea de Madrid 6/2011)</w:t>
      </w:r>
      <w:r w:rsidRPr="00941ECA">
        <w:rPr>
          <w:rStyle w:val="TextoNormalNegritaCaracter"/>
        </w:rPr>
        <w:t>.</w:t>
      </w:r>
      <w:r w:rsidRPr="00941ECA">
        <w:rPr>
          <w:rStyle w:val="TextoNormalCaracter"/>
        </w:rPr>
        <w:t>-</w:t>
      </w:r>
      <w:r>
        <w:t xml:space="preserve"> Sentencia </w:t>
      </w:r>
      <w:hyperlink w:anchor="SENTENCIA_2015_103" w:history="1">
        <w:r w:rsidRPr="00941ECA">
          <w:rPr>
            <w:rStyle w:val="TextoNormalCaracter"/>
          </w:rPr>
          <w:t>103/2015</w:t>
        </w:r>
      </w:hyperlink>
      <w:r>
        <w:t>, f. 2.</w:t>
      </w:r>
    </w:p>
    <w:p w:rsidR="00941ECA" w:rsidRDefault="00941ECA" w:rsidP="00941ECA">
      <w:pPr>
        <w:pStyle w:val="SangriaFrancesaArticulo"/>
      </w:pPr>
      <w:r w:rsidRPr="00941ECA">
        <w:rPr>
          <w:rStyle w:val="TextoNormalNegritaCaracter"/>
        </w:rPr>
        <w:t>Artículo 16. Tres.1</w:t>
      </w:r>
      <w:r>
        <w:t xml:space="preserve"> </w:t>
      </w:r>
      <w:r w:rsidRPr="00941ECA">
        <w:rPr>
          <w:rStyle w:val="TextoNormalCaracter"/>
        </w:rPr>
        <w:t>(redactado por la Ley de la Asamblea de Madrid 6/2011)</w:t>
      </w:r>
      <w:r w:rsidRPr="00941ECA">
        <w:rPr>
          <w:rStyle w:val="TextoNormalNegritaCaracter"/>
        </w:rPr>
        <w:t>.</w:t>
      </w:r>
      <w:r w:rsidRPr="00941ECA">
        <w:rPr>
          <w:rStyle w:val="TextoNormalCaracter"/>
        </w:rPr>
        <w:t>-</w:t>
      </w:r>
      <w:r>
        <w:t xml:space="preserve"> Sentencia </w:t>
      </w:r>
      <w:hyperlink w:anchor="SENTENCIA_2015_103" w:history="1">
        <w:r w:rsidRPr="00941ECA">
          <w:rPr>
            <w:rStyle w:val="TextoNormalCaracter"/>
          </w:rPr>
          <w:t>103/2015</w:t>
        </w:r>
      </w:hyperlink>
      <w:r>
        <w:t>, f. 3.</w:t>
      </w:r>
    </w:p>
    <w:p w:rsidR="00941ECA" w:rsidRDefault="00941ECA" w:rsidP="00941ECA">
      <w:pPr>
        <w:pStyle w:val="SangriaFrancesaArticulo"/>
      </w:pPr>
      <w:r w:rsidRPr="00941ECA">
        <w:rPr>
          <w:rStyle w:val="TextoNormalNegritaCaracter"/>
        </w:rPr>
        <w:t>Artículo 16. Tres.2</w:t>
      </w:r>
      <w:r>
        <w:t xml:space="preserve"> </w:t>
      </w:r>
      <w:r w:rsidRPr="00941ECA">
        <w:rPr>
          <w:rStyle w:val="TextoNormalCaracter"/>
        </w:rPr>
        <w:t>(redactado por la Ley de la Asamblea de Madrid 6/2011)</w:t>
      </w:r>
      <w:r w:rsidRPr="00941ECA">
        <w:rPr>
          <w:rStyle w:val="TextoNormalNegritaCaracter"/>
        </w:rPr>
        <w:t>.</w:t>
      </w:r>
      <w:r w:rsidRPr="00941ECA">
        <w:rPr>
          <w:rStyle w:val="TextoNormalCaracter"/>
        </w:rPr>
        <w:t>-</w:t>
      </w:r>
      <w:r>
        <w:t xml:space="preserve"> Sentencia </w:t>
      </w:r>
      <w:hyperlink w:anchor="SENTENCIA_2015_103" w:history="1">
        <w:r w:rsidRPr="00941ECA">
          <w:rPr>
            <w:rStyle w:val="TextoNormalCaracter"/>
          </w:rPr>
          <w:t>103/2015</w:t>
        </w:r>
      </w:hyperlink>
      <w:r>
        <w:t>, f. 8.</w:t>
      </w:r>
    </w:p>
    <w:p w:rsidR="00941ECA" w:rsidRDefault="00941ECA" w:rsidP="00941ECA">
      <w:pPr>
        <w:pStyle w:val="SangriaFrancesaArticulo"/>
      </w:pPr>
      <w:r w:rsidRPr="00941ECA">
        <w:rPr>
          <w:rStyle w:val="TextoNormalNegritaCaracter"/>
        </w:rPr>
        <w:t>Artículo 16.Dos.4 a).</w:t>
      </w:r>
      <w:r w:rsidRPr="00941ECA">
        <w:rPr>
          <w:rStyle w:val="TextoNormalCaracter"/>
        </w:rPr>
        <w:t>-</w:t>
      </w:r>
      <w:r>
        <w:t xml:space="preserve"> Sentencia </w:t>
      </w:r>
      <w:hyperlink w:anchor="SENTENCIA_2015_103" w:history="1">
        <w:r w:rsidRPr="00941ECA">
          <w:rPr>
            <w:rStyle w:val="TextoNormalCaracter"/>
          </w:rPr>
          <w:t>103/2015</w:t>
        </w:r>
      </w:hyperlink>
      <w:r>
        <w:t>, f. 4.</w:t>
      </w:r>
    </w:p>
    <w:p w:rsidR="00941ECA" w:rsidRDefault="00941ECA" w:rsidP="00941ECA">
      <w:pPr>
        <w:pStyle w:val="SangriaFrancesaArticulo"/>
      </w:pPr>
    </w:p>
    <w:p w:rsidR="00941ECA" w:rsidRDefault="00941ECA" w:rsidP="00941ECA">
      <w:pPr>
        <w:pStyle w:val="TextoNormalNegritaCursivandice"/>
      </w:pPr>
      <w:r>
        <w:t>Ley de la Asamblea de Madrid 10/2009, de 23 de diciembre. Medidas fiscales y administrativas</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77" w:history="1">
        <w:r w:rsidRPr="00941ECA">
          <w:rPr>
            <w:rStyle w:val="TextoNormalCaracter"/>
          </w:rPr>
          <w:t>77/2015</w:t>
        </w:r>
      </w:hyperlink>
      <w:r>
        <w:t>, f. 2.</w:t>
      </w:r>
    </w:p>
    <w:p w:rsidR="00941ECA" w:rsidRDefault="00941ECA" w:rsidP="00941ECA">
      <w:pPr>
        <w:pStyle w:val="SangriaFrancesaArticulo"/>
      </w:pPr>
    </w:p>
    <w:p w:rsidR="00941ECA" w:rsidRDefault="00941ECA" w:rsidP="00941ECA">
      <w:pPr>
        <w:pStyle w:val="TextoNormalNegritaCursivandice"/>
      </w:pPr>
      <w:r>
        <w:t>Ley de la Asamblea de Madrid 6/2011, de 28 de diciembre. Medidas fiscales y administrativas</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03" w:history="1">
        <w:r w:rsidRPr="00941ECA">
          <w:rPr>
            <w:rStyle w:val="TextoNormalCaracter"/>
          </w:rPr>
          <w:t>103/2015</w:t>
        </w:r>
      </w:hyperlink>
      <w:r>
        <w:t>, f. 2.</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103" w:history="1">
        <w:r w:rsidRPr="00941ECA">
          <w:rPr>
            <w:rStyle w:val="TextoNormalCaracter"/>
          </w:rPr>
          <w:t>103/2015</w:t>
        </w:r>
      </w:hyperlink>
      <w:r>
        <w:t>, ff. 1, 2.</w:t>
      </w:r>
    </w:p>
    <w:p w:rsidR="00941ECA" w:rsidRDefault="00941ECA" w:rsidP="00941ECA">
      <w:pPr>
        <w:pStyle w:val="SangriaFrancesaArticulo"/>
      </w:pPr>
      <w:r w:rsidRPr="00941ECA">
        <w:rPr>
          <w:rStyle w:val="TextoNormalNegritaCaracter"/>
        </w:rPr>
        <w:t>Artículo 5.1.</w:t>
      </w:r>
      <w:r w:rsidRPr="00941ECA">
        <w:rPr>
          <w:rStyle w:val="TextoNormalCaracter"/>
        </w:rPr>
        <w:t>-</w:t>
      </w:r>
      <w:r>
        <w:t xml:space="preserve"> Sentencia </w:t>
      </w:r>
      <w:hyperlink w:anchor="SENTENCIA_2015_103" w:history="1">
        <w:r w:rsidRPr="00941ECA">
          <w:rPr>
            <w:rStyle w:val="TextoNormalCaracter"/>
          </w:rPr>
          <w:t>103/2015</w:t>
        </w:r>
      </w:hyperlink>
      <w:r>
        <w:t>, f. 2.</w:t>
      </w:r>
    </w:p>
    <w:p w:rsidR="00941ECA" w:rsidRDefault="00941ECA" w:rsidP="00941ECA">
      <w:pPr>
        <w:pStyle w:val="SangriaFrancesaArticulo"/>
      </w:pPr>
      <w:r w:rsidRPr="00941ECA">
        <w:rPr>
          <w:rStyle w:val="TextoNormalNegritaCaracter"/>
        </w:rPr>
        <w:t>Artículo 5.2.</w:t>
      </w:r>
      <w:r w:rsidRPr="00941ECA">
        <w:rPr>
          <w:rStyle w:val="TextoNormalCaracter"/>
        </w:rPr>
        <w:t>-</w:t>
      </w:r>
      <w:r>
        <w:t xml:space="preserve"> Sentencia </w:t>
      </w:r>
      <w:hyperlink w:anchor="SENTENCIA_2015_103" w:history="1">
        <w:r w:rsidRPr="00941ECA">
          <w:rPr>
            <w:rStyle w:val="TextoNormalCaracter"/>
          </w:rPr>
          <w:t>103/2015</w:t>
        </w:r>
      </w:hyperlink>
      <w:r>
        <w:t>, ff. 2, 3, 7, 8, 10.</w:t>
      </w:r>
    </w:p>
    <w:p w:rsidR="00941ECA" w:rsidRDefault="00941ECA" w:rsidP="00941ECA">
      <w:pPr>
        <w:pStyle w:val="SangriaFrancesaArticulo"/>
      </w:pPr>
      <w:r w:rsidRPr="00941ECA">
        <w:rPr>
          <w:rStyle w:val="TextoNormalNegritaCaracter"/>
        </w:rPr>
        <w:t>Artículo 5.3.</w:t>
      </w:r>
      <w:r w:rsidRPr="00941ECA">
        <w:rPr>
          <w:rStyle w:val="TextoNormalCaracter"/>
        </w:rPr>
        <w:t>-</w:t>
      </w:r>
      <w:r>
        <w:t xml:space="preserve"> Sentencia </w:t>
      </w:r>
      <w:hyperlink w:anchor="SENTENCIA_2015_103" w:history="1">
        <w:r w:rsidRPr="00941ECA">
          <w:rPr>
            <w:rStyle w:val="TextoNormalCaracter"/>
          </w:rPr>
          <w:t>103/2015</w:t>
        </w:r>
      </w:hyperlink>
      <w:r>
        <w:t>, f. 2.</w:t>
      </w:r>
    </w:p>
    <w:p w:rsidR="00941ECA" w:rsidRDefault="00941ECA" w:rsidP="00941ECA">
      <w:pPr>
        <w:pStyle w:val="SangriaFrancesaArticulo"/>
      </w:pPr>
    </w:p>
    <w:p w:rsidR="00941ECA" w:rsidRDefault="00941ECA" w:rsidP="00941ECA">
      <w:pPr>
        <w:pStyle w:val="TextoNormalNegritaCursivandice"/>
      </w:pPr>
      <w:r>
        <w:t>Ley de la Asamblea de Madrid 8/2012, de 28 de diciembre. Medidas fiscales y administrativas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4" w:history="1">
        <w:r w:rsidRPr="00941ECA">
          <w:rPr>
            <w:rStyle w:val="TextoNormalCaracter"/>
          </w:rPr>
          <w:t>84/2015</w:t>
        </w:r>
      </w:hyperlink>
      <w:r>
        <w:t>, f. 7.</w:t>
      </w:r>
    </w:p>
    <w:p w:rsidR="00941ECA" w:rsidRDefault="00941ECA" w:rsidP="00941ECA">
      <w:pPr>
        <w:pStyle w:val="SangriaFrancesaArticulo"/>
      </w:pPr>
      <w:r w:rsidRPr="00941ECA">
        <w:rPr>
          <w:rStyle w:val="TextoNormalNegritaCaracter"/>
        </w:rPr>
        <w:t>Artículo 48.</w:t>
      </w:r>
      <w:r w:rsidRPr="00941ECA">
        <w:rPr>
          <w:rStyle w:val="TextoNormalCaracter"/>
        </w:rPr>
        <w:t>-</w:t>
      </w:r>
      <w:r>
        <w:t xml:space="preserve"> Auto </w:t>
      </w:r>
      <w:hyperlink w:anchor="AUTO_2015_69" w:history="1">
        <w:r w:rsidRPr="00941ECA">
          <w:rPr>
            <w:rStyle w:val="TextoNormalCaracter"/>
          </w:rPr>
          <w:t>69/2015</w:t>
        </w:r>
      </w:hyperlink>
      <w:r>
        <w:t>, f. 4.</w:t>
      </w:r>
    </w:p>
    <w:p w:rsidR="00941ECA" w:rsidRDefault="00941ECA" w:rsidP="00941ECA">
      <w:pPr>
        <w:pStyle w:val="SangriaFrancesaArticulo"/>
      </w:pPr>
      <w:r w:rsidRPr="00941ECA">
        <w:rPr>
          <w:rStyle w:val="TextoNormalNegritaCaracter"/>
        </w:rPr>
        <w:t>Artículo 48.2.</w:t>
      </w:r>
      <w:r w:rsidRPr="00941ECA">
        <w:rPr>
          <w:rStyle w:val="TextoNormalCaracter"/>
        </w:rPr>
        <w:t>-</w:t>
      </w:r>
      <w:r>
        <w:t xml:space="preserve"> Auto </w:t>
      </w:r>
      <w:hyperlink w:anchor="AUTO_2015_69" w:history="1">
        <w:r w:rsidRPr="00941ECA">
          <w:rPr>
            <w:rStyle w:val="TextoNormalCaracter"/>
          </w:rPr>
          <w:t>69/2015</w:t>
        </w:r>
      </w:hyperlink>
      <w:r>
        <w:t>, f. 1.</w:t>
      </w:r>
    </w:p>
    <w:p w:rsidR="00941ECA" w:rsidRDefault="00941ECA" w:rsidP="00941ECA">
      <w:pPr>
        <w:pStyle w:val="SangriaFrancesaArticulo"/>
      </w:pPr>
      <w:r w:rsidRPr="00941ECA">
        <w:rPr>
          <w:rStyle w:val="TextoNormalNegritaCaracter"/>
        </w:rPr>
        <w:t>Artículo 62.</w:t>
      </w:r>
      <w:r w:rsidRPr="00941ECA">
        <w:rPr>
          <w:rStyle w:val="TextoNormalCaracter"/>
        </w:rPr>
        <w:t>-</w:t>
      </w:r>
      <w:r>
        <w:t xml:space="preserve"> Sentencia </w:t>
      </w:r>
      <w:hyperlink w:anchor="SENTENCIA_2015_84" w:history="1">
        <w:r w:rsidRPr="00941ECA">
          <w:rPr>
            <w:rStyle w:val="TextoNormalCaracter"/>
          </w:rPr>
          <w:t>84/2015</w:t>
        </w:r>
      </w:hyperlink>
      <w:r>
        <w:t>, ff. 1 a 3, 6 a 8.</w:t>
      </w:r>
    </w:p>
    <w:p w:rsidR="00941ECA" w:rsidRDefault="00941ECA" w:rsidP="00941ECA">
      <w:pPr>
        <w:pStyle w:val="SangriaFrancesaArticulo"/>
      </w:pPr>
      <w:r w:rsidRPr="00941ECA">
        <w:rPr>
          <w:rStyle w:val="TextoNormalNegritaCaracter"/>
        </w:rPr>
        <w:t>Artículo 62.1.</w:t>
      </w:r>
      <w:r w:rsidRPr="00941ECA">
        <w:rPr>
          <w:rStyle w:val="TextoNormalCaracter"/>
        </w:rPr>
        <w:t>-</w:t>
      </w:r>
      <w:r>
        <w:t xml:space="preserve"> Sentencia </w:t>
      </w:r>
      <w:hyperlink w:anchor="SENTENCIA_2015_84" w:history="1">
        <w:r w:rsidRPr="00941ECA">
          <w:rPr>
            <w:rStyle w:val="TextoNormalCaracter"/>
          </w:rPr>
          <w:t>84/2015</w:t>
        </w:r>
      </w:hyperlink>
      <w:r>
        <w:t>, ff. 5, 7.</w:t>
      </w:r>
    </w:p>
    <w:p w:rsidR="00941ECA" w:rsidRDefault="00941ECA" w:rsidP="00941ECA">
      <w:pPr>
        <w:pStyle w:val="SangriaFrancesaArticulo"/>
      </w:pPr>
      <w:r w:rsidRPr="00941ECA">
        <w:rPr>
          <w:rStyle w:val="TextoNormalNegritaCaracter"/>
        </w:rPr>
        <w:t>Artículo 63.</w:t>
      </w:r>
      <w:r w:rsidRPr="00941ECA">
        <w:rPr>
          <w:rStyle w:val="TextoNormalCaracter"/>
        </w:rPr>
        <w:t>-</w:t>
      </w:r>
      <w:r>
        <w:t xml:space="preserve"> Sentencia </w:t>
      </w:r>
      <w:hyperlink w:anchor="SENTENCIA_2015_84" w:history="1">
        <w:r w:rsidRPr="00941ECA">
          <w:rPr>
            <w:rStyle w:val="TextoNormalCaracter"/>
          </w:rPr>
          <w:t>84/2015</w:t>
        </w:r>
      </w:hyperlink>
      <w:r>
        <w:t>, ff. 1 a 3, 6.</w:t>
      </w:r>
    </w:p>
    <w:p w:rsidR="00941ECA" w:rsidRDefault="00941ECA" w:rsidP="00941ECA">
      <w:pPr>
        <w:pStyle w:val="SangriaFrancesaArticulo"/>
      </w:pPr>
    </w:p>
    <w:p w:rsidR="00941ECA" w:rsidRDefault="00941ECA" w:rsidP="00941ECA">
      <w:pPr>
        <w:pStyle w:val="TextoNormalNegritaCursivandice"/>
      </w:pPr>
      <w:r>
        <w:t>Decreto Legislativo del Consejo de Gobierno de la Comunidad de Madrid 1/2010, de 21 de octubre. Aprueba el texto refundido de las disposiciones legales de la Comunidad de Madrid en materia de tributos cedidos por el Estado</w:t>
      </w:r>
    </w:p>
    <w:p w:rsidR="00941ECA" w:rsidRDefault="00941ECA" w:rsidP="00941ECA">
      <w:pPr>
        <w:pStyle w:val="SangriaFrancesaArticulo"/>
      </w:pPr>
      <w:r w:rsidRPr="00941ECA">
        <w:rPr>
          <w:rStyle w:val="TextoNormalNegritaCaracter"/>
        </w:rPr>
        <w:t>Artículo 29.</w:t>
      </w:r>
      <w:r w:rsidRPr="00941ECA">
        <w:rPr>
          <w:rStyle w:val="TextoNormalCaracter"/>
        </w:rPr>
        <w:t>-</w:t>
      </w:r>
      <w:r>
        <w:t xml:space="preserve"> Sentencia </w:t>
      </w:r>
      <w:hyperlink w:anchor="SENTENCIA_2015_77" w:history="1">
        <w:r w:rsidRPr="00941ECA">
          <w:rPr>
            <w:rStyle w:val="TextoNormalCaracter"/>
          </w:rPr>
          <w:t>77/2015</w:t>
        </w:r>
      </w:hyperlink>
      <w:r>
        <w:t>, ff. 2, 4.</w:t>
      </w:r>
    </w:p>
    <w:p w:rsidR="00941ECA" w:rsidRDefault="00941ECA" w:rsidP="00941ECA">
      <w:pPr>
        <w:pStyle w:val="TextoNormal"/>
      </w:pPr>
    </w:p>
    <w:p w:rsidR="00941ECA" w:rsidRDefault="00941ECA" w:rsidP="00941ECA">
      <w:pPr>
        <w:pStyle w:val="TextoNormalNegritaCentradoSubrayado"/>
        <w:suppressAutoHyphens/>
      </w:pPr>
      <w:r>
        <w:lastRenderedPageBreak/>
        <w:t>J.12.c)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Decreto del Consejo de Gobierno de la Comunidad de Madrid 137/1985, de 20 de diciembre. Aprueba el Reglamento sobre régimen económico y financiero del abastecimiento y saneamiento de agua en la Comunidad de Madrid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3" w:history="1">
        <w:r w:rsidRPr="00941ECA">
          <w:rPr>
            <w:rStyle w:val="TextoNormalCaracter"/>
          </w:rPr>
          <w:t>103/2015</w:t>
        </w:r>
      </w:hyperlink>
      <w:r>
        <w:t>, f. 10.</w:t>
      </w:r>
    </w:p>
    <w:p w:rsidR="00941ECA" w:rsidRDefault="00941ECA" w:rsidP="00941ECA">
      <w:pPr>
        <w:pStyle w:val="SangriaFrancesaArticulo"/>
      </w:pPr>
    </w:p>
    <w:p w:rsidR="00941ECA" w:rsidRDefault="00941ECA" w:rsidP="00941ECA">
      <w:pPr>
        <w:pStyle w:val="TextoNormalNegritaCursivandice"/>
      </w:pPr>
      <w:r>
        <w:t>Orden de la Consejería de Sanidad de la Comunidad de Madrid 2073/2007, de 12 de septiembre. Unidad Técnica de Control</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4" w:history="1">
        <w:r w:rsidRPr="00941ECA">
          <w:rPr>
            <w:rStyle w:val="TextoNormalCaracter"/>
          </w:rPr>
          <w:t>84/2015</w:t>
        </w:r>
      </w:hyperlink>
      <w:r>
        <w:t>, f. 1.</w:t>
      </w:r>
    </w:p>
    <w:p w:rsidR="00941ECA" w:rsidRDefault="00941ECA" w:rsidP="00941ECA">
      <w:pPr>
        <w:pStyle w:val="SangriaFrancesaArticulo"/>
      </w:pPr>
    </w:p>
    <w:p w:rsidR="00941ECA" w:rsidRDefault="00941ECA" w:rsidP="00941ECA">
      <w:pPr>
        <w:pStyle w:val="TextoNormalNegritaCursivandice"/>
      </w:pPr>
      <w:r>
        <w:t>Decreto del Consejo de Gobierno de la Comunidad de Madrid 23/2008, de 3 de abril. Establece la estructura orgánica del Servicio madrileño de salud</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SangriaFrancesaArticulo"/>
      </w:pPr>
    </w:p>
    <w:p w:rsidR="00941ECA" w:rsidRDefault="00941ECA" w:rsidP="00941ECA">
      <w:pPr>
        <w:pStyle w:val="TextoNormalNegritaCursivandice"/>
      </w:pPr>
      <w:r>
        <w:t>Orden de la Consejería de Sanidad de la Comunidad de Madrid 199/2013, de 22 de marzo. Aprueba el Plan de Ordenación de Recursos Humanos del Servicio Madrileño de Salud.</w:t>
      </w:r>
    </w:p>
    <w:p w:rsidR="00941ECA" w:rsidRDefault="00941ECA" w:rsidP="00941ECA">
      <w:pPr>
        <w:pStyle w:val="SangriaFrancesaArticulo"/>
      </w:pPr>
      <w:r w:rsidRPr="00941ECA">
        <w:rPr>
          <w:rStyle w:val="TextoNormalNegritaCaracter"/>
        </w:rPr>
        <w:t>Epígrafe 15.</w:t>
      </w:r>
      <w:r w:rsidRPr="00941ECA">
        <w:rPr>
          <w:rStyle w:val="TextoNormalCaracter"/>
        </w:rPr>
        <w:t>-</w:t>
      </w:r>
      <w:r>
        <w:t xml:space="preserve"> Auto </w:t>
      </w:r>
      <w:hyperlink w:anchor="AUTO_2015_69" w:history="1">
        <w:r w:rsidRPr="00941ECA">
          <w:rPr>
            <w:rStyle w:val="TextoNormalCaracter"/>
          </w:rPr>
          <w:t>69/2015</w:t>
        </w:r>
      </w:hyperlink>
      <w:r>
        <w:t>, f. 4.</w:t>
      </w:r>
    </w:p>
    <w:p w:rsidR="00941ECA" w:rsidRDefault="00941ECA" w:rsidP="00941ECA">
      <w:pPr>
        <w:pStyle w:val="SangriaFrancesaArticulo"/>
      </w:pPr>
    </w:p>
    <w:p w:rsidR="00941ECA" w:rsidRDefault="00941ECA" w:rsidP="00941ECA">
      <w:pPr>
        <w:pStyle w:val="TextoNormalNegritaCursivandice"/>
      </w:pPr>
      <w:r>
        <w:t>Resolución de la Consejería de Sanidad de la Comunidad de Madrid de 25 de marzo de 2013. Procede a la aplicación del Plan de Ordenación de Recursos Humanos del Servicio Madrileño de Salud en materia de jubilación forzosa y de prolongación y prórroga de la permanencia en el servicio activo del personal estatutario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69" w:history="1">
        <w:r w:rsidRPr="00941ECA">
          <w:rPr>
            <w:rStyle w:val="TextoNormalCaracter"/>
          </w:rPr>
          <w:t>69/2015</w:t>
        </w:r>
      </w:hyperlink>
      <w:r>
        <w:t>, f. 4.</w:t>
      </w:r>
    </w:p>
    <w:p w:rsidR="00941ECA" w:rsidRDefault="00941ECA" w:rsidP="00941ECA">
      <w:pPr>
        <w:pStyle w:val="SangriaFrancesaArticulo"/>
      </w:pPr>
    </w:p>
    <w:p w:rsidR="00941ECA" w:rsidRDefault="00941ECA" w:rsidP="00941ECA">
      <w:pPr>
        <w:pStyle w:val="TextoNormalNegritaCursivandice"/>
      </w:pPr>
      <w:r>
        <w:t>Decreto del Consejo de Gobierno de la Comunidad de Madrid 23/2014, de 6 de marzo. Establece la estructura orgánica del Servicio Madrileño de Salud.</w:t>
      </w:r>
    </w:p>
    <w:p w:rsidR="00941ECA" w:rsidRDefault="00941ECA" w:rsidP="00941ECA">
      <w:pPr>
        <w:pStyle w:val="SangriaFrancesaArticulo"/>
      </w:pPr>
      <w:r w:rsidRPr="00941ECA">
        <w:rPr>
          <w:rStyle w:val="TextoNormalNegritaCaracter"/>
        </w:rPr>
        <w:t>Disposición adicional primera.</w:t>
      </w:r>
      <w:r w:rsidRPr="00941ECA">
        <w:rPr>
          <w:rStyle w:val="TextoNormalCaracter"/>
        </w:rPr>
        <w:t>-</w:t>
      </w:r>
      <w:r>
        <w:t xml:space="preserve"> Sentencia </w:t>
      </w:r>
      <w:hyperlink w:anchor="SENTENCIA_2015_84" w:history="1">
        <w:r w:rsidRPr="00941ECA">
          <w:rPr>
            <w:rStyle w:val="TextoNormalCaracter"/>
          </w:rPr>
          <w:t>84/2015</w:t>
        </w:r>
      </w:hyperlink>
      <w:r>
        <w:t>, f. 5.</w:t>
      </w:r>
    </w:p>
    <w:p w:rsidR="00941ECA" w:rsidRDefault="00941ECA" w:rsidP="00941ECA">
      <w:pPr>
        <w:pStyle w:val="TextoNormal"/>
      </w:pPr>
    </w:p>
    <w:p w:rsidR="00941ECA" w:rsidRDefault="00941ECA" w:rsidP="00941ECA">
      <w:pPr>
        <w:pStyle w:val="TextoNormalNegritaCentradoSubrayado"/>
        <w:suppressAutoHyphens/>
      </w:pPr>
      <w:r>
        <w:t>J.12.d) Normas parlamentarias autonómicas</w:t>
      </w:r>
    </w:p>
    <w:p w:rsidR="00941ECA" w:rsidRDefault="00941ECA" w:rsidP="00941ECA">
      <w:pPr>
        <w:pStyle w:val="TextoNormalNegritaCentradoSubrayado"/>
      </w:pPr>
    </w:p>
    <w:p w:rsidR="00941ECA" w:rsidRDefault="00941ECA" w:rsidP="00941ECA">
      <w:pPr>
        <w:pStyle w:val="TextoNormalNegritaCursivandice"/>
      </w:pPr>
      <w:r>
        <w:t>Reglamento de la Asamblea de Madrid, de 18 de febrero de 1984</w:t>
      </w:r>
    </w:p>
    <w:p w:rsidR="00941ECA" w:rsidRDefault="00941ECA" w:rsidP="00941ECA">
      <w:pPr>
        <w:pStyle w:val="SangriaFrancesaArticulo"/>
      </w:pPr>
      <w:r w:rsidRPr="00941ECA">
        <w:rPr>
          <w:rStyle w:val="TextoNormalNegritaCaracter"/>
        </w:rPr>
        <w:t>Artículo 18.</w:t>
      </w:r>
      <w:r w:rsidRPr="00941ECA">
        <w:rPr>
          <w:rStyle w:val="TextoNormalCaracter"/>
        </w:rPr>
        <w:t>-</w:t>
      </w:r>
      <w:r>
        <w:t xml:space="preserve"> Sentencia </w:t>
      </w:r>
      <w:hyperlink w:anchor="SENTENCIA_2015_1" w:history="1">
        <w:r w:rsidRPr="00941ECA">
          <w:rPr>
            <w:rStyle w:val="TextoNormalCaracter"/>
          </w:rPr>
          <w:t>1/2015</w:t>
        </w:r>
      </w:hyperlink>
      <w:r>
        <w:t>, f. 6.</w:t>
      </w:r>
    </w:p>
    <w:p w:rsidR="00941ECA" w:rsidRDefault="00941ECA" w:rsidP="00941ECA">
      <w:pPr>
        <w:pStyle w:val="SangriaFrancesaArticulo"/>
      </w:pPr>
      <w:r w:rsidRPr="00941ECA">
        <w:rPr>
          <w:rStyle w:val="TextoNormalNegritaCaracter"/>
        </w:rPr>
        <w:t>Artículo 49.1 c).</w:t>
      </w:r>
      <w:r w:rsidRPr="00941ECA">
        <w:rPr>
          <w:rStyle w:val="TextoNormalCaracter"/>
        </w:rPr>
        <w:t>-</w:t>
      </w:r>
      <w:r>
        <w:t xml:space="preserve"> Sentencias </w:t>
      </w:r>
      <w:hyperlink w:anchor="SENTENCIA_2015_1" w:history="1">
        <w:r w:rsidRPr="00941ECA">
          <w:rPr>
            <w:rStyle w:val="TextoNormalCaracter"/>
          </w:rPr>
          <w:t>1/2015</w:t>
        </w:r>
      </w:hyperlink>
      <w:r>
        <w:t xml:space="preserve">, ff. 4, 6, 7; </w:t>
      </w:r>
      <w:hyperlink w:anchor="SENTENCIA_2015_23" w:history="1">
        <w:r w:rsidRPr="00941ECA">
          <w:rPr>
            <w:rStyle w:val="TextoNormalCaracter"/>
          </w:rPr>
          <w:t>23/2015</w:t>
        </w:r>
      </w:hyperlink>
      <w:r>
        <w:t>, ff. 4 a 6, 8.</w:t>
      </w:r>
    </w:p>
    <w:p w:rsidR="00941ECA" w:rsidRDefault="00941ECA" w:rsidP="00941ECA">
      <w:pPr>
        <w:pStyle w:val="SangriaFrancesaArticulo"/>
      </w:pPr>
      <w:r w:rsidRPr="00941ECA">
        <w:rPr>
          <w:rStyle w:val="TextoNormalNegritaCaracter"/>
        </w:rPr>
        <w:t>Artículo 70.1 e).</w:t>
      </w:r>
      <w:r w:rsidRPr="00941ECA">
        <w:rPr>
          <w:rStyle w:val="TextoNormalCaracter"/>
        </w:rPr>
        <w:t>-</w:t>
      </w:r>
      <w:r>
        <w:t xml:space="preserve"> Sentencias </w:t>
      </w:r>
      <w:hyperlink w:anchor="SENTENCIA_2015_1" w:history="1">
        <w:r w:rsidRPr="00941ECA">
          <w:rPr>
            <w:rStyle w:val="TextoNormalCaracter"/>
          </w:rPr>
          <w:t>1/2015</w:t>
        </w:r>
      </w:hyperlink>
      <w:r>
        <w:t xml:space="preserve">, f. 4; </w:t>
      </w:r>
      <w:hyperlink w:anchor="SENTENCIA_2015_23" w:history="1">
        <w:r w:rsidRPr="00941ECA">
          <w:rPr>
            <w:rStyle w:val="TextoNormalCaracter"/>
          </w:rPr>
          <w:t>23/2015</w:t>
        </w:r>
      </w:hyperlink>
      <w:r>
        <w:t>, f. 5.</w:t>
      </w:r>
    </w:p>
    <w:p w:rsidR="00941ECA" w:rsidRDefault="00941ECA" w:rsidP="00941ECA">
      <w:pPr>
        <w:pStyle w:val="SangriaFrancesaArticulo"/>
      </w:pPr>
      <w:r w:rsidRPr="00941ECA">
        <w:rPr>
          <w:rStyle w:val="TextoNormalNegritaCaracter"/>
        </w:rPr>
        <w:t>Artículo 70.2.</w:t>
      </w:r>
      <w:r w:rsidRPr="00941ECA">
        <w:rPr>
          <w:rStyle w:val="TextoNormalCaracter"/>
        </w:rPr>
        <w:t>-</w:t>
      </w:r>
      <w:r>
        <w:t xml:space="preserve"> Sentencias </w:t>
      </w:r>
      <w:hyperlink w:anchor="SENTENCIA_2015_1" w:history="1">
        <w:r w:rsidRPr="00941ECA">
          <w:rPr>
            <w:rStyle w:val="TextoNormalCaracter"/>
          </w:rPr>
          <w:t>1/2015</w:t>
        </w:r>
      </w:hyperlink>
      <w:r>
        <w:t xml:space="preserve">, f. 4; </w:t>
      </w:r>
      <w:hyperlink w:anchor="SENTENCIA_2015_23" w:history="1">
        <w:r w:rsidRPr="00941ECA">
          <w:rPr>
            <w:rStyle w:val="TextoNormalCaracter"/>
          </w:rPr>
          <w:t>23/2015</w:t>
        </w:r>
      </w:hyperlink>
      <w:r>
        <w:t>, ff. 5, 6.</w:t>
      </w:r>
    </w:p>
    <w:p w:rsidR="00941ECA" w:rsidRDefault="00941ECA" w:rsidP="00941ECA">
      <w:pPr>
        <w:pStyle w:val="SangriaFrancesaArticulo"/>
      </w:pPr>
      <w:r w:rsidRPr="00941ECA">
        <w:rPr>
          <w:rStyle w:val="TextoNormalNegritaCaracter"/>
        </w:rPr>
        <w:t>Artículo 140.1.</w:t>
      </w:r>
      <w:r w:rsidRPr="00941ECA">
        <w:rPr>
          <w:rStyle w:val="TextoNormalCaracter"/>
        </w:rPr>
        <w:t>-</w:t>
      </w:r>
      <w:r>
        <w:t xml:space="preserve"> Sentencia </w:t>
      </w:r>
      <w:hyperlink w:anchor="SENTENCIA_2015_84" w:history="1">
        <w:r w:rsidRPr="00941ECA">
          <w:rPr>
            <w:rStyle w:val="TextoNormalCaracter"/>
          </w:rPr>
          <w:t>84/2015</w:t>
        </w:r>
      </w:hyperlink>
      <w:r>
        <w:t>, f. 4.</w:t>
      </w:r>
    </w:p>
    <w:p w:rsidR="00941ECA" w:rsidRDefault="00941ECA" w:rsidP="00941ECA">
      <w:pPr>
        <w:pStyle w:val="SangriaFrancesaArticulo"/>
      </w:pPr>
      <w:r w:rsidRPr="00941ECA">
        <w:rPr>
          <w:rStyle w:val="TextoNormalNegritaCaracter"/>
        </w:rPr>
        <w:t>Artículo 191.</w:t>
      </w:r>
      <w:r w:rsidRPr="00941ECA">
        <w:rPr>
          <w:rStyle w:val="TextoNormalCaracter"/>
        </w:rPr>
        <w:t>-</w:t>
      </w:r>
      <w:r>
        <w:t xml:space="preserve"> Sentencias </w:t>
      </w:r>
      <w:hyperlink w:anchor="SENTENCIA_2015_1" w:history="1">
        <w:r w:rsidRPr="00941ECA">
          <w:rPr>
            <w:rStyle w:val="TextoNormalCaracter"/>
          </w:rPr>
          <w:t>1/2015</w:t>
        </w:r>
      </w:hyperlink>
      <w:r>
        <w:t xml:space="preserve">, f. 6; </w:t>
      </w:r>
      <w:hyperlink w:anchor="SENTENCIA_2015_23" w:history="1">
        <w:r w:rsidRPr="00941ECA">
          <w:rPr>
            <w:rStyle w:val="TextoNormalCaracter"/>
          </w:rPr>
          <w:t>23/2015</w:t>
        </w:r>
      </w:hyperlink>
      <w:r>
        <w:t>, f. 8.</w:t>
      </w:r>
    </w:p>
    <w:p w:rsidR="00941ECA" w:rsidRDefault="00941ECA" w:rsidP="00941ECA">
      <w:pPr>
        <w:pStyle w:val="SangriaFrancesaArticulo"/>
      </w:pPr>
      <w:r w:rsidRPr="00941ECA">
        <w:rPr>
          <w:rStyle w:val="TextoNormalNegritaCaracter"/>
        </w:rPr>
        <w:t>Artículo 192.</w:t>
      </w:r>
      <w:r w:rsidRPr="00941ECA">
        <w:rPr>
          <w:rStyle w:val="TextoNormalCaracter"/>
        </w:rPr>
        <w:t>-</w:t>
      </w:r>
      <w:r>
        <w:t xml:space="preserve"> Sentencias </w:t>
      </w:r>
      <w:hyperlink w:anchor="SENTENCIA_2015_1" w:history="1">
        <w:r w:rsidRPr="00941ECA">
          <w:rPr>
            <w:rStyle w:val="TextoNormalCaracter"/>
          </w:rPr>
          <w:t>1/2015</w:t>
        </w:r>
      </w:hyperlink>
      <w:r>
        <w:t xml:space="preserve">, f. 6; </w:t>
      </w:r>
      <w:hyperlink w:anchor="SENTENCIA_2015_23" w:history="1">
        <w:r w:rsidRPr="00941ECA">
          <w:rPr>
            <w:rStyle w:val="TextoNormalCaracter"/>
          </w:rPr>
          <w:t>23/2015</w:t>
        </w:r>
      </w:hyperlink>
      <w:r>
        <w:t>, f. 8.</w:t>
      </w:r>
    </w:p>
    <w:p w:rsidR="00941ECA" w:rsidRDefault="00941ECA" w:rsidP="00941ECA">
      <w:pPr>
        <w:pStyle w:val="SangriaFrancesaArticulo"/>
      </w:pPr>
      <w:r w:rsidRPr="00941ECA">
        <w:rPr>
          <w:rStyle w:val="TextoNormalNegritaCaracter"/>
        </w:rPr>
        <w:t>Artículo 192.3.</w:t>
      </w:r>
      <w:r w:rsidRPr="00941ECA">
        <w:rPr>
          <w:rStyle w:val="TextoNormalCaracter"/>
        </w:rPr>
        <w:t>-</w:t>
      </w:r>
      <w:r>
        <w:t xml:space="preserve"> Sentencia </w:t>
      </w:r>
      <w:hyperlink w:anchor="SENTENCIA_2015_23" w:history="1">
        <w:r w:rsidRPr="00941ECA">
          <w:rPr>
            <w:rStyle w:val="TextoNormalCaracter"/>
          </w:rPr>
          <w:t>23/2015</w:t>
        </w:r>
      </w:hyperlink>
      <w:r>
        <w:t>, f. 8.</w:t>
      </w:r>
    </w:p>
    <w:p w:rsidR="00941ECA" w:rsidRDefault="00941ECA" w:rsidP="00941ECA">
      <w:pPr>
        <w:pStyle w:val="SangriaFrancesaArticulo"/>
      </w:pPr>
      <w:r w:rsidRPr="00941ECA">
        <w:rPr>
          <w:rStyle w:val="TextoNormalNegritaCaracter"/>
        </w:rPr>
        <w:t>Artículo 192.3 d).</w:t>
      </w:r>
      <w:r w:rsidRPr="00941ECA">
        <w:rPr>
          <w:rStyle w:val="TextoNormalCaracter"/>
        </w:rPr>
        <w:t>-</w:t>
      </w:r>
      <w:r>
        <w:t xml:space="preserve"> Sentencia </w:t>
      </w:r>
      <w:hyperlink w:anchor="SENTENCIA_2015_23" w:history="1">
        <w:r w:rsidRPr="00941ECA">
          <w:rPr>
            <w:rStyle w:val="TextoNormalCaracter"/>
          </w:rPr>
          <w:t>23/2015</w:t>
        </w:r>
      </w:hyperlink>
      <w:r>
        <w:t>, f. 8.</w:t>
      </w:r>
    </w:p>
    <w:p w:rsidR="00941ECA" w:rsidRDefault="00941ECA" w:rsidP="00941ECA">
      <w:pPr>
        <w:pStyle w:val="SangriaFrancesaArticulo"/>
      </w:pPr>
      <w:r w:rsidRPr="00941ECA">
        <w:rPr>
          <w:rStyle w:val="TextoNormalNegritaCaracter"/>
        </w:rPr>
        <w:t>Artículo 205.</w:t>
      </w:r>
      <w:r w:rsidRPr="00941ECA">
        <w:rPr>
          <w:rStyle w:val="TextoNormalCaracter"/>
        </w:rPr>
        <w:t>-</w:t>
      </w:r>
      <w:r>
        <w:t xml:space="preserve"> Sentencias </w:t>
      </w:r>
      <w:hyperlink w:anchor="SENTENCIA_2015_1" w:history="1">
        <w:r w:rsidRPr="00941ECA">
          <w:rPr>
            <w:rStyle w:val="TextoNormalCaracter"/>
          </w:rPr>
          <w:t>1/2015</w:t>
        </w:r>
      </w:hyperlink>
      <w:r>
        <w:t xml:space="preserve">, f. 7; </w:t>
      </w:r>
      <w:hyperlink w:anchor="SENTENCIA_2015_23" w:history="1">
        <w:r w:rsidRPr="00941ECA">
          <w:rPr>
            <w:rStyle w:val="TextoNormalCaracter"/>
          </w:rPr>
          <w:t>23/2015</w:t>
        </w:r>
      </w:hyperlink>
      <w:r>
        <w:t>, f. 7.</w:t>
      </w:r>
    </w:p>
    <w:p w:rsidR="00941ECA" w:rsidRDefault="00941ECA" w:rsidP="00941ECA">
      <w:pPr>
        <w:pStyle w:val="SangriaFrancesaArticulo"/>
      </w:pPr>
      <w:r w:rsidRPr="00941ECA">
        <w:rPr>
          <w:rStyle w:val="TextoNormalNegritaCaracter"/>
        </w:rPr>
        <w:lastRenderedPageBreak/>
        <w:t>Artículo 206.</w:t>
      </w:r>
      <w:r w:rsidRPr="00941ECA">
        <w:rPr>
          <w:rStyle w:val="TextoNormalCaracter"/>
        </w:rPr>
        <w:t>-</w:t>
      </w:r>
      <w:r>
        <w:t xml:space="preserve"> Sentencias </w:t>
      </w:r>
      <w:hyperlink w:anchor="SENTENCIA_2015_1" w:history="1">
        <w:r w:rsidRPr="00941ECA">
          <w:rPr>
            <w:rStyle w:val="TextoNormalCaracter"/>
          </w:rPr>
          <w:t>1/2015</w:t>
        </w:r>
      </w:hyperlink>
      <w:r>
        <w:t xml:space="preserve">, f. 7; </w:t>
      </w:r>
      <w:hyperlink w:anchor="SENTENCIA_2015_23" w:history="1">
        <w:r w:rsidRPr="00941ECA">
          <w:rPr>
            <w:rStyle w:val="TextoNormalCaracter"/>
          </w:rPr>
          <w:t>23/2015</w:t>
        </w:r>
      </w:hyperlink>
      <w:r>
        <w:t>, f. 7.</w:t>
      </w:r>
    </w:p>
    <w:p w:rsidR="00941ECA" w:rsidRDefault="00941ECA" w:rsidP="00941ECA">
      <w:pPr>
        <w:pStyle w:val="SangriaFrancesaArticulo"/>
      </w:pPr>
      <w:r w:rsidRPr="00941ECA">
        <w:rPr>
          <w:rStyle w:val="TextoNormalNegritaCaracter"/>
        </w:rPr>
        <w:t>Artículo 208.</w:t>
      </w:r>
      <w:r w:rsidRPr="00941ECA">
        <w:rPr>
          <w:rStyle w:val="TextoNormalCaracter"/>
        </w:rPr>
        <w:t>-</w:t>
      </w:r>
      <w:r>
        <w:t xml:space="preserve"> Sentencia </w:t>
      </w:r>
      <w:hyperlink w:anchor="SENTENCIA_2015_23" w:history="1">
        <w:r w:rsidRPr="00941ECA">
          <w:rPr>
            <w:rStyle w:val="TextoNormalCaracter"/>
          </w:rPr>
          <w:t>23/2015</w:t>
        </w:r>
      </w:hyperlink>
      <w:r>
        <w:t>, f. 6.</w:t>
      </w:r>
    </w:p>
    <w:p w:rsidR="00941ECA" w:rsidRDefault="00941ECA" w:rsidP="00941ECA">
      <w:pPr>
        <w:pStyle w:val="SangriaFrancesaArticulo"/>
      </w:pPr>
      <w:r w:rsidRPr="00941ECA">
        <w:rPr>
          <w:rStyle w:val="TextoNormalNegritaCaracter"/>
        </w:rPr>
        <w:t>Artículo 208.1.</w:t>
      </w:r>
      <w:r w:rsidRPr="00941ECA">
        <w:rPr>
          <w:rStyle w:val="TextoNormalCaracter"/>
        </w:rPr>
        <w:t>-</w:t>
      </w:r>
      <w:r>
        <w:t xml:space="preserve"> Sentencia </w:t>
      </w:r>
      <w:hyperlink w:anchor="SENTENCIA_2015_23" w:history="1">
        <w:r w:rsidRPr="00941ECA">
          <w:rPr>
            <w:rStyle w:val="TextoNormalCaracter"/>
          </w:rPr>
          <w:t>23/2015</w:t>
        </w:r>
      </w:hyperlink>
      <w:r>
        <w:t>, f. 6.</w:t>
      </w:r>
    </w:p>
    <w:p w:rsidR="00941ECA" w:rsidRDefault="00941ECA" w:rsidP="00941ECA">
      <w:pPr>
        <w:pStyle w:val="SangriaFrancesaArticulo"/>
      </w:pPr>
      <w:r w:rsidRPr="00941ECA">
        <w:rPr>
          <w:rStyle w:val="TextoNormalNegritaCaracter"/>
        </w:rPr>
        <w:t>Artículo 211.</w:t>
      </w:r>
      <w:r w:rsidRPr="00941ECA">
        <w:rPr>
          <w:rStyle w:val="TextoNormalCaracter"/>
        </w:rPr>
        <w:t>-</w:t>
      </w:r>
      <w:r>
        <w:t xml:space="preserve"> Sentencias </w:t>
      </w:r>
      <w:hyperlink w:anchor="SENTENCIA_2015_1" w:history="1">
        <w:r w:rsidRPr="00941ECA">
          <w:rPr>
            <w:rStyle w:val="TextoNormalCaracter"/>
          </w:rPr>
          <w:t>1/2015</w:t>
        </w:r>
      </w:hyperlink>
      <w:r>
        <w:t xml:space="preserve">, f. 4; </w:t>
      </w:r>
      <w:hyperlink w:anchor="SENTENCIA_2015_23" w:history="1">
        <w:r w:rsidRPr="00941ECA">
          <w:rPr>
            <w:rStyle w:val="TextoNormalCaracter"/>
          </w:rPr>
          <w:t>23/2015</w:t>
        </w:r>
      </w:hyperlink>
      <w:r>
        <w:t>, f. 5.</w:t>
      </w:r>
    </w:p>
    <w:p w:rsidR="00941ECA" w:rsidRDefault="00941ECA" w:rsidP="00941ECA">
      <w:pPr>
        <w:pStyle w:val="SangriaFrancesaArticulo"/>
      </w:pPr>
      <w:r w:rsidRPr="00941ECA">
        <w:rPr>
          <w:rStyle w:val="TextoNormalNegritaCaracter"/>
        </w:rPr>
        <w:t>Artículo 211.1.</w:t>
      </w:r>
      <w:r w:rsidRPr="00941ECA">
        <w:rPr>
          <w:rStyle w:val="TextoNormalCaracter"/>
        </w:rPr>
        <w:t>-</w:t>
      </w:r>
      <w:r>
        <w:t xml:space="preserve"> Sentencia </w:t>
      </w:r>
      <w:hyperlink w:anchor="SENTENCIA_2015_1" w:history="1">
        <w:r w:rsidRPr="00941ECA">
          <w:rPr>
            <w:rStyle w:val="TextoNormalCaracter"/>
          </w:rPr>
          <w:t>1/2015</w:t>
        </w:r>
      </w:hyperlink>
      <w:r>
        <w:t>, f. 5.</w:t>
      </w:r>
    </w:p>
    <w:p w:rsidR="00941ECA" w:rsidRDefault="00941ECA" w:rsidP="00941ECA">
      <w:pPr>
        <w:pStyle w:val="SangriaFrancesaArticulo"/>
      </w:pPr>
    </w:p>
    <w:p w:rsidR="00941ECA" w:rsidRDefault="00941ECA" w:rsidP="00941ECA">
      <w:pPr>
        <w:pStyle w:val="TextoNormalNegritaCursivandice"/>
      </w:pPr>
      <w:r>
        <w:t>Acuerdos de la Mesa de la Asamblea de Madrid de 6 de mayo y de 3 de junio de 2013. Inadmisión a trámite las preguntas de respuesta oral en Pleno 465/2013 y 466/2013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 w:history="1">
        <w:r w:rsidRPr="00941ECA">
          <w:rPr>
            <w:rStyle w:val="TextoNormalCaracter"/>
          </w:rPr>
          <w:t>1/2015</w:t>
        </w:r>
      </w:hyperlink>
      <w:r>
        <w:t>, f. 6.</w:t>
      </w:r>
    </w:p>
    <w:p w:rsidR="00941ECA" w:rsidRDefault="00941ECA" w:rsidP="00941ECA">
      <w:pPr>
        <w:pStyle w:val="SangriaFrancesaArticulo"/>
      </w:pPr>
    </w:p>
    <w:p w:rsidR="00941ECA" w:rsidRDefault="00941ECA" w:rsidP="00941ECA">
      <w:pPr>
        <w:pStyle w:val="TextoNormalNegritaCursivandice"/>
      </w:pPr>
      <w:r>
        <w:t>Acuerdos de la Mesa de la Asamblea de Madrid de 13 de mayo y de 10 de junio de 2013. Inadmisión a trámite de la proposición no de ley 63/2013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 w:history="1">
        <w:r w:rsidRPr="00941ECA">
          <w:rPr>
            <w:rStyle w:val="TextoNormalCaracter"/>
          </w:rPr>
          <w:t>1/2015</w:t>
        </w:r>
      </w:hyperlink>
      <w:r>
        <w:t>, f. 7.</w:t>
      </w:r>
    </w:p>
    <w:p w:rsidR="00941ECA" w:rsidRDefault="00941ECA" w:rsidP="00941ECA">
      <w:pPr>
        <w:pStyle w:val="SangriaFrancesaArticulo"/>
      </w:pPr>
    </w:p>
    <w:p w:rsidR="00941ECA" w:rsidRDefault="00941ECA" w:rsidP="00941ECA">
      <w:pPr>
        <w:pStyle w:val="TextoNormalNegritaCursivandice"/>
      </w:pPr>
      <w:r>
        <w:t>Acuerdos de la Mesa de la Asamblea de Madrid de 17 de junio de 2013 y de 24 de septiembre de 2013. Inadmisión de la proposición no de ley 87-2013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f. 8.</w:t>
      </w:r>
    </w:p>
    <w:p w:rsidR="00941ECA" w:rsidRDefault="00941ECA" w:rsidP="00941ECA">
      <w:pPr>
        <w:pStyle w:val="SangriaFrancesaArticulo"/>
      </w:pPr>
    </w:p>
    <w:p w:rsidR="00941ECA" w:rsidRDefault="00941ECA" w:rsidP="00941ECA">
      <w:pPr>
        <w:pStyle w:val="TextoNormalNegritaCursivandice"/>
      </w:pPr>
      <w:r>
        <w:t>Acuerdos de la Mesa de la Asamblea de Madrid de 17 de junio de 2013 y de 24 de septiembre de 2013. Inadmisión de las comparecencias 767-2013, 768-2013 y 769-2013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f. 8.</w:t>
      </w:r>
    </w:p>
    <w:p w:rsidR="00941ECA" w:rsidRDefault="00941ECA" w:rsidP="00941ECA">
      <w:pPr>
        <w:pStyle w:val="SangriaFrancesaArticulo"/>
      </w:pPr>
    </w:p>
    <w:p w:rsidR="00941ECA" w:rsidRDefault="00941ECA" w:rsidP="00941ECA">
      <w:pPr>
        <w:pStyle w:val="TextoNormalNegritaCursivandice"/>
      </w:pPr>
      <w:r>
        <w:t>Acuerdos de la Mesa de la Asamblea de Madrid de 11 de julio de 2013 y de 30 de septiembre de 2013. Inadmisión de la pregunta de respuesta escrita 1041-2013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f. 8.</w:t>
      </w:r>
    </w:p>
    <w:p w:rsidR="00941ECA" w:rsidRDefault="00941ECA" w:rsidP="00941ECA">
      <w:pPr>
        <w:pStyle w:val="SangriaFrancesaArticulo"/>
      </w:pPr>
    </w:p>
    <w:p w:rsidR="00941ECA" w:rsidRDefault="00941ECA" w:rsidP="00941ECA">
      <w:pPr>
        <w:pStyle w:val="TextoNormalNegritaCursivandice"/>
      </w:pPr>
      <w:r>
        <w:t>Acuerdos de la Mesa de la Asamblea de Madrid de 26 de agosto de 2013 y de 30 de septiembre de 2013. Inadmisión de la comparecencia 895-2013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ff. 6, 8.</w:t>
      </w:r>
    </w:p>
    <w:p w:rsidR="00941ECA" w:rsidRDefault="00941ECA" w:rsidP="00941ECA">
      <w:pPr>
        <w:pStyle w:val="SangriaFrancesaArticulo"/>
      </w:pPr>
    </w:p>
    <w:p w:rsidR="00941ECA" w:rsidRDefault="00941ECA" w:rsidP="00941ECA">
      <w:pPr>
        <w:pStyle w:val="TextoNormalNegritaCursivandice"/>
      </w:pPr>
      <w:r>
        <w:t>Acuerdos de la Mesa de la Asamblea de Madrid de 26 de agosto de 2013 y de 30 de septiembre de 2013. Inadmisión de la comparecencia 925-2013 y desestimación de la reconsideración</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3" w:history="1">
        <w:r w:rsidRPr="00941ECA">
          <w:rPr>
            <w:rStyle w:val="TextoNormalCaracter"/>
          </w:rPr>
          <w:t>23/2015</w:t>
        </w:r>
      </w:hyperlink>
      <w:r>
        <w:t>, ff. 6, 8.</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J.13) Murcia</w:t>
      </w:r>
    </w:p>
    <w:p w:rsidR="00941ECA" w:rsidRDefault="00941ECA" w:rsidP="00941ECA">
      <w:pPr>
        <w:pStyle w:val="TextoNormal"/>
      </w:pPr>
    </w:p>
    <w:p w:rsidR="00941ECA" w:rsidRDefault="00941ECA" w:rsidP="00941ECA">
      <w:pPr>
        <w:pStyle w:val="TextoNormalNegritaCentradoSubrayado"/>
        <w:suppressAutoHyphens/>
      </w:pPr>
      <w:r>
        <w:lastRenderedPageBreak/>
        <w:t>J.13.b)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 la Asamblea Regional de Murcia 5/2012, de 29 de junio. Ajuste presupuestario y de medidas en materia de función pública</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Auto </w:t>
      </w:r>
      <w:hyperlink w:anchor="AUTO_2015_103" w:history="1">
        <w:r w:rsidRPr="00941ECA">
          <w:rPr>
            <w:rStyle w:val="TextoNormalCaracter"/>
          </w:rPr>
          <w:t>103/2015</w:t>
        </w:r>
      </w:hyperlink>
      <w:r>
        <w:t>, ff. 1, 3.</w:t>
      </w:r>
    </w:p>
    <w:p w:rsidR="00941ECA" w:rsidRDefault="00941ECA" w:rsidP="00941ECA">
      <w:pPr>
        <w:pStyle w:val="SangriaFrancesaArticulo"/>
      </w:pPr>
      <w:r w:rsidRPr="00941ECA">
        <w:rPr>
          <w:rStyle w:val="TextoNormalNegritaCaracter"/>
        </w:rPr>
        <w:t>Artículo 12.1.</w:t>
      </w:r>
      <w:r w:rsidRPr="00941ECA">
        <w:rPr>
          <w:rStyle w:val="TextoNormalCaracter"/>
        </w:rPr>
        <w:t>-</w:t>
      </w:r>
      <w:r>
        <w:t xml:space="preserve"> Auto </w:t>
      </w:r>
      <w:hyperlink w:anchor="AUTO_2015_103" w:history="1">
        <w:r w:rsidRPr="00941ECA">
          <w:rPr>
            <w:rStyle w:val="TextoNormalCaracter"/>
          </w:rPr>
          <w:t>103/2015</w:t>
        </w:r>
      </w:hyperlink>
      <w:r>
        <w:t>, ff. 1 a 3.</w:t>
      </w:r>
    </w:p>
    <w:p w:rsidR="00941ECA" w:rsidRDefault="00941ECA" w:rsidP="00941ECA">
      <w:pPr>
        <w:pStyle w:val="SangriaFrancesaArticulo"/>
      </w:pPr>
      <w:r w:rsidRPr="00941ECA">
        <w:rPr>
          <w:rStyle w:val="TextoNormalNegritaCaracter"/>
        </w:rPr>
        <w:t>Artículo 12.2.</w:t>
      </w:r>
      <w:r w:rsidRPr="00941ECA">
        <w:rPr>
          <w:rStyle w:val="TextoNormalCaracter"/>
        </w:rPr>
        <w:t>-</w:t>
      </w:r>
      <w:r>
        <w:t xml:space="preserve"> Auto </w:t>
      </w:r>
      <w:hyperlink w:anchor="AUTO_2015_103" w:history="1">
        <w:r w:rsidRPr="00941ECA">
          <w:rPr>
            <w:rStyle w:val="TextoNormalCaracter"/>
          </w:rPr>
          <w:t>103/2015</w:t>
        </w:r>
      </w:hyperlink>
      <w:r>
        <w:t>, f. 1.</w:t>
      </w:r>
    </w:p>
    <w:p w:rsidR="00941ECA" w:rsidRDefault="00941ECA" w:rsidP="00941ECA">
      <w:pPr>
        <w:pStyle w:val="SangriaFrancesaArticulo"/>
      </w:pPr>
    </w:p>
    <w:p w:rsidR="00941ECA" w:rsidRDefault="00941ECA" w:rsidP="00941ECA">
      <w:pPr>
        <w:pStyle w:val="TextoNormalNegritaCursivandice"/>
      </w:pPr>
      <w:r>
        <w:t>Ley de la Asamblea Regional de Murcia 9/2012, de 8 de noviembre. Adaptación de la normativa regional en materia de función pública al Real Decreto-ley 20/2012, de 13 de julio, de medidas para garantizar la estabilidad presupuestaria y de fomento de la competitividad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1" w:history="1">
        <w:r w:rsidRPr="00941ECA">
          <w:rPr>
            <w:rStyle w:val="TextoNormalCaracter"/>
          </w:rPr>
          <w:t>141/2015</w:t>
        </w:r>
      </w:hyperlink>
      <w:r>
        <w:t>, f. 2.</w:t>
      </w:r>
    </w:p>
    <w:p w:rsidR="00941ECA" w:rsidRDefault="00941ECA" w:rsidP="00941ECA">
      <w:pPr>
        <w:pStyle w:val="SangriaFrancesaArticulo"/>
      </w:pPr>
    </w:p>
    <w:p w:rsidR="00941ECA" w:rsidRDefault="00941ECA" w:rsidP="00941ECA">
      <w:pPr>
        <w:pStyle w:val="TextoNormalNegritaCursivandice"/>
      </w:pPr>
      <w:r>
        <w:t>Ley 13/2014, de 23 de diciembre. Presupuestos Generales de la Comunidad Autónoma de la Región de Murcia para el ejercicio 2015.</w:t>
      </w:r>
    </w:p>
    <w:p w:rsidR="00941ECA" w:rsidRDefault="00941ECA" w:rsidP="00941ECA">
      <w:pPr>
        <w:pStyle w:val="SangriaFrancesaArticulo"/>
      </w:pPr>
      <w:r w:rsidRPr="00941ECA">
        <w:rPr>
          <w:rStyle w:val="TextoNormalNegritaCaracter"/>
        </w:rPr>
        <w:t>Disposición adicional vigesimoséptima.</w:t>
      </w:r>
      <w:r w:rsidRPr="00941ECA">
        <w:rPr>
          <w:rStyle w:val="TextoNormalCaracter"/>
        </w:rPr>
        <w:t>-</w:t>
      </w:r>
      <w:r>
        <w:t xml:space="preserve"> Sentencia </w:t>
      </w:r>
      <w:hyperlink w:anchor="SENTENCIA_2015_141" w:history="1">
        <w:r w:rsidRPr="00941ECA">
          <w:rPr>
            <w:rStyle w:val="TextoNormalCaracter"/>
          </w:rPr>
          <w:t>141/2015</w:t>
        </w:r>
      </w:hyperlink>
      <w:r>
        <w:t>, f. 2.</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J.14) Navarra</w:t>
      </w:r>
    </w:p>
    <w:p w:rsidR="00941ECA" w:rsidRDefault="00941ECA" w:rsidP="00941ECA">
      <w:pPr>
        <w:pStyle w:val="TextoNormal"/>
      </w:pPr>
    </w:p>
    <w:p w:rsidR="00941ECA" w:rsidRDefault="00941ECA" w:rsidP="00941ECA">
      <w:pPr>
        <w:pStyle w:val="TextoNormalNegritaCentradoSubrayado"/>
        <w:suppressAutoHyphens/>
      </w:pPr>
      <w:r>
        <w:t>J.14.a) Estatuto de Autonomía</w:t>
      </w:r>
    </w:p>
    <w:p w:rsidR="00941ECA" w:rsidRDefault="00941ECA" w:rsidP="00941ECA">
      <w:pPr>
        <w:pStyle w:val="TextoNormalNegritaCentradoSubrayado"/>
      </w:pPr>
    </w:p>
    <w:p w:rsidR="00941ECA" w:rsidRDefault="00941ECA" w:rsidP="00941ECA">
      <w:pPr>
        <w:pStyle w:val="TextoNormalNegritaCursivandice"/>
      </w:pPr>
      <w:r>
        <w:t>Ley Orgánica 13/1982, de 10 de agosto. Reintegración y amejoramiento del régimen foral de Navarra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8" w:history="1">
        <w:r w:rsidRPr="00941ECA">
          <w:rPr>
            <w:rStyle w:val="TextoNormalCaracter"/>
          </w:rPr>
          <w:t>108/2015</w:t>
        </w:r>
      </w:hyperlink>
      <w:r>
        <w:t>, f. 3.</w:t>
      </w:r>
    </w:p>
    <w:p w:rsidR="00941ECA" w:rsidRDefault="00941ECA" w:rsidP="00941ECA">
      <w:pPr>
        <w:pStyle w:val="SangriaFrancesaArticulo"/>
      </w:pPr>
      <w:r w:rsidRPr="00941ECA">
        <w:rPr>
          <w:rStyle w:val="TextoNormalNegritaCaracter"/>
        </w:rPr>
        <w:t>Artículo 44.1.</w:t>
      </w:r>
      <w:r w:rsidRPr="00941ECA">
        <w:rPr>
          <w:rStyle w:val="TextoNormalCaracter"/>
        </w:rPr>
        <w:t>-</w:t>
      </w:r>
      <w:r>
        <w:t xml:space="preserve"> Sentencias </w:t>
      </w:r>
      <w:hyperlink w:anchor="SENTENCIA_2015_57" w:history="1">
        <w:r w:rsidRPr="00941ECA">
          <w:rPr>
            <w:rStyle w:val="TextoNormalCaracter"/>
          </w:rPr>
          <w:t>57/2015</w:t>
        </w:r>
      </w:hyperlink>
      <w:r>
        <w:t xml:space="preserve">, f. 17; </w:t>
      </w:r>
      <w:hyperlink w:anchor="SENTENCIA_2015_92" w:history="1">
        <w:r w:rsidRPr="00941ECA">
          <w:rPr>
            <w:rStyle w:val="TextoNormalCaracter"/>
          </w:rPr>
          <w:t>92/2015</w:t>
        </w:r>
      </w:hyperlink>
      <w:r>
        <w:t>, f. 7.</w:t>
      </w:r>
    </w:p>
    <w:p w:rsidR="00941ECA" w:rsidRDefault="00941ECA" w:rsidP="00941ECA">
      <w:pPr>
        <w:pStyle w:val="SangriaFrancesaArticulo"/>
      </w:pPr>
      <w:r w:rsidRPr="00941ECA">
        <w:rPr>
          <w:rStyle w:val="TextoNormalNegritaCaracter"/>
        </w:rPr>
        <w:t>Artículo 44.20.</w:t>
      </w:r>
      <w:r w:rsidRPr="00941ECA">
        <w:rPr>
          <w:rStyle w:val="TextoNormalCaracter"/>
        </w:rPr>
        <w:t>-</w:t>
      </w:r>
      <w:r>
        <w:t xml:space="preserve"> Sentencia </w:t>
      </w:r>
      <w:hyperlink w:anchor="SENTENCIA_2015_14" w:history="1">
        <w:r w:rsidRPr="00941ECA">
          <w:rPr>
            <w:rStyle w:val="TextoNormalCaracter"/>
          </w:rPr>
          <w:t>14/2015</w:t>
        </w:r>
      </w:hyperlink>
      <w:r>
        <w:t>, ff. 3, 5.</w:t>
      </w:r>
    </w:p>
    <w:p w:rsidR="00941ECA" w:rsidRDefault="00941ECA" w:rsidP="00941ECA">
      <w:pPr>
        <w:pStyle w:val="SangriaFrancesaArticulo"/>
      </w:pPr>
      <w:r w:rsidRPr="00941ECA">
        <w:rPr>
          <w:rStyle w:val="TextoNormalNegritaCaracter"/>
        </w:rPr>
        <w:t>Artículo 45.</w:t>
      </w:r>
      <w:r w:rsidRPr="00941ECA">
        <w:rPr>
          <w:rStyle w:val="TextoNormalCaracter"/>
        </w:rPr>
        <w:t>-</w:t>
      </w:r>
      <w:r>
        <w:t xml:space="preserve"> Sentencia </w:t>
      </w:r>
      <w:hyperlink w:anchor="SENTENCIA_2015_94" w:history="1">
        <w:r w:rsidRPr="00941ECA">
          <w:rPr>
            <w:rStyle w:val="TextoNormalCaracter"/>
          </w:rPr>
          <w:t>94/2015</w:t>
        </w:r>
      </w:hyperlink>
      <w:r>
        <w:t>, f. 3.</w:t>
      </w:r>
    </w:p>
    <w:p w:rsidR="00941ECA" w:rsidRDefault="00941ECA" w:rsidP="00941ECA">
      <w:pPr>
        <w:pStyle w:val="SangriaFrancesaArticulo"/>
      </w:pPr>
      <w:r w:rsidRPr="00941ECA">
        <w:rPr>
          <w:rStyle w:val="TextoNormalNegritaCaracter"/>
        </w:rPr>
        <w:t>Artículo 49.1 b).</w:t>
      </w:r>
      <w:r w:rsidRPr="00941ECA">
        <w:rPr>
          <w:rStyle w:val="TextoNormalCaracter"/>
        </w:rPr>
        <w:t>-</w:t>
      </w:r>
      <w:r>
        <w:t xml:space="preserve"> Sentencia </w:t>
      </w:r>
      <w:hyperlink w:anchor="SENTENCIA_2015_94" w:history="1">
        <w:r w:rsidRPr="00941ECA">
          <w:rPr>
            <w:rStyle w:val="TextoNormalCaracter"/>
          </w:rPr>
          <w:t>94/2015</w:t>
        </w:r>
      </w:hyperlink>
      <w:r>
        <w:t>, f. 3.</w:t>
      </w:r>
    </w:p>
    <w:p w:rsidR="00941ECA" w:rsidRDefault="00941ECA" w:rsidP="00941ECA">
      <w:pPr>
        <w:pStyle w:val="SangriaFrancesaArticulo"/>
      </w:pPr>
      <w:r w:rsidRPr="00941ECA">
        <w:rPr>
          <w:rStyle w:val="TextoNormalNegritaCaracter"/>
        </w:rPr>
        <w:t>Artículo 56.1.</w:t>
      </w:r>
      <w:r w:rsidRPr="00941ECA">
        <w:rPr>
          <w:rStyle w:val="TextoNormalCaracter"/>
        </w:rPr>
        <w:t>-</w:t>
      </w:r>
      <w:r>
        <w:t xml:space="preserve"> Sentencia </w:t>
      </w:r>
      <w:hyperlink w:anchor="SENTENCIA_2015_14" w:history="1">
        <w:r w:rsidRPr="00941ECA">
          <w:rPr>
            <w:rStyle w:val="TextoNormalCaracter"/>
          </w:rPr>
          <w:t>14/2015</w:t>
        </w:r>
      </w:hyperlink>
      <w:r>
        <w:t>, f. 3.</w:t>
      </w:r>
    </w:p>
    <w:p w:rsidR="00941ECA" w:rsidRDefault="00941ECA" w:rsidP="00941ECA">
      <w:pPr>
        <w:pStyle w:val="SangriaFrancesaArticulo"/>
      </w:pPr>
      <w:r w:rsidRPr="00941ECA">
        <w:rPr>
          <w:rStyle w:val="TextoNormalNegritaCaracter"/>
        </w:rPr>
        <w:t>Artículo 64.</w:t>
      </w:r>
      <w:r w:rsidRPr="00941ECA">
        <w:rPr>
          <w:rStyle w:val="TextoNormalCaracter"/>
        </w:rPr>
        <w:t>-</w:t>
      </w:r>
      <w:r>
        <w:t xml:space="preserve"> Sentencia </w:t>
      </w:r>
      <w:hyperlink w:anchor="SENTENCIA_2015_94" w:history="1">
        <w:r w:rsidRPr="00941ECA">
          <w:rPr>
            <w:rStyle w:val="TextoNormalCaracter"/>
          </w:rPr>
          <w:t>94/2015</w:t>
        </w:r>
      </w:hyperlink>
      <w:r>
        <w:t>, f. 3.</w:t>
      </w:r>
    </w:p>
    <w:p w:rsidR="00941ECA" w:rsidRDefault="00941ECA" w:rsidP="00941ECA">
      <w:pPr>
        <w:pStyle w:val="TextoNormal"/>
      </w:pPr>
    </w:p>
    <w:p w:rsidR="00941ECA" w:rsidRDefault="00941ECA" w:rsidP="00941ECA">
      <w:pPr>
        <w:pStyle w:val="TextoNormalNegritaCentradoSubrayado"/>
        <w:suppressAutoHyphens/>
      </w:pPr>
      <w:r>
        <w:t>J.14.b)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Foral del Parlamento de Navarra 13/2000, de 14 de diciembre. General Tributaria</w:t>
      </w:r>
    </w:p>
    <w:p w:rsidR="00941ECA" w:rsidRDefault="00941ECA" w:rsidP="00941ECA">
      <w:pPr>
        <w:pStyle w:val="SangriaFrancesaArticulo"/>
      </w:pPr>
      <w:r w:rsidRPr="00941ECA">
        <w:rPr>
          <w:rStyle w:val="TextoNormalNegritaCaracter"/>
        </w:rPr>
        <w:t>Artículo 131.2.</w:t>
      </w:r>
      <w:r w:rsidRPr="00941ECA">
        <w:rPr>
          <w:rStyle w:val="TextoNormalCaracter"/>
        </w:rPr>
        <w:t>-</w:t>
      </w:r>
      <w:r>
        <w:t xml:space="preserve"> Sentencia </w:t>
      </w:r>
      <w:hyperlink w:anchor="SENTENCIA_2015_54" w:history="1">
        <w:r w:rsidRPr="00941ECA">
          <w:rPr>
            <w:rStyle w:val="TextoNormalCaracter"/>
          </w:rPr>
          <w:t>54/2015</w:t>
        </w:r>
      </w:hyperlink>
      <w:r>
        <w:t>, f. 6.</w:t>
      </w:r>
    </w:p>
    <w:p w:rsidR="00941ECA" w:rsidRDefault="00941ECA" w:rsidP="00941ECA">
      <w:pPr>
        <w:pStyle w:val="SangriaFrancesaArticulo"/>
      </w:pPr>
    </w:p>
    <w:p w:rsidR="00941ECA" w:rsidRDefault="00941ECA" w:rsidP="00941ECA">
      <w:pPr>
        <w:pStyle w:val="TextoNormalNegritaCursivandice"/>
      </w:pPr>
      <w:r>
        <w:t>Ley Foral del Parlamento de Navarra 28/2012, de 28 de diciembre. Crea, con efectos para el año 2012, un complemento personal transitorio por pérdida de poder adquisitivo</w:t>
      </w:r>
    </w:p>
    <w:p w:rsidR="00941ECA" w:rsidRDefault="00941ECA" w:rsidP="00941ECA">
      <w:pPr>
        <w:pStyle w:val="SangriaFrancesaArticulo"/>
      </w:pPr>
      <w:r w:rsidRPr="00941ECA">
        <w:rPr>
          <w:rStyle w:val="TextoNormalNegritaCaracter"/>
        </w:rPr>
        <w:t>Artículo único, apartado 2.</w:t>
      </w:r>
      <w:r w:rsidRPr="00941ECA">
        <w:rPr>
          <w:rStyle w:val="TextoNormalCaracter"/>
        </w:rPr>
        <w:t>-</w:t>
      </w:r>
      <w:r>
        <w:t xml:space="preserve"> Sentencia </w:t>
      </w:r>
      <w:hyperlink w:anchor="SENTENCIA_2015_94" w:history="1">
        <w:r w:rsidRPr="00941ECA">
          <w:rPr>
            <w:rStyle w:val="TextoNormalCaracter"/>
          </w:rPr>
          <w:t>94/2015</w:t>
        </w:r>
      </w:hyperlink>
      <w:r>
        <w:t>, f. 1.</w:t>
      </w:r>
    </w:p>
    <w:p w:rsidR="00941ECA" w:rsidRDefault="00941ECA" w:rsidP="00941ECA">
      <w:pPr>
        <w:pStyle w:val="SangriaFrancesaArticulo"/>
      </w:pPr>
      <w:r w:rsidRPr="00941ECA">
        <w:rPr>
          <w:rStyle w:val="TextoNormalNegritaCaracter"/>
        </w:rPr>
        <w:lastRenderedPageBreak/>
        <w:t>Artículo único,apartado 1.</w:t>
      </w:r>
      <w:r w:rsidRPr="00941ECA">
        <w:rPr>
          <w:rStyle w:val="TextoNormalCaracter"/>
        </w:rPr>
        <w:t>-</w:t>
      </w:r>
      <w:r>
        <w:t xml:space="preserve"> Sentencia </w:t>
      </w:r>
      <w:hyperlink w:anchor="SENTENCIA_2015_94" w:history="1">
        <w:r w:rsidRPr="00941ECA">
          <w:rPr>
            <w:rStyle w:val="TextoNormalCaracter"/>
          </w:rPr>
          <w:t>94/2015</w:t>
        </w:r>
      </w:hyperlink>
      <w:r>
        <w:t>, f. 1.</w:t>
      </w:r>
    </w:p>
    <w:p w:rsidR="00941ECA" w:rsidRDefault="00941ECA" w:rsidP="00941ECA">
      <w:pPr>
        <w:pStyle w:val="SangriaFrancesaArticulo"/>
      </w:pPr>
    </w:p>
    <w:p w:rsidR="00941ECA" w:rsidRDefault="00941ECA" w:rsidP="00941ECA">
      <w:pPr>
        <w:pStyle w:val="TextoNormalNegritaCursivandice"/>
      </w:pPr>
      <w:r>
        <w:t>Ley Foral del Parlamento de Navarra 25/2013, de 2 de julio. Modifica la Ley Foral 28/2012, de 28 de diciembre, por la que se crea, con efectos para el año 2012, un complemento personal transitorio por pérdida de poder adquisitivo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4" w:history="1">
        <w:r w:rsidRPr="00941ECA">
          <w:rPr>
            <w:rStyle w:val="TextoNormalCaracter"/>
          </w:rPr>
          <w:t>94/2015</w:t>
        </w:r>
      </w:hyperlink>
      <w:r>
        <w:t>, f. 2.</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94" w:history="1">
        <w:r w:rsidRPr="00941ECA">
          <w:rPr>
            <w:rStyle w:val="TextoNormalCaracter"/>
          </w:rPr>
          <w:t>94/2015</w:t>
        </w:r>
      </w:hyperlink>
      <w:r>
        <w:t>, f. 1.</w:t>
      </w:r>
    </w:p>
    <w:p w:rsidR="00941ECA" w:rsidRDefault="00941ECA" w:rsidP="00941ECA">
      <w:pPr>
        <w:pStyle w:val="SangriaFrancesaArticulo"/>
      </w:pPr>
      <w:r w:rsidRPr="00941ECA">
        <w:rPr>
          <w:rStyle w:val="TextoNormalNegritaCaracter"/>
        </w:rPr>
        <w:t>Artículo único.</w:t>
      </w:r>
      <w:r w:rsidRPr="00941ECA">
        <w:rPr>
          <w:rStyle w:val="TextoNormalCaracter"/>
        </w:rPr>
        <w:t>-</w:t>
      </w:r>
      <w:r>
        <w:t xml:space="preserve"> Sentencia </w:t>
      </w:r>
      <w:hyperlink w:anchor="SENTENCIA_2015_94" w:history="1">
        <w:r w:rsidRPr="00941ECA">
          <w:rPr>
            <w:rStyle w:val="TextoNormalCaracter"/>
          </w:rPr>
          <w:t>94/2015</w:t>
        </w:r>
      </w:hyperlink>
      <w:r>
        <w:t>, ff. 1, 3 a 6.</w:t>
      </w:r>
    </w:p>
    <w:p w:rsidR="00941ECA" w:rsidRDefault="00941ECA" w:rsidP="00941ECA">
      <w:pPr>
        <w:pStyle w:val="SangriaFrancesaArticulo"/>
      </w:pPr>
      <w:r w:rsidRPr="00941ECA">
        <w:rPr>
          <w:rStyle w:val="TextoNormalNegritaCaracter"/>
        </w:rPr>
        <w:t>Disposición final.</w:t>
      </w:r>
      <w:r w:rsidRPr="00941ECA">
        <w:rPr>
          <w:rStyle w:val="TextoNormalCaracter"/>
        </w:rPr>
        <w:t>-</w:t>
      </w:r>
      <w:r>
        <w:t xml:space="preserve"> Sentencia </w:t>
      </w:r>
      <w:hyperlink w:anchor="SENTENCIA_2015_94" w:history="1">
        <w:r w:rsidRPr="00941ECA">
          <w:rPr>
            <w:rStyle w:val="TextoNormalCaracter"/>
          </w:rPr>
          <w:t>94/2015</w:t>
        </w:r>
      </w:hyperlink>
      <w:r>
        <w:t>, f. 6.</w:t>
      </w:r>
    </w:p>
    <w:p w:rsidR="00941ECA" w:rsidRDefault="00941ECA" w:rsidP="00941ECA">
      <w:pPr>
        <w:pStyle w:val="SangriaFrancesaArticulo"/>
      </w:pPr>
    </w:p>
    <w:p w:rsidR="00941ECA" w:rsidRDefault="00941ECA" w:rsidP="00941ECA">
      <w:pPr>
        <w:pStyle w:val="TextoNormalNegritaCursivandice"/>
      </w:pPr>
      <w:r>
        <w:t>Ley Foral del Parlamento de Navarra 2/2014, de 17 de febrero. Órganos rectores de determinadas fundaciones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 w:history="1">
        <w:r w:rsidRPr="00941ECA">
          <w:rPr>
            <w:rStyle w:val="TextoNormalCaracter"/>
          </w:rPr>
          <w:t>14/2015</w:t>
        </w:r>
      </w:hyperlink>
      <w:r>
        <w:t>, ff. 1, 3 a 6.</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14" w:history="1">
        <w:r w:rsidRPr="00941ECA">
          <w:rPr>
            <w:rStyle w:val="TextoNormalCaracter"/>
          </w:rPr>
          <w:t>14/2015</w:t>
        </w:r>
      </w:hyperlink>
      <w:r>
        <w:t>, ff. 3, 5.</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adicional tercera.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adicional cuarta.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adicional quinta.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adicional sexta.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adicional séptima.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transitoria primera.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transitoria tercera.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SangriaFrancesaArticulo"/>
      </w:pPr>
      <w:r w:rsidRPr="00941ECA">
        <w:rPr>
          <w:rStyle w:val="TextoNormalNegritaCaracter"/>
        </w:rPr>
        <w:t>Disposición transitoria cuarta.</w:t>
      </w:r>
      <w:r w:rsidRPr="00941ECA">
        <w:rPr>
          <w:rStyle w:val="TextoNormalCaracter"/>
        </w:rPr>
        <w:t>-</w:t>
      </w:r>
      <w:r>
        <w:t xml:space="preserve"> Sentencia </w:t>
      </w:r>
      <w:hyperlink w:anchor="SENTENCIA_2015_14" w:history="1">
        <w:r w:rsidRPr="00941ECA">
          <w:rPr>
            <w:rStyle w:val="TextoNormalCaracter"/>
          </w:rPr>
          <w:t>14/2015</w:t>
        </w:r>
      </w:hyperlink>
      <w:r>
        <w:t>, f. 5.</w:t>
      </w:r>
    </w:p>
    <w:p w:rsidR="00941ECA" w:rsidRDefault="00941ECA" w:rsidP="00941ECA">
      <w:pPr>
        <w:pStyle w:val="TextoNormal"/>
      </w:pPr>
    </w:p>
    <w:p w:rsidR="00941ECA" w:rsidRDefault="00941ECA" w:rsidP="00941ECA">
      <w:pPr>
        <w:pStyle w:val="TextoNormalNegritaCentradoSubrayado"/>
        <w:suppressAutoHyphens/>
      </w:pPr>
      <w:r>
        <w:t>J.14.c)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Decreto Foral del Gobierno de Navarra 152/2001, de 11 de junio. Se aprueba el Reglamento de la Inspección Tributaria de la Administración de la Comunidad Foral de Navarra</w:t>
      </w:r>
    </w:p>
    <w:p w:rsidR="00941ECA" w:rsidRDefault="00941ECA" w:rsidP="00941ECA">
      <w:pPr>
        <w:pStyle w:val="SangriaFrancesaArticulo"/>
      </w:pPr>
      <w:r w:rsidRPr="00941ECA">
        <w:rPr>
          <w:rStyle w:val="TextoNormalNegritaCaracter"/>
        </w:rPr>
        <w:t>Artículo 40.4.</w:t>
      </w:r>
      <w:r w:rsidRPr="00941ECA">
        <w:rPr>
          <w:rStyle w:val="TextoNormalCaracter"/>
        </w:rPr>
        <w:t>-</w:t>
      </w:r>
      <w:r>
        <w:t xml:space="preserve"> Sentencia </w:t>
      </w:r>
      <w:hyperlink w:anchor="SENTENCIA_2015_54" w:history="1">
        <w:r w:rsidRPr="00941ECA">
          <w:rPr>
            <w:rStyle w:val="TextoNormalCaracter"/>
          </w:rPr>
          <w:t>54/2015</w:t>
        </w:r>
      </w:hyperlink>
      <w:r>
        <w:t>, f. 6.</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J.15) País Vasco</w:t>
      </w:r>
    </w:p>
    <w:p w:rsidR="00941ECA" w:rsidRDefault="00941ECA" w:rsidP="00941ECA">
      <w:pPr>
        <w:pStyle w:val="TextoNormal"/>
      </w:pPr>
    </w:p>
    <w:p w:rsidR="00941ECA" w:rsidRDefault="00941ECA" w:rsidP="00941ECA">
      <w:pPr>
        <w:pStyle w:val="TextoNormalNegritaCentradoSubrayado"/>
        <w:suppressAutoHyphens/>
      </w:pPr>
      <w:r>
        <w:t>J.15.b) Leyes y disposiciones con fuerza de Ley</w:t>
      </w:r>
    </w:p>
    <w:p w:rsidR="00941ECA" w:rsidRDefault="00941ECA" w:rsidP="00941ECA">
      <w:pPr>
        <w:pStyle w:val="TextoNormalNegritaCentradoSubrayado"/>
      </w:pPr>
    </w:p>
    <w:p w:rsidR="00941ECA" w:rsidRDefault="00941ECA" w:rsidP="00941ECA">
      <w:pPr>
        <w:pStyle w:val="TextoNormalNegritaCursivandice"/>
      </w:pPr>
      <w:r>
        <w:t>Ley del Parlamento Vasco 5/1982, de 20 de mayo. Creación del ente público «Radiotelevisión Vasca»</w:t>
      </w:r>
    </w:p>
    <w:p w:rsidR="00941ECA" w:rsidRDefault="00941ECA" w:rsidP="00941ECA">
      <w:pPr>
        <w:pStyle w:val="SangriaFrancesaArticulo"/>
      </w:pPr>
      <w:r w:rsidRPr="00941ECA">
        <w:rPr>
          <w:rStyle w:val="TextoNormalNegritaCaracter"/>
        </w:rPr>
        <w:t>Artículo 47</w:t>
      </w:r>
      <w:r>
        <w:t xml:space="preserve"> </w:t>
      </w:r>
      <w:r w:rsidRPr="00941ECA">
        <w:rPr>
          <w:rStyle w:val="TextoNormalCaracter"/>
        </w:rPr>
        <w:t>(redactado por la Ley del Parlamento Vasco 8/1998, de 27 de marzo)</w:t>
      </w:r>
      <w:r w:rsidRPr="00941ECA">
        <w:rPr>
          <w:rStyle w:val="TextoNormalNegritaCaracter"/>
        </w:rPr>
        <w:t>.</w:t>
      </w:r>
      <w:r w:rsidRPr="00941ECA">
        <w:rPr>
          <w:rStyle w:val="TextoNormalCaracter"/>
        </w:rPr>
        <w:t>-</w:t>
      </w:r>
      <w:r>
        <w:t xml:space="preserve"> Sentencia </w:t>
      </w:r>
      <w:hyperlink w:anchor="SENTENCIA_2015_143" w:history="1">
        <w:r w:rsidRPr="00941ECA">
          <w:rPr>
            <w:rStyle w:val="TextoNormalCaracter"/>
          </w:rPr>
          <w:t>143/2015</w:t>
        </w:r>
      </w:hyperlink>
      <w:r>
        <w:t>, f. 2.</w:t>
      </w:r>
    </w:p>
    <w:p w:rsidR="00941ECA" w:rsidRDefault="00941ECA" w:rsidP="00941ECA">
      <w:pPr>
        <w:pStyle w:val="SangriaFrancesaArticulo"/>
      </w:pPr>
    </w:p>
    <w:p w:rsidR="00941ECA" w:rsidRDefault="00941ECA" w:rsidP="00941ECA">
      <w:pPr>
        <w:pStyle w:val="TextoNormalNegritaCursivandice"/>
      </w:pPr>
      <w:r>
        <w:t>Ley del Parlamento Vasco 8/1998, de 27 de marzo. Modifica la Ley de creación del Ente Público Radio Televisión Vasca.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3" w:history="1">
        <w:r w:rsidRPr="00941ECA">
          <w:rPr>
            <w:rStyle w:val="TextoNormalCaracter"/>
          </w:rPr>
          <w:t>143/2015</w:t>
        </w:r>
      </w:hyperlink>
      <w:r>
        <w:t>, f. 2.</w:t>
      </w:r>
    </w:p>
    <w:p w:rsidR="00941ECA" w:rsidRDefault="00941ECA" w:rsidP="00941ECA">
      <w:pPr>
        <w:pStyle w:val="SangriaFrancesaArticulo"/>
      </w:pPr>
    </w:p>
    <w:p w:rsidR="00941ECA" w:rsidRDefault="00941ECA" w:rsidP="00941ECA">
      <w:pPr>
        <w:pStyle w:val="TextoNormalNegritaCursivandice"/>
      </w:pPr>
      <w:r>
        <w:t>Ley del Parlamento Vasco 2/2009, de 23 de diciembre. Aprueba los Presupuestos Generales de la Comunidad Autónoma de Euskadi para el ejercicio 2010</w:t>
      </w:r>
    </w:p>
    <w:p w:rsidR="00941ECA" w:rsidRDefault="00941ECA" w:rsidP="00941ECA">
      <w:pPr>
        <w:pStyle w:val="SangriaFrancesaArticulo"/>
      </w:pPr>
      <w:r w:rsidRPr="00941ECA">
        <w:rPr>
          <w:rStyle w:val="TextoNormalNegritaCaracter"/>
        </w:rPr>
        <w:t>Artículo 23 bis.</w:t>
      </w:r>
      <w:r w:rsidRPr="00941ECA">
        <w:rPr>
          <w:rStyle w:val="TextoNormalCaracter"/>
        </w:rPr>
        <w:t>-</w:t>
      </w:r>
      <w:r>
        <w:t xml:space="preserve"> Sentencia </w:t>
      </w:r>
      <w:hyperlink w:anchor="SENTENCIA_2015_143" w:history="1">
        <w:r w:rsidRPr="00941ECA">
          <w:rPr>
            <w:rStyle w:val="TextoNormalCaracter"/>
          </w:rPr>
          <w:t>143/2015</w:t>
        </w:r>
      </w:hyperlink>
      <w:r>
        <w:t>, ff. 1, 4.</w:t>
      </w:r>
    </w:p>
    <w:p w:rsidR="00941ECA" w:rsidRDefault="00941ECA" w:rsidP="00941ECA">
      <w:pPr>
        <w:pStyle w:val="SangriaFrancesaArticulo"/>
      </w:pPr>
      <w:r w:rsidRPr="00941ECA">
        <w:rPr>
          <w:rStyle w:val="TextoNormalNegritaCaracter"/>
        </w:rPr>
        <w:t>Artículo 23.9</w:t>
      </w:r>
      <w:r>
        <w:t xml:space="preserve"> </w:t>
      </w:r>
      <w:r w:rsidRPr="00941ECA">
        <w:rPr>
          <w:rStyle w:val="TextoNormalCaracter"/>
        </w:rPr>
        <w:t>(redactado por la Ley del Parlamento Vasco 3/2010, de 24 de junio)</w:t>
      </w:r>
      <w:r w:rsidRPr="00941ECA">
        <w:rPr>
          <w:rStyle w:val="TextoNormalNegritaCaracter"/>
        </w:rPr>
        <w:t>.</w:t>
      </w:r>
      <w:r w:rsidRPr="00941ECA">
        <w:rPr>
          <w:rStyle w:val="TextoNormalCaracter"/>
        </w:rPr>
        <w:t>-</w:t>
      </w:r>
      <w:r>
        <w:t xml:space="preserve"> Sentencia </w:t>
      </w:r>
      <w:hyperlink w:anchor="SENTENCIA_2015_143" w:history="1">
        <w:r w:rsidRPr="00941ECA">
          <w:rPr>
            <w:rStyle w:val="TextoNormalCaracter"/>
          </w:rPr>
          <w:t>143/2015</w:t>
        </w:r>
      </w:hyperlink>
      <w:r>
        <w:t>, ff. 1 a 3.</w:t>
      </w:r>
    </w:p>
    <w:p w:rsidR="00941ECA" w:rsidRDefault="00941ECA" w:rsidP="00941ECA">
      <w:pPr>
        <w:pStyle w:val="SangriaFrancesaArticulo"/>
      </w:pPr>
    </w:p>
    <w:p w:rsidR="00941ECA" w:rsidRDefault="00941ECA" w:rsidP="00941ECA">
      <w:pPr>
        <w:pStyle w:val="TextoNormalNegritaCursivandice"/>
      </w:pPr>
      <w:r>
        <w:t>Ley del Parlamento Vasco 3/2010, de 24 de junio. Modifica la Ley por la que se aprueban los Presupuestos Generales de la Comunidad Autónoma de Euskadi para el ejercicio 2010.</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3" w:history="1">
        <w:r w:rsidRPr="00941ECA">
          <w:rPr>
            <w:rStyle w:val="TextoNormalCaracter"/>
          </w:rPr>
          <w:t>143/2015</w:t>
        </w:r>
      </w:hyperlink>
      <w:r>
        <w:t>, ff. 1, 3.</w:t>
      </w:r>
    </w:p>
    <w:p w:rsidR="00941ECA" w:rsidRDefault="00941ECA" w:rsidP="00941ECA">
      <w:pPr>
        <w:pStyle w:val="SangriaFrancesaArticulo"/>
      </w:pPr>
      <w:r w:rsidRPr="00941ECA">
        <w:rPr>
          <w:rStyle w:val="TextoNormalNegritaCaracter"/>
        </w:rPr>
        <w:t>Artículo único, apartado 1.2.</w:t>
      </w:r>
      <w:r w:rsidRPr="00941ECA">
        <w:rPr>
          <w:rStyle w:val="TextoNormalCaracter"/>
        </w:rPr>
        <w:t>-</w:t>
      </w:r>
      <w:r>
        <w:t xml:space="preserve"> Sentencia </w:t>
      </w:r>
      <w:hyperlink w:anchor="SENTENCIA_2015_143" w:history="1">
        <w:r w:rsidRPr="00941ECA">
          <w:rPr>
            <w:rStyle w:val="TextoNormalCaracter"/>
          </w:rPr>
          <w:t>143/2015</w:t>
        </w:r>
      </w:hyperlink>
      <w:r>
        <w:t>, f. 2.</w:t>
      </w:r>
    </w:p>
    <w:p w:rsidR="00941ECA" w:rsidRDefault="00941ECA" w:rsidP="00941ECA">
      <w:pPr>
        <w:pStyle w:val="TextoNormal"/>
      </w:pPr>
    </w:p>
    <w:p w:rsidR="00941ECA" w:rsidRDefault="00941ECA" w:rsidP="00941ECA">
      <w:pPr>
        <w:pStyle w:val="TextoNormalNegritaCentradoSubrayado"/>
        <w:suppressAutoHyphens/>
      </w:pPr>
      <w:r>
        <w:t>J.15.c)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Orden de 3 de julio de 2012, de la Consejera de Educación, Universidades e Investigación. Convocatoria de becas para realizar estudios universitarios y otros estudios superiores en el año académico 2012-2013, y ayudas destinadas a sufragar los gastos de transporte de los estudiantes con discapacidad que en el curso 2012-2013 realicen estudios universitarios y otros estudios superiores en la Comunidad Autónoma del País Vasco</w:t>
      </w:r>
    </w:p>
    <w:p w:rsidR="00941ECA" w:rsidRDefault="00941ECA" w:rsidP="00941ECA">
      <w:pPr>
        <w:pStyle w:val="SangriaFrancesaArticulo"/>
      </w:pPr>
      <w:r w:rsidRPr="00941ECA">
        <w:rPr>
          <w:rStyle w:val="TextoNormalNegritaCaracter"/>
        </w:rPr>
        <w:t>Anexo I, artículo 1.</w:t>
      </w:r>
      <w:r w:rsidRPr="00941ECA">
        <w:rPr>
          <w:rStyle w:val="TextoNormalCaracter"/>
        </w:rPr>
        <w:t>-</w:t>
      </w:r>
      <w:r>
        <w:t xml:space="preserve"> Sentencia </w:t>
      </w:r>
      <w:hyperlink w:anchor="SENTENCIA_2015_25" w:history="1">
        <w:r w:rsidRPr="00941ECA">
          <w:rPr>
            <w:rStyle w:val="TextoNormalCaracter"/>
          </w:rPr>
          <w:t>25/2015</w:t>
        </w:r>
      </w:hyperlink>
      <w:r>
        <w:t>, f. 5.</w:t>
      </w:r>
    </w:p>
    <w:p w:rsidR="00941ECA" w:rsidRDefault="00941ECA" w:rsidP="00941ECA">
      <w:pPr>
        <w:pStyle w:val="TextoNormal"/>
      </w:pPr>
    </w:p>
    <w:p w:rsidR="00941ECA" w:rsidRDefault="00941ECA" w:rsidP="00941ECA">
      <w:pPr>
        <w:pStyle w:val="SangriaFrancesaArticulo"/>
      </w:pPr>
    </w:p>
    <w:p w:rsidR="00941ECA" w:rsidRDefault="00941ECA" w:rsidP="00941ECA">
      <w:pPr>
        <w:pStyle w:val="TextoNormalNegritaCentrado"/>
        <w:suppressAutoHyphens/>
      </w:pPr>
      <w:r w:rsidRPr="00941ECA">
        <w:rPr>
          <w:rStyle w:val="TextoNormalNegritaCentradoSombreado"/>
        </w:rPr>
        <w:t>J.16) Valencia</w:t>
      </w:r>
    </w:p>
    <w:p w:rsidR="00941ECA" w:rsidRDefault="00941ECA" w:rsidP="00941ECA">
      <w:pPr>
        <w:pStyle w:val="TextoNormal"/>
      </w:pPr>
    </w:p>
    <w:p w:rsidR="00941ECA" w:rsidRDefault="00941ECA" w:rsidP="00941ECA">
      <w:pPr>
        <w:pStyle w:val="TextoNormalNegritaCentradoSubrayado"/>
        <w:suppressAutoHyphens/>
      </w:pPr>
      <w:r>
        <w:t>J.16.a) Estatuto de Autonomía</w:t>
      </w:r>
    </w:p>
    <w:p w:rsidR="00941ECA" w:rsidRDefault="00941ECA" w:rsidP="00941ECA">
      <w:pPr>
        <w:pStyle w:val="TextoNormalNegritaCentradoSubrayado"/>
      </w:pPr>
    </w:p>
    <w:p w:rsidR="00941ECA" w:rsidRDefault="00941ECA" w:rsidP="00941ECA">
      <w:pPr>
        <w:pStyle w:val="TextoNormalNegritaCursivandice"/>
      </w:pPr>
      <w:r>
        <w:t>Ley Orgánica 5/1982, de 1 de julio. Estatuto de Autonomía de la Comunidad Valenciana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8" w:history="1">
        <w:r w:rsidRPr="00941ECA">
          <w:rPr>
            <w:rStyle w:val="TextoNormalCaracter"/>
          </w:rPr>
          <w:t>108/2015</w:t>
        </w:r>
      </w:hyperlink>
      <w:r>
        <w:t>, f. 3.</w:t>
      </w:r>
    </w:p>
    <w:p w:rsidR="00941ECA" w:rsidRDefault="00941ECA" w:rsidP="00941ECA">
      <w:pPr>
        <w:pStyle w:val="SangriaFrancesaArticulo"/>
      </w:pPr>
      <w:r w:rsidRPr="00941ECA">
        <w:rPr>
          <w:rStyle w:val="TextoNormalNegritaCaracter"/>
        </w:rPr>
        <w:t>Artículo 44.</w:t>
      </w:r>
      <w:r w:rsidRPr="00941ECA">
        <w:rPr>
          <w:rStyle w:val="TextoNormalCaracter"/>
        </w:rPr>
        <w:t>-</w:t>
      </w:r>
      <w:r>
        <w:t xml:space="preserve"> Sentencia </w:t>
      </w:r>
      <w:hyperlink w:anchor="SENTENCIA_2015_104" w:history="1">
        <w:r w:rsidRPr="00941ECA">
          <w:rPr>
            <w:rStyle w:val="TextoNormalCaracter"/>
          </w:rPr>
          <w:t>104/2015</w:t>
        </w:r>
      </w:hyperlink>
      <w:r>
        <w:t>, f. 7.</w:t>
      </w:r>
    </w:p>
    <w:p w:rsidR="00941ECA" w:rsidRDefault="00941ECA" w:rsidP="00941ECA">
      <w:pPr>
        <w:pStyle w:val="SangriaFrancesaArticulo"/>
      </w:pPr>
      <w:r w:rsidRPr="00941ECA">
        <w:rPr>
          <w:rStyle w:val="TextoNormalNegritaCaracter"/>
        </w:rPr>
        <w:t>Artículo 44.4.</w:t>
      </w:r>
      <w:r w:rsidRPr="00941ECA">
        <w:rPr>
          <w:rStyle w:val="TextoNormalCaracter"/>
        </w:rPr>
        <w:t>-</w:t>
      </w:r>
      <w:r>
        <w:t xml:space="preserve"> Sentencia </w:t>
      </w:r>
      <w:hyperlink w:anchor="SENTENCIA_2015_104" w:history="1">
        <w:r w:rsidRPr="00941ECA">
          <w:rPr>
            <w:rStyle w:val="TextoNormalCaracter"/>
          </w:rPr>
          <w:t>104/2015</w:t>
        </w:r>
      </w:hyperlink>
      <w:r>
        <w:t>, ff. 1, 4 a 9.</w:t>
      </w:r>
    </w:p>
    <w:p w:rsidR="00941ECA" w:rsidRDefault="00941ECA" w:rsidP="00941ECA">
      <w:pPr>
        <w:pStyle w:val="TextoNormal"/>
      </w:pPr>
    </w:p>
    <w:p w:rsidR="00941ECA" w:rsidRDefault="00941ECA" w:rsidP="00941ECA">
      <w:pPr>
        <w:pStyle w:val="TextoNormalNegritaCentradoSubrayado"/>
        <w:suppressAutoHyphens/>
      </w:pPr>
      <w:r>
        <w:t>J.16.b) Leyes y disposiciones con fuerza de Ley</w:t>
      </w:r>
    </w:p>
    <w:p w:rsidR="00941ECA" w:rsidRDefault="00941ECA" w:rsidP="00941ECA">
      <w:pPr>
        <w:pStyle w:val="TextoNormalNegritaCentradoSubrayado"/>
      </w:pPr>
    </w:p>
    <w:p w:rsidR="00941ECA" w:rsidRDefault="00941ECA" w:rsidP="00941ECA">
      <w:pPr>
        <w:pStyle w:val="TextoNormalNegritaCursivandice"/>
      </w:pPr>
      <w:r>
        <w:t>Decreto Legislativo de la Generalidad Valenciana, de 26 de junio de 1991. Texto refundido de la Ley de hacienda pública de la Generalidad Valenciana</w:t>
      </w:r>
    </w:p>
    <w:p w:rsidR="00941ECA" w:rsidRDefault="00941ECA" w:rsidP="00941ECA">
      <w:pPr>
        <w:pStyle w:val="SangriaFrancesaArticulo"/>
      </w:pPr>
      <w:r w:rsidRPr="00941ECA">
        <w:rPr>
          <w:rStyle w:val="TextoNormalNegritaCaracter"/>
        </w:rPr>
        <w:lastRenderedPageBreak/>
        <w:t>Artículo 5.2.</w:t>
      </w:r>
      <w:r w:rsidRPr="00941ECA">
        <w:rPr>
          <w:rStyle w:val="TextoNormalCaracter"/>
        </w:rPr>
        <w:t>-</w:t>
      </w:r>
      <w:r>
        <w:t xml:space="preserve"> Sentencia </w:t>
      </w:r>
      <w:hyperlink w:anchor="SENTENCIA_2015_104" w:history="1">
        <w:r w:rsidRPr="00941ECA">
          <w:rPr>
            <w:rStyle w:val="TextoNormalCaracter"/>
          </w:rPr>
          <w:t>104/2015</w:t>
        </w:r>
      </w:hyperlink>
      <w:r>
        <w:t>, VP.</w:t>
      </w:r>
    </w:p>
    <w:p w:rsidR="00941ECA" w:rsidRDefault="00941ECA" w:rsidP="00941ECA">
      <w:pPr>
        <w:pStyle w:val="SangriaFrancesaArticulo"/>
      </w:pPr>
      <w:r w:rsidRPr="00941ECA">
        <w:rPr>
          <w:rStyle w:val="TextoNormalNegritaCaracter"/>
        </w:rPr>
        <w:t>Artículo 5.3.</w:t>
      </w:r>
      <w:r w:rsidRPr="00941ECA">
        <w:rPr>
          <w:rStyle w:val="TextoNormalCaracter"/>
        </w:rPr>
        <w:t>-</w:t>
      </w:r>
      <w:r>
        <w:t xml:space="preserve"> Sentencia </w:t>
      </w:r>
      <w:hyperlink w:anchor="SENTENCIA_2015_104" w:history="1">
        <w:r w:rsidRPr="00941ECA">
          <w:rPr>
            <w:rStyle w:val="TextoNormalCaracter"/>
          </w:rPr>
          <w:t>104/2015</w:t>
        </w:r>
      </w:hyperlink>
      <w:r>
        <w:t>, VP.</w:t>
      </w:r>
    </w:p>
    <w:p w:rsidR="00941ECA" w:rsidRDefault="00941ECA" w:rsidP="00941ECA">
      <w:pPr>
        <w:pStyle w:val="SangriaFrancesaArticulo"/>
      </w:pPr>
    </w:p>
    <w:p w:rsidR="00941ECA" w:rsidRDefault="00941ECA" w:rsidP="00941ECA">
      <w:pPr>
        <w:pStyle w:val="TextoNormalNegritaCursivandice"/>
      </w:pPr>
      <w:r>
        <w:t>Ley de las Cortes Valencianas 13/1997, de 23 de diciembre. Regulación del tramo autonómico del impuesto sobre la renta de las personas físicas y restantes tributos cedidos</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60" w:history="1">
        <w:r w:rsidRPr="00941ECA">
          <w:rPr>
            <w:rStyle w:val="TextoNormalCaracter"/>
          </w:rPr>
          <w:t>60/2015</w:t>
        </w:r>
      </w:hyperlink>
      <w:r>
        <w:t>, f. 5.</w:t>
      </w:r>
    </w:p>
    <w:p w:rsidR="00941ECA" w:rsidRDefault="00941ECA" w:rsidP="00941ECA">
      <w:pPr>
        <w:pStyle w:val="SangriaFrancesaArticulo"/>
      </w:pPr>
      <w:r w:rsidRPr="00941ECA">
        <w:rPr>
          <w:rStyle w:val="TextoNormalNegritaCaracter"/>
        </w:rPr>
        <w:t>Artículo 12 bis</w:t>
      </w:r>
      <w:r>
        <w:t xml:space="preserve"> </w:t>
      </w:r>
      <w:r w:rsidRPr="00941ECA">
        <w:rPr>
          <w:rStyle w:val="TextoNormalCaracter"/>
        </w:rPr>
        <w:t>(redactado por  la Ley de las Cortes Valencianas 16/2003, de 17 de diciembre)</w:t>
      </w:r>
      <w:r w:rsidRPr="00941ECA">
        <w:rPr>
          <w:rStyle w:val="TextoNormalNegritaCaracter"/>
        </w:rPr>
        <w:t>.</w:t>
      </w:r>
      <w:r w:rsidRPr="00941ECA">
        <w:rPr>
          <w:rStyle w:val="TextoNormalCaracter"/>
        </w:rPr>
        <w:t>-</w:t>
      </w:r>
      <w:r>
        <w:t xml:space="preserve"> Sentencia </w:t>
      </w:r>
      <w:hyperlink w:anchor="SENTENCIA_2015_60" w:history="1">
        <w:r w:rsidRPr="00941ECA">
          <w:rPr>
            <w:rStyle w:val="TextoNormalCaracter"/>
          </w:rPr>
          <w:t>60/2015</w:t>
        </w:r>
      </w:hyperlink>
      <w:r>
        <w:t>, f. 2.</w:t>
      </w:r>
    </w:p>
    <w:p w:rsidR="00941ECA" w:rsidRDefault="00941ECA" w:rsidP="00941ECA">
      <w:pPr>
        <w:pStyle w:val="SangriaFrancesaArticulo"/>
      </w:pPr>
      <w:r w:rsidRPr="00941ECA">
        <w:rPr>
          <w:rStyle w:val="TextoNormalNegritaCaracter"/>
        </w:rPr>
        <w:t>Artículo 12 bis a)</w:t>
      </w:r>
      <w:r>
        <w:t xml:space="preserve"> </w:t>
      </w:r>
      <w:r w:rsidRPr="00941ECA">
        <w:rPr>
          <w:rStyle w:val="TextoNormalCaracter"/>
        </w:rPr>
        <w:t>(redactado por el Decreto-ley de la Generalidad Valenciana 4/2013, de 2 agosto)</w:t>
      </w:r>
      <w:r w:rsidRPr="00941ECA">
        <w:rPr>
          <w:rStyle w:val="TextoNormalNegritaCaracter"/>
        </w:rPr>
        <w:t>.</w:t>
      </w:r>
      <w:r w:rsidRPr="00941ECA">
        <w:rPr>
          <w:rStyle w:val="TextoNormalCaracter"/>
        </w:rPr>
        <w:t>-</w:t>
      </w:r>
      <w:r>
        <w:t xml:space="preserve"> Sentencia </w:t>
      </w:r>
      <w:hyperlink w:anchor="SENTENCIA_2015_60" w:history="1">
        <w:r w:rsidRPr="00941ECA">
          <w:rPr>
            <w:rStyle w:val="TextoNormalCaracter"/>
          </w:rPr>
          <w:t>60/2015</w:t>
        </w:r>
      </w:hyperlink>
      <w:r>
        <w:t>, ff. 1, 2.</w:t>
      </w:r>
    </w:p>
    <w:p w:rsidR="00941ECA" w:rsidRDefault="00941ECA" w:rsidP="00941ECA">
      <w:pPr>
        <w:pStyle w:val="SangriaFrancesaArticulo"/>
      </w:pPr>
      <w:r w:rsidRPr="00941ECA">
        <w:rPr>
          <w:rStyle w:val="TextoNormalNegritaCaracter"/>
        </w:rPr>
        <w:t>Artículo 12 bis a)</w:t>
      </w:r>
      <w:r>
        <w:t xml:space="preserve"> </w:t>
      </w:r>
      <w:r w:rsidRPr="00941ECA">
        <w:rPr>
          <w:rStyle w:val="TextoNormalCaracter"/>
        </w:rPr>
        <w:t>(redactado por la Ley de las Cortes Valencianas 10/2006, de 26 diciembre)</w:t>
      </w:r>
      <w:r w:rsidRPr="00941ECA">
        <w:rPr>
          <w:rStyle w:val="TextoNormalNegritaCaracter"/>
        </w:rPr>
        <w:t>.</w:t>
      </w:r>
      <w:r w:rsidRPr="00941ECA">
        <w:rPr>
          <w:rStyle w:val="TextoNormalCaracter"/>
        </w:rPr>
        <w:t>-</w:t>
      </w:r>
      <w:r>
        <w:t xml:space="preserve"> Sentencia </w:t>
      </w:r>
      <w:hyperlink w:anchor="SENTENCIA_2015_60" w:history="1">
        <w:r w:rsidRPr="00941ECA">
          <w:rPr>
            <w:rStyle w:val="TextoNormalCaracter"/>
          </w:rPr>
          <w:t>60/2015</w:t>
        </w:r>
      </w:hyperlink>
      <w:r>
        <w:t>, ff. 1, 3, 5, 6.</w:t>
      </w:r>
    </w:p>
    <w:p w:rsidR="00941ECA" w:rsidRDefault="00941ECA" w:rsidP="00941ECA">
      <w:pPr>
        <w:pStyle w:val="SangriaFrancesaArticulo"/>
      </w:pPr>
      <w:r w:rsidRPr="00941ECA">
        <w:rPr>
          <w:rStyle w:val="TextoNormalNegritaCaracter"/>
        </w:rPr>
        <w:t>Artículo 12 bis a)</w:t>
      </w:r>
      <w:r>
        <w:t xml:space="preserve"> </w:t>
      </w:r>
      <w:r w:rsidRPr="00941ECA">
        <w:rPr>
          <w:rStyle w:val="TextoNormalCaracter"/>
        </w:rPr>
        <w:t>(redactado por la Ley de las Cortes Valencianas 7/2014, de 22 de diciembre)</w:t>
      </w:r>
      <w:r w:rsidRPr="00941ECA">
        <w:rPr>
          <w:rStyle w:val="TextoNormalNegritaCaracter"/>
        </w:rPr>
        <w:t>.</w:t>
      </w:r>
      <w:r w:rsidRPr="00941ECA">
        <w:rPr>
          <w:rStyle w:val="TextoNormalCaracter"/>
        </w:rPr>
        <w:t>-</w:t>
      </w:r>
      <w:r>
        <w:t xml:space="preserve"> Sentencia </w:t>
      </w:r>
      <w:hyperlink w:anchor="SENTENCIA_2015_60" w:history="1">
        <w:r w:rsidRPr="00941ECA">
          <w:rPr>
            <w:rStyle w:val="TextoNormalCaracter"/>
          </w:rPr>
          <w:t>60/2015</w:t>
        </w:r>
      </w:hyperlink>
      <w:r>
        <w:t>, f. 1.</w:t>
      </w:r>
    </w:p>
    <w:p w:rsidR="00941ECA" w:rsidRDefault="00941ECA" w:rsidP="00941ECA">
      <w:pPr>
        <w:pStyle w:val="SangriaFrancesaArticulo"/>
      </w:pPr>
    </w:p>
    <w:p w:rsidR="00941ECA" w:rsidRDefault="00941ECA" w:rsidP="00941ECA">
      <w:pPr>
        <w:pStyle w:val="TextoNormalNegritaCursivandice"/>
      </w:pPr>
      <w:r>
        <w:t>Ley de las Cortes Valencianas 16/2003, de 17 de diciembre. Medidas fiscales, de gestión administrativa y financiera, y de organización de la Generalitat Valenciana</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60" w:history="1">
        <w:r w:rsidRPr="00941ECA">
          <w:rPr>
            <w:rStyle w:val="TextoNormalCaracter"/>
          </w:rPr>
          <w:t>60/2015</w:t>
        </w:r>
      </w:hyperlink>
      <w:r>
        <w:t>, f. 5.</w:t>
      </w:r>
    </w:p>
    <w:p w:rsidR="00941ECA" w:rsidRDefault="00941ECA" w:rsidP="00941ECA">
      <w:pPr>
        <w:pStyle w:val="SangriaFrancesaArticulo"/>
      </w:pPr>
    </w:p>
    <w:p w:rsidR="00941ECA" w:rsidRDefault="00941ECA" w:rsidP="00941ECA">
      <w:pPr>
        <w:pStyle w:val="TextoNormalNegritaCursivandice"/>
      </w:pPr>
      <w:r>
        <w:t>Ley de las Cortes Valencianas 10/2006, de 26 de diciembre. Medidas fiscales, de gestión administrativa y financiera, y de organización de la Generalitat</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60" w:history="1">
        <w:r w:rsidRPr="00941ECA">
          <w:rPr>
            <w:rStyle w:val="TextoNormalCaracter"/>
          </w:rPr>
          <w:t>60/2015</w:t>
        </w:r>
      </w:hyperlink>
      <w:r>
        <w:t>, f. 5.</w:t>
      </w:r>
    </w:p>
    <w:p w:rsidR="00941ECA" w:rsidRDefault="00941ECA" w:rsidP="00941ECA">
      <w:pPr>
        <w:pStyle w:val="SangriaFrancesaArticulo"/>
      </w:pPr>
      <w:r w:rsidRPr="00941ECA">
        <w:rPr>
          <w:rStyle w:val="TextoNormalNegritaCaracter"/>
        </w:rPr>
        <w:t>Artículo 16.</w:t>
      </w:r>
      <w:r w:rsidRPr="00941ECA">
        <w:rPr>
          <w:rStyle w:val="TextoNormalCaracter"/>
        </w:rPr>
        <w:t>-</w:t>
      </w:r>
      <w:r>
        <w:t xml:space="preserve"> Sentencia </w:t>
      </w:r>
      <w:hyperlink w:anchor="SENTENCIA_2015_60" w:history="1">
        <w:r w:rsidRPr="00941ECA">
          <w:rPr>
            <w:rStyle w:val="TextoNormalCaracter"/>
          </w:rPr>
          <w:t>60/2015</w:t>
        </w:r>
      </w:hyperlink>
      <w:r>
        <w:t>, ff. 1, 6.</w:t>
      </w:r>
    </w:p>
    <w:p w:rsidR="00941ECA" w:rsidRDefault="00941ECA" w:rsidP="00941ECA">
      <w:pPr>
        <w:pStyle w:val="SangriaFrancesaArticulo"/>
      </w:pPr>
    </w:p>
    <w:p w:rsidR="00941ECA" w:rsidRDefault="00941ECA" w:rsidP="00941ECA">
      <w:pPr>
        <w:pStyle w:val="TextoNormalNegritaCursivandice"/>
      </w:pPr>
      <w:r>
        <w:t>Ley de las Cortes Valencianas 15/2007, de 27 de diciembre. Presupuestos de la Generalidad para el ejercicio 2008</w:t>
      </w:r>
    </w:p>
    <w:p w:rsidR="00941ECA" w:rsidRDefault="00941ECA" w:rsidP="00941ECA">
      <w:pPr>
        <w:pStyle w:val="SangriaFrancesaArticulo"/>
      </w:pPr>
      <w:r w:rsidRPr="00941ECA">
        <w:rPr>
          <w:rStyle w:val="TextoNormalNegritaCaracter"/>
        </w:rPr>
        <w:t>Disposición adicional undécima.</w:t>
      </w:r>
      <w:r w:rsidRPr="00941ECA">
        <w:rPr>
          <w:rStyle w:val="TextoNormalCaracter"/>
        </w:rPr>
        <w:t>-</w:t>
      </w:r>
      <w:r>
        <w:t xml:space="preserve"> Sentencia </w:t>
      </w:r>
      <w:hyperlink w:anchor="SENTENCIA_2015_108" w:history="1">
        <w:r w:rsidRPr="00941ECA">
          <w:rPr>
            <w:rStyle w:val="TextoNormalCaracter"/>
          </w:rPr>
          <w:t>108/2015</w:t>
        </w:r>
      </w:hyperlink>
      <w:r>
        <w:t>, f. 3.</w:t>
      </w:r>
    </w:p>
    <w:p w:rsidR="00941ECA" w:rsidRDefault="00941ECA" w:rsidP="00941ECA">
      <w:pPr>
        <w:pStyle w:val="SangriaFrancesaArticulo"/>
      </w:pPr>
    </w:p>
    <w:p w:rsidR="00941ECA" w:rsidRDefault="00941ECA" w:rsidP="00941ECA">
      <w:pPr>
        <w:pStyle w:val="TextoNormalNegritaCursivandice"/>
      </w:pPr>
      <w:r>
        <w:t>Ley de las Cortes Valencianas 10/2011, de 27 de diciembre. Presupuestos de la Generalitat para el ejercicio 2012</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4" w:history="1">
        <w:r w:rsidRPr="00941ECA">
          <w:rPr>
            <w:rStyle w:val="TextoNormalCaracter"/>
          </w:rPr>
          <w:t>104/2015</w:t>
        </w:r>
      </w:hyperlink>
      <w:r>
        <w:t>, f. 12.</w:t>
      </w:r>
    </w:p>
    <w:p w:rsidR="00941ECA" w:rsidRDefault="00941ECA" w:rsidP="00941ECA">
      <w:pPr>
        <w:pStyle w:val="SangriaFrancesaArticulo"/>
      </w:pPr>
    </w:p>
    <w:p w:rsidR="00941ECA" w:rsidRDefault="00941ECA" w:rsidP="00941ECA">
      <w:pPr>
        <w:pStyle w:val="TextoNormalNegritaCursivandice"/>
      </w:pPr>
      <w:r>
        <w:t>Decreto-ley de la Generalidad Valenciana 1/2012, de 5 de enero. Medidas urgentes para la reducción del déficit en la Comunitat Valenciana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4" w:history="1">
        <w:r w:rsidRPr="00941ECA">
          <w:rPr>
            <w:rStyle w:val="TextoNormalCaracter"/>
          </w:rPr>
          <w:t>104/2015</w:t>
        </w:r>
      </w:hyperlink>
      <w:r>
        <w:t>, ff. 2, 4 a 13, VP.</w:t>
      </w:r>
    </w:p>
    <w:p w:rsidR="00941ECA" w:rsidRDefault="00941ECA" w:rsidP="00941ECA">
      <w:pPr>
        <w:pStyle w:val="SangriaFrancesaArticulo"/>
      </w:pPr>
      <w:r w:rsidRPr="00941ECA">
        <w:rPr>
          <w:rStyle w:val="TextoNormalNegritaCaracter"/>
        </w:rPr>
        <w:t>Capítulo I.</w:t>
      </w:r>
      <w:r w:rsidRPr="00941ECA">
        <w:rPr>
          <w:rStyle w:val="TextoNormalCaracter"/>
        </w:rPr>
        <w:t>-</w:t>
      </w:r>
      <w:r>
        <w:t xml:space="preserve"> Sentencia </w:t>
      </w:r>
      <w:hyperlink w:anchor="SENTENCIA_2015_104" w:history="1">
        <w:r w:rsidRPr="00941ECA">
          <w:rPr>
            <w:rStyle w:val="TextoNormalCaracter"/>
          </w:rPr>
          <w:t>104/2015</w:t>
        </w:r>
      </w:hyperlink>
      <w:r>
        <w:t>, F. 7.</w:t>
      </w:r>
    </w:p>
    <w:p w:rsidR="00941ECA" w:rsidRDefault="00941ECA" w:rsidP="00941ECA">
      <w:pPr>
        <w:pStyle w:val="SangriaFrancesaArticulo"/>
      </w:pPr>
      <w:r w:rsidRPr="00941ECA">
        <w:rPr>
          <w:rStyle w:val="TextoNormalNegritaCaracter"/>
        </w:rPr>
        <w:t>Exposición de motivos.</w:t>
      </w:r>
      <w:r w:rsidRPr="00941ECA">
        <w:rPr>
          <w:rStyle w:val="TextoNormalCaracter"/>
        </w:rPr>
        <w:t>-</w:t>
      </w:r>
      <w:r>
        <w:t xml:space="preserve"> Sentencia </w:t>
      </w:r>
      <w:hyperlink w:anchor="SENTENCIA_2015_104" w:history="1">
        <w:r w:rsidRPr="00941ECA">
          <w:rPr>
            <w:rStyle w:val="TextoNormalCaracter"/>
          </w:rPr>
          <w:t>104/2015</w:t>
        </w:r>
      </w:hyperlink>
      <w:r>
        <w:t>, ff. 1, 3, 5 a 7.</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Artículos 1 a 15.</w:t>
      </w:r>
      <w:r w:rsidRPr="00941ECA">
        <w:rPr>
          <w:rStyle w:val="TextoNormalCaracter"/>
        </w:rPr>
        <w:t>-</w:t>
      </w:r>
      <w:r>
        <w:t xml:space="preserve"> Sentencia </w:t>
      </w:r>
      <w:hyperlink w:anchor="SENTENCIA_2015_104" w:history="1">
        <w:r w:rsidRPr="00941ECA">
          <w:rPr>
            <w:rStyle w:val="TextoNormalCaracter"/>
          </w:rPr>
          <w:t>104/2015</w:t>
        </w:r>
      </w:hyperlink>
      <w:r>
        <w:t>, ff. 1, 3, 7, 9.</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5.</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lastRenderedPageBreak/>
        <w:t>Artículo 7.</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104" w:history="1">
        <w:r w:rsidRPr="00941ECA">
          <w:rPr>
            <w:rStyle w:val="TextoNormalCaracter"/>
          </w:rPr>
          <w:t>104/2015</w:t>
        </w:r>
      </w:hyperlink>
      <w:r>
        <w:t>, ff. 2, 12.</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11.</w:t>
      </w:r>
      <w:r w:rsidRPr="00941ECA">
        <w:rPr>
          <w:rStyle w:val="TextoNormalCaracter"/>
        </w:rPr>
        <w:t>-</w:t>
      </w:r>
      <w:r>
        <w:t xml:space="preserve"> Sentencia </w:t>
      </w:r>
      <w:hyperlink w:anchor="SENTENCIA_2015_104" w:history="1">
        <w:r w:rsidRPr="00941ECA">
          <w:rPr>
            <w:rStyle w:val="TextoNormalCaracter"/>
          </w:rPr>
          <w:t>104/2015</w:t>
        </w:r>
      </w:hyperlink>
      <w:r>
        <w:t>, ff. 2, 12.</w:t>
      </w:r>
    </w:p>
    <w:p w:rsidR="00941ECA" w:rsidRDefault="00941ECA" w:rsidP="00941ECA">
      <w:pPr>
        <w:pStyle w:val="SangriaFrancesaArticulo"/>
      </w:pPr>
      <w:r w:rsidRPr="00941ECA">
        <w:rPr>
          <w:rStyle w:val="TextoNormalNegritaCaracter"/>
        </w:rPr>
        <w:t>Artículo 12.</w:t>
      </w:r>
      <w:r w:rsidRPr="00941ECA">
        <w:rPr>
          <w:rStyle w:val="TextoNormalCaracter"/>
        </w:rPr>
        <w:t>-</w:t>
      </w:r>
      <w:r>
        <w:t xml:space="preserve"> Sentencia </w:t>
      </w:r>
      <w:hyperlink w:anchor="SENTENCIA_2015_104" w:history="1">
        <w:r w:rsidRPr="00941ECA">
          <w:rPr>
            <w:rStyle w:val="TextoNormalCaracter"/>
          </w:rPr>
          <w:t>104/2015</w:t>
        </w:r>
      </w:hyperlink>
      <w:r>
        <w:t>, ff. 2, 12.</w:t>
      </w:r>
    </w:p>
    <w:p w:rsidR="00941ECA" w:rsidRDefault="00941ECA" w:rsidP="00941ECA">
      <w:pPr>
        <w:pStyle w:val="SangriaFrancesaArticulo"/>
      </w:pPr>
      <w:r w:rsidRPr="00941ECA">
        <w:rPr>
          <w:rStyle w:val="TextoNormalNegritaCaracter"/>
        </w:rPr>
        <w:t>Artículo 13.</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14.</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r w:rsidRPr="00941ECA">
        <w:rPr>
          <w:rStyle w:val="TextoNormalNegritaCaracter"/>
        </w:rPr>
        <w:t>Artículo 15.</w:t>
      </w:r>
      <w:r w:rsidRPr="00941ECA">
        <w:rPr>
          <w:rStyle w:val="TextoNormalCaracter"/>
        </w:rPr>
        <w:t>-</w:t>
      </w:r>
      <w:r>
        <w:t xml:space="preserve"> Sentencia </w:t>
      </w:r>
      <w:hyperlink w:anchor="SENTENCIA_2015_104" w:history="1">
        <w:r w:rsidRPr="00941ECA">
          <w:rPr>
            <w:rStyle w:val="TextoNormalCaracter"/>
          </w:rPr>
          <w:t>104/2015</w:t>
        </w:r>
      </w:hyperlink>
      <w:r>
        <w:t>, ff. 2, 3, 11.</w:t>
      </w:r>
    </w:p>
    <w:p w:rsidR="00941ECA" w:rsidRDefault="00941ECA" w:rsidP="00941ECA">
      <w:pPr>
        <w:pStyle w:val="SangriaFrancesaArticulo"/>
      </w:pPr>
      <w:r w:rsidRPr="00941ECA">
        <w:rPr>
          <w:rStyle w:val="TextoNormalNegritaCaracter"/>
        </w:rPr>
        <w:t>Disposición final segunda.</w:t>
      </w:r>
      <w:r w:rsidRPr="00941ECA">
        <w:rPr>
          <w:rStyle w:val="TextoNormalCaracter"/>
        </w:rPr>
        <w:t>-</w:t>
      </w:r>
      <w:r>
        <w:t xml:space="preserve"> Sentencia </w:t>
      </w:r>
      <w:hyperlink w:anchor="SENTENCIA_2015_104" w:history="1">
        <w:r w:rsidRPr="00941ECA">
          <w:rPr>
            <w:rStyle w:val="TextoNormalCaracter"/>
          </w:rPr>
          <w:t>104/2015</w:t>
        </w:r>
      </w:hyperlink>
      <w:r>
        <w:t>, f. 10.</w:t>
      </w:r>
    </w:p>
    <w:p w:rsidR="00941ECA" w:rsidRDefault="00941ECA" w:rsidP="00941ECA">
      <w:pPr>
        <w:pStyle w:val="SangriaFrancesaArticulo"/>
      </w:pPr>
      <w:r w:rsidRPr="00941ECA">
        <w:rPr>
          <w:rStyle w:val="TextoNormalNegritaCaracter"/>
        </w:rPr>
        <w:t>Disposición final tercera.</w:t>
      </w:r>
      <w:r w:rsidRPr="00941ECA">
        <w:rPr>
          <w:rStyle w:val="TextoNormalCaracter"/>
        </w:rPr>
        <w:t>-</w:t>
      </w:r>
      <w:r>
        <w:t xml:space="preserve"> Sentencia </w:t>
      </w:r>
      <w:hyperlink w:anchor="SENTENCIA_2015_104" w:history="1">
        <w:r w:rsidRPr="00941ECA">
          <w:rPr>
            <w:rStyle w:val="TextoNormalCaracter"/>
          </w:rPr>
          <w:t>104/2015</w:t>
        </w:r>
      </w:hyperlink>
      <w:r>
        <w:t>, f. 11.</w:t>
      </w:r>
    </w:p>
    <w:p w:rsidR="00941ECA" w:rsidRDefault="00941ECA" w:rsidP="00941ECA">
      <w:pPr>
        <w:pStyle w:val="SangriaFrancesaArticulo"/>
      </w:pPr>
      <w:r w:rsidRPr="00941ECA">
        <w:rPr>
          <w:rStyle w:val="TextoNormalNegritaCaracter"/>
        </w:rPr>
        <w:t>Anexo I.</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p>
    <w:p w:rsidR="00941ECA" w:rsidRDefault="00941ECA" w:rsidP="00941ECA">
      <w:pPr>
        <w:pStyle w:val="TextoNormalNegritaCursivandice"/>
      </w:pPr>
      <w:r>
        <w:t>Decreto-ley de la Generalidad Valenciana 6/2012, de 28 de septiembre. Desarrollo y aplicación de las disposiciones incluidas en el título I y disposiciones concordantes del Real Decreto-ley 20/2012, de 13 de julio, de medidas para garantizar la estabilidad presupuestaria y de fomento de la competitividad</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4" w:history="1">
        <w:r w:rsidRPr="00941ECA">
          <w:rPr>
            <w:rStyle w:val="TextoNormalCaracter"/>
          </w:rPr>
          <w:t>104/2015</w:t>
        </w:r>
      </w:hyperlink>
      <w:r>
        <w:t>, f. 3.</w:t>
      </w:r>
    </w:p>
    <w:p w:rsidR="00941ECA" w:rsidRDefault="00941ECA" w:rsidP="00941ECA">
      <w:pPr>
        <w:pStyle w:val="SangriaIzquierdaArticulo"/>
      </w:pPr>
      <w:r>
        <w:t xml:space="preserve">Autos </w:t>
      </w:r>
      <w:hyperlink w:anchor="AUTO_2015_9" w:history="1">
        <w:r w:rsidRPr="00941ECA">
          <w:rPr>
            <w:rStyle w:val="TextoNormalCaracter"/>
          </w:rPr>
          <w:t>9/2015</w:t>
        </w:r>
      </w:hyperlink>
      <w:r>
        <w:t xml:space="preserve">, f. 4; </w:t>
      </w:r>
      <w:hyperlink w:anchor="AUTO_2015_10" w:history="1">
        <w:r w:rsidRPr="00941ECA">
          <w:rPr>
            <w:rStyle w:val="TextoNormalCaracter"/>
          </w:rPr>
          <w:t>10/2015</w:t>
        </w:r>
      </w:hyperlink>
      <w:r>
        <w:t>, f. 4.</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Autos </w:t>
      </w:r>
      <w:hyperlink w:anchor="AUTO_2015_9" w:history="1">
        <w:r w:rsidRPr="00941ECA">
          <w:rPr>
            <w:rStyle w:val="TextoNormalCaracter"/>
          </w:rPr>
          <w:t>9/2015</w:t>
        </w:r>
      </w:hyperlink>
      <w:r>
        <w:t xml:space="preserve">, f. 4; </w:t>
      </w:r>
      <w:hyperlink w:anchor="AUTO_2015_10" w:history="1">
        <w:r w:rsidRPr="00941ECA">
          <w:rPr>
            <w:rStyle w:val="TextoNormalCaracter"/>
          </w:rPr>
          <w:t>10/2015</w:t>
        </w:r>
      </w:hyperlink>
      <w:r>
        <w:t>, f. 4.</w:t>
      </w:r>
    </w:p>
    <w:p w:rsidR="00941ECA" w:rsidRDefault="00941ECA" w:rsidP="00941ECA">
      <w:pPr>
        <w:pStyle w:val="SangriaFrancesaArticulo"/>
      </w:pPr>
      <w:r w:rsidRPr="00941ECA">
        <w:rPr>
          <w:rStyle w:val="TextoNormalNegritaCaracter"/>
        </w:rPr>
        <w:t>Disposición adicional segunda.</w:t>
      </w:r>
      <w:r w:rsidRPr="00941ECA">
        <w:rPr>
          <w:rStyle w:val="TextoNormalCaracter"/>
        </w:rPr>
        <w:t>-</w:t>
      </w:r>
      <w:r>
        <w:t xml:space="preserve"> Autos </w:t>
      </w:r>
      <w:hyperlink w:anchor="AUTO_2015_9" w:history="1">
        <w:r w:rsidRPr="00941ECA">
          <w:rPr>
            <w:rStyle w:val="TextoNormalCaracter"/>
          </w:rPr>
          <w:t>9/2015</w:t>
        </w:r>
      </w:hyperlink>
      <w:r>
        <w:t xml:space="preserve">, f. 4; </w:t>
      </w:r>
      <w:hyperlink w:anchor="AUTO_2015_10" w:history="1">
        <w:r w:rsidRPr="00941ECA">
          <w:rPr>
            <w:rStyle w:val="TextoNormalCaracter"/>
          </w:rPr>
          <w:t>10/2015</w:t>
        </w:r>
      </w:hyperlink>
      <w:r>
        <w:t>, f. 4.</w:t>
      </w:r>
    </w:p>
    <w:p w:rsidR="00941ECA" w:rsidRDefault="00941ECA" w:rsidP="00941ECA">
      <w:pPr>
        <w:pStyle w:val="SangriaFrancesaArticulo"/>
      </w:pPr>
      <w:r w:rsidRPr="00941ECA">
        <w:rPr>
          <w:rStyle w:val="TextoNormalNegritaCaracter"/>
        </w:rPr>
        <w:t>Disposición adicional segunda, apartado 1.</w:t>
      </w:r>
      <w:r w:rsidRPr="00941ECA">
        <w:rPr>
          <w:rStyle w:val="TextoNormalCaracter"/>
        </w:rPr>
        <w:t>-</w:t>
      </w:r>
      <w:r>
        <w:t xml:space="preserve"> Autos </w:t>
      </w:r>
      <w:hyperlink w:anchor="AUTO_2015_9" w:history="1">
        <w:r w:rsidRPr="00941ECA">
          <w:rPr>
            <w:rStyle w:val="TextoNormalCaracter"/>
          </w:rPr>
          <w:t>9/2015</w:t>
        </w:r>
      </w:hyperlink>
      <w:r>
        <w:t xml:space="preserve">, f. 4; </w:t>
      </w:r>
      <w:hyperlink w:anchor="AUTO_2015_10" w:history="1">
        <w:r w:rsidRPr="00941ECA">
          <w:rPr>
            <w:rStyle w:val="TextoNormalCaracter"/>
          </w:rPr>
          <w:t>10/2015</w:t>
        </w:r>
      </w:hyperlink>
      <w:r>
        <w:t>, f. 4.</w:t>
      </w:r>
    </w:p>
    <w:p w:rsidR="00941ECA" w:rsidRDefault="00941ECA" w:rsidP="00941ECA">
      <w:pPr>
        <w:pStyle w:val="SangriaFrancesaArticulo"/>
      </w:pPr>
      <w:r w:rsidRPr="00941ECA">
        <w:rPr>
          <w:rStyle w:val="TextoNormalNegritaCaracter"/>
        </w:rPr>
        <w:t>Disposición derogatoria única, apartado 1.</w:t>
      </w:r>
      <w:r w:rsidRPr="00941ECA">
        <w:rPr>
          <w:rStyle w:val="TextoNormalCaracter"/>
        </w:rPr>
        <w:t>-</w:t>
      </w:r>
      <w:r>
        <w:t xml:space="preserve"> Sentencia </w:t>
      </w:r>
      <w:hyperlink w:anchor="SENTENCIA_2015_104" w:history="1">
        <w:r w:rsidRPr="00941ECA">
          <w:rPr>
            <w:rStyle w:val="TextoNormalCaracter"/>
          </w:rPr>
          <w:t>104/2015</w:t>
        </w:r>
      </w:hyperlink>
      <w:r>
        <w:t>, f. 3.</w:t>
      </w:r>
    </w:p>
    <w:p w:rsidR="00941ECA" w:rsidRDefault="00941ECA" w:rsidP="00941ECA">
      <w:pPr>
        <w:pStyle w:val="SangriaFrancesaArticulo"/>
      </w:pPr>
    </w:p>
    <w:p w:rsidR="00941ECA" w:rsidRDefault="00941ECA" w:rsidP="00941ECA">
      <w:pPr>
        <w:pStyle w:val="TextoNormalNegritaCursivandice"/>
      </w:pPr>
      <w:r>
        <w:t>Decreto-ley de la Generalidad Valenciana 4/2013, de 2 de agosto. Se establecen medidas urgentes para la reducción del déficit público y la lucha contra el fraude fiscal en la Comunitat Valenciana, así como otras medidas en materia de ordenación del juego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60" w:history="1">
        <w:r w:rsidRPr="00941ECA">
          <w:rPr>
            <w:rStyle w:val="TextoNormalCaracter"/>
          </w:rPr>
          <w:t>60/2015</w:t>
        </w:r>
      </w:hyperlink>
      <w:r>
        <w:t>, ff. 1, 2.</w:t>
      </w:r>
    </w:p>
    <w:p w:rsidR="00941ECA" w:rsidRDefault="00941ECA" w:rsidP="00941ECA">
      <w:pPr>
        <w:pStyle w:val="SangriaFrancesaArticulo"/>
      </w:pPr>
    </w:p>
    <w:p w:rsidR="00941ECA" w:rsidRDefault="00941ECA" w:rsidP="00941ECA">
      <w:pPr>
        <w:pStyle w:val="TextoNormalNegritaCursivandice"/>
      </w:pPr>
      <w:r>
        <w:t>Ley de las Cortes Valencianas 5/2013, de 23 de diciembre. Medidas fiscales, de gestión Administrativa y financiera, y de organización de la Generalitat</w:t>
      </w:r>
    </w:p>
    <w:p w:rsidR="00941ECA" w:rsidRDefault="00941ECA" w:rsidP="00941ECA">
      <w:pPr>
        <w:pStyle w:val="SangriaFrancesaArticulo"/>
      </w:pPr>
      <w:r w:rsidRPr="00941ECA">
        <w:rPr>
          <w:rStyle w:val="TextoNormalNegritaCaracter"/>
        </w:rPr>
        <w:t>Artículo 161.</w:t>
      </w:r>
      <w:r w:rsidRPr="00941ECA">
        <w:rPr>
          <w:rStyle w:val="TextoNormalCaracter"/>
        </w:rPr>
        <w:t>-</w:t>
      </w:r>
      <w:r>
        <w:t xml:space="preserve"> Sentencias </w:t>
      </w:r>
      <w:hyperlink w:anchor="SENTENCIA_2015_30" w:history="1">
        <w:r w:rsidRPr="00941ECA">
          <w:rPr>
            <w:rStyle w:val="TextoNormalCaracter"/>
          </w:rPr>
          <w:t>30/2015</w:t>
        </w:r>
      </w:hyperlink>
      <w:r>
        <w:t xml:space="preserve">, ff. 1, 4, VP; </w:t>
      </w:r>
      <w:hyperlink w:anchor="SENTENCIA_2015_102" w:history="1">
        <w:r w:rsidRPr="00941ECA">
          <w:rPr>
            <w:rStyle w:val="TextoNormalCaracter"/>
          </w:rPr>
          <w:t>102/2015</w:t>
        </w:r>
      </w:hyperlink>
      <w:r>
        <w:t>, f. 2.</w:t>
      </w:r>
    </w:p>
    <w:p w:rsidR="00941ECA" w:rsidRDefault="00941ECA" w:rsidP="00941ECA">
      <w:pPr>
        <w:pStyle w:val="SangriaFrancesaArticulo"/>
      </w:pPr>
      <w:r w:rsidRPr="00941ECA">
        <w:rPr>
          <w:rStyle w:val="TextoNormalNegritaCaracter"/>
        </w:rPr>
        <w:t>Disposición final quinta.</w:t>
      </w:r>
      <w:r w:rsidRPr="00941ECA">
        <w:rPr>
          <w:rStyle w:val="TextoNormalCaracter"/>
        </w:rPr>
        <w:t>-</w:t>
      </w:r>
      <w:r>
        <w:t xml:space="preserve"> Sentencia </w:t>
      </w:r>
      <w:hyperlink w:anchor="SENTENCIA_2015_30" w:history="1">
        <w:r w:rsidRPr="00941ECA">
          <w:rPr>
            <w:rStyle w:val="TextoNormalCaracter"/>
          </w:rPr>
          <w:t>30/2015</w:t>
        </w:r>
      </w:hyperlink>
      <w:r>
        <w:t>, f. 4.</w:t>
      </w:r>
    </w:p>
    <w:p w:rsidR="00941ECA" w:rsidRDefault="00941ECA" w:rsidP="00941ECA">
      <w:pPr>
        <w:pStyle w:val="SangriaFrancesaArticulo"/>
      </w:pPr>
    </w:p>
    <w:p w:rsidR="00941ECA" w:rsidRDefault="00941ECA" w:rsidP="00941ECA">
      <w:pPr>
        <w:pStyle w:val="TextoNormalNegritaCursivandice"/>
      </w:pPr>
      <w:r>
        <w:t>Ley de las Cortes Valencianas 7/2014, de 22 de diciembre. Medidas Fiscales, de Gestión Administrativa y Financiera, y de Organización de la Generalitat</w:t>
      </w:r>
    </w:p>
    <w:p w:rsidR="00941ECA" w:rsidRDefault="00941ECA" w:rsidP="00941ECA">
      <w:pPr>
        <w:pStyle w:val="SangriaFrancesaArticulo"/>
      </w:pPr>
      <w:r w:rsidRPr="00941ECA">
        <w:rPr>
          <w:rStyle w:val="TextoNormalNegritaCaracter"/>
        </w:rPr>
        <w:t>Artículo 48.1.</w:t>
      </w:r>
      <w:r w:rsidRPr="00941ECA">
        <w:rPr>
          <w:rStyle w:val="TextoNormalCaracter"/>
        </w:rPr>
        <w:t>-</w:t>
      </w:r>
      <w:r>
        <w:t xml:space="preserve"> Sentencia </w:t>
      </w:r>
      <w:hyperlink w:anchor="SENTENCIA_2015_60" w:history="1">
        <w:r w:rsidRPr="00941ECA">
          <w:rPr>
            <w:rStyle w:val="TextoNormalCaracter"/>
          </w:rPr>
          <w:t>60/2015</w:t>
        </w:r>
      </w:hyperlink>
      <w:r>
        <w:t>, ff. 1, 2.</w:t>
      </w:r>
    </w:p>
    <w:p w:rsidR="00941ECA" w:rsidRDefault="00941ECA" w:rsidP="00941ECA">
      <w:pPr>
        <w:pStyle w:val="TextoNormal"/>
      </w:pPr>
    </w:p>
    <w:p w:rsidR="00941ECA" w:rsidRDefault="00941ECA" w:rsidP="00941ECA">
      <w:pPr>
        <w:pStyle w:val="TextoNormalNegritaCentradoSubrayado"/>
        <w:suppressAutoHyphens/>
      </w:pPr>
      <w:r>
        <w:t>J.16.c) Decretos y otras disposiciones reglamentarias</w:t>
      </w:r>
    </w:p>
    <w:p w:rsidR="00941ECA" w:rsidRDefault="00941ECA" w:rsidP="00941ECA">
      <w:pPr>
        <w:pStyle w:val="TextoNormalNegritaCentradoSubrayado"/>
      </w:pPr>
    </w:p>
    <w:p w:rsidR="00941ECA" w:rsidRDefault="00941ECA" w:rsidP="00941ECA">
      <w:pPr>
        <w:pStyle w:val="TextoNormalNegritaCursivandice"/>
      </w:pPr>
      <w:r>
        <w:t>Decreto de la Generalidad Valenciana 157/1993, de 31 de agosto. Regula el componente retributivo relacionado con la formación permanente del profesorado y la realización de otras actividades para la mejora de la calidad de la enseñanza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p>
    <w:p w:rsidR="00941ECA" w:rsidRDefault="00941ECA" w:rsidP="00941ECA">
      <w:pPr>
        <w:pStyle w:val="TextoNormalNegritaCursivandice"/>
      </w:pPr>
      <w:r>
        <w:t>Decreto de la Generalidad Valenciana 74/1999, de 1 de junio. Dispone la aplicación del componente retributivo regulado en el Decreto 157/1993, de 31 de agosto, del Gobierno Valenciano, al personal integrante de la inspección educativa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p>
    <w:p w:rsidR="00941ECA" w:rsidRDefault="00941ECA" w:rsidP="00941ECA">
      <w:pPr>
        <w:pStyle w:val="TextoNormalNegritaCursivandice"/>
      </w:pPr>
      <w:r>
        <w:t>Decreto de la Generalidad Valenciana 175/2006, de 24 de noviembre. Regulan las condiciones de trabajo del personal al servicio de la administración del Consell.</w:t>
      </w:r>
    </w:p>
    <w:p w:rsidR="00941ECA" w:rsidRDefault="00941ECA" w:rsidP="00941ECA">
      <w:pPr>
        <w:pStyle w:val="SangriaFrancesaArticulo"/>
      </w:pPr>
      <w:r w:rsidRPr="00941ECA">
        <w:rPr>
          <w:rStyle w:val="TextoNormalNegritaCaracter"/>
        </w:rPr>
        <w:t>Artículo 7.2.</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SangriaFrancesaArticulo"/>
      </w:pPr>
    </w:p>
    <w:p w:rsidR="00941ECA" w:rsidRDefault="00941ECA" w:rsidP="00941ECA">
      <w:pPr>
        <w:pStyle w:val="TextoNormalNegritaCursivandice"/>
      </w:pPr>
      <w:r>
        <w:t>Decreto de la Generalidad Valenciana 7/2008, de 25 de enero. Regula los permisos y licencias del personal docente no universitario dependiente de la Conselleria de Educación</w:t>
      </w:r>
    </w:p>
    <w:p w:rsidR="00941ECA" w:rsidRDefault="00941ECA" w:rsidP="00941ECA">
      <w:pPr>
        <w:pStyle w:val="SangriaFrancesaArticulo"/>
      </w:pPr>
      <w:r w:rsidRPr="00941ECA">
        <w:rPr>
          <w:rStyle w:val="TextoNormalNegritaCaracter"/>
        </w:rPr>
        <w:t>Artículo 24.4.</w:t>
      </w:r>
      <w:r w:rsidRPr="00941ECA">
        <w:rPr>
          <w:rStyle w:val="TextoNormalCaracter"/>
        </w:rPr>
        <w:t>-</w:t>
      </w:r>
      <w:r>
        <w:t xml:space="preserve"> Sentencia </w:t>
      </w:r>
      <w:hyperlink w:anchor="SENTENCIA_2015_104" w:history="1">
        <w:r w:rsidRPr="00941ECA">
          <w:rPr>
            <w:rStyle w:val="TextoNormalCaracter"/>
          </w:rPr>
          <w:t>104/2015</w:t>
        </w:r>
      </w:hyperlink>
      <w:r>
        <w:t>, f. 2.</w:t>
      </w:r>
    </w:p>
    <w:p w:rsidR="00941ECA" w:rsidRDefault="00941ECA" w:rsidP="00941ECA">
      <w:pPr>
        <w:pStyle w:val="TextoNormal"/>
      </w:pPr>
    </w:p>
    <w:p w:rsidR="00941ECA" w:rsidRDefault="00941ECA" w:rsidP="00941ECA">
      <w:pPr>
        <w:pStyle w:val="SangriaFrancesaArticulo"/>
      </w:pPr>
      <w:bookmarkStart w:id="279" w:name="INDICE22870"/>
    </w:p>
    <w:bookmarkEnd w:id="279"/>
    <w:p w:rsidR="00941ECA" w:rsidRDefault="00941ECA" w:rsidP="00941ECA">
      <w:pPr>
        <w:pStyle w:val="TextoIndiceNivel2"/>
        <w:suppressAutoHyphens/>
      </w:pPr>
      <w:r>
        <w:t>L) Tratados y acuerdos internacionales</w:t>
      </w:r>
    </w:p>
    <w:p w:rsidR="00941ECA" w:rsidRDefault="00941ECA" w:rsidP="00941ECA">
      <w:pPr>
        <w:pStyle w:val="TextoIndiceNivel2"/>
      </w:pPr>
    </w:p>
    <w:p w:rsidR="00941ECA" w:rsidRDefault="00941ECA" w:rsidP="00941ECA">
      <w:pPr>
        <w:pStyle w:val="TextoNormalNegritaCursivandice"/>
      </w:pPr>
      <w:r>
        <w:t>Pacto internacional de derechos civiles y políticos. Nueva York, 16 de diciembre de 1966, ratificado por Instrumento de 13 de abril de 1977</w:t>
      </w:r>
    </w:p>
    <w:p w:rsidR="00941ECA" w:rsidRDefault="00941ECA" w:rsidP="00941ECA">
      <w:pPr>
        <w:pStyle w:val="SangriaFrancesaArticulo"/>
      </w:pPr>
      <w:r w:rsidRPr="00941ECA">
        <w:rPr>
          <w:rStyle w:val="TextoNormalNegritaCaracter"/>
        </w:rPr>
        <w:t>Artículo 14.5.</w:t>
      </w:r>
      <w:r w:rsidRPr="00941ECA">
        <w:rPr>
          <w:rStyle w:val="TextoNormalCaracter"/>
        </w:rPr>
        <w:t>-</w:t>
      </w:r>
      <w:r>
        <w:t xml:space="preserve"> Sentencia </w:t>
      </w:r>
      <w:hyperlink w:anchor="SENTENCIA_2015_55" w:history="1">
        <w:r w:rsidRPr="00941ECA">
          <w:rPr>
            <w:rStyle w:val="TextoNormalCaracter"/>
          </w:rPr>
          <w:t>55/2015</w:t>
        </w:r>
      </w:hyperlink>
      <w:r>
        <w:t>, f. 4.</w:t>
      </w:r>
    </w:p>
    <w:p w:rsidR="00941ECA" w:rsidRDefault="00941ECA" w:rsidP="00941ECA">
      <w:pPr>
        <w:pStyle w:val="SangriaFrancesaArticulo"/>
      </w:pPr>
    </w:p>
    <w:p w:rsidR="00941ECA" w:rsidRDefault="00941ECA" w:rsidP="00941ECA">
      <w:pPr>
        <w:pStyle w:val="TextoNormalNegritaCursivandice"/>
      </w:pPr>
      <w:r>
        <w:t>Recomendación de la Organización Internacional del Trabajo (núm. 162), de 23 de junio de 1980. Trabajadores de edad</w:t>
      </w:r>
    </w:p>
    <w:p w:rsidR="00941ECA" w:rsidRDefault="00941ECA" w:rsidP="00941ECA">
      <w:pPr>
        <w:pStyle w:val="SangriaFrancesaArticulo"/>
      </w:pPr>
      <w:r w:rsidRPr="00941ECA">
        <w:rPr>
          <w:rStyle w:val="TextoNormalNegritaCaracter"/>
        </w:rPr>
        <w:t>Apartado IV. 21 a).</w:t>
      </w:r>
      <w:r w:rsidRPr="00941ECA">
        <w:rPr>
          <w:rStyle w:val="TextoNormalCaracter"/>
        </w:rPr>
        <w:t>-</w:t>
      </w:r>
      <w:r>
        <w:t xml:space="preserve"> Sentencia </w:t>
      </w:r>
      <w:hyperlink w:anchor="SENTENCIA_2015_8" w:history="1">
        <w:r w:rsidRPr="00941ECA">
          <w:rPr>
            <w:rStyle w:val="TextoNormalCaracter"/>
          </w:rPr>
          <w:t>8/2015</w:t>
        </w:r>
      </w:hyperlink>
      <w:r>
        <w:t>, f. 10.</w:t>
      </w:r>
    </w:p>
    <w:p w:rsidR="00941ECA" w:rsidRDefault="00941ECA" w:rsidP="00941ECA">
      <w:pPr>
        <w:pStyle w:val="SangriaFrancesaArticulo"/>
      </w:pPr>
    </w:p>
    <w:p w:rsidR="00941ECA" w:rsidRDefault="00941ECA" w:rsidP="00941ECA">
      <w:pPr>
        <w:pStyle w:val="TextoNormalNegritaCursivandice"/>
      </w:pPr>
      <w:r>
        <w:t>Convenio de la Organización Internacional del Trabajo (núm. 158), de 22 de junio de 1982. Terminación de la relación de trabajo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Autos </w:t>
      </w:r>
      <w:hyperlink w:anchor="AUTO_2015_33" w:history="1">
        <w:r w:rsidRPr="00941ECA">
          <w:rPr>
            <w:rStyle w:val="TextoNormalCaracter"/>
          </w:rPr>
          <w:t>33/2015</w:t>
        </w:r>
      </w:hyperlink>
      <w:r>
        <w:t xml:space="preserve">, f. 4; </w:t>
      </w:r>
      <w:hyperlink w:anchor="AUTO_2015_34" w:history="1">
        <w:r w:rsidRPr="00941ECA">
          <w:rPr>
            <w:rStyle w:val="TextoNormalCaracter"/>
          </w:rPr>
          <w:t>34/2015</w:t>
        </w:r>
      </w:hyperlink>
      <w:r>
        <w:t>, f. 4.</w:t>
      </w:r>
    </w:p>
    <w:p w:rsidR="00941ECA" w:rsidRDefault="00941ECA" w:rsidP="00941ECA">
      <w:pPr>
        <w:pStyle w:val="SangriaFrancesaArticulo"/>
      </w:pPr>
      <w:r w:rsidRPr="00941ECA">
        <w:rPr>
          <w:rStyle w:val="TextoNormalNegritaCaracter"/>
        </w:rPr>
        <w:t>Artículo 10.</w:t>
      </w:r>
      <w:r w:rsidRPr="00941ECA">
        <w:rPr>
          <w:rStyle w:val="TextoNormalCaracter"/>
        </w:rPr>
        <w:t>-</w:t>
      </w:r>
      <w:r>
        <w:t xml:space="preserve"> Autos </w:t>
      </w:r>
      <w:hyperlink w:anchor="AUTO_2015_33" w:history="1">
        <w:r w:rsidRPr="00941ECA">
          <w:rPr>
            <w:rStyle w:val="TextoNormalCaracter"/>
          </w:rPr>
          <w:t>33/2015</w:t>
        </w:r>
      </w:hyperlink>
      <w:r>
        <w:t xml:space="preserve">, f. 5; </w:t>
      </w:r>
      <w:hyperlink w:anchor="AUTO_2015_34" w:history="1">
        <w:r w:rsidRPr="00941ECA">
          <w:rPr>
            <w:rStyle w:val="TextoNormalCaracter"/>
          </w:rPr>
          <w:t>34/2015</w:t>
        </w:r>
      </w:hyperlink>
      <w:r>
        <w:t xml:space="preserve">; </w:t>
      </w:r>
      <w:hyperlink w:anchor="AUTO_2015_35" w:history="1">
        <w:r w:rsidRPr="00941ECA">
          <w:rPr>
            <w:rStyle w:val="TextoNormalCaracter"/>
          </w:rPr>
          <w:t>35/2015</w:t>
        </w:r>
      </w:hyperlink>
      <w:r>
        <w:t>, f. 3.</w:t>
      </w:r>
    </w:p>
    <w:p w:rsidR="00941ECA" w:rsidRDefault="00941ECA" w:rsidP="00941ECA">
      <w:pPr>
        <w:pStyle w:val="SangriaFrancesaArticulo"/>
      </w:pPr>
    </w:p>
    <w:p w:rsidR="00941ECA" w:rsidRDefault="00941ECA" w:rsidP="00941ECA">
      <w:pPr>
        <w:pStyle w:val="TextoNormalNegritaCursivandice"/>
      </w:pPr>
      <w:r>
        <w:t>Reglas mínimas de Naciones Unidas para la administración de la justicia de menores (Reglas de Beijing) adoptadas por Resolución de la Asamblea General de las Naciones Unidas 40/33, de 29 de noviembre de 1985</w:t>
      </w:r>
    </w:p>
    <w:p w:rsidR="00941ECA" w:rsidRDefault="00941ECA" w:rsidP="00941ECA">
      <w:pPr>
        <w:pStyle w:val="SangriaFrancesaArticulo"/>
      </w:pPr>
      <w:r w:rsidRPr="00941ECA">
        <w:rPr>
          <w:rStyle w:val="TextoNormalNegritaCaracter"/>
        </w:rPr>
        <w:t>Artículo 8.</w:t>
      </w:r>
      <w:r w:rsidRPr="00941ECA">
        <w:rPr>
          <w:rStyle w:val="TextoNormalCaracter"/>
        </w:rPr>
        <w:t>-</w:t>
      </w:r>
      <w:r>
        <w:t xml:space="preserve"> Sentencia </w:t>
      </w:r>
      <w:hyperlink w:anchor="SENTENCIA_2015_9" w:history="1">
        <w:r w:rsidRPr="00941ECA">
          <w:rPr>
            <w:rStyle w:val="TextoNormalCaracter"/>
          </w:rPr>
          <w:t>9/2015</w:t>
        </w:r>
      </w:hyperlink>
      <w:r>
        <w:t>, f. 1.</w:t>
      </w:r>
    </w:p>
    <w:p w:rsidR="00941ECA" w:rsidRDefault="00941ECA" w:rsidP="00941ECA">
      <w:pPr>
        <w:pStyle w:val="SangriaFrancesaArticulo"/>
      </w:pPr>
    </w:p>
    <w:p w:rsidR="00941ECA" w:rsidRDefault="00941ECA" w:rsidP="00941ECA">
      <w:pPr>
        <w:pStyle w:val="TextoNormalNegritaCursivandice"/>
      </w:pPr>
      <w:r>
        <w:t>Convenio de Aarhus, de 25 de junio de 1998. Acceso a la información, la participación del público en la toma de decisiones y el acceso a la justicia en materia de medio ambiente</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ff. 5, 6.</w:t>
      </w:r>
    </w:p>
    <w:p w:rsidR="00941ECA" w:rsidRDefault="00941ECA" w:rsidP="00941ECA">
      <w:pPr>
        <w:pStyle w:val="SangriaFrancesaArticulo"/>
      </w:pPr>
    </w:p>
    <w:p w:rsidR="00941ECA" w:rsidRDefault="00941ECA" w:rsidP="00941ECA">
      <w:pPr>
        <w:pStyle w:val="TextoNormalNegritaCursivandice"/>
      </w:pPr>
      <w:r>
        <w:t>Plan de aplicación de las decisiones de la Cumbre Mundial sobre el desarrollo sostenible, de 4 de septiembre de 2002</w:t>
      </w:r>
    </w:p>
    <w:p w:rsidR="00941ECA" w:rsidRDefault="00941ECA" w:rsidP="00941ECA">
      <w:pPr>
        <w:pStyle w:val="SangriaFrancesaArticulo"/>
      </w:pPr>
      <w:r w:rsidRPr="00941ECA">
        <w:rPr>
          <w:rStyle w:val="TextoNormalNegritaCaracter"/>
        </w:rPr>
        <w:t>Artículo 24.</w:t>
      </w:r>
      <w:r w:rsidRPr="00941ECA">
        <w:rPr>
          <w:rStyle w:val="TextoNormalCaracter"/>
        </w:rPr>
        <w:t>-</w:t>
      </w:r>
      <w:r>
        <w:t xml:space="preserve"> Sentencia </w:t>
      </w:r>
      <w:hyperlink w:anchor="SENTENCIA_2015_45" w:history="1">
        <w:r w:rsidRPr="00941ECA">
          <w:rPr>
            <w:rStyle w:val="TextoNormalCaracter"/>
          </w:rPr>
          <w:t>45/2015</w:t>
        </w:r>
      </w:hyperlink>
      <w:r>
        <w:t>, f. 3.</w:t>
      </w:r>
    </w:p>
    <w:p w:rsidR="00941ECA" w:rsidRDefault="00941ECA" w:rsidP="00941ECA">
      <w:pPr>
        <w:pStyle w:val="SangriaFrancesaArticulo"/>
      </w:pPr>
    </w:p>
    <w:p w:rsidR="00941ECA" w:rsidRDefault="00941ECA" w:rsidP="00941ECA">
      <w:pPr>
        <w:pStyle w:val="TextoNormalNegritaCursivandice"/>
      </w:pPr>
      <w:r>
        <w:t>Protocolo facultativo a la Convención contra la tortura y otros tratos o penas crueles, inhumanos o degradantes, hecho en Nueva York el 18 de diciembre de 2002, ratificado por Instrumento el 3 de marzo de 2006</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6" w:history="1">
        <w:r w:rsidRPr="00941ECA">
          <w:rPr>
            <w:rStyle w:val="TextoNormalCaracter"/>
          </w:rPr>
          <w:t>46/2015</w:t>
        </w:r>
      </w:hyperlink>
      <w:r>
        <w:t>, ff. 1, 4, 5.</w:t>
      </w:r>
    </w:p>
    <w:p w:rsidR="00941ECA" w:rsidRDefault="00941ECA" w:rsidP="00941ECA">
      <w:pPr>
        <w:pStyle w:val="SangriaFrancesaArticulo"/>
      </w:pPr>
      <w:r w:rsidRPr="00941ECA">
        <w:rPr>
          <w:rStyle w:val="TextoNormalNegritaCaracter"/>
        </w:rPr>
        <w:t>Artículo 1.</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2.</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SangriaFrancesaArticulo"/>
      </w:pPr>
      <w:r w:rsidRPr="00941ECA">
        <w:rPr>
          <w:rStyle w:val="TextoNormalNegritaCaracter"/>
        </w:rPr>
        <w:t>Artículo 17.</w:t>
      </w:r>
      <w:r w:rsidRPr="00941ECA">
        <w:rPr>
          <w:rStyle w:val="TextoNormalCaracter"/>
        </w:rPr>
        <w:t>-</w:t>
      </w:r>
      <w:r>
        <w:t xml:space="preserve"> Sentencia </w:t>
      </w:r>
      <w:hyperlink w:anchor="SENTENCIA_2015_46" w:history="1">
        <w:r w:rsidRPr="00941ECA">
          <w:rPr>
            <w:rStyle w:val="TextoNormalCaracter"/>
          </w:rPr>
          <w:t>46/2015</w:t>
        </w:r>
      </w:hyperlink>
      <w:r>
        <w:t>, f. 4.</w:t>
      </w:r>
    </w:p>
    <w:p w:rsidR="00941ECA" w:rsidRDefault="00941ECA" w:rsidP="00941ECA">
      <w:pPr>
        <w:pStyle w:val="TextoNormal"/>
      </w:pPr>
    </w:p>
    <w:p w:rsidR="00941ECA" w:rsidRDefault="00941ECA" w:rsidP="00941ECA">
      <w:pPr>
        <w:pStyle w:val="SangriaFrancesaArticulo"/>
      </w:pPr>
      <w:bookmarkStart w:id="280" w:name="INDICE22871"/>
    </w:p>
    <w:bookmarkEnd w:id="280"/>
    <w:p w:rsidR="00941ECA" w:rsidRDefault="00941ECA" w:rsidP="00941ECA">
      <w:pPr>
        <w:pStyle w:val="TextoIndiceNivel2"/>
        <w:suppressAutoHyphens/>
      </w:pPr>
      <w:r>
        <w:t>M) Unión Europea</w:t>
      </w:r>
    </w:p>
    <w:p w:rsidR="00941ECA" w:rsidRDefault="00941ECA" w:rsidP="00941ECA">
      <w:pPr>
        <w:pStyle w:val="TextoIndiceNivel2"/>
      </w:pPr>
    </w:p>
    <w:p w:rsidR="00941ECA" w:rsidRDefault="00941ECA" w:rsidP="00941ECA">
      <w:pPr>
        <w:pStyle w:val="TextoNormalNegritaCursivandice"/>
      </w:pPr>
      <w:r>
        <w:t>Directiva 79/7/CEE del Consejo, de 19 de diciembre de 1978. Aplicación progresiva del principio de igualdad de trato entre hombres y mujeres en materia de seguridad social</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110" w:history="1">
        <w:r w:rsidRPr="00941ECA">
          <w:rPr>
            <w:rStyle w:val="TextoNormalCaracter"/>
          </w:rPr>
          <w:t>110/2015</w:t>
        </w:r>
      </w:hyperlink>
      <w:r>
        <w:t>, f. 11.</w:t>
      </w:r>
    </w:p>
    <w:p w:rsidR="00941ECA" w:rsidRDefault="00941ECA" w:rsidP="00941ECA">
      <w:pPr>
        <w:pStyle w:val="SangriaFrancesaArticulo"/>
      </w:pPr>
      <w:r w:rsidRPr="00941ECA">
        <w:rPr>
          <w:rStyle w:val="TextoNormalNegritaCaracter"/>
        </w:rPr>
        <w:t>Artículo 4.1.</w:t>
      </w:r>
      <w:r w:rsidRPr="00941ECA">
        <w:rPr>
          <w:rStyle w:val="TextoNormalCaracter"/>
        </w:rPr>
        <w:t>-</w:t>
      </w:r>
      <w:r>
        <w:t xml:space="preserve"> Sentencia </w:t>
      </w:r>
      <w:hyperlink w:anchor="SENTENCIA_2015_110" w:history="1">
        <w:r w:rsidRPr="00941ECA">
          <w:rPr>
            <w:rStyle w:val="TextoNormalCaracter"/>
          </w:rPr>
          <w:t>110/2015</w:t>
        </w:r>
      </w:hyperlink>
      <w:r>
        <w:t>, f. 11.</w:t>
      </w:r>
    </w:p>
    <w:p w:rsidR="00941ECA" w:rsidRDefault="00941ECA" w:rsidP="00941ECA">
      <w:pPr>
        <w:pStyle w:val="SangriaFrancesaArticulo"/>
      </w:pPr>
    </w:p>
    <w:p w:rsidR="00941ECA" w:rsidRDefault="00941ECA" w:rsidP="00941ECA">
      <w:pPr>
        <w:pStyle w:val="TextoNormalNegritaCursivandice"/>
      </w:pPr>
      <w:r>
        <w:t>Directiva 85/337/CEE del Consejo, de 27 de junio de 1985. Evaluación de las repercusiones de determinados proyectos públicos y privados sobre el medio ambiente</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57" w:history="1">
        <w:r w:rsidRPr="00941ECA">
          <w:rPr>
            <w:rStyle w:val="TextoNormalCaracter"/>
          </w:rPr>
          <w:t>57/2015</w:t>
        </w:r>
      </w:hyperlink>
      <w:r>
        <w:t>, f. 4.</w:t>
      </w:r>
    </w:p>
    <w:p w:rsidR="00941ECA" w:rsidRDefault="00941ECA" w:rsidP="00941ECA">
      <w:pPr>
        <w:pStyle w:val="SangriaFrancesaArticulo"/>
      </w:pPr>
    </w:p>
    <w:p w:rsidR="00941ECA" w:rsidRDefault="00941ECA" w:rsidP="00941ECA">
      <w:pPr>
        <w:pStyle w:val="TextoNormalNegritaCursivandice"/>
      </w:pPr>
      <w:r>
        <w:t>Directiva 89/105/CEE del Consejo de 21 de diciembre de 1988. Transparencia de las medidas que regulan la fijación de precios de los medicamentos para uso humano y su inclusión en el ámbito de los sistemas nacionales del seguro de enfermedad</w:t>
      </w:r>
    </w:p>
    <w:p w:rsidR="00941ECA" w:rsidRDefault="00941ECA" w:rsidP="00941ECA">
      <w:pPr>
        <w:pStyle w:val="SangriaFrancesaArticulo"/>
      </w:pPr>
      <w:r w:rsidRPr="00941ECA">
        <w:rPr>
          <w:rStyle w:val="TextoNormalNegritaCaracter"/>
        </w:rPr>
        <w:t>Artículo 4.</w:t>
      </w:r>
      <w:r w:rsidRPr="00941ECA">
        <w:rPr>
          <w:rStyle w:val="TextoNormalCaracter"/>
        </w:rPr>
        <w:t>-</w:t>
      </w:r>
      <w:r>
        <w:t xml:space="preserve"> Sentencia </w:t>
      </w:r>
      <w:hyperlink w:anchor="SENTENCIA_2015_44" w:history="1">
        <w:r w:rsidRPr="00941ECA">
          <w:rPr>
            <w:rStyle w:val="TextoNormalCaracter"/>
          </w:rPr>
          <w:t>44/2015</w:t>
        </w:r>
      </w:hyperlink>
      <w:r>
        <w:t>, f. 5.</w:t>
      </w:r>
    </w:p>
    <w:p w:rsidR="00941ECA" w:rsidRDefault="00941ECA" w:rsidP="00941ECA">
      <w:pPr>
        <w:pStyle w:val="SangriaFrancesaArticulo"/>
      </w:pPr>
    </w:p>
    <w:p w:rsidR="00941ECA" w:rsidRDefault="00941ECA" w:rsidP="00941ECA">
      <w:pPr>
        <w:pStyle w:val="TextoNormalNegritaCursivandice"/>
      </w:pPr>
      <w:r>
        <w:t>Tratado de Maastricht, de 7 de febrero de 1992. Tratado de la Unión Europea</w:t>
      </w:r>
    </w:p>
    <w:p w:rsidR="00941ECA" w:rsidRDefault="00941ECA" w:rsidP="00941ECA">
      <w:pPr>
        <w:pStyle w:val="SangriaFrancesaArticulo"/>
      </w:pPr>
      <w:r w:rsidRPr="00941ECA">
        <w:rPr>
          <w:rStyle w:val="TextoNormalNegritaCaracter"/>
        </w:rPr>
        <w:t>Artículo 43.</w:t>
      </w:r>
      <w:r w:rsidRPr="00941ECA">
        <w:rPr>
          <w:rStyle w:val="TextoNormalCaracter"/>
        </w:rPr>
        <w:t>-</w:t>
      </w:r>
      <w:r>
        <w:t xml:space="preserve"> Sentencia </w:t>
      </w:r>
      <w:hyperlink w:anchor="SENTENCIA_2015_84" w:history="1">
        <w:r w:rsidRPr="00941ECA">
          <w:rPr>
            <w:rStyle w:val="TextoNormalCaracter"/>
          </w:rPr>
          <w:t>84/2015</w:t>
        </w:r>
      </w:hyperlink>
      <w:r>
        <w:t>, f. 6.</w:t>
      </w:r>
    </w:p>
    <w:p w:rsidR="00941ECA" w:rsidRDefault="00941ECA" w:rsidP="00941ECA">
      <w:pPr>
        <w:pStyle w:val="SangriaFrancesaArticulo"/>
      </w:pPr>
      <w:r w:rsidRPr="00941ECA">
        <w:rPr>
          <w:rStyle w:val="TextoNormalNegritaCaracter"/>
        </w:rPr>
        <w:t>Artículo 49.</w:t>
      </w:r>
      <w:r w:rsidRPr="00941ECA">
        <w:rPr>
          <w:rStyle w:val="TextoNormalCaracter"/>
        </w:rPr>
        <w:t>-</w:t>
      </w:r>
      <w:r>
        <w:t xml:space="preserve"> Sentencia </w:t>
      </w:r>
      <w:hyperlink w:anchor="SENTENCIA_2015_84" w:history="1">
        <w:r w:rsidRPr="00941ECA">
          <w:rPr>
            <w:rStyle w:val="TextoNormalCaracter"/>
          </w:rPr>
          <w:t>84/2015</w:t>
        </w:r>
      </w:hyperlink>
      <w:r>
        <w:t>, f. 6.</w:t>
      </w:r>
    </w:p>
    <w:p w:rsidR="00941ECA" w:rsidRDefault="00941ECA" w:rsidP="00941ECA">
      <w:pPr>
        <w:pStyle w:val="SangriaFrancesaArticulo"/>
      </w:pPr>
    </w:p>
    <w:p w:rsidR="00941ECA" w:rsidRDefault="00941ECA" w:rsidP="00941ECA">
      <w:pPr>
        <w:pStyle w:val="TextoNormalNegritaCursivandice"/>
      </w:pPr>
      <w:r>
        <w:t>Directiva 92/102/CEE del Consejo, de 27 de noviembre de 1992. Identificación y registro de animales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8" w:history="1">
        <w:r w:rsidRPr="00941ECA">
          <w:rPr>
            <w:rStyle w:val="TextoNormalCaracter"/>
          </w:rPr>
          <w:t>58/2015</w:t>
        </w:r>
      </w:hyperlink>
      <w:r>
        <w:t>, f. 5.</w:t>
      </w:r>
    </w:p>
    <w:p w:rsidR="00941ECA" w:rsidRDefault="00941ECA" w:rsidP="00941ECA">
      <w:pPr>
        <w:pStyle w:val="SangriaFrancesaArticulo"/>
      </w:pPr>
    </w:p>
    <w:p w:rsidR="00941ECA" w:rsidRDefault="00941ECA" w:rsidP="00941ECA">
      <w:pPr>
        <w:pStyle w:val="TextoNormalNegritaCursivandice"/>
      </w:pPr>
      <w:r>
        <w:t>Directiva 97/11/CE del Consejo, de 3 de marzo de 1997. Modificación de la Directiva 85/337/CEE relativa a la evaluación de las repercusiones de determinados proyectos públicos y privados sobre el medio ambiente</w:t>
      </w:r>
    </w:p>
    <w:p w:rsidR="00941ECA" w:rsidRDefault="00941ECA" w:rsidP="00941ECA">
      <w:pPr>
        <w:pStyle w:val="SangriaFrancesaArticulo"/>
      </w:pPr>
      <w:r w:rsidRPr="00941ECA">
        <w:rPr>
          <w:rStyle w:val="TextoNormalNegritaCaracter"/>
        </w:rPr>
        <w:t>Preámbulo.</w:t>
      </w:r>
      <w:r w:rsidRPr="00941ECA">
        <w:rPr>
          <w:rStyle w:val="TextoNormalCaracter"/>
        </w:rPr>
        <w:t>-</w:t>
      </w:r>
      <w:r>
        <w:t xml:space="preserve"> Sentencia </w:t>
      </w:r>
      <w:hyperlink w:anchor="SENTENCIA_2015_57" w:history="1">
        <w:r w:rsidRPr="00941ECA">
          <w:rPr>
            <w:rStyle w:val="TextoNormalCaracter"/>
          </w:rPr>
          <w:t>57/2015</w:t>
        </w:r>
      </w:hyperlink>
      <w:r>
        <w:t>, f. 4.</w:t>
      </w:r>
    </w:p>
    <w:p w:rsidR="00941ECA" w:rsidRDefault="00941ECA" w:rsidP="00941ECA">
      <w:pPr>
        <w:pStyle w:val="SangriaFrancesaArticulo"/>
      </w:pPr>
    </w:p>
    <w:p w:rsidR="00941ECA" w:rsidRDefault="00941ECA" w:rsidP="00941ECA">
      <w:pPr>
        <w:pStyle w:val="TextoNormalNegritaCursivandice"/>
      </w:pPr>
      <w:r>
        <w:lastRenderedPageBreak/>
        <w:t>Directiva 1999/70/CE del Consejo, de 28 de junio de 1999. Acuerdo marco de la CES, la UNICEF y el CEEP sobre el trabajo de duración determinada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9" w:history="1">
        <w:r w:rsidRPr="00941ECA">
          <w:rPr>
            <w:rStyle w:val="TextoNormalCaracter"/>
          </w:rPr>
          <w:t>99/2015</w:t>
        </w:r>
      </w:hyperlink>
      <w:r>
        <w:t>, ff. 1, 4.</w:t>
      </w:r>
    </w:p>
    <w:p w:rsidR="00941ECA" w:rsidRDefault="00941ECA" w:rsidP="00941ECA">
      <w:pPr>
        <w:pStyle w:val="SangriaFrancesaArticulo"/>
      </w:pPr>
      <w:r w:rsidRPr="00941ECA">
        <w:rPr>
          <w:rStyle w:val="TextoNormalNegritaCaracter"/>
        </w:rPr>
        <w:t>Cláusula 4 apartado 4.</w:t>
      </w:r>
      <w:r w:rsidRPr="00941ECA">
        <w:rPr>
          <w:rStyle w:val="TextoNormalCaracter"/>
        </w:rPr>
        <w:t>-</w:t>
      </w:r>
      <w:r>
        <w:t xml:space="preserve"> Sentencia </w:t>
      </w:r>
      <w:hyperlink w:anchor="SENTENCIA_2015_99" w:history="1">
        <w:r w:rsidRPr="00941ECA">
          <w:rPr>
            <w:rStyle w:val="TextoNormalCaracter"/>
          </w:rPr>
          <w:t>99/2015</w:t>
        </w:r>
      </w:hyperlink>
      <w:r>
        <w:t>, ff. 1, 2.</w:t>
      </w:r>
    </w:p>
    <w:p w:rsidR="00941ECA" w:rsidRDefault="00941ECA" w:rsidP="00941ECA">
      <w:pPr>
        <w:pStyle w:val="SangriaFrancesaArticulo"/>
      </w:pPr>
    </w:p>
    <w:p w:rsidR="00941ECA" w:rsidRDefault="00941ECA" w:rsidP="00941ECA">
      <w:pPr>
        <w:pStyle w:val="TextoNormalNegritaCursivandice"/>
      </w:pPr>
      <w:r>
        <w:t>Directiva 2001/42/CE del Parlamento Europeo y del Consejo, de 27 de junio de 2001. Relativa a la evaluación de los efectos de determinados planes y programas en el medio ambiente</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7" w:history="1">
        <w:r w:rsidRPr="00941ECA">
          <w:rPr>
            <w:rStyle w:val="TextoNormalCaracter"/>
          </w:rPr>
          <w:t>57/2015</w:t>
        </w:r>
      </w:hyperlink>
      <w:r>
        <w:t>, f. 3.</w:t>
      </w:r>
    </w:p>
    <w:p w:rsidR="00941ECA" w:rsidRDefault="00941ECA" w:rsidP="00941ECA">
      <w:pPr>
        <w:pStyle w:val="SangriaFrancesaArticulo"/>
      </w:pPr>
    </w:p>
    <w:p w:rsidR="00941ECA" w:rsidRDefault="00941ECA" w:rsidP="00941ECA">
      <w:pPr>
        <w:pStyle w:val="TextoNormalNegritaCursivandice"/>
      </w:pPr>
      <w:r>
        <w:t>Directiva 2003/124/CE de la Comisión de 22 de diciembre de 2003. A efectos de la aplicación de la Directiva 2003/6/CE del Parlamento Europeo y del Consejo sobre la definición y revelación pública de la información privilegiada y la definición de manipulación del mercado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2" w:history="1">
        <w:r w:rsidRPr="00941ECA">
          <w:rPr>
            <w:rStyle w:val="TextoNormalCaracter"/>
          </w:rPr>
          <w:t>2/2015</w:t>
        </w:r>
      </w:hyperlink>
      <w:r>
        <w:t>, f. 9.</w:t>
      </w:r>
    </w:p>
    <w:p w:rsidR="00941ECA" w:rsidRDefault="00941ECA" w:rsidP="00941ECA">
      <w:pPr>
        <w:pStyle w:val="SangriaFrancesaArticulo"/>
      </w:pPr>
    </w:p>
    <w:p w:rsidR="00941ECA" w:rsidRDefault="00941ECA" w:rsidP="00941ECA">
      <w:pPr>
        <w:pStyle w:val="TextoNormalNegritaCursivandice"/>
      </w:pPr>
      <w:r>
        <w:t>Directiva 2004/17/CE del Parlamento Europeo y del Consejo, de 31 de marzo de 2004. Sobre la coordinación de los procedimientos de adjudicación de contratos en los sectores del agua, de la energía, de los transportes y de los servicios postales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3" w:history="1">
        <w:r w:rsidRPr="00941ECA">
          <w:rPr>
            <w:rStyle w:val="TextoNormalCaracter"/>
          </w:rPr>
          <w:t>103/2015</w:t>
        </w:r>
      </w:hyperlink>
      <w:r>
        <w:t>, f. 3.</w:t>
      </w:r>
    </w:p>
    <w:p w:rsidR="00941ECA" w:rsidRDefault="00941ECA" w:rsidP="00941ECA">
      <w:pPr>
        <w:pStyle w:val="SangriaFrancesaArticulo"/>
      </w:pPr>
    </w:p>
    <w:p w:rsidR="00941ECA" w:rsidRDefault="00941ECA" w:rsidP="00941ECA">
      <w:pPr>
        <w:pStyle w:val="TextoNormalNegritaCursivandice"/>
      </w:pPr>
      <w:r>
        <w:t>Directiva 2004/18/CE del Parlamento Europeo y del Consejo, de 31 de marzo de 2004. Sobre coordinación de los procedimientos de adjudicación de los contratos públicos de obras, de suministro y de servicios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4" w:history="1">
        <w:r w:rsidRPr="00941ECA">
          <w:rPr>
            <w:rStyle w:val="TextoNormalCaracter"/>
          </w:rPr>
          <w:t>84/2015</w:t>
        </w:r>
      </w:hyperlink>
      <w:r>
        <w:t xml:space="preserve">, f. 6; </w:t>
      </w:r>
      <w:hyperlink w:anchor="SENTENCIA_2015_103" w:history="1">
        <w:r w:rsidRPr="00941ECA">
          <w:rPr>
            <w:rStyle w:val="TextoNormalCaracter"/>
          </w:rPr>
          <w:t>103/2015</w:t>
        </w:r>
      </w:hyperlink>
      <w:r>
        <w:t>, f. 3.</w:t>
      </w:r>
    </w:p>
    <w:p w:rsidR="00941ECA" w:rsidRDefault="00941ECA" w:rsidP="00941ECA">
      <w:pPr>
        <w:pStyle w:val="SangriaFrancesaArticulo"/>
      </w:pPr>
    </w:p>
    <w:p w:rsidR="00941ECA" w:rsidRDefault="00941ECA" w:rsidP="00941ECA">
      <w:pPr>
        <w:pStyle w:val="TextoNormalNegritaCursivandice"/>
      </w:pPr>
      <w:r>
        <w:t>Directiva 2006/21/CE del Parlamento Europeo y del Consejo, de 15 de marzo de 2006. Sobre la gestión de los residuos de industrias extractivas y por la que se modifica la Directiva 2004/35/CE</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45" w:history="1">
        <w:r w:rsidRPr="00941ECA">
          <w:rPr>
            <w:rStyle w:val="TextoNormalCaracter"/>
          </w:rPr>
          <w:t>45/2015</w:t>
        </w:r>
      </w:hyperlink>
      <w:r>
        <w:t>, ff. 3, 4.</w:t>
      </w:r>
    </w:p>
    <w:p w:rsidR="00941ECA" w:rsidRDefault="00941ECA" w:rsidP="00941ECA">
      <w:pPr>
        <w:pStyle w:val="SangriaFrancesaArticulo"/>
      </w:pPr>
    </w:p>
    <w:p w:rsidR="00941ECA" w:rsidRDefault="00941ECA" w:rsidP="00941ECA">
      <w:pPr>
        <w:pStyle w:val="TextoNormalNegritaCursivandice"/>
      </w:pPr>
      <w:r>
        <w:t>Carta de los derechos fundamentales de la Unión Europea. Estrasburgo, 12 de diciembre de 2007 (versión consolidada)</w:t>
      </w:r>
    </w:p>
    <w:p w:rsidR="00941ECA" w:rsidRDefault="00941ECA" w:rsidP="00941ECA">
      <w:pPr>
        <w:pStyle w:val="SangriaFrancesaArticulo"/>
      </w:pPr>
      <w:r w:rsidRPr="00941ECA">
        <w:rPr>
          <w:rStyle w:val="TextoNormalNegritaCaracter"/>
        </w:rPr>
        <w:t>Artículo 10.2.</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52.7.</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p>
    <w:p w:rsidR="00941ECA" w:rsidRDefault="00941ECA" w:rsidP="00941ECA">
      <w:pPr>
        <w:pStyle w:val="TextoNormalNegritaCursivandice"/>
      </w:pPr>
      <w:r>
        <w:t>Tratado de Lisboa, de 13 de diciembre de 2007. Tratado de funcionamiento de la Unión Europea</w:t>
      </w:r>
    </w:p>
    <w:p w:rsidR="00941ECA" w:rsidRDefault="00941ECA" w:rsidP="00941ECA">
      <w:pPr>
        <w:pStyle w:val="SangriaFrancesaArticulo"/>
      </w:pPr>
      <w:r w:rsidRPr="00941ECA">
        <w:rPr>
          <w:rStyle w:val="TextoNormalNegritaCaracter"/>
        </w:rPr>
        <w:t>Artículo 126.</w:t>
      </w:r>
      <w:r w:rsidRPr="00941ECA">
        <w:rPr>
          <w:rStyle w:val="TextoNormalCaracter"/>
        </w:rPr>
        <w:t>-</w:t>
      </w:r>
      <w:r>
        <w:t xml:space="preserve"> Sentencia </w:t>
      </w:r>
      <w:hyperlink w:anchor="SENTENCIA_2015_81" w:history="1">
        <w:r w:rsidRPr="00941ECA">
          <w:rPr>
            <w:rStyle w:val="TextoNormalCaracter"/>
          </w:rPr>
          <w:t>81/2015</w:t>
        </w:r>
      </w:hyperlink>
      <w:r>
        <w:t>, f. 4.</w:t>
      </w:r>
    </w:p>
    <w:p w:rsidR="00941ECA" w:rsidRDefault="00941ECA" w:rsidP="00941ECA">
      <w:pPr>
        <w:pStyle w:val="SangriaFrancesaArticulo"/>
      </w:pPr>
      <w:r w:rsidRPr="00941ECA">
        <w:rPr>
          <w:rStyle w:val="TextoNormalNegritaCaracter"/>
        </w:rPr>
        <w:t>Artículo 267.</w:t>
      </w:r>
      <w:r w:rsidRPr="00941ECA">
        <w:rPr>
          <w:rStyle w:val="TextoNormalCaracter"/>
        </w:rPr>
        <w:t>-</w:t>
      </w:r>
      <w:r>
        <w:t xml:space="preserve"> Sentencia </w:t>
      </w:r>
      <w:hyperlink w:anchor="SENTENCIA_2015_99" w:history="1">
        <w:r w:rsidRPr="00941ECA">
          <w:rPr>
            <w:rStyle w:val="TextoNormalCaracter"/>
          </w:rPr>
          <w:t>99/2015</w:t>
        </w:r>
      </w:hyperlink>
      <w:r>
        <w:t>, ff. 1, 2.</w:t>
      </w:r>
    </w:p>
    <w:p w:rsidR="00941ECA" w:rsidRDefault="00941ECA" w:rsidP="00941ECA">
      <w:pPr>
        <w:pStyle w:val="SangriaFrancesaArticulo"/>
      </w:pPr>
    </w:p>
    <w:p w:rsidR="00941ECA" w:rsidRDefault="00941ECA" w:rsidP="00941ECA">
      <w:pPr>
        <w:pStyle w:val="TextoNormalNegritaCursivandice"/>
      </w:pPr>
      <w:r>
        <w:t>Comunicación interpretativa de la Comisión relativa a la aplicación del Derecho comunitario en materia de contratación pública y concesiones a la colaboración público-privada institucionalizada (2008/C 91/02)</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4" w:history="1">
        <w:r w:rsidRPr="00941ECA">
          <w:rPr>
            <w:rStyle w:val="TextoNormalCaracter"/>
          </w:rPr>
          <w:t>84/2015</w:t>
        </w:r>
      </w:hyperlink>
      <w:r>
        <w:t xml:space="preserve">, f. 6; </w:t>
      </w:r>
      <w:hyperlink w:anchor="SENTENCIA_2015_103" w:history="1">
        <w:r w:rsidRPr="00941ECA">
          <w:rPr>
            <w:rStyle w:val="TextoNormalCaracter"/>
          </w:rPr>
          <w:t>103/2015</w:t>
        </w:r>
      </w:hyperlink>
      <w:r>
        <w:t>, f. 5.</w:t>
      </w:r>
    </w:p>
    <w:p w:rsidR="00941ECA" w:rsidRDefault="00941ECA" w:rsidP="00941ECA">
      <w:pPr>
        <w:pStyle w:val="SangriaFrancesaArticulo"/>
      </w:pPr>
    </w:p>
    <w:p w:rsidR="00941ECA" w:rsidRDefault="00941ECA" w:rsidP="00941ECA">
      <w:pPr>
        <w:pStyle w:val="TextoNormalNegritaCursivandice"/>
      </w:pPr>
      <w:r>
        <w:t>Directiva 2012/13/UE del Parlamento Europeo y del Consejo, de 22 de mayo de 2012. Relativa al derecho a la información en los procesos penales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Auto </w:t>
      </w:r>
      <w:hyperlink w:anchor="AUTO_2015_73" w:history="1">
        <w:r w:rsidRPr="00941ECA">
          <w:rPr>
            <w:rStyle w:val="TextoNormalCaracter"/>
          </w:rPr>
          <w:t>73/2015</w:t>
        </w:r>
      </w:hyperlink>
      <w:r>
        <w:t>, f. 3.</w:t>
      </w:r>
    </w:p>
    <w:p w:rsidR="00941ECA" w:rsidRDefault="00941ECA" w:rsidP="00941ECA">
      <w:pPr>
        <w:pStyle w:val="SangriaFrancesaArticulo"/>
      </w:pPr>
      <w:r w:rsidRPr="00941ECA">
        <w:rPr>
          <w:rStyle w:val="TextoNormalNegritaCaracter"/>
        </w:rPr>
        <w:t>Artículo 7.</w:t>
      </w:r>
      <w:r w:rsidRPr="00941ECA">
        <w:rPr>
          <w:rStyle w:val="TextoNormalCaracter"/>
        </w:rPr>
        <w:t>-</w:t>
      </w:r>
      <w:r>
        <w:t xml:space="preserve"> Auto </w:t>
      </w:r>
      <w:hyperlink w:anchor="AUTO_2015_73" w:history="1">
        <w:r w:rsidRPr="00941ECA">
          <w:rPr>
            <w:rStyle w:val="TextoNormalCaracter"/>
          </w:rPr>
          <w:t>73/2015</w:t>
        </w:r>
      </w:hyperlink>
      <w:r>
        <w:t>, ff. 1, 4.</w:t>
      </w:r>
    </w:p>
    <w:p w:rsidR="00941ECA" w:rsidRDefault="00941ECA" w:rsidP="00941ECA">
      <w:pPr>
        <w:pStyle w:val="SangriaFrancesaArticulo"/>
      </w:pPr>
    </w:p>
    <w:p w:rsidR="00941ECA" w:rsidRDefault="00941ECA" w:rsidP="00941ECA">
      <w:pPr>
        <w:pStyle w:val="TextoNormalNegritaCursivandice"/>
      </w:pPr>
      <w:r>
        <w:t>Memorando de Entendimiento sobre condiciones de Política Sectorial Financiera, hecho en Bruselas y Madrid el 23 de julio de 2012, y Acuerdo Marco de Asistencia Financiera, hecho en Madrid y Luxemburgo el 24 de julio de 2012</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2" w:history="1">
        <w:r w:rsidRPr="00941ECA">
          <w:rPr>
            <w:rStyle w:val="TextoNormalCaracter"/>
          </w:rPr>
          <w:t>12/2015</w:t>
        </w:r>
      </w:hyperlink>
      <w:r>
        <w:t xml:space="preserve">, f. 4; </w:t>
      </w:r>
      <w:hyperlink w:anchor="SENTENCIA_2015_93" w:history="1">
        <w:r w:rsidRPr="00941ECA">
          <w:rPr>
            <w:rStyle w:val="TextoNormalCaracter"/>
          </w:rPr>
          <w:t>93/2015</w:t>
        </w:r>
      </w:hyperlink>
      <w:r>
        <w:t>, VP II.</w:t>
      </w:r>
    </w:p>
    <w:p w:rsidR="00941ECA" w:rsidRDefault="00941ECA" w:rsidP="00941ECA">
      <w:pPr>
        <w:pStyle w:val="SangriaFrancesaArticulo"/>
      </w:pPr>
    </w:p>
    <w:p w:rsidR="00941ECA" w:rsidRDefault="00941ECA" w:rsidP="00941ECA">
      <w:pPr>
        <w:pStyle w:val="TextoNormalNegritaCursivandice"/>
      </w:pPr>
      <w:r>
        <w:t>Sentencia del Tribunal de Justicia de la Unión Europea de 14 de noviembre de 2013, caso  Belgacom NV contra Interkommunale voor Teledistributie van het Gewest Antwerpen (INTEGAN) y otros</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84" w:history="1">
        <w:r w:rsidRPr="00941ECA">
          <w:rPr>
            <w:rStyle w:val="TextoNormalCaracter"/>
          </w:rPr>
          <w:t>84/2015</w:t>
        </w:r>
      </w:hyperlink>
      <w:r>
        <w:t>, f. 6.</w:t>
      </w:r>
    </w:p>
    <w:p w:rsidR="00941ECA" w:rsidRDefault="00941ECA" w:rsidP="00941ECA">
      <w:pPr>
        <w:pStyle w:val="SangriaFrancesaArticulo"/>
      </w:pPr>
    </w:p>
    <w:p w:rsidR="00941ECA" w:rsidRDefault="00941ECA" w:rsidP="00941ECA">
      <w:pPr>
        <w:pStyle w:val="TextoNormalNegritaCursivandice"/>
      </w:pPr>
      <w:r>
        <w:t>Directiva 2014/24/UE del Parlamento Europeo y del Consejo, de 26 de febrero de 2014. Contratación pública y por la que se deroga la Directiva 2004/18/CE</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84" w:history="1">
        <w:r w:rsidRPr="00941ECA">
          <w:rPr>
            <w:rStyle w:val="TextoNormalCaracter"/>
          </w:rPr>
          <w:t>84/2015</w:t>
        </w:r>
      </w:hyperlink>
      <w:r>
        <w:t xml:space="preserve">, f. 6; </w:t>
      </w:r>
      <w:hyperlink w:anchor="SENTENCIA_2015_103" w:history="1">
        <w:r w:rsidRPr="00941ECA">
          <w:rPr>
            <w:rStyle w:val="TextoNormalCaracter"/>
          </w:rPr>
          <w:t>103/2015</w:t>
        </w:r>
      </w:hyperlink>
      <w:r>
        <w:t>, f. 5.</w:t>
      </w:r>
    </w:p>
    <w:p w:rsidR="00941ECA" w:rsidRDefault="00941ECA" w:rsidP="00941ECA">
      <w:pPr>
        <w:pStyle w:val="SangriaFrancesaArticulo"/>
      </w:pPr>
      <w:r w:rsidRPr="00941ECA">
        <w:rPr>
          <w:rStyle w:val="TextoNormalNegritaCaracter"/>
        </w:rPr>
        <w:t>Considerando 32.</w:t>
      </w:r>
      <w:r w:rsidRPr="00941ECA">
        <w:rPr>
          <w:rStyle w:val="TextoNormalCaracter"/>
        </w:rPr>
        <w:t>-</w:t>
      </w:r>
      <w:r>
        <w:t xml:space="preserve"> Sentencia </w:t>
      </w:r>
      <w:hyperlink w:anchor="SENTENCIA_2015_103" w:history="1">
        <w:r w:rsidRPr="00941ECA">
          <w:rPr>
            <w:rStyle w:val="TextoNormalCaracter"/>
          </w:rPr>
          <w:t>103/2015</w:t>
        </w:r>
      </w:hyperlink>
      <w:r>
        <w:t>, f. 5.</w:t>
      </w:r>
    </w:p>
    <w:p w:rsidR="00941ECA" w:rsidRDefault="00941ECA" w:rsidP="00941ECA">
      <w:pPr>
        <w:pStyle w:val="SangriaFrancesaArticulo"/>
      </w:pPr>
      <w:r w:rsidRPr="00941ECA">
        <w:rPr>
          <w:rStyle w:val="TextoNormalNegritaCaracter"/>
        </w:rPr>
        <w:t>Artículo 12 c).</w:t>
      </w:r>
      <w:r w:rsidRPr="00941ECA">
        <w:rPr>
          <w:rStyle w:val="TextoNormalCaracter"/>
        </w:rPr>
        <w:t>-</w:t>
      </w:r>
      <w:r>
        <w:t xml:space="preserve"> Sentencia </w:t>
      </w:r>
      <w:hyperlink w:anchor="SENTENCIA_2015_103" w:history="1">
        <w:r w:rsidRPr="00941ECA">
          <w:rPr>
            <w:rStyle w:val="TextoNormalCaracter"/>
          </w:rPr>
          <w:t>103/2015</w:t>
        </w:r>
      </w:hyperlink>
      <w:r>
        <w:t>, f. 5.</w:t>
      </w:r>
    </w:p>
    <w:p w:rsidR="00941ECA" w:rsidRDefault="00941ECA" w:rsidP="00941ECA">
      <w:pPr>
        <w:pStyle w:val="SangriaFrancesaArticulo"/>
      </w:pPr>
    </w:p>
    <w:p w:rsidR="00941ECA" w:rsidRDefault="00941ECA" w:rsidP="00941ECA">
      <w:pPr>
        <w:pStyle w:val="TextoNormalNegritaCursivandice"/>
      </w:pPr>
      <w:r>
        <w:t>Directiva 2014/25/UE del Parlamento Europeo y del Consejo, de 26 de febrero de 2014. Contratación por entidades que operan en los sectores del agua, la energía, los transportes y los servicios postales y por la que se deroga la Directiva 2004/17/CE</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03" w:history="1">
        <w:r w:rsidRPr="00941ECA">
          <w:rPr>
            <w:rStyle w:val="TextoNormalCaracter"/>
          </w:rPr>
          <w:t>103/2015</w:t>
        </w:r>
      </w:hyperlink>
      <w:r>
        <w:t>, f. 5.</w:t>
      </w:r>
    </w:p>
    <w:p w:rsidR="00941ECA" w:rsidRDefault="00941ECA" w:rsidP="00941ECA">
      <w:pPr>
        <w:pStyle w:val="TextoNormal"/>
      </w:pPr>
    </w:p>
    <w:p w:rsidR="00941ECA" w:rsidRDefault="00941ECA" w:rsidP="00941ECA">
      <w:pPr>
        <w:pStyle w:val="SangriaFrancesaArticulo"/>
      </w:pPr>
      <w:bookmarkStart w:id="281" w:name="INDICE27994"/>
    </w:p>
    <w:bookmarkEnd w:id="281"/>
    <w:p w:rsidR="00941ECA" w:rsidRDefault="00941ECA" w:rsidP="00941ECA">
      <w:pPr>
        <w:pStyle w:val="TextoIndiceNivel2"/>
        <w:suppressAutoHyphens/>
      </w:pPr>
      <w:r>
        <w:t>N) Consejo de Europa</w:t>
      </w:r>
    </w:p>
    <w:p w:rsidR="00941ECA" w:rsidRDefault="00941ECA" w:rsidP="00941ECA">
      <w:pPr>
        <w:pStyle w:val="TextoIndiceNivel2"/>
      </w:pPr>
    </w:p>
    <w:p w:rsidR="00941ECA" w:rsidRDefault="00941ECA" w:rsidP="00941ECA">
      <w:pPr>
        <w:pStyle w:val="TextoNormalNegritaCursivandice"/>
      </w:pPr>
      <w:r>
        <w:t>Convenio europeo para la protección de los derechos humanos y de las libertades fundamentales. Hecho en Roma el 4 de noviembre de 1950, ratificado por Instrumento de 26 de septiembre de 1979</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r w:rsidRPr="00941ECA">
        <w:rPr>
          <w:rStyle w:val="TextoNormalNegritaCaracter"/>
        </w:rPr>
        <w:t>Artículo 6.</w:t>
      </w:r>
      <w:r w:rsidRPr="00941ECA">
        <w:rPr>
          <w:rStyle w:val="TextoNormalCaracter"/>
        </w:rPr>
        <w:t>-</w:t>
      </w:r>
      <w:r>
        <w:t xml:space="preserve"> Sentencias </w:t>
      </w:r>
      <w:hyperlink w:anchor="SENTENCIA_2015_33" w:history="1">
        <w:r w:rsidRPr="00941ECA">
          <w:rPr>
            <w:rStyle w:val="TextoNormalCaracter"/>
          </w:rPr>
          <w:t>33/2015</w:t>
        </w:r>
      </w:hyperlink>
      <w:r>
        <w:t xml:space="preserve">, f. 4; </w:t>
      </w:r>
      <w:hyperlink w:anchor="SENTENCIA_2015_54" w:history="1">
        <w:r w:rsidRPr="00941ECA">
          <w:rPr>
            <w:rStyle w:val="TextoNormalCaracter"/>
          </w:rPr>
          <w:t>54/2015</w:t>
        </w:r>
      </w:hyperlink>
      <w:r>
        <w:t>, f. 7.</w:t>
      </w:r>
    </w:p>
    <w:p w:rsidR="00941ECA" w:rsidRDefault="00941ECA" w:rsidP="00941ECA">
      <w:pPr>
        <w:pStyle w:val="SangriaFrancesaArticulo"/>
      </w:pPr>
      <w:r w:rsidRPr="00941ECA">
        <w:rPr>
          <w:rStyle w:val="TextoNormalNegritaCaracter"/>
        </w:rPr>
        <w:t>Artículo 6.1.</w:t>
      </w:r>
      <w:r w:rsidRPr="00941ECA">
        <w:rPr>
          <w:rStyle w:val="TextoNormalCaracter"/>
        </w:rPr>
        <w:t>-</w:t>
      </w:r>
      <w:r>
        <w:t xml:space="preserve"> Sentencias </w:t>
      </w:r>
      <w:hyperlink w:anchor="SENTENCIA_2015_16" w:history="1">
        <w:r w:rsidRPr="00941ECA">
          <w:rPr>
            <w:rStyle w:val="TextoNormalCaracter"/>
          </w:rPr>
          <w:t>16/2015</w:t>
        </w:r>
      </w:hyperlink>
      <w:r>
        <w:t xml:space="preserve">, f. 2, VP; </w:t>
      </w:r>
      <w:hyperlink w:anchor="SENTENCIA_2015_34" w:history="1">
        <w:r w:rsidRPr="00941ECA">
          <w:rPr>
            <w:rStyle w:val="TextoNormalCaracter"/>
          </w:rPr>
          <w:t>34/2015</w:t>
        </w:r>
      </w:hyperlink>
      <w:r>
        <w:t xml:space="preserve">, f. 2; </w:t>
      </w:r>
      <w:hyperlink w:anchor="SENTENCIA_2015_35" w:history="1">
        <w:r w:rsidRPr="00941ECA">
          <w:rPr>
            <w:rStyle w:val="TextoNormalCaracter"/>
          </w:rPr>
          <w:t>35/2015</w:t>
        </w:r>
      </w:hyperlink>
      <w:r>
        <w:t xml:space="preserve">, f. 2;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ff. 1, 2; </w:t>
      </w:r>
      <w:hyperlink w:anchor="SENTENCIA_2015_54" w:history="1">
        <w:r w:rsidRPr="00941ECA">
          <w:rPr>
            <w:rStyle w:val="TextoNormalCaracter"/>
          </w:rPr>
          <w:t>54/2015</w:t>
        </w:r>
      </w:hyperlink>
      <w:r>
        <w:t xml:space="preserve">, f. 7;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f. 2; </w:t>
      </w:r>
      <w:hyperlink w:anchor="SENTENCIA_2015_69" w:history="1">
        <w:r w:rsidRPr="00941ECA">
          <w:rPr>
            <w:rStyle w:val="TextoNormalCaracter"/>
          </w:rPr>
          <w:t>69/2015</w:t>
        </w:r>
      </w:hyperlink>
      <w:r>
        <w:t xml:space="preserve">, f. 2; </w:t>
      </w:r>
      <w:hyperlink w:anchor="SENTENCIA_2015_71" w:history="1">
        <w:r w:rsidRPr="00941ECA">
          <w:rPr>
            <w:rStyle w:val="TextoNormalCaracter"/>
          </w:rPr>
          <w:t>71/2015</w:t>
        </w:r>
      </w:hyperlink>
      <w:r>
        <w:t xml:space="preserve">, f. 2; </w:t>
      </w:r>
      <w:hyperlink w:anchor="SENTENCIA_2015_72" w:history="1">
        <w:r w:rsidRPr="00941ECA">
          <w:rPr>
            <w:rStyle w:val="TextoNormalCaracter"/>
          </w:rPr>
          <w:t>72/2015</w:t>
        </w:r>
      </w:hyperlink>
      <w:r>
        <w:t xml:space="preserve">, f. 2; </w:t>
      </w:r>
      <w:hyperlink w:anchor="SENTENCIA_2015_74" w:history="1">
        <w:r w:rsidRPr="00941ECA">
          <w:rPr>
            <w:rStyle w:val="TextoNormalCaracter"/>
          </w:rPr>
          <w:t>74/2015</w:t>
        </w:r>
      </w:hyperlink>
      <w:r>
        <w:t xml:space="preserve">, ff. 4, 5;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xml:space="preserve">, f. 2; </w:t>
      </w:r>
      <w:hyperlink w:anchor="SENTENCIA_2015_87" w:history="1">
        <w:r w:rsidRPr="00941ECA">
          <w:rPr>
            <w:rStyle w:val="TextoNormalCaracter"/>
          </w:rPr>
          <w:t>87/2015</w:t>
        </w:r>
      </w:hyperlink>
      <w:r>
        <w:t xml:space="preserve">, f. 4; </w:t>
      </w:r>
      <w:hyperlink w:anchor="SENTENCIA_2015_88" w:history="1">
        <w:r w:rsidRPr="00941ECA">
          <w:rPr>
            <w:rStyle w:val="TextoNormalCaracter"/>
          </w:rPr>
          <w:t>88/2015</w:t>
        </w:r>
      </w:hyperlink>
      <w:r>
        <w:t>, f. 3.</w:t>
      </w:r>
    </w:p>
    <w:p w:rsidR="00941ECA" w:rsidRDefault="00941ECA" w:rsidP="00941ECA">
      <w:pPr>
        <w:pStyle w:val="SangriaIzquierdaArticulo"/>
      </w:pPr>
      <w:r>
        <w:t xml:space="preserve">Autos </w:t>
      </w:r>
      <w:hyperlink w:anchor="AUTO_2015_44" w:history="1">
        <w:r w:rsidRPr="00941ECA">
          <w:rPr>
            <w:rStyle w:val="TextoNormalCaracter"/>
          </w:rPr>
          <w:t>44/2015</w:t>
        </w:r>
      </w:hyperlink>
      <w:r>
        <w:t xml:space="preserve">, f. 1; </w:t>
      </w:r>
      <w:hyperlink w:anchor="AUTO_2015_98" w:history="1">
        <w:r w:rsidRPr="00941ECA">
          <w:rPr>
            <w:rStyle w:val="TextoNormalCaracter"/>
          </w:rPr>
          <w:t>98/2015</w:t>
        </w:r>
      </w:hyperlink>
      <w:r>
        <w:t>, f. 2.</w:t>
      </w:r>
    </w:p>
    <w:p w:rsidR="00941ECA" w:rsidRDefault="00941ECA" w:rsidP="00941ECA">
      <w:pPr>
        <w:pStyle w:val="SangriaFrancesaArticulo"/>
      </w:pPr>
      <w:r w:rsidRPr="00941ECA">
        <w:rPr>
          <w:rStyle w:val="TextoNormalNegritaCaracter"/>
        </w:rPr>
        <w:t>Artículo 6.2.</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r w:rsidRPr="00941ECA">
        <w:rPr>
          <w:rStyle w:val="TextoNormalNegritaCaracter"/>
        </w:rPr>
        <w:t>Artículo 9.</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p>
    <w:p w:rsidR="00941ECA" w:rsidRDefault="00941ECA" w:rsidP="00941ECA">
      <w:pPr>
        <w:pStyle w:val="TextoNormalNegritaCursivandice"/>
      </w:pPr>
      <w:r>
        <w:lastRenderedPageBreak/>
        <w:t>Carta europea de autonomía local, hecha en Estrasburgo, de 15 de octubre de 1985. Ratificada por Instrumento de 20 de enero de 1988</w:t>
      </w:r>
    </w:p>
    <w:p w:rsidR="00941ECA" w:rsidRDefault="00941ECA" w:rsidP="00941ECA">
      <w:pPr>
        <w:pStyle w:val="SangriaFrancesaArticulo"/>
      </w:pPr>
      <w:r w:rsidRPr="00941ECA">
        <w:rPr>
          <w:rStyle w:val="TextoNormalNegritaCaracter"/>
        </w:rPr>
        <w:t>Artículo 3.</w:t>
      </w:r>
      <w:r w:rsidRPr="00941ECA">
        <w:rPr>
          <w:rStyle w:val="TextoNormalCaracter"/>
        </w:rPr>
        <w:t>-</w:t>
      </w:r>
      <w:r>
        <w:t xml:space="preserve"> Sentencias </w:t>
      </w:r>
      <w:hyperlink w:anchor="SENTENCIA_2015_57" w:history="1">
        <w:r w:rsidRPr="00941ECA">
          <w:rPr>
            <w:rStyle w:val="TextoNormalCaracter"/>
          </w:rPr>
          <w:t>57/2015</w:t>
        </w:r>
      </w:hyperlink>
      <w:r>
        <w:t xml:space="preserve">, f. 6; </w:t>
      </w:r>
      <w:hyperlink w:anchor="SENTENCIA_2015_92" w:history="1">
        <w:r w:rsidRPr="00941ECA">
          <w:rPr>
            <w:rStyle w:val="TextoNormalCaracter"/>
          </w:rPr>
          <w:t>92/2015</w:t>
        </w:r>
      </w:hyperlink>
      <w:r>
        <w:t>, f. 4.</w:t>
      </w:r>
    </w:p>
    <w:p w:rsidR="00941ECA" w:rsidRDefault="00941ECA">
      <w:pPr>
        <w:spacing w:after="160" w:line="259" w:lineRule="auto"/>
        <w:rPr>
          <w:rFonts w:ascii="Times New Roman" w:eastAsia="Times New Roman" w:hAnsi="Times New Roman" w:cs="Times New Roman"/>
          <w:sz w:val="24"/>
          <w:szCs w:val="24"/>
          <w:lang w:eastAsia="es-ES"/>
        </w:rPr>
      </w:pPr>
      <w:r>
        <w:br w:type="page"/>
      </w:r>
    </w:p>
    <w:p w:rsidR="00941ECA" w:rsidRDefault="00941ECA" w:rsidP="00941ECA">
      <w:pPr>
        <w:pStyle w:val="SangriaFrancesaArticulo"/>
      </w:pPr>
    </w:p>
    <w:p w:rsidR="00941ECA" w:rsidRDefault="00941ECA" w:rsidP="00941ECA">
      <w:pPr>
        <w:pStyle w:val="TextoNormal"/>
      </w:pPr>
    </w:p>
    <w:p w:rsidR="00941ECA" w:rsidRDefault="00941ECA" w:rsidP="00941ECA">
      <w:pPr>
        <w:pStyle w:val="TextoNormal"/>
      </w:pPr>
    </w:p>
    <w:p w:rsidR="00941ECA" w:rsidRDefault="00941ECA" w:rsidP="00941ECA">
      <w:pPr>
        <w:pStyle w:val="TextoNormal"/>
      </w:pPr>
    </w:p>
    <w:p w:rsidR="00941ECA" w:rsidRDefault="00941ECA" w:rsidP="008E7908">
      <w:pPr>
        <w:pStyle w:val="Ttulondice"/>
        <w:suppressAutoHyphens/>
      </w:pPr>
      <w:r>
        <w:t xml:space="preserve">6. ÍNDICE DE </w:t>
      </w:r>
      <w:r w:rsidR="008E7908" w:rsidRPr="008E7908">
        <w:t>RESOLUCIONES JUDICIALES DE OTROS TRIBUNALES</w:t>
      </w:r>
      <w:r w:rsidR="00C50972">
        <w:t xml:space="preserve"> CITADAS</w:t>
      </w: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suppressAutoHyphens/>
      </w:pPr>
    </w:p>
    <w:p w:rsidR="00941ECA" w:rsidRDefault="00941ECA" w:rsidP="00941ECA">
      <w:pPr>
        <w:pStyle w:val="TextoNormal"/>
      </w:pPr>
    </w:p>
    <w:p w:rsidR="00941ECA" w:rsidRDefault="00941ECA" w:rsidP="00941ECA">
      <w:pPr>
        <w:pStyle w:val="TextoNormal"/>
      </w:pPr>
      <w:bookmarkStart w:id="282" w:name="INDICE22805"/>
      <w:bookmarkEnd w:id="282"/>
    </w:p>
    <w:p w:rsidR="00941ECA" w:rsidRDefault="00941ECA" w:rsidP="00941ECA">
      <w:pPr>
        <w:pStyle w:val="TextoIndiceNivel2"/>
        <w:suppressAutoHyphens/>
      </w:pPr>
      <w:r>
        <w:t>A) Tribunal Europeo de Derechos Humanos</w:t>
      </w:r>
    </w:p>
    <w:p w:rsidR="00941ECA" w:rsidRDefault="00941ECA" w:rsidP="00941ECA">
      <w:pPr>
        <w:pStyle w:val="TextoIndiceNivel2"/>
      </w:pPr>
    </w:p>
    <w:p w:rsidR="00941ECA" w:rsidRDefault="00941ECA" w:rsidP="00941ECA">
      <w:pPr>
        <w:pStyle w:val="TextoNormalNegritaCursivandice"/>
      </w:pPr>
      <w:r>
        <w:t>Sentencia del Tribunal Europeo de Derechos Humanos de 7 de julio de 1989 (Unión Alimentaria Sanders, S.A. c. España)</w:t>
      </w:r>
    </w:p>
    <w:p w:rsidR="00941ECA" w:rsidRDefault="00941ECA" w:rsidP="00941ECA">
      <w:pPr>
        <w:pStyle w:val="SangriaFrancesaArticulo"/>
      </w:pPr>
      <w:r w:rsidRPr="00941ECA">
        <w:rPr>
          <w:rStyle w:val="TextoNormalNegritaCaracter"/>
        </w:rPr>
        <w:t>§ 38.</w:t>
      </w:r>
      <w:r w:rsidRPr="00941ECA">
        <w:rPr>
          <w:rStyle w:val="TextoNormalCaracter"/>
        </w:rPr>
        <w:t>-</w:t>
      </w:r>
      <w:r>
        <w:t xml:space="preserve"> Sentencias </w:t>
      </w:r>
      <w:hyperlink w:anchor="SENTENCIA_2015_74" w:history="1">
        <w:r w:rsidRPr="00941ECA">
          <w:rPr>
            <w:rStyle w:val="TextoNormalCaracter"/>
          </w:rPr>
          <w:t>74/2015</w:t>
        </w:r>
      </w:hyperlink>
      <w:r>
        <w:t xml:space="preserve">, f. 5; </w:t>
      </w:r>
      <w:hyperlink w:anchor="SENTENCIA_2015_87" w:history="1">
        <w:r w:rsidRPr="00941ECA">
          <w:rPr>
            <w:rStyle w:val="TextoNormalCaracter"/>
          </w:rPr>
          <w:t>87/2015</w:t>
        </w:r>
      </w:hyperlink>
      <w:r>
        <w:t xml:space="preserve">, f. 4; </w:t>
      </w:r>
      <w:hyperlink w:anchor="SENTENCIA_2015_88" w:history="1">
        <w:r w:rsidRPr="00941ECA">
          <w:rPr>
            <w:rStyle w:val="TextoNormalCaracter"/>
          </w:rPr>
          <w:t>88/2015</w:t>
        </w:r>
      </w:hyperlink>
      <w:r>
        <w:t>, f. 3.</w:t>
      </w:r>
    </w:p>
    <w:p w:rsidR="00941ECA" w:rsidRDefault="00941ECA" w:rsidP="00941ECA">
      <w:pPr>
        <w:pStyle w:val="SangriaFrancesaArticulo"/>
      </w:pPr>
      <w:r w:rsidRPr="00941ECA">
        <w:rPr>
          <w:rStyle w:val="TextoNormalNegritaCaracter"/>
        </w:rPr>
        <w:t>§ 42.</w:t>
      </w:r>
      <w:r w:rsidRPr="00941ECA">
        <w:rPr>
          <w:rStyle w:val="TextoNormalCaracter"/>
        </w:rPr>
        <w:t>-</w:t>
      </w:r>
      <w:r>
        <w:t xml:space="preserve"> Sentencias </w:t>
      </w:r>
      <w:hyperlink w:anchor="SENTENCIA_2015_74" w:history="1">
        <w:r w:rsidRPr="00941ECA">
          <w:rPr>
            <w:rStyle w:val="TextoNormalCaracter"/>
          </w:rPr>
          <w:t>74/2015</w:t>
        </w:r>
      </w:hyperlink>
      <w:r>
        <w:t xml:space="preserve">, f. 5; </w:t>
      </w:r>
      <w:hyperlink w:anchor="SENTENCIA_2015_87" w:history="1">
        <w:r w:rsidRPr="00941ECA">
          <w:rPr>
            <w:rStyle w:val="TextoNormalCaracter"/>
          </w:rPr>
          <w:t>87/2015</w:t>
        </w:r>
      </w:hyperlink>
      <w:r>
        <w:t xml:space="preserve">, F. 4; </w:t>
      </w:r>
      <w:hyperlink w:anchor="SENTENCIA_2015_88" w:history="1">
        <w:r w:rsidRPr="00941ECA">
          <w:rPr>
            <w:rStyle w:val="TextoNormalCaracter"/>
          </w:rPr>
          <w:t>88/2015</w:t>
        </w:r>
      </w:hyperlink>
      <w:r>
        <w:t>, f. 3.</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26 de abril de 1995 (Prager y Oberschlick c. Austria)</w:t>
      </w:r>
    </w:p>
    <w:p w:rsidR="00941ECA" w:rsidRDefault="00941ECA" w:rsidP="00941ECA">
      <w:pPr>
        <w:pStyle w:val="SangriaFrancesaArticulo"/>
      </w:pPr>
      <w:r w:rsidRPr="00941ECA">
        <w:rPr>
          <w:rStyle w:val="TextoNormalNegritaCaracter"/>
        </w:rPr>
        <w:t>§ 34.</w:t>
      </w:r>
      <w:r w:rsidRPr="00941ECA">
        <w:rPr>
          <w:rStyle w:val="TextoNormalCaracter"/>
        </w:rPr>
        <w:t>-</w:t>
      </w:r>
      <w:r>
        <w:t xml:space="preserve"> Sentencia </w:t>
      </w:r>
      <w:hyperlink w:anchor="SENTENCIA_2015_65" w:history="1">
        <w:r w:rsidRPr="00941ECA">
          <w:rPr>
            <w:rStyle w:val="TextoNormalCaracter"/>
          </w:rPr>
          <w:t>65/2015</w:t>
        </w:r>
      </w:hyperlink>
      <w:r>
        <w:t>, f. 4.</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8 de febrero de 1996 (John Murray c. Reino Unido)</w:t>
      </w:r>
    </w:p>
    <w:p w:rsidR="00941ECA" w:rsidRDefault="00941ECA" w:rsidP="00941ECA">
      <w:pPr>
        <w:pStyle w:val="SangriaFrancesaArticulo"/>
      </w:pPr>
      <w:r w:rsidRPr="00941ECA">
        <w:rPr>
          <w:rStyle w:val="TextoNormalNegritaCaracter"/>
        </w:rPr>
        <w:t>§ 45.</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22 de octubre de 1996 (Stubbings y otros c. Reino Unido)</w:t>
      </w:r>
    </w:p>
    <w:p w:rsidR="00941ECA" w:rsidRDefault="00941ECA" w:rsidP="00941ECA">
      <w:pPr>
        <w:pStyle w:val="SangriaFrancesaArticulo"/>
      </w:pPr>
      <w:r w:rsidRPr="00941ECA">
        <w:rPr>
          <w:rStyle w:val="TextoNormalNegritaCaracter"/>
        </w:rPr>
        <w:t>§ 46.</w:t>
      </w:r>
      <w:r w:rsidRPr="00941ECA">
        <w:rPr>
          <w:rStyle w:val="TextoNormalCaracter"/>
        </w:rPr>
        <w:t>-</w:t>
      </w:r>
      <w:r>
        <w:t xml:space="preserve"> Sentencia </w:t>
      </w:r>
      <w:hyperlink w:anchor="SENTENCIA_2015_63" w:history="1">
        <w:r w:rsidRPr="00941ECA">
          <w:rPr>
            <w:rStyle w:val="TextoNormalCaracter"/>
          </w:rPr>
          <w:t>63/2015</w:t>
        </w:r>
      </w:hyperlink>
      <w:r>
        <w:t>, f. 3.</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17 de diciembre de 1996 (Saunders c. Reino Unido)</w:t>
      </w:r>
    </w:p>
    <w:p w:rsidR="00941ECA" w:rsidRDefault="00941ECA" w:rsidP="00941ECA">
      <w:pPr>
        <w:pStyle w:val="SangriaFrancesaArticulo"/>
      </w:pPr>
      <w:r w:rsidRPr="00941ECA">
        <w:rPr>
          <w:rStyle w:val="TextoNormalNegritaCaracter"/>
        </w:rPr>
        <w:t>§ 68.</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24 de febrero de 1997 (De Haes y Gijsels c. Bélgica)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65" w:history="1">
        <w:r w:rsidRPr="00941ECA">
          <w:rPr>
            <w:rStyle w:val="TextoNormalCaracter"/>
          </w:rPr>
          <w:t>65/2015</w:t>
        </w:r>
      </w:hyperlink>
      <w:r>
        <w:t>, VP II.</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20 de octubre de 1997 (Serves c. Francia)</w:t>
      </w:r>
    </w:p>
    <w:p w:rsidR="00941ECA" w:rsidRDefault="00941ECA" w:rsidP="00941ECA">
      <w:pPr>
        <w:pStyle w:val="SangriaFrancesaArticulo"/>
      </w:pPr>
      <w:r w:rsidRPr="00941ECA">
        <w:rPr>
          <w:rStyle w:val="TextoNormalNegritaCaracter"/>
        </w:rPr>
        <w:t>§ 46.</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19 de diciembre de 1997 (Brualla Gómez de la Torre c. España)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6" w:history="1">
        <w:r w:rsidRPr="00941ECA">
          <w:rPr>
            <w:rStyle w:val="TextoNormalCaracter"/>
          </w:rPr>
          <w:t>16/2015</w:t>
        </w:r>
      </w:hyperlink>
      <w:r>
        <w:t xml:space="preserve">, f. 2; </w:t>
      </w:r>
      <w:hyperlink w:anchor="SENTENCIA_2015_34" w:history="1">
        <w:r w:rsidRPr="00941ECA">
          <w:rPr>
            <w:rStyle w:val="TextoNormalCaracter"/>
          </w:rPr>
          <w:t>34/2015</w:t>
        </w:r>
      </w:hyperlink>
      <w:r>
        <w:t xml:space="preserve">, f. 2; </w:t>
      </w:r>
      <w:hyperlink w:anchor="SENTENCIA_2015_35" w:history="1">
        <w:r w:rsidRPr="00941ECA">
          <w:rPr>
            <w:rStyle w:val="TextoNormalCaracter"/>
          </w:rPr>
          <w:t>35/2015</w:t>
        </w:r>
      </w:hyperlink>
      <w:r>
        <w:t xml:space="preserve">, f. 2;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 2;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f. 2; </w:t>
      </w:r>
      <w:hyperlink w:anchor="SENTENCIA_2015_69" w:history="1">
        <w:r w:rsidRPr="00941ECA">
          <w:rPr>
            <w:rStyle w:val="TextoNormalCaracter"/>
          </w:rPr>
          <w:t>69/2015</w:t>
        </w:r>
      </w:hyperlink>
      <w:r>
        <w:t xml:space="preserve">, f. 2; </w:t>
      </w:r>
      <w:hyperlink w:anchor="SENTENCIA_2015_71" w:history="1">
        <w:r w:rsidRPr="00941ECA">
          <w:rPr>
            <w:rStyle w:val="TextoNormalCaracter"/>
          </w:rPr>
          <w:t>71/2015</w:t>
        </w:r>
      </w:hyperlink>
      <w:r>
        <w:t xml:space="preserve">, f. 2; </w:t>
      </w:r>
      <w:hyperlink w:anchor="SENTENCIA_2015_72" w:history="1">
        <w:r w:rsidRPr="00941ECA">
          <w:rPr>
            <w:rStyle w:val="TextoNormalCaracter"/>
          </w:rPr>
          <w:t>72/2015</w:t>
        </w:r>
      </w:hyperlink>
      <w:r>
        <w:t xml:space="preserve">, f. 2;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f. 2.</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25 de mayo de 2000 (Sociedad general de aguas de Barcelona c. España)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6" w:history="1">
        <w:r w:rsidRPr="00941ECA">
          <w:rPr>
            <w:rStyle w:val="TextoNormalCaracter"/>
          </w:rPr>
          <w:t>16/2015</w:t>
        </w:r>
      </w:hyperlink>
      <w:r>
        <w:t xml:space="preserve">, f. 2; </w:t>
      </w:r>
      <w:hyperlink w:anchor="SENTENCIA_2015_34" w:history="1">
        <w:r w:rsidRPr="00941ECA">
          <w:rPr>
            <w:rStyle w:val="TextoNormalCaracter"/>
          </w:rPr>
          <w:t>34/2015</w:t>
        </w:r>
      </w:hyperlink>
      <w:r>
        <w:t xml:space="preserve">, f. 2; </w:t>
      </w:r>
      <w:hyperlink w:anchor="SENTENCIA_2015_35" w:history="1">
        <w:r w:rsidRPr="00941ECA">
          <w:rPr>
            <w:rStyle w:val="TextoNormalCaracter"/>
          </w:rPr>
          <w:t>35/2015</w:t>
        </w:r>
      </w:hyperlink>
      <w:r>
        <w:t xml:space="preserve">, f. 2;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 2;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f. 2; </w:t>
      </w:r>
      <w:hyperlink w:anchor="SENTENCIA_2015_69" w:history="1">
        <w:r w:rsidRPr="00941ECA">
          <w:rPr>
            <w:rStyle w:val="TextoNormalCaracter"/>
          </w:rPr>
          <w:t>69/2015</w:t>
        </w:r>
      </w:hyperlink>
      <w:r>
        <w:t xml:space="preserve">, f. 2; </w:t>
      </w:r>
      <w:hyperlink w:anchor="SENTENCIA_2015_71" w:history="1">
        <w:r w:rsidRPr="00941ECA">
          <w:rPr>
            <w:rStyle w:val="TextoNormalCaracter"/>
          </w:rPr>
          <w:t>71/2015</w:t>
        </w:r>
      </w:hyperlink>
      <w:r>
        <w:t xml:space="preserve">, f. 2; </w:t>
      </w:r>
      <w:hyperlink w:anchor="SENTENCIA_2015_72" w:history="1">
        <w:r w:rsidRPr="00941ECA">
          <w:rPr>
            <w:rStyle w:val="TextoNormalCaracter"/>
          </w:rPr>
          <w:t>72/2015</w:t>
        </w:r>
      </w:hyperlink>
      <w:r>
        <w:t xml:space="preserve">, f. 2;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f. 2.</w:t>
      </w:r>
    </w:p>
    <w:p w:rsidR="00941ECA" w:rsidRDefault="00941ECA" w:rsidP="00941ECA">
      <w:pPr>
        <w:pStyle w:val="SangriaFrancesaArticulo"/>
      </w:pPr>
    </w:p>
    <w:p w:rsidR="00941ECA" w:rsidRDefault="00941ECA" w:rsidP="00941ECA">
      <w:pPr>
        <w:pStyle w:val="TextoNormalNegritaCursivandice"/>
      </w:pPr>
      <w:r>
        <w:t>Sentencias del Tribunal Europeo de Derechos Humanos de 19 de septiembre de 2000 (I.J.L. y otros c. Reino Unido)</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21 de diciembre de 2000 (Heaney y McGuinness c. Irlanda)</w:t>
      </w:r>
    </w:p>
    <w:p w:rsidR="00941ECA" w:rsidRDefault="00941ECA" w:rsidP="00941ECA">
      <w:pPr>
        <w:pStyle w:val="SangriaFrancesaArticulo"/>
      </w:pPr>
      <w:r w:rsidRPr="00941ECA">
        <w:rPr>
          <w:rStyle w:val="TextoNormalNegritaCaracter"/>
        </w:rPr>
        <w:t>§ 40.</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21 de diciembre de 2000 (Quinn c. Irlanda)</w:t>
      </w:r>
    </w:p>
    <w:p w:rsidR="00941ECA" w:rsidRDefault="00941ECA" w:rsidP="00941ECA">
      <w:pPr>
        <w:pStyle w:val="SangriaFrancesaArticulo"/>
      </w:pPr>
      <w:r w:rsidRPr="00941ECA">
        <w:rPr>
          <w:rStyle w:val="TextoNormalNegritaCaracter"/>
        </w:rPr>
        <w:t>§ 40.</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3 de mayo de 2001 (J.B. c. Suiza)</w:t>
      </w:r>
    </w:p>
    <w:p w:rsidR="00941ECA" w:rsidRDefault="00941ECA" w:rsidP="00941ECA">
      <w:pPr>
        <w:pStyle w:val="SangriaFrancesaArticulo"/>
      </w:pPr>
      <w:r w:rsidRPr="00941ECA">
        <w:rPr>
          <w:rStyle w:val="TextoNormalNegritaCaracter"/>
        </w:rPr>
        <w:t>§ 64.</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p>
    <w:p w:rsidR="00941ECA" w:rsidRDefault="00941ECA" w:rsidP="00941ECA">
      <w:pPr>
        <w:pStyle w:val="TextoNormalNegritaCursivandice"/>
      </w:pPr>
      <w:r>
        <w:t>Auto del Tribunal Europeo de Derechos Humanos de 2 de octubre de 2001 (Pichon y Sajous c. Francia)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45" w:history="1">
        <w:r w:rsidRPr="00941ECA">
          <w:rPr>
            <w:rStyle w:val="TextoNormalCaracter"/>
          </w:rPr>
          <w:t>145/2015</w:t>
        </w:r>
      </w:hyperlink>
      <w:r>
        <w:t>, VP I, VP II.</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7 de noviembre de 2003 (Llopis Ruiz c. España)</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Sentencias </w:t>
      </w:r>
      <w:hyperlink w:anchor="SENTENCIA_2015_16" w:history="1">
        <w:r w:rsidRPr="00941ECA">
          <w:rPr>
            <w:rStyle w:val="TextoNormalCaracter"/>
          </w:rPr>
          <w:t>16/2015</w:t>
        </w:r>
      </w:hyperlink>
      <w:r>
        <w:t xml:space="preserve">, f. 2; </w:t>
      </w:r>
      <w:hyperlink w:anchor="SENTENCIA_2015_34" w:history="1">
        <w:r w:rsidRPr="00941ECA">
          <w:rPr>
            <w:rStyle w:val="TextoNormalCaracter"/>
          </w:rPr>
          <w:t>34/2015</w:t>
        </w:r>
      </w:hyperlink>
      <w:r>
        <w:t xml:space="preserve">, f. 2; </w:t>
      </w:r>
      <w:hyperlink w:anchor="SENTENCIA_2015_35" w:history="1">
        <w:r w:rsidRPr="00941ECA">
          <w:rPr>
            <w:rStyle w:val="TextoNormalCaracter"/>
          </w:rPr>
          <w:t>35/2015</w:t>
        </w:r>
      </w:hyperlink>
      <w:r>
        <w:t xml:space="preserve">, f. 2;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 2;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f. 2; </w:t>
      </w:r>
      <w:hyperlink w:anchor="SENTENCIA_2015_69" w:history="1">
        <w:r w:rsidRPr="00941ECA">
          <w:rPr>
            <w:rStyle w:val="TextoNormalCaracter"/>
          </w:rPr>
          <w:t>69/2015</w:t>
        </w:r>
      </w:hyperlink>
      <w:r>
        <w:t xml:space="preserve">, f. 2; </w:t>
      </w:r>
      <w:hyperlink w:anchor="SENTENCIA_2015_71" w:history="1">
        <w:r w:rsidRPr="00941ECA">
          <w:rPr>
            <w:rStyle w:val="TextoNormalCaracter"/>
          </w:rPr>
          <w:t>71/2015</w:t>
        </w:r>
      </w:hyperlink>
      <w:r>
        <w:t xml:space="preserve">, f. 2; </w:t>
      </w:r>
      <w:hyperlink w:anchor="SENTENCIA_2015_72" w:history="1">
        <w:r w:rsidRPr="00941ECA">
          <w:rPr>
            <w:rStyle w:val="TextoNormalCaracter"/>
          </w:rPr>
          <w:t>72/2015</w:t>
        </w:r>
      </w:hyperlink>
      <w:r>
        <w:t xml:space="preserve">, f. 2;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f. 2.</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17 de febrero de 2004 (Ipamark c. España)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6" w:history="1">
        <w:r w:rsidRPr="00941ECA">
          <w:rPr>
            <w:rStyle w:val="TextoNormalCaracter"/>
          </w:rPr>
          <w:t>16/2015</w:t>
        </w:r>
      </w:hyperlink>
      <w:r>
        <w:t xml:space="preserve">, f. 2; </w:t>
      </w:r>
      <w:hyperlink w:anchor="SENTENCIA_2015_34" w:history="1">
        <w:r w:rsidRPr="00941ECA">
          <w:rPr>
            <w:rStyle w:val="TextoNormalCaracter"/>
          </w:rPr>
          <w:t>34/2015</w:t>
        </w:r>
      </w:hyperlink>
      <w:r>
        <w:t xml:space="preserve">, f. 2; </w:t>
      </w:r>
      <w:hyperlink w:anchor="SENTENCIA_2015_35" w:history="1">
        <w:r w:rsidRPr="00941ECA">
          <w:rPr>
            <w:rStyle w:val="TextoNormalCaracter"/>
          </w:rPr>
          <w:t>35/2015</w:t>
        </w:r>
      </w:hyperlink>
      <w:r>
        <w:t xml:space="preserve">, f. 2;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 2;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f. 2; </w:t>
      </w:r>
      <w:hyperlink w:anchor="SENTENCIA_2015_69" w:history="1">
        <w:r w:rsidRPr="00941ECA">
          <w:rPr>
            <w:rStyle w:val="TextoNormalCaracter"/>
          </w:rPr>
          <w:t>69/2015</w:t>
        </w:r>
      </w:hyperlink>
      <w:r>
        <w:t xml:space="preserve">, f. 2; </w:t>
      </w:r>
      <w:hyperlink w:anchor="SENTENCIA_2015_71" w:history="1">
        <w:r w:rsidRPr="00941ECA">
          <w:rPr>
            <w:rStyle w:val="TextoNormalCaracter"/>
          </w:rPr>
          <w:t>71/2015</w:t>
        </w:r>
      </w:hyperlink>
      <w:r>
        <w:t xml:space="preserve">, f. 2; </w:t>
      </w:r>
      <w:hyperlink w:anchor="SENTENCIA_2015_72" w:history="1">
        <w:r w:rsidRPr="00941ECA">
          <w:rPr>
            <w:rStyle w:val="TextoNormalCaracter"/>
          </w:rPr>
          <w:t>72/2015</w:t>
        </w:r>
      </w:hyperlink>
      <w:r>
        <w:t xml:space="preserve">, f. 2;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f. 2.</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11 de marzo de 2004 (Lenaerts c. Bélgica)</w:t>
      </w:r>
    </w:p>
    <w:p w:rsidR="00941ECA" w:rsidRDefault="00941ECA" w:rsidP="00941ECA">
      <w:pPr>
        <w:pStyle w:val="SangriaFrancesaArticulo"/>
      </w:pPr>
      <w:r w:rsidRPr="00941ECA">
        <w:rPr>
          <w:rStyle w:val="TextoNormalNegritaCaracter"/>
        </w:rPr>
        <w:t>§ 18.</w:t>
      </w:r>
      <w:r w:rsidRPr="00941ECA">
        <w:rPr>
          <w:rStyle w:val="TextoNormalCaracter"/>
        </w:rPr>
        <w:t>-</w:t>
      </w:r>
      <w:r>
        <w:t xml:space="preserve"> Sentencias </w:t>
      </w:r>
      <w:hyperlink w:anchor="SENTENCIA_2015_74" w:history="1">
        <w:r w:rsidRPr="00941ECA">
          <w:rPr>
            <w:rStyle w:val="TextoNormalCaracter"/>
          </w:rPr>
          <w:t>74/2015</w:t>
        </w:r>
      </w:hyperlink>
      <w:r>
        <w:t xml:space="preserve">, f. 5; </w:t>
      </w:r>
      <w:hyperlink w:anchor="SENTENCIA_2015_87" w:history="1">
        <w:r w:rsidRPr="00941ECA">
          <w:rPr>
            <w:rStyle w:val="TextoNormalCaracter"/>
          </w:rPr>
          <w:t>87/2015</w:t>
        </w:r>
      </w:hyperlink>
      <w:r>
        <w:t xml:space="preserve">, f. 4; </w:t>
      </w:r>
      <w:hyperlink w:anchor="SENTENCIA_2015_88" w:history="1">
        <w:r w:rsidRPr="00941ECA">
          <w:rPr>
            <w:rStyle w:val="TextoNormalCaracter"/>
          </w:rPr>
          <w:t>88/2015</w:t>
        </w:r>
      </w:hyperlink>
      <w:r>
        <w:t>, f. 3.</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8 de abril de 2004 (Weh c. Austria)</w:t>
      </w:r>
    </w:p>
    <w:p w:rsidR="00941ECA" w:rsidRDefault="00941ECA" w:rsidP="00941ECA">
      <w:pPr>
        <w:pStyle w:val="SangriaFrancesaArticulo"/>
      </w:pPr>
      <w:r w:rsidRPr="00941ECA">
        <w:rPr>
          <w:rStyle w:val="TextoNormalNegritaCaracter"/>
        </w:rPr>
        <w:t>§ 39.</w:t>
      </w:r>
      <w:r w:rsidRPr="00941ECA">
        <w:rPr>
          <w:rStyle w:val="TextoNormalCaracter"/>
        </w:rPr>
        <w:t>-</w:t>
      </w:r>
      <w:r>
        <w:t xml:space="preserve"> Sentencia </w:t>
      </w:r>
      <w:hyperlink w:anchor="SENTENCIA_2015_54" w:history="1">
        <w:r w:rsidRPr="00941ECA">
          <w:rPr>
            <w:rStyle w:val="TextoNormalCaracter"/>
          </w:rPr>
          <w:t>54/2015</w:t>
        </w:r>
      </w:hyperlink>
      <w:r>
        <w:t>, f. 7.</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24 de junio de 2004 (Von Hannover c. Alemania)</w:t>
      </w:r>
    </w:p>
    <w:p w:rsidR="00941ECA" w:rsidRDefault="00941ECA" w:rsidP="00941ECA">
      <w:pPr>
        <w:pStyle w:val="SangriaFrancesaArticulo"/>
      </w:pPr>
      <w:r w:rsidRPr="00941ECA">
        <w:rPr>
          <w:rStyle w:val="TextoNormalNegritaCaracter"/>
        </w:rPr>
        <w:t>§§ 65, 76.</w:t>
      </w:r>
      <w:r w:rsidRPr="00941ECA">
        <w:rPr>
          <w:rStyle w:val="TextoNormalCaracter"/>
        </w:rPr>
        <w:t>-</w:t>
      </w:r>
      <w:r>
        <w:t xml:space="preserve"> Sentencia </w:t>
      </w:r>
      <w:hyperlink w:anchor="SENTENCIA_2015_18" w:history="1">
        <w:r w:rsidRPr="00941ECA">
          <w:rPr>
            <w:rStyle w:val="TextoNormalCaracter"/>
          </w:rPr>
          <w:t>18/2015</w:t>
        </w:r>
      </w:hyperlink>
      <w:r>
        <w:t>.</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25 de enero de 2005 (Puchol Oliver c. España)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Sentencias </w:t>
      </w:r>
      <w:hyperlink w:anchor="SENTENCIA_2015_16" w:history="1">
        <w:r w:rsidRPr="00941ECA">
          <w:rPr>
            <w:rStyle w:val="TextoNormalCaracter"/>
          </w:rPr>
          <w:t>16/2015</w:t>
        </w:r>
      </w:hyperlink>
      <w:r>
        <w:t xml:space="preserve">, f. 2; </w:t>
      </w:r>
      <w:hyperlink w:anchor="SENTENCIA_2015_34" w:history="1">
        <w:r w:rsidRPr="00941ECA">
          <w:rPr>
            <w:rStyle w:val="TextoNormalCaracter"/>
          </w:rPr>
          <w:t>34/2015</w:t>
        </w:r>
      </w:hyperlink>
      <w:r>
        <w:t xml:space="preserve">, f. 2; </w:t>
      </w:r>
      <w:hyperlink w:anchor="SENTENCIA_2015_35" w:history="1">
        <w:r w:rsidRPr="00941ECA">
          <w:rPr>
            <w:rStyle w:val="TextoNormalCaracter"/>
          </w:rPr>
          <w:t>35/2015</w:t>
        </w:r>
      </w:hyperlink>
      <w:r>
        <w:t xml:space="preserve">, f. 2; </w:t>
      </w:r>
      <w:hyperlink w:anchor="SENTENCIA_2015_36" w:history="1">
        <w:r w:rsidRPr="00941ECA">
          <w:rPr>
            <w:rStyle w:val="TextoNormalCaracter"/>
          </w:rPr>
          <w:t>36/2015</w:t>
        </w:r>
      </w:hyperlink>
      <w:r>
        <w:t xml:space="preserve">, f. 2; </w:t>
      </w:r>
      <w:hyperlink w:anchor="SENTENCIA_2015_40" w:history="1">
        <w:r w:rsidRPr="00941ECA">
          <w:rPr>
            <w:rStyle w:val="TextoNormalCaracter"/>
          </w:rPr>
          <w:t>40/2015</w:t>
        </w:r>
      </w:hyperlink>
      <w:r>
        <w:t xml:space="preserve">, f. 2; </w:t>
      </w:r>
      <w:hyperlink w:anchor="SENTENCIA_2015_51" w:history="1">
        <w:r w:rsidRPr="00941ECA">
          <w:rPr>
            <w:rStyle w:val="TextoNormalCaracter"/>
          </w:rPr>
          <w:t>51/2015</w:t>
        </w:r>
      </w:hyperlink>
      <w:r>
        <w:t xml:space="preserve">, f. 2; </w:t>
      </w:r>
      <w:hyperlink w:anchor="SENTENCIA_2015_53" w:history="1">
        <w:r w:rsidRPr="00941ECA">
          <w:rPr>
            <w:rStyle w:val="TextoNormalCaracter"/>
          </w:rPr>
          <w:t>53/2015</w:t>
        </w:r>
      </w:hyperlink>
      <w:r>
        <w:t xml:space="preserve">, f. 2; </w:t>
      </w:r>
      <w:hyperlink w:anchor="SENTENCIA_2015_67" w:history="1">
        <w:r w:rsidRPr="00941ECA">
          <w:rPr>
            <w:rStyle w:val="TextoNormalCaracter"/>
          </w:rPr>
          <w:t>67/2015</w:t>
        </w:r>
      </w:hyperlink>
      <w:r>
        <w:t xml:space="preserve">, f. 2; </w:t>
      </w:r>
      <w:hyperlink w:anchor="SENTENCIA_2015_68" w:history="1">
        <w:r w:rsidRPr="00941ECA">
          <w:rPr>
            <w:rStyle w:val="TextoNormalCaracter"/>
          </w:rPr>
          <w:t>68/2015</w:t>
        </w:r>
      </w:hyperlink>
      <w:r>
        <w:t xml:space="preserve">, f. 2; </w:t>
      </w:r>
      <w:hyperlink w:anchor="SENTENCIA_2015_69" w:history="1">
        <w:r w:rsidRPr="00941ECA">
          <w:rPr>
            <w:rStyle w:val="TextoNormalCaracter"/>
          </w:rPr>
          <w:t>69/2015</w:t>
        </w:r>
      </w:hyperlink>
      <w:r>
        <w:t xml:space="preserve">, f. 2; </w:t>
      </w:r>
      <w:hyperlink w:anchor="SENTENCIA_2015_71" w:history="1">
        <w:r w:rsidRPr="00941ECA">
          <w:rPr>
            <w:rStyle w:val="TextoNormalCaracter"/>
          </w:rPr>
          <w:t>71/2015</w:t>
        </w:r>
      </w:hyperlink>
      <w:r>
        <w:t xml:space="preserve">, f. 2; </w:t>
      </w:r>
      <w:hyperlink w:anchor="SENTENCIA_2015_72" w:history="1">
        <w:r w:rsidRPr="00941ECA">
          <w:rPr>
            <w:rStyle w:val="TextoNormalCaracter"/>
          </w:rPr>
          <w:t>72/2015</w:t>
        </w:r>
      </w:hyperlink>
      <w:r>
        <w:t xml:space="preserve">, f. 2; </w:t>
      </w:r>
      <w:hyperlink w:anchor="SENTENCIA_2015_75" w:history="1">
        <w:r w:rsidRPr="00941ECA">
          <w:rPr>
            <w:rStyle w:val="TextoNormalCaracter"/>
          </w:rPr>
          <w:t>75/2015</w:t>
        </w:r>
      </w:hyperlink>
      <w:r>
        <w:t xml:space="preserve">, f. 2;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2; </w:t>
      </w:r>
      <w:hyperlink w:anchor="SENTENCIA_2015_80" w:history="1">
        <w:r w:rsidRPr="00941ECA">
          <w:rPr>
            <w:rStyle w:val="TextoNormalCaracter"/>
          </w:rPr>
          <w:t>80/2015</w:t>
        </w:r>
      </w:hyperlink>
      <w:r>
        <w:t xml:space="preserve">, f. 2; </w:t>
      </w:r>
      <w:hyperlink w:anchor="SENTENCIA_2015_82" w:history="1">
        <w:r w:rsidRPr="00941ECA">
          <w:rPr>
            <w:rStyle w:val="TextoNormalCaracter"/>
          </w:rPr>
          <w:t>82/2015</w:t>
        </w:r>
      </w:hyperlink>
      <w:r>
        <w:t>, f. 2.</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18 de diciembre de 2008 (Unédic c. Francia)</w:t>
      </w:r>
    </w:p>
    <w:p w:rsidR="00941ECA" w:rsidRDefault="00941ECA" w:rsidP="00941ECA">
      <w:pPr>
        <w:pStyle w:val="SangriaFrancesaArticulo"/>
      </w:pPr>
      <w:r w:rsidRPr="00941ECA">
        <w:rPr>
          <w:rStyle w:val="TextoNormalNegritaCaracter"/>
        </w:rPr>
        <w:t>§ 74.</w:t>
      </w:r>
      <w:r w:rsidRPr="00941ECA">
        <w:rPr>
          <w:rStyle w:val="TextoNormalCaracter"/>
        </w:rPr>
        <w:t>-</w:t>
      </w:r>
      <w:r>
        <w:t xml:space="preserve"> Sentencias </w:t>
      </w:r>
      <w:hyperlink w:anchor="SENTENCIA_2015_34" w:history="1">
        <w:r w:rsidRPr="00941ECA">
          <w:rPr>
            <w:rStyle w:val="TextoNormalCaracter"/>
          </w:rPr>
          <w:t>34/2015</w:t>
        </w:r>
      </w:hyperlink>
      <w:r>
        <w:t xml:space="preserve">, f. 3; </w:t>
      </w:r>
      <w:hyperlink w:anchor="SENTENCIA_2015_35" w:history="1">
        <w:r w:rsidRPr="00941ECA">
          <w:rPr>
            <w:rStyle w:val="TextoNormalCaracter"/>
          </w:rPr>
          <w:t>35/2015</w:t>
        </w:r>
      </w:hyperlink>
      <w:r>
        <w:t xml:space="preserve">, f. 3; </w:t>
      </w:r>
      <w:hyperlink w:anchor="SENTENCIA_2015_36" w:history="1">
        <w:r w:rsidRPr="00941ECA">
          <w:rPr>
            <w:rStyle w:val="TextoNormalCaracter"/>
          </w:rPr>
          <w:t>36/2015</w:t>
        </w:r>
      </w:hyperlink>
      <w:r>
        <w:t xml:space="preserve">, f. 3; </w:t>
      </w:r>
      <w:hyperlink w:anchor="SENTENCIA_2015_40" w:history="1">
        <w:r w:rsidRPr="00941ECA">
          <w:rPr>
            <w:rStyle w:val="TextoNormalCaracter"/>
          </w:rPr>
          <w:t>40/2015</w:t>
        </w:r>
      </w:hyperlink>
      <w:r>
        <w:t xml:space="preserve">, f. 3; </w:t>
      </w:r>
      <w:hyperlink w:anchor="SENTENCIA_2015_53" w:history="1">
        <w:r w:rsidRPr="00941ECA">
          <w:rPr>
            <w:rStyle w:val="TextoNormalCaracter"/>
          </w:rPr>
          <w:t>53/2015</w:t>
        </w:r>
      </w:hyperlink>
      <w:r>
        <w:t xml:space="preserve">, f. 3; </w:t>
      </w:r>
      <w:hyperlink w:anchor="SENTENCIA_2015_67" w:history="1">
        <w:r w:rsidRPr="00941ECA">
          <w:rPr>
            <w:rStyle w:val="TextoNormalCaracter"/>
          </w:rPr>
          <w:t>67/2015</w:t>
        </w:r>
      </w:hyperlink>
      <w:r>
        <w:t xml:space="preserve">, f. 3; </w:t>
      </w:r>
      <w:hyperlink w:anchor="SENTENCIA_2015_69" w:history="1">
        <w:r w:rsidRPr="00941ECA">
          <w:rPr>
            <w:rStyle w:val="TextoNormalCaracter"/>
          </w:rPr>
          <w:t>69/2015</w:t>
        </w:r>
      </w:hyperlink>
      <w:r>
        <w:t xml:space="preserve">, f. 3; </w:t>
      </w:r>
      <w:hyperlink w:anchor="SENTENCIA_2015_70" w:history="1">
        <w:r w:rsidRPr="00941ECA">
          <w:rPr>
            <w:rStyle w:val="TextoNormalCaracter"/>
          </w:rPr>
          <w:t>70/2015</w:t>
        </w:r>
      </w:hyperlink>
      <w:r>
        <w:t xml:space="preserve">, f. 2; </w:t>
      </w:r>
      <w:hyperlink w:anchor="SENTENCIA_2015_72" w:history="1">
        <w:r w:rsidRPr="00941ECA">
          <w:rPr>
            <w:rStyle w:val="TextoNormalCaracter"/>
          </w:rPr>
          <w:t>72/2015</w:t>
        </w:r>
      </w:hyperlink>
      <w:r>
        <w:t xml:space="preserve">, f. 3; </w:t>
      </w:r>
      <w:hyperlink w:anchor="SENTENCIA_2015_75" w:history="1">
        <w:r w:rsidRPr="00941ECA">
          <w:rPr>
            <w:rStyle w:val="TextoNormalCaracter"/>
          </w:rPr>
          <w:t>75/2015</w:t>
        </w:r>
      </w:hyperlink>
      <w:r>
        <w:t xml:space="preserve">, f. 3;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3; </w:t>
      </w:r>
      <w:hyperlink w:anchor="SENTENCIA_2015_80" w:history="1">
        <w:r w:rsidRPr="00941ECA">
          <w:rPr>
            <w:rStyle w:val="TextoNormalCaracter"/>
          </w:rPr>
          <w:t>80/2015</w:t>
        </w:r>
      </w:hyperlink>
      <w:r>
        <w:t xml:space="preserve">, f. 3; </w:t>
      </w:r>
      <w:hyperlink w:anchor="SENTENCIA_2015_82" w:history="1">
        <w:r w:rsidRPr="00941ECA">
          <w:rPr>
            <w:rStyle w:val="TextoNormalCaracter"/>
          </w:rPr>
          <w:t>82/2015</w:t>
        </w:r>
      </w:hyperlink>
      <w:r>
        <w:t>, f. 3.</w:t>
      </w:r>
    </w:p>
    <w:p w:rsidR="00941ECA" w:rsidRDefault="00941ECA" w:rsidP="00941ECA">
      <w:pPr>
        <w:pStyle w:val="SangriaFrancesaArticulo"/>
      </w:pPr>
      <w:r w:rsidRPr="00941ECA">
        <w:rPr>
          <w:rStyle w:val="TextoNormalNegritaCaracter"/>
        </w:rPr>
        <w:t>§ 78.</w:t>
      </w:r>
      <w:r w:rsidRPr="00941ECA">
        <w:rPr>
          <w:rStyle w:val="TextoNormalCaracter"/>
        </w:rPr>
        <w:t>-</w:t>
      </w:r>
      <w:r>
        <w:t xml:space="preserve"> Sentencia </w:t>
      </w:r>
      <w:hyperlink w:anchor="SENTENCIA_2015_16" w:history="1">
        <w:r w:rsidRPr="00941ECA">
          <w:rPr>
            <w:rStyle w:val="TextoNormalCaracter"/>
          </w:rPr>
          <w:t>16/2015</w:t>
        </w:r>
      </w:hyperlink>
      <w:r>
        <w:t>, f. 3.</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14 de enero de 2010 (Atanasovski c. ex República Yugoslava de Macedonia)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70" w:history="1">
        <w:r w:rsidRPr="00941ECA">
          <w:rPr>
            <w:rStyle w:val="TextoNormalCaracter"/>
          </w:rPr>
          <w:t>70/2015</w:t>
        </w:r>
      </w:hyperlink>
      <w:r>
        <w:t>, f. 2.</w:t>
      </w:r>
    </w:p>
    <w:p w:rsidR="00941ECA" w:rsidRDefault="00941ECA" w:rsidP="00941ECA">
      <w:pPr>
        <w:pStyle w:val="SangriaFrancesaArticulo"/>
      </w:pPr>
      <w:r w:rsidRPr="00941ECA">
        <w:rPr>
          <w:rStyle w:val="TextoNormalNegritaCaracter"/>
        </w:rPr>
        <w:t>§ 38.</w:t>
      </w:r>
      <w:r w:rsidRPr="00941ECA">
        <w:rPr>
          <w:rStyle w:val="TextoNormalCaracter"/>
        </w:rPr>
        <w:t>-</w:t>
      </w:r>
      <w:r>
        <w:t xml:space="preserve"> Sentencias </w:t>
      </w:r>
      <w:hyperlink w:anchor="SENTENCIA_2015_16" w:history="1">
        <w:r w:rsidRPr="00941ECA">
          <w:rPr>
            <w:rStyle w:val="TextoNormalCaracter"/>
          </w:rPr>
          <w:t>16/2015</w:t>
        </w:r>
      </w:hyperlink>
      <w:r>
        <w:t xml:space="preserve">, f. 3; </w:t>
      </w:r>
      <w:hyperlink w:anchor="SENTENCIA_2015_34" w:history="1">
        <w:r w:rsidRPr="00941ECA">
          <w:rPr>
            <w:rStyle w:val="TextoNormalCaracter"/>
          </w:rPr>
          <w:t>34/2015</w:t>
        </w:r>
      </w:hyperlink>
      <w:r>
        <w:t xml:space="preserve">, f. 3; </w:t>
      </w:r>
      <w:hyperlink w:anchor="SENTENCIA_2015_35" w:history="1">
        <w:r w:rsidRPr="00941ECA">
          <w:rPr>
            <w:rStyle w:val="TextoNormalCaracter"/>
          </w:rPr>
          <w:t>35/2015</w:t>
        </w:r>
      </w:hyperlink>
      <w:r>
        <w:t xml:space="preserve">, f. 3; </w:t>
      </w:r>
      <w:hyperlink w:anchor="SENTENCIA_2015_36" w:history="1">
        <w:r w:rsidRPr="00941ECA">
          <w:rPr>
            <w:rStyle w:val="TextoNormalCaracter"/>
          </w:rPr>
          <w:t>36/2015</w:t>
        </w:r>
      </w:hyperlink>
      <w:r>
        <w:t xml:space="preserve">, f. 3; </w:t>
      </w:r>
      <w:hyperlink w:anchor="SENTENCIA_2015_40" w:history="1">
        <w:r w:rsidRPr="00941ECA">
          <w:rPr>
            <w:rStyle w:val="TextoNormalCaracter"/>
          </w:rPr>
          <w:t>40/2015</w:t>
        </w:r>
      </w:hyperlink>
      <w:r>
        <w:t xml:space="preserve">, f. 3; </w:t>
      </w:r>
      <w:hyperlink w:anchor="SENTENCIA_2015_53" w:history="1">
        <w:r w:rsidRPr="00941ECA">
          <w:rPr>
            <w:rStyle w:val="TextoNormalCaracter"/>
          </w:rPr>
          <w:t>53/2015</w:t>
        </w:r>
      </w:hyperlink>
      <w:r>
        <w:t xml:space="preserve">, f. 3; </w:t>
      </w:r>
      <w:hyperlink w:anchor="SENTENCIA_2015_67" w:history="1">
        <w:r w:rsidRPr="00941ECA">
          <w:rPr>
            <w:rStyle w:val="TextoNormalCaracter"/>
          </w:rPr>
          <w:t>67/2015</w:t>
        </w:r>
      </w:hyperlink>
      <w:r>
        <w:t xml:space="preserve">, f. 3; </w:t>
      </w:r>
      <w:hyperlink w:anchor="SENTENCIA_2015_69" w:history="1">
        <w:r w:rsidRPr="00941ECA">
          <w:rPr>
            <w:rStyle w:val="TextoNormalCaracter"/>
          </w:rPr>
          <w:t>69/2015</w:t>
        </w:r>
      </w:hyperlink>
      <w:r>
        <w:t xml:space="preserve">, f. 3; </w:t>
      </w:r>
      <w:hyperlink w:anchor="SENTENCIA_2015_72" w:history="1">
        <w:r w:rsidRPr="00941ECA">
          <w:rPr>
            <w:rStyle w:val="TextoNormalCaracter"/>
          </w:rPr>
          <w:t>72/2015</w:t>
        </w:r>
      </w:hyperlink>
      <w:r>
        <w:t xml:space="preserve">, f. 3; </w:t>
      </w:r>
      <w:hyperlink w:anchor="SENTENCIA_2015_75" w:history="1">
        <w:r w:rsidRPr="00941ECA">
          <w:rPr>
            <w:rStyle w:val="TextoNormalCaracter"/>
          </w:rPr>
          <w:t>75/2015</w:t>
        </w:r>
      </w:hyperlink>
      <w:r>
        <w:t xml:space="preserve">, f. 3; </w:t>
      </w:r>
      <w:hyperlink w:anchor="SENTENCIA_2015_76" w:history="1">
        <w:r w:rsidRPr="00941ECA">
          <w:rPr>
            <w:rStyle w:val="TextoNormalCaracter"/>
          </w:rPr>
          <w:t>76/2015</w:t>
        </w:r>
      </w:hyperlink>
      <w:r>
        <w:t xml:space="preserve">, f. 2; </w:t>
      </w:r>
      <w:hyperlink w:anchor="SENTENCIA_2015_78" w:history="1">
        <w:r w:rsidRPr="00941ECA">
          <w:rPr>
            <w:rStyle w:val="TextoNormalCaracter"/>
          </w:rPr>
          <w:t>78/2015</w:t>
        </w:r>
      </w:hyperlink>
      <w:r>
        <w:t xml:space="preserve">, f. 3; </w:t>
      </w:r>
      <w:hyperlink w:anchor="SENTENCIA_2015_80" w:history="1">
        <w:r w:rsidRPr="00941ECA">
          <w:rPr>
            <w:rStyle w:val="TextoNormalCaracter"/>
          </w:rPr>
          <w:t>80/2015</w:t>
        </w:r>
      </w:hyperlink>
      <w:r>
        <w:t xml:space="preserve">, f. 3; </w:t>
      </w:r>
      <w:hyperlink w:anchor="SENTENCIA_2015_82" w:history="1">
        <w:r w:rsidRPr="00941ECA">
          <w:rPr>
            <w:rStyle w:val="TextoNormalCaracter"/>
          </w:rPr>
          <w:t>82/2015</w:t>
        </w:r>
      </w:hyperlink>
      <w:r>
        <w:t>, f. 3.</w:t>
      </w:r>
    </w:p>
    <w:p w:rsidR="00941ECA" w:rsidRDefault="00941ECA" w:rsidP="00941ECA">
      <w:pPr>
        <w:pStyle w:val="SangriaFrancesaArticulo"/>
      </w:pPr>
    </w:p>
    <w:p w:rsidR="00941ECA" w:rsidRDefault="00941ECA" w:rsidP="00941ECA">
      <w:pPr>
        <w:pStyle w:val="TextoNormalNegritaCursivandice"/>
      </w:pPr>
      <w:r>
        <w:lastRenderedPageBreak/>
        <w:t>Sentencia del Tribunal Europeo de Derechos Humanos de 1 de junio de 2010 (Gäfgen c. Alemania)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33" w:history="1">
        <w:r w:rsidRPr="00941ECA">
          <w:rPr>
            <w:rStyle w:val="TextoNormalCaracter"/>
          </w:rPr>
          <w:t>33/2015</w:t>
        </w:r>
      </w:hyperlink>
      <w:r>
        <w:t>, f. 4.</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 de junio de 2010 (Gutiérrez Suárez c. España)</w:t>
      </w:r>
    </w:p>
    <w:p w:rsidR="00941ECA" w:rsidRDefault="00941ECA" w:rsidP="00941ECA">
      <w:pPr>
        <w:pStyle w:val="SangriaFrancesaArticulo"/>
      </w:pPr>
      <w:r w:rsidRPr="00941ECA">
        <w:rPr>
          <w:rStyle w:val="TextoNormalNegritaCaracter"/>
        </w:rPr>
        <w:t>§ 61.</w:t>
      </w:r>
      <w:r w:rsidRPr="00941ECA">
        <w:rPr>
          <w:rStyle w:val="TextoNormalCaracter"/>
        </w:rPr>
        <w:t>-</w:t>
      </w:r>
      <w:r>
        <w:t xml:space="preserve"> Sentencia </w:t>
      </w:r>
      <w:hyperlink w:anchor="SENTENCIA_2015_65" w:history="1">
        <w:r w:rsidRPr="00941ECA">
          <w:rPr>
            <w:rStyle w:val="TextoNormalCaracter"/>
          </w:rPr>
          <w:t>65/2015</w:t>
        </w:r>
      </w:hyperlink>
      <w:r>
        <w:t>, VP II.</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15 de marzo de 2011 (Otegi Mondragón c. España)</w:t>
      </w:r>
    </w:p>
    <w:p w:rsidR="00941ECA" w:rsidRDefault="00941ECA" w:rsidP="00941ECA">
      <w:pPr>
        <w:pStyle w:val="SangriaFrancesaArticulo"/>
      </w:pPr>
      <w:r w:rsidRPr="00941ECA">
        <w:rPr>
          <w:rStyle w:val="TextoNormalNegritaCaracter"/>
        </w:rPr>
        <w:t>§ 54.</w:t>
      </w:r>
      <w:r w:rsidRPr="00941ECA">
        <w:rPr>
          <w:rStyle w:val="TextoNormalCaracter"/>
        </w:rPr>
        <w:t>-</w:t>
      </w:r>
      <w:r>
        <w:t xml:space="preserve"> Sentencia </w:t>
      </w:r>
      <w:hyperlink w:anchor="SENTENCIA_2015_65" w:history="1">
        <w:r w:rsidRPr="00941ECA">
          <w:rPr>
            <w:rStyle w:val="TextoNormalCaracter"/>
          </w:rPr>
          <w:t>65/2015</w:t>
        </w:r>
      </w:hyperlink>
      <w:r>
        <w:t>, VP II.</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7 de julio de 2011 (Bayatyan c. Armenia)</w:t>
      </w:r>
    </w:p>
    <w:p w:rsidR="00941ECA" w:rsidRDefault="00941ECA" w:rsidP="00941ECA">
      <w:pPr>
        <w:pStyle w:val="SangriaFrancesaArticulo"/>
      </w:pPr>
      <w:r w:rsidRPr="00941ECA">
        <w:rPr>
          <w:rStyle w:val="TextoNormalNegritaCaracter"/>
        </w:rPr>
        <w:t>§ 110.</w:t>
      </w:r>
      <w:r w:rsidRPr="00941ECA">
        <w:rPr>
          <w:rStyle w:val="TextoNormalCaracter"/>
        </w:rPr>
        <w:t>-</w:t>
      </w:r>
      <w:r>
        <w:t xml:space="preserve"> Sentencia </w:t>
      </w:r>
      <w:hyperlink w:anchor="SENTENCIA_2015_145" w:history="1">
        <w:r w:rsidRPr="00941ECA">
          <w:rPr>
            <w:rStyle w:val="TextoNormalCaracter"/>
          </w:rPr>
          <w:t>145/2015</w:t>
        </w:r>
      </w:hyperlink>
      <w:r>
        <w:t>, VP I.</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7 de febrero de 2012 (Alimuçaj c. Albania)</w:t>
      </w:r>
    </w:p>
    <w:p w:rsidR="00941ECA" w:rsidRDefault="00941ECA" w:rsidP="00941ECA">
      <w:pPr>
        <w:pStyle w:val="SangriaFrancesaArticulo"/>
      </w:pPr>
      <w:r w:rsidRPr="00941ECA">
        <w:rPr>
          <w:rStyle w:val="TextoNormalNegritaCaracter"/>
        </w:rPr>
        <w:t>§§ 150, 156.</w:t>
      </w:r>
      <w:r w:rsidRPr="00941ECA">
        <w:rPr>
          <w:rStyle w:val="TextoNormalCaracter"/>
        </w:rPr>
        <w:t>-</w:t>
      </w:r>
      <w:r>
        <w:t xml:space="preserve"> Sentencia </w:t>
      </w:r>
      <w:hyperlink w:anchor="SENTENCIA_2015_16" w:history="1">
        <w:r w:rsidRPr="00941ECA">
          <w:rPr>
            <w:rStyle w:val="TextoNormalCaracter"/>
          </w:rPr>
          <w:t>16/2015</w:t>
        </w:r>
      </w:hyperlink>
      <w:r>
        <w:t>, VP.</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7 de febrero de 2012 (Von Hannover c. Alemania)</w:t>
      </w:r>
    </w:p>
    <w:p w:rsidR="00941ECA" w:rsidRDefault="00941ECA" w:rsidP="00941ECA">
      <w:pPr>
        <w:pStyle w:val="SangriaFrancesaArticulo"/>
      </w:pPr>
      <w:r w:rsidRPr="00941ECA">
        <w:rPr>
          <w:rStyle w:val="TextoNormalNegritaCaracter"/>
        </w:rPr>
        <w:t>§ 95.</w:t>
      </w:r>
      <w:r w:rsidRPr="00941ECA">
        <w:rPr>
          <w:rStyle w:val="TextoNormalCaracter"/>
        </w:rPr>
        <w:t>-</w:t>
      </w:r>
      <w:r>
        <w:t xml:space="preserve"> Sentencia </w:t>
      </w:r>
      <w:hyperlink w:anchor="SENTENCIA_2015_18" w:history="1">
        <w:r w:rsidRPr="00941ECA">
          <w:rPr>
            <w:rStyle w:val="TextoNormalCaracter"/>
          </w:rPr>
          <w:t>18/2015</w:t>
        </w:r>
      </w:hyperlink>
      <w:r>
        <w:t>, f. 5.</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29 de mayo de 2012 (Tanasoaica c. Rumania)</w:t>
      </w:r>
    </w:p>
    <w:p w:rsidR="00941ECA" w:rsidRDefault="00941ECA" w:rsidP="00941ECA">
      <w:pPr>
        <w:pStyle w:val="SangriaFrancesaArticulo"/>
      </w:pPr>
      <w:r w:rsidRPr="00941ECA">
        <w:rPr>
          <w:rStyle w:val="TextoNormalNegritaCaracter"/>
        </w:rPr>
        <w:t>§ 56.</w:t>
      </w:r>
      <w:r w:rsidRPr="00941ECA">
        <w:rPr>
          <w:rStyle w:val="TextoNormalCaracter"/>
        </w:rPr>
        <w:t>-</w:t>
      </w:r>
      <w:r>
        <w:t xml:space="preserve"> Sentencia </w:t>
      </w:r>
      <w:hyperlink w:anchor="SENTENCIA_2015_65" w:history="1">
        <w:r w:rsidRPr="00941ECA">
          <w:rPr>
            <w:rStyle w:val="TextoNormalCaracter"/>
          </w:rPr>
          <w:t>65/2015</w:t>
        </w:r>
      </w:hyperlink>
      <w:r>
        <w:t>, VP II.</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18 de septiembre de 2012 (Falter Zeitschriften (GMBH c. Austria)</w:t>
      </w:r>
    </w:p>
    <w:p w:rsidR="00941ECA" w:rsidRDefault="00941ECA" w:rsidP="00941ECA">
      <w:pPr>
        <w:pStyle w:val="SangriaFrancesaArticulo"/>
      </w:pPr>
      <w:r w:rsidRPr="00941ECA">
        <w:rPr>
          <w:rStyle w:val="TextoNormalNegritaCaracter"/>
        </w:rPr>
        <w:t>§ 38.</w:t>
      </w:r>
      <w:r w:rsidRPr="00941ECA">
        <w:rPr>
          <w:rStyle w:val="TextoNormalCaracter"/>
        </w:rPr>
        <w:t>-</w:t>
      </w:r>
      <w:r>
        <w:t xml:space="preserve"> Sentencia </w:t>
      </w:r>
      <w:hyperlink w:anchor="SENTENCIA_2015_65" w:history="1">
        <w:r w:rsidRPr="00941ECA">
          <w:rPr>
            <w:rStyle w:val="TextoNormalCaracter"/>
          </w:rPr>
          <w:t>65/2015</w:t>
        </w:r>
      </w:hyperlink>
      <w:r>
        <w:t>, f. 4.</w:t>
      </w:r>
    </w:p>
    <w:p w:rsidR="00941ECA" w:rsidRDefault="00941ECA" w:rsidP="00941ECA">
      <w:pPr>
        <w:pStyle w:val="SangriaFrancesaArticulo"/>
      </w:pPr>
      <w:r w:rsidRPr="00941ECA">
        <w:rPr>
          <w:rStyle w:val="TextoNormalNegritaCaracter"/>
        </w:rPr>
        <w:t>§ 39.</w:t>
      </w:r>
      <w:r w:rsidRPr="00941ECA">
        <w:rPr>
          <w:rStyle w:val="TextoNormalCaracter"/>
        </w:rPr>
        <w:t>-</w:t>
      </w:r>
      <w:r>
        <w:t xml:space="preserve"> Sentencia </w:t>
      </w:r>
      <w:hyperlink w:anchor="SENTENCIA_2015_65" w:history="1">
        <w:r w:rsidRPr="00941ECA">
          <w:rPr>
            <w:rStyle w:val="TextoNormalCaracter"/>
          </w:rPr>
          <w:t>65/2015</w:t>
        </w:r>
      </w:hyperlink>
      <w:r>
        <w:t>, f. 4.</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11 de julio de 2013, (Morice c. Francia)</w:t>
      </w:r>
    </w:p>
    <w:p w:rsidR="00941ECA" w:rsidRDefault="00941ECA" w:rsidP="00941ECA">
      <w:pPr>
        <w:pStyle w:val="SangriaFrancesaArticulo"/>
      </w:pPr>
      <w:r w:rsidRPr="00941ECA">
        <w:rPr>
          <w:rStyle w:val="TextoNormalNegritaCaracter"/>
        </w:rPr>
        <w:t>§ 107.</w:t>
      </w:r>
      <w:r w:rsidRPr="00941ECA">
        <w:rPr>
          <w:rStyle w:val="TextoNormalCaracter"/>
        </w:rPr>
        <w:t>-</w:t>
      </w:r>
      <w:r>
        <w:t xml:space="preserve"> Sentencia </w:t>
      </w:r>
      <w:hyperlink w:anchor="SENTENCIA_2015_65" w:history="1">
        <w:r w:rsidRPr="00941ECA">
          <w:rPr>
            <w:rStyle w:val="TextoNormalCaracter"/>
          </w:rPr>
          <w:t>65/2015</w:t>
        </w:r>
      </w:hyperlink>
      <w:r>
        <w:t>, f. 4.</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24 de septiembre de 2013 (Belpietro c. Italia)</w:t>
      </w:r>
    </w:p>
    <w:p w:rsidR="00941ECA" w:rsidRDefault="00941ECA" w:rsidP="00941ECA">
      <w:pPr>
        <w:pStyle w:val="SangriaFrancesaArticulo"/>
      </w:pPr>
      <w:r w:rsidRPr="00941ECA">
        <w:rPr>
          <w:rStyle w:val="TextoNormalNegritaCaracter"/>
        </w:rPr>
        <w:t>§ 48.</w:t>
      </w:r>
      <w:r w:rsidRPr="00941ECA">
        <w:rPr>
          <w:rStyle w:val="TextoNormalCaracter"/>
        </w:rPr>
        <w:t>-</w:t>
      </w:r>
      <w:r>
        <w:t xml:space="preserve"> Sentencia </w:t>
      </w:r>
      <w:hyperlink w:anchor="SENTENCIA_2015_65" w:history="1">
        <w:r w:rsidRPr="00941ECA">
          <w:rPr>
            <w:rStyle w:val="TextoNormalCaracter"/>
          </w:rPr>
          <w:t>65/2015</w:t>
        </w:r>
      </w:hyperlink>
      <w:r>
        <w:t>, f. 3.</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21 de octubre de 2013 (caso del Río Prada c. España)</w:t>
      </w:r>
    </w:p>
    <w:p w:rsidR="00941ECA" w:rsidRDefault="00941ECA" w:rsidP="00941ECA">
      <w:pPr>
        <w:pStyle w:val="SangriaFrancesaArticulo"/>
      </w:pPr>
      <w:r w:rsidRPr="00941ECA">
        <w:rPr>
          <w:rStyle w:val="TextoNormalNegritaCaracter"/>
        </w:rPr>
        <w:t>§ 93.</w:t>
      </w:r>
      <w:r w:rsidRPr="00941ECA">
        <w:rPr>
          <w:rStyle w:val="TextoNormalCaracter"/>
        </w:rPr>
        <w:t>-</w:t>
      </w:r>
      <w:r>
        <w:t xml:space="preserve"> Sentencia </w:t>
      </w:r>
      <w:hyperlink w:anchor="SENTENCIA_2015_16" w:history="1">
        <w:r w:rsidRPr="00941ECA">
          <w:rPr>
            <w:rStyle w:val="TextoNormalCaracter"/>
          </w:rPr>
          <w:t>16/2015</w:t>
        </w:r>
      </w:hyperlink>
      <w:r>
        <w:t>, VP.</w:t>
      </w:r>
    </w:p>
    <w:p w:rsidR="00941ECA" w:rsidRDefault="00941ECA" w:rsidP="00941ECA">
      <w:pPr>
        <w:pStyle w:val="SangriaFrancesaArticulo"/>
      </w:pPr>
    </w:p>
    <w:p w:rsidR="00941ECA" w:rsidRDefault="00941ECA" w:rsidP="00941ECA">
      <w:pPr>
        <w:pStyle w:val="TextoNormalNegritaCursivandice"/>
      </w:pPr>
      <w:r>
        <w:lastRenderedPageBreak/>
        <w:t>Sentencia del Tribunal Europeo de Derechos Humanos de 21 de octubre de 2014 (Murat Mural c. Turquía)</w:t>
      </w:r>
    </w:p>
    <w:p w:rsidR="00941ECA" w:rsidRDefault="00941ECA" w:rsidP="00941ECA">
      <w:pPr>
        <w:pStyle w:val="SangriaFrancesaArticulo"/>
      </w:pPr>
      <w:r w:rsidRPr="00941ECA">
        <w:rPr>
          <w:rStyle w:val="TextoNormalNegritaCaracter"/>
        </w:rPr>
        <w:t>§ 61.</w:t>
      </w:r>
      <w:r w:rsidRPr="00941ECA">
        <w:rPr>
          <w:rStyle w:val="TextoNormalCaracter"/>
        </w:rPr>
        <w:t>-</w:t>
      </w:r>
      <w:r>
        <w:t xml:space="preserve"> Sentencia </w:t>
      </w:r>
      <w:hyperlink w:anchor="SENTENCIA_2015_65" w:history="1">
        <w:r w:rsidRPr="00941ECA">
          <w:rPr>
            <w:rStyle w:val="TextoNormalCaracter"/>
          </w:rPr>
          <w:t>65/2015</w:t>
        </w:r>
      </w:hyperlink>
      <w:r>
        <w:t>, VP II.</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4 de noviembre de 2014 (Sociedad Anónima del Ucieza c. España)</w:t>
      </w:r>
    </w:p>
    <w:p w:rsidR="00941ECA" w:rsidRDefault="00941ECA" w:rsidP="00941ECA">
      <w:pPr>
        <w:pStyle w:val="SangriaFrancesaArticulo"/>
      </w:pPr>
      <w:r w:rsidRPr="00941ECA">
        <w:rPr>
          <w:rStyle w:val="TextoNormalNegritaCaracter"/>
        </w:rPr>
        <w:t>§ 35.</w:t>
      </w:r>
      <w:r w:rsidRPr="00941ECA">
        <w:rPr>
          <w:rStyle w:val="TextoNormalCaracter"/>
        </w:rPr>
        <w:t>-</w:t>
      </w:r>
      <w:r>
        <w:t xml:space="preserve"> Sentencias </w:t>
      </w:r>
      <w:hyperlink w:anchor="SENTENCIA_2015_7" w:history="1">
        <w:r w:rsidRPr="00941ECA">
          <w:rPr>
            <w:rStyle w:val="TextoNormalCaracter"/>
          </w:rPr>
          <w:t>7/2015</w:t>
        </w:r>
      </w:hyperlink>
      <w:r>
        <w:t xml:space="preserve">, VP; </w:t>
      </w:r>
      <w:hyperlink w:anchor="SENTENCIA_2015_16" w:history="1">
        <w:r w:rsidRPr="00941ECA">
          <w:rPr>
            <w:rStyle w:val="TextoNormalCaracter"/>
          </w:rPr>
          <w:t>16/2015</w:t>
        </w:r>
      </w:hyperlink>
      <w:r>
        <w:t>, VP.</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13 de enero de 2015 (Lozowska c. Polonia)</w:t>
      </w:r>
    </w:p>
    <w:p w:rsidR="00941ECA" w:rsidRDefault="00941ECA" w:rsidP="00941ECA">
      <w:pPr>
        <w:pStyle w:val="SangriaFrancesaArticulo"/>
      </w:pPr>
      <w:r w:rsidRPr="00941ECA">
        <w:rPr>
          <w:rStyle w:val="TextoNormalNegritaCaracter"/>
        </w:rPr>
        <w:t>§ 83.</w:t>
      </w:r>
      <w:r w:rsidRPr="00941ECA">
        <w:rPr>
          <w:rStyle w:val="TextoNormalCaracter"/>
        </w:rPr>
        <w:t>-</w:t>
      </w:r>
      <w:r>
        <w:t xml:space="preserve"> Sentencia </w:t>
      </w:r>
      <w:hyperlink w:anchor="SENTENCIA_2015_65" w:history="1">
        <w:r w:rsidRPr="00941ECA">
          <w:rPr>
            <w:rStyle w:val="TextoNormalCaracter"/>
          </w:rPr>
          <w:t>65/2015</w:t>
        </w:r>
      </w:hyperlink>
      <w:r>
        <w:t>, f. 5.</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20 de enero de 2015 (Arribas Antón c. España)</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 w:history="1">
        <w:r w:rsidRPr="00941ECA">
          <w:rPr>
            <w:rStyle w:val="TextoNormalCaracter"/>
          </w:rPr>
          <w:t>9/2015</w:t>
        </w:r>
      </w:hyperlink>
      <w:r>
        <w:t>, f. 3.</w:t>
      </w:r>
    </w:p>
    <w:p w:rsidR="00941ECA" w:rsidRDefault="00941ECA" w:rsidP="00941ECA">
      <w:pPr>
        <w:pStyle w:val="SangriaFrancesaArticulo"/>
      </w:pPr>
      <w:r w:rsidRPr="00941ECA">
        <w:rPr>
          <w:rStyle w:val="TextoNormalNegritaCaracter"/>
        </w:rPr>
        <w:t>§ 37.</w:t>
      </w:r>
      <w:r w:rsidRPr="00941ECA">
        <w:rPr>
          <w:rStyle w:val="TextoNormalCaracter"/>
        </w:rPr>
        <w:t>-</w:t>
      </w:r>
      <w:r>
        <w:t xml:space="preserve"> Sentencia </w:t>
      </w:r>
      <w:hyperlink w:anchor="SENTENCIA_2015_77" w:history="1">
        <w:r w:rsidRPr="00941ECA">
          <w:rPr>
            <w:rStyle w:val="TextoNormalCaracter"/>
          </w:rPr>
          <w:t>77/2015</w:t>
        </w:r>
      </w:hyperlink>
      <w:r>
        <w:t>, f. 1.</w:t>
      </w:r>
    </w:p>
    <w:p w:rsidR="00941ECA" w:rsidRDefault="00941ECA" w:rsidP="00941ECA">
      <w:pPr>
        <w:pStyle w:val="SangriaFrancesaArticulo"/>
      </w:pPr>
      <w:r w:rsidRPr="00941ECA">
        <w:rPr>
          <w:rStyle w:val="TextoNormalNegritaCaracter"/>
        </w:rPr>
        <w:t>§ 46.</w:t>
      </w:r>
      <w:r w:rsidRPr="00941ECA">
        <w:rPr>
          <w:rStyle w:val="TextoNormalCaracter"/>
        </w:rPr>
        <w:t>-</w:t>
      </w:r>
      <w:r>
        <w:t xml:space="preserve"> Sentencias </w:t>
      </w:r>
      <w:hyperlink w:anchor="SENTENCIA_2015_96" w:history="1">
        <w:r w:rsidRPr="00941ECA">
          <w:rPr>
            <w:rStyle w:val="TextoNormalCaracter"/>
          </w:rPr>
          <w:t>96/2015</w:t>
        </w:r>
      </w:hyperlink>
      <w:r>
        <w:t xml:space="preserve">, f. 1; </w:t>
      </w:r>
      <w:hyperlink w:anchor="SENTENCIA_2015_115" w:history="1">
        <w:r w:rsidRPr="00941ECA">
          <w:rPr>
            <w:rStyle w:val="TextoNormalCaracter"/>
          </w:rPr>
          <w:t>115/2015</w:t>
        </w:r>
      </w:hyperlink>
      <w:r>
        <w:t>, f. 2.</w:t>
      </w:r>
    </w:p>
    <w:p w:rsidR="00941ECA" w:rsidRDefault="00941ECA" w:rsidP="00941ECA">
      <w:pPr>
        <w:pStyle w:val="SangriaFrancesaArticulo"/>
      </w:pPr>
      <w:r w:rsidRPr="00941ECA">
        <w:rPr>
          <w:rStyle w:val="TextoNormalNegritaCaracter"/>
        </w:rPr>
        <w:t>§§ 50 a 52.</w:t>
      </w:r>
      <w:r w:rsidRPr="00941ECA">
        <w:rPr>
          <w:rStyle w:val="TextoNormalCaracter"/>
        </w:rPr>
        <w:t>-</w:t>
      </w:r>
      <w:r>
        <w:t xml:space="preserve"> Autos </w:t>
      </w:r>
      <w:hyperlink w:anchor="AUTO_2015_44" w:history="1">
        <w:r w:rsidRPr="00941ECA">
          <w:rPr>
            <w:rStyle w:val="TextoNormalCaracter"/>
          </w:rPr>
          <w:t>44/2015</w:t>
        </w:r>
      </w:hyperlink>
      <w:r>
        <w:t xml:space="preserve">; </w:t>
      </w:r>
      <w:hyperlink w:anchor="AUTO_2015_98" w:history="1">
        <w:r w:rsidRPr="00941ECA">
          <w:rPr>
            <w:rStyle w:val="TextoNormalCaracter"/>
          </w:rPr>
          <w:t>98/2015</w:t>
        </w:r>
      </w:hyperlink>
      <w:r>
        <w:t>, f. 2.</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22 de enero de 2015 (Pinto Pinheiro Marques c. Portugal)</w:t>
      </w:r>
    </w:p>
    <w:p w:rsidR="00941ECA" w:rsidRDefault="00941ECA" w:rsidP="00941ECA">
      <w:pPr>
        <w:pStyle w:val="SangriaFrancesaArticulo"/>
      </w:pPr>
      <w:r w:rsidRPr="00941ECA">
        <w:rPr>
          <w:rStyle w:val="TextoNormalNegritaCaracter"/>
        </w:rPr>
        <w:t>§ 46.</w:t>
      </w:r>
      <w:r w:rsidRPr="00941ECA">
        <w:rPr>
          <w:rStyle w:val="TextoNormalCaracter"/>
        </w:rPr>
        <w:t>-</w:t>
      </w:r>
      <w:r>
        <w:t xml:space="preserve"> Sentencia </w:t>
      </w:r>
      <w:hyperlink w:anchor="SENTENCIA_2015_65" w:history="1">
        <w:r w:rsidRPr="00941ECA">
          <w:rPr>
            <w:rStyle w:val="TextoNormalCaracter"/>
          </w:rPr>
          <w:t>65/2015</w:t>
        </w:r>
      </w:hyperlink>
      <w:r>
        <w:t>, VP II.</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17 de febrero de 2015 (Guseva c. Bulgaria)</w:t>
      </w:r>
    </w:p>
    <w:p w:rsidR="00941ECA" w:rsidRDefault="00941ECA" w:rsidP="00941ECA">
      <w:pPr>
        <w:pStyle w:val="SangriaFrancesaArticulo"/>
      </w:pPr>
      <w:r w:rsidRPr="00941ECA">
        <w:rPr>
          <w:rStyle w:val="TextoNormalNegritaCaracter"/>
        </w:rPr>
        <w:t>§ 38.</w:t>
      </w:r>
      <w:r w:rsidRPr="00941ECA">
        <w:rPr>
          <w:rStyle w:val="TextoNormalCaracter"/>
        </w:rPr>
        <w:t>-</w:t>
      </w:r>
      <w:r>
        <w:t xml:space="preserve"> Sentencia </w:t>
      </w:r>
      <w:hyperlink w:anchor="SENTENCIA_2015_65" w:history="1">
        <w:r w:rsidRPr="00941ECA">
          <w:rPr>
            <w:rStyle w:val="TextoNormalCaracter"/>
          </w:rPr>
          <w:t>65/2015</w:t>
        </w:r>
      </w:hyperlink>
      <w:r>
        <w:t>, f. 4.</w:t>
      </w:r>
    </w:p>
    <w:p w:rsidR="00941ECA" w:rsidRDefault="00941ECA" w:rsidP="00941ECA">
      <w:pPr>
        <w:pStyle w:val="SangriaFrancesaArticulo"/>
      </w:pPr>
    </w:p>
    <w:p w:rsidR="00941ECA" w:rsidRDefault="00941ECA" w:rsidP="00941ECA">
      <w:pPr>
        <w:pStyle w:val="TextoNormalNegritaCursivandice"/>
      </w:pPr>
      <w:r>
        <w:t>Sentencia del Tribunal Europeo de Derechos Humanos de 24 de febrero de 2015 (Haldimann y otros c. Suiza)</w:t>
      </w:r>
    </w:p>
    <w:p w:rsidR="00941ECA" w:rsidRDefault="00941ECA" w:rsidP="00941ECA">
      <w:pPr>
        <w:pStyle w:val="SangriaFrancesaArticulo"/>
      </w:pPr>
      <w:r w:rsidRPr="00941ECA">
        <w:rPr>
          <w:rStyle w:val="TextoNormalNegritaCaracter"/>
        </w:rPr>
        <w:t>§ 46.</w:t>
      </w:r>
      <w:r w:rsidRPr="00941ECA">
        <w:rPr>
          <w:rStyle w:val="TextoNormalCaracter"/>
        </w:rPr>
        <w:t>-</w:t>
      </w:r>
      <w:r>
        <w:t xml:space="preserve"> Sentencia </w:t>
      </w:r>
      <w:hyperlink w:anchor="SENTENCIA_2015_65" w:history="1">
        <w:r w:rsidRPr="00941ECA">
          <w:rPr>
            <w:rStyle w:val="TextoNormalCaracter"/>
          </w:rPr>
          <w:t>65/2015</w:t>
        </w:r>
      </w:hyperlink>
      <w:r>
        <w:t>, f. 3.</w:t>
      </w:r>
    </w:p>
    <w:p w:rsidR="00941ECA" w:rsidRDefault="00941ECA" w:rsidP="00941ECA">
      <w:pPr>
        <w:pStyle w:val="TextoNormal"/>
      </w:pPr>
    </w:p>
    <w:p w:rsidR="00941ECA" w:rsidRDefault="00941ECA" w:rsidP="00941ECA">
      <w:pPr>
        <w:pStyle w:val="SangriaFrancesaArticulo"/>
      </w:pPr>
      <w:bookmarkStart w:id="283" w:name="INDICE22924"/>
    </w:p>
    <w:bookmarkEnd w:id="283"/>
    <w:p w:rsidR="00941ECA" w:rsidRDefault="00941ECA" w:rsidP="00941ECA">
      <w:pPr>
        <w:pStyle w:val="TextoIndiceNivel2"/>
        <w:suppressAutoHyphens/>
      </w:pPr>
      <w:r>
        <w:t>B) Tribunales de Justicia de las Comunidades Europeas y de la Unión Europea</w:t>
      </w:r>
    </w:p>
    <w:p w:rsidR="00941ECA" w:rsidRDefault="00941ECA" w:rsidP="00941ECA">
      <w:pPr>
        <w:pStyle w:val="TextoIndiceNivel2"/>
      </w:pPr>
    </w:p>
    <w:p w:rsidR="00941ECA" w:rsidRDefault="00941ECA" w:rsidP="00941ECA">
      <w:pPr>
        <w:pStyle w:val="TextoNormalNegritaCursivandice"/>
      </w:pPr>
      <w:r>
        <w:t>Sentencia del Tribunal de Justicia de las Comunidades Europeas de 27 de junio de 1990 (Maria Kowalska c. Freie und Hansestadt Hamburg, asunto C-33/89)</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6.</w:t>
      </w:r>
    </w:p>
    <w:p w:rsidR="00941ECA" w:rsidRDefault="00941ECA" w:rsidP="00941ECA">
      <w:pPr>
        <w:pStyle w:val="SangriaFrancesaArticulo"/>
      </w:pPr>
    </w:p>
    <w:p w:rsidR="00941ECA" w:rsidRDefault="00941ECA" w:rsidP="00941ECA">
      <w:pPr>
        <w:pStyle w:val="TextoNormalNegritaCursivandice"/>
      </w:pPr>
      <w:r>
        <w:t>Sentencia del Tribunal de Justicia de las Comunidades Europeas de 19 de octubre de 1995 (The Queen c. Secretary of State for Health, ex parte Cyril Richardson, asunto C-137/94)</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6.</w:t>
      </w:r>
    </w:p>
    <w:p w:rsidR="00941ECA" w:rsidRDefault="00941ECA" w:rsidP="00941ECA">
      <w:pPr>
        <w:pStyle w:val="SangriaFrancesaArticulo"/>
      </w:pPr>
    </w:p>
    <w:p w:rsidR="00941ECA" w:rsidRDefault="00941ECA" w:rsidP="00941ECA">
      <w:pPr>
        <w:pStyle w:val="TextoNormalNegritaCursivandice"/>
      </w:pPr>
      <w:r>
        <w:t>Sentencia del Tribunal de Justicia de las Comunidades Europeas de 9 de febrero de 1999 (Nicole Seymour-Smith y Laura Pérez c. Reino Unido, asunto C-167/97)</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6.</w:t>
      </w:r>
    </w:p>
    <w:p w:rsidR="00941ECA" w:rsidRDefault="00941ECA" w:rsidP="00941ECA">
      <w:pPr>
        <w:pStyle w:val="SangriaFrancesaArticulo"/>
      </w:pPr>
    </w:p>
    <w:p w:rsidR="00941ECA" w:rsidRDefault="00941ECA" w:rsidP="00941ECA">
      <w:pPr>
        <w:pStyle w:val="TextoNormalNegritaCursivandice"/>
      </w:pPr>
      <w:r>
        <w:t>Sentencia del Tribunal de Justicia de las Comunidades Europeas de 6 de abril de 2000 (Birgitte Jørgensen c. Dinamarca, asunto C-226/98)</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6.</w:t>
      </w:r>
    </w:p>
    <w:p w:rsidR="00941ECA" w:rsidRDefault="00941ECA" w:rsidP="00941ECA">
      <w:pPr>
        <w:pStyle w:val="SangriaFrancesaArticulo"/>
      </w:pPr>
    </w:p>
    <w:p w:rsidR="00941ECA" w:rsidRDefault="00941ECA" w:rsidP="00941ECA">
      <w:pPr>
        <w:pStyle w:val="TextoNormalNegritaCursivandice"/>
      </w:pPr>
      <w:r>
        <w:t>Sentencia del Tribunal de Justicia de las Comunidades Europeas de 11 de septiembre de 2003 (Steinicke, asunto C-77/02)</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6.</w:t>
      </w:r>
    </w:p>
    <w:p w:rsidR="00941ECA" w:rsidRDefault="00941ECA" w:rsidP="00941ECA">
      <w:pPr>
        <w:pStyle w:val="SangriaFrancesaArticulo"/>
      </w:pPr>
    </w:p>
    <w:p w:rsidR="00941ECA" w:rsidRDefault="00941ECA" w:rsidP="00941ECA">
      <w:pPr>
        <w:pStyle w:val="TextoNormalNegritaCursivandice"/>
      </w:pPr>
      <w:r>
        <w:t>Sentencia del Tribunal de Justicia de la Unión Europea de 13 de abril de 2010 (Bressol y otros, asunto C-73/08)</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6.</w:t>
      </w:r>
    </w:p>
    <w:p w:rsidR="00941ECA" w:rsidRDefault="00941ECA" w:rsidP="00941ECA">
      <w:pPr>
        <w:pStyle w:val="SangriaFrancesaArticulo"/>
      </w:pPr>
    </w:p>
    <w:p w:rsidR="00941ECA" w:rsidRDefault="00941ECA" w:rsidP="00941ECA">
      <w:pPr>
        <w:pStyle w:val="TextoNormalNegritaCursivandice"/>
      </w:pPr>
      <w:r>
        <w:t>Sentencia del Tribunal de Justicia de la Unión Europea de 22 de diciembre de 2010. (Rosa María Gavieiro Gavieiro y Ana María Iglesias Torres, c. Consellería de Educación e Ordenación Universitaria de la Xunta de Galicia, asuntos 444/09, 456/09)</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9" w:history="1">
        <w:r w:rsidRPr="00941ECA">
          <w:rPr>
            <w:rStyle w:val="TextoNormalCaracter"/>
          </w:rPr>
          <w:t>99/2015</w:t>
        </w:r>
      </w:hyperlink>
      <w:r>
        <w:t>, f. 2.</w:t>
      </w:r>
    </w:p>
    <w:p w:rsidR="00941ECA" w:rsidRDefault="00941ECA" w:rsidP="00941ECA">
      <w:pPr>
        <w:pStyle w:val="SangriaFrancesaArticulo"/>
      </w:pPr>
    </w:p>
    <w:p w:rsidR="00941ECA" w:rsidRDefault="00941ECA" w:rsidP="00941ECA">
      <w:pPr>
        <w:pStyle w:val="TextoNormalNegritaCursivandice"/>
      </w:pPr>
      <w:r>
        <w:t>Sentencia del Tribunal de Justicia de la Unión Europea de 8 de septiembre de 2011 (Francisco Javier Rosado Santana c. Consejería de Justicia y Administración Pública de la Junta de Andalucía, asunto C-177/10)</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99" w:history="1">
        <w:r w:rsidRPr="00941ECA">
          <w:rPr>
            <w:rStyle w:val="TextoNormalCaracter"/>
          </w:rPr>
          <w:t>99/2015</w:t>
        </w:r>
      </w:hyperlink>
      <w:r>
        <w:t>, ff. 1, 2, 4, 5.</w:t>
      </w:r>
    </w:p>
    <w:p w:rsidR="00941ECA" w:rsidRDefault="00941ECA" w:rsidP="00941ECA">
      <w:pPr>
        <w:pStyle w:val="SangriaFrancesaArticulo"/>
      </w:pPr>
    </w:p>
    <w:p w:rsidR="00941ECA" w:rsidRDefault="00941ECA" w:rsidP="00941ECA">
      <w:pPr>
        <w:pStyle w:val="TextoNormalNegritaCursivandice"/>
      </w:pPr>
      <w:r>
        <w:t>Sentencia del Tribunal de Justicia de la Unión Europea de 20 de octubre de 2011 (Brachner, asunto C-123/10)</w:t>
      </w:r>
    </w:p>
    <w:p w:rsidR="00941ECA" w:rsidRDefault="00941ECA" w:rsidP="00941ECA">
      <w:pPr>
        <w:pStyle w:val="SangriaFrancesaArticulo"/>
      </w:pPr>
      <w:r w:rsidRPr="00941ECA">
        <w:rPr>
          <w:rStyle w:val="TextoNormalNegritaCaracter"/>
        </w:rPr>
        <w:t>§ 56.</w:t>
      </w:r>
      <w:r w:rsidRPr="00941ECA">
        <w:rPr>
          <w:rStyle w:val="TextoNormalCaracter"/>
        </w:rPr>
        <w:t>-</w:t>
      </w:r>
      <w:r>
        <w:t xml:space="preserve"> Sentencia </w:t>
      </w:r>
      <w:hyperlink w:anchor="SENTENCIA_2015_110" w:history="1">
        <w:r w:rsidRPr="00941ECA">
          <w:rPr>
            <w:rStyle w:val="TextoNormalCaracter"/>
          </w:rPr>
          <w:t>110/2015</w:t>
        </w:r>
      </w:hyperlink>
      <w:r>
        <w:t>, f. 6.</w:t>
      </w:r>
    </w:p>
    <w:p w:rsidR="00941ECA" w:rsidRDefault="00941ECA" w:rsidP="00941ECA">
      <w:pPr>
        <w:pStyle w:val="SangriaFrancesaArticulo"/>
      </w:pPr>
    </w:p>
    <w:p w:rsidR="00941ECA" w:rsidRDefault="00941ECA" w:rsidP="00941ECA">
      <w:pPr>
        <w:pStyle w:val="TextoNormalNegritaCursivandice"/>
      </w:pPr>
      <w:r>
        <w:t>Sentencia del Tribunal de Justicia de la Unión Europea de 22 de noviembre de 2012 (Elbal Moreno, asunto C-385/11)</w:t>
      </w:r>
    </w:p>
    <w:p w:rsidR="00941ECA" w:rsidRDefault="00941ECA" w:rsidP="00941ECA">
      <w:pPr>
        <w:pStyle w:val="SangriaFrancesaArticulo"/>
      </w:pPr>
      <w:r w:rsidRPr="00941ECA">
        <w:rPr>
          <w:rStyle w:val="TextoNormalNegritaCaracter"/>
        </w:rPr>
        <w:t>En general.</w:t>
      </w:r>
      <w:r w:rsidRPr="00941ECA">
        <w:rPr>
          <w:rStyle w:val="TextoNormalCaracter"/>
        </w:rPr>
        <w:t>-</w:t>
      </w:r>
      <w:r>
        <w:t xml:space="preserve"> Sentencia </w:t>
      </w:r>
      <w:hyperlink w:anchor="SENTENCIA_2015_110" w:history="1">
        <w:r w:rsidRPr="00941ECA">
          <w:rPr>
            <w:rStyle w:val="TextoNormalCaracter"/>
          </w:rPr>
          <w:t>110/2015</w:t>
        </w:r>
      </w:hyperlink>
      <w:r>
        <w:t>, f. 8.</w:t>
      </w:r>
    </w:p>
    <w:p w:rsidR="00941ECA" w:rsidRDefault="00941ECA" w:rsidP="00941ECA">
      <w:pPr>
        <w:pStyle w:val="SangriaFrancesaArticulo"/>
      </w:pPr>
      <w:r w:rsidRPr="00941ECA">
        <w:rPr>
          <w:rStyle w:val="TextoNormalNegritaCaracter"/>
        </w:rPr>
        <w:t>§ 29.</w:t>
      </w:r>
      <w:r w:rsidRPr="00941ECA">
        <w:rPr>
          <w:rStyle w:val="TextoNormalCaracter"/>
        </w:rPr>
        <w:t>-</w:t>
      </w:r>
      <w:r>
        <w:t xml:space="preserve"> Sentencia </w:t>
      </w:r>
      <w:hyperlink w:anchor="SENTENCIA_2015_110" w:history="1">
        <w:r w:rsidRPr="00941ECA">
          <w:rPr>
            <w:rStyle w:val="TextoNormalCaracter"/>
          </w:rPr>
          <w:t>110/2015</w:t>
        </w:r>
      </w:hyperlink>
      <w:r>
        <w:t>, f. 6.</w:t>
      </w:r>
    </w:p>
    <w:p w:rsidR="00941ECA" w:rsidRDefault="00941ECA" w:rsidP="00941ECA">
      <w:pPr>
        <w:pStyle w:val="SangriaFrancesaArticulo"/>
      </w:pPr>
    </w:p>
    <w:p w:rsidR="00941ECA" w:rsidRDefault="00941ECA" w:rsidP="00941ECA">
      <w:pPr>
        <w:pStyle w:val="TextoNormalNegritaCursivandice"/>
      </w:pPr>
      <w:r>
        <w:t>Sentencia del Tribunal de Justicia de la Unión Europea de 18 de julio de 2013 (Consiglio nazionale dei geologi c. Autorità garante della concorrenza e del mercato y Autorità garante della concorrenza e del mercato contra Consiglio nazionale dei geologi, asunto C-136/2012)</w:t>
      </w:r>
    </w:p>
    <w:p w:rsidR="00941ECA" w:rsidRDefault="00941ECA" w:rsidP="00941ECA">
      <w:pPr>
        <w:pStyle w:val="SangriaFrancesaArticulo"/>
      </w:pPr>
      <w:r w:rsidRPr="00941ECA">
        <w:rPr>
          <w:rStyle w:val="TextoNormalNegritaCaracter"/>
        </w:rPr>
        <w:t>§§ 28 a 31.</w:t>
      </w:r>
      <w:r w:rsidRPr="00941ECA">
        <w:rPr>
          <w:rStyle w:val="TextoNormalCaracter"/>
        </w:rPr>
        <w:t>-</w:t>
      </w:r>
      <w:r>
        <w:t xml:space="preserve"> Sentencia </w:t>
      </w:r>
      <w:hyperlink w:anchor="SENTENCIA_2015_99" w:history="1">
        <w:r w:rsidRPr="00941ECA">
          <w:rPr>
            <w:rStyle w:val="TextoNormalCaracter"/>
          </w:rPr>
          <w:t>99/2015</w:t>
        </w:r>
      </w:hyperlink>
      <w:r>
        <w:t>, f. 2.</w:t>
      </w:r>
    </w:p>
    <w:p w:rsidR="00941ECA" w:rsidRDefault="00941ECA" w:rsidP="00941ECA">
      <w:pPr>
        <w:pStyle w:val="SangriaFrancesaArticulo"/>
      </w:pPr>
    </w:p>
    <w:p w:rsidR="00941ECA" w:rsidRDefault="00941ECA" w:rsidP="00941ECA">
      <w:pPr>
        <w:pStyle w:val="TextoNormalNegritaCursivandice"/>
      </w:pPr>
      <w:r>
        <w:t>Sentencia del Tribunal de Justicia de la Unión Europea de 14 de abril de 2015 (Cachaldora Fernández, asunto C-527/13)</w:t>
      </w:r>
    </w:p>
    <w:p w:rsidR="00941ECA" w:rsidRDefault="00941ECA" w:rsidP="00941ECA">
      <w:pPr>
        <w:pStyle w:val="SangriaFrancesaArticulo"/>
      </w:pPr>
      <w:r w:rsidRPr="00941ECA">
        <w:rPr>
          <w:rStyle w:val="TextoNormalNegritaCaracter"/>
        </w:rPr>
        <w:lastRenderedPageBreak/>
        <w:t>En general.</w:t>
      </w:r>
      <w:r w:rsidRPr="00941ECA">
        <w:rPr>
          <w:rStyle w:val="TextoNormalCaracter"/>
        </w:rPr>
        <w:t>-</w:t>
      </w:r>
      <w:r>
        <w:t xml:space="preserve"> Sentencia </w:t>
      </w:r>
      <w:hyperlink w:anchor="SENTENCIA_2015_110" w:history="1">
        <w:r w:rsidRPr="00941ECA">
          <w:rPr>
            <w:rStyle w:val="TextoNormalCaracter"/>
          </w:rPr>
          <w:t>110/2015</w:t>
        </w:r>
      </w:hyperlink>
      <w:r>
        <w:t>, ff. 8, 11, VP.</w:t>
      </w:r>
    </w:p>
    <w:p w:rsidR="00941ECA" w:rsidRDefault="00941ECA" w:rsidP="00941ECA">
      <w:pPr>
        <w:pStyle w:val="TextoNormal"/>
      </w:pPr>
    </w:p>
    <w:p w:rsidR="00941ECA" w:rsidRDefault="00941ECA" w:rsidP="00941ECA">
      <w:pPr>
        <w:pStyle w:val="SangriaFrancesaArticulo"/>
      </w:pPr>
      <w:bookmarkStart w:id="284" w:name="INDICE22925"/>
    </w:p>
    <w:bookmarkEnd w:id="284"/>
    <w:p w:rsidR="00941ECA" w:rsidRDefault="00941ECA" w:rsidP="00941ECA">
      <w:pPr>
        <w:pStyle w:val="TextoIndiceNivel2"/>
        <w:suppressAutoHyphens/>
      </w:pPr>
      <w:r>
        <w:t>C) Tribunal Supremo</w:t>
      </w:r>
    </w:p>
    <w:p w:rsidR="00941ECA" w:rsidRDefault="00941ECA" w:rsidP="00941ECA">
      <w:pPr>
        <w:pStyle w:val="TextoIndiceNivel2"/>
      </w:pPr>
    </w:p>
    <w:p w:rsidR="00941ECA" w:rsidRDefault="00941ECA" w:rsidP="00941ECA">
      <w:pPr>
        <w:pStyle w:val="TextoNormalNegritaCursivandice"/>
      </w:pPr>
      <w:r>
        <w:t>Auto de la Sección Primera de la Sala de lo Contencioso-Administrativo del Tribunal Supremo de 20 de octubre de 2011 (recurso de casación núm. 5417-2010)</w:t>
      </w:r>
    </w:p>
    <w:p w:rsidR="00941ECA" w:rsidRDefault="00941ECA" w:rsidP="00941ECA">
      <w:pPr>
        <w:pStyle w:val="SangriaFrancesaArticulo"/>
      </w:pPr>
      <w:r>
        <w:t xml:space="preserve">Sentencia </w:t>
      </w:r>
      <w:hyperlink w:anchor="SENTENCIA_2015_139" w:history="1">
        <w:r w:rsidRPr="00941ECA">
          <w:rPr>
            <w:rStyle w:val="TextoNormalCaracter"/>
          </w:rPr>
          <w:t>139/2015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de 10 de noviembre de 2011 (recurso de casación núm. 1179-2011)</w:t>
      </w:r>
    </w:p>
    <w:p w:rsidR="00941ECA" w:rsidRDefault="00941ECA" w:rsidP="00941ECA">
      <w:pPr>
        <w:pStyle w:val="SangriaFrancesaArticulo"/>
      </w:pPr>
      <w:r>
        <w:t xml:space="preserve">Sentencia </w:t>
      </w:r>
      <w:hyperlink w:anchor="SENTENCIA_2015_38" w:history="1">
        <w:r w:rsidRPr="00941ECA">
          <w:rPr>
            <w:rStyle w:val="TextoNormalCaracter"/>
          </w:rPr>
          <w:t>38/2015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de 10 de noviembre de 2011 (recurso de casación núm. 5162-2010)</w:t>
      </w:r>
    </w:p>
    <w:p w:rsidR="00941ECA" w:rsidRDefault="00941ECA" w:rsidP="00941ECA">
      <w:pPr>
        <w:pStyle w:val="SangriaFrancesaArticulo"/>
      </w:pPr>
      <w:r>
        <w:t xml:space="preserve">Sentencia </w:t>
      </w:r>
      <w:hyperlink w:anchor="SENTENCIA_2015_7" w:history="1">
        <w:r w:rsidRPr="00941ECA">
          <w:rPr>
            <w:rStyle w:val="TextoNormalCaracter"/>
          </w:rPr>
          <w:t>7/2015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1 de diciembre de 2011 (recurso de casación núm.99-2011)</w:t>
      </w:r>
    </w:p>
    <w:p w:rsidR="00941ECA" w:rsidRDefault="00941ECA" w:rsidP="00941ECA">
      <w:pPr>
        <w:pStyle w:val="SangriaFrancesaArticulo"/>
      </w:pPr>
      <w:r>
        <w:t xml:space="preserve">Sentencia </w:t>
      </w:r>
      <w:hyperlink w:anchor="SENTENCIA_2015_64" w:history="1">
        <w:r w:rsidRPr="00941ECA">
          <w:rPr>
            <w:rStyle w:val="TextoNormalCaracter"/>
          </w:rPr>
          <w:t>64/2015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de 15 de diciembre de 2011 (recurso de casación núm. 1542-2011)</w:t>
      </w:r>
    </w:p>
    <w:p w:rsidR="00941ECA" w:rsidRDefault="00941ECA" w:rsidP="00941ECA">
      <w:pPr>
        <w:pStyle w:val="SangriaFrancesaArticulo"/>
      </w:pPr>
      <w:r>
        <w:t xml:space="preserve">Sentencia </w:t>
      </w:r>
      <w:hyperlink w:anchor="SENTENCIA_2015_37" w:history="1">
        <w:r w:rsidRPr="00941ECA">
          <w:rPr>
            <w:rStyle w:val="TextoNormalCaracter"/>
          </w:rPr>
          <w:t>37/2015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de 2 de febrero de 2012(recurso de casación 2989/2011)</w:t>
      </w:r>
    </w:p>
    <w:p w:rsidR="00941ECA" w:rsidRDefault="00941ECA" w:rsidP="00941ECA">
      <w:pPr>
        <w:pStyle w:val="SangriaFrancesaArticulo"/>
      </w:pPr>
      <w:r>
        <w:t xml:space="preserve">Sentencia </w:t>
      </w:r>
      <w:hyperlink w:anchor="SENTENCIA_2015_52" w:history="1">
        <w:r w:rsidRPr="00941ECA">
          <w:rPr>
            <w:rStyle w:val="TextoNormalCaracter"/>
          </w:rPr>
          <w:t>52/2015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de 9 de febrero de 2012 (recurso de casación núm. 1370-2011)</w:t>
      </w:r>
    </w:p>
    <w:p w:rsidR="00941ECA" w:rsidRDefault="00941ECA" w:rsidP="00941ECA">
      <w:pPr>
        <w:pStyle w:val="SangriaFrancesaArticulo"/>
      </w:pPr>
      <w:r>
        <w:t xml:space="preserve">Sentencia </w:t>
      </w:r>
      <w:hyperlink w:anchor="SENTENCIA_2015_20" w:history="1">
        <w:r w:rsidRPr="00941ECA">
          <w:rPr>
            <w:rStyle w:val="TextoNormalCaracter"/>
          </w:rPr>
          <w:t>20/2015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de 22 de marzo de 2012 (recurso de casación núm. 1179-2011)</w:t>
      </w:r>
    </w:p>
    <w:p w:rsidR="00941ECA" w:rsidRDefault="00941ECA" w:rsidP="00941ECA">
      <w:pPr>
        <w:pStyle w:val="SangriaFrancesaArticulo"/>
      </w:pPr>
      <w:r>
        <w:t xml:space="preserve">Sentencia </w:t>
      </w:r>
      <w:hyperlink w:anchor="SENTENCIA_2015_38" w:history="1">
        <w:r w:rsidRPr="00941ECA">
          <w:rPr>
            <w:rStyle w:val="TextoNormalCaracter"/>
          </w:rPr>
          <w:t>38/2015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de 22 de marzo de 2012 (recurso de casación núm. 5417-2010)</w:t>
      </w:r>
    </w:p>
    <w:p w:rsidR="00941ECA" w:rsidRDefault="00941ECA" w:rsidP="00941ECA">
      <w:pPr>
        <w:pStyle w:val="SangriaFrancesaArticulo"/>
      </w:pPr>
      <w:r>
        <w:t xml:space="preserve">Sentencia </w:t>
      </w:r>
      <w:hyperlink w:anchor="SENTENCIA_2015_139" w:history="1">
        <w:r w:rsidRPr="00941ECA">
          <w:rPr>
            <w:rStyle w:val="TextoNormalCaracter"/>
          </w:rPr>
          <w:t>139/2015</w:t>
        </w:r>
      </w:hyperlink>
      <w:r>
        <w:t xml:space="preserve"> (anula).</w:t>
      </w:r>
    </w:p>
    <w:p w:rsidR="00941ECA" w:rsidRDefault="00941ECA" w:rsidP="00941ECA">
      <w:pPr>
        <w:pStyle w:val="SangriaFrancesaArticulo"/>
      </w:pPr>
    </w:p>
    <w:p w:rsidR="00941ECA" w:rsidRDefault="00941ECA" w:rsidP="00941ECA">
      <w:pPr>
        <w:pStyle w:val="TextoNormalNegritaCursivandice"/>
      </w:pPr>
      <w:r>
        <w:t>Sentencia de la Sala de lo Civil del Tribunal Supremo de 18 de abril de 2012 (recurso de casación núm. 800-2009)</w:t>
      </w:r>
    </w:p>
    <w:p w:rsidR="00941ECA" w:rsidRDefault="00941ECA" w:rsidP="00941ECA">
      <w:pPr>
        <w:pStyle w:val="SangriaFrancesaArticulo"/>
      </w:pPr>
      <w:r>
        <w:t xml:space="preserve">Sentencia </w:t>
      </w:r>
      <w:hyperlink w:anchor="SENTENCIA_2015_18" w:history="1">
        <w:r w:rsidRPr="00941ECA">
          <w:rPr>
            <w:rStyle w:val="TextoNormalCaracter"/>
          </w:rPr>
          <w:t>18/2015</w:t>
        </w:r>
      </w:hyperlink>
      <w:r>
        <w:t xml:space="preserve"> (anula).</w:t>
      </w:r>
    </w:p>
    <w:p w:rsidR="00941ECA" w:rsidRDefault="00941ECA" w:rsidP="00941ECA">
      <w:pPr>
        <w:pStyle w:val="SangriaFrancesaArticulo"/>
      </w:pPr>
    </w:p>
    <w:p w:rsidR="00941ECA" w:rsidRDefault="00941ECA" w:rsidP="00941ECA">
      <w:pPr>
        <w:pStyle w:val="TextoNormalNegritaCursivandice"/>
      </w:pPr>
      <w:r>
        <w:t>Sentencia de la Sección Cuarta de la Sala de lo Contencioso-Administrativo del Tribunal Supremo de 3 de mayo de 2012 (recurso de casación 4397-2010)</w:t>
      </w:r>
    </w:p>
    <w:p w:rsidR="00941ECA" w:rsidRDefault="00941ECA" w:rsidP="00941ECA">
      <w:pPr>
        <w:pStyle w:val="SangriaFrancesaArticulo"/>
      </w:pPr>
      <w:r>
        <w:t xml:space="preserve">Sentencia </w:t>
      </w:r>
      <w:hyperlink w:anchor="SENTENCIA_2015_9" w:history="1">
        <w:r w:rsidRPr="00941ECA">
          <w:rPr>
            <w:rStyle w:val="TextoNormalCaracter"/>
          </w:rPr>
          <w:t>9/2015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Primera de la Sala de lo Contencioso-Administrativo del Tribunal Supremo de 24 de mayo de 2012 (recurso de casación núm. 99-2011)</w:t>
      </w:r>
    </w:p>
    <w:p w:rsidR="00941ECA" w:rsidRDefault="00941ECA" w:rsidP="00941ECA">
      <w:pPr>
        <w:pStyle w:val="SangriaFrancesaArticulo"/>
      </w:pPr>
      <w:r>
        <w:t xml:space="preserve">Sentencia </w:t>
      </w:r>
      <w:hyperlink w:anchor="SENTENCIA_2015_64" w:history="1">
        <w:r w:rsidRPr="00941ECA">
          <w:rPr>
            <w:rStyle w:val="TextoNormalCaracter"/>
          </w:rPr>
          <w:t>64/2015</w:t>
        </w:r>
      </w:hyperlink>
      <w:r>
        <w:t xml:space="preserve"> (anula).</w:t>
      </w:r>
    </w:p>
    <w:p w:rsidR="00941ECA" w:rsidRDefault="00941ECA" w:rsidP="00941ECA">
      <w:pPr>
        <w:pStyle w:val="SangriaFrancesaArticulo"/>
      </w:pPr>
    </w:p>
    <w:p w:rsidR="00941ECA" w:rsidRDefault="00941ECA" w:rsidP="00941ECA">
      <w:pPr>
        <w:pStyle w:val="TextoNormalNegritaCursivandice"/>
      </w:pPr>
      <w:r>
        <w:t>Auto de la Sección Cuarta de la Sala de lo Contencioso-Administrativo del Tribunal Supremo de 19 de julio de 2012</w:t>
      </w:r>
    </w:p>
    <w:p w:rsidR="00941ECA" w:rsidRDefault="00941ECA" w:rsidP="00941ECA">
      <w:pPr>
        <w:pStyle w:val="SangriaFrancesaArticulo"/>
      </w:pPr>
      <w:r>
        <w:t xml:space="preserve">Sentencia </w:t>
      </w:r>
      <w:hyperlink w:anchor="SENTENCIA_2015_9" w:history="1">
        <w:r w:rsidRPr="00941ECA">
          <w:rPr>
            <w:rStyle w:val="TextoNormalCaracter"/>
          </w:rPr>
          <w:t>9/2015</w:t>
        </w:r>
      </w:hyperlink>
      <w:r>
        <w:t xml:space="preserve"> (anula).</w:t>
      </w:r>
    </w:p>
    <w:p w:rsidR="00941ECA" w:rsidRDefault="00941ECA">
      <w:pPr>
        <w:spacing w:after="160" w:line="259" w:lineRule="auto"/>
        <w:rPr>
          <w:rFonts w:ascii="Times New Roman" w:eastAsia="Times New Roman" w:hAnsi="Times New Roman" w:cs="Times New Roman"/>
          <w:sz w:val="24"/>
          <w:szCs w:val="24"/>
          <w:lang w:eastAsia="es-ES"/>
        </w:rPr>
      </w:pPr>
      <w:r>
        <w:br w:type="page"/>
      </w:r>
    </w:p>
    <w:p w:rsidR="00941ECA" w:rsidRDefault="00941ECA" w:rsidP="00941ECA">
      <w:pPr>
        <w:pStyle w:val="SangriaFrancesaArticulo"/>
      </w:pPr>
      <w:bookmarkStart w:id="285" w:name="INDICE5JERARQUICO"/>
      <w:bookmarkEnd w:id="285"/>
    </w:p>
    <w:p w:rsidR="001E1F61" w:rsidRDefault="001E1F61" w:rsidP="001E1F61">
      <w:pPr>
        <w:pStyle w:val="TextoNormal"/>
      </w:pPr>
    </w:p>
    <w:p w:rsidR="001E1F61" w:rsidRDefault="001E1F61" w:rsidP="001E1F61">
      <w:pPr>
        <w:pStyle w:val="TextoNormal"/>
      </w:pPr>
    </w:p>
    <w:p w:rsidR="001E1F61" w:rsidRDefault="001E1F61" w:rsidP="001E1F61">
      <w:pPr>
        <w:pStyle w:val="TextoNormal"/>
      </w:pPr>
    </w:p>
    <w:p w:rsidR="001E1F61" w:rsidRDefault="005A27FD" w:rsidP="001E1F61">
      <w:pPr>
        <w:pStyle w:val="Ttulondice"/>
      </w:pPr>
      <w:bookmarkStart w:id="286" w:name="INDICE5ALFABETICO"/>
      <w:bookmarkEnd w:id="286"/>
      <w:r>
        <w:t>7</w:t>
      </w:r>
      <w:r w:rsidR="001E1F61">
        <w:t>. ÍNDICE ANALÍTICO</w:t>
      </w:r>
    </w:p>
    <w:p w:rsidR="001E1F61" w:rsidRDefault="001E1F61" w:rsidP="001E1F61">
      <w:pPr>
        <w:pStyle w:val="TextoNormal"/>
      </w:pPr>
    </w:p>
    <w:p w:rsidR="001E1F61" w:rsidRDefault="001E1F61" w:rsidP="001E1F61">
      <w:pPr>
        <w:pStyle w:val="Ttulondice"/>
      </w:pPr>
    </w:p>
    <w:p w:rsidR="001E1F61" w:rsidRDefault="001E1F61" w:rsidP="001E1F61">
      <w:pPr>
        <w:pStyle w:val="Ttulondice"/>
      </w:pPr>
    </w:p>
    <w:p w:rsidR="001E1F61" w:rsidRDefault="001E1F61" w:rsidP="001E1F61">
      <w:pPr>
        <w:pStyle w:val="Ttulondice"/>
      </w:pPr>
    </w:p>
    <w:p w:rsidR="001E1F61" w:rsidRDefault="001E1F61" w:rsidP="001E1F61">
      <w:pPr>
        <w:pStyle w:val="Ttulondice"/>
      </w:pPr>
    </w:p>
    <w:p w:rsidR="001E1F61" w:rsidRDefault="001E1F61" w:rsidP="001E1F61">
      <w:pPr>
        <w:pStyle w:val="Ttulondice"/>
      </w:pPr>
    </w:p>
    <w:p w:rsidR="001E1F61" w:rsidRDefault="001E1F61" w:rsidP="001E1F61">
      <w:pPr>
        <w:pStyle w:val="Ttulondice"/>
      </w:pPr>
    </w:p>
    <w:p w:rsidR="001E1F61" w:rsidRDefault="001E1F61" w:rsidP="001E1F61">
      <w:pPr>
        <w:pStyle w:val="Ttulondice"/>
      </w:pPr>
    </w:p>
    <w:p w:rsidR="001E1F61" w:rsidRDefault="001E1F61" w:rsidP="001E1F61">
      <w:pPr>
        <w:pStyle w:val="TextoNormalNegritaCentrado"/>
      </w:pPr>
      <w:r>
        <w:t>A</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287" w:name="DESCRIPTORALFABETICO40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"DESCRIPTOR400" </w:instrText>
      </w:r>
      <w:r w:rsidR="001302DC" w:rsidRPr="001E1F61">
        <w:rPr>
          <w:rStyle w:val="TextoNormalNegritaCaracter"/>
        </w:rPr>
      </w:r>
      <w:r w:rsidRPr="001E1F61">
        <w:rPr>
          <w:rStyle w:val="TextoNormalNegritaCaracter"/>
        </w:rPr>
        <w:fldChar w:fldCharType="separate"/>
      </w:r>
      <w:bookmarkEnd w:id="287"/>
      <w:r w:rsidRPr="001E1F61">
        <w:rPr>
          <w:rStyle w:val="TextoNormalNegritaCaracter"/>
        </w:rPr>
        <w:t>Abastecimiento de agua (Descriptor Nº 400)</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3 a 5, 7, 9 ,10.</w:t>
      </w:r>
    </w:p>
    <w:bookmarkStart w:id="288" w:name="DESCRIPTORALFABETICO46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"DESCRIPTOR467" </w:instrText>
      </w:r>
      <w:r w:rsidR="001302DC" w:rsidRPr="001E1F61">
        <w:rPr>
          <w:rStyle w:val="TextoNormalNegritaCaracter"/>
        </w:rPr>
      </w:r>
      <w:r w:rsidRPr="001E1F61">
        <w:rPr>
          <w:rStyle w:val="TextoNormalNegritaCaracter"/>
        </w:rPr>
        <w:fldChar w:fldCharType="separate"/>
      </w:r>
      <w:bookmarkEnd w:id="288"/>
      <w:r w:rsidRPr="001E1F61">
        <w:rPr>
          <w:rStyle w:val="TextoNormalNegritaCaracter"/>
        </w:rPr>
        <w:t>Aborto (Descriptor Nº 467)</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 4, 5, VP I.</w:t>
      </w:r>
    </w:p>
    <w:bookmarkStart w:id="289" w:name="DESCRIPTORALFABETICO23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"DESCRIPTOR232" </w:instrText>
      </w:r>
      <w:r w:rsidR="001302DC" w:rsidRPr="001E1F61">
        <w:rPr>
          <w:rStyle w:val="TextoNormalNegritaCaracter"/>
        </w:rPr>
      </w:r>
      <w:r w:rsidRPr="001E1F61">
        <w:rPr>
          <w:rStyle w:val="TextoNormalNegritaCaracter"/>
        </w:rPr>
        <w:fldChar w:fldCharType="separate"/>
      </w:r>
      <w:bookmarkEnd w:id="289"/>
      <w:r w:rsidRPr="001E1F61">
        <w:rPr>
          <w:rStyle w:val="TextoNormalNegritaCaracter"/>
        </w:rPr>
        <w:t>Abstención de magistrados del Tribunal Constitucional (Descriptor Nº 232)</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Acepta, </w:t>
      </w:r>
      <w:r w:rsidRPr="001E1F61">
        <w:rPr>
          <w:rStyle w:val="TextoNormalCaracter"/>
        </w:rPr>
        <w:t xml:space="preserve">Autos </w:t>
      </w:r>
      <w:hyperlink w:anchor="AUTO_2015_2" w:history="1">
        <w:r w:rsidRPr="001E1F61">
          <w:rPr>
            <w:rStyle w:val="TextoNormalCaracter"/>
          </w:rPr>
          <w:t>2/2015</w:t>
        </w:r>
      </w:hyperlink>
      <w:r w:rsidRPr="001E1F61">
        <w:rPr>
          <w:rStyle w:val="TextoNormalCaracter"/>
        </w:rPr>
        <w:t xml:space="preserve">, f. único; </w:t>
      </w:r>
      <w:hyperlink w:anchor="AUTO_2015_4" w:history="1">
        <w:r w:rsidRPr="001E1F61">
          <w:rPr>
            <w:rStyle w:val="TextoNormalCaracter"/>
          </w:rPr>
          <w:t>4/2015</w:t>
        </w:r>
      </w:hyperlink>
      <w:r w:rsidRPr="001E1F61">
        <w:rPr>
          <w:rStyle w:val="TextoNormalCaracter"/>
        </w:rPr>
        <w:t xml:space="preserve">, f. único; </w:t>
      </w:r>
      <w:hyperlink w:anchor="AUTO_2015_5" w:history="1">
        <w:r w:rsidRPr="001E1F61">
          <w:rPr>
            <w:rStyle w:val="TextoNormalCaracter"/>
          </w:rPr>
          <w:t>5/2015</w:t>
        </w:r>
      </w:hyperlink>
      <w:r w:rsidRPr="001E1F61">
        <w:rPr>
          <w:rStyle w:val="TextoNormalCaracter"/>
        </w:rPr>
        <w:t xml:space="preserve">, f. único; </w:t>
      </w:r>
      <w:hyperlink w:anchor="AUTO_2015_6" w:history="1">
        <w:r w:rsidRPr="001E1F61">
          <w:rPr>
            <w:rStyle w:val="TextoNormalCaracter"/>
          </w:rPr>
          <w:t>6/2015</w:t>
        </w:r>
      </w:hyperlink>
      <w:r w:rsidRPr="001E1F61">
        <w:rPr>
          <w:rStyle w:val="TextoNormalCaracter"/>
        </w:rPr>
        <w:t xml:space="preserve">, f. único; </w:t>
      </w:r>
      <w:hyperlink w:anchor="AUTO_2015_14" w:history="1">
        <w:r w:rsidRPr="001E1F61">
          <w:rPr>
            <w:rStyle w:val="TextoNormalCaracter"/>
          </w:rPr>
          <w:t>14/2015</w:t>
        </w:r>
      </w:hyperlink>
      <w:r w:rsidRPr="001E1F61">
        <w:rPr>
          <w:rStyle w:val="TextoNormalCaracter"/>
        </w:rPr>
        <w:t xml:space="preserve">, f. único; </w:t>
      </w:r>
      <w:hyperlink w:anchor="AUTO_2015_15" w:history="1">
        <w:r w:rsidRPr="001E1F61">
          <w:rPr>
            <w:rStyle w:val="TextoNormalCaracter"/>
          </w:rPr>
          <w:t>15/2015</w:t>
        </w:r>
      </w:hyperlink>
      <w:r w:rsidRPr="001E1F61">
        <w:rPr>
          <w:rStyle w:val="TextoNormalCaracter"/>
        </w:rPr>
        <w:t xml:space="preserve">, f. único; </w:t>
      </w:r>
      <w:hyperlink w:anchor="AUTO_2015_64" w:history="1">
        <w:r w:rsidRPr="001E1F61">
          <w:rPr>
            <w:rStyle w:val="TextoNormalCaracter"/>
          </w:rPr>
          <w:t>64/2015</w:t>
        </w:r>
      </w:hyperlink>
      <w:r w:rsidRPr="001E1F61">
        <w:rPr>
          <w:rStyle w:val="TextoNormalCaracter"/>
        </w:rPr>
        <w:t xml:space="preserve">, f. único; </w:t>
      </w:r>
      <w:hyperlink w:anchor="AUTO_2015_72" w:history="1">
        <w:r w:rsidRPr="001E1F61">
          <w:rPr>
            <w:rStyle w:val="TextoNormalCaracter"/>
          </w:rPr>
          <w:t>72/2015</w:t>
        </w:r>
      </w:hyperlink>
      <w:r w:rsidRPr="001E1F61">
        <w:rPr>
          <w:rStyle w:val="TextoNormalCaracter"/>
        </w:rPr>
        <w:t>, f. único.</w:t>
      </w:r>
    </w:p>
    <w:bookmarkStart w:id="290" w:name="DESCRIPTORALFABETICO45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"DESCRIPTOR453" </w:instrText>
      </w:r>
      <w:r w:rsidR="001302DC" w:rsidRPr="001E1F61">
        <w:rPr>
          <w:rStyle w:val="TextoNormalNegritaCaracter"/>
        </w:rPr>
      </w:r>
      <w:r w:rsidRPr="001E1F61">
        <w:rPr>
          <w:rStyle w:val="TextoNormalNegritaCaracter"/>
        </w:rPr>
        <w:fldChar w:fldCharType="separate"/>
      </w:r>
      <w:bookmarkEnd w:id="290"/>
      <w:r w:rsidRPr="001E1F61">
        <w:rPr>
          <w:rStyle w:val="TextoNormalNegritaCaracter"/>
        </w:rPr>
        <w:t>Acceso a la función pública (Descriptor Nº 453)</w:t>
      </w:r>
      <w:r w:rsidRPr="001E1F61">
        <w:rPr>
          <w:rStyle w:val="TextoNormalNegritaCaracter"/>
        </w:rPr>
        <w:fldChar w:fldCharType="end"/>
      </w:r>
      <w:r w:rsidRPr="001E1F61">
        <w:rPr>
          <w:rStyle w:val="TextoNormalCaracter"/>
        </w:rPr>
        <w:t xml:space="preserve">, Sentencia </w:t>
      </w:r>
      <w:hyperlink w:anchor="SENTENCIA_2015_81" w:history="1">
        <w:r w:rsidRPr="001E1F61">
          <w:rPr>
            <w:rStyle w:val="TextoNormalCaracter"/>
          </w:rPr>
          <w:t>81/2015</w:t>
        </w:r>
      </w:hyperlink>
      <w:r w:rsidRPr="001E1F61">
        <w:rPr>
          <w:rStyle w:val="TextoNormalCaracter"/>
        </w:rPr>
        <w:t>, f. 6.</w:t>
      </w:r>
    </w:p>
    <w:bookmarkStart w:id="291" w:name="DESCRIPTORALFABETICO14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"DESCRIPTOR148" </w:instrText>
      </w:r>
      <w:r w:rsidR="001302DC" w:rsidRPr="001E1F61">
        <w:rPr>
          <w:rStyle w:val="TextoNormalNegritaCaracter"/>
        </w:rPr>
      </w:r>
      <w:r w:rsidRPr="001E1F61">
        <w:rPr>
          <w:rStyle w:val="TextoNormalNegritaCaracter"/>
        </w:rPr>
        <w:fldChar w:fldCharType="separate"/>
      </w:r>
      <w:bookmarkEnd w:id="291"/>
      <w:r w:rsidRPr="001E1F61">
        <w:rPr>
          <w:rStyle w:val="TextoNormalNegritaCaracter"/>
        </w:rPr>
        <w:t>Acceso a la justicia (Descriptor Nº 148)</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Sentencias </w:t>
      </w:r>
      <w:hyperlink w:anchor="SENTENCIA_2015_8" w:history="1">
        <w:r w:rsidRPr="001E1F61">
          <w:rPr>
            <w:rStyle w:val="TextoNormalCaracter"/>
          </w:rPr>
          <w:t>8/2015</w:t>
        </w:r>
      </w:hyperlink>
      <w:r w:rsidRPr="001E1F61">
        <w:rPr>
          <w:rStyle w:val="TextoNormalCaracter"/>
        </w:rPr>
        <w:t xml:space="preserve">, f. 3 c); </w:t>
      </w:r>
      <w:hyperlink w:anchor="SENTENCIA_2015_140" w:history="1">
        <w:r w:rsidRPr="001E1F61">
          <w:rPr>
            <w:rStyle w:val="TextoNormalCaracter"/>
          </w:rPr>
          <w:t>140/2015</w:t>
        </w:r>
      </w:hyperlink>
      <w:r w:rsidRPr="001E1F61">
        <w:rPr>
          <w:rStyle w:val="TextoNormalCaracter"/>
        </w:rPr>
        <w:t>, f. 2 d).</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Sentencias </w:t>
      </w:r>
      <w:hyperlink w:anchor="SENTENCIA_2015_39" w:history="1">
        <w:r w:rsidRPr="001E1F61">
          <w:rPr>
            <w:rStyle w:val="TextoNormalCaracter"/>
          </w:rPr>
          <w:t>39/2015</w:t>
        </w:r>
      </w:hyperlink>
      <w:r w:rsidRPr="001E1F61">
        <w:rPr>
          <w:rStyle w:val="TextoNormalCaracter"/>
        </w:rPr>
        <w:t xml:space="preserve">, ff. 4 a 6; </w:t>
      </w:r>
      <w:hyperlink w:anchor="SENTENCIA_2015_115" w:history="1">
        <w:r w:rsidRPr="001E1F61">
          <w:rPr>
            <w:rStyle w:val="TextoNormalCaracter"/>
          </w:rPr>
          <w:t>115/2015</w:t>
        </w:r>
      </w:hyperlink>
      <w:r w:rsidRPr="001E1F61">
        <w:rPr>
          <w:rStyle w:val="TextoNormalCaracter"/>
        </w:rPr>
        <w:t>, f. 4.</w:t>
      </w:r>
    </w:p>
    <w:bookmarkStart w:id="292" w:name="DESCRIPTORALFABETICO14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"DESCRIPTOR149" </w:instrText>
      </w:r>
      <w:r w:rsidR="001302DC" w:rsidRPr="001E1F61">
        <w:rPr>
          <w:rStyle w:val="TextoNormalNegritaCaracter"/>
        </w:rPr>
      </w:r>
      <w:r w:rsidRPr="001E1F61">
        <w:rPr>
          <w:rStyle w:val="TextoNormalNegritaCaracter"/>
        </w:rPr>
        <w:fldChar w:fldCharType="separate"/>
      </w:r>
      <w:bookmarkEnd w:id="292"/>
      <w:r w:rsidRPr="001E1F61">
        <w:rPr>
          <w:rStyle w:val="TextoNormalNegritaCaracter"/>
        </w:rPr>
        <w:t>Acceso al recurso legal (Descriptor Nº 149)</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Sentencias </w:t>
      </w:r>
      <w:hyperlink w:anchor="SENTENCIA_2015_7" w:history="1">
        <w:r w:rsidRPr="001E1F61">
          <w:rPr>
            <w:rStyle w:val="TextoNormalCaracter"/>
          </w:rPr>
          <w:t>7/2015</w:t>
        </w:r>
      </w:hyperlink>
      <w:r w:rsidRPr="001E1F61">
        <w:rPr>
          <w:rStyle w:val="TextoNormalCaracter"/>
        </w:rPr>
        <w:t xml:space="preserve">, f. 2, VP; </w:t>
      </w:r>
      <w:hyperlink w:anchor="SENTENCIA_2015_17" w:history="1">
        <w:r w:rsidRPr="001E1F61">
          <w:rPr>
            <w:rStyle w:val="TextoNormalCaracter"/>
          </w:rPr>
          <w:t>17/2015</w:t>
        </w:r>
      </w:hyperlink>
      <w:r w:rsidRPr="001E1F61">
        <w:rPr>
          <w:rStyle w:val="TextoNormalCaracter"/>
        </w:rPr>
        <w:t xml:space="preserve">, f. 2; </w:t>
      </w:r>
      <w:hyperlink w:anchor="SENTENCIA_2015_20" w:history="1">
        <w:r w:rsidRPr="001E1F61">
          <w:rPr>
            <w:rStyle w:val="TextoNormalCaracter"/>
          </w:rPr>
          <w:t>20/2015</w:t>
        </w:r>
      </w:hyperlink>
      <w:r w:rsidRPr="001E1F61">
        <w:rPr>
          <w:rStyle w:val="TextoNormalCaracter"/>
        </w:rPr>
        <w:t xml:space="preserve">, f. 2; </w:t>
      </w:r>
      <w:hyperlink w:anchor="SENTENCIA_2015_37" w:history="1">
        <w:r w:rsidRPr="001E1F61">
          <w:rPr>
            <w:rStyle w:val="TextoNormalCaracter"/>
          </w:rPr>
          <w:t>37/2015</w:t>
        </w:r>
      </w:hyperlink>
      <w:r w:rsidRPr="001E1F61">
        <w:rPr>
          <w:rStyle w:val="TextoNormalCaracter"/>
        </w:rPr>
        <w:t xml:space="preserve">, f. 2; </w:t>
      </w:r>
      <w:hyperlink w:anchor="SENTENCIA_2015_38" w:history="1">
        <w:r w:rsidRPr="001E1F61">
          <w:rPr>
            <w:rStyle w:val="TextoNormalCaracter"/>
          </w:rPr>
          <w:t>38/2015</w:t>
        </w:r>
      </w:hyperlink>
      <w:r w:rsidRPr="001E1F61">
        <w:rPr>
          <w:rStyle w:val="TextoNormalCaracter"/>
        </w:rPr>
        <w:t xml:space="preserve">, f. 2; </w:t>
      </w:r>
      <w:hyperlink w:anchor="SENTENCIA_2015_52" w:history="1">
        <w:r w:rsidRPr="001E1F61">
          <w:rPr>
            <w:rStyle w:val="TextoNormalCaracter"/>
          </w:rPr>
          <w:t>52/2015</w:t>
        </w:r>
      </w:hyperlink>
      <w:r w:rsidRPr="001E1F61">
        <w:rPr>
          <w:rStyle w:val="TextoNormalCaracter"/>
        </w:rPr>
        <w:t xml:space="preserve">, f. 2; </w:t>
      </w:r>
      <w:hyperlink w:anchor="SENTENCIA_2015_64" w:history="1">
        <w:r w:rsidRPr="001E1F61">
          <w:rPr>
            <w:rStyle w:val="TextoNormalCaracter"/>
          </w:rPr>
          <w:t>64/2015</w:t>
        </w:r>
      </w:hyperlink>
      <w:r w:rsidRPr="001E1F61">
        <w:rPr>
          <w:rStyle w:val="TextoNormalCaracter"/>
        </w:rPr>
        <w:t xml:space="preserve">, f. 2; </w:t>
      </w:r>
      <w:hyperlink w:anchor="SENTENCIA_2015_90" w:history="1">
        <w:r w:rsidRPr="001E1F61">
          <w:rPr>
            <w:rStyle w:val="TextoNormalCaracter"/>
          </w:rPr>
          <w:t>90/2015</w:t>
        </w:r>
      </w:hyperlink>
      <w:r w:rsidRPr="001E1F61">
        <w:rPr>
          <w:rStyle w:val="TextoNormalCaracter"/>
        </w:rPr>
        <w:t xml:space="preserve">, f. 4; </w:t>
      </w:r>
      <w:hyperlink w:anchor="SENTENCIA_2015_96" w:history="1">
        <w:r w:rsidRPr="001E1F61">
          <w:rPr>
            <w:rStyle w:val="TextoNormalCaracter"/>
          </w:rPr>
          <w:t>96/2015</w:t>
        </w:r>
      </w:hyperlink>
      <w:r w:rsidRPr="001E1F61">
        <w:rPr>
          <w:rStyle w:val="TextoNormalCaracter"/>
        </w:rPr>
        <w:t xml:space="preserve">, ff. 2, 3; </w:t>
      </w:r>
      <w:hyperlink w:anchor="SENTENCIA_2015_124" w:history="1">
        <w:r w:rsidRPr="001E1F61">
          <w:rPr>
            <w:rStyle w:val="TextoNormalCaracter"/>
          </w:rPr>
          <w:t>124/2015</w:t>
        </w:r>
      </w:hyperlink>
      <w:r w:rsidRPr="001E1F61">
        <w:rPr>
          <w:rStyle w:val="TextoNormalCaracter"/>
        </w:rPr>
        <w:t xml:space="preserve">, ff. 4, 5; </w:t>
      </w:r>
      <w:hyperlink w:anchor="SENTENCIA_2015_139" w:history="1">
        <w:r w:rsidRPr="001E1F61">
          <w:rPr>
            <w:rStyle w:val="TextoNormalCaracter"/>
          </w:rPr>
          <w:t>139/2015</w:t>
        </w:r>
      </w:hyperlink>
      <w:r w:rsidRPr="001E1F61">
        <w:rPr>
          <w:rStyle w:val="TextoNormalCaracter"/>
        </w:rPr>
        <w:t>, f. 2.</w:t>
      </w:r>
    </w:p>
    <w:bookmarkStart w:id="293" w:name="DESCRIPTORALFABETICO28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"DESCRIPTOR286" </w:instrText>
      </w:r>
      <w:r w:rsidR="001302DC" w:rsidRPr="001E1F61">
        <w:rPr>
          <w:rStyle w:val="TextoNormalNegritaCaracter"/>
        </w:rPr>
      </w:r>
      <w:r w:rsidRPr="001E1F61">
        <w:rPr>
          <w:rStyle w:val="TextoNormalNegritaCaracter"/>
        </w:rPr>
        <w:fldChar w:fldCharType="separate"/>
      </w:r>
      <w:bookmarkEnd w:id="293"/>
      <w:r w:rsidRPr="001E1F61">
        <w:rPr>
          <w:rStyle w:val="TextoNormalNegritaCaracter"/>
        </w:rPr>
        <w:t>Aclaración de doctrina constitucional (Descriptor Nº 286)</w:t>
      </w:r>
      <w:r w:rsidRPr="001E1F61">
        <w:rPr>
          <w:rStyle w:val="TextoNormalNegritaCaracter"/>
        </w:rPr>
        <w:fldChar w:fldCharType="end"/>
      </w:r>
      <w:r w:rsidRPr="001E1F61">
        <w:rPr>
          <w:rStyle w:val="TextoNormalCaracter"/>
        </w:rPr>
        <w:t xml:space="preserve">, Sentencias </w:t>
      </w:r>
      <w:hyperlink w:anchor="SENTENCIA_2015_54" w:history="1">
        <w:r w:rsidRPr="001E1F61">
          <w:rPr>
            <w:rStyle w:val="TextoNormalCaracter"/>
          </w:rPr>
          <w:t>54/2015</w:t>
        </w:r>
      </w:hyperlink>
      <w:r w:rsidRPr="001E1F61">
        <w:rPr>
          <w:rStyle w:val="TextoNormalCaracter"/>
        </w:rPr>
        <w:t xml:space="preserve">, f. 4; </w:t>
      </w:r>
      <w:hyperlink w:anchor="SENTENCIA_2015_65" w:history="1">
        <w:r w:rsidRPr="001E1F61">
          <w:rPr>
            <w:rStyle w:val="TextoNormalCaracter"/>
          </w:rPr>
          <w:t>65/2015</w:t>
        </w:r>
      </w:hyperlink>
      <w:r w:rsidRPr="001E1F61">
        <w:rPr>
          <w:rStyle w:val="TextoNormalCaracter"/>
        </w:rPr>
        <w:t>, f. 1, VP I.</w:t>
      </w:r>
    </w:p>
    <w:bookmarkStart w:id="294" w:name="DESCRIPTORALFABETICO67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"DESCRIPTOR676" </w:instrText>
      </w:r>
      <w:r w:rsidR="001302DC" w:rsidRPr="001E1F61">
        <w:rPr>
          <w:rStyle w:val="TextoNormalNegritaCaracter"/>
        </w:rPr>
      </w:r>
      <w:r w:rsidRPr="001E1F61">
        <w:rPr>
          <w:rStyle w:val="TextoNormalNegritaCaracter"/>
        </w:rPr>
        <w:fldChar w:fldCharType="separate"/>
      </w:r>
      <w:bookmarkEnd w:id="294"/>
      <w:r w:rsidRPr="001E1F61">
        <w:rPr>
          <w:rStyle w:val="TextoNormalNegritaCaracter"/>
        </w:rPr>
        <w:t>Aclaración de sentencia (Descriptor Nº 676)</w:t>
      </w:r>
      <w:r w:rsidRPr="001E1F61">
        <w:rPr>
          <w:rStyle w:val="TextoNormalNegritaCaracter"/>
        </w:rPr>
        <w:fldChar w:fldCharType="end"/>
      </w:r>
      <w:r w:rsidRPr="001E1F61">
        <w:rPr>
          <w:rStyle w:val="TextoNormalCaracter"/>
        </w:rPr>
        <w:t xml:space="preserve">, Auto </w:t>
      </w:r>
      <w:hyperlink w:anchor="AUTO_2015_55" w:history="1">
        <w:r w:rsidRPr="001E1F61">
          <w:rPr>
            <w:rStyle w:val="TextoNormalCaracter"/>
          </w:rPr>
          <w:t>55/2015</w:t>
        </w:r>
      </w:hyperlink>
      <w:r w:rsidRPr="001E1F61">
        <w:rPr>
          <w:rStyle w:val="TextoNormalCaracter"/>
        </w:rPr>
        <w:t>, f. 1, 2.</w:t>
      </w:r>
    </w:p>
    <w:bookmarkStart w:id="295" w:name="DESCRIPTORALFABETICO29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"DESCRIPTOR291" </w:instrText>
      </w:r>
      <w:r w:rsidR="001302DC" w:rsidRPr="001E1F61">
        <w:rPr>
          <w:rStyle w:val="TextoNormalNegritaCaracter"/>
        </w:rPr>
      </w:r>
      <w:r w:rsidRPr="001E1F61">
        <w:rPr>
          <w:rStyle w:val="TextoNormalNegritaCaracter"/>
        </w:rPr>
        <w:fldChar w:fldCharType="separate"/>
      </w:r>
      <w:bookmarkEnd w:id="295"/>
      <w:r w:rsidRPr="001E1F61">
        <w:rPr>
          <w:rStyle w:val="TextoNormalNegritaCaracter"/>
        </w:rPr>
        <w:t>Aclaración improcedente (Descriptor Nº 291)</w:t>
      </w:r>
      <w:r w:rsidRPr="001E1F61">
        <w:rPr>
          <w:rStyle w:val="TextoNormalNegritaCaracter"/>
        </w:rPr>
        <w:fldChar w:fldCharType="end"/>
      </w:r>
      <w:r w:rsidRPr="001E1F61">
        <w:rPr>
          <w:rStyle w:val="TextoNormalCaracter"/>
        </w:rPr>
        <w:t xml:space="preserve">, Auto </w:t>
      </w:r>
      <w:hyperlink w:anchor="AUTO_2015_17" w:history="1">
        <w:r w:rsidRPr="001E1F61">
          <w:rPr>
            <w:rStyle w:val="TextoNormalCaracter"/>
          </w:rPr>
          <w:t>17/2015</w:t>
        </w:r>
      </w:hyperlink>
      <w:r w:rsidRPr="001E1F61">
        <w:rPr>
          <w:rStyle w:val="TextoNormalCaracter"/>
        </w:rPr>
        <w:t>, f. único.</w:t>
      </w:r>
    </w:p>
    <w:bookmarkStart w:id="296" w:name="DESCRIPTORALFABETICO68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"DESCRIPTOR689" </w:instrText>
      </w:r>
      <w:r w:rsidR="001302DC" w:rsidRPr="001E1F61">
        <w:rPr>
          <w:rStyle w:val="TextoNormalNegritaCaracter"/>
        </w:rPr>
      </w:r>
      <w:r w:rsidRPr="001E1F61">
        <w:rPr>
          <w:rStyle w:val="TextoNormalNegritaCaracter"/>
        </w:rPr>
        <w:fldChar w:fldCharType="separate"/>
      </w:r>
      <w:bookmarkEnd w:id="296"/>
      <w:r w:rsidRPr="001E1F61">
        <w:rPr>
          <w:rStyle w:val="TextoNormalNegritaCaracter"/>
        </w:rPr>
        <w:t>Acreedores hipotecarios (Descriptor Nº 689)</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17, 18.</w:t>
      </w:r>
    </w:p>
    <w:bookmarkStart w:id="297" w:name="DESCRIPTORALFABETICO69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"DESCRIPTOR696" </w:instrText>
      </w:r>
      <w:r w:rsidR="001302DC" w:rsidRPr="001E1F61">
        <w:rPr>
          <w:rStyle w:val="TextoNormalNegritaCaracter"/>
        </w:rPr>
      </w:r>
      <w:r w:rsidRPr="001E1F61">
        <w:rPr>
          <w:rStyle w:val="TextoNormalNegritaCaracter"/>
        </w:rPr>
        <w:fldChar w:fldCharType="separate"/>
      </w:r>
      <w:bookmarkEnd w:id="297"/>
      <w:r w:rsidRPr="001E1F61">
        <w:rPr>
          <w:rStyle w:val="TextoNormalNegritaCaracter"/>
        </w:rPr>
        <w:t>Acta de veredicto (Descriptor Nº 696)</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ff. 3, 5, 6.</w:t>
      </w:r>
    </w:p>
    <w:bookmarkStart w:id="298" w:name="DESCRIPTORALFABETICO64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"DESCRIPTOR649" </w:instrText>
      </w:r>
      <w:r w:rsidR="001302DC" w:rsidRPr="001E1F61">
        <w:rPr>
          <w:rStyle w:val="TextoNormalNegritaCaracter"/>
        </w:rPr>
      </w:r>
      <w:r w:rsidRPr="001E1F61">
        <w:rPr>
          <w:rStyle w:val="TextoNormalNegritaCaracter"/>
        </w:rPr>
        <w:fldChar w:fldCharType="separate"/>
      </w:r>
      <w:bookmarkEnd w:id="298"/>
      <w:r w:rsidRPr="001E1F61">
        <w:rPr>
          <w:rStyle w:val="TextoNormalNegritaCaracter"/>
        </w:rPr>
        <w:t>Actividad probatoria (Descriptor Nº 649)</w:t>
      </w:r>
      <w:r w:rsidRPr="001E1F61">
        <w:rPr>
          <w:rStyle w:val="TextoNormalNegritaCaracter"/>
        </w:rPr>
        <w:fldChar w:fldCharType="end"/>
      </w:r>
      <w:r w:rsidRPr="001E1F61">
        <w:rPr>
          <w:rStyle w:val="TextoNormalCaracter"/>
        </w:rPr>
        <w:t xml:space="preserve">, Sentencia </w:t>
      </w:r>
      <w:hyperlink w:anchor="SENTENCIA_2015_3" w:history="1">
        <w:r w:rsidRPr="001E1F61">
          <w:rPr>
            <w:rStyle w:val="TextoNormalCaracter"/>
          </w:rPr>
          <w:t>3/2015</w:t>
        </w:r>
      </w:hyperlink>
      <w:r w:rsidRPr="001E1F61">
        <w:rPr>
          <w:rStyle w:val="TextoNormalCaracter"/>
        </w:rPr>
        <w:t>, f. 3.</w:t>
      </w:r>
    </w:p>
    <w:bookmarkStart w:id="299" w:name="DESCRIPTORALFABETICO63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"DESCRIPTOR632" </w:instrText>
      </w:r>
      <w:r w:rsidR="001302DC" w:rsidRPr="001E1F61">
        <w:rPr>
          <w:rStyle w:val="TextoNormalNegritaCaracter"/>
        </w:rPr>
      </w:r>
      <w:r w:rsidRPr="001E1F61">
        <w:rPr>
          <w:rStyle w:val="TextoNormalNegritaCaracter"/>
        </w:rPr>
        <w:fldChar w:fldCharType="separate"/>
      </w:r>
      <w:bookmarkEnd w:id="299"/>
      <w:r w:rsidRPr="001E1F61">
        <w:rPr>
          <w:rStyle w:val="TextoNormalNegritaCaracter"/>
        </w:rPr>
        <w:t>Actuación judicial de oficio (Descriptor Nº 632)</w:t>
      </w:r>
      <w:r w:rsidRPr="001E1F61">
        <w:rPr>
          <w:rStyle w:val="TextoNormalNegritaCaracter"/>
        </w:rPr>
        <w:fldChar w:fldCharType="end"/>
      </w:r>
      <w:r w:rsidRPr="001E1F61">
        <w:rPr>
          <w:rStyle w:val="TextoNormalCaracter"/>
        </w:rPr>
        <w:t xml:space="preserve">, Sentencia </w:t>
      </w:r>
      <w:hyperlink w:anchor="SENTENCIA_2015_39" w:history="1">
        <w:r w:rsidRPr="001E1F61">
          <w:rPr>
            <w:rStyle w:val="TextoNormalCaracter"/>
          </w:rPr>
          <w:t>39/2015</w:t>
        </w:r>
      </w:hyperlink>
      <w:r w:rsidRPr="001E1F61">
        <w:rPr>
          <w:rStyle w:val="TextoNormalCaracter"/>
        </w:rPr>
        <w:t>, f. 6.</w:t>
      </w:r>
    </w:p>
    <w:bookmarkStart w:id="300" w:name="DESCRIPTORALFABETICO91"/>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"DESCRIPTOR91" </w:instrText>
      </w:r>
      <w:r w:rsidR="001302DC" w:rsidRPr="001E1F61">
        <w:rPr>
          <w:rStyle w:val="TextoNormalNegritaCaracter"/>
        </w:rPr>
      </w:r>
      <w:r w:rsidRPr="001E1F61">
        <w:rPr>
          <w:rStyle w:val="TextoNormalNegritaCaracter"/>
        </w:rPr>
        <w:fldChar w:fldCharType="separate"/>
      </w:r>
      <w:bookmarkEnd w:id="300"/>
      <w:r w:rsidRPr="001E1F61">
        <w:rPr>
          <w:rStyle w:val="TextoNormalNegritaCaracter"/>
        </w:rPr>
        <w:t>Actuaciones de oficio de las Juntas electorales (Descriptor Nº 91)</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ff. 4, 5.</w:t>
      </w:r>
    </w:p>
    <w:bookmarkStart w:id="301" w:name="DESCRIPTORALFABETICO63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"DESCRIPTOR631" </w:instrText>
      </w:r>
      <w:r w:rsidR="001302DC" w:rsidRPr="001E1F61">
        <w:rPr>
          <w:rStyle w:val="TextoNormalNegritaCaracter"/>
        </w:rPr>
      </w:r>
      <w:r w:rsidRPr="001E1F61">
        <w:rPr>
          <w:rStyle w:val="TextoNormalNegritaCaracter"/>
        </w:rPr>
        <w:fldChar w:fldCharType="separate"/>
      </w:r>
      <w:bookmarkEnd w:id="301"/>
      <w:r w:rsidRPr="001E1F61">
        <w:rPr>
          <w:rStyle w:val="TextoNormalNegritaCaracter"/>
        </w:rPr>
        <w:t>Actuaciones judiciales (Descriptor Nº 631)</w:t>
      </w:r>
      <w:r w:rsidRPr="001E1F61">
        <w:rPr>
          <w:rStyle w:val="TextoNormalNegritaCaracter"/>
        </w:rPr>
        <w:fldChar w:fldCharType="end"/>
      </w:r>
      <w:r w:rsidRPr="001E1F61">
        <w:rPr>
          <w:rStyle w:val="TextoNormalCaracter"/>
        </w:rPr>
        <w:t xml:space="preserve">, Sentencia </w:t>
      </w:r>
      <w:hyperlink w:anchor="SENTENCIA_2015_55" w:history="1">
        <w:r w:rsidRPr="001E1F61">
          <w:rPr>
            <w:rStyle w:val="TextoNormalCaracter"/>
          </w:rPr>
          <w:t>55/2015</w:t>
        </w:r>
      </w:hyperlink>
      <w:r w:rsidRPr="001E1F61">
        <w:rPr>
          <w:rStyle w:val="TextoNormalCaracter"/>
        </w:rPr>
        <w:t>, f. 1.</w:t>
      </w:r>
    </w:p>
    <w:bookmarkStart w:id="302" w:name="DESCRIPTORALFABETICO58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"DESCRIPTOR587" </w:instrText>
      </w:r>
      <w:r w:rsidR="001302DC" w:rsidRPr="001E1F61">
        <w:rPr>
          <w:rStyle w:val="TextoNormalNegritaCaracter"/>
        </w:rPr>
      </w:r>
      <w:r w:rsidRPr="001E1F61">
        <w:rPr>
          <w:rStyle w:val="TextoNormalNegritaCaracter"/>
        </w:rPr>
        <w:fldChar w:fldCharType="separate"/>
      </w:r>
      <w:bookmarkEnd w:id="302"/>
      <w:r w:rsidRPr="001E1F61">
        <w:rPr>
          <w:rStyle w:val="TextoNormalNegritaCaracter"/>
        </w:rPr>
        <w:t>Actualización de pensiones (Descriptor Nº 587)</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2, 3, 5, 6, VP; </w:t>
      </w:r>
      <w:hyperlink w:anchor="SENTENCIA_2015_95" w:history="1">
        <w:r w:rsidRPr="001E1F61">
          <w:rPr>
            <w:rStyle w:val="TextoNormalCaracter"/>
          </w:rPr>
          <w:t>95/2015</w:t>
        </w:r>
      </w:hyperlink>
      <w:r w:rsidRPr="001E1F61">
        <w:rPr>
          <w:rStyle w:val="TextoNormalCaracter"/>
        </w:rPr>
        <w:t xml:space="preserve">, ff. 1, 4 a 6; </w:t>
      </w:r>
      <w:hyperlink w:anchor="SENTENCIA_2015_109" w:history="1">
        <w:r w:rsidRPr="001E1F61">
          <w:rPr>
            <w:rStyle w:val="TextoNormalCaracter"/>
          </w:rPr>
          <w:t>109/2015</w:t>
        </w:r>
      </w:hyperlink>
      <w:r w:rsidRPr="001E1F61">
        <w:rPr>
          <w:rStyle w:val="TextoNormalCaracter"/>
        </w:rPr>
        <w:t xml:space="preserve">, ff. 1, 2; </w:t>
      </w:r>
      <w:hyperlink w:anchor="SENTENCIA_2015_116" w:history="1">
        <w:r w:rsidRPr="001E1F61">
          <w:rPr>
            <w:rStyle w:val="TextoNormalCaracter"/>
          </w:rPr>
          <w:t>116/2015</w:t>
        </w:r>
      </w:hyperlink>
      <w:r w:rsidRPr="001E1F61">
        <w:rPr>
          <w:rStyle w:val="TextoNormalCaracter"/>
        </w:rPr>
        <w:t xml:space="preserve">, ff. 1, 2; </w:t>
      </w:r>
      <w:hyperlink w:anchor="SENTENCIA_2015_117" w:history="1">
        <w:r w:rsidRPr="001E1F61">
          <w:rPr>
            <w:rStyle w:val="TextoNormalCaracter"/>
          </w:rPr>
          <w:t>117/2015</w:t>
        </w:r>
      </w:hyperlink>
      <w:r w:rsidRPr="001E1F61">
        <w:rPr>
          <w:rStyle w:val="TextoNormalCaracter"/>
        </w:rPr>
        <w:t xml:space="preserve">, ff. 1, 3, 4; </w:t>
      </w:r>
      <w:hyperlink w:anchor="SENTENCIA_2015_118" w:history="1">
        <w:r w:rsidRPr="001E1F61">
          <w:rPr>
            <w:rStyle w:val="TextoNormalCaracter"/>
          </w:rPr>
          <w:t>118/2015</w:t>
        </w:r>
      </w:hyperlink>
      <w:r w:rsidRPr="001E1F61">
        <w:rPr>
          <w:rStyle w:val="TextoNormalCaracter"/>
        </w:rPr>
        <w:t xml:space="preserve">, ff. 1, 2; </w:t>
      </w:r>
      <w:hyperlink w:anchor="SENTENCIA_2015_119" w:history="1">
        <w:r w:rsidRPr="001E1F61">
          <w:rPr>
            <w:rStyle w:val="TextoNormalCaracter"/>
          </w:rPr>
          <w:t>119/2015</w:t>
        </w:r>
      </w:hyperlink>
      <w:r w:rsidRPr="001E1F61">
        <w:rPr>
          <w:rStyle w:val="TextoNormalCaracter"/>
        </w:rPr>
        <w:t xml:space="preserve">, ff. 1, 2; </w:t>
      </w:r>
      <w:hyperlink w:anchor="SENTENCIA_2015_120" w:history="1">
        <w:r w:rsidRPr="001E1F61">
          <w:rPr>
            <w:rStyle w:val="TextoNormalCaracter"/>
          </w:rPr>
          <w:t>120/2015</w:t>
        </w:r>
      </w:hyperlink>
      <w:r w:rsidRPr="001E1F61">
        <w:rPr>
          <w:rStyle w:val="TextoNormalCaracter"/>
        </w:rPr>
        <w:t xml:space="preserve">, ff. 1, 2; </w:t>
      </w:r>
      <w:hyperlink w:anchor="SENTENCIA_2015_121" w:history="1">
        <w:r w:rsidRPr="001E1F61">
          <w:rPr>
            <w:rStyle w:val="TextoNormalCaracter"/>
          </w:rPr>
          <w:t>121/2015</w:t>
        </w:r>
      </w:hyperlink>
      <w:r w:rsidRPr="001E1F61">
        <w:rPr>
          <w:rStyle w:val="TextoNormalCaracter"/>
        </w:rPr>
        <w:t xml:space="preserve">, ff. 1, 2; </w:t>
      </w:r>
      <w:hyperlink w:anchor="SENTENCIA_2015_122" w:history="1">
        <w:r w:rsidRPr="001E1F61">
          <w:rPr>
            <w:rStyle w:val="TextoNormalCaracter"/>
          </w:rPr>
          <w:t>122/2015</w:t>
        </w:r>
      </w:hyperlink>
      <w:r w:rsidRPr="001E1F61">
        <w:rPr>
          <w:rStyle w:val="TextoNormalCaracter"/>
        </w:rPr>
        <w:t xml:space="preserve">, ff. 1, 2; </w:t>
      </w:r>
      <w:hyperlink w:anchor="SENTENCIA_2015_123" w:history="1">
        <w:r w:rsidRPr="001E1F61">
          <w:rPr>
            <w:rStyle w:val="TextoNormalCaracter"/>
          </w:rPr>
          <w:t>123/2015</w:t>
        </w:r>
      </w:hyperlink>
      <w:r w:rsidRPr="001E1F61">
        <w:rPr>
          <w:rStyle w:val="TextoNormalCaracter"/>
        </w:rPr>
        <w:t xml:space="preserve">, ff. 1, 2; </w:t>
      </w:r>
      <w:hyperlink w:anchor="SENTENCIA_2015_125" w:history="1">
        <w:r w:rsidRPr="001E1F61">
          <w:rPr>
            <w:rStyle w:val="TextoNormalCaracter"/>
          </w:rPr>
          <w:t>125/2015</w:t>
        </w:r>
      </w:hyperlink>
      <w:r w:rsidRPr="001E1F61">
        <w:rPr>
          <w:rStyle w:val="TextoNormalCaracter"/>
        </w:rPr>
        <w:t xml:space="preserve">, ff. 1, 2; </w:t>
      </w:r>
      <w:hyperlink w:anchor="SENTENCIA_2015_126" w:history="1">
        <w:r w:rsidRPr="001E1F61">
          <w:rPr>
            <w:rStyle w:val="TextoNormalCaracter"/>
          </w:rPr>
          <w:t>126/2015</w:t>
        </w:r>
      </w:hyperlink>
      <w:r w:rsidRPr="001E1F61">
        <w:rPr>
          <w:rStyle w:val="TextoNormalCaracter"/>
        </w:rPr>
        <w:t xml:space="preserve">, ff. 1, 2; </w:t>
      </w:r>
      <w:hyperlink w:anchor="SENTENCIA_2015_127" w:history="1">
        <w:r w:rsidRPr="001E1F61">
          <w:rPr>
            <w:rStyle w:val="TextoNormalCaracter"/>
          </w:rPr>
          <w:t>127/2015</w:t>
        </w:r>
      </w:hyperlink>
      <w:r w:rsidRPr="001E1F61">
        <w:rPr>
          <w:rStyle w:val="TextoNormalCaracter"/>
        </w:rPr>
        <w:t xml:space="preserve">, ff. 1, 2; </w:t>
      </w:r>
      <w:hyperlink w:anchor="SENTENCIA_2015_128" w:history="1">
        <w:r w:rsidRPr="001E1F61">
          <w:rPr>
            <w:rStyle w:val="TextoNormalCaracter"/>
          </w:rPr>
          <w:t>128/2015</w:t>
        </w:r>
      </w:hyperlink>
      <w:r w:rsidRPr="001E1F61">
        <w:rPr>
          <w:rStyle w:val="TextoNormalCaracter"/>
        </w:rPr>
        <w:t xml:space="preserve">, ff. 1, 2; </w:t>
      </w:r>
      <w:hyperlink w:anchor="SENTENCIA_2015_129" w:history="1">
        <w:r w:rsidRPr="001E1F61">
          <w:rPr>
            <w:rStyle w:val="TextoNormalCaracter"/>
          </w:rPr>
          <w:t>129/2015</w:t>
        </w:r>
      </w:hyperlink>
      <w:r w:rsidRPr="001E1F61">
        <w:rPr>
          <w:rStyle w:val="TextoNormalCaracter"/>
        </w:rPr>
        <w:t xml:space="preserve">, ff. 1, 2; </w:t>
      </w:r>
      <w:hyperlink w:anchor="SENTENCIA_2015_130" w:history="1">
        <w:r w:rsidRPr="001E1F61">
          <w:rPr>
            <w:rStyle w:val="TextoNormalCaracter"/>
          </w:rPr>
          <w:t>130/2015</w:t>
        </w:r>
      </w:hyperlink>
      <w:r w:rsidRPr="001E1F61">
        <w:rPr>
          <w:rStyle w:val="TextoNormalCaracter"/>
        </w:rPr>
        <w:t xml:space="preserve">, ff. 1, 2; </w:t>
      </w:r>
      <w:hyperlink w:anchor="SENTENCIA_2015_131" w:history="1">
        <w:r w:rsidRPr="001E1F61">
          <w:rPr>
            <w:rStyle w:val="TextoNormalCaracter"/>
          </w:rPr>
          <w:t>131/2015</w:t>
        </w:r>
      </w:hyperlink>
      <w:r w:rsidRPr="001E1F61">
        <w:rPr>
          <w:rStyle w:val="TextoNormalCaracter"/>
        </w:rPr>
        <w:t xml:space="preserve">, ff. 1, 2; </w:t>
      </w:r>
      <w:hyperlink w:anchor="SENTENCIA_2015_132" w:history="1">
        <w:r w:rsidRPr="001E1F61">
          <w:rPr>
            <w:rStyle w:val="TextoNormalCaracter"/>
          </w:rPr>
          <w:t>132/2015</w:t>
        </w:r>
      </w:hyperlink>
      <w:r w:rsidRPr="001E1F61">
        <w:rPr>
          <w:rStyle w:val="TextoNormalCaracter"/>
        </w:rPr>
        <w:t xml:space="preserve">, ff. 1, 2; </w:t>
      </w:r>
      <w:hyperlink w:anchor="SENTENCIA_2015_133" w:history="1">
        <w:r w:rsidRPr="001E1F61">
          <w:rPr>
            <w:rStyle w:val="TextoNormalCaracter"/>
          </w:rPr>
          <w:t>133/2015</w:t>
        </w:r>
      </w:hyperlink>
      <w:r w:rsidRPr="001E1F61">
        <w:rPr>
          <w:rStyle w:val="TextoNormalCaracter"/>
        </w:rPr>
        <w:t xml:space="preserve">, ff. 1, 2; </w:t>
      </w:r>
      <w:hyperlink w:anchor="SENTENCIA_2015_134" w:history="1">
        <w:r w:rsidRPr="001E1F61">
          <w:rPr>
            <w:rStyle w:val="TextoNormalCaracter"/>
          </w:rPr>
          <w:t>134/2015</w:t>
        </w:r>
      </w:hyperlink>
      <w:r w:rsidRPr="001E1F61">
        <w:rPr>
          <w:rStyle w:val="TextoNormalCaracter"/>
        </w:rPr>
        <w:t xml:space="preserve">, ff. 1, 2; </w:t>
      </w:r>
      <w:hyperlink w:anchor="SENTENCIA_2015_135" w:history="1">
        <w:r w:rsidRPr="001E1F61">
          <w:rPr>
            <w:rStyle w:val="TextoNormalCaracter"/>
          </w:rPr>
          <w:t>135/2015</w:t>
        </w:r>
      </w:hyperlink>
      <w:r w:rsidRPr="001E1F61">
        <w:rPr>
          <w:rStyle w:val="TextoNormalCaracter"/>
        </w:rPr>
        <w:t xml:space="preserve">, ff. 1, 2; </w:t>
      </w:r>
      <w:hyperlink w:anchor="SENTENCIA_2015_144" w:history="1">
        <w:r w:rsidRPr="001E1F61">
          <w:rPr>
            <w:rStyle w:val="TextoNormalCaracter"/>
          </w:rPr>
          <w:t>144/2015</w:t>
        </w:r>
      </w:hyperlink>
      <w:r w:rsidRPr="001E1F61">
        <w:rPr>
          <w:rStyle w:val="TextoNormalCaracter"/>
        </w:rPr>
        <w:t>, ff. 1, 2.</w:t>
      </w:r>
    </w:p>
    <w:bookmarkStart w:id="303" w:name="DESCRIPTORALFABETICO33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"DESCRIPTOR330" </w:instrText>
      </w:r>
      <w:r w:rsidR="001302DC" w:rsidRPr="001E1F61">
        <w:rPr>
          <w:rStyle w:val="TextoNormalNegritaCaracter"/>
        </w:rPr>
      </w:r>
      <w:r w:rsidRPr="001E1F61">
        <w:rPr>
          <w:rStyle w:val="TextoNormalNegritaCaracter"/>
        </w:rPr>
        <w:fldChar w:fldCharType="separate"/>
      </w:r>
      <w:bookmarkEnd w:id="303"/>
      <w:r w:rsidRPr="001E1F61">
        <w:rPr>
          <w:rStyle w:val="TextoNormalNegritaCaracter"/>
        </w:rPr>
        <w:t>Acuerdo de la Mesa inadmitiendo iniciativa legislativa popular (Descriptor Nº 330)</w:t>
      </w:r>
      <w:r w:rsidRPr="001E1F61">
        <w:rPr>
          <w:rStyle w:val="TextoNormalNegritaCaracter"/>
        </w:rPr>
        <w:fldChar w:fldCharType="end"/>
      </w:r>
      <w:r w:rsidRPr="001E1F61">
        <w:rPr>
          <w:rStyle w:val="TextoNormalCaracter"/>
        </w:rPr>
        <w:t xml:space="preserve">, Sentencia </w:t>
      </w:r>
      <w:hyperlink w:anchor="SENTENCIA_2015_19" w:history="1">
        <w:r w:rsidRPr="001E1F61">
          <w:rPr>
            <w:rStyle w:val="TextoNormalCaracter"/>
          </w:rPr>
          <w:t>19/2015</w:t>
        </w:r>
      </w:hyperlink>
      <w:r w:rsidRPr="001E1F61">
        <w:rPr>
          <w:rStyle w:val="TextoNormalCaracter"/>
        </w:rPr>
        <w:t>, ff. 2, 4, 5, VP.</w:t>
      </w:r>
    </w:p>
    <w:bookmarkStart w:id="304" w:name="DESCRIPTORALFABETICO33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"DESCRIPTOR331" </w:instrText>
      </w:r>
      <w:r w:rsidR="001302DC" w:rsidRPr="001E1F61">
        <w:rPr>
          <w:rStyle w:val="TextoNormalNegritaCaracter"/>
        </w:rPr>
      </w:r>
      <w:r w:rsidRPr="001E1F61">
        <w:rPr>
          <w:rStyle w:val="TextoNormalNegritaCaracter"/>
        </w:rPr>
        <w:fldChar w:fldCharType="separate"/>
      </w:r>
      <w:bookmarkEnd w:id="304"/>
      <w:r w:rsidRPr="001E1F61">
        <w:rPr>
          <w:rStyle w:val="TextoNormalNegritaCaracter"/>
        </w:rPr>
        <w:t>Acuerdo de la Mesa inadmitiendo iniciativa parlamentaria (Descriptor Nº 331)</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ff. 5 a 7; </w:t>
      </w:r>
      <w:hyperlink w:anchor="SENTENCIA_2015_23" w:history="1">
        <w:r w:rsidRPr="001E1F61">
          <w:rPr>
            <w:rStyle w:val="TextoNormalCaracter"/>
          </w:rPr>
          <w:t>23/2015</w:t>
        </w:r>
      </w:hyperlink>
      <w:r w:rsidRPr="001E1F61">
        <w:rPr>
          <w:rStyle w:val="TextoNormalCaracter"/>
        </w:rPr>
        <w:t>, ff. 5 a 8.</w:t>
      </w:r>
    </w:p>
    <w:bookmarkStart w:id="305" w:name="DESCRIPTORALFABETICO33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"DESCRIPTOR332" </w:instrText>
      </w:r>
      <w:r w:rsidR="001302DC" w:rsidRPr="001E1F61">
        <w:rPr>
          <w:rStyle w:val="TextoNormalNegritaCaracter"/>
        </w:rPr>
      </w:r>
      <w:r w:rsidRPr="001E1F61">
        <w:rPr>
          <w:rStyle w:val="TextoNormalNegritaCaracter"/>
        </w:rPr>
        <w:fldChar w:fldCharType="separate"/>
      </w:r>
      <w:bookmarkEnd w:id="305"/>
      <w:r w:rsidRPr="001E1F61">
        <w:rPr>
          <w:rStyle w:val="TextoNormalNegritaCaracter"/>
        </w:rPr>
        <w:t>Acuerdo de la Mesa inadmitiendo pregunta parlamentaria (Descriptor Nº 332)</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6; </w:t>
      </w:r>
      <w:hyperlink w:anchor="SENTENCIA_2015_23" w:history="1">
        <w:r w:rsidRPr="001E1F61">
          <w:rPr>
            <w:rStyle w:val="TextoNormalCaracter"/>
          </w:rPr>
          <w:t>23/2015</w:t>
        </w:r>
      </w:hyperlink>
      <w:r w:rsidRPr="001E1F61">
        <w:rPr>
          <w:rStyle w:val="TextoNormalCaracter"/>
        </w:rPr>
        <w:t>, f. 8.</w:t>
      </w:r>
    </w:p>
    <w:bookmarkStart w:id="306" w:name="DESCRIPTORALFABETICO33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"DESCRIPTOR333" </w:instrText>
      </w:r>
      <w:r w:rsidR="001302DC" w:rsidRPr="001E1F61">
        <w:rPr>
          <w:rStyle w:val="TextoNormalNegritaCaracter"/>
        </w:rPr>
      </w:r>
      <w:r w:rsidRPr="001E1F61">
        <w:rPr>
          <w:rStyle w:val="TextoNormalNegritaCaracter"/>
        </w:rPr>
        <w:fldChar w:fldCharType="separate"/>
      </w:r>
      <w:bookmarkEnd w:id="306"/>
      <w:r w:rsidRPr="001E1F61">
        <w:rPr>
          <w:rStyle w:val="TextoNormalNegritaCaracter"/>
        </w:rPr>
        <w:t>Acuerdo de la Mesa inadmitiendo proposición no de ley (Descriptor Nº 333)</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7; </w:t>
      </w:r>
      <w:hyperlink w:anchor="SENTENCIA_2015_23" w:history="1">
        <w:r w:rsidRPr="001E1F61">
          <w:rPr>
            <w:rStyle w:val="TextoNormalCaracter"/>
          </w:rPr>
          <w:t>23/2015</w:t>
        </w:r>
      </w:hyperlink>
      <w:r w:rsidRPr="001E1F61">
        <w:rPr>
          <w:rStyle w:val="TextoNormalCaracter"/>
        </w:rPr>
        <w:t>, f. 7.</w:t>
      </w:r>
    </w:p>
    <w:bookmarkStart w:id="307" w:name="DESCRIPTORALFABETICO33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"DESCRIPTOR334" </w:instrText>
      </w:r>
      <w:r w:rsidR="001302DC" w:rsidRPr="001E1F61">
        <w:rPr>
          <w:rStyle w:val="TextoNormalNegritaCaracter"/>
        </w:rPr>
      </w:r>
      <w:r w:rsidRPr="001E1F61">
        <w:rPr>
          <w:rStyle w:val="TextoNormalNegritaCaracter"/>
        </w:rPr>
        <w:fldChar w:fldCharType="separate"/>
      </w:r>
      <w:bookmarkEnd w:id="307"/>
      <w:r w:rsidRPr="001E1F61">
        <w:rPr>
          <w:rStyle w:val="TextoNormalNegritaCaracter"/>
        </w:rPr>
        <w:t>Acuerdo de la Mesa inadmitiendo solicitud de comparecencia (Descriptor Nº 334)</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5; </w:t>
      </w:r>
      <w:hyperlink w:anchor="SENTENCIA_2015_23" w:history="1">
        <w:r w:rsidRPr="001E1F61">
          <w:rPr>
            <w:rStyle w:val="TextoNormalCaracter"/>
          </w:rPr>
          <w:t>23/2015</w:t>
        </w:r>
      </w:hyperlink>
      <w:r w:rsidRPr="001E1F61">
        <w:rPr>
          <w:rStyle w:val="TextoNormalCaracter"/>
        </w:rPr>
        <w:t>, ff. 5, 6.</w:t>
      </w:r>
    </w:p>
    <w:bookmarkStart w:id="308" w:name="DESCRIPTORALFABETICO32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"DESCRIPTOR329" </w:instrText>
      </w:r>
      <w:r w:rsidR="001302DC" w:rsidRPr="001E1F61">
        <w:rPr>
          <w:rStyle w:val="TextoNormalNegritaCaracter"/>
        </w:rPr>
      </w:r>
      <w:r w:rsidRPr="001E1F61">
        <w:rPr>
          <w:rStyle w:val="TextoNormalNegritaCaracter"/>
        </w:rPr>
        <w:fldChar w:fldCharType="separate"/>
      </w:r>
      <w:bookmarkEnd w:id="308"/>
      <w:r w:rsidRPr="001E1F61">
        <w:rPr>
          <w:rStyle w:val="TextoNormalNegritaCaracter"/>
        </w:rPr>
        <w:t>Acuerdos de las Mesas parlamentarias (Descriptor Nº 329)</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ff. 4 a 7; </w:t>
      </w:r>
      <w:hyperlink w:anchor="SENTENCIA_2015_19" w:history="1">
        <w:r w:rsidRPr="001E1F61">
          <w:rPr>
            <w:rStyle w:val="TextoNormalCaracter"/>
          </w:rPr>
          <w:t>19/2015</w:t>
        </w:r>
      </w:hyperlink>
      <w:r w:rsidRPr="001E1F61">
        <w:rPr>
          <w:rStyle w:val="TextoNormalCaracter"/>
        </w:rPr>
        <w:t xml:space="preserve">, ff. 2, 4, 5, VP; </w:t>
      </w:r>
      <w:hyperlink w:anchor="SENTENCIA_2015_23" w:history="1">
        <w:r w:rsidRPr="001E1F61">
          <w:rPr>
            <w:rStyle w:val="TextoNormalCaracter"/>
          </w:rPr>
          <w:t>23/2015</w:t>
        </w:r>
      </w:hyperlink>
      <w:r w:rsidRPr="001E1F61">
        <w:rPr>
          <w:rStyle w:val="TextoNormalCaracter"/>
        </w:rPr>
        <w:t>, ff. 5 a 8.</w:t>
      </w:r>
    </w:p>
    <w:bookmarkStart w:id="309" w:name="DESCRIPTORALFABETICO62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"DESCRIPTOR626" </w:instrText>
      </w:r>
      <w:r w:rsidR="001302DC" w:rsidRPr="001E1F61">
        <w:rPr>
          <w:rStyle w:val="TextoNormalNegritaCaracter"/>
        </w:rPr>
      </w:r>
      <w:r w:rsidRPr="001E1F61">
        <w:rPr>
          <w:rStyle w:val="TextoNormalNegritaCaracter"/>
        </w:rPr>
        <w:fldChar w:fldCharType="separate"/>
      </w:r>
      <w:bookmarkEnd w:id="309"/>
      <w:r w:rsidRPr="001E1F61">
        <w:rPr>
          <w:rStyle w:val="TextoNormalNegritaCaracter"/>
        </w:rPr>
        <w:t>Acumulación de procesos (Descriptor Nº 626)</w:t>
      </w:r>
      <w:r w:rsidRPr="001E1F61">
        <w:rPr>
          <w:rStyle w:val="TextoNormalNegritaCaracter"/>
        </w:rPr>
        <w:fldChar w:fldCharType="end"/>
      </w:r>
      <w:r w:rsidRPr="001E1F61">
        <w:rPr>
          <w:rStyle w:val="TextoNormalCaracter"/>
        </w:rPr>
        <w:t xml:space="preserve">, Auto </w:t>
      </w:r>
      <w:hyperlink w:anchor="AUTO_2015_56" w:history="1">
        <w:r w:rsidRPr="001E1F61">
          <w:rPr>
            <w:rStyle w:val="TextoNormalCaracter"/>
          </w:rPr>
          <w:t>56/2015</w:t>
        </w:r>
      </w:hyperlink>
      <w:r w:rsidRPr="001E1F61">
        <w:rPr>
          <w:rStyle w:val="TextoNormalCaracter"/>
        </w:rPr>
        <w:t>, f. único.</w:t>
      </w:r>
    </w:p>
    <w:bookmarkStart w:id="310" w:name="DESCRIPTORALFABETICO23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"DESCRIPTOR233" </w:instrText>
      </w:r>
      <w:r w:rsidR="001302DC" w:rsidRPr="001E1F61">
        <w:rPr>
          <w:rStyle w:val="TextoNormalNegritaCaracter"/>
        </w:rPr>
      </w:r>
      <w:r w:rsidRPr="001E1F61">
        <w:rPr>
          <w:rStyle w:val="TextoNormalNegritaCaracter"/>
        </w:rPr>
        <w:fldChar w:fldCharType="separate"/>
      </w:r>
      <w:bookmarkEnd w:id="310"/>
      <w:r w:rsidRPr="001E1F61">
        <w:rPr>
          <w:rStyle w:val="TextoNormalNegritaCaracter"/>
        </w:rPr>
        <w:t>Acumulación de recursos de inconstitucionalidad (Descriptor Nº 233)</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Procedencia, </w:t>
      </w:r>
      <w:r w:rsidRPr="001E1F61">
        <w:rPr>
          <w:rStyle w:val="TextoNormalCaracter"/>
        </w:rPr>
        <w:t xml:space="preserve">Auto </w:t>
      </w:r>
      <w:hyperlink w:anchor="AUTO_2015_68" w:history="1">
        <w:r w:rsidRPr="001E1F61">
          <w:rPr>
            <w:rStyle w:val="TextoNormalCaracter"/>
          </w:rPr>
          <w:t>68/2015</w:t>
        </w:r>
      </w:hyperlink>
      <w:r w:rsidRPr="001E1F61">
        <w:rPr>
          <w:rStyle w:val="TextoNormalCaracter"/>
        </w:rPr>
        <w:t>, f. único.</w:t>
      </w:r>
    </w:p>
    <w:bookmarkStart w:id="311" w:name="DESCRIPTORALFABETICO39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"DESCRIPTOR392" </w:instrText>
      </w:r>
      <w:r w:rsidR="001302DC" w:rsidRPr="001E1F61">
        <w:rPr>
          <w:rStyle w:val="TextoNormalNegritaCaracter"/>
        </w:rPr>
      </w:r>
      <w:r w:rsidRPr="001E1F61">
        <w:rPr>
          <w:rStyle w:val="TextoNormalNegritaCaracter"/>
        </w:rPr>
        <w:fldChar w:fldCharType="separate"/>
      </w:r>
      <w:bookmarkEnd w:id="311"/>
      <w:r w:rsidRPr="001E1F61">
        <w:rPr>
          <w:rStyle w:val="TextoNormalNegritaCaracter"/>
        </w:rPr>
        <w:t>Adjudicación de concesiones administrativas (Descriptor Nº 392)</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ff. 5 a 8.</w:t>
      </w:r>
    </w:p>
    <w:bookmarkStart w:id="312" w:name="DESCRIPTORALFABETICO30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"DESCRIPTOR303" </w:instrText>
      </w:r>
      <w:r w:rsidR="001302DC" w:rsidRPr="001E1F61">
        <w:rPr>
          <w:rStyle w:val="TextoNormalNegritaCaracter"/>
        </w:rPr>
      </w:r>
      <w:r w:rsidRPr="001E1F61">
        <w:rPr>
          <w:rStyle w:val="TextoNormalNegritaCaracter"/>
        </w:rPr>
        <w:fldChar w:fldCharType="separate"/>
      </w:r>
      <w:bookmarkEnd w:id="312"/>
      <w:r w:rsidRPr="001E1F61">
        <w:rPr>
          <w:rStyle w:val="TextoNormalNegritaCaracter"/>
        </w:rPr>
        <w:t>Administración autonómica (Descriptor Nº 303)</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4, 5, 8, 10.</w:t>
      </w:r>
    </w:p>
    <w:bookmarkStart w:id="313" w:name="DESCRIPTORALFABETICO28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"DESCRIPTOR284" </w:instrText>
      </w:r>
      <w:r w:rsidR="001302DC" w:rsidRPr="001E1F61">
        <w:rPr>
          <w:rStyle w:val="TextoNormalNegritaCaracter"/>
        </w:rPr>
      </w:r>
      <w:r w:rsidRPr="001E1F61">
        <w:rPr>
          <w:rStyle w:val="TextoNormalNegritaCaracter"/>
        </w:rPr>
        <w:fldChar w:fldCharType="separate"/>
      </w:r>
      <w:bookmarkEnd w:id="313"/>
      <w:r w:rsidRPr="001E1F61">
        <w:rPr>
          <w:rStyle w:val="TextoNormalNegritaCaracter"/>
        </w:rPr>
        <w:t>Agotamiento de la vía judicial (Descriptor Nº 284)</w:t>
      </w:r>
      <w:r w:rsidRPr="001E1F61">
        <w:rPr>
          <w:rStyle w:val="TextoNormalNegritaCaracter"/>
        </w:rPr>
        <w:fldChar w:fldCharType="end"/>
      </w:r>
      <w:r w:rsidRPr="001E1F61">
        <w:rPr>
          <w:rStyle w:val="TextoNormalCaracter"/>
        </w:rPr>
        <w:t xml:space="preserve">, Auto </w:t>
      </w:r>
      <w:hyperlink w:anchor="AUTO_2015_65" w:history="1">
        <w:r w:rsidRPr="001E1F61">
          <w:rPr>
            <w:rStyle w:val="TextoNormalCaracter"/>
          </w:rPr>
          <w:t>65/2015</w:t>
        </w:r>
      </w:hyperlink>
      <w:r w:rsidRPr="001E1F61">
        <w:rPr>
          <w:rStyle w:val="TextoNormalCaracter"/>
        </w:rPr>
        <w:t>, ff. 2, 3.</w:t>
      </w:r>
    </w:p>
    <w:p w:rsidR="001E1F61" w:rsidRPr="001E1F61" w:rsidRDefault="001E1F61" w:rsidP="001E1F61">
      <w:pPr>
        <w:pStyle w:val="TextoNormalSangraFrancesa"/>
        <w:rPr>
          <w:rStyle w:val="TextoNormalNegritaCaracter"/>
        </w:rPr>
      </w:pPr>
      <w:r w:rsidRPr="001E1F61">
        <w:rPr>
          <w:rStyle w:val="TextoNormalCursivaCaracter"/>
        </w:rPr>
        <w:t>Agotamiento de recursos en la vía judicial</w:t>
      </w:r>
      <w:r>
        <w:t xml:space="preserve"> véase </w:t>
      </w:r>
      <w:hyperlink w:anchor="DESCRIPTORALFABETICO284" w:history="1">
        <w:r w:rsidRPr="001E1F61">
          <w:rPr>
            <w:rStyle w:val="TextoNormalNegritaCaracter"/>
          </w:rPr>
          <w:t>Agotamiento de la vía judicial</w:t>
        </w:r>
      </w:hyperlink>
    </w:p>
    <w:bookmarkStart w:id="314" w:name="DESCRIPTORALFABETICO39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"DESCRIPTOR397" </w:instrText>
      </w:r>
      <w:r w:rsidR="001302DC" w:rsidRPr="001E1F61">
        <w:rPr>
          <w:rStyle w:val="TextoNormalNegritaCaracter"/>
        </w:rPr>
      </w:r>
      <w:r w:rsidRPr="001E1F61">
        <w:rPr>
          <w:rStyle w:val="TextoNormalNegritaCaracter"/>
        </w:rPr>
        <w:fldChar w:fldCharType="separate"/>
      </w:r>
      <w:bookmarkEnd w:id="314"/>
      <w:r w:rsidRPr="001E1F61">
        <w:rPr>
          <w:rStyle w:val="TextoNormalNegritaCaracter"/>
        </w:rPr>
        <w:t>Agricultura (Descriptor Nº 397)</w:t>
      </w:r>
      <w:r w:rsidRPr="001E1F61">
        <w:rPr>
          <w:rStyle w:val="TextoNormalNegritaCaracter"/>
        </w:rPr>
        <w:fldChar w:fldCharType="end"/>
      </w:r>
      <w:r w:rsidRPr="001E1F61">
        <w:rPr>
          <w:rStyle w:val="TextoNormalCaracter"/>
        </w:rPr>
        <w:t xml:space="preserve">, Sentencia </w:t>
      </w:r>
      <w:hyperlink w:anchor="SENTENCIA_2015_85" w:history="1">
        <w:r w:rsidRPr="001E1F61">
          <w:rPr>
            <w:rStyle w:val="TextoNormalCaracter"/>
          </w:rPr>
          <w:t>85/2015</w:t>
        </w:r>
      </w:hyperlink>
      <w:r w:rsidRPr="001E1F61">
        <w:rPr>
          <w:rStyle w:val="TextoNormalCaracter"/>
        </w:rPr>
        <w:t>, f. 2.</w:t>
      </w:r>
    </w:p>
    <w:bookmarkStart w:id="315" w:name="DESCRIPTORALFABETICO39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"DESCRIPTOR399" </w:instrText>
      </w:r>
      <w:r w:rsidR="001302DC" w:rsidRPr="001E1F61">
        <w:rPr>
          <w:rStyle w:val="TextoNormalNegritaCaracter"/>
        </w:rPr>
      </w:r>
      <w:r w:rsidRPr="001E1F61">
        <w:rPr>
          <w:rStyle w:val="TextoNormalNegritaCaracter"/>
        </w:rPr>
        <w:fldChar w:fldCharType="separate"/>
      </w:r>
      <w:bookmarkEnd w:id="315"/>
      <w:r w:rsidRPr="001E1F61">
        <w:rPr>
          <w:rStyle w:val="TextoNormalNegritaCaracter"/>
        </w:rPr>
        <w:t>Aguas (Descriptor Nº 399)</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ff. 2 a 7.</w:t>
      </w:r>
    </w:p>
    <w:bookmarkStart w:id="316" w:name="DESCRIPTORALFABETICO26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"DESCRIPTOR268" </w:instrText>
      </w:r>
      <w:r w:rsidR="001302DC" w:rsidRPr="001E1F61">
        <w:rPr>
          <w:rStyle w:val="TextoNormalNegritaCaracter"/>
        </w:rPr>
      </w:r>
      <w:r w:rsidRPr="001E1F61">
        <w:rPr>
          <w:rStyle w:val="TextoNormalNegritaCaracter"/>
        </w:rPr>
        <w:fldChar w:fldCharType="separate"/>
      </w:r>
      <w:bookmarkEnd w:id="316"/>
      <w:r w:rsidRPr="001E1F61">
        <w:rPr>
          <w:rStyle w:val="TextoNormalNegritaCaracter"/>
        </w:rPr>
        <w:t>Alcance de la declaración de inconstitucionalidad (Descriptor Nº 268)</w:t>
      </w:r>
      <w:r w:rsidRPr="001E1F61">
        <w:rPr>
          <w:rStyle w:val="TextoNormalNegritaCaracter"/>
        </w:rPr>
        <w:fldChar w:fldCharType="end"/>
      </w:r>
      <w:r w:rsidRPr="001E1F61">
        <w:rPr>
          <w:rStyle w:val="TextoNormalCaracter"/>
        </w:rPr>
        <w:t xml:space="preserve">, Sentencia </w:t>
      </w:r>
      <w:hyperlink w:anchor="SENTENCIA_2015_143" w:history="1">
        <w:r w:rsidRPr="001E1F61">
          <w:rPr>
            <w:rStyle w:val="TextoNormalCaracter"/>
          </w:rPr>
          <w:t>143/2015</w:t>
        </w:r>
      </w:hyperlink>
      <w:r w:rsidRPr="001E1F61">
        <w:rPr>
          <w:rStyle w:val="TextoNormalCaracter"/>
        </w:rPr>
        <w:t>, f. 3.</w:t>
      </w:r>
    </w:p>
    <w:bookmarkStart w:id="317" w:name="DESCRIPTORALFABETICO59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"DESCRIPTOR592" </w:instrText>
      </w:r>
      <w:r w:rsidR="001302DC" w:rsidRPr="001E1F61">
        <w:rPr>
          <w:rStyle w:val="TextoNormalNegritaCaracter"/>
        </w:rPr>
      </w:r>
      <w:r w:rsidRPr="001E1F61">
        <w:rPr>
          <w:rStyle w:val="TextoNormalNegritaCaracter"/>
        </w:rPr>
        <w:fldChar w:fldCharType="separate"/>
      </w:r>
      <w:bookmarkEnd w:id="317"/>
      <w:r w:rsidRPr="001E1F61">
        <w:rPr>
          <w:rStyle w:val="TextoNormalNegritaCaracter"/>
        </w:rPr>
        <w:t>Alcance de la protección por desempleo (Descriptor Nº 592)</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 6.</w:t>
      </w:r>
    </w:p>
    <w:bookmarkStart w:id="318" w:name="DESCRIPTORALFABETICO25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"DESCRIPTOR252" </w:instrText>
      </w:r>
      <w:r w:rsidR="001302DC" w:rsidRPr="001E1F61">
        <w:rPr>
          <w:rStyle w:val="TextoNormalNegritaCaracter"/>
        </w:rPr>
      </w:r>
      <w:r w:rsidRPr="001E1F61">
        <w:rPr>
          <w:rStyle w:val="TextoNormalNegritaCaracter"/>
        </w:rPr>
        <w:fldChar w:fldCharType="separate"/>
      </w:r>
      <w:bookmarkEnd w:id="318"/>
      <w:r w:rsidRPr="001E1F61">
        <w:rPr>
          <w:rStyle w:val="TextoNormalNegritaCaracter"/>
        </w:rPr>
        <w:t>Alcance del fallo en cuestión de inconstitucionalidad (Descriptor Nº 252)</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 5.</w:t>
      </w:r>
    </w:p>
    <w:bookmarkStart w:id="319" w:name="DESCRIPTORALFABETICO29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"DESCRIPTOR295" </w:instrText>
      </w:r>
      <w:r w:rsidR="001302DC" w:rsidRPr="001E1F61">
        <w:rPr>
          <w:rStyle w:val="TextoNormalNegritaCaracter"/>
        </w:rPr>
      </w:r>
      <w:r w:rsidRPr="001E1F61">
        <w:rPr>
          <w:rStyle w:val="TextoNormalNegritaCaracter"/>
        </w:rPr>
        <w:fldChar w:fldCharType="separate"/>
      </w:r>
      <w:bookmarkEnd w:id="319"/>
      <w:r w:rsidRPr="001E1F61">
        <w:rPr>
          <w:rStyle w:val="TextoNormalNegritaCaracter"/>
        </w:rPr>
        <w:t>Alcance del fallo en recurso de amparo (Descriptor Nº 295)</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8; </w:t>
      </w:r>
      <w:hyperlink w:anchor="SENTENCIA_2015_18" w:history="1">
        <w:r w:rsidRPr="001E1F61">
          <w:rPr>
            <w:rStyle w:val="TextoNormalCaracter"/>
          </w:rPr>
          <w:t>18/2015</w:t>
        </w:r>
      </w:hyperlink>
      <w:r w:rsidRPr="001E1F61">
        <w:rPr>
          <w:rStyle w:val="TextoNormalCaracter"/>
        </w:rPr>
        <w:t xml:space="preserve">, f. 8; </w:t>
      </w:r>
      <w:hyperlink w:anchor="SENTENCIA_2015_19" w:history="1">
        <w:r w:rsidRPr="001E1F61">
          <w:rPr>
            <w:rStyle w:val="TextoNormalCaracter"/>
          </w:rPr>
          <w:t>19/2015</w:t>
        </w:r>
      </w:hyperlink>
      <w:r w:rsidRPr="001E1F61">
        <w:rPr>
          <w:rStyle w:val="TextoNormalCaracter"/>
        </w:rPr>
        <w:t xml:space="preserve">, f. 6; </w:t>
      </w:r>
      <w:hyperlink w:anchor="SENTENCIA_2015_23" w:history="1">
        <w:r w:rsidRPr="001E1F61">
          <w:rPr>
            <w:rStyle w:val="TextoNormalCaracter"/>
          </w:rPr>
          <w:t>23/2015</w:t>
        </w:r>
      </w:hyperlink>
      <w:r w:rsidRPr="001E1F61">
        <w:rPr>
          <w:rStyle w:val="TextoNormalCaracter"/>
        </w:rPr>
        <w:t xml:space="preserve">, f. 9; </w:t>
      </w:r>
      <w:hyperlink w:anchor="SENTENCIA_2015_87" w:history="1">
        <w:r w:rsidRPr="001E1F61">
          <w:rPr>
            <w:rStyle w:val="TextoNormalCaracter"/>
          </w:rPr>
          <w:t>87/2015</w:t>
        </w:r>
      </w:hyperlink>
      <w:r w:rsidRPr="001E1F61">
        <w:rPr>
          <w:rStyle w:val="TextoNormalCaracter"/>
        </w:rPr>
        <w:t xml:space="preserve">, f. 5; </w:t>
      </w:r>
      <w:hyperlink w:anchor="SENTENCIA_2015_88" w:history="1">
        <w:r w:rsidRPr="001E1F61">
          <w:rPr>
            <w:rStyle w:val="TextoNormalCaracter"/>
          </w:rPr>
          <w:t>88/2015</w:t>
        </w:r>
      </w:hyperlink>
      <w:r w:rsidRPr="001E1F61">
        <w:rPr>
          <w:rStyle w:val="TextoNormalCaracter"/>
        </w:rPr>
        <w:t>, f. 4.</w:t>
      </w:r>
    </w:p>
    <w:bookmarkStart w:id="320" w:name="DESCRIPTORALFABETICO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 </w:instrText>
      </w:r>
      <w:r w:rsidR="001302DC" w:rsidRPr="001E1F61">
        <w:rPr>
          <w:rStyle w:val="TextoNormalNegritaCaracter"/>
        </w:rPr>
      </w:r>
      <w:r w:rsidRPr="001E1F61">
        <w:rPr>
          <w:rStyle w:val="TextoNormalNegritaCaracter"/>
        </w:rPr>
        <w:fldChar w:fldCharType="separate"/>
      </w:r>
      <w:bookmarkEnd w:id="320"/>
      <w:r w:rsidRPr="001E1F61">
        <w:rPr>
          <w:rStyle w:val="TextoNormalNegritaCaracter"/>
        </w:rPr>
        <w:t>Ámbito territorial autonómico (Descriptor Nº 2)</w:t>
      </w:r>
      <w:r w:rsidRPr="001E1F61">
        <w:rPr>
          <w:rStyle w:val="TextoNormalNegritaCaracter"/>
        </w:rPr>
        <w:fldChar w:fldCharType="end"/>
      </w:r>
      <w:r w:rsidRPr="001E1F61">
        <w:rPr>
          <w:rStyle w:val="TextoNormalCaracter"/>
        </w:rPr>
        <w:t xml:space="preserve">, Sentencia </w:t>
      </w:r>
      <w:hyperlink w:anchor="SENTENCIA_2015_61" w:history="1">
        <w:r w:rsidRPr="001E1F61">
          <w:rPr>
            <w:rStyle w:val="TextoNormalCaracter"/>
          </w:rPr>
          <w:t>61/2015</w:t>
        </w:r>
      </w:hyperlink>
      <w:r w:rsidRPr="001E1F61">
        <w:rPr>
          <w:rStyle w:val="TextoNormalCaracter"/>
        </w:rPr>
        <w:t>, ff. 3, 4.</w:t>
      </w:r>
    </w:p>
    <w:p w:rsidR="001E1F61" w:rsidRPr="001E1F61" w:rsidRDefault="001E1F61" w:rsidP="001E1F61">
      <w:pPr>
        <w:pStyle w:val="TextoNormalSangraFrancesa"/>
        <w:rPr>
          <w:rStyle w:val="TextoNormalNegritaCaracter"/>
        </w:rPr>
      </w:pPr>
      <w:r w:rsidRPr="001E1F61">
        <w:rPr>
          <w:rStyle w:val="TextoNormalCursivaCaracter"/>
        </w:rPr>
        <w:t>Ámbito territorial infraautonómico</w:t>
      </w:r>
      <w:r>
        <w:t xml:space="preserve"> véase </w:t>
      </w:r>
      <w:hyperlink w:anchor="DESCRIPTORALFABETICO2" w:history="1">
        <w:r w:rsidRPr="001E1F61">
          <w:rPr>
            <w:rStyle w:val="TextoNormalNegritaCaracter"/>
          </w:rPr>
          <w:t>Ámbito territorial autonómico</w:t>
        </w:r>
      </w:hyperlink>
    </w:p>
    <w:p w:rsidR="001E1F61" w:rsidRPr="001E1F61" w:rsidRDefault="001E1F61" w:rsidP="001E1F61">
      <w:pPr>
        <w:pStyle w:val="TextoNormalSangraFrancesa"/>
        <w:rPr>
          <w:rStyle w:val="TextoNormalNegritaCaracter"/>
        </w:rPr>
      </w:pPr>
      <w:r w:rsidRPr="001E1F61">
        <w:rPr>
          <w:rStyle w:val="TextoNormalCursivaCaracter"/>
        </w:rPr>
        <w:t>Ámbito territorial interautonómico</w:t>
      </w:r>
      <w:r>
        <w:t xml:space="preserve"> véase </w:t>
      </w:r>
      <w:hyperlink w:anchor="DESCRIPTORALFABETICO3" w:history="1">
        <w:r w:rsidRPr="001E1F61">
          <w:rPr>
            <w:rStyle w:val="TextoNormalNegritaCaracter"/>
          </w:rPr>
          <w:t>Ámbito territorial supraautonómico</w:t>
        </w:r>
      </w:hyperlink>
    </w:p>
    <w:p w:rsidR="001E1F61" w:rsidRPr="001E1F61" w:rsidRDefault="001E1F61" w:rsidP="001E1F61">
      <w:pPr>
        <w:pStyle w:val="TextoNormalSangraFrancesa"/>
        <w:rPr>
          <w:rStyle w:val="TextoNormalNegritaCaracter"/>
        </w:rPr>
      </w:pPr>
      <w:r w:rsidRPr="001E1F61">
        <w:rPr>
          <w:rStyle w:val="TextoNormalCursivaCaracter"/>
        </w:rPr>
        <w:t>Ámbito territorial intrraautonómico</w:t>
      </w:r>
      <w:r>
        <w:t xml:space="preserve"> véase </w:t>
      </w:r>
      <w:hyperlink w:anchor="DESCRIPTORALFABETICO2" w:history="1">
        <w:r w:rsidRPr="001E1F61">
          <w:rPr>
            <w:rStyle w:val="TextoNormalNegritaCaracter"/>
          </w:rPr>
          <w:t>Ámbito territorial autonómico</w:t>
        </w:r>
      </w:hyperlink>
    </w:p>
    <w:bookmarkStart w:id="321" w:name="DESCRIPTORALFABETICO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 </w:instrText>
      </w:r>
      <w:r w:rsidR="001302DC" w:rsidRPr="001E1F61">
        <w:rPr>
          <w:rStyle w:val="TextoNormalNegritaCaracter"/>
        </w:rPr>
      </w:r>
      <w:r w:rsidRPr="001E1F61">
        <w:rPr>
          <w:rStyle w:val="TextoNormalNegritaCaracter"/>
        </w:rPr>
        <w:fldChar w:fldCharType="separate"/>
      </w:r>
      <w:bookmarkEnd w:id="321"/>
      <w:r w:rsidRPr="001E1F61">
        <w:rPr>
          <w:rStyle w:val="TextoNormalNegritaCaracter"/>
        </w:rPr>
        <w:t>Ámbito territorial supraautonómico (Descriptor Nº 3)</w:t>
      </w:r>
      <w:r w:rsidRPr="001E1F61">
        <w:rPr>
          <w:rStyle w:val="TextoNormalNegritaCaracter"/>
        </w:rPr>
        <w:fldChar w:fldCharType="end"/>
      </w:r>
      <w:r w:rsidRPr="001E1F61">
        <w:rPr>
          <w:rStyle w:val="TextoNormalCaracter"/>
        </w:rPr>
        <w:t xml:space="preserve">, Sentencia </w:t>
      </w:r>
      <w:hyperlink w:anchor="SENTENCIA_2015_85" w:history="1">
        <w:r w:rsidRPr="001E1F61">
          <w:rPr>
            <w:rStyle w:val="TextoNormalCaracter"/>
          </w:rPr>
          <w:t>85/2015</w:t>
        </w:r>
      </w:hyperlink>
      <w:r w:rsidRPr="001E1F61">
        <w:rPr>
          <w:rStyle w:val="TextoNormalCaracter"/>
        </w:rPr>
        <w:t>, ff. 3, 4.</w:t>
      </w:r>
    </w:p>
    <w:bookmarkStart w:id="322" w:name="DESCRIPTORALFABETICO58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"DESCRIPTOR585" </w:instrText>
      </w:r>
      <w:r w:rsidR="001302DC" w:rsidRPr="001E1F61">
        <w:rPr>
          <w:rStyle w:val="TextoNormalNegritaCaracter"/>
        </w:rPr>
      </w:r>
      <w:r w:rsidRPr="001E1F61">
        <w:rPr>
          <w:rStyle w:val="TextoNormalNegritaCaracter"/>
        </w:rPr>
        <w:fldChar w:fldCharType="separate"/>
      </w:r>
      <w:bookmarkEnd w:id="322"/>
      <w:r w:rsidRPr="001E1F61">
        <w:rPr>
          <w:rStyle w:val="TextoNormalNegritaCaracter"/>
        </w:rPr>
        <w:t>Ampliación de prestaciones de la Seguridad Social (Descriptor Nº 585)</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 6.</w:t>
      </w:r>
    </w:p>
    <w:bookmarkStart w:id="323" w:name="DESCRIPTORALFABETICO67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"DESCRIPTOR672" </w:instrText>
      </w:r>
      <w:r w:rsidR="001302DC" w:rsidRPr="001E1F61">
        <w:rPr>
          <w:rStyle w:val="TextoNormalNegritaCaracter"/>
        </w:rPr>
      </w:r>
      <w:r w:rsidRPr="001E1F61">
        <w:rPr>
          <w:rStyle w:val="TextoNormalNegritaCaracter"/>
        </w:rPr>
        <w:fldChar w:fldCharType="separate"/>
      </w:r>
      <w:bookmarkEnd w:id="323"/>
      <w:r w:rsidRPr="001E1F61">
        <w:rPr>
          <w:rStyle w:val="TextoNormalNegritaCaracter"/>
        </w:rPr>
        <w:t>Anotación preventiva de demanda de amparo (Descriptor Nº 672)</w:t>
      </w:r>
      <w:r w:rsidRPr="001E1F61">
        <w:rPr>
          <w:rStyle w:val="TextoNormalNegritaCaracter"/>
        </w:rPr>
        <w:fldChar w:fldCharType="end"/>
      </w:r>
      <w:r w:rsidRPr="001E1F61">
        <w:rPr>
          <w:rStyle w:val="TextoNormalCaracter"/>
        </w:rPr>
        <w:t xml:space="preserve">, Auto </w:t>
      </w:r>
      <w:hyperlink w:anchor="AUTO_2015_59" w:history="1">
        <w:r w:rsidRPr="001E1F61">
          <w:rPr>
            <w:rStyle w:val="TextoNormalCaracter"/>
          </w:rPr>
          <w:t>59/2015</w:t>
        </w:r>
      </w:hyperlink>
      <w:r w:rsidRPr="001E1F61">
        <w:rPr>
          <w:rStyle w:val="TextoNormalCaracter"/>
        </w:rPr>
        <w:t>, f. 3.</w:t>
      </w:r>
    </w:p>
    <w:bookmarkStart w:id="324" w:name="DESCRIPTORALFABETICO93"/>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"DESCRIPTOR93" </w:instrText>
      </w:r>
      <w:r w:rsidR="001302DC" w:rsidRPr="001E1F61">
        <w:rPr>
          <w:rStyle w:val="TextoNormalNegritaCaracter"/>
        </w:rPr>
      </w:r>
      <w:r w:rsidRPr="001E1F61">
        <w:rPr>
          <w:rStyle w:val="TextoNormalNegritaCaracter"/>
        </w:rPr>
        <w:fldChar w:fldCharType="separate"/>
      </w:r>
      <w:bookmarkEnd w:id="324"/>
      <w:r w:rsidRPr="001E1F61">
        <w:rPr>
          <w:rStyle w:val="TextoNormalNegritaCaracter"/>
        </w:rPr>
        <w:t>Anulación de proclamación de candidaturas (Descriptor Nº 93)</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ff. 1, 2, 4, 5.</w:t>
      </w:r>
    </w:p>
    <w:p w:rsidR="001E1F61" w:rsidRPr="001E1F61" w:rsidRDefault="001E1F61" w:rsidP="001E1F61">
      <w:pPr>
        <w:pStyle w:val="TextoNormalSangraFrancesa"/>
        <w:rPr>
          <w:rStyle w:val="TextoNormalNegritaCaracter"/>
        </w:rPr>
      </w:pPr>
      <w:r w:rsidRPr="001E1F61">
        <w:rPr>
          <w:rStyle w:val="TextoNormalCursivaCaracter"/>
        </w:rPr>
        <w:t>Aplicabilidad de la norma cuestionada</w:t>
      </w:r>
      <w:r>
        <w:t xml:space="preserve"> véase </w:t>
      </w:r>
      <w:hyperlink w:anchor="DESCRIPTORALFABETICO260" w:history="1">
        <w:r w:rsidRPr="001E1F61">
          <w:rPr>
            <w:rStyle w:val="TextoNormalNegritaCaracter"/>
          </w:rPr>
          <w:t>Juicio de aplicabilidad</w:t>
        </w:r>
      </w:hyperlink>
    </w:p>
    <w:p w:rsidR="001E1F61" w:rsidRPr="001E1F61" w:rsidRDefault="001E1F61" w:rsidP="001E1F61">
      <w:pPr>
        <w:pStyle w:val="TextoNormalSangraFrancesa"/>
        <w:rPr>
          <w:rStyle w:val="TextoNormalNegritaCaracter"/>
        </w:rPr>
      </w:pPr>
      <w:r w:rsidRPr="001E1F61">
        <w:rPr>
          <w:rStyle w:val="TextoNormalCursivaCaracter"/>
        </w:rPr>
        <w:t>Apreciación de la prueba</w:t>
      </w:r>
      <w:r>
        <w:t xml:space="preserve"> véase </w:t>
      </w:r>
      <w:hyperlink w:anchor="DESCRIPTORALFABETICO659" w:history="1">
        <w:r w:rsidRPr="001E1F61">
          <w:rPr>
            <w:rStyle w:val="TextoNormalNegritaCaracter"/>
          </w:rPr>
          <w:t>Valoración de la prueba</w:t>
        </w:r>
      </w:hyperlink>
    </w:p>
    <w:bookmarkStart w:id="325" w:name="DESCRIPTORALFABETICO70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"DESCRIPTOR705" </w:instrText>
      </w:r>
      <w:r w:rsidR="001302DC" w:rsidRPr="001E1F61">
        <w:rPr>
          <w:rStyle w:val="TextoNormalNegritaCaracter"/>
        </w:rPr>
      </w:r>
      <w:r w:rsidRPr="001E1F61">
        <w:rPr>
          <w:rStyle w:val="TextoNormalNegritaCaracter"/>
        </w:rPr>
        <w:fldChar w:fldCharType="separate"/>
      </w:r>
      <w:bookmarkEnd w:id="325"/>
      <w:r w:rsidRPr="001E1F61">
        <w:rPr>
          <w:rStyle w:val="TextoNormalNegritaCaracter"/>
        </w:rPr>
        <w:t>Aragón (Descriptor Nº 705)</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 1.</w:t>
      </w:r>
    </w:p>
    <w:bookmarkStart w:id="326" w:name="DESCRIPTORALFABETICO35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"DESCRIPTOR356" </w:instrText>
      </w:r>
      <w:r w:rsidR="001302DC" w:rsidRPr="001E1F61">
        <w:rPr>
          <w:rStyle w:val="TextoNormalNegritaCaracter"/>
        </w:rPr>
      </w:r>
      <w:r w:rsidRPr="001E1F61">
        <w:rPr>
          <w:rStyle w:val="TextoNormalNegritaCaracter"/>
        </w:rPr>
        <w:fldChar w:fldCharType="separate"/>
      </w:r>
      <w:bookmarkEnd w:id="326"/>
      <w:r w:rsidRPr="001E1F61">
        <w:rPr>
          <w:rStyle w:val="TextoNormalNegritaCaracter"/>
        </w:rPr>
        <w:t>Arbitrariedad del legislador (Descriptor Nº 356)</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 4.</w:t>
      </w:r>
    </w:p>
    <w:bookmarkStart w:id="327" w:name="DESCRIPTORALFABETICO5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 </w:instrText>
      </w:r>
      <w:r w:rsidR="001302DC" w:rsidRPr="001E1F61">
        <w:rPr>
          <w:rStyle w:val="TextoNormalNegritaCaracter"/>
        </w:rPr>
      </w:r>
      <w:r w:rsidRPr="001E1F61">
        <w:rPr>
          <w:rStyle w:val="TextoNormalNegritaCaracter"/>
        </w:rPr>
        <w:fldChar w:fldCharType="separate"/>
      </w:r>
      <w:bookmarkEnd w:id="327"/>
      <w:r w:rsidRPr="001E1F61">
        <w:rPr>
          <w:rStyle w:val="TextoNormalNegritaCaracter"/>
        </w:rPr>
        <w:t>Armonización fiscal (Descriptor Nº 51)</w:t>
      </w:r>
      <w:r w:rsidRPr="001E1F61">
        <w:rPr>
          <w:rStyle w:val="TextoNormalNegritaCaracter"/>
        </w:rPr>
        <w:fldChar w:fldCharType="end"/>
      </w:r>
      <w:r w:rsidRPr="001E1F61">
        <w:rPr>
          <w:rStyle w:val="TextoNormalCaracter"/>
        </w:rPr>
        <w:t xml:space="preserve">, Sentencias </w:t>
      </w:r>
      <w:hyperlink w:anchor="SENTENCIA_2015_26" w:history="1">
        <w:r w:rsidRPr="001E1F61">
          <w:rPr>
            <w:rStyle w:val="TextoNormalCaracter"/>
          </w:rPr>
          <w:t>26/2015</w:t>
        </w:r>
      </w:hyperlink>
      <w:r w:rsidRPr="001E1F61">
        <w:rPr>
          <w:rStyle w:val="TextoNormalCaracter"/>
        </w:rPr>
        <w:t xml:space="preserve">, ff. 4, 5, VP; </w:t>
      </w:r>
      <w:hyperlink w:anchor="SENTENCIA_2015_59" w:history="1">
        <w:r w:rsidRPr="001E1F61">
          <w:rPr>
            <w:rStyle w:val="TextoNormalCaracter"/>
          </w:rPr>
          <w:t>59/2015</w:t>
        </w:r>
      </w:hyperlink>
      <w:r w:rsidRPr="001E1F61">
        <w:rPr>
          <w:rStyle w:val="TextoNormalCaracter"/>
        </w:rPr>
        <w:t xml:space="preserve">, f. 2; </w:t>
      </w:r>
      <w:hyperlink w:anchor="SENTENCIA_2015_73" w:history="1">
        <w:r w:rsidRPr="001E1F61">
          <w:rPr>
            <w:rStyle w:val="TextoNormalCaracter"/>
          </w:rPr>
          <w:t>73/2015</w:t>
        </w:r>
      </w:hyperlink>
      <w:r w:rsidRPr="001E1F61">
        <w:rPr>
          <w:rStyle w:val="TextoNormalCaracter"/>
        </w:rPr>
        <w:t>, f. 3.</w:t>
      </w:r>
    </w:p>
    <w:bookmarkStart w:id="328" w:name="DESCRIPTORALFABETICO38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"DESCRIPTOR380" </w:instrText>
      </w:r>
      <w:r w:rsidR="001302DC" w:rsidRPr="001E1F61">
        <w:rPr>
          <w:rStyle w:val="TextoNormalNegritaCaracter"/>
        </w:rPr>
      </w:r>
      <w:r w:rsidRPr="001E1F61">
        <w:rPr>
          <w:rStyle w:val="TextoNormalNegritaCaracter"/>
        </w:rPr>
        <w:fldChar w:fldCharType="separate"/>
      </w:r>
      <w:bookmarkEnd w:id="328"/>
      <w:r w:rsidRPr="001E1F61">
        <w:rPr>
          <w:rStyle w:val="TextoNormalNegritaCaracter"/>
        </w:rPr>
        <w:t>Arraigo familiar (Descriptor Nº 380)</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ff. 1, 4.</w:t>
      </w:r>
    </w:p>
    <w:bookmarkStart w:id="329" w:name="DESCRIPTORALFABETICO33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"DESCRIPTOR338" </w:instrText>
      </w:r>
      <w:r w:rsidR="001302DC" w:rsidRPr="001E1F61">
        <w:rPr>
          <w:rStyle w:val="TextoNormalNegritaCaracter"/>
        </w:rPr>
      </w:r>
      <w:r w:rsidRPr="001E1F61">
        <w:rPr>
          <w:rStyle w:val="TextoNormalNegritaCaracter"/>
        </w:rPr>
        <w:fldChar w:fldCharType="separate"/>
      </w:r>
      <w:bookmarkEnd w:id="329"/>
      <w:r w:rsidRPr="001E1F61">
        <w:rPr>
          <w:rStyle w:val="TextoNormalNegritaCaracter"/>
        </w:rPr>
        <w:t>Asamblea de Madrid (Descriptor Nº 338)</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1; </w:t>
      </w:r>
      <w:hyperlink w:anchor="SENTENCIA_2015_23" w:history="1">
        <w:r w:rsidRPr="001E1F61">
          <w:rPr>
            <w:rStyle w:val="TextoNormalCaracter"/>
          </w:rPr>
          <w:t>23/2015</w:t>
        </w:r>
      </w:hyperlink>
      <w:r w:rsidRPr="001E1F61">
        <w:rPr>
          <w:rStyle w:val="TextoNormalCaracter"/>
        </w:rPr>
        <w:t>, f. 1.</w:t>
      </w:r>
    </w:p>
    <w:bookmarkStart w:id="330" w:name="DESCRIPTORALFABETICO33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"DESCRIPTOR337" </w:instrText>
      </w:r>
      <w:r w:rsidR="001302DC" w:rsidRPr="001E1F61">
        <w:rPr>
          <w:rStyle w:val="TextoNormalNegritaCaracter"/>
        </w:rPr>
      </w:r>
      <w:r w:rsidRPr="001E1F61">
        <w:rPr>
          <w:rStyle w:val="TextoNormalNegritaCaracter"/>
        </w:rPr>
        <w:fldChar w:fldCharType="separate"/>
      </w:r>
      <w:bookmarkEnd w:id="330"/>
      <w:r w:rsidRPr="001E1F61">
        <w:rPr>
          <w:rStyle w:val="TextoNormalNegritaCaracter"/>
        </w:rPr>
        <w:t>Asambleas legislativas de las Comunidades Autónomas (Descriptor Nº 337)</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1; </w:t>
      </w:r>
      <w:hyperlink w:anchor="SENTENCIA_2015_23" w:history="1">
        <w:r w:rsidRPr="001E1F61">
          <w:rPr>
            <w:rStyle w:val="TextoNormalCaracter"/>
          </w:rPr>
          <w:t>23/2015</w:t>
        </w:r>
      </w:hyperlink>
      <w:r w:rsidRPr="001E1F61">
        <w:rPr>
          <w:rStyle w:val="TextoNormalCaracter"/>
        </w:rPr>
        <w:t>, f. 1.</w:t>
      </w:r>
    </w:p>
    <w:p w:rsidR="001E1F61" w:rsidRPr="001E1F61" w:rsidRDefault="001E1F61" w:rsidP="001E1F61">
      <w:pPr>
        <w:pStyle w:val="TextoNormalSangraFrancesa"/>
        <w:rPr>
          <w:rStyle w:val="TextoNormalNegritaCaracter"/>
        </w:rPr>
      </w:pPr>
      <w:r w:rsidRPr="001E1F61">
        <w:rPr>
          <w:rStyle w:val="TextoNormalCursivaCaracter"/>
        </w:rPr>
        <w:t>Asistencia jurídica gratuita</w:t>
      </w:r>
      <w:r>
        <w:t xml:space="preserve"> véase </w:t>
      </w:r>
      <w:hyperlink w:anchor="DESCRIPTORALFABETICO668" w:history="1">
        <w:r w:rsidRPr="001E1F61">
          <w:rPr>
            <w:rStyle w:val="TextoNormalNegritaCaracter"/>
          </w:rPr>
          <w:t>Justicia gratuita</w:t>
        </w:r>
      </w:hyperlink>
    </w:p>
    <w:bookmarkStart w:id="331" w:name="DESCRIPTORALFABETICO70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"DESCRIPTOR706" </w:instrText>
      </w:r>
      <w:r w:rsidR="001302DC" w:rsidRPr="001E1F61">
        <w:rPr>
          <w:rStyle w:val="TextoNormalNegritaCaracter"/>
        </w:rPr>
      </w:r>
      <w:r w:rsidRPr="001E1F61">
        <w:rPr>
          <w:rStyle w:val="TextoNormalNegritaCaracter"/>
        </w:rPr>
        <w:fldChar w:fldCharType="separate"/>
      </w:r>
      <w:bookmarkEnd w:id="331"/>
      <w:r w:rsidRPr="001E1F61">
        <w:rPr>
          <w:rStyle w:val="TextoNormalNegritaCaracter"/>
        </w:rPr>
        <w:t>Asturias (Descriptor Nº 706)</w:t>
      </w:r>
      <w:r w:rsidRPr="001E1F61">
        <w:rPr>
          <w:rStyle w:val="TextoNormalNegritaCaracter"/>
        </w:rPr>
        <w:fldChar w:fldCharType="end"/>
      </w:r>
      <w:r w:rsidRPr="001E1F61">
        <w:rPr>
          <w:rStyle w:val="TextoNormalCaracter"/>
        </w:rPr>
        <w:t xml:space="preserve">, Sentencias </w:t>
      </w:r>
      <w:hyperlink w:anchor="SENTENCIA_2015_102" w:history="1">
        <w:r w:rsidRPr="001E1F61">
          <w:rPr>
            <w:rStyle w:val="TextoNormalCaracter"/>
          </w:rPr>
          <w:t>102/2015</w:t>
        </w:r>
      </w:hyperlink>
      <w:r w:rsidRPr="001E1F61">
        <w:rPr>
          <w:rStyle w:val="TextoNormalCaracter"/>
        </w:rPr>
        <w:t xml:space="preserve">, f. 1; </w:t>
      </w:r>
      <w:hyperlink w:anchor="SENTENCIA_2015_108" w:history="1">
        <w:r w:rsidRPr="001E1F61">
          <w:rPr>
            <w:rStyle w:val="TextoNormalCaracter"/>
          </w:rPr>
          <w:t>108/2015</w:t>
        </w:r>
      </w:hyperlink>
      <w:r w:rsidRPr="001E1F61">
        <w:rPr>
          <w:rStyle w:val="TextoNormalCaracter"/>
        </w:rPr>
        <w:t>, f. 1.</w:t>
      </w:r>
    </w:p>
    <w:bookmarkStart w:id="332" w:name="DESCRIPTORALFABETICO57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"DESCRIPTOR573" </w:instrText>
      </w:r>
      <w:r w:rsidR="001302DC" w:rsidRPr="001E1F61">
        <w:rPr>
          <w:rStyle w:val="TextoNormalNegritaCaracter"/>
        </w:rPr>
      </w:r>
      <w:r w:rsidRPr="001E1F61">
        <w:rPr>
          <w:rStyle w:val="TextoNormalNegritaCaracter"/>
        </w:rPr>
        <w:fldChar w:fldCharType="separate"/>
      </w:r>
      <w:bookmarkEnd w:id="332"/>
      <w:r w:rsidRPr="001E1F61">
        <w:rPr>
          <w:rStyle w:val="TextoNormalNegritaCaracter"/>
        </w:rPr>
        <w:t>Atención farmacéutica (Descriptor Nº 573)</w:t>
      </w:r>
      <w:r w:rsidRPr="001E1F61">
        <w:rPr>
          <w:rStyle w:val="TextoNormalNegritaCaracter"/>
        </w:rPr>
        <w:fldChar w:fldCharType="end"/>
      </w:r>
      <w:r w:rsidRPr="001E1F61">
        <w:rPr>
          <w:rStyle w:val="TextoNormalCaracter"/>
        </w:rPr>
        <w:t xml:space="preserve">, Sentencia </w:t>
      </w:r>
      <w:hyperlink w:anchor="SENTENCIA_2015_6" w:history="1">
        <w:r w:rsidRPr="001E1F61">
          <w:rPr>
            <w:rStyle w:val="TextoNormalCaracter"/>
          </w:rPr>
          <w:t>6/2015</w:t>
        </w:r>
      </w:hyperlink>
      <w:r w:rsidRPr="001E1F61">
        <w:rPr>
          <w:rStyle w:val="TextoNormalCaracter"/>
        </w:rPr>
        <w:t>, f. 2.</w:t>
      </w:r>
    </w:p>
    <w:p w:rsidR="001E1F61" w:rsidRPr="001E1F61" w:rsidRDefault="001E1F61" w:rsidP="001E1F61">
      <w:pPr>
        <w:pStyle w:val="TextoNormalSangraFrancesa"/>
        <w:rPr>
          <w:rStyle w:val="TextoNormalNegritaCaracter"/>
        </w:rPr>
      </w:pPr>
      <w:r w:rsidRPr="001E1F61">
        <w:rPr>
          <w:rStyle w:val="TextoNormalCursivaCaracter"/>
        </w:rPr>
        <w:t>Audiencia de las partes</w:t>
      </w:r>
      <w:r>
        <w:t xml:space="preserve"> véase </w:t>
      </w:r>
      <w:hyperlink w:anchor="DESCRIPTORALFABETICO648" w:history="1">
        <w:r w:rsidRPr="001E1F61">
          <w:rPr>
            <w:rStyle w:val="TextoNormalNegritaCaracter"/>
          </w:rPr>
          <w:t>Trámite de audiencia</w:t>
        </w:r>
      </w:hyperlink>
    </w:p>
    <w:bookmarkStart w:id="333" w:name="DESCRIPTORALFABETICO25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"DESCRIPTOR253" </w:instrText>
      </w:r>
      <w:r w:rsidR="001302DC" w:rsidRPr="001E1F61">
        <w:rPr>
          <w:rStyle w:val="TextoNormalNegritaCaracter"/>
        </w:rPr>
      </w:r>
      <w:r w:rsidRPr="001E1F61">
        <w:rPr>
          <w:rStyle w:val="TextoNormalNegritaCaracter"/>
        </w:rPr>
        <w:fldChar w:fldCharType="separate"/>
      </w:r>
      <w:bookmarkEnd w:id="333"/>
      <w:r w:rsidRPr="001E1F61">
        <w:rPr>
          <w:rStyle w:val="TextoNormalNegritaCaracter"/>
        </w:rPr>
        <w:t>Audiencia previa a las partes (Descriptor Nº 253)</w:t>
      </w:r>
      <w:r w:rsidRPr="001E1F61">
        <w:rPr>
          <w:rStyle w:val="TextoNormalNegritaCaracter"/>
        </w:rPr>
        <w:fldChar w:fldCharType="end"/>
      </w:r>
      <w:r w:rsidRPr="001E1F61">
        <w:rPr>
          <w:rStyle w:val="TextoNormalCaracter"/>
        </w:rPr>
        <w:t xml:space="preserve">, Sentencia </w:t>
      </w:r>
      <w:hyperlink w:anchor="SENTENCIA_2015_4" w:history="1">
        <w:r w:rsidRPr="001E1F61">
          <w:rPr>
            <w:rStyle w:val="TextoNormalCaracter"/>
          </w:rPr>
          <w:t>4/2015</w:t>
        </w:r>
      </w:hyperlink>
      <w:r w:rsidRPr="001E1F61">
        <w:rPr>
          <w:rStyle w:val="TextoNormalCaracter"/>
        </w:rPr>
        <w:t>, f. 2.</w:t>
      </w:r>
    </w:p>
    <w:bookmarkStart w:id="334" w:name="DESCRIPTORALFABETICO28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"DESCRIPTOR287" </w:instrText>
      </w:r>
      <w:r w:rsidR="001302DC" w:rsidRPr="001E1F61">
        <w:rPr>
          <w:rStyle w:val="TextoNormalNegritaCaracter"/>
        </w:rPr>
      </w:r>
      <w:r w:rsidRPr="001E1F61">
        <w:rPr>
          <w:rStyle w:val="TextoNormalNegritaCaracter"/>
        </w:rPr>
        <w:fldChar w:fldCharType="separate"/>
      </w:r>
      <w:bookmarkEnd w:id="334"/>
      <w:r w:rsidRPr="001E1F61">
        <w:rPr>
          <w:rStyle w:val="TextoNormalNegritaCaracter"/>
        </w:rPr>
        <w:t>Ausencia de doctrina constitucional (Descriptor Nº 287)</w:t>
      </w:r>
      <w:r w:rsidRPr="001E1F61">
        <w:rPr>
          <w:rStyle w:val="TextoNormalNegritaCaracter"/>
        </w:rPr>
        <w:fldChar w:fldCharType="end"/>
      </w:r>
      <w:r w:rsidRPr="001E1F61">
        <w:rPr>
          <w:rStyle w:val="TextoNormalCaracter"/>
        </w:rPr>
        <w:t xml:space="preserve">, Sentencias </w:t>
      </w:r>
      <w:hyperlink w:anchor="SENTENCIA_2015_9" w:history="1">
        <w:r w:rsidRPr="001E1F61">
          <w:rPr>
            <w:rStyle w:val="TextoNormalCaracter"/>
          </w:rPr>
          <w:t>9/2015</w:t>
        </w:r>
      </w:hyperlink>
      <w:r w:rsidRPr="001E1F61">
        <w:rPr>
          <w:rStyle w:val="TextoNormalCaracter"/>
        </w:rPr>
        <w:t xml:space="preserve">, f. 3; </w:t>
      </w:r>
      <w:hyperlink w:anchor="SENTENCIA_2015_77" w:history="1">
        <w:r w:rsidRPr="001E1F61">
          <w:rPr>
            <w:rStyle w:val="TextoNormalCaracter"/>
          </w:rPr>
          <w:t>77/2015</w:t>
        </w:r>
      </w:hyperlink>
      <w:r w:rsidRPr="001E1F61">
        <w:rPr>
          <w:rStyle w:val="TextoNormalCaracter"/>
        </w:rPr>
        <w:t xml:space="preserve">, f. 1; </w:t>
      </w:r>
      <w:hyperlink w:anchor="SENTENCIA_2015_89" w:history="1">
        <w:r w:rsidRPr="001E1F61">
          <w:rPr>
            <w:rStyle w:val="TextoNormalCaracter"/>
          </w:rPr>
          <w:t>89/2015</w:t>
        </w:r>
      </w:hyperlink>
      <w:r w:rsidRPr="001E1F61">
        <w:rPr>
          <w:rStyle w:val="TextoNormalCaracter"/>
        </w:rPr>
        <w:t xml:space="preserve">, f. 2; </w:t>
      </w:r>
      <w:hyperlink w:anchor="SENTENCIA_2015_145" w:history="1">
        <w:r w:rsidRPr="001E1F61">
          <w:rPr>
            <w:rStyle w:val="TextoNormalCaracter"/>
          </w:rPr>
          <w:t>145/2015</w:t>
        </w:r>
      </w:hyperlink>
      <w:r w:rsidRPr="001E1F61">
        <w:rPr>
          <w:rStyle w:val="TextoNormalCaracter"/>
        </w:rPr>
        <w:t>, f. 3.</w:t>
      </w:r>
    </w:p>
    <w:bookmarkStart w:id="335" w:name="DESCRIPTORALFABETICO26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"DESCRIPTOR267" </w:instrText>
      </w:r>
      <w:r w:rsidR="001302DC" w:rsidRPr="001E1F61">
        <w:rPr>
          <w:rStyle w:val="TextoNormalNegritaCaracter"/>
        </w:rPr>
      </w:r>
      <w:r w:rsidRPr="001E1F61">
        <w:rPr>
          <w:rStyle w:val="TextoNormalNegritaCaracter"/>
        </w:rPr>
        <w:fldChar w:fldCharType="separate"/>
      </w:r>
      <w:bookmarkEnd w:id="335"/>
      <w:r w:rsidRPr="001E1F61">
        <w:rPr>
          <w:rStyle w:val="TextoNormalNegritaCaracter"/>
        </w:rPr>
        <w:t>Auto de planteamiento de cuestión de inconstitucionalidad (Descriptor Nº 267)</w:t>
      </w:r>
      <w:r w:rsidRPr="001E1F61">
        <w:rPr>
          <w:rStyle w:val="TextoNormalNegritaCaracter"/>
        </w:rPr>
        <w:fldChar w:fldCharType="end"/>
      </w:r>
      <w:r w:rsidRPr="001E1F61">
        <w:rPr>
          <w:rStyle w:val="TextoNormalCaracter"/>
        </w:rPr>
        <w:t xml:space="preserve">, Sentencia </w:t>
      </w:r>
      <w:hyperlink w:anchor="SENTENCIA_2015_3" w:history="1">
        <w:r w:rsidRPr="001E1F61">
          <w:rPr>
            <w:rStyle w:val="TextoNormalCaracter"/>
          </w:rPr>
          <w:t>3/2015</w:t>
        </w:r>
      </w:hyperlink>
      <w:r w:rsidRPr="001E1F61">
        <w:rPr>
          <w:rStyle w:val="TextoNormalCaracter"/>
        </w:rPr>
        <w:t>, f. 2.</w:t>
      </w:r>
    </w:p>
    <w:bookmarkStart w:id="336" w:name="DESCRIPTORALFABETICO60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"DESCRIPTOR609" </w:instrText>
      </w:r>
      <w:r w:rsidR="001302DC" w:rsidRPr="001E1F61">
        <w:rPr>
          <w:rStyle w:val="TextoNormalNegritaCaracter"/>
        </w:rPr>
      </w:r>
      <w:r w:rsidRPr="001E1F61">
        <w:rPr>
          <w:rStyle w:val="TextoNormalNegritaCaracter"/>
        </w:rPr>
        <w:fldChar w:fldCharType="separate"/>
      </w:r>
      <w:bookmarkEnd w:id="336"/>
      <w:r w:rsidRPr="001E1F61">
        <w:rPr>
          <w:rStyle w:val="TextoNormalNegritaCaracter"/>
        </w:rPr>
        <w:t>Autonomía colectiva (Descriptor Nº 609)</w:t>
      </w:r>
      <w:r w:rsidRPr="001E1F61">
        <w:rPr>
          <w:rStyle w:val="TextoNormalNegritaCaracter"/>
        </w:rPr>
        <w:fldChar w:fldCharType="end"/>
      </w:r>
      <w:r w:rsidRPr="001E1F61">
        <w:rPr>
          <w:rStyle w:val="TextoNormalCaracter"/>
        </w:rPr>
        <w:t xml:space="preserve">, Sentencia </w:t>
      </w:r>
      <w:hyperlink w:anchor="SENTENCIA_2015_140" w:history="1">
        <w:r w:rsidRPr="001E1F61">
          <w:rPr>
            <w:rStyle w:val="TextoNormalCaracter"/>
          </w:rPr>
          <w:t>140/2015</w:t>
        </w:r>
      </w:hyperlink>
      <w:r w:rsidRPr="001E1F61">
        <w:rPr>
          <w:rStyle w:val="TextoNormalCaracter"/>
        </w:rPr>
        <w:t>, f. 2 c).</w:t>
      </w:r>
    </w:p>
    <w:bookmarkStart w:id="337" w:name="DESCRIPTORALFABETICO4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 </w:instrText>
      </w:r>
      <w:r w:rsidR="001302DC" w:rsidRPr="001E1F61">
        <w:rPr>
          <w:rStyle w:val="TextoNormalNegritaCaracter"/>
        </w:rPr>
      </w:r>
      <w:r w:rsidRPr="001E1F61">
        <w:rPr>
          <w:rStyle w:val="TextoNormalNegritaCaracter"/>
        </w:rPr>
        <w:fldChar w:fldCharType="separate"/>
      </w:r>
      <w:bookmarkEnd w:id="337"/>
      <w:r w:rsidRPr="001E1F61">
        <w:rPr>
          <w:rStyle w:val="TextoNormalNegritaCaracter"/>
        </w:rPr>
        <w:t>Autonomía financiera (Descriptor Nº 48)</w:t>
      </w:r>
      <w:r w:rsidRPr="001E1F61">
        <w:rPr>
          <w:rStyle w:val="TextoNormalNegritaCaracter"/>
        </w:rPr>
        <w:fldChar w:fldCharType="end"/>
      </w:r>
      <w:r w:rsidRPr="001E1F61">
        <w:rPr>
          <w:rStyle w:val="TextoNormalCaracter"/>
        </w:rPr>
        <w:t xml:space="preserve">, Sentencias </w:t>
      </w:r>
      <w:hyperlink w:anchor="SENTENCIA_2015_22" w:history="1">
        <w:r w:rsidRPr="001E1F61">
          <w:rPr>
            <w:rStyle w:val="TextoNormalCaracter"/>
          </w:rPr>
          <w:t>22/2015</w:t>
        </w:r>
      </w:hyperlink>
      <w:r w:rsidRPr="001E1F61">
        <w:rPr>
          <w:rStyle w:val="TextoNormalCaracter"/>
        </w:rPr>
        <w:t xml:space="preserve">, f. 2; </w:t>
      </w:r>
      <w:hyperlink w:anchor="SENTENCIA_2015_26" w:history="1">
        <w:r w:rsidRPr="001E1F61">
          <w:rPr>
            <w:rStyle w:val="TextoNormalCaracter"/>
          </w:rPr>
          <w:t>26/2015</w:t>
        </w:r>
      </w:hyperlink>
      <w:r w:rsidRPr="001E1F61">
        <w:rPr>
          <w:rStyle w:val="TextoNormalCaracter"/>
        </w:rPr>
        <w:t xml:space="preserve">, ff. 3 a 6; </w:t>
      </w:r>
      <w:hyperlink w:anchor="SENTENCIA_2015_59" w:history="1">
        <w:r w:rsidRPr="001E1F61">
          <w:rPr>
            <w:rStyle w:val="TextoNormalCaracter"/>
          </w:rPr>
          <w:t>59/2015</w:t>
        </w:r>
      </w:hyperlink>
      <w:r w:rsidRPr="001E1F61">
        <w:rPr>
          <w:rStyle w:val="TextoNormalCaracter"/>
        </w:rPr>
        <w:t xml:space="preserve">, f. 2; </w:t>
      </w:r>
      <w:hyperlink w:anchor="SENTENCIA_2015_73" w:history="1">
        <w:r w:rsidRPr="001E1F61">
          <w:rPr>
            <w:rStyle w:val="TextoNormalCaracter"/>
          </w:rPr>
          <w:t>73/2015</w:t>
        </w:r>
      </w:hyperlink>
      <w:r w:rsidRPr="001E1F61">
        <w:rPr>
          <w:rStyle w:val="TextoNormalCaracter"/>
        </w:rPr>
        <w:t xml:space="preserve">, f. 3; </w:t>
      </w:r>
      <w:hyperlink w:anchor="SENTENCIA_2015_143" w:history="1">
        <w:r w:rsidRPr="001E1F61">
          <w:rPr>
            <w:rStyle w:val="TextoNormalCaracter"/>
          </w:rPr>
          <w:t>143/2015</w:t>
        </w:r>
      </w:hyperlink>
      <w:r w:rsidRPr="001E1F61">
        <w:rPr>
          <w:rStyle w:val="TextoNormalCaracter"/>
        </w:rPr>
        <w:t>, f. 3.</w:t>
      </w:r>
    </w:p>
    <w:bookmarkStart w:id="338" w:name="DESCRIPTORALFABETICO34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"DESCRIPTOR349" </w:instrText>
      </w:r>
      <w:r w:rsidR="001302DC" w:rsidRPr="001E1F61">
        <w:rPr>
          <w:rStyle w:val="TextoNormalNegritaCaracter"/>
        </w:rPr>
      </w:r>
      <w:r w:rsidRPr="001E1F61">
        <w:rPr>
          <w:rStyle w:val="TextoNormalNegritaCaracter"/>
        </w:rPr>
        <w:fldChar w:fldCharType="separate"/>
      </w:r>
      <w:bookmarkEnd w:id="338"/>
      <w:r w:rsidRPr="001E1F61">
        <w:rPr>
          <w:rStyle w:val="TextoNormalNegritaCaracter"/>
        </w:rPr>
        <w:t>Autonomía local (Descriptor Nº 349)</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 </w:t>
      </w:r>
      <w:hyperlink w:anchor="SENTENCIA_2015_92" w:history="1">
        <w:r w:rsidRPr="001E1F61">
          <w:rPr>
            <w:rStyle w:val="TextoNormalCaracter"/>
          </w:rPr>
          <w:t>92/2015</w:t>
        </w:r>
      </w:hyperlink>
      <w:r w:rsidRPr="001E1F61">
        <w:rPr>
          <w:rStyle w:val="TextoNormalCaracter"/>
        </w:rPr>
        <w:t>, f. 4.</w:t>
      </w:r>
    </w:p>
    <w:bookmarkStart w:id="339" w:name="DESCRIPTORALFABETICO35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"DESCRIPTOR350" </w:instrText>
      </w:r>
      <w:r w:rsidR="001302DC" w:rsidRPr="001E1F61">
        <w:rPr>
          <w:rStyle w:val="TextoNormalNegritaCaracter"/>
        </w:rPr>
      </w:r>
      <w:r w:rsidRPr="001E1F61">
        <w:rPr>
          <w:rStyle w:val="TextoNormalNegritaCaracter"/>
        </w:rPr>
        <w:fldChar w:fldCharType="separate"/>
      </w:r>
      <w:bookmarkEnd w:id="339"/>
      <w:r w:rsidRPr="001E1F61">
        <w:rPr>
          <w:rStyle w:val="TextoNormalNegritaCaracter"/>
        </w:rPr>
        <w:t>Autonomía municipal (Descriptor Nº 350)</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5 a 8, 10, 12 a 15, 16 c),  17 apartados a) a c), 18 apartados a), b), d) y f), 19, 20, 22 a 24; </w:t>
      </w:r>
      <w:hyperlink w:anchor="SENTENCIA_2015_92" w:history="1">
        <w:r w:rsidRPr="001E1F61">
          <w:rPr>
            <w:rStyle w:val="TextoNormalCaracter"/>
          </w:rPr>
          <w:t>92/2015</w:t>
        </w:r>
      </w:hyperlink>
      <w:r w:rsidRPr="001E1F61">
        <w:rPr>
          <w:rStyle w:val="TextoNormalCaracter"/>
        </w:rPr>
        <w:t>, ff. 7, 10.</w:t>
      </w:r>
    </w:p>
    <w:bookmarkStart w:id="340" w:name="DESCRIPTORALFABETICO34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"DESCRIPTOR348" </w:instrText>
      </w:r>
      <w:r w:rsidR="001302DC" w:rsidRPr="001E1F61">
        <w:rPr>
          <w:rStyle w:val="TextoNormalNegritaCaracter"/>
        </w:rPr>
      </w:r>
      <w:r w:rsidRPr="001E1F61">
        <w:rPr>
          <w:rStyle w:val="TextoNormalNegritaCaracter"/>
        </w:rPr>
        <w:fldChar w:fldCharType="separate"/>
      </w:r>
      <w:bookmarkEnd w:id="340"/>
      <w:r w:rsidRPr="001E1F61">
        <w:rPr>
          <w:rStyle w:val="TextoNormalNegritaCaracter"/>
        </w:rPr>
        <w:t>Autonomía política (Descriptor Nº 348)</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ff. 3, 5.</w:t>
      </w:r>
    </w:p>
    <w:bookmarkStart w:id="341" w:name="DESCRIPTORALFABETICO34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"DESCRIPTOR342" </w:instrText>
      </w:r>
      <w:r w:rsidR="001302DC" w:rsidRPr="001E1F61">
        <w:rPr>
          <w:rStyle w:val="TextoNormalNegritaCaracter"/>
        </w:rPr>
      </w:r>
      <w:r w:rsidRPr="001E1F61">
        <w:rPr>
          <w:rStyle w:val="TextoNormalNegritaCaracter"/>
        </w:rPr>
        <w:fldChar w:fldCharType="separate"/>
      </w:r>
      <w:bookmarkEnd w:id="341"/>
      <w:r w:rsidRPr="001E1F61">
        <w:rPr>
          <w:rStyle w:val="TextoNormalNegritaCaracter"/>
        </w:rPr>
        <w:t>Autonomía reglamentaria (Descriptor Nº 342)</w:t>
      </w:r>
      <w:r w:rsidRPr="001E1F61">
        <w:rPr>
          <w:rStyle w:val="TextoNormalNegritaCaracter"/>
        </w:rPr>
        <w:fldChar w:fldCharType="end"/>
      </w:r>
      <w:r w:rsidRPr="001E1F61">
        <w:rPr>
          <w:rStyle w:val="TextoNormalCaracter"/>
        </w:rPr>
        <w:t xml:space="preserve">, Sentencia </w:t>
      </w:r>
      <w:hyperlink w:anchor="SENTENCIA_2015_44" w:history="1">
        <w:r w:rsidRPr="001E1F61">
          <w:rPr>
            <w:rStyle w:val="TextoNormalCaracter"/>
          </w:rPr>
          <w:t>44/2015</w:t>
        </w:r>
      </w:hyperlink>
      <w:r w:rsidRPr="001E1F61">
        <w:rPr>
          <w:rStyle w:val="TextoNormalCaracter"/>
        </w:rPr>
        <w:t>, f. 3 d).</w:t>
      </w:r>
    </w:p>
    <w:bookmarkStart w:id="342" w:name="DESCRIPTORALFABETICO39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"DESCRIPTOR391" </w:instrText>
      </w:r>
      <w:r w:rsidR="001302DC" w:rsidRPr="001E1F61">
        <w:rPr>
          <w:rStyle w:val="TextoNormalNegritaCaracter"/>
        </w:rPr>
      </w:r>
      <w:r w:rsidRPr="001E1F61">
        <w:rPr>
          <w:rStyle w:val="TextoNormalNegritaCaracter"/>
        </w:rPr>
        <w:fldChar w:fldCharType="separate"/>
      </w:r>
      <w:bookmarkEnd w:id="342"/>
      <w:r w:rsidRPr="001E1F61">
        <w:rPr>
          <w:rStyle w:val="TextoNormalNegritaCaracter"/>
        </w:rPr>
        <w:t>Autorización administrativa previa (Descriptor Nº 391)</w:t>
      </w:r>
      <w:r w:rsidRPr="001E1F61">
        <w:rPr>
          <w:rStyle w:val="TextoNormalNegritaCaracter"/>
        </w:rPr>
        <w:fldChar w:fldCharType="end"/>
      </w:r>
      <w:r w:rsidRPr="001E1F61">
        <w:rPr>
          <w:rStyle w:val="TextoNormalCaracter"/>
        </w:rPr>
        <w:t xml:space="preserve">, Sentencia </w:t>
      </w:r>
      <w:hyperlink w:anchor="SENTENCIA_2015_24" w:history="1">
        <w:r w:rsidRPr="001E1F61">
          <w:rPr>
            <w:rStyle w:val="TextoNormalCaracter"/>
          </w:rPr>
          <w:t>24/2015</w:t>
        </w:r>
      </w:hyperlink>
      <w:r w:rsidRPr="001E1F61">
        <w:rPr>
          <w:rStyle w:val="TextoNormalCaracter"/>
        </w:rPr>
        <w:t>, ff. 2 a 4.</w:t>
      </w:r>
    </w:p>
    <w:bookmarkStart w:id="343" w:name="DESCRIPTORALFABETICO57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"DESCRIPTOR574" </w:instrText>
      </w:r>
      <w:r w:rsidR="001302DC" w:rsidRPr="001E1F61">
        <w:rPr>
          <w:rStyle w:val="TextoNormalNegritaCaracter"/>
        </w:rPr>
      </w:r>
      <w:r w:rsidRPr="001E1F61">
        <w:rPr>
          <w:rStyle w:val="TextoNormalNegritaCaracter"/>
        </w:rPr>
        <w:fldChar w:fldCharType="separate"/>
      </w:r>
      <w:bookmarkEnd w:id="343"/>
      <w:r w:rsidRPr="001E1F61">
        <w:rPr>
          <w:rStyle w:val="TextoNormalNegritaCaracter"/>
        </w:rPr>
        <w:t>Autorización de apertura de farmacia (Descriptor Nº 574)</w:t>
      </w:r>
      <w:r w:rsidRPr="001E1F61">
        <w:rPr>
          <w:rStyle w:val="TextoNormalNegritaCaracter"/>
        </w:rPr>
        <w:fldChar w:fldCharType="end"/>
      </w:r>
      <w:r w:rsidRPr="001E1F61">
        <w:rPr>
          <w:rStyle w:val="TextoNormalCaracter"/>
        </w:rPr>
        <w:t xml:space="preserve">, Sentencia </w:t>
      </w:r>
      <w:hyperlink w:anchor="SENTENCIA_2015_41" w:history="1">
        <w:r w:rsidRPr="001E1F61">
          <w:rPr>
            <w:rStyle w:val="TextoNormalCaracter"/>
          </w:rPr>
          <w:t>41/2015</w:t>
        </w:r>
      </w:hyperlink>
      <w:r w:rsidRPr="001E1F61">
        <w:rPr>
          <w:rStyle w:val="TextoNormalCaracter"/>
        </w:rPr>
        <w:t>, ff. 1, 4.</w:t>
      </w:r>
    </w:p>
    <w:bookmarkStart w:id="344" w:name="DESCRIPTORALFABETICO14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"DESCRIPTOR142" </w:instrText>
      </w:r>
      <w:r w:rsidR="001302DC" w:rsidRPr="001E1F61">
        <w:rPr>
          <w:rStyle w:val="TextoNormalNegritaCaracter"/>
        </w:rPr>
      </w:r>
      <w:r w:rsidRPr="001E1F61">
        <w:rPr>
          <w:rStyle w:val="TextoNormalNegritaCaracter"/>
        </w:rPr>
        <w:fldChar w:fldCharType="separate"/>
      </w:r>
      <w:bookmarkEnd w:id="344"/>
      <w:r w:rsidRPr="001E1F61">
        <w:rPr>
          <w:rStyle w:val="TextoNormalNegritaCaracter"/>
        </w:rPr>
        <w:t>Autorización de convocatoria de referéndum (Descriptor Nº 142)</w:t>
      </w:r>
      <w:r w:rsidRPr="001E1F61">
        <w:rPr>
          <w:rStyle w:val="TextoNormalNegritaCaracter"/>
        </w:rPr>
        <w:fldChar w:fldCharType="end"/>
      </w:r>
      <w:r w:rsidRPr="001E1F61">
        <w:rPr>
          <w:rStyle w:val="TextoNormalCaracter"/>
        </w:rPr>
        <w:t xml:space="preserve">, Sentencias </w:t>
      </w:r>
      <w:hyperlink w:anchor="SENTENCIA_2015_31" w:history="1">
        <w:r w:rsidRPr="001E1F61">
          <w:rPr>
            <w:rStyle w:val="TextoNormalCaracter"/>
          </w:rPr>
          <w:t>31/2015</w:t>
        </w:r>
      </w:hyperlink>
      <w:r w:rsidRPr="001E1F61">
        <w:rPr>
          <w:rStyle w:val="TextoNormalCaracter"/>
        </w:rPr>
        <w:t xml:space="preserve">, ff. 5 a 11; </w:t>
      </w:r>
      <w:hyperlink w:anchor="SENTENCIA_2015_32" w:history="1">
        <w:r w:rsidRPr="001E1F61">
          <w:rPr>
            <w:rStyle w:val="TextoNormalCaracter"/>
          </w:rPr>
          <w:t>32/2015</w:t>
        </w:r>
      </w:hyperlink>
      <w:r w:rsidRPr="001E1F61">
        <w:rPr>
          <w:rStyle w:val="TextoNormalCaracter"/>
        </w:rPr>
        <w:t xml:space="preserve">, ff. 3, 4; </w:t>
      </w:r>
      <w:hyperlink w:anchor="SENTENCIA_2015_137" w:history="1">
        <w:r w:rsidRPr="001E1F61">
          <w:rPr>
            <w:rStyle w:val="TextoNormalCaracter"/>
          </w:rPr>
          <w:t>137/2015</w:t>
        </w:r>
      </w:hyperlink>
      <w:r w:rsidRPr="001E1F61">
        <w:rPr>
          <w:rStyle w:val="TextoNormalCaracter"/>
        </w:rPr>
        <w:t xml:space="preserve">, ff. 4 a 8; </w:t>
      </w:r>
      <w:hyperlink w:anchor="SENTENCIA_2015_147" w:history="1">
        <w:r w:rsidRPr="001E1F61">
          <w:rPr>
            <w:rStyle w:val="TextoNormalCaracter"/>
          </w:rPr>
          <w:t>147/2015</w:t>
        </w:r>
      </w:hyperlink>
      <w:r w:rsidRPr="001E1F61">
        <w:rPr>
          <w:rStyle w:val="TextoNormalCaracter"/>
        </w:rPr>
        <w:t>, f. 4.</w:t>
      </w:r>
    </w:p>
    <w:bookmarkStart w:id="345" w:name="DESCRIPTORALFABETICO45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"DESCRIPTOR450" </w:instrText>
      </w:r>
      <w:r w:rsidR="001302DC" w:rsidRPr="001E1F61">
        <w:rPr>
          <w:rStyle w:val="TextoNormalNegritaCaracter"/>
        </w:rPr>
      </w:r>
      <w:r w:rsidRPr="001E1F61">
        <w:rPr>
          <w:rStyle w:val="TextoNormalNegritaCaracter"/>
        </w:rPr>
        <w:fldChar w:fldCharType="separate"/>
      </w:r>
      <w:bookmarkEnd w:id="345"/>
      <w:r w:rsidRPr="001E1F61">
        <w:rPr>
          <w:rStyle w:val="TextoNormalNegritaCaracter"/>
        </w:rPr>
        <w:t>Ayudas al estudio (Descriptor Nº 450)</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2, 4.</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B</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346" w:name="DESCRIPTORALFABETICO70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"DESCRIPTOR707" </w:instrText>
      </w:r>
      <w:r w:rsidR="001302DC" w:rsidRPr="001E1F61">
        <w:rPr>
          <w:rStyle w:val="TextoNormalNegritaCaracter"/>
        </w:rPr>
      </w:r>
      <w:r w:rsidRPr="001E1F61">
        <w:rPr>
          <w:rStyle w:val="TextoNormalNegritaCaracter"/>
        </w:rPr>
        <w:fldChar w:fldCharType="separate"/>
      </w:r>
      <w:bookmarkEnd w:id="346"/>
      <w:r w:rsidRPr="001E1F61">
        <w:rPr>
          <w:rStyle w:val="TextoNormalNegritaCaracter"/>
        </w:rPr>
        <w:t>Baleares (Descriptor Nº 707)</w:t>
      </w:r>
      <w:r w:rsidRPr="001E1F61">
        <w:rPr>
          <w:rStyle w:val="TextoNormalNegritaCaracter"/>
        </w:rPr>
        <w:fldChar w:fldCharType="end"/>
      </w:r>
      <w:r w:rsidRPr="001E1F61">
        <w:rPr>
          <w:rStyle w:val="TextoNormalCaracter"/>
        </w:rPr>
        <w:t xml:space="preserve">, Sentencia </w:t>
      </w:r>
      <w:hyperlink w:anchor="SENTENCIA_2015_41" w:history="1">
        <w:r w:rsidRPr="001E1F61">
          <w:rPr>
            <w:rStyle w:val="TextoNormalCaracter"/>
          </w:rPr>
          <w:t>41/2015</w:t>
        </w:r>
      </w:hyperlink>
      <w:r w:rsidRPr="001E1F61">
        <w:rPr>
          <w:rStyle w:val="TextoNormalCaracter"/>
        </w:rPr>
        <w:t>, f. 1.</w:t>
      </w:r>
    </w:p>
    <w:bookmarkStart w:id="347" w:name="DESCRIPTORALFABETICO70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"DESCRIPTOR702" </w:instrText>
      </w:r>
      <w:r w:rsidR="001302DC" w:rsidRPr="001E1F61">
        <w:rPr>
          <w:rStyle w:val="TextoNormalNegritaCaracter"/>
        </w:rPr>
      </w:r>
      <w:r w:rsidRPr="001E1F61">
        <w:rPr>
          <w:rStyle w:val="TextoNormalNegritaCaracter"/>
        </w:rPr>
        <w:fldChar w:fldCharType="separate"/>
      </w:r>
      <w:bookmarkEnd w:id="347"/>
      <w:r w:rsidRPr="001E1F61">
        <w:rPr>
          <w:rStyle w:val="TextoNormalNegritaCaracter"/>
        </w:rPr>
        <w:t>Banco de España (Descriptor Nº 702)</w:t>
      </w:r>
      <w:r w:rsidRPr="001E1F61">
        <w:rPr>
          <w:rStyle w:val="TextoNormalNegritaCaracter"/>
        </w:rPr>
        <w:fldChar w:fldCharType="end"/>
      </w:r>
      <w:r w:rsidRPr="001E1F61">
        <w:rPr>
          <w:rStyle w:val="TextoNormalCaracter"/>
        </w:rPr>
        <w:t xml:space="preserve">, Sentencia </w:t>
      </w:r>
      <w:hyperlink w:anchor="SENTENCIA_2015_44" w:history="1">
        <w:r w:rsidRPr="001E1F61">
          <w:rPr>
            <w:rStyle w:val="TextoNormalCaracter"/>
          </w:rPr>
          <w:t>44/2015</w:t>
        </w:r>
      </w:hyperlink>
      <w:r w:rsidRPr="001E1F61">
        <w:rPr>
          <w:rStyle w:val="TextoNormalCaracter"/>
        </w:rPr>
        <w:t>, f. 3 g).</w:t>
      </w:r>
    </w:p>
    <w:p w:rsidR="001E1F61" w:rsidRPr="001E1F61" w:rsidRDefault="001E1F61" w:rsidP="001E1F61">
      <w:pPr>
        <w:pStyle w:val="TextoNormalSangraFrancesa"/>
        <w:rPr>
          <w:rStyle w:val="TextoNormalNegritaCaracter"/>
        </w:rPr>
      </w:pPr>
      <w:r w:rsidRPr="001E1F61">
        <w:rPr>
          <w:rStyle w:val="TextoNormalCursivaCaracter"/>
        </w:rPr>
        <w:t>Bancos</w:t>
      </w:r>
      <w:r>
        <w:t xml:space="preserve"> véase </w:t>
      </w:r>
      <w:hyperlink w:anchor="DESCRIPTORALFABETICO405" w:history="1">
        <w:r w:rsidRPr="001E1F61">
          <w:rPr>
            <w:rStyle w:val="TextoNormalNegritaCaracter"/>
          </w:rPr>
          <w:t>Entidades de crédito</w:t>
        </w:r>
      </w:hyperlink>
    </w:p>
    <w:p w:rsidR="001E1F61" w:rsidRPr="001E1F61" w:rsidRDefault="001E1F61" w:rsidP="001E1F61">
      <w:pPr>
        <w:pStyle w:val="TextoNormalSangraFrancesa"/>
        <w:rPr>
          <w:rStyle w:val="TextoNormalNegritaCaracter"/>
        </w:rPr>
      </w:pPr>
      <w:r w:rsidRPr="001E1F61">
        <w:rPr>
          <w:rStyle w:val="TextoNormalCursivaCaracter"/>
        </w:rPr>
        <w:t>Bases</w:t>
      </w:r>
      <w:r>
        <w:t xml:space="preserve"> véase </w:t>
      </w:r>
      <w:hyperlink w:anchor="DESCRIPTORALFABETICO511" w:history="1">
        <w:r w:rsidRPr="001E1F61">
          <w:rPr>
            <w:rStyle w:val="TextoNormalNegritaCaracter"/>
          </w:rPr>
          <w:t>Legislación básica</w:t>
        </w:r>
      </w:hyperlink>
    </w:p>
    <w:bookmarkStart w:id="348" w:name="DESCRIPTORALFABETICO57"/>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"DESCRIPTOR57" </w:instrText>
      </w:r>
      <w:r w:rsidR="001302DC" w:rsidRPr="001E1F61">
        <w:rPr>
          <w:rStyle w:val="TextoNormalNegritaCaracter"/>
        </w:rPr>
      </w:r>
      <w:r w:rsidRPr="001E1F61">
        <w:rPr>
          <w:rStyle w:val="TextoNormalNegritaCaracter"/>
        </w:rPr>
        <w:fldChar w:fldCharType="separate"/>
      </w:r>
      <w:bookmarkEnd w:id="348"/>
      <w:r w:rsidRPr="001E1F61">
        <w:rPr>
          <w:rStyle w:val="TextoNormalNegritaCaracter"/>
        </w:rPr>
        <w:t>Bases de la planificación económica (Descriptor Nº 57)</w:t>
      </w:r>
      <w:r w:rsidRPr="001E1F61">
        <w:rPr>
          <w:rStyle w:val="TextoNormalNegritaCaracter"/>
        </w:rPr>
        <w:fldChar w:fldCharType="end"/>
      </w:r>
      <w:r w:rsidRPr="001E1F61">
        <w:rPr>
          <w:rStyle w:val="TextoNormalCaracter"/>
        </w:rPr>
        <w:t xml:space="preserve">, Sentencias </w:t>
      </w:r>
      <w:hyperlink w:anchor="SENTENCIA_2015_85" w:history="1">
        <w:r w:rsidRPr="001E1F61">
          <w:rPr>
            <w:rStyle w:val="TextoNormalCaracter"/>
          </w:rPr>
          <w:t>85/2015</w:t>
        </w:r>
      </w:hyperlink>
      <w:r w:rsidRPr="001E1F61">
        <w:rPr>
          <w:rStyle w:val="TextoNormalCaracter"/>
        </w:rPr>
        <w:t xml:space="preserve">, ff. 2, 4; </w:t>
      </w:r>
      <w:hyperlink w:anchor="SENTENCIA_2015_93" w:history="1">
        <w:r w:rsidRPr="001E1F61">
          <w:rPr>
            <w:rStyle w:val="TextoNormalCaracter"/>
          </w:rPr>
          <w:t>93/2015</w:t>
        </w:r>
      </w:hyperlink>
      <w:r w:rsidRPr="001E1F61">
        <w:rPr>
          <w:rStyle w:val="TextoNormalCaracter"/>
        </w:rPr>
        <w:t>, ff. 16 a 18, VP I, VP II.</w:t>
      </w:r>
    </w:p>
    <w:bookmarkStart w:id="349" w:name="DESCRIPTORALFABETICO45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"DESCRIPTOR451" </w:instrText>
      </w:r>
      <w:r w:rsidR="001302DC" w:rsidRPr="001E1F61">
        <w:rPr>
          <w:rStyle w:val="TextoNormalNegritaCaracter"/>
        </w:rPr>
      </w:r>
      <w:r w:rsidRPr="001E1F61">
        <w:rPr>
          <w:rStyle w:val="TextoNormalNegritaCaracter"/>
        </w:rPr>
        <w:fldChar w:fldCharType="separate"/>
      </w:r>
      <w:bookmarkEnd w:id="349"/>
      <w:r w:rsidRPr="001E1F61">
        <w:rPr>
          <w:rStyle w:val="TextoNormalNegritaCaracter"/>
        </w:rPr>
        <w:t>Becas (Descriptor Nº 451)</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2, 4.</w:t>
      </w:r>
    </w:p>
    <w:bookmarkStart w:id="350" w:name="DESCRIPTORALFABETICO7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"DESCRIPTOR72" </w:instrText>
      </w:r>
      <w:r w:rsidR="001302DC" w:rsidRPr="001E1F61">
        <w:rPr>
          <w:rStyle w:val="TextoNormalNegritaCaracter"/>
        </w:rPr>
      </w:r>
      <w:r w:rsidRPr="001E1F61">
        <w:rPr>
          <w:rStyle w:val="TextoNormalNegritaCaracter"/>
        </w:rPr>
        <w:fldChar w:fldCharType="separate"/>
      </w:r>
      <w:bookmarkEnd w:id="350"/>
      <w:r w:rsidRPr="001E1F61">
        <w:rPr>
          <w:rStyle w:val="TextoNormalNegritaCaracter"/>
        </w:rPr>
        <w:t>Beneficios fiscales (Descriptor Nº 72)</w:t>
      </w:r>
      <w:r w:rsidRPr="001E1F61">
        <w:rPr>
          <w:rStyle w:val="TextoNormalNegritaCaracter"/>
        </w:rPr>
        <w:fldChar w:fldCharType="end"/>
      </w:r>
      <w:r w:rsidRPr="001E1F61">
        <w:rPr>
          <w:rStyle w:val="TextoNormalCaracter"/>
        </w:rPr>
        <w:t xml:space="preserve">, Sentencia </w:t>
      </w:r>
      <w:hyperlink w:anchor="SENTENCIA_2015_77" w:history="1">
        <w:r w:rsidRPr="001E1F61">
          <w:rPr>
            <w:rStyle w:val="TextoNormalCaracter"/>
          </w:rPr>
          <w:t>77/2015</w:t>
        </w:r>
      </w:hyperlink>
      <w:r w:rsidRPr="001E1F61">
        <w:rPr>
          <w:rStyle w:val="TextoNormalCaracter"/>
        </w:rPr>
        <w:t>, ff. 1, 3, 4.</w:t>
      </w:r>
    </w:p>
    <w:bookmarkStart w:id="351" w:name="DESCRIPTORALFABETICO7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"DESCRIPTOR73" </w:instrText>
      </w:r>
      <w:r w:rsidR="001302DC" w:rsidRPr="001E1F61">
        <w:rPr>
          <w:rStyle w:val="TextoNormalNegritaCaracter"/>
        </w:rPr>
      </w:r>
      <w:r w:rsidRPr="001E1F61">
        <w:rPr>
          <w:rStyle w:val="TextoNormalNegritaCaracter"/>
        </w:rPr>
        <w:fldChar w:fldCharType="separate"/>
      </w:r>
      <w:bookmarkEnd w:id="351"/>
      <w:r w:rsidRPr="001E1F61">
        <w:rPr>
          <w:rStyle w:val="TextoNormalNegritaCaracter"/>
        </w:rPr>
        <w:t>Beneficios fiscales autorizados por Comunidades Autónomas (Descriptor Nº 73)</w:t>
      </w:r>
      <w:r w:rsidRPr="001E1F61">
        <w:rPr>
          <w:rStyle w:val="TextoNormalNegritaCaracter"/>
        </w:rPr>
        <w:fldChar w:fldCharType="end"/>
      </w:r>
      <w:r w:rsidRPr="001E1F61">
        <w:rPr>
          <w:rStyle w:val="TextoNormalCaracter"/>
        </w:rPr>
        <w:t xml:space="preserve">, Sentencia </w:t>
      </w:r>
      <w:hyperlink w:anchor="SENTENCIA_2015_60" w:history="1">
        <w:r w:rsidRPr="001E1F61">
          <w:rPr>
            <w:rStyle w:val="TextoNormalCaracter"/>
          </w:rPr>
          <w:t>60/2015</w:t>
        </w:r>
      </w:hyperlink>
      <w:r w:rsidRPr="001E1F61">
        <w:rPr>
          <w:rStyle w:val="TextoNormalCaracter"/>
        </w:rPr>
        <w:t>, ff. 3, 5.</w:t>
      </w:r>
    </w:p>
    <w:bookmarkStart w:id="352" w:name="DESCRIPTORALFABETICO42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"DESCRIPTOR424" </w:instrText>
      </w:r>
      <w:r w:rsidR="001302DC" w:rsidRPr="001E1F61">
        <w:rPr>
          <w:rStyle w:val="TextoNormalNegritaCaracter"/>
        </w:rPr>
      </w:r>
      <w:r w:rsidRPr="001E1F61">
        <w:rPr>
          <w:rStyle w:val="TextoNormalNegritaCaracter"/>
        </w:rPr>
        <w:fldChar w:fldCharType="separate"/>
      </w:r>
      <w:bookmarkEnd w:id="352"/>
      <w:r w:rsidRPr="001E1F61">
        <w:rPr>
          <w:rStyle w:val="TextoNormalNegritaCaracter"/>
        </w:rPr>
        <w:t>Bienes públicos (Descriptor Nº 424)</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2, 4.</w:t>
      </w:r>
    </w:p>
    <w:bookmarkStart w:id="353" w:name="DESCRIPTORALFABETICO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 </w:instrText>
      </w:r>
      <w:r w:rsidR="001302DC" w:rsidRPr="001E1F61">
        <w:rPr>
          <w:rStyle w:val="TextoNormalNegritaCaracter"/>
        </w:rPr>
      </w:r>
      <w:r w:rsidRPr="001E1F61">
        <w:rPr>
          <w:rStyle w:val="TextoNormalNegritaCaracter"/>
        </w:rPr>
        <w:fldChar w:fldCharType="separate"/>
      </w:r>
      <w:bookmarkEnd w:id="353"/>
      <w:r w:rsidRPr="001E1F61">
        <w:rPr>
          <w:rStyle w:val="TextoNormalNegritaCaracter"/>
        </w:rPr>
        <w:t>Bloque de la constitucionalidad (Descriptor Nº 1)</w:t>
      </w:r>
      <w:r w:rsidRPr="001E1F61">
        <w:rPr>
          <w:rStyle w:val="TextoNormalNegritaCaracter"/>
        </w:rPr>
        <w:fldChar w:fldCharType="end"/>
      </w:r>
      <w:r w:rsidRPr="001E1F61">
        <w:rPr>
          <w:rStyle w:val="TextoNormalCaracter"/>
        </w:rPr>
        <w:t xml:space="preserve">, Sentencia </w:t>
      </w:r>
      <w:hyperlink w:anchor="SENTENCIA_2015_31" w:history="1">
        <w:r w:rsidRPr="001E1F61">
          <w:rPr>
            <w:rStyle w:val="TextoNormalCaracter"/>
          </w:rPr>
          <w:t>31/2015</w:t>
        </w:r>
      </w:hyperlink>
      <w:r w:rsidRPr="001E1F61">
        <w:rPr>
          <w:rStyle w:val="TextoNormalCaracter"/>
        </w:rPr>
        <w:t>, f. 3.</w:t>
      </w:r>
    </w:p>
    <w:bookmarkStart w:id="354" w:name="DESCRIPTORALFABETICO7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"DESCRIPTOR74" </w:instrText>
      </w:r>
      <w:r w:rsidR="001302DC" w:rsidRPr="001E1F61">
        <w:rPr>
          <w:rStyle w:val="TextoNormalNegritaCaracter"/>
        </w:rPr>
      </w:r>
      <w:r w:rsidRPr="001E1F61">
        <w:rPr>
          <w:rStyle w:val="TextoNormalNegritaCaracter"/>
        </w:rPr>
        <w:fldChar w:fldCharType="separate"/>
      </w:r>
      <w:bookmarkEnd w:id="354"/>
      <w:r w:rsidRPr="001E1F61">
        <w:rPr>
          <w:rStyle w:val="TextoNormalNegritaCaracter"/>
        </w:rPr>
        <w:t>Bonificaciones tributarias (Descriptor Nº 74)</w:t>
      </w:r>
      <w:r w:rsidRPr="001E1F61">
        <w:rPr>
          <w:rStyle w:val="TextoNormalNegritaCaracter"/>
        </w:rPr>
        <w:fldChar w:fldCharType="end"/>
      </w:r>
      <w:r w:rsidRPr="001E1F61">
        <w:rPr>
          <w:rStyle w:val="TextoNormalCaracter"/>
        </w:rPr>
        <w:t xml:space="preserve">, Sentencia </w:t>
      </w:r>
      <w:hyperlink w:anchor="SENTENCIA_2015_60" w:history="1">
        <w:r w:rsidRPr="001E1F61">
          <w:rPr>
            <w:rStyle w:val="TextoNormalCaracter"/>
          </w:rPr>
          <w:t>60/2015</w:t>
        </w:r>
      </w:hyperlink>
      <w:r w:rsidRPr="001E1F61">
        <w:rPr>
          <w:rStyle w:val="TextoNormalCaracter"/>
        </w:rPr>
        <w:t>, ff. 1 a 3, 5, 6.</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C</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355" w:name="DESCRIPTORALFABETICO40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"DESCRIPTOR404" </w:instrText>
      </w:r>
      <w:r w:rsidR="001302DC" w:rsidRPr="001E1F61">
        <w:rPr>
          <w:rStyle w:val="TextoNormalNegritaCaracter"/>
        </w:rPr>
      </w:r>
      <w:r w:rsidRPr="001E1F61">
        <w:rPr>
          <w:rStyle w:val="TextoNormalNegritaCaracter"/>
        </w:rPr>
        <w:fldChar w:fldCharType="separate"/>
      </w:r>
      <w:bookmarkEnd w:id="355"/>
      <w:r w:rsidRPr="001E1F61">
        <w:rPr>
          <w:rStyle w:val="TextoNormalNegritaCaracter"/>
        </w:rPr>
        <w:t>Cajas de ahorros (Descriptor Nº 404)</w:t>
      </w:r>
      <w:r w:rsidRPr="001E1F61">
        <w:rPr>
          <w:rStyle w:val="TextoNormalNegritaCaracter"/>
        </w:rPr>
        <w:fldChar w:fldCharType="end"/>
      </w:r>
      <w:r w:rsidRPr="001E1F61">
        <w:rPr>
          <w:rStyle w:val="TextoNormalCaracter"/>
        </w:rPr>
        <w:t xml:space="preserve">, Sentencias </w:t>
      </w:r>
      <w:hyperlink w:anchor="SENTENCIA_2015_14" w:history="1">
        <w:r w:rsidRPr="001E1F61">
          <w:rPr>
            <w:rStyle w:val="TextoNormalCaracter"/>
          </w:rPr>
          <w:t>14/2015</w:t>
        </w:r>
      </w:hyperlink>
      <w:r w:rsidRPr="001E1F61">
        <w:rPr>
          <w:rStyle w:val="TextoNormalCaracter"/>
        </w:rPr>
        <w:t xml:space="preserve">, ff. 1, 3 a 6; </w:t>
      </w:r>
      <w:hyperlink w:anchor="SENTENCIA_2015_47" w:history="1">
        <w:r w:rsidRPr="001E1F61">
          <w:rPr>
            <w:rStyle w:val="TextoNormalCaracter"/>
          </w:rPr>
          <w:t>47/2015</w:t>
        </w:r>
      </w:hyperlink>
      <w:r w:rsidRPr="001E1F61">
        <w:rPr>
          <w:rStyle w:val="TextoNormalCaracter"/>
        </w:rPr>
        <w:t>, ff. 2, 6.</w:t>
      </w:r>
    </w:p>
    <w:bookmarkStart w:id="356" w:name="DESCRIPTORALFABETICO36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"DESCRIPTOR368" </w:instrText>
      </w:r>
      <w:r w:rsidR="001302DC" w:rsidRPr="001E1F61">
        <w:rPr>
          <w:rStyle w:val="TextoNormalNegritaCaracter"/>
        </w:rPr>
      </w:r>
      <w:r w:rsidRPr="001E1F61">
        <w:rPr>
          <w:rStyle w:val="TextoNormalNegritaCaracter"/>
        </w:rPr>
        <w:fldChar w:fldCharType="separate"/>
      </w:r>
      <w:bookmarkEnd w:id="356"/>
      <w:r w:rsidRPr="001E1F61">
        <w:rPr>
          <w:rStyle w:val="TextoNormalNegritaCaracter"/>
        </w:rPr>
        <w:t>Calificación de la infracción en la fase de aplicación de la sanción (Descriptor Nº 368)</w:t>
      </w:r>
      <w:r w:rsidRPr="001E1F61">
        <w:rPr>
          <w:rStyle w:val="TextoNormalNegritaCaracter"/>
        </w:rPr>
        <w:fldChar w:fldCharType="end"/>
      </w:r>
      <w:r w:rsidRPr="001E1F61">
        <w:rPr>
          <w:rStyle w:val="TextoNormalCaracter"/>
        </w:rPr>
        <w:t xml:space="preserve">, Sentencia </w:t>
      </w:r>
      <w:hyperlink w:anchor="SENTENCIA_2015_10" w:history="1">
        <w:r w:rsidRPr="001E1F61">
          <w:rPr>
            <w:rStyle w:val="TextoNormalCaracter"/>
          </w:rPr>
          <w:t>10/2015</w:t>
        </w:r>
      </w:hyperlink>
      <w:r w:rsidRPr="001E1F61">
        <w:rPr>
          <w:rStyle w:val="TextoNormalCaracter"/>
        </w:rPr>
        <w:t>, f. 3.</w:t>
      </w:r>
    </w:p>
    <w:bookmarkStart w:id="357" w:name="DESCRIPTORALFABETICO36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"DESCRIPTOR367" </w:instrText>
      </w:r>
      <w:r w:rsidR="001302DC" w:rsidRPr="001E1F61">
        <w:rPr>
          <w:rStyle w:val="TextoNormalNegritaCaracter"/>
        </w:rPr>
      </w:r>
      <w:r w:rsidRPr="001E1F61">
        <w:rPr>
          <w:rStyle w:val="TextoNormalNegritaCaracter"/>
        </w:rPr>
        <w:fldChar w:fldCharType="separate"/>
      </w:r>
      <w:bookmarkEnd w:id="357"/>
      <w:r w:rsidRPr="001E1F61">
        <w:rPr>
          <w:rStyle w:val="TextoNormalNegritaCaracter"/>
        </w:rPr>
        <w:t>Calificación jurídica de infracciones administrativas (Descriptor Nº 367)</w:t>
      </w:r>
      <w:r w:rsidRPr="001E1F61">
        <w:rPr>
          <w:rStyle w:val="TextoNormalNegritaCaracter"/>
        </w:rPr>
        <w:fldChar w:fldCharType="end"/>
      </w:r>
      <w:r w:rsidRPr="001E1F61">
        <w:rPr>
          <w:rStyle w:val="TextoNormalCaracter"/>
        </w:rPr>
        <w:t xml:space="preserve">, Sentencia </w:t>
      </w:r>
      <w:hyperlink w:anchor="SENTENCIA_2015_10" w:history="1">
        <w:r w:rsidRPr="001E1F61">
          <w:rPr>
            <w:rStyle w:val="TextoNormalCaracter"/>
          </w:rPr>
          <w:t>10/2015</w:t>
        </w:r>
      </w:hyperlink>
      <w:r w:rsidRPr="001E1F61">
        <w:rPr>
          <w:rStyle w:val="TextoNormalCaracter"/>
        </w:rPr>
        <w:t>, f. 3.</w:t>
      </w:r>
    </w:p>
    <w:bookmarkStart w:id="358" w:name="DESCRIPTORALFABETICO32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"DESCRIPTOR323" </w:instrText>
      </w:r>
      <w:r w:rsidR="001302DC" w:rsidRPr="001E1F61">
        <w:rPr>
          <w:rStyle w:val="TextoNormalNegritaCaracter"/>
        </w:rPr>
      </w:r>
      <w:r w:rsidRPr="001E1F61">
        <w:rPr>
          <w:rStyle w:val="TextoNormalNegritaCaracter"/>
        </w:rPr>
        <w:fldChar w:fldCharType="separate"/>
      </w:r>
      <w:bookmarkEnd w:id="358"/>
      <w:r w:rsidRPr="001E1F61">
        <w:rPr>
          <w:rStyle w:val="TextoNormalNegritaCaracter"/>
        </w:rPr>
        <w:t>Calificación y admisión de escritos parlamentarios (Descriptor Nº 323)</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ff. 4 a 7; </w:t>
      </w:r>
      <w:hyperlink w:anchor="SENTENCIA_2015_23" w:history="1">
        <w:r w:rsidRPr="001E1F61">
          <w:rPr>
            <w:rStyle w:val="TextoNormalCaracter"/>
          </w:rPr>
          <w:t>23/2015</w:t>
        </w:r>
      </w:hyperlink>
      <w:r w:rsidRPr="001E1F61">
        <w:rPr>
          <w:rStyle w:val="TextoNormalCaracter"/>
        </w:rPr>
        <w:t>, ff. 5 a 8.</w:t>
      </w:r>
    </w:p>
    <w:bookmarkStart w:id="359" w:name="DESCRIPTORALFABETICO70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"DESCRIPTOR708" </w:instrText>
      </w:r>
      <w:r w:rsidR="001302DC" w:rsidRPr="001E1F61">
        <w:rPr>
          <w:rStyle w:val="TextoNormalNegritaCaracter"/>
        </w:rPr>
      </w:r>
      <w:r w:rsidRPr="001E1F61">
        <w:rPr>
          <w:rStyle w:val="TextoNormalNegritaCaracter"/>
        </w:rPr>
        <w:fldChar w:fldCharType="separate"/>
      </w:r>
      <w:bookmarkEnd w:id="359"/>
      <w:r w:rsidRPr="001E1F61">
        <w:rPr>
          <w:rStyle w:val="TextoNormalNegritaCaracter"/>
        </w:rPr>
        <w:t>Canarias (Descriptor Nº 708)</w:t>
      </w:r>
      <w:r w:rsidRPr="001E1F61">
        <w:rPr>
          <w:rStyle w:val="TextoNormalNegritaCaracter"/>
        </w:rPr>
        <w:fldChar w:fldCharType="end"/>
      </w:r>
      <w:r w:rsidRPr="001E1F61">
        <w:rPr>
          <w:rStyle w:val="TextoNormalCaracter"/>
        </w:rPr>
        <w:t xml:space="preserve">, Sentencias </w:t>
      </w:r>
      <w:hyperlink w:anchor="SENTENCIA_2015_5" w:history="1">
        <w:r w:rsidRPr="001E1F61">
          <w:rPr>
            <w:rStyle w:val="TextoNormalCaracter"/>
          </w:rPr>
          <w:t>5/2015</w:t>
        </w:r>
      </w:hyperlink>
      <w:r w:rsidRPr="001E1F61">
        <w:rPr>
          <w:rStyle w:val="TextoNormalCaracter"/>
        </w:rPr>
        <w:t xml:space="preserve">, f. 1; </w:t>
      </w:r>
      <w:hyperlink w:anchor="SENTENCIA_2015_106" w:history="1">
        <w:r w:rsidRPr="001E1F61">
          <w:rPr>
            <w:rStyle w:val="TextoNormalCaracter"/>
          </w:rPr>
          <w:t>106/2015</w:t>
        </w:r>
      </w:hyperlink>
      <w:r w:rsidRPr="001E1F61">
        <w:rPr>
          <w:rStyle w:val="TextoNormalCaracter"/>
        </w:rPr>
        <w:t xml:space="preserve">, ff. 1 a 3; </w:t>
      </w:r>
      <w:hyperlink w:anchor="SENTENCIA_2015_137" w:history="1">
        <w:r w:rsidRPr="001E1F61">
          <w:rPr>
            <w:rStyle w:val="TextoNormalCaracter"/>
          </w:rPr>
          <w:t>137/2015</w:t>
        </w:r>
      </w:hyperlink>
      <w:r w:rsidRPr="001E1F61">
        <w:rPr>
          <w:rStyle w:val="TextoNormalCaracter"/>
        </w:rPr>
        <w:t xml:space="preserve">, f. 1; </w:t>
      </w:r>
      <w:hyperlink w:anchor="SENTENCIA_2015_146" w:history="1">
        <w:r w:rsidRPr="001E1F61">
          <w:rPr>
            <w:rStyle w:val="TextoNormalCaracter"/>
          </w:rPr>
          <w:t>146/2015</w:t>
        </w:r>
      </w:hyperlink>
      <w:r w:rsidRPr="001E1F61">
        <w:rPr>
          <w:rStyle w:val="TextoNormalCaracter"/>
        </w:rPr>
        <w:t xml:space="preserve">, f. 1; </w:t>
      </w:r>
      <w:hyperlink w:anchor="SENTENCIA_2015_147" w:history="1">
        <w:r w:rsidRPr="001E1F61">
          <w:rPr>
            <w:rStyle w:val="TextoNormalCaracter"/>
          </w:rPr>
          <w:t>147/2015</w:t>
        </w:r>
      </w:hyperlink>
      <w:r w:rsidRPr="001E1F61">
        <w:rPr>
          <w:rStyle w:val="TextoNormalCaracter"/>
        </w:rPr>
        <w:t>, f. 1.</w:t>
      </w:r>
    </w:p>
    <w:bookmarkStart w:id="360" w:name="DESCRIPTORALFABETICO15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"DESCRIPTOR159" </w:instrText>
      </w:r>
      <w:r w:rsidR="001302DC" w:rsidRPr="001E1F61">
        <w:rPr>
          <w:rStyle w:val="TextoNormalNegritaCaracter"/>
        </w:rPr>
      </w:r>
      <w:r w:rsidRPr="001E1F61">
        <w:rPr>
          <w:rStyle w:val="TextoNormalNegritaCaracter"/>
        </w:rPr>
        <w:fldChar w:fldCharType="separate"/>
      </w:r>
      <w:bookmarkEnd w:id="360"/>
      <w:r w:rsidRPr="001E1F61">
        <w:rPr>
          <w:rStyle w:val="TextoNormalNegritaCaracter"/>
        </w:rPr>
        <w:t>Canon de motivación (Descriptor Nº 159)</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ff. 3 a 5, 8.</w:t>
      </w:r>
    </w:p>
    <w:bookmarkStart w:id="361" w:name="DESCRIPTORALFABETICO16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"DESCRIPTOR160" </w:instrText>
      </w:r>
      <w:r w:rsidR="001302DC" w:rsidRPr="001E1F61">
        <w:rPr>
          <w:rStyle w:val="TextoNormalNegritaCaracter"/>
        </w:rPr>
      </w:r>
      <w:r w:rsidRPr="001E1F61">
        <w:rPr>
          <w:rStyle w:val="TextoNormalNegritaCaracter"/>
        </w:rPr>
        <w:fldChar w:fldCharType="separate"/>
      </w:r>
      <w:bookmarkEnd w:id="361"/>
      <w:r w:rsidRPr="001E1F61">
        <w:rPr>
          <w:rStyle w:val="TextoNormalNegritaCaracter"/>
        </w:rPr>
        <w:t>Canon de motivación reforzado (Descriptor Nº 160)</w:t>
      </w:r>
      <w:r w:rsidRPr="001E1F61">
        <w:rPr>
          <w:rStyle w:val="TextoNormalNegritaCaracter"/>
        </w:rPr>
        <w:fldChar w:fldCharType="end"/>
      </w:r>
      <w:r w:rsidRPr="001E1F61">
        <w:rPr>
          <w:rStyle w:val="TextoNormalCaracter"/>
        </w:rPr>
        <w:t xml:space="preserve">, Sentencias </w:t>
      </w:r>
      <w:hyperlink w:anchor="SENTENCIA_2015_63" w:history="1">
        <w:r w:rsidRPr="001E1F61">
          <w:rPr>
            <w:rStyle w:val="TextoNormalCaracter"/>
          </w:rPr>
          <w:t>63/2015</w:t>
        </w:r>
      </w:hyperlink>
      <w:r w:rsidRPr="001E1F61">
        <w:rPr>
          <w:rStyle w:val="TextoNormalCaracter"/>
        </w:rPr>
        <w:t xml:space="preserve">, ff. 3 a 5; </w:t>
      </w:r>
      <w:hyperlink w:anchor="SENTENCIA_2015_112" w:history="1">
        <w:r w:rsidRPr="001E1F61">
          <w:rPr>
            <w:rStyle w:val="TextoNormalCaracter"/>
          </w:rPr>
          <w:t>112/2015</w:t>
        </w:r>
      </w:hyperlink>
      <w:r w:rsidRPr="001E1F61">
        <w:rPr>
          <w:rStyle w:val="TextoNormalCaracter"/>
        </w:rPr>
        <w:t>, f. 5.</w:t>
      </w:r>
    </w:p>
    <w:bookmarkStart w:id="362" w:name="DESCRIPTORALFABETICO70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"DESCRIPTOR709" </w:instrText>
      </w:r>
      <w:r w:rsidR="001302DC" w:rsidRPr="001E1F61">
        <w:rPr>
          <w:rStyle w:val="TextoNormalNegritaCaracter"/>
        </w:rPr>
      </w:r>
      <w:r w:rsidRPr="001E1F61">
        <w:rPr>
          <w:rStyle w:val="TextoNormalNegritaCaracter"/>
        </w:rPr>
        <w:fldChar w:fldCharType="separate"/>
      </w:r>
      <w:bookmarkEnd w:id="362"/>
      <w:r w:rsidRPr="001E1F61">
        <w:rPr>
          <w:rStyle w:val="TextoNormalNegritaCaracter"/>
        </w:rPr>
        <w:t>Cantabria (Descriptor Nº 709)</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 1; </w:t>
      </w:r>
      <w:hyperlink w:anchor="SENTENCIA_2015_92" w:history="1">
        <w:r w:rsidRPr="001E1F61">
          <w:rPr>
            <w:rStyle w:val="TextoNormalCaracter"/>
          </w:rPr>
          <w:t>92/2015</w:t>
        </w:r>
      </w:hyperlink>
      <w:r w:rsidRPr="001E1F61">
        <w:rPr>
          <w:rStyle w:val="TextoNormalCaracter"/>
        </w:rPr>
        <w:t>, f. 1.</w:t>
      </w:r>
    </w:p>
    <w:bookmarkStart w:id="363" w:name="DESCRIPTORALFABETICO50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"DESCRIPTOR502" </w:instrText>
      </w:r>
      <w:r w:rsidR="001302DC" w:rsidRPr="001E1F61">
        <w:rPr>
          <w:rStyle w:val="TextoNormalNegritaCaracter"/>
        </w:rPr>
      </w:r>
      <w:r w:rsidRPr="001E1F61">
        <w:rPr>
          <w:rStyle w:val="TextoNormalNegritaCaracter"/>
        </w:rPr>
        <w:fldChar w:fldCharType="separate"/>
      </w:r>
      <w:bookmarkEnd w:id="363"/>
      <w:r w:rsidRPr="001E1F61">
        <w:rPr>
          <w:rStyle w:val="TextoNormalNegritaCaracter"/>
        </w:rPr>
        <w:t>Carácter excepcional de los Decretos-leyes (Descriptor Nº 502)</w:t>
      </w:r>
      <w:r w:rsidRPr="001E1F61">
        <w:rPr>
          <w:rStyle w:val="TextoNormalNegritaCaracter"/>
        </w:rPr>
        <w:fldChar w:fldCharType="end"/>
      </w:r>
      <w:r w:rsidRPr="001E1F61">
        <w:rPr>
          <w:rStyle w:val="TextoNormalCaracter"/>
        </w:rPr>
        <w:t xml:space="preserve">, Sentencias </w:t>
      </w:r>
      <w:hyperlink w:anchor="SENTENCIA_2015_27" w:history="1">
        <w:r w:rsidRPr="001E1F61">
          <w:rPr>
            <w:rStyle w:val="TextoNormalCaracter"/>
          </w:rPr>
          <w:t>27/2015</w:t>
        </w:r>
      </w:hyperlink>
      <w:r w:rsidRPr="001E1F61">
        <w:rPr>
          <w:rStyle w:val="TextoNormalCaracter"/>
        </w:rPr>
        <w:t xml:space="preserve">, ff. 3, 5; </w:t>
      </w:r>
      <w:hyperlink w:anchor="SENTENCIA_2015_81" w:history="1">
        <w:r w:rsidRPr="001E1F61">
          <w:rPr>
            <w:rStyle w:val="TextoNormalCaracter"/>
          </w:rPr>
          <w:t>81/2015</w:t>
        </w:r>
      </w:hyperlink>
      <w:r w:rsidRPr="001E1F61">
        <w:rPr>
          <w:rStyle w:val="TextoNormalCaracter"/>
        </w:rPr>
        <w:t xml:space="preserve">, f. 3; </w:t>
      </w:r>
      <w:hyperlink w:anchor="SENTENCIA_2015_104" w:history="1">
        <w:r w:rsidRPr="001E1F61">
          <w:rPr>
            <w:rStyle w:val="TextoNormalCaracter"/>
          </w:rPr>
          <w:t>104/2015</w:t>
        </w:r>
      </w:hyperlink>
      <w:r w:rsidRPr="001E1F61">
        <w:rPr>
          <w:rStyle w:val="TextoNormalCaracter"/>
        </w:rPr>
        <w:t>, ff. 1 a 4.</w:t>
      </w:r>
    </w:p>
    <w:bookmarkStart w:id="364" w:name="DESCRIPTORALFABETICO71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"DESCRIPTOR710" </w:instrText>
      </w:r>
      <w:r w:rsidR="001302DC" w:rsidRPr="001E1F61">
        <w:rPr>
          <w:rStyle w:val="TextoNormalNegritaCaracter"/>
        </w:rPr>
      </w:r>
      <w:r w:rsidRPr="001E1F61">
        <w:rPr>
          <w:rStyle w:val="TextoNormalNegritaCaracter"/>
        </w:rPr>
        <w:fldChar w:fldCharType="separate"/>
      </w:r>
      <w:bookmarkEnd w:id="364"/>
      <w:r w:rsidRPr="001E1F61">
        <w:rPr>
          <w:rStyle w:val="TextoNormalNegritaCaracter"/>
        </w:rPr>
        <w:t>Castilla y León (Descriptor Nº 710)</w:t>
      </w:r>
      <w:r w:rsidRPr="001E1F61">
        <w:rPr>
          <w:rStyle w:val="TextoNormalNegritaCaracter"/>
        </w:rPr>
        <w:fldChar w:fldCharType="end"/>
      </w:r>
      <w:r w:rsidRPr="001E1F61">
        <w:rPr>
          <w:rStyle w:val="TextoNormalCaracter"/>
        </w:rPr>
        <w:t xml:space="preserve">, Sentencia </w:t>
      </w:r>
      <w:hyperlink w:anchor="SENTENCIA_2015_50" w:history="1">
        <w:r w:rsidRPr="001E1F61">
          <w:rPr>
            <w:rStyle w:val="TextoNormalCaracter"/>
          </w:rPr>
          <w:t>50/2015</w:t>
        </w:r>
      </w:hyperlink>
      <w:r w:rsidRPr="001E1F61">
        <w:rPr>
          <w:rStyle w:val="TextoNormalCaracter"/>
        </w:rPr>
        <w:t>, f. 1.</w:t>
      </w:r>
    </w:p>
    <w:bookmarkStart w:id="365" w:name="DESCRIPTORALFABETICO71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"DESCRIPTOR711" </w:instrText>
      </w:r>
      <w:r w:rsidR="001302DC" w:rsidRPr="001E1F61">
        <w:rPr>
          <w:rStyle w:val="TextoNormalNegritaCaracter"/>
        </w:rPr>
      </w:r>
      <w:r w:rsidRPr="001E1F61">
        <w:rPr>
          <w:rStyle w:val="TextoNormalNegritaCaracter"/>
        </w:rPr>
        <w:fldChar w:fldCharType="separate"/>
      </w:r>
      <w:bookmarkEnd w:id="365"/>
      <w:r w:rsidRPr="001E1F61">
        <w:rPr>
          <w:rStyle w:val="TextoNormalNegritaCaracter"/>
        </w:rPr>
        <w:t>Cataluña (Descriptor Nº 711)</w:t>
      </w:r>
      <w:r w:rsidRPr="001E1F61">
        <w:rPr>
          <w:rStyle w:val="TextoNormalNegritaCaracter"/>
        </w:rPr>
        <w:fldChar w:fldCharType="end"/>
      </w:r>
      <w:r w:rsidRPr="001E1F61">
        <w:rPr>
          <w:rStyle w:val="TextoNormalCaracter"/>
        </w:rPr>
        <w:t xml:space="preserve">, Sentencias </w:t>
      </w:r>
      <w:hyperlink w:anchor="SENTENCIA_2015_9" w:history="1">
        <w:r w:rsidRPr="001E1F61">
          <w:rPr>
            <w:rStyle w:val="TextoNormalCaracter"/>
          </w:rPr>
          <w:t>9/2015</w:t>
        </w:r>
      </w:hyperlink>
      <w:r w:rsidRPr="001E1F61">
        <w:rPr>
          <w:rStyle w:val="TextoNormalCaracter"/>
        </w:rPr>
        <w:t xml:space="preserve">, f. 1; </w:t>
      </w:r>
      <w:hyperlink w:anchor="SENTENCIA_2015_25" w:history="1">
        <w:r w:rsidRPr="001E1F61">
          <w:rPr>
            <w:rStyle w:val="TextoNormalCaracter"/>
          </w:rPr>
          <w:t>25/2015</w:t>
        </w:r>
      </w:hyperlink>
      <w:r w:rsidRPr="001E1F61">
        <w:rPr>
          <w:rStyle w:val="TextoNormalCaracter"/>
        </w:rPr>
        <w:t xml:space="preserve">, f. 1; </w:t>
      </w:r>
      <w:hyperlink w:anchor="SENTENCIA_2015_31" w:history="1">
        <w:r w:rsidRPr="001E1F61">
          <w:rPr>
            <w:rStyle w:val="TextoNormalCaracter"/>
          </w:rPr>
          <w:t>31/2015</w:t>
        </w:r>
      </w:hyperlink>
      <w:r w:rsidRPr="001E1F61">
        <w:rPr>
          <w:rStyle w:val="TextoNormalCaracter"/>
        </w:rPr>
        <w:t xml:space="preserve">, f. 1; </w:t>
      </w:r>
      <w:hyperlink w:anchor="SENTENCIA_2015_32" w:history="1">
        <w:r w:rsidRPr="001E1F61">
          <w:rPr>
            <w:rStyle w:val="TextoNormalCaracter"/>
          </w:rPr>
          <w:t>32/2015</w:t>
        </w:r>
      </w:hyperlink>
      <w:r w:rsidRPr="001E1F61">
        <w:rPr>
          <w:rStyle w:val="TextoNormalCaracter"/>
        </w:rPr>
        <w:t xml:space="preserve">, f. 1; </w:t>
      </w:r>
      <w:hyperlink w:anchor="SENTENCIA_2015_46" w:history="1">
        <w:r w:rsidRPr="001E1F61">
          <w:rPr>
            <w:rStyle w:val="TextoNormalCaracter"/>
          </w:rPr>
          <w:t>46/2015</w:t>
        </w:r>
      </w:hyperlink>
      <w:r w:rsidRPr="001E1F61">
        <w:rPr>
          <w:rStyle w:val="TextoNormalCaracter"/>
        </w:rPr>
        <w:t xml:space="preserve">, f. 1; </w:t>
      </w:r>
      <w:hyperlink w:anchor="SENTENCIA_2015_58" w:history="1">
        <w:r w:rsidRPr="001E1F61">
          <w:rPr>
            <w:rStyle w:val="TextoNormalCaracter"/>
          </w:rPr>
          <w:t>58/2015</w:t>
        </w:r>
      </w:hyperlink>
      <w:r w:rsidRPr="001E1F61">
        <w:rPr>
          <w:rStyle w:val="TextoNormalCaracter"/>
        </w:rPr>
        <w:t xml:space="preserve">, f. 1; </w:t>
      </w:r>
      <w:hyperlink w:anchor="SENTENCIA_2015_61" w:history="1">
        <w:r w:rsidRPr="001E1F61">
          <w:rPr>
            <w:rStyle w:val="TextoNormalCaracter"/>
          </w:rPr>
          <w:t>61/2015</w:t>
        </w:r>
      </w:hyperlink>
      <w:r w:rsidRPr="001E1F61">
        <w:rPr>
          <w:rStyle w:val="TextoNormalCaracter"/>
        </w:rPr>
        <w:t xml:space="preserve">, f. 1; </w:t>
      </w:r>
      <w:hyperlink w:anchor="SENTENCIA_2015_111" w:history="1">
        <w:r w:rsidRPr="001E1F61">
          <w:rPr>
            <w:rStyle w:val="TextoNormalCaracter"/>
          </w:rPr>
          <w:t>111/2015</w:t>
        </w:r>
      </w:hyperlink>
      <w:r w:rsidRPr="001E1F61">
        <w:rPr>
          <w:rStyle w:val="TextoNormalCaracter"/>
        </w:rPr>
        <w:t xml:space="preserve">, f. 1; </w:t>
      </w:r>
      <w:hyperlink w:anchor="SENTENCIA_2015_138" w:history="1">
        <w:r w:rsidRPr="001E1F61">
          <w:rPr>
            <w:rStyle w:val="TextoNormalCaracter"/>
          </w:rPr>
          <w:t>138/2015</w:t>
        </w:r>
      </w:hyperlink>
      <w:r w:rsidRPr="001E1F61">
        <w:rPr>
          <w:rStyle w:val="TextoNormalCaracter"/>
        </w:rPr>
        <w:t>, f. 1.</w:t>
      </w:r>
    </w:p>
    <w:bookmarkStart w:id="366" w:name="DESCRIPTORALFABETICO55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"DESCRIPTOR558" </w:instrText>
      </w:r>
      <w:r w:rsidR="001302DC" w:rsidRPr="001E1F61">
        <w:rPr>
          <w:rStyle w:val="TextoNormalNegritaCaracter"/>
        </w:rPr>
      </w:r>
      <w:r w:rsidRPr="001E1F61">
        <w:rPr>
          <w:rStyle w:val="TextoNormalNegritaCaracter"/>
        </w:rPr>
        <w:fldChar w:fldCharType="separate"/>
      </w:r>
      <w:bookmarkEnd w:id="366"/>
      <w:r w:rsidRPr="001E1F61">
        <w:rPr>
          <w:rStyle w:val="TextoNormalNegritaCaracter"/>
        </w:rPr>
        <w:t>Catastro (Descriptor Nº 558)</w:t>
      </w:r>
      <w:r w:rsidRPr="001E1F61">
        <w:rPr>
          <w:rStyle w:val="TextoNormalNegritaCaracter"/>
        </w:rPr>
        <w:fldChar w:fldCharType="end"/>
      </w:r>
      <w:r w:rsidRPr="001E1F61">
        <w:rPr>
          <w:rStyle w:val="TextoNormalCaracter"/>
        </w:rPr>
        <w:t xml:space="preserve">, Sentencia </w:t>
      </w:r>
      <w:hyperlink w:anchor="SENTENCIA_2015_44" w:history="1">
        <w:r w:rsidRPr="001E1F61">
          <w:rPr>
            <w:rStyle w:val="TextoNormalCaracter"/>
          </w:rPr>
          <w:t>44/2015</w:t>
        </w:r>
      </w:hyperlink>
      <w:r w:rsidRPr="001E1F61">
        <w:rPr>
          <w:rStyle w:val="TextoNormalCaracter"/>
        </w:rPr>
        <w:t>, f. 3 f).</w:t>
      </w:r>
    </w:p>
    <w:bookmarkStart w:id="367" w:name="DESCRIPTORALFABETICO61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"DESCRIPTOR618" </w:instrText>
      </w:r>
      <w:r w:rsidR="001302DC" w:rsidRPr="001E1F61">
        <w:rPr>
          <w:rStyle w:val="TextoNormalNegritaCaracter"/>
        </w:rPr>
      </w:r>
      <w:r w:rsidRPr="001E1F61">
        <w:rPr>
          <w:rStyle w:val="TextoNormalNegritaCaracter"/>
        </w:rPr>
        <w:fldChar w:fldCharType="separate"/>
      </w:r>
      <w:bookmarkEnd w:id="367"/>
      <w:r w:rsidRPr="001E1F61">
        <w:rPr>
          <w:rStyle w:val="TextoNormalNegritaCaracter"/>
        </w:rPr>
        <w:t>Causas de despido (Descriptor Nº 618)</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7 a), 8 b), 10 b), VP.</w:t>
      </w:r>
    </w:p>
    <w:bookmarkStart w:id="368" w:name="DESCRIPTORALFABETICO25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"DESCRIPTOR257" </w:instrText>
      </w:r>
      <w:r w:rsidR="001302DC" w:rsidRPr="001E1F61">
        <w:rPr>
          <w:rStyle w:val="TextoNormalNegritaCaracter"/>
        </w:rPr>
      </w:r>
      <w:r w:rsidRPr="001E1F61">
        <w:rPr>
          <w:rStyle w:val="TextoNormalNegritaCaracter"/>
        </w:rPr>
        <w:fldChar w:fldCharType="separate"/>
      </w:r>
      <w:bookmarkEnd w:id="368"/>
      <w:r w:rsidRPr="001E1F61">
        <w:rPr>
          <w:rStyle w:val="TextoNormalNegritaCaracter"/>
        </w:rPr>
        <w:t>Causas de inadmisión de la cuestión de inconstitucionalidad (Descriptor Nº 257)</w:t>
      </w:r>
      <w:r w:rsidRPr="001E1F61">
        <w:rPr>
          <w:rStyle w:val="TextoNormalNegritaCaracter"/>
        </w:rPr>
        <w:fldChar w:fldCharType="end"/>
      </w:r>
      <w:r w:rsidRPr="001E1F61">
        <w:rPr>
          <w:rStyle w:val="TextoNormalCaracter"/>
        </w:rPr>
        <w:t xml:space="preserve">, Autos </w:t>
      </w:r>
      <w:hyperlink w:anchor="AUTO_2015_20" w:history="1">
        <w:r w:rsidRPr="001E1F61">
          <w:rPr>
            <w:rStyle w:val="TextoNormalCaracter"/>
          </w:rPr>
          <w:t>20/2015</w:t>
        </w:r>
      </w:hyperlink>
      <w:r w:rsidRPr="001E1F61">
        <w:rPr>
          <w:rStyle w:val="TextoNormalCaracter"/>
        </w:rPr>
        <w:t xml:space="preserve">, ff. 1 a 4; </w:t>
      </w:r>
      <w:hyperlink w:anchor="AUTO_2015_22" w:history="1">
        <w:r w:rsidRPr="001E1F61">
          <w:rPr>
            <w:rStyle w:val="TextoNormalCaracter"/>
          </w:rPr>
          <w:t>22/2015</w:t>
        </w:r>
      </w:hyperlink>
      <w:r w:rsidRPr="001E1F61">
        <w:rPr>
          <w:rStyle w:val="TextoNormalCaracter"/>
        </w:rPr>
        <w:t>, ff. 1 a 5.</w:t>
      </w:r>
    </w:p>
    <w:bookmarkStart w:id="369" w:name="DESCRIPTORALFABETICO48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"DESCRIPTOR486" </w:instrText>
      </w:r>
      <w:r w:rsidR="001302DC" w:rsidRPr="001E1F61">
        <w:rPr>
          <w:rStyle w:val="TextoNormalNegritaCaracter"/>
        </w:rPr>
      </w:r>
      <w:r w:rsidRPr="001E1F61">
        <w:rPr>
          <w:rStyle w:val="TextoNormalNegritaCaracter"/>
        </w:rPr>
        <w:fldChar w:fldCharType="separate"/>
      </w:r>
      <w:bookmarkEnd w:id="369"/>
      <w:r w:rsidRPr="001E1F61">
        <w:rPr>
          <w:rStyle w:val="TextoNormalNegritaCaracter"/>
        </w:rPr>
        <w:t>Censo de edificaciones (Descriptor Nº 486)</w:t>
      </w:r>
      <w:r w:rsidRPr="001E1F61">
        <w:rPr>
          <w:rStyle w:val="TextoNormalNegritaCaracter"/>
        </w:rPr>
        <w:fldChar w:fldCharType="end"/>
      </w:r>
      <w:r w:rsidRPr="001E1F61">
        <w:rPr>
          <w:rStyle w:val="TextoNormalCaracter"/>
        </w:rPr>
        <w:t xml:space="preserve">, Sentencia </w:t>
      </w:r>
      <w:hyperlink w:anchor="SENTENCIA_2015_5" w:history="1">
        <w:r w:rsidRPr="001E1F61">
          <w:rPr>
            <w:rStyle w:val="TextoNormalCaracter"/>
          </w:rPr>
          <w:t>5/2015</w:t>
        </w:r>
      </w:hyperlink>
      <w:r w:rsidRPr="001E1F61">
        <w:rPr>
          <w:rStyle w:val="TextoNormalCaracter"/>
        </w:rPr>
        <w:t>, ff. 5, 6.</w:t>
      </w:r>
    </w:p>
    <w:p w:rsidR="001E1F61" w:rsidRPr="001E1F61" w:rsidRDefault="001E1F61" w:rsidP="001E1F61">
      <w:pPr>
        <w:pStyle w:val="TextoNormalSangraFrancesa"/>
        <w:rPr>
          <w:rStyle w:val="TextoNormalNegritaCaracter"/>
        </w:rPr>
      </w:pPr>
      <w:r w:rsidRPr="001E1F61">
        <w:rPr>
          <w:rStyle w:val="TextoNormalCursivaCaracter"/>
        </w:rPr>
        <w:t>Cesión de tributos del Estado</w:t>
      </w:r>
      <w:r>
        <w:t xml:space="preserve"> véase </w:t>
      </w:r>
      <w:hyperlink w:anchor="DESCRIPTORALFABETICO90" w:history="1">
        <w:r w:rsidRPr="001E1F61">
          <w:rPr>
            <w:rStyle w:val="TextoNormalNegritaCaracter"/>
          </w:rPr>
          <w:t>Tributos cedidos</w:t>
        </w:r>
      </w:hyperlink>
    </w:p>
    <w:bookmarkStart w:id="370" w:name="DESCRIPTORALFABETICO48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"DESCRIPTOR481" </w:instrText>
      </w:r>
      <w:r w:rsidR="001302DC" w:rsidRPr="001E1F61">
        <w:rPr>
          <w:rStyle w:val="TextoNormalNegritaCaracter"/>
        </w:rPr>
      </w:r>
      <w:r w:rsidRPr="001E1F61">
        <w:rPr>
          <w:rStyle w:val="TextoNormalNegritaCaracter"/>
        </w:rPr>
        <w:fldChar w:fldCharType="separate"/>
      </w:r>
      <w:bookmarkEnd w:id="370"/>
      <w:r w:rsidRPr="001E1F61">
        <w:rPr>
          <w:rStyle w:val="TextoNormalNegritaCaracter"/>
        </w:rPr>
        <w:t>Clasificación del suelo (Descriptor Nº 481)</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 3; </w:t>
      </w:r>
      <w:hyperlink w:anchor="SENTENCIA_2015_56" w:history="1">
        <w:r w:rsidRPr="001E1F61">
          <w:rPr>
            <w:rStyle w:val="TextoNormalCaracter"/>
          </w:rPr>
          <w:t>56/2015</w:t>
        </w:r>
      </w:hyperlink>
      <w:r w:rsidRPr="001E1F61">
        <w:rPr>
          <w:rStyle w:val="TextoNormalCaracter"/>
        </w:rPr>
        <w:t xml:space="preserve">, f. 3; </w:t>
      </w:r>
      <w:hyperlink w:anchor="SENTENCIA_2015_57" w:history="1">
        <w:r w:rsidRPr="001E1F61">
          <w:rPr>
            <w:rStyle w:val="TextoNormalCaracter"/>
          </w:rPr>
          <w:t>57/2015</w:t>
        </w:r>
      </w:hyperlink>
      <w:r w:rsidRPr="001E1F61">
        <w:rPr>
          <w:rStyle w:val="TextoNormalCaracter"/>
        </w:rPr>
        <w:t xml:space="preserve">, ff. 9, 18 a), d), 23; </w:t>
      </w:r>
      <w:hyperlink w:anchor="SENTENCIA_2015_92" w:history="1">
        <w:r w:rsidRPr="001E1F61">
          <w:rPr>
            <w:rStyle w:val="TextoNormalCaracter"/>
          </w:rPr>
          <w:t>92/2015</w:t>
        </w:r>
      </w:hyperlink>
      <w:r w:rsidRPr="001E1F61">
        <w:rPr>
          <w:rStyle w:val="TextoNormalCaracter"/>
        </w:rPr>
        <w:t>, ff. 7 b), 11.</w:t>
      </w:r>
    </w:p>
    <w:bookmarkStart w:id="371" w:name="DESCRIPTORALFABETICO10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"DESCRIPTOR107" </w:instrText>
      </w:r>
      <w:r w:rsidR="001302DC" w:rsidRPr="001E1F61">
        <w:rPr>
          <w:rStyle w:val="TextoNormalNegritaCaracter"/>
        </w:rPr>
      </w:r>
      <w:r w:rsidRPr="001E1F61">
        <w:rPr>
          <w:rStyle w:val="TextoNormalNegritaCaracter"/>
        </w:rPr>
        <w:fldChar w:fldCharType="separate"/>
      </w:r>
      <w:bookmarkEnd w:id="371"/>
      <w:r w:rsidRPr="001E1F61">
        <w:rPr>
          <w:rStyle w:val="TextoNormalNegritaCaracter"/>
        </w:rPr>
        <w:t xml:space="preserve">Cláusula general de igualdad </w:t>
      </w:r>
      <w:r w:rsidRPr="001E1F61">
        <w:rPr>
          <w:rStyle w:val="TextoNormalNegritaCaracter"/>
          <w:i/>
        </w:rPr>
        <w:t>versus</w:t>
      </w:r>
      <w:r w:rsidRPr="001E1F61">
        <w:rPr>
          <w:rStyle w:val="TextoNormalNegritaCaracter"/>
        </w:rPr>
        <w:t xml:space="preserve"> prohibiciones de discriminación (Descriptor Nº 107)</w:t>
      </w:r>
      <w:r w:rsidRPr="001E1F61">
        <w:rPr>
          <w:rStyle w:val="TextoNormalNegritaCaracter"/>
        </w:rPr>
        <w:fldChar w:fldCharType="end"/>
      </w:r>
      <w:r w:rsidRPr="001E1F61">
        <w:rPr>
          <w:rStyle w:val="TextoNormalCaracter"/>
        </w:rPr>
        <w:t xml:space="preserve">, Sentencias </w:t>
      </w:r>
      <w:hyperlink w:anchor="SENTENCIA_2015_41" w:history="1">
        <w:r w:rsidRPr="001E1F61">
          <w:rPr>
            <w:rStyle w:val="TextoNormalCaracter"/>
          </w:rPr>
          <w:t>41/2015</w:t>
        </w:r>
      </w:hyperlink>
      <w:r w:rsidRPr="001E1F61">
        <w:rPr>
          <w:rStyle w:val="TextoNormalCaracter"/>
        </w:rPr>
        <w:t xml:space="preserve">, f. 4; </w:t>
      </w:r>
      <w:hyperlink w:anchor="SENTENCIA_2015_66" w:history="1">
        <w:r w:rsidRPr="001E1F61">
          <w:rPr>
            <w:rStyle w:val="TextoNormalCaracter"/>
          </w:rPr>
          <w:t>66/2015</w:t>
        </w:r>
      </w:hyperlink>
      <w:r w:rsidRPr="001E1F61">
        <w:rPr>
          <w:rStyle w:val="TextoNormalCaracter"/>
        </w:rPr>
        <w:t xml:space="preserve">, f. 6; </w:t>
      </w:r>
      <w:hyperlink w:anchor="SENTENCIA_2015_77" w:history="1">
        <w:r w:rsidRPr="001E1F61">
          <w:rPr>
            <w:rStyle w:val="TextoNormalCaracter"/>
          </w:rPr>
          <w:t>77/2015</w:t>
        </w:r>
      </w:hyperlink>
      <w:r w:rsidRPr="001E1F61">
        <w:rPr>
          <w:rStyle w:val="TextoNormalCaracter"/>
        </w:rPr>
        <w:t>, ff. 3, 4, VP.</w:t>
      </w:r>
    </w:p>
    <w:bookmarkStart w:id="372" w:name="DESCRIPTORALFABETICO30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"DESCRIPTOR308" </w:instrText>
      </w:r>
      <w:r w:rsidR="001302DC" w:rsidRPr="001E1F61">
        <w:rPr>
          <w:rStyle w:val="TextoNormalNegritaCaracter"/>
        </w:rPr>
      </w:r>
      <w:r w:rsidRPr="001E1F61">
        <w:rPr>
          <w:rStyle w:val="TextoNormalNegritaCaracter"/>
        </w:rPr>
        <w:fldChar w:fldCharType="separate"/>
      </w:r>
      <w:bookmarkEnd w:id="372"/>
      <w:r w:rsidRPr="001E1F61">
        <w:rPr>
          <w:rStyle w:val="TextoNormalNegritaCaracter"/>
        </w:rPr>
        <w:t>Colaboración entre el Estado y las Comunidades Autónomas (Descriptor Nº 308)</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 6.</w:t>
      </w:r>
    </w:p>
    <w:bookmarkStart w:id="373" w:name="DESCRIPTORALFABETICO26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"DESCRIPTOR269" </w:instrText>
      </w:r>
      <w:r w:rsidR="001302DC" w:rsidRPr="001E1F61">
        <w:rPr>
          <w:rStyle w:val="TextoNormalNegritaCaracter"/>
        </w:rPr>
      </w:r>
      <w:r w:rsidRPr="001E1F61">
        <w:rPr>
          <w:rStyle w:val="TextoNormalNegritaCaracter"/>
        </w:rPr>
        <w:fldChar w:fldCharType="separate"/>
      </w:r>
      <w:bookmarkEnd w:id="373"/>
      <w:r w:rsidRPr="001E1F61">
        <w:rPr>
          <w:rStyle w:val="TextoNormalNegritaCaracter"/>
        </w:rPr>
        <w:t>Colisión con normas básicas (Descriptor Nº 269)</w:t>
      </w:r>
      <w:r w:rsidRPr="001E1F61">
        <w:rPr>
          <w:rStyle w:val="TextoNormalNegritaCaracter"/>
        </w:rPr>
        <w:fldChar w:fldCharType="end"/>
      </w:r>
      <w:r w:rsidRPr="001E1F61">
        <w:rPr>
          <w:rStyle w:val="TextoNormalCaracter"/>
        </w:rPr>
        <w:t xml:space="preserve">, Sentencia </w:t>
      </w:r>
      <w:hyperlink w:anchor="SENTENCIA_2015_143" w:history="1">
        <w:r w:rsidRPr="001E1F61">
          <w:rPr>
            <w:rStyle w:val="TextoNormalCaracter"/>
          </w:rPr>
          <w:t>143/2015</w:t>
        </w:r>
      </w:hyperlink>
      <w:r w:rsidRPr="001E1F61">
        <w:rPr>
          <w:rStyle w:val="TextoNormalCaracter"/>
        </w:rPr>
        <w:t>, ff. 3, 4.</w:t>
      </w:r>
    </w:p>
    <w:bookmarkStart w:id="374" w:name="DESCRIPTORALFABETICO312"/>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"DESCRIPTOR312" </w:instrText>
      </w:r>
      <w:r w:rsidR="001302DC" w:rsidRPr="001E1F61">
        <w:rPr>
          <w:rStyle w:val="TextoNormalNegritaCaracter"/>
        </w:rPr>
      </w:r>
      <w:r w:rsidRPr="001E1F61">
        <w:rPr>
          <w:rStyle w:val="TextoNormalNegritaCaracter"/>
        </w:rPr>
        <w:fldChar w:fldCharType="separate"/>
      </w:r>
      <w:bookmarkEnd w:id="374"/>
      <w:r w:rsidRPr="001E1F61">
        <w:rPr>
          <w:rStyle w:val="TextoNormalNegritaCaracter"/>
        </w:rPr>
        <w:t>Comisiones administrativas (Descriptor Nº 312)</w:t>
      </w:r>
      <w:r w:rsidRPr="001E1F61">
        <w:rPr>
          <w:rStyle w:val="TextoNormalNegritaCaracter"/>
        </w:rPr>
        <w:fldChar w:fldCharType="end"/>
      </w:r>
      <w:r w:rsidRPr="001E1F61">
        <w:rPr>
          <w:rStyle w:val="TextoNormalCaracter"/>
        </w:rPr>
        <w:t xml:space="preserve">, Sentencias </w:t>
      </w:r>
      <w:hyperlink w:anchor="SENTENCIA_2015_12" w:history="1">
        <w:r w:rsidRPr="001E1F61">
          <w:rPr>
            <w:rStyle w:val="TextoNormalCaracter"/>
          </w:rPr>
          <w:t>12/2015</w:t>
        </w:r>
      </w:hyperlink>
      <w:r w:rsidRPr="001E1F61">
        <w:rPr>
          <w:rStyle w:val="TextoNormalCaracter"/>
        </w:rPr>
        <w:t xml:space="preserve">, ff. 1, 2, 4, 5; </w:t>
      </w:r>
      <w:hyperlink w:anchor="SENTENCIA_2015_57" w:history="1">
        <w:r w:rsidRPr="001E1F61">
          <w:rPr>
            <w:rStyle w:val="TextoNormalCaracter"/>
          </w:rPr>
          <w:t>57/2015</w:t>
        </w:r>
      </w:hyperlink>
      <w:r w:rsidRPr="001E1F61">
        <w:rPr>
          <w:rStyle w:val="TextoNormalCaracter"/>
        </w:rPr>
        <w:t>, ff. 6, 12, 16, 18 f).</w:t>
      </w:r>
    </w:p>
    <w:bookmarkStart w:id="375" w:name="DESCRIPTORALFABETICO61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"DESCRIPTOR610" </w:instrText>
      </w:r>
      <w:r w:rsidR="001302DC" w:rsidRPr="001E1F61">
        <w:rPr>
          <w:rStyle w:val="TextoNormalNegritaCaracter"/>
        </w:rPr>
      </w:r>
      <w:r w:rsidRPr="001E1F61">
        <w:rPr>
          <w:rStyle w:val="TextoNormalNegritaCaracter"/>
        </w:rPr>
        <w:fldChar w:fldCharType="separate"/>
      </w:r>
      <w:bookmarkEnd w:id="375"/>
      <w:r w:rsidRPr="001E1F61">
        <w:rPr>
          <w:rStyle w:val="TextoNormalNegritaCaracter"/>
        </w:rPr>
        <w:t>Comisiones consultivas de convenios colectivos (Descriptor Nº 610)</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5 apartados a) y b).</w:t>
      </w:r>
    </w:p>
    <w:bookmarkStart w:id="376" w:name="DESCRIPTORALFABETICO5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 </w:instrText>
      </w:r>
      <w:r w:rsidR="001302DC" w:rsidRPr="001E1F61">
        <w:rPr>
          <w:rStyle w:val="TextoNormalNegritaCaracter"/>
        </w:rPr>
      </w:r>
      <w:r w:rsidRPr="001E1F61">
        <w:rPr>
          <w:rStyle w:val="TextoNormalNegritaCaracter"/>
        </w:rPr>
        <w:fldChar w:fldCharType="separate"/>
      </w:r>
      <w:bookmarkEnd w:id="376"/>
      <w:r w:rsidRPr="001E1F61">
        <w:rPr>
          <w:rStyle w:val="TextoNormalNegritaCaracter"/>
        </w:rPr>
        <w:t>Compensaciones a las Comunidades Autónomas por tributos estatales (Descriptor Nº 53)</w:t>
      </w:r>
      <w:r w:rsidRPr="001E1F61">
        <w:rPr>
          <w:rStyle w:val="TextoNormalNegritaCaracter"/>
        </w:rPr>
        <w:fldChar w:fldCharType="end"/>
      </w:r>
      <w:r w:rsidRPr="001E1F61">
        <w:rPr>
          <w:rStyle w:val="TextoNormalCaracter"/>
        </w:rPr>
        <w:t xml:space="preserve">, Sentencias </w:t>
      </w:r>
      <w:hyperlink w:anchor="SENTENCIA_2015_26" w:history="1">
        <w:r w:rsidRPr="001E1F61">
          <w:rPr>
            <w:rStyle w:val="TextoNormalCaracter"/>
          </w:rPr>
          <w:t>26/2015</w:t>
        </w:r>
      </w:hyperlink>
      <w:r w:rsidRPr="001E1F61">
        <w:rPr>
          <w:rStyle w:val="TextoNormalCaracter"/>
        </w:rPr>
        <w:t xml:space="preserve">, f. 6; </w:t>
      </w:r>
      <w:hyperlink w:anchor="SENTENCIA_2015_73" w:history="1">
        <w:r w:rsidRPr="001E1F61">
          <w:rPr>
            <w:rStyle w:val="TextoNormalCaracter"/>
          </w:rPr>
          <w:t>73/2015</w:t>
        </w:r>
      </w:hyperlink>
      <w:r w:rsidRPr="001E1F61">
        <w:rPr>
          <w:rStyle w:val="TextoNormalCaracter"/>
        </w:rPr>
        <w:t xml:space="preserve">, f. 4; </w:t>
      </w:r>
      <w:hyperlink w:anchor="SENTENCIA_2015_102" w:history="1">
        <w:r w:rsidRPr="001E1F61">
          <w:rPr>
            <w:rStyle w:val="TextoNormalCaracter"/>
          </w:rPr>
          <w:t>102/2015</w:t>
        </w:r>
      </w:hyperlink>
      <w:r w:rsidRPr="001E1F61">
        <w:rPr>
          <w:rStyle w:val="TextoNormalCaracter"/>
        </w:rPr>
        <w:t>, ff. 3, 6.</w:t>
      </w:r>
    </w:p>
    <w:p w:rsidR="001E1F61" w:rsidRPr="001E1F61" w:rsidRDefault="001E1F61" w:rsidP="001E1F61">
      <w:pPr>
        <w:pStyle w:val="TextoNormalSangraFrancesa"/>
        <w:rPr>
          <w:rStyle w:val="TextoNormalNegritaCaracter"/>
        </w:rPr>
      </w:pPr>
      <w:r w:rsidRPr="001E1F61">
        <w:rPr>
          <w:rStyle w:val="TextoNormalCursivaCaracter"/>
        </w:rPr>
        <w:t>Competencias autonómicas</w:t>
      </w:r>
      <w:r>
        <w:t xml:space="preserve"> véase </w:t>
      </w:r>
      <w:hyperlink w:anchor="DESCRIPTORALFABETICO6" w:history="1">
        <w:r w:rsidRPr="001E1F61">
          <w:rPr>
            <w:rStyle w:val="TextoNormalNegritaCaracter"/>
          </w:rPr>
          <w:t>Competencias de las Comunidades Autónomas</w:t>
        </w:r>
      </w:hyperlink>
    </w:p>
    <w:bookmarkStart w:id="377" w:name="DESCRIPTORALFABETICO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 </w:instrText>
      </w:r>
      <w:r w:rsidR="001302DC" w:rsidRPr="001E1F61">
        <w:rPr>
          <w:rStyle w:val="TextoNormalNegritaCaracter"/>
        </w:rPr>
      </w:r>
      <w:r w:rsidRPr="001E1F61">
        <w:rPr>
          <w:rStyle w:val="TextoNormalNegritaCaracter"/>
        </w:rPr>
        <w:fldChar w:fldCharType="separate"/>
      </w:r>
      <w:bookmarkEnd w:id="377"/>
      <w:r w:rsidRPr="001E1F61">
        <w:rPr>
          <w:rStyle w:val="TextoNormalNegritaCaracter"/>
        </w:rPr>
        <w:t>Competencias autonómicas de desarrollo normativo (Descriptor Nº 8)</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ff. 1, 5.</w:t>
      </w:r>
    </w:p>
    <w:bookmarkStart w:id="378" w:name="DESCRIPTORALFABETICO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 </w:instrText>
      </w:r>
      <w:r w:rsidR="001302DC" w:rsidRPr="001E1F61">
        <w:rPr>
          <w:rStyle w:val="TextoNormalNegritaCaracter"/>
        </w:rPr>
      </w:r>
      <w:r w:rsidRPr="001E1F61">
        <w:rPr>
          <w:rStyle w:val="TextoNormalNegritaCaracter"/>
        </w:rPr>
        <w:fldChar w:fldCharType="separate"/>
      </w:r>
      <w:bookmarkEnd w:id="378"/>
      <w:r w:rsidRPr="001E1F61">
        <w:rPr>
          <w:rStyle w:val="TextoNormalNegritaCaracter"/>
        </w:rPr>
        <w:t>Competencias autonómicas de ejecución (Descriptor Nº 7)</w:t>
      </w:r>
      <w:r w:rsidRPr="001E1F61">
        <w:rPr>
          <w:rStyle w:val="TextoNormalNegritaCaracter"/>
        </w:rPr>
        <w:fldChar w:fldCharType="end"/>
      </w:r>
      <w:r w:rsidRPr="001E1F61">
        <w:rPr>
          <w:rStyle w:val="TextoNormalCaracter"/>
        </w:rPr>
        <w:t xml:space="preserve">, Sentencia </w:t>
      </w:r>
      <w:hyperlink w:anchor="SENTENCIA_2015_61" w:history="1">
        <w:r w:rsidRPr="001E1F61">
          <w:rPr>
            <w:rStyle w:val="TextoNormalCaracter"/>
          </w:rPr>
          <w:t>61/2015</w:t>
        </w:r>
      </w:hyperlink>
      <w:r w:rsidRPr="001E1F61">
        <w:rPr>
          <w:rStyle w:val="TextoNormalCaracter"/>
        </w:rPr>
        <w:t>, ff. 2, 4, 5.</w:t>
      </w:r>
    </w:p>
    <w:bookmarkStart w:id="379" w:name="DESCRIPTORALFABETICO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 </w:instrText>
      </w:r>
      <w:r w:rsidR="001302DC" w:rsidRPr="001E1F61">
        <w:rPr>
          <w:rStyle w:val="TextoNormalNegritaCaracter"/>
        </w:rPr>
      </w:r>
      <w:r w:rsidRPr="001E1F61">
        <w:rPr>
          <w:rStyle w:val="TextoNormalNegritaCaracter"/>
        </w:rPr>
        <w:fldChar w:fldCharType="separate"/>
      </w:r>
      <w:bookmarkEnd w:id="379"/>
      <w:r w:rsidRPr="001E1F61">
        <w:rPr>
          <w:rStyle w:val="TextoNormalNegritaCaracter"/>
        </w:rPr>
        <w:t>Competencias compartidas (Descriptor Nº 4)</w:t>
      </w:r>
      <w:r w:rsidRPr="001E1F61">
        <w:rPr>
          <w:rStyle w:val="TextoNormalNegritaCaracter"/>
        </w:rPr>
        <w:fldChar w:fldCharType="end"/>
      </w:r>
      <w:r w:rsidRPr="001E1F61">
        <w:rPr>
          <w:rStyle w:val="TextoNormalCaracter"/>
        </w:rPr>
        <w:t xml:space="preserve">, Sentencia </w:t>
      </w:r>
      <w:hyperlink w:anchor="SENTENCIA_2015_11" w:history="1">
        <w:r w:rsidRPr="001E1F61">
          <w:rPr>
            <w:rStyle w:val="TextoNormalCaracter"/>
          </w:rPr>
          <w:t>11/2015</w:t>
        </w:r>
      </w:hyperlink>
      <w:r w:rsidRPr="001E1F61">
        <w:rPr>
          <w:rStyle w:val="TextoNormalCaracter"/>
        </w:rPr>
        <w:t>, ff. 3 a 5.</w:t>
      </w:r>
    </w:p>
    <w:p w:rsidR="001E1F61" w:rsidRPr="001E1F61" w:rsidRDefault="001E1F61" w:rsidP="001E1F61">
      <w:pPr>
        <w:pStyle w:val="TextoNormalSangraFrancesa"/>
        <w:rPr>
          <w:rStyle w:val="TextoNormalNegritaCaracter"/>
        </w:rPr>
      </w:pPr>
      <w:r w:rsidRPr="001E1F61">
        <w:rPr>
          <w:rStyle w:val="TextoNormalCursivaCaracter"/>
        </w:rPr>
        <w:t>Competencias concurrentes</w:t>
      </w:r>
      <w:r>
        <w:t xml:space="preserve"> véase </w:t>
      </w:r>
      <w:hyperlink w:anchor="DESCRIPTORALFABETICO12" w:history="1">
        <w:r w:rsidRPr="001E1F61">
          <w:rPr>
            <w:rStyle w:val="TextoNormalNegritaCaracter"/>
          </w:rPr>
          <w:t>Concurrencia de competencias sobre el mismo espacio físico</w:t>
        </w:r>
      </w:hyperlink>
    </w:p>
    <w:bookmarkStart w:id="380" w:name="DESCRIPTORALFABETICO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 </w:instrText>
      </w:r>
      <w:r w:rsidR="001302DC" w:rsidRPr="001E1F61">
        <w:rPr>
          <w:rStyle w:val="TextoNormalNegritaCaracter"/>
        </w:rPr>
      </w:r>
      <w:r w:rsidRPr="001E1F61">
        <w:rPr>
          <w:rStyle w:val="TextoNormalNegritaCaracter"/>
        </w:rPr>
        <w:fldChar w:fldCharType="separate"/>
      </w:r>
      <w:bookmarkEnd w:id="380"/>
      <w:r w:rsidRPr="001E1F61">
        <w:rPr>
          <w:rStyle w:val="TextoNormalNegritaCaracter"/>
        </w:rPr>
        <w:t>Competencias de coordinación (Descriptor Nº 5)</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3 a 6.</w:t>
      </w:r>
    </w:p>
    <w:p w:rsidR="001E1F61" w:rsidRPr="001E1F61" w:rsidRDefault="001E1F61" w:rsidP="001E1F61">
      <w:pPr>
        <w:pStyle w:val="TextoNormalSangraFrancesa"/>
        <w:rPr>
          <w:rStyle w:val="TextoNormalNegritaCaracter"/>
        </w:rPr>
      </w:pPr>
      <w:r w:rsidRPr="001E1F61">
        <w:rPr>
          <w:rStyle w:val="TextoNormalCursivaCaracter"/>
        </w:rPr>
        <w:t>Competencias de desarrollo legislativo</w:t>
      </w:r>
      <w:r>
        <w:t xml:space="preserve"> véase </w:t>
      </w:r>
      <w:hyperlink w:anchor="DESCRIPTORALFABETICO8" w:history="1">
        <w:r w:rsidRPr="001E1F61">
          <w:rPr>
            <w:rStyle w:val="TextoNormalNegritaCaracter"/>
          </w:rPr>
          <w:t>Competencias autonómicas de desarrollo normativo</w:t>
        </w:r>
      </w:hyperlink>
    </w:p>
    <w:bookmarkStart w:id="381" w:name="DESCRIPTORALFABETICO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 </w:instrText>
      </w:r>
      <w:r w:rsidR="001302DC" w:rsidRPr="001E1F61">
        <w:rPr>
          <w:rStyle w:val="TextoNormalNegritaCaracter"/>
        </w:rPr>
      </w:r>
      <w:r w:rsidRPr="001E1F61">
        <w:rPr>
          <w:rStyle w:val="TextoNormalNegritaCaracter"/>
        </w:rPr>
        <w:fldChar w:fldCharType="separate"/>
      </w:r>
      <w:bookmarkEnd w:id="381"/>
      <w:r w:rsidRPr="001E1F61">
        <w:rPr>
          <w:rStyle w:val="TextoNormalNegritaCaracter"/>
        </w:rPr>
        <w:t>Competencias de las Comunidades Autónomas (Descriptor Nº 6)</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5, 6, 10, 13 b), 16 b), 17 c), 18 a), 19 a 21, 23, 24; </w:t>
      </w:r>
      <w:hyperlink w:anchor="SENTENCIA_2015_61" w:history="1">
        <w:r w:rsidRPr="001E1F61">
          <w:rPr>
            <w:rStyle w:val="TextoNormalCaracter"/>
          </w:rPr>
          <w:t>61/2015</w:t>
        </w:r>
      </w:hyperlink>
      <w:r w:rsidRPr="001E1F61">
        <w:rPr>
          <w:rStyle w:val="TextoNormalCaracter"/>
        </w:rPr>
        <w:t xml:space="preserve">, ff. 2 a 5; </w:t>
      </w:r>
      <w:hyperlink w:anchor="SENTENCIA_2015_92" w:history="1">
        <w:r w:rsidRPr="001E1F61">
          <w:rPr>
            <w:rStyle w:val="TextoNormalCaracter"/>
          </w:rPr>
          <w:t>92/2015</w:t>
        </w:r>
      </w:hyperlink>
      <w:r w:rsidRPr="001E1F61">
        <w:rPr>
          <w:rStyle w:val="TextoNormalCaracter"/>
        </w:rPr>
        <w:t xml:space="preserve">, ff. 4, 7 b), 12; </w:t>
      </w:r>
      <w:hyperlink w:anchor="SENTENCIA_2015_138" w:history="1">
        <w:r w:rsidRPr="001E1F61">
          <w:rPr>
            <w:rStyle w:val="TextoNormalCaracter"/>
          </w:rPr>
          <w:t>138/2015</w:t>
        </w:r>
      </w:hyperlink>
      <w:r w:rsidRPr="001E1F61">
        <w:rPr>
          <w:rStyle w:val="TextoNormalCaracter"/>
        </w:rPr>
        <w:t>, ff. 2 a 4.</w:t>
      </w:r>
    </w:p>
    <w:bookmarkStart w:id="382" w:name="DESCRIPTORALFABETICO1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 </w:instrText>
      </w:r>
      <w:r w:rsidR="001302DC" w:rsidRPr="001E1F61">
        <w:rPr>
          <w:rStyle w:val="TextoNormalNegritaCaracter"/>
        </w:rPr>
      </w:r>
      <w:r w:rsidRPr="001E1F61">
        <w:rPr>
          <w:rStyle w:val="TextoNormalNegritaCaracter"/>
        </w:rPr>
        <w:fldChar w:fldCharType="separate"/>
      </w:r>
      <w:bookmarkEnd w:id="382"/>
      <w:r w:rsidRPr="001E1F61">
        <w:rPr>
          <w:rStyle w:val="TextoNormalNegritaCaracter"/>
        </w:rPr>
        <w:t>Competencias de los entes locales (Descriptor Nº 10)</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6, 8, 10, 20; </w:t>
      </w:r>
      <w:hyperlink w:anchor="SENTENCIA_2015_92" w:history="1">
        <w:r w:rsidRPr="001E1F61">
          <w:rPr>
            <w:rStyle w:val="TextoNormalCaracter"/>
          </w:rPr>
          <w:t>92/2015</w:t>
        </w:r>
      </w:hyperlink>
      <w:r w:rsidRPr="001E1F61">
        <w:rPr>
          <w:rStyle w:val="TextoNormalCaracter"/>
        </w:rPr>
        <w:t>, f. 4.</w:t>
      </w:r>
    </w:p>
    <w:bookmarkStart w:id="383" w:name="DESCRIPTORALFABETICO1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 </w:instrText>
      </w:r>
      <w:r w:rsidR="001302DC" w:rsidRPr="001E1F61">
        <w:rPr>
          <w:rStyle w:val="TextoNormalNegritaCaracter"/>
        </w:rPr>
      </w:r>
      <w:r w:rsidRPr="001E1F61">
        <w:rPr>
          <w:rStyle w:val="TextoNormalNegritaCaracter"/>
        </w:rPr>
        <w:fldChar w:fldCharType="separate"/>
      </w:r>
      <w:bookmarkEnd w:id="383"/>
      <w:r w:rsidRPr="001E1F61">
        <w:rPr>
          <w:rStyle w:val="TextoNormalNegritaCaracter"/>
        </w:rPr>
        <w:t>Competencias del Estado (Descriptor Nº 11)</w:t>
      </w:r>
      <w:r w:rsidRPr="001E1F61">
        <w:rPr>
          <w:rStyle w:val="TextoNormalNegritaCaracter"/>
        </w:rPr>
        <w:fldChar w:fldCharType="end"/>
      </w:r>
      <w:r w:rsidRPr="001E1F61">
        <w:rPr>
          <w:rStyle w:val="TextoNormalCaracter"/>
        </w:rPr>
        <w:t xml:space="preserve">, Sentencias </w:t>
      </w:r>
      <w:hyperlink w:anchor="SENTENCIA_2015_5" w:history="1">
        <w:r w:rsidRPr="001E1F61">
          <w:rPr>
            <w:rStyle w:val="TextoNormalCaracter"/>
          </w:rPr>
          <w:t>5/2015</w:t>
        </w:r>
      </w:hyperlink>
      <w:r w:rsidRPr="001E1F61">
        <w:rPr>
          <w:rStyle w:val="TextoNormalCaracter"/>
        </w:rPr>
        <w:t xml:space="preserve">, ff.  4 a 7; </w:t>
      </w:r>
      <w:hyperlink w:anchor="SENTENCIA_2015_11" w:history="1">
        <w:r w:rsidRPr="001E1F61">
          <w:rPr>
            <w:rStyle w:val="TextoNormalCaracter"/>
          </w:rPr>
          <w:t>11/2015</w:t>
        </w:r>
      </w:hyperlink>
      <w:r w:rsidRPr="001E1F61">
        <w:rPr>
          <w:rStyle w:val="TextoNormalCaracter"/>
        </w:rPr>
        <w:t xml:space="preserve">, ff. 3, 4; </w:t>
      </w:r>
      <w:hyperlink w:anchor="SENTENCIA_2015_25" w:history="1">
        <w:r w:rsidRPr="001E1F61">
          <w:rPr>
            <w:rStyle w:val="TextoNormalCaracter"/>
          </w:rPr>
          <w:t>25/2015</w:t>
        </w:r>
      </w:hyperlink>
      <w:r w:rsidRPr="001E1F61">
        <w:rPr>
          <w:rStyle w:val="TextoNormalCaracter"/>
        </w:rPr>
        <w:t xml:space="preserve">, ff. 4 a 6; </w:t>
      </w:r>
      <w:hyperlink w:anchor="SENTENCIA_2015_61" w:history="1">
        <w:r w:rsidRPr="001E1F61">
          <w:rPr>
            <w:rStyle w:val="TextoNormalCaracter"/>
          </w:rPr>
          <w:t>61/2015</w:t>
        </w:r>
      </w:hyperlink>
      <w:r w:rsidRPr="001E1F61">
        <w:rPr>
          <w:rStyle w:val="TextoNormalCaracter"/>
        </w:rPr>
        <w:t xml:space="preserve">, ff. 2 a 5; </w:t>
      </w:r>
      <w:hyperlink w:anchor="SENTENCIA_2015_81" w:history="1">
        <w:r w:rsidRPr="001E1F61">
          <w:rPr>
            <w:rStyle w:val="TextoNormalCaracter"/>
          </w:rPr>
          <w:t>81/2015</w:t>
        </w:r>
      </w:hyperlink>
      <w:r w:rsidRPr="001E1F61">
        <w:rPr>
          <w:rStyle w:val="TextoNormalCaracter"/>
        </w:rPr>
        <w:t xml:space="preserve">, f. 1; </w:t>
      </w:r>
      <w:hyperlink w:anchor="SENTENCIA_2015_85" w:history="1">
        <w:r w:rsidRPr="001E1F61">
          <w:rPr>
            <w:rStyle w:val="TextoNormalCaracter"/>
          </w:rPr>
          <w:t>85/2015</w:t>
        </w:r>
      </w:hyperlink>
      <w:r w:rsidRPr="001E1F61">
        <w:rPr>
          <w:rStyle w:val="TextoNormalCaracter"/>
        </w:rPr>
        <w:t>, ff. 2 a 5.</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63" w:history="1">
        <w:r w:rsidRPr="001E1F61">
          <w:rPr>
            <w:rStyle w:val="TextoNormalCaracter"/>
          </w:rPr>
          <w:t>63/2015</w:t>
        </w:r>
      </w:hyperlink>
      <w:r w:rsidRPr="001E1F61">
        <w:rPr>
          <w:rStyle w:val="TextoNormalCaracter"/>
        </w:rPr>
        <w:t>, f. 2, 3.</w:t>
      </w:r>
    </w:p>
    <w:bookmarkStart w:id="384" w:name="DESCRIPTORALFABETICO22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"DESCRIPTOR226" </w:instrText>
      </w:r>
      <w:r w:rsidR="001302DC" w:rsidRPr="001E1F61">
        <w:rPr>
          <w:rStyle w:val="TextoNormalNegritaCaracter"/>
        </w:rPr>
      </w:r>
      <w:r w:rsidRPr="001E1F61">
        <w:rPr>
          <w:rStyle w:val="TextoNormalNegritaCaracter"/>
        </w:rPr>
        <w:fldChar w:fldCharType="separate"/>
      </w:r>
      <w:bookmarkEnd w:id="384"/>
      <w:r w:rsidRPr="001E1F61">
        <w:rPr>
          <w:rStyle w:val="TextoNormalNegritaCaracter"/>
        </w:rPr>
        <w:t>Competencias del Tribunal Constitucional (Descriptor Nº 226)</w:t>
      </w:r>
      <w:r w:rsidRPr="001E1F61">
        <w:rPr>
          <w:rStyle w:val="TextoNormalNegritaCaracter"/>
        </w:rPr>
        <w:fldChar w:fldCharType="end"/>
      </w:r>
      <w:r w:rsidRPr="001E1F61">
        <w:rPr>
          <w:rStyle w:val="TextoNormalCaracter"/>
        </w:rPr>
        <w:t xml:space="preserve">, Sentencia </w:t>
      </w:r>
      <w:hyperlink w:anchor="SENTENCIA_2015_32" w:history="1">
        <w:r w:rsidRPr="001E1F61">
          <w:rPr>
            <w:rStyle w:val="TextoNormalCaracter"/>
          </w:rPr>
          <w:t>32/2015</w:t>
        </w:r>
      </w:hyperlink>
      <w:r w:rsidRPr="001E1F61">
        <w:rPr>
          <w:rStyle w:val="TextoNormalCaracter"/>
        </w:rPr>
        <w:t>, f. 2.</w:t>
      </w:r>
    </w:p>
    <w:bookmarkStart w:id="385" w:name="DESCRIPTORALFABETICO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"DESCRIPTOR9" </w:instrText>
      </w:r>
      <w:r w:rsidR="001302DC" w:rsidRPr="001E1F61">
        <w:rPr>
          <w:rStyle w:val="TextoNormalNegritaCaracter"/>
        </w:rPr>
      </w:r>
      <w:r w:rsidRPr="001E1F61">
        <w:rPr>
          <w:rStyle w:val="TextoNormalNegritaCaracter"/>
        </w:rPr>
        <w:fldChar w:fldCharType="separate"/>
      </w:r>
      <w:bookmarkEnd w:id="385"/>
      <w:r w:rsidRPr="001E1F61">
        <w:rPr>
          <w:rStyle w:val="TextoNormalNegritaCaracter"/>
        </w:rPr>
        <w:t>Competencias delimitadas por la legislación básica (Descriptor Nº 9)</w:t>
      </w:r>
      <w:r w:rsidRPr="001E1F61">
        <w:rPr>
          <w:rStyle w:val="TextoNormalNegritaCaracter"/>
        </w:rPr>
        <w:fldChar w:fldCharType="end"/>
      </w:r>
      <w:r w:rsidRPr="001E1F61">
        <w:rPr>
          <w:rStyle w:val="TextoNormalCaracter"/>
        </w:rPr>
        <w:t xml:space="preserve">, Sentencia </w:t>
      </w:r>
      <w:hyperlink w:anchor="SENTENCIA_2015_143" w:history="1">
        <w:r w:rsidRPr="001E1F61">
          <w:rPr>
            <w:rStyle w:val="TextoNormalCaracter"/>
          </w:rPr>
          <w:t>143/2015</w:t>
        </w:r>
      </w:hyperlink>
      <w:r w:rsidRPr="001E1F61">
        <w:rPr>
          <w:rStyle w:val="TextoNormalCaracter"/>
        </w:rPr>
        <w:t>, f. 3.</w:t>
      </w:r>
    </w:p>
    <w:bookmarkStart w:id="386" w:name="DESCRIPTORALFABETICO1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 </w:instrText>
      </w:r>
      <w:r w:rsidR="001302DC" w:rsidRPr="001E1F61">
        <w:rPr>
          <w:rStyle w:val="TextoNormalNegritaCaracter"/>
        </w:rPr>
      </w:r>
      <w:r w:rsidRPr="001E1F61">
        <w:rPr>
          <w:rStyle w:val="TextoNormalNegritaCaracter"/>
        </w:rPr>
        <w:fldChar w:fldCharType="separate"/>
      </w:r>
      <w:bookmarkEnd w:id="386"/>
      <w:r w:rsidRPr="001E1F61">
        <w:rPr>
          <w:rStyle w:val="TextoNormalNegritaCaracter"/>
        </w:rPr>
        <w:t>Competencias en materia de agricultura (Descriptor Nº 19)</w:t>
      </w:r>
      <w:r w:rsidRPr="001E1F61">
        <w:rPr>
          <w:rStyle w:val="TextoNormalNegritaCaracter"/>
        </w:rPr>
        <w:fldChar w:fldCharType="end"/>
      </w:r>
      <w:r w:rsidRPr="001E1F61">
        <w:rPr>
          <w:rStyle w:val="TextoNormalCaracter"/>
        </w:rPr>
        <w:t xml:space="preserve">, Sentencias </w:t>
      </w:r>
      <w:hyperlink w:anchor="SENTENCIA_2015_11" w:history="1">
        <w:r w:rsidRPr="001E1F61">
          <w:rPr>
            <w:rStyle w:val="TextoNormalCaracter"/>
          </w:rPr>
          <w:t>11/2015</w:t>
        </w:r>
      </w:hyperlink>
      <w:r w:rsidRPr="001E1F61">
        <w:rPr>
          <w:rStyle w:val="TextoNormalCaracter"/>
        </w:rPr>
        <w:t xml:space="preserve">, ff. 1 a 3; </w:t>
      </w:r>
      <w:hyperlink w:anchor="SENTENCIA_2015_85" w:history="1">
        <w:r w:rsidRPr="001E1F61">
          <w:rPr>
            <w:rStyle w:val="TextoNormalCaracter"/>
          </w:rPr>
          <w:t>85/2015</w:t>
        </w:r>
      </w:hyperlink>
      <w:r w:rsidRPr="001E1F61">
        <w:rPr>
          <w:rStyle w:val="TextoNormalCaracter"/>
        </w:rPr>
        <w:t>, f. 2.</w:t>
      </w:r>
    </w:p>
    <w:bookmarkStart w:id="387" w:name="DESCRIPTORALFABETICO2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 </w:instrText>
      </w:r>
      <w:r w:rsidR="001302DC" w:rsidRPr="001E1F61">
        <w:rPr>
          <w:rStyle w:val="TextoNormalNegritaCaracter"/>
        </w:rPr>
      </w:r>
      <w:r w:rsidRPr="001E1F61">
        <w:rPr>
          <w:rStyle w:val="TextoNormalNegritaCaracter"/>
        </w:rPr>
        <w:fldChar w:fldCharType="separate"/>
      </w:r>
      <w:bookmarkEnd w:id="387"/>
      <w:r w:rsidRPr="001E1F61">
        <w:rPr>
          <w:rStyle w:val="TextoNormalNegritaCaracter"/>
        </w:rPr>
        <w:t>Competencias en materia de aguas (Descriptor Nº 20)</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ff. 3, 4.</w:t>
      </w:r>
    </w:p>
    <w:bookmarkStart w:id="388" w:name="DESCRIPTORALFABETICO2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 </w:instrText>
      </w:r>
      <w:r w:rsidR="001302DC" w:rsidRPr="001E1F61">
        <w:rPr>
          <w:rStyle w:val="TextoNormalNegritaCaracter"/>
        </w:rPr>
      </w:r>
      <w:r w:rsidRPr="001E1F61">
        <w:rPr>
          <w:rStyle w:val="TextoNormalNegritaCaracter"/>
        </w:rPr>
        <w:fldChar w:fldCharType="separate"/>
      </w:r>
      <w:bookmarkEnd w:id="388"/>
      <w:r w:rsidRPr="001E1F61">
        <w:rPr>
          <w:rStyle w:val="TextoNormalNegritaCaracter"/>
        </w:rPr>
        <w:t>Competencias en materia de becas y ayudas al estudio (Descriptor Nº 21)</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2, 3, 5, VP I, VP II.</w:t>
      </w:r>
    </w:p>
    <w:bookmarkStart w:id="389" w:name="DESCRIPTORALFABETICO2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 </w:instrText>
      </w:r>
      <w:r w:rsidR="001302DC" w:rsidRPr="001E1F61">
        <w:rPr>
          <w:rStyle w:val="TextoNormalNegritaCaracter"/>
        </w:rPr>
      </w:r>
      <w:r w:rsidRPr="001E1F61">
        <w:rPr>
          <w:rStyle w:val="TextoNormalNegritaCaracter"/>
        </w:rPr>
        <w:fldChar w:fldCharType="separate"/>
      </w:r>
      <w:bookmarkEnd w:id="389"/>
      <w:r w:rsidRPr="001E1F61">
        <w:rPr>
          <w:rStyle w:val="TextoNormalNegritaCaracter"/>
        </w:rPr>
        <w:t>Competencias en materia de cajas de ahorros (Descriptor Nº 22)</w:t>
      </w:r>
      <w:r w:rsidRPr="001E1F61">
        <w:rPr>
          <w:rStyle w:val="TextoNormalNegritaCaracter"/>
        </w:rPr>
        <w:fldChar w:fldCharType="end"/>
      </w:r>
      <w:r w:rsidRPr="001E1F61">
        <w:rPr>
          <w:rStyle w:val="TextoNormalCaracter"/>
        </w:rPr>
        <w:t xml:space="preserve">, Sentencia </w:t>
      </w:r>
      <w:hyperlink w:anchor="SENTENCIA_2015_47" w:history="1">
        <w:r w:rsidRPr="001E1F61">
          <w:rPr>
            <w:rStyle w:val="TextoNormalCaracter"/>
          </w:rPr>
          <w:t>47/2015</w:t>
        </w:r>
      </w:hyperlink>
      <w:r w:rsidRPr="001E1F61">
        <w:rPr>
          <w:rStyle w:val="TextoNormalCaracter"/>
        </w:rPr>
        <w:t>, ff. 1, 6.</w:t>
      </w:r>
    </w:p>
    <w:bookmarkStart w:id="390" w:name="DESCRIPTORALFABETICO2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 </w:instrText>
      </w:r>
      <w:r w:rsidR="001302DC" w:rsidRPr="001E1F61">
        <w:rPr>
          <w:rStyle w:val="TextoNormalNegritaCaracter"/>
        </w:rPr>
      </w:r>
      <w:r w:rsidRPr="001E1F61">
        <w:rPr>
          <w:rStyle w:val="TextoNormalNegritaCaracter"/>
        </w:rPr>
        <w:fldChar w:fldCharType="separate"/>
      </w:r>
      <w:bookmarkEnd w:id="390"/>
      <w:r w:rsidRPr="001E1F61">
        <w:rPr>
          <w:rStyle w:val="TextoNormalNegritaCaracter"/>
        </w:rPr>
        <w:t>Competencias en materia de contratación administrativa (Descriptor Nº 23)</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3, 5, 9, 10.</w:t>
      </w:r>
    </w:p>
    <w:bookmarkStart w:id="391" w:name="DESCRIPTORALFABETICO2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 </w:instrText>
      </w:r>
      <w:r w:rsidR="001302DC" w:rsidRPr="001E1F61">
        <w:rPr>
          <w:rStyle w:val="TextoNormalNegritaCaracter"/>
        </w:rPr>
      </w:r>
      <w:r w:rsidRPr="001E1F61">
        <w:rPr>
          <w:rStyle w:val="TextoNormalNegritaCaracter"/>
        </w:rPr>
        <w:fldChar w:fldCharType="separate"/>
      </w:r>
      <w:bookmarkEnd w:id="391"/>
      <w:r w:rsidRPr="001E1F61">
        <w:rPr>
          <w:rStyle w:val="TextoNormalNegritaCaracter"/>
        </w:rPr>
        <w:t>Competencias en materia de educación (Descriptor Nº 24)</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2, 3.</w:t>
      </w:r>
    </w:p>
    <w:p w:rsidR="001E1F61" w:rsidRPr="001E1F61" w:rsidRDefault="001E1F61" w:rsidP="001E1F61">
      <w:pPr>
        <w:pStyle w:val="TextoNormalSangraFrancesa"/>
        <w:rPr>
          <w:rStyle w:val="TextoNormalNegritaCaracter"/>
        </w:rPr>
      </w:pPr>
      <w:r w:rsidRPr="001E1F61">
        <w:rPr>
          <w:rStyle w:val="TextoNormalCursivaCaracter"/>
        </w:rPr>
        <w:t>Competencias en materia de enseñanza</w:t>
      </w:r>
      <w:r>
        <w:t xml:space="preserve"> véase </w:t>
      </w:r>
      <w:hyperlink w:anchor="DESCRIPTORALFABETICO24" w:history="1">
        <w:r w:rsidRPr="001E1F61">
          <w:rPr>
            <w:rStyle w:val="TextoNormalNegritaCaracter"/>
          </w:rPr>
          <w:t>Competencias en materia de educación</w:t>
        </w:r>
      </w:hyperlink>
    </w:p>
    <w:bookmarkStart w:id="392" w:name="DESCRIPTORALFABETICO2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 </w:instrText>
      </w:r>
      <w:r w:rsidR="001302DC" w:rsidRPr="001E1F61">
        <w:rPr>
          <w:rStyle w:val="TextoNormalNegritaCaracter"/>
        </w:rPr>
      </w:r>
      <w:r w:rsidRPr="001E1F61">
        <w:rPr>
          <w:rStyle w:val="TextoNormalNegritaCaracter"/>
        </w:rPr>
        <w:fldChar w:fldCharType="separate"/>
      </w:r>
      <w:bookmarkEnd w:id="392"/>
      <w:r w:rsidRPr="001E1F61">
        <w:rPr>
          <w:rStyle w:val="TextoNormalNegritaCaracter"/>
        </w:rPr>
        <w:t>Competencias en materia de ganadería (Descriptor Nº 25)</w:t>
      </w:r>
      <w:r w:rsidRPr="001E1F61">
        <w:rPr>
          <w:rStyle w:val="TextoNormalNegritaCaracter"/>
        </w:rPr>
        <w:fldChar w:fldCharType="end"/>
      </w:r>
      <w:r w:rsidRPr="001E1F61">
        <w:rPr>
          <w:rStyle w:val="TextoNormalCaracter"/>
        </w:rPr>
        <w:t xml:space="preserve">, Sentencias </w:t>
      </w:r>
      <w:hyperlink w:anchor="SENTENCIA_2015_11" w:history="1">
        <w:r w:rsidRPr="001E1F61">
          <w:rPr>
            <w:rStyle w:val="TextoNormalCaracter"/>
          </w:rPr>
          <w:t>11/2015</w:t>
        </w:r>
      </w:hyperlink>
      <w:r w:rsidRPr="001E1F61">
        <w:rPr>
          <w:rStyle w:val="TextoNormalCaracter"/>
        </w:rPr>
        <w:t xml:space="preserve">, ff. 1 a 3; </w:t>
      </w:r>
      <w:hyperlink w:anchor="SENTENCIA_2015_58" w:history="1">
        <w:r w:rsidRPr="001E1F61">
          <w:rPr>
            <w:rStyle w:val="TextoNormalCaracter"/>
          </w:rPr>
          <w:t>58/2015</w:t>
        </w:r>
      </w:hyperlink>
      <w:r w:rsidRPr="001E1F61">
        <w:rPr>
          <w:rStyle w:val="TextoNormalCaracter"/>
        </w:rPr>
        <w:t xml:space="preserve">, f. 2; </w:t>
      </w:r>
      <w:hyperlink w:anchor="SENTENCIA_2015_85" w:history="1">
        <w:r w:rsidRPr="001E1F61">
          <w:rPr>
            <w:rStyle w:val="TextoNormalCaracter"/>
          </w:rPr>
          <w:t>85/2015</w:t>
        </w:r>
      </w:hyperlink>
      <w:r w:rsidRPr="001E1F61">
        <w:rPr>
          <w:rStyle w:val="TextoNormalCaracter"/>
        </w:rPr>
        <w:t>, f. 2.</w:t>
      </w:r>
    </w:p>
    <w:bookmarkStart w:id="393" w:name="DESCRIPTORALFABETICO2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 </w:instrText>
      </w:r>
      <w:r w:rsidR="001302DC" w:rsidRPr="001E1F61">
        <w:rPr>
          <w:rStyle w:val="TextoNormalNegritaCaracter"/>
        </w:rPr>
      </w:r>
      <w:r w:rsidRPr="001E1F61">
        <w:rPr>
          <w:rStyle w:val="TextoNormalNegritaCaracter"/>
        </w:rPr>
        <w:fldChar w:fldCharType="separate"/>
      </w:r>
      <w:bookmarkEnd w:id="393"/>
      <w:r w:rsidRPr="001E1F61">
        <w:rPr>
          <w:rStyle w:val="TextoNormalNegritaCaracter"/>
        </w:rPr>
        <w:t>Competencias en materia de legislación civil (Descriptor Nº 26)</w:t>
      </w:r>
      <w:r w:rsidRPr="001E1F61">
        <w:rPr>
          <w:rStyle w:val="TextoNormalNegritaCaracter"/>
        </w:rPr>
        <w:fldChar w:fldCharType="end"/>
      </w:r>
      <w:r w:rsidRPr="001E1F61">
        <w:rPr>
          <w:rStyle w:val="TextoNormalCaracter"/>
        </w:rPr>
        <w:t xml:space="preserve">, Sentencias </w:t>
      </w:r>
      <w:hyperlink w:anchor="SENTENCIA_2015_11" w:history="1">
        <w:r w:rsidRPr="001E1F61">
          <w:rPr>
            <w:rStyle w:val="TextoNormalCaracter"/>
          </w:rPr>
          <w:t>11/2015</w:t>
        </w:r>
      </w:hyperlink>
      <w:r w:rsidRPr="001E1F61">
        <w:rPr>
          <w:rStyle w:val="TextoNormalCaracter"/>
        </w:rPr>
        <w:t xml:space="preserve">, f. 2; </w:t>
      </w:r>
      <w:hyperlink w:anchor="SENTENCIA_2015_93" w:history="1">
        <w:r w:rsidRPr="001E1F61">
          <w:rPr>
            <w:rStyle w:val="TextoNormalCaracter"/>
          </w:rPr>
          <w:t>93/2015</w:t>
        </w:r>
      </w:hyperlink>
      <w:r w:rsidRPr="001E1F61">
        <w:rPr>
          <w:rStyle w:val="TextoNormalCaracter"/>
        </w:rPr>
        <w:t>, f. 15.</w:t>
      </w:r>
    </w:p>
    <w:bookmarkStart w:id="394" w:name="DESCRIPTORALFABETICO2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 </w:instrText>
      </w:r>
      <w:r w:rsidR="001302DC" w:rsidRPr="001E1F61">
        <w:rPr>
          <w:rStyle w:val="TextoNormalNegritaCaracter"/>
        </w:rPr>
      </w:r>
      <w:r w:rsidRPr="001E1F61">
        <w:rPr>
          <w:rStyle w:val="TextoNormalNegritaCaracter"/>
        </w:rPr>
        <w:fldChar w:fldCharType="separate"/>
      </w:r>
      <w:bookmarkEnd w:id="394"/>
      <w:r w:rsidRPr="001E1F61">
        <w:rPr>
          <w:rStyle w:val="TextoNormalNegritaCaracter"/>
        </w:rPr>
        <w:t>Competencias en materia de legislación laboral (Descriptor Nº 27)</w:t>
      </w:r>
      <w:r w:rsidRPr="001E1F61">
        <w:rPr>
          <w:rStyle w:val="TextoNormalNegritaCaracter"/>
        </w:rPr>
        <w:fldChar w:fldCharType="end"/>
      </w:r>
      <w:r w:rsidRPr="001E1F61">
        <w:rPr>
          <w:rStyle w:val="TextoNormalCaracter"/>
        </w:rPr>
        <w:t xml:space="preserve">, Sentencia </w:t>
      </w:r>
      <w:hyperlink w:anchor="SENTENCIA_2015_61" w:history="1">
        <w:r w:rsidRPr="001E1F61">
          <w:rPr>
            <w:rStyle w:val="TextoNormalCaracter"/>
          </w:rPr>
          <w:t>61/2015</w:t>
        </w:r>
      </w:hyperlink>
      <w:r w:rsidRPr="001E1F61">
        <w:rPr>
          <w:rStyle w:val="TextoNormalCaracter"/>
        </w:rPr>
        <w:t>, ff. 2, 4.</w:t>
      </w:r>
    </w:p>
    <w:bookmarkStart w:id="395" w:name="DESCRIPTORALFABETICO2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 </w:instrText>
      </w:r>
      <w:r w:rsidR="001302DC" w:rsidRPr="001E1F61">
        <w:rPr>
          <w:rStyle w:val="TextoNormalNegritaCaracter"/>
        </w:rPr>
      </w:r>
      <w:r w:rsidRPr="001E1F61">
        <w:rPr>
          <w:rStyle w:val="TextoNormalNegritaCaracter"/>
        </w:rPr>
        <w:fldChar w:fldCharType="separate"/>
      </w:r>
      <w:bookmarkEnd w:id="395"/>
      <w:r w:rsidRPr="001E1F61">
        <w:rPr>
          <w:rStyle w:val="TextoNormalNegritaCaracter"/>
        </w:rPr>
        <w:t>Competencias en materia de legislación procesal (Descriptor Nº 28)</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VP II.</w:t>
      </w:r>
    </w:p>
    <w:bookmarkStart w:id="396" w:name="DESCRIPTORALFABETICO29"/>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"DESCRIPTOR29" </w:instrText>
      </w:r>
      <w:r w:rsidR="001302DC" w:rsidRPr="001E1F61">
        <w:rPr>
          <w:rStyle w:val="TextoNormalNegritaCaracter"/>
        </w:rPr>
      </w:r>
      <w:r w:rsidRPr="001E1F61">
        <w:rPr>
          <w:rStyle w:val="TextoNormalNegritaCaracter"/>
        </w:rPr>
        <w:fldChar w:fldCharType="separate"/>
      </w:r>
      <w:bookmarkEnd w:id="396"/>
      <w:r w:rsidRPr="001E1F61">
        <w:rPr>
          <w:rStyle w:val="TextoNormalNegritaCaracter"/>
        </w:rPr>
        <w:t>Competencias en materia de medio ambiente (Descriptor Nº 29)</w:t>
      </w:r>
      <w:r w:rsidRPr="001E1F61">
        <w:rPr>
          <w:rStyle w:val="TextoNormalNegritaCaracter"/>
        </w:rPr>
        <w:fldChar w:fldCharType="end"/>
      </w:r>
      <w:r w:rsidRPr="001E1F61">
        <w:rPr>
          <w:rStyle w:val="TextoNormalCaracter"/>
        </w:rPr>
        <w:t xml:space="preserve">, Sentencias </w:t>
      </w:r>
      <w:hyperlink w:anchor="SENTENCIA_2015_45" w:history="1">
        <w:r w:rsidRPr="001E1F61">
          <w:rPr>
            <w:rStyle w:val="TextoNormalCaracter"/>
          </w:rPr>
          <w:t>45/2015</w:t>
        </w:r>
      </w:hyperlink>
      <w:r w:rsidRPr="001E1F61">
        <w:rPr>
          <w:rStyle w:val="TextoNormalCaracter"/>
        </w:rPr>
        <w:t xml:space="preserve">, ff. 1 a 6; </w:t>
      </w:r>
      <w:hyperlink w:anchor="SENTENCIA_2015_57" w:history="1">
        <w:r w:rsidRPr="001E1F61">
          <w:rPr>
            <w:rStyle w:val="TextoNormalCaracter"/>
          </w:rPr>
          <w:t>57/2015</w:t>
        </w:r>
      </w:hyperlink>
      <w:r w:rsidRPr="001E1F61">
        <w:rPr>
          <w:rStyle w:val="TextoNormalCaracter"/>
        </w:rPr>
        <w:t xml:space="preserve">, ff. 1, 3, 4, 6, 8, 13 apartados a) y b), 16 apartados a) y d), 18 a); </w:t>
      </w:r>
      <w:hyperlink w:anchor="SENTENCIA_2015_92" w:history="1">
        <w:r w:rsidRPr="001E1F61">
          <w:rPr>
            <w:rStyle w:val="TextoNormalCaracter"/>
          </w:rPr>
          <w:t>92/2015</w:t>
        </w:r>
      </w:hyperlink>
      <w:r w:rsidRPr="001E1F61">
        <w:rPr>
          <w:rStyle w:val="TextoNormalCaracter"/>
        </w:rPr>
        <w:t>, ff. 4, 7 b).</w:t>
      </w:r>
    </w:p>
    <w:bookmarkStart w:id="397" w:name="DESCRIPTORALFABETICO3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 </w:instrText>
      </w:r>
      <w:r w:rsidR="001302DC" w:rsidRPr="001E1F61">
        <w:rPr>
          <w:rStyle w:val="TextoNormalNegritaCaracter"/>
        </w:rPr>
      </w:r>
      <w:r w:rsidRPr="001E1F61">
        <w:rPr>
          <w:rStyle w:val="TextoNormalNegritaCaracter"/>
        </w:rPr>
        <w:fldChar w:fldCharType="separate"/>
      </w:r>
      <w:bookmarkEnd w:id="397"/>
      <w:r w:rsidRPr="001E1F61">
        <w:rPr>
          <w:rStyle w:val="TextoNormalNegritaCaracter"/>
        </w:rPr>
        <w:t>Competencias en materia de ordenación del crédito (Descriptor Nº 30)</w:t>
      </w:r>
      <w:r w:rsidRPr="001E1F61">
        <w:rPr>
          <w:rStyle w:val="TextoNormalNegritaCaracter"/>
        </w:rPr>
        <w:fldChar w:fldCharType="end"/>
      </w:r>
      <w:r w:rsidRPr="001E1F61">
        <w:rPr>
          <w:rStyle w:val="TextoNormalCaracter"/>
        </w:rPr>
        <w:t xml:space="preserve">, Sentencia </w:t>
      </w:r>
      <w:hyperlink w:anchor="SENTENCIA_2015_47" w:history="1">
        <w:r w:rsidRPr="001E1F61">
          <w:rPr>
            <w:rStyle w:val="TextoNormalCaracter"/>
          </w:rPr>
          <w:t>47/2015</w:t>
        </w:r>
      </w:hyperlink>
      <w:r w:rsidRPr="001E1F61">
        <w:rPr>
          <w:rStyle w:val="TextoNormalCaracter"/>
        </w:rPr>
        <w:t>, ff. 1, 6.</w:t>
      </w:r>
    </w:p>
    <w:bookmarkStart w:id="398" w:name="DESCRIPTORALFABETICO3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 </w:instrText>
      </w:r>
      <w:r w:rsidR="001302DC" w:rsidRPr="001E1F61">
        <w:rPr>
          <w:rStyle w:val="TextoNormalNegritaCaracter"/>
        </w:rPr>
      </w:r>
      <w:r w:rsidRPr="001E1F61">
        <w:rPr>
          <w:rStyle w:val="TextoNormalNegritaCaracter"/>
        </w:rPr>
        <w:fldChar w:fldCharType="separate"/>
      </w:r>
      <w:bookmarkEnd w:id="398"/>
      <w:r w:rsidRPr="001E1F61">
        <w:rPr>
          <w:rStyle w:val="TextoNormalNegritaCaracter"/>
        </w:rPr>
        <w:t>Competencias en materia de ordenación del territorio (Descriptor Nº 31)</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1, 6, 8, 10, 13, 14, 17 c), 23; </w:t>
      </w:r>
      <w:hyperlink w:anchor="SENTENCIA_2015_92" w:history="1">
        <w:r w:rsidRPr="001E1F61">
          <w:rPr>
            <w:rStyle w:val="TextoNormalCaracter"/>
          </w:rPr>
          <w:t>92/2015</w:t>
        </w:r>
      </w:hyperlink>
      <w:r w:rsidRPr="001E1F61">
        <w:rPr>
          <w:rStyle w:val="TextoNormalCaracter"/>
        </w:rPr>
        <w:t>, ff. 4, 7 b), 8.</w:t>
      </w:r>
    </w:p>
    <w:bookmarkStart w:id="399" w:name="DESCRIPTORALFABETICO3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 </w:instrText>
      </w:r>
      <w:r w:rsidR="001302DC" w:rsidRPr="001E1F61">
        <w:rPr>
          <w:rStyle w:val="TextoNormalNegritaCaracter"/>
        </w:rPr>
      </w:r>
      <w:r w:rsidRPr="001E1F61">
        <w:rPr>
          <w:rStyle w:val="TextoNormalNegritaCaracter"/>
        </w:rPr>
        <w:fldChar w:fldCharType="separate"/>
      </w:r>
      <w:bookmarkEnd w:id="399"/>
      <w:r w:rsidRPr="001E1F61">
        <w:rPr>
          <w:rStyle w:val="TextoNormalNegritaCaracter"/>
        </w:rPr>
        <w:t>Competencias en materia de planificación económica (Descriptor Nº 32)</w:t>
      </w:r>
      <w:r w:rsidRPr="001E1F61">
        <w:rPr>
          <w:rStyle w:val="TextoNormalNegritaCaracter"/>
        </w:rPr>
        <w:fldChar w:fldCharType="end"/>
      </w:r>
      <w:r w:rsidRPr="001E1F61">
        <w:rPr>
          <w:rStyle w:val="TextoNormalCaracter"/>
        </w:rPr>
        <w:t xml:space="preserve">, Sentencias </w:t>
      </w:r>
      <w:hyperlink w:anchor="SENTENCIA_2015_11" w:history="1">
        <w:r w:rsidRPr="001E1F61">
          <w:rPr>
            <w:rStyle w:val="TextoNormalCaracter"/>
          </w:rPr>
          <w:t>11/2015</w:t>
        </w:r>
      </w:hyperlink>
      <w:r w:rsidRPr="001E1F61">
        <w:rPr>
          <w:rStyle w:val="TextoNormalCaracter"/>
        </w:rPr>
        <w:t xml:space="preserve">, ff. 2 a 8; </w:t>
      </w:r>
      <w:hyperlink w:anchor="SENTENCIA_2015_93" w:history="1">
        <w:r w:rsidRPr="001E1F61">
          <w:rPr>
            <w:rStyle w:val="TextoNormalCaracter"/>
          </w:rPr>
          <w:t>93/2015</w:t>
        </w:r>
      </w:hyperlink>
      <w:r w:rsidRPr="001E1F61">
        <w:rPr>
          <w:rStyle w:val="TextoNormalCaracter"/>
        </w:rPr>
        <w:t xml:space="preserve">, ff. 16 a 18, VP I, VP II, VP III; </w:t>
      </w:r>
      <w:hyperlink w:anchor="SENTENCIA_2015_94" w:history="1">
        <w:r w:rsidRPr="001E1F61">
          <w:rPr>
            <w:rStyle w:val="TextoNormalCaracter"/>
          </w:rPr>
          <w:t>94/2015</w:t>
        </w:r>
      </w:hyperlink>
      <w:r w:rsidRPr="001E1F61">
        <w:rPr>
          <w:rStyle w:val="TextoNormalCaracter"/>
        </w:rPr>
        <w:t>, ff. 3 a 5.</w:t>
      </w:r>
    </w:p>
    <w:bookmarkStart w:id="400" w:name="DESCRIPTORALFABETICO3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 </w:instrText>
      </w:r>
      <w:r w:rsidR="001302DC" w:rsidRPr="001E1F61">
        <w:rPr>
          <w:rStyle w:val="TextoNormalNegritaCaracter"/>
        </w:rPr>
      </w:r>
      <w:r w:rsidRPr="001E1F61">
        <w:rPr>
          <w:rStyle w:val="TextoNormalNegritaCaracter"/>
        </w:rPr>
        <w:fldChar w:fldCharType="separate"/>
      </w:r>
      <w:bookmarkEnd w:id="400"/>
      <w:r w:rsidRPr="001E1F61">
        <w:rPr>
          <w:rStyle w:val="TextoNormalNegritaCaracter"/>
        </w:rPr>
        <w:t>Competencias en materia de productos farmacéuticos (Descriptor Nº 33)</w:t>
      </w:r>
      <w:r w:rsidRPr="001E1F61">
        <w:rPr>
          <w:rStyle w:val="TextoNormalNegritaCaracter"/>
        </w:rPr>
        <w:fldChar w:fldCharType="end"/>
      </w:r>
      <w:r w:rsidRPr="001E1F61">
        <w:rPr>
          <w:rStyle w:val="TextoNormalCaracter"/>
        </w:rPr>
        <w:t xml:space="preserve">, Sentencia </w:t>
      </w:r>
      <w:hyperlink w:anchor="SENTENCIA_2015_62" w:history="1">
        <w:r w:rsidRPr="001E1F61">
          <w:rPr>
            <w:rStyle w:val="TextoNormalCaracter"/>
          </w:rPr>
          <w:t>62/2015</w:t>
        </w:r>
      </w:hyperlink>
      <w:r w:rsidRPr="001E1F61">
        <w:rPr>
          <w:rStyle w:val="TextoNormalCaracter"/>
        </w:rPr>
        <w:t>, f. 3.</w:t>
      </w:r>
    </w:p>
    <w:bookmarkStart w:id="401" w:name="DESCRIPTORALFABETICO3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 </w:instrText>
      </w:r>
      <w:r w:rsidR="001302DC" w:rsidRPr="001E1F61">
        <w:rPr>
          <w:rStyle w:val="TextoNormalNegritaCaracter"/>
        </w:rPr>
      </w:r>
      <w:r w:rsidRPr="001E1F61">
        <w:rPr>
          <w:rStyle w:val="TextoNormalNegritaCaracter"/>
        </w:rPr>
        <w:fldChar w:fldCharType="separate"/>
      </w:r>
      <w:bookmarkEnd w:id="401"/>
      <w:r w:rsidRPr="001E1F61">
        <w:rPr>
          <w:rStyle w:val="TextoNormalNegritaCaracter"/>
        </w:rPr>
        <w:t>Competencias en materia de régimen energético (Descriptor Nº 34)</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 2.</w:t>
      </w:r>
    </w:p>
    <w:bookmarkStart w:id="402" w:name="DESCRIPTORALFABETICO3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 </w:instrText>
      </w:r>
      <w:r w:rsidR="001302DC" w:rsidRPr="001E1F61">
        <w:rPr>
          <w:rStyle w:val="TextoNormalNegritaCaracter"/>
        </w:rPr>
      </w:r>
      <w:r w:rsidRPr="001E1F61">
        <w:rPr>
          <w:rStyle w:val="TextoNormalNegritaCaracter"/>
        </w:rPr>
        <w:fldChar w:fldCharType="separate"/>
      </w:r>
      <w:bookmarkEnd w:id="402"/>
      <w:r w:rsidRPr="001E1F61">
        <w:rPr>
          <w:rStyle w:val="TextoNormalNegritaCaracter"/>
        </w:rPr>
        <w:t>Competencias en materia de régimen financiero (Descriptor Nº 35)</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16, 17.</w:t>
      </w:r>
    </w:p>
    <w:bookmarkStart w:id="403" w:name="DESCRIPTORALFABETICO3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 </w:instrText>
      </w:r>
      <w:r w:rsidR="001302DC" w:rsidRPr="001E1F61">
        <w:rPr>
          <w:rStyle w:val="TextoNormalNegritaCaracter"/>
        </w:rPr>
      </w:r>
      <w:r w:rsidRPr="001E1F61">
        <w:rPr>
          <w:rStyle w:val="TextoNormalNegritaCaracter"/>
        </w:rPr>
        <w:fldChar w:fldCharType="separate"/>
      </w:r>
      <w:bookmarkEnd w:id="403"/>
      <w:r w:rsidRPr="001E1F61">
        <w:rPr>
          <w:rStyle w:val="TextoNormalNegritaCaracter"/>
        </w:rPr>
        <w:t>Competencias en materia de régimen minero (Descriptor Nº 36)</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 1.</w:t>
      </w:r>
    </w:p>
    <w:bookmarkStart w:id="404" w:name="DESCRIPTORALFABETICO3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 </w:instrText>
      </w:r>
      <w:r w:rsidR="001302DC" w:rsidRPr="001E1F61">
        <w:rPr>
          <w:rStyle w:val="TextoNormalNegritaCaracter"/>
        </w:rPr>
      </w:r>
      <w:r w:rsidRPr="001E1F61">
        <w:rPr>
          <w:rStyle w:val="TextoNormalNegritaCaracter"/>
        </w:rPr>
        <w:fldChar w:fldCharType="separate"/>
      </w:r>
      <w:bookmarkEnd w:id="404"/>
      <w:r w:rsidRPr="001E1F61">
        <w:rPr>
          <w:rStyle w:val="TextoNormalNegritaCaracter"/>
        </w:rPr>
        <w:t>Competencias en materia de relaciones internacionales (Descriptor Nº 37)</w:t>
      </w:r>
      <w:r w:rsidRPr="001E1F61">
        <w:rPr>
          <w:rStyle w:val="TextoNormalNegritaCaracter"/>
        </w:rPr>
        <w:fldChar w:fldCharType="end"/>
      </w:r>
      <w:r w:rsidRPr="001E1F61">
        <w:rPr>
          <w:rStyle w:val="TextoNormalCaracter"/>
        </w:rPr>
        <w:t xml:space="preserve">, Sentencia </w:t>
      </w:r>
      <w:hyperlink w:anchor="SENTENCIA_2015_46" w:history="1">
        <w:r w:rsidRPr="001E1F61">
          <w:rPr>
            <w:rStyle w:val="TextoNormalCaracter"/>
          </w:rPr>
          <w:t>46/2015</w:t>
        </w:r>
      </w:hyperlink>
      <w:r w:rsidRPr="001E1F61">
        <w:rPr>
          <w:rStyle w:val="TextoNormalCaracter"/>
        </w:rPr>
        <w:t>, ff. 4, 5.</w:t>
      </w:r>
    </w:p>
    <w:bookmarkStart w:id="405" w:name="DESCRIPTORALFABETICO3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 </w:instrText>
      </w:r>
      <w:r w:rsidR="001302DC" w:rsidRPr="001E1F61">
        <w:rPr>
          <w:rStyle w:val="TextoNormalNegritaCaracter"/>
        </w:rPr>
      </w:r>
      <w:r w:rsidRPr="001E1F61">
        <w:rPr>
          <w:rStyle w:val="TextoNormalNegritaCaracter"/>
        </w:rPr>
        <w:fldChar w:fldCharType="separate"/>
      </w:r>
      <w:bookmarkEnd w:id="405"/>
      <w:r w:rsidRPr="001E1F61">
        <w:rPr>
          <w:rStyle w:val="TextoNormalNegritaCaracter"/>
        </w:rPr>
        <w:t>Competencias en materia de retribuciones de empleados públicos (Descriptor Nº 38)</w:t>
      </w:r>
      <w:r w:rsidRPr="001E1F61">
        <w:rPr>
          <w:rStyle w:val="TextoNormalNegritaCaracter"/>
        </w:rPr>
        <w:fldChar w:fldCharType="end"/>
      </w:r>
      <w:r w:rsidRPr="001E1F61">
        <w:rPr>
          <w:rStyle w:val="TextoNormalCaracter"/>
        </w:rPr>
        <w:t xml:space="preserve">, Sentencias </w:t>
      </w:r>
      <w:hyperlink w:anchor="SENTENCIA_2015_94" w:history="1">
        <w:r w:rsidRPr="001E1F61">
          <w:rPr>
            <w:rStyle w:val="TextoNormalCaracter"/>
          </w:rPr>
          <w:t>94/2015</w:t>
        </w:r>
      </w:hyperlink>
      <w:r w:rsidRPr="001E1F61">
        <w:rPr>
          <w:rStyle w:val="TextoNormalCaracter"/>
        </w:rPr>
        <w:t xml:space="preserve">, ff. 3 a 5; </w:t>
      </w:r>
      <w:hyperlink w:anchor="SENTENCIA_2015_143" w:history="1">
        <w:r w:rsidRPr="001E1F61">
          <w:rPr>
            <w:rStyle w:val="TextoNormalCaracter"/>
          </w:rPr>
          <w:t>143/2015</w:t>
        </w:r>
      </w:hyperlink>
      <w:r w:rsidRPr="001E1F61">
        <w:rPr>
          <w:rStyle w:val="TextoNormalCaracter"/>
        </w:rPr>
        <w:t>, f. 3.</w:t>
      </w:r>
    </w:p>
    <w:bookmarkStart w:id="406" w:name="DESCRIPTORALFABETICO3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 </w:instrText>
      </w:r>
      <w:r w:rsidR="001302DC" w:rsidRPr="001E1F61">
        <w:rPr>
          <w:rStyle w:val="TextoNormalNegritaCaracter"/>
        </w:rPr>
      </w:r>
      <w:r w:rsidRPr="001E1F61">
        <w:rPr>
          <w:rStyle w:val="TextoNormalNegritaCaracter"/>
        </w:rPr>
        <w:fldChar w:fldCharType="separate"/>
      </w:r>
      <w:bookmarkEnd w:id="406"/>
      <w:r w:rsidRPr="001E1F61">
        <w:rPr>
          <w:rStyle w:val="TextoNormalNegritaCaracter"/>
        </w:rPr>
        <w:t>Competencias en materia de sanidad (Descriptor Nº 39)</w:t>
      </w:r>
      <w:r w:rsidRPr="001E1F61">
        <w:rPr>
          <w:rStyle w:val="TextoNormalNegritaCaracter"/>
        </w:rPr>
        <w:fldChar w:fldCharType="end"/>
      </w:r>
      <w:r w:rsidRPr="001E1F61">
        <w:rPr>
          <w:rStyle w:val="TextoNormalCaracter"/>
        </w:rPr>
        <w:t xml:space="preserve">, Sentencias </w:t>
      </w:r>
      <w:hyperlink w:anchor="SENTENCIA_2015_6" w:history="1">
        <w:r w:rsidRPr="001E1F61">
          <w:rPr>
            <w:rStyle w:val="TextoNormalCaracter"/>
          </w:rPr>
          <w:t>6/2015</w:t>
        </w:r>
      </w:hyperlink>
      <w:r w:rsidRPr="001E1F61">
        <w:rPr>
          <w:rStyle w:val="TextoNormalCaracter"/>
        </w:rPr>
        <w:t xml:space="preserve">, f. 2 a); </w:t>
      </w:r>
      <w:hyperlink w:anchor="SENTENCIA_2015_58" w:history="1">
        <w:r w:rsidRPr="001E1F61">
          <w:rPr>
            <w:rStyle w:val="TextoNormalCaracter"/>
          </w:rPr>
          <w:t>58/2015</w:t>
        </w:r>
      </w:hyperlink>
      <w:r w:rsidRPr="001E1F61">
        <w:rPr>
          <w:rStyle w:val="TextoNormalCaracter"/>
        </w:rPr>
        <w:t xml:space="preserve">, ff. 1 a 6, VP; </w:t>
      </w:r>
      <w:hyperlink w:anchor="SENTENCIA_2015_84" w:history="1">
        <w:r w:rsidRPr="001E1F61">
          <w:rPr>
            <w:rStyle w:val="TextoNormalCaracter"/>
          </w:rPr>
          <w:t>84/2015</w:t>
        </w:r>
      </w:hyperlink>
      <w:r w:rsidRPr="001E1F61">
        <w:rPr>
          <w:rStyle w:val="TextoNormalCaracter"/>
        </w:rPr>
        <w:t>, f. 8.</w:t>
      </w:r>
    </w:p>
    <w:bookmarkStart w:id="407" w:name="DESCRIPTORALFABETICO4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 </w:instrText>
      </w:r>
      <w:r w:rsidR="001302DC" w:rsidRPr="001E1F61">
        <w:rPr>
          <w:rStyle w:val="TextoNormalNegritaCaracter"/>
        </w:rPr>
      </w:r>
      <w:r w:rsidRPr="001E1F61">
        <w:rPr>
          <w:rStyle w:val="TextoNormalNegritaCaracter"/>
        </w:rPr>
        <w:fldChar w:fldCharType="separate"/>
      </w:r>
      <w:bookmarkEnd w:id="407"/>
      <w:r w:rsidRPr="001E1F61">
        <w:rPr>
          <w:rStyle w:val="TextoNormalNegritaCaracter"/>
        </w:rPr>
        <w:t>Competencias en materia de Seguridad Social (Descriptor Nº 40)</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 5; </w:t>
      </w:r>
      <w:hyperlink w:anchor="SENTENCIA_2015_84" w:history="1">
        <w:r w:rsidRPr="001E1F61">
          <w:rPr>
            <w:rStyle w:val="TextoNormalCaracter"/>
          </w:rPr>
          <w:t>84/2015</w:t>
        </w:r>
      </w:hyperlink>
      <w:r w:rsidRPr="001E1F61">
        <w:rPr>
          <w:rStyle w:val="TextoNormalCaracter"/>
        </w:rPr>
        <w:t xml:space="preserve">, f. 7; </w:t>
      </w:r>
      <w:hyperlink w:anchor="SENTENCIA_2015_104" w:history="1">
        <w:r w:rsidRPr="001E1F61">
          <w:rPr>
            <w:rStyle w:val="TextoNormalCaracter"/>
          </w:rPr>
          <w:t>104/2015</w:t>
        </w:r>
      </w:hyperlink>
      <w:r w:rsidRPr="001E1F61">
        <w:rPr>
          <w:rStyle w:val="TextoNormalCaracter"/>
        </w:rPr>
        <w:t>, f.11, VP.</w:t>
      </w:r>
    </w:p>
    <w:bookmarkStart w:id="408" w:name="DESCRIPTORALFABETICO4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 </w:instrText>
      </w:r>
      <w:r w:rsidR="001302DC" w:rsidRPr="001E1F61">
        <w:rPr>
          <w:rStyle w:val="TextoNormalNegritaCaracter"/>
        </w:rPr>
      </w:r>
      <w:r w:rsidRPr="001E1F61">
        <w:rPr>
          <w:rStyle w:val="TextoNormalNegritaCaracter"/>
        </w:rPr>
        <w:fldChar w:fldCharType="separate"/>
      </w:r>
      <w:bookmarkEnd w:id="408"/>
      <w:r w:rsidRPr="001E1F61">
        <w:rPr>
          <w:rStyle w:val="TextoNormalNegritaCaracter"/>
        </w:rPr>
        <w:t>Competencias en materia de urbanismo (Descriptor Nº 41)</w:t>
      </w:r>
      <w:r w:rsidRPr="001E1F61">
        <w:rPr>
          <w:rStyle w:val="TextoNormalNegritaCaracter"/>
        </w:rPr>
        <w:fldChar w:fldCharType="end"/>
      </w:r>
      <w:r w:rsidRPr="001E1F61">
        <w:rPr>
          <w:rStyle w:val="TextoNormalCaracter"/>
        </w:rPr>
        <w:t xml:space="preserve">, Sentencias </w:t>
      </w:r>
      <w:hyperlink w:anchor="SENTENCIA_2015_5" w:history="1">
        <w:r w:rsidRPr="001E1F61">
          <w:rPr>
            <w:rStyle w:val="TextoNormalCaracter"/>
          </w:rPr>
          <w:t>5/2015</w:t>
        </w:r>
      </w:hyperlink>
      <w:r w:rsidRPr="001E1F61">
        <w:rPr>
          <w:rStyle w:val="TextoNormalCaracter"/>
        </w:rPr>
        <w:t xml:space="preserve">, ff. 6, 7; </w:t>
      </w:r>
      <w:hyperlink w:anchor="SENTENCIA_2015_57" w:history="1">
        <w:r w:rsidRPr="001E1F61">
          <w:rPr>
            <w:rStyle w:val="TextoNormalCaracter"/>
          </w:rPr>
          <w:t>57/2015</w:t>
        </w:r>
      </w:hyperlink>
      <w:r w:rsidRPr="001E1F61">
        <w:rPr>
          <w:rStyle w:val="TextoNormalCaracter"/>
        </w:rPr>
        <w:t xml:space="preserve">, ff. 6, 10, 17 c), 23; </w:t>
      </w:r>
      <w:hyperlink w:anchor="SENTENCIA_2015_92" w:history="1">
        <w:r w:rsidRPr="001E1F61">
          <w:rPr>
            <w:rStyle w:val="TextoNormalCaracter"/>
          </w:rPr>
          <w:t>92/2015</w:t>
        </w:r>
      </w:hyperlink>
      <w:r w:rsidRPr="001E1F61">
        <w:rPr>
          <w:rStyle w:val="TextoNormalCaracter"/>
        </w:rPr>
        <w:t>, ff. 4, 7, 8.</w:t>
      </w:r>
    </w:p>
    <w:bookmarkStart w:id="409" w:name="DESCRIPTORALFABETICO4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 </w:instrText>
      </w:r>
      <w:r w:rsidR="001302DC" w:rsidRPr="001E1F61">
        <w:rPr>
          <w:rStyle w:val="TextoNormalNegritaCaracter"/>
        </w:rPr>
      </w:r>
      <w:r w:rsidRPr="001E1F61">
        <w:rPr>
          <w:rStyle w:val="TextoNormalNegritaCaracter"/>
        </w:rPr>
        <w:fldChar w:fldCharType="separate"/>
      </w:r>
      <w:bookmarkEnd w:id="409"/>
      <w:r w:rsidRPr="001E1F61">
        <w:rPr>
          <w:rStyle w:val="TextoNormalNegritaCaracter"/>
        </w:rPr>
        <w:t>Competencias en materia de vivienda (Descriptor Nº 42)</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17, 18, VP I, VP II; VP III.</w:t>
      </w:r>
    </w:p>
    <w:p w:rsidR="001E1F61" w:rsidRPr="001E1F61" w:rsidRDefault="001E1F61" w:rsidP="001E1F61">
      <w:pPr>
        <w:pStyle w:val="TextoNormalSangraFrancesa"/>
        <w:rPr>
          <w:rStyle w:val="TextoNormalNegritaCaracter"/>
        </w:rPr>
      </w:pPr>
      <w:r w:rsidRPr="001E1F61">
        <w:rPr>
          <w:rStyle w:val="TextoNormalCursivaCaracter"/>
        </w:rPr>
        <w:t>Competencias en materia energética</w:t>
      </w:r>
      <w:r>
        <w:t xml:space="preserve"> véase </w:t>
      </w:r>
      <w:hyperlink w:anchor="DESCRIPTORALFABETICO34" w:history="1">
        <w:r w:rsidRPr="001E1F61">
          <w:rPr>
            <w:rStyle w:val="TextoNormalNegritaCaracter"/>
          </w:rPr>
          <w:t>Competencias en materia de régimen energético</w:t>
        </w:r>
      </w:hyperlink>
    </w:p>
    <w:bookmarkStart w:id="410" w:name="DESCRIPTORALFABETICO4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 </w:instrText>
      </w:r>
      <w:r w:rsidR="001302DC" w:rsidRPr="001E1F61">
        <w:rPr>
          <w:rStyle w:val="TextoNormalNegritaCaracter"/>
        </w:rPr>
      </w:r>
      <w:r w:rsidRPr="001E1F61">
        <w:rPr>
          <w:rStyle w:val="TextoNormalNegritaCaracter"/>
        </w:rPr>
        <w:fldChar w:fldCharType="separate"/>
      </w:r>
      <w:bookmarkEnd w:id="410"/>
      <w:r w:rsidRPr="001E1F61">
        <w:rPr>
          <w:rStyle w:val="TextoNormalNegritaCaracter"/>
        </w:rPr>
        <w:t>Competencias en materia tributaria (Descriptor Nº 43)</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ff. 1, 2.</w:t>
      </w:r>
    </w:p>
    <w:p w:rsidR="001E1F61" w:rsidRPr="001E1F61" w:rsidRDefault="001E1F61" w:rsidP="001E1F61">
      <w:pPr>
        <w:pStyle w:val="TextoNormalSangraFrancesa"/>
        <w:rPr>
          <w:rStyle w:val="TextoNormalNegritaCaracter"/>
        </w:rPr>
      </w:pPr>
      <w:r w:rsidRPr="001E1F61">
        <w:rPr>
          <w:rStyle w:val="TextoNormalCursivaCaracter"/>
        </w:rPr>
        <w:t>Competencias intrraautonómicas</w:t>
      </w:r>
      <w:r>
        <w:t xml:space="preserve"> véase </w:t>
      </w:r>
      <w:hyperlink w:anchor="DESCRIPTORALFABETICO2" w:history="1">
        <w:r w:rsidRPr="001E1F61">
          <w:rPr>
            <w:rStyle w:val="TextoNormalNegritaCaracter"/>
          </w:rPr>
          <w:t>Ámbito territorial autonómico</w:t>
        </w:r>
      </w:hyperlink>
    </w:p>
    <w:p w:rsidR="001E1F61" w:rsidRPr="001E1F61" w:rsidRDefault="001E1F61" w:rsidP="001E1F61">
      <w:pPr>
        <w:pStyle w:val="TextoNormalSangraFrancesa"/>
        <w:rPr>
          <w:rStyle w:val="TextoNormalNegritaCaracter"/>
        </w:rPr>
      </w:pPr>
      <w:r w:rsidRPr="001E1F61">
        <w:rPr>
          <w:rStyle w:val="TextoNormalCursivaCaracter"/>
        </w:rPr>
        <w:t>Competencias supraautonómicas</w:t>
      </w:r>
      <w:r>
        <w:t xml:space="preserve"> véase </w:t>
      </w:r>
      <w:hyperlink w:anchor="DESCRIPTORALFABETICO3" w:history="1">
        <w:r w:rsidRPr="001E1F61">
          <w:rPr>
            <w:rStyle w:val="TextoNormalNegritaCaracter"/>
          </w:rPr>
          <w:t>Ámbito territorial supraautonómico</w:t>
        </w:r>
      </w:hyperlink>
    </w:p>
    <w:bookmarkStart w:id="411" w:name="DESCRIPTORALFABETICO45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"DESCRIPTOR459" </w:instrText>
      </w:r>
      <w:r w:rsidR="001302DC" w:rsidRPr="001E1F61">
        <w:rPr>
          <w:rStyle w:val="TextoNormalNegritaCaracter"/>
        </w:rPr>
      </w:r>
      <w:r w:rsidRPr="001E1F61">
        <w:rPr>
          <w:rStyle w:val="TextoNormalNegritaCaracter"/>
        </w:rPr>
        <w:fldChar w:fldCharType="separate"/>
      </w:r>
      <w:bookmarkEnd w:id="411"/>
      <w:r w:rsidRPr="001E1F61">
        <w:rPr>
          <w:rStyle w:val="TextoNormalNegritaCaracter"/>
        </w:rPr>
        <w:t>Complementos retributivos (Descriptor Nº 459)</w:t>
      </w:r>
      <w:r w:rsidRPr="001E1F61">
        <w:rPr>
          <w:rStyle w:val="TextoNormalNegritaCaracter"/>
        </w:rPr>
        <w:fldChar w:fldCharType="end"/>
      </w:r>
      <w:r w:rsidRPr="001E1F61">
        <w:rPr>
          <w:rStyle w:val="TextoNormalCaracter"/>
        </w:rPr>
        <w:t xml:space="preserve">, Sentencias </w:t>
      </w:r>
      <w:hyperlink w:anchor="SENTENCIA_2015_94" w:history="1">
        <w:r w:rsidRPr="001E1F61">
          <w:rPr>
            <w:rStyle w:val="TextoNormalCaracter"/>
          </w:rPr>
          <w:t>94/2015</w:t>
        </w:r>
      </w:hyperlink>
      <w:r w:rsidRPr="001E1F61">
        <w:rPr>
          <w:rStyle w:val="TextoNormalCaracter"/>
        </w:rPr>
        <w:t xml:space="preserve">, ff. 3 a 5; </w:t>
      </w:r>
      <w:hyperlink w:anchor="SENTENCIA_2015_104" w:history="1">
        <w:r w:rsidRPr="001E1F61">
          <w:rPr>
            <w:rStyle w:val="TextoNormalCaracter"/>
          </w:rPr>
          <w:t>104/2015</w:t>
        </w:r>
      </w:hyperlink>
      <w:r w:rsidRPr="001E1F61">
        <w:rPr>
          <w:rStyle w:val="TextoNormalCaracter"/>
        </w:rPr>
        <w:t>, f. 12.</w:t>
      </w:r>
    </w:p>
    <w:bookmarkStart w:id="412" w:name="DESCRIPTORALFABETICO62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"DESCRIPTOR621" </w:instrText>
      </w:r>
      <w:r w:rsidR="001302DC" w:rsidRPr="001E1F61">
        <w:rPr>
          <w:rStyle w:val="TextoNormalNegritaCaracter"/>
        </w:rPr>
      </w:r>
      <w:r w:rsidRPr="001E1F61">
        <w:rPr>
          <w:rStyle w:val="TextoNormalNegritaCaracter"/>
        </w:rPr>
        <w:fldChar w:fldCharType="separate"/>
      </w:r>
      <w:bookmarkEnd w:id="412"/>
      <w:r w:rsidRPr="001E1F61">
        <w:rPr>
          <w:rStyle w:val="TextoNormalNegritaCaracter"/>
        </w:rPr>
        <w:t>Cómputo de antigüedad (Descriptor Nº 621)</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 4.</w:t>
      </w:r>
    </w:p>
    <w:bookmarkStart w:id="413" w:name="DESCRIPTORALFABETICO71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"DESCRIPTOR712" </w:instrText>
      </w:r>
      <w:r w:rsidR="001302DC" w:rsidRPr="001E1F61">
        <w:rPr>
          <w:rStyle w:val="TextoNormalNegritaCaracter"/>
        </w:rPr>
      </w:r>
      <w:r w:rsidRPr="001E1F61">
        <w:rPr>
          <w:rStyle w:val="TextoNormalNegritaCaracter"/>
        </w:rPr>
        <w:fldChar w:fldCharType="separate"/>
      </w:r>
      <w:bookmarkEnd w:id="413"/>
      <w:r w:rsidRPr="001E1F61">
        <w:rPr>
          <w:rStyle w:val="TextoNormalNegritaCaracter"/>
        </w:rPr>
        <w:t>Comunidad de Madrid (Descriptor Nº 712)</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 1.</w:t>
      </w:r>
    </w:p>
    <w:bookmarkStart w:id="414" w:name="DESCRIPTORALFABETICO71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"DESCRIPTOR713" </w:instrText>
      </w:r>
      <w:r w:rsidR="001302DC" w:rsidRPr="001E1F61">
        <w:rPr>
          <w:rStyle w:val="TextoNormalNegritaCaracter"/>
        </w:rPr>
      </w:r>
      <w:r w:rsidRPr="001E1F61">
        <w:rPr>
          <w:rStyle w:val="TextoNormalNegritaCaracter"/>
        </w:rPr>
        <w:fldChar w:fldCharType="separate"/>
      </w:r>
      <w:bookmarkEnd w:id="414"/>
      <w:r w:rsidRPr="001E1F61">
        <w:rPr>
          <w:rStyle w:val="TextoNormalNegritaCaracter"/>
        </w:rPr>
        <w:t>Comunidad Valenciana (Descriptor Nº 713)</w:t>
      </w:r>
      <w:r w:rsidRPr="001E1F61">
        <w:rPr>
          <w:rStyle w:val="TextoNormalNegritaCaracter"/>
        </w:rPr>
        <w:fldChar w:fldCharType="end"/>
      </w:r>
      <w:r w:rsidRPr="001E1F61">
        <w:rPr>
          <w:rStyle w:val="TextoNormalCaracter"/>
        </w:rPr>
        <w:t xml:space="preserve">, Sentencias </w:t>
      </w:r>
      <w:hyperlink w:anchor="SENTENCIA_2015_30" w:history="1">
        <w:r w:rsidRPr="001E1F61">
          <w:rPr>
            <w:rStyle w:val="TextoNormalCaracter"/>
          </w:rPr>
          <w:t>30/2015</w:t>
        </w:r>
      </w:hyperlink>
      <w:r w:rsidRPr="001E1F61">
        <w:rPr>
          <w:rStyle w:val="TextoNormalCaracter"/>
        </w:rPr>
        <w:t xml:space="preserve">, f. 1; </w:t>
      </w:r>
      <w:hyperlink w:anchor="SENTENCIA_2015_60" w:history="1">
        <w:r w:rsidRPr="001E1F61">
          <w:rPr>
            <w:rStyle w:val="TextoNormalCaracter"/>
          </w:rPr>
          <w:t>60/2015</w:t>
        </w:r>
      </w:hyperlink>
      <w:r w:rsidRPr="001E1F61">
        <w:rPr>
          <w:rStyle w:val="TextoNormalCaracter"/>
        </w:rPr>
        <w:t>, ff. 1, 2, 5, 6.</w:t>
      </w:r>
    </w:p>
    <w:bookmarkStart w:id="415" w:name="DESCRIPTORALFABETICO38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"DESCRIPTOR386" </w:instrText>
      </w:r>
      <w:r w:rsidR="001302DC" w:rsidRPr="001E1F61">
        <w:rPr>
          <w:rStyle w:val="TextoNormalNegritaCaracter"/>
        </w:rPr>
      </w:r>
      <w:r w:rsidRPr="001E1F61">
        <w:rPr>
          <w:rStyle w:val="TextoNormalNegritaCaracter"/>
        </w:rPr>
        <w:fldChar w:fldCharType="separate"/>
      </w:r>
      <w:bookmarkEnd w:id="415"/>
      <w:r w:rsidRPr="001E1F61">
        <w:rPr>
          <w:rStyle w:val="TextoNormalNegritaCaracter"/>
        </w:rPr>
        <w:t>Comunidades Autónomas (Descriptor Nº 386)</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 2.</w:t>
      </w:r>
    </w:p>
    <w:bookmarkStart w:id="416" w:name="DESCRIPTORALFABETICO1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 </w:instrText>
      </w:r>
      <w:r w:rsidR="001302DC" w:rsidRPr="001E1F61">
        <w:rPr>
          <w:rStyle w:val="TextoNormalNegritaCaracter"/>
        </w:rPr>
      </w:r>
      <w:r w:rsidRPr="001E1F61">
        <w:rPr>
          <w:rStyle w:val="TextoNormalNegritaCaracter"/>
        </w:rPr>
        <w:fldChar w:fldCharType="separate"/>
      </w:r>
      <w:bookmarkEnd w:id="416"/>
      <w:r w:rsidRPr="001E1F61">
        <w:rPr>
          <w:rStyle w:val="TextoNormalNegritaCaracter"/>
        </w:rPr>
        <w:t>Concurrencia de competencias sobre el mismo espacio físico (Descriptor Nº 12)</w:t>
      </w:r>
      <w:r w:rsidRPr="001E1F61">
        <w:rPr>
          <w:rStyle w:val="TextoNormalNegritaCaracter"/>
        </w:rPr>
        <w:fldChar w:fldCharType="end"/>
      </w:r>
      <w:r w:rsidRPr="001E1F61">
        <w:rPr>
          <w:rStyle w:val="TextoNormalCaracter"/>
        </w:rPr>
        <w:t xml:space="preserve">, Sentencias </w:t>
      </w:r>
      <w:hyperlink w:anchor="SENTENCIA_2015_5" w:history="1">
        <w:r w:rsidRPr="001E1F61">
          <w:rPr>
            <w:rStyle w:val="TextoNormalCaracter"/>
          </w:rPr>
          <w:t>5/2015</w:t>
        </w:r>
      </w:hyperlink>
      <w:r w:rsidRPr="001E1F61">
        <w:rPr>
          <w:rStyle w:val="TextoNormalCaracter"/>
        </w:rPr>
        <w:t xml:space="preserve">, f. 4; </w:t>
      </w:r>
      <w:hyperlink w:anchor="SENTENCIA_2015_13" w:history="1">
        <w:r w:rsidRPr="001E1F61">
          <w:rPr>
            <w:rStyle w:val="TextoNormalCaracter"/>
          </w:rPr>
          <w:t>13/2015</w:t>
        </w:r>
      </w:hyperlink>
      <w:r w:rsidRPr="001E1F61">
        <w:rPr>
          <w:rStyle w:val="TextoNormalCaracter"/>
        </w:rPr>
        <w:t>, f. 5 a).</w:t>
      </w:r>
    </w:p>
    <w:bookmarkStart w:id="417" w:name="DESCRIPTORALFABETICO46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"DESCRIPTOR462" </w:instrText>
      </w:r>
      <w:r w:rsidR="001302DC" w:rsidRPr="001E1F61">
        <w:rPr>
          <w:rStyle w:val="TextoNormalNegritaCaracter"/>
        </w:rPr>
      </w:r>
      <w:r w:rsidRPr="001E1F61">
        <w:rPr>
          <w:rStyle w:val="TextoNormalNegritaCaracter"/>
        </w:rPr>
        <w:fldChar w:fldCharType="separate"/>
      </w:r>
      <w:bookmarkEnd w:id="417"/>
      <w:r w:rsidRPr="001E1F61">
        <w:rPr>
          <w:rStyle w:val="TextoNormalNegritaCaracter"/>
        </w:rPr>
        <w:t>Concurso de méritos (Descriptor Nº 462)</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 4.</w:t>
      </w:r>
    </w:p>
    <w:bookmarkStart w:id="418" w:name="DESCRIPTORALFABETICO1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 </w:instrText>
      </w:r>
      <w:r w:rsidR="001302DC" w:rsidRPr="001E1F61">
        <w:rPr>
          <w:rStyle w:val="TextoNormalNegritaCaracter"/>
        </w:rPr>
      </w:r>
      <w:r w:rsidRPr="001E1F61">
        <w:rPr>
          <w:rStyle w:val="TextoNormalNegritaCaracter"/>
        </w:rPr>
        <w:fldChar w:fldCharType="separate"/>
      </w:r>
      <w:bookmarkEnd w:id="418"/>
      <w:r w:rsidRPr="001E1F61">
        <w:rPr>
          <w:rStyle w:val="TextoNormalNegritaCaracter"/>
        </w:rPr>
        <w:t>Condiciones básicas de igualdad de todos los españoles (Descriptor Nº 18)</w:t>
      </w:r>
      <w:r w:rsidRPr="001E1F61">
        <w:rPr>
          <w:rStyle w:val="TextoNormalNegritaCaracter"/>
        </w:rPr>
        <w:fldChar w:fldCharType="end"/>
      </w:r>
      <w:r w:rsidRPr="001E1F61">
        <w:rPr>
          <w:rStyle w:val="TextoNormalCaracter"/>
        </w:rPr>
        <w:t xml:space="preserve">, Sentencias </w:t>
      </w:r>
      <w:hyperlink w:anchor="SENTENCIA_2015_5" w:history="1">
        <w:r w:rsidRPr="001E1F61">
          <w:rPr>
            <w:rStyle w:val="TextoNormalCaracter"/>
          </w:rPr>
          <w:t>5/2015</w:t>
        </w:r>
      </w:hyperlink>
      <w:r w:rsidRPr="001E1F61">
        <w:rPr>
          <w:rStyle w:val="TextoNormalCaracter"/>
        </w:rPr>
        <w:t xml:space="preserve">, ff. 3, 4; </w:t>
      </w:r>
      <w:hyperlink w:anchor="SENTENCIA_2015_93" w:history="1">
        <w:r w:rsidRPr="001E1F61">
          <w:rPr>
            <w:rStyle w:val="TextoNormalCaracter"/>
          </w:rPr>
          <w:t>93/2015</w:t>
        </w:r>
      </w:hyperlink>
      <w:r w:rsidRPr="001E1F61">
        <w:rPr>
          <w:rStyle w:val="TextoNormalCaracter"/>
        </w:rPr>
        <w:t>, f. 15.</w:t>
      </w:r>
    </w:p>
    <w:bookmarkStart w:id="419" w:name="DESCRIPTORALFABETICO60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"DESCRIPTOR603" </w:instrText>
      </w:r>
      <w:r w:rsidR="001302DC" w:rsidRPr="001E1F61">
        <w:rPr>
          <w:rStyle w:val="TextoNormalNegritaCaracter"/>
        </w:rPr>
      </w:r>
      <w:r w:rsidRPr="001E1F61">
        <w:rPr>
          <w:rStyle w:val="TextoNormalNegritaCaracter"/>
        </w:rPr>
        <w:fldChar w:fldCharType="separate"/>
      </w:r>
      <w:bookmarkEnd w:id="419"/>
      <w:r w:rsidRPr="001E1F61">
        <w:rPr>
          <w:rStyle w:val="TextoNormalNegritaCaracter"/>
        </w:rPr>
        <w:t>Condiciones de trabajo (Descriptor Nº 603)</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4, 6 b), VP.</w:t>
      </w:r>
    </w:p>
    <w:p w:rsidR="001E1F61" w:rsidRPr="001E1F61" w:rsidRDefault="001E1F61" w:rsidP="001E1F61">
      <w:pPr>
        <w:pStyle w:val="TextoNormalSangraFrancesa"/>
        <w:rPr>
          <w:rStyle w:val="TextoNormalNegritaCaracter"/>
        </w:rPr>
      </w:pPr>
      <w:r w:rsidRPr="001E1F61">
        <w:rPr>
          <w:rStyle w:val="TextoNormalCursivaCaracter"/>
        </w:rPr>
        <w:lastRenderedPageBreak/>
        <w:t>Conexión de antijuridicidad</w:t>
      </w:r>
      <w:r>
        <w:t xml:space="preserve"> véase </w:t>
      </w:r>
      <w:hyperlink w:anchor="DESCRIPTORALFABETICO653" w:history="1">
        <w:r w:rsidRPr="001E1F61">
          <w:rPr>
            <w:rStyle w:val="TextoNormalNegritaCaracter"/>
          </w:rPr>
          <w:t>Conexión de antijuridicidad con la vulneración de derechos fundamentales</w:t>
        </w:r>
      </w:hyperlink>
    </w:p>
    <w:bookmarkStart w:id="420" w:name="DESCRIPTORALFABETICO65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"DESCRIPTOR653" </w:instrText>
      </w:r>
      <w:r w:rsidR="001302DC" w:rsidRPr="001E1F61">
        <w:rPr>
          <w:rStyle w:val="TextoNormalNegritaCaracter"/>
        </w:rPr>
      </w:r>
      <w:r w:rsidRPr="001E1F61">
        <w:rPr>
          <w:rStyle w:val="TextoNormalNegritaCaracter"/>
        </w:rPr>
        <w:fldChar w:fldCharType="separate"/>
      </w:r>
      <w:bookmarkEnd w:id="420"/>
      <w:r w:rsidRPr="001E1F61">
        <w:rPr>
          <w:rStyle w:val="TextoNormalNegritaCaracter"/>
        </w:rPr>
        <w:t>Conexión de antijuridicidad con la vulneración de derechos fundamentales (Descriptor Nº 653)</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ff. 2, 8, 9.</w:t>
      </w:r>
    </w:p>
    <w:bookmarkStart w:id="421" w:name="DESCRIPTORALFABETICO50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"DESCRIPTOR507" </w:instrText>
      </w:r>
      <w:r w:rsidR="001302DC" w:rsidRPr="001E1F61">
        <w:rPr>
          <w:rStyle w:val="TextoNormalNegritaCaracter"/>
        </w:rPr>
      </w:r>
      <w:r w:rsidRPr="001E1F61">
        <w:rPr>
          <w:rStyle w:val="TextoNormalNegritaCaracter"/>
        </w:rPr>
        <w:fldChar w:fldCharType="separate"/>
      </w:r>
      <w:bookmarkEnd w:id="421"/>
      <w:r w:rsidRPr="001E1F61">
        <w:rPr>
          <w:rStyle w:val="TextoNormalNegritaCaracter"/>
        </w:rPr>
        <w:t>Conexión de sentido entre la situación de urgencia y las medidas adoptadas (Descriptor Nº 507)</w:t>
      </w:r>
      <w:r w:rsidRPr="001E1F61">
        <w:rPr>
          <w:rStyle w:val="TextoNormalNegritaCaracter"/>
        </w:rPr>
        <w:fldChar w:fldCharType="end"/>
      </w:r>
      <w:r w:rsidRPr="001E1F61">
        <w:rPr>
          <w:rStyle w:val="TextoNormalCaracter"/>
        </w:rPr>
        <w:t xml:space="preserve">, Sentencias </w:t>
      </w:r>
      <w:hyperlink w:anchor="SENTENCIA_2015_12" w:history="1">
        <w:r w:rsidRPr="001E1F61">
          <w:rPr>
            <w:rStyle w:val="TextoNormalCaracter"/>
          </w:rPr>
          <w:t>12/2015</w:t>
        </w:r>
      </w:hyperlink>
      <w:r w:rsidRPr="001E1F61">
        <w:rPr>
          <w:rStyle w:val="TextoNormalCaracter"/>
        </w:rPr>
        <w:t xml:space="preserve">, ff. 1, 3, 5, 6, VP II; </w:t>
      </w:r>
      <w:hyperlink w:anchor="SENTENCIA_2015_28" w:history="1">
        <w:r w:rsidRPr="001E1F61">
          <w:rPr>
            <w:rStyle w:val="TextoNormalCaracter"/>
          </w:rPr>
          <w:t>28/2015</w:t>
        </w:r>
      </w:hyperlink>
      <w:r w:rsidRPr="001E1F61">
        <w:rPr>
          <w:rStyle w:val="TextoNormalCaracter"/>
        </w:rPr>
        <w:t xml:space="preserve">, f. 3; </w:t>
      </w:r>
      <w:hyperlink w:anchor="SENTENCIA_2015_48" w:history="1">
        <w:r w:rsidRPr="001E1F61">
          <w:rPr>
            <w:rStyle w:val="TextoNormalCaracter"/>
          </w:rPr>
          <w:t>48/2015</w:t>
        </w:r>
      </w:hyperlink>
      <w:r w:rsidRPr="001E1F61">
        <w:rPr>
          <w:rStyle w:val="TextoNormalCaracter"/>
        </w:rPr>
        <w:t xml:space="preserve">, f. 6; </w:t>
      </w:r>
      <w:hyperlink w:anchor="SENTENCIA_2015_81" w:history="1">
        <w:r w:rsidRPr="001E1F61">
          <w:rPr>
            <w:rStyle w:val="TextoNormalCaracter"/>
          </w:rPr>
          <w:t>81/2015</w:t>
        </w:r>
      </w:hyperlink>
      <w:r w:rsidRPr="001E1F61">
        <w:rPr>
          <w:rStyle w:val="TextoNormalCaracter"/>
        </w:rPr>
        <w:t xml:space="preserve">, ff. 6, 7; </w:t>
      </w:r>
      <w:hyperlink w:anchor="SENTENCIA_2015_93" w:history="1">
        <w:r w:rsidRPr="001E1F61">
          <w:rPr>
            <w:rStyle w:val="TextoNormalCaracter"/>
          </w:rPr>
          <w:t>93/2015</w:t>
        </w:r>
      </w:hyperlink>
      <w:r w:rsidRPr="001E1F61">
        <w:rPr>
          <w:rStyle w:val="TextoNormalCaracter"/>
        </w:rPr>
        <w:t xml:space="preserve">, ff. 7, 10; </w:t>
      </w:r>
      <w:hyperlink w:anchor="SENTENCIA_2015_95" w:history="1">
        <w:r w:rsidRPr="001E1F61">
          <w:rPr>
            <w:rStyle w:val="TextoNormalCaracter"/>
          </w:rPr>
          <w:t>95/2015</w:t>
        </w:r>
      </w:hyperlink>
      <w:r w:rsidRPr="001E1F61">
        <w:rPr>
          <w:rStyle w:val="TextoNormalCaracter"/>
        </w:rPr>
        <w:t xml:space="preserve">, ff. 3, 5; </w:t>
      </w:r>
      <w:hyperlink w:anchor="SENTENCIA_2015_104" w:history="1">
        <w:r w:rsidRPr="001E1F61">
          <w:rPr>
            <w:rStyle w:val="TextoNormalCaracter"/>
          </w:rPr>
          <w:t>104/2015</w:t>
        </w:r>
      </w:hyperlink>
      <w:r w:rsidRPr="001E1F61">
        <w:rPr>
          <w:rStyle w:val="TextoNormalCaracter"/>
        </w:rPr>
        <w:t xml:space="preserve">, f. 7; </w:t>
      </w:r>
      <w:hyperlink w:anchor="SENTENCIA_2015_105" w:history="1">
        <w:r w:rsidRPr="001E1F61">
          <w:rPr>
            <w:rStyle w:val="TextoNormalCaracter"/>
          </w:rPr>
          <w:t>105/2015</w:t>
        </w:r>
      </w:hyperlink>
      <w:r w:rsidRPr="001E1F61">
        <w:rPr>
          <w:rStyle w:val="TextoNormalCaracter"/>
        </w:rPr>
        <w:t xml:space="preserve">, f. 3; </w:t>
      </w:r>
      <w:hyperlink w:anchor="SENTENCIA_2015_106" w:history="1">
        <w:r w:rsidRPr="001E1F61">
          <w:rPr>
            <w:rStyle w:val="TextoNormalCaracter"/>
          </w:rPr>
          <w:t>106/2015</w:t>
        </w:r>
      </w:hyperlink>
      <w:r w:rsidRPr="001E1F61">
        <w:rPr>
          <w:rStyle w:val="TextoNormalCaracter"/>
        </w:rPr>
        <w:t xml:space="preserve">, f. 3; </w:t>
      </w:r>
      <w:hyperlink w:anchor="SENTENCIA_2015_136" w:history="1">
        <w:r w:rsidRPr="001E1F61">
          <w:rPr>
            <w:rStyle w:val="TextoNormalCaracter"/>
          </w:rPr>
          <w:t>136/2015</w:t>
        </w:r>
      </w:hyperlink>
      <w:r w:rsidRPr="001E1F61">
        <w:rPr>
          <w:rStyle w:val="TextoNormalCaracter"/>
        </w:rPr>
        <w:t>, ff. 3, 6.</w:t>
      </w:r>
    </w:p>
    <w:bookmarkStart w:id="422" w:name="DESCRIPTORALFABETICO31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"DESCRIPTOR318" </w:instrText>
      </w:r>
      <w:r w:rsidR="001302DC" w:rsidRPr="001E1F61">
        <w:rPr>
          <w:rStyle w:val="TextoNormalNegritaCaracter"/>
        </w:rPr>
      </w:r>
      <w:r w:rsidRPr="001E1F61">
        <w:rPr>
          <w:rStyle w:val="TextoNormalNegritaCaracter"/>
        </w:rPr>
        <w:fldChar w:fldCharType="separate"/>
      </w:r>
      <w:bookmarkEnd w:id="422"/>
      <w:r w:rsidRPr="001E1F61">
        <w:rPr>
          <w:rStyle w:val="TextoNormalNegritaCaracter"/>
        </w:rPr>
        <w:t>Conexión material entre enmienda e iniciativa legislativa (Descriptor Nº 318)</w:t>
      </w:r>
      <w:r w:rsidRPr="001E1F61">
        <w:rPr>
          <w:rStyle w:val="TextoNormalNegritaCaracter"/>
        </w:rPr>
        <w:fldChar w:fldCharType="end"/>
      </w:r>
      <w:r w:rsidRPr="001E1F61">
        <w:rPr>
          <w:rStyle w:val="TextoNormalCaracter"/>
        </w:rPr>
        <w:t xml:space="preserve">, Sentencias </w:t>
      </w:r>
      <w:hyperlink w:anchor="SENTENCIA_2015_59" w:history="1">
        <w:r w:rsidRPr="001E1F61">
          <w:rPr>
            <w:rStyle w:val="TextoNormalCaracter"/>
          </w:rPr>
          <w:t>59/2015</w:t>
        </w:r>
      </w:hyperlink>
      <w:r w:rsidRPr="001E1F61">
        <w:rPr>
          <w:rStyle w:val="TextoNormalCaracter"/>
        </w:rPr>
        <w:t xml:space="preserve">, ff. 5, 6; </w:t>
      </w:r>
      <w:hyperlink w:anchor="SENTENCIA_2015_73" w:history="1">
        <w:r w:rsidRPr="001E1F61">
          <w:rPr>
            <w:rStyle w:val="TextoNormalCaracter"/>
          </w:rPr>
          <w:t>73/2015</w:t>
        </w:r>
      </w:hyperlink>
      <w:r w:rsidRPr="001E1F61">
        <w:rPr>
          <w:rStyle w:val="TextoNormalCaracter"/>
        </w:rPr>
        <w:t>, f. 3.</w:t>
      </w:r>
    </w:p>
    <w:bookmarkStart w:id="423" w:name="DESCRIPTORALFABETICO37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"DESCRIPTOR374" </w:instrText>
      </w:r>
      <w:r w:rsidR="001302DC" w:rsidRPr="001E1F61">
        <w:rPr>
          <w:rStyle w:val="TextoNormalNegritaCaracter"/>
        </w:rPr>
      </w:r>
      <w:r w:rsidRPr="001E1F61">
        <w:rPr>
          <w:rStyle w:val="TextoNormalNegritaCaracter"/>
        </w:rPr>
        <w:fldChar w:fldCharType="separate"/>
      </w:r>
      <w:bookmarkEnd w:id="423"/>
      <w:r w:rsidRPr="001E1F61">
        <w:rPr>
          <w:rStyle w:val="TextoNormalNegritaCaracter"/>
        </w:rPr>
        <w:t>Confianza legítima (Descriptor Nº 374)</w:t>
      </w:r>
      <w:r w:rsidRPr="001E1F61">
        <w:rPr>
          <w:rStyle w:val="TextoNormalNegritaCaracter"/>
        </w:rPr>
        <w:fldChar w:fldCharType="end"/>
      </w:r>
      <w:r w:rsidRPr="001E1F61">
        <w:rPr>
          <w:rStyle w:val="TextoNormalCaracter"/>
        </w:rPr>
        <w:t xml:space="preserve">, Sentencias </w:t>
      </w:r>
      <w:hyperlink w:anchor="SENTENCIA_2015_7" w:history="1">
        <w:r w:rsidRPr="001E1F61">
          <w:rPr>
            <w:rStyle w:val="TextoNormalCaracter"/>
          </w:rPr>
          <w:t>7/2015</w:t>
        </w:r>
      </w:hyperlink>
      <w:r w:rsidRPr="001E1F61">
        <w:rPr>
          <w:rStyle w:val="TextoNormalCaracter"/>
        </w:rPr>
        <w:t xml:space="preserve">, VP; </w:t>
      </w:r>
      <w:hyperlink w:anchor="SENTENCIA_2015_81" w:history="1">
        <w:r w:rsidRPr="001E1F61">
          <w:rPr>
            <w:rStyle w:val="TextoNormalCaracter"/>
          </w:rPr>
          <w:t>81/2015</w:t>
        </w:r>
      </w:hyperlink>
      <w:r w:rsidRPr="001E1F61">
        <w:rPr>
          <w:rStyle w:val="TextoNormalCaracter"/>
        </w:rPr>
        <w:t>, f. 8.</w:t>
      </w:r>
    </w:p>
    <w:bookmarkStart w:id="424" w:name="DESCRIPTORALFABETICO24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"DESCRIPTOR245" </w:instrText>
      </w:r>
      <w:r w:rsidR="001302DC" w:rsidRPr="001E1F61">
        <w:rPr>
          <w:rStyle w:val="TextoNormalNegritaCaracter"/>
        </w:rPr>
      </w:r>
      <w:r w:rsidRPr="001E1F61">
        <w:rPr>
          <w:rStyle w:val="TextoNormalNegritaCaracter"/>
        </w:rPr>
        <w:fldChar w:fldCharType="separate"/>
      </w:r>
      <w:bookmarkEnd w:id="424"/>
      <w:r w:rsidRPr="001E1F61">
        <w:rPr>
          <w:rStyle w:val="TextoNormalNegritaCaracter"/>
        </w:rPr>
        <w:t>Conflictos en defensa de la autonomía local (Descriptor Nº 245)</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 </w:t>
      </w:r>
      <w:hyperlink w:anchor="SENTENCIA_2015_92" w:history="1">
        <w:r w:rsidRPr="001E1F61">
          <w:rPr>
            <w:rStyle w:val="TextoNormalCaracter"/>
          </w:rPr>
          <w:t>92/2015</w:t>
        </w:r>
      </w:hyperlink>
      <w:r w:rsidRPr="001E1F61">
        <w:rPr>
          <w:rStyle w:val="TextoNormalCaracter"/>
        </w:rPr>
        <w:t>, f. 2.</w:t>
      </w:r>
    </w:p>
    <w:bookmarkStart w:id="425" w:name="DESCRIPTORALFABETICO24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"DESCRIPTOR248" </w:instrText>
      </w:r>
      <w:r w:rsidR="001302DC" w:rsidRPr="001E1F61">
        <w:rPr>
          <w:rStyle w:val="TextoNormalNegritaCaracter"/>
        </w:rPr>
      </w:r>
      <w:r w:rsidRPr="001E1F61">
        <w:rPr>
          <w:rStyle w:val="TextoNormalNegritaCaracter"/>
        </w:rPr>
        <w:fldChar w:fldCharType="separate"/>
      </w:r>
      <w:bookmarkEnd w:id="425"/>
      <w:r w:rsidRPr="001E1F61">
        <w:rPr>
          <w:rStyle w:val="TextoNormalNegritaCaracter"/>
        </w:rPr>
        <w:t>Conflictos positivos de competencia (Descriptor Nº 248)</w:t>
      </w:r>
      <w:r w:rsidRPr="001E1F61">
        <w:rPr>
          <w:rStyle w:val="TextoNormalNegritaCaracter"/>
        </w:rPr>
        <w:fldChar w:fldCharType="end"/>
      </w:r>
      <w:r w:rsidRPr="001E1F61">
        <w:rPr>
          <w:rStyle w:val="TextoNormalCaracter"/>
        </w:rPr>
        <w:t xml:space="preserve">, Sentencia </w:t>
      </w:r>
      <w:hyperlink w:anchor="SENTENCIA_2015_147" w:history="1">
        <w:r w:rsidRPr="001E1F61">
          <w:rPr>
            <w:rStyle w:val="TextoNormalCaracter"/>
          </w:rPr>
          <w:t>147/2015</w:t>
        </w:r>
      </w:hyperlink>
      <w:r w:rsidRPr="001E1F61">
        <w:rPr>
          <w:rStyle w:val="TextoNormalCaracter"/>
        </w:rPr>
        <w:t>, f. 2.</w:t>
      </w:r>
    </w:p>
    <w:bookmarkStart w:id="426" w:name="DESCRIPTORALFABETICO30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"DESCRIPTOR305" </w:instrText>
      </w:r>
      <w:r w:rsidR="001302DC" w:rsidRPr="001E1F61">
        <w:rPr>
          <w:rStyle w:val="TextoNormalNegritaCaracter"/>
        </w:rPr>
      </w:r>
      <w:r w:rsidRPr="001E1F61">
        <w:rPr>
          <w:rStyle w:val="TextoNormalNegritaCaracter"/>
        </w:rPr>
        <w:fldChar w:fldCharType="separate"/>
      </w:r>
      <w:bookmarkEnd w:id="426"/>
      <w:r w:rsidRPr="001E1F61">
        <w:rPr>
          <w:rStyle w:val="TextoNormalNegritaCaracter"/>
        </w:rPr>
        <w:t>Consejo Nacional del Agua (Descriptor Nº 305)</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ff. 2, 4.</w:t>
      </w:r>
    </w:p>
    <w:bookmarkStart w:id="427" w:name="DESCRIPTORALFABETICO54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"DESCRIPTOR541" </w:instrText>
      </w:r>
      <w:r w:rsidR="001302DC" w:rsidRPr="001E1F61">
        <w:rPr>
          <w:rStyle w:val="TextoNormalNegritaCaracter"/>
        </w:rPr>
      </w:r>
      <w:r w:rsidRPr="001E1F61">
        <w:rPr>
          <w:rStyle w:val="TextoNormalNegritaCaracter"/>
        </w:rPr>
        <w:fldChar w:fldCharType="separate"/>
      </w:r>
      <w:bookmarkEnd w:id="427"/>
      <w:r w:rsidRPr="001E1F61">
        <w:rPr>
          <w:rStyle w:val="TextoNormalNegritaCaracter"/>
        </w:rPr>
        <w:t>Consentimiento (Descriptor Nº 541)</w:t>
      </w:r>
      <w:r w:rsidRPr="001E1F61">
        <w:rPr>
          <w:rStyle w:val="TextoNormalNegritaCaracter"/>
        </w:rPr>
        <w:fldChar w:fldCharType="end"/>
      </w:r>
      <w:r w:rsidRPr="001E1F61">
        <w:rPr>
          <w:rStyle w:val="TextoNormalCaracter"/>
        </w:rPr>
        <w:t xml:space="preserve">, Sentencias </w:t>
      </w:r>
      <w:hyperlink w:anchor="SENTENCIA_2015_18" w:history="1">
        <w:r w:rsidRPr="001E1F61">
          <w:rPr>
            <w:rStyle w:val="TextoNormalCaracter"/>
          </w:rPr>
          <w:t>18/2015</w:t>
        </w:r>
      </w:hyperlink>
      <w:r w:rsidRPr="001E1F61">
        <w:rPr>
          <w:rStyle w:val="TextoNormalCaracter"/>
        </w:rPr>
        <w:t xml:space="preserve">, ff. 4 a 7; </w:t>
      </w:r>
      <w:hyperlink w:anchor="SENTENCIA_2015_54" w:history="1">
        <w:r w:rsidRPr="001E1F61">
          <w:rPr>
            <w:rStyle w:val="TextoNormalCaracter"/>
          </w:rPr>
          <w:t>54/2015</w:t>
        </w:r>
      </w:hyperlink>
      <w:r w:rsidRPr="001E1F61">
        <w:rPr>
          <w:rStyle w:val="TextoNormalCaracter"/>
        </w:rPr>
        <w:t>, ff. 4 a 6.</w:t>
      </w:r>
    </w:p>
    <w:bookmarkStart w:id="428" w:name="DESCRIPTORALFABETICO54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"DESCRIPTOR542" </w:instrText>
      </w:r>
      <w:r w:rsidR="001302DC" w:rsidRPr="001E1F61">
        <w:rPr>
          <w:rStyle w:val="TextoNormalNegritaCaracter"/>
        </w:rPr>
      </w:r>
      <w:r w:rsidRPr="001E1F61">
        <w:rPr>
          <w:rStyle w:val="TextoNormalNegritaCaracter"/>
        </w:rPr>
        <w:fldChar w:fldCharType="separate"/>
      </w:r>
      <w:bookmarkEnd w:id="428"/>
      <w:r w:rsidRPr="001E1F61">
        <w:rPr>
          <w:rStyle w:val="TextoNormalNegritaCaracter"/>
        </w:rPr>
        <w:t>Consentimiento informado (Descriptor Nº 542)</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ff. 2 a 4.</w:t>
      </w:r>
    </w:p>
    <w:bookmarkStart w:id="429" w:name="DESCRIPTORALFABETICO63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"DESCRIPTOR635" </w:instrText>
      </w:r>
      <w:r w:rsidR="001302DC" w:rsidRPr="001E1F61">
        <w:rPr>
          <w:rStyle w:val="TextoNormalNegritaCaracter"/>
        </w:rPr>
      </w:r>
      <w:r w:rsidRPr="001E1F61">
        <w:rPr>
          <w:rStyle w:val="TextoNormalNegritaCaracter"/>
        </w:rPr>
        <w:fldChar w:fldCharType="separate"/>
      </w:r>
      <w:bookmarkEnd w:id="429"/>
      <w:r w:rsidRPr="001E1F61">
        <w:rPr>
          <w:rStyle w:val="TextoNormalNegritaCaracter"/>
        </w:rPr>
        <w:t>Consignación del precio en juicio de retracto (Descriptor Nº 635)</w:t>
      </w:r>
      <w:r w:rsidRPr="001E1F61">
        <w:rPr>
          <w:rStyle w:val="TextoNormalNegritaCaracter"/>
        </w:rPr>
        <w:fldChar w:fldCharType="end"/>
      </w:r>
      <w:r w:rsidRPr="001E1F61">
        <w:rPr>
          <w:rStyle w:val="TextoNormalCaracter"/>
        </w:rPr>
        <w:t xml:space="preserve">, Sentencia </w:t>
      </w:r>
      <w:hyperlink w:anchor="SENTENCIA_2015_115" w:history="1">
        <w:r w:rsidRPr="001E1F61">
          <w:rPr>
            <w:rStyle w:val="TextoNormalCaracter"/>
          </w:rPr>
          <w:t>115/2015</w:t>
        </w:r>
      </w:hyperlink>
      <w:r w:rsidRPr="001E1F61">
        <w:rPr>
          <w:rStyle w:val="TextoNormalCaracter"/>
        </w:rPr>
        <w:t>, ff. 3, 4.</w:t>
      </w:r>
    </w:p>
    <w:bookmarkStart w:id="430" w:name="DESCRIPTORALFABETICO14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"DESCRIPTOR140" </w:instrText>
      </w:r>
      <w:r w:rsidR="001302DC" w:rsidRPr="001E1F61">
        <w:rPr>
          <w:rStyle w:val="TextoNormalNegritaCaracter"/>
        </w:rPr>
      </w:r>
      <w:r w:rsidRPr="001E1F61">
        <w:rPr>
          <w:rStyle w:val="TextoNormalNegritaCaracter"/>
        </w:rPr>
        <w:fldChar w:fldCharType="separate"/>
      </w:r>
      <w:bookmarkEnd w:id="430"/>
      <w:r w:rsidRPr="001E1F61">
        <w:rPr>
          <w:rStyle w:val="TextoNormalNegritaCaracter"/>
        </w:rPr>
        <w:t>Consultas populares (Descriptor Nº 140)</w:t>
      </w:r>
      <w:r w:rsidRPr="001E1F61">
        <w:rPr>
          <w:rStyle w:val="TextoNormalNegritaCaracter"/>
        </w:rPr>
        <w:fldChar w:fldCharType="end"/>
      </w:r>
      <w:r w:rsidRPr="001E1F61">
        <w:rPr>
          <w:rStyle w:val="TextoNormalCaracter"/>
        </w:rPr>
        <w:t xml:space="preserve">, Sentencias </w:t>
      </w:r>
      <w:hyperlink w:anchor="SENTENCIA_2015_31" w:history="1">
        <w:r w:rsidRPr="001E1F61">
          <w:rPr>
            <w:rStyle w:val="TextoNormalCaracter"/>
          </w:rPr>
          <w:t>31/2015</w:t>
        </w:r>
      </w:hyperlink>
      <w:r w:rsidRPr="001E1F61">
        <w:rPr>
          <w:rStyle w:val="TextoNormalCaracter"/>
        </w:rPr>
        <w:t xml:space="preserve">, ff. 5 a 11; </w:t>
      </w:r>
      <w:hyperlink w:anchor="SENTENCIA_2015_32" w:history="1">
        <w:r w:rsidRPr="001E1F61">
          <w:rPr>
            <w:rStyle w:val="TextoNormalCaracter"/>
          </w:rPr>
          <w:t>32/2015</w:t>
        </w:r>
      </w:hyperlink>
      <w:r w:rsidRPr="001E1F61">
        <w:rPr>
          <w:rStyle w:val="TextoNormalCaracter"/>
        </w:rPr>
        <w:t xml:space="preserve">, ff. 3, 4; </w:t>
      </w:r>
      <w:hyperlink w:anchor="SENTENCIA_2015_137" w:history="1">
        <w:r w:rsidRPr="001E1F61">
          <w:rPr>
            <w:rStyle w:val="TextoNormalCaracter"/>
          </w:rPr>
          <w:t>137/2015</w:t>
        </w:r>
      </w:hyperlink>
      <w:r w:rsidRPr="001E1F61">
        <w:rPr>
          <w:rStyle w:val="TextoNormalCaracter"/>
        </w:rPr>
        <w:t xml:space="preserve">, ff. 1 a 8; </w:t>
      </w:r>
      <w:hyperlink w:anchor="SENTENCIA_2015_138" w:history="1">
        <w:r w:rsidRPr="001E1F61">
          <w:rPr>
            <w:rStyle w:val="TextoNormalCaracter"/>
          </w:rPr>
          <w:t>138/2015</w:t>
        </w:r>
      </w:hyperlink>
      <w:r w:rsidRPr="001E1F61">
        <w:rPr>
          <w:rStyle w:val="TextoNormalCaracter"/>
        </w:rPr>
        <w:t xml:space="preserve">, ff. 2 a 4; </w:t>
      </w:r>
      <w:hyperlink w:anchor="SENTENCIA_2015_147" w:history="1">
        <w:r w:rsidRPr="001E1F61">
          <w:rPr>
            <w:rStyle w:val="TextoNormalCaracter"/>
          </w:rPr>
          <w:t>147/2015</w:t>
        </w:r>
      </w:hyperlink>
      <w:r w:rsidRPr="001E1F61">
        <w:rPr>
          <w:rStyle w:val="TextoNormalCaracter"/>
        </w:rPr>
        <w:t>, f. 4.</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54" w:history="1">
        <w:r w:rsidRPr="001E1F61">
          <w:rPr>
            <w:rStyle w:val="TextoNormalCaracter"/>
          </w:rPr>
          <w:t>54/2015</w:t>
        </w:r>
      </w:hyperlink>
      <w:r w:rsidRPr="001E1F61">
        <w:rPr>
          <w:rStyle w:val="TextoNormalCaracter"/>
        </w:rPr>
        <w:t>, f. unico.</w:t>
      </w:r>
    </w:p>
    <w:p w:rsidR="001E1F61" w:rsidRPr="001E1F61" w:rsidRDefault="001E1F61" w:rsidP="001E1F61">
      <w:pPr>
        <w:pStyle w:val="TextoNormalSangraFrancesa"/>
        <w:rPr>
          <w:rStyle w:val="TextoNormalNegritaCaracter"/>
        </w:rPr>
      </w:pPr>
      <w:r w:rsidRPr="001E1F61">
        <w:rPr>
          <w:rStyle w:val="TextoNormalCursivaCaracter"/>
        </w:rPr>
        <w:t>Consultas populares no referendarias</w:t>
      </w:r>
      <w:r>
        <w:t xml:space="preserve"> véase </w:t>
      </w:r>
      <w:hyperlink w:anchor="DESCRIPTORALFABETICO140" w:history="1">
        <w:r w:rsidRPr="001E1F61">
          <w:rPr>
            <w:rStyle w:val="TextoNormalNegritaCaracter"/>
          </w:rPr>
          <w:t>Consultas populares</w:t>
        </w:r>
      </w:hyperlink>
    </w:p>
    <w:bookmarkStart w:id="431" w:name="DESCRIPTORALFABETICO4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 </w:instrText>
      </w:r>
      <w:r w:rsidR="001302DC" w:rsidRPr="001E1F61">
        <w:rPr>
          <w:rStyle w:val="TextoNormalNegritaCaracter"/>
        </w:rPr>
      </w:r>
      <w:r w:rsidRPr="001E1F61">
        <w:rPr>
          <w:rStyle w:val="TextoNormalNegritaCaracter"/>
        </w:rPr>
        <w:fldChar w:fldCharType="separate"/>
      </w:r>
      <w:bookmarkEnd w:id="431"/>
      <w:r w:rsidRPr="001E1F61">
        <w:rPr>
          <w:rStyle w:val="TextoNormalNegritaCaracter"/>
        </w:rPr>
        <w:t>Contención del gasto público (Descriptor Nº 46)</w:t>
      </w:r>
      <w:r w:rsidRPr="001E1F61">
        <w:rPr>
          <w:rStyle w:val="TextoNormalNegritaCaracter"/>
        </w:rPr>
        <w:fldChar w:fldCharType="end"/>
      </w:r>
      <w:r w:rsidRPr="001E1F61">
        <w:rPr>
          <w:rStyle w:val="TextoNormalCaracter"/>
        </w:rPr>
        <w:t xml:space="preserve">, Sentencia </w:t>
      </w:r>
      <w:hyperlink w:anchor="SENTENCIA_2015_94" w:history="1">
        <w:r w:rsidRPr="001E1F61">
          <w:rPr>
            <w:rStyle w:val="TextoNormalCaracter"/>
          </w:rPr>
          <w:t>94/2015</w:t>
        </w:r>
      </w:hyperlink>
      <w:r w:rsidRPr="001E1F61">
        <w:rPr>
          <w:rStyle w:val="TextoNormalCaracter"/>
        </w:rPr>
        <w:t>, ff. 3, 4.</w:t>
      </w:r>
    </w:p>
    <w:bookmarkStart w:id="432" w:name="DESCRIPTORALFABETICO19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"DESCRIPTOR198" </w:instrText>
      </w:r>
      <w:r w:rsidR="001302DC" w:rsidRPr="001E1F61">
        <w:rPr>
          <w:rStyle w:val="TextoNormalNegritaCaracter"/>
        </w:rPr>
      </w:r>
      <w:r w:rsidRPr="001E1F61">
        <w:rPr>
          <w:rStyle w:val="TextoNormalNegritaCaracter"/>
        </w:rPr>
        <w:fldChar w:fldCharType="separate"/>
      </w:r>
      <w:bookmarkEnd w:id="432"/>
      <w:r w:rsidRPr="001E1F61">
        <w:rPr>
          <w:rStyle w:val="TextoNormalNegritaCaracter"/>
        </w:rPr>
        <w:t>Contenido de la libertad de expresión (Descriptor Nº 198)</w:t>
      </w:r>
      <w:r w:rsidRPr="001E1F61">
        <w:rPr>
          <w:rStyle w:val="TextoNormalNegritaCaracter"/>
        </w:rPr>
        <w:fldChar w:fldCharType="end"/>
      </w:r>
      <w:r w:rsidRPr="001E1F61">
        <w:rPr>
          <w:rStyle w:val="TextoNormalCaracter"/>
        </w:rPr>
        <w:t xml:space="preserve">, Sentencia </w:t>
      </w:r>
      <w:hyperlink w:anchor="SENTENCIA_2015_65" w:history="1">
        <w:r w:rsidRPr="001E1F61">
          <w:rPr>
            <w:rStyle w:val="TextoNormalCaracter"/>
          </w:rPr>
          <w:t>65/2015</w:t>
        </w:r>
      </w:hyperlink>
      <w:r w:rsidRPr="001E1F61">
        <w:rPr>
          <w:rStyle w:val="TextoNormalCaracter"/>
        </w:rPr>
        <w:t>, f. 3, VP I, VP II.</w:t>
      </w:r>
    </w:p>
    <w:bookmarkStart w:id="433" w:name="DESCRIPTORALFABETICO49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"DESCRIPTOR498" </w:instrText>
      </w:r>
      <w:r w:rsidR="001302DC" w:rsidRPr="001E1F61">
        <w:rPr>
          <w:rStyle w:val="TextoNormalNegritaCaracter"/>
        </w:rPr>
      </w:r>
      <w:r w:rsidRPr="001E1F61">
        <w:rPr>
          <w:rStyle w:val="TextoNormalNegritaCaracter"/>
        </w:rPr>
        <w:fldChar w:fldCharType="separate"/>
      </w:r>
      <w:bookmarkEnd w:id="433"/>
      <w:r w:rsidRPr="001E1F61">
        <w:rPr>
          <w:rStyle w:val="TextoNormalNegritaCaracter"/>
        </w:rPr>
        <w:t>Contenido de los Estatutos de Autonomía (Descriptor Nº 498)</w:t>
      </w:r>
      <w:r w:rsidRPr="001E1F61">
        <w:rPr>
          <w:rStyle w:val="TextoNormalNegritaCaracter"/>
        </w:rPr>
        <w:fldChar w:fldCharType="end"/>
      </w:r>
      <w:r w:rsidRPr="001E1F61">
        <w:rPr>
          <w:rStyle w:val="TextoNormalCaracter"/>
        </w:rPr>
        <w:t xml:space="preserve">, Sentencias </w:t>
      </w:r>
      <w:hyperlink w:anchor="SENTENCIA_2015_15" w:history="1">
        <w:r w:rsidRPr="001E1F61">
          <w:rPr>
            <w:rStyle w:val="TextoNormalCaracter"/>
          </w:rPr>
          <w:t>15/2015</w:t>
        </w:r>
      </w:hyperlink>
      <w:r w:rsidRPr="001E1F61">
        <w:rPr>
          <w:rStyle w:val="TextoNormalCaracter"/>
        </w:rPr>
        <w:t xml:space="preserve">, f. 5; </w:t>
      </w:r>
      <w:hyperlink w:anchor="SENTENCIA_2015_93" w:history="1">
        <w:r w:rsidRPr="001E1F61">
          <w:rPr>
            <w:rStyle w:val="TextoNormalCaracter"/>
          </w:rPr>
          <w:t>93/2015</w:t>
        </w:r>
      </w:hyperlink>
      <w:r w:rsidRPr="001E1F61">
        <w:rPr>
          <w:rStyle w:val="TextoNormalCaracter"/>
        </w:rPr>
        <w:t xml:space="preserve">, ff. 3 a 5; </w:t>
      </w:r>
      <w:hyperlink w:anchor="SENTENCIA_2015_107" w:history="1">
        <w:r w:rsidRPr="001E1F61">
          <w:rPr>
            <w:rStyle w:val="TextoNormalCaracter"/>
          </w:rPr>
          <w:t>107/2015</w:t>
        </w:r>
      </w:hyperlink>
      <w:r w:rsidRPr="001E1F61">
        <w:rPr>
          <w:rStyle w:val="TextoNormalCaracter"/>
        </w:rPr>
        <w:t>, f. 2.</w:t>
      </w:r>
    </w:p>
    <w:bookmarkStart w:id="434" w:name="DESCRIPTORALFABETICO10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"DESCRIPTOR103" </w:instrText>
      </w:r>
      <w:r w:rsidR="001302DC" w:rsidRPr="001E1F61">
        <w:rPr>
          <w:rStyle w:val="TextoNormalNegritaCaracter"/>
        </w:rPr>
      </w:r>
      <w:r w:rsidRPr="001E1F61">
        <w:rPr>
          <w:rStyle w:val="TextoNormalNegritaCaracter"/>
        </w:rPr>
        <w:fldChar w:fldCharType="separate"/>
      </w:r>
      <w:bookmarkEnd w:id="434"/>
      <w:r w:rsidRPr="001E1F61">
        <w:rPr>
          <w:rStyle w:val="TextoNormalNegritaCaracter"/>
        </w:rPr>
        <w:t>Contenido del derecho a acceder a los cargos públicos (Descriptor Nº 103)</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3; </w:t>
      </w:r>
      <w:hyperlink w:anchor="SENTENCIA_2015_23" w:history="1">
        <w:r w:rsidRPr="001E1F61">
          <w:rPr>
            <w:rStyle w:val="TextoNormalCaracter"/>
          </w:rPr>
          <w:t>23/2015</w:t>
        </w:r>
      </w:hyperlink>
      <w:r w:rsidRPr="001E1F61">
        <w:rPr>
          <w:rStyle w:val="TextoNormalCaracter"/>
        </w:rPr>
        <w:t>, f. 3.</w:t>
      </w:r>
    </w:p>
    <w:bookmarkStart w:id="435" w:name="DESCRIPTORALFABETICO13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"DESCRIPTOR132" </w:instrText>
      </w:r>
      <w:r w:rsidR="001302DC" w:rsidRPr="001E1F61">
        <w:rPr>
          <w:rStyle w:val="TextoNormalNegritaCaracter"/>
        </w:rPr>
      </w:r>
      <w:r w:rsidRPr="001E1F61">
        <w:rPr>
          <w:rStyle w:val="TextoNormalNegritaCaracter"/>
        </w:rPr>
        <w:fldChar w:fldCharType="separate"/>
      </w:r>
      <w:bookmarkEnd w:id="435"/>
      <w:r w:rsidRPr="001E1F61">
        <w:rPr>
          <w:rStyle w:val="TextoNormalNegritaCaracter"/>
        </w:rPr>
        <w:t>Contenido del derecho a la negociación colectiva (Descriptor Nº 132)</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ff. 12, 13, VP.</w:t>
      </w:r>
    </w:p>
    <w:bookmarkStart w:id="436" w:name="DESCRIPTORALFABETICO20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"DESCRIPTOR207" </w:instrText>
      </w:r>
      <w:r w:rsidR="001302DC" w:rsidRPr="001E1F61">
        <w:rPr>
          <w:rStyle w:val="TextoNormalNegritaCaracter"/>
        </w:rPr>
      </w:r>
      <w:r w:rsidRPr="001E1F61">
        <w:rPr>
          <w:rStyle w:val="TextoNormalNegritaCaracter"/>
        </w:rPr>
        <w:fldChar w:fldCharType="separate"/>
      </w:r>
      <w:bookmarkEnd w:id="436"/>
      <w:r w:rsidRPr="001E1F61">
        <w:rPr>
          <w:rStyle w:val="TextoNormalNegritaCaracter"/>
        </w:rPr>
        <w:t>Contenido del derecho a la objeción de conciencia (Descriptor Nº 207)</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ff. 5, 6, VP I, VP II, VP III.</w:t>
      </w:r>
    </w:p>
    <w:bookmarkStart w:id="437" w:name="DESCRIPTORALFABETICO13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"DESCRIPTOR137" </w:instrText>
      </w:r>
      <w:r w:rsidR="001302DC" w:rsidRPr="001E1F61">
        <w:rPr>
          <w:rStyle w:val="TextoNormalNegritaCaracter"/>
        </w:rPr>
      </w:r>
      <w:r w:rsidRPr="001E1F61">
        <w:rPr>
          <w:rStyle w:val="TextoNormalNegritaCaracter"/>
        </w:rPr>
        <w:fldChar w:fldCharType="separate"/>
      </w:r>
      <w:bookmarkEnd w:id="437"/>
      <w:r w:rsidRPr="001E1F61">
        <w:rPr>
          <w:rStyle w:val="TextoNormalNegritaCaracter"/>
        </w:rPr>
        <w:t>Contenido del derecho a la participación en los asuntos públicos (Descriptor Nº 137)</w:t>
      </w:r>
      <w:r w:rsidRPr="001E1F61">
        <w:rPr>
          <w:rStyle w:val="TextoNormalNegritaCaracter"/>
        </w:rPr>
        <w:fldChar w:fldCharType="end"/>
      </w:r>
      <w:r w:rsidRPr="001E1F61">
        <w:rPr>
          <w:rStyle w:val="TextoNormalCaracter"/>
        </w:rPr>
        <w:t xml:space="preserve">, Sentencias </w:t>
      </w:r>
      <w:hyperlink w:anchor="SENTENCIA_2015_31" w:history="1">
        <w:r w:rsidRPr="001E1F61">
          <w:rPr>
            <w:rStyle w:val="TextoNormalCaracter"/>
          </w:rPr>
          <w:t>31/2015</w:t>
        </w:r>
      </w:hyperlink>
      <w:r w:rsidRPr="001E1F61">
        <w:rPr>
          <w:rStyle w:val="TextoNormalCaracter"/>
        </w:rPr>
        <w:t xml:space="preserve">, ff. 5 a 11; </w:t>
      </w:r>
      <w:hyperlink w:anchor="SENTENCIA_2015_32" w:history="1">
        <w:r w:rsidRPr="001E1F61">
          <w:rPr>
            <w:rStyle w:val="TextoNormalCaracter"/>
          </w:rPr>
          <w:t>32/2015</w:t>
        </w:r>
      </w:hyperlink>
      <w:r w:rsidRPr="001E1F61">
        <w:rPr>
          <w:rStyle w:val="TextoNormalCaracter"/>
        </w:rPr>
        <w:t xml:space="preserve">, ff. 3, 4; </w:t>
      </w:r>
      <w:hyperlink w:anchor="SENTENCIA_2015_137" w:history="1">
        <w:r w:rsidRPr="001E1F61">
          <w:rPr>
            <w:rStyle w:val="TextoNormalCaracter"/>
          </w:rPr>
          <w:t>137/2015</w:t>
        </w:r>
      </w:hyperlink>
      <w:r w:rsidRPr="001E1F61">
        <w:rPr>
          <w:rStyle w:val="TextoNormalCaracter"/>
        </w:rPr>
        <w:t xml:space="preserve">, ff. 7 a 8; </w:t>
      </w:r>
      <w:hyperlink w:anchor="SENTENCIA_2015_147" w:history="1">
        <w:r w:rsidRPr="001E1F61">
          <w:rPr>
            <w:rStyle w:val="TextoNormalCaracter"/>
          </w:rPr>
          <w:t>147/2015</w:t>
        </w:r>
      </w:hyperlink>
      <w:r w:rsidRPr="001E1F61">
        <w:rPr>
          <w:rStyle w:val="TextoNormalCaracter"/>
        </w:rPr>
        <w:t>, f. 4.</w:t>
      </w:r>
    </w:p>
    <w:bookmarkStart w:id="438" w:name="DESCRIPTORALFABETICO14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"DESCRIPTOR146" </w:instrText>
      </w:r>
      <w:r w:rsidR="001302DC" w:rsidRPr="001E1F61">
        <w:rPr>
          <w:rStyle w:val="TextoNormalNegritaCaracter"/>
        </w:rPr>
      </w:r>
      <w:r w:rsidRPr="001E1F61">
        <w:rPr>
          <w:rStyle w:val="TextoNormalNegritaCaracter"/>
        </w:rPr>
        <w:fldChar w:fldCharType="separate"/>
      </w:r>
      <w:bookmarkEnd w:id="438"/>
      <w:r w:rsidRPr="001E1F61">
        <w:rPr>
          <w:rStyle w:val="TextoNormalNegritaCaracter"/>
        </w:rPr>
        <w:t>Contenido del derecho a la propia imagen (Descriptor Nº 146)</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 4.</w:t>
      </w:r>
    </w:p>
    <w:bookmarkStart w:id="439" w:name="DESCRIPTORALFABETICO15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"DESCRIPTOR150" </w:instrText>
      </w:r>
      <w:r w:rsidR="001302DC" w:rsidRPr="001E1F61">
        <w:rPr>
          <w:rStyle w:val="TextoNormalNegritaCaracter"/>
        </w:rPr>
      </w:r>
      <w:r w:rsidRPr="001E1F61">
        <w:rPr>
          <w:rStyle w:val="TextoNormalNegritaCaracter"/>
        </w:rPr>
        <w:fldChar w:fldCharType="separate"/>
      </w:r>
      <w:bookmarkEnd w:id="439"/>
      <w:r w:rsidRPr="001E1F61">
        <w:rPr>
          <w:rStyle w:val="TextoNormalNegritaCaracter"/>
        </w:rPr>
        <w:t>Contenido del derecho a la tutela judicial efectiva (Descriptor Nº 150)</w:t>
      </w:r>
      <w:r w:rsidRPr="001E1F61">
        <w:rPr>
          <w:rStyle w:val="TextoNormalNegritaCaracter"/>
        </w:rPr>
        <w:fldChar w:fldCharType="end"/>
      </w:r>
      <w:r w:rsidRPr="001E1F61">
        <w:rPr>
          <w:rStyle w:val="TextoNormalCaracter"/>
        </w:rPr>
        <w:t xml:space="preserve">, Sentencias </w:t>
      </w:r>
      <w:hyperlink w:anchor="SENTENCIA_2015_7" w:history="1">
        <w:r w:rsidRPr="001E1F61">
          <w:rPr>
            <w:rStyle w:val="TextoNormalCaracter"/>
          </w:rPr>
          <w:t>7/2015</w:t>
        </w:r>
      </w:hyperlink>
      <w:r w:rsidRPr="001E1F61">
        <w:rPr>
          <w:rStyle w:val="TextoNormalCaracter"/>
        </w:rPr>
        <w:t xml:space="preserve">, f. 3; </w:t>
      </w:r>
      <w:hyperlink w:anchor="SENTENCIA_2015_112" w:history="1">
        <w:r w:rsidRPr="001E1F61">
          <w:rPr>
            <w:rStyle w:val="TextoNormalCaracter"/>
          </w:rPr>
          <w:t>112/2015</w:t>
        </w:r>
      </w:hyperlink>
      <w:r w:rsidRPr="001E1F61">
        <w:rPr>
          <w:rStyle w:val="TextoNormalCaracter"/>
        </w:rPr>
        <w:t>, ff. 3, 4.</w:t>
      </w:r>
    </w:p>
    <w:bookmarkStart w:id="440" w:name="DESCRIPTORALFABETICO17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"DESCRIPTOR176" </w:instrText>
      </w:r>
      <w:r w:rsidR="001302DC" w:rsidRPr="001E1F61">
        <w:rPr>
          <w:rStyle w:val="TextoNormalNegritaCaracter"/>
        </w:rPr>
      </w:r>
      <w:r w:rsidRPr="001E1F61">
        <w:rPr>
          <w:rStyle w:val="TextoNormalNegritaCaracter"/>
        </w:rPr>
        <w:fldChar w:fldCharType="separate"/>
      </w:r>
      <w:bookmarkEnd w:id="440"/>
      <w:r w:rsidRPr="001E1F61">
        <w:rPr>
          <w:rStyle w:val="TextoNormalNegritaCaracter"/>
        </w:rPr>
        <w:t>Contenido del derecho a un proceso sin dilaciones (Descriptor Nº 176)</w:t>
      </w:r>
      <w:r w:rsidRPr="001E1F61">
        <w:rPr>
          <w:rStyle w:val="TextoNormalNegritaCaracter"/>
        </w:rPr>
        <w:fldChar w:fldCharType="end"/>
      </w:r>
      <w:r w:rsidRPr="001E1F61">
        <w:rPr>
          <w:rStyle w:val="TextoNormalCaracter"/>
        </w:rPr>
        <w:t xml:space="preserve">, Sentencias </w:t>
      </w:r>
      <w:hyperlink w:anchor="SENTENCIA_2015_87" w:history="1">
        <w:r w:rsidRPr="001E1F61">
          <w:rPr>
            <w:rStyle w:val="TextoNormalCaracter"/>
          </w:rPr>
          <w:t>87/2015</w:t>
        </w:r>
      </w:hyperlink>
      <w:r w:rsidRPr="001E1F61">
        <w:rPr>
          <w:rStyle w:val="TextoNormalCaracter"/>
        </w:rPr>
        <w:t xml:space="preserve">, ff. 2, 4, 5; </w:t>
      </w:r>
      <w:hyperlink w:anchor="SENTENCIA_2015_88" w:history="1">
        <w:r w:rsidRPr="001E1F61">
          <w:rPr>
            <w:rStyle w:val="TextoNormalCaracter"/>
          </w:rPr>
          <w:t>88/2015</w:t>
        </w:r>
      </w:hyperlink>
      <w:r w:rsidRPr="001E1F61">
        <w:rPr>
          <w:rStyle w:val="TextoNormalCaracter"/>
        </w:rPr>
        <w:t>, ff. 3, 4.</w:t>
      </w:r>
    </w:p>
    <w:bookmarkStart w:id="441" w:name="DESCRIPTORALFABETICO52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"DESCRIPTOR521" </w:instrText>
      </w:r>
      <w:r w:rsidR="001302DC" w:rsidRPr="001E1F61">
        <w:rPr>
          <w:rStyle w:val="TextoNormalNegritaCaracter"/>
        </w:rPr>
      </w:r>
      <w:r w:rsidRPr="001E1F61">
        <w:rPr>
          <w:rStyle w:val="TextoNormalNegritaCaracter"/>
        </w:rPr>
        <w:fldChar w:fldCharType="separate"/>
      </w:r>
      <w:bookmarkEnd w:id="441"/>
      <w:r w:rsidRPr="001E1F61">
        <w:rPr>
          <w:rStyle w:val="TextoNormalNegritaCaracter"/>
        </w:rPr>
        <w:t>Contenido disponible de las leyes de presupuestos (Descriptor Nº 521)</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ff. 3 apartados b), f) y h), 5 e); </w:t>
      </w:r>
      <w:hyperlink w:anchor="SENTENCIA_2015_62" w:history="1">
        <w:r w:rsidRPr="001E1F61">
          <w:rPr>
            <w:rStyle w:val="TextoNormalCaracter"/>
          </w:rPr>
          <w:t>62/2015</w:t>
        </w:r>
      </w:hyperlink>
      <w:r w:rsidRPr="001E1F61">
        <w:rPr>
          <w:rStyle w:val="TextoNormalCaracter"/>
        </w:rPr>
        <w:t>, f. 3.</w:t>
      </w:r>
    </w:p>
    <w:bookmarkStart w:id="442" w:name="DESCRIPTORALFABETICO18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"DESCRIPTOR187" </w:instrText>
      </w:r>
      <w:r w:rsidR="001302DC" w:rsidRPr="001E1F61">
        <w:rPr>
          <w:rStyle w:val="TextoNormalNegritaCaracter"/>
        </w:rPr>
      </w:r>
      <w:r w:rsidRPr="001E1F61">
        <w:rPr>
          <w:rStyle w:val="TextoNormalNegritaCaracter"/>
        </w:rPr>
        <w:fldChar w:fldCharType="separate"/>
      </w:r>
      <w:bookmarkEnd w:id="442"/>
      <w:r w:rsidRPr="001E1F61">
        <w:rPr>
          <w:rStyle w:val="TextoNormalNegritaCaracter"/>
        </w:rPr>
        <w:t>Contenido distinto del prestigio profesional (Descriptor Nº 187)</w:t>
      </w:r>
      <w:r w:rsidRPr="001E1F61">
        <w:rPr>
          <w:rStyle w:val="TextoNormalNegritaCaracter"/>
        </w:rPr>
        <w:fldChar w:fldCharType="end"/>
      </w:r>
      <w:r w:rsidRPr="001E1F61">
        <w:rPr>
          <w:rStyle w:val="TextoNormalCaracter"/>
        </w:rPr>
        <w:t xml:space="preserve">, Sentencia </w:t>
      </w:r>
      <w:hyperlink w:anchor="SENTENCIA_2015_65" w:history="1">
        <w:r w:rsidRPr="001E1F61">
          <w:rPr>
            <w:rStyle w:val="TextoNormalCaracter"/>
          </w:rPr>
          <w:t>65/2015</w:t>
        </w:r>
      </w:hyperlink>
      <w:r w:rsidRPr="001E1F61">
        <w:rPr>
          <w:rStyle w:val="TextoNormalCaracter"/>
        </w:rPr>
        <w:t>, ff. 3, 4 c), 5, VP I.</w:t>
      </w:r>
    </w:p>
    <w:bookmarkStart w:id="443" w:name="DESCRIPTORALFABETICO21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"DESCRIPTOR212" </w:instrText>
      </w:r>
      <w:r w:rsidR="001302DC" w:rsidRPr="001E1F61">
        <w:rPr>
          <w:rStyle w:val="TextoNormalNegritaCaracter"/>
        </w:rPr>
      </w:r>
      <w:r w:rsidRPr="001E1F61">
        <w:rPr>
          <w:rStyle w:val="TextoNormalNegritaCaracter"/>
        </w:rPr>
        <w:fldChar w:fldCharType="separate"/>
      </w:r>
      <w:bookmarkEnd w:id="443"/>
      <w:r w:rsidRPr="001E1F61">
        <w:rPr>
          <w:rStyle w:val="TextoNormalNegritaCaracter"/>
        </w:rPr>
        <w:t>Contenido esencial de los derechos fundamentales (Descriptor Nº 212)</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 13.</w:t>
      </w:r>
    </w:p>
    <w:bookmarkStart w:id="444" w:name="DESCRIPTORALFABETICO604"/>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"DESCRIPTOR604" </w:instrText>
      </w:r>
      <w:r w:rsidR="001302DC" w:rsidRPr="001E1F61">
        <w:rPr>
          <w:rStyle w:val="TextoNormalNegritaCaracter"/>
        </w:rPr>
      </w:r>
      <w:r w:rsidRPr="001E1F61">
        <w:rPr>
          <w:rStyle w:val="TextoNormalNegritaCaracter"/>
        </w:rPr>
        <w:fldChar w:fldCharType="separate"/>
      </w:r>
      <w:bookmarkEnd w:id="444"/>
      <w:r w:rsidRPr="001E1F61">
        <w:rPr>
          <w:rStyle w:val="TextoNormalNegritaCaracter"/>
        </w:rPr>
        <w:t>Contrato de trabajo (Descriptor Nº 604)</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 3 b); </w:t>
      </w:r>
      <w:hyperlink w:anchor="SENTENCIA_2015_140" w:history="1">
        <w:r w:rsidRPr="001E1F61">
          <w:rPr>
            <w:rStyle w:val="TextoNormalCaracter"/>
          </w:rPr>
          <w:t>140/2015</w:t>
        </w:r>
      </w:hyperlink>
      <w:r w:rsidRPr="001E1F61">
        <w:rPr>
          <w:rStyle w:val="TextoNormalCaracter"/>
        </w:rPr>
        <w:t>, f. 2.</w:t>
      </w:r>
    </w:p>
    <w:bookmarkStart w:id="445" w:name="DESCRIPTORALFABETICO41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"DESCRIPTOR411" </w:instrText>
      </w:r>
      <w:r w:rsidR="001302DC" w:rsidRPr="001E1F61">
        <w:rPr>
          <w:rStyle w:val="TextoNormalNegritaCaracter"/>
        </w:rPr>
      </w:r>
      <w:r w:rsidRPr="001E1F61">
        <w:rPr>
          <w:rStyle w:val="TextoNormalNegritaCaracter"/>
        </w:rPr>
        <w:fldChar w:fldCharType="separate"/>
      </w:r>
      <w:bookmarkEnd w:id="445"/>
      <w:r w:rsidRPr="001E1F61">
        <w:rPr>
          <w:rStyle w:val="TextoNormalNegritaCaracter"/>
        </w:rPr>
        <w:t>Contratos administrativos (Descriptor Nº 411)</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ff. 5 a 8.</w:t>
      </w:r>
    </w:p>
    <w:bookmarkStart w:id="446" w:name="DESCRIPTORALFABETICO41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"DESCRIPTOR412" </w:instrText>
      </w:r>
      <w:r w:rsidR="001302DC" w:rsidRPr="001E1F61">
        <w:rPr>
          <w:rStyle w:val="TextoNormalNegritaCaracter"/>
        </w:rPr>
      </w:r>
      <w:r w:rsidRPr="001E1F61">
        <w:rPr>
          <w:rStyle w:val="TextoNormalNegritaCaracter"/>
        </w:rPr>
        <w:fldChar w:fldCharType="separate"/>
      </w:r>
      <w:bookmarkEnd w:id="446"/>
      <w:r w:rsidRPr="001E1F61">
        <w:rPr>
          <w:rStyle w:val="TextoNormalNegritaCaracter"/>
        </w:rPr>
        <w:t>Contratos de las Comunidades Autónomas (Descriptor Nº 412)</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3 a 7.</w:t>
      </w:r>
    </w:p>
    <w:bookmarkStart w:id="447" w:name="DESCRIPTORALFABETICO41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"DESCRIPTOR410" </w:instrText>
      </w:r>
      <w:r w:rsidR="001302DC" w:rsidRPr="001E1F61">
        <w:rPr>
          <w:rStyle w:val="TextoNormalNegritaCaracter"/>
        </w:rPr>
      </w:r>
      <w:r w:rsidRPr="001E1F61">
        <w:rPr>
          <w:rStyle w:val="TextoNormalNegritaCaracter"/>
        </w:rPr>
        <w:fldChar w:fldCharType="separate"/>
      </w:r>
      <w:bookmarkEnd w:id="447"/>
      <w:r w:rsidRPr="001E1F61">
        <w:rPr>
          <w:rStyle w:val="TextoNormalNegritaCaracter"/>
        </w:rPr>
        <w:t>Contratos del sector público (Descriptor Nº 410)</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1, 3 a 7.</w:t>
      </w:r>
    </w:p>
    <w:p w:rsidR="001E1F61" w:rsidRPr="001E1F61" w:rsidRDefault="001E1F61" w:rsidP="001E1F61">
      <w:pPr>
        <w:pStyle w:val="TextoNormalSangraFrancesa"/>
        <w:rPr>
          <w:rStyle w:val="TextoNormalNegritaCaracter"/>
        </w:rPr>
      </w:pPr>
      <w:r w:rsidRPr="001E1F61">
        <w:rPr>
          <w:rStyle w:val="TextoNormalCursivaCaracter"/>
        </w:rPr>
        <w:t>Contratos públicos</w:t>
      </w:r>
      <w:r>
        <w:t xml:space="preserve"> véase </w:t>
      </w:r>
      <w:hyperlink w:anchor="DESCRIPTORALFABETICO410" w:history="1">
        <w:r w:rsidRPr="001E1F61">
          <w:rPr>
            <w:rStyle w:val="TextoNormalNegritaCaracter"/>
          </w:rPr>
          <w:t>Contratos del sector público</w:t>
        </w:r>
      </w:hyperlink>
    </w:p>
    <w:bookmarkStart w:id="448" w:name="DESCRIPTORALFABETICO22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"DESCRIPTOR224" </w:instrText>
      </w:r>
      <w:r w:rsidR="001302DC" w:rsidRPr="001E1F61">
        <w:rPr>
          <w:rStyle w:val="TextoNormalNegritaCaracter"/>
        </w:rPr>
      </w:r>
      <w:r w:rsidRPr="001E1F61">
        <w:rPr>
          <w:rStyle w:val="TextoNormalNegritaCaracter"/>
        </w:rPr>
        <w:fldChar w:fldCharType="separate"/>
      </w:r>
      <w:bookmarkEnd w:id="448"/>
      <w:r w:rsidRPr="001E1F61">
        <w:rPr>
          <w:rStyle w:val="TextoNormalNegritaCaracter"/>
        </w:rPr>
        <w:t>Control concreto de constitucionalidad (Descriptor Nº 224)</w:t>
      </w:r>
      <w:r w:rsidRPr="001E1F61">
        <w:rPr>
          <w:rStyle w:val="TextoNormalNegritaCaracter"/>
        </w:rPr>
        <w:fldChar w:fldCharType="end"/>
      </w:r>
      <w:r w:rsidRPr="001E1F61">
        <w:rPr>
          <w:rStyle w:val="TextoNormalCaracter"/>
        </w:rPr>
        <w:t xml:space="preserve">, Sentencia </w:t>
      </w:r>
      <w:hyperlink w:anchor="SENTENCIA_2015_10" w:history="1">
        <w:r w:rsidRPr="001E1F61">
          <w:rPr>
            <w:rStyle w:val="TextoNormalCaracter"/>
          </w:rPr>
          <w:t>10/2015</w:t>
        </w:r>
      </w:hyperlink>
      <w:r w:rsidRPr="001E1F61">
        <w:rPr>
          <w:rStyle w:val="TextoNormalCaracter"/>
        </w:rPr>
        <w:t>, f. 2.</w:t>
      </w:r>
    </w:p>
    <w:bookmarkStart w:id="449" w:name="DESCRIPTORALFABETICO22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"DESCRIPTOR223" </w:instrText>
      </w:r>
      <w:r w:rsidR="001302DC" w:rsidRPr="001E1F61">
        <w:rPr>
          <w:rStyle w:val="TextoNormalNegritaCaracter"/>
        </w:rPr>
      </w:r>
      <w:r w:rsidRPr="001E1F61">
        <w:rPr>
          <w:rStyle w:val="TextoNormalNegritaCaracter"/>
        </w:rPr>
        <w:fldChar w:fldCharType="separate"/>
      </w:r>
      <w:bookmarkEnd w:id="449"/>
      <w:r w:rsidRPr="001E1F61">
        <w:rPr>
          <w:rStyle w:val="TextoNormalNegritaCaracter"/>
        </w:rPr>
        <w:t>Control de constitucionalidad de las normas jurídicas (Descriptor Nº 223)</w:t>
      </w:r>
      <w:r w:rsidRPr="001E1F61">
        <w:rPr>
          <w:rStyle w:val="TextoNormalNegritaCaracter"/>
        </w:rPr>
        <w:fldChar w:fldCharType="end"/>
      </w:r>
      <w:r w:rsidRPr="001E1F61">
        <w:rPr>
          <w:rStyle w:val="TextoNormalCaracter"/>
        </w:rPr>
        <w:t xml:space="preserve">, Sentencias </w:t>
      </w:r>
      <w:hyperlink w:anchor="SENTENCIA_2015_50" w:history="1">
        <w:r w:rsidRPr="001E1F61">
          <w:rPr>
            <w:rStyle w:val="TextoNormalCaracter"/>
          </w:rPr>
          <w:t>50/2015</w:t>
        </w:r>
      </w:hyperlink>
      <w:r w:rsidRPr="001E1F61">
        <w:rPr>
          <w:rStyle w:val="TextoNormalCaracter"/>
        </w:rPr>
        <w:t xml:space="preserve">, ff. 2, 5, VP; </w:t>
      </w:r>
      <w:hyperlink w:anchor="SENTENCIA_2015_110" w:history="1">
        <w:r w:rsidRPr="001E1F61">
          <w:rPr>
            <w:rStyle w:val="TextoNormalCaracter"/>
          </w:rPr>
          <w:t>110/2015</w:t>
        </w:r>
      </w:hyperlink>
      <w:r w:rsidRPr="001E1F61">
        <w:rPr>
          <w:rStyle w:val="TextoNormalCaracter"/>
        </w:rPr>
        <w:t>, f. 3.</w:t>
      </w:r>
    </w:p>
    <w:bookmarkStart w:id="450" w:name="DESCRIPTORALFABETICO22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"DESCRIPTOR225" </w:instrText>
      </w:r>
      <w:r w:rsidR="001302DC" w:rsidRPr="001E1F61">
        <w:rPr>
          <w:rStyle w:val="TextoNormalNegritaCaracter"/>
        </w:rPr>
      </w:r>
      <w:r w:rsidRPr="001E1F61">
        <w:rPr>
          <w:rStyle w:val="TextoNormalNegritaCaracter"/>
        </w:rPr>
        <w:fldChar w:fldCharType="separate"/>
      </w:r>
      <w:bookmarkEnd w:id="450"/>
      <w:r w:rsidRPr="001E1F61">
        <w:rPr>
          <w:rStyle w:val="TextoNormalNegritaCaracter"/>
        </w:rPr>
        <w:t>Control de constitucionalidad de los decretos-leyes (Descriptor Nº 225)</w:t>
      </w:r>
      <w:r w:rsidRPr="001E1F61">
        <w:rPr>
          <w:rStyle w:val="TextoNormalNegritaCaracter"/>
        </w:rPr>
        <w:fldChar w:fldCharType="end"/>
      </w:r>
      <w:r w:rsidRPr="001E1F61">
        <w:rPr>
          <w:rStyle w:val="TextoNormalCaracter"/>
        </w:rPr>
        <w:t xml:space="preserve">, Sentencias </w:t>
      </w:r>
      <w:hyperlink w:anchor="SENTENCIA_2015_81" w:history="1">
        <w:r w:rsidRPr="001E1F61">
          <w:rPr>
            <w:rStyle w:val="TextoNormalCaracter"/>
          </w:rPr>
          <w:t>81/2015</w:t>
        </w:r>
      </w:hyperlink>
      <w:r w:rsidRPr="001E1F61">
        <w:rPr>
          <w:rStyle w:val="TextoNormalCaracter"/>
        </w:rPr>
        <w:t xml:space="preserve">, ff. 3, 6; </w:t>
      </w:r>
      <w:hyperlink w:anchor="SENTENCIA_2015_104" w:history="1">
        <w:r w:rsidRPr="001E1F61">
          <w:rPr>
            <w:rStyle w:val="TextoNormalCaracter"/>
          </w:rPr>
          <w:t>104/2015</w:t>
        </w:r>
      </w:hyperlink>
      <w:r w:rsidRPr="001E1F61">
        <w:rPr>
          <w:rStyle w:val="TextoNormalCaracter"/>
        </w:rPr>
        <w:t>, ff. 1 a 6.</w:t>
      </w:r>
    </w:p>
    <w:p w:rsidR="001E1F61" w:rsidRPr="001E1F61" w:rsidRDefault="001E1F61" w:rsidP="001E1F61">
      <w:pPr>
        <w:pStyle w:val="TextoNormalSangraFrancesa"/>
        <w:rPr>
          <w:rStyle w:val="TextoNormalNegritaCaracter"/>
        </w:rPr>
      </w:pPr>
      <w:r w:rsidRPr="001E1F61">
        <w:rPr>
          <w:rStyle w:val="TextoNormalCursivaCaracter"/>
        </w:rPr>
        <w:t>Control de las corporaciones locales</w:t>
      </w:r>
      <w:r>
        <w:t xml:space="preserve"> véase </w:t>
      </w:r>
      <w:hyperlink w:anchor="DESCRIPTORALFABETICO387" w:history="1">
        <w:r w:rsidRPr="001E1F61">
          <w:rPr>
            <w:rStyle w:val="TextoNormalNegritaCaracter"/>
          </w:rPr>
          <w:t>Control de los entes locales</w:t>
        </w:r>
      </w:hyperlink>
    </w:p>
    <w:bookmarkStart w:id="451" w:name="DESCRIPTORALFABETICO38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"DESCRIPTOR387" </w:instrText>
      </w:r>
      <w:r w:rsidR="001302DC" w:rsidRPr="001E1F61">
        <w:rPr>
          <w:rStyle w:val="TextoNormalNegritaCaracter"/>
        </w:rPr>
      </w:r>
      <w:r w:rsidRPr="001E1F61">
        <w:rPr>
          <w:rStyle w:val="TextoNormalNegritaCaracter"/>
        </w:rPr>
        <w:fldChar w:fldCharType="separate"/>
      </w:r>
      <w:bookmarkEnd w:id="451"/>
      <w:r w:rsidRPr="001E1F61">
        <w:rPr>
          <w:rStyle w:val="TextoNormalNegritaCaracter"/>
        </w:rPr>
        <w:t>Control de los entes locales (Descriptor Nº 387)</w:t>
      </w:r>
      <w:r w:rsidRPr="001E1F61">
        <w:rPr>
          <w:rStyle w:val="TextoNormalNegritaCaracter"/>
        </w:rPr>
        <w:fldChar w:fldCharType="end"/>
      </w:r>
      <w:r w:rsidRPr="001E1F61">
        <w:rPr>
          <w:rStyle w:val="TextoNormalCaracter"/>
        </w:rPr>
        <w:t xml:space="preserve">, Sentencia </w:t>
      </w:r>
      <w:hyperlink w:anchor="SENTENCIA_2015_46" w:history="1">
        <w:r w:rsidRPr="001E1F61">
          <w:rPr>
            <w:rStyle w:val="TextoNormalCaracter"/>
          </w:rPr>
          <w:t>46/2015</w:t>
        </w:r>
      </w:hyperlink>
      <w:r w:rsidRPr="001E1F61">
        <w:rPr>
          <w:rStyle w:val="TextoNormalCaracter"/>
        </w:rPr>
        <w:t>, f. 3.</w:t>
      </w:r>
    </w:p>
    <w:bookmarkStart w:id="452" w:name="DESCRIPTORALFABETICO50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"DESCRIPTOR503" </w:instrText>
      </w:r>
      <w:r w:rsidR="001302DC" w:rsidRPr="001E1F61">
        <w:rPr>
          <w:rStyle w:val="TextoNormalNegritaCaracter"/>
        </w:rPr>
      </w:r>
      <w:r w:rsidRPr="001E1F61">
        <w:rPr>
          <w:rStyle w:val="TextoNormalNegritaCaracter"/>
        </w:rPr>
        <w:fldChar w:fldCharType="separate"/>
      </w:r>
      <w:bookmarkEnd w:id="452"/>
      <w:r w:rsidRPr="001E1F61">
        <w:rPr>
          <w:rStyle w:val="TextoNormalNegritaCaracter"/>
        </w:rPr>
        <w:t>Convalidación de Decretos-leyes (Descriptor Nº 503)</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ff. 1 a 7.</w:t>
      </w:r>
    </w:p>
    <w:bookmarkStart w:id="453" w:name="DESCRIPTORALFABETICO61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"DESCRIPTOR611" </w:instrText>
      </w:r>
      <w:r w:rsidR="001302DC" w:rsidRPr="001E1F61">
        <w:rPr>
          <w:rStyle w:val="TextoNormalNegritaCaracter"/>
        </w:rPr>
      </w:r>
      <w:r w:rsidRPr="001E1F61">
        <w:rPr>
          <w:rStyle w:val="TextoNormalNegritaCaracter"/>
        </w:rPr>
        <w:fldChar w:fldCharType="separate"/>
      </w:r>
      <w:bookmarkEnd w:id="453"/>
      <w:r w:rsidRPr="001E1F61">
        <w:rPr>
          <w:rStyle w:val="TextoNormalNegritaCaracter"/>
        </w:rPr>
        <w:t>Convenios colectivos (Descriptor Nº 611)</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4 a), 6, 10 a), VP.</w:t>
      </w:r>
    </w:p>
    <w:bookmarkStart w:id="454" w:name="DESCRIPTORALFABETICO61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"DESCRIPTOR612" </w:instrText>
      </w:r>
      <w:r w:rsidR="001302DC" w:rsidRPr="001E1F61">
        <w:rPr>
          <w:rStyle w:val="TextoNormalNegritaCaracter"/>
        </w:rPr>
      </w:r>
      <w:r w:rsidRPr="001E1F61">
        <w:rPr>
          <w:rStyle w:val="TextoNormalNegritaCaracter"/>
        </w:rPr>
        <w:fldChar w:fldCharType="separate"/>
      </w:r>
      <w:bookmarkEnd w:id="454"/>
      <w:r w:rsidRPr="001E1F61">
        <w:rPr>
          <w:rStyle w:val="TextoNormalNegritaCaracter"/>
        </w:rPr>
        <w:t>Convenios colectivos de empresa (Descriptor Nº 612)</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 6.</w:t>
      </w:r>
    </w:p>
    <w:bookmarkStart w:id="455" w:name="DESCRIPTORALFABETICO61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"DESCRIPTOR613" </w:instrText>
      </w:r>
      <w:r w:rsidR="001302DC" w:rsidRPr="001E1F61">
        <w:rPr>
          <w:rStyle w:val="TextoNormalNegritaCaracter"/>
        </w:rPr>
      </w:r>
      <w:r w:rsidRPr="001E1F61">
        <w:rPr>
          <w:rStyle w:val="TextoNormalNegritaCaracter"/>
        </w:rPr>
        <w:fldChar w:fldCharType="separate"/>
      </w:r>
      <w:bookmarkEnd w:id="455"/>
      <w:r w:rsidRPr="001E1F61">
        <w:rPr>
          <w:rStyle w:val="TextoNormalNegritaCaracter"/>
        </w:rPr>
        <w:t>Convenios colectivos sectoriales (Descriptor Nº 613)</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 6.</w:t>
      </w:r>
    </w:p>
    <w:bookmarkStart w:id="456" w:name="DESCRIPTORALFABETICO31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"DESCRIPTOR310" </w:instrText>
      </w:r>
      <w:r w:rsidR="001302DC" w:rsidRPr="001E1F61">
        <w:rPr>
          <w:rStyle w:val="TextoNormalNegritaCaracter"/>
        </w:rPr>
      </w:r>
      <w:r w:rsidRPr="001E1F61">
        <w:rPr>
          <w:rStyle w:val="TextoNormalNegritaCaracter"/>
        </w:rPr>
        <w:fldChar w:fldCharType="separate"/>
      </w:r>
      <w:bookmarkEnd w:id="456"/>
      <w:r w:rsidRPr="001E1F61">
        <w:rPr>
          <w:rStyle w:val="TextoNormalNegritaCaracter"/>
        </w:rPr>
        <w:t>Cooperación en el ejercicio de competencias compartidas (Descriptor Nº 310)</w:t>
      </w:r>
      <w:r w:rsidRPr="001E1F61">
        <w:rPr>
          <w:rStyle w:val="TextoNormalNegritaCaracter"/>
        </w:rPr>
        <w:fldChar w:fldCharType="end"/>
      </w:r>
      <w:r w:rsidRPr="001E1F61">
        <w:rPr>
          <w:rStyle w:val="TextoNormalCaracter"/>
        </w:rPr>
        <w:t xml:space="preserve">, Sentencia </w:t>
      </w:r>
      <w:hyperlink w:anchor="SENTENCIA_2015_11" w:history="1">
        <w:r w:rsidRPr="001E1F61">
          <w:rPr>
            <w:rStyle w:val="TextoNormalCaracter"/>
          </w:rPr>
          <w:t>11/2015</w:t>
        </w:r>
      </w:hyperlink>
      <w:r w:rsidRPr="001E1F61">
        <w:rPr>
          <w:rStyle w:val="TextoNormalCaracter"/>
        </w:rPr>
        <w:t>, ff. 4 a 8.</w:t>
      </w:r>
    </w:p>
    <w:bookmarkStart w:id="457" w:name="DESCRIPTORALFABETICO31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"DESCRIPTOR311" </w:instrText>
      </w:r>
      <w:r w:rsidR="001302DC" w:rsidRPr="001E1F61">
        <w:rPr>
          <w:rStyle w:val="TextoNormalNegritaCaracter"/>
        </w:rPr>
      </w:r>
      <w:r w:rsidRPr="001E1F61">
        <w:rPr>
          <w:rStyle w:val="TextoNormalNegritaCaracter"/>
        </w:rPr>
        <w:fldChar w:fldCharType="separate"/>
      </w:r>
      <w:bookmarkEnd w:id="457"/>
      <w:r w:rsidRPr="001E1F61">
        <w:rPr>
          <w:rStyle w:val="TextoNormalNegritaCaracter"/>
        </w:rPr>
        <w:t>Coordinación entre el Estado y las Comunidades Autónomas (Descriptor Nº 311)</w:t>
      </w:r>
      <w:r w:rsidRPr="001E1F61">
        <w:rPr>
          <w:rStyle w:val="TextoNormalNegritaCaracter"/>
        </w:rPr>
        <w:fldChar w:fldCharType="end"/>
      </w:r>
      <w:r w:rsidRPr="001E1F61">
        <w:rPr>
          <w:rStyle w:val="TextoNormalCaracter"/>
        </w:rPr>
        <w:t xml:space="preserve">, Sentencias </w:t>
      </w:r>
      <w:hyperlink w:anchor="SENTENCIA_2015_25" w:history="1">
        <w:r w:rsidRPr="001E1F61">
          <w:rPr>
            <w:rStyle w:val="TextoNormalCaracter"/>
          </w:rPr>
          <w:t>25/2015</w:t>
        </w:r>
      </w:hyperlink>
      <w:r w:rsidRPr="001E1F61">
        <w:rPr>
          <w:rStyle w:val="TextoNormalCaracter"/>
        </w:rPr>
        <w:t xml:space="preserve">, ff. 3, 5, 6, VP I, VP II; </w:t>
      </w:r>
      <w:hyperlink w:anchor="SENTENCIA_2015_58" w:history="1">
        <w:r w:rsidRPr="001E1F61">
          <w:rPr>
            <w:rStyle w:val="TextoNormalCaracter"/>
          </w:rPr>
          <w:t>58/2015</w:t>
        </w:r>
      </w:hyperlink>
      <w:r w:rsidRPr="001E1F61">
        <w:rPr>
          <w:rStyle w:val="TextoNormalCaracter"/>
        </w:rPr>
        <w:t>, ff. 2, 6.</w:t>
      </w:r>
    </w:p>
    <w:bookmarkStart w:id="458" w:name="DESCRIPTORALFABETICO5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 </w:instrText>
      </w:r>
      <w:r w:rsidR="001302DC" w:rsidRPr="001E1F61">
        <w:rPr>
          <w:rStyle w:val="TextoNormalNegritaCaracter"/>
        </w:rPr>
      </w:r>
      <w:r w:rsidRPr="001E1F61">
        <w:rPr>
          <w:rStyle w:val="TextoNormalNegritaCaracter"/>
        </w:rPr>
        <w:fldChar w:fldCharType="separate"/>
      </w:r>
      <w:bookmarkEnd w:id="458"/>
      <w:r w:rsidRPr="001E1F61">
        <w:rPr>
          <w:rStyle w:val="TextoNormalNegritaCaracter"/>
        </w:rPr>
        <w:t>Coordinación entre haciendas públicas (Descriptor Nº 52)</w:t>
      </w:r>
      <w:r w:rsidRPr="001E1F61">
        <w:rPr>
          <w:rStyle w:val="TextoNormalNegritaCaracter"/>
        </w:rPr>
        <w:fldChar w:fldCharType="end"/>
      </w:r>
      <w:r w:rsidRPr="001E1F61">
        <w:rPr>
          <w:rStyle w:val="TextoNormalCaracter"/>
        </w:rPr>
        <w:t xml:space="preserve">, Sentencia </w:t>
      </w:r>
      <w:hyperlink w:anchor="SENTENCIA_2015_94" w:history="1">
        <w:r w:rsidRPr="001E1F61">
          <w:rPr>
            <w:rStyle w:val="TextoNormalCaracter"/>
          </w:rPr>
          <w:t>94/2015</w:t>
        </w:r>
      </w:hyperlink>
      <w:r w:rsidRPr="001E1F61">
        <w:rPr>
          <w:rStyle w:val="TextoNormalCaracter"/>
        </w:rPr>
        <w:t>, ff. 3 a 5.</w:t>
      </w:r>
    </w:p>
    <w:bookmarkStart w:id="459" w:name="DESCRIPTORALFABETICO33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"DESCRIPTOR339" </w:instrText>
      </w:r>
      <w:r w:rsidR="001302DC" w:rsidRPr="001E1F61">
        <w:rPr>
          <w:rStyle w:val="TextoNormalNegritaCaracter"/>
        </w:rPr>
      </w:r>
      <w:r w:rsidRPr="001E1F61">
        <w:rPr>
          <w:rStyle w:val="TextoNormalNegritaCaracter"/>
        </w:rPr>
        <w:fldChar w:fldCharType="separate"/>
      </w:r>
      <w:bookmarkEnd w:id="459"/>
      <w:r w:rsidRPr="001E1F61">
        <w:rPr>
          <w:rStyle w:val="TextoNormalNegritaCaracter"/>
        </w:rPr>
        <w:t>Cortes de Castilla-La Mancha (Descriptor Nº 339)</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 1.</w:t>
      </w:r>
    </w:p>
    <w:bookmarkStart w:id="460" w:name="DESCRIPTORALFABETICO42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"DESCRIPTOR426" </w:instrText>
      </w:r>
      <w:r w:rsidR="001302DC" w:rsidRPr="001E1F61">
        <w:rPr>
          <w:rStyle w:val="TextoNormalNegritaCaracter"/>
        </w:rPr>
      </w:r>
      <w:r w:rsidRPr="001E1F61">
        <w:rPr>
          <w:rStyle w:val="TextoNormalNegritaCaracter"/>
        </w:rPr>
        <w:fldChar w:fldCharType="separate"/>
      </w:r>
      <w:bookmarkEnd w:id="460"/>
      <w:r w:rsidRPr="001E1F61">
        <w:rPr>
          <w:rStyle w:val="TextoNormalNegritaCaracter"/>
        </w:rPr>
        <w:t>Costas (Descriptor Nº 426)</w:t>
      </w:r>
      <w:r w:rsidRPr="001E1F61">
        <w:rPr>
          <w:rStyle w:val="TextoNormalNegritaCaracter"/>
        </w:rPr>
        <w:fldChar w:fldCharType="end"/>
      </w:r>
      <w:r w:rsidRPr="001E1F61">
        <w:rPr>
          <w:rStyle w:val="TextoNormalCaracter"/>
        </w:rPr>
        <w:t xml:space="preserve">, Sentencia </w:t>
      </w:r>
      <w:hyperlink w:anchor="SENTENCIA_2015_5" w:history="1">
        <w:r w:rsidRPr="001E1F61">
          <w:rPr>
            <w:rStyle w:val="TextoNormalCaracter"/>
          </w:rPr>
          <w:t>5/2015</w:t>
        </w:r>
      </w:hyperlink>
      <w:r w:rsidRPr="001E1F61">
        <w:rPr>
          <w:rStyle w:val="TextoNormalCaracter"/>
        </w:rPr>
        <w:t>, ff. 3 a 7.</w:t>
      </w:r>
    </w:p>
    <w:bookmarkStart w:id="461" w:name="DESCRIPTORALFABETICO6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 </w:instrText>
      </w:r>
      <w:r w:rsidR="001302DC" w:rsidRPr="001E1F61">
        <w:rPr>
          <w:rStyle w:val="TextoNormalNegritaCaracter"/>
        </w:rPr>
      </w:r>
      <w:r w:rsidRPr="001E1F61">
        <w:rPr>
          <w:rStyle w:val="TextoNormalNegritaCaracter"/>
        </w:rPr>
        <w:fldChar w:fldCharType="separate"/>
      </w:r>
      <w:bookmarkEnd w:id="461"/>
      <w:r w:rsidRPr="001E1F61">
        <w:rPr>
          <w:rStyle w:val="TextoNormalNegritaCaracter"/>
        </w:rPr>
        <w:t>Créditos presupuestarios (Descriptor Nº 60)</w:t>
      </w:r>
      <w:r w:rsidRPr="001E1F61">
        <w:rPr>
          <w:rStyle w:val="TextoNormalNegritaCaracter"/>
        </w:rPr>
        <w:fldChar w:fldCharType="end"/>
      </w:r>
      <w:r w:rsidRPr="001E1F61">
        <w:rPr>
          <w:rStyle w:val="TextoNormalCaracter"/>
        </w:rPr>
        <w:t xml:space="preserve">, Sentencias </w:t>
      </w:r>
      <w:hyperlink w:anchor="SENTENCIA_2015_19" w:history="1">
        <w:r w:rsidRPr="001E1F61">
          <w:rPr>
            <w:rStyle w:val="TextoNormalCaracter"/>
          </w:rPr>
          <w:t>19/2015</w:t>
        </w:r>
      </w:hyperlink>
      <w:r w:rsidRPr="001E1F61">
        <w:rPr>
          <w:rStyle w:val="TextoNormalCaracter"/>
        </w:rPr>
        <w:t xml:space="preserve">, ff. 3, 5; </w:t>
      </w:r>
      <w:hyperlink w:anchor="SENTENCIA_2015_73" w:history="1">
        <w:r w:rsidRPr="001E1F61">
          <w:rPr>
            <w:rStyle w:val="TextoNormalCaracter"/>
          </w:rPr>
          <w:t>73/2015</w:t>
        </w:r>
      </w:hyperlink>
      <w:r w:rsidRPr="001E1F61">
        <w:rPr>
          <w:rStyle w:val="TextoNormalCaracter"/>
        </w:rPr>
        <w:t>, f. 4.</w:t>
      </w:r>
    </w:p>
    <w:bookmarkStart w:id="462" w:name="DESCRIPTORALFABETICO17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"DESCRIPTOR177" </w:instrText>
      </w:r>
      <w:r w:rsidR="001302DC" w:rsidRPr="001E1F61">
        <w:rPr>
          <w:rStyle w:val="TextoNormalNegritaCaracter"/>
        </w:rPr>
      </w:r>
      <w:r w:rsidRPr="001E1F61">
        <w:rPr>
          <w:rStyle w:val="TextoNormalNegritaCaracter"/>
        </w:rPr>
        <w:fldChar w:fldCharType="separate"/>
      </w:r>
      <w:bookmarkEnd w:id="462"/>
      <w:r w:rsidRPr="001E1F61">
        <w:rPr>
          <w:rStyle w:val="TextoNormalNegritaCaracter"/>
        </w:rPr>
        <w:t>Criterios de apreciación de dilaciones indebidas (Descriptor Nº 177)</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ff. 4, 5.</w:t>
      </w:r>
    </w:p>
    <w:bookmarkStart w:id="463" w:name="DESCRIPTORALFABETICO1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 </w:instrText>
      </w:r>
      <w:r w:rsidR="001302DC" w:rsidRPr="001E1F61">
        <w:rPr>
          <w:rStyle w:val="TextoNormalNegritaCaracter"/>
        </w:rPr>
      </w:r>
      <w:r w:rsidRPr="001E1F61">
        <w:rPr>
          <w:rStyle w:val="TextoNormalNegritaCaracter"/>
        </w:rPr>
        <w:fldChar w:fldCharType="separate"/>
      </w:r>
      <w:bookmarkEnd w:id="463"/>
      <w:r w:rsidRPr="001E1F61">
        <w:rPr>
          <w:rStyle w:val="TextoNormalNegritaCaracter"/>
        </w:rPr>
        <w:t>Criterios de distribución de competencias (Descriptor Nº 14)</w:t>
      </w:r>
      <w:r w:rsidRPr="001E1F61">
        <w:rPr>
          <w:rStyle w:val="TextoNormalNegritaCaracter"/>
        </w:rPr>
        <w:fldChar w:fldCharType="end"/>
      </w:r>
      <w:r w:rsidRPr="001E1F61">
        <w:rPr>
          <w:rStyle w:val="TextoNormalCaracter"/>
        </w:rPr>
        <w:t xml:space="preserve">, Sentencia </w:t>
      </w:r>
      <w:hyperlink w:anchor="SENTENCIA_2015_57" w:history="1">
        <w:r w:rsidRPr="001E1F61">
          <w:rPr>
            <w:rStyle w:val="TextoNormalCaracter"/>
          </w:rPr>
          <w:t>57/2015</w:t>
        </w:r>
      </w:hyperlink>
      <w:r w:rsidRPr="001E1F61">
        <w:rPr>
          <w:rStyle w:val="TextoNormalCaracter"/>
        </w:rPr>
        <w:t>, ff. 6, 16 b).</w:t>
      </w:r>
    </w:p>
    <w:bookmarkStart w:id="464" w:name="DESCRIPTORALFABETICO42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"DESCRIPTOR425" </w:instrText>
      </w:r>
      <w:r w:rsidR="001302DC" w:rsidRPr="001E1F61">
        <w:rPr>
          <w:rStyle w:val="TextoNormalNegritaCaracter"/>
        </w:rPr>
      </w:r>
      <w:r w:rsidRPr="001E1F61">
        <w:rPr>
          <w:rStyle w:val="TextoNormalNegritaCaracter"/>
        </w:rPr>
        <w:fldChar w:fldCharType="separate"/>
      </w:r>
      <w:bookmarkEnd w:id="464"/>
      <w:r w:rsidRPr="001E1F61">
        <w:rPr>
          <w:rStyle w:val="TextoNormalNegritaCaracter"/>
        </w:rPr>
        <w:t>Criterios identificadores de los bienes de dominio público (Descriptor Nº 425)</w:t>
      </w:r>
      <w:r w:rsidRPr="001E1F61">
        <w:rPr>
          <w:rStyle w:val="TextoNormalNegritaCaracter"/>
        </w:rPr>
        <w:fldChar w:fldCharType="end"/>
      </w:r>
      <w:r w:rsidRPr="001E1F61">
        <w:rPr>
          <w:rStyle w:val="TextoNormalCaracter"/>
        </w:rPr>
        <w:t xml:space="preserve">, Sentencia </w:t>
      </w:r>
      <w:hyperlink w:anchor="SENTENCIA_2015_5" w:history="1">
        <w:r w:rsidRPr="001E1F61">
          <w:rPr>
            <w:rStyle w:val="TextoNormalCaracter"/>
          </w:rPr>
          <w:t>5/2015</w:t>
        </w:r>
      </w:hyperlink>
      <w:r w:rsidRPr="001E1F61">
        <w:rPr>
          <w:rStyle w:val="TextoNormalCaracter"/>
        </w:rPr>
        <w:t>, ff.  5, 6.</w:t>
      </w:r>
    </w:p>
    <w:bookmarkStart w:id="465" w:name="DESCRIPTORALFABETICO49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"DESCRIPTOR491" </w:instrText>
      </w:r>
      <w:r w:rsidR="001302DC" w:rsidRPr="001E1F61">
        <w:rPr>
          <w:rStyle w:val="TextoNormalNegritaCaracter"/>
        </w:rPr>
      </w:r>
      <w:r w:rsidRPr="001E1F61">
        <w:rPr>
          <w:rStyle w:val="TextoNormalNegritaCaracter"/>
        </w:rPr>
        <w:fldChar w:fldCharType="separate"/>
      </w:r>
      <w:bookmarkEnd w:id="465"/>
      <w:r w:rsidRPr="001E1F61">
        <w:rPr>
          <w:rStyle w:val="TextoNormalNegritaCaracter"/>
        </w:rPr>
        <w:t>Criterios objetivos de valoración urbanística (Descriptor Nº 491)</w:t>
      </w:r>
      <w:r w:rsidRPr="001E1F61">
        <w:rPr>
          <w:rStyle w:val="TextoNormalNegritaCaracter"/>
        </w:rPr>
        <w:fldChar w:fldCharType="end"/>
      </w:r>
      <w:r w:rsidRPr="001E1F61">
        <w:rPr>
          <w:rStyle w:val="TextoNormalCaracter"/>
        </w:rPr>
        <w:t xml:space="preserve">, Sentencia </w:t>
      </w:r>
      <w:hyperlink w:anchor="SENTENCIA_2015_43" w:history="1">
        <w:r w:rsidRPr="001E1F61">
          <w:rPr>
            <w:rStyle w:val="TextoNormalCaracter"/>
          </w:rPr>
          <w:t>43/2015</w:t>
        </w:r>
      </w:hyperlink>
      <w:r w:rsidRPr="001E1F61">
        <w:rPr>
          <w:rStyle w:val="TextoNormalCaracter"/>
        </w:rPr>
        <w:t>, f. 5.</w:t>
      </w:r>
    </w:p>
    <w:bookmarkStart w:id="466" w:name="DESCRIPTORALFABETICO40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"DESCRIPTOR401" </w:instrText>
      </w:r>
      <w:r w:rsidR="001302DC" w:rsidRPr="001E1F61">
        <w:rPr>
          <w:rStyle w:val="TextoNormalNegritaCaracter"/>
        </w:rPr>
      </w:r>
      <w:r w:rsidRPr="001E1F61">
        <w:rPr>
          <w:rStyle w:val="TextoNormalNegritaCaracter"/>
        </w:rPr>
        <w:fldChar w:fldCharType="separate"/>
      </w:r>
      <w:bookmarkEnd w:id="466"/>
      <w:r w:rsidRPr="001E1F61">
        <w:rPr>
          <w:rStyle w:val="TextoNormalNegritaCaracter"/>
        </w:rPr>
        <w:t>Cuencas hidrográficas (Descriptor Nº 401)</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ff. 4, 5.</w:t>
      </w:r>
    </w:p>
    <w:bookmarkStart w:id="467" w:name="DESCRIPTORALFABETICO9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"DESCRIPTOR94" </w:instrText>
      </w:r>
      <w:r w:rsidR="001302DC" w:rsidRPr="001E1F61">
        <w:rPr>
          <w:rStyle w:val="TextoNormalNegritaCaracter"/>
        </w:rPr>
      </w:r>
      <w:r w:rsidRPr="001E1F61">
        <w:rPr>
          <w:rStyle w:val="TextoNormalNegritaCaracter"/>
        </w:rPr>
        <w:fldChar w:fldCharType="separate"/>
      </w:r>
      <w:bookmarkEnd w:id="467"/>
      <w:r w:rsidRPr="001E1F61">
        <w:rPr>
          <w:rStyle w:val="TextoNormalNegritaCaracter"/>
        </w:rPr>
        <w:t>Cuerpo electoral (Descriptor Nº 94)</w:t>
      </w:r>
      <w:r w:rsidRPr="001E1F61">
        <w:rPr>
          <w:rStyle w:val="TextoNormalNegritaCaracter"/>
        </w:rPr>
        <w:fldChar w:fldCharType="end"/>
      </w:r>
      <w:r w:rsidRPr="001E1F61">
        <w:rPr>
          <w:rStyle w:val="TextoNormalCaracter"/>
        </w:rPr>
        <w:t xml:space="preserve">, Sentencias </w:t>
      </w:r>
      <w:hyperlink w:anchor="SENTENCIA_2015_31" w:history="1">
        <w:r w:rsidRPr="001E1F61">
          <w:rPr>
            <w:rStyle w:val="TextoNormalCaracter"/>
          </w:rPr>
          <w:t>31/2015</w:t>
        </w:r>
      </w:hyperlink>
      <w:r w:rsidRPr="001E1F61">
        <w:rPr>
          <w:rStyle w:val="TextoNormalCaracter"/>
        </w:rPr>
        <w:t xml:space="preserve">, f. 8; </w:t>
      </w:r>
      <w:hyperlink w:anchor="SENTENCIA_2015_32" w:history="1">
        <w:r w:rsidRPr="001E1F61">
          <w:rPr>
            <w:rStyle w:val="TextoNormalCaracter"/>
          </w:rPr>
          <w:t>32/2015</w:t>
        </w:r>
      </w:hyperlink>
      <w:r w:rsidRPr="001E1F61">
        <w:rPr>
          <w:rStyle w:val="TextoNormalCaracter"/>
        </w:rPr>
        <w:t xml:space="preserve">, ff. 3, 4; </w:t>
      </w:r>
      <w:hyperlink w:anchor="SENTENCIA_2015_137" w:history="1">
        <w:r w:rsidRPr="001E1F61">
          <w:rPr>
            <w:rStyle w:val="TextoNormalCaracter"/>
          </w:rPr>
          <w:t>137/2015</w:t>
        </w:r>
      </w:hyperlink>
      <w:r w:rsidRPr="001E1F61">
        <w:rPr>
          <w:rStyle w:val="TextoNormalCaracter"/>
        </w:rPr>
        <w:t xml:space="preserve">, ff. 4 a 8; </w:t>
      </w:r>
      <w:hyperlink w:anchor="SENTENCIA_2015_147" w:history="1">
        <w:r w:rsidRPr="001E1F61">
          <w:rPr>
            <w:rStyle w:val="TextoNormalCaracter"/>
          </w:rPr>
          <w:t>147/2015</w:t>
        </w:r>
      </w:hyperlink>
      <w:r w:rsidRPr="001E1F61">
        <w:rPr>
          <w:rStyle w:val="TextoNormalCaracter"/>
        </w:rPr>
        <w:t>, f. 4.</w:t>
      </w:r>
    </w:p>
    <w:bookmarkStart w:id="468" w:name="DESCRIPTORALFABETICO45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"DESCRIPTOR454" </w:instrText>
      </w:r>
      <w:r w:rsidR="001302DC" w:rsidRPr="001E1F61">
        <w:rPr>
          <w:rStyle w:val="TextoNormalNegritaCaracter"/>
        </w:rPr>
      </w:r>
      <w:r w:rsidRPr="001E1F61">
        <w:rPr>
          <w:rStyle w:val="TextoNormalNegritaCaracter"/>
        </w:rPr>
        <w:fldChar w:fldCharType="separate"/>
      </w:r>
      <w:bookmarkEnd w:id="468"/>
      <w:r w:rsidRPr="001E1F61">
        <w:rPr>
          <w:rStyle w:val="TextoNormalNegritaCaracter"/>
        </w:rPr>
        <w:t>Cuerpos de la función pública (Descriptor Nº 454)</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ff. 11 a 13, VP.</w:t>
      </w:r>
    </w:p>
    <w:p w:rsidR="001E1F61" w:rsidRPr="001E1F61" w:rsidRDefault="001E1F61" w:rsidP="001E1F61">
      <w:pPr>
        <w:pStyle w:val="TextoNormalSangraFrancesa"/>
        <w:rPr>
          <w:rStyle w:val="TextoNormalNegritaCaracter"/>
        </w:rPr>
      </w:pPr>
      <w:r w:rsidRPr="001E1F61">
        <w:rPr>
          <w:rStyle w:val="TextoNormalCursivaCaracter"/>
        </w:rPr>
        <w:t>Cuerpos funcionariales</w:t>
      </w:r>
      <w:r>
        <w:t xml:space="preserve"> véase </w:t>
      </w:r>
      <w:hyperlink w:anchor="DESCRIPTORALFABETICO454" w:history="1">
        <w:r w:rsidRPr="001E1F61">
          <w:rPr>
            <w:rStyle w:val="TextoNormalNegritaCaracter"/>
          </w:rPr>
          <w:t>Cuerpos de la función pública</w:t>
        </w:r>
      </w:hyperlink>
    </w:p>
    <w:bookmarkStart w:id="469" w:name="DESCRIPTORALFABETICO25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"DESCRIPTOR251" </w:instrText>
      </w:r>
      <w:r w:rsidR="001302DC" w:rsidRPr="001E1F61">
        <w:rPr>
          <w:rStyle w:val="TextoNormalNegritaCaracter"/>
        </w:rPr>
      </w:r>
      <w:r w:rsidRPr="001E1F61">
        <w:rPr>
          <w:rStyle w:val="TextoNormalNegritaCaracter"/>
        </w:rPr>
        <w:fldChar w:fldCharType="separate"/>
      </w:r>
      <w:bookmarkEnd w:id="469"/>
      <w:r w:rsidRPr="001E1F61">
        <w:rPr>
          <w:rStyle w:val="TextoNormalNegritaCaracter"/>
        </w:rPr>
        <w:t>Cuestión de inconstitucionalidad (Descriptor Nº 251)</w:t>
      </w:r>
      <w:r w:rsidRPr="001E1F61">
        <w:rPr>
          <w:rStyle w:val="TextoNormalNegritaCaracter"/>
        </w:rPr>
        <w:fldChar w:fldCharType="end"/>
      </w:r>
      <w:r w:rsidRPr="001E1F61">
        <w:rPr>
          <w:rStyle w:val="TextoNormalCaracter"/>
        </w:rPr>
        <w:t xml:space="preserve">, Sentencias </w:t>
      </w:r>
      <w:hyperlink w:anchor="SENTENCIA_2015_22" w:history="1">
        <w:r w:rsidRPr="001E1F61">
          <w:rPr>
            <w:rStyle w:val="TextoNormalCaracter"/>
          </w:rPr>
          <w:t>22/2015</w:t>
        </w:r>
      </w:hyperlink>
      <w:r w:rsidRPr="001E1F61">
        <w:rPr>
          <w:rStyle w:val="TextoNormalCaracter"/>
        </w:rPr>
        <w:t xml:space="preserve">, f. 1; </w:t>
      </w:r>
      <w:hyperlink w:anchor="SENTENCIA_2015_41" w:history="1">
        <w:r w:rsidRPr="001E1F61">
          <w:rPr>
            <w:rStyle w:val="TextoNormalCaracter"/>
          </w:rPr>
          <w:t>41/2015</w:t>
        </w:r>
      </w:hyperlink>
      <w:r w:rsidRPr="001E1F61">
        <w:rPr>
          <w:rStyle w:val="TextoNormalCaracter"/>
        </w:rPr>
        <w:t xml:space="preserve">, ff. 1, 3; </w:t>
      </w:r>
      <w:hyperlink w:anchor="SENTENCIA_2015_114" w:history="1">
        <w:r w:rsidRPr="001E1F61">
          <w:rPr>
            <w:rStyle w:val="TextoNormalCaracter"/>
          </w:rPr>
          <w:t>114/2015</w:t>
        </w:r>
      </w:hyperlink>
      <w:r w:rsidRPr="001E1F61">
        <w:rPr>
          <w:rStyle w:val="TextoNormalCaracter"/>
        </w:rPr>
        <w:t>, ff. 1 a 3.</w:t>
      </w:r>
    </w:p>
    <w:bookmarkStart w:id="470" w:name="DESCRIPTORALFABETICO25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"DESCRIPTOR258" </w:instrText>
      </w:r>
      <w:r w:rsidR="001302DC" w:rsidRPr="001E1F61">
        <w:rPr>
          <w:rStyle w:val="TextoNormalNegritaCaracter"/>
        </w:rPr>
      </w:r>
      <w:r w:rsidRPr="001E1F61">
        <w:rPr>
          <w:rStyle w:val="TextoNormalNegritaCaracter"/>
        </w:rPr>
        <w:fldChar w:fldCharType="separate"/>
      </w:r>
      <w:bookmarkEnd w:id="470"/>
      <w:r w:rsidRPr="001E1F61">
        <w:rPr>
          <w:rStyle w:val="TextoNormalNegritaCaracter"/>
        </w:rPr>
        <w:t>Cuestión de inconstitucionalidad notoriamente infundada (Descriptor Nº 258)</w:t>
      </w:r>
      <w:r w:rsidRPr="001E1F61">
        <w:rPr>
          <w:rStyle w:val="TextoNormalNegritaCaracter"/>
        </w:rPr>
        <w:fldChar w:fldCharType="end"/>
      </w:r>
      <w:r w:rsidRPr="001E1F61">
        <w:rPr>
          <w:rStyle w:val="TextoNormalCaracter"/>
        </w:rPr>
        <w:t xml:space="preserve">, Autos </w:t>
      </w:r>
      <w:hyperlink w:anchor="AUTO_2015_8" w:history="1">
        <w:r w:rsidRPr="001E1F61">
          <w:rPr>
            <w:rStyle w:val="TextoNormalCaracter"/>
          </w:rPr>
          <w:t>8/2015</w:t>
        </w:r>
      </w:hyperlink>
      <w:r w:rsidRPr="001E1F61">
        <w:rPr>
          <w:rStyle w:val="TextoNormalCaracter"/>
        </w:rPr>
        <w:t xml:space="preserve">, f. 3; </w:t>
      </w:r>
      <w:hyperlink w:anchor="AUTO_2015_20" w:history="1">
        <w:r w:rsidRPr="001E1F61">
          <w:rPr>
            <w:rStyle w:val="TextoNormalCaracter"/>
          </w:rPr>
          <w:t>20/2015</w:t>
        </w:r>
      </w:hyperlink>
      <w:r w:rsidRPr="001E1F61">
        <w:rPr>
          <w:rStyle w:val="TextoNormalCaracter"/>
        </w:rPr>
        <w:t xml:space="preserve">, f. 5; </w:t>
      </w:r>
      <w:hyperlink w:anchor="AUTO_2015_21" w:history="1">
        <w:r w:rsidRPr="001E1F61">
          <w:rPr>
            <w:rStyle w:val="TextoNormalCaracter"/>
          </w:rPr>
          <w:t>21/2015</w:t>
        </w:r>
      </w:hyperlink>
      <w:r w:rsidRPr="001E1F61">
        <w:rPr>
          <w:rStyle w:val="TextoNormalCaracter"/>
        </w:rPr>
        <w:t xml:space="preserve">, ff. 1 a 5; </w:t>
      </w:r>
      <w:hyperlink w:anchor="AUTO_2015_22" w:history="1">
        <w:r w:rsidRPr="001E1F61">
          <w:rPr>
            <w:rStyle w:val="TextoNormalCaracter"/>
          </w:rPr>
          <w:t>22/2015</w:t>
        </w:r>
      </w:hyperlink>
      <w:r w:rsidRPr="001E1F61">
        <w:rPr>
          <w:rStyle w:val="TextoNormalCaracter"/>
        </w:rPr>
        <w:t xml:space="preserve">, f. 5; </w:t>
      </w:r>
      <w:hyperlink w:anchor="AUTO_2015_60" w:history="1">
        <w:r w:rsidRPr="001E1F61">
          <w:rPr>
            <w:rStyle w:val="TextoNormalCaracter"/>
          </w:rPr>
          <w:t>60/2015</w:t>
        </w:r>
      </w:hyperlink>
      <w:r w:rsidRPr="001E1F61">
        <w:rPr>
          <w:rStyle w:val="TextoNormalCaracter"/>
        </w:rPr>
        <w:t>, f. único.</w:t>
      </w:r>
    </w:p>
    <w:bookmarkStart w:id="471" w:name="DESCRIPTORALFABETICO27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"DESCRIPTOR276" </w:instrText>
      </w:r>
      <w:r w:rsidR="001302DC" w:rsidRPr="001E1F61">
        <w:rPr>
          <w:rStyle w:val="TextoNormalNegritaCaracter"/>
        </w:rPr>
      </w:r>
      <w:r w:rsidRPr="001E1F61">
        <w:rPr>
          <w:rStyle w:val="TextoNormalNegritaCaracter"/>
        </w:rPr>
        <w:fldChar w:fldCharType="separate"/>
      </w:r>
      <w:bookmarkEnd w:id="471"/>
      <w:r w:rsidRPr="001E1F61">
        <w:rPr>
          <w:rStyle w:val="TextoNormalNegritaCaracter"/>
        </w:rPr>
        <w:t>Cuestión no planteada en el proceso previo (Descriptor Nº 276)</w:t>
      </w:r>
      <w:r w:rsidRPr="001E1F61">
        <w:rPr>
          <w:rStyle w:val="TextoNormalNegritaCaracter"/>
        </w:rPr>
        <w:fldChar w:fldCharType="end"/>
      </w:r>
      <w:r w:rsidRPr="001E1F61">
        <w:rPr>
          <w:rStyle w:val="TextoNormalCaracter"/>
        </w:rPr>
        <w:t xml:space="preserve">, Sentencia </w:t>
      </w:r>
      <w:hyperlink w:anchor="SENTENCIA_2015_2" w:history="1">
        <w:r w:rsidRPr="001E1F61">
          <w:rPr>
            <w:rStyle w:val="TextoNormalCaracter"/>
          </w:rPr>
          <w:t>2/2015</w:t>
        </w:r>
      </w:hyperlink>
      <w:r w:rsidRPr="001E1F61">
        <w:rPr>
          <w:rStyle w:val="TextoNormalCaracter"/>
        </w:rPr>
        <w:t>, f. 2.</w:t>
      </w:r>
    </w:p>
    <w:bookmarkStart w:id="472" w:name="DESCRIPTORALFABETICO34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"DESCRIPTOR345" </w:instrText>
      </w:r>
      <w:r w:rsidR="001302DC" w:rsidRPr="001E1F61">
        <w:rPr>
          <w:rStyle w:val="TextoNormalNegritaCaracter"/>
        </w:rPr>
      </w:r>
      <w:r w:rsidRPr="001E1F61">
        <w:rPr>
          <w:rStyle w:val="TextoNormalNegritaCaracter"/>
        </w:rPr>
        <w:fldChar w:fldCharType="separate"/>
      </w:r>
      <w:bookmarkEnd w:id="472"/>
      <w:r w:rsidRPr="001E1F61">
        <w:rPr>
          <w:rStyle w:val="TextoNormalNegritaCaracter"/>
        </w:rPr>
        <w:t>Cuestión prejudicial ante el TJUE (Descriptor Nº 345)</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ff. 2 a 5.</w:t>
      </w:r>
    </w:p>
    <w:bookmarkStart w:id="473" w:name="DESCRIPTORALFABETICO68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"DESCRIPTOR683" </w:instrText>
      </w:r>
      <w:r w:rsidR="001302DC" w:rsidRPr="001E1F61">
        <w:rPr>
          <w:rStyle w:val="TextoNormalNegritaCaracter"/>
        </w:rPr>
      </w:r>
      <w:r w:rsidRPr="001E1F61">
        <w:rPr>
          <w:rStyle w:val="TextoNormalNegritaCaracter"/>
        </w:rPr>
        <w:fldChar w:fldCharType="separate"/>
      </w:r>
      <w:bookmarkEnd w:id="473"/>
      <w:r w:rsidRPr="001E1F61">
        <w:rPr>
          <w:rStyle w:val="TextoNormalNegritaCaracter"/>
        </w:rPr>
        <w:t>Cumplimiento de requisitos procesales (Descriptor Nº 683)</w:t>
      </w:r>
      <w:r w:rsidRPr="001E1F61">
        <w:rPr>
          <w:rStyle w:val="TextoNormalNegritaCaracter"/>
        </w:rPr>
        <w:fldChar w:fldCharType="end"/>
      </w:r>
      <w:r w:rsidRPr="001E1F61">
        <w:rPr>
          <w:rStyle w:val="TextoNormalCaracter"/>
        </w:rPr>
        <w:t xml:space="preserve">, Auto </w:t>
      </w:r>
      <w:hyperlink w:anchor="AUTO_2015_52" w:history="1">
        <w:r w:rsidRPr="001E1F61">
          <w:rPr>
            <w:rStyle w:val="TextoNormalCaracter"/>
          </w:rPr>
          <w:t>52/2015</w:t>
        </w:r>
      </w:hyperlink>
      <w:r w:rsidRPr="001E1F61">
        <w:rPr>
          <w:rStyle w:val="TextoNormalCaracter"/>
        </w:rPr>
        <w:t>, f. unico.</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lastRenderedPageBreak/>
        <w:t>D</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474" w:name="DESCRIPTORALFABETICO56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"DESCRIPTOR561" </w:instrText>
      </w:r>
      <w:r w:rsidR="001302DC" w:rsidRPr="001E1F61">
        <w:rPr>
          <w:rStyle w:val="TextoNormalNegritaCaracter"/>
        </w:rPr>
      </w:r>
      <w:r w:rsidRPr="001E1F61">
        <w:rPr>
          <w:rStyle w:val="TextoNormalNegritaCaracter"/>
        </w:rPr>
        <w:fldChar w:fldCharType="separate"/>
      </w:r>
      <w:bookmarkEnd w:id="474"/>
      <w:r w:rsidRPr="001E1F61">
        <w:rPr>
          <w:rStyle w:val="TextoNormalNegritaCaracter"/>
        </w:rPr>
        <w:t>Daños (Descriptor Nº 561)</w:t>
      </w:r>
      <w:r w:rsidRPr="001E1F61">
        <w:rPr>
          <w:rStyle w:val="TextoNormalNegritaCaracter"/>
        </w:rPr>
        <w:fldChar w:fldCharType="end"/>
      </w:r>
      <w:r w:rsidRPr="001E1F61">
        <w:rPr>
          <w:rStyle w:val="TextoNormalCaracter"/>
        </w:rPr>
        <w:t xml:space="preserve">, Auto </w:t>
      </w:r>
      <w:hyperlink w:anchor="AUTO_2015_8" w:history="1">
        <w:r w:rsidRPr="001E1F61">
          <w:rPr>
            <w:rStyle w:val="TextoNormalCaracter"/>
          </w:rPr>
          <w:t>8/2015</w:t>
        </w:r>
      </w:hyperlink>
      <w:r w:rsidRPr="001E1F61">
        <w:rPr>
          <w:rStyle w:val="TextoNormalCaracter"/>
        </w:rPr>
        <w:t>, f. 3.</w:t>
      </w:r>
    </w:p>
    <w:bookmarkStart w:id="475" w:name="DESCRIPTORALFABETICO32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"DESCRIPTOR326" </w:instrText>
      </w:r>
      <w:r w:rsidR="001302DC" w:rsidRPr="001E1F61">
        <w:rPr>
          <w:rStyle w:val="TextoNormalNegritaCaracter"/>
        </w:rPr>
      </w:r>
      <w:r w:rsidRPr="001E1F61">
        <w:rPr>
          <w:rStyle w:val="TextoNormalNegritaCaracter"/>
        </w:rPr>
        <w:fldChar w:fldCharType="separate"/>
      </w:r>
      <w:bookmarkEnd w:id="475"/>
      <w:r w:rsidRPr="001E1F61">
        <w:rPr>
          <w:rStyle w:val="TextoNormalNegritaCaracter"/>
        </w:rPr>
        <w:t>Debates parlamentarios (Descriptor Nº 326)</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ff. 5 a 7.</w:t>
      </w:r>
    </w:p>
    <w:bookmarkStart w:id="476" w:name="DESCRIPTORALFABETICO69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"DESCRIPTOR697" </w:instrText>
      </w:r>
      <w:r w:rsidR="001302DC" w:rsidRPr="001E1F61">
        <w:rPr>
          <w:rStyle w:val="TextoNormalNegritaCaracter"/>
        </w:rPr>
      </w:r>
      <w:r w:rsidRPr="001E1F61">
        <w:rPr>
          <w:rStyle w:val="TextoNormalNegritaCaracter"/>
        </w:rPr>
        <w:fldChar w:fldCharType="separate"/>
      </w:r>
      <w:bookmarkEnd w:id="476"/>
      <w:r w:rsidRPr="001E1F61">
        <w:rPr>
          <w:rStyle w:val="TextoNormalNegritaCaracter"/>
        </w:rPr>
        <w:t>Declaración autoincriminatoria (Descriptor Nº 697)</w:t>
      </w:r>
      <w:r w:rsidRPr="001E1F61">
        <w:rPr>
          <w:rStyle w:val="TextoNormalNegritaCaracter"/>
        </w:rPr>
        <w:fldChar w:fldCharType="end"/>
      </w:r>
      <w:r w:rsidRPr="001E1F61">
        <w:rPr>
          <w:rStyle w:val="TextoNormalCaracter"/>
        </w:rPr>
        <w:t xml:space="preserve">, Sentencia </w:t>
      </w:r>
      <w:hyperlink w:anchor="SENTENCIA_2015_33" w:history="1">
        <w:r w:rsidRPr="001E1F61">
          <w:rPr>
            <w:rStyle w:val="TextoNormalCaracter"/>
          </w:rPr>
          <w:t>33/2015</w:t>
        </w:r>
      </w:hyperlink>
      <w:r w:rsidRPr="001E1F61">
        <w:rPr>
          <w:rStyle w:val="TextoNormalCaracter"/>
        </w:rPr>
        <w:t>, ff. 4 a 6.</w:t>
      </w:r>
    </w:p>
    <w:p w:rsidR="001E1F61" w:rsidRPr="001E1F61" w:rsidRDefault="001E1F61" w:rsidP="001E1F61">
      <w:pPr>
        <w:pStyle w:val="TextoNormalSangraFrancesa"/>
        <w:rPr>
          <w:rStyle w:val="TextoNormalNegritaCaracter"/>
        </w:rPr>
      </w:pPr>
      <w:r w:rsidRPr="001E1F61">
        <w:rPr>
          <w:rStyle w:val="TextoNormalCursivaCaracter"/>
        </w:rPr>
        <w:t>Declaración autoinculpatoria</w:t>
      </w:r>
      <w:r>
        <w:t xml:space="preserve"> véase </w:t>
      </w:r>
      <w:hyperlink w:anchor="DESCRIPTORALFABETICO697" w:history="1">
        <w:r w:rsidRPr="001E1F61">
          <w:rPr>
            <w:rStyle w:val="TextoNormalNegritaCaracter"/>
          </w:rPr>
          <w:t>Declaración autoincriminatoria</w:t>
        </w:r>
      </w:hyperlink>
    </w:p>
    <w:bookmarkStart w:id="477" w:name="DESCRIPTORALFABETICO47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"DESCRIPTOR475" </w:instrText>
      </w:r>
      <w:r w:rsidR="001302DC" w:rsidRPr="001E1F61">
        <w:rPr>
          <w:rStyle w:val="TextoNormalNegritaCaracter"/>
        </w:rPr>
      </w:r>
      <w:r w:rsidRPr="001E1F61">
        <w:rPr>
          <w:rStyle w:val="TextoNormalNegritaCaracter"/>
        </w:rPr>
        <w:fldChar w:fldCharType="separate"/>
      </w:r>
      <w:bookmarkEnd w:id="477"/>
      <w:r w:rsidRPr="001E1F61">
        <w:rPr>
          <w:rStyle w:val="TextoNormalNegritaCaracter"/>
        </w:rPr>
        <w:t>Declaración de espacio natural protegido (Descriptor Nº 475)</w:t>
      </w:r>
      <w:r w:rsidRPr="001E1F61">
        <w:rPr>
          <w:rStyle w:val="TextoNormalNegritaCaracter"/>
        </w:rPr>
        <w:fldChar w:fldCharType="end"/>
      </w:r>
      <w:r w:rsidRPr="001E1F61">
        <w:rPr>
          <w:rStyle w:val="TextoNormalCaracter"/>
        </w:rPr>
        <w:t xml:space="preserve">, Sentencia </w:t>
      </w:r>
      <w:hyperlink w:anchor="SENTENCIA_2015_50" w:history="1">
        <w:r w:rsidRPr="001E1F61">
          <w:rPr>
            <w:rStyle w:val="TextoNormalCaracter"/>
          </w:rPr>
          <w:t>50/2015</w:t>
        </w:r>
      </w:hyperlink>
      <w:r w:rsidRPr="001E1F61">
        <w:rPr>
          <w:rStyle w:val="TextoNormalCaracter"/>
        </w:rPr>
        <w:t>, ff. 4, 5.</w:t>
      </w:r>
    </w:p>
    <w:p w:rsidR="001E1F61" w:rsidRPr="001E1F61" w:rsidRDefault="001E1F61" w:rsidP="001E1F61">
      <w:pPr>
        <w:pStyle w:val="TextoNormalSangraFrancesa"/>
        <w:rPr>
          <w:rStyle w:val="TextoNormalNegritaCaracter"/>
        </w:rPr>
      </w:pPr>
      <w:r w:rsidRPr="001E1F61">
        <w:rPr>
          <w:rStyle w:val="TextoNormalCursivaCaracter"/>
        </w:rPr>
        <w:t>Declaración de inconstitucionalidad y nulidad de ley autonómica</w:t>
      </w:r>
      <w:r>
        <w:t xml:space="preserve"> véase </w:t>
      </w:r>
      <w:hyperlink w:anchor="DESCRIPTORALFABETICO272" w:history="1">
        <w:r w:rsidRPr="001E1F61">
          <w:rPr>
            <w:rStyle w:val="TextoNormalNegritaCaracter"/>
          </w:rPr>
          <w:t>Nulidad de leyes autonómicas</w:t>
        </w:r>
      </w:hyperlink>
    </w:p>
    <w:bookmarkStart w:id="478" w:name="DESCRIPTORALFABETICO69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"DESCRIPTOR698" </w:instrText>
      </w:r>
      <w:r w:rsidR="001302DC" w:rsidRPr="001E1F61">
        <w:rPr>
          <w:rStyle w:val="TextoNormalNegritaCaracter"/>
        </w:rPr>
      </w:r>
      <w:r w:rsidRPr="001E1F61">
        <w:rPr>
          <w:rStyle w:val="TextoNormalNegritaCaracter"/>
        </w:rPr>
        <w:fldChar w:fldCharType="separate"/>
      </w:r>
      <w:bookmarkEnd w:id="478"/>
      <w:r w:rsidRPr="001E1F61">
        <w:rPr>
          <w:rStyle w:val="TextoNormalNegritaCaracter"/>
        </w:rPr>
        <w:t>Declaración incriminatoria no ratificada en el juicio oral (Descriptor Nº 698)</w:t>
      </w:r>
      <w:r w:rsidRPr="001E1F61">
        <w:rPr>
          <w:rStyle w:val="TextoNormalNegritaCaracter"/>
        </w:rPr>
        <w:fldChar w:fldCharType="end"/>
      </w:r>
      <w:r w:rsidRPr="001E1F61">
        <w:rPr>
          <w:rStyle w:val="TextoNormalCaracter"/>
        </w:rPr>
        <w:t xml:space="preserve">, Sentencia </w:t>
      </w:r>
      <w:hyperlink w:anchor="SENTENCIA_2015_33" w:history="1">
        <w:r w:rsidRPr="001E1F61">
          <w:rPr>
            <w:rStyle w:val="TextoNormalCaracter"/>
          </w:rPr>
          <w:t>33/2015</w:t>
        </w:r>
      </w:hyperlink>
      <w:r w:rsidRPr="001E1F61">
        <w:rPr>
          <w:rStyle w:val="TextoNormalCaracter"/>
        </w:rPr>
        <w:t>, ff. 4, 5, 6.</w:t>
      </w:r>
    </w:p>
    <w:bookmarkStart w:id="479" w:name="DESCRIPTORALFABETICO65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"DESCRIPTOR658" </w:instrText>
      </w:r>
      <w:r w:rsidR="001302DC" w:rsidRPr="001E1F61">
        <w:rPr>
          <w:rStyle w:val="TextoNormalNegritaCaracter"/>
        </w:rPr>
      </w:r>
      <w:r w:rsidRPr="001E1F61">
        <w:rPr>
          <w:rStyle w:val="TextoNormalNegritaCaracter"/>
        </w:rPr>
        <w:fldChar w:fldCharType="separate"/>
      </w:r>
      <w:bookmarkEnd w:id="479"/>
      <w:r w:rsidRPr="001E1F61">
        <w:rPr>
          <w:rStyle w:val="TextoNormalNegritaCaracter"/>
        </w:rPr>
        <w:t>Declaración testifical (Descriptor Nº 658)</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ff. 2, 4.</w:t>
      </w:r>
    </w:p>
    <w:bookmarkStart w:id="480" w:name="DESCRIPTORALFABETICO52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"DESCRIPTOR525" </w:instrText>
      </w:r>
      <w:r w:rsidR="001302DC" w:rsidRPr="001E1F61">
        <w:rPr>
          <w:rStyle w:val="TextoNormalNegritaCaracter"/>
        </w:rPr>
      </w:r>
      <w:r w:rsidRPr="001E1F61">
        <w:rPr>
          <w:rStyle w:val="TextoNormalNegritaCaracter"/>
        </w:rPr>
        <w:fldChar w:fldCharType="separate"/>
      </w:r>
      <w:bookmarkEnd w:id="480"/>
      <w:r w:rsidRPr="001E1F61">
        <w:rPr>
          <w:rStyle w:val="TextoNormalNegritaCaracter"/>
        </w:rPr>
        <w:t>Decretos de traspaso de servicios (Descriptor Nº 525)</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2, 7.</w:t>
      </w:r>
    </w:p>
    <w:bookmarkStart w:id="481" w:name="DESCRIPTORALFABETICO50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"DESCRIPTOR501" </w:instrText>
      </w:r>
      <w:r w:rsidR="001302DC" w:rsidRPr="001E1F61">
        <w:rPr>
          <w:rStyle w:val="TextoNormalNegritaCaracter"/>
        </w:rPr>
      </w:r>
      <w:r w:rsidRPr="001E1F61">
        <w:rPr>
          <w:rStyle w:val="TextoNormalNegritaCaracter"/>
        </w:rPr>
        <w:fldChar w:fldCharType="separate"/>
      </w:r>
      <w:bookmarkEnd w:id="481"/>
      <w:r w:rsidRPr="001E1F61">
        <w:rPr>
          <w:rStyle w:val="TextoNormalNegritaCaracter"/>
        </w:rPr>
        <w:t>Decretos-leyes (Descriptor Nº 501)</w:t>
      </w:r>
      <w:r w:rsidRPr="001E1F61">
        <w:rPr>
          <w:rStyle w:val="TextoNormalNegritaCaracter"/>
        </w:rPr>
        <w:fldChar w:fldCharType="end"/>
      </w:r>
      <w:r w:rsidRPr="001E1F61">
        <w:rPr>
          <w:rStyle w:val="TextoNormalCaracter"/>
        </w:rPr>
        <w:t xml:space="preserve">, Sentencias </w:t>
      </w:r>
      <w:hyperlink w:anchor="SENTENCIA_2015_93" w:history="1">
        <w:r w:rsidRPr="001E1F61">
          <w:rPr>
            <w:rStyle w:val="TextoNormalCaracter"/>
          </w:rPr>
          <w:t>93/2015</w:t>
        </w:r>
      </w:hyperlink>
      <w:r w:rsidRPr="001E1F61">
        <w:rPr>
          <w:rStyle w:val="TextoNormalCaracter"/>
        </w:rPr>
        <w:t xml:space="preserve">, ff. 13 a 14; </w:t>
      </w:r>
      <w:hyperlink w:anchor="SENTENCIA_2015_104" w:history="1">
        <w:r w:rsidRPr="001E1F61">
          <w:rPr>
            <w:rStyle w:val="TextoNormalCaracter"/>
          </w:rPr>
          <w:t>104/2015</w:t>
        </w:r>
      </w:hyperlink>
      <w:r w:rsidRPr="001E1F61">
        <w:rPr>
          <w:rStyle w:val="TextoNormalCaracter"/>
        </w:rPr>
        <w:t>, ff. 1.</w:t>
      </w:r>
    </w:p>
    <w:bookmarkStart w:id="482" w:name="DESCRIPTORALFABETICO50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"DESCRIPTOR504" </w:instrText>
      </w:r>
      <w:r w:rsidR="001302DC" w:rsidRPr="001E1F61">
        <w:rPr>
          <w:rStyle w:val="TextoNormalNegritaCaracter"/>
        </w:rPr>
      </w:r>
      <w:r w:rsidRPr="001E1F61">
        <w:rPr>
          <w:rStyle w:val="TextoNormalNegritaCaracter"/>
        </w:rPr>
        <w:fldChar w:fldCharType="separate"/>
      </w:r>
      <w:bookmarkEnd w:id="482"/>
      <w:r w:rsidRPr="001E1F61">
        <w:rPr>
          <w:rStyle w:val="TextoNormalNegritaCaracter"/>
        </w:rPr>
        <w:t>Decretos-leyes autonómicos (Descriptor Nº 504)</w:t>
      </w:r>
      <w:r w:rsidRPr="001E1F61">
        <w:rPr>
          <w:rStyle w:val="TextoNormalNegritaCaracter"/>
        </w:rPr>
        <w:fldChar w:fldCharType="end"/>
      </w:r>
      <w:r w:rsidRPr="001E1F61">
        <w:rPr>
          <w:rStyle w:val="TextoNormalCaracter"/>
        </w:rPr>
        <w:t xml:space="preserve">, Sentencias </w:t>
      </w:r>
      <w:hyperlink w:anchor="SENTENCIA_2015_93" w:history="1">
        <w:r w:rsidRPr="001E1F61">
          <w:rPr>
            <w:rStyle w:val="TextoNormalCaracter"/>
          </w:rPr>
          <w:t>93/2015</w:t>
        </w:r>
      </w:hyperlink>
      <w:r w:rsidRPr="001E1F61">
        <w:rPr>
          <w:rStyle w:val="TextoNormalCaracter"/>
        </w:rPr>
        <w:t xml:space="preserve">, ff. 3 a 12; </w:t>
      </w:r>
      <w:hyperlink w:anchor="SENTENCIA_2015_107" w:history="1">
        <w:r w:rsidRPr="001E1F61">
          <w:rPr>
            <w:rStyle w:val="TextoNormalCaracter"/>
          </w:rPr>
          <w:t>107/2015</w:t>
        </w:r>
      </w:hyperlink>
      <w:r w:rsidRPr="001E1F61">
        <w:rPr>
          <w:rStyle w:val="TextoNormalCaracter"/>
        </w:rPr>
        <w:t>, ff. 1 a 3.</w:t>
      </w:r>
    </w:p>
    <w:p w:rsidR="001E1F61" w:rsidRPr="001E1F61" w:rsidRDefault="001E1F61" w:rsidP="001E1F61">
      <w:pPr>
        <w:pStyle w:val="TextoNormalSangraFrancesa"/>
        <w:rPr>
          <w:rStyle w:val="TextoNormalNegritaCaracter"/>
        </w:rPr>
      </w:pPr>
      <w:r w:rsidRPr="001E1F61">
        <w:rPr>
          <w:rStyle w:val="TextoNormalCursivaCaracter"/>
        </w:rPr>
        <w:t>Decretos-leyes ómnibus</w:t>
      </w:r>
      <w:r>
        <w:t xml:space="preserve"> véase </w:t>
      </w:r>
      <w:hyperlink w:anchor="DESCRIPTORALFABETICO530" w:history="1">
        <w:r w:rsidRPr="001E1F61">
          <w:rPr>
            <w:rStyle w:val="TextoNormalNegritaCaracter"/>
          </w:rPr>
          <w:t>Normas de contenido heterogéneo</w:t>
        </w:r>
      </w:hyperlink>
    </w:p>
    <w:p w:rsidR="001E1F61" w:rsidRPr="001E1F61" w:rsidRDefault="001E1F61" w:rsidP="001E1F61">
      <w:pPr>
        <w:pStyle w:val="TextoNormalSangraFrancesa"/>
        <w:rPr>
          <w:rStyle w:val="TextoNormalNegritaCaracter"/>
        </w:rPr>
      </w:pPr>
      <w:r w:rsidRPr="001E1F61">
        <w:rPr>
          <w:rStyle w:val="TextoNormalCursivaCaracter"/>
        </w:rPr>
        <w:t>Decretos-leyes transversales</w:t>
      </w:r>
      <w:r>
        <w:t xml:space="preserve"> véase </w:t>
      </w:r>
      <w:hyperlink w:anchor="DESCRIPTORALFABETICO530" w:history="1">
        <w:r w:rsidRPr="001E1F61">
          <w:rPr>
            <w:rStyle w:val="TextoNormalNegritaCaracter"/>
          </w:rPr>
          <w:t>Normas de contenido heterogéneo</w:t>
        </w:r>
      </w:hyperlink>
    </w:p>
    <w:bookmarkStart w:id="483" w:name="DESCRIPTORALFABETICO17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"DESCRIPTOR179" </w:instrText>
      </w:r>
      <w:r w:rsidR="001302DC" w:rsidRPr="001E1F61">
        <w:rPr>
          <w:rStyle w:val="TextoNormalNegritaCaracter"/>
        </w:rPr>
      </w:r>
      <w:r w:rsidRPr="001E1F61">
        <w:rPr>
          <w:rStyle w:val="TextoNormalNegritaCaracter"/>
        </w:rPr>
        <w:fldChar w:fldCharType="separate"/>
      </w:r>
      <w:bookmarkEnd w:id="483"/>
      <w:r w:rsidRPr="001E1F61">
        <w:rPr>
          <w:rStyle w:val="TextoNormalNegritaCaracter"/>
        </w:rPr>
        <w:t>Defectos estructurales de la Administración de justicia (Descriptor Nº 179)</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 5.</w:t>
      </w:r>
    </w:p>
    <w:bookmarkStart w:id="484" w:name="DESCRIPTORALFABETICO41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"DESCRIPTOR413" </w:instrText>
      </w:r>
      <w:r w:rsidR="001302DC" w:rsidRPr="001E1F61">
        <w:rPr>
          <w:rStyle w:val="TextoNormalNegritaCaracter"/>
        </w:rPr>
      </w:r>
      <w:r w:rsidRPr="001E1F61">
        <w:rPr>
          <w:rStyle w:val="TextoNormalNegritaCaracter"/>
        </w:rPr>
        <w:fldChar w:fldCharType="separate"/>
      </w:r>
      <w:bookmarkEnd w:id="484"/>
      <w:r w:rsidRPr="001E1F61">
        <w:rPr>
          <w:rStyle w:val="TextoNormalNegritaCaracter"/>
        </w:rPr>
        <w:t>Defensa de los consumidores (Descriptor Nº 413)</w:t>
      </w:r>
      <w:r w:rsidRPr="001E1F61">
        <w:rPr>
          <w:rStyle w:val="TextoNormalNegritaCaracter"/>
        </w:rPr>
        <w:fldChar w:fldCharType="end"/>
      </w:r>
      <w:r w:rsidRPr="001E1F61">
        <w:rPr>
          <w:rStyle w:val="TextoNormalCaracter"/>
        </w:rPr>
        <w:t xml:space="preserve">, Sentencia </w:t>
      </w:r>
      <w:hyperlink w:anchor="SENTENCIA_2015_10" w:history="1">
        <w:r w:rsidRPr="001E1F61">
          <w:rPr>
            <w:rStyle w:val="TextoNormalCaracter"/>
          </w:rPr>
          <w:t>10/2015</w:t>
        </w:r>
      </w:hyperlink>
      <w:r w:rsidRPr="001E1F61">
        <w:rPr>
          <w:rStyle w:val="TextoNormalCaracter"/>
        </w:rPr>
        <w:t>, ff. 1, 3.</w:t>
      </w:r>
    </w:p>
    <w:bookmarkStart w:id="485" w:name="DESCRIPTORALFABETICO30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"DESCRIPTOR301" </w:instrText>
      </w:r>
      <w:r w:rsidR="001302DC" w:rsidRPr="001E1F61">
        <w:rPr>
          <w:rStyle w:val="TextoNormalNegritaCaracter"/>
        </w:rPr>
      </w:r>
      <w:r w:rsidRPr="001E1F61">
        <w:rPr>
          <w:rStyle w:val="TextoNormalNegritaCaracter"/>
        </w:rPr>
        <w:fldChar w:fldCharType="separate"/>
      </w:r>
      <w:bookmarkEnd w:id="485"/>
      <w:r w:rsidRPr="001E1F61">
        <w:rPr>
          <w:rStyle w:val="TextoNormalNegritaCaracter"/>
        </w:rPr>
        <w:t>Defensor del Pueblo (Descriptor Nº 301)</w:t>
      </w:r>
      <w:r w:rsidRPr="001E1F61">
        <w:rPr>
          <w:rStyle w:val="TextoNormalNegritaCaracter"/>
        </w:rPr>
        <w:fldChar w:fldCharType="end"/>
      </w:r>
      <w:r w:rsidRPr="001E1F61">
        <w:rPr>
          <w:rStyle w:val="TextoNormalCaracter"/>
        </w:rPr>
        <w:t xml:space="preserve">, Sentencia </w:t>
      </w:r>
      <w:hyperlink w:anchor="SENTENCIA_2015_46" w:history="1">
        <w:r w:rsidRPr="001E1F61">
          <w:rPr>
            <w:rStyle w:val="TextoNormalCaracter"/>
          </w:rPr>
          <w:t>46/2015</w:t>
        </w:r>
      </w:hyperlink>
      <w:r w:rsidRPr="001E1F61">
        <w:rPr>
          <w:rStyle w:val="TextoNormalCaracter"/>
        </w:rPr>
        <w:t>, ff. 1 a 6.</w:t>
      </w:r>
    </w:p>
    <w:bookmarkStart w:id="486" w:name="DESCRIPTORALFABETICO6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 </w:instrText>
      </w:r>
      <w:r w:rsidR="001302DC" w:rsidRPr="001E1F61">
        <w:rPr>
          <w:rStyle w:val="TextoNormalNegritaCaracter"/>
        </w:rPr>
      </w:r>
      <w:r w:rsidRPr="001E1F61">
        <w:rPr>
          <w:rStyle w:val="TextoNormalNegritaCaracter"/>
        </w:rPr>
        <w:fldChar w:fldCharType="separate"/>
      </w:r>
      <w:bookmarkEnd w:id="486"/>
      <w:r w:rsidRPr="001E1F61">
        <w:rPr>
          <w:rStyle w:val="TextoNormalNegritaCaracter"/>
        </w:rPr>
        <w:t>Déficit público (Descriptor Nº 61)</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2, 3, VP; </w:t>
      </w:r>
      <w:hyperlink w:anchor="SENTENCIA_2015_95" w:history="1">
        <w:r w:rsidRPr="001E1F61">
          <w:rPr>
            <w:rStyle w:val="TextoNormalCaracter"/>
          </w:rPr>
          <w:t>95/2015</w:t>
        </w:r>
      </w:hyperlink>
      <w:r w:rsidRPr="001E1F61">
        <w:rPr>
          <w:rStyle w:val="TextoNormalCaracter"/>
        </w:rPr>
        <w:t xml:space="preserve">, ff. 4, 5; </w:t>
      </w:r>
      <w:hyperlink w:anchor="SENTENCIA_2015_109" w:history="1">
        <w:r w:rsidRPr="001E1F61">
          <w:rPr>
            <w:rStyle w:val="TextoNormalCaracter"/>
          </w:rPr>
          <w:t>109/2015</w:t>
        </w:r>
      </w:hyperlink>
      <w:r w:rsidRPr="001E1F61">
        <w:rPr>
          <w:rStyle w:val="TextoNormalCaracter"/>
        </w:rPr>
        <w:t xml:space="preserve">, f. 2; </w:t>
      </w:r>
      <w:hyperlink w:anchor="SENTENCIA_2015_116" w:history="1">
        <w:r w:rsidRPr="001E1F61">
          <w:rPr>
            <w:rStyle w:val="TextoNormalCaracter"/>
          </w:rPr>
          <w:t>116/2015</w:t>
        </w:r>
      </w:hyperlink>
      <w:r w:rsidRPr="001E1F61">
        <w:rPr>
          <w:rStyle w:val="TextoNormalCaracter"/>
        </w:rPr>
        <w:t xml:space="preserve">, f. 2; </w:t>
      </w:r>
      <w:hyperlink w:anchor="SENTENCIA_2015_117" w:history="1">
        <w:r w:rsidRPr="001E1F61">
          <w:rPr>
            <w:rStyle w:val="TextoNormalCaracter"/>
          </w:rPr>
          <w:t>117/2015</w:t>
        </w:r>
      </w:hyperlink>
      <w:r w:rsidRPr="001E1F61">
        <w:rPr>
          <w:rStyle w:val="TextoNormalCaracter"/>
        </w:rPr>
        <w:t xml:space="preserve">, f. 3; </w:t>
      </w:r>
      <w:hyperlink w:anchor="SENTENCIA_2015_118" w:history="1">
        <w:r w:rsidRPr="001E1F61">
          <w:rPr>
            <w:rStyle w:val="TextoNormalCaracter"/>
          </w:rPr>
          <w:t>118/2015</w:t>
        </w:r>
      </w:hyperlink>
      <w:r w:rsidRPr="001E1F61">
        <w:rPr>
          <w:rStyle w:val="TextoNormalCaracter"/>
        </w:rPr>
        <w:t xml:space="preserve">, f. 2; </w:t>
      </w:r>
      <w:hyperlink w:anchor="SENTENCIA_2015_119" w:history="1">
        <w:r w:rsidRPr="001E1F61">
          <w:rPr>
            <w:rStyle w:val="TextoNormalCaracter"/>
          </w:rPr>
          <w:t>119/2015</w:t>
        </w:r>
      </w:hyperlink>
      <w:r w:rsidRPr="001E1F61">
        <w:rPr>
          <w:rStyle w:val="TextoNormalCaracter"/>
        </w:rPr>
        <w:t xml:space="preserve">, f. 2; </w:t>
      </w:r>
      <w:hyperlink w:anchor="SENTENCIA_2015_120" w:history="1">
        <w:r w:rsidRPr="001E1F61">
          <w:rPr>
            <w:rStyle w:val="TextoNormalCaracter"/>
          </w:rPr>
          <w:t>120/2015</w:t>
        </w:r>
      </w:hyperlink>
      <w:r w:rsidRPr="001E1F61">
        <w:rPr>
          <w:rStyle w:val="TextoNormalCaracter"/>
        </w:rPr>
        <w:t xml:space="preserve">, f. 2; </w:t>
      </w:r>
      <w:hyperlink w:anchor="SENTENCIA_2015_121" w:history="1">
        <w:r w:rsidRPr="001E1F61">
          <w:rPr>
            <w:rStyle w:val="TextoNormalCaracter"/>
          </w:rPr>
          <w:t>121/2015</w:t>
        </w:r>
      </w:hyperlink>
      <w:r w:rsidRPr="001E1F61">
        <w:rPr>
          <w:rStyle w:val="TextoNormalCaracter"/>
        </w:rPr>
        <w:t xml:space="preserve">, f. 2; </w:t>
      </w:r>
      <w:hyperlink w:anchor="SENTENCIA_2015_122" w:history="1">
        <w:r w:rsidRPr="001E1F61">
          <w:rPr>
            <w:rStyle w:val="TextoNormalCaracter"/>
          </w:rPr>
          <w:t>122/2015</w:t>
        </w:r>
      </w:hyperlink>
      <w:r w:rsidRPr="001E1F61">
        <w:rPr>
          <w:rStyle w:val="TextoNormalCaracter"/>
        </w:rPr>
        <w:t xml:space="preserve">, f. 2; </w:t>
      </w:r>
      <w:hyperlink w:anchor="SENTENCIA_2015_123" w:history="1">
        <w:r w:rsidRPr="001E1F61">
          <w:rPr>
            <w:rStyle w:val="TextoNormalCaracter"/>
          </w:rPr>
          <w:t>123/2015</w:t>
        </w:r>
      </w:hyperlink>
      <w:r w:rsidRPr="001E1F61">
        <w:rPr>
          <w:rStyle w:val="TextoNormalCaracter"/>
        </w:rPr>
        <w:t xml:space="preserve">, f. 2; </w:t>
      </w:r>
      <w:hyperlink w:anchor="SENTENCIA_2015_125" w:history="1">
        <w:r w:rsidRPr="001E1F61">
          <w:rPr>
            <w:rStyle w:val="TextoNormalCaracter"/>
          </w:rPr>
          <w:t>125/2015</w:t>
        </w:r>
      </w:hyperlink>
      <w:r w:rsidRPr="001E1F61">
        <w:rPr>
          <w:rStyle w:val="TextoNormalCaracter"/>
        </w:rPr>
        <w:t xml:space="preserve">, f. 2; </w:t>
      </w:r>
      <w:hyperlink w:anchor="SENTENCIA_2015_126" w:history="1">
        <w:r w:rsidRPr="001E1F61">
          <w:rPr>
            <w:rStyle w:val="TextoNormalCaracter"/>
          </w:rPr>
          <w:t>126/2015</w:t>
        </w:r>
      </w:hyperlink>
      <w:r w:rsidRPr="001E1F61">
        <w:rPr>
          <w:rStyle w:val="TextoNormalCaracter"/>
        </w:rPr>
        <w:t xml:space="preserve">, f. 2; </w:t>
      </w:r>
      <w:hyperlink w:anchor="SENTENCIA_2015_127" w:history="1">
        <w:r w:rsidRPr="001E1F61">
          <w:rPr>
            <w:rStyle w:val="TextoNormalCaracter"/>
          </w:rPr>
          <w:t>127/2015</w:t>
        </w:r>
      </w:hyperlink>
      <w:r w:rsidRPr="001E1F61">
        <w:rPr>
          <w:rStyle w:val="TextoNormalCaracter"/>
        </w:rPr>
        <w:t xml:space="preserve">, f. 2; </w:t>
      </w:r>
      <w:hyperlink w:anchor="SENTENCIA_2015_128" w:history="1">
        <w:r w:rsidRPr="001E1F61">
          <w:rPr>
            <w:rStyle w:val="TextoNormalCaracter"/>
          </w:rPr>
          <w:t>128/2015</w:t>
        </w:r>
      </w:hyperlink>
      <w:r w:rsidRPr="001E1F61">
        <w:rPr>
          <w:rStyle w:val="TextoNormalCaracter"/>
        </w:rPr>
        <w:t xml:space="preserve">, f. 2; </w:t>
      </w:r>
      <w:hyperlink w:anchor="SENTENCIA_2015_129" w:history="1">
        <w:r w:rsidRPr="001E1F61">
          <w:rPr>
            <w:rStyle w:val="TextoNormalCaracter"/>
          </w:rPr>
          <w:t>129/2015</w:t>
        </w:r>
      </w:hyperlink>
      <w:r w:rsidRPr="001E1F61">
        <w:rPr>
          <w:rStyle w:val="TextoNormalCaracter"/>
        </w:rPr>
        <w:t xml:space="preserve">, f. 2; </w:t>
      </w:r>
      <w:hyperlink w:anchor="SENTENCIA_2015_130" w:history="1">
        <w:r w:rsidRPr="001E1F61">
          <w:rPr>
            <w:rStyle w:val="TextoNormalCaracter"/>
          </w:rPr>
          <w:t>130/2015</w:t>
        </w:r>
      </w:hyperlink>
      <w:r w:rsidRPr="001E1F61">
        <w:rPr>
          <w:rStyle w:val="TextoNormalCaracter"/>
        </w:rPr>
        <w:t xml:space="preserve">, f. 2; </w:t>
      </w:r>
      <w:hyperlink w:anchor="SENTENCIA_2015_131" w:history="1">
        <w:r w:rsidRPr="001E1F61">
          <w:rPr>
            <w:rStyle w:val="TextoNormalCaracter"/>
          </w:rPr>
          <w:t>131/2015</w:t>
        </w:r>
      </w:hyperlink>
      <w:r w:rsidRPr="001E1F61">
        <w:rPr>
          <w:rStyle w:val="TextoNormalCaracter"/>
        </w:rPr>
        <w:t xml:space="preserve">, f. 2; </w:t>
      </w:r>
      <w:hyperlink w:anchor="SENTENCIA_2015_132" w:history="1">
        <w:r w:rsidRPr="001E1F61">
          <w:rPr>
            <w:rStyle w:val="TextoNormalCaracter"/>
          </w:rPr>
          <w:t>132/2015</w:t>
        </w:r>
      </w:hyperlink>
      <w:r w:rsidRPr="001E1F61">
        <w:rPr>
          <w:rStyle w:val="TextoNormalCaracter"/>
        </w:rPr>
        <w:t xml:space="preserve">, f. 2; </w:t>
      </w:r>
      <w:hyperlink w:anchor="SENTENCIA_2015_133" w:history="1">
        <w:r w:rsidRPr="001E1F61">
          <w:rPr>
            <w:rStyle w:val="TextoNormalCaracter"/>
          </w:rPr>
          <w:t>133/2015</w:t>
        </w:r>
      </w:hyperlink>
      <w:r w:rsidRPr="001E1F61">
        <w:rPr>
          <w:rStyle w:val="TextoNormalCaracter"/>
        </w:rPr>
        <w:t xml:space="preserve">, f. 2; </w:t>
      </w:r>
      <w:hyperlink w:anchor="SENTENCIA_2015_134" w:history="1">
        <w:r w:rsidRPr="001E1F61">
          <w:rPr>
            <w:rStyle w:val="TextoNormalCaracter"/>
          </w:rPr>
          <w:t>134/2015</w:t>
        </w:r>
      </w:hyperlink>
      <w:r w:rsidRPr="001E1F61">
        <w:rPr>
          <w:rStyle w:val="TextoNormalCaracter"/>
        </w:rPr>
        <w:t xml:space="preserve">, f. 2; </w:t>
      </w:r>
      <w:hyperlink w:anchor="SENTENCIA_2015_135" w:history="1">
        <w:r w:rsidRPr="001E1F61">
          <w:rPr>
            <w:rStyle w:val="TextoNormalCaracter"/>
          </w:rPr>
          <w:t>135/2015</w:t>
        </w:r>
      </w:hyperlink>
      <w:r w:rsidRPr="001E1F61">
        <w:rPr>
          <w:rStyle w:val="TextoNormalCaracter"/>
        </w:rPr>
        <w:t xml:space="preserve">, f. 2; </w:t>
      </w:r>
      <w:hyperlink w:anchor="SENTENCIA_2015_144" w:history="1">
        <w:r w:rsidRPr="001E1F61">
          <w:rPr>
            <w:rStyle w:val="TextoNormalCaracter"/>
          </w:rPr>
          <w:t>144/2015</w:t>
        </w:r>
      </w:hyperlink>
      <w:r w:rsidRPr="001E1F61">
        <w:rPr>
          <w:rStyle w:val="TextoNormalCaracter"/>
        </w:rPr>
        <w:t>, f. 2.</w:t>
      </w:r>
    </w:p>
    <w:bookmarkStart w:id="487" w:name="DESCRIPTORALFABETICO43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"DESCRIPTOR436" </w:instrText>
      </w:r>
      <w:r w:rsidR="001302DC" w:rsidRPr="001E1F61">
        <w:rPr>
          <w:rStyle w:val="TextoNormalNegritaCaracter"/>
        </w:rPr>
      </w:r>
      <w:r w:rsidRPr="001E1F61">
        <w:rPr>
          <w:rStyle w:val="TextoNormalNegritaCaracter"/>
        </w:rPr>
        <w:fldChar w:fldCharType="separate"/>
      </w:r>
      <w:bookmarkEnd w:id="487"/>
      <w:r w:rsidRPr="001E1F61">
        <w:rPr>
          <w:rStyle w:val="TextoNormalNegritaCaracter"/>
        </w:rPr>
        <w:t>Déficit tarifario del sistema eléctrico (Descriptor Nº 436)</w:t>
      </w:r>
      <w:r w:rsidRPr="001E1F61">
        <w:rPr>
          <w:rStyle w:val="TextoNormalNegritaCaracter"/>
        </w:rPr>
        <w:fldChar w:fldCharType="end"/>
      </w:r>
      <w:r w:rsidRPr="001E1F61">
        <w:rPr>
          <w:rStyle w:val="TextoNormalCaracter"/>
        </w:rPr>
        <w:t xml:space="preserve">, Sentencias </w:t>
      </w:r>
      <w:hyperlink w:anchor="SENTENCIA_2015_28" w:history="1">
        <w:r w:rsidRPr="001E1F61">
          <w:rPr>
            <w:rStyle w:val="TextoNormalCaracter"/>
          </w:rPr>
          <w:t>28/2015</w:t>
        </w:r>
      </w:hyperlink>
      <w:r w:rsidRPr="001E1F61">
        <w:rPr>
          <w:rStyle w:val="TextoNormalCaracter"/>
        </w:rPr>
        <w:t xml:space="preserve">, f. 3; </w:t>
      </w:r>
      <w:hyperlink w:anchor="SENTENCIA_2015_48" w:history="1">
        <w:r w:rsidRPr="001E1F61">
          <w:rPr>
            <w:rStyle w:val="TextoNormalCaracter"/>
          </w:rPr>
          <w:t>48/2015</w:t>
        </w:r>
      </w:hyperlink>
      <w:r w:rsidRPr="001E1F61">
        <w:rPr>
          <w:rStyle w:val="TextoNormalCaracter"/>
        </w:rPr>
        <w:t xml:space="preserve">, ff. 3 a 5; </w:t>
      </w:r>
      <w:hyperlink w:anchor="SENTENCIA_2015_105" w:history="1">
        <w:r w:rsidRPr="001E1F61">
          <w:rPr>
            <w:rStyle w:val="TextoNormalCaracter"/>
          </w:rPr>
          <w:t>105/2015</w:t>
        </w:r>
      </w:hyperlink>
      <w:r w:rsidRPr="001E1F61">
        <w:rPr>
          <w:rStyle w:val="TextoNormalCaracter"/>
        </w:rPr>
        <w:t xml:space="preserve">, f. 3; </w:t>
      </w:r>
      <w:hyperlink w:anchor="SENTENCIA_2015_106" w:history="1">
        <w:r w:rsidRPr="001E1F61">
          <w:rPr>
            <w:rStyle w:val="TextoNormalCaracter"/>
          </w:rPr>
          <w:t>106/2015</w:t>
        </w:r>
      </w:hyperlink>
      <w:r w:rsidRPr="001E1F61">
        <w:rPr>
          <w:rStyle w:val="TextoNormalCaracter"/>
        </w:rPr>
        <w:t xml:space="preserve">, ff. 2, 3; </w:t>
      </w:r>
      <w:hyperlink w:anchor="SENTENCIA_2015_136" w:history="1">
        <w:r w:rsidRPr="001E1F61">
          <w:rPr>
            <w:rStyle w:val="TextoNormalCaracter"/>
          </w:rPr>
          <w:t>136/2015</w:t>
        </w:r>
      </w:hyperlink>
      <w:r w:rsidRPr="001E1F61">
        <w:rPr>
          <w:rStyle w:val="TextoNormalCaracter"/>
        </w:rPr>
        <w:t>, ff. 4, 5.</w:t>
      </w:r>
    </w:p>
    <w:bookmarkStart w:id="488" w:name="DESCRIPTORALFABETICO42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"DESCRIPTOR422" </w:instrText>
      </w:r>
      <w:r w:rsidR="001302DC" w:rsidRPr="001E1F61">
        <w:rPr>
          <w:rStyle w:val="TextoNormalNegritaCaracter"/>
        </w:rPr>
      </w:r>
      <w:r w:rsidRPr="001E1F61">
        <w:rPr>
          <w:rStyle w:val="TextoNormalNegritaCaracter"/>
        </w:rPr>
        <w:fldChar w:fldCharType="separate"/>
      </w:r>
      <w:bookmarkEnd w:id="488"/>
      <w:r w:rsidRPr="001E1F61">
        <w:rPr>
          <w:rStyle w:val="TextoNormalNegritaCaracter"/>
        </w:rPr>
        <w:t>Delimitación del derecho de propiedad (Descriptor Nº 422)</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12, 13.</w:t>
      </w:r>
    </w:p>
    <w:bookmarkStart w:id="489" w:name="DESCRIPTORALFABETICO38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"DESCRIPTOR382" </w:instrText>
      </w:r>
      <w:r w:rsidR="001302DC" w:rsidRPr="001E1F61">
        <w:rPr>
          <w:rStyle w:val="TextoNormalNegritaCaracter"/>
        </w:rPr>
      </w:r>
      <w:r w:rsidRPr="001E1F61">
        <w:rPr>
          <w:rStyle w:val="TextoNormalNegritaCaracter"/>
        </w:rPr>
        <w:fldChar w:fldCharType="separate"/>
      </w:r>
      <w:bookmarkEnd w:id="489"/>
      <w:r w:rsidRPr="001E1F61">
        <w:rPr>
          <w:rStyle w:val="TextoNormalNegritaCaracter"/>
        </w:rPr>
        <w:t>Democracia directa (Descriptor Nº 382)</w:t>
      </w:r>
      <w:r w:rsidRPr="001E1F61">
        <w:rPr>
          <w:rStyle w:val="TextoNormalNegritaCaracter"/>
        </w:rPr>
        <w:fldChar w:fldCharType="end"/>
      </w:r>
      <w:r w:rsidRPr="001E1F61">
        <w:rPr>
          <w:rStyle w:val="TextoNormalCaracter"/>
        </w:rPr>
        <w:t xml:space="preserve">, Sentencias </w:t>
      </w:r>
      <w:hyperlink w:anchor="SENTENCIA_2015_19" w:history="1">
        <w:r w:rsidRPr="001E1F61">
          <w:rPr>
            <w:rStyle w:val="TextoNormalCaracter"/>
          </w:rPr>
          <w:t>19/2015</w:t>
        </w:r>
      </w:hyperlink>
      <w:r w:rsidRPr="001E1F61">
        <w:rPr>
          <w:rStyle w:val="TextoNormalCaracter"/>
        </w:rPr>
        <w:t xml:space="preserve">, ff. 2, 4; </w:t>
      </w:r>
      <w:hyperlink w:anchor="SENTENCIA_2015_31" w:history="1">
        <w:r w:rsidRPr="001E1F61">
          <w:rPr>
            <w:rStyle w:val="TextoNormalCaracter"/>
          </w:rPr>
          <w:t>31/2015</w:t>
        </w:r>
      </w:hyperlink>
      <w:r w:rsidRPr="001E1F61">
        <w:rPr>
          <w:rStyle w:val="TextoNormalCaracter"/>
        </w:rPr>
        <w:t xml:space="preserve">, f. 3; </w:t>
      </w:r>
      <w:hyperlink w:anchor="SENTENCIA_2015_137" w:history="1">
        <w:r w:rsidRPr="001E1F61">
          <w:rPr>
            <w:rStyle w:val="TextoNormalCaracter"/>
          </w:rPr>
          <w:t>137/2015</w:t>
        </w:r>
      </w:hyperlink>
      <w:r w:rsidRPr="001E1F61">
        <w:rPr>
          <w:rStyle w:val="TextoNormalCaracter"/>
        </w:rPr>
        <w:t xml:space="preserve">, f. 4; </w:t>
      </w:r>
      <w:hyperlink w:anchor="SENTENCIA_2015_147" w:history="1">
        <w:r w:rsidRPr="001E1F61">
          <w:rPr>
            <w:rStyle w:val="TextoNormalCaracter"/>
          </w:rPr>
          <w:t>147/2015</w:t>
        </w:r>
      </w:hyperlink>
      <w:r w:rsidRPr="001E1F61">
        <w:rPr>
          <w:rStyle w:val="TextoNormalCaracter"/>
        </w:rPr>
        <w:t>, f. 4.</w:t>
      </w:r>
    </w:p>
    <w:bookmarkStart w:id="490" w:name="DESCRIPTORALFABETICO38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"DESCRIPTOR383" </w:instrText>
      </w:r>
      <w:r w:rsidR="001302DC" w:rsidRPr="001E1F61">
        <w:rPr>
          <w:rStyle w:val="TextoNormalNegritaCaracter"/>
        </w:rPr>
      </w:r>
      <w:r w:rsidRPr="001E1F61">
        <w:rPr>
          <w:rStyle w:val="TextoNormalNegritaCaracter"/>
        </w:rPr>
        <w:fldChar w:fldCharType="separate"/>
      </w:r>
      <w:bookmarkEnd w:id="490"/>
      <w:r w:rsidRPr="001E1F61">
        <w:rPr>
          <w:rStyle w:val="TextoNormalNegritaCaracter"/>
        </w:rPr>
        <w:t>Democracia representativa (Descriptor Nº 383)</w:t>
      </w:r>
      <w:r w:rsidRPr="001E1F61">
        <w:rPr>
          <w:rStyle w:val="TextoNormalNegritaCaracter"/>
        </w:rPr>
        <w:fldChar w:fldCharType="end"/>
      </w:r>
      <w:r w:rsidRPr="001E1F61">
        <w:rPr>
          <w:rStyle w:val="TextoNormalCaracter"/>
        </w:rPr>
        <w:t xml:space="preserve">, Sentencia </w:t>
      </w:r>
      <w:hyperlink w:anchor="SENTENCIA_2015_19" w:history="1">
        <w:r w:rsidRPr="001E1F61">
          <w:rPr>
            <w:rStyle w:val="TextoNormalCaracter"/>
          </w:rPr>
          <w:t>19/2015</w:t>
        </w:r>
      </w:hyperlink>
      <w:r w:rsidRPr="001E1F61">
        <w:rPr>
          <w:rStyle w:val="TextoNormalCaracter"/>
        </w:rPr>
        <w:t>, f. 2, VP.</w:t>
      </w:r>
    </w:p>
    <w:p w:rsidR="001E1F61" w:rsidRPr="001E1F61" w:rsidRDefault="001E1F61" w:rsidP="001E1F61">
      <w:pPr>
        <w:pStyle w:val="TextoNormalSangraFrancesa"/>
        <w:rPr>
          <w:rStyle w:val="TextoNormalNegritaCaracter"/>
        </w:rPr>
      </w:pPr>
      <w:r w:rsidRPr="001E1F61">
        <w:rPr>
          <w:rStyle w:val="TextoNormalCursivaCaracter"/>
        </w:rPr>
        <w:t>Demora procesal</w:t>
      </w:r>
      <w:r>
        <w:t xml:space="preserve"> véase </w:t>
      </w:r>
      <w:hyperlink w:anchor="DESCRIPTORALFABETICO641" w:history="1">
        <w:r w:rsidRPr="001E1F61">
          <w:rPr>
            <w:rStyle w:val="TextoNormalNegritaCaracter"/>
          </w:rPr>
          <w:t>Dilaciones indebidas en el procedimiento</w:t>
        </w:r>
      </w:hyperlink>
    </w:p>
    <w:p w:rsidR="001E1F61" w:rsidRPr="001E1F61" w:rsidRDefault="001E1F61" w:rsidP="001E1F61">
      <w:pPr>
        <w:pStyle w:val="TextoNormalSangraFrancesa"/>
        <w:rPr>
          <w:rStyle w:val="TextoNormalNegritaCaracter"/>
        </w:rPr>
      </w:pPr>
      <w:r w:rsidRPr="001E1F61">
        <w:rPr>
          <w:rStyle w:val="TextoNormalCursivaCaracter"/>
        </w:rPr>
        <w:t>Denegación de asistencia jurídica gratuita</w:t>
      </w:r>
      <w:r>
        <w:t xml:space="preserve"> véase </w:t>
      </w:r>
      <w:hyperlink w:anchor="DESCRIPTORALFABETICO669" w:history="1">
        <w:r w:rsidRPr="001E1F61">
          <w:rPr>
            <w:rStyle w:val="TextoNormalNegritaCaracter"/>
          </w:rPr>
          <w:t>Denegación de justicia gratuita</w:t>
        </w:r>
      </w:hyperlink>
    </w:p>
    <w:bookmarkStart w:id="491" w:name="DESCRIPTORALFABETICO56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"DESCRIPTOR567" </w:instrText>
      </w:r>
      <w:r w:rsidR="001302DC" w:rsidRPr="001E1F61">
        <w:rPr>
          <w:rStyle w:val="TextoNormalNegritaCaracter"/>
        </w:rPr>
      </w:r>
      <w:r w:rsidRPr="001E1F61">
        <w:rPr>
          <w:rStyle w:val="TextoNormalNegritaCaracter"/>
        </w:rPr>
        <w:fldChar w:fldCharType="separate"/>
      </w:r>
      <w:bookmarkEnd w:id="491"/>
      <w:r w:rsidRPr="001E1F61">
        <w:rPr>
          <w:rStyle w:val="TextoNormalNegritaCaracter"/>
        </w:rPr>
        <w:t>Denegación de indulto (Descriptor Nº 567)</w:t>
      </w:r>
      <w:r w:rsidRPr="001E1F61">
        <w:rPr>
          <w:rStyle w:val="TextoNormalNegritaCaracter"/>
        </w:rPr>
        <w:fldChar w:fldCharType="end"/>
      </w:r>
      <w:r w:rsidRPr="001E1F61">
        <w:rPr>
          <w:rStyle w:val="TextoNormalCaracter"/>
        </w:rPr>
        <w:t xml:space="preserve">, Sentencia </w:t>
      </w:r>
      <w:hyperlink w:anchor="SENTENCIA_2015_63" w:history="1">
        <w:r w:rsidRPr="001E1F61">
          <w:rPr>
            <w:rStyle w:val="TextoNormalCaracter"/>
          </w:rPr>
          <w:t>63/2015</w:t>
        </w:r>
      </w:hyperlink>
      <w:r w:rsidRPr="001E1F61">
        <w:rPr>
          <w:rStyle w:val="TextoNormalCaracter"/>
        </w:rPr>
        <w:t>, ff. 4, 5.</w:t>
      </w:r>
    </w:p>
    <w:bookmarkStart w:id="492" w:name="DESCRIPTORALFABETICO66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"DESCRIPTOR669" </w:instrText>
      </w:r>
      <w:r w:rsidR="001302DC" w:rsidRPr="001E1F61">
        <w:rPr>
          <w:rStyle w:val="TextoNormalNegritaCaracter"/>
        </w:rPr>
      </w:r>
      <w:r w:rsidRPr="001E1F61">
        <w:rPr>
          <w:rStyle w:val="TextoNormalNegritaCaracter"/>
        </w:rPr>
        <w:fldChar w:fldCharType="separate"/>
      </w:r>
      <w:bookmarkEnd w:id="492"/>
      <w:r w:rsidRPr="001E1F61">
        <w:rPr>
          <w:rStyle w:val="TextoNormalNegritaCaracter"/>
        </w:rPr>
        <w:t>Denegación de justicia gratuita (Descriptor Nº 669)</w:t>
      </w:r>
      <w:r w:rsidRPr="001E1F61">
        <w:rPr>
          <w:rStyle w:val="TextoNormalNegritaCaracter"/>
        </w:rPr>
        <w:fldChar w:fldCharType="end"/>
      </w:r>
      <w:r w:rsidRPr="001E1F61">
        <w:rPr>
          <w:rStyle w:val="TextoNormalCaracter"/>
        </w:rPr>
        <w:t xml:space="preserve">, Sentencia </w:t>
      </w:r>
      <w:hyperlink w:anchor="SENTENCIA_2015_124" w:history="1">
        <w:r w:rsidRPr="001E1F61">
          <w:rPr>
            <w:rStyle w:val="TextoNormalCaracter"/>
          </w:rPr>
          <w:t>124/2015</w:t>
        </w:r>
      </w:hyperlink>
      <w:r w:rsidRPr="001E1F61">
        <w:rPr>
          <w:rStyle w:val="TextoNormalCaracter"/>
        </w:rPr>
        <w:t>, ff. 1, 2.</w:t>
      </w:r>
    </w:p>
    <w:bookmarkStart w:id="493" w:name="DESCRIPTORALFABETICO67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"DESCRIPTOR670" </w:instrText>
      </w:r>
      <w:r w:rsidR="001302DC" w:rsidRPr="001E1F61">
        <w:rPr>
          <w:rStyle w:val="TextoNormalNegritaCaracter"/>
        </w:rPr>
      </w:r>
      <w:r w:rsidRPr="001E1F61">
        <w:rPr>
          <w:rStyle w:val="TextoNormalNegritaCaracter"/>
        </w:rPr>
        <w:fldChar w:fldCharType="separate"/>
      </w:r>
      <w:bookmarkEnd w:id="493"/>
      <w:r w:rsidRPr="001E1F61">
        <w:rPr>
          <w:rStyle w:val="TextoNormalNegritaCaracter"/>
        </w:rPr>
        <w:t>Denegación de justicia gratuita inmotivada (Descriptor Nº 670)</w:t>
      </w:r>
      <w:r w:rsidRPr="001E1F61">
        <w:rPr>
          <w:rStyle w:val="TextoNormalNegritaCaracter"/>
        </w:rPr>
        <w:fldChar w:fldCharType="end"/>
      </w:r>
      <w:r w:rsidRPr="001E1F61">
        <w:rPr>
          <w:rStyle w:val="TextoNormalCaracter"/>
        </w:rPr>
        <w:t xml:space="preserve">, Sentencia </w:t>
      </w:r>
      <w:hyperlink w:anchor="SENTENCIA_2015_90" w:history="1">
        <w:r w:rsidRPr="001E1F61">
          <w:rPr>
            <w:rStyle w:val="TextoNormalCaracter"/>
          </w:rPr>
          <w:t>90/2015</w:t>
        </w:r>
      </w:hyperlink>
      <w:r w:rsidRPr="001E1F61">
        <w:rPr>
          <w:rStyle w:val="TextoNormalCaracter"/>
        </w:rPr>
        <w:t>, ff. 1, 2.</w:t>
      </w:r>
    </w:p>
    <w:bookmarkStart w:id="494" w:name="DESCRIPTORALFABETICO34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"DESCRIPTOR346" </w:instrText>
      </w:r>
      <w:r w:rsidR="001302DC" w:rsidRPr="001E1F61">
        <w:rPr>
          <w:rStyle w:val="TextoNormalNegritaCaracter"/>
        </w:rPr>
      </w:r>
      <w:r w:rsidRPr="001E1F61">
        <w:rPr>
          <w:rStyle w:val="TextoNormalNegritaCaracter"/>
        </w:rPr>
        <w:fldChar w:fldCharType="separate"/>
      </w:r>
      <w:bookmarkEnd w:id="494"/>
      <w:r w:rsidRPr="001E1F61">
        <w:rPr>
          <w:rStyle w:val="TextoNormalNegritaCaracter"/>
        </w:rPr>
        <w:t>Denegación de planteamiento de cuestión prejudicial ante el TJUE (Descriptor Nº 346)</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ff. 3 a 5.</w:t>
      </w:r>
    </w:p>
    <w:bookmarkStart w:id="495" w:name="DESCRIPTORALFABETICO10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"DESCRIPTOR100" </w:instrText>
      </w:r>
      <w:r w:rsidR="001302DC" w:rsidRPr="001E1F61">
        <w:rPr>
          <w:rStyle w:val="TextoNormalNegritaCaracter"/>
        </w:rPr>
      </w:r>
      <w:r w:rsidRPr="001E1F61">
        <w:rPr>
          <w:rStyle w:val="TextoNormalNegritaCaracter"/>
        </w:rPr>
        <w:fldChar w:fldCharType="separate"/>
      </w:r>
      <w:bookmarkEnd w:id="495"/>
      <w:r w:rsidRPr="001E1F61">
        <w:rPr>
          <w:rStyle w:val="TextoNormalNegritaCaracter"/>
        </w:rPr>
        <w:t>Derecho a acceder a las funciones públicas (Descriptor Nº 100)</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lastRenderedPageBreak/>
        <w:t xml:space="preserve">    Respetado, </w:t>
      </w:r>
      <w:r w:rsidRPr="001E1F61">
        <w:rPr>
          <w:rStyle w:val="TextoNormalCaracter"/>
        </w:rPr>
        <w:t xml:space="preserve">Sentencia </w:t>
      </w:r>
      <w:hyperlink w:anchor="SENTENCIA_2015_8" w:history="1">
        <w:r w:rsidRPr="001E1F61">
          <w:rPr>
            <w:rStyle w:val="TextoNormalCaracter"/>
          </w:rPr>
          <w:t>8/2015</w:t>
        </w:r>
      </w:hyperlink>
      <w:r w:rsidRPr="001E1F61">
        <w:rPr>
          <w:rStyle w:val="TextoNormalCaracter"/>
        </w:rPr>
        <w:t>, ff. 9 b), 10 c).</w:t>
      </w:r>
    </w:p>
    <w:bookmarkStart w:id="496" w:name="DESCRIPTORALFABETICO10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"DESCRIPTOR102" </w:instrText>
      </w:r>
      <w:r w:rsidR="001302DC" w:rsidRPr="001E1F61">
        <w:rPr>
          <w:rStyle w:val="TextoNormalNegritaCaracter"/>
        </w:rPr>
      </w:r>
      <w:r w:rsidRPr="001E1F61">
        <w:rPr>
          <w:rStyle w:val="TextoNormalNegritaCaracter"/>
        </w:rPr>
        <w:fldChar w:fldCharType="separate"/>
      </w:r>
      <w:bookmarkEnd w:id="496"/>
      <w:r w:rsidRPr="001E1F61">
        <w:rPr>
          <w:rStyle w:val="TextoNormalNegritaCaracter"/>
        </w:rPr>
        <w:t>Derecho a acceder a los cargos públicos (Descriptor Nº 102)</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15" w:history="1">
        <w:r w:rsidRPr="001E1F61">
          <w:rPr>
            <w:rStyle w:val="TextoNormalCaracter"/>
          </w:rPr>
          <w:t>15/2015</w:t>
        </w:r>
      </w:hyperlink>
      <w:r w:rsidRPr="001E1F61">
        <w:rPr>
          <w:rStyle w:val="TextoNormalCaracter"/>
        </w:rPr>
        <w:t>, ff. 3, 6, 9.</w:t>
      </w:r>
    </w:p>
    <w:bookmarkStart w:id="497" w:name="DESCRIPTORALFABETICO20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"DESCRIPTOR200" </w:instrText>
      </w:r>
      <w:r w:rsidR="001302DC" w:rsidRPr="001E1F61">
        <w:rPr>
          <w:rStyle w:val="TextoNormalNegritaCaracter"/>
        </w:rPr>
      </w:r>
      <w:r w:rsidRPr="001E1F61">
        <w:rPr>
          <w:rStyle w:val="TextoNormalNegritaCaracter"/>
        </w:rPr>
        <w:fldChar w:fldCharType="separate"/>
      </w:r>
      <w:bookmarkEnd w:id="497"/>
      <w:r w:rsidRPr="001E1F61">
        <w:rPr>
          <w:rStyle w:val="TextoNormalNegritaCaracter"/>
        </w:rPr>
        <w:t>Derecho a comunicar libremente información (Descriptor Nº 200)</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4, 5.</w:t>
      </w:r>
    </w:p>
    <w:bookmarkStart w:id="498" w:name="DESCRIPTORALFABETICO10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"DESCRIPTOR104" </w:instrText>
      </w:r>
      <w:r w:rsidR="001302DC" w:rsidRPr="001E1F61">
        <w:rPr>
          <w:rStyle w:val="TextoNormalNegritaCaracter"/>
        </w:rPr>
      </w:r>
      <w:r w:rsidRPr="001E1F61">
        <w:rPr>
          <w:rStyle w:val="TextoNormalNegritaCaracter"/>
        </w:rPr>
        <w:fldChar w:fldCharType="separate"/>
      </w:r>
      <w:bookmarkEnd w:id="498"/>
      <w:r w:rsidRPr="001E1F61">
        <w:rPr>
          <w:rStyle w:val="TextoNormalNegritaCaracter"/>
        </w:rPr>
        <w:t>Derecho a ejercer los cargos públicos (Descriptor Nº 104)</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Sentencias </w:t>
      </w:r>
      <w:hyperlink w:anchor="SENTENCIA_2015_1" w:history="1">
        <w:r w:rsidRPr="001E1F61">
          <w:rPr>
            <w:rStyle w:val="TextoNormalCaracter"/>
          </w:rPr>
          <w:t>1/2015</w:t>
        </w:r>
      </w:hyperlink>
      <w:r w:rsidRPr="001E1F61">
        <w:rPr>
          <w:rStyle w:val="TextoNormalCaracter"/>
        </w:rPr>
        <w:t xml:space="preserve">, f. 3; </w:t>
      </w:r>
      <w:hyperlink w:anchor="SENTENCIA_2015_23" w:history="1">
        <w:r w:rsidRPr="001E1F61">
          <w:rPr>
            <w:rStyle w:val="TextoNormalCaracter"/>
          </w:rPr>
          <w:t>23/2015</w:t>
        </w:r>
      </w:hyperlink>
      <w:r w:rsidRPr="001E1F61">
        <w:rPr>
          <w:rStyle w:val="TextoNormalCaracter"/>
        </w:rPr>
        <w:t>, f. 3.</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23" w:history="1">
        <w:r w:rsidRPr="001E1F61">
          <w:rPr>
            <w:rStyle w:val="TextoNormalCaracter"/>
          </w:rPr>
          <w:t>23/2015</w:t>
        </w:r>
      </w:hyperlink>
      <w:r w:rsidRPr="001E1F61">
        <w:rPr>
          <w:rStyle w:val="TextoNormalCaracter"/>
        </w:rPr>
        <w:t>, f. 8.</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Sentencias </w:t>
      </w:r>
      <w:hyperlink w:anchor="SENTENCIA_2015_1" w:history="1">
        <w:r w:rsidRPr="001E1F61">
          <w:rPr>
            <w:rStyle w:val="TextoNormalCaracter"/>
          </w:rPr>
          <w:t>1/2015</w:t>
        </w:r>
      </w:hyperlink>
      <w:r w:rsidRPr="001E1F61">
        <w:rPr>
          <w:rStyle w:val="TextoNormalCaracter"/>
        </w:rPr>
        <w:t xml:space="preserve">, ff. 5 a 7; </w:t>
      </w:r>
      <w:hyperlink w:anchor="SENTENCIA_2015_23" w:history="1">
        <w:r w:rsidRPr="001E1F61">
          <w:rPr>
            <w:rStyle w:val="TextoNormalCaracter"/>
          </w:rPr>
          <w:t>23/2015</w:t>
        </w:r>
      </w:hyperlink>
      <w:r w:rsidRPr="001E1F61">
        <w:rPr>
          <w:rStyle w:val="TextoNormalCaracter"/>
        </w:rPr>
        <w:t>, ff. 5 a 7.</w:t>
      </w:r>
    </w:p>
    <w:bookmarkStart w:id="499" w:name="DESCRIPTORALFABETICO15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"DESCRIPTOR151" </w:instrText>
      </w:r>
      <w:r w:rsidR="001302DC" w:rsidRPr="001E1F61">
        <w:rPr>
          <w:rStyle w:val="TextoNormalNegritaCaracter"/>
        </w:rPr>
      </w:r>
      <w:r w:rsidRPr="001E1F61">
        <w:rPr>
          <w:rStyle w:val="TextoNormalNegritaCaracter"/>
        </w:rPr>
        <w:fldChar w:fldCharType="separate"/>
      </w:r>
      <w:bookmarkEnd w:id="499"/>
      <w:r w:rsidRPr="001E1F61">
        <w:rPr>
          <w:rStyle w:val="TextoNormalNegritaCaracter"/>
        </w:rPr>
        <w:t>Derecho a la ejecución de resoluciones judiciales (Descriptor Nº 151)</w:t>
      </w:r>
      <w:r w:rsidRPr="001E1F61">
        <w:rPr>
          <w:rStyle w:val="TextoNormalNegritaCaracter"/>
        </w:rPr>
        <w:fldChar w:fldCharType="end"/>
      </w:r>
      <w:r w:rsidRPr="001E1F61">
        <w:rPr>
          <w:rStyle w:val="TextoNormalCaracter"/>
        </w:rPr>
        <w:t xml:space="preserve">, Sentencia </w:t>
      </w:r>
      <w:hyperlink w:anchor="SENTENCIA_2015_50" w:history="1">
        <w:r w:rsidRPr="001E1F61">
          <w:rPr>
            <w:rStyle w:val="TextoNormalCaracter"/>
          </w:rPr>
          <w:t>50/2015</w:t>
        </w:r>
      </w:hyperlink>
      <w:r w:rsidRPr="001E1F61">
        <w:rPr>
          <w:rStyle w:val="TextoNormalCaracter"/>
        </w:rPr>
        <w:t>, f. 1,7, 8.</w:t>
      </w:r>
    </w:p>
    <w:bookmarkStart w:id="500" w:name="DESCRIPTORALFABETICO10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"DESCRIPTOR106" </w:instrText>
      </w:r>
      <w:r w:rsidR="001302DC" w:rsidRPr="001E1F61">
        <w:rPr>
          <w:rStyle w:val="TextoNormalNegritaCaracter"/>
        </w:rPr>
      </w:r>
      <w:r w:rsidRPr="001E1F61">
        <w:rPr>
          <w:rStyle w:val="TextoNormalNegritaCaracter"/>
        </w:rPr>
        <w:fldChar w:fldCharType="separate"/>
      </w:r>
      <w:bookmarkEnd w:id="500"/>
      <w:r w:rsidRPr="001E1F61">
        <w:rPr>
          <w:rStyle w:val="TextoNormalNegritaCaracter"/>
        </w:rPr>
        <w:t>Derecho a la igualdad (Descriptor Nº 106)</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ff. 3 e), 8 c), 9 a), 10 c), VP; </w:t>
      </w:r>
      <w:hyperlink w:anchor="SENTENCIA_2015_60" w:history="1">
        <w:r w:rsidRPr="001E1F61">
          <w:rPr>
            <w:rStyle w:val="TextoNormalCaracter"/>
          </w:rPr>
          <w:t>60/2015</w:t>
        </w:r>
      </w:hyperlink>
      <w:r w:rsidRPr="001E1F61">
        <w:rPr>
          <w:rStyle w:val="TextoNormalCaracter"/>
        </w:rPr>
        <w:t xml:space="preserve">, ff. 3 a 5; </w:t>
      </w:r>
      <w:hyperlink w:anchor="SENTENCIA_2015_66" w:history="1">
        <w:r w:rsidRPr="001E1F61">
          <w:rPr>
            <w:rStyle w:val="TextoNormalCaracter"/>
          </w:rPr>
          <w:t>66/2015</w:t>
        </w:r>
      </w:hyperlink>
      <w:r w:rsidRPr="001E1F61">
        <w:rPr>
          <w:rStyle w:val="TextoNormalCaracter"/>
        </w:rPr>
        <w:t xml:space="preserve">, ff. 2, 4, 6; </w:t>
      </w:r>
      <w:hyperlink w:anchor="SENTENCIA_2015_140" w:history="1">
        <w:r w:rsidRPr="001E1F61">
          <w:rPr>
            <w:rStyle w:val="TextoNormalCaracter"/>
          </w:rPr>
          <w:t>140/2015</w:t>
        </w:r>
      </w:hyperlink>
      <w:r w:rsidRPr="001E1F61">
        <w:rPr>
          <w:rStyle w:val="TextoNormalCaracter"/>
        </w:rPr>
        <w:t>, f. 2 a).</w:t>
      </w:r>
    </w:p>
    <w:bookmarkStart w:id="501" w:name="DESCRIPTORALFABETICO12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"DESCRIPTOR120" </w:instrText>
      </w:r>
      <w:r w:rsidR="001302DC" w:rsidRPr="001E1F61">
        <w:rPr>
          <w:rStyle w:val="TextoNormalNegritaCaracter"/>
        </w:rPr>
      </w:r>
      <w:r w:rsidRPr="001E1F61">
        <w:rPr>
          <w:rStyle w:val="TextoNormalNegritaCaracter"/>
        </w:rPr>
        <w:fldChar w:fldCharType="separate"/>
      </w:r>
      <w:bookmarkEnd w:id="501"/>
      <w:r w:rsidRPr="001E1F61">
        <w:rPr>
          <w:rStyle w:val="TextoNormalNegritaCaracter"/>
        </w:rPr>
        <w:t>Derecho a la integridad física y moral (Descriptor Nº 120)</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VP I, VP II.</w:t>
      </w:r>
    </w:p>
    <w:bookmarkStart w:id="502" w:name="DESCRIPTORALFABETICO12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"DESCRIPTOR121" </w:instrText>
      </w:r>
      <w:r w:rsidR="001302DC" w:rsidRPr="001E1F61">
        <w:rPr>
          <w:rStyle w:val="TextoNormalNegritaCaracter"/>
        </w:rPr>
      </w:r>
      <w:r w:rsidRPr="001E1F61">
        <w:rPr>
          <w:rStyle w:val="TextoNormalNegritaCaracter"/>
        </w:rPr>
        <w:fldChar w:fldCharType="separate"/>
      </w:r>
      <w:bookmarkEnd w:id="502"/>
      <w:r w:rsidRPr="001E1F61">
        <w:rPr>
          <w:rStyle w:val="TextoNormalNegritaCaracter"/>
        </w:rPr>
        <w:t>Derecho a la intimidad (Descriptor Nº 121)</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Alcance, </w:t>
      </w:r>
      <w:r w:rsidRPr="001E1F61">
        <w:rPr>
          <w:rStyle w:val="TextoNormalCaracter"/>
        </w:rPr>
        <w:t xml:space="preserve">Sentencia </w:t>
      </w:r>
      <w:hyperlink w:anchor="SENTENCIA_2015_18" w:history="1">
        <w:r w:rsidRPr="001E1F61">
          <w:rPr>
            <w:rStyle w:val="TextoNormalCaracter"/>
          </w:rPr>
          <w:t>18/2015</w:t>
        </w:r>
      </w:hyperlink>
      <w:r w:rsidRPr="001E1F61">
        <w:rPr>
          <w:rStyle w:val="TextoNormalCaracter"/>
        </w:rPr>
        <w:t>, f. 5.</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 </w:t>
      </w:r>
      <w:hyperlink w:anchor="SENTENCIA_2015_18" w:history="1">
        <w:r w:rsidRPr="001E1F61">
          <w:rPr>
            <w:rStyle w:val="TextoNormalCaracter"/>
          </w:rPr>
          <w:t>18/2015</w:t>
        </w:r>
      </w:hyperlink>
      <w:r w:rsidRPr="001E1F61">
        <w:rPr>
          <w:rStyle w:val="TextoNormalCaracter"/>
        </w:rPr>
        <w:t>, f. 5.</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18" w:history="1">
        <w:r w:rsidRPr="001E1F61">
          <w:rPr>
            <w:rStyle w:val="TextoNormalCaracter"/>
          </w:rPr>
          <w:t>18/2015</w:t>
        </w:r>
      </w:hyperlink>
      <w:r w:rsidRPr="001E1F61">
        <w:rPr>
          <w:rStyle w:val="TextoNormalCaracter"/>
        </w:rPr>
        <w:t>, f. 7.</w:t>
      </w:r>
    </w:p>
    <w:p w:rsidR="001E1F61" w:rsidRPr="001E1F61" w:rsidRDefault="001E1F61" w:rsidP="001E1F61">
      <w:pPr>
        <w:pStyle w:val="TextoNormalSangraFrancesa"/>
        <w:rPr>
          <w:rStyle w:val="TextoNormalNegritaCaracter"/>
        </w:rPr>
      </w:pPr>
      <w:r w:rsidRPr="001E1F61">
        <w:rPr>
          <w:rStyle w:val="TextoNormalCursivaCaracter"/>
        </w:rPr>
        <w:t>Derecho a la intimidad personal</w:t>
      </w:r>
      <w:r>
        <w:t xml:space="preserve"> véase </w:t>
      </w:r>
      <w:hyperlink w:anchor="DESCRIPTORALFABETICO121" w:history="1">
        <w:r w:rsidRPr="001E1F61">
          <w:rPr>
            <w:rStyle w:val="TextoNormalNegritaCaracter"/>
          </w:rPr>
          <w:t>Derecho a la intimidad</w:t>
        </w:r>
      </w:hyperlink>
    </w:p>
    <w:p w:rsidR="001E1F61" w:rsidRPr="001E1F61" w:rsidRDefault="001E1F61" w:rsidP="001E1F61">
      <w:pPr>
        <w:pStyle w:val="TextoNormalSangraFrancesa"/>
        <w:rPr>
          <w:rStyle w:val="TextoNormalNegritaCaracter"/>
        </w:rPr>
      </w:pPr>
      <w:r w:rsidRPr="001E1F61">
        <w:rPr>
          <w:rStyle w:val="TextoNormalCursivaCaracter"/>
        </w:rPr>
        <w:t>Derecho a la intimidad personal y familiar</w:t>
      </w:r>
      <w:r>
        <w:t xml:space="preserve"> véase </w:t>
      </w:r>
      <w:hyperlink w:anchor="DESCRIPTORALFABETICO121" w:history="1">
        <w:r w:rsidRPr="001E1F61">
          <w:rPr>
            <w:rStyle w:val="TextoNormalNegritaCaracter"/>
          </w:rPr>
          <w:t>Derecho a la intimidad</w:t>
        </w:r>
      </w:hyperlink>
    </w:p>
    <w:bookmarkStart w:id="503" w:name="DESCRIPTORALFABETICO12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"DESCRIPTOR123" </w:instrText>
      </w:r>
      <w:r w:rsidR="001302DC" w:rsidRPr="001E1F61">
        <w:rPr>
          <w:rStyle w:val="TextoNormalNegritaCaracter"/>
        </w:rPr>
      </w:r>
      <w:r w:rsidRPr="001E1F61">
        <w:rPr>
          <w:rStyle w:val="TextoNormalNegritaCaracter"/>
        </w:rPr>
        <w:fldChar w:fldCharType="separate"/>
      </w:r>
      <w:bookmarkEnd w:id="503"/>
      <w:r w:rsidRPr="001E1F61">
        <w:rPr>
          <w:rStyle w:val="TextoNormalNegritaCaracter"/>
        </w:rPr>
        <w:t>Derecho a la inviolabilidad del domicilio (Descriptor Nº 123)</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54" w:history="1">
        <w:r w:rsidRPr="001E1F61">
          <w:rPr>
            <w:rStyle w:val="TextoNormalCaracter"/>
          </w:rPr>
          <w:t>54/2015</w:t>
        </w:r>
      </w:hyperlink>
      <w:r w:rsidRPr="001E1F61">
        <w:rPr>
          <w:rStyle w:val="TextoNormalCaracter"/>
        </w:rPr>
        <w:t>, ff. 4 a 6.</w:t>
      </w:r>
    </w:p>
    <w:bookmarkStart w:id="504" w:name="DESCRIPTORALFABETICO12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"DESCRIPTOR124" </w:instrText>
      </w:r>
      <w:r w:rsidR="001302DC" w:rsidRPr="001E1F61">
        <w:rPr>
          <w:rStyle w:val="TextoNormalNegritaCaracter"/>
        </w:rPr>
      </w:r>
      <w:r w:rsidRPr="001E1F61">
        <w:rPr>
          <w:rStyle w:val="TextoNormalNegritaCaracter"/>
        </w:rPr>
        <w:fldChar w:fldCharType="separate"/>
      </w:r>
      <w:bookmarkEnd w:id="504"/>
      <w:r w:rsidRPr="001E1F61">
        <w:rPr>
          <w:rStyle w:val="TextoNormalNegritaCaracter"/>
        </w:rPr>
        <w:t>Derecho a la libertad personal (Descriptor Nº 124)</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Sentencias </w:t>
      </w:r>
      <w:hyperlink w:anchor="SENTENCIA_2015_42" w:history="1">
        <w:r w:rsidRPr="001E1F61">
          <w:rPr>
            <w:rStyle w:val="TextoNormalCaracter"/>
          </w:rPr>
          <w:t>42/2015</w:t>
        </w:r>
      </w:hyperlink>
      <w:r w:rsidRPr="001E1F61">
        <w:rPr>
          <w:rStyle w:val="TextoNormalCaracter"/>
        </w:rPr>
        <w:t xml:space="preserve">, ff. 3, 5; </w:t>
      </w:r>
      <w:hyperlink w:anchor="SENTENCIA_2015_63" w:history="1">
        <w:r w:rsidRPr="001E1F61">
          <w:rPr>
            <w:rStyle w:val="TextoNormalCaracter"/>
          </w:rPr>
          <w:t>63/2015</w:t>
        </w:r>
      </w:hyperlink>
      <w:r w:rsidRPr="001E1F61">
        <w:rPr>
          <w:rStyle w:val="TextoNormalCaracter"/>
        </w:rPr>
        <w:t>, f. 5.</w:t>
      </w:r>
    </w:p>
    <w:bookmarkStart w:id="505" w:name="DESCRIPTORALFABETICO13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"DESCRIPTOR131" </w:instrText>
      </w:r>
      <w:r w:rsidR="001302DC" w:rsidRPr="001E1F61">
        <w:rPr>
          <w:rStyle w:val="TextoNormalNegritaCaracter"/>
        </w:rPr>
      </w:r>
      <w:r w:rsidRPr="001E1F61">
        <w:rPr>
          <w:rStyle w:val="TextoNormalNegritaCaracter"/>
        </w:rPr>
        <w:fldChar w:fldCharType="separate"/>
      </w:r>
      <w:bookmarkEnd w:id="505"/>
      <w:r w:rsidRPr="001E1F61">
        <w:rPr>
          <w:rStyle w:val="TextoNormalNegritaCaracter"/>
        </w:rPr>
        <w:t>Derecho a la negociación colectiva (Descriptor Nº 131)</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ff. 2 apartados a), d) y e), 3 c), 4 a), 5 b), 6 apartados b) y c), 10 a), VP; </w:t>
      </w:r>
      <w:hyperlink w:anchor="SENTENCIA_2015_104" w:history="1">
        <w:r w:rsidRPr="001E1F61">
          <w:rPr>
            <w:rStyle w:val="TextoNormalCaracter"/>
          </w:rPr>
          <w:t>104/2015</w:t>
        </w:r>
      </w:hyperlink>
      <w:r w:rsidRPr="001E1F61">
        <w:rPr>
          <w:rStyle w:val="TextoNormalCaracter"/>
        </w:rPr>
        <w:t xml:space="preserve">, ff. 12, 13 , VP; </w:t>
      </w:r>
      <w:hyperlink w:anchor="SENTENCIA_2015_140" w:history="1">
        <w:r w:rsidRPr="001E1F61">
          <w:rPr>
            <w:rStyle w:val="TextoNormalCaracter"/>
          </w:rPr>
          <w:t>140/2015</w:t>
        </w:r>
      </w:hyperlink>
      <w:r w:rsidRPr="001E1F61">
        <w:rPr>
          <w:rStyle w:val="TextoNormalCaracter"/>
        </w:rPr>
        <w:t>, f. 2 c).</w:t>
      </w:r>
    </w:p>
    <w:bookmarkStart w:id="506" w:name="DESCRIPTORALFABETICO13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"DESCRIPTOR133" </w:instrText>
      </w:r>
      <w:r w:rsidR="001302DC" w:rsidRPr="001E1F61">
        <w:rPr>
          <w:rStyle w:val="TextoNormalNegritaCaracter"/>
        </w:rPr>
      </w:r>
      <w:r w:rsidRPr="001E1F61">
        <w:rPr>
          <w:rStyle w:val="TextoNormalNegritaCaracter"/>
        </w:rPr>
        <w:fldChar w:fldCharType="separate"/>
      </w:r>
      <w:bookmarkEnd w:id="506"/>
      <w:r w:rsidRPr="001E1F61">
        <w:rPr>
          <w:rStyle w:val="TextoNormalNegritaCaracter"/>
        </w:rPr>
        <w:t>Derecho a la negociación colectiva en la función pública (Descriptor Nº 133)</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ff. 12, 13, VP.</w:t>
      </w:r>
    </w:p>
    <w:bookmarkStart w:id="507" w:name="DESCRIPTORALFABETICO13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"DESCRIPTOR136" </w:instrText>
      </w:r>
      <w:r w:rsidR="001302DC" w:rsidRPr="001E1F61">
        <w:rPr>
          <w:rStyle w:val="TextoNormalNegritaCaracter"/>
        </w:rPr>
      </w:r>
      <w:r w:rsidRPr="001E1F61">
        <w:rPr>
          <w:rStyle w:val="TextoNormalNegritaCaracter"/>
        </w:rPr>
        <w:fldChar w:fldCharType="separate"/>
      </w:r>
      <w:bookmarkEnd w:id="507"/>
      <w:r w:rsidRPr="001E1F61">
        <w:rPr>
          <w:rStyle w:val="TextoNormalNegritaCaracter"/>
        </w:rPr>
        <w:t>Derecho a la participación en los asuntos públicos (Descriptor Nº 136)</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3; </w:t>
      </w:r>
      <w:hyperlink w:anchor="SENTENCIA_2015_23" w:history="1">
        <w:r w:rsidRPr="001E1F61">
          <w:rPr>
            <w:rStyle w:val="TextoNormalCaracter"/>
          </w:rPr>
          <w:t>23/2015</w:t>
        </w:r>
      </w:hyperlink>
      <w:r w:rsidRPr="001E1F61">
        <w:rPr>
          <w:rStyle w:val="TextoNormalCaracter"/>
        </w:rPr>
        <w:t xml:space="preserve">, f. 3; </w:t>
      </w:r>
      <w:hyperlink w:anchor="SENTENCIA_2015_31" w:history="1">
        <w:r w:rsidRPr="001E1F61">
          <w:rPr>
            <w:rStyle w:val="TextoNormalCaracter"/>
          </w:rPr>
          <w:t>31/2015</w:t>
        </w:r>
      </w:hyperlink>
      <w:r w:rsidRPr="001E1F61">
        <w:rPr>
          <w:rStyle w:val="TextoNormalCaracter"/>
        </w:rPr>
        <w:t xml:space="preserve">, ff. 7, 8; </w:t>
      </w:r>
      <w:hyperlink w:anchor="SENTENCIA_2015_147" w:history="1">
        <w:r w:rsidRPr="001E1F61">
          <w:rPr>
            <w:rStyle w:val="TextoNormalCaracter"/>
          </w:rPr>
          <w:t>147/2015</w:t>
        </w:r>
      </w:hyperlink>
      <w:r w:rsidRPr="001E1F61">
        <w:rPr>
          <w:rStyle w:val="TextoNormalCaracter"/>
        </w:rPr>
        <w:t>, f. 4.</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Sentencias </w:t>
      </w:r>
      <w:hyperlink w:anchor="SENTENCIA_2015_19" w:history="1">
        <w:r w:rsidRPr="001E1F61">
          <w:rPr>
            <w:rStyle w:val="TextoNormalCaracter"/>
          </w:rPr>
          <w:t>19/2015</w:t>
        </w:r>
      </w:hyperlink>
      <w:r w:rsidRPr="001E1F61">
        <w:rPr>
          <w:rStyle w:val="TextoNormalCaracter"/>
        </w:rPr>
        <w:t xml:space="preserve">, f. 2; </w:t>
      </w:r>
      <w:hyperlink w:anchor="SENTENCIA_2015_32" w:history="1">
        <w:r w:rsidRPr="001E1F61">
          <w:rPr>
            <w:rStyle w:val="TextoNormalCaracter"/>
          </w:rPr>
          <w:t>32/2015</w:t>
        </w:r>
      </w:hyperlink>
      <w:r w:rsidRPr="001E1F61">
        <w:rPr>
          <w:rStyle w:val="TextoNormalCaracter"/>
        </w:rPr>
        <w:t xml:space="preserve">, ff. 3, 4; </w:t>
      </w:r>
      <w:hyperlink w:anchor="SENTENCIA_2015_137" w:history="1">
        <w:r w:rsidRPr="001E1F61">
          <w:rPr>
            <w:rStyle w:val="TextoNormalCaracter"/>
          </w:rPr>
          <w:t>137/2015</w:t>
        </w:r>
      </w:hyperlink>
      <w:r w:rsidRPr="001E1F61">
        <w:rPr>
          <w:rStyle w:val="TextoNormalCaracter"/>
        </w:rPr>
        <w:t>, ff. 4 a 6.</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19" w:history="1">
        <w:r w:rsidRPr="001E1F61">
          <w:rPr>
            <w:rStyle w:val="TextoNormalCaracter"/>
          </w:rPr>
          <w:t>19/2015</w:t>
        </w:r>
      </w:hyperlink>
      <w:r w:rsidRPr="001E1F61">
        <w:rPr>
          <w:rStyle w:val="TextoNormalCaracter"/>
        </w:rPr>
        <w:t>, ff. 2 a 6.</w:t>
      </w:r>
    </w:p>
    <w:bookmarkStart w:id="508" w:name="DESCRIPTORALFABETICO59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"DESCRIPTOR593" </w:instrText>
      </w:r>
      <w:r w:rsidR="001302DC" w:rsidRPr="001E1F61">
        <w:rPr>
          <w:rStyle w:val="TextoNormalNegritaCaracter"/>
        </w:rPr>
      </w:r>
      <w:r w:rsidRPr="001E1F61">
        <w:rPr>
          <w:rStyle w:val="TextoNormalNegritaCaracter"/>
        </w:rPr>
        <w:fldChar w:fldCharType="separate"/>
      </w:r>
      <w:bookmarkEnd w:id="508"/>
      <w:r w:rsidRPr="001E1F61">
        <w:rPr>
          <w:rStyle w:val="TextoNormalNegritaCaracter"/>
        </w:rPr>
        <w:t>Derecho a la prestación por desempleo (Descriptor Nº 593)</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 6.</w:t>
      </w:r>
    </w:p>
    <w:bookmarkStart w:id="509" w:name="DESCRIPTORALFABETICO14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"DESCRIPTOR143" </w:instrText>
      </w:r>
      <w:r w:rsidR="001302DC" w:rsidRPr="001E1F61">
        <w:rPr>
          <w:rStyle w:val="TextoNormalNegritaCaracter"/>
        </w:rPr>
      </w:r>
      <w:r w:rsidRPr="001E1F61">
        <w:rPr>
          <w:rStyle w:val="TextoNormalNegritaCaracter"/>
        </w:rPr>
        <w:fldChar w:fldCharType="separate"/>
      </w:r>
      <w:bookmarkEnd w:id="509"/>
      <w:r w:rsidRPr="001E1F61">
        <w:rPr>
          <w:rStyle w:val="TextoNormalNegritaCaracter"/>
        </w:rPr>
        <w:t>Derecho a la presunción de inocencia (Descriptor Nº 143)</w:t>
      </w:r>
      <w:r w:rsidRPr="001E1F61">
        <w:rPr>
          <w:rStyle w:val="TextoNormalNegritaCaracter"/>
        </w:rPr>
        <w:fldChar w:fldCharType="end"/>
      </w:r>
      <w:r w:rsidRPr="001E1F61">
        <w:rPr>
          <w:rStyle w:val="TextoNormalCaracter"/>
        </w:rPr>
        <w:t xml:space="preserve">, Sentencias </w:t>
      </w:r>
      <w:hyperlink w:anchor="SENTENCIA_2015_2" w:history="1">
        <w:r w:rsidRPr="001E1F61">
          <w:rPr>
            <w:rStyle w:val="TextoNormalCaracter"/>
          </w:rPr>
          <w:t>2/2015</w:t>
        </w:r>
      </w:hyperlink>
      <w:r w:rsidRPr="001E1F61">
        <w:rPr>
          <w:rStyle w:val="TextoNormalCaracter"/>
        </w:rPr>
        <w:t xml:space="preserve">, f. 4; </w:t>
      </w:r>
      <w:hyperlink w:anchor="SENTENCIA_2015_3" w:history="1">
        <w:r w:rsidRPr="001E1F61">
          <w:rPr>
            <w:rStyle w:val="TextoNormalCaracter"/>
          </w:rPr>
          <w:t>3/2015</w:t>
        </w:r>
      </w:hyperlink>
      <w:r w:rsidRPr="001E1F61">
        <w:rPr>
          <w:rStyle w:val="TextoNormalCaracter"/>
        </w:rPr>
        <w:t xml:space="preserve">, f. 3; </w:t>
      </w:r>
      <w:hyperlink w:anchor="SENTENCIA_2015_33" w:history="1">
        <w:r w:rsidRPr="001E1F61">
          <w:rPr>
            <w:rStyle w:val="TextoNormalCaracter"/>
          </w:rPr>
          <w:t>33/2015</w:t>
        </w:r>
      </w:hyperlink>
      <w:r w:rsidRPr="001E1F61">
        <w:rPr>
          <w:rStyle w:val="TextoNormalCaracter"/>
        </w:rPr>
        <w:t xml:space="preserve">, ff. 4 a 6; </w:t>
      </w:r>
      <w:hyperlink w:anchor="SENTENCIA_2015_54" w:history="1">
        <w:r w:rsidRPr="001E1F61">
          <w:rPr>
            <w:rStyle w:val="TextoNormalCaracter"/>
          </w:rPr>
          <w:t>54/2015</w:t>
        </w:r>
      </w:hyperlink>
      <w:r w:rsidRPr="001E1F61">
        <w:rPr>
          <w:rStyle w:val="TextoNormalCaracter"/>
        </w:rPr>
        <w:t>, ff. 7, 9.</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Sentencias </w:t>
      </w:r>
      <w:hyperlink w:anchor="SENTENCIA_2015_2" w:history="1">
        <w:r w:rsidRPr="001E1F61">
          <w:rPr>
            <w:rStyle w:val="TextoNormalCaracter"/>
          </w:rPr>
          <w:t>2/2015</w:t>
        </w:r>
      </w:hyperlink>
      <w:r w:rsidRPr="001E1F61">
        <w:rPr>
          <w:rStyle w:val="TextoNormalCaracter"/>
        </w:rPr>
        <w:t xml:space="preserve">, ff. 5, 6; </w:t>
      </w:r>
      <w:hyperlink w:anchor="SENTENCIA_2015_33" w:history="1">
        <w:r w:rsidRPr="001E1F61">
          <w:rPr>
            <w:rStyle w:val="TextoNormalCaracter"/>
          </w:rPr>
          <w:t>33/2015</w:t>
        </w:r>
      </w:hyperlink>
      <w:r w:rsidRPr="001E1F61">
        <w:rPr>
          <w:rStyle w:val="TextoNormalCaracter"/>
        </w:rPr>
        <w:t xml:space="preserve">, f. 6; </w:t>
      </w:r>
      <w:hyperlink w:anchor="SENTENCIA_2015_55" w:history="1">
        <w:r w:rsidRPr="001E1F61">
          <w:rPr>
            <w:rStyle w:val="TextoNormalCaracter"/>
          </w:rPr>
          <w:t>55/2015</w:t>
        </w:r>
      </w:hyperlink>
      <w:r w:rsidRPr="001E1F61">
        <w:rPr>
          <w:rStyle w:val="TextoNormalCaracter"/>
        </w:rPr>
        <w:t xml:space="preserve">, ff. 2, 4, 5; </w:t>
      </w:r>
      <w:hyperlink w:anchor="SENTENCIA_2015_112" w:history="1">
        <w:r w:rsidRPr="001E1F61">
          <w:rPr>
            <w:rStyle w:val="TextoNormalCaracter"/>
          </w:rPr>
          <w:t>112/2015</w:t>
        </w:r>
      </w:hyperlink>
      <w:r w:rsidRPr="001E1F61">
        <w:rPr>
          <w:rStyle w:val="TextoNormalCaracter"/>
        </w:rPr>
        <w:t>, ff. 5, 7.</w:t>
      </w:r>
    </w:p>
    <w:bookmarkStart w:id="510" w:name="DESCRIPTORALFABETICO14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"DESCRIPTOR145" </w:instrText>
      </w:r>
      <w:r w:rsidR="001302DC" w:rsidRPr="001E1F61">
        <w:rPr>
          <w:rStyle w:val="TextoNormalNegritaCaracter"/>
        </w:rPr>
      </w:r>
      <w:r w:rsidRPr="001E1F61">
        <w:rPr>
          <w:rStyle w:val="TextoNormalNegritaCaracter"/>
        </w:rPr>
        <w:fldChar w:fldCharType="separate"/>
      </w:r>
      <w:bookmarkEnd w:id="510"/>
      <w:r w:rsidRPr="001E1F61">
        <w:rPr>
          <w:rStyle w:val="TextoNormalNegritaCaracter"/>
        </w:rPr>
        <w:t>Derecho a la propia imagen (Descriptor Nº 145)</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 </w:t>
      </w:r>
      <w:hyperlink w:anchor="SENTENCIA_2015_18" w:history="1">
        <w:r w:rsidRPr="001E1F61">
          <w:rPr>
            <w:rStyle w:val="TextoNormalCaracter"/>
          </w:rPr>
          <w:t>18/2015</w:t>
        </w:r>
      </w:hyperlink>
      <w:r w:rsidRPr="001E1F61">
        <w:rPr>
          <w:rStyle w:val="TextoNormalCaracter"/>
        </w:rPr>
        <w:t>, f. 4.</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18" w:history="1">
        <w:r w:rsidRPr="001E1F61">
          <w:rPr>
            <w:rStyle w:val="TextoNormalCaracter"/>
          </w:rPr>
          <w:t>18/2015</w:t>
        </w:r>
      </w:hyperlink>
      <w:r w:rsidRPr="001E1F61">
        <w:rPr>
          <w:rStyle w:val="TextoNormalCaracter"/>
        </w:rPr>
        <w:t>, f. 6.</w:t>
      </w:r>
    </w:p>
    <w:bookmarkStart w:id="511" w:name="DESCRIPTORALFABETICO58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"DESCRIPTOR581" </w:instrText>
      </w:r>
      <w:r w:rsidR="001302DC" w:rsidRPr="001E1F61">
        <w:rPr>
          <w:rStyle w:val="TextoNormalNegritaCaracter"/>
        </w:rPr>
      </w:r>
      <w:r w:rsidRPr="001E1F61">
        <w:rPr>
          <w:rStyle w:val="TextoNormalNegritaCaracter"/>
        </w:rPr>
        <w:fldChar w:fldCharType="separate"/>
      </w:r>
      <w:bookmarkEnd w:id="511"/>
      <w:r w:rsidRPr="001E1F61">
        <w:rPr>
          <w:rStyle w:val="TextoNormalNegritaCaracter"/>
        </w:rPr>
        <w:t>Derecho a la Seguridad Social (Descriptor Nº 581)</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 7.</w:t>
      </w:r>
    </w:p>
    <w:bookmarkStart w:id="512" w:name="DESCRIPTORALFABETICO14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"DESCRIPTOR147" </w:instrText>
      </w:r>
      <w:r w:rsidR="001302DC" w:rsidRPr="001E1F61">
        <w:rPr>
          <w:rStyle w:val="TextoNormalNegritaCaracter"/>
        </w:rPr>
      </w:r>
      <w:r w:rsidRPr="001E1F61">
        <w:rPr>
          <w:rStyle w:val="TextoNormalNegritaCaracter"/>
        </w:rPr>
        <w:fldChar w:fldCharType="separate"/>
      </w:r>
      <w:bookmarkEnd w:id="512"/>
      <w:r w:rsidRPr="001E1F61">
        <w:rPr>
          <w:rStyle w:val="TextoNormalNegritaCaracter"/>
        </w:rPr>
        <w:t>Derecho a la tutela judicial efectiva (Descriptor Nº 147)</w:t>
      </w:r>
      <w:r w:rsidRPr="001E1F61">
        <w:rPr>
          <w:rStyle w:val="TextoNormalNegritaCaracter"/>
        </w:rPr>
        <w:fldChar w:fldCharType="end"/>
      </w:r>
      <w:r w:rsidRPr="001E1F61">
        <w:rPr>
          <w:rStyle w:val="TextoNormalCaracter"/>
        </w:rPr>
        <w:t xml:space="preserve">, Sentencias </w:t>
      </w:r>
      <w:hyperlink w:anchor="SENTENCIA_2015_2" w:history="1">
        <w:r w:rsidRPr="001E1F61">
          <w:rPr>
            <w:rStyle w:val="TextoNormalCaracter"/>
          </w:rPr>
          <w:t>2/2015</w:t>
        </w:r>
      </w:hyperlink>
      <w:r w:rsidRPr="001E1F61">
        <w:rPr>
          <w:rStyle w:val="TextoNormalCaracter"/>
        </w:rPr>
        <w:t xml:space="preserve">, f. 8; </w:t>
      </w:r>
      <w:hyperlink w:anchor="SENTENCIA_2015_7" w:history="1">
        <w:r w:rsidRPr="001E1F61">
          <w:rPr>
            <w:rStyle w:val="TextoNormalCaracter"/>
          </w:rPr>
          <w:t>7/2015</w:t>
        </w:r>
      </w:hyperlink>
      <w:r w:rsidRPr="001E1F61">
        <w:rPr>
          <w:rStyle w:val="TextoNormalCaracter"/>
        </w:rPr>
        <w:t xml:space="preserve">, f. 3, VP; </w:t>
      </w:r>
      <w:hyperlink w:anchor="SENTENCIA_2015_63" w:history="1">
        <w:r w:rsidRPr="001E1F61">
          <w:rPr>
            <w:rStyle w:val="TextoNormalCaracter"/>
          </w:rPr>
          <w:t>63/2015</w:t>
        </w:r>
      </w:hyperlink>
      <w:r w:rsidRPr="001E1F61">
        <w:rPr>
          <w:rStyle w:val="TextoNormalCaracter"/>
        </w:rPr>
        <w:t xml:space="preserve">, f. 2; </w:t>
      </w:r>
      <w:hyperlink w:anchor="SENTENCIA_2015_99" w:history="1">
        <w:r w:rsidRPr="001E1F61">
          <w:rPr>
            <w:rStyle w:val="TextoNormalCaracter"/>
          </w:rPr>
          <w:t>99/2015</w:t>
        </w:r>
      </w:hyperlink>
      <w:r w:rsidRPr="001E1F61">
        <w:rPr>
          <w:rStyle w:val="TextoNormalCaracter"/>
        </w:rPr>
        <w:t>, f. 3.</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Sentencias </w:t>
      </w:r>
      <w:hyperlink w:anchor="SENTENCIA_2015_2" w:history="1">
        <w:r w:rsidRPr="001E1F61">
          <w:rPr>
            <w:rStyle w:val="TextoNormalCaracter"/>
          </w:rPr>
          <w:t>2/2015</w:t>
        </w:r>
      </w:hyperlink>
      <w:r w:rsidRPr="001E1F61">
        <w:rPr>
          <w:rStyle w:val="TextoNormalCaracter"/>
        </w:rPr>
        <w:t xml:space="preserve">, f. 9; </w:t>
      </w:r>
      <w:hyperlink w:anchor="SENTENCIA_2015_8" w:history="1">
        <w:r w:rsidRPr="001E1F61">
          <w:rPr>
            <w:rStyle w:val="TextoNormalCaracter"/>
          </w:rPr>
          <w:t>8/2015</w:t>
        </w:r>
      </w:hyperlink>
      <w:r w:rsidRPr="001E1F61">
        <w:rPr>
          <w:rStyle w:val="TextoNormalCaracter"/>
        </w:rPr>
        <w:t xml:space="preserve">, ff. 3 c), 4 b), 5 c), 7 b); </w:t>
      </w:r>
      <w:hyperlink w:anchor="SENTENCIA_2015_16" w:history="1">
        <w:r w:rsidRPr="001E1F61">
          <w:rPr>
            <w:rStyle w:val="TextoNormalCaracter"/>
          </w:rPr>
          <w:t>16/2015</w:t>
        </w:r>
      </w:hyperlink>
      <w:r w:rsidRPr="001E1F61">
        <w:rPr>
          <w:rStyle w:val="TextoNormalCaracter"/>
        </w:rPr>
        <w:t xml:space="preserve">, ff. 2, 3; </w:t>
      </w:r>
      <w:hyperlink w:anchor="SENTENCIA_2015_33" w:history="1">
        <w:r w:rsidRPr="001E1F61">
          <w:rPr>
            <w:rStyle w:val="TextoNormalCaracter"/>
          </w:rPr>
          <w:t>33/2015</w:t>
        </w:r>
      </w:hyperlink>
      <w:r w:rsidRPr="001E1F61">
        <w:rPr>
          <w:rStyle w:val="TextoNormalCaracter"/>
        </w:rPr>
        <w:t xml:space="preserve">, f. 3; </w:t>
      </w:r>
      <w:hyperlink w:anchor="SENTENCIA_2015_34" w:history="1">
        <w:r w:rsidRPr="001E1F61">
          <w:rPr>
            <w:rStyle w:val="TextoNormalCaracter"/>
          </w:rPr>
          <w:t>34/2015</w:t>
        </w:r>
      </w:hyperlink>
      <w:r w:rsidRPr="001E1F61">
        <w:rPr>
          <w:rStyle w:val="TextoNormalCaracter"/>
        </w:rPr>
        <w:t xml:space="preserve">, ff. 2, 3; </w:t>
      </w:r>
      <w:hyperlink w:anchor="SENTENCIA_2015_35" w:history="1">
        <w:r w:rsidRPr="001E1F61">
          <w:rPr>
            <w:rStyle w:val="TextoNormalCaracter"/>
          </w:rPr>
          <w:t>35/2015</w:t>
        </w:r>
      </w:hyperlink>
      <w:r w:rsidRPr="001E1F61">
        <w:rPr>
          <w:rStyle w:val="TextoNormalCaracter"/>
        </w:rPr>
        <w:t xml:space="preserve">, ff. 2, 3; </w:t>
      </w:r>
      <w:hyperlink w:anchor="SENTENCIA_2015_36" w:history="1">
        <w:r w:rsidRPr="001E1F61">
          <w:rPr>
            <w:rStyle w:val="TextoNormalCaracter"/>
          </w:rPr>
          <w:t>36/2015</w:t>
        </w:r>
      </w:hyperlink>
      <w:r w:rsidRPr="001E1F61">
        <w:rPr>
          <w:rStyle w:val="TextoNormalCaracter"/>
        </w:rPr>
        <w:t xml:space="preserve">, ff. 2, 3; </w:t>
      </w:r>
      <w:hyperlink w:anchor="SENTENCIA_2015_40" w:history="1">
        <w:r w:rsidRPr="001E1F61">
          <w:rPr>
            <w:rStyle w:val="TextoNormalCaracter"/>
          </w:rPr>
          <w:t>40/2015</w:t>
        </w:r>
      </w:hyperlink>
      <w:r w:rsidRPr="001E1F61">
        <w:rPr>
          <w:rStyle w:val="TextoNormalCaracter"/>
        </w:rPr>
        <w:t xml:space="preserve">, ff. 2, 3; </w:t>
      </w:r>
      <w:hyperlink w:anchor="SENTENCIA_2015_51" w:history="1">
        <w:r w:rsidRPr="001E1F61">
          <w:rPr>
            <w:rStyle w:val="TextoNormalCaracter"/>
          </w:rPr>
          <w:t>51/2015</w:t>
        </w:r>
      </w:hyperlink>
      <w:r w:rsidRPr="001E1F61">
        <w:rPr>
          <w:rStyle w:val="TextoNormalCaracter"/>
        </w:rPr>
        <w:t xml:space="preserve">, ff. 2, 3; </w:t>
      </w:r>
      <w:hyperlink w:anchor="SENTENCIA_2015_53" w:history="1">
        <w:r w:rsidRPr="001E1F61">
          <w:rPr>
            <w:rStyle w:val="TextoNormalCaracter"/>
          </w:rPr>
          <w:t>53/2015</w:t>
        </w:r>
      </w:hyperlink>
      <w:r w:rsidRPr="001E1F61">
        <w:rPr>
          <w:rStyle w:val="TextoNormalCaracter"/>
        </w:rPr>
        <w:t xml:space="preserve">, ff. 2, 3; </w:t>
      </w:r>
      <w:hyperlink w:anchor="SENTENCIA_2015_55" w:history="1">
        <w:r w:rsidRPr="001E1F61">
          <w:rPr>
            <w:rStyle w:val="TextoNormalCaracter"/>
          </w:rPr>
          <w:t>55/2015</w:t>
        </w:r>
      </w:hyperlink>
      <w:r w:rsidRPr="001E1F61">
        <w:rPr>
          <w:rStyle w:val="TextoNormalCaracter"/>
        </w:rPr>
        <w:t xml:space="preserve">, f. 5; </w:t>
      </w:r>
      <w:hyperlink w:anchor="SENTENCIA_2015_67" w:history="1">
        <w:r w:rsidRPr="001E1F61">
          <w:rPr>
            <w:rStyle w:val="TextoNormalCaracter"/>
          </w:rPr>
          <w:t>67/2015</w:t>
        </w:r>
      </w:hyperlink>
      <w:r w:rsidRPr="001E1F61">
        <w:rPr>
          <w:rStyle w:val="TextoNormalCaracter"/>
        </w:rPr>
        <w:t xml:space="preserve">, ff. 2, 3; </w:t>
      </w:r>
      <w:hyperlink w:anchor="SENTENCIA_2015_68" w:history="1">
        <w:r w:rsidRPr="001E1F61">
          <w:rPr>
            <w:rStyle w:val="TextoNormalCaracter"/>
          </w:rPr>
          <w:t>68/2015</w:t>
        </w:r>
      </w:hyperlink>
      <w:r w:rsidRPr="001E1F61">
        <w:rPr>
          <w:rStyle w:val="TextoNormalCaracter"/>
        </w:rPr>
        <w:t xml:space="preserve">, ff. 2, 3; </w:t>
      </w:r>
      <w:hyperlink w:anchor="SENTENCIA_2015_69" w:history="1">
        <w:r w:rsidRPr="001E1F61">
          <w:rPr>
            <w:rStyle w:val="TextoNormalCaracter"/>
          </w:rPr>
          <w:t>69/2015</w:t>
        </w:r>
      </w:hyperlink>
      <w:r w:rsidRPr="001E1F61">
        <w:rPr>
          <w:rStyle w:val="TextoNormalCaracter"/>
        </w:rPr>
        <w:t xml:space="preserve">, ff. 2, 3; </w:t>
      </w:r>
      <w:hyperlink w:anchor="SENTENCIA_2015_70" w:history="1">
        <w:r w:rsidRPr="001E1F61">
          <w:rPr>
            <w:rStyle w:val="TextoNormalCaracter"/>
          </w:rPr>
          <w:t>70/2015</w:t>
        </w:r>
      </w:hyperlink>
      <w:r w:rsidRPr="001E1F61">
        <w:rPr>
          <w:rStyle w:val="TextoNormalCaracter"/>
        </w:rPr>
        <w:t xml:space="preserve">, ff. 2, 3; </w:t>
      </w:r>
      <w:hyperlink w:anchor="SENTENCIA_2015_71" w:history="1">
        <w:r w:rsidRPr="001E1F61">
          <w:rPr>
            <w:rStyle w:val="TextoNormalCaracter"/>
          </w:rPr>
          <w:t>71/2015</w:t>
        </w:r>
      </w:hyperlink>
      <w:r w:rsidRPr="001E1F61">
        <w:rPr>
          <w:rStyle w:val="TextoNormalCaracter"/>
        </w:rPr>
        <w:t xml:space="preserve">, f. 2; </w:t>
      </w:r>
      <w:hyperlink w:anchor="SENTENCIA_2015_72" w:history="1">
        <w:r w:rsidRPr="001E1F61">
          <w:rPr>
            <w:rStyle w:val="TextoNormalCaracter"/>
          </w:rPr>
          <w:t>72/2015</w:t>
        </w:r>
      </w:hyperlink>
      <w:r w:rsidRPr="001E1F61">
        <w:rPr>
          <w:rStyle w:val="TextoNormalCaracter"/>
        </w:rPr>
        <w:t xml:space="preserve">, ff. 2, 3; </w:t>
      </w:r>
      <w:hyperlink w:anchor="SENTENCIA_2015_75" w:history="1">
        <w:r w:rsidRPr="001E1F61">
          <w:rPr>
            <w:rStyle w:val="TextoNormalCaracter"/>
          </w:rPr>
          <w:t>75/2015</w:t>
        </w:r>
      </w:hyperlink>
      <w:r w:rsidRPr="001E1F61">
        <w:rPr>
          <w:rStyle w:val="TextoNormalCaracter"/>
        </w:rPr>
        <w:t xml:space="preserve">, f. 2; </w:t>
      </w:r>
      <w:hyperlink w:anchor="SENTENCIA_2015_76" w:history="1">
        <w:r w:rsidRPr="001E1F61">
          <w:rPr>
            <w:rStyle w:val="TextoNormalCaracter"/>
          </w:rPr>
          <w:t>76/2015</w:t>
        </w:r>
      </w:hyperlink>
      <w:r w:rsidRPr="001E1F61">
        <w:rPr>
          <w:rStyle w:val="TextoNormalCaracter"/>
        </w:rPr>
        <w:t xml:space="preserve">, ff. 2, 3; </w:t>
      </w:r>
      <w:hyperlink w:anchor="SENTENCIA_2015_78" w:history="1">
        <w:r w:rsidRPr="001E1F61">
          <w:rPr>
            <w:rStyle w:val="TextoNormalCaracter"/>
          </w:rPr>
          <w:t>78/2015</w:t>
        </w:r>
      </w:hyperlink>
      <w:r w:rsidRPr="001E1F61">
        <w:rPr>
          <w:rStyle w:val="TextoNormalCaracter"/>
        </w:rPr>
        <w:t xml:space="preserve">, f. 2; </w:t>
      </w:r>
      <w:hyperlink w:anchor="SENTENCIA_2015_80" w:history="1">
        <w:r w:rsidRPr="001E1F61">
          <w:rPr>
            <w:rStyle w:val="TextoNormalCaracter"/>
          </w:rPr>
          <w:t>80/2015</w:t>
        </w:r>
      </w:hyperlink>
      <w:r w:rsidRPr="001E1F61">
        <w:rPr>
          <w:rStyle w:val="TextoNormalCaracter"/>
        </w:rPr>
        <w:t xml:space="preserve">, ff. 2, 3; </w:t>
      </w:r>
      <w:hyperlink w:anchor="SENTENCIA_2015_82" w:history="1">
        <w:r w:rsidRPr="001E1F61">
          <w:rPr>
            <w:rStyle w:val="TextoNormalCaracter"/>
          </w:rPr>
          <w:t>82/2015</w:t>
        </w:r>
      </w:hyperlink>
      <w:r w:rsidRPr="001E1F61">
        <w:rPr>
          <w:rStyle w:val="TextoNormalCaracter"/>
        </w:rPr>
        <w:t xml:space="preserve">, ff. 2, 3; </w:t>
      </w:r>
      <w:hyperlink w:anchor="SENTENCIA_2015_99" w:history="1">
        <w:r w:rsidRPr="001E1F61">
          <w:rPr>
            <w:rStyle w:val="TextoNormalCaracter"/>
          </w:rPr>
          <w:t>99/2015</w:t>
        </w:r>
      </w:hyperlink>
      <w:r w:rsidRPr="001E1F61">
        <w:rPr>
          <w:rStyle w:val="TextoNormalCaracter"/>
        </w:rPr>
        <w:t xml:space="preserve">, f. 4; </w:t>
      </w:r>
      <w:hyperlink w:anchor="SENTENCIA_2015_112" w:history="1">
        <w:r w:rsidRPr="001E1F61">
          <w:rPr>
            <w:rStyle w:val="TextoNormalCaracter"/>
          </w:rPr>
          <w:t>112/2015</w:t>
        </w:r>
      </w:hyperlink>
      <w:r w:rsidRPr="001E1F61">
        <w:rPr>
          <w:rStyle w:val="TextoNormalCaracter"/>
        </w:rPr>
        <w:t xml:space="preserve">, ff. 6, 8; </w:t>
      </w:r>
      <w:hyperlink w:anchor="SENTENCIA_2015_140" w:history="1">
        <w:r w:rsidRPr="001E1F61">
          <w:rPr>
            <w:rStyle w:val="TextoNormalCaracter"/>
          </w:rPr>
          <w:t>140/2015</w:t>
        </w:r>
      </w:hyperlink>
      <w:r w:rsidRPr="001E1F61">
        <w:rPr>
          <w:rStyle w:val="TextoNormalCaracter"/>
        </w:rPr>
        <w:t xml:space="preserve">, f. 2 d); </w:t>
      </w:r>
      <w:hyperlink w:anchor="SENTENCIA_2015_145" w:history="1">
        <w:r w:rsidRPr="001E1F61">
          <w:rPr>
            <w:rStyle w:val="TextoNormalCaracter"/>
          </w:rPr>
          <w:t>145/2015</w:t>
        </w:r>
      </w:hyperlink>
      <w:r w:rsidRPr="001E1F61">
        <w:rPr>
          <w:rStyle w:val="TextoNormalCaracter"/>
        </w:rPr>
        <w:t>, f. 1.</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Sentencias </w:t>
      </w:r>
      <w:hyperlink w:anchor="SENTENCIA_2015_9" w:history="1">
        <w:r w:rsidRPr="001E1F61">
          <w:rPr>
            <w:rStyle w:val="TextoNormalCaracter"/>
          </w:rPr>
          <w:t>9/2015</w:t>
        </w:r>
      </w:hyperlink>
      <w:r w:rsidRPr="001E1F61">
        <w:rPr>
          <w:rStyle w:val="TextoNormalCaracter"/>
        </w:rPr>
        <w:t xml:space="preserve">, ff. 2 a 5; </w:t>
      </w:r>
      <w:hyperlink w:anchor="SENTENCIA_2015_17" w:history="1">
        <w:r w:rsidRPr="001E1F61">
          <w:rPr>
            <w:rStyle w:val="TextoNormalCaracter"/>
          </w:rPr>
          <w:t>17/2015</w:t>
        </w:r>
      </w:hyperlink>
      <w:r w:rsidRPr="001E1F61">
        <w:rPr>
          <w:rStyle w:val="TextoNormalCaracter"/>
        </w:rPr>
        <w:t xml:space="preserve">, f. 2; </w:t>
      </w:r>
      <w:hyperlink w:anchor="SENTENCIA_2015_20" w:history="1">
        <w:r w:rsidRPr="001E1F61">
          <w:rPr>
            <w:rStyle w:val="TextoNormalCaracter"/>
          </w:rPr>
          <w:t>20/2015</w:t>
        </w:r>
      </w:hyperlink>
      <w:r w:rsidRPr="001E1F61">
        <w:rPr>
          <w:rStyle w:val="TextoNormalCaracter"/>
        </w:rPr>
        <w:t xml:space="preserve">, f. 2; </w:t>
      </w:r>
      <w:hyperlink w:anchor="SENTENCIA_2015_37" w:history="1">
        <w:r w:rsidRPr="001E1F61">
          <w:rPr>
            <w:rStyle w:val="TextoNormalCaracter"/>
          </w:rPr>
          <w:t>37/2015</w:t>
        </w:r>
      </w:hyperlink>
      <w:r w:rsidRPr="001E1F61">
        <w:rPr>
          <w:rStyle w:val="TextoNormalCaracter"/>
        </w:rPr>
        <w:t xml:space="preserve">, f. 2; </w:t>
      </w:r>
      <w:hyperlink w:anchor="SENTENCIA_2015_38" w:history="1">
        <w:r w:rsidRPr="001E1F61">
          <w:rPr>
            <w:rStyle w:val="TextoNormalCaracter"/>
          </w:rPr>
          <w:t>38/2015</w:t>
        </w:r>
      </w:hyperlink>
      <w:r w:rsidRPr="001E1F61">
        <w:rPr>
          <w:rStyle w:val="TextoNormalCaracter"/>
        </w:rPr>
        <w:t xml:space="preserve">, f. 2; </w:t>
      </w:r>
      <w:hyperlink w:anchor="SENTENCIA_2015_39" w:history="1">
        <w:r w:rsidRPr="001E1F61">
          <w:rPr>
            <w:rStyle w:val="TextoNormalCaracter"/>
          </w:rPr>
          <w:t>39/2015</w:t>
        </w:r>
      </w:hyperlink>
      <w:r w:rsidRPr="001E1F61">
        <w:rPr>
          <w:rStyle w:val="TextoNormalCaracter"/>
        </w:rPr>
        <w:t xml:space="preserve">, ff. 4 a 6; </w:t>
      </w:r>
      <w:hyperlink w:anchor="SENTENCIA_2015_52" w:history="1">
        <w:r w:rsidRPr="001E1F61">
          <w:rPr>
            <w:rStyle w:val="TextoNormalCaracter"/>
          </w:rPr>
          <w:t>52/2015</w:t>
        </w:r>
      </w:hyperlink>
      <w:r w:rsidRPr="001E1F61">
        <w:rPr>
          <w:rStyle w:val="TextoNormalCaracter"/>
        </w:rPr>
        <w:t xml:space="preserve">, f. 2; </w:t>
      </w:r>
      <w:hyperlink w:anchor="SENTENCIA_2015_64" w:history="1">
        <w:r w:rsidRPr="001E1F61">
          <w:rPr>
            <w:rStyle w:val="TextoNormalCaracter"/>
          </w:rPr>
          <w:t>64/2015</w:t>
        </w:r>
      </w:hyperlink>
      <w:r w:rsidRPr="001E1F61">
        <w:rPr>
          <w:rStyle w:val="TextoNormalCaracter"/>
        </w:rPr>
        <w:t xml:space="preserve">, f. 2; </w:t>
      </w:r>
      <w:hyperlink w:anchor="SENTENCIA_2015_89" w:history="1">
        <w:r w:rsidRPr="001E1F61">
          <w:rPr>
            <w:rStyle w:val="TextoNormalCaracter"/>
          </w:rPr>
          <w:t>89/2015</w:t>
        </w:r>
      </w:hyperlink>
      <w:r w:rsidRPr="001E1F61">
        <w:rPr>
          <w:rStyle w:val="TextoNormalCaracter"/>
        </w:rPr>
        <w:t xml:space="preserve">, ff. 3, 5, 6; </w:t>
      </w:r>
      <w:hyperlink w:anchor="SENTENCIA_2015_91" w:history="1">
        <w:r w:rsidRPr="001E1F61">
          <w:rPr>
            <w:rStyle w:val="TextoNormalCaracter"/>
          </w:rPr>
          <w:t>91/2015</w:t>
        </w:r>
      </w:hyperlink>
      <w:r w:rsidRPr="001E1F61">
        <w:rPr>
          <w:rStyle w:val="TextoNormalCaracter"/>
        </w:rPr>
        <w:t xml:space="preserve">, ff. 1, 3; </w:t>
      </w:r>
      <w:hyperlink w:anchor="SENTENCIA_2015_96" w:history="1">
        <w:r w:rsidRPr="001E1F61">
          <w:rPr>
            <w:rStyle w:val="TextoNormalCaracter"/>
          </w:rPr>
          <w:t>96/2015</w:t>
        </w:r>
      </w:hyperlink>
      <w:r w:rsidRPr="001E1F61">
        <w:rPr>
          <w:rStyle w:val="TextoNormalCaracter"/>
        </w:rPr>
        <w:t xml:space="preserve">, f. 3; </w:t>
      </w:r>
      <w:hyperlink w:anchor="SENTENCIA_2015_98" w:history="1">
        <w:r w:rsidRPr="001E1F61">
          <w:rPr>
            <w:rStyle w:val="TextoNormalCaracter"/>
          </w:rPr>
          <w:t>98/2015</w:t>
        </w:r>
      </w:hyperlink>
      <w:r w:rsidRPr="001E1F61">
        <w:rPr>
          <w:rStyle w:val="TextoNormalCaracter"/>
        </w:rPr>
        <w:t xml:space="preserve">, f. 4; </w:t>
      </w:r>
      <w:hyperlink w:anchor="SENTENCIA_2015_101" w:history="1">
        <w:r w:rsidRPr="001E1F61">
          <w:rPr>
            <w:rStyle w:val="TextoNormalCaracter"/>
          </w:rPr>
          <w:t>101/2015</w:t>
        </w:r>
      </w:hyperlink>
      <w:r w:rsidRPr="001E1F61">
        <w:rPr>
          <w:rStyle w:val="TextoNormalCaracter"/>
        </w:rPr>
        <w:t xml:space="preserve">, f. 3; </w:t>
      </w:r>
      <w:hyperlink w:anchor="SENTENCIA_2015_115" w:history="1">
        <w:r w:rsidRPr="001E1F61">
          <w:rPr>
            <w:rStyle w:val="TextoNormalCaracter"/>
          </w:rPr>
          <w:t>115/2015</w:t>
        </w:r>
      </w:hyperlink>
      <w:r w:rsidRPr="001E1F61">
        <w:rPr>
          <w:rStyle w:val="TextoNormalCaracter"/>
        </w:rPr>
        <w:t xml:space="preserve">, f. 4; </w:t>
      </w:r>
      <w:hyperlink w:anchor="SENTENCIA_2015_139" w:history="1">
        <w:r w:rsidRPr="001E1F61">
          <w:rPr>
            <w:rStyle w:val="TextoNormalCaracter"/>
          </w:rPr>
          <w:t>139/2015</w:t>
        </w:r>
      </w:hyperlink>
      <w:r w:rsidRPr="001E1F61">
        <w:rPr>
          <w:rStyle w:val="TextoNormalCaracter"/>
        </w:rPr>
        <w:t xml:space="preserve">, f. 2; </w:t>
      </w:r>
      <w:hyperlink w:anchor="SENTENCIA_2015_142" w:history="1">
        <w:r w:rsidRPr="001E1F61">
          <w:rPr>
            <w:rStyle w:val="TextoNormalCaracter"/>
          </w:rPr>
          <w:t>142/2015</w:t>
        </w:r>
      </w:hyperlink>
      <w:r w:rsidRPr="001E1F61">
        <w:rPr>
          <w:rStyle w:val="TextoNormalCaracter"/>
        </w:rPr>
        <w:t>, ff. 1 a 4.</w:t>
      </w:r>
    </w:p>
    <w:bookmarkStart w:id="513" w:name="DESCRIPTORALFABETICO16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"DESCRIPTOR168" </w:instrText>
      </w:r>
      <w:r w:rsidR="001302DC" w:rsidRPr="001E1F61">
        <w:rPr>
          <w:rStyle w:val="TextoNormalNegritaCaracter"/>
        </w:rPr>
      </w:r>
      <w:r w:rsidRPr="001E1F61">
        <w:rPr>
          <w:rStyle w:val="TextoNormalNegritaCaracter"/>
        </w:rPr>
        <w:fldChar w:fldCharType="separate"/>
      </w:r>
      <w:bookmarkEnd w:id="513"/>
      <w:r w:rsidRPr="001E1F61">
        <w:rPr>
          <w:rStyle w:val="TextoNormalNegritaCaracter"/>
        </w:rPr>
        <w:t>Derecho a la tutela judicial sin indefensión (Descriptor Nº 168)</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55" w:history="1">
        <w:r w:rsidRPr="001E1F61">
          <w:rPr>
            <w:rStyle w:val="TextoNormalCaracter"/>
          </w:rPr>
          <w:t>55/2015</w:t>
        </w:r>
      </w:hyperlink>
      <w:r w:rsidRPr="001E1F61">
        <w:rPr>
          <w:rStyle w:val="TextoNormalCaracter"/>
        </w:rPr>
        <w:t>, f. 3.</w:t>
      </w:r>
    </w:p>
    <w:bookmarkStart w:id="514" w:name="DESCRIPTORALFABETICO17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"DESCRIPTOR170" </w:instrText>
      </w:r>
      <w:r w:rsidR="001302DC" w:rsidRPr="001E1F61">
        <w:rPr>
          <w:rStyle w:val="TextoNormalNegritaCaracter"/>
        </w:rPr>
      </w:r>
      <w:r w:rsidRPr="001E1F61">
        <w:rPr>
          <w:rStyle w:val="TextoNormalNegritaCaracter"/>
        </w:rPr>
        <w:fldChar w:fldCharType="separate"/>
      </w:r>
      <w:bookmarkEnd w:id="514"/>
      <w:r w:rsidRPr="001E1F61">
        <w:rPr>
          <w:rStyle w:val="TextoNormalNegritaCaracter"/>
        </w:rPr>
        <w:t>Derecho a la vida (Descriptor Nº 170)</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145" w:history="1">
        <w:r w:rsidRPr="001E1F61">
          <w:rPr>
            <w:rStyle w:val="TextoNormalCaracter"/>
          </w:rPr>
          <w:t>145/2015</w:t>
        </w:r>
      </w:hyperlink>
      <w:r w:rsidRPr="001E1F61">
        <w:rPr>
          <w:rStyle w:val="TextoNormalCaracter"/>
        </w:rPr>
        <w:t>, f. 4.</w:t>
      </w:r>
    </w:p>
    <w:bookmarkStart w:id="515" w:name="DESCRIPTORALFABETICO17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"DESCRIPTOR171" </w:instrText>
      </w:r>
      <w:r w:rsidR="001302DC" w:rsidRPr="001E1F61">
        <w:rPr>
          <w:rStyle w:val="TextoNormalNegritaCaracter"/>
        </w:rPr>
      </w:r>
      <w:r w:rsidRPr="001E1F61">
        <w:rPr>
          <w:rStyle w:val="TextoNormalNegritaCaracter"/>
        </w:rPr>
        <w:fldChar w:fldCharType="separate"/>
      </w:r>
      <w:bookmarkEnd w:id="515"/>
      <w:r w:rsidRPr="001E1F61">
        <w:rPr>
          <w:rStyle w:val="TextoNormalNegritaCaracter"/>
        </w:rPr>
        <w:t>Derecho a la vivienda (Descriptor Nº 171)</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1, 12 a 15.</w:t>
      </w:r>
    </w:p>
    <w:bookmarkStart w:id="516" w:name="DESCRIPTORALFABETICO17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"DESCRIPTOR173" </w:instrText>
      </w:r>
      <w:r w:rsidR="001302DC" w:rsidRPr="001E1F61">
        <w:rPr>
          <w:rStyle w:val="TextoNormalNegritaCaracter"/>
        </w:rPr>
      </w:r>
      <w:r w:rsidRPr="001E1F61">
        <w:rPr>
          <w:rStyle w:val="TextoNormalNegritaCaracter"/>
        </w:rPr>
        <w:fldChar w:fldCharType="separate"/>
      </w:r>
      <w:bookmarkEnd w:id="516"/>
      <w:r w:rsidRPr="001E1F61">
        <w:rPr>
          <w:rStyle w:val="TextoNormalNegritaCaracter"/>
        </w:rPr>
        <w:t>Derecho a no confesarse culpable (Descriptor Nº 173)</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ff. 4, 7 a 9.</w:t>
      </w:r>
    </w:p>
    <w:bookmarkStart w:id="517" w:name="DESCRIPTORALFABETICO31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"DESCRIPTOR319" </w:instrText>
      </w:r>
      <w:r w:rsidR="001302DC" w:rsidRPr="001E1F61">
        <w:rPr>
          <w:rStyle w:val="TextoNormalNegritaCaracter"/>
        </w:rPr>
      </w:r>
      <w:r w:rsidRPr="001E1F61">
        <w:rPr>
          <w:rStyle w:val="TextoNormalNegritaCaracter"/>
        </w:rPr>
        <w:fldChar w:fldCharType="separate"/>
      </w:r>
      <w:bookmarkEnd w:id="517"/>
      <w:r w:rsidRPr="001E1F61">
        <w:rPr>
          <w:rStyle w:val="TextoNormalNegritaCaracter"/>
        </w:rPr>
        <w:t>Derecho a presentar enmiendas (Descriptor Nº 319)</w:t>
      </w:r>
      <w:r w:rsidRPr="001E1F61">
        <w:rPr>
          <w:rStyle w:val="TextoNormalNegritaCaracter"/>
        </w:rPr>
        <w:fldChar w:fldCharType="end"/>
      </w:r>
      <w:r w:rsidRPr="001E1F61">
        <w:rPr>
          <w:rStyle w:val="TextoNormalCaracter"/>
        </w:rPr>
        <w:t xml:space="preserve">, Sentencia </w:t>
      </w:r>
      <w:hyperlink w:anchor="SENTENCIA_2015_59" w:history="1">
        <w:r w:rsidRPr="001E1F61">
          <w:rPr>
            <w:rStyle w:val="TextoNormalCaracter"/>
          </w:rPr>
          <w:t>59/2015</w:t>
        </w:r>
      </w:hyperlink>
      <w:r w:rsidRPr="001E1F61">
        <w:rPr>
          <w:rStyle w:val="TextoNormalCaracter"/>
        </w:rPr>
        <w:t>, ff. 5, 6.</w:t>
      </w:r>
    </w:p>
    <w:bookmarkStart w:id="518" w:name="DESCRIPTORALFABETICO17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"DESCRIPTOR174" </w:instrText>
      </w:r>
      <w:r w:rsidR="001302DC" w:rsidRPr="001E1F61">
        <w:rPr>
          <w:rStyle w:val="TextoNormalNegritaCaracter"/>
        </w:rPr>
      </w:r>
      <w:r w:rsidRPr="001E1F61">
        <w:rPr>
          <w:rStyle w:val="TextoNormalNegritaCaracter"/>
        </w:rPr>
        <w:fldChar w:fldCharType="separate"/>
      </w:r>
      <w:bookmarkEnd w:id="518"/>
      <w:r w:rsidRPr="001E1F61">
        <w:rPr>
          <w:rStyle w:val="TextoNormalNegritaCaracter"/>
        </w:rPr>
        <w:t>Derecho a un juez imparcial (Descriptor Nº 174)</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9" w:history="1">
        <w:r w:rsidRPr="001E1F61">
          <w:rPr>
            <w:rStyle w:val="TextoNormalCaracter"/>
          </w:rPr>
          <w:t>9/2015</w:t>
        </w:r>
      </w:hyperlink>
      <w:r w:rsidRPr="001E1F61">
        <w:rPr>
          <w:rStyle w:val="TextoNormalCaracter"/>
        </w:rPr>
        <w:t>, ff. 2, 5.</w:t>
      </w:r>
    </w:p>
    <w:bookmarkStart w:id="519" w:name="DESCRIPTORALFABETICO17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"DESCRIPTOR172" </w:instrText>
      </w:r>
      <w:r w:rsidR="001302DC" w:rsidRPr="001E1F61">
        <w:rPr>
          <w:rStyle w:val="TextoNormalNegritaCaracter"/>
        </w:rPr>
      </w:r>
      <w:r w:rsidRPr="001E1F61">
        <w:rPr>
          <w:rStyle w:val="TextoNormalNegritaCaracter"/>
        </w:rPr>
        <w:fldChar w:fldCharType="separate"/>
      </w:r>
      <w:bookmarkEnd w:id="519"/>
      <w:r w:rsidRPr="001E1F61">
        <w:rPr>
          <w:rStyle w:val="TextoNormalNegritaCaracter"/>
        </w:rPr>
        <w:t>Derecho a un proceso con todas las garantías (Descriptor Nº 172)</w:t>
      </w:r>
      <w:r w:rsidRPr="001E1F61">
        <w:rPr>
          <w:rStyle w:val="TextoNormalNegritaCaracter"/>
        </w:rPr>
        <w:fldChar w:fldCharType="end"/>
      </w:r>
      <w:r w:rsidRPr="001E1F61">
        <w:rPr>
          <w:rStyle w:val="TextoNormalCaracter"/>
        </w:rPr>
        <w:t xml:space="preserve">, Sentencia </w:t>
      </w:r>
      <w:hyperlink w:anchor="SENTENCIA_2015_33" w:history="1">
        <w:r w:rsidRPr="001E1F61">
          <w:rPr>
            <w:rStyle w:val="TextoNormalCaracter"/>
          </w:rPr>
          <w:t>33/2015</w:t>
        </w:r>
      </w:hyperlink>
      <w:r w:rsidRPr="001E1F61">
        <w:rPr>
          <w:rStyle w:val="TextoNormalCaracter"/>
        </w:rPr>
        <w:t>, ff. 4 a 6.</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Sentencias </w:t>
      </w:r>
      <w:hyperlink w:anchor="SENTENCIA_2015_33" w:history="1">
        <w:r w:rsidRPr="001E1F61">
          <w:rPr>
            <w:rStyle w:val="TextoNormalCaracter"/>
          </w:rPr>
          <w:t>33/2015</w:t>
        </w:r>
      </w:hyperlink>
      <w:r w:rsidRPr="001E1F61">
        <w:rPr>
          <w:rStyle w:val="TextoNormalCaracter"/>
        </w:rPr>
        <w:t xml:space="preserve">, f. 6; </w:t>
      </w:r>
      <w:hyperlink w:anchor="SENTENCIA_2015_99" w:history="1">
        <w:r w:rsidRPr="001E1F61">
          <w:rPr>
            <w:rStyle w:val="TextoNormalCaracter"/>
          </w:rPr>
          <w:t>99/2015</w:t>
        </w:r>
      </w:hyperlink>
      <w:r w:rsidRPr="001E1F61">
        <w:rPr>
          <w:rStyle w:val="TextoNormalCaracter"/>
        </w:rPr>
        <w:t>, f. 5.</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54" w:history="1">
        <w:r w:rsidRPr="001E1F61">
          <w:rPr>
            <w:rStyle w:val="TextoNormalCaracter"/>
          </w:rPr>
          <w:t>54/2015</w:t>
        </w:r>
      </w:hyperlink>
      <w:r w:rsidRPr="001E1F61">
        <w:rPr>
          <w:rStyle w:val="TextoNormalCaracter"/>
        </w:rPr>
        <w:t>, ff. 7 a 9.</w:t>
      </w:r>
    </w:p>
    <w:bookmarkStart w:id="520" w:name="DESCRIPTORALFABETICO17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"DESCRIPTOR175" </w:instrText>
      </w:r>
      <w:r w:rsidR="001302DC" w:rsidRPr="001E1F61">
        <w:rPr>
          <w:rStyle w:val="TextoNormalNegritaCaracter"/>
        </w:rPr>
      </w:r>
      <w:r w:rsidRPr="001E1F61">
        <w:rPr>
          <w:rStyle w:val="TextoNormalNegritaCaracter"/>
        </w:rPr>
        <w:fldChar w:fldCharType="separate"/>
      </w:r>
      <w:bookmarkEnd w:id="520"/>
      <w:r w:rsidRPr="001E1F61">
        <w:rPr>
          <w:rStyle w:val="TextoNormalNegritaCaracter"/>
        </w:rPr>
        <w:t>Derecho a un proceso sin dilaciones indebidas (Descriptor Nº 175)</w:t>
      </w:r>
      <w:r w:rsidRPr="001E1F61">
        <w:rPr>
          <w:rStyle w:val="TextoNormalNegritaCaracter"/>
        </w:rPr>
        <w:fldChar w:fldCharType="end"/>
      </w:r>
      <w:r w:rsidRPr="001E1F61">
        <w:rPr>
          <w:rStyle w:val="TextoNormalCaracter"/>
        </w:rPr>
        <w:t xml:space="preserve">, Sentencias </w:t>
      </w:r>
      <w:hyperlink w:anchor="SENTENCIA_2015_74" w:history="1">
        <w:r w:rsidRPr="001E1F61">
          <w:rPr>
            <w:rStyle w:val="TextoNormalCaracter"/>
          </w:rPr>
          <w:t>74/2015</w:t>
        </w:r>
      </w:hyperlink>
      <w:r w:rsidRPr="001E1F61">
        <w:rPr>
          <w:rStyle w:val="TextoNormalCaracter"/>
        </w:rPr>
        <w:t xml:space="preserve">, ff. 2 a 6; </w:t>
      </w:r>
      <w:hyperlink w:anchor="SENTENCIA_2015_87" w:history="1">
        <w:r w:rsidRPr="001E1F61">
          <w:rPr>
            <w:rStyle w:val="TextoNormalCaracter"/>
          </w:rPr>
          <w:t>87/2015</w:t>
        </w:r>
      </w:hyperlink>
      <w:r w:rsidRPr="001E1F61">
        <w:rPr>
          <w:rStyle w:val="TextoNormalCaracter"/>
        </w:rPr>
        <w:t xml:space="preserve">, ff. 1, 2, 4, 5; </w:t>
      </w:r>
      <w:hyperlink w:anchor="SENTENCIA_2015_88" w:history="1">
        <w:r w:rsidRPr="001E1F61">
          <w:rPr>
            <w:rStyle w:val="TextoNormalCaracter"/>
          </w:rPr>
          <w:t>88/2015</w:t>
        </w:r>
      </w:hyperlink>
      <w:r w:rsidRPr="001E1F61">
        <w:rPr>
          <w:rStyle w:val="TextoNormalCaracter"/>
        </w:rPr>
        <w:t>, ff. 1, 3, 4.</w:t>
      </w:r>
    </w:p>
    <w:bookmarkStart w:id="521" w:name="DESCRIPTORALFABETICO18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"DESCRIPTOR186" </w:instrText>
      </w:r>
      <w:r w:rsidR="001302DC" w:rsidRPr="001E1F61">
        <w:rPr>
          <w:rStyle w:val="TextoNormalNegritaCaracter"/>
        </w:rPr>
      </w:r>
      <w:r w:rsidRPr="001E1F61">
        <w:rPr>
          <w:rStyle w:val="TextoNormalNegritaCaracter"/>
        </w:rPr>
        <w:fldChar w:fldCharType="separate"/>
      </w:r>
      <w:bookmarkEnd w:id="521"/>
      <w:r w:rsidRPr="001E1F61">
        <w:rPr>
          <w:rStyle w:val="TextoNormalNegritaCaracter"/>
        </w:rPr>
        <w:t>Derecho al honor (Descriptor Nº 186)</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65" w:history="1">
        <w:r w:rsidRPr="001E1F61">
          <w:rPr>
            <w:rStyle w:val="TextoNormalCaracter"/>
          </w:rPr>
          <w:t>65/2015</w:t>
        </w:r>
      </w:hyperlink>
      <w:r w:rsidRPr="001E1F61">
        <w:rPr>
          <w:rStyle w:val="TextoNormalCaracter"/>
        </w:rPr>
        <w:t>, ff. 1 a 3, 4 c), 5, VP I, VP II.</w:t>
      </w:r>
    </w:p>
    <w:bookmarkStart w:id="522" w:name="DESCRIPTORALFABETICO18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"DESCRIPTOR182" </w:instrText>
      </w:r>
      <w:r w:rsidR="001302DC" w:rsidRPr="001E1F61">
        <w:rPr>
          <w:rStyle w:val="TextoNormalNegritaCaracter"/>
        </w:rPr>
      </w:r>
      <w:r w:rsidRPr="001E1F61">
        <w:rPr>
          <w:rStyle w:val="TextoNormalNegritaCaracter"/>
        </w:rPr>
        <w:fldChar w:fldCharType="separate"/>
      </w:r>
      <w:bookmarkEnd w:id="522"/>
      <w:r w:rsidRPr="001E1F61">
        <w:rPr>
          <w:rStyle w:val="TextoNormalNegritaCaracter"/>
        </w:rPr>
        <w:t>Derecho al juez legal (Descriptor Nº 182)</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99" w:history="1">
        <w:r w:rsidRPr="001E1F61">
          <w:rPr>
            <w:rStyle w:val="TextoNormalCaracter"/>
          </w:rPr>
          <w:t>99/2015</w:t>
        </w:r>
      </w:hyperlink>
      <w:r w:rsidRPr="001E1F61">
        <w:rPr>
          <w:rStyle w:val="TextoNormalCaracter"/>
        </w:rPr>
        <w:t>, f. 5.</w:t>
      </w:r>
    </w:p>
    <w:bookmarkStart w:id="523" w:name="DESCRIPTORALFABETICO15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"DESCRIPTOR152" </w:instrText>
      </w:r>
      <w:r w:rsidR="001302DC" w:rsidRPr="001E1F61">
        <w:rPr>
          <w:rStyle w:val="TextoNormalNegritaCaracter"/>
        </w:rPr>
      </w:r>
      <w:r w:rsidRPr="001E1F61">
        <w:rPr>
          <w:rStyle w:val="TextoNormalNegritaCaracter"/>
        </w:rPr>
        <w:fldChar w:fldCharType="separate"/>
      </w:r>
      <w:bookmarkEnd w:id="523"/>
      <w:r w:rsidRPr="001E1F61">
        <w:rPr>
          <w:rStyle w:val="TextoNormalNegritaCaracter"/>
        </w:rPr>
        <w:t>Derecho al recurso penal (Descriptor Nº 152)</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55" w:history="1">
        <w:r w:rsidRPr="001E1F61">
          <w:rPr>
            <w:rStyle w:val="TextoNormalCaracter"/>
          </w:rPr>
          <w:t>55/2015</w:t>
        </w:r>
      </w:hyperlink>
      <w:r w:rsidRPr="001E1F61">
        <w:rPr>
          <w:rStyle w:val="TextoNormalCaracter"/>
        </w:rPr>
        <w:t>, f. 4 b).</w:t>
      </w:r>
    </w:p>
    <w:bookmarkStart w:id="524" w:name="DESCRIPTORALFABETICO18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"DESCRIPTOR188" </w:instrText>
      </w:r>
      <w:r w:rsidR="001302DC" w:rsidRPr="001E1F61">
        <w:rPr>
          <w:rStyle w:val="TextoNormalNegritaCaracter"/>
        </w:rPr>
      </w:r>
      <w:r w:rsidRPr="001E1F61">
        <w:rPr>
          <w:rStyle w:val="TextoNormalNegritaCaracter"/>
        </w:rPr>
        <w:fldChar w:fldCharType="separate"/>
      </w:r>
      <w:bookmarkEnd w:id="524"/>
      <w:r w:rsidRPr="001E1F61">
        <w:rPr>
          <w:rStyle w:val="TextoNormalNegritaCaracter"/>
        </w:rPr>
        <w:t>Derecho al trabajo (Descriptor Nº 188)</w:t>
      </w:r>
      <w:r w:rsidRPr="001E1F61">
        <w:rPr>
          <w:rStyle w:val="TextoNormalNegritaCaracter"/>
        </w:rPr>
        <w:fldChar w:fldCharType="end"/>
      </w:r>
      <w:r w:rsidRPr="001E1F61">
        <w:rPr>
          <w:rStyle w:val="TextoNormalCaracter"/>
        </w:rPr>
        <w:t xml:space="preserve">, Sentencias </w:t>
      </w:r>
      <w:hyperlink w:anchor="SENTENCIA_2015_104" w:history="1">
        <w:r w:rsidRPr="001E1F61">
          <w:rPr>
            <w:rStyle w:val="TextoNormalCaracter"/>
          </w:rPr>
          <w:t>104/2015</w:t>
        </w:r>
      </w:hyperlink>
      <w:r w:rsidRPr="001E1F61">
        <w:rPr>
          <w:rStyle w:val="TextoNormalCaracter"/>
        </w:rPr>
        <w:t xml:space="preserve">, f. 8; </w:t>
      </w:r>
      <w:hyperlink w:anchor="SENTENCIA_2015_140" w:history="1">
        <w:r w:rsidRPr="001E1F61">
          <w:rPr>
            <w:rStyle w:val="TextoNormalCaracter"/>
          </w:rPr>
          <w:t>140/2015</w:t>
        </w:r>
      </w:hyperlink>
      <w:r w:rsidRPr="001E1F61">
        <w:rPr>
          <w:rStyle w:val="TextoNormalCaracter"/>
        </w:rPr>
        <w:t>, f. 2 b), VP.</w:t>
      </w:r>
    </w:p>
    <w:p w:rsidR="001E1F61" w:rsidRPr="001E1F61" w:rsidRDefault="001E1F61" w:rsidP="001E1F61">
      <w:pPr>
        <w:pStyle w:val="TextoNormalSangraFrancesa"/>
        <w:rPr>
          <w:rStyle w:val="TextoNormalCaracter"/>
        </w:rPr>
      </w:pPr>
      <w:r w:rsidRPr="001E1F61">
        <w:rPr>
          <w:rStyle w:val="TextoNormalCursivaCaracter"/>
        </w:rPr>
        <w:t xml:space="preserve">    Contenido, </w:t>
      </w:r>
      <w:r w:rsidRPr="001E1F61">
        <w:rPr>
          <w:rStyle w:val="TextoNormalCaracter"/>
        </w:rPr>
        <w:t xml:space="preserve">Sentencia </w:t>
      </w:r>
      <w:hyperlink w:anchor="SENTENCIA_2015_8" w:history="1">
        <w:r w:rsidRPr="001E1F61">
          <w:rPr>
            <w:rStyle w:val="TextoNormalCaracter"/>
          </w:rPr>
          <w:t>8/2015</w:t>
        </w:r>
      </w:hyperlink>
      <w:r w:rsidRPr="001E1F61">
        <w:rPr>
          <w:rStyle w:val="TextoNormalCaracter"/>
        </w:rPr>
        <w:t>, ff. 3 b), 7 a), 8 b), VP.</w:t>
      </w:r>
    </w:p>
    <w:p w:rsidR="001E1F61" w:rsidRPr="001E1F61" w:rsidRDefault="001E1F61" w:rsidP="001E1F61">
      <w:pPr>
        <w:pStyle w:val="TextoNormalSangraFrancesa"/>
        <w:rPr>
          <w:rStyle w:val="TextoNormalCaracter"/>
        </w:rPr>
      </w:pPr>
      <w:r w:rsidRPr="001E1F61">
        <w:rPr>
          <w:rStyle w:val="TextoNormalCursivaCaracter"/>
        </w:rPr>
        <w:t xml:space="preserve">    Límites, </w:t>
      </w:r>
      <w:r w:rsidRPr="001E1F61">
        <w:rPr>
          <w:rStyle w:val="TextoNormalCaracter"/>
        </w:rPr>
        <w:t xml:space="preserve">Sentencia </w:t>
      </w:r>
      <w:hyperlink w:anchor="SENTENCIA_2015_8" w:history="1">
        <w:r w:rsidRPr="001E1F61">
          <w:rPr>
            <w:rStyle w:val="TextoNormalCaracter"/>
          </w:rPr>
          <w:t>8/2015</w:t>
        </w:r>
      </w:hyperlink>
      <w:r w:rsidRPr="001E1F61">
        <w:rPr>
          <w:rStyle w:val="TextoNormalCaracter"/>
        </w:rPr>
        <w:t>, f. 10 a).</w:t>
      </w:r>
    </w:p>
    <w:p w:rsidR="001E1F61" w:rsidRPr="001E1F61" w:rsidRDefault="001E1F61" w:rsidP="001E1F61">
      <w:pPr>
        <w:pStyle w:val="TextoNormalSangraFrancesa"/>
        <w:rPr>
          <w:rStyle w:val="TextoNormalNegritaCaracter"/>
        </w:rPr>
      </w:pPr>
      <w:r w:rsidRPr="001E1F61">
        <w:rPr>
          <w:rStyle w:val="TextoNormalCursivaCaracter"/>
        </w:rPr>
        <w:t>Derecho comunitario</w:t>
      </w:r>
      <w:r>
        <w:t xml:space="preserve"> véase </w:t>
      </w:r>
      <w:hyperlink w:anchor="DESCRIPTORALFABETICO493" w:history="1">
        <w:r w:rsidRPr="001E1F61">
          <w:rPr>
            <w:rStyle w:val="TextoNormalNegritaCaracter"/>
          </w:rPr>
          <w:t>Derecho de la Unión Europea</w:t>
        </w:r>
      </w:hyperlink>
    </w:p>
    <w:p w:rsidR="001E1F61" w:rsidRPr="001E1F61" w:rsidRDefault="001E1F61" w:rsidP="001E1F61">
      <w:pPr>
        <w:pStyle w:val="TextoNormalSangraFrancesa"/>
        <w:rPr>
          <w:rStyle w:val="TextoNormalNegritaCaracter"/>
        </w:rPr>
      </w:pPr>
      <w:r w:rsidRPr="001E1F61">
        <w:rPr>
          <w:rStyle w:val="TextoNormalCursivaCaracter"/>
        </w:rPr>
        <w:t>Derecho de gracia</w:t>
      </w:r>
      <w:r>
        <w:t xml:space="preserve"> véase </w:t>
      </w:r>
      <w:hyperlink w:anchor="DESCRIPTORALFABETICO566" w:history="1">
        <w:r w:rsidRPr="001E1F61">
          <w:rPr>
            <w:rStyle w:val="TextoNormalNegritaCaracter"/>
          </w:rPr>
          <w:t>Indulto</w:t>
        </w:r>
      </w:hyperlink>
    </w:p>
    <w:bookmarkStart w:id="525" w:name="DESCRIPTORALFABETICO49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"DESCRIPTOR493" </w:instrText>
      </w:r>
      <w:r w:rsidR="001302DC" w:rsidRPr="001E1F61">
        <w:rPr>
          <w:rStyle w:val="TextoNormalNegritaCaracter"/>
        </w:rPr>
      </w:r>
      <w:r w:rsidRPr="001E1F61">
        <w:rPr>
          <w:rStyle w:val="TextoNormalNegritaCaracter"/>
        </w:rPr>
        <w:fldChar w:fldCharType="separate"/>
      </w:r>
      <w:bookmarkEnd w:id="525"/>
      <w:r w:rsidRPr="001E1F61">
        <w:rPr>
          <w:rStyle w:val="TextoNormalNegritaCaracter"/>
        </w:rPr>
        <w:t>Derecho de la Unión Europea (Descriptor Nº 493)</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 3.</w:t>
      </w:r>
    </w:p>
    <w:bookmarkStart w:id="526" w:name="DESCRIPTORALFABETICO42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"DESCRIPTOR420" </w:instrText>
      </w:r>
      <w:r w:rsidR="001302DC" w:rsidRPr="001E1F61">
        <w:rPr>
          <w:rStyle w:val="TextoNormalNegritaCaracter"/>
        </w:rPr>
      </w:r>
      <w:r w:rsidRPr="001E1F61">
        <w:rPr>
          <w:rStyle w:val="TextoNormalNegritaCaracter"/>
        </w:rPr>
        <w:fldChar w:fldCharType="separate"/>
      </w:r>
      <w:bookmarkEnd w:id="526"/>
      <w:r w:rsidRPr="001E1F61">
        <w:rPr>
          <w:rStyle w:val="TextoNormalNegritaCaracter"/>
        </w:rPr>
        <w:t>Derecho de propiedad (Descriptor Nº 420)</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ff. 4, 5; </w:t>
      </w:r>
      <w:hyperlink w:anchor="SENTENCIA_2015_56" w:history="1">
        <w:r w:rsidRPr="001E1F61">
          <w:rPr>
            <w:rStyle w:val="TextoNormalCaracter"/>
          </w:rPr>
          <w:t>56/2015</w:t>
        </w:r>
      </w:hyperlink>
      <w:r w:rsidRPr="001E1F61">
        <w:rPr>
          <w:rStyle w:val="TextoNormalCaracter"/>
        </w:rPr>
        <w:t xml:space="preserve">, f. 3; </w:t>
      </w:r>
      <w:hyperlink w:anchor="SENTENCIA_2015_93" w:history="1">
        <w:r w:rsidRPr="001E1F61">
          <w:rPr>
            <w:rStyle w:val="TextoNormalCaracter"/>
          </w:rPr>
          <w:t>93/2015</w:t>
        </w:r>
      </w:hyperlink>
      <w:r w:rsidRPr="001E1F61">
        <w:rPr>
          <w:rStyle w:val="TextoNormalCaracter"/>
        </w:rPr>
        <w:t>, ff. 12 a 15.</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8" w:history="1">
        <w:r w:rsidRPr="001E1F61">
          <w:rPr>
            <w:rStyle w:val="TextoNormalCaracter"/>
          </w:rPr>
          <w:t>8/2015</w:t>
        </w:r>
      </w:hyperlink>
      <w:r w:rsidRPr="001E1F61">
        <w:rPr>
          <w:rStyle w:val="TextoNormalCaracter"/>
        </w:rPr>
        <w:t>, f. 3.</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Sentencias </w:t>
      </w:r>
      <w:hyperlink w:anchor="SENTENCIA_2015_49" w:history="1">
        <w:r w:rsidRPr="001E1F61">
          <w:rPr>
            <w:rStyle w:val="TextoNormalCaracter"/>
          </w:rPr>
          <w:t>49/2015</w:t>
        </w:r>
      </w:hyperlink>
      <w:r w:rsidRPr="001E1F61">
        <w:rPr>
          <w:rStyle w:val="TextoNormalCaracter"/>
        </w:rPr>
        <w:t xml:space="preserve">, ff. 4 a 6; </w:t>
      </w:r>
      <w:hyperlink w:anchor="SENTENCIA_2015_118" w:history="1">
        <w:r w:rsidRPr="001E1F61">
          <w:rPr>
            <w:rStyle w:val="TextoNormalCaracter"/>
          </w:rPr>
          <w:t>118/2015</w:t>
        </w:r>
      </w:hyperlink>
      <w:r w:rsidRPr="001E1F61">
        <w:rPr>
          <w:rStyle w:val="TextoNormalCaracter"/>
        </w:rPr>
        <w:t xml:space="preserve">, f. 2; </w:t>
      </w:r>
      <w:hyperlink w:anchor="SENTENCIA_2015_121" w:history="1">
        <w:r w:rsidRPr="001E1F61">
          <w:rPr>
            <w:rStyle w:val="TextoNormalCaracter"/>
          </w:rPr>
          <w:t>121/2015</w:t>
        </w:r>
      </w:hyperlink>
      <w:r w:rsidRPr="001E1F61">
        <w:rPr>
          <w:rStyle w:val="TextoNormalCaracter"/>
        </w:rPr>
        <w:t xml:space="preserve">, f. 2; </w:t>
      </w:r>
      <w:hyperlink w:anchor="SENTENCIA_2015_122" w:history="1">
        <w:r w:rsidRPr="001E1F61">
          <w:rPr>
            <w:rStyle w:val="TextoNormalCaracter"/>
          </w:rPr>
          <w:t>122/2015</w:t>
        </w:r>
      </w:hyperlink>
      <w:r w:rsidRPr="001E1F61">
        <w:rPr>
          <w:rStyle w:val="TextoNormalCaracter"/>
        </w:rPr>
        <w:t xml:space="preserve">, f. 2; </w:t>
      </w:r>
      <w:hyperlink w:anchor="SENTENCIA_2015_123" w:history="1">
        <w:r w:rsidRPr="001E1F61">
          <w:rPr>
            <w:rStyle w:val="TextoNormalCaracter"/>
          </w:rPr>
          <w:t>123/2015</w:t>
        </w:r>
      </w:hyperlink>
      <w:r w:rsidRPr="001E1F61">
        <w:rPr>
          <w:rStyle w:val="TextoNormalCaracter"/>
        </w:rPr>
        <w:t xml:space="preserve">, f. 2; </w:t>
      </w:r>
      <w:hyperlink w:anchor="SENTENCIA_2015_128" w:history="1">
        <w:r w:rsidRPr="001E1F61">
          <w:rPr>
            <w:rStyle w:val="TextoNormalCaracter"/>
          </w:rPr>
          <w:t>128/2015</w:t>
        </w:r>
      </w:hyperlink>
      <w:r w:rsidRPr="001E1F61">
        <w:rPr>
          <w:rStyle w:val="TextoNormalCaracter"/>
        </w:rPr>
        <w:t xml:space="preserve">, f. 2; </w:t>
      </w:r>
      <w:hyperlink w:anchor="SENTENCIA_2015_130" w:history="1">
        <w:r w:rsidRPr="001E1F61">
          <w:rPr>
            <w:rStyle w:val="TextoNormalCaracter"/>
          </w:rPr>
          <w:t>130/2015</w:t>
        </w:r>
      </w:hyperlink>
      <w:r w:rsidRPr="001E1F61">
        <w:rPr>
          <w:rStyle w:val="TextoNormalCaracter"/>
        </w:rPr>
        <w:t xml:space="preserve">, f. 2; </w:t>
      </w:r>
      <w:hyperlink w:anchor="SENTENCIA_2015_132" w:history="1">
        <w:r w:rsidRPr="001E1F61">
          <w:rPr>
            <w:rStyle w:val="TextoNormalCaracter"/>
          </w:rPr>
          <w:t>132/2015</w:t>
        </w:r>
      </w:hyperlink>
      <w:r w:rsidRPr="001E1F61">
        <w:rPr>
          <w:rStyle w:val="TextoNormalCaracter"/>
        </w:rPr>
        <w:t>, f. 2.</w:t>
      </w:r>
    </w:p>
    <w:bookmarkStart w:id="527" w:name="DESCRIPTORALFABETICO18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"DESCRIPTOR189" </w:instrText>
      </w:r>
      <w:r w:rsidR="001302DC" w:rsidRPr="001E1F61">
        <w:rPr>
          <w:rStyle w:val="TextoNormalNegritaCaracter"/>
        </w:rPr>
      </w:r>
      <w:r w:rsidRPr="001E1F61">
        <w:rPr>
          <w:rStyle w:val="TextoNormalNegritaCaracter"/>
        </w:rPr>
        <w:fldChar w:fldCharType="separate"/>
      </w:r>
      <w:bookmarkEnd w:id="527"/>
      <w:r w:rsidRPr="001E1F61">
        <w:rPr>
          <w:rStyle w:val="TextoNormalNegritaCaracter"/>
        </w:rPr>
        <w:t>Derecho de reunión y de manifestación (Descriptor Nº 189)</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24" w:history="1">
        <w:r w:rsidRPr="001E1F61">
          <w:rPr>
            <w:rStyle w:val="TextoNormalCaracter"/>
          </w:rPr>
          <w:t>24/2015</w:t>
        </w:r>
      </w:hyperlink>
      <w:r w:rsidRPr="001E1F61">
        <w:rPr>
          <w:rStyle w:val="TextoNormalCaracter"/>
        </w:rPr>
        <w:t>, ff. 3, 4.</w:t>
      </w:r>
    </w:p>
    <w:p w:rsidR="001E1F61" w:rsidRPr="001E1F61" w:rsidRDefault="001E1F61" w:rsidP="001E1F61">
      <w:pPr>
        <w:pStyle w:val="TextoNormalSangraFrancesa"/>
        <w:rPr>
          <w:rStyle w:val="TextoNormalNegritaCaracter"/>
        </w:rPr>
      </w:pPr>
      <w:r w:rsidRPr="001E1F61">
        <w:rPr>
          <w:rStyle w:val="TextoNormalCursivaCaracter"/>
        </w:rPr>
        <w:t>Derecho estatutario</w:t>
      </w:r>
      <w:r>
        <w:t xml:space="preserve"> véase </w:t>
      </w:r>
      <w:hyperlink w:anchor="DESCRIPTORALFABETICO497" w:history="1">
        <w:r w:rsidRPr="001E1F61">
          <w:rPr>
            <w:rStyle w:val="TextoNormalNegritaCaracter"/>
          </w:rPr>
          <w:t>Estatutos de Autonomía</w:t>
        </w:r>
      </w:hyperlink>
    </w:p>
    <w:bookmarkStart w:id="528" w:name="DESCRIPTORALFABETICO55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"DESCRIPTOR559" </w:instrText>
      </w:r>
      <w:r w:rsidR="001302DC" w:rsidRPr="001E1F61">
        <w:rPr>
          <w:rStyle w:val="TextoNormalNegritaCaracter"/>
        </w:rPr>
      </w:r>
      <w:r w:rsidRPr="001E1F61">
        <w:rPr>
          <w:rStyle w:val="TextoNormalNegritaCaracter"/>
        </w:rPr>
        <w:fldChar w:fldCharType="separate"/>
      </w:r>
      <w:bookmarkEnd w:id="528"/>
      <w:r w:rsidRPr="001E1F61">
        <w:rPr>
          <w:rStyle w:val="TextoNormalNegritaCaracter"/>
        </w:rPr>
        <w:t>Derechos consolidados (Descriptor Nº 559)</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4, a 6, VP; </w:t>
      </w:r>
      <w:hyperlink w:anchor="SENTENCIA_2015_95" w:history="1">
        <w:r w:rsidRPr="001E1F61">
          <w:rPr>
            <w:rStyle w:val="TextoNormalCaracter"/>
          </w:rPr>
          <w:t>95/2015</w:t>
        </w:r>
      </w:hyperlink>
      <w:r w:rsidRPr="001E1F61">
        <w:rPr>
          <w:rStyle w:val="TextoNormalCaracter"/>
        </w:rPr>
        <w:t xml:space="preserve">, f. 6; </w:t>
      </w:r>
      <w:hyperlink w:anchor="SENTENCIA_2015_109" w:history="1">
        <w:r w:rsidRPr="001E1F61">
          <w:rPr>
            <w:rStyle w:val="TextoNormalCaracter"/>
          </w:rPr>
          <w:t>109/2015</w:t>
        </w:r>
      </w:hyperlink>
      <w:r w:rsidRPr="001E1F61">
        <w:rPr>
          <w:rStyle w:val="TextoNormalCaracter"/>
        </w:rPr>
        <w:t xml:space="preserve">, f. 2; </w:t>
      </w:r>
      <w:hyperlink w:anchor="SENTENCIA_2015_116" w:history="1">
        <w:r w:rsidRPr="001E1F61">
          <w:rPr>
            <w:rStyle w:val="TextoNormalCaracter"/>
          </w:rPr>
          <w:t>116/2015</w:t>
        </w:r>
      </w:hyperlink>
      <w:r w:rsidRPr="001E1F61">
        <w:rPr>
          <w:rStyle w:val="TextoNormalCaracter"/>
        </w:rPr>
        <w:t xml:space="preserve">, f. 2; </w:t>
      </w:r>
      <w:hyperlink w:anchor="SENTENCIA_2015_117" w:history="1">
        <w:r w:rsidRPr="001E1F61">
          <w:rPr>
            <w:rStyle w:val="TextoNormalCaracter"/>
          </w:rPr>
          <w:t>117/2015</w:t>
        </w:r>
      </w:hyperlink>
      <w:r w:rsidRPr="001E1F61">
        <w:rPr>
          <w:rStyle w:val="TextoNormalCaracter"/>
        </w:rPr>
        <w:t xml:space="preserve">, f. 3; </w:t>
      </w:r>
      <w:hyperlink w:anchor="SENTENCIA_2015_118" w:history="1">
        <w:r w:rsidRPr="001E1F61">
          <w:rPr>
            <w:rStyle w:val="TextoNormalCaracter"/>
          </w:rPr>
          <w:t>118/2015</w:t>
        </w:r>
      </w:hyperlink>
      <w:r w:rsidRPr="001E1F61">
        <w:rPr>
          <w:rStyle w:val="TextoNormalCaracter"/>
        </w:rPr>
        <w:t xml:space="preserve">, f. 3; </w:t>
      </w:r>
      <w:hyperlink w:anchor="SENTENCIA_2015_119" w:history="1">
        <w:r w:rsidRPr="001E1F61">
          <w:rPr>
            <w:rStyle w:val="TextoNormalCaracter"/>
          </w:rPr>
          <w:t>119/2015</w:t>
        </w:r>
      </w:hyperlink>
      <w:r w:rsidRPr="001E1F61">
        <w:rPr>
          <w:rStyle w:val="TextoNormalCaracter"/>
        </w:rPr>
        <w:t xml:space="preserve">, f. 2; </w:t>
      </w:r>
      <w:hyperlink w:anchor="SENTENCIA_2015_120" w:history="1">
        <w:r w:rsidRPr="001E1F61">
          <w:rPr>
            <w:rStyle w:val="TextoNormalCaracter"/>
          </w:rPr>
          <w:t>120/2015</w:t>
        </w:r>
      </w:hyperlink>
      <w:r w:rsidRPr="001E1F61">
        <w:rPr>
          <w:rStyle w:val="TextoNormalCaracter"/>
        </w:rPr>
        <w:t xml:space="preserve">, f. 2; </w:t>
      </w:r>
      <w:hyperlink w:anchor="SENTENCIA_2015_121" w:history="1">
        <w:r w:rsidRPr="001E1F61">
          <w:rPr>
            <w:rStyle w:val="TextoNormalCaracter"/>
          </w:rPr>
          <w:t>121/2015</w:t>
        </w:r>
      </w:hyperlink>
      <w:r w:rsidRPr="001E1F61">
        <w:rPr>
          <w:rStyle w:val="TextoNormalCaracter"/>
        </w:rPr>
        <w:t xml:space="preserve">, f. 2; </w:t>
      </w:r>
      <w:hyperlink w:anchor="SENTENCIA_2015_122" w:history="1">
        <w:r w:rsidRPr="001E1F61">
          <w:rPr>
            <w:rStyle w:val="TextoNormalCaracter"/>
          </w:rPr>
          <w:t>122/2015</w:t>
        </w:r>
      </w:hyperlink>
      <w:r w:rsidRPr="001E1F61">
        <w:rPr>
          <w:rStyle w:val="TextoNormalCaracter"/>
        </w:rPr>
        <w:t xml:space="preserve">, f. 2; </w:t>
      </w:r>
      <w:hyperlink w:anchor="SENTENCIA_2015_123" w:history="1">
        <w:r w:rsidRPr="001E1F61">
          <w:rPr>
            <w:rStyle w:val="TextoNormalCaracter"/>
          </w:rPr>
          <w:t>123/2015</w:t>
        </w:r>
      </w:hyperlink>
      <w:r w:rsidRPr="001E1F61">
        <w:rPr>
          <w:rStyle w:val="TextoNormalCaracter"/>
        </w:rPr>
        <w:t xml:space="preserve">, f. 2; </w:t>
      </w:r>
      <w:hyperlink w:anchor="SENTENCIA_2015_125" w:history="1">
        <w:r w:rsidRPr="001E1F61">
          <w:rPr>
            <w:rStyle w:val="TextoNormalCaracter"/>
          </w:rPr>
          <w:t>125/2015</w:t>
        </w:r>
      </w:hyperlink>
      <w:r w:rsidRPr="001E1F61">
        <w:rPr>
          <w:rStyle w:val="TextoNormalCaracter"/>
        </w:rPr>
        <w:t xml:space="preserve">, f. 2; </w:t>
      </w:r>
      <w:hyperlink w:anchor="SENTENCIA_2015_126" w:history="1">
        <w:r w:rsidRPr="001E1F61">
          <w:rPr>
            <w:rStyle w:val="TextoNormalCaracter"/>
          </w:rPr>
          <w:t>126/2015</w:t>
        </w:r>
      </w:hyperlink>
      <w:r w:rsidRPr="001E1F61">
        <w:rPr>
          <w:rStyle w:val="TextoNormalCaracter"/>
        </w:rPr>
        <w:t xml:space="preserve">, </w:t>
      </w:r>
      <w:r w:rsidRPr="001E1F61">
        <w:rPr>
          <w:rStyle w:val="TextoNormalCaracter"/>
        </w:rPr>
        <w:lastRenderedPageBreak/>
        <w:t xml:space="preserve">f. 2; </w:t>
      </w:r>
      <w:hyperlink w:anchor="SENTENCIA_2015_127" w:history="1">
        <w:r w:rsidRPr="001E1F61">
          <w:rPr>
            <w:rStyle w:val="TextoNormalCaracter"/>
          </w:rPr>
          <w:t>127/2015</w:t>
        </w:r>
      </w:hyperlink>
      <w:r w:rsidRPr="001E1F61">
        <w:rPr>
          <w:rStyle w:val="TextoNormalCaracter"/>
        </w:rPr>
        <w:t xml:space="preserve">, f. 2; </w:t>
      </w:r>
      <w:hyperlink w:anchor="SENTENCIA_2015_128" w:history="1">
        <w:r w:rsidRPr="001E1F61">
          <w:rPr>
            <w:rStyle w:val="TextoNormalCaracter"/>
          </w:rPr>
          <w:t>128/2015</w:t>
        </w:r>
      </w:hyperlink>
      <w:r w:rsidRPr="001E1F61">
        <w:rPr>
          <w:rStyle w:val="TextoNormalCaracter"/>
        </w:rPr>
        <w:t xml:space="preserve">, f. 2; </w:t>
      </w:r>
      <w:hyperlink w:anchor="SENTENCIA_2015_129" w:history="1">
        <w:r w:rsidRPr="001E1F61">
          <w:rPr>
            <w:rStyle w:val="TextoNormalCaracter"/>
          </w:rPr>
          <w:t>129/2015</w:t>
        </w:r>
      </w:hyperlink>
      <w:r w:rsidRPr="001E1F61">
        <w:rPr>
          <w:rStyle w:val="TextoNormalCaracter"/>
        </w:rPr>
        <w:t xml:space="preserve">, f. 2; </w:t>
      </w:r>
      <w:hyperlink w:anchor="SENTENCIA_2015_130" w:history="1">
        <w:r w:rsidRPr="001E1F61">
          <w:rPr>
            <w:rStyle w:val="TextoNormalCaracter"/>
          </w:rPr>
          <w:t>130/2015</w:t>
        </w:r>
      </w:hyperlink>
      <w:r w:rsidRPr="001E1F61">
        <w:rPr>
          <w:rStyle w:val="TextoNormalCaracter"/>
        </w:rPr>
        <w:t xml:space="preserve">, f. 2; </w:t>
      </w:r>
      <w:hyperlink w:anchor="SENTENCIA_2015_131" w:history="1">
        <w:r w:rsidRPr="001E1F61">
          <w:rPr>
            <w:rStyle w:val="TextoNormalCaracter"/>
          </w:rPr>
          <w:t>131/2015</w:t>
        </w:r>
      </w:hyperlink>
      <w:r w:rsidRPr="001E1F61">
        <w:rPr>
          <w:rStyle w:val="TextoNormalCaracter"/>
        </w:rPr>
        <w:t xml:space="preserve">, f. 2; </w:t>
      </w:r>
      <w:hyperlink w:anchor="SENTENCIA_2015_132" w:history="1">
        <w:r w:rsidRPr="001E1F61">
          <w:rPr>
            <w:rStyle w:val="TextoNormalCaracter"/>
          </w:rPr>
          <w:t>132/2015</w:t>
        </w:r>
      </w:hyperlink>
      <w:r w:rsidRPr="001E1F61">
        <w:rPr>
          <w:rStyle w:val="TextoNormalCaracter"/>
        </w:rPr>
        <w:t xml:space="preserve">, f. 2; </w:t>
      </w:r>
      <w:hyperlink w:anchor="SENTENCIA_2015_133" w:history="1">
        <w:r w:rsidRPr="001E1F61">
          <w:rPr>
            <w:rStyle w:val="TextoNormalCaracter"/>
          </w:rPr>
          <w:t>133/2015</w:t>
        </w:r>
      </w:hyperlink>
      <w:r w:rsidRPr="001E1F61">
        <w:rPr>
          <w:rStyle w:val="TextoNormalCaracter"/>
        </w:rPr>
        <w:t xml:space="preserve">, f. 2; </w:t>
      </w:r>
      <w:hyperlink w:anchor="SENTENCIA_2015_134" w:history="1">
        <w:r w:rsidRPr="001E1F61">
          <w:rPr>
            <w:rStyle w:val="TextoNormalCaracter"/>
          </w:rPr>
          <w:t>134/2015</w:t>
        </w:r>
      </w:hyperlink>
      <w:r w:rsidRPr="001E1F61">
        <w:rPr>
          <w:rStyle w:val="TextoNormalCaracter"/>
        </w:rPr>
        <w:t xml:space="preserve">, f. 2; </w:t>
      </w:r>
      <w:hyperlink w:anchor="SENTENCIA_2015_135" w:history="1">
        <w:r w:rsidRPr="001E1F61">
          <w:rPr>
            <w:rStyle w:val="TextoNormalCaracter"/>
          </w:rPr>
          <w:t>135/2015</w:t>
        </w:r>
      </w:hyperlink>
      <w:r w:rsidRPr="001E1F61">
        <w:rPr>
          <w:rStyle w:val="TextoNormalCaracter"/>
        </w:rPr>
        <w:t xml:space="preserve">, f. 2; </w:t>
      </w:r>
      <w:hyperlink w:anchor="SENTENCIA_2015_144" w:history="1">
        <w:r w:rsidRPr="001E1F61">
          <w:rPr>
            <w:rStyle w:val="TextoNormalCaracter"/>
          </w:rPr>
          <w:t>144/2015</w:t>
        </w:r>
      </w:hyperlink>
      <w:r w:rsidRPr="001E1F61">
        <w:rPr>
          <w:rStyle w:val="TextoNormalCaracter"/>
        </w:rPr>
        <w:t>, f. 2.</w:t>
      </w:r>
    </w:p>
    <w:bookmarkStart w:id="529" w:name="DESCRIPTORALFABETICO19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"DESCRIPTOR194" </w:instrText>
      </w:r>
      <w:r w:rsidR="001302DC" w:rsidRPr="001E1F61">
        <w:rPr>
          <w:rStyle w:val="TextoNormalNegritaCaracter"/>
        </w:rPr>
      </w:r>
      <w:r w:rsidRPr="001E1F61">
        <w:rPr>
          <w:rStyle w:val="TextoNormalNegritaCaracter"/>
        </w:rPr>
        <w:fldChar w:fldCharType="separate"/>
      </w:r>
      <w:bookmarkEnd w:id="529"/>
      <w:r w:rsidRPr="001E1F61">
        <w:rPr>
          <w:rStyle w:val="TextoNormalNegritaCaracter"/>
        </w:rPr>
        <w:t>Derechos de la mujer (Descriptor Nº 194)</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 5, VPI, VP III.</w:t>
      </w:r>
    </w:p>
    <w:p w:rsidR="001E1F61" w:rsidRPr="001E1F61" w:rsidRDefault="001E1F61" w:rsidP="001E1F61">
      <w:pPr>
        <w:pStyle w:val="TextoNormalSangraFrancesa"/>
        <w:rPr>
          <w:rStyle w:val="TextoNormalNegritaCaracter"/>
        </w:rPr>
      </w:pPr>
      <w:r w:rsidRPr="001E1F61">
        <w:rPr>
          <w:rStyle w:val="TextoNormalCursivaCaracter"/>
        </w:rPr>
        <w:t>Desarrollo legislativo</w:t>
      </w:r>
      <w:r>
        <w:t xml:space="preserve"> véase </w:t>
      </w:r>
      <w:hyperlink w:anchor="DESCRIPTORALFABETICO516" w:history="1">
        <w:r w:rsidRPr="001E1F61">
          <w:rPr>
            <w:rStyle w:val="TextoNormalNegritaCaracter"/>
          </w:rPr>
          <w:t>Legislación de desarrollo</w:t>
        </w:r>
      </w:hyperlink>
    </w:p>
    <w:bookmarkStart w:id="530" w:name="DESCRIPTORALFABETICO51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"DESCRIPTOR517" </w:instrText>
      </w:r>
      <w:r w:rsidR="001302DC" w:rsidRPr="001E1F61">
        <w:rPr>
          <w:rStyle w:val="TextoNormalNegritaCaracter"/>
        </w:rPr>
      </w:r>
      <w:r w:rsidRPr="001E1F61">
        <w:rPr>
          <w:rStyle w:val="TextoNormalNegritaCaracter"/>
        </w:rPr>
        <w:fldChar w:fldCharType="separate"/>
      </w:r>
      <w:bookmarkEnd w:id="530"/>
      <w:r w:rsidRPr="001E1F61">
        <w:rPr>
          <w:rStyle w:val="TextoNormalNegritaCaracter"/>
        </w:rPr>
        <w:t>Desarrollo reglamentario de normas básicas (Descriptor Nº 517)</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 4.</w:t>
      </w:r>
    </w:p>
    <w:bookmarkStart w:id="531" w:name="DESCRIPTORALFABETICO48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"DESCRIPTOR485" </w:instrText>
      </w:r>
      <w:r w:rsidR="001302DC" w:rsidRPr="001E1F61">
        <w:rPr>
          <w:rStyle w:val="TextoNormalNegritaCaracter"/>
        </w:rPr>
      </w:r>
      <w:r w:rsidRPr="001E1F61">
        <w:rPr>
          <w:rStyle w:val="TextoNormalNegritaCaracter"/>
        </w:rPr>
        <w:fldChar w:fldCharType="separate"/>
      </w:r>
      <w:bookmarkEnd w:id="531"/>
      <w:r w:rsidRPr="001E1F61">
        <w:rPr>
          <w:rStyle w:val="TextoNormalNegritaCaracter"/>
        </w:rPr>
        <w:t>Desarrollo urbanístico (Descriptor Nº 485)</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15, 17 a) y c), 24; </w:t>
      </w:r>
      <w:hyperlink w:anchor="SENTENCIA_2015_92" w:history="1">
        <w:r w:rsidRPr="001E1F61">
          <w:rPr>
            <w:rStyle w:val="TextoNormalCaracter"/>
          </w:rPr>
          <w:t>92/2015</w:t>
        </w:r>
      </w:hyperlink>
      <w:r w:rsidRPr="001E1F61">
        <w:rPr>
          <w:rStyle w:val="TextoNormalCaracter"/>
        </w:rPr>
        <w:t>, ff. 4, 7 a 10.</w:t>
      </w:r>
    </w:p>
    <w:bookmarkStart w:id="532" w:name="DESCRIPTORALFABETICO68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"DESCRIPTOR680" </w:instrText>
      </w:r>
      <w:r w:rsidR="001302DC" w:rsidRPr="001E1F61">
        <w:rPr>
          <w:rStyle w:val="TextoNormalNegritaCaracter"/>
        </w:rPr>
      </w:r>
      <w:r w:rsidRPr="001E1F61">
        <w:rPr>
          <w:rStyle w:val="TextoNormalNegritaCaracter"/>
        </w:rPr>
        <w:fldChar w:fldCharType="separate"/>
      </w:r>
      <w:bookmarkEnd w:id="532"/>
      <w:r w:rsidRPr="001E1F61">
        <w:rPr>
          <w:rStyle w:val="TextoNormalNegritaCaracter"/>
        </w:rPr>
        <w:t>Desestimación de recurso de súplica (Descriptor Nº 680)</w:t>
      </w:r>
      <w:r w:rsidRPr="001E1F61">
        <w:rPr>
          <w:rStyle w:val="TextoNormalNegritaCaracter"/>
        </w:rPr>
        <w:fldChar w:fldCharType="end"/>
      </w:r>
      <w:r w:rsidRPr="001E1F61">
        <w:rPr>
          <w:rStyle w:val="TextoNormalCaracter"/>
        </w:rPr>
        <w:t xml:space="preserve">, Autos </w:t>
      </w:r>
      <w:hyperlink w:anchor="AUTO_2015_26" w:history="1">
        <w:r w:rsidRPr="001E1F61">
          <w:rPr>
            <w:rStyle w:val="TextoNormalCaracter"/>
          </w:rPr>
          <w:t>26/2015</w:t>
        </w:r>
      </w:hyperlink>
      <w:r w:rsidRPr="001E1F61">
        <w:rPr>
          <w:rStyle w:val="TextoNormalCaracter"/>
        </w:rPr>
        <w:t xml:space="preserve">, f. único; </w:t>
      </w:r>
      <w:hyperlink w:anchor="AUTO_2015_73" w:history="1">
        <w:r w:rsidRPr="001E1F61">
          <w:rPr>
            <w:rStyle w:val="TextoNormalCaracter"/>
          </w:rPr>
          <w:t>73/2015</w:t>
        </w:r>
      </w:hyperlink>
      <w:r w:rsidRPr="001E1F61">
        <w:rPr>
          <w:rStyle w:val="TextoNormalCaracter"/>
        </w:rPr>
        <w:t>, f. 4.</w:t>
      </w:r>
    </w:p>
    <w:bookmarkStart w:id="533" w:name="DESCRIPTORALFABETICO22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"DESCRIPTOR227" </w:instrText>
      </w:r>
      <w:r w:rsidR="001302DC" w:rsidRPr="001E1F61">
        <w:rPr>
          <w:rStyle w:val="TextoNormalNegritaCaracter"/>
        </w:rPr>
      </w:r>
      <w:r w:rsidRPr="001E1F61">
        <w:rPr>
          <w:rStyle w:val="TextoNormalNegritaCaracter"/>
        </w:rPr>
        <w:fldChar w:fldCharType="separate"/>
      </w:r>
      <w:bookmarkEnd w:id="533"/>
      <w:r w:rsidRPr="001E1F61">
        <w:rPr>
          <w:rStyle w:val="TextoNormalNegritaCaracter"/>
        </w:rPr>
        <w:t>Desistimiento de la solicitud de suspensión cautelar (Descriptor Nº 227)</w:t>
      </w:r>
      <w:r w:rsidRPr="001E1F61">
        <w:rPr>
          <w:rStyle w:val="TextoNormalNegritaCaracter"/>
        </w:rPr>
        <w:fldChar w:fldCharType="end"/>
      </w:r>
      <w:r w:rsidRPr="001E1F61">
        <w:rPr>
          <w:rStyle w:val="TextoNormalCaracter"/>
        </w:rPr>
        <w:t xml:space="preserve">, Auto </w:t>
      </w:r>
      <w:hyperlink w:anchor="AUTO_2015_25" w:history="1">
        <w:r w:rsidRPr="001E1F61">
          <w:rPr>
            <w:rStyle w:val="TextoNormalCaracter"/>
          </w:rPr>
          <w:t>25/2015</w:t>
        </w:r>
      </w:hyperlink>
      <w:r w:rsidRPr="001E1F61">
        <w:rPr>
          <w:rStyle w:val="TextoNormalCaracter"/>
        </w:rPr>
        <w:t>, f. único.</w:t>
      </w:r>
    </w:p>
    <w:bookmarkStart w:id="534" w:name="DESCRIPTORALFABETICO24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"DESCRIPTOR244" </w:instrText>
      </w:r>
      <w:r w:rsidR="001302DC" w:rsidRPr="001E1F61">
        <w:rPr>
          <w:rStyle w:val="TextoNormalNegritaCaracter"/>
        </w:rPr>
      </w:r>
      <w:r w:rsidRPr="001E1F61">
        <w:rPr>
          <w:rStyle w:val="TextoNormalNegritaCaracter"/>
        </w:rPr>
        <w:fldChar w:fldCharType="separate"/>
      </w:r>
      <w:bookmarkEnd w:id="534"/>
      <w:r w:rsidRPr="001E1F61">
        <w:rPr>
          <w:rStyle w:val="TextoNormalNegritaCaracter"/>
        </w:rPr>
        <w:t>Desistimiento en el recurso de amparo (Descriptor Nº 244)</w:t>
      </w:r>
      <w:r w:rsidRPr="001E1F61">
        <w:rPr>
          <w:rStyle w:val="TextoNormalNegritaCaracter"/>
        </w:rPr>
        <w:fldChar w:fldCharType="end"/>
      </w:r>
      <w:r w:rsidRPr="001E1F61">
        <w:rPr>
          <w:rStyle w:val="TextoNormalCaracter"/>
        </w:rPr>
        <w:t xml:space="preserve">, Autos </w:t>
      </w:r>
      <w:hyperlink w:anchor="AUTO_2015_25" w:history="1">
        <w:r w:rsidRPr="001E1F61">
          <w:rPr>
            <w:rStyle w:val="TextoNormalCaracter"/>
          </w:rPr>
          <w:t>25/2015</w:t>
        </w:r>
      </w:hyperlink>
      <w:r w:rsidRPr="001E1F61">
        <w:rPr>
          <w:rStyle w:val="TextoNormalCaracter"/>
        </w:rPr>
        <w:t xml:space="preserve">, f. único; </w:t>
      </w:r>
      <w:hyperlink w:anchor="AUTO_2015_58" w:history="1">
        <w:r w:rsidRPr="001E1F61">
          <w:rPr>
            <w:rStyle w:val="TextoNormalCaracter"/>
          </w:rPr>
          <w:t>58/2015</w:t>
        </w:r>
      </w:hyperlink>
      <w:r w:rsidRPr="001E1F61">
        <w:rPr>
          <w:rStyle w:val="TextoNormalCaracter"/>
        </w:rPr>
        <w:t>, f. único.</w:t>
      </w:r>
    </w:p>
    <w:p w:rsidR="001E1F61" w:rsidRPr="001E1F61" w:rsidRDefault="001E1F61" w:rsidP="001E1F61">
      <w:pPr>
        <w:pStyle w:val="TextoNormalSangraFrancesa"/>
        <w:rPr>
          <w:rStyle w:val="TextoNormalCaracter"/>
        </w:rPr>
      </w:pPr>
      <w:r w:rsidRPr="001E1F61">
        <w:rPr>
          <w:rStyle w:val="TextoNormalCursivaCaracter"/>
        </w:rPr>
        <w:t xml:space="preserve">    Procedencia, </w:t>
      </w:r>
      <w:r w:rsidRPr="001E1F61">
        <w:rPr>
          <w:rStyle w:val="TextoNormalCaracter"/>
        </w:rPr>
        <w:t xml:space="preserve">Autos </w:t>
      </w:r>
      <w:hyperlink w:anchor="AUTO_2015_1" w:history="1">
        <w:r w:rsidRPr="001E1F61">
          <w:rPr>
            <w:rStyle w:val="TextoNormalCaracter"/>
          </w:rPr>
          <w:t>1/2015</w:t>
        </w:r>
      </w:hyperlink>
      <w:r w:rsidRPr="001E1F61">
        <w:rPr>
          <w:rStyle w:val="TextoNormalCaracter"/>
        </w:rPr>
        <w:t xml:space="preserve">, f. único; </w:t>
      </w:r>
      <w:hyperlink w:anchor="AUTO_2015_3" w:history="1">
        <w:r w:rsidRPr="001E1F61">
          <w:rPr>
            <w:rStyle w:val="TextoNormalCaracter"/>
          </w:rPr>
          <w:t>3/2015</w:t>
        </w:r>
      </w:hyperlink>
      <w:r w:rsidRPr="001E1F61">
        <w:rPr>
          <w:rStyle w:val="TextoNormalCaracter"/>
        </w:rPr>
        <w:t xml:space="preserve">, f. único; </w:t>
      </w:r>
      <w:hyperlink w:anchor="AUTO_2015_11" w:history="1">
        <w:r w:rsidRPr="001E1F61">
          <w:rPr>
            <w:rStyle w:val="TextoNormalCaracter"/>
          </w:rPr>
          <w:t>11/2015</w:t>
        </w:r>
      </w:hyperlink>
      <w:r w:rsidRPr="001E1F61">
        <w:rPr>
          <w:rStyle w:val="TextoNormalCaracter"/>
        </w:rPr>
        <w:t xml:space="preserve">, f. único; </w:t>
      </w:r>
      <w:hyperlink w:anchor="AUTO_2015_12" w:history="1">
        <w:r w:rsidRPr="001E1F61">
          <w:rPr>
            <w:rStyle w:val="TextoNormalCaracter"/>
          </w:rPr>
          <w:t>12/2015</w:t>
        </w:r>
      </w:hyperlink>
      <w:r w:rsidRPr="001E1F61">
        <w:rPr>
          <w:rStyle w:val="TextoNormalCaracter"/>
        </w:rPr>
        <w:t xml:space="preserve">, f. único; </w:t>
      </w:r>
      <w:hyperlink w:anchor="AUTO_2015_19" w:history="1">
        <w:r w:rsidRPr="001E1F61">
          <w:rPr>
            <w:rStyle w:val="TextoNormalCaracter"/>
          </w:rPr>
          <w:t>19/2015</w:t>
        </w:r>
      </w:hyperlink>
      <w:r w:rsidRPr="001E1F61">
        <w:rPr>
          <w:rStyle w:val="TextoNormalCaracter"/>
        </w:rPr>
        <w:t xml:space="preserve">, f. único; </w:t>
      </w:r>
      <w:hyperlink w:anchor="AUTO_2015_30" w:history="1">
        <w:r w:rsidRPr="001E1F61">
          <w:rPr>
            <w:rStyle w:val="TextoNormalCaracter"/>
          </w:rPr>
          <w:t>30/2015</w:t>
        </w:r>
      </w:hyperlink>
      <w:r w:rsidRPr="001E1F61">
        <w:rPr>
          <w:rStyle w:val="TextoNormalCaracter"/>
        </w:rPr>
        <w:t xml:space="preserve">, f. único; </w:t>
      </w:r>
      <w:hyperlink w:anchor="AUTO_2015_71" w:history="1">
        <w:r w:rsidRPr="001E1F61">
          <w:rPr>
            <w:rStyle w:val="TextoNormalCaracter"/>
          </w:rPr>
          <w:t>71/2015</w:t>
        </w:r>
      </w:hyperlink>
      <w:r w:rsidRPr="001E1F61">
        <w:rPr>
          <w:rStyle w:val="TextoNormalCaracter"/>
        </w:rPr>
        <w:t xml:space="preserve">, f. único; </w:t>
      </w:r>
      <w:hyperlink w:anchor="AUTO_2015_75" w:history="1">
        <w:r w:rsidRPr="001E1F61">
          <w:rPr>
            <w:rStyle w:val="TextoNormalCaracter"/>
          </w:rPr>
          <w:t>75/2015</w:t>
        </w:r>
      </w:hyperlink>
      <w:r w:rsidRPr="001E1F61">
        <w:rPr>
          <w:rStyle w:val="TextoNormalCaracter"/>
        </w:rPr>
        <w:t>, f. único.</w:t>
      </w:r>
    </w:p>
    <w:bookmarkStart w:id="535" w:name="DESCRIPTORALFABETICO61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"DESCRIPTOR619" </w:instrText>
      </w:r>
      <w:r w:rsidR="001302DC" w:rsidRPr="001E1F61">
        <w:rPr>
          <w:rStyle w:val="TextoNormalNegritaCaracter"/>
        </w:rPr>
      </w:r>
      <w:r w:rsidRPr="001E1F61">
        <w:rPr>
          <w:rStyle w:val="TextoNormalNegritaCaracter"/>
        </w:rPr>
        <w:fldChar w:fldCharType="separate"/>
      </w:r>
      <w:bookmarkEnd w:id="535"/>
      <w:r w:rsidRPr="001E1F61">
        <w:rPr>
          <w:rStyle w:val="TextoNormalNegritaCaracter"/>
        </w:rPr>
        <w:t>Despido colectivo (Descriptor Nº 619)</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ff. 4 b), 6, 7, VP; </w:t>
      </w:r>
      <w:hyperlink w:anchor="SENTENCIA_2015_66" w:history="1">
        <w:r w:rsidRPr="001E1F61">
          <w:rPr>
            <w:rStyle w:val="TextoNormalCaracter"/>
          </w:rPr>
          <w:t>66/2015</w:t>
        </w:r>
      </w:hyperlink>
      <w:r w:rsidRPr="001E1F61">
        <w:rPr>
          <w:rStyle w:val="TextoNormalCaracter"/>
        </w:rPr>
        <w:t>, ff. 2 a 6.</w:t>
      </w:r>
    </w:p>
    <w:bookmarkStart w:id="536" w:name="DESCRIPTORALFABETICO62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"DESCRIPTOR620" </w:instrText>
      </w:r>
      <w:r w:rsidR="001302DC" w:rsidRPr="001E1F61">
        <w:rPr>
          <w:rStyle w:val="TextoNormalNegritaCaracter"/>
        </w:rPr>
      </w:r>
      <w:r w:rsidRPr="001E1F61">
        <w:rPr>
          <w:rStyle w:val="TextoNormalNegritaCaracter"/>
        </w:rPr>
        <w:fldChar w:fldCharType="separate"/>
      </w:r>
      <w:bookmarkEnd w:id="536"/>
      <w:r w:rsidRPr="001E1F61">
        <w:rPr>
          <w:rStyle w:val="TextoNormalNegritaCaracter"/>
        </w:rPr>
        <w:t>Despido improcedente (Descriptor Nº 620)</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6, 8, VP.</w:t>
      </w:r>
    </w:p>
    <w:bookmarkStart w:id="537" w:name="DESCRIPTORALFABETICO63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"DESCRIPTOR638" </w:instrText>
      </w:r>
      <w:r w:rsidR="001302DC" w:rsidRPr="001E1F61">
        <w:rPr>
          <w:rStyle w:val="TextoNormalNegritaCaracter"/>
        </w:rPr>
      </w:r>
      <w:r w:rsidRPr="001E1F61">
        <w:rPr>
          <w:rStyle w:val="TextoNormalNegritaCaracter"/>
        </w:rPr>
        <w:fldChar w:fldCharType="separate"/>
      </w:r>
      <w:bookmarkEnd w:id="537"/>
      <w:r w:rsidRPr="001E1F61">
        <w:rPr>
          <w:rStyle w:val="TextoNormalNegritaCaracter"/>
        </w:rPr>
        <w:t>Determinación del alcance de la cosa juzgada (Descriptor Nº 638)</w:t>
      </w:r>
      <w:r w:rsidRPr="001E1F61">
        <w:rPr>
          <w:rStyle w:val="TextoNormalNegritaCaracter"/>
        </w:rPr>
        <w:fldChar w:fldCharType="end"/>
      </w:r>
      <w:r w:rsidRPr="001E1F61">
        <w:rPr>
          <w:rStyle w:val="TextoNormalCaracter"/>
        </w:rPr>
        <w:t xml:space="preserve">, Sentencia </w:t>
      </w:r>
      <w:hyperlink w:anchor="SENTENCIA_2015_7" w:history="1">
        <w:r w:rsidRPr="001E1F61">
          <w:rPr>
            <w:rStyle w:val="TextoNormalCaracter"/>
          </w:rPr>
          <w:t>7/2015</w:t>
        </w:r>
      </w:hyperlink>
      <w:r w:rsidRPr="001E1F61">
        <w:rPr>
          <w:rStyle w:val="TextoNormalCaracter"/>
        </w:rPr>
        <w:t>, VP.</w:t>
      </w:r>
    </w:p>
    <w:bookmarkStart w:id="538" w:name="DESCRIPTORALFABETICO54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"DESCRIPTOR543" </w:instrText>
      </w:r>
      <w:r w:rsidR="001302DC" w:rsidRPr="001E1F61">
        <w:rPr>
          <w:rStyle w:val="TextoNormalNegritaCaracter"/>
        </w:rPr>
      </w:r>
      <w:r w:rsidRPr="001E1F61">
        <w:rPr>
          <w:rStyle w:val="TextoNormalNegritaCaracter"/>
        </w:rPr>
        <w:fldChar w:fldCharType="separate"/>
      </w:r>
      <w:bookmarkEnd w:id="538"/>
      <w:r w:rsidRPr="001E1F61">
        <w:rPr>
          <w:rStyle w:val="TextoNormalNegritaCaracter"/>
        </w:rPr>
        <w:t>Dignidad de la persona (Descriptor Nº 543)</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 3.</w:t>
      </w:r>
    </w:p>
    <w:bookmarkStart w:id="539" w:name="DESCRIPTORALFABETICO18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"DESCRIPTOR180" </w:instrText>
      </w:r>
      <w:r w:rsidR="001302DC" w:rsidRPr="001E1F61">
        <w:rPr>
          <w:rStyle w:val="TextoNormalNegritaCaracter"/>
        </w:rPr>
      </w:r>
      <w:r w:rsidRPr="001E1F61">
        <w:rPr>
          <w:rStyle w:val="TextoNormalNegritaCaracter"/>
        </w:rPr>
        <w:fldChar w:fldCharType="separate"/>
      </w:r>
      <w:bookmarkEnd w:id="539"/>
      <w:r w:rsidRPr="001E1F61">
        <w:rPr>
          <w:rStyle w:val="TextoNormalNegritaCaracter"/>
        </w:rPr>
        <w:t>Dilación no reparable mediante una actuación judicial tardía (Descriptor Nº 180)</w:t>
      </w:r>
      <w:r w:rsidRPr="001E1F61">
        <w:rPr>
          <w:rStyle w:val="TextoNormalNegritaCaracter"/>
        </w:rPr>
        <w:fldChar w:fldCharType="end"/>
      </w:r>
      <w:r w:rsidRPr="001E1F61">
        <w:rPr>
          <w:rStyle w:val="TextoNormalCaracter"/>
        </w:rPr>
        <w:t xml:space="preserve">, Sentencias </w:t>
      </w:r>
      <w:hyperlink w:anchor="SENTENCIA_2015_74" w:history="1">
        <w:r w:rsidRPr="001E1F61">
          <w:rPr>
            <w:rStyle w:val="TextoNormalCaracter"/>
          </w:rPr>
          <w:t>74/2015</w:t>
        </w:r>
      </w:hyperlink>
      <w:r w:rsidRPr="001E1F61">
        <w:rPr>
          <w:rStyle w:val="TextoNormalCaracter"/>
        </w:rPr>
        <w:t xml:space="preserve">, f. 3; </w:t>
      </w:r>
      <w:hyperlink w:anchor="SENTENCIA_2015_87" w:history="1">
        <w:r w:rsidRPr="001E1F61">
          <w:rPr>
            <w:rStyle w:val="TextoNormalCaracter"/>
          </w:rPr>
          <w:t>87/2015</w:t>
        </w:r>
      </w:hyperlink>
      <w:r w:rsidRPr="001E1F61">
        <w:rPr>
          <w:rStyle w:val="TextoNormalCaracter"/>
        </w:rPr>
        <w:t xml:space="preserve">, f. 4; </w:t>
      </w:r>
      <w:hyperlink w:anchor="SENTENCIA_2015_88" w:history="1">
        <w:r w:rsidRPr="001E1F61">
          <w:rPr>
            <w:rStyle w:val="TextoNormalCaracter"/>
          </w:rPr>
          <w:t>88/2015</w:t>
        </w:r>
      </w:hyperlink>
      <w:r w:rsidRPr="001E1F61">
        <w:rPr>
          <w:rStyle w:val="TextoNormalCaracter"/>
        </w:rPr>
        <w:t>, f. 3.</w:t>
      </w:r>
    </w:p>
    <w:bookmarkStart w:id="540" w:name="DESCRIPTORALFABETICO64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"DESCRIPTOR642" </w:instrText>
      </w:r>
      <w:r w:rsidR="001302DC" w:rsidRPr="001E1F61">
        <w:rPr>
          <w:rStyle w:val="TextoNormalNegritaCaracter"/>
        </w:rPr>
      </w:r>
      <w:r w:rsidRPr="001E1F61">
        <w:rPr>
          <w:rStyle w:val="TextoNormalNegritaCaracter"/>
        </w:rPr>
        <w:fldChar w:fldCharType="separate"/>
      </w:r>
      <w:bookmarkEnd w:id="540"/>
      <w:r w:rsidRPr="001E1F61">
        <w:rPr>
          <w:rStyle w:val="TextoNormalNegritaCaracter"/>
        </w:rPr>
        <w:t>Dilaciones en la celebración de vista (Descriptor Nº 642)</w:t>
      </w:r>
      <w:r w:rsidRPr="001E1F61">
        <w:rPr>
          <w:rStyle w:val="TextoNormalNegritaCaracter"/>
        </w:rPr>
        <w:fldChar w:fldCharType="end"/>
      </w:r>
      <w:r w:rsidRPr="001E1F61">
        <w:rPr>
          <w:rStyle w:val="TextoNormalCaracter"/>
        </w:rPr>
        <w:t xml:space="preserve">, Sentencias </w:t>
      </w:r>
      <w:hyperlink w:anchor="SENTENCIA_2015_87" w:history="1">
        <w:r w:rsidRPr="001E1F61">
          <w:rPr>
            <w:rStyle w:val="TextoNormalCaracter"/>
          </w:rPr>
          <w:t>87/2015</w:t>
        </w:r>
      </w:hyperlink>
      <w:r w:rsidRPr="001E1F61">
        <w:rPr>
          <w:rStyle w:val="TextoNormalCaracter"/>
        </w:rPr>
        <w:t xml:space="preserve">, ff. 1, 2, 5; </w:t>
      </w:r>
      <w:hyperlink w:anchor="SENTENCIA_2015_88" w:history="1">
        <w:r w:rsidRPr="001E1F61">
          <w:rPr>
            <w:rStyle w:val="TextoNormalCaracter"/>
          </w:rPr>
          <w:t>88/2015</w:t>
        </w:r>
      </w:hyperlink>
      <w:r w:rsidRPr="001E1F61">
        <w:rPr>
          <w:rStyle w:val="TextoNormalCaracter"/>
        </w:rPr>
        <w:t>, ff. 1 a 4.</w:t>
      </w:r>
    </w:p>
    <w:bookmarkStart w:id="541" w:name="DESCRIPTORALFABETICO64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"DESCRIPTOR641" </w:instrText>
      </w:r>
      <w:r w:rsidR="001302DC" w:rsidRPr="001E1F61">
        <w:rPr>
          <w:rStyle w:val="TextoNormalNegritaCaracter"/>
        </w:rPr>
      </w:r>
      <w:r w:rsidRPr="001E1F61">
        <w:rPr>
          <w:rStyle w:val="TextoNormalNegritaCaracter"/>
        </w:rPr>
        <w:fldChar w:fldCharType="separate"/>
      </w:r>
      <w:bookmarkEnd w:id="541"/>
      <w:r w:rsidRPr="001E1F61">
        <w:rPr>
          <w:rStyle w:val="TextoNormalNegritaCaracter"/>
        </w:rPr>
        <w:t>Dilaciones indebidas en el procedimiento (Descriptor Nº 641)</w:t>
      </w:r>
      <w:r w:rsidRPr="001E1F61">
        <w:rPr>
          <w:rStyle w:val="TextoNormalNegritaCaracter"/>
        </w:rPr>
        <w:fldChar w:fldCharType="end"/>
      </w:r>
      <w:r w:rsidRPr="001E1F61">
        <w:rPr>
          <w:rStyle w:val="TextoNormalCaracter"/>
        </w:rPr>
        <w:t xml:space="preserve">, Sentencias </w:t>
      </w:r>
      <w:hyperlink w:anchor="SENTENCIA_2015_87" w:history="1">
        <w:r w:rsidRPr="001E1F61">
          <w:rPr>
            <w:rStyle w:val="TextoNormalCaracter"/>
          </w:rPr>
          <w:t>87/2015</w:t>
        </w:r>
      </w:hyperlink>
      <w:r w:rsidRPr="001E1F61">
        <w:rPr>
          <w:rStyle w:val="TextoNormalCaracter"/>
        </w:rPr>
        <w:t xml:space="preserve">, ff. 1, 2, 5; </w:t>
      </w:r>
      <w:hyperlink w:anchor="SENTENCIA_2015_88" w:history="1">
        <w:r w:rsidRPr="001E1F61">
          <w:rPr>
            <w:rStyle w:val="TextoNormalCaracter"/>
          </w:rPr>
          <w:t>88/2015</w:t>
        </w:r>
      </w:hyperlink>
      <w:r w:rsidRPr="001E1F61">
        <w:rPr>
          <w:rStyle w:val="TextoNormalCaracter"/>
        </w:rPr>
        <w:t>, ff. 1 a 4.</w:t>
      </w:r>
    </w:p>
    <w:bookmarkStart w:id="542" w:name="DESCRIPTORALFABETICO18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"DESCRIPTOR181" </w:instrText>
      </w:r>
      <w:r w:rsidR="001302DC" w:rsidRPr="001E1F61">
        <w:rPr>
          <w:rStyle w:val="TextoNormalNegritaCaracter"/>
        </w:rPr>
      </w:r>
      <w:r w:rsidRPr="001E1F61">
        <w:rPr>
          <w:rStyle w:val="TextoNormalNegritaCaracter"/>
        </w:rPr>
        <w:fldChar w:fldCharType="separate"/>
      </w:r>
      <w:bookmarkEnd w:id="542"/>
      <w:r w:rsidRPr="001E1F61">
        <w:rPr>
          <w:rStyle w:val="TextoNormalNegritaCaracter"/>
        </w:rPr>
        <w:t>Dilaciones no imputables al órgano judicial (Descriptor Nº 181)</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 5.</w:t>
      </w:r>
    </w:p>
    <w:bookmarkStart w:id="543" w:name="DESCRIPTORALFABETICO62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"DESCRIPTOR627" </w:instrText>
      </w:r>
      <w:r w:rsidR="001302DC" w:rsidRPr="001E1F61">
        <w:rPr>
          <w:rStyle w:val="TextoNormalNegritaCaracter"/>
        </w:rPr>
      </w:r>
      <w:r w:rsidRPr="001E1F61">
        <w:rPr>
          <w:rStyle w:val="TextoNormalNegritaCaracter"/>
        </w:rPr>
        <w:fldChar w:fldCharType="separate"/>
      </w:r>
      <w:bookmarkEnd w:id="543"/>
      <w:r w:rsidRPr="001E1F61">
        <w:rPr>
          <w:rStyle w:val="TextoNormalNegritaCaracter"/>
        </w:rPr>
        <w:t>Diligencia del órgano judicial en la averiguación del domicilio (Descriptor Nº 627)</w:t>
      </w:r>
      <w:r w:rsidRPr="001E1F61">
        <w:rPr>
          <w:rStyle w:val="TextoNormalNegritaCaracter"/>
        </w:rPr>
        <w:fldChar w:fldCharType="end"/>
      </w:r>
      <w:r w:rsidRPr="001E1F61">
        <w:rPr>
          <w:rStyle w:val="TextoNormalCaracter"/>
        </w:rPr>
        <w:t xml:space="preserve">, Sentencia </w:t>
      </w:r>
      <w:hyperlink w:anchor="SENTENCIA_2015_89" w:history="1">
        <w:r w:rsidRPr="001E1F61">
          <w:rPr>
            <w:rStyle w:val="TextoNormalCaracter"/>
          </w:rPr>
          <w:t>89/2015</w:t>
        </w:r>
      </w:hyperlink>
      <w:r w:rsidRPr="001E1F61">
        <w:rPr>
          <w:rStyle w:val="TextoNormalCaracter"/>
        </w:rPr>
        <w:t>, ff. 3 a 6.</w:t>
      </w:r>
    </w:p>
    <w:bookmarkStart w:id="544" w:name="DESCRIPTORALFABETICO33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"DESCRIPTOR336" </w:instrText>
      </w:r>
      <w:r w:rsidR="001302DC" w:rsidRPr="001E1F61">
        <w:rPr>
          <w:rStyle w:val="TextoNormalNegritaCaracter"/>
        </w:rPr>
      </w:r>
      <w:r w:rsidRPr="001E1F61">
        <w:rPr>
          <w:rStyle w:val="TextoNormalNegritaCaracter"/>
        </w:rPr>
        <w:fldChar w:fldCharType="separate"/>
      </w:r>
      <w:bookmarkEnd w:id="544"/>
      <w:r w:rsidRPr="001E1F61">
        <w:rPr>
          <w:rStyle w:val="TextoNormalNegritaCaracter"/>
        </w:rPr>
        <w:t>Diputados autonómicos (Descriptor Nº 336)</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1; </w:t>
      </w:r>
      <w:hyperlink w:anchor="SENTENCIA_2015_23" w:history="1">
        <w:r w:rsidRPr="001E1F61">
          <w:rPr>
            <w:rStyle w:val="TextoNormalCaracter"/>
          </w:rPr>
          <w:t>23/2015</w:t>
        </w:r>
      </w:hyperlink>
      <w:r w:rsidRPr="001E1F61">
        <w:rPr>
          <w:rStyle w:val="TextoNormalCaracter"/>
        </w:rPr>
        <w:t>, f. 1.</w:t>
      </w:r>
    </w:p>
    <w:bookmarkStart w:id="545" w:name="DESCRIPTORALFABETICO5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 </w:instrText>
      </w:r>
      <w:r w:rsidR="001302DC" w:rsidRPr="001E1F61">
        <w:rPr>
          <w:rStyle w:val="TextoNormalNegritaCaracter"/>
        </w:rPr>
      </w:r>
      <w:r w:rsidRPr="001E1F61">
        <w:rPr>
          <w:rStyle w:val="TextoNormalNegritaCaracter"/>
        </w:rPr>
        <w:fldChar w:fldCharType="separate"/>
      </w:r>
      <w:bookmarkEnd w:id="545"/>
      <w:r w:rsidRPr="001E1F61">
        <w:rPr>
          <w:rStyle w:val="TextoNormalNegritaCaracter"/>
        </w:rPr>
        <w:t>Dirección de la actividad económica general (Descriptor Nº 55)</w:t>
      </w:r>
      <w:r w:rsidRPr="001E1F61">
        <w:rPr>
          <w:rStyle w:val="TextoNormalNegritaCaracter"/>
        </w:rPr>
        <w:fldChar w:fldCharType="end"/>
      </w:r>
      <w:r w:rsidRPr="001E1F61">
        <w:rPr>
          <w:rStyle w:val="TextoNormalCaracter"/>
        </w:rPr>
        <w:t xml:space="preserve">, Sentencia </w:t>
      </w:r>
      <w:hyperlink w:anchor="SENTENCIA_2015_146" w:history="1">
        <w:r w:rsidRPr="001E1F61">
          <w:rPr>
            <w:rStyle w:val="TextoNormalCaracter"/>
          </w:rPr>
          <w:t>146/2015</w:t>
        </w:r>
      </w:hyperlink>
      <w:r w:rsidRPr="001E1F61">
        <w:rPr>
          <w:rStyle w:val="TextoNormalCaracter"/>
        </w:rPr>
        <w:t>, ff. 1, 3.</w:t>
      </w:r>
    </w:p>
    <w:bookmarkStart w:id="546" w:name="DESCRIPTORALFABETICO30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"DESCRIPTOR306" </w:instrText>
      </w:r>
      <w:r w:rsidR="001302DC" w:rsidRPr="001E1F61">
        <w:rPr>
          <w:rStyle w:val="TextoNormalNegritaCaracter"/>
        </w:rPr>
      </w:r>
      <w:r w:rsidRPr="001E1F61">
        <w:rPr>
          <w:rStyle w:val="TextoNormalNegritaCaracter"/>
        </w:rPr>
        <w:fldChar w:fldCharType="separate"/>
      </w:r>
      <w:bookmarkEnd w:id="546"/>
      <w:r w:rsidRPr="001E1F61">
        <w:rPr>
          <w:rStyle w:val="TextoNormalNegritaCaracter"/>
        </w:rPr>
        <w:t>Discrecionalidad administrativa (Descriptor Nº 306)</w:t>
      </w:r>
      <w:r w:rsidRPr="001E1F61">
        <w:rPr>
          <w:rStyle w:val="TextoNormalNegritaCaracter"/>
        </w:rPr>
        <w:fldChar w:fldCharType="end"/>
      </w:r>
      <w:r w:rsidRPr="001E1F61">
        <w:rPr>
          <w:rStyle w:val="TextoNormalCaracter"/>
        </w:rPr>
        <w:t xml:space="preserve">, Auto </w:t>
      </w:r>
      <w:hyperlink w:anchor="AUTO_2015_8" w:history="1">
        <w:r w:rsidRPr="001E1F61">
          <w:rPr>
            <w:rStyle w:val="TextoNormalCaracter"/>
          </w:rPr>
          <w:t>8/2015</w:t>
        </w:r>
      </w:hyperlink>
      <w:r w:rsidRPr="001E1F61">
        <w:rPr>
          <w:rStyle w:val="TextoNormalCaracter"/>
        </w:rPr>
        <w:t>, f. 3.</w:t>
      </w:r>
    </w:p>
    <w:bookmarkStart w:id="547" w:name="DESCRIPTORALFABETICO10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"DESCRIPTOR108" </w:instrText>
      </w:r>
      <w:r w:rsidR="001302DC" w:rsidRPr="001E1F61">
        <w:rPr>
          <w:rStyle w:val="TextoNormalNegritaCaracter"/>
        </w:rPr>
      </w:r>
      <w:r w:rsidRPr="001E1F61">
        <w:rPr>
          <w:rStyle w:val="TextoNormalNegritaCaracter"/>
        </w:rPr>
        <w:fldChar w:fldCharType="separate"/>
      </w:r>
      <w:bookmarkEnd w:id="547"/>
      <w:r w:rsidRPr="001E1F61">
        <w:rPr>
          <w:rStyle w:val="TextoNormalNegritaCaracter"/>
        </w:rPr>
        <w:t>Discriminación (Descriptor Nº 108)</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ff. 2 a 6.</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 </w:t>
      </w:r>
      <w:hyperlink w:anchor="SENTENCIA_2015_77" w:history="1">
        <w:r w:rsidRPr="001E1F61">
          <w:rPr>
            <w:rStyle w:val="TextoNormalCaracter"/>
          </w:rPr>
          <w:t>77/2015</w:t>
        </w:r>
      </w:hyperlink>
      <w:r w:rsidRPr="001E1F61">
        <w:rPr>
          <w:rStyle w:val="TextoNormalCaracter"/>
        </w:rPr>
        <w:t>, f. 3.</w:t>
      </w:r>
    </w:p>
    <w:p w:rsidR="001E1F61" w:rsidRPr="001E1F61" w:rsidRDefault="001E1F61" w:rsidP="001E1F61">
      <w:pPr>
        <w:pStyle w:val="TextoNormalSangraFrancesa"/>
        <w:rPr>
          <w:rStyle w:val="TextoNormalNegritaCaracter"/>
        </w:rPr>
      </w:pPr>
      <w:r w:rsidRPr="001E1F61">
        <w:rPr>
          <w:rStyle w:val="TextoNormalCursivaCaracter"/>
        </w:rPr>
        <w:t>Discriminación normativa</w:t>
      </w:r>
      <w:r>
        <w:t xml:space="preserve"> véase </w:t>
      </w:r>
      <w:hyperlink w:anchor="DESCRIPTORALFABETICO118" w:history="1">
        <w:r w:rsidRPr="001E1F61">
          <w:rPr>
            <w:rStyle w:val="TextoNormalNegritaCaracter"/>
          </w:rPr>
          <w:t>Tratamiento legal diferenciado</w:t>
        </w:r>
      </w:hyperlink>
    </w:p>
    <w:bookmarkStart w:id="548" w:name="DESCRIPTORALFABETICO10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"DESCRIPTOR109" </w:instrText>
      </w:r>
      <w:r w:rsidR="001302DC" w:rsidRPr="001E1F61">
        <w:rPr>
          <w:rStyle w:val="TextoNormalNegritaCaracter"/>
        </w:rPr>
      </w:r>
      <w:r w:rsidRPr="001E1F61">
        <w:rPr>
          <w:rStyle w:val="TextoNormalNegritaCaracter"/>
        </w:rPr>
        <w:fldChar w:fldCharType="separate"/>
      </w:r>
      <w:bookmarkEnd w:id="548"/>
      <w:r w:rsidRPr="001E1F61">
        <w:rPr>
          <w:rStyle w:val="TextoNormalNegritaCaracter"/>
        </w:rPr>
        <w:t>Discriminación por circunstancias familiares (Descriptor Nº 109)</w:t>
      </w:r>
      <w:r w:rsidRPr="001E1F61">
        <w:rPr>
          <w:rStyle w:val="TextoNormalNegritaCaracter"/>
        </w:rPr>
        <w:fldChar w:fldCharType="end"/>
      </w:r>
      <w:r w:rsidRPr="001E1F61">
        <w:rPr>
          <w:rStyle w:val="TextoNormalCaracter"/>
        </w:rPr>
        <w:t xml:space="preserve">, Sentencia </w:t>
      </w:r>
      <w:hyperlink w:anchor="SENTENCIA_2015_77" w:history="1">
        <w:r w:rsidRPr="001E1F61">
          <w:rPr>
            <w:rStyle w:val="TextoNormalCaracter"/>
          </w:rPr>
          <w:t>77/2015</w:t>
        </w:r>
      </w:hyperlink>
      <w:r w:rsidRPr="001E1F61">
        <w:rPr>
          <w:rStyle w:val="TextoNormalCaracter"/>
        </w:rPr>
        <w:t>, f. 3.</w:t>
      </w:r>
    </w:p>
    <w:bookmarkStart w:id="549" w:name="DESCRIPTORALFABETICO11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"DESCRIPTOR110" </w:instrText>
      </w:r>
      <w:r w:rsidR="001302DC" w:rsidRPr="001E1F61">
        <w:rPr>
          <w:rStyle w:val="TextoNormalNegritaCaracter"/>
        </w:rPr>
      </w:r>
      <w:r w:rsidRPr="001E1F61">
        <w:rPr>
          <w:rStyle w:val="TextoNormalNegritaCaracter"/>
        </w:rPr>
        <w:fldChar w:fldCharType="separate"/>
      </w:r>
      <w:bookmarkEnd w:id="549"/>
      <w:r w:rsidRPr="001E1F61">
        <w:rPr>
          <w:rStyle w:val="TextoNormalNegritaCaracter"/>
        </w:rPr>
        <w:t>Discriminación por razón de edad (Descriptor Nº 110)</w:t>
      </w:r>
      <w:r w:rsidRPr="001E1F61">
        <w:rPr>
          <w:rStyle w:val="TextoNormalNegritaCaracter"/>
        </w:rPr>
        <w:fldChar w:fldCharType="end"/>
      </w:r>
      <w:r w:rsidRPr="001E1F61">
        <w:rPr>
          <w:rStyle w:val="TextoNormalCaracter"/>
        </w:rPr>
        <w:t xml:space="preserve">, Sentencias </w:t>
      </w:r>
      <w:hyperlink w:anchor="SENTENCIA_2015_41" w:history="1">
        <w:r w:rsidRPr="001E1F61">
          <w:rPr>
            <w:rStyle w:val="TextoNormalCaracter"/>
          </w:rPr>
          <w:t>41/2015</w:t>
        </w:r>
      </w:hyperlink>
      <w:r w:rsidRPr="001E1F61">
        <w:rPr>
          <w:rStyle w:val="TextoNormalCaracter"/>
        </w:rPr>
        <w:t xml:space="preserve">, f. 4; </w:t>
      </w:r>
      <w:hyperlink w:anchor="SENTENCIA_2015_66" w:history="1">
        <w:r w:rsidRPr="001E1F61">
          <w:rPr>
            <w:rStyle w:val="TextoNormalCaracter"/>
          </w:rPr>
          <w:t>66/2015</w:t>
        </w:r>
      </w:hyperlink>
      <w:r w:rsidRPr="001E1F61">
        <w:rPr>
          <w:rStyle w:val="TextoNormalCaracter"/>
        </w:rPr>
        <w:t>, ff. 1 a 6.</w:t>
      </w:r>
    </w:p>
    <w:bookmarkStart w:id="550" w:name="DESCRIPTORALFABETICO11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"DESCRIPTOR111" </w:instrText>
      </w:r>
      <w:r w:rsidR="001302DC" w:rsidRPr="001E1F61">
        <w:rPr>
          <w:rStyle w:val="TextoNormalNegritaCaracter"/>
        </w:rPr>
      </w:r>
      <w:r w:rsidRPr="001E1F61">
        <w:rPr>
          <w:rStyle w:val="TextoNormalNegritaCaracter"/>
        </w:rPr>
        <w:fldChar w:fldCharType="separate"/>
      </w:r>
      <w:bookmarkEnd w:id="550"/>
      <w:r w:rsidRPr="001E1F61">
        <w:rPr>
          <w:rStyle w:val="TextoNormalNegritaCaracter"/>
        </w:rPr>
        <w:t>Discriminación por razón de sexo (Descriptor Nº 111)</w:t>
      </w:r>
      <w:r w:rsidRPr="001E1F61">
        <w:rPr>
          <w:rStyle w:val="TextoNormalNegritaCaracter"/>
        </w:rPr>
        <w:fldChar w:fldCharType="end"/>
      </w:r>
      <w:r w:rsidRPr="001E1F61">
        <w:rPr>
          <w:rStyle w:val="TextoNormalCaracter"/>
        </w:rPr>
        <w:t xml:space="preserve">, Sentencia </w:t>
      </w:r>
      <w:hyperlink w:anchor="SENTENCIA_2015_110" w:history="1">
        <w:r w:rsidRPr="001E1F61">
          <w:rPr>
            <w:rStyle w:val="TextoNormalCaracter"/>
          </w:rPr>
          <w:t>110/2015</w:t>
        </w:r>
      </w:hyperlink>
      <w:r w:rsidRPr="001E1F61">
        <w:rPr>
          <w:rStyle w:val="TextoNormalCaracter"/>
        </w:rPr>
        <w:t>, ff. 2, 6, 8, 10.</w:t>
      </w:r>
    </w:p>
    <w:bookmarkStart w:id="551" w:name="DESCRIPTORALFABETICO35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"DESCRIPTOR353" </w:instrText>
      </w:r>
      <w:r w:rsidR="001302DC" w:rsidRPr="001E1F61">
        <w:rPr>
          <w:rStyle w:val="TextoNormalNegritaCaracter"/>
        </w:rPr>
      </w:r>
      <w:r w:rsidRPr="001E1F61">
        <w:rPr>
          <w:rStyle w:val="TextoNormalNegritaCaracter"/>
        </w:rPr>
        <w:fldChar w:fldCharType="separate"/>
      </w:r>
      <w:bookmarkEnd w:id="551"/>
      <w:r w:rsidRPr="001E1F61">
        <w:rPr>
          <w:rStyle w:val="TextoNormalNegritaCaracter"/>
        </w:rPr>
        <w:t>Discriminación tributaria (Descriptor Nº 353)</w:t>
      </w:r>
      <w:r w:rsidRPr="001E1F61">
        <w:rPr>
          <w:rStyle w:val="TextoNormalNegritaCaracter"/>
        </w:rPr>
        <w:fldChar w:fldCharType="end"/>
      </w:r>
      <w:r w:rsidRPr="001E1F61">
        <w:rPr>
          <w:rStyle w:val="TextoNormalCaracter"/>
        </w:rPr>
        <w:t xml:space="preserve">, Sentencia </w:t>
      </w:r>
      <w:hyperlink w:anchor="SENTENCIA_2015_77" w:history="1">
        <w:r w:rsidRPr="001E1F61">
          <w:rPr>
            <w:rStyle w:val="TextoNormalCaracter"/>
          </w:rPr>
          <w:t>77/2015</w:t>
        </w:r>
      </w:hyperlink>
      <w:r w:rsidRPr="001E1F61">
        <w:rPr>
          <w:rStyle w:val="TextoNormalCaracter"/>
        </w:rPr>
        <w:t>, f. 3, VP.</w:t>
      </w:r>
    </w:p>
    <w:bookmarkStart w:id="552" w:name="DESCRIPTORALFABETICO57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"DESCRIPTOR570" </w:instrText>
      </w:r>
      <w:r w:rsidR="001302DC" w:rsidRPr="001E1F61">
        <w:rPr>
          <w:rStyle w:val="TextoNormalNegritaCaracter"/>
        </w:rPr>
      </w:r>
      <w:r w:rsidRPr="001E1F61">
        <w:rPr>
          <w:rStyle w:val="TextoNormalNegritaCaracter"/>
        </w:rPr>
        <w:fldChar w:fldCharType="separate"/>
      </w:r>
      <w:bookmarkEnd w:id="552"/>
      <w:r w:rsidRPr="001E1F61">
        <w:rPr>
          <w:rStyle w:val="TextoNormalNegritaCaracter"/>
        </w:rPr>
        <w:t>Dispositivos anticonceptivos (Descriptor Nº 570)</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ff. 2, 4.</w:t>
      </w:r>
    </w:p>
    <w:bookmarkStart w:id="553" w:name="DESCRIPTORALFABETICO99"/>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"DESCRIPTOR99" </w:instrText>
      </w:r>
      <w:r w:rsidR="001302DC" w:rsidRPr="001E1F61">
        <w:rPr>
          <w:rStyle w:val="TextoNormalNegritaCaracter"/>
        </w:rPr>
      </w:r>
      <w:r w:rsidRPr="001E1F61">
        <w:rPr>
          <w:rStyle w:val="TextoNormalNegritaCaracter"/>
        </w:rPr>
        <w:fldChar w:fldCharType="separate"/>
      </w:r>
      <w:bookmarkEnd w:id="553"/>
      <w:r w:rsidRPr="001E1F61">
        <w:rPr>
          <w:rStyle w:val="TextoNormalNegritaCaracter"/>
        </w:rPr>
        <w:t>Distribución de escaños proporcional a la población (Descriptor Nº 99)</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ff. 6 a 8.</w:t>
      </w:r>
    </w:p>
    <w:bookmarkStart w:id="554" w:name="DESCRIPTORALFABETICO42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"DESCRIPTOR421" </w:instrText>
      </w:r>
      <w:r w:rsidR="001302DC" w:rsidRPr="001E1F61">
        <w:rPr>
          <w:rStyle w:val="TextoNormalNegritaCaracter"/>
        </w:rPr>
      </w:r>
      <w:r w:rsidRPr="001E1F61">
        <w:rPr>
          <w:rStyle w:val="TextoNormalNegritaCaracter"/>
        </w:rPr>
        <w:fldChar w:fldCharType="separate"/>
      </w:r>
      <w:bookmarkEnd w:id="554"/>
      <w:r w:rsidRPr="001E1F61">
        <w:rPr>
          <w:rStyle w:val="TextoNormalNegritaCaracter"/>
        </w:rPr>
        <w:t>División de cosa común (Descriptor Nº 421)</w:t>
      </w:r>
      <w:r w:rsidRPr="001E1F61">
        <w:rPr>
          <w:rStyle w:val="TextoNormalNegritaCaracter"/>
        </w:rPr>
        <w:fldChar w:fldCharType="end"/>
      </w:r>
      <w:r w:rsidRPr="001E1F61">
        <w:rPr>
          <w:rStyle w:val="TextoNormalCaracter"/>
        </w:rPr>
        <w:t xml:space="preserve">, Sentencia </w:t>
      </w:r>
      <w:hyperlink w:anchor="SENTENCIA_2015_101" w:history="1">
        <w:r w:rsidRPr="001E1F61">
          <w:rPr>
            <w:rStyle w:val="TextoNormalCaracter"/>
          </w:rPr>
          <w:t>101/2015</w:t>
        </w:r>
      </w:hyperlink>
      <w:r w:rsidRPr="001E1F61">
        <w:rPr>
          <w:rStyle w:val="TextoNormalCaracter"/>
        </w:rPr>
        <w:t>, f. 5.</w:t>
      </w:r>
    </w:p>
    <w:bookmarkStart w:id="555" w:name="DESCRIPTORALFABETICO8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"DESCRIPTOR81" </w:instrText>
      </w:r>
      <w:r w:rsidR="001302DC" w:rsidRPr="001E1F61">
        <w:rPr>
          <w:rStyle w:val="TextoNormalNegritaCaracter"/>
        </w:rPr>
      </w:r>
      <w:r w:rsidRPr="001E1F61">
        <w:rPr>
          <w:rStyle w:val="TextoNormalNegritaCaracter"/>
        </w:rPr>
        <w:fldChar w:fldCharType="separate"/>
      </w:r>
      <w:bookmarkEnd w:id="555"/>
      <w:r w:rsidRPr="001E1F61">
        <w:rPr>
          <w:rStyle w:val="TextoNormalNegritaCaracter"/>
        </w:rPr>
        <w:t>Doble imposición (Descriptor Nº 81)</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ff. 2 a 4.</w:t>
      </w:r>
    </w:p>
    <w:bookmarkStart w:id="556" w:name="DESCRIPTORALFABETICO15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"DESCRIPTOR153" </w:instrText>
      </w:r>
      <w:r w:rsidR="001302DC" w:rsidRPr="001E1F61">
        <w:rPr>
          <w:rStyle w:val="TextoNormalNegritaCaracter"/>
        </w:rPr>
      </w:r>
      <w:r w:rsidRPr="001E1F61">
        <w:rPr>
          <w:rStyle w:val="TextoNormalNegritaCaracter"/>
        </w:rPr>
        <w:fldChar w:fldCharType="separate"/>
      </w:r>
      <w:bookmarkEnd w:id="556"/>
      <w:r w:rsidRPr="001E1F61">
        <w:rPr>
          <w:rStyle w:val="TextoNormalNegritaCaracter"/>
        </w:rPr>
        <w:t>Doble instancia penal (Descriptor Nº 153)</w:t>
      </w:r>
      <w:r w:rsidRPr="001E1F61">
        <w:rPr>
          <w:rStyle w:val="TextoNormalNegritaCaracter"/>
        </w:rPr>
        <w:fldChar w:fldCharType="end"/>
      </w:r>
      <w:r w:rsidRPr="001E1F61">
        <w:rPr>
          <w:rStyle w:val="TextoNormalCaracter"/>
        </w:rPr>
        <w:t xml:space="preserve">, Sentencia </w:t>
      </w:r>
      <w:hyperlink w:anchor="SENTENCIA_2015_55" w:history="1">
        <w:r w:rsidRPr="001E1F61">
          <w:rPr>
            <w:rStyle w:val="TextoNormalCaracter"/>
          </w:rPr>
          <w:t>55/2015</w:t>
        </w:r>
      </w:hyperlink>
      <w:r w:rsidRPr="001E1F61">
        <w:rPr>
          <w:rStyle w:val="TextoNormalCaracter"/>
        </w:rPr>
        <w:t>, f. 4 b).</w:t>
      </w:r>
    </w:p>
    <w:bookmarkStart w:id="557" w:name="DESCRIPTORALFABETICO49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"DESCRIPTOR496" </w:instrText>
      </w:r>
      <w:r w:rsidR="001302DC" w:rsidRPr="001E1F61">
        <w:rPr>
          <w:rStyle w:val="TextoNormalNegritaCaracter"/>
        </w:rPr>
      </w:r>
      <w:r w:rsidRPr="001E1F61">
        <w:rPr>
          <w:rStyle w:val="TextoNormalNegritaCaracter"/>
        </w:rPr>
        <w:fldChar w:fldCharType="separate"/>
      </w:r>
      <w:bookmarkEnd w:id="557"/>
      <w:r w:rsidRPr="001E1F61">
        <w:rPr>
          <w:rStyle w:val="TextoNormalNegritaCaracter"/>
        </w:rPr>
        <w:t>Doctrina del Tribunal Europeo de Derechos Humanos (Descriptor Nº 496)</w:t>
      </w:r>
      <w:r w:rsidRPr="001E1F61">
        <w:rPr>
          <w:rStyle w:val="TextoNormalNegritaCaracter"/>
        </w:rPr>
        <w:fldChar w:fldCharType="end"/>
      </w:r>
      <w:r w:rsidRPr="001E1F61">
        <w:rPr>
          <w:rStyle w:val="TextoNormalCaracter"/>
        </w:rPr>
        <w:t xml:space="preserve">, Sentencias </w:t>
      </w:r>
      <w:hyperlink w:anchor="SENTENCIA_2015_16" w:history="1">
        <w:r w:rsidRPr="001E1F61">
          <w:rPr>
            <w:rStyle w:val="TextoNormalCaracter"/>
          </w:rPr>
          <w:t>16/2015</w:t>
        </w:r>
      </w:hyperlink>
      <w:r w:rsidRPr="001E1F61">
        <w:rPr>
          <w:rStyle w:val="TextoNormalCaracter"/>
        </w:rPr>
        <w:t xml:space="preserve">, f. 3; </w:t>
      </w:r>
      <w:hyperlink w:anchor="SENTENCIA_2015_18" w:history="1">
        <w:r w:rsidRPr="001E1F61">
          <w:rPr>
            <w:rStyle w:val="TextoNormalCaracter"/>
          </w:rPr>
          <w:t>18/2015</w:t>
        </w:r>
      </w:hyperlink>
      <w:r w:rsidRPr="001E1F61">
        <w:rPr>
          <w:rStyle w:val="TextoNormalCaracter"/>
        </w:rPr>
        <w:t xml:space="preserve">, f. 5; </w:t>
      </w:r>
      <w:hyperlink w:anchor="SENTENCIA_2015_33" w:history="1">
        <w:r w:rsidRPr="001E1F61">
          <w:rPr>
            <w:rStyle w:val="TextoNormalCaracter"/>
          </w:rPr>
          <w:t>33/2015</w:t>
        </w:r>
      </w:hyperlink>
      <w:r w:rsidRPr="001E1F61">
        <w:rPr>
          <w:rStyle w:val="TextoNormalCaracter"/>
        </w:rPr>
        <w:t xml:space="preserve">, f. 4; </w:t>
      </w:r>
      <w:hyperlink w:anchor="SENTENCIA_2015_34" w:history="1">
        <w:r w:rsidRPr="001E1F61">
          <w:rPr>
            <w:rStyle w:val="TextoNormalCaracter"/>
          </w:rPr>
          <w:t>34/2015</w:t>
        </w:r>
      </w:hyperlink>
      <w:r w:rsidRPr="001E1F61">
        <w:rPr>
          <w:rStyle w:val="TextoNormalCaracter"/>
        </w:rPr>
        <w:t xml:space="preserve">, f. 3; </w:t>
      </w:r>
      <w:hyperlink w:anchor="SENTENCIA_2015_35" w:history="1">
        <w:r w:rsidRPr="001E1F61">
          <w:rPr>
            <w:rStyle w:val="TextoNormalCaracter"/>
          </w:rPr>
          <w:t>35/2015</w:t>
        </w:r>
      </w:hyperlink>
      <w:r w:rsidRPr="001E1F61">
        <w:rPr>
          <w:rStyle w:val="TextoNormalCaracter"/>
        </w:rPr>
        <w:t xml:space="preserve">, f. 3; </w:t>
      </w:r>
      <w:hyperlink w:anchor="SENTENCIA_2015_36" w:history="1">
        <w:r w:rsidRPr="001E1F61">
          <w:rPr>
            <w:rStyle w:val="TextoNormalCaracter"/>
          </w:rPr>
          <w:t>36/2015</w:t>
        </w:r>
      </w:hyperlink>
      <w:r w:rsidRPr="001E1F61">
        <w:rPr>
          <w:rStyle w:val="TextoNormalCaracter"/>
        </w:rPr>
        <w:t xml:space="preserve">, f. 3; </w:t>
      </w:r>
      <w:hyperlink w:anchor="SENTENCIA_2015_40" w:history="1">
        <w:r w:rsidRPr="001E1F61">
          <w:rPr>
            <w:rStyle w:val="TextoNormalCaracter"/>
          </w:rPr>
          <w:t>40/2015</w:t>
        </w:r>
      </w:hyperlink>
      <w:r w:rsidRPr="001E1F61">
        <w:rPr>
          <w:rStyle w:val="TextoNormalCaracter"/>
        </w:rPr>
        <w:t xml:space="preserve">, f. 3; </w:t>
      </w:r>
      <w:hyperlink w:anchor="SENTENCIA_2015_51" w:history="1">
        <w:r w:rsidRPr="001E1F61">
          <w:rPr>
            <w:rStyle w:val="TextoNormalCaracter"/>
          </w:rPr>
          <w:t>51/2015</w:t>
        </w:r>
      </w:hyperlink>
      <w:r w:rsidRPr="001E1F61">
        <w:rPr>
          <w:rStyle w:val="TextoNormalCaracter"/>
        </w:rPr>
        <w:t xml:space="preserve">, f. 3; </w:t>
      </w:r>
      <w:hyperlink w:anchor="SENTENCIA_2015_53" w:history="1">
        <w:r w:rsidRPr="001E1F61">
          <w:rPr>
            <w:rStyle w:val="TextoNormalCaracter"/>
          </w:rPr>
          <w:t>53/2015</w:t>
        </w:r>
      </w:hyperlink>
      <w:r w:rsidRPr="001E1F61">
        <w:rPr>
          <w:rStyle w:val="TextoNormalCaracter"/>
        </w:rPr>
        <w:t xml:space="preserve">, f. 3; </w:t>
      </w:r>
      <w:hyperlink w:anchor="SENTENCIA_2015_54" w:history="1">
        <w:r w:rsidRPr="001E1F61">
          <w:rPr>
            <w:rStyle w:val="TextoNormalCaracter"/>
          </w:rPr>
          <w:t>54/2015</w:t>
        </w:r>
      </w:hyperlink>
      <w:r w:rsidRPr="001E1F61">
        <w:rPr>
          <w:rStyle w:val="TextoNormalCaracter"/>
        </w:rPr>
        <w:t xml:space="preserve">, f. 7; </w:t>
      </w:r>
      <w:hyperlink w:anchor="SENTENCIA_2015_67" w:history="1">
        <w:r w:rsidRPr="001E1F61">
          <w:rPr>
            <w:rStyle w:val="TextoNormalCaracter"/>
          </w:rPr>
          <w:t>67/2015</w:t>
        </w:r>
      </w:hyperlink>
      <w:r w:rsidRPr="001E1F61">
        <w:rPr>
          <w:rStyle w:val="TextoNormalCaracter"/>
        </w:rPr>
        <w:t xml:space="preserve">, f. 3; </w:t>
      </w:r>
      <w:hyperlink w:anchor="SENTENCIA_2015_68" w:history="1">
        <w:r w:rsidRPr="001E1F61">
          <w:rPr>
            <w:rStyle w:val="TextoNormalCaracter"/>
          </w:rPr>
          <w:t>68/2015</w:t>
        </w:r>
      </w:hyperlink>
      <w:r w:rsidRPr="001E1F61">
        <w:rPr>
          <w:rStyle w:val="TextoNormalCaracter"/>
        </w:rPr>
        <w:t xml:space="preserve">, f. 3; </w:t>
      </w:r>
      <w:hyperlink w:anchor="SENTENCIA_2015_69" w:history="1">
        <w:r w:rsidRPr="001E1F61">
          <w:rPr>
            <w:rStyle w:val="TextoNormalCaracter"/>
          </w:rPr>
          <w:t>69/2015</w:t>
        </w:r>
      </w:hyperlink>
      <w:r w:rsidRPr="001E1F61">
        <w:rPr>
          <w:rStyle w:val="TextoNormalCaracter"/>
        </w:rPr>
        <w:t xml:space="preserve">, f. 3; </w:t>
      </w:r>
      <w:hyperlink w:anchor="SENTENCIA_2015_70" w:history="1">
        <w:r w:rsidRPr="001E1F61">
          <w:rPr>
            <w:rStyle w:val="TextoNormalCaracter"/>
          </w:rPr>
          <w:t>70/2015</w:t>
        </w:r>
      </w:hyperlink>
      <w:r w:rsidRPr="001E1F61">
        <w:rPr>
          <w:rStyle w:val="TextoNormalCaracter"/>
        </w:rPr>
        <w:t xml:space="preserve">, f. 3; </w:t>
      </w:r>
      <w:hyperlink w:anchor="SENTENCIA_2015_71" w:history="1">
        <w:r w:rsidRPr="001E1F61">
          <w:rPr>
            <w:rStyle w:val="TextoNormalCaracter"/>
          </w:rPr>
          <w:t>71/2015</w:t>
        </w:r>
      </w:hyperlink>
      <w:r w:rsidRPr="001E1F61">
        <w:rPr>
          <w:rStyle w:val="TextoNormalCaracter"/>
        </w:rPr>
        <w:t xml:space="preserve">, f. 2; </w:t>
      </w:r>
      <w:hyperlink w:anchor="SENTENCIA_2015_72" w:history="1">
        <w:r w:rsidRPr="001E1F61">
          <w:rPr>
            <w:rStyle w:val="TextoNormalCaracter"/>
          </w:rPr>
          <w:t>72/2015</w:t>
        </w:r>
      </w:hyperlink>
      <w:r w:rsidRPr="001E1F61">
        <w:rPr>
          <w:rStyle w:val="TextoNormalCaracter"/>
        </w:rPr>
        <w:t xml:space="preserve">, f. 3; </w:t>
      </w:r>
      <w:hyperlink w:anchor="SENTENCIA_2015_75" w:history="1">
        <w:r w:rsidRPr="001E1F61">
          <w:rPr>
            <w:rStyle w:val="TextoNormalCaracter"/>
          </w:rPr>
          <w:t>75/2015</w:t>
        </w:r>
      </w:hyperlink>
      <w:r w:rsidRPr="001E1F61">
        <w:rPr>
          <w:rStyle w:val="TextoNormalCaracter"/>
        </w:rPr>
        <w:t xml:space="preserve">, f. 2; </w:t>
      </w:r>
      <w:hyperlink w:anchor="SENTENCIA_2015_76" w:history="1">
        <w:r w:rsidRPr="001E1F61">
          <w:rPr>
            <w:rStyle w:val="TextoNormalCaracter"/>
          </w:rPr>
          <w:t>76/2015</w:t>
        </w:r>
      </w:hyperlink>
      <w:r w:rsidRPr="001E1F61">
        <w:rPr>
          <w:rStyle w:val="TextoNormalCaracter"/>
        </w:rPr>
        <w:t xml:space="preserve">, f. 3; </w:t>
      </w:r>
      <w:hyperlink w:anchor="SENTENCIA_2015_78" w:history="1">
        <w:r w:rsidRPr="001E1F61">
          <w:rPr>
            <w:rStyle w:val="TextoNormalCaracter"/>
          </w:rPr>
          <w:t>78/2015</w:t>
        </w:r>
      </w:hyperlink>
      <w:r w:rsidRPr="001E1F61">
        <w:rPr>
          <w:rStyle w:val="TextoNormalCaracter"/>
        </w:rPr>
        <w:t xml:space="preserve">, f. 2; </w:t>
      </w:r>
      <w:hyperlink w:anchor="SENTENCIA_2015_80" w:history="1">
        <w:r w:rsidRPr="001E1F61">
          <w:rPr>
            <w:rStyle w:val="TextoNormalCaracter"/>
          </w:rPr>
          <w:t>80/2015</w:t>
        </w:r>
      </w:hyperlink>
      <w:r w:rsidRPr="001E1F61">
        <w:rPr>
          <w:rStyle w:val="TextoNormalCaracter"/>
        </w:rPr>
        <w:t xml:space="preserve">, f. 3; </w:t>
      </w:r>
      <w:hyperlink w:anchor="SENTENCIA_2015_82" w:history="1">
        <w:r w:rsidRPr="001E1F61">
          <w:rPr>
            <w:rStyle w:val="TextoNormalCaracter"/>
          </w:rPr>
          <w:t>82/2015</w:t>
        </w:r>
      </w:hyperlink>
      <w:r w:rsidRPr="001E1F61">
        <w:rPr>
          <w:rStyle w:val="TextoNormalCaracter"/>
        </w:rPr>
        <w:t xml:space="preserve">, f. 3; </w:t>
      </w:r>
      <w:hyperlink w:anchor="SENTENCIA_2015_87" w:history="1">
        <w:r w:rsidRPr="001E1F61">
          <w:rPr>
            <w:rStyle w:val="TextoNormalCaracter"/>
          </w:rPr>
          <w:t>87/2015</w:t>
        </w:r>
      </w:hyperlink>
      <w:r w:rsidRPr="001E1F61">
        <w:rPr>
          <w:rStyle w:val="TextoNormalCaracter"/>
        </w:rPr>
        <w:t xml:space="preserve">, f. 4; </w:t>
      </w:r>
      <w:hyperlink w:anchor="SENTENCIA_2015_88" w:history="1">
        <w:r w:rsidRPr="001E1F61">
          <w:rPr>
            <w:rStyle w:val="TextoNormalCaracter"/>
          </w:rPr>
          <w:t>88/2015</w:t>
        </w:r>
      </w:hyperlink>
      <w:r w:rsidRPr="001E1F61">
        <w:rPr>
          <w:rStyle w:val="TextoNormalCaracter"/>
        </w:rPr>
        <w:t xml:space="preserve">, f. 3; </w:t>
      </w:r>
      <w:hyperlink w:anchor="SENTENCIA_2015_145" w:history="1">
        <w:r w:rsidRPr="001E1F61">
          <w:rPr>
            <w:rStyle w:val="TextoNormalCaracter"/>
          </w:rPr>
          <w:t>145/2015</w:t>
        </w:r>
      </w:hyperlink>
      <w:r w:rsidRPr="001E1F61">
        <w:rPr>
          <w:rStyle w:val="TextoNormalCaracter"/>
        </w:rPr>
        <w:t>, VP I.</w:t>
      </w:r>
    </w:p>
    <w:bookmarkStart w:id="558" w:name="DESCRIPTORALFABETICO64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"DESCRIPTOR643" </w:instrText>
      </w:r>
      <w:r w:rsidR="001302DC" w:rsidRPr="001E1F61">
        <w:rPr>
          <w:rStyle w:val="TextoNormalNegritaCaracter"/>
        </w:rPr>
      </w:r>
      <w:r w:rsidRPr="001E1F61">
        <w:rPr>
          <w:rStyle w:val="TextoNormalNegritaCaracter"/>
        </w:rPr>
        <w:fldChar w:fldCharType="separate"/>
      </w:r>
      <w:bookmarkEnd w:id="558"/>
      <w:r w:rsidRPr="001E1F61">
        <w:rPr>
          <w:rStyle w:val="TextoNormalNegritaCaracter"/>
        </w:rPr>
        <w:t>Documentación judicial (Descriptor Nº 643)</w:t>
      </w:r>
      <w:r w:rsidRPr="001E1F61">
        <w:rPr>
          <w:rStyle w:val="TextoNormalNegritaCaracter"/>
        </w:rPr>
        <w:fldChar w:fldCharType="end"/>
      </w:r>
      <w:r w:rsidRPr="001E1F61">
        <w:rPr>
          <w:rStyle w:val="TextoNormalCaracter"/>
        </w:rPr>
        <w:t xml:space="preserve">, Sentencia </w:t>
      </w:r>
      <w:hyperlink w:anchor="SENTENCIA_2015_55" w:history="1">
        <w:r w:rsidRPr="001E1F61">
          <w:rPr>
            <w:rStyle w:val="TextoNormalCaracter"/>
          </w:rPr>
          <w:t>55/2015</w:t>
        </w:r>
      </w:hyperlink>
      <w:r w:rsidRPr="001E1F61">
        <w:rPr>
          <w:rStyle w:val="TextoNormalCaracter"/>
        </w:rPr>
        <w:t>, f. 1.</w:t>
      </w:r>
    </w:p>
    <w:bookmarkStart w:id="559" w:name="DESCRIPTORALFABETICO42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"DESCRIPTOR423" </w:instrText>
      </w:r>
      <w:r w:rsidR="001302DC" w:rsidRPr="001E1F61">
        <w:rPr>
          <w:rStyle w:val="TextoNormalNegritaCaracter"/>
        </w:rPr>
      </w:r>
      <w:r w:rsidRPr="001E1F61">
        <w:rPr>
          <w:rStyle w:val="TextoNormalNegritaCaracter"/>
        </w:rPr>
        <w:fldChar w:fldCharType="separate"/>
      </w:r>
      <w:bookmarkEnd w:id="559"/>
      <w:r w:rsidRPr="001E1F61">
        <w:rPr>
          <w:rStyle w:val="TextoNormalNegritaCaracter"/>
        </w:rPr>
        <w:t>Dominio público (Descriptor Nº 423)</w:t>
      </w:r>
      <w:r w:rsidRPr="001E1F61">
        <w:rPr>
          <w:rStyle w:val="TextoNormalNegritaCaracter"/>
        </w:rPr>
        <w:fldChar w:fldCharType="end"/>
      </w:r>
      <w:r w:rsidRPr="001E1F61">
        <w:rPr>
          <w:rStyle w:val="TextoNormalCaracter"/>
        </w:rPr>
        <w:t xml:space="preserve">, Sentencia </w:t>
      </w:r>
      <w:hyperlink w:anchor="SENTENCIA_2015_5" w:history="1">
        <w:r w:rsidRPr="001E1F61">
          <w:rPr>
            <w:rStyle w:val="TextoNormalCaracter"/>
          </w:rPr>
          <w:t>5/2015</w:t>
        </w:r>
      </w:hyperlink>
      <w:r w:rsidRPr="001E1F61">
        <w:rPr>
          <w:rStyle w:val="TextoNormalCaracter"/>
        </w:rPr>
        <w:t>, ff. 3, 4, 5.</w:t>
      </w:r>
    </w:p>
    <w:bookmarkStart w:id="560" w:name="DESCRIPTORALFABETICO42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"DESCRIPTOR428" </w:instrText>
      </w:r>
      <w:r w:rsidR="001302DC" w:rsidRPr="001E1F61">
        <w:rPr>
          <w:rStyle w:val="TextoNormalNegritaCaracter"/>
        </w:rPr>
      </w:r>
      <w:r w:rsidRPr="001E1F61">
        <w:rPr>
          <w:rStyle w:val="TextoNormalNegritaCaracter"/>
        </w:rPr>
        <w:fldChar w:fldCharType="separate"/>
      </w:r>
      <w:bookmarkEnd w:id="560"/>
      <w:r w:rsidRPr="001E1F61">
        <w:rPr>
          <w:rStyle w:val="TextoNormalNegritaCaracter"/>
        </w:rPr>
        <w:t>Dominio público hidráulico (Descriptor Nº 428)</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ff. 2 a 6.</w:t>
      </w:r>
    </w:p>
    <w:bookmarkStart w:id="561" w:name="DESCRIPTORALFABETICO17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"DESCRIPTOR178" </w:instrText>
      </w:r>
      <w:r w:rsidR="001302DC" w:rsidRPr="001E1F61">
        <w:rPr>
          <w:rStyle w:val="TextoNormalNegritaCaracter"/>
        </w:rPr>
      </w:r>
      <w:r w:rsidRPr="001E1F61">
        <w:rPr>
          <w:rStyle w:val="TextoNormalNegritaCaracter"/>
        </w:rPr>
        <w:fldChar w:fldCharType="separate"/>
      </w:r>
      <w:bookmarkEnd w:id="561"/>
      <w:r w:rsidRPr="001E1F61">
        <w:rPr>
          <w:rStyle w:val="TextoNormalNegritaCaracter"/>
        </w:rPr>
        <w:t>Duración desproporcionada del procedimiento (Descriptor Nº 178)</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ff. 4, 5.</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E</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562" w:name="DESCRIPTORALFABETICO58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"DESCRIPTOR582" </w:instrText>
      </w:r>
      <w:r w:rsidR="001302DC" w:rsidRPr="001E1F61">
        <w:rPr>
          <w:rStyle w:val="TextoNormalNegritaCaracter"/>
        </w:rPr>
      </w:r>
      <w:r w:rsidRPr="001E1F61">
        <w:rPr>
          <w:rStyle w:val="TextoNormalNegritaCaracter"/>
        </w:rPr>
        <w:fldChar w:fldCharType="separate"/>
      </w:r>
      <w:bookmarkEnd w:id="562"/>
      <w:r w:rsidRPr="001E1F61">
        <w:rPr>
          <w:rStyle w:val="TextoNormalNegritaCaracter"/>
        </w:rPr>
        <w:t>Edad de jubilación (Descriptor Nº 582)</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ff. 2, 6.</w:t>
      </w:r>
    </w:p>
    <w:bookmarkStart w:id="563" w:name="DESCRIPTORALFABETICO63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"DESCRIPTOR639" </w:instrText>
      </w:r>
      <w:r w:rsidR="001302DC" w:rsidRPr="001E1F61">
        <w:rPr>
          <w:rStyle w:val="TextoNormalNegritaCaracter"/>
        </w:rPr>
      </w:r>
      <w:r w:rsidRPr="001E1F61">
        <w:rPr>
          <w:rStyle w:val="TextoNormalNegritaCaracter"/>
        </w:rPr>
        <w:fldChar w:fldCharType="separate"/>
      </w:r>
      <w:bookmarkEnd w:id="563"/>
      <w:r w:rsidRPr="001E1F61">
        <w:rPr>
          <w:rStyle w:val="TextoNormalNegritaCaracter"/>
        </w:rPr>
        <w:t>Efectos de cosa juzgada (Descriptor Nº 639)</w:t>
      </w:r>
      <w:r w:rsidRPr="001E1F61">
        <w:rPr>
          <w:rStyle w:val="TextoNormalNegritaCaracter"/>
        </w:rPr>
        <w:fldChar w:fldCharType="end"/>
      </w:r>
      <w:r w:rsidRPr="001E1F61">
        <w:rPr>
          <w:rStyle w:val="TextoNormalCaracter"/>
        </w:rPr>
        <w:t xml:space="preserve">, Sentencia </w:t>
      </w:r>
      <w:hyperlink w:anchor="SENTENCIA_2015_7" w:history="1">
        <w:r w:rsidRPr="001E1F61">
          <w:rPr>
            <w:rStyle w:val="TextoNormalCaracter"/>
          </w:rPr>
          <w:t>7/2015</w:t>
        </w:r>
      </w:hyperlink>
      <w:r w:rsidRPr="001E1F61">
        <w:rPr>
          <w:rStyle w:val="TextoNormalCaracter"/>
        </w:rPr>
        <w:t>, VP.</w:t>
      </w:r>
    </w:p>
    <w:bookmarkStart w:id="564" w:name="DESCRIPTORALFABETICO29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"DESCRIPTOR293" </w:instrText>
      </w:r>
      <w:r w:rsidR="001302DC" w:rsidRPr="001E1F61">
        <w:rPr>
          <w:rStyle w:val="TextoNormalNegritaCaracter"/>
        </w:rPr>
      </w:r>
      <w:r w:rsidRPr="001E1F61">
        <w:rPr>
          <w:rStyle w:val="TextoNormalNegritaCaracter"/>
        </w:rPr>
        <w:fldChar w:fldCharType="separate"/>
      </w:r>
      <w:bookmarkEnd w:id="564"/>
      <w:r w:rsidRPr="001E1F61">
        <w:rPr>
          <w:rStyle w:val="TextoNormalNegritaCaracter"/>
        </w:rPr>
        <w:t>Efectos de las sentencias dictadas en procedimientos de inconstitucionalidad (Descriptor Nº 293)</w:t>
      </w:r>
      <w:r w:rsidRPr="001E1F61">
        <w:rPr>
          <w:rStyle w:val="TextoNormalNegritaCaracter"/>
        </w:rPr>
        <w:fldChar w:fldCharType="end"/>
      </w:r>
      <w:r w:rsidRPr="001E1F61">
        <w:rPr>
          <w:rStyle w:val="TextoNormalCaracter"/>
        </w:rPr>
        <w:t xml:space="preserve">, Sentencia </w:t>
      </w:r>
      <w:hyperlink w:anchor="SENTENCIA_2015_138" w:history="1">
        <w:r w:rsidRPr="001E1F61">
          <w:rPr>
            <w:rStyle w:val="TextoNormalCaracter"/>
          </w:rPr>
          <w:t>138/2015</w:t>
        </w:r>
      </w:hyperlink>
      <w:r w:rsidRPr="001E1F61">
        <w:rPr>
          <w:rStyle w:val="TextoNormalCaracter"/>
        </w:rPr>
        <w:t>, f. 5.</w:t>
      </w:r>
    </w:p>
    <w:bookmarkStart w:id="565" w:name="DESCRIPTORALFABETICO64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"DESCRIPTOR644" </w:instrText>
      </w:r>
      <w:r w:rsidR="001302DC" w:rsidRPr="001E1F61">
        <w:rPr>
          <w:rStyle w:val="TextoNormalNegritaCaracter"/>
        </w:rPr>
      </w:r>
      <w:r w:rsidRPr="001E1F61">
        <w:rPr>
          <w:rStyle w:val="TextoNormalNegritaCaracter"/>
        </w:rPr>
        <w:fldChar w:fldCharType="separate"/>
      </w:r>
      <w:bookmarkEnd w:id="565"/>
      <w:r w:rsidRPr="001E1F61">
        <w:rPr>
          <w:rStyle w:val="TextoNormalNegritaCaracter"/>
        </w:rPr>
        <w:t>Ejecución de sentencia penal (Descriptor Nº 644)</w:t>
      </w:r>
      <w:r w:rsidRPr="001E1F61">
        <w:rPr>
          <w:rStyle w:val="TextoNormalNegritaCaracter"/>
        </w:rPr>
        <w:fldChar w:fldCharType="end"/>
      </w:r>
      <w:r w:rsidRPr="001E1F61">
        <w:rPr>
          <w:rStyle w:val="TextoNormalCaracter"/>
        </w:rPr>
        <w:t xml:space="preserve">, Sentencia </w:t>
      </w:r>
      <w:hyperlink w:anchor="SENTENCIA_2015_63" w:history="1">
        <w:r w:rsidRPr="001E1F61">
          <w:rPr>
            <w:rStyle w:val="TextoNormalCaracter"/>
          </w:rPr>
          <w:t>63/2015</w:t>
        </w:r>
      </w:hyperlink>
      <w:r w:rsidRPr="001E1F61">
        <w:rPr>
          <w:rStyle w:val="TextoNormalCaracter"/>
        </w:rPr>
        <w:t>, ff. 4, 5.</w:t>
      </w:r>
    </w:p>
    <w:bookmarkStart w:id="566" w:name="DESCRIPTORALFABETICO29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"DESCRIPTOR292" </w:instrText>
      </w:r>
      <w:r w:rsidR="001302DC" w:rsidRPr="001E1F61">
        <w:rPr>
          <w:rStyle w:val="TextoNormalNegritaCaracter"/>
        </w:rPr>
      </w:r>
      <w:r w:rsidRPr="001E1F61">
        <w:rPr>
          <w:rStyle w:val="TextoNormalNegritaCaracter"/>
        </w:rPr>
        <w:fldChar w:fldCharType="separate"/>
      </w:r>
      <w:bookmarkEnd w:id="566"/>
      <w:r w:rsidRPr="001E1F61">
        <w:rPr>
          <w:rStyle w:val="TextoNormalNegritaCaracter"/>
        </w:rPr>
        <w:t>Ejecución de sentencias del Tribunal Constitucional (Descriptor Nº 292)</w:t>
      </w:r>
      <w:r w:rsidRPr="001E1F61">
        <w:rPr>
          <w:rStyle w:val="TextoNormalNegritaCaracter"/>
        </w:rPr>
        <w:fldChar w:fldCharType="end"/>
      </w:r>
      <w:r w:rsidRPr="001E1F61">
        <w:rPr>
          <w:rStyle w:val="TextoNormalCaracter"/>
        </w:rPr>
        <w:t xml:space="preserve">, Auto </w:t>
      </w:r>
      <w:hyperlink w:anchor="AUTO_2015_65" w:history="1">
        <w:r w:rsidRPr="001E1F61">
          <w:rPr>
            <w:rStyle w:val="TextoNormalCaracter"/>
          </w:rPr>
          <w:t>65/2015</w:t>
        </w:r>
      </w:hyperlink>
      <w:r w:rsidRPr="001E1F61">
        <w:rPr>
          <w:rStyle w:val="TextoNormalCaracter"/>
        </w:rPr>
        <w:t>, ff. 1 a 3.</w:t>
      </w:r>
    </w:p>
    <w:p w:rsidR="001E1F61" w:rsidRPr="001E1F61" w:rsidRDefault="001E1F61" w:rsidP="001E1F61">
      <w:pPr>
        <w:pStyle w:val="TextoNormalSangraFrancesa"/>
        <w:rPr>
          <w:rStyle w:val="TextoNormalNegritaCaracter"/>
        </w:rPr>
      </w:pPr>
      <w:r w:rsidRPr="001E1F61">
        <w:rPr>
          <w:rStyle w:val="TextoNormalCursivaCaracter"/>
        </w:rPr>
        <w:t>Ejecución hipotecaria</w:t>
      </w:r>
      <w:r>
        <w:t xml:space="preserve"> véase </w:t>
      </w:r>
      <w:hyperlink w:anchor="DESCRIPTORALFABETICO688" w:history="1">
        <w:r w:rsidRPr="001E1F61">
          <w:rPr>
            <w:rStyle w:val="TextoNormalNegritaCaracter"/>
          </w:rPr>
          <w:t>Proceso de ejecución hipotecaria</w:t>
        </w:r>
      </w:hyperlink>
    </w:p>
    <w:bookmarkStart w:id="567" w:name="DESCRIPTORALFABETICO19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"DESCRIPTOR190" </w:instrText>
      </w:r>
      <w:r w:rsidR="001302DC" w:rsidRPr="001E1F61">
        <w:rPr>
          <w:rStyle w:val="TextoNormalNegritaCaracter"/>
        </w:rPr>
      </w:r>
      <w:r w:rsidRPr="001E1F61">
        <w:rPr>
          <w:rStyle w:val="TextoNormalNegritaCaracter"/>
        </w:rPr>
        <w:fldChar w:fldCharType="separate"/>
      </w:r>
      <w:bookmarkEnd w:id="567"/>
      <w:r w:rsidRPr="001E1F61">
        <w:rPr>
          <w:rStyle w:val="TextoNormalNegritaCaracter"/>
        </w:rPr>
        <w:t>Ejercicio reiterado del derecho de manifestación (Descriptor Nº 190)</w:t>
      </w:r>
      <w:r w:rsidRPr="001E1F61">
        <w:rPr>
          <w:rStyle w:val="TextoNormalNegritaCaracter"/>
        </w:rPr>
        <w:fldChar w:fldCharType="end"/>
      </w:r>
      <w:r w:rsidRPr="001E1F61">
        <w:rPr>
          <w:rStyle w:val="TextoNormalCaracter"/>
        </w:rPr>
        <w:t xml:space="preserve">, Sentencia </w:t>
      </w:r>
      <w:hyperlink w:anchor="SENTENCIA_2015_24" w:history="1">
        <w:r w:rsidRPr="001E1F61">
          <w:rPr>
            <w:rStyle w:val="TextoNormalCaracter"/>
          </w:rPr>
          <w:t>24/2015</w:t>
        </w:r>
      </w:hyperlink>
      <w:r w:rsidRPr="001E1F61">
        <w:rPr>
          <w:rStyle w:val="TextoNormalCaracter"/>
        </w:rPr>
        <w:t>, ff. 3, 4.</w:t>
      </w:r>
    </w:p>
    <w:p w:rsidR="001E1F61" w:rsidRPr="001E1F61" w:rsidRDefault="001E1F61" w:rsidP="001E1F61">
      <w:pPr>
        <w:pStyle w:val="TextoNormalSangraFrancesa"/>
        <w:rPr>
          <w:rStyle w:val="TextoNormalNegritaCaracter"/>
        </w:rPr>
      </w:pPr>
      <w:r w:rsidRPr="001E1F61">
        <w:rPr>
          <w:rStyle w:val="TextoNormalCursivaCaracter"/>
        </w:rPr>
        <w:t>Electricidad</w:t>
      </w:r>
      <w:r>
        <w:t xml:space="preserve"> véase </w:t>
      </w:r>
      <w:hyperlink w:anchor="DESCRIPTORALFABETICO433" w:history="1">
        <w:r w:rsidRPr="001E1F61">
          <w:rPr>
            <w:rStyle w:val="TextoNormalNegritaCaracter"/>
          </w:rPr>
          <w:t>Energía eléctrica</w:t>
        </w:r>
      </w:hyperlink>
    </w:p>
    <w:bookmarkStart w:id="568" w:name="DESCRIPTORALFABETICO6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 </w:instrText>
      </w:r>
      <w:r w:rsidR="001302DC" w:rsidRPr="001E1F61">
        <w:rPr>
          <w:rStyle w:val="TextoNormalNegritaCaracter"/>
        </w:rPr>
      </w:r>
      <w:r w:rsidRPr="001E1F61">
        <w:rPr>
          <w:rStyle w:val="TextoNormalNegritaCaracter"/>
        </w:rPr>
        <w:fldChar w:fldCharType="separate"/>
      </w:r>
      <w:bookmarkEnd w:id="568"/>
      <w:r w:rsidRPr="001E1F61">
        <w:rPr>
          <w:rStyle w:val="TextoNormalNegritaCaracter"/>
        </w:rPr>
        <w:t>Elementos del tributo (Descriptor Nº 65)</w:t>
      </w:r>
      <w:r w:rsidRPr="001E1F61">
        <w:rPr>
          <w:rStyle w:val="TextoNormalNegritaCaracter"/>
        </w:rPr>
        <w:fldChar w:fldCharType="end"/>
      </w:r>
      <w:r w:rsidRPr="001E1F61">
        <w:rPr>
          <w:rStyle w:val="TextoNormalCaracter"/>
        </w:rPr>
        <w:t xml:space="preserve">, Sentencias </w:t>
      </w:r>
      <w:hyperlink w:anchor="SENTENCIA_2015_108" w:history="1">
        <w:r w:rsidRPr="001E1F61">
          <w:rPr>
            <w:rStyle w:val="TextoNormalCaracter"/>
          </w:rPr>
          <w:t>108/2015</w:t>
        </w:r>
      </w:hyperlink>
      <w:r w:rsidRPr="001E1F61">
        <w:rPr>
          <w:rStyle w:val="TextoNormalCaracter"/>
        </w:rPr>
        <w:t xml:space="preserve">, ff. 4, 5; </w:t>
      </w:r>
      <w:hyperlink w:anchor="SENTENCIA_2015_111" w:history="1">
        <w:r w:rsidRPr="001E1F61">
          <w:rPr>
            <w:rStyle w:val="TextoNormalCaracter"/>
          </w:rPr>
          <w:t>111/2015</w:t>
        </w:r>
      </w:hyperlink>
      <w:r w:rsidRPr="001E1F61">
        <w:rPr>
          <w:rStyle w:val="TextoNormalCaracter"/>
        </w:rPr>
        <w:t>, ff. 2, 3.</w:t>
      </w:r>
    </w:p>
    <w:bookmarkStart w:id="569" w:name="DESCRIPTORALFABETICO54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"DESCRIPTOR547" </w:instrText>
      </w:r>
      <w:r w:rsidR="001302DC" w:rsidRPr="001E1F61">
        <w:rPr>
          <w:rStyle w:val="TextoNormalNegritaCaracter"/>
        </w:rPr>
      </w:r>
      <w:r w:rsidRPr="001E1F61">
        <w:rPr>
          <w:rStyle w:val="TextoNormalNegritaCaracter"/>
        </w:rPr>
        <w:fldChar w:fldCharType="separate"/>
      </w:r>
      <w:bookmarkEnd w:id="569"/>
      <w:r w:rsidRPr="001E1F61">
        <w:rPr>
          <w:rStyle w:val="TextoNormalNegritaCaracter"/>
        </w:rPr>
        <w:t>Embarazo (Descriptor Nº 547)</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 4, VP I.</w:t>
      </w:r>
    </w:p>
    <w:bookmarkStart w:id="570" w:name="DESCRIPTORALFABETICO62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"DESCRIPTOR628" </w:instrText>
      </w:r>
      <w:r w:rsidR="001302DC" w:rsidRPr="001E1F61">
        <w:rPr>
          <w:rStyle w:val="TextoNormalNegritaCaracter"/>
        </w:rPr>
      </w:r>
      <w:r w:rsidRPr="001E1F61">
        <w:rPr>
          <w:rStyle w:val="TextoNormalNegritaCaracter"/>
        </w:rPr>
        <w:fldChar w:fldCharType="separate"/>
      </w:r>
      <w:bookmarkEnd w:id="570"/>
      <w:r w:rsidRPr="001E1F61">
        <w:rPr>
          <w:rStyle w:val="TextoNormalNegritaCaracter"/>
        </w:rPr>
        <w:t>Emplazamiento edictal sin agotar los medios de comunicación efectiva (Descriptor Nº 628)</w:t>
      </w:r>
      <w:r w:rsidRPr="001E1F61">
        <w:rPr>
          <w:rStyle w:val="TextoNormalNegritaCaracter"/>
        </w:rPr>
        <w:fldChar w:fldCharType="end"/>
      </w:r>
      <w:r w:rsidRPr="001E1F61">
        <w:rPr>
          <w:rStyle w:val="TextoNormalCaracter"/>
        </w:rPr>
        <w:t xml:space="preserve">, Sentencia </w:t>
      </w:r>
      <w:hyperlink w:anchor="SENTENCIA_2015_89" w:history="1">
        <w:r w:rsidRPr="001E1F61">
          <w:rPr>
            <w:rStyle w:val="TextoNormalCaracter"/>
          </w:rPr>
          <w:t>89/2015</w:t>
        </w:r>
      </w:hyperlink>
      <w:r w:rsidRPr="001E1F61">
        <w:rPr>
          <w:rStyle w:val="TextoNormalCaracter"/>
        </w:rPr>
        <w:t>, ff. 3 a 6.</w:t>
      </w:r>
    </w:p>
    <w:bookmarkStart w:id="571" w:name="DESCRIPTORALFABETICO62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"DESCRIPTOR629" </w:instrText>
      </w:r>
      <w:r w:rsidR="001302DC" w:rsidRPr="001E1F61">
        <w:rPr>
          <w:rStyle w:val="TextoNormalNegritaCaracter"/>
        </w:rPr>
      </w:r>
      <w:r w:rsidRPr="001E1F61">
        <w:rPr>
          <w:rStyle w:val="TextoNormalNegritaCaracter"/>
        </w:rPr>
        <w:fldChar w:fldCharType="separate"/>
      </w:r>
      <w:bookmarkEnd w:id="571"/>
      <w:r w:rsidRPr="001E1F61">
        <w:rPr>
          <w:rStyle w:val="TextoNormalNegritaCaracter"/>
        </w:rPr>
        <w:t>Emplazamiento en el domicilio del interesado (Descriptor Nº 629)</w:t>
      </w:r>
      <w:r w:rsidRPr="001E1F61">
        <w:rPr>
          <w:rStyle w:val="TextoNormalNegritaCaracter"/>
        </w:rPr>
        <w:fldChar w:fldCharType="end"/>
      </w:r>
      <w:r w:rsidRPr="001E1F61">
        <w:rPr>
          <w:rStyle w:val="TextoNormalCaracter"/>
        </w:rPr>
        <w:t xml:space="preserve">, Sentencia </w:t>
      </w:r>
      <w:hyperlink w:anchor="SENTENCIA_2015_89" w:history="1">
        <w:r w:rsidRPr="001E1F61">
          <w:rPr>
            <w:rStyle w:val="TextoNormalCaracter"/>
          </w:rPr>
          <w:t>89/2015</w:t>
        </w:r>
      </w:hyperlink>
      <w:r w:rsidRPr="001E1F61">
        <w:rPr>
          <w:rStyle w:val="TextoNormalCaracter"/>
        </w:rPr>
        <w:t>, ff. 3 a 6.</w:t>
      </w:r>
    </w:p>
    <w:bookmarkStart w:id="572" w:name="DESCRIPTORALFABETICO43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"DESCRIPTOR433" </w:instrText>
      </w:r>
      <w:r w:rsidR="001302DC" w:rsidRPr="001E1F61">
        <w:rPr>
          <w:rStyle w:val="TextoNormalNegritaCaracter"/>
        </w:rPr>
      </w:r>
      <w:r w:rsidRPr="001E1F61">
        <w:rPr>
          <w:rStyle w:val="TextoNormalNegritaCaracter"/>
        </w:rPr>
        <w:fldChar w:fldCharType="separate"/>
      </w:r>
      <w:bookmarkEnd w:id="572"/>
      <w:r w:rsidRPr="001E1F61">
        <w:rPr>
          <w:rStyle w:val="TextoNormalNegritaCaracter"/>
        </w:rPr>
        <w:t>Energía eléctrica (Descriptor Nº 433)</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 3.</w:t>
      </w:r>
    </w:p>
    <w:bookmarkStart w:id="573" w:name="DESCRIPTORALFABETICO43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"DESCRIPTOR438" </w:instrText>
      </w:r>
      <w:r w:rsidR="001302DC" w:rsidRPr="001E1F61">
        <w:rPr>
          <w:rStyle w:val="TextoNormalNegritaCaracter"/>
        </w:rPr>
      </w:r>
      <w:r w:rsidRPr="001E1F61">
        <w:rPr>
          <w:rStyle w:val="TextoNormalNegritaCaracter"/>
        </w:rPr>
        <w:fldChar w:fldCharType="separate"/>
      </w:r>
      <w:bookmarkEnd w:id="573"/>
      <w:r w:rsidRPr="001E1F61">
        <w:rPr>
          <w:rStyle w:val="TextoNormalNegritaCaracter"/>
        </w:rPr>
        <w:t>Energías renovables (Descriptor Nº 438)</w:t>
      </w:r>
      <w:r w:rsidRPr="001E1F61">
        <w:rPr>
          <w:rStyle w:val="TextoNormalNegritaCaracter"/>
        </w:rPr>
        <w:fldChar w:fldCharType="end"/>
      </w:r>
      <w:r w:rsidRPr="001E1F61">
        <w:rPr>
          <w:rStyle w:val="TextoNormalCaracter"/>
        </w:rPr>
        <w:t xml:space="preserve">, Sentencias </w:t>
      </w:r>
      <w:hyperlink w:anchor="SENTENCIA_2015_48" w:history="1">
        <w:r w:rsidRPr="001E1F61">
          <w:rPr>
            <w:rStyle w:val="TextoNormalCaracter"/>
          </w:rPr>
          <w:t>48/2015</w:t>
        </w:r>
      </w:hyperlink>
      <w:r w:rsidRPr="001E1F61">
        <w:rPr>
          <w:rStyle w:val="TextoNormalCaracter"/>
        </w:rPr>
        <w:t xml:space="preserve">, ff. 2, 5, 6; </w:t>
      </w:r>
      <w:hyperlink w:anchor="SENTENCIA_2015_105" w:history="1">
        <w:r w:rsidRPr="001E1F61">
          <w:rPr>
            <w:rStyle w:val="TextoNormalCaracter"/>
          </w:rPr>
          <w:t>105/2015</w:t>
        </w:r>
      </w:hyperlink>
      <w:r w:rsidRPr="001E1F61">
        <w:rPr>
          <w:rStyle w:val="TextoNormalCaracter"/>
        </w:rPr>
        <w:t xml:space="preserve">, ff. 1, 3; </w:t>
      </w:r>
      <w:hyperlink w:anchor="SENTENCIA_2015_106" w:history="1">
        <w:r w:rsidRPr="001E1F61">
          <w:rPr>
            <w:rStyle w:val="TextoNormalCaracter"/>
          </w:rPr>
          <w:t>106/2015</w:t>
        </w:r>
      </w:hyperlink>
      <w:r w:rsidRPr="001E1F61">
        <w:rPr>
          <w:rStyle w:val="TextoNormalCaracter"/>
        </w:rPr>
        <w:t>, ff. 1 a 3.</w:t>
      </w:r>
    </w:p>
    <w:bookmarkStart w:id="574" w:name="DESCRIPTORALFABETICO32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"DESCRIPTOR320" </w:instrText>
      </w:r>
      <w:r w:rsidR="001302DC" w:rsidRPr="001E1F61">
        <w:rPr>
          <w:rStyle w:val="TextoNormalNegritaCaracter"/>
        </w:rPr>
      </w:r>
      <w:r w:rsidRPr="001E1F61">
        <w:rPr>
          <w:rStyle w:val="TextoNormalNegritaCaracter"/>
        </w:rPr>
        <w:fldChar w:fldCharType="separate"/>
      </w:r>
      <w:bookmarkEnd w:id="574"/>
      <w:r w:rsidRPr="001E1F61">
        <w:rPr>
          <w:rStyle w:val="TextoNormalNegritaCaracter"/>
        </w:rPr>
        <w:t>Enmiendas en el Senado (Descriptor Nº 320)</w:t>
      </w:r>
      <w:r w:rsidRPr="001E1F61">
        <w:rPr>
          <w:rStyle w:val="TextoNormalNegritaCaracter"/>
        </w:rPr>
        <w:fldChar w:fldCharType="end"/>
      </w:r>
      <w:r w:rsidRPr="001E1F61">
        <w:rPr>
          <w:rStyle w:val="TextoNormalCaracter"/>
        </w:rPr>
        <w:t xml:space="preserve">, Sentencias </w:t>
      </w:r>
      <w:hyperlink w:anchor="SENTENCIA_2015_59" w:history="1">
        <w:r w:rsidRPr="001E1F61">
          <w:rPr>
            <w:rStyle w:val="TextoNormalCaracter"/>
          </w:rPr>
          <w:t>59/2015</w:t>
        </w:r>
      </w:hyperlink>
      <w:r w:rsidRPr="001E1F61">
        <w:rPr>
          <w:rStyle w:val="TextoNormalCaracter"/>
        </w:rPr>
        <w:t xml:space="preserve">, ff. 5, 6; </w:t>
      </w:r>
      <w:hyperlink w:anchor="SENTENCIA_2015_73" w:history="1">
        <w:r w:rsidRPr="001E1F61">
          <w:rPr>
            <w:rStyle w:val="TextoNormalCaracter"/>
          </w:rPr>
          <w:t>73/2015</w:t>
        </w:r>
      </w:hyperlink>
      <w:r w:rsidRPr="001E1F61">
        <w:rPr>
          <w:rStyle w:val="TextoNormalCaracter"/>
        </w:rPr>
        <w:t>, f. 3.</w:t>
      </w:r>
    </w:p>
    <w:p w:rsidR="001E1F61" w:rsidRPr="001E1F61" w:rsidRDefault="001E1F61" w:rsidP="001E1F61">
      <w:pPr>
        <w:pStyle w:val="TextoNormalSangraFrancesa"/>
        <w:rPr>
          <w:rStyle w:val="TextoNormalNegritaCaracter"/>
        </w:rPr>
      </w:pPr>
      <w:r w:rsidRPr="001E1F61">
        <w:rPr>
          <w:rStyle w:val="TextoNormalCursivaCaracter"/>
        </w:rPr>
        <w:t>Entidades bancarias</w:t>
      </w:r>
      <w:r>
        <w:t xml:space="preserve"> véase </w:t>
      </w:r>
      <w:hyperlink w:anchor="DESCRIPTORALFABETICO405" w:history="1">
        <w:r w:rsidRPr="001E1F61">
          <w:rPr>
            <w:rStyle w:val="TextoNormalNegritaCaracter"/>
          </w:rPr>
          <w:t>Entidades de crédito</w:t>
        </w:r>
      </w:hyperlink>
    </w:p>
    <w:bookmarkStart w:id="575" w:name="DESCRIPTORALFABETICO40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"DESCRIPTOR405" </w:instrText>
      </w:r>
      <w:r w:rsidR="001302DC" w:rsidRPr="001E1F61">
        <w:rPr>
          <w:rStyle w:val="TextoNormalNegritaCaracter"/>
        </w:rPr>
      </w:r>
      <w:r w:rsidRPr="001E1F61">
        <w:rPr>
          <w:rStyle w:val="TextoNormalNegritaCaracter"/>
        </w:rPr>
        <w:fldChar w:fldCharType="separate"/>
      </w:r>
      <w:bookmarkEnd w:id="575"/>
      <w:r w:rsidRPr="001E1F61">
        <w:rPr>
          <w:rStyle w:val="TextoNormalNegritaCaracter"/>
        </w:rPr>
        <w:t>Entidades de crédito (Descriptor Nº 405)</w:t>
      </w:r>
      <w:r w:rsidRPr="001E1F61">
        <w:rPr>
          <w:rStyle w:val="TextoNormalNegritaCaracter"/>
        </w:rPr>
        <w:fldChar w:fldCharType="end"/>
      </w:r>
      <w:r w:rsidRPr="001E1F61">
        <w:rPr>
          <w:rStyle w:val="TextoNormalCaracter"/>
        </w:rPr>
        <w:t xml:space="preserve">, Sentencia </w:t>
      </w:r>
      <w:hyperlink w:anchor="SENTENCIA_2015_14" w:history="1">
        <w:r w:rsidRPr="001E1F61">
          <w:rPr>
            <w:rStyle w:val="TextoNormalCaracter"/>
          </w:rPr>
          <w:t>14/2015</w:t>
        </w:r>
      </w:hyperlink>
      <w:r w:rsidRPr="001E1F61">
        <w:rPr>
          <w:rStyle w:val="TextoNormalCaracter"/>
        </w:rPr>
        <w:t>, f. 3.</w:t>
      </w:r>
    </w:p>
    <w:bookmarkStart w:id="576" w:name="DESCRIPTORALFABETICO63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"DESCRIPTOR636" </w:instrText>
      </w:r>
      <w:r w:rsidR="001302DC" w:rsidRPr="001E1F61">
        <w:rPr>
          <w:rStyle w:val="TextoNormalNegritaCaracter"/>
        </w:rPr>
      </w:r>
      <w:r w:rsidRPr="001E1F61">
        <w:rPr>
          <w:rStyle w:val="TextoNormalNegritaCaracter"/>
        </w:rPr>
        <w:fldChar w:fldCharType="separate"/>
      </w:r>
      <w:bookmarkEnd w:id="576"/>
      <w:r w:rsidRPr="001E1F61">
        <w:rPr>
          <w:rStyle w:val="TextoNormalNegritaCaracter"/>
        </w:rPr>
        <w:t>Entrada y registro de domicilio (Descriptor Nº 636)</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ff. 5, 7.</w:t>
      </w:r>
    </w:p>
    <w:bookmarkStart w:id="577" w:name="DESCRIPTORALFABETICO154"/>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"DESCRIPTOR154" </w:instrText>
      </w:r>
      <w:r w:rsidR="001302DC" w:rsidRPr="001E1F61">
        <w:rPr>
          <w:rStyle w:val="TextoNormalNegritaCaracter"/>
        </w:rPr>
      </w:r>
      <w:r w:rsidRPr="001E1F61">
        <w:rPr>
          <w:rStyle w:val="TextoNormalNegritaCaracter"/>
        </w:rPr>
        <w:fldChar w:fldCharType="separate"/>
      </w:r>
      <w:bookmarkEnd w:id="577"/>
      <w:r w:rsidRPr="001E1F61">
        <w:rPr>
          <w:rStyle w:val="TextoNormalNegritaCaracter"/>
        </w:rPr>
        <w:t>Error patente (Descriptor Nº 154)</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ff. 2, 3.</w:t>
      </w:r>
    </w:p>
    <w:bookmarkStart w:id="578" w:name="DESCRIPTORALFABETICO47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"DESCRIPTOR474" </w:instrText>
      </w:r>
      <w:r w:rsidR="001302DC" w:rsidRPr="001E1F61">
        <w:rPr>
          <w:rStyle w:val="TextoNormalNegritaCaracter"/>
        </w:rPr>
      </w:r>
      <w:r w:rsidRPr="001E1F61">
        <w:rPr>
          <w:rStyle w:val="TextoNormalNegritaCaracter"/>
        </w:rPr>
        <w:fldChar w:fldCharType="separate"/>
      </w:r>
      <w:bookmarkEnd w:id="578"/>
      <w:r w:rsidRPr="001E1F61">
        <w:rPr>
          <w:rStyle w:val="TextoNormalNegritaCaracter"/>
        </w:rPr>
        <w:t>Espacios naturales protegidos (Descriptor Nº 474)</w:t>
      </w:r>
      <w:r w:rsidRPr="001E1F61">
        <w:rPr>
          <w:rStyle w:val="TextoNormalNegritaCaracter"/>
        </w:rPr>
        <w:fldChar w:fldCharType="end"/>
      </w:r>
      <w:r w:rsidRPr="001E1F61">
        <w:rPr>
          <w:rStyle w:val="TextoNormalCaracter"/>
        </w:rPr>
        <w:t xml:space="preserve">, Sentencia </w:t>
      </w:r>
      <w:hyperlink w:anchor="SENTENCIA_2015_57" w:history="1">
        <w:r w:rsidRPr="001E1F61">
          <w:rPr>
            <w:rStyle w:val="TextoNormalCaracter"/>
          </w:rPr>
          <w:t>57/2015</w:t>
        </w:r>
      </w:hyperlink>
      <w:r w:rsidRPr="001E1F61">
        <w:rPr>
          <w:rStyle w:val="TextoNormalCaracter"/>
        </w:rPr>
        <w:t>, ff. 1, 15 c), 18 a).</w:t>
      </w:r>
    </w:p>
    <w:bookmarkStart w:id="579" w:name="DESCRIPTORALFABETICO28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"DESCRIPTOR285" </w:instrText>
      </w:r>
      <w:r w:rsidR="001302DC" w:rsidRPr="001E1F61">
        <w:rPr>
          <w:rStyle w:val="TextoNormalNegritaCaracter"/>
        </w:rPr>
      </w:r>
      <w:r w:rsidRPr="001E1F61">
        <w:rPr>
          <w:rStyle w:val="TextoNormalNegritaCaracter"/>
        </w:rPr>
        <w:fldChar w:fldCharType="separate"/>
      </w:r>
      <w:bookmarkEnd w:id="579"/>
      <w:r w:rsidRPr="001E1F61">
        <w:rPr>
          <w:rStyle w:val="TextoNormalNegritaCaracter"/>
        </w:rPr>
        <w:t>Especial trascendencia constitucional (Descriptor Nº 285)</w:t>
      </w:r>
      <w:r w:rsidRPr="001E1F61">
        <w:rPr>
          <w:rStyle w:val="TextoNormalNegritaCaracter"/>
        </w:rPr>
        <w:fldChar w:fldCharType="end"/>
      </w:r>
      <w:r w:rsidRPr="001E1F61">
        <w:rPr>
          <w:rStyle w:val="TextoNormalCaracter"/>
        </w:rPr>
        <w:t xml:space="preserve">, Sentencias </w:t>
      </w:r>
      <w:hyperlink w:anchor="SENTENCIA_2015_9" w:history="1">
        <w:r w:rsidRPr="001E1F61">
          <w:rPr>
            <w:rStyle w:val="TextoNormalCaracter"/>
          </w:rPr>
          <w:t>9/2015</w:t>
        </w:r>
      </w:hyperlink>
      <w:r w:rsidRPr="001E1F61">
        <w:rPr>
          <w:rStyle w:val="TextoNormalCaracter"/>
        </w:rPr>
        <w:t xml:space="preserve">, ff. 2, 3; </w:t>
      </w:r>
      <w:hyperlink w:anchor="SENTENCIA_2015_23" w:history="1">
        <w:r w:rsidRPr="001E1F61">
          <w:rPr>
            <w:rStyle w:val="TextoNormalCaracter"/>
          </w:rPr>
          <w:t>23/2015</w:t>
        </w:r>
      </w:hyperlink>
      <w:r w:rsidRPr="001E1F61">
        <w:rPr>
          <w:rStyle w:val="TextoNormalCaracter"/>
        </w:rPr>
        <w:t xml:space="preserve">, f. 2; </w:t>
      </w:r>
      <w:hyperlink w:anchor="SENTENCIA_2015_24" w:history="1">
        <w:r w:rsidRPr="001E1F61">
          <w:rPr>
            <w:rStyle w:val="TextoNormalCaracter"/>
          </w:rPr>
          <w:t>24/2015</w:t>
        </w:r>
      </w:hyperlink>
      <w:r w:rsidRPr="001E1F61">
        <w:rPr>
          <w:rStyle w:val="TextoNormalCaracter"/>
        </w:rPr>
        <w:t xml:space="preserve">, ff. 2, 4; </w:t>
      </w:r>
      <w:hyperlink w:anchor="SENTENCIA_2015_42" w:history="1">
        <w:r w:rsidRPr="001E1F61">
          <w:rPr>
            <w:rStyle w:val="TextoNormalCaracter"/>
          </w:rPr>
          <w:t>42/2015</w:t>
        </w:r>
      </w:hyperlink>
      <w:r w:rsidRPr="001E1F61">
        <w:rPr>
          <w:rStyle w:val="TextoNormalCaracter"/>
        </w:rPr>
        <w:t xml:space="preserve">, f. 2; </w:t>
      </w:r>
      <w:hyperlink w:anchor="SENTENCIA_2015_65" w:history="1">
        <w:r w:rsidRPr="001E1F61">
          <w:rPr>
            <w:rStyle w:val="TextoNormalCaracter"/>
          </w:rPr>
          <w:t>65/2015</w:t>
        </w:r>
      </w:hyperlink>
      <w:r w:rsidRPr="001E1F61">
        <w:rPr>
          <w:rStyle w:val="TextoNormalCaracter"/>
        </w:rPr>
        <w:t xml:space="preserve">, f. 1, VP I; </w:t>
      </w:r>
      <w:hyperlink w:anchor="SENTENCIA_2015_74" w:history="1">
        <w:r w:rsidRPr="001E1F61">
          <w:rPr>
            <w:rStyle w:val="TextoNormalCaracter"/>
          </w:rPr>
          <w:t>74/2015</w:t>
        </w:r>
      </w:hyperlink>
      <w:r w:rsidRPr="001E1F61">
        <w:rPr>
          <w:rStyle w:val="TextoNormalCaracter"/>
        </w:rPr>
        <w:t xml:space="preserve">, f. 2; </w:t>
      </w:r>
      <w:hyperlink w:anchor="SENTENCIA_2015_86" w:history="1">
        <w:r w:rsidRPr="001E1F61">
          <w:rPr>
            <w:rStyle w:val="TextoNormalCaracter"/>
          </w:rPr>
          <w:t>86/2015</w:t>
        </w:r>
      </w:hyperlink>
      <w:r w:rsidRPr="001E1F61">
        <w:rPr>
          <w:rStyle w:val="TextoNormalCaracter"/>
        </w:rPr>
        <w:t xml:space="preserve">, f. 3; </w:t>
      </w:r>
      <w:hyperlink w:anchor="SENTENCIA_2015_87" w:history="1">
        <w:r w:rsidRPr="001E1F61">
          <w:rPr>
            <w:rStyle w:val="TextoNormalCaracter"/>
          </w:rPr>
          <w:t>87/2015</w:t>
        </w:r>
      </w:hyperlink>
      <w:r w:rsidRPr="001E1F61">
        <w:rPr>
          <w:rStyle w:val="TextoNormalCaracter"/>
        </w:rPr>
        <w:t xml:space="preserve">, f. 3; </w:t>
      </w:r>
      <w:hyperlink w:anchor="SENTENCIA_2015_88" w:history="1">
        <w:r w:rsidRPr="001E1F61">
          <w:rPr>
            <w:rStyle w:val="TextoNormalCaracter"/>
          </w:rPr>
          <w:t>88/2015</w:t>
        </w:r>
      </w:hyperlink>
      <w:r w:rsidRPr="001E1F61">
        <w:rPr>
          <w:rStyle w:val="TextoNormalCaracter"/>
        </w:rPr>
        <w:t xml:space="preserve">, f. 2; </w:t>
      </w:r>
      <w:hyperlink w:anchor="SENTENCIA_2015_89" w:history="1">
        <w:r w:rsidRPr="001E1F61">
          <w:rPr>
            <w:rStyle w:val="TextoNormalCaracter"/>
          </w:rPr>
          <w:t>89/2015</w:t>
        </w:r>
      </w:hyperlink>
      <w:r w:rsidRPr="001E1F61">
        <w:rPr>
          <w:rStyle w:val="TextoNormalCaracter"/>
        </w:rPr>
        <w:t xml:space="preserve">, f. 2; </w:t>
      </w:r>
      <w:hyperlink w:anchor="SENTENCIA_2015_145" w:history="1">
        <w:r w:rsidRPr="001E1F61">
          <w:rPr>
            <w:rStyle w:val="TextoNormalCaracter"/>
          </w:rPr>
          <w:t>145/2015</w:t>
        </w:r>
      </w:hyperlink>
      <w:r w:rsidRPr="001E1F61">
        <w:rPr>
          <w:rStyle w:val="TextoNormalCaracter"/>
        </w:rPr>
        <w:t>, f.3.</w:t>
      </w:r>
    </w:p>
    <w:bookmarkStart w:id="580" w:name="DESCRIPTORALFABETICO60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"DESCRIPTOR605" </w:instrText>
      </w:r>
      <w:r w:rsidR="001302DC" w:rsidRPr="001E1F61">
        <w:rPr>
          <w:rStyle w:val="TextoNormalNegritaCaracter"/>
        </w:rPr>
      </w:r>
      <w:r w:rsidRPr="001E1F61">
        <w:rPr>
          <w:rStyle w:val="TextoNormalNegritaCaracter"/>
        </w:rPr>
        <w:fldChar w:fldCharType="separate"/>
      </w:r>
      <w:bookmarkEnd w:id="580"/>
      <w:r w:rsidRPr="001E1F61">
        <w:rPr>
          <w:rStyle w:val="TextoNormalNegritaCaracter"/>
        </w:rPr>
        <w:t>Estabilidad en el empleo (Descriptor Nº 605)</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3 b), 7 a), 8 b).</w:t>
      </w:r>
    </w:p>
    <w:bookmarkStart w:id="581" w:name="DESCRIPTORALFABETICO41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"DESCRIPTOR414" </w:instrText>
      </w:r>
      <w:r w:rsidR="001302DC" w:rsidRPr="001E1F61">
        <w:rPr>
          <w:rStyle w:val="TextoNormalNegritaCaracter"/>
        </w:rPr>
      </w:r>
      <w:r w:rsidRPr="001E1F61">
        <w:rPr>
          <w:rStyle w:val="TextoNormalNegritaCaracter"/>
        </w:rPr>
        <w:fldChar w:fldCharType="separate"/>
      </w:r>
      <w:bookmarkEnd w:id="581"/>
      <w:r w:rsidRPr="001E1F61">
        <w:rPr>
          <w:rStyle w:val="TextoNormalNegritaCaracter"/>
        </w:rPr>
        <w:t>Estaciones de esquí (Descriptor Nº 414)</w:t>
      </w:r>
      <w:r w:rsidRPr="001E1F61">
        <w:rPr>
          <w:rStyle w:val="TextoNormalNegritaCaracter"/>
        </w:rPr>
        <w:fldChar w:fldCharType="end"/>
      </w:r>
      <w:r w:rsidRPr="001E1F61">
        <w:rPr>
          <w:rStyle w:val="TextoNormalCaracter"/>
        </w:rPr>
        <w:t xml:space="preserve">, Sentencia </w:t>
      </w:r>
      <w:hyperlink w:anchor="SENTENCIA_2015_50" w:history="1">
        <w:r w:rsidRPr="001E1F61">
          <w:rPr>
            <w:rStyle w:val="TextoNormalCaracter"/>
          </w:rPr>
          <w:t>50/2015</w:t>
        </w:r>
      </w:hyperlink>
      <w:r w:rsidRPr="001E1F61">
        <w:rPr>
          <w:rStyle w:val="TextoNormalCaracter"/>
        </w:rPr>
        <w:t>, ff. 3, 6, 7.</w:t>
      </w:r>
    </w:p>
    <w:bookmarkStart w:id="582" w:name="DESCRIPTORALFABETICO49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"DESCRIPTOR497" </w:instrText>
      </w:r>
      <w:r w:rsidR="001302DC" w:rsidRPr="001E1F61">
        <w:rPr>
          <w:rStyle w:val="TextoNormalNegritaCaracter"/>
        </w:rPr>
      </w:r>
      <w:r w:rsidRPr="001E1F61">
        <w:rPr>
          <w:rStyle w:val="TextoNormalNegritaCaracter"/>
        </w:rPr>
        <w:fldChar w:fldCharType="separate"/>
      </w:r>
      <w:bookmarkEnd w:id="582"/>
      <w:r w:rsidRPr="001E1F61">
        <w:rPr>
          <w:rStyle w:val="TextoNormalNegritaCaracter"/>
        </w:rPr>
        <w:t>Estatutos de Autonomía (Descriptor Nº 497)</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3 a 5.</w:t>
      </w:r>
    </w:p>
    <w:bookmarkStart w:id="583" w:name="DESCRIPTORALFABETICO24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"DESCRIPTOR243" </w:instrText>
      </w:r>
      <w:r w:rsidR="001302DC" w:rsidRPr="001E1F61">
        <w:rPr>
          <w:rStyle w:val="TextoNormalNegritaCaracter"/>
        </w:rPr>
      </w:r>
      <w:r w:rsidRPr="001E1F61">
        <w:rPr>
          <w:rStyle w:val="TextoNormalNegritaCaracter"/>
        </w:rPr>
        <w:fldChar w:fldCharType="separate"/>
      </w:r>
      <w:bookmarkEnd w:id="583"/>
      <w:r w:rsidRPr="001E1F61">
        <w:rPr>
          <w:rStyle w:val="TextoNormalNegritaCaracter"/>
        </w:rPr>
        <w:t>Estimación de recurso de súplica contra providencias de inadmisión del Tribunal Constitucional (Descriptor Nº 243)</w:t>
      </w:r>
      <w:r w:rsidRPr="001E1F61">
        <w:rPr>
          <w:rStyle w:val="TextoNormalNegritaCaracter"/>
        </w:rPr>
        <w:fldChar w:fldCharType="end"/>
      </w:r>
      <w:r w:rsidRPr="001E1F61">
        <w:rPr>
          <w:rStyle w:val="TextoNormalCaracter"/>
        </w:rPr>
        <w:t xml:space="preserve">, Autos </w:t>
      </w:r>
      <w:hyperlink w:anchor="AUTO_2015_18" w:history="1">
        <w:r w:rsidRPr="001E1F61">
          <w:rPr>
            <w:rStyle w:val="TextoNormalCaracter"/>
          </w:rPr>
          <w:t>18/2015</w:t>
        </w:r>
      </w:hyperlink>
      <w:r w:rsidRPr="001E1F61">
        <w:rPr>
          <w:rStyle w:val="TextoNormalCaracter"/>
        </w:rPr>
        <w:t xml:space="preserve">, f. único; </w:t>
      </w:r>
      <w:hyperlink w:anchor="AUTO_2015_31" w:history="1">
        <w:r w:rsidRPr="001E1F61">
          <w:rPr>
            <w:rStyle w:val="TextoNormalCaracter"/>
          </w:rPr>
          <w:t>31/2015</w:t>
        </w:r>
      </w:hyperlink>
      <w:r w:rsidRPr="001E1F61">
        <w:rPr>
          <w:rStyle w:val="TextoNormalCaracter"/>
        </w:rPr>
        <w:t>, ff. 1, 2.</w:t>
      </w:r>
    </w:p>
    <w:bookmarkStart w:id="584" w:name="DESCRIPTORALFABETICO24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"DESCRIPTOR241" </w:instrText>
      </w:r>
      <w:r w:rsidR="001302DC" w:rsidRPr="001E1F61">
        <w:rPr>
          <w:rStyle w:val="TextoNormalNegritaCaracter"/>
        </w:rPr>
      </w:r>
      <w:r w:rsidRPr="001E1F61">
        <w:rPr>
          <w:rStyle w:val="TextoNormalNegritaCaracter"/>
        </w:rPr>
        <w:fldChar w:fldCharType="separate"/>
      </w:r>
      <w:bookmarkEnd w:id="584"/>
      <w:r w:rsidRPr="001E1F61">
        <w:rPr>
          <w:rStyle w:val="TextoNormalNegritaCaracter"/>
        </w:rPr>
        <w:t>Estimación e inadmisión de recurso de amparo (Descriptor Nº 241)</w:t>
      </w:r>
      <w:r w:rsidRPr="001E1F61">
        <w:rPr>
          <w:rStyle w:val="TextoNormalNegritaCaracter"/>
        </w:rPr>
        <w:fldChar w:fldCharType="end"/>
      </w:r>
      <w:r w:rsidRPr="001E1F61">
        <w:rPr>
          <w:rStyle w:val="TextoNormalCaracter"/>
        </w:rPr>
        <w:t xml:space="preserve">, Auto </w:t>
      </w:r>
      <w:hyperlink w:anchor="AUTO_2015_31" w:history="1">
        <w:r w:rsidRPr="001E1F61">
          <w:rPr>
            <w:rStyle w:val="TextoNormalCaracter"/>
          </w:rPr>
          <w:t>31/2015</w:t>
        </w:r>
      </w:hyperlink>
      <w:r w:rsidRPr="001E1F61">
        <w:rPr>
          <w:rStyle w:val="TextoNormalCaracter"/>
        </w:rPr>
        <w:t>, ff. 1, 2.</w:t>
      </w:r>
    </w:p>
    <w:bookmarkStart w:id="585" w:name="DESCRIPTORALFABETICO24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"DESCRIPTOR242" </w:instrText>
      </w:r>
      <w:r w:rsidR="001302DC" w:rsidRPr="001E1F61">
        <w:rPr>
          <w:rStyle w:val="TextoNormalNegritaCaracter"/>
        </w:rPr>
      </w:r>
      <w:r w:rsidRPr="001E1F61">
        <w:rPr>
          <w:rStyle w:val="TextoNormalNegritaCaracter"/>
        </w:rPr>
        <w:fldChar w:fldCharType="separate"/>
      </w:r>
      <w:bookmarkEnd w:id="585"/>
      <w:r w:rsidRPr="001E1F61">
        <w:rPr>
          <w:rStyle w:val="TextoNormalNegritaCaracter"/>
        </w:rPr>
        <w:t>Estimación y admisión a trámite de recurso de amparo (Descriptor Nº 242)</w:t>
      </w:r>
      <w:r w:rsidRPr="001E1F61">
        <w:rPr>
          <w:rStyle w:val="TextoNormalNegritaCaracter"/>
        </w:rPr>
        <w:fldChar w:fldCharType="end"/>
      </w:r>
      <w:r w:rsidRPr="001E1F61">
        <w:rPr>
          <w:rStyle w:val="TextoNormalCaracter"/>
        </w:rPr>
        <w:t xml:space="preserve">, Auto </w:t>
      </w:r>
      <w:hyperlink w:anchor="AUTO_2015_18" w:history="1">
        <w:r w:rsidRPr="001E1F61">
          <w:rPr>
            <w:rStyle w:val="TextoNormalCaracter"/>
          </w:rPr>
          <w:t>18/2015</w:t>
        </w:r>
      </w:hyperlink>
      <w:r w:rsidRPr="001E1F61">
        <w:rPr>
          <w:rStyle w:val="TextoNormalCaracter"/>
        </w:rPr>
        <w:t>, f. único.</w:t>
      </w:r>
    </w:p>
    <w:bookmarkStart w:id="586" w:name="DESCRIPTORALFABETICO47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"DESCRIPTOR477" </w:instrText>
      </w:r>
      <w:r w:rsidR="001302DC" w:rsidRPr="001E1F61">
        <w:rPr>
          <w:rStyle w:val="TextoNormalNegritaCaracter"/>
        </w:rPr>
      </w:r>
      <w:r w:rsidRPr="001E1F61">
        <w:rPr>
          <w:rStyle w:val="TextoNormalNegritaCaracter"/>
        </w:rPr>
        <w:fldChar w:fldCharType="separate"/>
      </w:r>
      <w:bookmarkEnd w:id="586"/>
      <w:r w:rsidRPr="001E1F61">
        <w:rPr>
          <w:rStyle w:val="TextoNormalNegritaCaracter"/>
        </w:rPr>
        <w:t>Evaluación de impacto ambiental (Descriptor Nº 477)</w:t>
      </w:r>
      <w:r w:rsidRPr="001E1F61">
        <w:rPr>
          <w:rStyle w:val="TextoNormalNegritaCaracter"/>
        </w:rPr>
        <w:fldChar w:fldCharType="end"/>
      </w:r>
      <w:r w:rsidRPr="001E1F61">
        <w:rPr>
          <w:rStyle w:val="TextoNormalCaracter"/>
        </w:rPr>
        <w:t xml:space="preserve">, Sentencia </w:t>
      </w:r>
      <w:hyperlink w:anchor="SENTENCIA_2015_57" w:history="1">
        <w:r w:rsidRPr="001E1F61">
          <w:rPr>
            <w:rStyle w:val="TextoNormalCaracter"/>
          </w:rPr>
          <w:t>57/2015</w:t>
        </w:r>
      </w:hyperlink>
      <w:r w:rsidRPr="001E1F61">
        <w:rPr>
          <w:rStyle w:val="TextoNormalCaracter"/>
        </w:rPr>
        <w:t>, ff. 3, 4, 8.</w:t>
      </w:r>
    </w:p>
    <w:bookmarkStart w:id="587" w:name="DESCRIPTORALFABETICO64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"DESCRIPTOR646" </w:instrText>
      </w:r>
      <w:r w:rsidR="001302DC" w:rsidRPr="001E1F61">
        <w:rPr>
          <w:rStyle w:val="TextoNormalNegritaCaracter"/>
        </w:rPr>
      </w:r>
      <w:r w:rsidRPr="001E1F61">
        <w:rPr>
          <w:rStyle w:val="TextoNormalNegritaCaracter"/>
        </w:rPr>
        <w:fldChar w:fldCharType="separate"/>
      </w:r>
      <w:bookmarkEnd w:id="587"/>
      <w:r w:rsidRPr="001E1F61">
        <w:rPr>
          <w:rStyle w:val="TextoNormalNegritaCaracter"/>
        </w:rPr>
        <w:t>Excepciones procesales (Descriptor Nº 646)</w:t>
      </w:r>
      <w:r w:rsidRPr="001E1F61">
        <w:rPr>
          <w:rStyle w:val="TextoNormalNegritaCaracter"/>
        </w:rPr>
        <w:fldChar w:fldCharType="end"/>
      </w:r>
      <w:r w:rsidRPr="001E1F61">
        <w:rPr>
          <w:rStyle w:val="TextoNormalCaracter"/>
        </w:rPr>
        <w:t xml:space="preserve">, Sentencia </w:t>
      </w:r>
      <w:hyperlink w:anchor="SENTENCIA_2015_39" w:history="1">
        <w:r w:rsidRPr="001E1F61">
          <w:rPr>
            <w:rStyle w:val="TextoNormalCaracter"/>
          </w:rPr>
          <w:t>39/2015</w:t>
        </w:r>
      </w:hyperlink>
      <w:r w:rsidRPr="001E1F61">
        <w:rPr>
          <w:rStyle w:val="TextoNormalCaracter"/>
        </w:rPr>
        <w:t>, ff. 3, 6.</w:t>
      </w:r>
    </w:p>
    <w:bookmarkStart w:id="588" w:name="DESCRIPTORALFABETICO19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"DESCRIPTOR199" </w:instrText>
      </w:r>
      <w:r w:rsidR="001302DC" w:rsidRPr="001E1F61">
        <w:rPr>
          <w:rStyle w:val="TextoNormalNegritaCaracter"/>
        </w:rPr>
      </w:r>
      <w:r w:rsidRPr="001E1F61">
        <w:rPr>
          <w:rStyle w:val="TextoNormalNegritaCaracter"/>
        </w:rPr>
        <w:fldChar w:fldCharType="separate"/>
      </w:r>
      <w:bookmarkEnd w:id="588"/>
      <w:r w:rsidRPr="001E1F61">
        <w:rPr>
          <w:rStyle w:val="TextoNormalNegritaCaracter"/>
        </w:rPr>
        <w:t>Exclusión de un derecho al insulto (Descriptor Nº 199)</w:t>
      </w:r>
      <w:r w:rsidRPr="001E1F61">
        <w:rPr>
          <w:rStyle w:val="TextoNormalNegritaCaracter"/>
        </w:rPr>
        <w:fldChar w:fldCharType="end"/>
      </w:r>
      <w:r w:rsidRPr="001E1F61">
        <w:rPr>
          <w:rStyle w:val="TextoNormalCaracter"/>
        </w:rPr>
        <w:t xml:space="preserve">, Sentencia </w:t>
      </w:r>
      <w:hyperlink w:anchor="SENTENCIA_2015_65" w:history="1">
        <w:r w:rsidRPr="001E1F61">
          <w:rPr>
            <w:rStyle w:val="TextoNormalCaracter"/>
          </w:rPr>
          <w:t>65/2015</w:t>
        </w:r>
      </w:hyperlink>
      <w:r w:rsidRPr="001E1F61">
        <w:rPr>
          <w:rStyle w:val="TextoNormalCaracter"/>
        </w:rPr>
        <w:t>, ff. 3 a 5.</w:t>
      </w:r>
    </w:p>
    <w:p w:rsidR="001E1F61" w:rsidRPr="001E1F61" w:rsidRDefault="001E1F61" w:rsidP="001E1F61">
      <w:pPr>
        <w:pStyle w:val="TextoNormalSangraFrancesa"/>
        <w:rPr>
          <w:rStyle w:val="TextoNormalNegritaCaracter"/>
        </w:rPr>
      </w:pPr>
      <w:r w:rsidRPr="001E1F61">
        <w:rPr>
          <w:rStyle w:val="TextoNormalCursivaCaracter"/>
        </w:rPr>
        <w:t>Exenciones y bonificaciones</w:t>
      </w:r>
      <w:r>
        <w:t xml:space="preserve"> véase </w:t>
      </w:r>
      <w:hyperlink w:anchor="DESCRIPTORALFABETICO72" w:history="1">
        <w:r w:rsidRPr="001E1F61">
          <w:rPr>
            <w:rStyle w:val="TextoNormalNegritaCaracter"/>
          </w:rPr>
          <w:t>Beneficios fiscales</w:t>
        </w:r>
      </w:hyperlink>
    </w:p>
    <w:bookmarkStart w:id="589" w:name="DESCRIPTORALFABETICO26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"DESCRIPTOR262" </w:instrText>
      </w:r>
      <w:r w:rsidR="001302DC" w:rsidRPr="001E1F61">
        <w:rPr>
          <w:rStyle w:val="TextoNormalNegritaCaracter"/>
        </w:rPr>
      </w:r>
      <w:r w:rsidRPr="001E1F61">
        <w:rPr>
          <w:rStyle w:val="TextoNormalNegritaCaracter"/>
        </w:rPr>
        <w:fldChar w:fldCharType="separate"/>
      </w:r>
      <w:bookmarkEnd w:id="589"/>
      <w:r w:rsidRPr="001E1F61">
        <w:rPr>
          <w:rStyle w:val="TextoNormalNegritaCaracter"/>
        </w:rPr>
        <w:t>Exigencias del juicio de relevancia (Descriptor Nº 262)</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 3; </w:t>
      </w:r>
      <w:hyperlink w:anchor="SENTENCIA_2015_50" w:history="1">
        <w:r w:rsidRPr="001E1F61">
          <w:rPr>
            <w:rStyle w:val="TextoNormalCaracter"/>
          </w:rPr>
          <w:t>50/2015</w:t>
        </w:r>
      </w:hyperlink>
      <w:r w:rsidRPr="001E1F61">
        <w:rPr>
          <w:rStyle w:val="TextoNormalCaracter"/>
        </w:rPr>
        <w:t xml:space="preserve">, f. 2; </w:t>
      </w:r>
      <w:hyperlink w:anchor="SENTENCIA_2015_56" w:history="1">
        <w:r w:rsidRPr="001E1F61">
          <w:rPr>
            <w:rStyle w:val="TextoNormalCaracter"/>
          </w:rPr>
          <w:t>56/2015</w:t>
        </w:r>
      </w:hyperlink>
      <w:r w:rsidRPr="001E1F61">
        <w:rPr>
          <w:rStyle w:val="TextoNormalCaracter"/>
        </w:rPr>
        <w:t xml:space="preserve">, f. 2; </w:t>
      </w:r>
      <w:hyperlink w:anchor="SENTENCIA_2015_79" w:history="1">
        <w:r w:rsidRPr="001E1F61">
          <w:rPr>
            <w:rStyle w:val="TextoNormalCaracter"/>
          </w:rPr>
          <w:t>79/2015</w:t>
        </w:r>
      </w:hyperlink>
      <w:r w:rsidRPr="001E1F61">
        <w:rPr>
          <w:rStyle w:val="TextoNormalCaracter"/>
        </w:rPr>
        <w:t xml:space="preserve">, f. 3; </w:t>
      </w:r>
      <w:hyperlink w:anchor="SENTENCIA_2015_110" w:history="1">
        <w:r w:rsidRPr="001E1F61">
          <w:rPr>
            <w:rStyle w:val="TextoNormalCaracter"/>
          </w:rPr>
          <w:t>110/2015</w:t>
        </w:r>
      </w:hyperlink>
      <w:r w:rsidRPr="001E1F61">
        <w:rPr>
          <w:rStyle w:val="TextoNormalCaracter"/>
        </w:rPr>
        <w:t>, ff. 2, 3, 10.</w:t>
      </w:r>
    </w:p>
    <w:bookmarkStart w:id="590" w:name="DESCRIPTORALFABETICO14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"DESCRIPTOR144" </w:instrText>
      </w:r>
      <w:r w:rsidR="001302DC" w:rsidRPr="001E1F61">
        <w:rPr>
          <w:rStyle w:val="TextoNormalNegritaCaracter"/>
        </w:rPr>
      </w:r>
      <w:r w:rsidRPr="001E1F61">
        <w:rPr>
          <w:rStyle w:val="TextoNormalNegritaCaracter"/>
        </w:rPr>
        <w:fldChar w:fldCharType="separate"/>
      </w:r>
      <w:bookmarkEnd w:id="590"/>
      <w:r w:rsidRPr="001E1F61">
        <w:rPr>
          <w:rStyle w:val="TextoNormalNegritaCaracter"/>
        </w:rPr>
        <w:t>Exigencias para desvirtuar la presunción de inocencia (Descriptor Nº 144)</w:t>
      </w:r>
      <w:r w:rsidRPr="001E1F61">
        <w:rPr>
          <w:rStyle w:val="TextoNormalNegritaCaracter"/>
        </w:rPr>
        <w:fldChar w:fldCharType="end"/>
      </w:r>
      <w:r w:rsidRPr="001E1F61">
        <w:rPr>
          <w:rStyle w:val="TextoNormalCaracter"/>
        </w:rPr>
        <w:t xml:space="preserve">, Sentencia </w:t>
      </w:r>
      <w:hyperlink w:anchor="SENTENCIA_2015_2" w:history="1">
        <w:r w:rsidRPr="001E1F61">
          <w:rPr>
            <w:rStyle w:val="TextoNormalCaracter"/>
          </w:rPr>
          <w:t>2/2015</w:t>
        </w:r>
      </w:hyperlink>
      <w:r w:rsidRPr="001E1F61">
        <w:rPr>
          <w:rStyle w:val="TextoNormalCaracter"/>
        </w:rPr>
        <w:t>, f. 4.</w:t>
      </w:r>
    </w:p>
    <w:bookmarkStart w:id="591" w:name="DESCRIPTORALFABETICO56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"DESCRIPTOR560" </w:instrText>
      </w:r>
      <w:r w:rsidR="001302DC" w:rsidRPr="001E1F61">
        <w:rPr>
          <w:rStyle w:val="TextoNormalNegritaCaracter"/>
        </w:rPr>
      </w:r>
      <w:r w:rsidRPr="001E1F61">
        <w:rPr>
          <w:rStyle w:val="TextoNormalNegritaCaracter"/>
        </w:rPr>
        <w:fldChar w:fldCharType="separate"/>
      </w:r>
      <w:bookmarkEnd w:id="591"/>
      <w:r w:rsidRPr="001E1F61">
        <w:rPr>
          <w:rStyle w:val="TextoNormalNegritaCaracter"/>
        </w:rPr>
        <w:t>Expectativa de derecho (Descriptor Nº 560)</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5, 6, VP; </w:t>
      </w:r>
      <w:hyperlink w:anchor="SENTENCIA_2015_95" w:history="1">
        <w:r w:rsidRPr="001E1F61">
          <w:rPr>
            <w:rStyle w:val="TextoNormalCaracter"/>
          </w:rPr>
          <w:t>95/2015</w:t>
        </w:r>
      </w:hyperlink>
      <w:r w:rsidRPr="001E1F61">
        <w:rPr>
          <w:rStyle w:val="TextoNormalCaracter"/>
        </w:rPr>
        <w:t xml:space="preserve">, f. 6; </w:t>
      </w:r>
      <w:hyperlink w:anchor="SENTENCIA_2015_109" w:history="1">
        <w:r w:rsidRPr="001E1F61">
          <w:rPr>
            <w:rStyle w:val="TextoNormalCaracter"/>
          </w:rPr>
          <w:t>109/2015</w:t>
        </w:r>
      </w:hyperlink>
      <w:r w:rsidRPr="001E1F61">
        <w:rPr>
          <w:rStyle w:val="TextoNormalCaracter"/>
        </w:rPr>
        <w:t xml:space="preserve">, f. 2; </w:t>
      </w:r>
      <w:hyperlink w:anchor="SENTENCIA_2015_116" w:history="1">
        <w:r w:rsidRPr="001E1F61">
          <w:rPr>
            <w:rStyle w:val="TextoNormalCaracter"/>
          </w:rPr>
          <w:t>116/2015</w:t>
        </w:r>
      </w:hyperlink>
      <w:r w:rsidRPr="001E1F61">
        <w:rPr>
          <w:rStyle w:val="TextoNormalCaracter"/>
        </w:rPr>
        <w:t xml:space="preserve">, f. 2; </w:t>
      </w:r>
      <w:hyperlink w:anchor="SENTENCIA_2015_117" w:history="1">
        <w:r w:rsidRPr="001E1F61">
          <w:rPr>
            <w:rStyle w:val="TextoNormalCaracter"/>
          </w:rPr>
          <w:t>117/2015</w:t>
        </w:r>
      </w:hyperlink>
      <w:r w:rsidRPr="001E1F61">
        <w:rPr>
          <w:rStyle w:val="TextoNormalCaracter"/>
        </w:rPr>
        <w:t xml:space="preserve">, f. 3; </w:t>
      </w:r>
      <w:hyperlink w:anchor="SENTENCIA_2015_118" w:history="1">
        <w:r w:rsidRPr="001E1F61">
          <w:rPr>
            <w:rStyle w:val="TextoNormalCaracter"/>
          </w:rPr>
          <w:t>118/2015</w:t>
        </w:r>
      </w:hyperlink>
      <w:r w:rsidRPr="001E1F61">
        <w:rPr>
          <w:rStyle w:val="TextoNormalCaracter"/>
        </w:rPr>
        <w:t xml:space="preserve">, f. 3; </w:t>
      </w:r>
      <w:hyperlink w:anchor="SENTENCIA_2015_119" w:history="1">
        <w:r w:rsidRPr="001E1F61">
          <w:rPr>
            <w:rStyle w:val="TextoNormalCaracter"/>
          </w:rPr>
          <w:t>119/2015</w:t>
        </w:r>
      </w:hyperlink>
      <w:r w:rsidRPr="001E1F61">
        <w:rPr>
          <w:rStyle w:val="TextoNormalCaracter"/>
        </w:rPr>
        <w:t xml:space="preserve">, f. 2; </w:t>
      </w:r>
      <w:hyperlink w:anchor="SENTENCIA_2015_120" w:history="1">
        <w:r w:rsidRPr="001E1F61">
          <w:rPr>
            <w:rStyle w:val="TextoNormalCaracter"/>
          </w:rPr>
          <w:t>120/2015</w:t>
        </w:r>
      </w:hyperlink>
      <w:r w:rsidRPr="001E1F61">
        <w:rPr>
          <w:rStyle w:val="TextoNormalCaracter"/>
        </w:rPr>
        <w:t xml:space="preserve">, f. 2; </w:t>
      </w:r>
      <w:hyperlink w:anchor="SENTENCIA_2015_121" w:history="1">
        <w:r w:rsidRPr="001E1F61">
          <w:rPr>
            <w:rStyle w:val="TextoNormalCaracter"/>
          </w:rPr>
          <w:t>121/2015</w:t>
        </w:r>
      </w:hyperlink>
      <w:r w:rsidRPr="001E1F61">
        <w:rPr>
          <w:rStyle w:val="TextoNormalCaracter"/>
        </w:rPr>
        <w:t xml:space="preserve">, f. 2; </w:t>
      </w:r>
      <w:hyperlink w:anchor="SENTENCIA_2015_122" w:history="1">
        <w:r w:rsidRPr="001E1F61">
          <w:rPr>
            <w:rStyle w:val="TextoNormalCaracter"/>
          </w:rPr>
          <w:t>122/2015</w:t>
        </w:r>
      </w:hyperlink>
      <w:r w:rsidRPr="001E1F61">
        <w:rPr>
          <w:rStyle w:val="TextoNormalCaracter"/>
        </w:rPr>
        <w:t xml:space="preserve">, f. 2; </w:t>
      </w:r>
      <w:hyperlink w:anchor="SENTENCIA_2015_123" w:history="1">
        <w:r w:rsidRPr="001E1F61">
          <w:rPr>
            <w:rStyle w:val="TextoNormalCaracter"/>
          </w:rPr>
          <w:t>123/2015</w:t>
        </w:r>
      </w:hyperlink>
      <w:r w:rsidRPr="001E1F61">
        <w:rPr>
          <w:rStyle w:val="TextoNormalCaracter"/>
        </w:rPr>
        <w:t xml:space="preserve">, f. 2; </w:t>
      </w:r>
      <w:hyperlink w:anchor="SENTENCIA_2015_125" w:history="1">
        <w:r w:rsidRPr="001E1F61">
          <w:rPr>
            <w:rStyle w:val="TextoNormalCaracter"/>
          </w:rPr>
          <w:t>125/2015</w:t>
        </w:r>
      </w:hyperlink>
      <w:r w:rsidRPr="001E1F61">
        <w:rPr>
          <w:rStyle w:val="TextoNormalCaracter"/>
        </w:rPr>
        <w:t xml:space="preserve">, f. 2; </w:t>
      </w:r>
      <w:hyperlink w:anchor="SENTENCIA_2015_126" w:history="1">
        <w:r w:rsidRPr="001E1F61">
          <w:rPr>
            <w:rStyle w:val="TextoNormalCaracter"/>
          </w:rPr>
          <w:t>126/2015</w:t>
        </w:r>
      </w:hyperlink>
      <w:r w:rsidRPr="001E1F61">
        <w:rPr>
          <w:rStyle w:val="TextoNormalCaracter"/>
        </w:rPr>
        <w:t xml:space="preserve">, f. 2; </w:t>
      </w:r>
      <w:hyperlink w:anchor="SENTENCIA_2015_127" w:history="1">
        <w:r w:rsidRPr="001E1F61">
          <w:rPr>
            <w:rStyle w:val="TextoNormalCaracter"/>
          </w:rPr>
          <w:t>127/2015</w:t>
        </w:r>
      </w:hyperlink>
      <w:r w:rsidRPr="001E1F61">
        <w:rPr>
          <w:rStyle w:val="TextoNormalCaracter"/>
        </w:rPr>
        <w:t xml:space="preserve">, f. 2; </w:t>
      </w:r>
      <w:hyperlink w:anchor="SENTENCIA_2015_128" w:history="1">
        <w:r w:rsidRPr="001E1F61">
          <w:rPr>
            <w:rStyle w:val="TextoNormalCaracter"/>
          </w:rPr>
          <w:t>128/2015</w:t>
        </w:r>
      </w:hyperlink>
      <w:r w:rsidRPr="001E1F61">
        <w:rPr>
          <w:rStyle w:val="TextoNormalCaracter"/>
        </w:rPr>
        <w:t xml:space="preserve">, f. 2; </w:t>
      </w:r>
      <w:hyperlink w:anchor="SENTENCIA_2015_129" w:history="1">
        <w:r w:rsidRPr="001E1F61">
          <w:rPr>
            <w:rStyle w:val="TextoNormalCaracter"/>
          </w:rPr>
          <w:t>129/2015</w:t>
        </w:r>
      </w:hyperlink>
      <w:r w:rsidRPr="001E1F61">
        <w:rPr>
          <w:rStyle w:val="TextoNormalCaracter"/>
        </w:rPr>
        <w:t xml:space="preserve">, f. 2; </w:t>
      </w:r>
      <w:hyperlink w:anchor="SENTENCIA_2015_130" w:history="1">
        <w:r w:rsidRPr="001E1F61">
          <w:rPr>
            <w:rStyle w:val="TextoNormalCaracter"/>
          </w:rPr>
          <w:t>130/2015</w:t>
        </w:r>
      </w:hyperlink>
      <w:r w:rsidRPr="001E1F61">
        <w:rPr>
          <w:rStyle w:val="TextoNormalCaracter"/>
        </w:rPr>
        <w:t xml:space="preserve">, f. 2; </w:t>
      </w:r>
      <w:hyperlink w:anchor="SENTENCIA_2015_131" w:history="1">
        <w:r w:rsidRPr="001E1F61">
          <w:rPr>
            <w:rStyle w:val="TextoNormalCaracter"/>
          </w:rPr>
          <w:t>131/2015</w:t>
        </w:r>
      </w:hyperlink>
      <w:r w:rsidRPr="001E1F61">
        <w:rPr>
          <w:rStyle w:val="TextoNormalCaracter"/>
        </w:rPr>
        <w:t xml:space="preserve">, f. 2; </w:t>
      </w:r>
      <w:hyperlink w:anchor="SENTENCIA_2015_132" w:history="1">
        <w:r w:rsidRPr="001E1F61">
          <w:rPr>
            <w:rStyle w:val="TextoNormalCaracter"/>
          </w:rPr>
          <w:t>132/2015</w:t>
        </w:r>
      </w:hyperlink>
      <w:r w:rsidRPr="001E1F61">
        <w:rPr>
          <w:rStyle w:val="TextoNormalCaracter"/>
        </w:rPr>
        <w:t xml:space="preserve">, f. 2; </w:t>
      </w:r>
      <w:hyperlink w:anchor="SENTENCIA_2015_133" w:history="1">
        <w:r w:rsidRPr="001E1F61">
          <w:rPr>
            <w:rStyle w:val="TextoNormalCaracter"/>
          </w:rPr>
          <w:t>133/2015</w:t>
        </w:r>
      </w:hyperlink>
      <w:r w:rsidRPr="001E1F61">
        <w:rPr>
          <w:rStyle w:val="TextoNormalCaracter"/>
        </w:rPr>
        <w:t xml:space="preserve">, f. 2; </w:t>
      </w:r>
      <w:hyperlink w:anchor="SENTENCIA_2015_134" w:history="1">
        <w:r w:rsidRPr="001E1F61">
          <w:rPr>
            <w:rStyle w:val="TextoNormalCaracter"/>
          </w:rPr>
          <w:t>134/2015</w:t>
        </w:r>
      </w:hyperlink>
      <w:r w:rsidRPr="001E1F61">
        <w:rPr>
          <w:rStyle w:val="TextoNormalCaracter"/>
        </w:rPr>
        <w:t xml:space="preserve">, f. 2; </w:t>
      </w:r>
      <w:hyperlink w:anchor="SENTENCIA_2015_135" w:history="1">
        <w:r w:rsidRPr="001E1F61">
          <w:rPr>
            <w:rStyle w:val="TextoNormalCaracter"/>
          </w:rPr>
          <w:t>135/2015</w:t>
        </w:r>
      </w:hyperlink>
      <w:r w:rsidRPr="001E1F61">
        <w:rPr>
          <w:rStyle w:val="TextoNormalCaracter"/>
        </w:rPr>
        <w:t xml:space="preserve">, f. 2; </w:t>
      </w:r>
      <w:hyperlink w:anchor="SENTENCIA_2015_144" w:history="1">
        <w:r w:rsidRPr="001E1F61">
          <w:rPr>
            <w:rStyle w:val="TextoNormalCaracter"/>
          </w:rPr>
          <w:t>144/2015</w:t>
        </w:r>
      </w:hyperlink>
      <w:r w:rsidRPr="001E1F61">
        <w:rPr>
          <w:rStyle w:val="TextoNormalCaracter"/>
        </w:rPr>
        <w:t>, f. 2.</w:t>
      </w:r>
    </w:p>
    <w:bookmarkStart w:id="592" w:name="DESCRIPTORALFABETICO39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"DESCRIPTOR398" </w:instrText>
      </w:r>
      <w:r w:rsidR="001302DC" w:rsidRPr="001E1F61">
        <w:rPr>
          <w:rStyle w:val="TextoNormalNegritaCaracter"/>
        </w:rPr>
      </w:r>
      <w:r w:rsidRPr="001E1F61">
        <w:rPr>
          <w:rStyle w:val="TextoNormalNegritaCaracter"/>
        </w:rPr>
        <w:fldChar w:fldCharType="separate"/>
      </w:r>
      <w:bookmarkEnd w:id="592"/>
      <w:r w:rsidRPr="001E1F61">
        <w:rPr>
          <w:rStyle w:val="TextoNormalNegritaCaracter"/>
        </w:rPr>
        <w:t>Explotación agraria de titularidad compartida (Descriptor Nº 398)</w:t>
      </w:r>
      <w:r w:rsidRPr="001E1F61">
        <w:rPr>
          <w:rStyle w:val="TextoNormalNegritaCaracter"/>
        </w:rPr>
        <w:fldChar w:fldCharType="end"/>
      </w:r>
      <w:r w:rsidRPr="001E1F61">
        <w:rPr>
          <w:rStyle w:val="TextoNormalCaracter"/>
        </w:rPr>
        <w:t xml:space="preserve">, Sentencia </w:t>
      </w:r>
      <w:hyperlink w:anchor="SENTENCIA_2015_11" w:history="1">
        <w:r w:rsidRPr="001E1F61">
          <w:rPr>
            <w:rStyle w:val="TextoNormalCaracter"/>
          </w:rPr>
          <w:t>11/2015</w:t>
        </w:r>
      </w:hyperlink>
      <w:r w:rsidRPr="001E1F61">
        <w:rPr>
          <w:rStyle w:val="TextoNormalCaracter"/>
        </w:rPr>
        <w:t>, ff. 3 a 8.</w:t>
      </w:r>
    </w:p>
    <w:bookmarkStart w:id="593" w:name="DESCRIPTORALFABETICO46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"DESCRIPTOR466" </w:instrText>
      </w:r>
      <w:r w:rsidR="001302DC" w:rsidRPr="001E1F61">
        <w:rPr>
          <w:rStyle w:val="TextoNormalNegritaCaracter"/>
        </w:rPr>
      </w:r>
      <w:r w:rsidRPr="001E1F61">
        <w:rPr>
          <w:rStyle w:val="TextoNormalNegritaCaracter"/>
        </w:rPr>
        <w:fldChar w:fldCharType="separate"/>
      </w:r>
      <w:bookmarkEnd w:id="593"/>
      <w:r w:rsidRPr="001E1F61">
        <w:rPr>
          <w:rStyle w:val="TextoNormalNegritaCaracter"/>
        </w:rPr>
        <w:t>Explotaciones ganaderas (Descriptor Nº 466)</w:t>
      </w:r>
      <w:r w:rsidRPr="001E1F61">
        <w:rPr>
          <w:rStyle w:val="TextoNormalNegritaCaracter"/>
        </w:rPr>
        <w:fldChar w:fldCharType="end"/>
      </w:r>
      <w:r w:rsidRPr="001E1F61">
        <w:rPr>
          <w:rStyle w:val="TextoNormalCaracter"/>
        </w:rPr>
        <w:t xml:space="preserve">, Sentencia </w:t>
      </w:r>
      <w:hyperlink w:anchor="SENTENCIA_2015_58" w:history="1">
        <w:r w:rsidRPr="001E1F61">
          <w:rPr>
            <w:rStyle w:val="TextoNormalCaracter"/>
          </w:rPr>
          <w:t>58/2015</w:t>
        </w:r>
      </w:hyperlink>
      <w:r w:rsidRPr="001E1F61">
        <w:rPr>
          <w:rStyle w:val="TextoNormalCaracter"/>
        </w:rPr>
        <w:t>, f. 3.</w:t>
      </w:r>
    </w:p>
    <w:p w:rsidR="001E1F61" w:rsidRPr="001E1F61" w:rsidRDefault="001E1F61" w:rsidP="001E1F61">
      <w:pPr>
        <w:pStyle w:val="TextoNormalSangraFrancesa"/>
        <w:rPr>
          <w:rStyle w:val="TextoNormalNegritaCaracter"/>
        </w:rPr>
      </w:pPr>
      <w:r w:rsidRPr="001E1F61">
        <w:rPr>
          <w:rStyle w:val="TextoNormalCursivaCaracter"/>
        </w:rPr>
        <w:t>Expropiación &lt;em&gt;ope legis&lt;/em&gt;</w:t>
      </w:r>
      <w:r>
        <w:t xml:space="preserve"> véase </w:t>
      </w:r>
      <w:hyperlink w:anchor="DESCRIPTORALFABETICO442" w:history="1">
        <w:r w:rsidRPr="001E1F61">
          <w:rPr>
            <w:rStyle w:val="TextoNormalNegritaCaracter"/>
          </w:rPr>
          <w:t>Expropiación legislativa</w:t>
        </w:r>
      </w:hyperlink>
    </w:p>
    <w:bookmarkStart w:id="594" w:name="DESCRIPTORALFABETICO44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"DESCRIPTOR441" </w:instrText>
      </w:r>
      <w:r w:rsidR="001302DC" w:rsidRPr="001E1F61">
        <w:rPr>
          <w:rStyle w:val="TextoNormalNegritaCaracter"/>
        </w:rPr>
      </w:r>
      <w:r w:rsidRPr="001E1F61">
        <w:rPr>
          <w:rStyle w:val="TextoNormalNegritaCaracter"/>
        </w:rPr>
        <w:fldChar w:fldCharType="separate"/>
      </w:r>
      <w:bookmarkEnd w:id="594"/>
      <w:r w:rsidRPr="001E1F61">
        <w:rPr>
          <w:rStyle w:val="TextoNormalNegritaCaracter"/>
        </w:rPr>
        <w:t>Expropiación forzosa (Descriptor Nº 441)</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ff. 1, 2; </w:t>
      </w:r>
      <w:hyperlink w:anchor="SENTENCIA_2015_56" w:history="1">
        <w:r w:rsidRPr="001E1F61">
          <w:rPr>
            <w:rStyle w:val="TextoNormalCaracter"/>
          </w:rPr>
          <w:t>56/2015</w:t>
        </w:r>
      </w:hyperlink>
      <w:r w:rsidRPr="001E1F61">
        <w:rPr>
          <w:rStyle w:val="TextoNormalCaracter"/>
        </w:rPr>
        <w:t xml:space="preserve">, ff. 1 a 3; </w:t>
      </w:r>
      <w:hyperlink w:anchor="SENTENCIA_2015_93" w:history="1">
        <w:r w:rsidRPr="001E1F61">
          <w:rPr>
            <w:rStyle w:val="TextoNormalCaracter"/>
          </w:rPr>
          <w:t>93/2015</w:t>
        </w:r>
      </w:hyperlink>
      <w:r w:rsidRPr="001E1F61">
        <w:rPr>
          <w:rStyle w:val="TextoNormalCaracter"/>
        </w:rPr>
        <w:t>, ff. 16 a 18, VP II.</w:t>
      </w:r>
    </w:p>
    <w:bookmarkStart w:id="595" w:name="DESCRIPTORALFABETICO44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"DESCRIPTOR442" </w:instrText>
      </w:r>
      <w:r w:rsidR="001302DC" w:rsidRPr="001E1F61">
        <w:rPr>
          <w:rStyle w:val="TextoNormalNegritaCaracter"/>
        </w:rPr>
      </w:r>
      <w:r w:rsidRPr="001E1F61">
        <w:rPr>
          <w:rStyle w:val="TextoNormalNegritaCaracter"/>
        </w:rPr>
        <w:fldChar w:fldCharType="separate"/>
      </w:r>
      <w:bookmarkEnd w:id="595"/>
      <w:r w:rsidRPr="001E1F61">
        <w:rPr>
          <w:rStyle w:val="TextoNormalNegritaCaracter"/>
        </w:rPr>
        <w:t>Expropiación legislativa (Descriptor Nº 442)</w:t>
      </w:r>
      <w:r w:rsidRPr="001E1F61">
        <w:rPr>
          <w:rStyle w:val="TextoNormalNegritaCaracter"/>
        </w:rPr>
        <w:fldChar w:fldCharType="end"/>
      </w:r>
      <w:r w:rsidRPr="001E1F61">
        <w:rPr>
          <w:rStyle w:val="TextoNormalCaracter"/>
        </w:rPr>
        <w:t xml:space="preserve">, Sentencia </w:t>
      </w:r>
      <w:hyperlink w:anchor="SENTENCIA_2015_49" w:history="1">
        <w:r w:rsidRPr="001E1F61">
          <w:rPr>
            <w:rStyle w:val="TextoNormalCaracter"/>
          </w:rPr>
          <w:t>49/2015</w:t>
        </w:r>
      </w:hyperlink>
      <w:r w:rsidRPr="001E1F61">
        <w:rPr>
          <w:rStyle w:val="TextoNormalCaracter"/>
        </w:rPr>
        <w:t>, f. 6.</w:t>
      </w:r>
    </w:p>
    <w:bookmarkStart w:id="596" w:name="DESCRIPTORALFABETICO37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"DESCRIPTOR378" </w:instrText>
      </w:r>
      <w:r w:rsidR="001302DC" w:rsidRPr="001E1F61">
        <w:rPr>
          <w:rStyle w:val="TextoNormalNegritaCaracter"/>
        </w:rPr>
      </w:r>
      <w:r w:rsidRPr="001E1F61">
        <w:rPr>
          <w:rStyle w:val="TextoNormalNegritaCaracter"/>
        </w:rPr>
        <w:fldChar w:fldCharType="separate"/>
      </w:r>
      <w:bookmarkEnd w:id="596"/>
      <w:r w:rsidRPr="001E1F61">
        <w:rPr>
          <w:rStyle w:val="TextoNormalNegritaCaracter"/>
        </w:rPr>
        <w:t>Expulsión de extranjeros (Descriptor Nº 378)</w:t>
      </w:r>
      <w:r w:rsidRPr="001E1F61">
        <w:rPr>
          <w:rStyle w:val="TextoNormalNegritaCaracter"/>
        </w:rPr>
        <w:fldChar w:fldCharType="end"/>
      </w:r>
      <w:r w:rsidRPr="001E1F61">
        <w:rPr>
          <w:rStyle w:val="TextoNormalCaracter"/>
        </w:rPr>
        <w:t xml:space="preserve">, Sentencias </w:t>
      </w:r>
      <w:hyperlink w:anchor="SENTENCIA_2015_87" w:history="1">
        <w:r w:rsidRPr="001E1F61">
          <w:rPr>
            <w:rStyle w:val="TextoNormalCaracter"/>
          </w:rPr>
          <w:t>87/2015</w:t>
        </w:r>
      </w:hyperlink>
      <w:r w:rsidRPr="001E1F61">
        <w:rPr>
          <w:rStyle w:val="TextoNormalCaracter"/>
        </w:rPr>
        <w:t xml:space="preserve">, ff. 3, 4; </w:t>
      </w:r>
      <w:hyperlink w:anchor="SENTENCIA_2015_88" w:history="1">
        <w:r w:rsidRPr="001E1F61">
          <w:rPr>
            <w:rStyle w:val="TextoNormalCaracter"/>
          </w:rPr>
          <w:t>88/2015</w:t>
        </w:r>
      </w:hyperlink>
      <w:r w:rsidRPr="001E1F61">
        <w:rPr>
          <w:rStyle w:val="TextoNormalCaracter"/>
        </w:rPr>
        <w:t>, ff. 2, 3.</w:t>
      </w:r>
    </w:p>
    <w:bookmarkStart w:id="597" w:name="DESCRIPTORALFABETICO25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"DESCRIPTOR255" </w:instrText>
      </w:r>
      <w:r w:rsidR="001302DC" w:rsidRPr="001E1F61">
        <w:rPr>
          <w:rStyle w:val="TextoNormalNegritaCaracter"/>
        </w:rPr>
      </w:r>
      <w:r w:rsidRPr="001E1F61">
        <w:rPr>
          <w:rStyle w:val="TextoNormalNegritaCaracter"/>
        </w:rPr>
        <w:fldChar w:fldCharType="separate"/>
      </w:r>
      <w:bookmarkEnd w:id="597"/>
      <w:r w:rsidRPr="001E1F61">
        <w:rPr>
          <w:rStyle w:val="TextoNormalNegritaCaracter"/>
        </w:rPr>
        <w:t>Extinción de cuestión de inconstitucionalidad (Descriptor Nº 255)</w:t>
      </w:r>
      <w:r w:rsidRPr="001E1F61">
        <w:rPr>
          <w:rStyle w:val="TextoNormalNegritaCaracter"/>
        </w:rPr>
        <w:fldChar w:fldCharType="end"/>
      </w:r>
      <w:r w:rsidRPr="001E1F61">
        <w:rPr>
          <w:rStyle w:val="TextoNormalCaracter"/>
        </w:rPr>
        <w:t xml:space="preserve">, Sentencias </w:t>
      </w:r>
      <w:hyperlink w:anchor="SENTENCIA_2015_97" w:history="1">
        <w:r w:rsidRPr="001E1F61">
          <w:rPr>
            <w:rStyle w:val="TextoNormalCaracter"/>
          </w:rPr>
          <w:t>97/2015</w:t>
        </w:r>
      </w:hyperlink>
      <w:r w:rsidRPr="001E1F61">
        <w:rPr>
          <w:rStyle w:val="TextoNormalCaracter"/>
        </w:rPr>
        <w:t xml:space="preserve">, f. 3; </w:t>
      </w:r>
      <w:hyperlink w:anchor="SENTENCIA_2015_100" w:history="1">
        <w:r w:rsidRPr="001E1F61">
          <w:rPr>
            <w:rStyle w:val="TextoNormalCaracter"/>
          </w:rPr>
          <w:t>100/2015</w:t>
        </w:r>
      </w:hyperlink>
      <w:r w:rsidRPr="001E1F61">
        <w:rPr>
          <w:rStyle w:val="TextoNormalCaracter"/>
        </w:rPr>
        <w:t xml:space="preserve">, f. 3; </w:t>
      </w:r>
      <w:hyperlink w:anchor="SENTENCIA_2015_141" w:history="1">
        <w:r w:rsidRPr="001E1F61">
          <w:rPr>
            <w:rStyle w:val="TextoNormalCaracter"/>
          </w:rPr>
          <w:t>141/2015</w:t>
        </w:r>
      </w:hyperlink>
      <w:r w:rsidRPr="001E1F61">
        <w:rPr>
          <w:rStyle w:val="TextoNormalCaracter"/>
        </w:rPr>
        <w:t>, f. 3.</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28" w:history="1">
        <w:r w:rsidRPr="001E1F61">
          <w:rPr>
            <w:rStyle w:val="TextoNormalCaracter"/>
          </w:rPr>
          <w:t>28/2015</w:t>
        </w:r>
      </w:hyperlink>
      <w:r w:rsidRPr="001E1F61">
        <w:rPr>
          <w:rStyle w:val="TextoNormalCaracter"/>
        </w:rPr>
        <w:t>, f. único.</w:t>
      </w:r>
    </w:p>
    <w:bookmarkStart w:id="598" w:name="DESCRIPTORALFABETICO60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"DESCRIPTOR606" </w:instrText>
      </w:r>
      <w:r w:rsidR="001302DC" w:rsidRPr="001E1F61">
        <w:rPr>
          <w:rStyle w:val="TextoNormalNegritaCaracter"/>
        </w:rPr>
      </w:r>
      <w:r w:rsidRPr="001E1F61">
        <w:rPr>
          <w:rStyle w:val="TextoNormalNegritaCaracter"/>
        </w:rPr>
        <w:fldChar w:fldCharType="separate"/>
      </w:r>
      <w:bookmarkEnd w:id="598"/>
      <w:r w:rsidRPr="001E1F61">
        <w:rPr>
          <w:rStyle w:val="TextoNormalNegritaCaracter"/>
        </w:rPr>
        <w:t>Extinción del contrato de trabajo (Descriptor Nº 606)</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ff. 3 apartados b) y e), 7 a), 8 b) y c), 10 a), VP; </w:t>
      </w:r>
      <w:hyperlink w:anchor="SENTENCIA_2015_140" w:history="1">
        <w:r w:rsidRPr="001E1F61">
          <w:rPr>
            <w:rStyle w:val="TextoNormalCaracter"/>
          </w:rPr>
          <w:t>140/2015</w:t>
        </w:r>
      </w:hyperlink>
      <w:r w:rsidRPr="001E1F61">
        <w:rPr>
          <w:rStyle w:val="TextoNormalCaracter"/>
        </w:rPr>
        <w:t>, f. 2.</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F</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p w:rsidR="001E1F61" w:rsidRPr="001E1F61" w:rsidRDefault="001E1F61" w:rsidP="001E1F61">
      <w:pPr>
        <w:pStyle w:val="TextoNormalSangraFrancesa"/>
        <w:rPr>
          <w:rStyle w:val="TextoNormalNegritaCaracter"/>
        </w:rPr>
      </w:pPr>
      <w:r w:rsidRPr="001E1F61">
        <w:rPr>
          <w:rStyle w:val="TextoNormalCursivaCaracter"/>
        </w:rPr>
        <w:t>Facultad sancionadora</w:t>
      </w:r>
      <w:r>
        <w:t xml:space="preserve"> véase </w:t>
      </w:r>
      <w:hyperlink w:anchor="DESCRIPTORALFABETICO307" w:history="1">
        <w:r w:rsidRPr="001E1F61">
          <w:rPr>
            <w:rStyle w:val="TextoNormalNegritaCaracter"/>
          </w:rPr>
          <w:t>Potestad sancionadora</w:t>
        </w:r>
      </w:hyperlink>
    </w:p>
    <w:p w:rsidR="001E1F61" w:rsidRPr="001E1F61" w:rsidRDefault="001E1F61" w:rsidP="001E1F61">
      <w:pPr>
        <w:pStyle w:val="TextoNormalSangraFrancesa"/>
        <w:rPr>
          <w:rStyle w:val="TextoNormalNegritaCaracter"/>
        </w:rPr>
      </w:pPr>
      <w:r w:rsidRPr="001E1F61">
        <w:rPr>
          <w:rStyle w:val="TextoNormalCursivaCaracter"/>
        </w:rPr>
        <w:t>Facultades ejecutivas</w:t>
      </w:r>
      <w:r>
        <w:t xml:space="preserve"> véase </w:t>
      </w:r>
      <w:hyperlink w:anchor="DESCRIPTORALFABETICO13" w:history="1">
        <w:r w:rsidRPr="001E1F61">
          <w:rPr>
            <w:rStyle w:val="TextoNormalNegritaCaracter"/>
          </w:rPr>
          <w:t>Potestades ejecutivas</w:t>
        </w:r>
      </w:hyperlink>
    </w:p>
    <w:bookmarkStart w:id="599" w:name="DESCRIPTORALFABETICO48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"DESCRIPTOR480" </w:instrText>
      </w:r>
      <w:r w:rsidR="001302DC" w:rsidRPr="001E1F61">
        <w:rPr>
          <w:rStyle w:val="TextoNormalNegritaCaracter"/>
        </w:rPr>
      </w:r>
      <w:r w:rsidRPr="001E1F61">
        <w:rPr>
          <w:rStyle w:val="TextoNormalNegritaCaracter"/>
        </w:rPr>
        <w:fldChar w:fldCharType="separate"/>
      </w:r>
      <w:bookmarkEnd w:id="599"/>
      <w:r w:rsidRPr="001E1F61">
        <w:rPr>
          <w:rStyle w:val="TextoNormalNegritaCaracter"/>
        </w:rPr>
        <w:t>Facultades y deberes urbanísticos de los propietarios del suelo (Descriptor Nº 480)</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 5; </w:t>
      </w:r>
      <w:hyperlink w:anchor="SENTENCIA_2015_56" w:history="1">
        <w:r w:rsidRPr="001E1F61">
          <w:rPr>
            <w:rStyle w:val="TextoNormalCaracter"/>
          </w:rPr>
          <w:t>56/2015</w:t>
        </w:r>
      </w:hyperlink>
      <w:r w:rsidRPr="001E1F61">
        <w:rPr>
          <w:rStyle w:val="TextoNormalCaracter"/>
        </w:rPr>
        <w:t>, f. 3.</w:t>
      </w:r>
    </w:p>
    <w:bookmarkStart w:id="600" w:name="DESCRIPTORALFABETICO11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"DESCRIPTOR115" </w:instrText>
      </w:r>
      <w:r w:rsidR="001302DC" w:rsidRPr="001E1F61">
        <w:rPr>
          <w:rStyle w:val="TextoNormalNegritaCaracter"/>
        </w:rPr>
      </w:r>
      <w:r w:rsidRPr="001E1F61">
        <w:rPr>
          <w:rStyle w:val="TextoNormalNegritaCaracter"/>
        </w:rPr>
        <w:fldChar w:fldCharType="separate"/>
      </w:r>
      <w:bookmarkEnd w:id="600"/>
      <w:r w:rsidRPr="001E1F61">
        <w:rPr>
          <w:rStyle w:val="TextoNormalNegritaCaracter"/>
        </w:rPr>
        <w:t>Falta de justificación razonable del tratamiento diferenciado (Descriptor Nº 115)</w:t>
      </w:r>
      <w:r w:rsidRPr="001E1F61">
        <w:rPr>
          <w:rStyle w:val="TextoNormalNegritaCaracter"/>
        </w:rPr>
        <w:fldChar w:fldCharType="end"/>
      </w:r>
      <w:r w:rsidRPr="001E1F61">
        <w:rPr>
          <w:rStyle w:val="TextoNormalCaracter"/>
        </w:rPr>
        <w:t xml:space="preserve">, Sentencias </w:t>
      </w:r>
      <w:hyperlink w:anchor="SENTENCIA_2015_41" w:history="1">
        <w:r w:rsidRPr="001E1F61">
          <w:rPr>
            <w:rStyle w:val="TextoNormalCaracter"/>
          </w:rPr>
          <w:t>41/2015</w:t>
        </w:r>
      </w:hyperlink>
      <w:r w:rsidRPr="001E1F61">
        <w:rPr>
          <w:rStyle w:val="TextoNormalCaracter"/>
        </w:rPr>
        <w:t xml:space="preserve">, f. 4; </w:t>
      </w:r>
      <w:hyperlink w:anchor="SENTENCIA_2015_60" w:history="1">
        <w:r w:rsidRPr="001E1F61">
          <w:rPr>
            <w:rStyle w:val="TextoNormalCaracter"/>
          </w:rPr>
          <w:t>60/2015</w:t>
        </w:r>
      </w:hyperlink>
      <w:r w:rsidRPr="001E1F61">
        <w:rPr>
          <w:rStyle w:val="TextoNormalCaracter"/>
        </w:rPr>
        <w:t>, ff. 3 a 5.</w:t>
      </w:r>
    </w:p>
    <w:bookmarkStart w:id="601" w:name="DESCRIPTORALFABETICO16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"DESCRIPTOR161" </w:instrText>
      </w:r>
      <w:r w:rsidR="001302DC" w:rsidRPr="001E1F61">
        <w:rPr>
          <w:rStyle w:val="TextoNormalNegritaCaracter"/>
        </w:rPr>
      </w:r>
      <w:r w:rsidRPr="001E1F61">
        <w:rPr>
          <w:rStyle w:val="TextoNormalNegritaCaracter"/>
        </w:rPr>
        <w:fldChar w:fldCharType="separate"/>
      </w:r>
      <w:bookmarkEnd w:id="601"/>
      <w:r w:rsidRPr="001E1F61">
        <w:rPr>
          <w:rStyle w:val="TextoNormalNegritaCaracter"/>
        </w:rPr>
        <w:t>Falta de motivación de las resoluciones judiciales (Descriptor Nº 161)</w:t>
      </w:r>
      <w:r w:rsidRPr="001E1F61">
        <w:rPr>
          <w:rStyle w:val="TextoNormalNegritaCaracter"/>
        </w:rPr>
        <w:fldChar w:fldCharType="end"/>
      </w:r>
      <w:r w:rsidRPr="001E1F61">
        <w:rPr>
          <w:rStyle w:val="TextoNormalCaracter"/>
        </w:rPr>
        <w:t xml:space="preserve">, Sentencias </w:t>
      </w:r>
      <w:hyperlink w:anchor="SENTENCIA_2015_91" w:history="1">
        <w:r w:rsidRPr="001E1F61">
          <w:rPr>
            <w:rStyle w:val="TextoNormalCaracter"/>
          </w:rPr>
          <w:t>91/2015</w:t>
        </w:r>
      </w:hyperlink>
      <w:r w:rsidRPr="001E1F61">
        <w:rPr>
          <w:rStyle w:val="TextoNormalCaracter"/>
        </w:rPr>
        <w:t xml:space="preserve">, ff. 2, 3; </w:t>
      </w:r>
      <w:hyperlink w:anchor="SENTENCIA_2015_96" w:history="1">
        <w:r w:rsidRPr="001E1F61">
          <w:rPr>
            <w:rStyle w:val="TextoNormalCaracter"/>
          </w:rPr>
          <w:t>96/2015</w:t>
        </w:r>
      </w:hyperlink>
      <w:r w:rsidRPr="001E1F61">
        <w:rPr>
          <w:rStyle w:val="TextoNormalCaracter"/>
        </w:rPr>
        <w:t xml:space="preserve">, f. 2; </w:t>
      </w:r>
      <w:hyperlink w:anchor="SENTENCIA_2015_98" w:history="1">
        <w:r w:rsidRPr="001E1F61">
          <w:rPr>
            <w:rStyle w:val="TextoNormalCaracter"/>
          </w:rPr>
          <w:t>98/2015</w:t>
        </w:r>
      </w:hyperlink>
      <w:r w:rsidRPr="001E1F61">
        <w:rPr>
          <w:rStyle w:val="TextoNormalCaracter"/>
        </w:rPr>
        <w:t xml:space="preserve">, ff. 3, 4; </w:t>
      </w:r>
      <w:hyperlink w:anchor="SENTENCIA_2015_142" w:history="1">
        <w:r w:rsidRPr="001E1F61">
          <w:rPr>
            <w:rStyle w:val="TextoNormalCaracter"/>
          </w:rPr>
          <w:t>142/2015</w:t>
        </w:r>
      </w:hyperlink>
      <w:r w:rsidRPr="001E1F61">
        <w:rPr>
          <w:rStyle w:val="TextoNormalCaracter"/>
        </w:rPr>
        <w:t>, ff. 2 a 4.</w:t>
      </w:r>
    </w:p>
    <w:bookmarkStart w:id="602" w:name="DESCRIPTORALFABETICO63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"DESCRIPTOR630" </w:instrText>
      </w:r>
      <w:r w:rsidR="001302DC" w:rsidRPr="001E1F61">
        <w:rPr>
          <w:rStyle w:val="TextoNormalNegritaCaracter"/>
        </w:rPr>
      </w:r>
      <w:r w:rsidRPr="001E1F61">
        <w:rPr>
          <w:rStyle w:val="TextoNormalNegritaCaracter"/>
        </w:rPr>
        <w:fldChar w:fldCharType="separate"/>
      </w:r>
      <w:bookmarkEnd w:id="602"/>
      <w:r w:rsidRPr="001E1F61">
        <w:rPr>
          <w:rStyle w:val="TextoNormalNegritaCaracter"/>
        </w:rPr>
        <w:t>Falta de notificación personal al interesado (Descriptor Nº 630)</w:t>
      </w:r>
      <w:r w:rsidRPr="001E1F61">
        <w:rPr>
          <w:rStyle w:val="TextoNormalNegritaCaracter"/>
        </w:rPr>
        <w:fldChar w:fldCharType="end"/>
      </w:r>
      <w:r w:rsidRPr="001E1F61">
        <w:rPr>
          <w:rStyle w:val="TextoNormalCaracter"/>
        </w:rPr>
        <w:t xml:space="preserve">, Sentencia </w:t>
      </w:r>
      <w:hyperlink w:anchor="SENTENCIA_2015_89" w:history="1">
        <w:r w:rsidRPr="001E1F61">
          <w:rPr>
            <w:rStyle w:val="TextoNormalCaracter"/>
          </w:rPr>
          <w:t>89/2015</w:t>
        </w:r>
      </w:hyperlink>
      <w:r w:rsidRPr="001E1F61">
        <w:rPr>
          <w:rStyle w:val="TextoNormalCaracter"/>
        </w:rPr>
        <w:t>, ff. 3 a 6.</w:t>
      </w:r>
    </w:p>
    <w:bookmarkStart w:id="603" w:name="DESCRIPTORALFABETICO47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"DESCRIPTOR472" </w:instrText>
      </w:r>
      <w:r w:rsidR="001302DC" w:rsidRPr="001E1F61">
        <w:rPr>
          <w:rStyle w:val="TextoNormalNegritaCaracter"/>
        </w:rPr>
      </w:r>
      <w:r w:rsidRPr="001E1F61">
        <w:rPr>
          <w:rStyle w:val="TextoNormalNegritaCaracter"/>
        </w:rPr>
        <w:fldChar w:fldCharType="separate"/>
      </w:r>
      <w:bookmarkEnd w:id="603"/>
      <w:r w:rsidRPr="001E1F61">
        <w:rPr>
          <w:rStyle w:val="TextoNormalNegritaCaracter"/>
        </w:rPr>
        <w:t>Faltas penales (Descriptor Nº 472)</w:t>
      </w:r>
      <w:r w:rsidRPr="001E1F61">
        <w:rPr>
          <w:rStyle w:val="TextoNormalNegritaCaracter"/>
        </w:rPr>
        <w:fldChar w:fldCharType="end"/>
      </w:r>
      <w:r w:rsidRPr="001E1F61">
        <w:rPr>
          <w:rStyle w:val="TextoNormalCaracter"/>
        </w:rPr>
        <w:t xml:space="preserve">, Sentencias </w:t>
      </w:r>
      <w:hyperlink w:anchor="SENTENCIA_2015_3" w:history="1">
        <w:r w:rsidRPr="001E1F61">
          <w:rPr>
            <w:rStyle w:val="TextoNormalCaracter"/>
          </w:rPr>
          <w:t>3/2015</w:t>
        </w:r>
      </w:hyperlink>
      <w:r w:rsidRPr="001E1F61">
        <w:rPr>
          <w:rStyle w:val="TextoNormalCaracter"/>
        </w:rPr>
        <w:t xml:space="preserve">, ff. 1, 3; </w:t>
      </w:r>
      <w:hyperlink w:anchor="SENTENCIA_2015_4" w:history="1">
        <w:r w:rsidRPr="001E1F61">
          <w:rPr>
            <w:rStyle w:val="TextoNormalCaracter"/>
          </w:rPr>
          <w:t>4/2015</w:t>
        </w:r>
      </w:hyperlink>
      <w:r w:rsidRPr="001E1F61">
        <w:rPr>
          <w:rStyle w:val="TextoNormalCaracter"/>
        </w:rPr>
        <w:t>, f. 1.</w:t>
      </w:r>
    </w:p>
    <w:bookmarkStart w:id="604" w:name="DESCRIPTORALFABETICO44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"DESCRIPTOR445" </w:instrText>
      </w:r>
      <w:r w:rsidR="001302DC" w:rsidRPr="001E1F61">
        <w:rPr>
          <w:rStyle w:val="TextoNormalNegritaCaracter"/>
        </w:rPr>
      </w:r>
      <w:r w:rsidRPr="001E1F61">
        <w:rPr>
          <w:rStyle w:val="TextoNormalNegritaCaracter"/>
        </w:rPr>
        <w:fldChar w:fldCharType="separate"/>
      </w:r>
      <w:bookmarkEnd w:id="604"/>
      <w:r w:rsidRPr="001E1F61">
        <w:rPr>
          <w:rStyle w:val="TextoNormalNegritaCaracter"/>
        </w:rPr>
        <w:t>Familia numerosa (Descriptor Nº 445)</w:t>
      </w:r>
      <w:r w:rsidRPr="001E1F61">
        <w:rPr>
          <w:rStyle w:val="TextoNormalNegritaCaracter"/>
        </w:rPr>
        <w:fldChar w:fldCharType="end"/>
      </w:r>
      <w:r w:rsidRPr="001E1F61">
        <w:rPr>
          <w:rStyle w:val="TextoNormalCaracter"/>
        </w:rPr>
        <w:t xml:space="preserve">, Sentencia </w:t>
      </w:r>
      <w:hyperlink w:anchor="SENTENCIA_2015_77" w:history="1">
        <w:r w:rsidRPr="001E1F61">
          <w:rPr>
            <w:rStyle w:val="TextoNormalCaracter"/>
          </w:rPr>
          <w:t>77/2015</w:t>
        </w:r>
      </w:hyperlink>
      <w:r w:rsidRPr="001E1F61">
        <w:rPr>
          <w:rStyle w:val="TextoNormalCaracter"/>
        </w:rPr>
        <w:t>.</w:t>
      </w:r>
    </w:p>
    <w:p w:rsidR="001E1F61" w:rsidRPr="001E1F61" w:rsidRDefault="001E1F61" w:rsidP="001E1F61">
      <w:pPr>
        <w:pStyle w:val="TextoNormalSangraFrancesa"/>
        <w:rPr>
          <w:rStyle w:val="TextoNormalNegritaCaracter"/>
        </w:rPr>
      </w:pPr>
      <w:r w:rsidRPr="001E1F61">
        <w:rPr>
          <w:rStyle w:val="TextoNormalCursivaCaracter"/>
        </w:rPr>
        <w:t>Familiares</w:t>
      </w:r>
      <w:r>
        <w:t xml:space="preserve"> véase </w:t>
      </w:r>
      <w:hyperlink w:anchor="DESCRIPTORALFABETICO447" w:history="1">
        <w:r w:rsidRPr="001E1F61">
          <w:rPr>
            <w:rStyle w:val="TextoNormalNegritaCaracter"/>
          </w:rPr>
          <w:t>Parientes</w:t>
        </w:r>
      </w:hyperlink>
    </w:p>
    <w:bookmarkStart w:id="605" w:name="DESCRIPTORALFABETICO39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"DESCRIPTOR396" </w:instrText>
      </w:r>
      <w:r w:rsidR="001302DC" w:rsidRPr="001E1F61">
        <w:rPr>
          <w:rStyle w:val="TextoNormalNegritaCaracter"/>
        </w:rPr>
      </w:r>
      <w:r w:rsidRPr="001E1F61">
        <w:rPr>
          <w:rStyle w:val="TextoNormalNegritaCaracter"/>
        </w:rPr>
        <w:fldChar w:fldCharType="separate"/>
      </w:r>
      <w:bookmarkEnd w:id="605"/>
      <w:r w:rsidRPr="001E1F61">
        <w:rPr>
          <w:rStyle w:val="TextoNormalNegritaCaracter"/>
        </w:rPr>
        <w:t>Farmacéuticos (Descriptor Nº 396)</w:t>
      </w:r>
      <w:r w:rsidRPr="001E1F61">
        <w:rPr>
          <w:rStyle w:val="TextoNormalNegritaCaracter"/>
        </w:rPr>
        <w:fldChar w:fldCharType="end"/>
      </w:r>
      <w:r w:rsidRPr="001E1F61">
        <w:rPr>
          <w:rStyle w:val="TextoNormalCaracter"/>
        </w:rPr>
        <w:t xml:space="preserve">, Sentencias </w:t>
      </w:r>
      <w:hyperlink w:anchor="SENTENCIA_2015_41" w:history="1">
        <w:r w:rsidRPr="001E1F61">
          <w:rPr>
            <w:rStyle w:val="TextoNormalCaracter"/>
          </w:rPr>
          <w:t>41/2015</w:t>
        </w:r>
      </w:hyperlink>
      <w:r w:rsidRPr="001E1F61">
        <w:rPr>
          <w:rStyle w:val="TextoNormalCaracter"/>
        </w:rPr>
        <w:t xml:space="preserve">, ff. 1, 4; </w:t>
      </w:r>
      <w:hyperlink w:anchor="SENTENCIA_2015_145" w:history="1">
        <w:r w:rsidRPr="001E1F61">
          <w:rPr>
            <w:rStyle w:val="TextoNormalCaracter"/>
          </w:rPr>
          <w:t>145/2015</w:t>
        </w:r>
      </w:hyperlink>
      <w:r w:rsidRPr="001E1F61">
        <w:rPr>
          <w:rStyle w:val="TextoNormalCaracter"/>
        </w:rPr>
        <w:t>, f. 4 a 6, VP I, VP III.</w:t>
      </w:r>
    </w:p>
    <w:bookmarkStart w:id="606" w:name="DESCRIPTORALFABETICO44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"DESCRIPTOR443" </w:instrText>
      </w:r>
      <w:r w:rsidR="001302DC" w:rsidRPr="001E1F61">
        <w:rPr>
          <w:rStyle w:val="TextoNormalNegritaCaracter"/>
        </w:rPr>
      </w:r>
      <w:r w:rsidRPr="001E1F61">
        <w:rPr>
          <w:rStyle w:val="TextoNormalNegritaCaracter"/>
        </w:rPr>
        <w:fldChar w:fldCharType="separate"/>
      </w:r>
      <w:bookmarkEnd w:id="606"/>
      <w:r w:rsidRPr="001E1F61">
        <w:rPr>
          <w:rStyle w:val="TextoNormalNegritaCaracter"/>
        </w:rPr>
        <w:t>Fijación del justiprecio (Descriptor Nº 443)</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ff. 4, 5; </w:t>
      </w:r>
      <w:hyperlink w:anchor="SENTENCIA_2015_56" w:history="1">
        <w:r w:rsidRPr="001E1F61">
          <w:rPr>
            <w:rStyle w:val="TextoNormalCaracter"/>
          </w:rPr>
          <w:t>56/2015</w:t>
        </w:r>
      </w:hyperlink>
      <w:r w:rsidRPr="001E1F61">
        <w:rPr>
          <w:rStyle w:val="TextoNormalCaracter"/>
        </w:rPr>
        <w:t>, ff. 2,3.</w:t>
      </w:r>
    </w:p>
    <w:bookmarkStart w:id="607" w:name="DESCRIPTORALFABETICO7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 </w:instrText>
      </w:r>
      <w:r w:rsidR="001302DC" w:rsidRPr="001E1F61">
        <w:rPr>
          <w:rStyle w:val="TextoNormalNegritaCaracter"/>
        </w:rPr>
      </w:r>
      <w:r w:rsidRPr="001E1F61">
        <w:rPr>
          <w:rStyle w:val="TextoNormalNegritaCaracter"/>
        </w:rPr>
        <w:fldChar w:fldCharType="separate"/>
      </w:r>
      <w:bookmarkEnd w:id="607"/>
      <w:r w:rsidRPr="001E1F61">
        <w:rPr>
          <w:rStyle w:val="TextoNormalNegritaCaracter"/>
        </w:rPr>
        <w:t>Finalidad de los tributos (Descriptor Nº 70)</w:t>
      </w:r>
      <w:r w:rsidRPr="001E1F61">
        <w:rPr>
          <w:rStyle w:val="TextoNormalNegritaCaracter"/>
        </w:rPr>
        <w:fldChar w:fldCharType="end"/>
      </w:r>
      <w:r w:rsidRPr="001E1F61">
        <w:rPr>
          <w:rStyle w:val="TextoNormalCaracter"/>
        </w:rPr>
        <w:t xml:space="preserve">, Sentencias </w:t>
      </w:r>
      <w:hyperlink w:anchor="SENTENCIA_2015_26" w:history="1">
        <w:r w:rsidRPr="001E1F61">
          <w:rPr>
            <w:rStyle w:val="TextoNormalCaracter"/>
          </w:rPr>
          <w:t>26/2015</w:t>
        </w:r>
      </w:hyperlink>
      <w:r w:rsidRPr="001E1F61">
        <w:rPr>
          <w:rStyle w:val="TextoNormalCaracter"/>
        </w:rPr>
        <w:t xml:space="preserve">, f. 4, VP; </w:t>
      </w:r>
      <w:hyperlink w:anchor="SENTENCIA_2015_59" w:history="1">
        <w:r w:rsidRPr="001E1F61">
          <w:rPr>
            <w:rStyle w:val="TextoNormalCaracter"/>
          </w:rPr>
          <w:t>59/2015</w:t>
        </w:r>
      </w:hyperlink>
      <w:r w:rsidRPr="001E1F61">
        <w:rPr>
          <w:rStyle w:val="TextoNormalCaracter"/>
        </w:rPr>
        <w:t xml:space="preserve">, f. 2; </w:t>
      </w:r>
      <w:hyperlink w:anchor="SENTENCIA_2015_62" w:history="1">
        <w:r w:rsidRPr="001E1F61">
          <w:rPr>
            <w:rStyle w:val="TextoNormalCaracter"/>
          </w:rPr>
          <w:t>62/2015</w:t>
        </w:r>
      </w:hyperlink>
      <w:r w:rsidRPr="001E1F61">
        <w:rPr>
          <w:rStyle w:val="TextoNormalCaracter"/>
        </w:rPr>
        <w:t xml:space="preserve">, f. 3 c); </w:t>
      </w:r>
      <w:hyperlink w:anchor="SENTENCIA_2015_73" w:history="1">
        <w:r w:rsidRPr="001E1F61">
          <w:rPr>
            <w:rStyle w:val="TextoNormalCaracter"/>
          </w:rPr>
          <w:t>73/2015</w:t>
        </w:r>
      </w:hyperlink>
      <w:r w:rsidRPr="001E1F61">
        <w:rPr>
          <w:rStyle w:val="TextoNormalCaracter"/>
        </w:rPr>
        <w:t>, f. 3.</w:t>
      </w:r>
    </w:p>
    <w:bookmarkStart w:id="608" w:name="DESCRIPTORALFABETICO7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 </w:instrText>
      </w:r>
      <w:r w:rsidR="001302DC" w:rsidRPr="001E1F61">
        <w:rPr>
          <w:rStyle w:val="TextoNormalNegritaCaracter"/>
        </w:rPr>
      </w:r>
      <w:r w:rsidRPr="001E1F61">
        <w:rPr>
          <w:rStyle w:val="TextoNormalNegritaCaracter"/>
        </w:rPr>
        <w:fldChar w:fldCharType="separate"/>
      </w:r>
      <w:bookmarkEnd w:id="608"/>
      <w:r w:rsidRPr="001E1F61">
        <w:rPr>
          <w:rStyle w:val="TextoNormalNegritaCaracter"/>
        </w:rPr>
        <w:t>Finalidad extrafiscal del tributo (Descriptor Nº 71)</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ff. 3, 4.</w:t>
      </w:r>
    </w:p>
    <w:bookmarkStart w:id="609" w:name="DESCRIPTORALFABETICO4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 </w:instrText>
      </w:r>
      <w:r w:rsidR="001302DC" w:rsidRPr="001E1F61">
        <w:rPr>
          <w:rStyle w:val="TextoNormalNegritaCaracter"/>
        </w:rPr>
      </w:r>
      <w:r w:rsidRPr="001E1F61">
        <w:rPr>
          <w:rStyle w:val="TextoNormalNegritaCaracter"/>
        </w:rPr>
        <w:fldChar w:fldCharType="separate"/>
      </w:r>
      <w:bookmarkEnd w:id="609"/>
      <w:r w:rsidRPr="001E1F61">
        <w:rPr>
          <w:rStyle w:val="TextoNormalNegritaCaracter"/>
        </w:rPr>
        <w:t>Financiación autonómica (Descriptor Nº 47)</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ff. 2 a 4.</w:t>
      </w:r>
    </w:p>
    <w:bookmarkStart w:id="610" w:name="DESCRIPTORALFABETICO68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"DESCRIPTOR684" </w:instrText>
      </w:r>
      <w:r w:rsidR="001302DC" w:rsidRPr="001E1F61">
        <w:rPr>
          <w:rStyle w:val="TextoNormalNegritaCaracter"/>
        </w:rPr>
      </w:r>
      <w:r w:rsidRPr="001E1F61">
        <w:rPr>
          <w:rStyle w:val="TextoNormalNegritaCaracter"/>
        </w:rPr>
        <w:fldChar w:fldCharType="separate"/>
      </w:r>
      <w:bookmarkEnd w:id="610"/>
      <w:r w:rsidRPr="001E1F61">
        <w:rPr>
          <w:rStyle w:val="TextoNormalNegritaCaracter"/>
        </w:rPr>
        <w:t>Firmeza de las resoluciones judiciales (Descriptor Nº 684)</w:t>
      </w:r>
      <w:r w:rsidRPr="001E1F61">
        <w:rPr>
          <w:rStyle w:val="TextoNormalNegritaCaracter"/>
        </w:rPr>
        <w:fldChar w:fldCharType="end"/>
      </w:r>
      <w:r w:rsidRPr="001E1F61">
        <w:rPr>
          <w:rStyle w:val="TextoNormalCaracter"/>
        </w:rPr>
        <w:t xml:space="preserve">, Sentencia </w:t>
      </w:r>
      <w:hyperlink w:anchor="SENTENCIA_2015_3" w:history="1">
        <w:r w:rsidRPr="001E1F61">
          <w:rPr>
            <w:rStyle w:val="TextoNormalCaracter"/>
          </w:rPr>
          <w:t>3/2015</w:t>
        </w:r>
      </w:hyperlink>
      <w:r w:rsidRPr="001E1F61">
        <w:rPr>
          <w:rStyle w:val="TextoNormalCaracter"/>
        </w:rPr>
        <w:t>, f. 3.</w:t>
      </w:r>
    </w:p>
    <w:bookmarkStart w:id="611" w:name="DESCRIPTORALFABETICO27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"DESCRIPTOR278" </w:instrText>
      </w:r>
      <w:r w:rsidR="001302DC" w:rsidRPr="001E1F61">
        <w:rPr>
          <w:rStyle w:val="TextoNormalNegritaCaracter"/>
        </w:rPr>
      </w:r>
      <w:r w:rsidRPr="001E1F61">
        <w:rPr>
          <w:rStyle w:val="TextoNormalNegritaCaracter"/>
        </w:rPr>
        <w:fldChar w:fldCharType="separate"/>
      </w:r>
      <w:bookmarkEnd w:id="611"/>
      <w:r w:rsidRPr="001E1F61">
        <w:rPr>
          <w:rStyle w:val="TextoNormalNegritaCaracter"/>
        </w:rPr>
        <w:t>Flexibilidad del requisito de invocación del derecho vulnerado (Descriptor Nº 278)</w:t>
      </w:r>
      <w:r w:rsidRPr="001E1F61">
        <w:rPr>
          <w:rStyle w:val="TextoNormalNegritaCaracter"/>
        </w:rPr>
        <w:fldChar w:fldCharType="end"/>
      </w:r>
      <w:r w:rsidRPr="001E1F61">
        <w:rPr>
          <w:rStyle w:val="TextoNormalCaracter"/>
        </w:rPr>
        <w:t xml:space="preserve">, Sentencia </w:t>
      </w:r>
      <w:hyperlink w:anchor="SENTENCIA_2015_2" w:history="1">
        <w:r w:rsidRPr="001E1F61">
          <w:rPr>
            <w:rStyle w:val="TextoNormalCaracter"/>
          </w:rPr>
          <w:t>2/2015</w:t>
        </w:r>
      </w:hyperlink>
      <w:r w:rsidRPr="001E1F61">
        <w:rPr>
          <w:rStyle w:val="TextoNormalCaracter"/>
        </w:rPr>
        <w:t>, f. 2.</w:t>
      </w:r>
    </w:p>
    <w:bookmarkStart w:id="612" w:name="DESCRIPTORALFABETICO43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"DESCRIPTOR432" </w:instrText>
      </w:r>
      <w:r w:rsidR="001302DC" w:rsidRPr="001E1F61">
        <w:rPr>
          <w:rStyle w:val="TextoNormalNegritaCaracter"/>
        </w:rPr>
      </w:r>
      <w:r w:rsidRPr="001E1F61">
        <w:rPr>
          <w:rStyle w:val="TextoNormalNegritaCaracter"/>
        </w:rPr>
        <w:fldChar w:fldCharType="separate"/>
      </w:r>
      <w:bookmarkEnd w:id="612"/>
      <w:r w:rsidRPr="001E1F61">
        <w:rPr>
          <w:rStyle w:val="TextoNormalNegritaCaracter"/>
        </w:rPr>
        <w:t>Fomento del empleo (Descriptor Nº 432)</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 3 b); </w:t>
      </w:r>
      <w:hyperlink w:anchor="SENTENCIA_2015_140" w:history="1">
        <w:r w:rsidRPr="001E1F61">
          <w:rPr>
            <w:rStyle w:val="TextoNormalCaracter"/>
          </w:rPr>
          <w:t>140/2015</w:t>
        </w:r>
      </w:hyperlink>
      <w:r w:rsidRPr="001E1F61">
        <w:rPr>
          <w:rStyle w:val="TextoNormalCaracter"/>
        </w:rPr>
        <w:t>, f. 2.</w:t>
      </w:r>
    </w:p>
    <w:bookmarkStart w:id="613" w:name="DESCRIPTORALFABETICO4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 </w:instrText>
      </w:r>
      <w:r w:rsidR="001302DC" w:rsidRPr="001E1F61">
        <w:rPr>
          <w:rStyle w:val="TextoNormalNegritaCaracter"/>
        </w:rPr>
      </w:r>
      <w:r w:rsidRPr="001E1F61">
        <w:rPr>
          <w:rStyle w:val="TextoNormalNegritaCaracter"/>
        </w:rPr>
        <w:fldChar w:fldCharType="separate"/>
      </w:r>
      <w:bookmarkEnd w:id="613"/>
      <w:r w:rsidRPr="001E1F61">
        <w:rPr>
          <w:rStyle w:val="TextoNormalNegritaCaracter"/>
        </w:rPr>
        <w:t>Fondo de reestructuración ordenada bancaria (Descriptor Nº 44)</w:t>
      </w:r>
      <w:r w:rsidRPr="001E1F61">
        <w:rPr>
          <w:rStyle w:val="TextoNormalNegritaCaracter"/>
        </w:rPr>
        <w:fldChar w:fldCharType="end"/>
      </w:r>
      <w:r w:rsidRPr="001E1F61">
        <w:rPr>
          <w:rStyle w:val="TextoNormalCaracter"/>
        </w:rPr>
        <w:t xml:space="preserve">, Sentencia </w:t>
      </w:r>
      <w:hyperlink w:anchor="SENTENCIA_2015_47" w:history="1">
        <w:r w:rsidRPr="001E1F61">
          <w:rPr>
            <w:rStyle w:val="TextoNormalCaracter"/>
          </w:rPr>
          <w:t>47/2015</w:t>
        </w:r>
      </w:hyperlink>
      <w:r w:rsidRPr="001E1F61">
        <w:rPr>
          <w:rStyle w:val="TextoNormalCaracter"/>
        </w:rPr>
        <w:t>, ff. 4, 6.</w:t>
      </w:r>
    </w:p>
    <w:p w:rsidR="001E1F61" w:rsidRPr="001E1F61" w:rsidRDefault="001E1F61" w:rsidP="001E1F61">
      <w:pPr>
        <w:pStyle w:val="TextoNormalSangraFrancesa"/>
        <w:rPr>
          <w:rStyle w:val="TextoNormalNegritaCaracter"/>
        </w:rPr>
      </w:pPr>
      <w:r w:rsidRPr="001E1F61">
        <w:rPr>
          <w:rStyle w:val="TextoNormalCursivaCaracter"/>
        </w:rPr>
        <w:t>Fracking</w:t>
      </w:r>
      <w:r>
        <w:t xml:space="preserve"> véase </w:t>
      </w:r>
      <w:hyperlink w:anchor="DESCRIPTORALFABETICO439" w:history="1">
        <w:r w:rsidRPr="001E1F61">
          <w:rPr>
            <w:rStyle w:val="TextoNormalNegritaCaracter"/>
          </w:rPr>
          <w:t>Fracturación hidráulica</w:t>
        </w:r>
      </w:hyperlink>
    </w:p>
    <w:bookmarkStart w:id="614" w:name="DESCRIPTORALFABETICO43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"DESCRIPTOR439" </w:instrText>
      </w:r>
      <w:r w:rsidR="001302DC" w:rsidRPr="001E1F61">
        <w:rPr>
          <w:rStyle w:val="TextoNormalNegritaCaracter"/>
        </w:rPr>
      </w:r>
      <w:r w:rsidRPr="001E1F61">
        <w:rPr>
          <w:rStyle w:val="TextoNormalNegritaCaracter"/>
        </w:rPr>
        <w:fldChar w:fldCharType="separate"/>
      </w:r>
      <w:bookmarkEnd w:id="614"/>
      <w:r w:rsidRPr="001E1F61">
        <w:rPr>
          <w:rStyle w:val="TextoNormalNegritaCaracter"/>
        </w:rPr>
        <w:t>Fracturación hidráulica (Descriptor Nº 439)</w:t>
      </w:r>
      <w:r w:rsidRPr="001E1F61">
        <w:rPr>
          <w:rStyle w:val="TextoNormalNegritaCaracter"/>
        </w:rPr>
        <w:fldChar w:fldCharType="end"/>
      </w:r>
      <w:r w:rsidRPr="001E1F61">
        <w:rPr>
          <w:rStyle w:val="TextoNormalCaracter"/>
        </w:rPr>
        <w:t xml:space="preserve">, Auto </w:t>
      </w:r>
      <w:hyperlink w:anchor="AUTO_2015_63" w:history="1">
        <w:r w:rsidRPr="001E1F61">
          <w:rPr>
            <w:rStyle w:val="TextoNormalCaracter"/>
          </w:rPr>
          <w:t>63/2015</w:t>
        </w:r>
      </w:hyperlink>
      <w:r w:rsidRPr="001E1F61">
        <w:rPr>
          <w:rStyle w:val="TextoNormalCaracter"/>
        </w:rPr>
        <w:t>, f. 2, 3.</w:t>
      </w:r>
    </w:p>
    <w:bookmarkStart w:id="615" w:name="DESCRIPTORALFABETICO50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"DESCRIPTOR500" </w:instrText>
      </w:r>
      <w:r w:rsidR="001302DC" w:rsidRPr="001E1F61">
        <w:rPr>
          <w:rStyle w:val="TextoNormalNegritaCaracter"/>
        </w:rPr>
      </w:r>
      <w:r w:rsidRPr="001E1F61">
        <w:rPr>
          <w:rStyle w:val="TextoNormalNegritaCaracter"/>
        </w:rPr>
        <w:fldChar w:fldCharType="separate"/>
      </w:r>
      <w:bookmarkEnd w:id="615"/>
      <w:r w:rsidRPr="001E1F61">
        <w:rPr>
          <w:rStyle w:val="TextoNormalNegritaCaracter"/>
        </w:rPr>
        <w:t>Fuentes del Derecho (Descriptor Nº 500)</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 3.</w:t>
      </w:r>
    </w:p>
    <w:bookmarkStart w:id="616" w:name="DESCRIPTORALFABETICO49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"DESCRIPTOR499" </w:instrText>
      </w:r>
      <w:r w:rsidR="001302DC" w:rsidRPr="001E1F61">
        <w:rPr>
          <w:rStyle w:val="TextoNormalNegritaCaracter"/>
        </w:rPr>
      </w:r>
      <w:r w:rsidRPr="001E1F61">
        <w:rPr>
          <w:rStyle w:val="TextoNormalNegritaCaracter"/>
        </w:rPr>
        <w:fldChar w:fldCharType="separate"/>
      </w:r>
      <w:bookmarkEnd w:id="616"/>
      <w:r w:rsidRPr="001E1F61">
        <w:rPr>
          <w:rStyle w:val="TextoNormalNegritaCaracter"/>
        </w:rPr>
        <w:t>Función de los Estatutos de Autonomía (Descriptor Nº 499)</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 3.</w:t>
      </w:r>
    </w:p>
    <w:bookmarkStart w:id="617" w:name="DESCRIPTORALFABETICO62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"DESCRIPTOR623" </w:instrText>
      </w:r>
      <w:r w:rsidR="001302DC" w:rsidRPr="001E1F61">
        <w:rPr>
          <w:rStyle w:val="TextoNormalNegritaCaracter"/>
        </w:rPr>
      </w:r>
      <w:r w:rsidRPr="001E1F61">
        <w:rPr>
          <w:rStyle w:val="TextoNormalNegritaCaracter"/>
        </w:rPr>
        <w:fldChar w:fldCharType="separate"/>
      </w:r>
      <w:bookmarkEnd w:id="617"/>
      <w:r w:rsidRPr="001E1F61">
        <w:rPr>
          <w:rStyle w:val="TextoNormalNegritaCaracter"/>
        </w:rPr>
        <w:t>Función social de la vivienda (Descriptor Nº 623)</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 1.</w:t>
      </w:r>
    </w:p>
    <w:bookmarkStart w:id="618" w:name="DESCRIPTORALFABETICO45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"DESCRIPTOR455" </w:instrText>
      </w:r>
      <w:r w:rsidR="001302DC" w:rsidRPr="001E1F61">
        <w:rPr>
          <w:rStyle w:val="TextoNormalNegritaCaracter"/>
        </w:rPr>
      </w:r>
      <w:r w:rsidRPr="001E1F61">
        <w:rPr>
          <w:rStyle w:val="TextoNormalNegritaCaracter"/>
        </w:rPr>
        <w:fldChar w:fldCharType="separate"/>
      </w:r>
      <w:bookmarkEnd w:id="618"/>
      <w:r w:rsidRPr="001E1F61">
        <w:rPr>
          <w:rStyle w:val="TextoNormalNegritaCaracter"/>
        </w:rPr>
        <w:t>Funcionarios públicos (Descriptor Nº 455)</w:t>
      </w:r>
      <w:r w:rsidRPr="001E1F61">
        <w:rPr>
          <w:rStyle w:val="TextoNormalNegritaCaracter"/>
        </w:rPr>
        <w:fldChar w:fldCharType="end"/>
      </w:r>
      <w:r w:rsidRPr="001E1F61">
        <w:rPr>
          <w:rStyle w:val="TextoNormalCaracter"/>
        </w:rPr>
        <w:t xml:space="preserve">, Sentencias </w:t>
      </w:r>
      <w:hyperlink w:anchor="SENTENCIA_2015_81" w:history="1">
        <w:r w:rsidRPr="001E1F61">
          <w:rPr>
            <w:rStyle w:val="TextoNormalCaracter"/>
          </w:rPr>
          <w:t>81/2015</w:t>
        </w:r>
      </w:hyperlink>
      <w:r w:rsidRPr="001E1F61">
        <w:rPr>
          <w:rStyle w:val="TextoNormalCaracter"/>
        </w:rPr>
        <w:t xml:space="preserve">, f. 7; </w:t>
      </w:r>
      <w:hyperlink w:anchor="SENTENCIA_2015_94" w:history="1">
        <w:r w:rsidRPr="001E1F61">
          <w:rPr>
            <w:rStyle w:val="TextoNormalCaracter"/>
          </w:rPr>
          <w:t>94/2015</w:t>
        </w:r>
      </w:hyperlink>
      <w:r w:rsidRPr="001E1F61">
        <w:rPr>
          <w:rStyle w:val="TextoNormalCaracter"/>
        </w:rPr>
        <w:t xml:space="preserve">, ff. 3, 4; </w:t>
      </w:r>
      <w:hyperlink w:anchor="SENTENCIA_2015_114" w:history="1">
        <w:r w:rsidRPr="001E1F61">
          <w:rPr>
            <w:rStyle w:val="TextoNormalCaracter"/>
          </w:rPr>
          <w:t>114/2015</w:t>
        </w:r>
      </w:hyperlink>
      <w:r w:rsidRPr="001E1F61">
        <w:rPr>
          <w:rStyle w:val="TextoNormalCaracter"/>
        </w:rPr>
        <w:t>.</w:t>
      </w:r>
    </w:p>
    <w:bookmarkStart w:id="619" w:name="DESCRIPTORALFABETICO33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"DESCRIPTOR335" </w:instrText>
      </w:r>
      <w:r w:rsidR="001302DC" w:rsidRPr="001E1F61">
        <w:rPr>
          <w:rStyle w:val="TextoNormalNegritaCaracter"/>
        </w:rPr>
      </w:r>
      <w:r w:rsidRPr="001E1F61">
        <w:rPr>
          <w:rStyle w:val="TextoNormalNegritaCaracter"/>
        </w:rPr>
        <w:fldChar w:fldCharType="separate"/>
      </w:r>
      <w:bookmarkEnd w:id="619"/>
      <w:r w:rsidRPr="001E1F61">
        <w:rPr>
          <w:rStyle w:val="TextoNormalNegritaCaracter"/>
        </w:rPr>
        <w:t>Funciones de las Mesas parlamentarias (Descriptor Nº 335)</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ff. 4 a 7; </w:t>
      </w:r>
      <w:hyperlink w:anchor="SENTENCIA_2015_19" w:history="1">
        <w:r w:rsidRPr="001E1F61">
          <w:rPr>
            <w:rStyle w:val="TextoNormalCaracter"/>
          </w:rPr>
          <w:t>19/2015</w:t>
        </w:r>
      </w:hyperlink>
      <w:r w:rsidRPr="001E1F61">
        <w:rPr>
          <w:rStyle w:val="TextoNormalCaracter"/>
        </w:rPr>
        <w:t xml:space="preserve">, ff. 2, 4, 5, VP; </w:t>
      </w:r>
      <w:hyperlink w:anchor="SENTENCIA_2015_23" w:history="1">
        <w:r w:rsidRPr="001E1F61">
          <w:rPr>
            <w:rStyle w:val="TextoNormalCaracter"/>
          </w:rPr>
          <w:t>23/2015</w:t>
        </w:r>
      </w:hyperlink>
      <w:r w:rsidRPr="001E1F61">
        <w:rPr>
          <w:rStyle w:val="TextoNormalCaracter"/>
        </w:rPr>
        <w:t>, ff. 5 a 8.</w:t>
      </w:r>
    </w:p>
    <w:bookmarkStart w:id="620" w:name="DESCRIPTORALFABETICO40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"DESCRIPTOR406" </w:instrText>
      </w:r>
      <w:r w:rsidR="001302DC" w:rsidRPr="001E1F61">
        <w:rPr>
          <w:rStyle w:val="TextoNormalNegritaCaracter"/>
        </w:rPr>
      </w:r>
      <w:r w:rsidRPr="001E1F61">
        <w:rPr>
          <w:rStyle w:val="TextoNormalNegritaCaracter"/>
        </w:rPr>
        <w:fldChar w:fldCharType="separate"/>
      </w:r>
      <w:bookmarkEnd w:id="620"/>
      <w:r w:rsidRPr="001E1F61">
        <w:rPr>
          <w:rStyle w:val="TextoNormalNegritaCaracter"/>
        </w:rPr>
        <w:t>Fundaciones bancarias (Descriptor Nº 406)</w:t>
      </w:r>
      <w:r w:rsidRPr="001E1F61">
        <w:rPr>
          <w:rStyle w:val="TextoNormalNegritaCaracter"/>
        </w:rPr>
        <w:fldChar w:fldCharType="end"/>
      </w:r>
      <w:r w:rsidRPr="001E1F61">
        <w:rPr>
          <w:rStyle w:val="TextoNormalCaracter"/>
        </w:rPr>
        <w:t xml:space="preserve">, Sentencia </w:t>
      </w:r>
      <w:hyperlink w:anchor="SENTENCIA_2015_14" w:history="1">
        <w:r w:rsidRPr="001E1F61">
          <w:rPr>
            <w:rStyle w:val="TextoNormalCaracter"/>
          </w:rPr>
          <w:t>14/2015</w:t>
        </w:r>
      </w:hyperlink>
      <w:r w:rsidRPr="001E1F61">
        <w:rPr>
          <w:rStyle w:val="TextoNormalCaracter"/>
        </w:rPr>
        <w:t>, ff. 1, 3 a 6.</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G</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621" w:name="DESCRIPTORALFABETICO71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"DESCRIPTOR714" </w:instrText>
      </w:r>
      <w:r w:rsidR="001302DC" w:rsidRPr="001E1F61">
        <w:rPr>
          <w:rStyle w:val="TextoNormalNegritaCaracter"/>
        </w:rPr>
      </w:r>
      <w:r w:rsidRPr="001E1F61">
        <w:rPr>
          <w:rStyle w:val="TextoNormalNegritaCaracter"/>
        </w:rPr>
        <w:fldChar w:fldCharType="separate"/>
      </w:r>
      <w:bookmarkEnd w:id="621"/>
      <w:r w:rsidRPr="001E1F61">
        <w:rPr>
          <w:rStyle w:val="TextoNormalNegritaCaracter"/>
        </w:rPr>
        <w:t>Galicia (Descriptor Nº 714)</w:t>
      </w:r>
      <w:r w:rsidRPr="001E1F61">
        <w:rPr>
          <w:rStyle w:val="TextoNormalNegritaCaracter"/>
        </w:rPr>
        <w:fldChar w:fldCharType="end"/>
      </w:r>
      <w:r w:rsidRPr="001E1F61">
        <w:rPr>
          <w:rStyle w:val="TextoNormalCaracter"/>
        </w:rPr>
        <w:t xml:space="preserve">, Sentencias </w:t>
      </w:r>
      <w:hyperlink w:anchor="SENTENCIA_2015_6" w:history="1">
        <w:r w:rsidRPr="001E1F61">
          <w:rPr>
            <w:rStyle w:val="TextoNormalCaracter"/>
          </w:rPr>
          <w:t>6/2015</w:t>
        </w:r>
      </w:hyperlink>
      <w:r w:rsidRPr="001E1F61">
        <w:rPr>
          <w:rStyle w:val="TextoNormalCaracter"/>
        </w:rPr>
        <w:t xml:space="preserve">, ff. 1, 2 b); </w:t>
      </w:r>
      <w:hyperlink w:anchor="SENTENCIA_2015_45" w:history="1">
        <w:r w:rsidRPr="001E1F61">
          <w:rPr>
            <w:rStyle w:val="TextoNormalCaracter"/>
          </w:rPr>
          <w:t>45/2015</w:t>
        </w:r>
      </w:hyperlink>
      <w:r w:rsidRPr="001E1F61">
        <w:rPr>
          <w:rStyle w:val="TextoNormalCaracter"/>
        </w:rPr>
        <w:t>, f. 1.</w:t>
      </w:r>
    </w:p>
    <w:bookmarkStart w:id="622" w:name="DESCRIPTORALFABETICO46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"DESCRIPTOR465" </w:instrText>
      </w:r>
      <w:r w:rsidR="001302DC" w:rsidRPr="001E1F61">
        <w:rPr>
          <w:rStyle w:val="TextoNormalNegritaCaracter"/>
        </w:rPr>
      </w:r>
      <w:r w:rsidRPr="001E1F61">
        <w:rPr>
          <w:rStyle w:val="TextoNormalNegritaCaracter"/>
        </w:rPr>
        <w:fldChar w:fldCharType="separate"/>
      </w:r>
      <w:bookmarkEnd w:id="622"/>
      <w:r w:rsidRPr="001E1F61">
        <w:rPr>
          <w:rStyle w:val="TextoNormalNegritaCaracter"/>
        </w:rPr>
        <w:t>Ganadería (Descriptor Nº 465)</w:t>
      </w:r>
      <w:r w:rsidRPr="001E1F61">
        <w:rPr>
          <w:rStyle w:val="TextoNormalNegritaCaracter"/>
        </w:rPr>
        <w:fldChar w:fldCharType="end"/>
      </w:r>
      <w:r w:rsidRPr="001E1F61">
        <w:rPr>
          <w:rStyle w:val="TextoNormalCaracter"/>
        </w:rPr>
        <w:t xml:space="preserve">, Sentencia </w:t>
      </w:r>
      <w:hyperlink w:anchor="SENTENCIA_2015_85" w:history="1">
        <w:r w:rsidRPr="001E1F61">
          <w:rPr>
            <w:rStyle w:val="TextoNormalCaracter"/>
          </w:rPr>
          <w:t>85/2015</w:t>
        </w:r>
      </w:hyperlink>
      <w:r w:rsidRPr="001E1F61">
        <w:rPr>
          <w:rStyle w:val="TextoNormalCaracter"/>
        </w:rPr>
        <w:t>, f. 2.</w:t>
      </w:r>
    </w:p>
    <w:p w:rsidR="001E1F61" w:rsidRPr="001E1F61" w:rsidRDefault="001E1F61" w:rsidP="001E1F61">
      <w:pPr>
        <w:pStyle w:val="TextoNormalSangraFrancesa"/>
        <w:rPr>
          <w:rStyle w:val="TextoNormalNegritaCaracter"/>
        </w:rPr>
      </w:pPr>
      <w:r w:rsidRPr="001E1F61">
        <w:rPr>
          <w:rStyle w:val="TextoNormalCursivaCaracter"/>
        </w:rPr>
        <w:t>Garantía indemnizatoria</w:t>
      </w:r>
      <w:r>
        <w:t xml:space="preserve"> véase </w:t>
      </w:r>
      <w:hyperlink w:anchor="DESCRIPTORALFABETICO563" w:history="1">
        <w:r w:rsidRPr="001E1F61">
          <w:rPr>
            <w:rStyle w:val="TextoNormalNegritaCaracter"/>
          </w:rPr>
          <w:t>Indemnización</w:t>
        </w:r>
      </w:hyperlink>
    </w:p>
    <w:p w:rsidR="001E1F61" w:rsidRPr="001E1F61" w:rsidRDefault="001E1F61" w:rsidP="001E1F61">
      <w:pPr>
        <w:pStyle w:val="TextoNormalSangraFrancesa"/>
        <w:rPr>
          <w:rStyle w:val="TextoNormalNegritaCaracter"/>
        </w:rPr>
      </w:pPr>
      <w:r w:rsidRPr="001E1F61">
        <w:rPr>
          <w:rStyle w:val="TextoNormalCursivaCaracter"/>
        </w:rPr>
        <w:lastRenderedPageBreak/>
        <w:t>Garantías jurisdiccionales</w:t>
      </w:r>
      <w:r>
        <w:t xml:space="preserve"> véase </w:t>
      </w:r>
      <w:hyperlink w:anchor="DESCRIPTORALFABETICO183" w:history="1">
        <w:r w:rsidRPr="001E1F61">
          <w:rPr>
            <w:rStyle w:val="TextoNormalNegritaCaracter"/>
          </w:rPr>
          <w:t>Garantías procesales</w:t>
        </w:r>
      </w:hyperlink>
    </w:p>
    <w:bookmarkStart w:id="623" w:name="DESCRIPTORALFABETICO18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"DESCRIPTOR183" </w:instrText>
      </w:r>
      <w:r w:rsidR="001302DC" w:rsidRPr="001E1F61">
        <w:rPr>
          <w:rStyle w:val="TextoNormalNegritaCaracter"/>
        </w:rPr>
      </w:r>
      <w:r w:rsidRPr="001E1F61">
        <w:rPr>
          <w:rStyle w:val="TextoNormalNegritaCaracter"/>
        </w:rPr>
        <w:fldChar w:fldCharType="separate"/>
      </w:r>
      <w:bookmarkEnd w:id="623"/>
      <w:r w:rsidRPr="001E1F61">
        <w:rPr>
          <w:rStyle w:val="TextoNormalNegritaCaracter"/>
        </w:rPr>
        <w:t>Garantías procesales (Descriptor Nº 183)</w:t>
      </w:r>
      <w:r w:rsidRPr="001E1F61">
        <w:rPr>
          <w:rStyle w:val="TextoNormalNegritaCaracter"/>
        </w:rPr>
        <w:fldChar w:fldCharType="end"/>
      </w:r>
      <w:r w:rsidRPr="001E1F61">
        <w:rPr>
          <w:rStyle w:val="TextoNormalCaracter"/>
        </w:rPr>
        <w:t xml:space="preserve">, Sentencia </w:t>
      </w:r>
      <w:hyperlink w:anchor="SENTENCIA_2015_55" w:history="1">
        <w:r w:rsidRPr="001E1F61">
          <w:rPr>
            <w:rStyle w:val="TextoNormalCaracter"/>
          </w:rPr>
          <w:t>55/2015</w:t>
        </w:r>
      </w:hyperlink>
      <w:r w:rsidRPr="001E1F61">
        <w:rPr>
          <w:rStyle w:val="TextoNormalCaracter"/>
        </w:rPr>
        <w:t>, f. 2.</w:t>
      </w:r>
    </w:p>
    <w:bookmarkStart w:id="624" w:name="DESCRIPTORALFABETICO18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"DESCRIPTOR184" </w:instrText>
      </w:r>
      <w:r w:rsidR="001302DC" w:rsidRPr="001E1F61">
        <w:rPr>
          <w:rStyle w:val="TextoNormalNegritaCaracter"/>
        </w:rPr>
      </w:r>
      <w:r w:rsidRPr="001E1F61">
        <w:rPr>
          <w:rStyle w:val="TextoNormalNegritaCaracter"/>
        </w:rPr>
        <w:fldChar w:fldCharType="separate"/>
      </w:r>
      <w:bookmarkEnd w:id="624"/>
      <w:r w:rsidRPr="001E1F61">
        <w:rPr>
          <w:rStyle w:val="TextoNormalNegritaCaracter"/>
        </w:rPr>
        <w:t>Garantías procesales en el procedimiento administrativo sancionador (Descriptor Nº 184)</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ff. 7, 9.</w:t>
      </w:r>
    </w:p>
    <w:bookmarkStart w:id="625" w:name="DESCRIPTORALFABETICO4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 </w:instrText>
      </w:r>
      <w:r w:rsidR="001302DC" w:rsidRPr="001E1F61">
        <w:rPr>
          <w:rStyle w:val="TextoNormalNegritaCaracter"/>
        </w:rPr>
      </w:r>
      <w:r w:rsidRPr="001E1F61">
        <w:rPr>
          <w:rStyle w:val="TextoNormalNegritaCaracter"/>
        </w:rPr>
        <w:fldChar w:fldCharType="separate"/>
      </w:r>
      <w:bookmarkEnd w:id="625"/>
      <w:r w:rsidRPr="001E1F61">
        <w:rPr>
          <w:rStyle w:val="TextoNormalNegritaCaracter"/>
        </w:rPr>
        <w:t>Gasto público (Descriptor Nº 45)</w:t>
      </w:r>
      <w:r w:rsidRPr="001E1F61">
        <w:rPr>
          <w:rStyle w:val="TextoNormalNegritaCaracter"/>
        </w:rPr>
        <w:fldChar w:fldCharType="end"/>
      </w:r>
      <w:r w:rsidRPr="001E1F61">
        <w:rPr>
          <w:rStyle w:val="TextoNormalCaracter"/>
        </w:rPr>
        <w:t xml:space="preserve">, Sentencia </w:t>
      </w:r>
      <w:hyperlink w:anchor="SENTENCIA_2015_81" w:history="1">
        <w:r w:rsidRPr="001E1F61">
          <w:rPr>
            <w:rStyle w:val="TextoNormalCaracter"/>
          </w:rPr>
          <w:t>81/2015</w:t>
        </w:r>
      </w:hyperlink>
      <w:r w:rsidRPr="001E1F61">
        <w:rPr>
          <w:rStyle w:val="TextoNormalCaracter"/>
        </w:rPr>
        <w:t>, f. 8.</w:t>
      </w:r>
    </w:p>
    <w:bookmarkStart w:id="626" w:name="DESCRIPTORALFABETICO45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"DESCRIPTOR452" </w:instrText>
      </w:r>
      <w:r w:rsidR="001302DC" w:rsidRPr="001E1F61">
        <w:rPr>
          <w:rStyle w:val="TextoNormalNegritaCaracter"/>
        </w:rPr>
      </w:r>
      <w:r w:rsidRPr="001E1F61">
        <w:rPr>
          <w:rStyle w:val="TextoNormalNegritaCaracter"/>
        </w:rPr>
        <w:fldChar w:fldCharType="separate"/>
      </w:r>
      <w:bookmarkEnd w:id="626"/>
      <w:r w:rsidRPr="001E1F61">
        <w:rPr>
          <w:rStyle w:val="TextoNormalNegritaCaracter"/>
        </w:rPr>
        <w:t>Gestión de subvenciones públicas (Descriptor Nº 452)</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3, 4, VP II.</w:t>
      </w:r>
    </w:p>
    <w:bookmarkStart w:id="627" w:name="DESCRIPTORALFABETICO59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"DESCRIPTOR599" </w:instrText>
      </w:r>
      <w:r w:rsidR="001302DC" w:rsidRPr="001E1F61">
        <w:rPr>
          <w:rStyle w:val="TextoNormalNegritaCaracter"/>
        </w:rPr>
      </w:r>
      <w:r w:rsidRPr="001E1F61">
        <w:rPr>
          <w:rStyle w:val="TextoNormalNegritaCaracter"/>
        </w:rPr>
        <w:fldChar w:fldCharType="separate"/>
      </w:r>
      <w:bookmarkEnd w:id="627"/>
      <w:r w:rsidRPr="001E1F61">
        <w:rPr>
          <w:rStyle w:val="TextoNormalNegritaCaracter"/>
        </w:rPr>
        <w:t>Gestión directa de servicios públicos (Descriptor Nº 599)</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ff. 5 a 8.</w:t>
      </w:r>
    </w:p>
    <w:bookmarkStart w:id="628" w:name="DESCRIPTORALFABETICO60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"DESCRIPTOR600" </w:instrText>
      </w:r>
      <w:r w:rsidR="001302DC" w:rsidRPr="001E1F61">
        <w:rPr>
          <w:rStyle w:val="TextoNormalNegritaCaracter"/>
        </w:rPr>
      </w:r>
      <w:r w:rsidRPr="001E1F61">
        <w:rPr>
          <w:rStyle w:val="TextoNormalNegritaCaracter"/>
        </w:rPr>
        <w:fldChar w:fldCharType="separate"/>
      </w:r>
      <w:bookmarkEnd w:id="628"/>
      <w:r w:rsidRPr="001E1F61">
        <w:rPr>
          <w:rStyle w:val="TextoNormalNegritaCaracter"/>
        </w:rPr>
        <w:t>Gestión indirecta de servicios públicos (Descriptor Nº 600)</w:t>
      </w:r>
      <w:r w:rsidRPr="001E1F61">
        <w:rPr>
          <w:rStyle w:val="TextoNormalNegritaCaracter"/>
        </w:rPr>
        <w:fldChar w:fldCharType="end"/>
      </w:r>
      <w:r w:rsidRPr="001E1F61">
        <w:rPr>
          <w:rStyle w:val="TextoNormalCaracter"/>
        </w:rPr>
        <w:t xml:space="preserve">, Sentencias </w:t>
      </w:r>
      <w:hyperlink w:anchor="SENTENCIA_2015_84" w:history="1">
        <w:r w:rsidRPr="001E1F61">
          <w:rPr>
            <w:rStyle w:val="TextoNormalCaracter"/>
          </w:rPr>
          <w:t>84/2015</w:t>
        </w:r>
      </w:hyperlink>
      <w:r w:rsidRPr="001E1F61">
        <w:rPr>
          <w:rStyle w:val="TextoNormalCaracter"/>
        </w:rPr>
        <w:t xml:space="preserve">, ff. 5 a 8; </w:t>
      </w:r>
      <w:hyperlink w:anchor="SENTENCIA_2015_103" w:history="1">
        <w:r w:rsidRPr="001E1F61">
          <w:rPr>
            <w:rStyle w:val="TextoNormalCaracter"/>
          </w:rPr>
          <w:t>103/2015</w:t>
        </w:r>
      </w:hyperlink>
      <w:r w:rsidRPr="001E1F61">
        <w:rPr>
          <w:rStyle w:val="TextoNormalCaracter"/>
        </w:rPr>
        <w:t>, ff. 3, 5.</w:t>
      </w:r>
    </w:p>
    <w:bookmarkStart w:id="629" w:name="DESCRIPTORALFABETICO69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"DESCRIPTOR694" </w:instrText>
      </w:r>
      <w:r w:rsidR="001302DC" w:rsidRPr="001E1F61">
        <w:rPr>
          <w:rStyle w:val="TextoNormalNegritaCaracter"/>
        </w:rPr>
      </w:r>
      <w:r w:rsidRPr="001E1F61">
        <w:rPr>
          <w:rStyle w:val="TextoNormalNegritaCaracter"/>
        </w:rPr>
        <w:fldChar w:fldCharType="separate"/>
      </w:r>
      <w:bookmarkEnd w:id="629"/>
      <w:r w:rsidRPr="001E1F61">
        <w:rPr>
          <w:rStyle w:val="TextoNormalNegritaCaracter"/>
        </w:rPr>
        <w:t>Grabación del juicio oral (Descriptor Nº 694)</w:t>
      </w:r>
      <w:r w:rsidRPr="001E1F61">
        <w:rPr>
          <w:rStyle w:val="TextoNormalNegritaCaracter"/>
        </w:rPr>
        <w:fldChar w:fldCharType="end"/>
      </w:r>
      <w:r w:rsidRPr="001E1F61">
        <w:rPr>
          <w:rStyle w:val="TextoNormalCaracter"/>
        </w:rPr>
        <w:t xml:space="preserve">, Sentencia </w:t>
      </w:r>
      <w:hyperlink w:anchor="SENTENCIA_2015_55" w:history="1">
        <w:r w:rsidRPr="001E1F61">
          <w:rPr>
            <w:rStyle w:val="TextoNormalCaracter"/>
          </w:rPr>
          <w:t>55/2015</w:t>
        </w:r>
      </w:hyperlink>
      <w:r w:rsidRPr="001E1F61">
        <w:rPr>
          <w:rStyle w:val="TextoNormalCaracter"/>
        </w:rPr>
        <w:t>, ff. 2, 3.</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H</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630" w:name="DESCRIPTORALFABETICO12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"DESCRIPTOR125" </w:instrText>
      </w:r>
      <w:r w:rsidR="001302DC" w:rsidRPr="001E1F61">
        <w:rPr>
          <w:rStyle w:val="TextoNormalNegritaCaracter"/>
        </w:rPr>
      </w:r>
      <w:r w:rsidRPr="001E1F61">
        <w:rPr>
          <w:rStyle w:val="TextoNormalNegritaCaracter"/>
        </w:rPr>
        <w:fldChar w:fldCharType="separate"/>
      </w:r>
      <w:bookmarkEnd w:id="630"/>
      <w:r w:rsidRPr="001E1F61">
        <w:rPr>
          <w:rStyle w:val="TextoNormalNegritaCaracter"/>
          <w:i/>
        </w:rPr>
        <w:t>Habeas corpus</w:t>
      </w:r>
      <w:r w:rsidRPr="001E1F61">
        <w:rPr>
          <w:rStyle w:val="TextoNormalNegritaCaracter"/>
        </w:rPr>
        <w:t xml:space="preserve"> (Descriptor Nº 125)</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 </w:t>
      </w:r>
      <w:hyperlink w:anchor="SENTENCIA_2015_42" w:history="1">
        <w:r w:rsidRPr="001E1F61">
          <w:rPr>
            <w:rStyle w:val="TextoNormalCaracter"/>
          </w:rPr>
          <w:t>42/2015</w:t>
        </w:r>
      </w:hyperlink>
      <w:r w:rsidRPr="001E1F61">
        <w:rPr>
          <w:rStyle w:val="TextoNormalCaracter"/>
        </w:rPr>
        <w:t>, ff. 2 a 5.</w:t>
      </w:r>
    </w:p>
    <w:bookmarkStart w:id="631" w:name="DESCRIPTORALFABETICO6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 </w:instrText>
      </w:r>
      <w:r w:rsidR="001302DC" w:rsidRPr="001E1F61">
        <w:rPr>
          <w:rStyle w:val="TextoNormalNegritaCaracter"/>
        </w:rPr>
      </w:r>
      <w:r w:rsidRPr="001E1F61">
        <w:rPr>
          <w:rStyle w:val="TextoNormalNegritaCaracter"/>
        </w:rPr>
        <w:fldChar w:fldCharType="separate"/>
      </w:r>
      <w:bookmarkEnd w:id="631"/>
      <w:r w:rsidRPr="001E1F61">
        <w:rPr>
          <w:rStyle w:val="TextoNormalNegritaCaracter"/>
        </w:rPr>
        <w:t>Hecho imponible (Descriptor Nº 67)</w:t>
      </w:r>
      <w:r w:rsidRPr="001E1F61">
        <w:rPr>
          <w:rStyle w:val="TextoNormalNegritaCaracter"/>
        </w:rPr>
        <w:fldChar w:fldCharType="end"/>
      </w:r>
      <w:r w:rsidRPr="001E1F61">
        <w:rPr>
          <w:rStyle w:val="TextoNormalCaracter"/>
        </w:rPr>
        <w:t xml:space="preserve">, Sentencias </w:t>
      </w:r>
      <w:hyperlink w:anchor="SENTENCIA_2015_22" w:history="1">
        <w:r w:rsidRPr="001E1F61">
          <w:rPr>
            <w:rStyle w:val="TextoNormalCaracter"/>
          </w:rPr>
          <w:t>22/2015</w:t>
        </w:r>
      </w:hyperlink>
      <w:r w:rsidRPr="001E1F61">
        <w:rPr>
          <w:rStyle w:val="TextoNormalCaracter"/>
        </w:rPr>
        <w:t xml:space="preserve">, f. 2; </w:t>
      </w:r>
      <w:hyperlink w:anchor="SENTENCIA_2015_26" w:history="1">
        <w:r w:rsidRPr="001E1F61">
          <w:rPr>
            <w:rStyle w:val="TextoNormalCaracter"/>
          </w:rPr>
          <w:t>26/2015</w:t>
        </w:r>
      </w:hyperlink>
      <w:r w:rsidRPr="001E1F61">
        <w:rPr>
          <w:rStyle w:val="TextoNormalCaracter"/>
        </w:rPr>
        <w:t xml:space="preserve">, ff. 3, 4; </w:t>
      </w:r>
      <w:hyperlink w:anchor="SENTENCIA_2015_30" w:history="1">
        <w:r w:rsidRPr="001E1F61">
          <w:rPr>
            <w:rStyle w:val="TextoNormalCaracter"/>
          </w:rPr>
          <w:t>30/2015</w:t>
        </w:r>
      </w:hyperlink>
      <w:r w:rsidRPr="001E1F61">
        <w:rPr>
          <w:rStyle w:val="TextoNormalCaracter"/>
        </w:rPr>
        <w:t xml:space="preserve">, ff. 3, 4, VP; </w:t>
      </w:r>
      <w:hyperlink w:anchor="SENTENCIA_2015_73" w:history="1">
        <w:r w:rsidRPr="001E1F61">
          <w:rPr>
            <w:rStyle w:val="TextoNormalCaracter"/>
          </w:rPr>
          <w:t>73/2015</w:t>
        </w:r>
      </w:hyperlink>
      <w:r w:rsidRPr="001E1F61">
        <w:rPr>
          <w:rStyle w:val="TextoNormalCaracter"/>
        </w:rPr>
        <w:t xml:space="preserve">, ff. 3, 4; </w:t>
      </w:r>
      <w:hyperlink w:anchor="SENTENCIA_2015_102" w:history="1">
        <w:r w:rsidRPr="001E1F61">
          <w:rPr>
            <w:rStyle w:val="TextoNormalCaracter"/>
          </w:rPr>
          <w:t>102/2015</w:t>
        </w:r>
      </w:hyperlink>
      <w:r w:rsidRPr="001E1F61">
        <w:rPr>
          <w:rStyle w:val="TextoNormalCaracter"/>
        </w:rPr>
        <w:t xml:space="preserve">, ff. 3, 6; </w:t>
      </w:r>
      <w:hyperlink w:anchor="SENTENCIA_2015_108" w:history="1">
        <w:r w:rsidRPr="001E1F61">
          <w:rPr>
            <w:rStyle w:val="TextoNormalCaracter"/>
          </w:rPr>
          <w:t>108/2015</w:t>
        </w:r>
      </w:hyperlink>
      <w:r w:rsidRPr="001E1F61">
        <w:rPr>
          <w:rStyle w:val="TextoNormalCaracter"/>
        </w:rPr>
        <w:t xml:space="preserve">, ff. 4, 5; </w:t>
      </w:r>
      <w:hyperlink w:anchor="SENTENCIA_2015_111" w:history="1">
        <w:r w:rsidRPr="001E1F61">
          <w:rPr>
            <w:rStyle w:val="TextoNormalCaracter"/>
          </w:rPr>
          <w:t>111/2015</w:t>
        </w:r>
      </w:hyperlink>
      <w:r w:rsidRPr="001E1F61">
        <w:rPr>
          <w:rStyle w:val="TextoNormalCaracter"/>
        </w:rPr>
        <w:t>, ff. 2, 3.</w:t>
      </w:r>
    </w:p>
    <w:bookmarkStart w:id="632" w:name="DESCRIPTORALFABETICO38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"DESCRIPTOR388" </w:instrText>
      </w:r>
      <w:r w:rsidR="001302DC" w:rsidRPr="001E1F61">
        <w:rPr>
          <w:rStyle w:val="TextoNormalNegritaCaracter"/>
        </w:rPr>
      </w:r>
      <w:r w:rsidRPr="001E1F61">
        <w:rPr>
          <w:rStyle w:val="TextoNormalNegritaCaracter"/>
        </w:rPr>
        <w:fldChar w:fldCharType="separate"/>
      </w:r>
      <w:bookmarkEnd w:id="632"/>
      <w:r w:rsidRPr="001E1F61">
        <w:rPr>
          <w:rStyle w:val="TextoNormalNegritaCaracter"/>
        </w:rPr>
        <w:t>Hecho insular (Descriptor Nº 388)</w:t>
      </w:r>
      <w:r w:rsidRPr="001E1F61">
        <w:rPr>
          <w:rStyle w:val="TextoNormalNegritaCaracter"/>
        </w:rPr>
        <w:fldChar w:fldCharType="end"/>
      </w:r>
      <w:r w:rsidRPr="001E1F61">
        <w:rPr>
          <w:rStyle w:val="TextoNormalCaracter"/>
        </w:rPr>
        <w:t xml:space="preserve">, Sentencia </w:t>
      </w:r>
      <w:hyperlink w:anchor="SENTENCIA_2015_106" w:history="1">
        <w:r w:rsidRPr="001E1F61">
          <w:rPr>
            <w:rStyle w:val="TextoNormalCaracter"/>
          </w:rPr>
          <w:t>106/2015</w:t>
        </w:r>
      </w:hyperlink>
      <w:r w:rsidRPr="001E1F61">
        <w:rPr>
          <w:rStyle w:val="TextoNormalCaracter"/>
        </w:rPr>
        <w:t>, ff. 1, 2.</w:t>
      </w:r>
    </w:p>
    <w:bookmarkStart w:id="633" w:name="DESCRIPTORALFABETICO46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"DESCRIPTOR468" </w:instrText>
      </w:r>
      <w:r w:rsidR="001302DC" w:rsidRPr="001E1F61">
        <w:rPr>
          <w:rStyle w:val="TextoNormalNegritaCaracter"/>
        </w:rPr>
      </w:r>
      <w:r w:rsidRPr="001E1F61">
        <w:rPr>
          <w:rStyle w:val="TextoNormalNegritaCaracter"/>
        </w:rPr>
        <w:fldChar w:fldCharType="separate"/>
      </w:r>
      <w:bookmarkEnd w:id="633"/>
      <w:r w:rsidRPr="001E1F61">
        <w:rPr>
          <w:rStyle w:val="TextoNormalNegritaCaracter"/>
        </w:rPr>
        <w:t>Homicidio (Descriptor Nº 468)</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 6.</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I</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634" w:name="DESCRIPTORALFABETICO41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"DESCRIPTOR419" </w:instrText>
      </w:r>
      <w:r w:rsidR="001302DC" w:rsidRPr="001E1F61">
        <w:rPr>
          <w:rStyle w:val="TextoNormalNegritaCaracter"/>
        </w:rPr>
      </w:r>
      <w:r w:rsidRPr="001E1F61">
        <w:rPr>
          <w:rStyle w:val="TextoNormalNegritaCaracter"/>
        </w:rPr>
        <w:fldChar w:fldCharType="separate"/>
      </w:r>
      <w:bookmarkEnd w:id="634"/>
      <w:r w:rsidRPr="001E1F61">
        <w:rPr>
          <w:rStyle w:val="TextoNormalNegritaCaracter"/>
        </w:rPr>
        <w:t>Identificación del conductor (Descriptor Nº 419)</w:t>
      </w:r>
      <w:r w:rsidRPr="001E1F61">
        <w:rPr>
          <w:rStyle w:val="TextoNormalNegritaCaracter"/>
        </w:rPr>
        <w:fldChar w:fldCharType="end"/>
      </w:r>
      <w:r w:rsidRPr="001E1F61">
        <w:rPr>
          <w:rStyle w:val="TextoNormalCaracter"/>
        </w:rPr>
        <w:t xml:space="preserve">, Sentencia </w:t>
      </w:r>
      <w:hyperlink w:anchor="SENTENCIA_2015_21" w:history="1">
        <w:r w:rsidRPr="001E1F61">
          <w:rPr>
            <w:rStyle w:val="TextoNormalCaracter"/>
          </w:rPr>
          <w:t>21/2015</w:t>
        </w:r>
      </w:hyperlink>
      <w:r w:rsidRPr="001E1F61">
        <w:rPr>
          <w:rStyle w:val="TextoNormalCaracter"/>
        </w:rPr>
        <w:t>, f. 2.</w:t>
      </w:r>
    </w:p>
    <w:p w:rsidR="001E1F61" w:rsidRPr="001E1F61" w:rsidRDefault="001E1F61" w:rsidP="001E1F61">
      <w:pPr>
        <w:pStyle w:val="TextoNormalSangraFrancesa"/>
        <w:rPr>
          <w:rStyle w:val="TextoNormalNegritaCaracter"/>
        </w:rPr>
      </w:pPr>
      <w:r w:rsidRPr="001E1F61">
        <w:rPr>
          <w:rStyle w:val="TextoNormalCursivaCaracter"/>
        </w:rPr>
        <w:t>Igualdad básica de los españoles</w:t>
      </w:r>
      <w:r>
        <w:t xml:space="preserve"> véase </w:t>
      </w:r>
      <w:hyperlink w:anchor="DESCRIPTORALFABETICO18" w:history="1">
        <w:r w:rsidRPr="001E1F61">
          <w:rPr>
            <w:rStyle w:val="TextoNormalNegritaCaracter"/>
          </w:rPr>
          <w:t>Condiciones básicas de igualdad de todos los españoles</w:t>
        </w:r>
      </w:hyperlink>
    </w:p>
    <w:bookmarkStart w:id="635" w:name="DESCRIPTORALFABETICO11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"DESCRIPTOR112" </w:instrText>
      </w:r>
      <w:r w:rsidR="001302DC" w:rsidRPr="001E1F61">
        <w:rPr>
          <w:rStyle w:val="TextoNormalNegritaCaracter"/>
        </w:rPr>
      </w:r>
      <w:r w:rsidRPr="001E1F61">
        <w:rPr>
          <w:rStyle w:val="TextoNormalNegritaCaracter"/>
        </w:rPr>
        <w:fldChar w:fldCharType="separate"/>
      </w:r>
      <w:bookmarkEnd w:id="635"/>
      <w:r w:rsidRPr="001E1F61">
        <w:rPr>
          <w:rStyle w:val="TextoNormalNegritaCaracter"/>
        </w:rPr>
        <w:t>Igualdad de sexos (Descriptor Nº 112)</w:t>
      </w:r>
      <w:r w:rsidRPr="001E1F61">
        <w:rPr>
          <w:rStyle w:val="TextoNormalNegritaCaracter"/>
        </w:rPr>
        <w:fldChar w:fldCharType="end"/>
      </w:r>
      <w:r w:rsidRPr="001E1F61">
        <w:rPr>
          <w:rStyle w:val="TextoNormalCaracter"/>
        </w:rPr>
        <w:t xml:space="preserve">, Sentencia </w:t>
      </w:r>
      <w:hyperlink w:anchor="SENTENCIA_2015_11" w:history="1">
        <w:r w:rsidRPr="001E1F61">
          <w:rPr>
            <w:rStyle w:val="TextoNormalCaracter"/>
          </w:rPr>
          <w:t>11/2015</w:t>
        </w:r>
      </w:hyperlink>
      <w:r w:rsidRPr="001E1F61">
        <w:rPr>
          <w:rStyle w:val="TextoNormalCaracter"/>
        </w:rPr>
        <w:t>, f. 2.</w:t>
      </w:r>
    </w:p>
    <w:bookmarkStart w:id="636" w:name="DESCRIPTORALFABETICO10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"DESCRIPTOR101" </w:instrText>
      </w:r>
      <w:r w:rsidR="001302DC" w:rsidRPr="001E1F61">
        <w:rPr>
          <w:rStyle w:val="TextoNormalNegritaCaracter"/>
        </w:rPr>
      </w:r>
      <w:r w:rsidRPr="001E1F61">
        <w:rPr>
          <w:rStyle w:val="TextoNormalNegritaCaracter"/>
        </w:rPr>
        <w:fldChar w:fldCharType="separate"/>
      </w:r>
      <w:bookmarkEnd w:id="636"/>
      <w:r w:rsidRPr="001E1F61">
        <w:rPr>
          <w:rStyle w:val="TextoNormalNegritaCaracter"/>
        </w:rPr>
        <w:t>Igualdad en el acceso a la función pública (Descriptor Nº 101)</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 11, VP.</w:t>
      </w:r>
    </w:p>
    <w:bookmarkStart w:id="637" w:name="DESCRIPTORALFABETICO11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"DESCRIPTOR113" </w:instrText>
      </w:r>
      <w:r w:rsidR="001302DC" w:rsidRPr="001E1F61">
        <w:rPr>
          <w:rStyle w:val="TextoNormalNegritaCaracter"/>
        </w:rPr>
      </w:r>
      <w:r w:rsidRPr="001E1F61">
        <w:rPr>
          <w:rStyle w:val="TextoNormalNegritaCaracter"/>
        </w:rPr>
        <w:fldChar w:fldCharType="separate"/>
      </w:r>
      <w:bookmarkEnd w:id="637"/>
      <w:r w:rsidRPr="001E1F61">
        <w:rPr>
          <w:rStyle w:val="TextoNormalNegritaCaracter"/>
        </w:rPr>
        <w:t>Igualdad en la aplicación de la ley (Descriptor Nº 113)</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Vulnerada, </w:t>
      </w:r>
      <w:r w:rsidRPr="001E1F61">
        <w:rPr>
          <w:rStyle w:val="TextoNormalCaracter"/>
        </w:rPr>
        <w:t xml:space="preserve">Sentencia </w:t>
      </w:r>
      <w:hyperlink w:anchor="SENTENCIA_2015_77" w:history="1">
        <w:r w:rsidRPr="001E1F61">
          <w:rPr>
            <w:rStyle w:val="TextoNormalCaracter"/>
          </w:rPr>
          <w:t>77/2015</w:t>
        </w:r>
      </w:hyperlink>
      <w:r w:rsidRPr="001E1F61">
        <w:rPr>
          <w:rStyle w:val="TextoNormalCaracter"/>
        </w:rPr>
        <w:t>, ff. 3, 4, VP.</w:t>
      </w:r>
    </w:p>
    <w:bookmarkStart w:id="638" w:name="DESCRIPTORALFABETICO11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"DESCRIPTOR114" </w:instrText>
      </w:r>
      <w:r w:rsidR="001302DC" w:rsidRPr="001E1F61">
        <w:rPr>
          <w:rStyle w:val="TextoNormalNegritaCaracter"/>
        </w:rPr>
      </w:r>
      <w:r w:rsidRPr="001E1F61">
        <w:rPr>
          <w:rStyle w:val="TextoNormalNegritaCaracter"/>
        </w:rPr>
        <w:fldChar w:fldCharType="separate"/>
      </w:r>
      <w:bookmarkEnd w:id="638"/>
      <w:r w:rsidRPr="001E1F61">
        <w:rPr>
          <w:rStyle w:val="TextoNormalNegritaCaracter"/>
        </w:rPr>
        <w:t>Igualdad en la ley (Descriptor Nº 114)</w:t>
      </w:r>
      <w:r w:rsidRPr="001E1F61">
        <w:rPr>
          <w:rStyle w:val="TextoNormalNegritaCaracter"/>
        </w:rPr>
        <w:fldChar w:fldCharType="end"/>
      </w:r>
      <w:r w:rsidRPr="001E1F61">
        <w:rPr>
          <w:rStyle w:val="TextoNormalCaracter"/>
        </w:rPr>
        <w:t xml:space="preserve">, Sentencia </w:t>
      </w:r>
      <w:hyperlink w:anchor="SENTENCIA_2015_77" w:history="1">
        <w:r w:rsidRPr="001E1F61">
          <w:rPr>
            <w:rStyle w:val="TextoNormalCaracter"/>
          </w:rPr>
          <w:t>77/2015</w:t>
        </w:r>
      </w:hyperlink>
      <w:r w:rsidRPr="001E1F61">
        <w:rPr>
          <w:rStyle w:val="TextoNormalCaracter"/>
        </w:rPr>
        <w:t>, ff. 3, 4, VP.</w:t>
      </w:r>
    </w:p>
    <w:p w:rsidR="001E1F61" w:rsidRPr="001E1F61" w:rsidRDefault="001E1F61" w:rsidP="001E1F61">
      <w:pPr>
        <w:pStyle w:val="TextoNormalSangraFrancesa"/>
        <w:rPr>
          <w:rStyle w:val="TextoNormalCaracter"/>
        </w:rPr>
      </w:pPr>
      <w:r w:rsidRPr="001E1F61">
        <w:rPr>
          <w:rStyle w:val="TextoNormalCursivaCaracter"/>
        </w:rPr>
        <w:t xml:space="preserve">    Respetada, </w:t>
      </w:r>
      <w:r w:rsidRPr="001E1F61">
        <w:rPr>
          <w:rStyle w:val="TextoNormalCaracter"/>
        </w:rPr>
        <w:t xml:space="preserve">Sentencia </w:t>
      </w:r>
      <w:hyperlink w:anchor="SENTENCIA_2015_8" w:history="1">
        <w:r w:rsidRPr="001E1F61">
          <w:rPr>
            <w:rStyle w:val="TextoNormalCaracter"/>
          </w:rPr>
          <w:t>8/2015</w:t>
        </w:r>
      </w:hyperlink>
      <w:r w:rsidRPr="001E1F61">
        <w:rPr>
          <w:rStyle w:val="TextoNormalCaracter"/>
        </w:rPr>
        <w:t>, ff. 3 e), 10 b).</w:t>
      </w:r>
    </w:p>
    <w:p w:rsidR="001E1F61" w:rsidRPr="001E1F61" w:rsidRDefault="001E1F61" w:rsidP="001E1F61">
      <w:pPr>
        <w:pStyle w:val="TextoNormalSangraFrancesa"/>
        <w:rPr>
          <w:rStyle w:val="TextoNormalNegritaCaracter"/>
        </w:rPr>
      </w:pPr>
      <w:r w:rsidRPr="001E1F61">
        <w:rPr>
          <w:rStyle w:val="TextoNormalCursivaCaracter"/>
        </w:rPr>
        <w:t>Igualdad en materia tributaria</w:t>
      </w:r>
      <w:r>
        <w:t xml:space="preserve"> véase </w:t>
      </w:r>
      <w:hyperlink w:anchor="DESCRIPTORALFABETICO352" w:history="1">
        <w:r w:rsidRPr="001E1F61">
          <w:rPr>
            <w:rStyle w:val="TextoNormalNegritaCaracter"/>
          </w:rPr>
          <w:t>Igualdad tributaria</w:t>
        </w:r>
      </w:hyperlink>
    </w:p>
    <w:bookmarkStart w:id="639" w:name="DESCRIPTORALFABETICO35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"DESCRIPTOR352" </w:instrText>
      </w:r>
      <w:r w:rsidR="001302DC" w:rsidRPr="001E1F61">
        <w:rPr>
          <w:rStyle w:val="TextoNormalNegritaCaracter"/>
        </w:rPr>
      </w:r>
      <w:r w:rsidRPr="001E1F61">
        <w:rPr>
          <w:rStyle w:val="TextoNormalNegritaCaracter"/>
        </w:rPr>
        <w:fldChar w:fldCharType="separate"/>
      </w:r>
      <w:bookmarkEnd w:id="639"/>
      <w:r w:rsidRPr="001E1F61">
        <w:rPr>
          <w:rStyle w:val="TextoNormalNegritaCaracter"/>
        </w:rPr>
        <w:t>Igualdad tributaria (Descriptor Nº 352)</w:t>
      </w:r>
      <w:r w:rsidRPr="001E1F61">
        <w:rPr>
          <w:rStyle w:val="TextoNormalNegritaCaracter"/>
        </w:rPr>
        <w:fldChar w:fldCharType="end"/>
      </w:r>
      <w:r w:rsidRPr="001E1F61">
        <w:rPr>
          <w:rStyle w:val="TextoNormalCaracter"/>
        </w:rPr>
        <w:t xml:space="preserve">, Sentencias </w:t>
      </w:r>
      <w:hyperlink w:anchor="SENTENCIA_2015_60" w:history="1">
        <w:r w:rsidRPr="001E1F61">
          <w:rPr>
            <w:rStyle w:val="TextoNormalCaracter"/>
          </w:rPr>
          <w:t>60/2015</w:t>
        </w:r>
      </w:hyperlink>
      <w:r w:rsidRPr="001E1F61">
        <w:rPr>
          <w:rStyle w:val="TextoNormalCaracter"/>
        </w:rPr>
        <w:t xml:space="preserve">, ff. 3, 4; </w:t>
      </w:r>
      <w:hyperlink w:anchor="SENTENCIA_2015_77" w:history="1">
        <w:r w:rsidRPr="001E1F61">
          <w:rPr>
            <w:rStyle w:val="TextoNormalCaracter"/>
          </w:rPr>
          <w:t>77/2015</w:t>
        </w:r>
      </w:hyperlink>
      <w:r w:rsidRPr="001E1F61">
        <w:rPr>
          <w:rStyle w:val="TextoNormalCaracter"/>
        </w:rPr>
        <w:t>, ff. 3, 4, VP.</w:t>
      </w:r>
    </w:p>
    <w:bookmarkStart w:id="640" w:name="DESCRIPTORALFABETICO35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"DESCRIPTOR354" </w:instrText>
      </w:r>
      <w:r w:rsidR="001302DC" w:rsidRPr="001E1F61">
        <w:rPr>
          <w:rStyle w:val="TextoNormalNegritaCaracter"/>
        </w:rPr>
      </w:r>
      <w:r w:rsidRPr="001E1F61">
        <w:rPr>
          <w:rStyle w:val="TextoNormalNegritaCaracter"/>
        </w:rPr>
        <w:fldChar w:fldCharType="separate"/>
      </w:r>
      <w:bookmarkEnd w:id="640"/>
      <w:r w:rsidRPr="001E1F61">
        <w:rPr>
          <w:rStyle w:val="TextoNormalNegritaCaracter"/>
        </w:rPr>
        <w:t xml:space="preserve">Igualdad tributaria </w:t>
      </w:r>
      <w:r w:rsidRPr="001E1F61">
        <w:rPr>
          <w:rStyle w:val="TextoNormalNegritaCaracter"/>
          <w:i/>
        </w:rPr>
        <w:t>versus</w:t>
      </w:r>
      <w:r w:rsidRPr="001E1F61">
        <w:rPr>
          <w:rStyle w:val="TextoNormalNegritaCaracter"/>
        </w:rPr>
        <w:t xml:space="preserve"> derecho a la igualdad (Descriptor Nº 354)</w:t>
      </w:r>
      <w:r w:rsidRPr="001E1F61">
        <w:rPr>
          <w:rStyle w:val="TextoNormalNegritaCaracter"/>
        </w:rPr>
        <w:fldChar w:fldCharType="end"/>
      </w:r>
      <w:r w:rsidRPr="001E1F61">
        <w:rPr>
          <w:rStyle w:val="TextoNormalCaracter"/>
        </w:rPr>
        <w:t xml:space="preserve">, Sentencia </w:t>
      </w:r>
      <w:hyperlink w:anchor="SENTENCIA_2015_77" w:history="1">
        <w:r w:rsidRPr="001E1F61">
          <w:rPr>
            <w:rStyle w:val="TextoNormalCaracter"/>
          </w:rPr>
          <w:t>77/2015</w:t>
        </w:r>
      </w:hyperlink>
      <w:r w:rsidRPr="001E1F61">
        <w:rPr>
          <w:rStyle w:val="TextoNormalCaracter"/>
        </w:rPr>
        <w:t>, f. 3.</w:t>
      </w:r>
    </w:p>
    <w:bookmarkStart w:id="641" w:name="DESCRIPTORALFABETICO31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"DESCRIPTOR314" </w:instrText>
      </w:r>
      <w:r w:rsidR="001302DC" w:rsidRPr="001E1F61">
        <w:rPr>
          <w:rStyle w:val="TextoNormalNegritaCaracter"/>
        </w:rPr>
      </w:r>
      <w:r w:rsidRPr="001E1F61">
        <w:rPr>
          <w:rStyle w:val="TextoNormalNegritaCaracter"/>
        </w:rPr>
        <w:fldChar w:fldCharType="separate"/>
      </w:r>
      <w:bookmarkEnd w:id="641"/>
      <w:r w:rsidRPr="001E1F61">
        <w:rPr>
          <w:rStyle w:val="TextoNormalNegritaCaracter"/>
        </w:rPr>
        <w:t>Imparcialidad judicial (Descriptor Nº 314)</w:t>
      </w:r>
      <w:r w:rsidRPr="001E1F61">
        <w:rPr>
          <w:rStyle w:val="TextoNormalNegritaCaracter"/>
        </w:rPr>
        <w:fldChar w:fldCharType="end"/>
      </w:r>
      <w:r w:rsidRPr="001E1F61">
        <w:rPr>
          <w:rStyle w:val="TextoNormalCaracter"/>
        </w:rPr>
        <w:t xml:space="preserve">, Sentencia </w:t>
      </w:r>
      <w:hyperlink w:anchor="SENTENCIA_2015_65" w:history="1">
        <w:r w:rsidRPr="001E1F61">
          <w:rPr>
            <w:rStyle w:val="TextoNormalCaracter"/>
          </w:rPr>
          <w:t>65/2015</w:t>
        </w:r>
      </w:hyperlink>
      <w:r w:rsidRPr="001E1F61">
        <w:rPr>
          <w:rStyle w:val="TextoNormalCaracter"/>
        </w:rPr>
        <w:t>, ff. 3, 4 c), 5, VP I, VP II.</w:t>
      </w:r>
    </w:p>
    <w:bookmarkStart w:id="642" w:name="DESCRIPTORALFABETICO8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"DESCRIPTOR82" </w:instrText>
      </w:r>
      <w:r w:rsidR="001302DC" w:rsidRPr="001E1F61">
        <w:rPr>
          <w:rStyle w:val="TextoNormalNegritaCaracter"/>
        </w:rPr>
      </w:r>
      <w:r w:rsidRPr="001E1F61">
        <w:rPr>
          <w:rStyle w:val="TextoNormalNegritaCaracter"/>
        </w:rPr>
        <w:fldChar w:fldCharType="separate"/>
      </w:r>
      <w:bookmarkEnd w:id="642"/>
      <w:r w:rsidRPr="001E1F61">
        <w:rPr>
          <w:rStyle w:val="TextoNormalNegritaCaracter"/>
        </w:rPr>
        <w:t>Impuesto sobre actividades económicas (Descriptor Nº 82)</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ff. 3, 4.</w:t>
      </w:r>
    </w:p>
    <w:bookmarkStart w:id="643" w:name="DESCRIPTORALFABETICO83"/>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"DESCRIPTOR83" </w:instrText>
      </w:r>
      <w:r w:rsidR="001302DC" w:rsidRPr="001E1F61">
        <w:rPr>
          <w:rStyle w:val="TextoNormalNegritaCaracter"/>
        </w:rPr>
      </w:r>
      <w:r w:rsidRPr="001E1F61">
        <w:rPr>
          <w:rStyle w:val="TextoNormalNegritaCaracter"/>
        </w:rPr>
        <w:fldChar w:fldCharType="separate"/>
      </w:r>
      <w:bookmarkEnd w:id="643"/>
      <w:r w:rsidRPr="001E1F61">
        <w:rPr>
          <w:rStyle w:val="TextoNormalNegritaCaracter"/>
        </w:rPr>
        <w:t>Impuesto sobre actividades que incidan en el medio ambiente (Descriptor Nº 83)</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ff. 2 a 6.</w:t>
      </w:r>
    </w:p>
    <w:bookmarkStart w:id="644" w:name="DESCRIPTORALFABETICO8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"DESCRIPTOR84" </w:instrText>
      </w:r>
      <w:r w:rsidR="001302DC" w:rsidRPr="001E1F61">
        <w:rPr>
          <w:rStyle w:val="TextoNormalNegritaCaracter"/>
        </w:rPr>
      </w:r>
      <w:r w:rsidRPr="001E1F61">
        <w:rPr>
          <w:rStyle w:val="TextoNormalNegritaCaracter"/>
        </w:rPr>
        <w:fldChar w:fldCharType="separate"/>
      </w:r>
      <w:bookmarkEnd w:id="644"/>
      <w:r w:rsidRPr="001E1F61">
        <w:rPr>
          <w:rStyle w:val="TextoNormalNegritaCaracter"/>
        </w:rPr>
        <w:t>Impuesto sobre depósitos en las entidades de crédito (Descriptor Nº 84)</w:t>
      </w:r>
      <w:r w:rsidRPr="001E1F61">
        <w:rPr>
          <w:rStyle w:val="TextoNormalNegritaCaracter"/>
        </w:rPr>
        <w:fldChar w:fldCharType="end"/>
      </w:r>
      <w:r w:rsidRPr="001E1F61">
        <w:rPr>
          <w:rStyle w:val="TextoNormalCaracter"/>
        </w:rPr>
        <w:t xml:space="preserve">, Sentencias </w:t>
      </w:r>
      <w:hyperlink w:anchor="SENTENCIA_2015_26" w:history="1">
        <w:r w:rsidRPr="001E1F61">
          <w:rPr>
            <w:rStyle w:val="TextoNormalCaracter"/>
          </w:rPr>
          <w:t>26/2015</w:t>
        </w:r>
      </w:hyperlink>
      <w:r w:rsidRPr="001E1F61">
        <w:rPr>
          <w:rStyle w:val="TextoNormalCaracter"/>
        </w:rPr>
        <w:t xml:space="preserve">, ff. 3 a 6; </w:t>
      </w:r>
      <w:hyperlink w:anchor="SENTENCIA_2015_30" w:history="1">
        <w:r w:rsidRPr="001E1F61">
          <w:rPr>
            <w:rStyle w:val="TextoNormalCaracter"/>
          </w:rPr>
          <w:t>30/2015</w:t>
        </w:r>
      </w:hyperlink>
      <w:r w:rsidRPr="001E1F61">
        <w:rPr>
          <w:rStyle w:val="TextoNormalCaracter"/>
        </w:rPr>
        <w:t xml:space="preserve">, ff. 3, 4, VP; </w:t>
      </w:r>
      <w:hyperlink w:anchor="SENTENCIA_2015_59" w:history="1">
        <w:r w:rsidRPr="001E1F61">
          <w:rPr>
            <w:rStyle w:val="TextoNormalCaracter"/>
          </w:rPr>
          <w:t>59/2015</w:t>
        </w:r>
      </w:hyperlink>
      <w:r w:rsidRPr="001E1F61">
        <w:rPr>
          <w:rStyle w:val="TextoNormalCaracter"/>
        </w:rPr>
        <w:t xml:space="preserve">, ff. 1 a 6; </w:t>
      </w:r>
      <w:hyperlink w:anchor="SENTENCIA_2015_73" w:history="1">
        <w:r w:rsidRPr="001E1F61">
          <w:rPr>
            <w:rStyle w:val="TextoNormalCaracter"/>
          </w:rPr>
          <w:t>73/2015</w:t>
        </w:r>
      </w:hyperlink>
      <w:r w:rsidRPr="001E1F61">
        <w:rPr>
          <w:rStyle w:val="TextoNormalCaracter"/>
        </w:rPr>
        <w:t xml:space="preserve">, ff. 1 a 4; </w:t>
      </w:r>
      <w:hyperlink w:anchor="SENTENCIA_2015_102" w:history="1">
        <w:r w:rsidRPr="001E1F61">
          <w:rPr>
            <w:rStyle w:val="TextoNormalCaracter"/>
          </w:rPr>
          <w:t>102/2015</w:t>
        </w:r>
      </w:hyperlink>
      <w:r w:rsidRPr="001E1F61">
        <w:rPr>
          <w:rStyle w:val="TextoNormalCaracter"/>
        </w:rPr>
        <w:t xml:space="preserve">, ff. 3 a 6; </w:t>
      </w:r>
      <w:hyperlink w:anchor="SENTENCIA_2015_107" w:history="1">
        <w:r w:rsidRPr="001E1F61">
          <w:rPr>
            <w:rStyle w:val="TextoNormalCaracter"/>
          </w:rPr>
          <w:t>107/2015</w:t>
        </w:r>
      </w:hyperlink>
      <w:r w:rsidRPr="001E1F61">
        <w:rPr>
          <w:rStyle w:val="TextoNormalCaracter"/>
        </w:rPr>
        <w:t xml:space="preserve">, f. 1; </w:t>
      </w:r>
      <w:hyperlink w:anchor="SENTENCIA_2015_108" w:history="1">
        <w:r w:rsidRPr="001E1F61">
          <w:rPr>
            <w:rStyle w:val="TextoNormalCaracter"/>
          </w:rPr>
          <w:t>108/2015</w:t>
        </w:r>
      </w:hyperlink>
      <w:r w:rsidRPr="001E1F61">
        <w:rPr>
          <w:rStyle w:val="TextoNormalCaracter"/>
        </w:rPr>
        <w:t>, ff. 3 a 5.</w:t>
      </w:r>
    </w:p>
    <w:bookmarkStart w:id="645" w:name="DESCRIPTORALFABETICO8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"DESCRIPTOR85" </w:instrText>
      </w:r>
      <w:r w:rsidR="001302DC" w:rsidRPr="001E1F61">
        <w:rPr>
          <w:rStyle w:val="TextoNormalNegritaCaracter"/>
        </w:rPr>
      </w:r>
      <w:r w:rsidRPr="001E1F61">
        <w:rPr>
          <w:rStyle w:val="TextoNormalNegritaCaracter"/>
        </w:rPr>
        <w:fldChar w:fldCharType="separate"/>
      </w:r>
      <w:bookmarkEnd w:id="645"/>
      <w:r w:rsidRPr="001E1F61">
        <w:rPr>
          <w:rStyle w:val="TextoNormalNegritaCaracter"/>
        </w:rPr>
        <w:t>Impuesto sobre los rendimientos del trabajo personal (Descriptor Nº 85)</w:t>
      </w:r>
      <w:r w:rsidRPr="001E1F61">
        <w:rPr>
          <w:rStyle w:val="TextoNormalNegritaCaracter"/>
        </w:rPr>
        <w:fldChar w:fldCharType="end"/>
      </w:r>
      <w:r w:rsidRPr="001E1F61">
        <w:rPr>
          <w:rStyle w:val="TextoNormalCaracter"/>
        </w:rPr>
        <w:t xml:space="preserve">, Sentencia </w:t>
      </w:r>
      <w:hyperlink w:anchor="SENTENCIA_2015_111" w:history="1">
        <w:r w:rsidRPr="001E1F61">
          <w:rPr>
            <w:rStyle w:val="TextoNormalCaracter"/>
          </w:rPr>
          <w:t>111/2015</w:t>
        </w:r>
      </w:hyperlink>
      <w:r w:rsidRPr="001E1F61">
        <w:rPr>
          <w:rStyle w:val="TextoNormalCaracter"/>
        </w:rPr>
        <w:t>, ff. 2, 3.</w:t>
      </w:r>
    </w:p>
    <w:bookmarkStart w:id="646" w:name="DESCRIPTORALFABETICO8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"DESCRIPTOR86" </w:instrText>
      </w:r>
      <w:r w:rsidR="001302DC" w:rsidRPr="001E1F61">
        <w:rPr>
          <w:rStyle w:val="TextoNormalNegritaCaracter"/>
        </w:rPr>
      </w:r>
      <w:r w:rsidRPr="001E1F61">
        <w:rPr>
          <w:rStyle w:val="TextoNormalNegritaCaracter"/>
        </w:rPr>
        <w:fldChar w:fldCharType="separate"/>
      </w:r>
      <w:bookmarkEnd w:id="646"/>
      <w:r w:rsidRPr="001E1F61">
        <w:rPr>
          <w:rStyle w:val="TextoNormalNegritaCaracter"/>
        </w:rPr>
        <w:t>Impuesto sobre sucesiones y donaciones (Descriptor Nº 86)</w:t>
      </w:r>
      <w:r w:rsidRPr="001E1F61">
        <w:rPr>
          <w:rStyle w:val="TextoNormalNegritaCaracter"/>
        </w:rPr>
        <w:fldChar w:fldCharType="end"/>
      </w:r>
      <w:r w:rsidRPr="001E1F61">
        <w:rPr>
          <w:rStyle w:val="TextoNormalCaracter"/>
        </w:rPr>
        <w:t xml:space="preserve">, Sentencia </w:t>
      </w:r>
      <w:hyperlink w:anchor="SENTENCIA_2015_60" w:history="1">
        <w:r w:rsidRPr="001E1F61">
          <w:rPr>
            <w:rStyle w:val="TextoNormalCaracter"/>
          </w:rPr>
          <w:t>60/2015</w:t>
        </w:r>
      </w:hyperlink>
      <w:r w:rsidRPr="001E1F61">
        <w:rPr>
          <w:rStyle w:val="TextoNormalCaracter"/>
        </w:rPr>
        <w:t>, ff. 1 a 3, 5, 6.</w:t>
      </w:r>
    </w:p>
    <w:bookmarkStart w:id="647" w:name="DESCRIPTORALFABETICO8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"DESCRIPTOR87" </w:instrText>
      </w:r>
      <w:r w:rsidR="001302DC" w:rsidRPr="001E1F61">
        <w:rPr>
          <w:rStyle w:val="TextoNormalNegritaCaracter"/>
        </w:rPr>
      </w:r>
      <w:r w:rsidRPr="001E1F61">
        <w:rPr>
          <w:rStyle w:val="TextoNormalNegritaCaracter"/>
        </w:rPr>
        <w:fldChar w:fldCharType="separate"/>
      </w:r>
      <w:bookmarkEnd w:id="647"/>
      <w:r w:rsidRPr="001E1F61">
        <w:rPr>
          <w:rStyle w:val="TextoNormalNegritaCaracter"/>
        </w:rPr>
        <w:t>Impuesto sobre transmisiones patrimoniales y actos jurídicos documentados (Descriptor Nº 87)</w:t>
      </w:r>
      <w:r w:rsidRPr="001E1F61">
        <w:rPr>
          <w:rStyle w:val="TextoNormalNegritaCaracter"/>
        </w:rPr>
        <w:fldChar w:fldCharType="end"/>
      </w:r>
      <w:r w:rsidRPr="001E1F61">
        <w:rPr>
          <w:rStyle w:val="TextoNormalCaracter"/>
        </w:rPr>
        <w:t xml:space="preserve">, Sentencia </w:t>
      </w:r>
      <w:hyperlink w:anchor="SENTENCIA_2015_77" w:history="1">
        <w:r w:rsidRPr="001E1F61">
          <w:rPr>
            <w:rStyle w:val="TextoNormalCaracter"/>
          </w:rPr>
          <w:t>77/2015</w:t>
        </w:r>
      </w:hyperlink>
      <w:r w:rsidRPr="001E1F61">
        <w:rPr>
          <w:rStyle w:val="TextoNormalCaracter"/>
        </w:rPr>
        <w:t>, ff. 1 a 4.</w:t>
      </w:r>
    </w:p>
    <w:bookmarkStart w:id="648" w:name="DESCRIPTORALFABETICO12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"DESCRIPTOR126" </w:instrText>
      </w:r>
      <w:r w:rsidR="001302DC" w:rsidRPr="001E1F61">
        <w:rPr>
          <w:rStyle w:val="TextoNormalNegritaCaracter"/>
        </w:rPr>
      </w:r>
      <w:r w:rsidRPr="001E1F61">
        <w:rPr>
          <w:rStyle w:val="TextoNormalNegritaCaracter"/>
        </w:rPr>
        <w:fldChar w:fldCharType="separate"/>
      </w:r>
      <w:bookmarkEnd w:id="648"/>
      <w:r w:rsidRPr="001E1F61">
        <w:rPr>
          <w:rStyle w:val="TextoNormalNegritaCaracter"/>
        </w:rPr>
        <w:t xml:space="preserve">Inadmisión a trámite de </w:t>
      </w:r>
      <w:r w:rsidRPr="001E1F61">
        <w:rPr>
          <w:rStyle w:val="TextoNormalNegritaCaracter"/>
          <w:i/>
        </w:rPr>
        <w:t>habeas corpus</w:t>
      </w:r>
      <w:r w:rsidRPr="001E1F61">
        <w:rPr>
          <w:rStyle w:val="TextoNormalNegritaCaracter"/>
        </w:rPr>
        <w:t xml:space="preserve"> (Descriptor Nº 126)</w:t>
      </w:r>
      <w:r w:rsidRPr="001E1F61">
        <w:rPr>
          <w:rStyle w:val="TextoNormalNegritaCaracter"/>
        </w:rPr>
        <w:fldChar w:fldCharType="end"/>
      </w:r>
      <w:r w:rsidRPr="001E1F61">
        <w:rPr>
          <w:rStyle w:val="TextoNormalCaracter"/>
        </w:rPr>
        <w:t xml:space="preserve">, Sentencia </w:t>
      </w:r>
      <w:hyperlink w:anchor="SENTENCIA_2015_42" w:history="1">
        <w:r w:rsidRPr="001E1F61">
          <w:rPr>
            <w:rStyle w:val="TextoNormalCaracter"/>
          </w:rPr>
          <w:t>42/2015</w:t>
        </w:r>
      </w:hyperlink>
      <w:r w:rsidRPr="001E1F61">
        <w:rPr>
          <w:rStyle w:val="TextoNormalCaracter"/>
        </w:rPr>
        <w:t>, ff. 2 a 5.</w:t>
      </w:r>
    </w:p>
    <w:bookmarkStart w:id="649" w:name="DESCRIPTORALFABETICO12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"DESCRIPTOR127" </w:instrText>
      </w:r>
      <w:r w:rsidR="001302DC" w:rsidRPr="001E1F61">
        <w:rPr>
          <w:rStyle w:val="TextoNormalNegritaCaracter"/>
        </w:rPr>
      </w:r>
      <w:r w:rsidRPr="001E1F61">
        <w:rPr>
          <w:rStyle w:val="TextoNormalNegritaCaracter"/>
        </w:rPr>
        <w:fldChar w:fldCharType="separate"/>
      </w:r>
      <w:bookmarkEnd w:id="649"/>
      <w:r w:rsidRPr="001E1F61">
        <w:rPr>
          <w:rStyle w:val="TextoNormalNegritaCaracter"/>
        </w:rPr>
        <w:t>Inadmisión a trámite de habeas corpus por razones de fondo (Descriptor Nº 127)</w:t>
      </w:r>
      <w:r w:rsidRPr="001E1F61">
        <w:rPr>
          <w:rStyle w:val="TextoNormalNegritaCaracter"/>
        </w:rPr>
        <w:fldChar w:fldCharType="end"/>
      </w:r>
      <w:r w:rsidRPr="001E1F61">
        <w:rPr>
          <w:rStyle w:val="TextoNormalCaracter"/>
        </w:rPr>
        <w:t xml:space="preserve">, Sentencia </w:t>
      </w:r>
      <w:hyperlink w:anchor="SENTENCIA_2015_42" w:history="1">
        <w:r w:rsidRPr="001E1F61">
          <w:rPr>
            <w:rStyle w:val="TextoNormalCaracter"/>
          </w:rPr>
          <w:t>42/2015</w:t>
        </w:r>
      </w:hyperlink>
      <w:r w:rsidRPr="001E1F61">
        <w:rPr>
          <w:rStyle w:val="TextoNormalCaracter"/>
        </w:rPr>
        <w:t>, ff. 2 a 5.</w:t>
      </w:r>
    </w:p>
    <w:bookmarkStart w:id="650" w:name="DESCRIPTORALFABETICO24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"DESCRIPTOR246" </w:instrText>
      </w:r>
      <w:r w:rsidR="001302DC" w:rsidRPr="001E1F61">
        <w:rPr>
          <w:rStyle w:val="TextoNormalNegritaCaracter"/>
        </w:rPr>
      </w:r>
      <w:r w:rsidRPr="001E1F61">
        <w:rPr>
          <w:rStyle w:val="TextoNormalNegritaCaracter"/>
        </w:rPr>
        <w:fldChar w:fldCharType="separate"/>
      </w:r>
      <w:bookmarkEnd w:id="650"/>
      <w:r w:rsidRPr="001E1F61">
        <w:rPr>
          <w:rStyle w:val="TextoNormalNegritaCaracter"/>
        </w:rPr>
        <w:t>Inadmisión de conflictos en defensa de la autonomía local (Descriptor Nº 246)</w:t>
      </w:r>
      <w:r w:rsidRPr="001E1F61">
        <w:rPr>
          <w:rStyle w:val="TextoNormalNegritaCaracter"/>
        </w:rPr>
        <w:fldChar w:fldCharType="end"/>
      </w:r>
      <w:r w:rsidRPr="001E1F61">
        <w:rPr>
          <w:rStyle w:val="TextoNormalCaracter"/>
        </w:rPr>
        <w:t xml:space="preserve">, Auto </w:t>
      </w:r>
      <w:hyperlink w:anchor="AUTO_2015_70" w:history="1">
        <w:r w:rsidRPr="001E1F61">
          <w:rPr>
            <w:rStyle w:val="TextoNormalCaracter"/>
          </w:rPr>
          <w:t>70/2015</w:t>
        </w:r>
      </w:hyperlink>
      <w:r w:rsidRPr="001E1F61">
        <w:rPr>
          <w:rStyle w:val="TextoNormalCaracter"/>
        </w:rPr>
        <w:t>, ff. 4, 5.</w:t>
      </w:r>
    </w:p>
    <w:bookmarkStart w:id="651" w:name="DESCRIPTORALFABETICO25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"DESCRIPTOR256" </w:instrText>
      </w:r>
      <w:r w:rsidR="001302DC" w:rsidRPr="001E1F61">
        <w:rPr>
          <w:rStyle w:val="TextoNormalNegritaCaracter"/>
        </w:rPr>
      </w:r>
      <w:r w:rsidRPr="001E1F61">
        <w:rPr>
          <w:rStyle w:val="TextoNormalNegritaCaracter"/>
        </w:rPr>
        <w:fldChar w:fldCharType="separate"/>
      </w:r>
      <w:bookmarkEnd w:id="651"/>
      <w:r w:rsidRPr="001E1F61">
        <w:rPr>
          <w:rStyle w:val="TextoNormalNegritaCaracter"/>
        </w:rPr>
        <w:t>Inadmisión de cuestión de inconstitucionalidad (Descriptor Nº 256)</w:t>
      </w:r>
      <w:r w:rsidRPr="001E1F61">
        <w:rPr>
          <w:rStyle w:val="TextoNormalNegritaCaracter"/>
        </w:rPr>
        <w:fldChar w:fldCharType="end"/>
      </w:r>
      <w:r w:rsidRPr="001E1F61">
        <w:rPr>
          <w:rStyle w:val="TextoNormalCaracter"/>
        </w:rPr>
        <w:t xml:space="preserve">, Autos </w:t>
      </w:r>
      <w:hyperlink w:anchor="AUTO_2015_66" w:history="1">
        <w:r w:rsidRPr="001E1F61">
          <w:rPr>
            <w:rStyle w:val="TextoNormalCaracter"/>
          </w:rPr>
          <w:t>66/2015</w:t>
        </w:r>
      </w:hyperlink>
      <w:r w:rsidRPr="001E1F61">
        <w:rPr>
          <w:rStyle w:val="TextoNormalCaracter"/>
        </w:rPr>
        <w:t xml:space="preserve">, f. 3; </w:t>
      </w:r>
      <w:hyperlink w:anchor="AUTO_2015_69" w:history="1">
        <w:r w:rsidRPr="001E1F61">
          <w:rPr>
            <w:rStyle w:val="TextoNormalCaracter"/>
          </w:rPr>
          <w:t>69/2015</w:t>
        </w:r>
      </w:hyperlink>
      <w:r w:rsidRPr="001E1F61">
        <w:rPr>
          <w:rStyle w:val="TextoNormalCaracter"/>
        </w:rPr>
        <w:t xml:space="preserve">, ff. 1 a 4; </w:t>
      </w:r>
      <w:hyperlink w:anchor="AUTO_2015_74" w:history="1">
        <w:r w:rsidRPr="001E1F61">
          <w:rPr>
            <w:rStyle w:val="TextoNormalCaracter"/>
          </w:rPr>
          <w:t>74/2015</w:t>
        </w:r>
      </w:hyperlink>
      <w:r w:rsidRPr="001E1F61">
        <w:rPr>
          <w:rStyle w:val="TextoNormalCaracter"/>
        </w:rPr>
        <w:t xml:space="preserve">, f. 3; </w:t>
      </w:r>
      <w:hyperlink w:anchor="AUTO_2015_76" w:history="1">
        <w:r w:rsidRPr="001E1F61">
          <w:rPr>
            <w:rStyle w:val="TextoNormalCaracter"/>
          </w:rPr>
          <w:t>76/2015</w:t>
        </w:r>
      </w:hyperlink>
      <w:r w:rsidRPr="001E1F61">
        <w:rPr>
          <w:rStyle w:val="TextoNormalCaracter"/>
        </w:rPr>
        <w:t>, f. 4.</w:t>
      </w:r>
    </w:p>
    <w:bookmarkStart w:id="652" w:name="DESCRIPTORALFABETICO25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"DESCRIPTOR259" </w:instrText>
      </w:r>
      <w:r w:rsidR="001302DC" w:rsidRPr="001E1F61">
        <w:rPr>
          <w:rStyle w:val="TextoNormalNegritaCaracter"/>
        </w:rPr>
      </w:r>
      <w:r w:rsidRPr="001E1F61">
        <w:rPr>
          <w:rStyle w:val="TextoNormalNegritaCaracter"/>
        </w:rPr>
        <w:fldChar w:fldCharType="separate"/>
      </w:r>
      <w:bookmarkEnd w:id="652"/>
      <w:r w:rsidRPr="001E1F61">
        <w:rPr>
          <w:rStyle w:val="TextoNormalNegritaCaracter"/>
        </w:rPr>
        <w:t>Inadmisión de cuestión de inconstitucionalidad por sentencia (Descriptor Nº 259)</w:t>
      </w:r>
      <w:r w:rsidRPr="001E1F61">
        <w:rPr>
          <w:rStyle w:val="TextoNormalNegritaCaracter"/>
        </w:rPr>
        <w:fldChar w:fldCharType="end"/>
      </w:r>
      <w:r w:rsidRPr="001E1F61">
        <w:rPr>
          <w:rStyle w:val="TextoNormalCaracter"/>
        </w:rPr>
        <w:t xml:space="preserve">, Sentencia </w:t>
      </w:r>
      <w:hyperlink w:anchor="SENTENCIA_2015_79" w:history="1">
        <w:r w:rsidRPr="001E1F61">
          <w:rPr>
            <w:rStyle w:val="TextoNormalCaracter"/>
          </w:rPr>
          <w:t>79/2015</w:t>
        </w:r>
      </w:hyperlink>
      <w:r w:rsidRPr="001E1F61">
        <w:rPr>
          <w:rStyle w:val="TextoNormalCaracter"/>
        </w:rPr>
        <w:t>, f. 2.</w:t>
      </w:r>
    </w:p>
    <w:bookmarkStart w:id="653" w:name="DESCRIPTORALFABETICO68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"DESCRIPTOR686" </w:instrText>
      </w:r>
      <w:r w:rsidR="001302DC" w:rsidRPr="001E1F61">
        <w:rPr>
          <w:rStyle w:val="TextoNormalNegritaCaracter"/>
        </w:rPr>
      </w:r>
      <w:r w:rsidRPr="001E1F61">
        <w:rPr>
          <w:rStyle w:val="TextoNormalNegritaCaracter"/>
        </w:rPr>
        <w:fldChar w:fldCharType="separate"/>
      </w:r>
      <w:bookmarkEnd w:id="653"/>
      <w:r w:rsidRPr="001E1F61">
        <w:rPr>
          <w:rStyle w:val="TextoNormalNegritaCaracter"/>
        </w:rPr>
        <w:t>Inadmisión de demanda civil (Descriptor Nº 686)</w:t>
      </w:r>
      <w:r w:rsidRPr="001E1F61">
        <w:rPr>
          <w:rStyle w:val="TextoNormalNegritaCaracter"/>
        </w:rPr>
        <w:fldChar w:fldCharType="end"/>
      </w:r>
      <w:r w:rsidRPr="001E1F61">
        <w:rPr>
          <w:rStyle w:val="TextoNormalCaracter"/>
        </w:rPr>
        <w:t xml:space="preserve">, Sentencia </w:t>
      </w:r>
      <w:hyperlink w:anchor="SENTENCIA_2015_115" w:history="1">
        <w:r w:rsidRPr="001E1F61">
          <w:rPr>
            <w:rStyle w:val="TextoNormalCaracter"/>
          </w:rPr>
          <w:t>115/2015</w:t>
        </w:r>
      </w:hyperlink>
      <w:r w:rsidRPr="001E1F61">
        <w:rPr>
          <w:rStyle w:val="TextoNormalCaracter"/>
        </w:rPr>
        <w:t>, ff. 3, 4.</w:t>
      </w:r>
    </w:p>
    <w:bookmarkStart w:id="654" w:name="DESCRIPTORALFABETICO66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"DESCRIPTOR666" </w:instrText>
      </w:r>
      <w:r w:rsidR="001302DC" w:rsidRPr="001E1F61">
        <w:rPr>
          <w:rStyle w:val="TextoNormalNegritaCaracter"/>
        </w:rPr>
      </w:r>
      <w:r w:rsidRPr="001E1F61">
        <w:rPr>
          <w:rStyle w:val="TextoNormalNegritaCaracter"/>
        </w:rPr>
        <w:fldChar w:fldCharType="separate"/>
      </w:r>
      <w:bookmarkEnd w:id="654"/>
      <w:r w:rsidRPr="001E1F61">
        <w:rPr>
          <w:rStyle w:val="TextoNormalNegritaCaracter"/>
        </w:rPr>
        <w:t>Inadmisión de incidente de nulidad de actuaciones (Descriptor Nº 666)</w:t>
      </w:r>
      <w:r w:rsidRPr="001E1F61">
        <w:rPr>
          <w:rStyle w:val="TextoNormalNegritaCaracter"/>
        </w:rPr>
        <w:fldChar w:fldCharType="end"/>
      </w:r>
      <w:r w:rsidRPr="001E1F61">
        <w:rPr>
          <w:rStyle w:val="TextoNormalCaracter"/>
        </w:rPr>
        <w:t xml:space="preserve">, Sentencias </w:t>
      </w:r>
      <w:hyperlink w:anchor="SENTENCIA_2015_91" w:history="1">
        <w:r w:rsidRPr="001E1F61">
          <w:rPr>
            <w:rStyle w:val="TextoNormalCaracter"/>
          </w:rPr>
          <w:t>91/2015</w:t>
        </w:r>
      </w:hyperlink>
      <w:r w:rsidRPr="001E1F61">
        <w:rPr>
          <w:rStyle w:val="TextoNormalCaracter"/>
        </w:rPr>
        <w:t xml:space="preserve">, ff. 2, 3; </w:t>
      </w:r>
      <w:hyperlink w:anchor="SENTENCIA_2015_96" w:history="1">
        <w:r w:rsidRPr="001E1F61">
          <w:rPr>
            <w:rStyle w:val="TextoNormalCaracter"/>
          </w:rPr>
          <w:t>96/2015</w:t>
        </w:r>
      </w:hyperlink>
      <w:r w:rsidRPr="001E1F61">
        <w:rPr>
          <w:rStyle w:val="TextoNormalCaracter"/>
        </w:rPr>
        <w:t xml:space="preserve">, f. 2; </w:t>
      </w:r>
      <w:hyperlink w:anchor="SENTENCIA_2015_98" w:history="1">
        <w:r w:rsidRPr="001E1F61">
          <w:rPr>
            <w:rStyle w:val="TextoNormalCaracter"/>
          </w:rPr>
          <w:t>98/2015</w:t>
        </w:r>
      </w:hyperlink>
      <w:r w:rsidRPr="001E1F61">
        <w:rPr>
          <w:rStyle w:val="TextoNormalCaracter"/>
        </w:rPr>
        <w:t xml:space="preserve">, f. 3; </w:t>
      </w:r>
      <w:hyperlink w:anchor="SENTENCIA_2015_101" w:history="1">
        <w:r w:rsidRPr="001E1F61">
          <w:rPr>
            <w:rStyle w:val="TextoNormalCaracter"/>
          </w:rPr>
          <w:t>101/2015</w:t>
        </w:r>
      </w:hyperlink>
      <w:r w:rsidRPr="001E1F61">
        <w:rPr>
          <w:rStyle w:val="TextoNormalCaracter"/>
        </w:rPr>
        <w:t xml:space="preserve">, f. 2; </w:t>
      </w:r>
      <w:hyperlink w:anchor="SENTENCIA_2015_142" w:history="1">
        <w:r w:rsidRPr="001E1F61">
          <w:rPr>
            <w:rStyle w:val="TextoNormalCaracter"/>
          </w:rPr>
          <w:t>142/2015</w:t>
        </w:r>
      </w:hyperlink>
      <w:r w:rsidRPr="001E1F61">
        <w:rPr>
          <w:rStyle w:val="TextoNormalCaracter"/>
        </w:rPr>
        <w:t>, ff. 2, 3.</w:t>
      </w:r>
    </w:p>
    <w:bookmarkStart w:id="655" w:name="DESCRIPTORALFABETICO67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"DESCRIPTOR677" </w:instrText>
      </w:r>
      <w:r w:rsidR="001302DC" w:rsidRPr="001E1F61">
        <w:rPr>
          <w:rStyle w:val="TextoNormalNegritaCaracter"/>
        </w:rPr>
      </w:r>
      <w:r w:rsidRPr="001E1F61">
        <w:rPr>
          <w:rStyle w:val="TextoNormalNegritaCaracter"/>
        </w:rPr>
        <w:fldChar w:fldCharType="separate"/>
      </w:r>
      <w:bookmarkEnd w:id="655"/>
      <w:r w:rsidRPr="001E1F61">
        <w:rPr>
          <w:rStyle w:val="TextoNormalNegritaCaracter"/>
        </w:rPr>
        <w:t>Inadmisión de recurso de apelación (Descriptor Nº 677)</w:t>
      </w:r>
      <w:r w:rsidRPr="001E1F61">
        <w:rPr>
          <w:rStyle w:val="TextoNormalNegritaCaracter"/>
        </w:rPr>
        <w:fldChar w:fldCharType="end"/>
      </w:r>
      <w:r w:rsidRPr="001E1F61">
        <w:rPr>
          <w:rStyle w:val="TextoNormalCaracter"/>
        </w:rPr>
        <w:t xml:space="preserve">, Sentencia </w:t>
      </w:r>
      <w:hyperlink w:anchor="SENTENCIA_2015_124" w:history="1">
        <w:r w:rsidRPr="001E1F61">
          <w:rPr>
            <w:rStyle w:val="TextoNormalCaracter"/>
          </w:rPr>
          <w:t>124/2015</w:t>
        </w:r>
      </w:hyperlink>
      <w:r w:rsidRPr="001E1F61">
        <w:rPr>
          <w:rStyle w:val="TextoNormalCaracter"/>
        </w:rPr>
        <w:t>, f. 4.</w:t>
      </w:r>
    </w:p>
    <w:bookmarkStart w:id="656" w:name="DESCRIPTORALFABETICO67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"DESCRIPTOR678" </w:instrText>
      </w:r>
      <w:r w:rsidR="001302DC" w:rsidRPr="001E1F61">
        <w:rPr>
          <w:rStyle w:val="TextoNormalNegritaCaracter"/>
        </w:rPr>
      </w:r>
      <w:r w:rsidRPr="001E1F61">
        <w:rPr>
          <w:rStyle w:val="TextoNormalNegritaCaracter"/>
        </w:rPr>
        <w:fldChar w:fldCharType="separate"/>
      </w:r>
      <w:bookmarkEnd w:id="656"/>
      <w:r w:rsidRPr="001E1F61">
        <w:rPr>
          <w:rStyle w:val="TextoNormalNegritaCaracter"/>
        </w:rPr>
        <w:t>Inadmisión de recurso de casación (Descriptor Nº 678)</w:t>
      </w:r>
      <w:r w:rsidRPr="001E1F61">
        <w:rPr>
          <w:rStyle w:val="TextoNormalNegritaCaracter"/>
        </w:rPr>
        <w:fldChar w:fldCharType="end"/>
      </w:r>
      <w:r w:rsidRPr="001E1F61">
        <w:rPr>
          <w:rStyle w:val="TextoNormalCaracter"/>
        </w:rPr>
        <w:t xml:space="preserve">, Sentencia </w:t>
      </w:r>
      <w:hyperlink w:anchor="SENTENCIA_2015_7" w:history="1">
        <w:r w:rsidRPr="001E1F61">
          <w:rPr>
            <w:rStyle w:val="TextoNormalCaracter"/>
          </w:rPr>
          <w:t>7/2015</w:t>
        </w:r>
      </w:hyperlink>
      <w:r w:rsidRPr="001E1F61">
        <w:rPr>
          <w:rStyle w:val="TextoNormalCaracter"/>
        </w:rPr>
        <w:t>, ff. 2 a 4, VP.</w:t>
      </w:r>
    </w:p>
    <w:bookmarkStart w:id="657" w:name="DESCRIPTORALFABETICO69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"DESCRIPTOR693" </w:instrText>
      </w:r>
      <w:r w:rsidR="001302DC" w:rsidRPr="001E1F61">
        <w:rPr>
          <w:rStyle w:val="TextoNormalNegritaCaracter"/>
        </w:rPr>
      </w:r>
      <w:r w:rsidRPr="001E1F61">
        <w:rPr>
          <w:rStyle w:val="TextoNormalNegritaCaracter"/>
        </w:rPr>
        <w:fldChar w:fldCharType="separate"/>
      </w:r>
      <w:bookmarkEnd w:id="657"/>
      <w:r w:rsidRPr="001E1F61">
        <w:rPr>
          <w:rStyle w:val="TextoNormalNegritaCaracter"/>
        </w:rPr>
        <w:t>Inadmisión de recurso de casación contencioso-administrativo (Descriptor Nº 693)</w:t>
      </w:r>
      <w:r w:rsidRPr="001E1F61">
        <w:rPr>
          <w:rStyle w:val="TextoNormalNegritaCaracter"/>
        </w:rPr>
        <w:fldChar w:fldCharType="end"/>
      </w:r>
      <w:r w:rsidRPr="001E1F61">
        <w:rPr>
          <w:rStyle w:val="TextoNormalCaracter"/>
        </w:rPr>
        <w:t xml:space="preserve">, Sentencias </w:t>
      </w:r>
      <w:hyperlink w:anchor="SENTENCIA_2015_16" w:history="1">
        <w:r w:rsidRPr="001E1F61">
          <w:rPr>
            <w:rStyle w:val="TextoNormalCaracter"/>
          </w:rPr>
          <w:t>16/2015</w:t>
        </w:r>
      </w:hyperlink>
      <w:r w:rsidRPr="001E1F61">
        <w:rPr>
          <w:rStyle w:val="TextoNormalCaracter"/>
        </w:rPr>
        <w:t xml:space="preserve">, ff. 2, 3; </w:t>
      </w:r>
      <w:hyperlink w:anchor="SENTENCIA_2015_17" w:history="1">
        <w:r w:rsidRPr="001E1F61">
          <w:rPr>
            <w:rStyle w:val="TextoNormalCaracter"/>
          </w:rPr>
          <w:t>17/2015</w:t>
        </w:r>
      </w:hyperlink>
      <w:r w:rsidRPr="001E1F61">
        <w:rPr>
          <w:rStyle w:val="TextoNormalCaracter"/>
        </w:rPr>
        <w:t xml:space="preserve">, f. 2; </w:t>
      </w:r>
      <w:hyperlink w:anchor="SENTENCIA_2015_20" w:history="1">
        <w:r w:rsidRPr="001E1F61">
          <w:rPr>
            <w:rStyle w:val="TextoNormalCaracter"/>
          </w:rPr>
          <w:t>20/2015</w:t>
        </w:r>
      </w:hyperlink>
      <w:r w:rsidRPr="001E1F61">
        <w:rPr>
          <w:rStyle w:val="TextoNormalCaracter"/>
        </w:rPr>
        <w:t xml:space="preserve">, f. 2; </w:t>
      </w:r>
      <w:hyperlink w:anchor="SENTENCIA_2015_34" w:history="1">
        <w:r w:rsidRPr="001E1F61">
          <w:rPr>
            <w:rStyle w:val="TextoNormalCaracter"/>
          </w:rPr>
          <w:t>34/2015</w:t>
        </w:r>
      </w:hyperlink>
      <w:r w:rsidRPr="001E1F61">
        <w:rPr>
          <w:rStyle w:val="TextoNormalCaracter"/>
        </w:rPr>
        <w:t xml:space="preserve">, ff. 2, 3; </w:t>
      </w:r>
      <w:hyperlink w:anchor="SENTENCIA_2015_35" w:history="1">
        <w:r w:rsidRPr="001E1F61">
          <w:rPr>
            <w:rStyle w:val="TextoNormalCaracter"/>
          </w:rPr>
          <w:t>35/2015</w:t>
        </w:r>
      </w:hyperlink>
      <w:r w:rsidRPr="001E1F61">
        <w:rPr>
          <w:rStyle w:val="TextoNormalCaracter"/>
        </w:rPr>
        <w:t xml:space="preserve">, ff. 2, 3; </w:t>
      </w:r>
      <w:hyperlink w:anchor="SENTENCIA_2015_36" w:history="1">
        <w:r w:rsidRPr="001E1F61">
          <w:rPr>
            <w:rStyle w:val="TextoNormalCaracter"/>
          </w:rPr>
          <w:t>36/2015</w:t>
        </w:r>
      </w:hyperlink>
      <w:r w:rsidRPr="001E1F61">
        <w:rPr>
          <w:rStyle w:val="TextoNormalCaracter"/>
        </w:rPr>
        <w:t xml:space="preserve">, ff. 2, 3; </w:t>
      </w:r>
      <w:hyperlink w:anchor="SENTENCIA_2015_37" w:history="1">
        <w:r w:rsidRPr="001E1F61">
          <w:rPr>
            <w:rStyle w:val="TextoNormalCaracter"/>
          </w:rPr>
          <w:t>37/2015</w:t>
        </w:r>
      </w:hyperlink>
      <w:r w:rsidRPr="001E1F61">
        <w:rPr>
          <w:rStyle w:val="TextoNormalCaracter"/>
        </w:rPr>
        <w:t xml:space="preserve">, f. 2; </w:t>
      </w:r>
      <w:hyperlink w:anchor="SENTENCIA_2015_38" w:history="1">
        <w:r w:rsidRPr="001E1F61">
          <w:rPr>
            <w:rStyle w:val="TextoNormalCaracter"/>
          </w:rPr>
          <w:t>38/2015</w:t>
        </w:r>
      </w:hyperlink>
      <w:r w:rsidRPr="001E1F61">
        <w:rPr>
          <w:rStyle w:val="TextoNormalCaracter"/>
        </w:rPr>
        <w:t xml:space="preserve">, f. 2; </w:t>
      </w:r>
      <w:hyperlink w:anchor="SENTENCIA_2015_40" w:history="1">
        <w:r w:rsidRPr="001E1F61">
          <w:rPr>
            <w:rStyle w:val="TextoNormalCaracter"/>
          </w:rPr>
          <w:t>40/2015</w:t>
        </w:r>
      </w:hyperlink>
      <w:r w:rsidRPr="001E1F61">
        <w:rPr>
          <w:rStyle w:val="TextoNormalCaracter"/>
        </w:rPr>
        <w:t xml:space="preserve">, ff. 2, 3; </w:t>
      </w:r>
      <w:hyperlink w:anchor="SENTENCIA_2015_51" w:history="1">
        <w:r w:rsidRPr="001E1F61">
          <w:rPr>
            <w:rStyle w:val="TextoNormalCaracter"/>
          </w:rPr>
          <w:t>51/2015</w:t>
        </w:r>
      </w:hyperlink>
      <w:r w:rsidRPr="001E1F61">
        <w:rPr>
          <w:rStyle w:val="TextoNormalCaracter"/>
        </w:rPr>
        <w:t xml:space="preserve">, ff. 2, 3; </w:t>
      </w:r>
      <w:hyperlink w:anchor="SENTENCIA_2015_52" w:history="1">
        <w:r w:rsidRPr="001E1F61">
          <w:rPr>
            <w:rStyle w:val="TextoNormalCaracter"/>
          </w:rPr>
          <w:t>52/2015</w:t>
        </w:r>
      </w:hyperlink>
      <w:r w:rsidRPr="001E1F61">
        <w:rPr>
          <w:rStyle w:val="TextoNormalCaracter"/>
        </w:rPr>
        <w:t xml:space="preserve">, f. 2; </w:t>
      </w:r>
      <w:hyperlink w:anchor="SENTENCIA_2015_53" w:history="1">
        <w:r w:rsidRPr="001E1F61">
          <w:rPr>
            <w:rStyle w:val="TextoNormalCaracter"/>
          </w:rPr>
          <w:t>53/2015</w:t>
        </w:r>
      </w:hyperlink>
      <w:r w:rsidRPr="001E1F61">
        <w:rPr>
          <w:rStyle w:val="TextoNormalCaracter"/>
        </w:rPr>
        <w:t xml:space="preserve">, ff. 2, 3; </w:t>
      </w:r>
      <w:hyperlink w:anchor="SENTENCIA_2015_64" w:history="1">
        <w:r w:rsidRPr="001E1F61">
          <w:rPr>
            <w:rStyle w:val="TextoNormalCaracter"/>
          </w:rPr>
          <w:t>64/2015</w:t>
        </w:r>
      </w:hyperlink>
      <w:r w:rsidRPr="001E1F61">
        <w:rPr>
          <w:rStyle w:val="TextoNormalCaracter"/>
        </w:rPr>
        <w:t xml:space="preserve">, f. 2; </w:t>
      </w:r>
      <w:hyperlink w:anchor="SENTENCIA_2015_67" w:history="1">
        <w:r w:rsidRPr="001E1F61">
          <w:rPr>
            <w:rStyle w:val="TextoNormalCaracter"/>
          </w:rPr>
          <w:t>67/2015</w:t>
        </w:r>
      </w:hyperlink>
      <w:r w:rsidRPr="001E1F61">
        <w:rPr>
          <w:rStyle w:val="TextoNormalCaracter"/>
        </w:rPr>
        <w:t xml:space="preserve">, ff. 2, 3; </w:t>
      </w:r>
      <w:hyperlink w:anchor="SENTENCIA_2015_68" w:history="1">
        <w:r w:rsidRPr="001E1F61">
          <w:rPr>
            <w:rStyle w:val="TextoNormalCaracter"/>
          </w:rPr>
          <w:t>68/2015</w:t>
        </w:r>
      </w:hyperlink>
      <w:r w:rsidRPr="001E1F61">
        <w:rPr>
          <w:rStyle w:val="TextoNormalCaracter"/>
        </w:rPr>
        <w:t xml:space="preserve">, ff. 2, 3; </w:t>
      </w:r>
      <w:hyperlink w:anchor="SENTENCIA_2015_69" w:history="1">
        <w:r w:rsidRPr="001E1F61">
          <w:rPr>
            <w:rStyle w:val="TextoNormalCaracter"/>
          </w:rPr>
          <w:t>69/2015</w:t>
        </w:r>
      </w:hyperlink>
      <w:r w:rsidRPr="001E1F61">
        <w:rPr>
          <w:rStyle w:val="TextoNormalCaracter"/>
        </w:rPr>
        <w:t xml:space="preserve">, ff. 2, 3; </w:t>
      </w:r>
      <w:hyperlink w:anchor="SENTENCIA_2015_70" w:history="1">
        <w:r w:rsidRPr="001E1F61">
          <w:rPr>
            <w:rStyle w:val="TextoNormalCaracter"/>
          </w:rPr>
          <w:t>70/2015</w:t>
        </w:r>
      </w:hyperlink>
      <w:r w:rsidRPr="001E1F61">
        <w:rPr>
          <w:rStyle w:val="TextoNormalCaracter"/>
        </w:rPr>
        <w:t xml:space="preserve">, ff. 2, 3; </w:t>
      </w:r>
      <w:hyperlink w:anchor="SENTENCIA_2015_71" w:history="1">
        <w:r w:rsidRPr="001E1F61">
          <w:rPr>
            <w:rStyle w:val="TextoNormalCaracter"/>
          </w:rPr>
          <w:t>71/2015</w:t>
        </w:r>
      </w:hyperlink>
      <w:r w:rsidRPr="001E1F61">
        <w:rPr>
          <w:rStyle w:val="TextoNormalCaracter"/>
        </w:rPr>
        <w:t xml:space="preserve">, f. 2; </w:t>
      </w:r>
      <w:hyperlink w:anchor="SENTENCIA_2015_72" w:history="1">
        <w:r w:rsidRPr="001E1F61">
          <w:rPr>
            <w:rStyle w:val="TextoNormalCaracter"/>
          </w:rPr>
          <w:t>72/2015</w:t>
        </w:r>
      </w:hyperlink>
      <w:r w:rsidRPr="001E1F61">
        <w:rPr>
          <w:rStyle w:val="TextoNormalCaracter"/>
        </w:rPr>
        <w:t xml:space="preserve">, ff. 2, 3; </w:t>
      </w:r>
      <w:hyperlink w:anchor="SENTENCIA_2015_75" w:history="1">
        <w:r w:rsidRPr="001E1F61">
          <w:rPr>
            <w:rStyle w:val="TextoNormalCaracter"/>
          </w:rPr>
          <w:t>75/2015</w:t>
        </w:r>
      </w:hyperlink>
      <w:r w:rsidRPr="001E1F61">
        <w:rPr>
          <w:rStyle w:val="TextoNormalCaracter"/>
        </w:rPr>
        <w:t xml:space="preserve">, f. 2; </w:t>
      </w:r>
      <w:hyperlink w:anchor="SENTENCIA_2015_76" w:history="1">
        <w:r w:rsidRPr="001E1F61">
          <w:rPr>
            <w:rStyle w:val="TextoNormalCaracter"/>
          </w:rPr>
          <w:t>76/2015</w:t>
        </w:r>
      </w:hyperlink>
      <w:r w:rsidRPr="001E1F61">
        <w:rPr>
          <w:rStyle w:val="TextoNormalCaracter"/>
        </w:rPr>
        <w:t xml:space="preserve">, ff. 2, 3; </w:t>
      </w:r>
      <w:hyperlink w:anchor="SENTENCIA_2015_78" w:history="1">
        <w:r w:rsidRPr="001E1F61">
          <w:rPr>
            <w:rStyle w:val="TextoNormalCaracter"/>
          </w:rPr>
          <w:t>78/2015</w:t>
        </w:r>
      </w:hyperlink>
      <w:r w:rsidRPr="001E1F61">
        <w:rPr>
          <w:rStyle w:val="TextoNormalCaracter"/>
        </w:rPr>
        <w:t xml:space="preserve">, f. 2; </w:t>
      </w:r>
      <w:hyperlink w:anchor="SENTENCIA_2015_80" w:history="1">
        <w:r w:rsidRPr="001E1F61">
          <w:rPr>
            <w:rStyle w:val="TextoNormalCaracter"/>
          </w:rPr>
          <w:t>80/2015</w:t>
        </w:r>
      </w:hyperlink>
      <w:r w:rsidRPr="001E1F61">
        <w:rPr>
          <w:rStyle w:val="TextoNormalCaracter"/>
        </w:rPr>
        <w:t xml:space="preserve">, ff. 2, 3; </w:t>
      </w:r>
      <w:hyperlink w:anchor="SENTENCIA_2015_82" w:history="1">
        <w:r w:rsidRPr="001E1F61">
          <w:rPr>
            <w:rStyle w:val="TextoNormalCaracter"/>
          </w:rPr>
          <w:t>82/2015</w:t>
        </w:r>
      </w:hyperlink>
      <w:r w:rsidRPr="001E1F61">
        <w:rPr>
          <w:rStyle w:val="TextoNormalCaracter"/>
        </w:rPr>
        <w:t xml:space="preserve">, ff. 2, 3; </w:t>
      </w:r>
      <w:hyperlink w:anchor="SENTENCIA_2015_139" w:history="1">
        <w:r w:rsidRPr="001E1F61">
          <w:rPr>
            <w:rStyle w:val="TextoNormalCaracter"/>
          </w:rPr>
          <w:t>139/2015</w:t>
        </w:r>
      </w:hyperlink>
      <w:r w:rsidRPr="001E1F61">
        <w:rPr>
          <w:rStyle w:val="TextoNormalCaracter"/>
        </w:rPr>
        <w:t>, f. 2.</w:t>
      </w:r>
    </w:p>
    <w:bookmarkStart w:id="658" w:name="DESCRIPTORALFABETICO68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"DESCRIPTOR681" </w:instrText>
      </w:r>
      <w:r w:rsidR="001302DC" w:rsidRPr="001E1F61">
        <w:rPr>
          <w:rStyle w:val="TextoNormalNegritaCaracter"/>
        </w:rPr>
      </w:r>
      <w:r w:rsidRPr="001E1F61">
        <w:rPr>
          <w:rStyle w:val="TextoNormalNegritaCaracter"/>
        </w:rPr>
        <w:fldChar w:fldCharType="separate"/>
      </w:r>
      <w:bookmarkEnd w:id="658"/>
      <w:r w:rsidRPr="001E1F61">
        <w:rPr>
          <w:rStyle w:val="TextoNormalNegritaCaracter"/>
        </w:rPr>
        <w:t>Inadmisión de recurso de súplica (Descriptor Nº 681)</w:t>
      </w:r>
      <w:r w:rsidRPr="001E1F61">
        <w:rPr>
          <w:rStyle w:val="TextoNormalNegritaCaracter"/>
        </w:rPr>
        <w:fldChar w:fldCharType="end"/>
      </w:r>
      <w:r w:rsidRPr="001E1F61">
        <w:rPr>
          <w:rStyle w:val="TextoNormalCaracter"/>
        </w:rPr>
        <w:t xml:space="preserve">, Auto </w:t>
      </w:r>
      <w:hyperlink w:anchor="AUTO_2015_57" w:history="1">
        <w:r w:rsidRPr="001E1F61">
          <w:rPr>
            <w:rStyle w:val="TextoNormalCaracter"/>
          </w:rPr>
          <w:t>57/2015</w:t>
        </w:r>
      </w:hyperlink>
      <w:r w:rsidRPr="001E1F61">
        <w:rPr>
          <w:rStyle w:val="TextoNormalCaracter"/>
        </w:rPr>
        <w:t>, f. único.</w:t>
      </w:r>
    </w:p>
    <w:bookmarkStart w:id="659" w:name="DESCRIPTORALFABETICO67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"DESCRIPTOR675" </w:instrText>
      </w:r>
      <w:r w:rsidR="001302DC" w:rsidRPr="001E1F61">
        <w:rPr>
          <w:rStyle w:val="TextoNormalNegritaCaracter"/>
        </w:rPr>
      </w:r>
      <w:r w:rsidRPr="001E1F61">
        <w:rPr>
          <w:rStyle w:val="TextoNormalNegritaCaracter"/>
        </w:rPr>
        <w:fldChar w:fldCharType="separate"/>
      </w:r>
      <w:bookmarkEnd w:id="659"/>
      <w:r w:rsidRPr="001E1F61">
        <w:rPr>
          <w:rStyle w:val="TextoNormalNegritaCaracter"/>
        </w:rPr>
        <w:t>Inadmisión por no acreditar el derecho a justicia gratuita (Descriptor Nº 675)</w:t>
      </w:r>
      <w:r w:rsidRPr="001E1F61">
        <w:rPr>
          <w:rStyle w:val="TextoNormalNegritaCaracter"/>
        </w:rPr>
        <w:fldChar w:fldCharType="end"/>
      </w:r>
      <w:r w:rsidRPr="001E1F61">
        <w:rPr>
          <w:rStyle w:val="TextoNormalCaracter"/>
        </w:rPr>
        <w:t xml:space="preserve">, Sentencias </w:t>
      </w:r>
      <w:hyperlink w:anchor="SENTENCIA_2015_90" w:history="1">
        <w:r w:rsidRPr="001E1F61">
          <w:rPr>
            <w:rStyle w:val="TextoNormalCaracter"/>
          </w:rPr>
          <w:t>90/2015</w:t>
        </w:r>
      </w:hyperlink>
      <w:r w:rsidRPr="001E1F61">
        <w:rPr>
          <w:rStyle w:val="TextoNormalCaracter"/>
        </w:rPr>
        <w:t xml:space="preserve">, f. 4; </w:t>
      </w:r>
      <w:hyperlink w:anchor="SENTENCIA_2015_124" w:history="1">
        <w:r w:rsidRPr="001E1F61">
          <w:rPr>
            <w:rStyle w:val="TextoNormalCaracter"/>
          </w:rPr>
          <w:t>124/2015</w:t>
        </w:r>
      </w:hyperlink>
      <w:r w:rsidRPr="001E1F61">
        <w:rPr>
          <w:rStyle w:val="TextoNormalCaracter"/>
        </w:rPr>
        <w:t>, ff. 3, 4.</w:t>
      </w:r>
    </w:p>
    <w:p w:rsidR="001E1F61" w:rsidRPr="001E1F61" w:rsidRDefault="001E1F61" w:rsidP="001E1F61">
      <w:pPr>
        <w:pStyle w:val="TextoNormalSangraFrancesa"/>
        <w:rPr>
          <w:rStyle w:val="TextoNormalNegritaCaracter"/>
        </w:rPr>
      </w:pPr>
      <w:r w:rsidRPr="001E1F61">
        <w:rPr>
          <w:rStyle w:val="TextoNormalCursivaCaracter"/>
        </w:rPr>
        <w:t>Incidente de ejecución de sentencia del Tribunal Constitucional</w:t>
      </w:r>
      <w:r>
        <w:t xml:space="preserve"> véase </w:t>
      </w:r>
      <w:hyperlink w:anchor="DESCRIPTORALFABETICO292" w:history="1">
        <w:r w:rsidRPr="001E1F61">
          <w:rPr>
            <w:rStyle w:val="TextoNormalNegritaCaracter"/>
          </w:rPr>
          <w:t>Ejecución de sentencias del Tribunal Constitucional</w:t>
        </w:r>
      </w:hyperlink>
    </w:p>
    <w:bookmarkStart w:id="660" w:name="DESCRIPTORALFABETICO66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"DESCRIPTOR665" </w:instrText>
      </w:r>
      <w:r w:rsidR="001302DC" w:rsidRPr="001E1F61">
        <w:rPr>
          <w:rStyle w:val="TextoNormalNegritaCaracter"/>
        </w:rPr>
      </w:r>
      <w:r w:rsidRPr="001E1F61">
        <w:rPr>
          <w:rStyle w:val="TextoNormalNegritaCaracter"/>
        </w:rPr>
        <w:fldChar w:fldCharType="separate"/>
      </w:r>
      <w:bookmarkEnd w:id="660"/>
      <w:r w:rsidRPr="001E1F61">
        <w:rPr>
          <w:rStyle w:val="TextoNormalNegritaCaracter"/>
        </w:rPr>
        <w:t>Incidente de nulidad de actuaciones (Descriptor Nº 665)</w:t>
      </w:r>
      <w:r w:rsidRPr="001E1F61">
        <w:rPr>
          <w:rStyle w:val="TextoNormalNegritaCaracter"/>
        </w:rPr>
        <w:fldChar w:fldCharType="end"/>
      </w:r>
      <w:r w:rsidRPr="001E1F61">
        <w:rPr>
          <w:rStyle w:val="TextoNormalCaracter"/>
        </w:rPr>
        <w:t xml:space="preserve">, Sentencias </w:t>
      </w:r>
      <w:hyperlink w:anchor="SENTENCIA_2015_96" w:history="1">
        <w:r w:rsidRPr="001E1F61">
          <w:rPr>
            <w:rStyle w:val="TextoNormalCaracter"/>
          </w:rPr>
          <w:t>96/2015</w:t>
        </w:r>
      </w:hyperlink>
      <w:r w:rsidRPr="001E1F61">
        <w:rPr>
          <w:rStyle w:val="TextoNormalCaracter"/>
        </w:rPr>
        <w:t xml:space="preserve">, ff. 2, 3; </w:t>
      </w:r>
      <w:hyperlink w:anchor="SENTENCIA_2015_98" w:history="1">
        <w:r w:rsidRPr="001E1F61">
          <w:rPr>
            <w:rStyle w:val="TextoNormalCaracter"/>
          </w:rPr>
          <w:t>98/2015</w:t>
        </w:r>
      </w:hyperlink>
      <w:r w:rsidRPr="001E1F61">
        <w:rPr>
          <w:rStyle w:val="TextoNormalCaracter"/>
        </w:rPr>
        <w:t xml:space="preserve">, ff. 2 a 4; </w:t>
      </w:r>
      <w:hyperlink w:anchor="SENTENCIA_2015_101" w:history="1">
        <w:r w:rsidRPr="001E1F61">
          <w:rPr>
            <w:rStyle w:val="TextoNormalCaracter"/>
          </w:rPr>
          <w:t>101/2015</w:t>
        </w:r>
      </w:hyperlink>
      <w:r w:rsidRPr="001E1F61">
        <w:rPr>
          <w:rStyle w:val="TextoNormalCaracter"/>
        </w:rPr>
        <w:t>, ff. 2, 3.</w:t>
      </w:r>
    </w:p>
    <w:p w:rsidR="001E1F61" w:rsidRPr="001E1F61" w:rsidRDefault="001E1F61" w:rsidP="001E1F61">
      <w:pPr>
        <w:pStyle w:val="TextoNormalSangraFrancesa"/>
        <w:rPr>
          <w:rStyle w:val="TextoNormalCaracter"/>
        </w:rPr>
      </w:pPr>
      <w:r w:rsidRPr="001E1F61">
        <w:rPr>
          <w:rStyle w:val="TextoNormalCursivaCaracter"/>
        </w:rPr>
        <w:t xml:space="preserve">    Alcance, </w:t>
      </w:r>
      <w:r w:rsidRPr="001E1F61">
        <w:rPr>
          <w:rStyle w:val="TextoNormalCaracter"/>
        </w:rPr>
        <w:t xml:space="preserve">Sentencias </w:t>
      </w:r>
      <w:hyperlink w:anchor="SENTENCIA_2015_91" w:history="1">
        <w:r w:rsidRPr="001E1F61">
          <w:rPr>
            <w:rStyle w:val="TextoNormalCaracter"/>
          </w:rPr>
          <w:t>91/2015</w:t>
        </w:r>
      </w:hyperlink>
      <w:r w:rsidRPr="001E1F61">
        <w:rPr>
          <w:rStyle w:val="TextoNormalCaracter"/>
        </w:rPr>
        <w:t xml:space="preserve">, ff. 1 a 3; </w:t>
      </w:r>
      <w:hyperlink w:anchor="SENTENCIA_2015_99" w:history="1">
        <w:r w:rsidRPr="001E1F61">
          <w:rPr>
            <w:rStyle w:val="TextoNormalCaracter"/>
          </w:rPr>
          <w:t>99/2015</w:t>
        </w:r>
      </w:hyperlink>
      <w:r w:rsidRPr="001E1F61">
        <w:rPr>
          <w:rStyle w:val="TextoNormalCaracter"/>
        </w:rPr>
        <w:t xml:space="preserve">, f. 2; </w:t>
      </w:r>
      <w:hyperlink w:anchor="SENTENCIA_2015_142" w:history="1">
        <w:r w:rsidRPr="001E1F61">
          <w:rPr>
            <w:rStyle w:val="TextoNormalCaracter"/>
          </w:rPr>
          <w:t>142/2015</w:t>
        </w:r>
      </w:hyperlink>
      <w:r w:rsidRPr="001E1F61">
        <w:rPr>
          <w:rStyle w:val="TextoNormalCaracter"/>
        </w:rPr>
        <w:t xml:space="preserve">, ff. 1 a 3; </w:t>
      </w:r>
      <w:hyperlink w:anchor="SENTENCIA_2015_145" w:history="1">
        <w:r w:rsidRPr="001E1F61">
          <w:rPr>
            <w:rStyle w:val="TextoNormalCaracter"/>
          </w:rPr>
          <w:t>145/2015</w:t>
        </w:r>
      </w:hyperlink>
      <w:r w:rsidRPr="001E1F61">
        <w:rPr>
          <w:rStyle w:val="TextoNormalCaracter"/>
        </w:rPr>
        <w:t>, f. 2.</w:t>
      </w:r>
    </w:p>
    <w:bookmarkStart w:id="661" w:name="DESCRIPTORALFABETICO66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"DESCRIPTOR667" </w:instrText>
      </w:r>
      <w:r w:rsidR="001302DC" w:rsidRPr="001E1F61">
        <w:rPr>
          <w:rStyle w:val="TextoNormalNegritaCaracter"/>
        </w:rPr>
      </w:r>
      <w:r w:rsidRPr="001E1F61">
        <w:rPr>
          <w:rStyle w:val="TextoNormalNegritaCaracter"/>
        </w:rPr>
        <w:fldChar w:fldCharType="separate"/>
      </w:r>
      <w:bookmarkEnd w:id="661"/>
      <w:r w:rsidRPr="001E1F61">
        <w:rPr>
          <w:rStyle w:val="TextoNormalNegritaCaracter"/>
        </w:rPr>
        <w:t>Incidente de nulidad de actuaciones no exigible (Descriptor Nº 667)</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 2.</w:t>
      </w:r>
    </w:p>
    <w:bookmarkStart w:id="662" w:name="DESCRIPTORALFABETICO22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"DESCRIPTOR228" </w:instrText>
      </w:r>
      <w:r w:rsidR="001302DC" w:rsidRPr="001E1F61">
        <w:rPr>
          <w:rStyle w:val="TextoNormalNegritaCaracter"/>
        </w:rPr>
      </w:r>
      <w:r w:rsidRPr="001E1F61">
        <w:rPr>
          <w:rStyle w:val="TextoNormalNegritaCaracter"/>
        </w:rPr>
        <w:fldChar w:fldCharType="separate"/>
      </w:r>
      <w:bookmarkEnd w:id="662"/>
      <w:r w:rsidRPr="001E1F61">
        <w:rPr>
          <w:rStyle w:val="TextoNormalNegritaCaracter"/>
        </w:rPr>
        <w:t>Incidente de suspensión cautelar (Descriptor Nº 228)</w:t>
      </w:r>
      <w:r w:rsidRPr="001E1F61">
        <w:rPr>
          <w:rStyle w:val="TextoNormalNegritaCaracter"/>
        </w:rPr>
        <w:fldChar w:fldCharType="end"/>
      </w:r>
      <w:r w:rsidRPr="001E1F61">
        <w:rPr>
          <w:rStyle w:val="TextoNormalCaracter"/>
        </w:rPr>
        <w:t xml:space="preserve">, Auto </w:t>
      </w:r>
      <w:hyperlink w:anchor="AUTO_2015_63" w:history="1">
        <w:r w:rsidRPr="001E1F61">
          <w:rPr>
            <w:rStyle w:val="TextoNormalCaracter"/>
          </w:rPr>
          <w:t>63/2015</w:t>
        </w:r>
      </w:hyperlink>
      <w:r w:rsidRPr="001E1F61">
        <w:rPr>
          <w:rStyle w:val="TextoNormalCaracter"/>
        </w:rPr>
        <w:t>, f. 2, 4, 5.</w:t>
      </w:r>
    </w:p>
    <w:bookmarkStart w:id="663" w:name="DESCRIPTORALFABETICO15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"DESCRIPTOR155" </w:instrText>
      </w:r>
      <w:r w:rsidR="001302DC" w:rsidRPr="001E1F61">
        <w:rPr>
          <w:rStyle w:val="TextoNormalNegritaCaracter"/>
        </w:rPr>
      </w:r>
      <w:r w:rsidRPr="001E1F61">
        <w:rPr>
          <w:rStyle w:val="TextoNormalNegritaCaracter"/>
        </w:rPr>
        <w:fldChar w:fldCharType="separate"/>
      </w:r>
      <w:bookmarkEnd w:id="663"/>
      <w:r w:rsidRPr="001E1F61">
        <w:rPr>
          <w:rStyle w:val="TextoNormalNegritaCaracter"/>
        </w:rPr>
        <w:t>Incongruencia omisiva (Descriptor Nº 155)</w:t>
      </w:r>
      <w:r w:rsidRPr="001E1F61">
        <w:rPr>
          <w:rStyle w:val="TextoNormalNegritaCaracter"/>
        </w:rPr>
        <w:fldChar w:fldCharType="end"/>
      </w:r>
      <w:r w:rsidRPr="001E1F61">
        <w:rPr>
          <w:rStyle w:val="TextoNormalCaracter"/>
        </w:rPr>
        <w:t xml:space="preserve">, Sentencia </w:t>
      </w:r>
      <w:hyperlink w:anchor="SENTENCIA_2015_39" w:history="1">
        <w:r w:rsidRPr="001E1F61">
          <w:rPr>
            <w:rStyle w:val="TextoNormalCaracter"/>
          </w:rPr>
          <w:t>39/2015</w:t>
        </w:r>
      </w:hyperlink>
      <w:r w:rsidRPr="001E1F61">
        <w:rPr>
          <w:rStyle w:val="TextoNormalCaracter"/>
        </w:rPr>
        <w:t>, f. 4.</w:t>
      </w:r>
    </w:p>
    <w:bookmarkStart w:id="664" w:name="DESCRIPTORALFABETICO27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"DESCRIPTOR270" </w:instrText>
      </w:r>
      <w:r w:rsidR="001302DC" w:rsidRPr="001E1F61">
        <w:rPr>
          <w:rStyle w:val="TextoNormalNegritaCaracter"/>
        </w:rPr>
      </w:r>
      <w:r w:rsidRPr="001E1F61">
        <w:rPr>
          <w:rStyle w:val="TextoNormalNegritaCaracter"/>
        </w:rPr>
        <w:fldChar w:fldCharType="separate"/>
      </w:r>
      <w:bookmarkEnd w:id="664"/>
      <w:r w:rsidRPr="001E1F61">
        <w:rPr>
          <w:rStyle w:val="TextoNormalNegritaCaracter"/>
        </w:rPr>
        <w:t>Inconstitucionalidad por conexión (Descriptor Nº 270)</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 4.</w:t>
      </w:r>
    </w:p>
    <w:p w:rsidR="001E1F61" w:rsidRPr="001E1F61" w:rsidRDefault="001E1F61" w:rsidP="001E1F61">
      <w:pPr>
        <w:pStyle w:val="TextoNormalSangraFrancesa"/>
        <w:rPr>
          <w:rStyle w:val="TextoNormalNegritaCaracter"/>
        </w:rPr>
      </w:pPr>
      <w:r w:rsidRPr="001E1F61">
        <w:rPr>
          <w:rStyle w:val="TextoNormalCursivaCaracter"/>
        </w:rPr>
        <w:t>Inconstitucionalidad por consecuencia</w:t>
      </w:r>
      <w:r>
        <w:t xml:space="preserve"> véase </w:t>
      </w:r>
      <w:hyperlink w:anchor="DESCRIPTORALFABETICO270" w:history="1">
        <w:r w:rsidRPr="001E1F61">
          <w:rPr>
            <w:rStyle w:val="TextoNormalNegritaCaracter"/>
          </w:rPr>
          <w:t>Inconstitucionalidad por conexión</w:t>
        </w:r>
      </w:hyperlink>
    </w:p>
    <w:bookmarkStart w:id="665" w:name="DESCRIPTORALFABETICO46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"DESCRIPTOR460" </w:instrText>
      </w:r>
      <w:r w:rsidR="001302DC" w:rsidRPr="001E1F61">
        <w:rPr>
          <w:rStyle w:val="TextoNormalNegritaCaracter"/>
        </w:rPr>
      </w:r>
      <w:r w:rsidRPr="001E1F61">
        <w:rPr>
          <w:rStyle w:val="TextoNormalNegritaCaracter"/>
        </w:rPr>
        <w:fldChar w:fldCharType="separate"/>
      </w:r>
      <w:bookmarkEnd w:id="665"/>
      <w:r w:rsidRPr="001E1F61">
        <w:rPr>
          <w:rStyle w:val="TextoNormalNegritaCaracter"/>
        </w:rPr>
        <w:t>Incremento de retribuciones (Descriptor Nº 460)</w:t>
      </w:r>
      <w:r w:rsidRPr="001E1F61">
        <w:rPr>
          <w:rStyle w:val="TextoNormalNegritaCaracter"/>
        </w:rPr>
        <w:fldChar w:fldCharType="end"/>
      </w:r>
      <w:r w:rsidRPr="001E1F61">
        <w:rPr>
          <w:rStyle w:val="TextoNormalCaracter"/>
        </w:rPr>
        <w:t xml:space="preserve">, Sentencia </w:t>
      </w:r>
      <w:hyperlink w:anchor="SENTENCIA_2015_94" w:history="1">
        <w:r w:rsidRPr="001E1F61">
          <w:rPr>
            <w:rStyle w:val="TextoNormalCaracter"/>
          </w:rPr>
          <w:t>94/2015</w:t>
        </w:r>
      </w:hyperlink>
      <w:r w:rsidRPr="001E1F61">
        <w:rPr>
          <w:rStyle w:val="TextoNormalCaracter"/>
        </w:rPr>
        <w:t>, ff. 3 a 5.</w:t>
      </w:r>
    </w:p>
    <w:bookmarkStart w:id="666" w:name="DESCRIPTORALFABETICO75"/>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"DESCRIPTOR75" </w:instrText>
      </w:r>
      <w:r w:rsidR="001302DC" w:rsidRPr="001E1F61">
        <w:rPr>
          <w:rStyle w:val="TextoNormalNegritaCaracter"/>
        </w:rPr>
      </w:r>
      <w:r w:rsidRPr="001E1F61">
        <w:rPr>
          <w:rStyle w:val="TextoNormalNegritaCaracter"/>
        </w:rPr>
        <w:fldChar w:fldCharType="separate"/>
      </w:r>
      <w:bookmarkEnd w:id="666"/>
      <w:r w:rsidRPr="001E1F61">
        <w:rPr>
          <w:rStyle w:val="TextoNormalNegritaCaracter"/>
        </w:rPr>
        <w:t>Incumplimiento de obligaciones tributarias (Descriptor Nº 75)</w:t>
      </w:r>
      <w:r w:rsidRPr="001E1F61">
        <w:rPr>
          <w:rStyle w:val="TextoNormalNegritaCaracter"/>
        </w:rPr>
        <w:fldChar w:fldCharType="end"/>
      </w:r>
      <w:r w:rsidRPr="001E1F61">
        <w:rPr>
          <w:rStyle w:val="TextoNormalCaracter"/>
        </w:rPr>
        <w:t xml:space="preserve">, Sentencia </w:t>
      </w:r>
      <w:hyperlink w:anchor="SENTENCIA_2015_146" w:history="1">
        <w:r w:rsidRPr="001E1F61">
          <w:rPr>
            <w:rStyle w:val="TextoNormalCaracter"/>
          </w:rPr>
          <w:t>146/2015</w:t>
        </w:r>
      </w:hyperlink>
      <w:r w:rsidRPr="001E1F61">
        <w:rPr>
          <w:rStyle w:val="TextoNormalCaracter"/>
        </w:rPr>
        <w:t>, f. 3.</w:t>
      </w:r>
    </w:p>
    <w:bookmarkStart w:id="667" w:name="DESCRIPTORALFABETICO28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"DESCRIPTOR288" </w:instrText>
      </w:r>
      <w:r w:rsidR="001302DC" w:rsidRPr="001E1F61">
        <w:rPr>
          <w:rStyle w:val="TextoNormalNegritaCaracter"/>
        </w:rPr>
      </w:r>
      <w:r w:rsidRPr="001E1F61">
        <w:rPr>
          <w:rStyle w:val="TextoNormalNegritaCaracter"/>
        </w:rPr>
        <w:fldChar w:fldCharType="separate"/>
      </w:r>
      <w:bookmarkEnd w:id="667"/>
      <w:r w:rsidRPr="001E1F61">
        <w:rPr>
          <w:rStyle w:val="TextoNormalNegritaCaracter"/>
        </w:rPr>
        <w:t>Incumplimiento generalizado de la doctrina constitucional (Descriptor Nº 288)</w:t>
      </w:r>
      <w:r w:rsidRPr="001E1F61">
        <w:rPr>
          <w:rStyle w:val="TextoNormalNegritaCaracter"/>
        </w:rPr>
        <w:fldChar w:fldCharType="end"/>
      </w:r>
      <w:r w:rsidRPr="001E1F61">
        <w:rPr>
          <w:rStyle w:val="TextoNormalCaracter"/>
        </w:rPr>
        <w:t xml:space="preserve">, Sentencias </w:t>
      </w:r>
      <w:hyperlink w:anchor="SENTENCIA_2015_42" w:history="1">
        <w:r w:rsidRPr="001E1F61">
          <w:rPr>
            <w:rStyle w:val="TextoNormalCaracter"/>
          </w:rPr>
          <w:t>42/2015</w:t>
        </w:r>
      </w:hyperlink>
      <w:r w:rsidRPr="001E1F61">
        <w:rPr>
          <w:rStyle w:val="TextoNormalCaracter"/>
        </w:rPr>
        <w:t xml:space="preserve">, f. 2; </w:t>
      </w:r>
      <w:hyperlink w:anchor="SENTENCIA_2015_74" w:history="1">
        <w:r w:rsidRPr="001E1F61">
          <w:rPr>
            <w:rStyle w:val="TextoNormalCaracter"/>
          </w:rPr>
          <w:t>74/2015</w:t>
        </w:r>
      </w:hyperlink>
      <w:r w:rsidRPr="001E1F61">
        <w:rPr>
          <w:rStyle w:val="TextoNormalCaracter"/>
        </w:rPr>
        <w:t xml:space="preserve">, f. 2; </w:t>
      </w:r>
      <w:hyperlink w:anchor="SENTENCIA_2015_86" w:history="1">
        <w:r w:rsidRPr="001E1F61">
          <w:rPr>
            <w:rStyle w:val="TextoNormalCaracter"/>
          </w:rPr>
          <w:t>86/2015</w:t>
        </w:r>
      </w:hyperlink>
      <w:r w:rsidRPr="001E1F61">
        <w:rPr>
          <w:rStyle w:val="TextoNormalCaracter"/>
        </w:rPr>
        <w:t>, f. 3.</w:t>
      </w:r>
    </w:p>
    <w:bookmarkStart w:id="668" w:name="DESCRIPTORALFABETICO16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"DESCRIPTOR169" </w:instrText>
      </w:r>
      <w:r w:rsidR="001302DC" w:rsidRPr="001E1F61">
        <w:rPr>
          <w:rStyle w:val="TextoNormalNegritaCaracter"/>
        </w:rPr>
      </w:r>
      <w:r w:rsidRPr="001E1F61">
        <w:rPr>
          <w:rStyle w:val="TextoNormalNegritaCaracter"/>
        </w:rPr>
        <w:fldChar w:fldCharType="separate"/>
      </w:r>
      <w:bookmarkEnd w:id="668"/>
      <w:r w:rsidRPr="001E1F61">
        <w:rPr>
          <w:rStyle w:val="TextoNormalNegritaCaracter"/>
        </w:rPr>
        <w:t>Indefensión material (Descriptor Nº 169)</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 2.</w:t>
      </w:r>
    </w:p>
    <w:bookmarkStart w:id="669" w:name="DESCRIPTORALFABETICO56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"DESCRIPTOR563" </w:instrText>
      </w:r>
      <w:r w:rsidR="001302DC" w:rsidRPr="001E1F61">
        <w:rPr>
          <w:rStyle w:val="TextoNormalNegritaCaracter"/>
        </w:rPr>
      </w:r>
      <w:r w:rsidRPr="001E1F61">
        <w:rPr>
          <w:rStyle w:val="TextoNormalNegritaCaracter"/>
        </w:rPr>
        <w:fldChar w:fldCharType="separate"/>
      </w:r>
      <w:bookmarkEnd w:id="669"/>
      <w:r w:rsidRPr="001E1F61">
        <w:rPr>
          <w:rStyle w:val="TextoNormalNegritaCaracter"/>
        </w:rPr>
        <w:t>Indemnización (Descriptor Nº 563)</w:t>
      </w:r>
      <w:r w:rsidRPr="001E1F61">
        <w:rPr>
          <w:rStyle w:val="TextoNormalNegritaCaracter"/>
        </w:rPr>
        <w:fldChar w:fldCharType="end"/>
      </w:r>
      <w:r w:rsidRPr="001E1F61">
        <w:rPr>
          <w:rStyle w:val="TextoNormalCaracter"/>
        </w:rPr>
        <w:t xml:space="preserve">, Auto </w:t>
      </w:r>
      <w:hyperlink w:anchor="AUTO_2015_8" w:history="1">
        <w:r w:rsidRPr="001E1F61">
          <w:rPr>
            <w:rStyle w:val="TextoNormalCaracter"/>
          </w:rPr>
          <w:t>8/2015</w:t>
        </w:r>
      </w:hyperlink>
      <w:r w:rsidRPr="001E1F61">
        <w:rPr>
          <w:rStyle w:val="TextoNormalCaracter"/>
        </w:rPr>
        <w:t>, f. 3.</w:t>
      </w:r>
    </w:p>
    <w:bookmarkStart w:id="670" w:name="DESCRIPTORALFABETICO56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"DESCRIPTOR565" </w:instrText>
      </w:r>
      <w:r w:rsidR="001302DC" w:rsidRPr="001E1F61">
        <w:rPr>
          <w:rStyle w:val="TextoNormalNegritaCaracter"/>
        </w:rPr>
      </w:r>
      <w:r w:rsidRPr="001E1F61">
        <w:rPr>
          <w:rStyle w:val="TextoNormalNegritaCaracter"/>
        </w:rPr>
        <w:fldChar w:fldCharType="separate"/>
      </w:r>
      <w:bookmarkEnd w:id="670"/>
      <w:r w:rsidRPr="001E1F61">
        <w:rPr>
          <w:rStyle w:val="TextoNormalNegritaCaracter"/>
        </w:rPr>
        <w:t>Indemnización frente a la Administración (Descriptor Nº 565)</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 5; </w:t>
      </w:r>
      <w:hyperlink w:anchor="SENTENCIA_2015_56" w:history="1">
        <w:r w:rsidRPr="001E1F61">
          <w:rPr>
            <w:rStyle w:val="TextoNormalCaracter"/>
          </w:rPr>
          <w:t>56/2015</w:t>
        </w:r>
      </w:hyperlink>
      <w:r w:rsidRPr="001E1F61">
        <w:rPr>
          <w:rStyle w:val="TextoNormalCaracter"/>
        </w:rPr>
        <w:t>, f. 3.</w:t>
      </w:r>
    </w:p>
    <w:bookmarkStart w:id="671" w:name="DESCRIPTORALFABETICO56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"DESCRIPTOR566" </w:instrText>
      </w:r>
      <w:r w:rsidR="001302DC" w:rsidRPr="001E1F61">
        <w:rPr>
          <w:rStyle w:val="TextoNormalNegritaCaracter"/>
        </w:rPr>
      </w:r>
      <w:r w:rsidRPr="001E1F61">
        <w:rPr>
          <w:rStyle w:val="TextoNormalNegritaCaracter"/>
        </w:rPr>
        <w:fldChar w:fldCharType="separate"/>
      </w:r>
      <w:bookmarkEnd w:id="671"/>
      <w:r w:rsidRPr="001E1F61">
        <w:rPr>
          <w:rStyle w:val="TextoNormalNegritaCaracter"/>
        </w:rPr>
        <w:t>Indulto (Descriptor Nº 566)</w:t>
      </w:r>
      <w:r w:rsidRPr="001E1F61">
        <w:rPr>
          <w:rStyle w:val="TextoNormalNegritaCaracter"/>
        </w:rPr>
        <w:fldChar w:fldCharType="end"/>
      </w:r>
      <w:r w:rsidRPr="001E1F61">
        <w:rPr>
          <w:rStyle w:val="TextoNormalCaracter"/>
        </w:rPr>
        <w:t xml:space="preserve">, Sentencia </w:t>
      </w:r>
      <w:hyperlink w:anchor="SENTENCIA_2015_63" w:history="1">
        <w:r w:rsidRPr="001E1F61">
          <w:rPr>
            <w:rStyle w:val="TextoNormalCaracter"/>
          </w:rPr>
          <w:t>63/2015</w:t>
        </w:r>
      </w:hyperlink>
      <w:r w:rsidRPr="001E1F61">
        <w:rPr>
          <w:rStyle w:val="TextoNormalCaracter"/>
        </w:rPr>
        <w:t>, ff. 4, 5.</w:t>
      </w:r>
    </w:p>
    <w:bookmarkStart w:id="672" w:name="DESCRIPTORALFABETICO65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"DESCRIPTOR654" </w:instrText>
      </w:r>
      <w:r w:rsidR="001302DC" w:rsidRPr="001E1F61">
        <w:rPr>
          <w:rStyle w:val="TextoNormalNegritaCaracter"/>
        </w:rPr>
      </w:r>
      <w:r w:rsidRPr="001E1F61">
        <w:rPr>
          <w:rStyle w:val="TextoNormalNegritaCaracter"/>
        </w:rPr>
        <w:fldChar w:fldCharType="separate"/>
      </w:r>
      <w:bookmarkEnd w:id="672"/>
      <w:r w:rsidRPr="001E1F61">
        <w:rPr>
          <w:rStyle w:val="TextoNormalNegritaCaracter"/>
        </w:rPr>
        <w:t>Ineficacia probatoria de la prueba ilícita (Descriptor Nº 654)</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ff. 4, 7, 8.</w:t>
      </w:r>
    </w:p>
    <w:bookmarkStart w:id="673" w:name="DESCRIPTORALFABETICO53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"DESCRIPTOR532" </w:instrText>
      </w:r>
      <w:r w:rsidR="001302DC" w:rsidRPr="001E1F61">
        <w:rPr>
          <w:rStyle w:val="TextoNormalNegritaCaracter"/>
        </w:rPr>
      </w:r>
      <w:r w:rsidRPr="001E1F61">
        <w:rPr>
          <w:rStyle w:val="TextoNormalNegritaCaracter"/>
        </w:rPr>
        <w:fldChar w:fldCharType="separate"/>
      </w:r>
      <w:bookmarkEnd w:id="673"/>
      <w:r w:rsidRPr="001E1F61">
        <w:rPr>
          <w:rStyle w:val="TextoNormalNegritaCaracter"/>
        </w:rPr>
        <w:t>Inexistencia de reserva reglamentaria (Descriptor Nº 532)</w:t>
      </w:r>
      <w:r w:rsidRPr="001E1F61">
        <w:rPr>
          <w:rStyle w:val="TextoNormalNegritaCaracter"/>
        </w:rPr>
        <w:fldChar w:fldCharType="end"/>
      </w:r>
      <w:r w:rsidRPr="001E1F61">
        <w:rPr>
          <w:rStyle w:val="TextoNormalCaracter"/>
        </w:rPr>
        <w:t xml:space="preserve">, Sentencias </w:t>
      </w:r>
      <w:hyperlink w:anchor="SENTENCIA_2015_12" w:history="1">
        <w:r w:rsidRPr="001E1F61">
          <w:rPr>
            <w:rStyle w:val="TextoNormalCaracter"/>
          </w:rPr>
          <w:t>12/2015</w:t>
        </w:r>
      </w:hyperlink>
      <w:r w:rsidRPr="001E1F61">
        <w:rPr>
          <w:rStyle w:val="TextoNormalCaracter"/>
        </w:rPr>
        <w:t xml:space="preserve">, f. 5, VP I; </w:t>
      </w:r>
      <w:hyperlink w:anchor="SENTENCIA_2015_50" w:history="1">
        <w:r w:rsidRPr="001E1F61">
          <w:rPr>
            <w:rStyle w:val="TextoNormalCaracter"/>
          </w:rPr>
          <w:t>50/2015</w:t>
        </w:r>
      </w:hyperlink>
      <w:r w:rsidRPr="001E1F61">
        <w:rPr>
          <w:rStyle w:val="TextoNormalCaracter"/>
        </w:rPr>
        <w:t>, ff. 4, 5.</w:t>
      </w:r>
    </w:p>
    <w:bookmarkStart w:id="674" w:name="DESCRIPTORALFABETICO66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"DESCRIPTOR660" </w:instrText>
      </w:r>
      <w:r w:rsidR="001302DC" w:rsidRPr="001E1F61">
        <w:rPr>
          <w:rStyle w:val="TextoNormalNegritaCaracter"/>
        </w:rPr>
      </w:r>
      <w:r w:rsidRPr="001E1F61">
        <w:rPr>
          <w:rStyle w:val="TextoNormalNegritaCaracter"/>
        </w:rPr>
        <w:fldChar w:fldCharType="separate"/>
      </w:r>
      <w:bookmarkEnd w:id="674"/>
      <w:r w:rsidRPr="001E1F61">
        <w:rPr>
          <w:rStyle w:val="TextoNormalNegritaCaracter"/>
        </w:rPr>
        <w:t>Inferencia probatoria (Descriptor Nº 660)</w:t>
      </w:r>
      <w:r w:rsidRPr="001E1F61">
        <w:rPr>
          <w:rStyle w:val="TextoNormalNegritaCaracter"/>
        </w:rPr>
        <w:fldChar w:fldCharType="end"/>
      </w:r>
      <w:r w:rsidRPr="001E1F61">
        <w:rPr>
          <w:rStyle w:val="TextoNormalCaracter"/>
        </w:rPr>
        <w:t xml:space="preserve">, Sentencia </w:t>
      </w:r>
      <w:hyperlink w:anchor="SENTENCIA_2015_2" w:history="1">
        <w:r w:rsidRPr="001E1F61">
          <w:rPr>
            <w:rStyle w:val="TextoNormalCaracter"/>
          </w:rPr>
          <w:t>2/2015</w:t>
        </w:r>
      </w:hyperlink>
      <w:r w:rsidRPr="001E1F61">
        <w:rPr>
          <w:rStyle w:val="TextoNormalCaracter"/>
        </w:rPr>
        <w:t>, ff. 4, 5.</w:t>
      </w:r>
    </w:p>
    <w:bookmarkStart w:id="675" w:name="DESCRIPTORALFABETICO18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"DESCRIPTOR185" </w:instrText>
      </w:r>
      <w:r w:rsidR="001302DC" w:rsidRPr="001E1F61">
        <w:rPr>
          <w:rStyle w:val="TextoNormalNegritaCaracter"/>
        </w:rPr>
      </w:r>
      <w:r w:rsidRPr="001E1F61">
        <w:rPr>
          <w:rStyle w:val="TextoNormalNegritaCaracter"/>
        </w:rPr>
        <w:fldChar w:fldCharType="separate"/>
      </w:r>
      <w:bookmarkEnd w:id="675"/>
      <w:r w:rsidRPr="001E1F61">
        <w:rPr>
          <w:rStyle w:val="TextoNormalNegritaCaracter"/>
        </w:rPr>
        <w:t>Información de derechos (Descriptor Nº 185)</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 6.</w:t>
      </w:r>
    </w:p>
    <w:bookmarkStart w:id="676" w:name="DESCRIPTORALFABETICO65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"DESCRIPTOR651" </w:instrText>
      </w:r>
      <w:r w:rsidR="001302DC" w:rsidRPr="001E1F61">
        <w:rPr>
          <w:rStyle w:val="TextoNormalNegritaCaracter"/>
        </w:rPr>
      </w:r>
      <w:r w:rsidRPr="001E1F61">
        <w:rPr>
          <w:rStyle w:val="TextoNormalNegritaCaracter"/>
        </w:rPr>
        <w:fldChar w:fldCharType="separate"/>
      </w:r>
      <w:bookmarkEnd w:id="676"/>
      <w:r w:rsidRPr="001E1F61">
        <w:rPr>
          <w:rStyle w:val="TextoNormalNegritaCaracter"/>
        </w:rPr>
        <w:t>Informes médicos (Descriptor Nº 651)</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 4.</w:t>
      </w:r>
    </w:p>
    <w:p w:rsidR="001E1F61" w:rsidRPr="001E1F61" w:rsidRDefault="001E1F61" w:rsidP="001E1F61">
      <w:pPr>
        <w:pStyle w:val="TextoNormalSangraFrancesa"/>
        <w:rPr>
          <w:rStyle w:val="TextoNormalNegritaCaracter"/>
        </w:rPr>
      </w:pPr>
      <w:r w:rsidRPr="001E1F61">
        <w:rPr>
          <w:rStyle w:val="TextoNormalCursivaCaracter"/>
        </w:rPr>
        <w:t>Infracción administrativa con cobertura legal</w:t>
      </w:r>
      <w:r>
        <w:t xml:space="preserve"> véase </w:t>
      </w:r>
      <w:hyperlink w:anchor="DESCRIPTORALFABETICO369" w:history="1">
        <w:r w:rsidRPr="001E1F61">
          <w:rPr>
            <w:rStyle w:val="TextoNormalNegritaCaracter"/>
          </w:rPr>
          <w:t>Sanciones administrativas con cobertura legal</w:t>
        </w:r>
      </w:hyperlink>
    </w:p>
    <w:bookmarkStart w:id="677" w:name="DESCRIPTORALFABETICO61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"DESCRIPTOR615" </w:instrText>
      </w:r>
      <w:r w:rsidR="001302DC" w:rsidRPr="001E1F61">
        <w:rPr>
          <w:rStyle w:val="TextoNormalNegritaCaracter"/>
        </w:rPr>
      </w:r>
      <w:r w:rsidRPr="001E1F61">
        <w:rPr>
          <w:rStyle w:val="TextoNormalNegritaCaracter"/>
        </w:rPr>
        <w:fldChar w:fldCharType="separate"/>
      </w:r>
      <w:bookmarkEnd w:id="677"/>
      <w:r w:rsidRPr="001E1F61">
        <w:rPr>
          <w:rStyle w:val="TextoNormalNegritaCaracter"/>
        </w:rPr>
        <w:t>Infracciones en materia de empleo (Descriptor Nº 615)</w:t>
      </w:r>
      <w:r w:rsidRPr="001E1F61">
        <w:rPr>
          <w:rStyle w:val="TextoNormalNegritaCaracter"/>
        </w:rPr>
        <w:fldChar w:fldCharType="end"/>
      </w:r>
      <w:r w:rsidRPr="001E1F61">
        <w:rPr>
          <w:rStyle w:val="TextoNormalCaracter"/>
        </w:rPr>
        <w:t xml:space="preserve">, Sentencia </w:t>
      </w:r>
      <w:hyperlink w:anchor="SENTENCIA_2015_27" w:history="1">
        <w:r w:rsidRPr="001E1F61">
          <w:rPr>
            <w:rStyle w:val="TextoNormalCaracter"/>
          </w:rPr>
          <w:t>27/2015</w:t>
        </w:r>
      </w:hyperlink>
      <w:r w:rsidRPr="001E1F61">
        <w:rPr>
          <w:rStyle w:val="TextoNormalCaracter"/>
        </w:rPr>
        <w:t>, ff. 1, 4 a 7.</w:t>
      </w:r>
    </w:p>
    <w:bookmarkStart w:id="678" w:name="DESCRIPTORALFABETICO41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"DESCRIPTOR415" </w:instrText>
      </w:r>
      <w:r w:rsidR="001302DC" w:rsidRPr="001E1F61">
        <w:rPr>
          <w:rStyle w:val="TextoNormalNegritaCaracter"/>
        </w:rPr>
      </w:r>
      <w:r w:rsidRPr="001E1F61">
        <w:rPr>
          <w:rStyle w:val="TextoNormalNegritaCaracter"/>
        </w:rPr>
        <w:fldChar w:fldCharType="separate"/>
      </w:r>
      <w:bookmarkEnd w:id="678"/>
      <w:r w:rsidRPr="001E1F61">
        <w:rPr>
          <w:rStyle w:val="TextoNormalNegritaCaracter"/>
        </w:rPr>
        <w:t>Infracciones tributarias (Descriptor Nº 415)</w:t>
      </w:r>
      <w:r w:rsidRPr="001E1F61">
        <w:rPr>
          <w:rStyle w:val="TextoNormalNegritaCaracter"/>
        </w:rPr>
        <w:fldChar w:fldCharType="end"/>
      </w:r>
      <w:r w:rsidRPr="001E1F61">
        <w:rPr>
          <w:rStyle w:val="TextoNormalCaracter"/>
        </w:rPr>
        <w:t xml:space="preserve">, Sentencia </w:t>
      </w:r>
      <w:hyperlink w:anchor="SENTENCIA_2015_146" w:history="1">
        <w:r w:rsidRPr="001E1F61">
          <w:rPr>
            <w:rStyle w:val="TextoNormalCaracter"/>
          </w:rPr>
          <w:t>146/2015</w:t>
        </w:r>
      </w:hyperlink>
      <w:r w:rsidRPr="001E1F61">
        <w:rPr>
          <w:rStyle w:val="TextoNormalCaracter"/>
        </w:rPr>
        <w:t>, ff. 1, 3, 4.</w:t>
      </w:r>
    </w:p>
    <w:bookmarkStart w:id="679" w:name="DESCRIPTORALFABETICO32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"DESCRIPTOR321" </w:instrText>
      </w:r>
      <w:r w:rsidR="001302DC" w:rsidRPr="001E1F61">
        <w:rPr>
          <w:rStyle w:val="TextoNormalNegritaCaracter"/>
        </w:rPr>
      </w:r>
      <w:r w:rsidRPr="001E1F61">
        <w:rPr>
          <w:rStyle w:val="TextoNormalNegritaCaracter"/>
        </w:rPr>
        <w:fldChar w:fldCharType="separate"/>
      </w:r>
      <w:bookmarkEnd w:id="679"/>
      <w:r w:rsidRPr="001E1F61">
        <w:rPr>
          <w:rStyle w:val="TextoNormalNegritaCaracter"/>
        </w:rPr>
        <w:t>Iniciativa legislativa (Descriptor Nº 321)</w:t>
      </w:r>
      <w:r w:rsidRPr="001E1F61">
        <w:rPr>
          <w:rStyle w:val="TextoNormalNegritaCaracter"/>
        </w:rPr>
        <w:fldChar w:fldCharType="end"/>
      </w:r>
      <w:r w:rsidRPr="001E1F61">
        <w:rPr>
          <w:rStyle w:val="TextoNormalCaracter"/>
        </w:rPr>
        <w:t xml:space="preserve">, Sentencia </w:t>
      </w:r>
      <w:hyperlink w:anchor="SENTENCIA_2015_19" w:history="1">
        <w:r w:rsidRPr="001E1F61">
          <w:rPr>
            <w:rStyle w:val="TextoNormalCaracter"/>
          </w:rPr>
          <w:t>19/2015</w:t>
        </w:r>
      </w:hyperlink>
      <w:r w:rsidRPr="001E1F61">
        <w:rPr>
          <w:rStyle w:val="TextoNormalCaracter"/>
        </w:rPr>
        <w:t>, ff. 2, 4, 5 VP.</w:t>
      </w:r>
    </w:p>
    <w:p w:rsidR="001E1F61" w:rsidRPr="001E1F61" w:rsidRDefault="001E1F61" w:rsidP="001E1F61">
      <w:pPr>
        <w:pStyle w:val="TextoNormalSangraFrancesa"/>
        <w:rPr>
          <w:rStyle w:val="TextoNormalNegritaCaracter"/>
        </w:rPr>
      </w:pPr>
      <w:r w:rsidRPr="001E1F61">
        <w:rPr>
          <w:rStyle w:val="TextoNormalCursivaCaracter"/>
        </w:rPr>
        <w:t>Iniciativa legislativa popular</w:t>
      </w:r>
      <w:r>
        <w:t xml:space="preserve"> véase </w:t>
      </w:r>
      <w:hyperlink w:anchor="DESCRIPTORALFABETICO322" w:history="1">
        <w:r w:rsidRPr="001E1F61">
          <w:rPr>
            <w:rStyle w:val="TextoNormalNegritaCaracter"/>
          </w:rPr>
          <w:t>Iniciativa popular</w:t>
        </w:r>
      </w:hyperlink>
    </w:p>
    <w:bookmarkStart w:id="680" w:name="DESCRIPTORALFABETICO32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"DESCRIPTOR322" </w:instrText>
      </w:r>
      <w:r w:rsidR="001302DC" w:rsidRPr="001E1F61">
        <w:rPr>
          <w:rStyle w:val="TextoNormalNegritaCaracter"/>
        </w:rPr>
      </w:r>
      <w:r w:rsidRPr="001E1F61">
        <w:rPr>
          <w:rStyle w:val="TextoNormalNegritaCaracter"/>
        </w:rPr>
        <w:fldChar w:fldCharType="separate"/>
      </w:r>
      <w:bookmarkEnd w:id="680"/>
      <w:r w:rsidRPr="001E1F61">
        <w:rPr>
          <w:rStyle w:val="TextoNormalNegritaCaracter"/>
        </w:rPr>
        <w:t>Iniciativa popular (Descriptor Nº 322)</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Régimen jurídico, </w:t>
      </w:r>
      <w:r w:rsidRPr="001E1F61">
        <w:rPr>
          <w:rStyle w:val="TextoNormalCaracter"/>
        </w:rPr>
        <w:t xml:space="preserve">Sentencia </w:t>
      </w:r>
      <w:hyperlink w:anchor="SENTENCIA_2015_19" w:history="1">
        <w:r w:rsidRPr="001E1F61">
          <w:rPr>
            <w:rStyle w:val="TextoNormalCaracter"/>
          </w:rPr>
          <w:t>19/2015</w:t>
        </w:r>
      </w:hyperlink>
      <w:r w:rsidRPr="001E1F61">
        <w:rPr>
          <w:rStyle w:val="TextoNormalCaracter"/>
        </w:rPr>
        <w:t>, ff. 2, 4, 5, VP.</w:t>
      </w:r>
    </w:p>
    <w:bookmarkStart w:id="681" w:name="DESCRIPTORALFABETICO46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"DESCRIPTOR469" </w:instrText>
      </w:r>
      <w:r w:rsidR="001302DC" w:rsidRPr="001E1F61">
        <w:rPr>
          <w:rStyle w:val="TextoNormalNegritaCaracter"/>
        </w:rPr>
      </w:r>
      <w:r w:rsidRPr="001E1F61">
        <w:rPr>
          <w:rStyle w:val="TextoNormalNegritaCaracter"/>
        </w:rPr>
        <w:fldChar w:fldCharType="separate"/>
      </w:r>
      <w:bookmarkEnd w:id="681"/>
      <w:r w:rsidRPr="001E1F61">
        <w:rPr>
          <w:rStyle w:val="TextoNormalNegritaCaracter"/>
        </w:rPr>
        <w:t>Injurias con publicidad (Descriptor Nº 469)</w:t>
      </w:r>
      <w:r w:rsidRPr="001E1F61">
        <w:rPr>
          <w:rStyle w:val="TextoNormalNegritaCaracter"/>
        </w:rPr>
        <w:fldChar w:fldCharType="end"/>
      </w:r>
      <w:r w:rsidRPr="001E1F61">
        <w:rPr>
          <w:rStyle w:val="TextoNormalCaracter"/>
        </w:rPr>
        <w:t xml:space="preserve">, Sentencia </w:t>
      </w:r>
      <w:hyperlink w:anchor="SENTENCIA_2015_65" w:history="1">
        <w:r w:rsidRPr="001E1F61">
          <w:rPr>
            <w:rStyle w:val="TextoNormalCaracter"/>
          </w:rPr>
          <w:t>65/2015</w:t>
        </w:r>
      </w:hyperlink>
      <w:r w:rsidRPr="001E1F61">
        <w:rPr>
          <w:rStyle w:val="TextoNormalCaracter"/>
        </w:rPr>
        <w:t>, ff. 1, 3, 4.</w:t>
      </w:r>
    </w:p>
    <w:bookmarkStart w:id="682" w:name="DESCRIPTORALFABETICO59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"DESCRIPTOR594" </w:instrText>
      </w:r>
      <w:r w:rsidR="001302DC" w:rsidRPr="001E1F61">
        <w:rPr>
          <w:rStyle w:val="TextoNormalNegritaCaracter"/>
        </w:rPr>
      </w:r>
      <w:r w:rsidRPr="001E1F61">
        <w:rPr>
          <w:rStyle w:val="TextoNormalNegritaCaracter"/>
        </w:rPr>
        <w:fldChar w:fldCharType="separate"/>
      </w:r>
      <w:bookmarkEnd w:id="682"/>
      <w:r w:rsidRPr="001E1F61">
        <w:rPr>
          <w:rStyle w:val="TextoNormalNegritaCaracter"/>
        </w:rPr>
        <w:t>Inscripción en la Oficina de Empleo (Descriptor Nº 594)</w:t>
      </w:r>
      <w:r w:rsidRPr="001E1F61">
        <w:rPr>
          <w:rStyle w:val="TextoNormalNegritaCaracter"/>
        </w:rPr>
        <w:fldChar w:fldCharType="end"/>
      </w:r>
      <w:r w:rsidRPr="001E1F61">
        <w:rPr>
          <w:rStyle w:val="TextoNormalCaracter"/>
        </w:rPr>
        <w:t xml:space="preserve">, Sentencia </w:t>
      </w:r>
      <w:hyperlink w:anchor="SENTENCIA_2015_27" w:history="1">
        <w:r w:rsidRPr="001E1F61">
          <w:rPr>
            <w:rStyle w:val="TextoNormalCaracter"/>
          </w:rPr>
          <w:t>27/2015</w:t>
        </w:r>
      </w:hyperlink>
      <w:r w:rsidRPr="001E1F61">
        <w:rPr>
          <w:rStyle w:val="TextoNormalCaracter"/>
        </w:rPr>
        <w:t>, ff. 4, 6.</w:t>
      </w:r>
    </w:p>
    <w:bookmarkStart w:id="683" w:name="DESCRIPTORALFABETICO43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"DESCRIPTOR434" </w:instrText>
      </w:r>
      <w:r w:rsidR="001302DC" w:rsidRPr="001E1F61">
        <w:rPr>
          <w:rStyle w:val="TextoNormalNegritaCaracter"/>
        </w:rPr>
      </w:r>
      <w:r w:rsidRPr="001E1F61">
        <w:rPr>
          <w:rStyle w:val="TextoNormalNegritaCaracter"/>
        </w:rPr>
        <w:fldChar w:fldCharType="separate"/>
      </w:r>
      <w:bookmarkEnd w:id="683"/>
      <w:r w:rsidRPr="001E1F61">
        <w:rPr>
          <w:rStyle w:val="TextoNormalNegritaCaracter"/>
        </w:rPr>
        <w:t>Instalaciones eléctricas (Descriptor Nº 434)</w:t>
      </w:r>
      <w:r w:rsidRPr="001E1F61">
        <w:rPr>
          <w:rStyle w:val="TextoNormalNegritaCaracter"/>
        </w:rPr>
        <w:fldChar w:fldCharType="end"/>
      </w:r>
      <w:r w:rsidRPr="001E1F61">
        <w:rPr>
          <w:rStyle w:val="TextoNormalCaracter"/>
        </w:rPr>
        <w:t xml:space="preserve">, Sentencias </w:t>
      </w:r>
      <w:hyperlink w:anchor="SENTENCIA_2015_48" w:history="1">
        <w:r w:rsidRPr="001E1F61">
          <w:rPr>
            <w:rStyle w:val="TextoNormalCaracter"/>
          </w:rPr>
          <w:t>48/2015</w:t>
        </w:r>
      </w:hyperlink>
      <w:r w:rsidRPr="001E1F61">
        <w:rPr>
          <w:rStyle w:val="TextoNormalCaracter"/>
        </w:rPr>
        <w:t xml:space="preserve">, ff. 1, 2, 5, 6; </w:t>
      </w:r>
      <w:hyperlink w:anchor="SENTENCIA_2015_105" w:history="1">
        <w:r w:rsidRPr="001E1F61">
          <w:rPr>
            <w:rStyle w:val="TextoNormalCaracter"/>
          </w:rPr>
          <w:t>105/2015</w:t>
        </w:r>
      </w:hyperlink>
      <w:r w:rsidRPr="001E1F61">
        <w:rPr>
          <w:rStyle w:val="TextoNormalCaracter"/>
        </w:rPr>
        <w:t xml:space="preserve">, ff. 1, 3; </w:t>
      </w:r>
      <w:hyperlink w:anchor="SENTENCIA_2015_106" w:history="1">
        <w:r w:rsidRPr="001E1F61">
          <w:rPr>
            <w:rStyle w:val="TextoNormalCaracter"/>
          </w:rPr>
          <w:t>106/2015</w:t>
        </w:r>
      </w:hyperlink>
      <w:r w:rsidRPr="001E1F61">
        <w:rPr>
          <w:rStyle w:val="TextoNormalCaracter"/>
        </w:rPr>
        <w:t>, ff. 1 a 3.</w:t>
      </w:r>
    </w:p>
    <w:bookmarkStart w:id="684" w:name="DESCRIPTORALFABETICO58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"DESCRIPTOR580" </w:instrText>
      </w:r>
      <w:r w:rsidR="001302DC" w:rsidRPr="001E1F61">
        <w:rPr>
          <w:rStyle w:val="TextoNormalNegritaCaracter"/>
        </w:rPr>
      </w:r>
      <w:r w:rsidRPr="001E1F61">
        <w:rPr>
          <w:rStyle w:val="TextoNormalNegritaCaracter"/>
        </w:rPr>
        <w:fldChar w:fldCharType="separate"/>
      </w:r>
      <w:bookmarkEnd w:id="684"/>
      <w:r w:rsidRPr="001E1F61">
        <w:rPr>
          <w:rStyle w:val="TextoNormalNegritaCaracter"/>
        </w:rPr>
        <w:t>Integración de lagunas de cotización (Descriptor Nº 580)</w:t>
      </w:r>
      <w:r w:rsidRPr="001E1F61">
        <w:rPr>
          <w:rStyle w:val="TextoNormalNegritaCaracter"/>
        </w:rPr>
        <w:fldChar w:fldCharType="end"/>
      </w:r>
      <w:r w:rsidRPr="001E1F61">
        <w:rPr>
          <w:rStyle w:val="TextoNormalCaracter"/>
        </w:rPr>
        <w:t xml:space="preserve">, Sentencia </w:t>
      </w:r>
      <w:hyperlink w:anchor="SENTENCIA_2015_110" w:history="1">
        <w:r w:rsidRPr="001E1F61">
          <w:rPr>
            <w:rStyle w:val="TextoNormalCaracter"/>
          </w:rPr>
          <w:t>110/2015</w:t>
        </w:r>
      </w:hyperlink>
      <w:r w:rsidRPr="001E1F61">
        <w:rPr>
          <w:rStyle w:val="TextoNormalCaracter"/>
        </w:rPr>
        <w:t>, ff. 3, 4, VP.</w:t>
      </w:r>
    </w:p>
    <w:p w:rsidR="001E1F61" w:rsidRPr="001E1F61" w:rsidRDefault="001E1F61" w:rsidP="001E1F61">
      <w:pPr>
        <w:pStyle w:val="TextoNormalSangraFrancesa"/>
        <w:rPr>
          <w:rStyle w:val="TextoNormalNegritaCaracter"/>
        </w:rPr>
      </w:pPr>
      <w:r w:rsidRPr="001E1F61">
        <w:rPr>
          <w:rStyle w:val="TextoNormalCursivaCaracter"/>
        </w:rPr>
        <w:t>Interdicción de la arbitrariedad de los poderes públicos</w:t>
      </w:r>
      <w:r>
        <w:t xml:space="preserve"> véase </w:t>
      </w:r>
      <w:hyperlink w:anchor="DESCRIPTORALFABETICO355" w:history="1">
        <w:r w:rsidRPr="001E1F61">
          <w:rPr>
            <w:rStyle w:val="TextoNormalNegritaCaracter"/>
          </w:rPr>
          <w:t>Principio de interdicción de la arbitrariedad</w:t>
        </w:r>
      </w:hyperlink>
    </w:p>
    <w:bookmarkStart w:id="685" w:name="DESCRIPTORALFABETICO38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"DESCRIPTOR385" </w:instrText>
      </w:r>
      <w:r w:rsidR="001302DC" w:rsidRPr="001E1F61">
        <w:rPr>
          <w:rStyle w:val="TextoNormalNegritaCaracter"/>
        </w:rPr>
      </w:r>
      <w:r w:rsidRPr="001E1F61">
        <w:rPr>
          <w:rStyle w:val="TextoNormalNegritaCaracter"/>
        </w:rPr>
        <w:fldChar w:fldCharType="separate"/>
      </w:r>
      <w:bookmarkEnd w:id="685"/>
      <w:r w:rsidRPr="001E1F61">
        <w:rPr>
          <w:rStyle w:val="TextoNormalNegritaCaracter"/>
        </w:rPr>
        <w:t>Interés general (Descriptor Nº 385)</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4 a 7.</w:t>
      </w:r>
    </w:p>
    <w:p w:rsidR="001E1F61" w:rsidRPr="001E1F61" w:rsidRDefault="001E1F61" w:rsidP="001E1F61">
      <w:pPr>
        <w:pStyle w:val="TextoNormalSangraFrancesa"/>
        <w:rPr>
          <w:rStyle w:val="TextoNormalNegritaCaracter"/>
        </w:rPr>
      </w:pPr>
      <w:r w:rsidRPr="001E1F61">
        <w:rPr>
          <w:rStyle w:val="TextoNormalCursivaCaracter"/>
        </w:rPr>
        <w:t>Interés público</w:t>
      </w:r>
      <w:r>
        <w:t xml:space="preserve"> véase </w:t>
      </w:r>
      <w:hyperlink w:anchor="DESCRIPTORALFABETICO385" w:history="1">
        <w:r w:rsidRPr="001E1F61">
          <w:rPr>
            <w:rStyle w:val="TextoNormalNegritaCaracter"/>
          </w:rPr>
          <w:t>Interés general</w:t>
        </w:r>
      </w:hyperlink>
    </w:p>
    <w:p w:rsidR="001E1F61" w:rsidRPr="001E1F61" w:rsidRDefault="001E1F61" w:rsidP="001E1F61">
      <w:pPr>
        <w:pStyle w:val="TextoNormalSangraFrancesa"/>
        <w:rPr>
          <w:rStyle w:val="TextoNormalNegritaCaracter"/>
        </w:rPr>
      </w:pPr>
      <w:r w:rsidRPr="001E1F61">
        <w:rPr>
          <w:rStyle w:val="TextoNormalCursivaCaracter"/>
        </w:rPr>
        <w:t>Interés público de la información</w:t>
      </w:r>
      <w:r>
        <w:t xml:space="preserve"> véase </w:t>
      </w:r>
      <w:hyperlink w:anchor="DESCRIPTORALFABETICO202" w:history="1">
        <w:r w:rsidRPr="001E1F61">
          <w:rPr>
            <w:rStyle w:val="TextoNormalNegritaCaracter"/>
          </w:rPr>
          <w:t>Relevancia pública de la información</w:t>
        </w:r>
      </w:hyperlink>
    </w:p>
    <w:bookmarkStart w:id="686" w:name="DESCRIPTORALFABETICO52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"DESCRIPTOR527" </w:instrText>
      </w:r>
      <w:r w:rsidR="001302DC" w:rsidRPr="001E1F61">
        <w:rPr>
          <w:rStyle w:val="TextoNormalNegritaCaracter"/>
        </w:rPr>
      </w:r>
      <w:r w:rsidRPr="001E1F61">
        <w:rPr>
          <w:rStyle w:val="TextoNormalNegritaCaracter"/>
        </w:rPr>
        <w:fldChar w:fldCharType="separate"/>
      </w:r>
      <w:bookmarkEnd w:id="686"/>
      <w:r w:rsidRPr="001E1F61">
        <w:rPr>
          <w:rStyle w:val="TextoNormalNegritaCaracter"/>
        </w:rPr>
        <w:t>Interpretación conforme a la Constitución (Descriptor Nº 527)</w:t>
      </w:r>
      <w:r w:rsidRPr="001E1F61">
        <w:rPr>
          <w:rStyle w:val="TextoNormalNegritaCaracter"/>
        </w:rPr>
        <w:fldChar w:fldCharType="end"/>
      </w:r>
      <w:r w:rsidRPr="001E1F61">
        <w:rPr>
          <w:rStyle w:val="TextoNormalCaracter"/>
        </w:rPr>
        <w:t xml:space="preserve">, Sentencias </w:t>
      </w:r>
      <w:hyperlink w:anchor="SENTENCIA_2015_3" w:history="1">
        <w:r w:rsidRPr="001E1F61">
          <w:rPr>
            <w:rStyle w:val="TextoNormalCaracter"/>
          </w:rPr>
          <w:t>3/2015</w:t>
        </w:r>
      </w:hyperlink>
      <w:r w:rsidRPr="001E1F61">
        <w:rPr>
          <w:rStyle w:val="TextoNormalCaracter"/>
        </w:rPr>
        <w:t xml:space="preserve">, f. 3; </w:t>
      </w:r>
      <w:hyperlink w:anchor="SENTENCIA_2015_14" w:history="1">
        <w:r w:rsidRPr="001E1F61">
          <w:rPr>
            <w:rStyle w:val="TextoNormalCaracter"/>
          </w:rPr>
          <w:t>14/2015</w:t>
        </w:r>
      </w:hyperlink>
      <w:r w:rsidRPr="001E1F61">
        <w:rPr>
          <w:rStyle w:val="TextoNormalCaracter"/>
        </w:rPr>
        <w:t>, f. 5.</w:t>
      </w:r>
    </w:p>
    <w:bookmarkStart w:id="687" w:name="DESCRIPTORALFABETICO52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"DESCRIPTOR526" </w:instrText>
      </w:r>
      <w:r w:rsidR="001302DC" w:rsidRPr="001E1F61">
        <w:rPr>
          <w:rStyle w:val="TextoNormalNegritaCaracter"/>
        </w:rPr>
      </w:r>
      <w:r w:rsidRPr="001E1F61">
        <w:rPr>
          <w:rStyle w:val="TextoNormalNegritaCaracter"/>
        </w:rPr>
        <w:fldChar w:fldCharType="separate"/>
      </w:r>
      <w:bookmarkEnd w:id="687"/>
      <w:r w:rsidRPr="001E1F61">
        <w:rPr>
          <w:rStyle w:val="TextoNormalNegritaCaracter"/>
        </w:rPr>
        <w:t>Interpretación de las normas jurídicas (Descriptor Nº 526)</w:t>
      </w:r>
      <w:r w:rsidRPr="001E1F61">
        <w:rPr>
          <w:rStyle w:val="TextoNormalNegritaCaracter"/>
        </w:rPr>
        <w:fldChar w:fldCharType="end"/>
      </w:r>
      <w:r w:rsidRPr="001E1F61">
        <w:rPr>
          <w:rStyle w:val="TextoNormalCaracter"/>
        </w:rPr>
        <w:t xml:space="preserve">, Sentencia </w:t>
      </w:r>
      <w:hyperlink w:anchor="SENTENCIA_2015_146" w:history="1">
        <w:r w:rsidRPr="001E1F61">
          <w:rPr>
            <w:rStyle w:val="TextoNormalCaracter"/>
          </w:rPr>
          <w:t>146/2015</w:t>
        </w:r>
      </w:hyperlink>
      <w:r w:rsidRPr="001E1F61">
        <w:rPr>
          <w:rStyle w:val="TextoNormalCaracter"/>
        </w:rPr>
        <w:t>, ff. 2 a 4.</w:t>
      </w:r>
    </w:p>
    <w:bookmarkStart w:id="688" w:name="DESCRIPTORALFABETICO52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"DESCRIPTOR528" </w:instrText>
      </w:r>
      <w:r w:rsidR="001302DC" w:rsidRPr="001E1F61">
        <w:rPr>
          <w:rStyle w:val="TextoNormalNegritaCaracter"/>
        </w:rPr>
      </w:r>
      <w:r w:rsidRPr="001E1F61">
        <w:rPr>
          <w:rStyle w:val="TextoNormalNegritaCaracter"/>
        </w:rPr>
        <w:fldChar w:fldCharType="separate"/>
      </w:r>
      <w:bookmarkEnd w:id="688"/>
      <w:r w:rsidRPr="001E1F61">
        <w:rPr>
          <w:rStyle w:val="TextoNormalNegritaCaracter"/>
        </w:rPr>
        <w:t>Interpretación de los requisitos procesales (Descriptor Nº 528)</w:t>
      </w:r>
      <w:r w:rsidRPr="001E1F61">
        <w:rPr>
          <w:rStyle w:val="TextoNormalNegritaCaracter"/>
        </w:rPr>
        <w:fldChar w:fldCharType="end"/>
      </w:r>
      <w:r w:rsidRPr="001E1F61">
        <w:rPr>
          <w:rStyle w:val="TextoNormalCaracter"/>
        </w:rPr>
        <w:t xml:space="preserve">, Sentencias </w:t>
      </w:r>
      <w:hyperlink w:anchor="SENTENCIA_2015_16" w:history="1">
        <w:r w:rsidRPr="001E1F61">
          <w:rPr>
            <w:rStyle w:val="TextoNormalCaracter"/>
          </w:rPr>
          <w:t>16/2015</w:t>
        </w:r>
      </w:hyperlink>
      <w:r w:rsidRPr="001E1F61">
        <w:rPr>
          <w:rStyle w:val="TextoNormalCaracter"/>
        </w:rPr>
        <w:t xml:space="preserve">, f. 2; </w:t>
      </w:r>
      <w:hyperlink w:anchor="SENTENCIA_2015_17" w:history="1">
        <w:r w:rsidRPr="001E1F61">
          <w:rPr>
            <w:rStyle w:val="TextoNormalCaracter"/>
          </w:rPr>
          <w:t>17/2015</w:t>
        </w:r>
      </w:hyperlink>
      <w:r w:rsidRPr="001E1F61">
        <w:rPr>
          <w:rStyle w:val="TextoNormalCaracter"/>
        </w:rPr>
        <w:t xml:space="preserve">, f. 2; </w:t>
      </w:r>
      <w:hyperlink w:anchor="SENTENCIA_2015_20" w:history="1">
        <w:r w:rsidRPr="001E1F61">
          <w:rPr>
            <w:rStyle w:val="TextoNormalCaracter"/>
          </w:rPr>
          <w:t>20/2015</w:t>
        </w:r>
      </w:hyperlink>
      <w:r w:rsidRPr="001E1F61">
        <w:rPr>
          <w:rStyle w:val="TextoNormalCaracter"/>
        </w:rPr>
        <w:t xml:space="preserve">, f. 2; </w:t>
      </w:r>
      <w:hyperlink w:anchor="SENTENCIA_2015_34" w:history="1">
        <w:r w:rsidRPr="001E1F61">
          <w:rPr>
            <w:rStyle w:val="TextoNormalCaracter"/>
          </w:rPr>
          <w:t>34/2015</w:t>
        </w:r>
      </w:hyperlink>
      <w:r w:rsidRPr="001E1F61">
        <w:rPr>
          <w:rStyle w:val="TextoNormalCaracter"/>
        </w:rPr>
        <w:t xml:space="preserve">, f. 2; </w:t>
      </w:r>
      <w:hyperlink w:anchor="SENTENCIA_2015_35" w:history="1">
        <w:r w:rsidRPr="001E1F61">
          <w:rPr>
            <w:rStyle w:val="TextoNormalCaracter"/>
          </w:rPr>
          <w:t>35/2015</w:t>
        </w:r>
      </w:hyperlink>
      <w:r w:rsidRPr="001E1F61">
        <w:rPr>
          <w:rStyle w:val="TextoNormalCaracter"/>
        </w:rPr>
        <w:t xml:space="preserve">, f. 2; </w:t>
      </w:r>
      <w:hyperlink w:anchor="SENTENCIA_2015_36" w:history="1">
        <w:r w:rsidRPr="001E1F61">
          <w:rPr>
            <w:rStyle w:val="TextoNormalCaracter"/>
          </w:rPr>
          <w:t>36/2015</w:t>
        </w:r>
      </w:hyperlink>
      <w:r w:rsidRPr="001E1F61">
        <w:rPr>
          <w:rStyle w:val="TextoNormalCaracter"/>
        </w:rPr>
        <w:t xml:space="preserve">, f. 2; </w:t>
      </w:r>
      <w:hyperlink w:anchor="SENTENCIA_2015_37" w:history="1">
        <w:r w:rsidRPr="001E1F61">
          <w:rPr>
            <w:rStyle w:val="TextoNormalCaracter"/>
          </w:rPr>
          <w:t>37/2015</w:t>
        </w:r>
      </w:hyperlink>
      <w:r w:rsidRPr="001E1F61">
        <w:rPr>
          <w:rStyle w:val="TextoNormalCaracter"/>
        </w:rPr>
        <w:t xml:space="preserve">, f. 2; </w:t>
      </w:r>
      <w:hyperlink w:anchor="SENTENCIA_2015_38" w:history="1">
        <w:r w:rsidRPr="001E1F61">
          <w:rPr>
            <w:rStyle w:val="TextoNormalCaracter"/>
          </w:rPr>
          <w:t>38/2015</w:t>
        </w:r>
      </w:hyperlink>
      <w:r w:rsidRPr="001E1F61">
        <w:rPr>
          <w:rStyle w:val="TextoNormalCaracter"/>
        </w:rPr>
        <w:t xml:space="preserve">, f. 2; </w:t>
      </w:r>
      <w:hyperlink w:anchor="SENTENCIA_2015_40" w:history="1">
        <w:r w:rsidRPr="001E1F61">
          <w:rPr>
            <w:rStyle w:val="TextoNormalCaracter"/>
          </w:rPr>
          <w:t>40/2015</w:t>
        </w:r>
      </w:hyperlink>
      <w:r w:rsidRPr="001E1F61">
        <w:rPr>
          <w:rStyle w:val="TextoNormalCaracter"/>
        </w:rPr>
        <w:t xml:space="preserve">, f. 2; </w:t>
      </w:r>
      <w:hyperlink w:anchor="SENTENCIA_2015_51" w:history="1">
        <w:r w:rsidRPr="001E1F61">
          <w:rPr>
            <w:rStyle w:val="TextoNormalCaracter"/>
          </w:rPr>
          <w:t>51/2015</w:t>
        </w:r>
      </w:hyperlink>
      <w:r w:rsidRPr="001E1F61">
        <w:rPr>
          <w:rStyle w:val="TextoNormalCaracter"/>
        </w:rPr>
        <w:t xml:space="preserve">, f. 2; </w:t>
      </w:r>
      <w:hyperlink w:anchor="SENTENCIA_2015_52" w:history="1">
        <w:r w:rsidRPr="001E1F61">
          <w:rPr>
            <w:rStyle w:val="TextoNormalCaracter"/>
          </w:rPr>
          <w:t>52/2015</w:t>
        </w:r>
      </w:hyperlink>
      <w:r w:rsidRPr="001E1F61">
        <w:rPr>
          <w:rStyle w:val="TextoNormalCaracter"/>
        </w:rPr>
        <w:t xml:space="preserve">, f. 2; </w:t>
      </w:r>
      <w:hyperlink w:anchor="SENTENCIA_2015_53" w:history="1">
        <w:r w:rsidRPr="001E1F61">
          <w:rPr>
            <w:rStyle w:val="TextoNormalCaracter"/>
          </w:rPr>
          <w:t>53/2015</w:t>
        </w:r>
      </w:hyperlink>
      <w:r w:rsidRPr="001E1F61">
        <w:rPr>
          <w:rStyle w:val="TextoNormalCaracter"/>
        </w:rPr>
        <w:t xml:space="preserve">, f. 2; </w:t>
      </w:r>
      <w:hyperlink w:anchor="SENTENCIA_2015_64" w:history="1">
        <w:r w:rsidRPr="001E1F61">
          <w:rPr>
            <w:rStyle w:val="TextoNormalCaracter"/>
          </w:rPr>
          <w:t>64/2015</w:t>
        </w:r>
      </w:hyperlink>
      <w:r w:rsidRPr="001E1F61">
        <w:rPr>
          <w:rStyle w:val="TextoNormalCaracter"/>
        </w:rPr>
        <w:t xml:space="preserve">, f. 2; </w:t>
      </w:r>
      <w:hyperlink w:anchor="SENTENCIA_2015_67" w:history="1">
        <w:r w:rsidRPr="001E1F61">
          <w:rPr>
            <w:rStyle w:val="TextoNormalCaracter"/>
          </w:rPr>
          <w:t>67/2015</w:t>
        </w:r>
      </w:hyperlink>
      <w:r w:rsidRPr="001E1F61">
        <w:rPr>
          <w:rStyle w:val="TextoNormalCaracter"/>
        </w:rPr>
        <w:t xml:space="preserve">, f. 2; </w:t>
      </w:r>
      <w:hyperlink w:anchor="SENTENCIA_2015_68" w:history="1">
        <w:r w:rsidRPr="001E1F61">
          <w:rPr>
            <w:rStyle w:val="TextoNormalCaracter"/>
          </w:rPr>
          <w:t>68/2015</w:t>
        </w:r>
      </w:hyperlink>
      <w:r w:rsidRPr="001E1F61">
        <w:rPr>
          <w:rStyle w:val="TextoNormalCaracter"/>
        </w:rPr>
        <w:t xml:space="preserve">, f. 2; </w:t>
      </w:r>
      <w:hyperlink w:anchor="SENTENCIA_2015_69" w:history="1">
        <w:r w:rsidRPr="001E1F61">
          <w:rPr>
            <w:rStyle w:val="TextoNormalCaracter"/>
          </w:rPr>
          <w:t>69/2015</w:t>
        </w:r>
      </w:hyperlink>
      <w:r w:rsidRPr="001E1F61">
        <w:rPr>
          <w:rStyle w:val="TextoNormalCaracter"/>
        </w:rPr>
        <w:t xml:space="preserve">, f. 2; </w:t>
      </w:r>
      <w:hyperlink w:anchor="SENTENCIA_2015_70" w:history="1">
        <w:r w:rsidRPr="001E1F61">
          <w:rPr>
            <w:rStyle w:val="TextoNormalCaracter"/>
          </w:rPr>
          <w:t>70/2015</w:t>
        </w:r>
      </w:hyperlink>
      <w:r w:rsidRPr="001E1F61">
        <w:rPr>
          <w:rStyle w:val="TextoNormalCaracter"/>
        </w:rPr>
        <w:t xml:space="preserve">, f. 2; </w:t>
      </w:r>
      <w:hyperlink w:anchor="SENTENCIA_2015_71" w:history="1">
        <w:r w:rsidRPr="001E1F61">
          <w:rPr>
            <w:rStyle w:val="TextoNormalCaracter"/>
          </w:rPr>
          <w:t>71/2015</w:t>
        </w:r>
      </w:hyperlink>
      <w:r w:rsidRPr="001E1F61">
        <w:rPr>
          <w:rStyle w:val="TextoNormalCaracter"/>
        </w:rPr>
        <w:t xml:space="preserve">, f. 2; </w:t>
      </w:r>
      <w:hyperlink w:anchor="SENTENCIA_2015_72" w:history="1">
        <w:r w:rsidRPr="001E1F61">
          <w:rPr>
            <w:rStyle w:val="TextoNormalCaracter"/>
          </w:rPr>
          <w:t>72/2015</w:t>
        </w:r>
      </w:hyperlink>
      <w:r w:rsidRPr="001E1F61">
        <w:rPr>
          <w:rStyle w:val="TextoNormalCaracter"/>
        </w:rPr>
        <w:t xml:space="preserve">, f. 2; </w:t>
      </w:r>
      <w:hyperlink w:anchor="SENTENCIA_2015_75" w:history="1">
        <w:r w:rsidRPr="001E1F61">
          <w:rPr>
            <w:rStyle w:val="TextoNormalCaracter"/>
          </w:rPr>
          <w:t>75/2015</w:t>
        </w:r>
      </w:hyperlink>
      <w:r w:rsidRPr="001E1F61">
        <w:rPr>
          <w:rStyle w:val="TextoNormalCaracter"/>
        </w:rPr>
        <w:t xml:space="preserve">, f. 2; </w:t>
      </w:r>
      <w:hyperlink w:anchor="SENTENCIA_2015_76" w:history="1">
        <w:r w:rsidRPr="001E1F61">
          <w:rPr>
            <w:rStyle w:val="TextoNormalCaracter"/>
          </w:rPr>
          <w:t>76/2015</w:t>
        </w:r>
      </w:hyperlink>
      <w:r w:rsidRPr="001E1F61">
        <w:rPr>
          <w:rStyle w:val="TextoNormalCaracter"/>
        </w:rPr>
        <w:t xml:space="preserve">, f. 2; </w:t>
      </w:r>
      <w:hyperlink w:anchor="SENTENCIA_2015_78" w:history="1">
        <w:r w:rsidRPr="001E1F61">
          <w:rPr>
            <w:rStyle w:val="TextoNormalCaracter"/>
          </w:rPr>
          <w:t>78/2015</w:t>
        </w:r>
      </w:hyperlink>
      <w:r w:rsidRPr="001E1F61">
        <w:rPr>
          <w:rStyle w:val="TextoNormalCaracter"/>
        </w:rPr>
        <w:t xml:space="preserve">, f. 2; </w:t>
      </w:r>
      <w:hyperlink w:anchor="SENTENCIA_2015_80" w:history="1">
        <w:r w:rsidRPr="001E1F61">
          <w:rPr>
            <w:rStyle w:val="TextoNormalCaracter"/>
          </w:rPr>
          <w:t>80/2015</w:t>
        </w:r>
      </w:hyperlink>
      <w:r w:rsidRPr="001E1F61">
        <w:rPr>
          <w:rStyle w:val="TextoNormalCaracter"/>
        </w:rPr>
        <w:t xml:space="preserve">, f. 2; </w:t>
      </w:r>
      <w:hyperlink w:anchor="SENTENCIA_2015_82" w:history="1">
        <w:r w:rsidRPr="001E1F61">
          <w:rPr>
            <w:rStyle w:val="TextoNormalCaracter"/>
          </w:rPr>
          <w:t>82/2015</w:t>
        </w:r>
      </w:hyperlink>
      <w:r w:rsidRPr="001E1F61">
        <w:rPr>
          <w:rStyle w:val="TextoNormalCaracter"/>
        </w:rPr>
        <w:t xml:space="preserve">, f. 2; </w:t>
      </w:r>
      <w:hyperlink w:anchor="SENTENCIA_2015_139" w:history="1">
        <w:r w:rsidRPr="001E1F61">
          <w:rPr>
            <w:rStyle w:val="TextoNormalCaracter"/>
          </w:rPr>
          <w:t>139/2015</w:t>
        </w:r>
      </w:hyperlink>
      <w:r w:rsidRPr="001E1F61">
        <w:rPr>
          <w:rStyle w:val="TextoNormalCaracter"/>
        </w:rPr>
        <w:t>, f. 2.</w:t>
      </w:r>
    </w:p>
    <w:bookmarkStart w:id="689" w:name="DESCRIPTORALFABETICO21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"DESCRIPTOR213" </w:instrText>
      </w:r>
      <w:r w:rsidR="001302DC" w:rsidRPr="001E1F61">
        <w:rPr>
          <w:rStyle w:val="TextoNormalNegritaCaracter"/>
        </w:rPr>
      </w:r>
      <w:r w:rsidRPr="001E1F61">
        <w:rPr>
          <w:rStyle w:val="TextoNormalNegritaCaracter"/>
        </w:rPr>
        <w:fldChar w:fldCharType="separate"/>
      </w:r>
      <w:bookmarkEnd w:id="689"/>
      <w:r w:rsidRPr="001E1F61">
        <w:rPr>
          <w:rStyle w:val="TextoNormalNegritaCaracter"/>
        </w:rPr>
        <w:t>Interpretación restrictiva de la limitación de derechos fundamentales (Descriptor Nº 213)</w:t>
      </w:r>
      <w:r w:rsidRPr="001E1F61">
        <w:rPr>
          <w:rStyle w:val="TextoNormalNegritaCaracter"/>
        </w:rPr>
        <w:fldChar w:fldCharType="end"/>
      </w:r>
      <w:r w:rsidRPr="001E1F61">
        <w:rPr>
          <w:rStyle w:val="TextoNormalCaracter"/>
        </w:rPr>
        <w:t xml:space="preserve">, Sentencias </w:t>
      </w:r>
      <w:hyperlink w:anchor="SENTENCIA_2015_90" w:history="1">
        <w:r w:rsidRPr="001E1F61">
          <w:rPr>
            <w:rStyle w:val="TextoNormalCaracter"/>
          </w:rPr>
          <w:t>90/2015</w:t>
        </w:r>
      </w:hyperlink>
      <w:r w:rsidRPr="001E1F61">
        <w:rPr>
          <w:rStyle w:val="TextoNormalCaracter"/>
        </w:rPr>
        <w:t xml:space="preserve">, f. 4; </w:t>
      </w:r>
      <w:hyperlink w:anchor="SENTENCIA_2015_124" w:history="1">
        <w:r w:rsidRPr="001E1F61">
          <w:rPr>
            <w:rStyle w:val="TextoNormalCaracter"/>
          </w:rPr>
          <w:t>124/2015</w:t>
        </w:r>
      </w:hyperlink>
      <w:r w:rsidRPr="001E1F61">
        <w:rPr>
          <w:rStyle w:val="TextoNormalCaracter"/>
        </w:rPr>
        <w:t>, f. 4.</w:t>
      </w:r>
    </w:p>
    <w:bookmarkStart w:id="690" w:name="DESCRIPTORALFABETICO52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"DESCRIPTOR529" </w:instrText>
      </w:r>
      <w:r w:rsidR="001302DC" w:rsidRPr="001E1F61">
        <w:rPr>
          <w:rStyle w:val="TextoNormalNegritaCaracter"/>
        </w:rPr>
      </w:r>
      <w:r w:rsidRPr="001E1F61">
        <w:rPr>
          <w:rStyle w:val="TextoNormalNegritaCaracter"/>
        </w:rPr>
        <w:fldChar w:fldCharType="separate"/>
      </w:r>
      <w:bookmarkEnd w:id="690"/>
      <w:r w:rsidRPr="001E1F61">
        <w:rPr>
          <w:rStyle w:val="TextoNormalNegritaCaracter"/>
        </w:rPr>
        <w:t>Interpretación rigorista (Descriptor Nº 529)</w:t>
      </w:r>
      <w:r w:rsidRPr="001E1F61">
        <w:rPr>
          <w:rStyle w:val="TextoNormalNegritaCaracter"/>
        </w:rPr>
        <w:fldChar w:fldCharType="end"/>
      </w:r>
      <w:r w:rsidRPr="001E1F61">
        <w:rPr>
          <w:rStyle w:val="TextoNormalCaracter"/>
        </w:rPr>
        <w:t xml:space="preserve">, Sentencia </w:t>
      </w:r>
      <w:hyperlink w:anchor="SENTENCIA_2015_39" w:history="1">
        <w:r w:rsidRPr="001E1F61">
          <w:rPr>
            <w:rStyle w:val="TextoNormalCaracter"/>
          </w:rPr>
          <w:t>39/2015</w:t>
        </w:r>
      </w:hyperlink>
      <w:r w:rsidRPr="001E1F61">
        <w:rPr>
          <w:rStyle w:val="TextoNormalCaracter"/>
        </w:rPr>
        <w:t>, ff. 5, 6.</w:t>
      </w:r>
    </w:p>
    <w:bookmarkStart w:id="691" w:name="DESCRIPTORALFABETICO537"/>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"DESCRIPTOR537" </w:instrText>
      </w:r>
      <w:r w:rsidR="001302DC" w:rsidRPr="001E1F61">
        <w:rPr>
          <w:rStyle w:val="TextoNormalNegritaCaracter"/>
        </w:rPr>
      </w:r>
      <w:r w:rsidRPr="001E1F61">
        <w:rPr>
          <w:rStyle w:val="TextoNormalNegritaCaracter"/>
        </w:rPr>
        <w:fldChar w:fldCharType="separate"/>
      </w:r>
      <w:bookmarkEnd w:id="691"/>
      <w:r w:rsidRPr="001E1F61">
        <w:rPr>
          <w:rStyle w:val="TextoNormalNegritaCaracter"/>
        </w:rPr>
        <w:t>Interrupción de la prescripción de la pena (Descriptor Nº 537)</w:t>
      </w:r>
      <w:r w:rsidRPr="001E1F61">
        <w:rPr>
          <w:rStyle w:val="TextoNormalNegritaCaracter"/>
        </w:rPr>
        <w:fldChar w:fldCharType="end"/>
      </w:r>
      <w:r w:rsidRPr="001E1F61">
        <w:rPr>
          <w:rStyle w:val="TextoNormalCaracter"/>
        </w:rPr>
        <w:t xml:space="preserve">, Sentencia </w:t>
      </w:r>
      <w:hyperlink w:anchor="SENTENCIA_2015_63" w:history="1">
        <w:r w:rsidRPr="001E1F61">
          <w:rPr>
            <w:rStyle w:val="TextoNormalCaracter"/>
          </w:rPr>
          <w:t>63/2015</w:t>
        </w:r>
      </w:hyperlink>
      <w:r w:rsidRPr="001E1F61">
        <w:rPr>
          <w:rStyle w:val="TextoNormalCaracter"/>
        </w:rPr>
        <w:t>, ff. 2, 4, 5.</w:t>
      </w:r>
    </w:p>
    <w:p w:rsidR="001E1F61" w:rsidRPr="001E1F61" w:rsidRDefault="001E1F61" w:rsidP="001E1F61">
      <w:pPr>
        <w:pStyle w:val="TextoNormalSangraFrancesa"/>
        <w:rPr>
          <w:rStyle w:val="TextoNormalNegritaCaracter"/>
        </w:rPr>
      </w:pPr>
      <w:r w:rsidRPr="001E1F61">
        <w:rPr>
          <w:rStyle w:val="TextoNormalCursivaCaracter"/>
        </w:rPr>
        <w:t>Interrupción voluntaria del embarazo</w:t>
      </w:r>
      <w:r>
        <w:t xml:space="preserve"> véase </w:t>
      </w:r>
      <w:hyperlink w:anchor="DESCRIPTORALFABETICO467" w:history="1">
        <w:r w:rsidRPr="001E1F61">
          <w:rPr>
            <w:rStyle w:val="TextoNormalNegritaCaracter"/>
          </w:rPr>
          <w:t>Aborto</w:t>
        </w:r>
      </w:hyperlink>
    </w:p>
    <w:bookmarkStart w:id="692" w:name="DESCRIPTORALFABETICO5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 </w:instrText>
      </w:r>
      <w:r w:rsidR="001302DC" w:rsidRPr="001E1F61">
        <w:rPr>
          <w:rStyle w:val="TextoNormalNegritaCaracter"/>
        </w:rPr>
      </w:r>
      <w:r w:rsidRPr="001E1F61">
        <w:rPr>
          <w:rStyle w:val="TextoNormalNegritaCaracter"/>
        </w:rPr>
        <w:fldChar w:fldCharType="separate"/>
      </w:r>
      <w:bookmarkEnd w:id="692"/>
      <w:r w:rsidRPr="001E1F61">
        <w:rPr>
          <w:rStyle w:val="TextoNormalNegritaCaracter"/>
        </w:rPr>
        <w:t>Intervención del Estado en la planificación económica (Descriptor Nº 58)</w:t>
      </w:r>
      <w:r w:rsidRPr="001E1F61">
        <w:rPr>
          <w:rStyle w:val="TextoNormalNegritaCaracter"/>
        </w:rPr>
        <w:fldChar w:fldCharType="end"/>
      </w:r>
      <w:r w:rsidRPr="001E1F61">
        <w:rPr>
          <w:rStyle w:val="TextoNormalCaracter"/>
        </w:rPr>
        <w:t xml:space="preserve">, Sentencias </w:t>
      </w:r>
      <w:hyperlink w:anchor="SENTENCIA_2015_11" w:history="1">
        <w:r w:rsidRPr="001E1F61">
          <w:rPr>
            <w:rStyle w:val="TextoNormalCaracter"/>
          </w:rPr>
          <w:t>11/2015</w:t>
        </w:r>
      </w:hyperlink>
      <w:r w:rsidRPr="001E1F61">
        <w:rPr>
          <w:rStyle w:val="TextoNormalCaracter"/>
        </w:rPr>
        <w:t xml:space="preserve">, ff. 2 a 8; </w:t>
      </w:r>
      <w:hyperlink w:anchor="SENTENCIA_2015_85" w:history="1">
        <w:r w:rsidRPr="001E1F61">
          <w:rPr>
            <w:rStyle w:val="TextoNormalCaracter"/>
          </w:rPr>
          <w:t>85/2015</w:t>
        </w:r>
      </w:hyperlink>
      <w:r w:rsidRPr="001E1F61">
        <w:rPr>
          <w:rStyle w:val="TextoNormalCaracter"/>
        </w:rPr>
        <w:t>, f. 2.</w:t>
      </w:r>
    </w:p>
    <w:bookmarkStart w:id="693" w:name="DESCRIPTORALFABETICO62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"DESCRIPTOR625" </w:instrText>
      </w:r>
      <w:r w:rsidR="001302DC" w:rsidRPr="001E1F61">
        <w:rPr>
          <w:rStyle w:val="TextoNormalNegritaCaracter"/>
        </w:rPr>
      </w:r>
      <w:r w:rsidRPr="001E1F61">
        <w:rPr>
          <w:rStyle w:val="TextoNormalNegritaCaracter"/>
        </w:rPr>
        <w:fldChar w:fldCharType="separate"/>
      </w:r>
      <w:bookmarkEnd w:id="693"/>
      <w:r w:rsidRPr="001E1F61">
        <w:rPr>
          <w:rStyle w:val="TextoNormalNegritaCaracter"/>
        </w:rPr>
        <w:t>Intervención en la vía judicial previa (Descriptor Nº 625)</w:t>
      </w:r>
      <w:r w:rsidRPr="001E1F61">
        <w:rPr>
          <w:rStyle w:val="TextoNormalNegritaCaracter"/>
        </w:rPr>
        <w:fldChar w:fldCharType="end"/>
      </w:r>
      <w:r w:rsidRPr="001E1F61">
        <w:rPr>
          <w:rStyle w:val="TextoNormalCaracter"/>
        </w:rPr>
        <w:t xml:space="preserve">, Autos </w:t>
      </w:r>
      <w:hyperlink w:anchor="AUTO_2015_2" w:history="1">
        <w:r w:rsidRPr="001E1F61">
          <w:rPr>
            <w:rStyle w:val="TextoNormalCaracter"/>
          </w:rPr>
          <w:t>2/2015</w:t>
        </w:r>
      </w:hyperlink>
      <w:r w:rsidRPr="001E1F61">
        <w:rPr>
          <w:rStyle w:val="TextoNormalCaracter"/>
        </w:rPr>
        <w:t xml:space="preserve">, f. único; </w:t>
      </w:r>
      <w:hyperlink w:anchor="AUTO_2015_4" w:history="1">
        <w:r w:rsidRPr="001E1F61">
          <w:rPr>
            <w:rStyle w:val="TextoNormalCaracter"/>
          </w:rPr>
          <w:t>4/2015</w:t>
        </w:r>
      </w:hyperlink>
      <w:r w:rsidRPr="001E1F61">
        <w:rPr>
          <w:rStyle w:val="TextoNormalCaracter"/>
        </w:rPr>
        <w:t xml:space="preserve">, f. único; </w:t>
      </w:r>
      <w:hyperlink w:anchor="AUTO_2015_5" w:history="1">
        <w:r w:rsidRPr="001E1F61">
          <w:rPr>
            <w:rStyle w:val="TextoNormalCaracter"/>
          </w:rPr>
          <w:t>5/2015</w:t>
        </w:r>
      </w:hyperlink>
      <w:r w:rsidRPr="001E1F61">
        <w:rPr>
          <w:rStyle w:val="TextoNormalCaracter"/>
        </w:rPr>
        <w:t xml:space="preserve">, f. único; </w:t>
      </w:r>
      <w:hyperlink w:anchor="AUTO_2015_6" w:history="1">
        <w:r w:rsidRPr="001E1F61">
          <w:rPr>
            <w:rStyle w:val="TextoNormalCaracter"/>
          </w:rPr>
          <w:t>6/2015</w:t>
        </w:r>
      </w:hyperlink>
      <w:r w:rsidRPr="001E1F61">
        <w:rPr>
          <w:rStyle w:val="TextoNormalCaracter"/>
        </w:rPr>
        <w:t xml:space="preserve">, f. único; </w:t>
      </w:r>
      <w:hyperlink w:anchor="AUTO_2015_14" w:history="1">
        <w:r w:rsidRPr="001E1F61">
          <w:rPr>
            <w:rStyle w:val="TextoNormalCaracter"/>
          </w:rPr>
          <w:t>14/2015</w:t>
        </w:r>
      </w:hyperlink>
      <w:r w:rsidRPr="001E1F61">
        <w:rPr>
          <w:rStyle w:val="TextoNormalCaracter"/>
        </w:rPr>
        <w:t xml:space="preserve">, f. único; </w:t>
      </w:r>
      <w:hyperlink w:anchor="AUTO_2015_15" w:history="1">
        <w:r w:rsidRPr="001E1F61">
          <w:rPr>
            <w:rStyle w:val="TextoNormalCaracter"/>
          </w:rPr>
          <w:t>15/2015</w:t>
        </w:r>
      </w:hyperlink>
      <w:r w:rsidRPr="001E1F61">
        <w:rPr>
          <w:rStyle w:val="TextoNormalCaracter"/>
        </w:rPr>
        <w:t xml:space="preserve">, f. único; </w:t>
      </w:r>
      <w:hyperlink w:anchor="AUTO_2015_64" w:history="1">
        <w:r w:rsidRPr="001E1F61">
          <w:rPr>
            <w:rStyle w:val="TextoNormalCaracter"/>
          </w:rPr>
          <w:t>64/2015</w:t>
        </w:r>
      </w:hyperlink>
      <w:r w:rsidRPr="001E1F61">
        <w:rPr>
          <w:rStyle w:val="TextoNormalCaracter"/>
        </w:rPr>
        <w:t xml:space="preserve">, f. único; </w:t>
      </w:r>
      <w:hyperlink w:anchor="AUTO_2015_72" w:history="1">
        <w:r w:rsidRPr="001E1F61">
          <w:rPr>
            <w:rStyle w:val="TextoNormalCaracter"/>
          </w:rPr>
          <w:t>72/2015</w:t>
        </w:r>
      </w:hyperlink>
      <w:r w:rsidRPr="001E1F61">
        <w:rPr>
          <w:rStyle w:val="TextoNormalCaracter"/>
        </w:rPr>
        <w:t>, f. único.</w:t>
      </w:r>
    </w:p>
    <w:bookmarkStart w:id="694" w:name="DESCRIPTORALFABETICO27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"DESCRIPTOR277" </w:instrText>
      </w:r>
      <w:r w:rsidR="001302DC" w:rsidRPr="001E1F61">
        <w:rPr>
          <w:rStyle w:val="TextoNormalNegritaCaracter"/>
        </w:rPr>
      </w:r>
      <w:r w:rsidRPr="001E1F61">
        <w:rPr>
          <w:rStyle w:val="TextoNormalNegritaCaracter"/>
        </w:rPr>
        <w:fldChar w:fldCharType="separate"/>
      </w:r>
      <w:bookmarkEnd w:id="694"/>
      <w:r w:rsidRPr="001E1F61">
        <w:rPr>
          <w:rStyle w:val="TextoNormalNegritaCaracter"/>
        </w:rPr>
        <w:t>Invocación del derecho vulnerado (Descriptor Nº 277)</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 2.</w:t>
      </w:r>
    </w:p>
    <w:bookmarkStart w:id="695" w:name="DESCRIPTORALFABETICO15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"DESCRIPTOR156" </w:instrText>
      </w:r>
      <w:r w:rsidR="001302DC" w:rsidRPr="001E1F61">
        <w:rPr>
          <w:rStyle w:val="TextoNormalNegritaCaracter"/>
        </w:rPr>
      </w:r>
      <w:r w:rsidRPr="001E1F61">
        <w:rPr>
          <w:rStyle w:val="TextoNormalNegritaCaracter"/>
        </w:rPr>
        <w:fldChar w:fldCharType="separate"/>
      </w:r>
      <w:bookmarkEnd w:id="695"/>
      <w:r w:rsidRPr="001E1F61">
        <w:rPr>
          <w:rStyle w:val="TextoNormalNegritaCaracter"/>
        </w:rPr>
        <w:t>Irrazonabilidad de las sentencias (Descriptor Nº 156)</w:t>
      </w:r>
      <w:r w:rsidRPr="001E1F61">
        <w:rPr>
          <w:rStyle w:val="TextoNormalNegritaCaracter"/>
        </w:rPr>
        <w:fldChar w:fldCharType="end"/>
      </w:r>
      <w:r w:rsidRPr="001E1F61">
        <w:rPr>
          <w:rStyle w:val="TextoNormalCaracter"/>
        </w:rPr>
        <w:t xml:space="preserve">, Sentencia </w:t>
      </w:r>
      <w:hyperlink w:anchor="SENTENCIA_2015_101" w:history="1">
        <w:r w:rsidRPr="001E1F61">
          <w:rPr>
            <w:rStyle w:val="TextoNormalCaracter"/>
          </w:rPr>
          <w:t>101/2015</w:t>
        </w:r>
      </w:hyperlink>
      <w:r w:rsidRPr="001E1F61">
        <w:rPr>
          <w:rStyle w:val="TextoNormalCaracter"/>
        </w:rPr>
        <w:t>, ff. 4, 5.</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2" w:history="1">
        <w:r w:rsidRPr="001E1F61">
          <w:rPr>
            <w:rStyle w:val="TextoNormalCaracter"/>
          </w:rPr>
          <w:t>2/2015</w:t>
        </w:r>
      </w:hyperlink>
      <w:r w:rsidRPr="001E1F61">
        <w:rPr>
          <w:rStyle w:val="TextoNormalCaracter"/>
        </w:rPr>
        <w:t>, f. 8.</w:t>
      </w:r>
    </w:p>
    <w:p w:rsidR="001E1F61" w:rsidRPr="001E1F61" w:rsidRDefault="001E1F61" w:rsidP="001E1F61">
      <w:pPr>
        <w:pStyle w:val="TextoNormalSangraFrancesa"/>
        <w:rPr>
          <w:rStyle w:val="TextoNormalNegritaCaracter"/>
        </w:rPr>
      </w:pPr>
      <w:r w:rsidRPr="001E1F61">
        <w:rPr>
          <w:rStyle w:val="TextoNormalCursivaCaracter"/>
        </w:rPr>
        <w:t>Irregularidades en el procedimiento legislativo</w:t>
      </w:r>
      <w:r>
        <w:t xml:space="preserve"> véase </w:t>
      </w:r>
      <w:hyperlink w:anchor="DESCRIPTORALFABETICO325" w:history="1">
        <w:r w:rsidRPr="001E1F61">
          <w:rPr>
            <w:rStyle w:val="TextoNormalNegritaCaracter"/>
          </w:rPr>
          <w:t>Vicios en el procedimiento legislativo</w:t>
        </w:r>
      </w:hyperlink>
    </w:p>
    <w:bookmarkStart w:id="696" w:name="DESCRIPTORALFABETICO9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"DESCRIPTOR95" </w:instrText>
      </w:r>
      <w:r w:rsidR="001302DC" w:rsidRPr="001E1F61">
        <w:rPr>
          <w:rStyle w:val="TextoNormalNegritaCaracter"/>
        </w:rPr>
      </w:r>
      <w:r w:rsidRPr="001E1F61">
        <w:rPr>
          <w:rStyle w:val="TextoNormalNegritaCaracter"/>
        </w:rPr>
        <w:fldChar w:fldCharType="separate"/>
      </w:r>
      <w:bookmarkEnd w:id="696"/>
      <w:r w:rsidRPr="001E1F61">
        <w:rPr>
          <w:rStyle w:val="TextoNormalNegritaCaracter"/>
        </w:rPr>
        <w:t>Irregularidades en las candidaturas electorales (Descriptor Nº 95)</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ff. 2, 4, 5.</w:t>
      </w:r>
    </w:p>
    <w:bookmarkStart w:id="697" w:name="DESCRIPTORALFABETICO9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"DESCRIPTOR97" </w:instrText>
      </w:r>
      <w:r w:rsidR="001302DC" w:rsidRPr="001E1F61">
        <w:rPr>
          <w:rStyle w:val="TextoNormalNegritaCaracter"/>
        </w:rPr>
      </w:r>
      <w:r w:rsidRPr="001E1F61">
        <w:rPr>
          <w:rStyle w:val="TextoNormalNegritaCaracter"/>
        </w:rPr>
        <w:fldChar w:fldCharType="separate"/>
      </w:r>
      <w:bookmarkEnd w:id="697"/>
      <w:r w:rsidRPr="001E1F61">
        <w:rPr>
          <w:rStyle w:val="TextoNormalNegritaCaracter"/>
        </w:rPr>
        <w:t>Irregularidades subsanables (Descriptor Nº 97)</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ff. 2 a 5.</w:t>
      </w:r>
    </w:p>
    <w:bookmarkStart w:id="698" w:name="DESCRIPTORALFABETICO10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"DESCRIPTOR105" </w:instrText>
      </w:r>
      <w:r w:rsidR="001302DC" w:rsidRPr="001E1F61">
        <w:rPr>
          <w:rStyle w:val="TextoNormalNegritaCaracter"/>
        </w:rPr>
      </w:r>
      <w:r w:rsidRPr="001E1F61">
        <w:rPr>
          <w:rStyle w:val="TextoNormalNegritaCaracter"/>
        </w:rPr>
        <w:fldChar w:fldCharType="separate"/>
      </w:r>
      <w:bookmarkEnd w:id="698"/>
      <w:r w:rsidRPr="001E1F61">
        <w:rPr>
          <w:rStyle w:val="TextoNormalNegritaCaracter"/>
          <w:i/>
        </w:rPr>
        <w:t>Ius in officium</w:t>
      </w:r>
      <w:r w:rsidRPr="001E1F61">
        <w:rPr>
          <w:rStyle w:val="TextoNormalNegritaCaracter"/>
        </w:rPr>
        <w:t xml:space="preserve"> (Descriptor Nº 105)</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ff. 3, 5 a 7; </w:t>
      </w:r>
      <w:hyperlink w:anchor="SENTENCIA_2015_23" w:history="1">
        <w:r w:rsidRPr="001E1F61">
          <w:rPr>
            <w:rStyle w:val="TextoNormalCaracter"/>
          </w:rPr>
          <w:t>23/2015</w:t>
        </w:r>
      </w:hyperlink>
      <w:r w:rsidRPr="001E1F61">
        <w:rPr>
          <w:rStyle w:val="TextoNormalCaracter"/>
        </w:rPr>
        <w:t>, ff. 3, 5 a 8.</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J</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p w:rsidR="001E1F61" w:rsidRPr="001E1F61" w:rsidRDefault="001E1F61" w:rsidP="001E1F61">
      <w:pPr>
        <w:pStyle w:val="TextoNormalSangraFrancesa"/>
        <w:rPr>
          <w:rStyle w:val="TextoNormalNegritaCaracter"/>
        </w:rPr>
      </w:pPr>
      <w:r w:rsidRPr="001E1F61">
        <w:rPr>
          <w:rStyle w:val="TextoNormalCursivaCaracter"/>
        </w:rPr>
        <w:t>Jerarquía de fuentes</w:t>
      </w:r>
      <w:r>
        <w:t xml:space="preserve"> véase </w:t>
      </w:r>
      <w:hyperlink w:anchor="DESCRIPTORALFABETICO359" w:history="1">
        <w:r w:rsidRPr="001E1F61">
          <w:rPr>
            <w:rStyle w:val="TextoNormalNegritaCaracter"/>
          </w:rPr>
          <w:t>Principio de jerarquía normativa</w:t>
        </w:r>
      </w:hyperlink>
    </w:p>
    <w:bookmarkStart w:id="699" w:name="DESCRIPTORALFABETICO60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"DESCRIPTOR608" </w:instrText>
      </w:r>
      <w:r w:rsidR="001302DC" w:rsidRPr="001E1F61">
        <w:rPr>
          <w:rStyle w:val="TextoNormalNegritaCaracter"/>
        </w:rPr>
      </w:r>
      <w:r w:rsidRPr="001E1F61">
        <w:rPr>
          <w:rStyle w:val="TextoNormalNegritaCaracter"/>
        </w:rPr>
        <w:fldChar w:fldCharType="separate"/>
      </w:r>
      <w:bookmarkEnd w:id="699"/>
      <w:r w:rsidRPr="001E1F61">
        <w:rPr>
          <w:rStyle w:val="TextoNormalNegritaCaracter"/>
        </w:rPr>
        <w:t>Jornada laboral a efectos retributivos (Descriptor Nº 608)</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 12.</w:t>
      </w:r>
    </w:p>
    <w:bookmarkStart w:id="700" w:name="DESCRIPTORALFABETICO58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"DESCRIPTOR583" </w:instrText>
      </w:r>
      <w:r w:rsidR="001302DC" w:rsidRPr="001E1F61">
        <w:rPr>
          <w:rStyle w:val="TextoNormalNegritaCaracter"/>
        </w:rPr>
      </w:r>
      <w:r w:rsidRPr="001E1F61">
        <w:rPr>
          <w:rStyle w:val="TextoNormalNegritaCaracter"/>
        </w:rPr>
        <w:fldChar w:fldCharType="separate"/>
      </w:r>
      <w:bookmarkEnd w:id="700"/>
      <w:r w:rsidRPr="001E1F61">
        <w:rPr>
          <w:rStyle w:val="TextoNormalNegritaCaracter"/>
        </w:rPr>
        <w:t>Jubilación forzosa (Descriptor Nº 583)</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 10.</w:t>
      </w:r>
    </w:p>
    <w:bookmarkStart w:id="701" w:name="DESCRIPTORALFABETICO31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"DESCRIPTOR315" </w:instrText>
      </w:r>
      <w:r w:rsidR="001302DC" w:rsidRPr="001E1F61">
        <w:rPr>
          <w:rStyle w:val="TextoNormalNegritaCaracter"/>
        </w:rPr>
      </w:r>
      <w:r w:rsidRPr="001E1F61">
        <w:rPr>
          <w:rStyle w:val="TextoNormalNegritaCaracter"/>
        </w:rPr>
        <w:fldChar w:fldCharType="separate"/>
      </w:r>
      <w:bookmarkEnd w:id="701"/>
      <w:r w:rsidRPr="001E1F61">
        <w:rPr>
          <w:rStyle w:val="TextoNormalNegritaCaracter"/>
        </w:rPr>
        <w:t>Jueces y magistrados (Descriptor Nº 315)</w:t>
      </w:r>
      <w:r w:rsidRPr="001E1F61">
        <w:rPr>
          <w:rStyle w:val="TextoNormalNegritaCaracter"/>
        </w:rPr>
        <w:fldChar w:fldCharType="end"/>
      </w:r>
      <w:r w:rsidRPr="001E1F61">
        <w:rPr>
          <w:rStyle w:val="TextoNormalCaracter"/>
        </w:rPr>
        <w:t xml:space="preserve">, Sentencia </w:t>
      </w:r>
      <w:hyperlink w:anchor="SENTENCIA_2015_65" w:history="1">
        <w:r w:rsidRPr="001E1F61">
          <w:rPr>
            <w:rStyle w:val="TextoNormalCaracter"/>
          </w:rPr>
          <w:t>65/2015</w:t>
        </w:r>
      </w:hyperlink>
      <w:r w:rsidRPr="001E1F61">
        <w:rPr>
          <w:rStyle w:val="TextoNormalCaracter"/>
        </w:rPr>
        <w:t>, ff. 1 a 3, 4 c), 5, VP I, VP II.</w:t>
      </w:r>
    </w:p>
    <w:bookmarkStart w:id="702" w:name="DESCRIPTORALFABETICO26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"DESCRIPTOR260" </w:instrText>
      </w:r>
      <w:r w:rsidR="001302DC" w:rsidRPr="001E1F61">
        <w:rPr>
          <w:rStyle w:val="TextoNormalNegritaCaracter"/>
        </w:rPr>
      </w:r>
      <w:r w:rsidRPr="001E1F61">
        <w:rPr>
          <w:rStyle w:val="TextoNormalNegritaCaracter"/>
        </w:rPr>
        <w:fldChar w:fldCharType="separate"/>
      </w:r>
      <w:bookmarkEnd w:id="702"/>
      <w:r w:rsidRPr="001E1F61">
        <w:rPr>
          <w:rStyle w:val="TextoNormalNegritaCaracter"/>
        </w:rPr>
        <w:t>Juicio de aplicabilidad (Descriptor Nº 260)</w:t>
      </w:r>
      <w:r w:rsidRPr="001E1F61">
        <w:rPr>
          <w:rStyle w:val="TextoNormalNegritaCaracter"/>
        </w:rPr>
        <w:fldChar w:fldCharType="end"/>
      </w:r>
      <w:r w:rsidRPr="001E1F61">
        <w:rPr>
          <w:rStyle w:val="TextoNormalCaracter"/>
        </w:rPr>
        <w:t xml:space="preserve">, Sentencia </w:t>
      </w:r>
      <w:hyperlink w:anchor="SENTENCIA_2015_79" w:history="1">
        <w:r w:rsidRPr="001E1F61">
          <w:rPr>
            <w:rStyle w:val="TextoNormalCaracter"/>
          </w:rPr>
          <w:t>79/2015</w:t>
        </w:r>
      </w:hyperlink>
      <w:r w:rsidRPr="001E1F61">
        <w:rPr>
          <w:rStyle w:val="TextoNormalCaracter"/>
        </w:rPr>
        <w:t>, f. 5.</w:t>
      </w:r>
    </w:p>
    <w:p w:rsidR="001E1F61" w:rsidRPr="001E1F61" w:rsidRDefault="001E1F61" w:rsidP="001E1F61">
      <w:pPr>
        <w:pStyle w:val="TextoNormalSangraFrancesa"/>
        <w:rPr>
          <w:rStyle w:val="TextoNormalCaracter"/>
        </w:rPr>
      </w:pPr>
      <w:r w:rsidRPr="001E1F61">
        <w:rPr>
          <w:rStyle w:val="TextoNormalCaracter"/>
        </w:rPr>
        <w:t xml:space="preserve">    Autos </w:t>
      </w:r>
      <w:hyperlink w:anchor="AUTO_2015_61" w:history="1">
        <w:r w:rsidRPr="001E1F61">
          <w:rPr>
            <w:rStyle w:val="TextoNormalCaracter"/>
          </w:rPr>
          <w:t>61/2015</w:t>
        </w:r>
      </w:hyperlink>
      <w:r w:rsidRPr="001E1F61">
        <w:rPr>
          <w:rStyle w:val="TextoNormalCaracter"/>
        </w:rPr>
        <w:t xml:space="preserve">, f. 2; </w:t>
      </w:r>
      <w:hyperlink w:anchor="AUTO_2015_62" w:history="1">
        <w:r w:rsidRPr="001E1F61">
          <w:rPr>
            <w:rStyle w:val="TextoNormalCaracter"/>
          </w:rPr>
          <w:t>62/2015</w:t>
        </w:r>
      </w:hyperlink>
      <w:r w:rsidRPr="001E1F61">
        <w:rPr>
          <w:rStyle w:val="TextoNormalCaracter"/>
        </w:rPr>
        <w:t xml:space="preserve">, f. 1, 2; </w:t>
      </w:r>
      <w:hyperlink w:anchor="AUTO_2015_76" w:history="1">
        <w:r w:rsidRPr="001E1F61">
          <w:rPr>
            <w:rStyle w:val="TextoNormalCaracter"/>
          </w:rPr>
          <w:t>76/2015</w:t>
        </w:r>
      </w:hyperlink>
      <w:r w:rsidRPr="001E1F61">
        <w:rPr>
          <w:rStyle w:val="TextoNormalCaracter"/>
        </w:rPr>
        <w:t>, f. 4.</w:t>
      </w:r>
    </w:p>
    <w:p w:rsidR="001E1F61" w:rsidRPr="001E1F61" w:rsidRDefault="001E1F61" w:rsidP="001E1F61">
      <w:pPr>
        <w:pStyle w:val="TextoNormalSangraFrancesa"/>
        <w:rPr>
          <w:rStyle w:val="TextoNormalNegritaCaracter"/>
        </w:rPr>
      </w:pPr>
      <w:r w:rsidRPr="001E1F61">
        <w:rPr>
          <w:rStyle w:val="TextoNormalCursivaCaracter"/>
        </w:rPr>
        <w:t>Juicio de constitucionalidad</w:t>
      </w:r>
      <w:r>
        <w:t xml:space="preserve"> véase </w:t>
      </w:r>
      <w:hyperlink w:anchor="DESCRIPTORALFABETICO223" w:history="1">
        <w:r w:rsidRPr="001E1F61">
          <w:rPr>
            <w:rStyle w:val="TextoNormalNegritaCaracter"/>
          </w:rPr>
          <w:t>Control de constitucionalidad de las normas jurídicas</w:t>
        </w:r>
      </w:hyperlink>
    </w:p>
    <w:p w:rsidR="001E1F61" w:rsidRPr="001E1F61" w:rsidRDefault="001E1F61" w:rsidP="001E1F61">
      <w:pPr>
        <w:pStyle w:val="TextoNormalSangraFrancesa"/>
        <w:rPr>
          <w:rStyle w:val="TextoNormalNegritaCaracter"/>
        </w:rPr>
      </w:pPr>
      <w:r w:rsidRPr="001E1F61">
        <w:rPr>
          <w:rStyle w:val="TextoNormalCursivaCaracter"/>
        </w:rPr>
        <w:t>Juicio de inconstitucionalidad</w:t>
      </w:r>
      <w:r>
        <w:t xml:space="preserve"> véase </w:t>
      </w:r>
      <w:hyperlink w:anchor="DESCRIPTORALFABETICO223" w:history="1">
        <w:r w:rsidRPr="001E1F61">
          <w:rPr>
            <w:rStyle w:val="TextoNormalNegritaCaracter"/>
          </w:rPr>
          <w:t>Control de constitucionalidad de las normas jurídicas</w:t>
        </w:r>
      </w:hyperlink>
    </w:p>
    <w:bookmarkStart w:id="703" w:name="DESCRIPTORALFABETICO37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"DESCRIPTOR371" </w:instrText>
      </w:r>
      <w:r w:rsidR="001302DC" w:rsidRPr="001E1F61">
        <w:rPr>
          <w:rStyle w:val="TextoNormalNegritaCaracter"/>
        </w:rPr>
      </w:r>
      <w:r w:rsidRPr="001E1F61">
        <w:rPr>
          <w:rStyle w:val="TextoNormalNegritaCaracter"/>
        </w:rPr>
        <w:fldChar w:fldCharType="separate"/>
      </w:r>
      <w:bookmarkEnd w:id="703"/>
      <w:r w:rsidRPr="001E1F61">
        <w:rPr>
          <w:rStyle w:val="TextoNormalNegritaCaracter"/>
        </w:rPr>
        <w:t>Juicio de razonabilidad (Descriptor Nº 371)</w:t>
      </w:r>
      <w:r w:rsidRPr="001E1F61">
        <w:rPr>
          <w:rStyle w:val="TextoNormalNegritaCaracter"/>
        </w:rPr>
        <w:fldChar w:fldCharType="end"/>
      </w:r>
      <w:r w:rsidRPr="001E1F61">
        <w:rPr>
          <w:rStyle w:val="TextoNormalCaracter"/>
        </w:rPr>
        <w:t xml:space="preserve">, Sentencias </w:t>
      </w:r>
      <w:hyperlink w:anchor="SENTENCIA_2015_2" w:history="1">
        <w:r w:rsidRPr="001E1F61">
          <w:rPr>
            <w:rStyle w:val="TextoNormalCaracter"/>
          </w:rPr>
          <w:t>2/2015</w:t>
        </w:r>
      </w:hyperlink>
      <w:r w:rsidRPr="001E1F61">
        <w:rPr>
          <w:rStyle w:val="TextoNormalCaracter"/>
        </w:rPr>
        <w:t xml:space="preserve">, ff. 4, 5, 8; </w:t>
      </w:r>
      <w:hyperlink w:anchor="SENTENCIA_2015_8" w:history="1">
        <w:r w:rsidRPr="001E1F61">
          <w:rPr>
            <w:rStyle w:val="TextoNormalCaracter"/>
          </w:rPr>
          <w:t>8/2015</w:t>
        </w:r>
      </w:hyperlink>
      <w:r w:rsidRPr="001E1F61">
        <w:rPr>
          <w:rStyle w:val="TextoNormalCaracter"/>
        </w:rPr>
        <w:t xml:space="preserve">, ff. 3 b), 4 b), 5 b), 8 b), VP; </w:t>
      </w:r>
      <w:hyperlink w:anchor="SENTENCIA_2015_50" w:history="1">
        <w:r w:rsidRPr="001E1F61">
          <w:rPr>
            <w:rStyle w:val="TextoNormalCaracter"/>
          </w:rPr>
          <w:t>50/2015</w:t>
        </w:r>
      </w:hyperlink>
      <w:r w:rsidRPr="001E1F61">
        <w:rPr>
          <w:rStyle w:val="TextoNormalCaracter"/>
        </w:rPr>
        <w:t xml:space="preserve">, f. 5; </w:t>
      </w:r>
      <w:hyperlink w:anchor="SENTENCIA_2015_110" w:history="1">
        <w:r w:rsidRPr="001E1F61">
          <w:rPr>
            <w:rStyle w:val="TextoNormalCaracter"/>
          </w:rPr>
          <w:t>110/2015</w:t>
        </w:r>
      </w:hyperlink>
      <w:r w:rsidRPr="001E1F61">
        <w:rPr>
          <w:rStyle w:val="TextoNormalCaracter"/>
        </w:rPr>
        <w:t xml:space="preserve">, f. 5; </w:t>
      </w:r>
      <w:hyperlink w:anchor="SENTENCIA_2015_146" w:history="1">
        <w:r w:rsidRPr="001E1F61">
          <w:rPr>
            <w:rStyle w:val="TextoNormalCaracter"/>
          </w:rPr>
          <w:t>146/2015</w:t>
        </w:r>
      </w:hyperlink>
      <w:r w:rsidRPr="001E1F61">
        <w:rPr>
          <w:rStyle w:val="TextoNormalCaracter"/>
        </w:rPr>
        <w:t>, ff. 2, 3.</w:t>
      </w:r>
    </w:p>
    <w:bookmarkStart w:id="704" w:name="DESCRIPTORALFABETICO26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"DESCRIPTOR261" </w:instrText>
      </w:r>
      <w:r w:rsidR="001302DC" w:rsidRPr="001E1F61">
        <w:rPr>
          <w:rStyle w:val="TextoNormalNegritaCaracter"/>
        </w:rPr>
      </w:r>
      <w:r w:rsidRPr="001E1F61">
        <w:rPr>
          <w:rStyle w:val="TextoNormalNegritaCaracter"/>
        </w:rPr>
        <w:fldChar w:fldCharType="separate"/>
      </w:r>
      <w:bookmarkEnd w:id="704"/>
      <w:r w:rsidRPr="001E1F61">
        <w:rPr>
          <w:rStyle w:val="TextoNormalNegritaCaracter"/>
        </w:rPr>
        <w:t>Juicio de relevancia (Descriptor Nº 261)</w:t>
      </w:r>
      <w:r w:rsidRPr="001E1F61">
        <w:rPr>
          <w:rStyle w:val="TextoNormalNegritaCaracter"/>
        </w:rPr>
        <w:fldChar w:fldCharType="end"/>
      </w:r>
      <w:r w:rsidRPr="001E1F61">
        <w:rPr>
          <w:rStyle w:val="TextoNormalCaracter"/>
        </w:rPr>
        <w:t xml:space="preserve">, Sentencia </w:t>
      </w:r>
      <w:hyperlink w:anchor="SENTENCIA_2015_79" w:history="1">
        <w:r w:rsidRPr="001E1F61">
          <w:rPr>
            <w:rStyle w:val="TextoNormalCaracter"/>
          </w:rPr>
          <w:t>79/2015</w:t>
        </w:r>
      </w:hyperlink>
      <w:r w:rsidRPr="001E1F61">
        <w:rPr>
          <w:rStyle w:val="TextoNormalCaracter"/>
        </w:rPr>
        <w:t>, ff. 2 a 5.</w:t>
      </w:r>
    </w:p>
    <w:p w:rsidR="001E1F61" w:rsidRPr="001E1F61" w:rsidRDefault="001E1F61" w:rsidP="001E1F61">
      <w:pPr>
        <w:pStyle w:val="TextoNormalSangraFrancesa"/>
        <w:rPr>
          <w:rStyle w:val="TextoNormalCaracter"/>
        </w:rPr>
      </w:pPr>
      <w:r w:rsidRPr="001E1F61">
        <w:rPr>
          <w:rStyle w:val="TextoNormalCaracter"/>
        </w:rPr>
        <w:t xml:space="preserve">    Autos </w:t>
      </w:r>
      <w:hyperlink w:anchor="AUTO_2015_9" w:history="1">
        <w:r w:rsidRPr="001E1F61">
          <w:rPr>
            <w:rStyle w:val="TextoNormalCaracter"/>
          </w:rPr>
          <w:t>9/2015</w:t>
        </w:r>
      </w:hyperlink>
      <w:r w:rsidRPr="001E1F61">
        <w:rPr>
          <w:rStyle w:val="TextoNormalCaracter"/>
        </w:rPr>
        <w:t xml:space="preserve">, f. 4; </w:t>
      </w:r>
      <w:hyperlink w:anchor="AUTO_2015_10" w:history="1">
        <w:r w:rsidRPr="001E1F61">
          <w:rPr>
            <w:rStyle w:val="TextoNormalCaracter"/>
          </w:rPr>
          <w:t>10/2015</w:t>
        </w:r>
      </w:hyperlink>
      <w:r w:rsidRPr="001E1F61">
        <w:rPr>
          <w:rStyle w:val="TextoNormalCaracter"/>
        </w:rPr>
        <w:t>, f. 4.</w:t>
      </w:r>
    </w:p>
    <w:bookmarkStart w:id="705" w:name="DESCRIPTORALFABETICO26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"DESCRIPTOR263" </w:instrText>
      </w:r>
      <w:r w:rsidR="001302DC" w:rsidRPr="001E1F61">
        <w:rPr>
          <w:rStyle w:val="TextoNormalNegritaCaracter"/>
        </w:rPr>
      </w:r>
      <w:r w:rsidRPr="001E1F61">
        <w:rPr>
          <w:rStyle w:val="TextoNormalNegritaCaracter"/>
        </w:rPr>
        <w:fldChar w:fldCharType="separate"/>
      </w:r>
      <w:bookmarkEnd w:id="705"/>
      <w:r w:rsidRPr="001E1F61">
        <w:rPr>
          <w:rStyle w:val="TextoNormalNegritaCaracter"/>
        </w:rPr>
        <w:t>Juicio de relevancia inconsistente (Descriptor Nº 263)</w:t>
      </w:r>
      <w:r w:rsidRPr="001E1F61">
        <w:rPr>
          <w:rStyle w:val="TextoNormalNegritaCaracter"/>
        </w:rPr>
        <w:fldChar w:fldCharType="end"/>
      </w:r>
      <w:r w:rsidRPr="001E1F61">
        <w:rPr>
          <w:rStyle w:val="TextoNormalCaracter"/>
        </w:rPr>
        <w:t xml:space="preserve">, Sentencias </w:t>
      </w:r>
      <w:hyperlink w:anchor="SENTENCIA_2015_4" w:history="1">
        <w:r w:rsidRPr="001E1F61">
          <w:rPr>
            <w:rStyle w:val="TextoNormalCaracter"/>
          </w:rPr>
          <w:t>4/2015</w:t>
        </w:r>
      </w:hyperlink>
      <w:r w:rsidRPr="001E1F61">
        <w:rPr>
          <w:rStyle w:val="TextoNormalCaracter"/>
        </w:rPr>
        <w:t xml:space="preserve">, f. 2; </w:t>
      </w:r>
      <w:hyperlink w:anchor="SENTENCIA_2015_79" w:history="1">
        <w:r w:rsidRPr="001E1F61">
          <w:rPr>
            <w:rStyle w:val="TextoNormalCaracter"/>
          </w:rPr>
          <w:t>79/2015</w:t>
        </w:r>
      </w:hyperlink>
      <w:r w:rsidRPr="001E1F61">
        <w:rPr>
          <w:rStyle w:val="TextoNormalCaracter"/>
        </w:rPr>
        <w:t>, f. 4.</w:t>
      </w:r>
    </w:p>
    <w:bookmarkStart w:id="706" w:name="DESCRIPTORALFABETICO26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"DESCRIPTOR264" </w:instrText>
      </w:r>
      <w:r w:rsidR="001302DC" w:rsidRPr="001E1F61">
        <w:rPr>
          <w:rStyle w:val="TextoNormalNegritaCaracter"/>
        </w:rPr>
      </w:r>
      <w:r w:rsidRPr="001E1F61">
        <w:rPr>
          <w:rStyle w:val="TextoNormalNegritaCaracter"/>
        </w:rPr>
        <w:fldChar w:fldCharType="separate"/>
      </w:r>
      <w:bookmarkEnd w:id="706"/>
      <w:r w:rsidRPr="001E1F61">
        <w:rPr>
          <w:rStyle w:val="TextoNormalNegritaCaracter"/>
        </w:rPr>
        <w:t>Juicio de relevancia inexistente (Descriptor Nº 264)</w:t>
      </w:r>
      <w:r w:rsidRPr="001E1F61">
        <w:rPr>
          <w:rStyle w:val="TextoNormalNegritaCaracter"/>
        </w:rPr>
        <w:fldChar w:fldCharType="end"/>
      </w:r>
      <w:r w:rsidRPr="001E1F61">
        <w:rPr>
          <w:rStyle w:val="TextoNormalCaracter"/>
        </w:rPr>
        <w:t xml:space="preserve">, Autos </w:t>
      </w:r>
      <w:hyperlink w:anchor="AUTO_2015_74" w:history="1">
        <w:r w:rsidRPr="001E1F61">
          <w:rPr>
            <w:rStyle w:val="TextoNormalCaracter"/>
          </w:rPr>
          <w:t>74/2015</w:t>
        </w:r>
      </w:hyperlink>
      <w:r w:rsidRPr="001E1F61">
        <w:rPr>
          <w:rStyle w:val="TextoNormalCaracter"/>
        </w:rPr>
        <w:t xml:space="preserve">, f. 3; </w:t>
      </w:r>
      <w:hyperlink w:anchor="AUTO_2015_76" w:history="1">
        <w:r w:rsidRPr="001E1F61">
          <w:rPr>
            <w:rStyle w:val="TextoNormalCaracter"/>
          </w:rPr>
          <w:t>76/2015</w:t>
        </w:r>
      </w:hyperlink>
      <w:r w:rsidRPr="001E1F61">
        <w:rPr>
          <w:rStyle w:val="TextoNormalCaracter"/>
        </w:rPr>
        <w:t>, f. 4.</w:t>
      </w:r>
    </w:p>
    <w:bookmarkStart w:id="707" w:name="DESCRIPTORALFABETICO26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"DESCRIPTOR265" </w:instrText>
      </w:r>
      <w:r w:rsidR="001302DC" w:rsidRPr="001E1F61">
        <w:rPr>
          <w:rStyle w:val="TextoNormalNegritaCaracter"/>
        </w:rPr>
      </w:r>
      <w:r w:rsidRPr="001E1F61">
        <w:rPr>
          <w:rStyle w:val="TextoNormalNegritaCaracter"/>
        </w:rPr>
        <w:fldChar w:fldCharType="separate"/>
      </w:r>
      <w:bookmarkEnd w:id="707"/>
      <w:r w:rsidRPr="001E1F61">
        <w:rPr>
          <w:rStyle w:val="TextoNormalNegritaCaracter"/>
        </w:rPr>
        <w:t>Juicio de relevancia suficiente (Descriptor Nº 265)</w:t>
      </w:r>
      <w:r w:rsidRPr="001E1F61">
        <w:rPr>
          <w:rStyle w:val="TextoNormalNegritaCaracter"/>
        </w:rPr>
        <w:fldChar w:fldCharType="end"/>
      </w:r>
      <w:r w:rsidRPr="001E1F61">
        <w:rPr>
          <w:rStyle w:val="TextoNormalCaracter"/>
        </w:rPr>
        <w:t xml:space="preserve">, Sentencias </w:t>
      </w:r>
      <w:hyperlink w:anchor="SENTENCIA_2015_3" w:history="1">
        <w:r w:rsidRPr="001E1F61">
          <w:rPr>
            <w:rStyle w:val="TextoNormalCaracter"/>
          </w:rPr>
          <w:t>3/2015</w:t>
        </w:r>
      </w:hyperlink>
      <w:r w:rsidRPr="001E1F61">
        <w:rPr>
          <w:rStyle w:val="TextoNormalCaracter"/>
        </w:rPr>
        <w:t xml:space="preserve">, f. 2 b); </w:t>
      </w:r>
      <w:hyperlink w:anchor="SENTENCIA_2015_10" w:history="1">
        <w:r w:rsidRPr="001E1F61">
          <w:rPr>
            <w:rStyle w:val="TextoNormalCaracter"/>
          </w:rPr>
          <w:t>10/2015</w:t>
        </w:r>
      </w:hyperlink>
      <w:r w:rsidRPr="001E1F61">
        <w:rPr>
          <w:rStyle w:val="TextoNormalCaracter"/>
        </w:rPr>
        <w:t>, f. 2.</w:t>
      </w:r>
    </w:p>
    <w:bookmarkStart w:id="708" w:name="DESCRIPTORALFABETICO68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"DESCRIPTOR687" </w:instrText>
      </w:r>
      <w:r w:rsidR="001302DC" w:rsidRPr="001E1F61">
        <w:rPr>
          <w:rStyle w:val="TextoNormalNegritaCaracter"/>
        </w:rPr>
      </w:r>
      <w:r w:rsidRPr="001E1F61">
        <w:rPr>
          <w:rStyle w:val="TextoNormalNegritaCaracter"/>
        </w:rPr>
        <w:fldChar w:fldCharType="separate"/>
      </w:r>
      <w:bookmarkEnd w:id="708"/>
      <w:r w:rsidRPr="001E1F61">
        <w:rPr>
          <w:rStyle w:val="TextoNormalNegritaCaracter"/>
        </w:rPr>
        <w:t>Juicio de retracto arrendaticio (Descriptor Nº 687)</w:t>
      </w:r>
      <w:r w:rsidRPr="001E1F61">
        <w:rPr>
          <w:rStyle w:val="TextoNormalNegritaCaracter"/>
        </w:rPr>
        <w:fldChar w:fldCharType="end"/>
      </w:r>
      <w:r w:rsidRPr="001E1F61">
        <w:rPr>
          <w:rStyle w:val="TextoNormalCaracter"/>
        </w:rPr>
        <w:t xml:space="preserve">, Sentencia </w:t>
      </w:r>
      <w:hyperlink w:anchor="SENTENCIA_2015_115" w:history="1">
        <w:r w:rsidRPr="001E1F61">
          <w:rPr>
            <w:rStyle w:val="TextoNormalCaracter"/>
          </w:rPr>
          <w:t>115/2015</w:t>
        </w:r>
      </w:hyperlink>
      <w:r w:rsidRPr="001E1F61">
        <w:rPr>
          <w:rStyle w:val="TextoNormalCaracter"/>
        </w:rPr>
        <w:t>, f. 1.</w:t>
      </w:r>
    </w:p>
    <w:bookmarkStart w:id="709" w:name="DESCRIPTORALFABETICO69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"DESCRIPTOR695" </w:instrText>
      </w:r>
      <w:r w:rsidR="001302DC" w:rsidRPr="001E1F61">
        <w:rPr>
          <w:rStyle w:val="TextoNormalNegritaCaracter"/>
        </w:rPr>
      </w:r>
      <w:r w:rsidRPr="001E1F61">
        <w:rPr>
          <w:rStyle w:val="TextoNormalNegritaCaracter"/>
        </w:rPr>
        <w:fldChar w:fldCharType="separate"/>
      </w:r>
      <w:bookmarkEnd w:id="709"/>
      <w:r w:rsidRPr="001E1F61">
        <w:rPr>
          <w:rStyle w:val="TextoNormalNegritaCaracter"/>
        </w:rPr>
        <w:t>Jurado (Descriptor Nº 695)</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ff. 3, 5, 6, 8.</w:t>
      </w:r>
    </w:p>
    <w:bookmarkStart w:id="710" w:name="DESCRIPTORALFABETICO66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"DESCRIPTOR668" </w:instrText>
      </w:r>
      <w:r w:rsidR="001302DC" w:rsidRPr="001E1F61">
        <w:rPr>
          <w:rStyle w:val="TextoNormalNegritaCaracter"/>
        </w:rPr>
      </w:r>
      <w:r w:rsidRPr="001E1F61">
        <w:rPr>
          <w:rStyle w:val="TextoNormalNegritaCaracter"/>
        </w:rPr>
        <w:fldChar w:fldCharType="separate"/>
      </w:r>
      <w:bookmarkEnd w:id="710"/>
      <w:r w:rsidRPr="001E1F61">
        <w:rPr>
          <w:rStyle w:val="TextoNormalNegritaCaracter"/>
        </w:rPr>
        <w:t>Justicia gratuita (Descriptor Nº 668)</w:t>
      </w:r>
      <w:r w:rsidRPr="001E1F61">
        <w:rPr>
          <w:rStyle w:val="TextoNormalNegritaCaracter"/>
        </w:rPr>
        <w:fldChar w:fldCharType="end"/>
      </w:r>
      <w:r w:rsidRPr="001E1F61">
        <w:rPr>
          <w:rStyle w:val="TextoNormalCaracter"/>
        </w:rPr>
        <w:t xml:space="preserve">, Sentencia </w:t>
      </w:r>
      <w:hyperlink w:anchor="SENTENCIA_2015_90" w:history="1">
        <w:r w:rsidRPr="001E1F61">
          <w:rPr>
            <w:rStyle w:val="TextoNormalCaracter"/>
          </w:rPr>
          <w:t>90/2015</w:t>
        </w:r>
      </w:hyperlink>
      <w:r w:rsidRPr="001E1F61">
        <w:rPr>
          <w:rStyle w:val="TextoNormalCaracter"/>
        </w:rPr>
        <w:t>, ff. 1 a 4.</w:t>
      </w:r>
    </w:p>
    <w:p w:rsidR="001E1F61" w:rsidRPr="001E1F61" w:rsidRDefault="001E1F61" w:rsidP="001E1F61">
      <w:pPr>
        <w:pStyle w:val="TextoNormalSangraFrancesa"/>
        <w:rPr>
          <w:rStyle w:val="TextoNormalCaracter"/>
        </w:rPr>
      </w:pPr>
      <w:r w:rsidRPr="001E1F61">
        <w:rPr>
          <w:rStyle w:val="TextoNormalCursivaCaracter"/>
        </w:rPr>
        <w:t xml:space="preserve">    Alcance, </w:t>
      </w:r>
      <w:r w:rsidRPr="001E1F61">
        <w:rPr>
          <w:rStyle w:val="TextoNormalCaracter"/>
        </w:rPr>
        <w:t xml:space="preserve">Sentencia </w:t>
      </w:r>
      <w:hyperlink w:anchor="SENTENCIA_2015_124" w:history="1">
        <w:r w:rsidRPr="001E1F61">
          <w:rPr>
            <w:rStyle w:val="TextoNormalCaracter"/>
          </w:rPr>
          <w:t>124/2015</w:t>
        </w:r>
      </w:hyperlink>
      <w:r w:rsidRPr="001E1F61">
        <w:rPr>
          <w:rStyle w:val="TextoNormalCaracter"/>
        </w:rPr>
        <w:t>, ff. 1 a 4.</w:t>
      </w:r>
    </w:p>
    <w:bookmarkStart w:id="711" w:name="DESCRIPTORALFABETICO289"/>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"DESCRIPTOR289" </w:instrText>
      </w:r>
      <w:r w:rsidR="001302DC" w:rsidRPr="001E1F61">
        <w:rPr>
          <w:rStyle w:val="TextoNormalNegritaCaracter"/>
        </w:rPr>
      </w:r>
      <w:r w:rsidRPr="001E1F61">
        <w:rPr>
          <w:rStyle w:val="TextoNormalNegritaCaracter"/>
        </w:rPr>
        <w:fldChar w:fldCharType="separate"/>
      </w:r>
      <w:bookmarkEnd w:id="711"/>
      <w:r w:rsidRPr="001E1F61">
        <w:rPr>
          <w:rStyle w:val="TextoNormalNegritaCaracter"/>
        </w:rPr>
        <w:t>Justificación de la especial trascendencia constitucional (Descriptor Nº 289)</w:t>
      </w:r>
      <w:r w:rsidRPr="001E1F61">
        <w:rPr>
          <w:rStyle w:val="TextoNormalNegritaCaracter"/>
        </w:rPr>
        <w:fldChar w:fldCharType="end"/>
      </w:r>
      <w:r w:rsidRPr="001E1F61">
        <w:rPr>
          <w:rStyle w:val="TextoNormalCaracter"/>
        </w:rPr>
        <w:t xml:space="preserve">, Sentencias </w:t>
      </w:r>
      <w:hyperlink w:anchor="SENTENCIA_2015_9" w:history="1">
        <w:r w:rsidRPr="001E1F61">
          <w:rPr>
            <w:rStyle w:val="TextoNormalCaracter"/>
          </w:rPr>
          <w:t>9/2015</w:t>
        </w:r>
      </w:hyperlink>
      <w:r w:rsidRPr="001E1F61">
        <w:rPr>
          <w:rStyle w:val="TextoNormalCaracter"/>
        </w:rPr>
        <w:t xml:space="preserve">, ff. 2, 3; </w:t>
      </w:r>
      <w:hyperlink w:anchor="SENTENCIA_2015_21" w:history="1">
        <w:r w:rsidRPr="001E1F61">
          <w:rPr>
            <w:rStyle w:val="TextoNormalCaracter"/>
          </w:rPr>
          <w:t>21/2015</w:t>
        </w:r>
      </w:hyperlink>
      <w:r w:rsidRPr="001E1F61">
        <w:rPr>
          <w:rStyle w:val="TextoNormalCaracter"/>
        </w:rPr>
        <w:t xml:space="preserve">, f. 2; </w:t>
      </w:r>
      <w:hyperlink w:anchor="SENTENCIA_2015_96" w:history="1">
        <w:r w:rsidRPr="001E1F61">
          <w:rPr>
            <w:rStyle w:val="TextoNormalCaracter"/>
          </w:rPr>
          <w:t>96/2015</w:t>
        </w:r>
      </w:hyperlink>
      <w:r w:rsidRPr="001E1F61">
        <w:rPr>
          <w:rStyle w:val="TextoNormalCaracter"/>
        </w:rPr>
        <w:t xml:space="preserve">, f. 1; </w:t>
      </w:r>
      <w:hyperlink w:anchor="SENTENCIA_2015_98" w:history="1">
        <w:r w:rsidRPr="001E1F61">
          <w:rPr>
            <w:rStyle w:val="TextoNormalCaracter"/>
          </w:rPr>
          <w:t>98/2015</w:t>
        </w:r>
      </w:hyperlink>
      <w:r w:rsidRPr="001E1F61">
        <w:rPr>
          <w:rStyle w:val="TextoNormalCaracter"/>
        </w:rPr>
        <w:t xml:space="preserve">, f. 2; </w:t>
      </w:r>
      <w:hyperlink w:anchor="SENTENCIA_2015_101" w:history="1">
        <w:r w:rsidRPr="001E1F61">
          <w:rPr>
            <w:rStyle w:val="TextoNormalCaracter"/>
          </w:rPr>
          <w:t>101/2015</w:t>
        </w:r>
      </w:hyperlink>
      <w:r w:rsidRPr="001E1F61">
        <w:rPr>
          <w:rStyle w:val="TextoNormalCaracter"/>
        </w:rPr>
        <w:t>, f. 2.</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31" w:history="1">
        <w:r w:rsidRPr="001E1F61">
          <w:rPr>
            <w:rStyle w:val="TextoNormalCaracter"/>
          </w:rPr>
          <w:t>31/2015</w:t>
        </w:r>
      </w:hyperlink>
      <w:r w:rsidRPr="001E1F61">
        <w:rPr>
          <w:rStyle w:val="TextoNormalCaracter"/>
        </w:rPr>
        <w:t>, f. 2.</w:t>
      </w:r>
    </w:p>
    <w:bookmarkStart w:id="712" w:name="DESCRIPTORALFABETICO11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"DESCRIPTOR119" </w:instrText>
      </w:r>
      <w:r w:rsidR="001302DC" w:rsidRPr="001E1F61">
        <w:rPr>
          <w:rStyle w:val="TextoNormalNegritaCaracter"/>
        </w:rPr>
      </w:r>
      <w:r w:rsidRPr="001E1F61">
        <w:rPr>
          <w:rStyle w:val="TextoNormalNegritaCaracter"/>
        </w:rPr>
        <w:fldChar w:fldCharType="separate"/>
      </w:r>
      <w:bookmarkEnd w:id="712"/>
      <w:r w:rsidRPr="001E1F61">
        <w:rPr>
          <w:rStyle w:val="TextoNormalNegritaCaracter"/>
        </w:rPr>
        <w:t>Justificación razonable del tratamiento legal diferenciado (Descriptor Nº 119)</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 3 e); </w:t>
      </w:r>
      <w:hyperlink w:anchor="SENTENCIA_2015_50" w:history="1">
        <w:r w:rsidRPr="001E1F61">
          <w:rPr>
            <w:rStyle w:val="TextoNormalCaracter"/>
          </w:rPr>
          <w:t>50/2015</w:t>
        </w:r>
      </w:hyperlink>
      <w:r w:rsidRPr="001E1F61">
        <w:rPr>
          <w:rStyle w:val="TextoNormalCaracter"/>
        </w:rPr>
        <w:t xml:space="preserve">, ff. 2, 5, VP; </w:t>
      </w:r>
      <w:hyperlink w:anchor="SENTENCIA_2015_110" w:history="1">
        <w:r w:rsidRPr="001E1F61">
          <w:rPr>
            <w:rStyle w:val="TextoNormalCaracter"/>
          </w:rPr>
          <w:t>110/2015</w:t>
        </w:r>
      </w:hyperlink>
      <w:r w:rsidRPr="001E1F61">
        <w:rPr>
          <w:rStyle w:val="TextoNormalCaracter"/>
        </w:rPr>
        <w:t>, ff. 4, 5.</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L</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713" w:name="DESCRIPTORALFABETICO64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"DESCRIPTOR645" </w:instrText>
      </w:r>
      <w:r w:rsidR="001302DC" w:rsidRPr="001E1F61">
        <w:rPr>
          <w:rStyle w:val="TextoNormalNegritaCaracter"/>
        </w:rPr>
      </w:r>
      <w:r w:rsidRPr="001E1F61">
        <w:rPr>
          <w:rStyle w:val="TextoNormalNegritaCaracter"/>
        </w:rPr>
        <w:fldChar w:fldCharType="separate"/>
      </w:r>
      <w:bookmarkEnd w:id="713"/>
      <w:r w:rsidRPr="001E1F61">
        <w:rPr>
          <w:rStyle w:val="TextoNormalNegritaCaracter"/>
        </w:rPr>
        <w:t>Lanzamiento de vivienda (Descriptor Nº 645)</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16 a 18.</w:t>
      </w:r>
    </w:p>
    <w:bookmarkStart w:id="714" w:name="DESCRIPTORALFABETICO51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"DESCRIPTOR511" </w:instrText>
      </w:r>
      <w:r w:rsidR="001302DC" w:rsidRPr="001E1F61">
        <w:rPr>
          <w:rStyle w:val="TextoNormalNegritaCaracter"/>
        </w:rPr>
      </w:r>
      <w:r w:rsidRPr="001E1F61">
        <w:rPr>
          <w:rStyle w:val="TextoNormalNegritaCaracter"/>
        </w:rPr>
        <w:fldChar w:fldCharType="separate"/>
      </w:r>
      <w:bookmarkEnd w:id="714"/>
      <w:r w:rsidRPr="001E1F61">
        <w:rPr>
          <w:rStyle w:val="TextoNormalNegritaCaracter"/>
        </w:rPr>
        <w:t>Legislación básica (Descriptor Nº 511)</w:t>
      </w:r>
      <w:r w:rsidRPr="001E1F61">
        <w:rPr>
          <w:rStyle w:val="TextoNormalNegritaCaracter"/>
        </w:rPr>
        <w:fldChar w:fldCharType="end"/>
      </w:r>
      <w:r w:rsidRPr="001E1F61">
        <w:rPr>
          <w:rStyle w:val="TextoNormalCaracter"/>
        </w:rPr>
        <w:t xml:space="preserve">, Sentencias </w:t>
      </w:r>
      <w:hyperlink w:anchor="SENTENCIA_2015_5" w:history="1">
        <w:r w:rsidRPr="001E1F61">
          <w:rPr>
            <w:rStyle w:val="TextoNormalCaracter"/>
          </w:rPr>
          <w:t>5/2015</w:t>
        </w:r>
      </w:hyperlink>
      <w:r w:rsidRPr="001E1F61">
        <w:rPr>
          <w:rStyle w:val="TextoNormalCaracter"/>
        </w:rPr>
        <w:t xml:space="preserve">, f. 5; </w:t>
      </w:r>
      <w:hyperlink w:anchor="SENTENCIA_2015_6" w:history="1">
        <w:r w:rsidRPr="001E1F61">
          <w:rPr>
            <w:rStyle w:val="TextoNormalCaracter"/>
          </w:rPr>
          <w:t>6/2015</w:t>
        </w:r>
      </w:hyperlink>
      <w:r w:rsidRPr="001E1F61">
        <w:rPr>
          <w:rStyle w:val="TextoNormalCaracter"/>
        </w:rPr>
        <w:t xml:space="preserve">, f. 2 b); </w:t>
      </w:r>
      <w:hyperlink w:anchor="SENTENCIA_2015_45" w:history="1">
        <w:r w:rsidRPr="001E1F61">
          <w:rPr>
            <w:rStyle w:val="TextoNormalCaracter"/>
          </w:rPr>
          <w:t>45/2015</w:t>
        </w:r>
      </w:hyperlink>
      <w:r w:rsidRPr="001E1F61">
        <w:rPr>
          <w:rStyle w:val="TextoNormalCaracter"/>
        </w:rPr>
        <w:t xml:space="preserve">, ff. 1 a 3; </w:t>
      </w:r>
      <w:hyperlink w:anchor="SENTENCIA_2015_58" w:history="1">
        <w:r w:rsidRPr="001E1F61">
          <w:rPr>
            <w:rStyle w:val="TextoNormalCaracter"/>
          </w:rPr>
          <w:t>58/2015</w:t>
        </w:r>
      </w:hyperlink>
      <w:r w:rsidRPr="001E1F61">
        <w:rPr>
          <w:rStyle w:val="TextoNormalCaracter"/>
        </w:rPr>
        <w:t xml:space="preserve">, ff. 2, a 4; </w:t>
      </w:r>
      <w:hyperlink w:anchor="SENTENCIA_2015_84" w:history="1">
        <w:r w:rsidRPr="001E1F61">
          <w:rPr>
            <w:rStyle w:val="TextoNormalCaracter"/>
          </w:rPr>
          <w:t>84/2015</w:t>
        </w:r>
      </w:hyperlink>
      <w:r w:rsidRPr="001E1F61">
        <w:rPr>
          <w:rStyle w:val="TextoNormalCaracter"/>
        </w:rPr>
        <w:t xml:space="preserve">, ff. 5, 6, 8; </w:t>
      </w:r>
      <w:hyperlink w:anchor="SENTENCIA_2015_93" w:history="1">
        <w:r w:rsidRPr="001E1F61">
          <w:rPr>
            <w:rStyle w:val="TextoNormalCaracter"/>
          </w:rPr>
          <w:t>93/2015</w:t>
        </w:r>
      </w:hyperlink>
      <w:r w:rsidRPr="001E1F61">
        <w:rPr>
          <w:rStyle w:val="TextoNormalCaracter"/>
        </w:rPr>
        <w:t xml:space="preserve">, f. 18, VP I, VP II, VP III; </w:t>
      </w:r>
      <w:hyperlink w:anchor="SENTENCIA_2015_143" w:history="1">
        <w:r w:rsidRPr="001E1F61">
          <w:rPr>
            <w:rStyle w:val="TextoNormalCaracter"/>
          </w:rPr>
          <w:t>143/2015</w:t>
        </w:r>
      </w:hyperlink>
      <w:r w:rsidRPr="001E1F61">
        <w:rPr>
          <w:rStyle w:val="TextoNormalCaracter"/>
        </w:rPr>
        <w:t>, ff. 3, 4.</w:t>
      </w:r>
    </w:p>
    <w:bookmarkStart w:id="715" w:name="DESCRIPTORALFABETICO51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"DESCRIPTOR516" </w:instrText>
      </w:r>
      <w:r w:rsidR="001302DC" w:rsidRPr="001E1F61">
        <w:rPr>
          <w:rStyle w:val="TextoNormalNegritaCaracter"/>
        </w:rPr>
      </w:r>
      <w:r w:rsidRPr="001E1F61">
        <w:rPr>
          <w:rStyle w:val="TextoNormalNegritaCaracter"/>
        </w:rPr>
        <w:fldChar w:fldCharType="separate"/>
      </w:r>
      <w:bookmarkEnd w:id="715"/>
      <w:r w:rsidRPr="001E1F61">
        <w:rPr>
          <w:rStyle w:val="TextoNormalNegritaCaracter"/>
        </w:rPr>
        <w:t>Legislación de desarrollo (Descriptor Nº 516)</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ff. 1 a 4.</w:t>
      </w:r>
    </w:p>
    <w:bookmarkStart w:id="716" w:name="DESCRIPTORALFABETICO51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"DESCRIPTOR518" </w:instrText>
      </w:r>
      <w:r w:rsidR="001302DC" w:rsidRPr="001E1F61">
        <w:rPr>
          <w:rStyle w:val="TextoNormalNegritaCaracter"/>
        </w:rPr>
      </w:r>
      <w:r w:rsidRPr="001E1F61">
        <w:rPr>
          <w:rStyle w:val="TextoNormalNegritaCaracter"/>
        </w:rPr>
        <w:fldChar w:fldCharType="separate"/>
      </w:r>
      <w:bookmarkEnd w:id="716"/>
      <w:r w:rsidRPr="001E1F61">
        <w:rPr>
          <w:rStyle w:val="TextoNormalNegritaCaracter"/>
        </w:rPr>
        <w:t>Legislación procesal penal (Descriptor Nº 518)</w:t>
      </w:r>
      <w:r w:rsidRPr="001E1F61">
        <w:rPr>
          <w:rStyle w:val="TextoNormalNegritaCaracter"/>
        </w:rPr>
        <w:fldChar w:fldCharType="end"/>
      </w:r>
      <w:r w:rsidRPr="001E1F61">
        <w:rPr>
          <w:rStyle w:val="TextoNormalCaracter"/>
        </w:rPr>
        <w:t xml:space="preserve">, Sentencia </w:t>
      </w:r>
      <w:hyperlink w:anchor="SENTENCIA_2015_91" w:history="1">
        <w:r w:rsidRPr="001E1F61">
          <w:rPr>
            <w:rStyle w:val="TextoNormalCaracter"/>
          </w:rPr>
          <w:t>91/2015</w:t>
        </w:r>
      </w:hyperlink>
      <w:r w:rsidRPr="001E1F61">
        <w:rPr>
          <w:rStyle w:val="TextoNormalCaracter"/>
        </w:rPr>
        <w:t>, f. 3.</w:t>
      </w:r>
    </w:p>
    <w:bookmarkStart w:id="717" w:name="DESCRIPTORALFABETICO32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"DESCRIPTOR327" </w:instrText>
      </w:r>
      <w:r w:rsidR="001302DC" w:rsidRPr="001E1F61">
        <w:rPr>
          <w:rStyle w:val="TextoNormalNegritaCaracter"/>
        </w:rPr>
      </w:r>
      <w:r w:rsidRPr="001E1F61">
        <w:rPr>
          <w:rStyle w:val="TextoNormalNegritaCaracter"/>
        </w:rPr>
        <w:fldChar w:fldCharType="separate"/>
      </w:r>
      <w:bookmarkEnd w:id="717"/>
      <w:r w:rsidRPr="001E1F61">
        <w:rPr>
          <w:rStyle w:val="TextoNormalNegritaCaracter"/>
        </w:rPr>
        <w:t>Legislatura finalizada (Descriptor Nº 327)</w:t>
      </w:r>
      <w:r w:rsidRPr="001E1F61">
        <w:rPr>
          <w:rStyle w:val="TextoNormalNegritaCaracter"/>
        </w:rPr>
        <w:fldChar w:fldCharType="end"/>
      </w:r>
      <w:r w:rsidRPr="001E1F61">
        <w:rPr>
          <w:rStyle w:val="TextoNormalCaracter"/>
        </w:rPr>
        <w:t xml:space="preserve">, Sentencia </w:t>
      </w:r>
      <w:hyperlink w:anchor="SENTENCIA_2015_19" w:history="1">
        <w:r w:rsidRPr="001E1F61">
          <w:rPr>
            <w:rStyle w:val="TextoNormalCaracter"/>
          </w:rPr>
          <w:t>19/2015</w:t>
        </w:r>
      </w:hyperlink>
      <w:r w:rsidRPr="001E1F61">
        <w:rPr>
          <w:rStyle w:val="TextoNormalCaracter"/>
        </w:rPr>
        <w:t>, f. 6.</w:t>
      </w:r>
    </w:p>
    <w:bookmarkStart w:id="718" w:name="DESCRIPTORALFABETICO32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"DESCRIPTOR328" </w:instrText>
      </w:r>
      <w:r w:rsidR="001302DC" w:rsidRPr="001E1F61">
        <w:rPr>
          <w:rStyle w:val="TextoNormalNegritaCaracter"/>
        </w:rPr>
      </w:r>
      <w:r w:rsidRPr="001E1F61">
        <w:rPr>
          <w:rStyle w:val="TextoNormalNegritaCaracter"/>
        </w:rPr>
        <w:fldChar w:fldCharType="separate"/>
      </w:r>
      <w:bookmarkEnd w:id="718"/>
      <w:r w:rsidRPr="001E1F61">
        <w:rPr>
          <w:rStyle w:val="TextoNormalNegritaCaracter"/>
        </w:rPr>
        <w:t>Legislatura no finalizada (Descriptor Nº 328)</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8; </w:t>
      </w:r>
      <w:hyperlink w:anchor="SENTENCIA_2015_23" w:history="1">
        <w:r w:rsidRPr="001E1F61">
          <w:rPr>
            <w:rStyle w:val="TextoNormalCaracter"/>
          </w:rPr>
          <w:t>23/2015</w:t>
        </w:r>
      </w:hyperlink>
      <w:r w:rsidRPr="001E1F61">
        <w:rPr>
          <w:rStyle w:val="TextoNormalCaracter"/>
        </w:rPr>
        <w:t>, f. 9.</w:t>
      </w:r>
    </w:p>
    <w:bookmarkStart w:id="719" w:name="DESCRIPTORALFABETICO51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"DESCRIPTOR519" </w:instrText>
      </w:r>
      <w:r w:rsidR="001302DC" w:rsidRPr="001E1F61">
        <w:rPr>
          <w:rStyle w:val="TextoNormalNegritaCaracter"/>
        </w:rPr>
      </w:r>
      <w:r w:rsidRPr="001E1F61">
        <w:rPr>
          <w:rStyle w:val="TextoNormalNegritaCaracter"/>
        </w:rPr>
        <w:fldChar w:fldCharType="separate"/>
      </w:r>
      <w:bookmarkEnd w:id="719"/>
      <w:r w:rsidRPr="001E1F61">
        <w:rPr>
          <w:rStyle w:val="TextoNormalNegritaCaracter"/>
        </w:rPr>
        <w:t>Leyes de armonización (Descriptor Nº 519)</w:t>
      </w:r>
      <w:r w:rsidRPr="001E1F61">
        <w:rPr>
          <w:rStyle w:val="TextoNormalNegritaCaracter"/>
        </w:rPr>
        <w:fldChar w:fldCharType="end"/>
      </w:r>
      <w:r w:rsidRPr="001E1F61">
        <w:rPr>
          <w:rStyle w:val="TextoNormalCaracter"/>
        </w:rPr>
        <w:t xml:space="preserve">, Sentencia </w:t>
      </w:r>
      <w:hyperlink w:anchor="SENTENCIA_2015_26" w:history="1">
        <w:r w:rsidRPr="001E1F61">
          <w:rPr>
            <w:rStyle w:val="TextoNormalCaracter"/>
          </w:rPr>
          <w:t>26/2015</w:t>
        </w:r>
      </w:hyperlink>
      <w:r w:rsidRPr="001E1F61">
        <w:rPr>
          <w:rStyle w:val="TextoNormalCaracter"/>
        </w:rPr>
        <w:t>, f. 5.</w:t>
      </w:r>
    </w:p>
    <w:p w:rsidR="001E1F61" w:rsidRPr="001E1F61" w:rsidRDefault="001E1F61" w:rsidP="001E1F61">
      <w:pPr>
        <w:pStyle w:val="TextoNormalSangraFrancesa"/>
        <w:rPr>
          <w:rStyle w:val="TextoNormalNegritaCaracter"/>
        </w:rPr>
      </w:pPr>
      <w:r w:rsidRPr="001E1F61">
        <w:rPr>
          <w:rStyle w:val="TextoNormalCursivaCaracter"/>
        </w:rPr>
        <w:t>Leyes de bases</w:t>
      </w:r>
      <w:r>
        <w:t xml:space="preserve"> véase </w:t>
      </w:r>
      <w:hyperlink w:anchor="DESCRIPTORALFABETICO511" w:history="1">
        <w:r w:rsidRPr="001E1F61">
          <w:rPr>
            <w:rStyle w:val="TextoNormalNegritaCaracter"/>
          </w:rPr>
          <w:t>Legislación básica</w:t>
        </w:r>
      </w:hyperlink>
    </w:p>
    <w:bookmarkStart w:id="720" w:name="DESCRIPTORALFABETICO52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"DESCRIPTOR520" </w:instrText>
      </w:r>
      <w:r w:rsidR="001302DC" w:rsidRPr="001E1F61">
        <w:rPr>
          <w:rStyle w:val="TextoNormalNegritaCaracter"/>
        </w:rPr>
      </w:r>
      <w:r w:rsidRPr="001E1F61">
        <w:rPr>
          <w:rStyle w:val="TextoNormalNegritaCaracter"/>
        </w:rPr>
        <w:fldChar w:fldCharType="separate"/>
      </w:r>
      <w:bookmarkEnd w:id="720"/>
      <w:r w:rsidRPr="001E1F61">
        <w:rPr>
          <w:rStyle w:val="TextoNormalNegritaCaracter"/>
        </w:rPr>
        <w:t>Leyes de presupuestos (Descriptor Nº 520)</w:t>
      </w:r>
      <w:r w:rsidRPr="001E1F61">
        <w:rPr>
          <w:rStyle w:val="TextoNormalNegritaCaracter"/>
        </w:rPr>
        <w:fldChar w:fldCharType="end"/>
      </w:r>
      <w:r w:rsidRPr="001E1F61">
        <w:rPr>
          <w:rStyle w:val="TextoNormalCaracter"/>
        </w:rPr>
        <w:t xml:space="preserve">, Sentencia </w:t>
      </w:r>
      <w:hyperlink w:anchor="SENTENCIA_2015_73" w:history="1">
        <w:r w:rsidRPr="001E1F61">
          <w:rPr>
            <w:rStyle w:val="TextoNormalCaracter"/>
          </w:rPr>
          <w:t>73/2015</w:t>
        </w:r>
      </w:hyperlink>
      <w:r w:rsidRPr="001E1F61">
        <w:rPr>
          <w:rStyle w:val="TextoNormalCaracter"/>
        </w:rPr>
        <w:t>, f. 4.</w:t>
      </w:r>
    </w:p>
    <w:bookmarkStart w:id="721" w:name="DESCRIPTORALFABETICO52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"DESCRIPTOR522" </w:instrText>
      </w:r>
      <w:r w:rsidR="001302DC" w:rsidRPr="001E1F61">
        <w:rPr>
          <w:rStyle w:val="TextoNormalNegritaCaracter"/>
        </w:rPr>
      </w:r>
      <w:r w:rsidRPr="001E1F61">
        <w:rPr>
          <w:rStyle w:val="TextoNormalNegritaCaracter"/>
        </w:rPr>
        <w:fldChar w:fldCharType="separate"/>
      </w:r>
      <w:bookmarkEnd w:id="721"/>
      <w:r w:rsidRPr="001E1F61">
        <w:rPr>
          <w:rStyle w:val="TextoNormalNegritaCaracter"/>
        </w:rPr>
        <w:t>Leyes de presupuestos generales del Estado (Descriptor Nº 522)</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ff. 1 a 5; </w:t>
      </w:r>
      <w:hyperlink w:anchor="SENTENCIA_2015_62" w:history="1">
        <w:r w:rsidRPr="001E1F61">
          <w:rPr>
            <w:rStyle w:val="TextoNormalCaracter"/>
          </w:rPr>
          <w:t>62/2015</w:t>
        </w:r>
      </w:hyperlink>
      <w:r w:rsidRPr="001E1F61">
        <w:rPr>
          <w:rStyle w:val="TextoNormalCaracter"/>
        </w:rPr>
        <w:t xml:space="preserve">, f. 3; </w:t>
      </w:r>
      <w:hyperlink w:anchor="SENTENCIA_2015_94" w:history="1">
        <w:r w:rsidRPr="001E1F61">
          <w:rPr>
            <w:rStyle w:val="TextoNormalCaracter"/>
          </w:rPr>
          <w:t>94/2015</w:t>
        </w:r>
      </w:hyperlink>
      <w:r w:rsidRPr="001E1F61">
        <w:rPr>
          <w:rStyle w:val="TextoNormalCaracter"/>
        </w:rPr>
        <w:t xml:space="preserve">, ff. 3 a 5; </w:t>
      </w:r>
      <w:hyperlink w:anchor="SENTENCIA_2015_143" w:history="1">
        <w:r w:rsidRPr="001E1F61">
          <w:rPr>
            <w:rStyle w:val="TextoNormalCaracter"/>
          </w:rPr>
          <w:t>143/2015</w:t>
        </w:r>
      </w:hyperlink>
      <w:r w:rsidRPr="001E1F61">
        <w:rPr>
          <w:rStyle w:val="TextoNormalCaracter"/>
        </w:rPr>
        <w:t>, f. 4.</w:t>
      </w:r>
    </w:p>
    <w:p w:rsidR="001E1F61" w:rsidRPr="001E1F61" w:rsidRDefault="001E1F61" w:rsidP="001E1F61">
      <w:pPr>
        <w:pStyle w:val="TextoNormalSangraFrancesa"/>
        <w:rPr>
          <w:rStyle w:val="TextoNormalNegritaCaracter"/>
        </w:rPr>
      </w:pPr>
      <w:r w:rsidRPr="001E1F61">
        <w:rPr>
          <w:rStyle w:val="TextoNormalCursivaCaracter"/>
        </w:rPr>
        <w:t>Leyes ómnibus</w:t>
      </w:r>
      <w:r>
        <w:t xml:space="preserve"> véase </w:t>
      </w:r>
      <w:hyperlink w:anchor="DESCRIPTORALFABETICO530" w:history="1">
        <w:r w:rsidRPr="001E1F61">
          <w:rPr>
            <w:rStyle w:val="TextoNormalNegritaCaracter"/>
          </w:rPr>
          <w:t>Normas de contenido heterogéneo</w:t>
        </w:r>
      </w:hyperlink>
    </w:p>
    <w:bookmarkStart w:id="722" w:name="DESCRIPTORALFABETICO52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"DESCRIPTOR524" </w:instrText>
      </w:r>
      <w:r w:rsidR="001302DC" w:rsidRPr="001E1F61">
        <w:rPr>
          <w:rStyle w:val="TextoNormalNegritaCaracter"/>
        </w:rPr>
      </w:r>
      <w:r w:rsidRPr="001E1F61">
        <w:rPr>
          <w:rStyle w:val="TextoNormalNegritaCaracter"/>
        </w:rPr>
        <w:fldChar w:fldCharType="separate"/>
      </w:r>
      <w:bookmarkEnd w:id="722"/>
      <w:r w:rsidRPr="001E1F61">
        <w:rPr>
          <w:rStyle w:val="TextoNormalNegritaCaracter"/>
        </w:rPr>
        <w:t>Leyes singulares (Descriptor Nº 524)</w:t>
      </w:r>
      <w:r w:rsidRPr="001E1F61">
        <w:rPr>
          <w:rStyle w:val="TextoNormalNegritaCaracter"/>
        </w:rPr>
        <w:fldChar w:fldCharType="end"/>
      </w:r>
      <w:r w:rsidRPr="001E1F61">
        <w:rPr>
          <w:rStyle w:val="TextoNormalCaracter"/>
        </w:rPr>
        <w:t xml:space="preserve">, Sentencia </w:t>
      </w:r>
      <w:hyperlink w:anchor="SENTENCIA_2015_50" w:history="1">
        <w:r w:rsidRPr="001E1F61">
          <w:rPr>
            <w:rStyle w:val="TextoNormalCaracter"/>
          </w:rPr>
          <w:t>50/2015</w:t>
        </w:r>
      </w:hyperlink>
      <w:r w:rsidRPr="001E1F61">
        <w:rPr>
          <w:rStyle w:val="TextoNormalCaracter"/>
        </w:rPr>
        <w:t>, ff. 3, 4.</w:t>
      </w:r>
    </w:p>
    <w:p w:rsidR="001E1F61" w:rsidRPr="001E1F61" w:rsidRDefault="001E1F61" w:rsidP="001E1F61">
      <w:pPr>
        <w:pStyle w:val="TextoNormalSangraFrancesa"/>
        <w:rPr>
          <w:rStyle w:val="TextoNormalCaracter"/>
        </w:rPr>
      </w:pPr>
      <w:r w:rsidRPr="001E1F61">
        <w:rPr>
          <w:rStyle w:val="TextoNormalCursivaCaracter"/>
        </w:rPr>
        <w:t xml:space="preserve">    Concepto, </w:t>
      </w:r>
      <w:r w:rsidRPr="001E1F61">
        <w:rPr>
          <w:rStyle w:val="TextoNormalCaracter"/>
        </w:rPr>
        <w:t xml:space="preserve">Sentencia </w:t>
      </w:r>
      <w:hyperlink w:anchor="SENTENCIA_2015_50" w:history="1">
        <w:r w:rsidRPr="001E1F61">
          <w:rPr>
            <w:rStyle w:val="TextoNormalCaracter"/>
          </w:rPr>
          <w:t>50/2015</w:t>
        </w:r>
      </w:hyperlink>
      <w:r w:rsidRPr="001E1F61">
        <w:rPr>
          <w:rStyle w:val="TextoNormalCaracter"/>
        </w:rPr>
        <w:t>, f. 3.</w:t>
      </w:r>
    </w:p>
    <w:p w:rsidR="001E1F61" w:rsidRPr="001E1F61" w:rsidRDefault="001E1F61" w:rsidP="001E1F61">
      <w:pPr>
        <w:pStyle w:val="TextoNormalSangraFrancesa"/>
        <w:rPr>
          <w:rStyle w:val="TextoNormalNegritaCaracter"/>
        </w:rPr>
      </w:pPr>
      <w:r w:rsidRPr="001E1F61">
        <w:rPr>
          <w:rStyle w:val="TextoNormalCursivaCaracter"/>
        </w:rPr>
        <w:t>Leyes transversales</w:t>
      </w:r>
      <w:r>
        <w:t xml:space="preserve"> véase </w:t>
      </w:r>
      <w:hyperlink w:anchor="DESCRIPTORALFABETICO530" w:history="1">
        <w:r w:rsidRPr="001E1F61">
          <w:rPr>
            <w:rStyle w:val="TextoNormalNegritaCaracter"/>
          </w:rPr>
          <w:t>Normas de contenido heterogéneo</w:t>
        </w:r>
      </w:hyperlink>
    </w:p>
    <w:p w:rsidR="001E1F61" w:rsidRPr="001E1F61" w:rsidRDefault="001E1F61" w:rsidP="001E1F61">
      <w:pPr>
        <w:pStyle w:val="TextoNormalSangraFrancesa"/>
        <w:rPr>
          <w:rStyle w:val="TextoNormalNegritaCaracter"/>
        </w:rPr>
      </w:pPr>
      <w:r w:rsidRPr="001E1F61">
        <w:rPr>
          <w:rStyle w:val="TextoNormalCursivaCaracter"/>
        </w:rPr>
        <w:t>Libertad de competencia</w:t>
      </w:r>
      <w:r>
        <w:t xml:space="preserve"> véase </w:t>
      </w:r>
      <w:hyperlink w:anchor="DESCRIPTORALFABETICO196" w:history="1">
        <w:r w:rsidRPr="001E1F61">
          <w:rPr>
            <w:rStyle w:val="TextoNormalNegritaCaracter"/>
          </w:rPr>
          <w:t>Libre competencia</w:t>
        </w:r>
      </w:hyperlink>
    </w:p>
    <w:p w:rsidR="001E1F61" w:rsidRPr="001E1F61" w:rsidRDefault="001E1F61" w:rsidP="001E1F61">
      <w:pPr>
        <w:pStyle w:val="TextoNormalSangraFrancesa"/>
        <w:rPr>
          <w:rStyle w:val="TextoNormalNegritaCaracter"/>
        </w:rPr>
      </w:pPr>
      <w:r w:rsidRPr="001E1F61">
        <w:rPr>
          <w:rStyle w:val="TextoNormalCursivaCaracter"/>
        </w:rPr>
        <w:t>Libertad de comunicación</w:t>
      </w:r>
      <w:r>
        <w:t xml:space="preserve"> véase </w:t>
      </w:r>
      <w:hyperlink w:anchor="DESCRIPTORALFABETICO200" w:history="1">
        <w:r w:rsidRPr="001E1F61">
          <w:rPr>
            <w:rStyle w:val="TextoNormalNegritaCaracter"/>
          </w:rPr>
          <w:t>Derecho a comunicar libremente información</w:t>
        </w:r>
      </w:hyperlink>
    </w:p>
    <w:bookmarkStart w:id="723" w:name="DESCRIPTORALFABETICO20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"DESCRIPTOR208" </w:instrText>
      </w:r>
      <w:r w:rsidR="001302DC" w:rsidRPr="001E1F61">
        <w:rPr>
          <w:rStyle w:val="TextoNormalNegritaCaracter"/>
        </w:rPr>
      </w:r>
      <w:r w:rsidRPr="001E1F61">
        <w:rPr>
          <w:rStyle w:val="TextoNormalNegritaCaracter"/>
        </w:rPr>
        <w:fldChar w:fldCharType="separate"/>
      </w:r>
      <w:bookmarkEnd w:id="723"/>
      <w:r w:rsidRPr="001E1F61">
        <w:rPr>
          <w:rStyle w:val="TextoNormalNegritaCaracter"/>
        </w:rPr>
        <w:t>Libertad de conciencia (Descriptor Nº 208)</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VP II.</w:t>
      </w:r>
    </w:p>
    <w:bookmarkStart w:id="724" w:name="DESCRIPTORALFABETICO31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"DESCRIPTOR316" </w:instrText>
      </w:r>
      <w:r w:rsidR="001302DC" w:rsidRPr="001E1F61">
        <w:rPr>
          <w:rStyle w:val="TextoNormalNegritaCaracter"/>
        </w:rPr>
      </w:r>
      <w:r w:rsidRPr="001E1F61">
        <w:rPr>
          <w:rStyle w:val="TextoNormalNegritaCaracter"/>
        </w:rPr>
        <w:fldChar w:fldCharType="separate"/>
      </w:r>
      <w:bookmarkEnd w:id="724"/>
      <w:r w:rsidRPr="001E1F61">
        <w:rPr>
          <w:rStyle w:val="TextoNormalNegritaCaracter"/>
        </w:rPr>
        <w:t>Libertad de configuración del legislador (Descriptor Nº 316)</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ff. 3 b), 4 a), 6, 7 a), 8 b), 9 a), 10 a), VP; </w:t>
      </w:r>
      <w:hyperlink w:anchor="SENTENCIA_2015_26" w:history="1">
        <w:r w:rsidRPr="001E1F61">
          <w:rPr>
            <w:rStyle w:val="TextoNormalCaracter"/>
          </w:rPr>
          <w:t>26/2015</w:t>
        </w:r>
      </w:hyperlink>
      <w:r w:rsidRPr="001E1F61">
        <w:rPr>
          <w:rStyle w:val="TextoNormalCaracter"/>
        </w:rPr>
        <w:t xml:space="preserve">, f. 4; </w:t>
      </w:r>
      <w:hyperlink w:anchor="SENTENCIA_2015_43" w:history="1">
        <w:r w:rsidRPr="001E1F61">
          <w:rPr>
            <w:rStyle w:val="TextoNormalCaracter"/>
          </w:rPr>
          <w:t>43/2015</w:t>
        </w:r>
      </w:hyperlink>
      <w:r w:rsidRPr="001E1F61">
        <w:rPr>
          <w:rStyle w:val="TextoNormalCaracter"/>
        </w:rPr>
        <w:t xml:space="preserve">, f. 5; </w:t>
      </w:r>
      <w:hyperlink w:anchor="SENTENCIA_2015_102" w:history="1">
        <w:r w:rsidRPr="001E1F61">
          <w:rPr>
            <w:rStyle w:val="TextoNormalCaracter"/>
          </w:rPr>
          <w:t>102/2015</w:t>
        </w:r>
      </w:hyperlink>
      <w:r w:rsidRPr="001E1F61">
        <w:rPr>
          <w:rStyle w:val="TextoNormalCaracter"/>
        </w:rPr>
        <w:t>, f. 3.</w:t>
      </w:r>
    </w:p>
    <w:bookmarkStart w:id="725" w:name="DESCRIPTORALFABETICO19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"DESCRIPTOR195" </w:instrText>
      </w:r>
      <w:r w:rsidR="001302DC" w:rsidRPr="001E1F61">
        <w:rPr>
          <w:rStyle w:val="TextoNormalNegritaCaracter"/>
        </w:rPr>
      </w:r>
      <w:r w:rsidRPr="001E1F61">
        <w:rPr>
          <w:rStyle w:val="TextoNormalNegritaCaracter"/>
        </w:rPr>
        <w:fldChar w:fldCharType="separate"/>
      </w:r>
      <w:bookmarkEnd w:id="725"/>
      <w:r w:rsidRPr="001E1F61">
        <w:rPr>
          <w:rStyle w:val="TextoNormalNegritaCaracter"/>
        </w:rPr>
        <w:t>Libertad de empresa (Descriptor Nº 195)</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4 a), 7 a).</w:t>
      </w:r>
    </w:p>
    <w:bookmarkStart w:id="726" w:name="DESCRIPTORALFABETICO19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"DESCRIPTOR197" </w:instrText>
      </w:r>
      <w:r w:rsidR="001302DC" w:rsidRPr="001E1F61">
        <w:rPr>
          <w:rStyle w:val="TextoNormalNegritaCaracter"/>
        </w:rPr>
      </w:r>
      <w:r w:rsidRPr="001E1F61">
        <w:rPr>
          <w:rStyle w:val="TextoNormalNegritaCaracter"/>
        </w:rPr>
        <w:fldChar w:fldCharType="separate"/>
      </w:r>
      <w:bookmarkEnd w:id="726"/>
      <w:r w:rsidRPr="001E1F61">
        <w:rPr>
          <w:rStyle w:val="TextoNormalNegritaCaracter"/>
        </w:rPr>
        <w:t>Libertad de expresión (Descriptor Nº 197)</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Respetada, </w:t>
      </w:r>
      <w:r w:rsidRPr="001E1F61">
        <w:rPr>
          <w:rStyle w:val="TextoNormalCaracter"/>
        </w:rPr>
        <w:t xml:space="preserve">Sentencia </w:t>
      </w:r>
      <w:hyperlink w:anchor="SENTENCIA_2015_65" w:history="1">
        <w:r w:rsidRPr="001E1F61">
          <w:rPr>
            <w:rStyle w:val="TextoNormalCaracter"/>
          </w:rPr>
          <w:t>65/2015</w:t>
        </w:r>
      </w:hyperlink>
      <w:r w:rsidRPr="001E1F61">
        <w:rPr>
          <w:rStyle w:val="TextoNormalCaracter"/>
        </w:rPr>
        <w:t>, f. 5, VP I, VP II.</w:t>
      </w:r>
    </w:p>
    <w:bookmarkStart w:id="727" w:name="DESCRIPTORALFABETICO20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"DESCRIPTOR205" </w:instrText>
      </w:r>
      <w:r w:rsidR="001302DC" w:rsidRPr="001E1F61">
        <w:rPr>
          <w:rStyle w:val="TextoNormalNegritaCaracter"/>
        </w:rPr>
      </w:r>
      <w:r w:rsidRPr="001E1F61">
        <w:rPr>
          <w:rStyle w:val="TextoNormalNegritaCaracter"/>
        </w:rPr>
        <w:fldChar w:fldCharType="separate"/>
      </w:r>
      <w:bookmarkEnd w:id="727"/>
      <w:r w:rsidRPr="001E1F61">
        <w:rPr>
          <w:rStyle w:val="TextoNormalNegritaCaracter"/>
        </w:rPr>
        <w:t>Libertad ideológica (Descriptor Nº 205)</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Contenido, </w:t>
      </w:r>
      <w:r w:rsidRPr="001E1F61">
        <w:rPr>
          <w:rStyle w:val="TextoNormalCaracter"/>
        </w:rPr>
        <w:t xml:space="preserve">Sentencia </w:t>
      </w:r>
      <w:hyperlink w:anchor="SENTENCIA_2015_145" w:history="1">
        <w:r w:rsidRPr="001E1F61">
          <w:rPr>
            <w:rStyle w:val="TextoNormalCaracter"/>
          </w:rPr>
          <w:t>145/2015</w:t>
        </w:r>
      </w:hyperlink>
      <w:r w:rsidRPr="001E1F61">
        <w:rPr>
          <w:rStyle w:val="TextoNormalCaracter"/>
        </w:rPr>
        <w:t>, ff. 4 a 6.</w:t>
      </w:r>
    </w:p>
    <w:bookmarkStart w:id="728" w:name="DESCRIPTORALFABETICO20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"DESCRIPTOR204" </w:instrText>
      </w:r>
      <w:r w:rsidR="001302DC" w:rsidRPr="001E1F61">
        <w:rPr>
          <w:rStyle w:val="TextoNormalNegritaCaracter"/>
        </w:rPr>
      </w:r>
      <w:r w:rsidRPr="001E1F61">
        <w:rPr>
          <w:rStyle w:val="TextoNormalNegritaCaracter"/>
        </w:rPr>
        <w:fldChar w:fldCharType="separate"/>
      </w:r>
      <w:bookmarkEnd w:id="728"/>
      <w:r w:rsidRPr="001E1F61">
        <w:rPr>
          <w:rStyle w:val="TextoNormalNegritaCaracter"/>
        </w:rPr>
        <w:t>Libertad ideológica, religiosa y de culto (Descriptor Nº 204)</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 4, VP I, VP II.</w:t>
      </w:r>
    </w:p>
    <w:bookmarkStart w:id="729" w:name="DESCRIPTORALFABETICO21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"DESCRIPTOR211" </w:instrText>
      </w:r>
      <w:r w:rsidR="001302DC" w:rsidRPr="001E1F61">
        <w:rPr>
          <w:rStyle w:val="TextoNormalNegritaCaracter"/>
        </w:rPr>
      </w:r>
      <w:r w:rsidRPr="001E1F61">
        <w:rPr>
          <w:rStyle w:val="TextoNormalNegritaCaracter"/>
        </w:rPr>
        <w:fldChar w:fldCharType="separate"/>
      </w:r>
      <w:bookmarkEnd w:id="729"/>
      <w:r w:rsidRPr="001E1F61">
        <w:rPr>
          <w:rStyle w:val="TextoNormalNegritaCaracter"/>
        </w:rPr>
        <w:t>Libertad sindical (Descriptor Nº 211)</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Respetada, </w:t>
      </w:r>
      <w:r w:rsidRPr="001E1F61">
        <w:rPr>
          <w:rStyle w:val="TextoNormalCaracter"/>
        </w:rPr>
        <w:t xml:space="preserve">Sentencia </w:t>
      </w:r>
      <w:hyperlink w:anchor="SENTENCIA_2015_8" w:history="1">
        <w:r w:rsidRPr="001E1F61">
          <w:rPr>
            <w:rStyle w:val="TextoNormalCaracter"/>
          </w:rPr>
          <w:t>8/2015</w:t>
        </w:r>
      </w:hyperlink>
      <w:r w:rsidRPr="001E1F61">
        <w:rPr>
          <w:rStyle w:val="TextoNormalCaracter"/>
        </w:rPr>
        <w:t>, ff. 4 a), 5 b), 6 apartados b) y c), 10 apartados a) y b).</w:t>
      </w:r>
    </w:p>
    <w:bookmarkStart w:id="730" w:name="DESCRIPTORALFABETICO19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"DESCRIPTOR196" </w:instrText>
      </w:r>
      <w:r w:rsidR="001302DC" w:rsidRPr="001E1F61">
        <w:rPr>
          <w:rStyle w:val="TextoNormalNegritaCaracter"/>
        </w:rPr>
      </w:r>
      <w:r w:rsidRPr="001E1F61">
        <w:rPr>
          <w:rStyle w:val="TextoNormalNegritaCaracter"/>
        </w:rPr>
        <w:fldChar w:fldCharType="separate"/>
      </w:r>
      <w:bookmarkEnd w:id="730"/>
      <w:r w:rsidRPr="001E1F61">
        <w:rPr>
          <w:rStyle w:val="TextoNormalNegritaCaracter"/>
        </w:rPr>
        <w:t>Libre competencia (Descriptor Nº 196)</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 5.</w:t>
      </w:r>
    </w:p>
    <w:bookmarkStart w:id="731" w:name="DESCRIPTORALFABETICO39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"DESCRIPTOR393" </w:instrText>
      </w:r>
      <w:r w:rsidR="001302DC" w:rsidRPr="001E1F61">
        <w:rPr>
          <w:rStyle w:val="TextoNormalNegritaCaracter"/>
        </w:rPr>
      </w:r>
      <w:r w:rsidRPr="001E1F61">
        <w:rPr>
          <w:rStyle w:val="TextoNormalNegritaCaracter"/>
        </w:rPr>
        <w:fldChar w:fldCharType="separate"/>
      </w:r>
      <w:bookmarkEnd w:id="731"/>
      <w:r w:rsidRPr="001E1F61">
        <w:rPr>
          <w:rStyle w:val="TextoNormalNegritaCaracter"/>
        </w:rPr>
        <w:t>Licencias urbanísticas (Descriptor Nº 393)</w:t>
      </w:r>
      <w:r w:rsidRPr="001E1F61">
        <w:rPr>
          <w:rStyle w:val="TextoNormalNegritaCaracter"/>
        </w:rPr>
        <w:fldChar w:fldCharType="end"/>
      </w:r>
      <w:r w:rsidRPr="001E1F61">
        <w:rPr>
          <w:rStyle w:val="TextoNormalCaracter"/>
        </w:rPr>
        <w:t xml:space="preserve">, Sentencia </w:t>
      </w:r>
      <w:hyperlink w:anchor="SENTENCIA_2015_29" w:history="1">
        <w:r w:rsidRPr="001E1F61">
          <w:rPr>
            <w:rStyle w:val="TextoNormalCaracter"/>
          </w:rPr>
          <w:t>29/2015</w:t>
        </w:r>
      </w:hyperlink>
      <w:r w:rsidRPr="001E1F61">
        <w:rPr>
          <w:rStyle w:val="TextoNormalCaracter"/>
        </w:rPr>
        <w:t>, ff. 4, 5.</w:t>
      </w:r>
    </w:p>
    <w:bookmarkStart w:id="732" w:name="DESCRIPTORALFABETICO21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"DESCRIPTOR214" </w:instrText>
      </w:r>
      <w:r w:rsidR="001302DC" w:rsidRPr="001E1F61">
        <w:rPr>
          <w:rStyle w:val="TextoNormalNegritaCaracter"/>
        </w:rPr>
      </w:r>
      <w:r w:rsidRPr="001E1F61">
        <w:rPr>
          <w:rStyle w:val="TextoNormalNegritaCaracter"/>
        </w:rPr>
        <w:fldChar w:fldCharType="separate"/>
      </w:r>
      <w:bookmarkEnd w:id="732"/>
      <w:r w:rsidRPr="001E1F61">
        <w:rPr>
          <w:rStyle w:val="TextoNormalNegritaCaracter"/>
        </w:rPr>
        <w:t>Limitación de derechos fundamentales (Descriptor Nº 214)</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ff. 8, 10, 11.</w:t>
      </w:r>
    </w:p>
    <w:bookmarkStart w:id="733" w:name="DESCRIPTORALFABETICO588"/>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"DESCRIPTOR588" </w:instrText>
      </w:r>
      <w:r w:rsidR="001302DC" w:rsidRPr="001E1F61">
        <w:rPr>
          <w:rStyle w:val="TextoNormalNegritaCaracter"/>
        </w:rPr>
      </w:r>
      <w:r w:rsidRPr="001E1F61">
        <w:rPr>
          <w:rStyle w:val="TextoNormalNegritaCaracter"/>
        </w:rPr>
        <w:fldChar w:fldCharType="separate"/>
      </w:r>
      <w:bookmarkEnd w:id="733"/>
      <w:r w:rsidRPr="001E1F61">
        <w:rPr>
          <w:rStyle w:val="TextoNormalNegritaCaracter"/>
        </w:rPr>
        <w:t>Limitación de la cuantía de las pensiones por leyes de presupuestos (Descriptor Nº 588)</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2, 5, VP; </w:t>
      </w:r>
      <w:hyperlink w:anchor="SENTENCIA_2015_95" w:history="1">
        <w:r w:rsidRPr="001E1F61">
          <w:rPr>
            <w:rStyle w:val="TextoNormalCaracter"/>
          </w:rPr>
          <w:t>95/2015</w:t>
        </w:r>
      </w:hyperlink>
      <w:r w:rsidRPr="001E1F61">
        <w:rPr>
          <w:rStyle w:val="TextoNormalCaracter"/>
        </w:rPr>
        <w:t xml:space="preserve">, f. 6; </w:t>
      </w:r>
      <w:hyperlink w:anchor="SENTENCIA_2015_109" w:history="1">
        <w:r w:rsidRPr="001E1F61">
          <w:rPr>
            <w:rStyle w:val="TextoNormalCaracter"/>
          </w:rPr>
          <w:t>109/2015</w:t>
        </w:r>
      </w:hyperlink>
      <w:r w:rsidRPr="001E1F61">
        <w:rPr>
          <w:rStyle w:val="TextoNormalCaracter"/>
        </w:rPr>
        <w:t xml:space="preserve">, f. 2; </w:t>
      </w:r>
      <w:hyperlink w:anchor="SENTENCIA_2015_116" w:history="1">
        <w:r w:rsidRPr="001E1F61">
          <w:rPr>
            <w:rStyle w:val="TextoNormalCaracter"/>
          </w:rPr>
          <w:t>116/2015</w:t>
        </w:r>
      </w:hyperlink>
      <w:r w:rsidRPr="001E1F61">
        <w:rPr>
          <w:rStyle w:val="TextoNormalCaracter"/>
        </w:rPr>
        <w:t xml:space="preserve">, f. 2; </w:t>
      </w:r>
      <w:hyperlink w:anchor="SENTENCIA_2015_117" w:history="1">
        <w:r w:rsidRPr="001E1F61">
          <w:rPr>
            <w:rStyle w:val="TextoNormalCaracter"/>
          </w:rPr>
          <w:t>117/2015</w:t>
        </w:r>
      </w:hyperlink>
      <w:r w:rsidRPr="001E1F61">
        <w:rPr>
          <w:rStyle w:val="TextoNormalCaracter"/>
        </w:rPr>
        <w:t xml:space="preserve">, f. 3; </w:t>
      </w:r>
      <w:hyperlink w:anchor="SENTENCIA_2015_118" w:history="1">
        <w:r w:rsidRPr="001E1F61">
          <w:rPr>
            <w:rStyle w:val="TextoNormalCaracter"/>
          </w:rPr>
          <w:t>118/2015</w:t>
        </w:r>
      </w:hyperlink>
      <w:r w:rsidRPr="001E1F61">
        <w:rPr>
          <w:rStyle w:val="TextoNormalCaracter"/>
        </w:rPr>
        <w:t xml:space="preserve">, f. 3; </w:t>
      </w:r>
      <w:hyperlink w:anchor="SENTENCIA_2015_119" w:history="1">
        <w:r w:rsidRPr="001E1F61">
          <w:rPr>
            <w:rStyle w:val="TextoNormalCaracter"/>
          </w:rPr>
          <w:t>119/2015</w:t>
        </w:r>
      </w:hyperlink>
      <w:r w:rsidRPr="001E1F61">
        <w:rPr>
          <w:rStyle w:val="TextoNormalCaracter"/>
        </w:rPr>
        <w:t xml:space="preserve">, f. 2; </w:t>
      </w:r>
      <w:hyperlink w:anchor="SENTENCIA_2015_120" w:history="1">
        <w:r w:rsidRPr="001E1F61">
          <w:rPr>
            <w:rStyle w:val="TextoNormalCaracter"/>
          </w:rPr>
          <w:t>120/2015</w:t>
        </w:r>
      </w:hyperlink>
      <w:r w:rsidRPr="001E1F61">
        <w:rPr>
          <w:rStyle w:val="TextoNormalCaracter"/>
        </w:rPr>
        <w:t xml:space="preserve">, f. 2; </w:t>
      </w:r>
      <w:hyperlink w:anchor="SENTENCIA_2015_121" w:history="1">
        <w:r w:rsidRPr="001E1F61">
          <w:rPr>
            <w:rStyle w:val="TextoNormalCaracter"/>
          </w:rPr>
          <w:t>121/2015</w:t>
        </w:r>
      </w:hyperlink>
      <w:r w:rsidRPr="001E1F61">
        <w:rPr>
          <w:rStyle w:val="TextoNormalCaracter"/>
        </w:rPr>
        <w:t xml:space="preserve">, f. 2; </w:t>
      </w:r>
      <w:hyperlink w:anchor="SENTENCIA_2015_122" w:history="1">
        <w:r w:rsidRPr="001E1F61">
          <w:rPr>
            <w:rStyle w:val="TextoNormalCaracter"/>
          </w:rPr>
          <w:t>122/2015</w:t>
        </w:r>
      </w:hyperlink>
      <w:r w:rsidRPr="001E1F61">
        <w:rPr>
          <w:rStyle w:val="TextoNormalCaracter"/>
        </w:rPr>
        <w:t xml:space="preserve">, f. 2; </w:t>
      </w:r>
      <w:hyperlink w:anchor="SENTENCIA_2015_123" w:history="1">
        <w:r w:rsidRPr="001E1F61">
          <w:rPr>
            <w:rStyle w:val="TextoNormalCaracter"/>
          </w:rPr>
          <w:t>123/2015</w:t>
        </w:r>
      </w:hyperlink>
      <w:r w:rsidRPr="001E1F61">
        <w:rPr>
          <w:rStyle w:val="TextoNormalCaracter"/>
        </w:rPr>
        <w:t xml:space="preserve">, f. 2; </w:t>
      </w:r>
      <w:hyperlink w:anchor="SENTENCIA_2015_125" w:history="1">
        <w:r w:rsidRPr="001E1F61">
          <w:rPr>
            <w:rStyle w:val="TextoNormalCaracter"/>
          </w:rPr>
          <w:t>125/2015</w:t>
        </w:r>
      </w:hyperlink>
      <w:r w:rsidRPr="001E1F61">
        <w:rPr>
          <w:rStyle w:val="TextoNormalCaracter"/>
        </w:rPr>
        <w:t xml:space="preserve">, f. 2; </w:t>
      </w:r>
      <w:hyperlink w:anchor="SENTENCIA_2015_126" w:history="1">
        <w:r w:rsidRPr="001E1F61">
          <w:rPr>
            <w:rStyle w:val="TextoNormalCaracter"/>
          </w:rPr>
          <w:t>126/2015</w:t>
        </w:r>
      </w:hyperlink>
      <w:r w:rsidRPr="001E1F61">
        <w:rPr>
          <w:rStyle w:val="TextoNormalCaracter"/>
        </w:rPr>
        <w:t xml:space="preserve">, f. 2; </w:t>
      </w:r>
      <w:hyperlink w:anchor="SENTENCIA_2015_127" w:history="1">
        <w:r w:rsidRPr="001E1F61">
          <w:rPr>
            <w:rStyle w:val="TextoNormalCaracter"/>
          </w:rPr>
          <w:t>127/2015</w:t>
        </w:r>
      </w:hyperlink>
      <w:r w:rsidRPr="001E1F61">
        <w:rPr>
          <w:rStyle w:val="TextoNormalCaracter"/>
        </w:rPr>
        <w:t xml:space="preserve">, f. 2; </w:t>
      </w:r>
      <w:hyperlink w:anchor="SENTENCIA_2015_128" w:history="1">
        <w:r w:rsidRPr="001E1F61">
          <w:rPr>
            <w:rStyle w:val="TextoNormalCaracter"/>
          </w:rPr>
          <w:t>128/2015</w:t>
        </w:r>
      </w:hyperlink>
      <w:r w:rsidRPr="001E1F61">
        <w:rPr>
          <w:rStyle w:val="TextoNormalCaracter"/>
        </w:rPr>
        <w:t xml:space="preserve">, f. 2; </w:t>
      </w:r>
      <w:hyperlink w:anchor="SENTENCIA_2015_129" w:history="1">
        <w:r w:rsidRPr="001E1F61">
          <w:rPr>
            <w:rStyle w:val="TextoNormalCaracter"/>
          </w:rPr>
          <w:t>129/2015</w:t>
        </w:r>
      </w:hyperlink>
      <w:r w:rsidRPr="001E1F61">
        <w:rPr>
          <w:rStyle w:val="TextoNormalCaracter"/>
        </w:rPr>
        <w:t xml:space="preserve">, f. 2; </w:t>
      </w:r>
      <w:hyperlink w:anchor="SENTENCIA_2015_130" w:history="1">
        <w:r w:rsidRPr="001E1F61">
          <w:rPr>
            <w:rStyle w:val="TextoNormalCaracter"/>
          </w:rPr>
          <w:t>130/2015</w:t>
        </w:r>
      </w:hyperlink>
      <w:r w:rsidRPr="001E1F61">
        <w:rPr>
          <w:rStyle w:val="TextoNormalCaracter"/>
        </w:rPr>
        <w:t xml:space="preserve">, f. 2; </w:t>
      </w:r>
      <w:hyperlink w:anchor="SENTENCIA_2015_131" w:history="1">
        <w:r w:rsidRPr="001E1F61">
          <w:rPr>
            <w:rStyle w:val="TextoNormalCaracter"/>
          </w:rPr>
          <w:t>131/2015</w:t>
        </w:r>
      </w:hyperlink>
      <w:r w:rsidRPr="001E1F61">
        <w:rPr>
          <w:rStyle w:val="TextoNormalCaracter"/>
        </w:rPr>
        <w:t xml:space="preserve">, f. 2; </w:t>
      </w:r>
      <w:hyperlink w:anchor="SENTENCIA_2015_132" w:history="1">
        <w:r w:rsidRPr="001E1F61">
          <w:rPr>
            <w:rStyle w:val="TextoNormalCaracter"/>
          </w:rPr>
          <w:t>132/2015</w:t>
        </w:r>
      </w:hyperlink>
      <w:r w:rsidRPr="001E1F61">
        <w:rPr>
          <w:rStyle w:val="TextoNormalCaracter"/>
        </w:rPr>
        <w:t xml:space="preserve">, f. 2; </w:t>
      </w:r>
      <w:hyperlink w:anchor="SENTENCIA_2015_133" w:history="1">
        <w:r w:rsidRPr="001E1F61">
          <w:rPr>
            <w:rStyle w:val="TextoNormalCaracter"/>
          </w:rPr>
          <w:t>133/2015</w:t>
        </w:r>
      </w:hyperlink>
      <w:r w:rsidRPr="001E1F61">
        <w:rPr>
          <w:rStyle w:val="TextoNormalCaracter"/>
        </w:rPr>
        <w:t xml:space="preserve">, f. 2; </w:t>
      </w:r>
      <w:hyperlink w:anchor="SENTENCIA_2015_134" w:history="1">
        <w:r w:rsidRPr="001E1F61">
          <w:rPr>
            <w:rStyle w:val="TextoNormalCaracter"/>
          </w:rPr>
          <w:t>134/2015</w:t>
        </w:r>
      </w:hyperlink>
      <w:r w:rsidRPr="001E1F61">
        <w:rPr>
          <w:rStyle w:val="TextoNormalCaracter"/>
        </w:rPr>
        <w:t xml:space="preserve">, f. 2; </w:t>
      </w:r>
      <w:hyperlink w:anchor="SENTENCIA_2015_135" w:history="1">
        <w:r w:rsidRPr="001E1F61">
          <w:rPr>
            <w:rStyle w:val="TextoNormalCaracter"/>
          </w:rPr>
          <w:t>135/2015</w:t>
        </w:r>
      </w:hyperlink>
      <w:r w:rsidRPr="001E1F61">
        <w:rPr>
          <w:rStyle w:val="TextoNormalCaracter"/>
        </w:rPr>
        <w:t xml:space="preserve">, f. 2; </w:t>
      </w:r>
      <w:hyperlink w:anchor="SENTENCIA_2015_144" w:history="1">
        <w:r w:rsidRPr="001E1F61">
          <w:rPr>
            <w:rStyle w:val="TextoNormalCaracter"/>
          </w:rPr>
          <w:t>144/2015</w:t>
        </w:r>
      </w:hyperlink>
      <w:r w:rsidRPr="001E1F61">
        <w:rPr>
          <w:rStyle w:val="TextoNormalCaracter"/>
        </w:rPr>
        <w:t>, f. 2.</w:t>
      </w:r>
    </w:p>
    <w:bookmarkStart w:id="734" w:name="DESCRIPTORALFABETICO15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"DESCRIPTOR157" </w:instrText>
      </w:r>
      <w:r w:rsidR="001302DC" w:rsidRPr="001E1F61">
        <w:rPr>
          <w:rStyle w:val="TextoNormalNegritaCaracter"/>
        </w:rPr>
      </w:r>
      <w:r w:rsidRPr="001E1F61">
        <w:rPr>
          <w:rStyle w:val="TextoNormalNegritaCaracter"/>
        </w:rPr>
        <w:fldChar w:fldCharType="separate"/>
      </w:r>
      <w:bookmarkEnd w:id="734"/>
      <w:r w:rsidRPr="001E1F61">
        <w:rPr>
          <w:rStyle w:val="TextoNormalNegritaCaracter"/>
        </w:rPr>
        <w:t>Limitaciones al ejercicio del derecho a la tutela judicial efectiva (Descriptor Nº 157)</w:t>
      </w:r>
      <w:r w:rsidRPr="001E1F61">
        <w:rPr>
          <w:rStyle w:val="TextoNormalNegritaCaracter"/>
        </w:rPr>
        <w:fldChar w:fldCharType="end"/>
      </w:r>
      <w:r w:rsidRPr="001E1F61">
        <w:rPr>
          <w:rStyle w:val="TextoNormalCaracter"/>
        </w:rPr>
        <w:t xml:space="preserve">, Sentencias </w:t>
      </w:r>
      <w:hyperlink w:anchor="SENTENCIA_2015_91" w:history="1">
        <w:r w:rsidRPr="001E1F61">
          <w:rPr>
            <w:rStyle w:val="TextoNormalCaracter"/>
          </w:rPr>
          <w:t>91/2015</w:t>
        </w:r>
      </w:hyperlink>
      <w:r w:rsidRPr="001E1F61">
        <w:rPr>
          <w:rStyle w:val="TextoNormalCaracter"/>
        </w:rPr>
        <w:t xml:space="preserve">, ff. 2, 3; </w:t>
      </w:r>
      <w:hyperlink w:anchor="SENTENCIA_2015_142" w:history="1">
        <w:r w:rsidRPr="001E1F61">
          <w:rPr>
            <w:rStyle w:val="TextoNormalCaracter"/>
          </w:rPr>
          <w:t>142/2015</w:t>
        </w:r>
      </w:hyperlink>
      <w:r w:rsidRPr="001E1F61">
        <w:rPr>
          <w:rStyle w:val="TextoNormalCaracter"/>
        </w:rPr>
        <w:t>, ff. 2 a 4.</w:t>
      </w:r>
    </w:p>
    <w:p w:rsidR="001E1F61" w:rsidRPr="001E1F61" w:rsidRDefault="001E1F61" w:rsidP="001E1F61">
      <w:pPr>
        <w:pStyle w:val="TextoNormalSangraFrancesa"/>
        <w:rPr>
          <w:rStyle w:val="TextoNormalNegritaCaracter"/>
        </w:rPr>
      </w:pPr>
      <w:r w:rsidRPr="001E1F61">
        <w:rPr>
          <w:rStyle w:val="TextoNormalCursivaCaracter"/>
        </w:rPr>
        <w:t>Límite de derechos fundamentales</w:t>
      </w:r>
      <w:r>
        <w:t xml:space="preserve"> véase </w:t>
      </w:r>
      <w:hyperlink w:anchor="DESCRIPTORALFABETICO214" w:history="1">
        <w:r w:rsidRPr="001E1F61">
          <w:rPr>
            <w:rStyle w:val="TextoNormalNegritaCaracter"/>
          </w:rPr>
          <w:t>Limitación de derechos fundamentales</w:t>
        </w:r>
      </w:hyperlink>
    </w:p>
    <w:bookmarkStart w:id="735" w:name="DESCRIPTORALFABETICO50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"DESCRIPTOR505" </w:instrText>
      </w:r>
      <w:r w:rsidR="001302DC" w:rsidRPr="001E1F61">
        <w:rPr>
          <w:rStyle w:val="TextoNormalNegritaCaracter"/>
        </w:rPr>
      </w:r>
      <w:r w:rsidRPr="001E1F61">
        <w:rPr>
          <w:rStyle w:val="TextoNormalNegritaCaracter"/>
        </w:rPr>
        <w:fldChar w:fldCharType="separate"/>
      </w:r>
      <w:bookmarkEnd w:id="735"/>
      <w:r w:rsidRPr="001E1F61">
        <w:rPr>
          <w:rStyle w:val="TextoNormalNegritaCaracter"/>
        </w:rPr>
        <w:t>Límite material de los Decretos-leyes (Descriptor Nº 505)</w:t>
      </w:r>
      <w:r w:rsidRPr="001E1F61">
        <w:rPr>
          <w:rStyle w:val="TextoNormalNegritaCaracter"/>
        </w:rPr>
        <w:fldChar w:fldCharType="end"/>
      </w:r>
      <w:r w:rsidRPr="001E1F61">
        <w:rPr>
          <w:rStyle w:val="TextoNormalCaracter"/>
        </w:rPr>
        <w:t xml:space="preserve">, Sentencias </w:t>
      </w:r>
      <w:hyperlink w:anchor="SENTENCIA_2015_47" w:history="1">
        <w:r w:rsidRPr="001E1F61">
          <w:rPr>
            <w:rStyle w:val="TextoNormalCaracter"/>
          </w:rPr>
          <w:t>47/2015</w:t>
        </w:r>
      </w:hyperlink>
      <w:r w:rsidRPr="001E1F61">
        <w:rPr>
          <w:rStyle w:val="TextoNormalCaracter"/>
        </w:rPr>
        <w:t xml:space="preserve">, ff. 3, 5; </w:t>
      </w:r>
      <w:hyperlink w:anchor="SENTENCIA_2015_48" w:history="1">
        <w:r w:rsidRPr="001E1F61">
          <w:rPr>
            <w:rStyle w:val="TextoNormalCaracter"/>
          </w:rPr>
          <w:t>48/2015</w:t>
        </w:r>
      </w:hyperlink>
      <w:r w:rsidRPr="001E1F61">
        <w:rPr>
          <w:rStyle w:val="TextoNormalCaracter"/>
        </w:rPr>
        <w:t xml:space="preserve">, ff. 3 a 5; </w:t>
      </w:r>
      <w:hyperlink w:anchor="SENTENCIA_2015_81" w:history="1">
        <w:r w:rsidRPr="001E1F61">
          <w:rPr>
            <w:rStyle w:val="TextoNormalCaracter"/>
          </w:rPr>
          <w:t>81/2015</w:t>
        </w:r>
      </w:hyperlink>
      <w:r w:rsidRPr="001E1F61">
        <w:rPr>
          <w:rStyle w:val="TextoNormalCaracter"/>
        </w:rPr>
        <w:t xml:space="preserve">, f. 3; </w:t>
      </w:r>
      <w:hyperlink w:anchor="SENTENCIA_2015_93" w:history="1">
        <w:r w:rsidRPr="001E1F61">
          <w:rPr>
            <w:rStyle w:val="TextoNormalCaracter"/>
          </w:rPr>
          <w:t>93/2015</w:t>
        </w:r>
      </w:hyperlink>
      <w:r w:rsidRPr="001E1F61">
        <w:rPr>
          <w:rStyle w:val="TextoNormalCaracter"/>
        </w:rPr>
        <w:t xml:space="preserve">, ff. 5, 6, 12 a 14; </w:t>
      </w:r>
      <w:hyperlink w:anchor="SENTENCIA_2015_104" w:history="1">
        <w:r w:rsidRPr="001E1F61">
          <w:rPr>
            <w:rStyle w:val="TextoNormalCaracter"/>
          </w:rPr>
          <w:t>104/2015</w:t>
        </w:r>
      </w:hyperlink>
      <w:r w:rsidRPr="001E1F61">
        <w:rPr>
          <w:rStyle w:val="TextoNormalCaracter"/>
        </w:rPr>
        <w:t xml:space="preserve">, ff. 3 a 5; </w:t>
      </w:r>
      <w:hyperlink w:anchor="SENTENCIA_2015_105" w:history="1">
        <w:r w:rsidRPr="001E1F61">
          <w:rPr>
            <w:rStyle w:val="TextoNormalCaracter"/>
          </w:rPr>
          <w:t>105/2015</w:t>
        </w:r>
      </w:hyperlink>
      <w:r w:rsidRPr="001E1F61">
        <w:rPr>
          <w:rStyle w:val="TextoNormalCaracter"/>
        </w:rPr>
        <w:t xml:space="preserve">, f. 3; </w:t>
      </w:r>
      <w:hyperlink w:anchor="SENTENCIA_2015_106" w:history="1">
        <w:r w:rsidRPr="001E1F61">
          <w:rPr>
            <w:rStyle w:val="TextoNormalCaracter"/>
          </w:rPr>
          <w:t>106/2015</w:t>
        </w:r>
      </w:hyperlink>
      <w:r w:rsidRPr="001E1F61">
        <w:rPr>
          <w:rStyle w:val="TextoNormalCaracter"/>
        </w:rPr>
        <w:t xml:space="preserve">, f. 3; </w:t>
      </w:r>
      <w:hyperlink w:anchor="SENTENCIA_2015_107" w:history="1">
        <w:r w:rsidRPr="001E1F61">
          <w:rPr>
            <w:rStyle w:val="TextoNormalCaracter"/>
          </w:rPr>
          <w:t>107/2015</w:t>
        </w:r>
      </w:hyperlink>
      <w:r w:rsidRPr="001E1F61">
        <w:rPr>
          <w:rStyle w:val="TextoNormalCaracter"/>
        </w:rPr>
        <w:t>, ff. 2, 3.</w:t>
      </w:r>
    </w:p>
    <w:bookmarkStart w:id="736" w:name="DESCRIPTORALFABETICO4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 </w:instrText>
      </w:r>
      <w:r w:rsidR="001302DC" w:rsidRPr="001E1F61">
        <w:rPr>
          <w:rStyle w:val="TextoNormalNegritaCaracter"/>
        </w:rPr>
      </w:r>
      <w:r w:rsidRPr="001E1F61">
        <w:rPr>
          <w:rStyle w:val="TextoNormalNegritaCaracter"/>
        </w:rPr>
        <w:fldChar w:fldCharType="separate"/>
      </w:r>
      <w:bookmarkEnd w:id="736"/>
      <w:r w:rsidRPr="001E1F61">
        <w:rPr>
          <w:rStyle w:val="TextoNormalNegritaCaracter"/>
        </w:rPr>
        <w:t>Límites a la autonomía financiera (Descriptor Nº 49)</w:t>
      </w:r>
      <w:r w:rsidRPr="001E1F61">
        <w:rPr>
          <w:rStyle w:val="TextoNormalNegritaCaracter"/>
        </w:rPr>
        <w:fldChar w:fldCharType="end"/>
      </w:r>
      <w:r w:rsidRPr="001E1F61">
        <w:rPr>
          <w:rStyle w:val="TextoNormalCaracter"/>
        </w:rPr>
        <w:t xml:space="preserve">, Sentencia </w:t>
      </w:r>
      <w:hyperlink w:anchor="SENTENCIA_2015_143" w:history="1">
        <w:r w:rsidRPr="001E1F61">
          <w:rPr>
            <w:rStyle w:val="TextoNormalCaracter"/>
          </w:rPr>
          <w:t>143/2015</w:t>
        </w:r>
      </w:hyperlink>
      <w:r w:rsidRPr="001E1F61">
        <w:rPr>
          <w:rStyle w:val="TextoNormalCaracter"/>
        </w:rPr>
        <w:t>, f. 3.</w:t>
      </w:r>
    </w:p>
    <w:bookmarkStart w:id="737" w:name="DESCRIPTORALFABETICO7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"DESCRIPTOR77" </w:instrText>
      </w:r>
      <w:r w:rsidR="001302DC" w:rsidRPr="001E1F61">
        <w:rPr>
          <w:rStyle w:val="TextoNormalNegritaCaracter"/>
        </w:rPr>
      </w:r>
      <w:r w:rsidRPr="001E1F61">
        <w:rPr>
          <w:rStyle w:val="TextoNormalNegritaCaracter"/>
        </w:rPr>
        <w:fldChar w:fldCharType="separate"/>
      </w:r>
      <w:bookmarkEnd w:id="737"/>
      <w:r w:rsidRPr="001E1F61">
        <w:rPr>
          <w:rStyle w:val="TextoNormalNegritaCaracter"/>
        </w:rPr>
        <w:t>Límites a la potestad tributaria autonómica (Descriptor Nº 77)</w:t>
      </w:r>
      <w:r w:rsidRPr="001E1F61">
        <w:rPr>
          <w:rStyle w:val="TextoNormalNegritaCaracter"/>
        </w:rPr>
        <w:fldChar w:fldCharType="end"/>
      </w:r>
      <w:r w:rsidRPr="001E1F61">
        <w:rPr>
          <w:rStyle w:val="TextoNormalCaracter"/>
        </w:rPr>
        <w:t xml:space="preserve">, Sentencias </w:t>
      </w:r>
      <w:hyperlink w:anchor="SENTENCIA_2015_30" w:history="1">
        <w:r w:rsidRPr="001E1F61">
          <w:rPr>
            <w:rStyle w:val="TextoNormalCaracter"/>
          </w:rPr>
          <w:t>30/2015</w:t>
        </w:r>
      </w:hyperlink>
      <w:r w:rsidRPr="001E1F61">
        <w:rPr>
          <w:rStyle w:val="TextoNormalCaracter"/>
        </w:rPr>
        <w:t xml:space="preserve">, f. 3; </w:t>
      </w:r>
      <w:hyperlink w:anchor="SENTENCIA_2015_108" w:history="1">
        <w:r w:rsidRPr="001E1F61">
          <w:rPr>
            <w:rStyle w:val="TextoNormalCaracter"/>
          </w:rPr>
          <w:t>108/2015</w:t>
        </w:r>
      </w:hyperlink>
      <w:r w:rsidRPr="001E1F61">
        <w:rPr>
          <w:rStyle w:val="TextoNormalCaracter"/>
        </w:rPr>
        <w:t xml:space="preserve">, ff. 3 a 5; </w:t>
      </w:r>
      <w:hyperlink w:anchor="SENTENCIA_2015_111" w:history="1">
        <w:r w:rsidRPr="001E1F61">
          <w:rPr>
            <w:rStyle w:val="TextoNormalCaracter"/>
          </w:rPr>
          <w:t>111/2015</w:t>
        </w:r>
      </w:hyperlink>
      <w:r w:rsidRPr="001E1F61">
        <w:rPr>
          <w:rStyle w:val="TextoNormalCaracter"/>
        </w:rPr>
        <w:t>, ff. 2, 3.</w:t>
      </w:r>
    </w:p>
    <w:bookmarkStart w:id="738" w:name="DESCRIPTORALFABETICO12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"DESCRIPTOR122" </w:instrText>
      </w:r>
      <w:r w:rsidR="001302DC" w:rsidRPr="001E1F61">
        <w:rPr>
          <w:rStyle w:val="TextoNormalNegritaCaracter"/>
        </w:rPr>
      </w:r>
      <w:r w:rsidRPr="001E1F61">
        <w:rPr>
          <w:rStyle w:val="TextoNormalNegritaCaracter"/>
        </w:rPr>
        <w:fldChar w:fldCharType="separate"/>
      </w:r>
      <w:bookmarkEnd w:id="738"/>
      <w:r w:rsidRPr="001E1F61">
        <w:rPr>
          <w:rStyle w:val="TextoNormalNegritaCaracter"/>
        </w:rPr>
        <w:t>Límites al derecho a la intimidad (Descriptor Nº 122)</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 5.</w:t>
      </w:r>
    </w:p>
    <w:bookmarkStart w:id="739" w:name="DESCRIPTORALFABETICO13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"DESCRIPTOR135" </w:instrText>
      </w:r>
      <w:r w:rsidR="001302DC" w:rsidRPr="001E1F61">
        <w:rPr>
          <w:rStyle w:val="TextoNormalNegritaCaracter"/>
        </w:rPr>
      </w:r>
      <w:r w:rsidRPr="001E1F61">
        <w:rPr>
          <w:rStyle w:val="TextoNormalNegritaCaracter"/>
        </w:rPr>
        <w:fldChar w:fldCharType="separate"/>
      </w:r>
      <w:bookmarkEnd w:id="739"/>
      <w:r w:rsidRPr="001E1F61">
        <w:rPr>
          <w:rStyle w:val="TextoNormalNegritaCaracter"/>
        </w:rPr>
        <w:t>Límites al derecho a la negociación colectiva (Descriptor Nº 135)</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 4 a); </w:t>
      </w:r>
      <w:hyperlink w:anchor="SENTENCIA_2015_140" w:history="1">
        <w:r w:rsidRPr="001E1F61">
          <w:rPr>
            <w:rStyle w:val="TextoNormalCaracter"/>
          </w:rPr>
          <w:t>140/2015</w:t>
        </w:r>
      </w:hyperlink>
      <w:r w:rsidRPr="001E1F61">
        <w:rPr>
          <w:rStyle w:val="TextoNormalCaracter"/>
        </w:rPr>
        <w:t>, f. 2 c).</w:t>
      </w:r>
    </w:p>
    <w:bookmarkStart w:id="740" w:name="DESCRIPTORALFABETICO19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"DESCRIPTOR191" </w:instrText>
      </w:r>
      <w:r w:rsidR="001302DC" w:rsidRPr="001E1F61">
        <w:rPr>
          <w:rStyle w:val="TextoNormalNegritaCaracter"/>
        </w:rPr>
      </w:r>
      <w:r w:rsidRPr="001E1F61">
        <w:rPr>
          <w:rStyle w:val="TextoNormalNegritaCaracter"/>
        </w:rPr>
        <w:fldChar w:fldCharType="separate"/>
      </w:r>
      <w:bookmarkEnd w:id="740"/>
      <w:r w:rsidRPr="001E1F61">
        <w:rPr>
          <w:rStyle w:val="TextoNormalNegritaCaracter"/>
        </w:rPr>
        <w:t>Límites al derecho de reunión y de manifestación (Descriptor Nº 191)</w:t>
      </w:r>
      <w:r w:rsidRPr="001E1F61">
        <w:rPr>
          <w:rStyle w:val="TextoNormalNegritaCaracter"/>
        </w:rPr>
        <w:fldChar w:fldCharType="end"/>
      </w:r>
      <w:r w:rsidRPr="001E1F61">
        <w:rPr>
          <w:rStyle w:val="TextoNormalCaracter"/>
        </w:rPr>
        <w:t xml:space="preserve">, Sentencia </w:t>
      </w:r>
      <w:hyperlink w:anchor="SENTENCIA_2015_24" w:history="1">
        <w:r w:rsidRPr="001E1F61">
          <w:rPr>
            <w:rStyle w:val="TextoNormalCaracter"/>
          </w:rPr>
          <w:t>24/2015</w:t>
        </w:r>
      </w:hyperlink>
      <w:r w:rsidRPr="001E1F61">
        <w:rPr>
          <w:rStyle w:val="TextoNormalCaracter"/>
        </w:rPr>
        <w:t>, ff. 3, 4.</w:t>
      </w:r>
    </w:p>
    <w:p w:rsidR="001E1F61" w:rsidRPr="001E1F61" w:rsidRDefault="001E1F61" w:rsidP="001E1F61">
      <w:pPr>
        <w:pStyle w:val="TextoNormalSangraFrancesa"/>
        <w:rPr>
          <w:rStyle w:val="TextoNormalNegritaCaracter"/>
        </w:rPr>
      </w:pPr>
      <w:r w:rsidRPr="001E1F61">
        <w:rPr>
          <w:rStyle w:val="TextoNormalCursivaCaracter"/>
        </w:rPr>
        <w:t>Límites de edad</w:t>
      </w:r>
      <w:r>
        <w:t xml:space="preserve"> véase </w:t>
      </w:r>
      <w:hyperlink w:anchor="DESCRIPTORALFABETICO544" w:history="1">
        <w:r w:rsidRPr="001E1F61">
          <w:rPr>
            <w:rStyle w:val="TextoNormalNegritaCaracter"/>
          </w:rPr>
          <w:t>Requisito de edad</w:t>
        </w:r>
      </w:hyperlink>
    </w:p>
    <w:p w:rsidR="001E1F61" w:rsidRPr="001E1F61" w:rsidRDefault="001E1F61" w:rsidP="001E1F61">
      <w:pPr>
        <w:pStyle w:val="TextoNormalSangraFrancesa"/>
        <w:rPr>
          <w:rStyle w:val="TextoNormalNegritaCaracter"/>
        </w:rPr>
      </w:pPr>
      <w:r w:rsidRPr="001E1F61">
        <w:rPr>
          <w:rStyle w:val="TextoNormalCursivaCaracter"/>
        </w:rPr>
        <w:t>Límites en el ejercicio de derechos fundamentales</w:t>
      </w:r>
      <w:r>
        <w:t xml:space="preserve"> véase </w:t>
      </w:r>
      <w:hyperlink w:anchor="DESCRIPTORALFABETICO214" w:history="1">
        <w:r w:rsidRPr="001E1F61">
          <w:rPr>
            <w:rStyle w:val="TextoNormalNegritaCaracter"/>
          </w:rPr>
          <w:t>Limitación de derechos fundamentales</w:t>
        </w:r>
      </w:hyperlink>
    </w:p>
    <w:bookmarkStart w:id="741" w:name="DESCRIPTORALFABETICO52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"DESCRIPTOR523" </w:instrText>
      </w:r>
      <w:r w:rsidR="001302DC" w:rsidRPr="001E1F61">
        <w:rPr>
          <w:rStyle w:val="TextoNormalNegritaCaracter"/>
        </w:rPr>
      </w:r>
      <w:r w:rsidRPr="001E1F61">
        <w:rPr>
          <w:rStyle w:val="TextoNormalNegritaCaracter"/>
        </w:rPr>
        <w:fldChar w:fldCharType="separate"/>
      </w:r>
      <w:bookmarkEnd w:id="741"/>
      <w:r w:rsidRPr="001E1F61">
        <w:rPr>
          <w:rStyle w:val="TextoNormalNegritaCaracter"/>
        </w:rPr>
        <w:t>Límites materiales de las leyes de presupuestos (Descriptor Nº 523)</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ff. 3 apartados d) a g); </w:t>
      </w:r>
      <w:hyperlink w:anchor="SENTENCIA_2015_108" w:history="1">
        <w:r w:rsidRPr="001E1F61">
          <w:rPr>
            <w:rStyle w:val="TextoNormalCaracter"/>
          </w:rPr>
          <w:t>108/2015</w:t>
        </w:r>
      </w:hyperlink>
      <w:r w:rsidRPr="001E1F61">
        <w:rPr>
          <w:rStyle w:val="TextoNormalCaracter"/>
        </w:rPr>
        <w:t>, ff. 3, 4.</w:t>
      </w:r>
    </w:p>
    <w:bookmarkStart w:id="742" w:name="DESCRIPTORALFABETICO42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"DESCRIPTOR427" </w:instrText>
      </w:r>
      <w:r w:rsidR="001302DC" w:rsidRPr="001E1F61">
        <w:rPr>
          <w:rStyle w:val="TextoNormalNegritaCaracter"/>
        </w:rPr>
      </w:r>
      <w:r w:rsidRPr="001E1F61">
        <w:rPr>
          <w:rStyle w:val="TextoNormalNegritaCaracter"/>
        </w:rPr>
        <w:fldChar w:fldCharType="separate"/>
      </w:r>
      <w:bookmarkEnd w:id="742"/>
      <w:r w:rsidRPr="001E1F61">
        <w:rPr>
          <w:rStyle w:val="TextoNormalNegritaCaracter"/>
        </w:rPr>
        <w:t>Litoral (Descriptor Nº 427)</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ff.1 a 3, 6 a 8, 13, 14, 16 a 21; </w:t>
      </w:r>
      <w:hyperlink w:anchor="SENTENCIA_2015_92" w:history="1">
        <w:r w:rsidRPr="001E1F61">
          <w:rPr>
            <w:rStyle w:val="TextoNormalCaracter"/>
          </w:rPr>
          <w:t>92/2015</w:t>
        </w:r>
      </w:hyperlink>
      <w:r w:rsidRPr="001E1F61">
        <w:rPr>
          <w:rStyle w:val="TextoNormalCaracter"/>
        </w:rPr>
        <w:t>, ff.2, 4, 8, 10.</w:t>
      </w:r>
    </w:p>
    <w:p w:rsidR="001E1F61" w:rsidRPr="001E1F61" w:rsidRDefault="001E1F61" w:rsidP="001E1F61">
      <w:pPr>
        <w:pStyle w:val="TextoNormalSangraFrancesa"/>
        <w:rPr>
          <w:rStyle w:val="TextoNormalNegritaCaracter"/>
        </w:rPr>
      </w:pPr>
      <w:r w:rsidRPr="001E1F61">
        <w:rPr>
          <w:rStyle w:val="TextoNormalCursivaCaracter"/>
        </w:rPr>
        <w:t>Lugares de tránsito público</w:t>
      </w:r>
      <w:r>
        <w:t xml:space="preserve"> véase </w:t>
      </w:r>
      <w:hyperlink w:anchor="DESCRIPTORALFABETICO473" w:history="1">
        <w:r w:rsidRPr="001E1F61">
          <w:rPr>
            <w:rStyle w:val="TextoNormalNegritaCaracter"/>
          </w:rPr>
          <w:t>Lugares públicos</w:t>
        </w:r>
      </w:hyperlink>
    </w:p>
    <w:bookmarkStart w:id="743" w:name="DESCRIPTORALFABETICO47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"DESCRIPTOR473" </w:instrText>
      </w:r>
      <w:r w:rsidR="001302DC" w:rsidRPr="001E1F61">
        <w:rPr>
          <w:rStyle w:val="TextoNormalNegritaCaracter"/>
        </w:rPr>
      </w:r>
      <w:r w:rsidRPr="001E1F61">
        <w:rPr>
          <w:rStyle w:val="TextoNormalNegritaCaracter"/>
        </w:rPr>
        <w:fldChar w:fldCharType="separate"/>
      </w:r>
      <w:bookmarkEnd w:id="743"/>
      <w:r w:rsidRPr="001E1F61">
        <w:rPr>
          <w:rStyle w:val="TextoNormalNegritaCaracter"/>
        </w:rPr>
        <w:t>Lugares públicos (Descriptor Nº 473)</w:t>
      </w:r>
      <w:r w:rsidRPr="001E1F61">
        <w:rPr>
          <w:rStyle w:val="TextoNormalNegritaCaracter"/>
        </w:rPr>
        <w:fldChar w:fldCharType="end"/>
      </w:r>
      <w:r w:rsidRPr="001E1F61">
        <w:rPr>
          <w:rStyle w:val="TextoNormalCaracter"/>
        </w:rPr>
        <w:t xml:space="preserve">, Sentencias </w:t>
      </w:r>
      <w:hyperlink w:anchor="SENTENCIA_2015_18" w:history="1">
        <w:r w:rsidRPr="001E1F61">
          <w:rPr>
            <w:rStyle w:val="TextoNormalCaracter"/>
          </w:rPr>
          <w:t>18/2015</w:t>
        </w:r>
      </w:hyperlink>
      <w:r w:rsidRPr="001E1F61">
        <w:rPr>
          <w:rStyle w:val="TextoNormalCaracter"/>
        </w:rPr>
        <w:t xml:space="preserve">, ff. 4 a 7; </w:t>
      </w:r>
      <w:hyperlink w:anchor="SENTENCIA_2015_24" w:history="1">
        <w:r w:rsidRPr="001E1F61">
          <w:rPr>
            <w:rStyle w:val="TextoNormalCaracter"/>
          </w:rPr>
          <w:t>24/2015</w:t>
        </w:r>
      </w:hyperlink>
      <w:r w:rsidRPr="001E1F61">
        <w:rPr>
          <w:rStyle w:val="TextoNormalCaracter"/>
        </w:rPr>
        <w:t>, ff. 2 a 4.</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M</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744" w:name="DESCRIPTORALFABETICO71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"DESCRIPTOR717" </w:instrText>
      </w:r>
      <w:r w:rsidR="001302DC" w:rsidRPr="001E1F61">
        <w:rPr>
          <w:rStyle w:val="TextoNormalNegritaCaracter"/>
        </w:rPr>
      </w:r>
      <w:r w:rsidRPr="001E1F61">
        <w:rPr>
          <w:rStyle w:val="TextoNormalNegritaCaracter"/>
        </w:rPr>
        <w:fldChar w:fldCharType="separate"/>
      </w:r>
      <w:bookmarkEnd w:id="744"/>
      <w:r w:rsidRPr="001E1F61">
        <w:rPr>
          <w:rStyle w:val="TextoNormalNegritaCaracter"/>
        </w:rPr>
        <w:t>Madrid (Descriptor Nº 717)</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1 a 5, 9.</w:t>
      </w:r>
    </w:p>
    <w:bookmarkStart w:id="745" w:name="DESCRIPTORALFABETICO6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 </w:instrText>
      </w:r>
      <w:r w:rsidR="001302DC" w:rsidRPr="001E1F61">
        <w:rPr>
          <w:rStyle w:val="TextoNormalNegritaCaracter"/>
        </w:rPr>
      </w:r>
      <w:r w:rsidRPr="001E1F61">
        <w:rPr>
          <w:rStyle w:val="TextoNormalNegritaCaracter"/>
        </w:rPr>
        <w:fldChar w:fldCharType="separate"/>
      </w:r>
      <w:bookmarkEnd w:id="745"/>
      <w:r w:rsidRPr="001E1F61">
        <w:rPr>
          <w:rStyle w:val="TextoNormalNegritaCaracter"/>
        </w:rPr>
        <w:t>Materia imponible (Descriptor Nº 68)</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ff. 2 a 4.</w:t>
      </w:r>
    </w:p>
    <w:bookmarkStart w:id="746" w:name="DESCRIPTORALFABETICO47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"DESCRIPTOR470" </w:instrText>
      </w:r>
      <w:r w:rsidR="001302DC" w:rsidRPr="001E1F61">
        <w:rPr>
          <w:rStyle w:val="TextoNormalNegritaCaracter"/>
        </w:rPr>
      </w:r>
      <w:r w:rsidRPr="001E1F61">
        <w:rPr>
          <w:rStyle w:val="TextoNormalNegritaCaracter"/>
        </w:rPr>
        <w:fldChar w:fldCharType="separate"/>
      </w:r>
      <w:bookmarkEnd w:id="746"/>
      <w:r w:rsidRPr="001E1F61">
        <w:rPr>
          <w:rStyle w:val="TextoNormalNegritaCaracter"/>
        </w:rPr>
        <w:t>Mecanismos de prevención de la tortura (Descriptor Nº 470)</w:t>
      </w:r>
      <w:r w:rsidRPr="001E1F61">
        <w:rPr>
          <w:rStyle w:val="TextoNormalNegritaCaracter"/>
        </w:rPr>
        <w:fldChar w:fldCharType="end"/>
      </w:r>
      <w:r w:rsidRPr="001E1F61">
        <w:rPr>
          <w:rStyle w:val="TextoNormalCaracter"/>
        </w:rPr>
        <w:t xml:space="preserve">, Sentencia </w:t>
      </w:r>
      <w:hyperlink w:anchor="SENTENCIA_2015_46" w:history="1">
        <w:r w:rsidRPr="001E1F61">
          <w:rPr>
            <w:rStyle w:val="TextoNormalCaracter"/>
          </w:rPr>
          <w:t>46/2015</w:t>
        </w:r>
      </w:hyperlink>
      <w:r w:rsidRPr="001E1F61">
        <w:rPr>
          <w:rStyle w:val="TextoNormalCaracter"/>
        </w:rPr>
        <w:t>, ff. 4 a 6.</w:t>
      </w:r>
    </w:p>
    <w:bookmarkStart w:id="747" w:name="DESCRIPTORALFABETICO57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"DESCRIPTOR577" </w:instrText>
      </w:r>
      <w:r w:rsidR="001302DC" w:rsidRPr="001E1F61">
        <w:rPr>
          <w:rStyle w:val="TextoNormalNegritaCaracter"/>
        </w:rPr>
      </w:r>
      <w:r w:rsidRPr="001E1F61">
        <w:rPr>
          <w:rStyle w:val="TextoNormalNegritaCaracter"/>
        </w:rPr>
        <w:fldChar w:fldCharType="separate"/>
      </w:r>
      <w:bookmarkEnd w:id="747"/>
      <w:r w:rsidRPr="001E1F61">
        <w:rPr>
          <w:rStyle w:val="TextoNormalNegritaCaracter"/>
        </w:rPr>
        <w:t>Medicamentos (Descriptor Nº 577)</w:t>
      </w:r>
      <w:r w:rsidRPr="001E1F61">
        <w:rPr>
          <w:rStyle w:val="TextoNormalNegritaCaracter"/>
        </w:rPr>
        <w:fldChar w:fldCharType="end"/>
      </w:r>
      <w:r w:rsidRPr="001E1F61">
        <w:rPr>
          <w:rStyle w:val="TextoNormalCaracter"/>
        </w:rPr>
        <w:t xml:space="preserve">, Sentencia </w:t>
      </w:r>
      <w:hyperlink w:anchor="SENTENCIA_2015_6" w:history="1">
        <w:r w:rsidRPr="001E1F61">
          <w:rPr>
            <w:rStyle w:val="TextoNormalCaracter"/>
          </w:rPr>
          <w:t>6/2015</w:t>
        </w:r>
      </w:hyperlink>
      <w:r w:rsidRPr="001E1F61">
        <w:rPr>
          <w:rStyle w:val="TextoNormalCaracter"/>
        </w:rPr>
        <w:t>, ff. 1, 2 b).</w:t>
      </w:r>
    </w:p>
    <w:bookmarkStart w:id="748" w:name="DESCRIPTORALFABETICO44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"DESCRIPTOR444" </w:instrText>
      </w:r>
      <w:r w:rsidR="001302DC" w:rsidRPr="001E1F61">
        <w:rPr>
          <w:rStyle w:val="TextoNormalNegritaCaracter"/>
        </w:rPr>
      </w:r>
      <w:r w:rsidRPr="001E1F61">
        <w:rPr>
          <w:rStyle w:val="TextoNormalNegritaCaracter"/>
        </w:rPr>
        <w:fldChar w:fldCharType="separate"/>
      </w:r>
      <w:bookmarkEnd w:id="748"/>
      <w:r w:rsidRPr="001E1F61">
        <w:rPr>
          <w:rStyle w:val="TextoNormalNegritaCaracter"/>
        </w:rPr>
        <w:t>Medidas de carácter expropiatorio (Descriptor Nº 444)</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4 a 6; </w:t>
      </w:r>
      <w:hyperlink w:anchor="SENTENCIA_2015_95" w:history="1">
        <w:r w:rsidRPr="001E1F61">
          <w:rPr>
            <w:rStyle w:val="TextoNormalCaracter"/>
          </w:rPr>
          <w:t>95/2015</w:t>
        </w:r>
      </w:hyperlink>
      <w:r w:rsidRPr="001E1F61">
        <w:rPr>
          <w:rStyle w:val="TextoNormalCaracter"/>
        </w:rPr>
        <w:t xml:space="preserve">, f. 2; </w:t>
      </w:r>
      <w:hyperlink w:anchor="SENTENCIA_2015_109" w:history="1">
        <w:r w:rsidRPr="001E1F61">
          <w:rPr>
            <w:rStyle w:val="TextoNormalCaracter"/>
          </w:rPr>
          <w:t>109/2015</w:t>
        </w:r>
      </w:hyperlink>
      <w:r w:rsidRPr="001E1F61">
        <w:rPr>
          <w:rStyle w:val="TextoNormalCaracter"/>
        </w:rPr>
        <w:t xml:space="preserve">, f. 2; </w:t>
      </w:r>
      <w:hyperlink w:anchor="SENTENCIA_2015_116" w:history="1">
        <w:r w:rsidRPr="001E1F61">
          <w:rPr>
            <w:rStyle w:val="TextoNormalCaracter"/>
          </w:rPr>
          <w:t>116/2015</w:t>
        </w:r>
      </w:hyperlink>
      <w:r w:rsidRPr="001E1F61">
        <w:rPr>
          <w:rStyle w:val="TextoNormalCaracter"/>
        </w:rPr>
        <w:t xml:space="preserve">, f. 2; </w:t>
      </w:r>
      <w:hyperlink w:anchor="SENTENCIA_2015_117" w:history="1">
        <w:r w:rsidRPr="001E1F61">
          <w:rPr>
            <w:rStyle w:val="TextoNormalCaracter"/>
          </w:rPr>
          <w:t>117/2015</w:t>
        </w:r>
      </w:hyperlink>
      <w:r w:rsidRPr="001E1F61">
        <w:rPr>
          <w:rStyle w:val="TextoNormalCaracter"/>
        </w:rPr>
        <w:t xml:space="preserve">, f. 2; </w:t>
      </w:r>
      <w:hyperlink w:anchor="SENTENCIA_2015_119" w:history="1">
        <w:r w:rsidRPr="001E1F61">
          <w:rPr>
            <w:rStyle w:val="TextoNormalCaracter"/>
          </w:rPr>
          <w:t>119/2015</w:t>
        </w:r>
      </w:hyperlink>
      <w:r w:rsidRPr="001E1F61">
        <w:rPr>
          <w:rStyle w:val="TextoNormalCaracter"/>
        </w:rPr>
        <w:t xml:space="preserve">, f. 2; </w:t>
      </w:r>
      <w:hyperlink w:anchor="SENTENCIA_2015_120" w:history="1">
        <w:r w:rsidRPr="001E1F61">
          <w:rPr>
            <w:rStyle w:val="TextoNormalCaracter"/>
          </w:rPr>
          <w:t>120/2015</w:t>
        </w:r>
      </w:hyperlink>
      <w:r w:rsidRPr="001E1F61">
        <w:rPr>
          <w:rStyle w:val="TextoNormalCaracter"/>
        </w:rPr>
        <w:t xml:space="preserve">, f. 2; </w:t>
      </w:r>
      <w:hyperlink w:anchor="SENTENCIA_2015_125" w:history="1">
        <w:r w:rsidRPr="001E1F61">
          <w:rPr>
            <w:rStyle w:val="TextoNormalCaracter"/>
          </w:rPr>
          <w:t>125/2015</w:t>
        </w:r>
      </w:hyperlink>
      <w:r w:rsidRPr="001E1F61">
        <w:rPr>
          <w:rStyle w:val="TextoNormalCaracter"/>
        </w:rPr>
        <w:t xml:space="preserve">, f. 2; </w:t>
      </w:r>
      <w:hyperlink w:anchor="SENTENCIA_2015_126" w:history="1">
        <w:r w:rsidRPr="001E1F61">
          <w:rPr>
            <w:rStyle w:val="TextoNormalCaracter"/>
          </w:rPr>
          <w:t>126/2015</w:t>
        </w:r>
      </w:hyperlink>
      <w:r w:rsidRPr="001E1F61">
        <w:rPr>
          <w:rStyle w:val="TextoNormalCaracter"/>
        </w:rPr>
        <w:t xml:space="preserve">, f. 2; </w:t>
      </w:r>
      <w:hyperlink w:anchor="SENTENCIA_2015_127" w:history="1">
        <w:r w:rsidRPr="001E1F61">
          <w:rPr>
            <w:rStyle w:val="TextoNormalCaracter"/>
          </w:rPr>
          <w:t>127/2015</w:t>
        </w:r>
      </w:hyperlink>
      <w:r w:rsidRPr="001E1F61">
        <w:rPr>
          <w:rStyle w:val="TextoNormalCaracter"/>
        </w:rPr>
        <w:t xml:space="preserve">, f. 2; </w:t>
      </w:r>
      <w:hyperlink w:anchor="SENTENCIA_2015_129" w:history="1">
        <w:r w:rsidRPr="001E1F61">
          <w:rPr>
            <w:rStyle w:val="TextoNormalCaracter"/>
          </w:rPr>
          <w:t>129/2015</w:t>
        </w:r>
      </w:hyperlink>
      <w:r w:rsidRPr="001E1F61">
        <w:rPr>
          <w:rStyle w:val="TextoNormalCaracter"/>
        </w:rPr>
        <w:t xml:space="preserve">, f. 2; </w:t>
      </w:r>
      <w:hyperlink w:anchor="SENTENCIA_2015_131" w:history="1">
        <w:r w:rsidRPr="001E1F61">
          <w:rPr>
            <w:rStyle w:val="TextoNormalCaracter"/>
          </w:rPr>
          <w:t>131/2015</w:t>
        </w:r>
      </w:hyperlink>
      <w:r w:rsidRPr="001E1F61">
        <w:rPr>
          <w:rStyle w:val="TextoNormalCaracter"/>
        </w:rPr>
        <w:t xml:space="preserve">, f. 2; </w:t>
      </w:r>
      <w:hyperlink w:anchor="SENTENCIA_2015_133" w:history="1">
        <w:r w:rsidRPr="001E1F61">
          <w:rPr>
            <w:rStyle w:val="TextoNormalCaracter"/>
          </w:rPr>
          <w:t>133/2015</w:t>
        </w:r>
      </w:hyperlink>
      <w:r w:rsidRPr="001E1F61">
        <w:rPr>
          <w:rStyle w:val="TextoNormalCaracter"/>
        </w:rPr>
        <w:t xml:space="preserve">, f. 2; </w:t>
      </w:r>
      <w:hyperlink w:anchor="SENTENCIA_2015_134" w:history="1">
        <w:r w:rsidRPr="001E1F61">
          <w:rPr>
            <w:rStyle w:val="TextoNormalCaracter"/>
          </w:rPr>
          <w:t>134/2015</w:t>
        </w:r>
      </w:hyperlink>
      <w:r w:rsidRPr="001E1F61">
        <w:rPr>
          <w:rStyle w:val="TextoNormalCaracter"/>
        </w:rPr>
        <w:t xml:space="preserve">, f. 2; </w:t>
      </w:r>
      <w:hyperlink w:anchor="SENTENCIA_2015_135" w:history="1">
        <w:r w:rsidRPr="001E1F61">
          <w:rPr>
            <w:rStyle w:val="TextoNormalCaracter"/>
          </w:rPr>
          <w:t>135/2015</w:t>
        </w:r>
      </w:hyperlink>
      <w:r w:rsidRPr="001E1F61">
        <w:rPr>
          <w:rStyle w:val="TextoNormalCaracter"/>
        </w:rPr>
        <w:t xml:space="preserve">, f. 2; </w:t>
      </w:r>
      <w:hyperlink w:anchor="SENTENCIA_2015_144" w:history="1">
        <w:r w:rsidRPr="001E1F61">
          <w:rPr>
            <w:rStyle w:val="TextoNormalCaracter"/>
          </w:rPr>
          <w:t>144/2015</w:t>
        </w:r>
      </w:hyperlink>
      <w:r w:rsidRPr="001E1F61">
        <w:rPr>
          <w:rStyle w:val="TextoNormalCaracter"/>
        </w:rPr>
        <w:t>, f. 2.</w:t>
      </w:r>
    </w:p>
    <w:bookmarkStart w:id="749" w:name="DESCRIPTORALFABETICO54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"DESCRIPTOR545" </w:instrText>
      </w:r>
      <w:r w:rsidR="001302DC" w:rsidRPr="001E1F61">
        <w:rPr>
          <w:rStyle w:val="TextoNormalNegritaCaracter"/>
        </w:rPr>
      </w:r>
      <w:r w:rsidRPr="001E1F61">
        <w:rPr>
          <w:rStyle w:val="TextoNormalNegritaCaracter"/>
        </w:rPr>
        <w:fldChar w:fldCharType="separate"/>
      </w:r>
      <w:bookmarkEnd w:id="749"/>
      <w:r w:rsidRPr="001E1F61">
        <w:rPr>
          <w:rStyle w:val="TextoNormalNegritaCaracter"/>
        </w:rPr>
        <w:t>Menores (Descriptor Nº 545)</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 1.</w:t>
      </w:r>
    </w:p>
    <w:bookmarkStart w:id="750" w:name="DESCRIPTORALFABETICO51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"DESCRIPTOR512" </w:instrText>
      </w:r>
      <w:r w:rsidR="001302DC" w:rsidRPr="001E1F61">
        <w:rPr>
          <w:rStyle w:val="TextoNormalNegritaCaracter"/>
        </w:rPr>
      </w:r>
      <w:r w:rsidRPr="001E1F61">
        <w:rPr>
          <w:rStyle w:val="TextoNormalNegritaCaracter"/>
        </w:rPr>
        <w:fldChar w:fldCharType="separate"/>
      </w:r>
      <w:bookmarkEnd w:id="750"/>
      <w:r w:rsidRPr="001E1F61">
        <w:rPr>
          <w:rStyle w:val="TextoNormalNegritaCaracter"/>
        </w:rPr>
        <w:t>Modificación de la legislación básica (Descriptor Nº 512)</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 3.</w:t>
      </w:r>
    </w:p>
    <w:bookmarkStart w:id="751" w:name="DESCRIPTORALFABETICO598"/>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"DESCRIPTOR598" </w:instrText>
      </w:r>
      <w:r w:rsidR="001302DC" w:rsidRPr="001E1F61">
        <w:rPr>
          <w:rStyle w:val="TextoNormalNegritaCaracter"/>
        </w:rPr>
      </w:r>
      <w:r w:rsidRPr="001E1F61">
        <w:rPr>
          <w:rStyle w:val="TextoNormalNegritaCaracter"/>
        </w:rPr>
        <w:fldChar w:fldCharType="separate"/>
      </w:r>
      <w:bookmarkEnd w:id="751"/>
      <w:r w:rsidRPr="001E1F61">
        <w:rPr>
          <w:rStyle w:val="TextoNormalNegritaCaracter"/>
        </w:rPr>
        <w:t>Modos de gestión de servicios públicos (Descriptor Nº 598)</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 5.</w:t>
      </w:r>
    </w:p>
    <w:p w:rsidR="001E1F61" w:rsidRPr="001E1F61" w:rsidRDefault="001E1F61" w:rsidP="001E1F61">
      <w:pPr>
        <w:pStyle w:val="TextoNormalSangraFrancesa"/>
        <w:rPr>
          <w:rStyle w:val="TextoNormalNegritaCaracter"/>
        </w:rPr>
      </w:pPr>
      <w:r w:rsidRPr="001E1F61">
        <w:rPr>
          <w:rStyle w:val="TextoNormalCursivaCaracter"/>
        </w:rPr>
        <w:t>Motivación de actos administrativos</w:t>
      </w:r>
      <w:r>
        <w:t xml:space="preserve"> véase </w:t>
      </w:r>
      <w:hyperlink w:anchor="DESCRIPTORALFABETICO394" w:history="1">
        <w:r w:rsidRPr="001E1F61">
          <w:rPr>
            <w:rStyle w:val="TextoNormalNegritaCaracter"/>
          </w:rPr>
          <w:t>Motivación de las resoluciones administrativas</w:t>
        </w:r>
      </w:hyperlink>
    </w:p>
    <w:bookmarkStart w:id="752" w:name="DESCRIPTORALFABETICO50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"DESCRIPTOR509" </w:instrText>
      </w:r>
      <w:r w:rsidR="001302DC" w:rsidRPr="001E1F61">
        <w:rPr>
          <w:rStyle w:val="TextoNormalNegritaCaracter"/>
        </w:rPr>
      </w:r>
      <w:r w:rsidRPr="001E1F61">
        <w:rPr>
          <w:rStyle w:val="TextoNormalNegritaCaracter"/>
        </w:rPr>
        <w:fldChar w:fldCharType="separate"/>
      </w:r>
      <w:bookmarkEnd w:id="752"/>
      <w:r w:rsidRPr="001E1F61">
        <w:rPr>
          <w:rStyle w:val="TextoNormalNegritaCaracter"/>
        </w:rPr>
        <w:t>Motivación de la extraordinaria y urgente necesidad (Descriptor Nº 509)</w:t>
      </w:r>
      <w:r w:rsidRPr="001E1F61">
        <w:rPr>
          <w:rStyle w:val="TextoNormalNegritaCaracter"/>
        </w:rPr>
        <w:fldChar w:fldCharType="end"/>
      </w:r>
      <w:r w:rsidRPr="001E1F61">
        <w:rPr>
          <w:rStyle w:val="TextoNormalCaracter"/>
        </w:rPr>
        <w:t xml:space="preserve">, Sentencias </w:t>
      </w:r>
      <w:hyperlink w:anchor="SENTENCIA_2015_27" w:history="1">
        <w:r w:rsidRPr="001E1F61">
          <w:rPr>
            <w:rStyle w:val="TextoNormalCaracter"/>
          </w:rPr>
          <w:t>27/2015</w:t>
        </w:r>
      </w:hyperlink>
      <w:r w:rsidRPr="001E1F61">
        <w:rPr>
          <w:rStyle w:val="TextoNormalCaracter"/>
        </w:rPr>
        <w:t xml:space="preserve">, ff. 4, 5; </w:t>
      </w:r>
      <w:hyperlink w:anchor="SENTENCIA_2015_28" w:history="1">
        <w:r w:rsidRPr="001E1F61">
          <w:rPr>
            <w:rStyle w:val="TextoNormalCaracter"/>
          </w:rPr>
          <w:t>28/2015</w:t>
        </w:r>
      </w:hyperlink>
      <w:r w:rsidRPr="001E1F61">
        <w:rPr>
          <w:rStyle w:val="TextoNormalCaracter"/>
        </w:rPr>
        <w:t xml:space="preserve">, f. 3; </w:t>
      </w:r>
      <w:hyperlink w:anchor="SENTENCIA_2015_29" w:history="1">
        <w:r w:rsidRPr="001E1F61">
          <w:rPr>
            <w:rStyle w:val="TextoNormalCaracter"/>
          </w:rPr>
          <w:t>29/2015</w:t>
        </w:r>
      </w:hyperlink>
      <w:r w:rsidRPr="001E1F61">
        <w:rPr>
          <w:rStyle w:val="TextoNormalCaracter"/>
        </w:rPr>
        <w:t xml:space="preserve">, ff. 3 a 5; </w:t>
      </w:r>
      <w:hyperlink w:anchor="SENTENCIA_2015_81" w:history="1">
        <w:r w:rsidRPr="001E1F61">
          <w:rPr>
            <w:rStyle w:val="TextoNormalCaracter"/>
          </w:rPr>
          <w:t>81/2015</w:t>
        </w:r>
      </w:hyperlink>
      <w:r w:rsidRPr="001E1F61">
        <w:rPr>
          <w:rStyle w:val="TextoNormalCaracter"/>
        </w:rPr>
        <w:t xml:space="preserve">, ff. 3 a 5; </w:t>
      </w:r>
      <w:hyperlink w:anchor="SENTENCIA_2015_93" w:history="1">
        <w:r w:rsidRPr="001E1F61">
          <w:rPr>
            <w:rStyle w:val="TextoNormalCaracter"/>
          </w:rPr>
          <w:t>93/2015</w:t>
        </w:r>
      </w:hyperlink>
      <w:r w:rsidRPr="001E1F61">
        <w:rPr>
          <w:rStyle w:val="TextoNormalCaracter"/>
        </w:rPr>
        <w:t xml:space="preserve">, ff. 7 a 9; </w:t>
      </w:r>
      <w:hyperlink w:anchor="SENTENCIA_2015_104" w:history="1">
        <w:r w:rsidRPr="001E1F61">
          <w:rPr>
            <w:rStyle w:val="TextoNormalCaracter"/>
          </w:rPr>
          <w:t>104/2015</w:t>
        </w:r>
      </w:hyperlink>
      <w:r w:rsidRPr="001E1F61">
        <w:rPr>
          <w:rStyle w:val="TextoNormalCaracter"/>
        </w:rPr>
        <w:t xml:space="preserve">, ff. 1 a 5; </w:t>
      </w:r>
      <w:hyperlink w:anchor="SENTENCIA_2015_136" w:history="1">
        <w:r w:rsidRPr="001E1F61">
          <w:rPr>
            <w:rStyle w:val="TextoNormalCaracter"/>
          </w:rPr>
          <w:t>136/2015</w:t>
        </w:r>
      </w:hyperlink>
      <w:r w:rsidRPr="001E1F61">
        <w:rPr>
          <w:rStyle w:val="TextoNormalCaracter"/>
        </w:rPr>
        <w:t>, ff. 3 a 6.</w:t>
      </w:r>
    </w:p>
    <w:bookmarkStart w:id="753" w:name="DESCRIPTORALFABETICO12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"DESCRIPTOR128" </w:instrText>
      </w:r>
      <w:r w:rsidR="001302DC" w:rsidRPr="001E1F61">
        <w:rPr>
          <w:rStyle w:val="TextoNormalNegritaCaracter"/>
        </w:rPr>
      </w:r>
      <w:r w:rsidRPr="001E1F61">
        <w:rPr>
          <w:rStyle w:val="TextoNormalNegritaCaracter"/>
        </w:rPr>
        <w:fldChar w:fldCharType="separate"/>
      </w:r>
      <w:bookmarkEnd w:id="753"/>
      <w:r w:rsidRPr="001E1F61">
        <w:rPr>
          <w:rStyle w:val="TextoNormalNegritaCaracter"/>
        </w:rPr>
        <w:t xml:space="preserve">Motivación de la inadmisión a trámite de </w:t>
      </w:r>
      <w:r w:rsidRPr="001E1F61">
        <w:rPr>
          <w:rStyle w:val="TextoNormalNegritaCaracter"/>
          <w:i/>
        </w:rPr>
        <w:t>habeas corpus</w:t>
      </w:r>
      <w:r w:rsidRPr="001E1F61">
        <w:rPr>
          <w:rStyle w:val="TextoNormalNegritaCaracter"/>
        </w:rPr>
        <w:t xml:space="preserve"> (Descriptor Nº 128)</w:t>
      </w:r>
      <w:r w:rsidRPr="001E1F61">
        <w:rPr>
          <w:rStyle w:val="TextoNormalNegritaCaracter"/>
        </w:rPr>
        <w:fldChar w:fldCharType="end"/>
      </w:r>
      <w:r w:rsidRPr="001E1F61">
        <w:rPr>
          <w:rStyle w:val="TextoNormalCaracter"/>
        </w:rPr>
        <w:t xml:space="preserve">, Sentencia </w:t>
      </w:r>
      <w:hyperlink w:anchor="SENTENCIA_2015_42" w:history="1">
        <w:r w:rsidRPr="001E1F61">
          <w:rPr>
            <w:rStyle w:val="TextoNormalCaracter"/>
          </w:rPr>
          <w:t>42/2015</w:t>
        </w:r>
      </w:hyperlink>
      <w:r w:rsidRPr="001E1F61">
        <w:rPr>
          <w:rStyle w:val="TextoNormalCaracter"/>
        </w:rPr>
        <w:t>, ff. 2 a 5.</w:t>
      </w:r>
    </w:p>
    <w:bookmarkStart w:id="754" w:name="DESCRIPTORALFABETICO39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"DESCRIPTOR394" </w:instrText>
      </w:r>
      <w:r w:rsidR="001302DC" w:rsidRPr="001E1F61">
        <w:rPr>
          <w:rStyle w:val="TextoNormalNegritaCaracter"/>
        </w:rPr>
      </w:r>
      <w:r w:rsidRPr="001E1F61">
        <w:rPr>
          <w:rStyle w:val="TextoNormalNegritaCaracter"/>
        </w:rPr>
        <w:fldChar w:fldCharType="separate"/>
      </w:r>
      <w:bookmarkEnd w:id="754"/>
      <w:r w:rsidRPr="001E1F61">
        <w:rPr>
          <w:rStyle w:val="TextoNormalNegritaCaracter"/>
        </w:rPr>
        <w:t>Motivación de las resoluciones administrativas (Descriptor Nº 394)</w:t>
      </w:r>
      <w:r w:rsidRPr="001E1F61">
        <w:rPr>
          <w:rStyle w:val="TextoNormalNegritaCaracter"/>
        </w:rPr>
        <w:fldChar w:fldCharType="end"/>
      </w:r>
      <w:r w:rsidRPr="001E1F61">
        <w:rPr>
          <w:rStyle w:val="TextoNormalCaracter"/>
        </w:rPr>
        <w:t xml:space="preserve">, Sentencia </w:t>
      </w:r>
      <w:hyperlink w:anchor="SENTENCIA_2015_21" w:history="1">
        <w:r w:rsidRPr="001E1F61">
          <w:rPr>
            <w:rStyle w:val="TextoNormalCaracter"/>
          </w:rPr>
          <w:t>21/2015</w:t>
        </w:r>
      </w:hyperlink>
      <w:r w:rsidRPr="001E1F61">
        <w:rPr>
          <w:rStyle w:val="TextoNormalCaracter"/>
        </w:rPr>
        <w:t>, f. 3.</w:t>
      </w:r>
    </w:p>
    <w:bookmarkStart w:id="755" w:name="DESCRIPTORALFABETICO15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"DESCRIPTOR158" </w:instrText>
      </w:r>
      <w:r w:rsidR="001302DC" w:rsidRPr="001E1F61">
        <w:rPr>
          <w:rStyle w:val="TextoNormalNegritaCaracter"/>
        </w:rPr>
      </w:r>
      <w:r w:rsidRPr="001E1F61">
        <w:rPr>
          <w:rStyle w:val="TextoNormalNegritaCaracter"/>
        </w:rPr>
        <w:fldChar w:fldCharType="separate"/>
      </w:r>
      <w:bookmarkEnd w:id="755"/>
      <w:r w:rsidRPr="001E1F61">
        <w:rPr>
          <w:rStyle w:val="TextoNormalNegritaCaracter"/>
        </w:rPr>
        <w:t>Motivación de las resoluciones judiciales (Descriptor Nº 158)</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63" w:history="1">
        <w:r w:rsidRPr="001E1F61">
          <w:rPr>
            <w:rStyle w:val="TextoNormalCaracter"/>
          </w:rPr>
          <w:t>63/2015</w:t>
        </w:r>
      </w:hyperlink>
      <w:r w:rsidRPr="001E1F61">
        <w:rPr>
          <w:rStyle w:val="TextoNormalCaracter"/>
        </w:rPr>
        <w:t>, ff. 4, 5.</w:t>
      </w:r>
    </w:p>
    <w:p w:rsidR="001E1F61" w:rsidRPr="001E1F61" w:rsidRDefault="001E1F61" w:rsidP="001E1F61">
      <w:pPr>
        <w:pStyle w:val="TextoNormalSangraFrancesa"/>
        <w:rPr>
          <w:rStyle w:val="TextoNormalNegritaCaracter"/>
        </w:rPr>
      </w:pPr>
      <w:r w:rsidRPr="001E1F61">
        <w:rPr>
          <w:rStyle w:val="TextoNormalCursivaCaracter"/>
        </w:rPr>
        <w:t>Motivación de las resoluciones limitativas de derechos fundamentales</w:t>
      </w:r>
      <w:r>
        <w:t xml:space="preserve"> véase </w:t>
      </w:r>
      <w:hyperlink w:anchor="DESCRIPTORALFABETICO216" w:history="1">
        <w:r w:rsidRPr="001E1F61">
          <w:rPr>
            <w:rStyle w:val="TextoNormalNegritaCaracter"/>
          </w:rPr>
          <w:t>Motivación de resoluciones restrictivas de derechos fundamentales</w:t>
        </w:r>
      </w:hyperlink>
    </w:p>
    <w:bookmarkStart w:id="756" w:name="DESCRIPTORALFABETICO16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"DESCRIPTOR162" </w:instrText>
      </w:r>
      <w:r w:rsidR="001302DC" w:rsidRPr="001E1F61">
        <w:rPr>
          <w:rStyle w:val="TextoNormalNegritaCaracter"/>
        </w:rPr>
      </w:r>
      <w:r w:rsidRPr="001E1F61">
        <w:rPr>
          <w:rStyle w:val="TextoNormalNegritaCaracter"/>
        </w:rPr>
        <w:fldChar w:fldCharType="separate"/>
      </w:r>
      <w:bookmarkEnd w:id="756"/>
      <w:r w:rsidRPr="001E1F61">
        <w:rPr>
          <w:rStyle w:val="TextoNormalNegritaCaracter"/>
        </w:rPr>
        <w:t>Motivación de las sentencias (Descriptor Nº 162)</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ff. 3 a 5, 8.</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 </w:t>
      </w:r>
      <w:hyperlink w:anchor="SENTENCIA_2015_55" w:history="1">
        <w:r w:rsidRPr="001E1F61">
          <w:rPr>
            <w:rStyle w:val="TextoNormalCaracter"/>
          </w:rPr>
          <w:t>55/2015</w:t>
        </w:r>
      </w:hyperlink>
      <w:r w:rsidRPr="001E1F61">
        <w:rPr>
          <w:rStyle w:val="TextoNormalCaracter"/>
        </w:rPr>
        <w:t>, f. 5.</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101" w:history="1">
        <w:r w:rsidRPr="001E1F61">
          <w:rPr>
            <w:rStyle w:val="TextoNormalCaracter"/>
          </w:rPr>
          <w:t>101/2015</w:t>
        </w:r>
      </w:hyperlink>
      <w:r w:rsidRPr="001E1F61">
        <w:rPr>
          <w:rStyle w:val="TextoNormalCaracter"/>
        </w:rPr>
        <w:t>, ff. 4, 5.</w:t>
      </w:r>
    </w:p>
    <w:bookmarkStart w:id="757" w:name="DESCRIPTORALFABETICO16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"DESCRIPTOR163" </w:instrText>
      </w:r>
      <w:r w:rsidR="001302DC" w:rsidRPr="001E1F61">
        <w:rPr>
          <w:rStyle w:val="TextoNormalNegritaCaracter"/>
        </w:rPr>
      </w:r>
      <w:r w:rsidRPr="001E1F61">
        <w:rPr>
          <w:rStyle w:val="TextoNormalNegritaCaracter"/>
        </w:rPr>
        <w:fldChar w:fldCharType="separate"/>
      </w:r>
      <w:bookmarkEnd w:id="757"/>
      <w:r w:rsidRPr="001E1F61">
        <w:rPr>
          <w:rStyle w:val="TextoNormalNegritaCaracter"/>
        </w:rPr>
        <w:t>Motivación de las sentencias absolutorias (Descriptor Nº 163)</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ff. 4 a 6, 8.</w:t>
      </w:r>
    </w:p>
    <w:bookmarkStart w:id="758" w:name="DESCRIPTORALFABETICO16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"DESCRIPTOR164" </w:instrText>
      </w:r>
      <w:r w:rsidR="001302DC" w:rsidRPr="001E1F61">
        <w:rPr>
          <w:rStyle w:val="TextoNormalNegritaCaracter"/>
        </w:rPr>
      </w:r>
      <w:r w:rsidRPr="001E1F61">
        <w:rPr>
          <w:rStyle w:val="TextoNormalNegritaCaracter"/>
        </w:rPr>
        <w:fldChar w:fldCharType="separate"/>
      </w:r>
      <w:bookmarkEnd w:id="758"/>
      <w:r w:rsidRPr="001E1F61">
        <w:rPr>
          <w:rStyle w:val="TextoNormalNegritaCaracter"/>
        </w:rPr>
        <w:t>Motivación de las sentencias condenatorias (Descriptor Nº 164)</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ff. 4 a 6, 8.</w:t>
      </w:r>
    </w:p>
    <w:p w:rsidR="001E1F61" w:rsidRPr="001E1F61" w:rsidRDefault="001E1F61" w:rsidP="001E1F61">
      <w:pPr>
        <w:pStyle w:val="TextoNormalSangraFrancesa"/>
        <w:rPr>
          <w:rStyle w:val="TextoNormalNegritaCaracter"/>
        </w:rPr>
      </w:pPr>
      <w:r w:rsidRPr="001E1F61">
        <w:rPr>
          <w:rStyle w:val="TextoNormalCursivaCaracter"/>
        </w:rPr>
        <w:t>Motivación de resoluciones limitativas de derechos fundamentales</w:t>
      </w:r>
      <w:r>
        <w:t xml:space="preserve"> véase </w:t>
      </w:r>
      <w:hyperlink w:anchor="DESCRIPTORALFABETICO216" w:history="1">
        <w:r w:rsidRPr="001E1F61">
          <w:rPr>
            <w:rStyle w:val="TextoNormalNegritaCaracter"/>
          </w:rPr>
          <w:t>Motivación de resoluciones restrictivas de derechos fundamentales</w:t>
        </w:r>
      </w:hyperlink>
    </w:p>
    <w:bookmarkStart w:id="759" w:name="DESCRIPTORALFABETICO21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"DESCRIPTOR216" </w:instrText>
      </w:r>
      <w:r w:rsidR="001302DC" w:rsidRPr="001E1F61">
        <w:rPr>
          <w:rStyle w:val="TextoNormalNegritaCaracter"/>
        </w:rPr>
      </w:r>
      <w:r w:rsidRPr="001E1F61">
        <w:rPr>
          <w:rStyle w:val="TextoNormalNegritaCaracter"/>
        </w:rPr>
        <w:fldChar w:fldCharType="separate"/>
      </w:r>
      <w:bookmarkEnd w:id="759"/>
      <w:r w:rsidRPr="001E1F61">
        <w:rPr>
          <w:rStyle w:val="TextoNormalNegritaCaracter"/>
        </w:rPr>
        <w:t>Motivación de resoluciones restrictivas de derechos fundamentales (Descriptor Nº 216)</w:t>
      </w:r>
      <w:r w:rsidRPr="001E1F61">
        <w:rPr>
          <w:rStyle w:val="TextoNormalNegritaCaracter"/>
        </w:rPr>
        <w:fldChar w:fldCharType="end"/>
      </w:r>
      <w:r w:rsidRPr="001E1F61">
        <w:rPr>
          <w:rStyle w:val="TextoNormalCaracter"/>
        </w:rPr>
        <w:t xml:space="preserve">, Sentencia </w:t>
      </w:r>
      <w:hyperlink w:anchor="SENTENCIA_2015_24" w:history="1">
        <w:r w:rsidRPr="001E1F61">
          <w:rPr>
            <w:rStyle w:val="TextoNormalCaracter"/>
          </w:rPr>
          <w:t>24/2015</w:t>
        </w:r>
      </w:hyperlink>
      <w:r w:rsidRPr="001E1F61">
        <w:rPr>
          <w:rStyle w:val="TextoNormalCaracter"/>
        </w:rPr>
        <w:t>, ff. 3, 4.</w:t>
      </w:r>
    </w:p>
    <w:bookmarkStart w:id="760" w:name="DESCRIPTORALFABETICO16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"DESCRIPTOR166" </w:instrText>
      </w:r>
      <w:r w:rsidR="001302DC" w:rsidRPr="001E1F61">
        <w:rPr>
          <w:rStyle w:val="TextoNormalNegritaCaracter"/>
        </w:rPr>
      </w:r>
      <w:r w:rsidRPr="001E1F61">
        <w:rPr>
          <w:rStyle w:val="TextoNormalNegritaCaracter"/>
        </w:rPr>
        <w:fldChar w:fldCharType="separate"/>
      </w:r>
      <w:bookmarkEnd w:id="760"/>
      <w:r w:rsidRPr="001E1F61">
        <w:rPr>
          <w:rStyle w:val="TextoNormalNegritaCaracter"/>
        </w:rPr>
        <w:t>Motivación insuficiente de resoluciones judiciales (Descriptor Nº 166)</w:t>
      </w:r>
      <w:r w:rsidRPr="001E1F61">
        <w:rPr>
          <w:rStyle w:val="TextoNormalNegritaCaracter"/>
        </w:rPr>
        <w:fldChar w:fldCharType="end"/>
      </w:r>
      <w:r w:rsidRPr="001E1F61">
        <w:rPr>
          <w:rStyle w:val="TextoNormalCaracter"/>
        </w:rPr>
        <w:t xml:space="preserve">, Sentencias </w:t>
      </w:r>
      <w:hyperlink w:anchor="SENTENCIA_2015_91" w:history="1">
        <w:r w:rsidRPr="001E1F61">
          <w:rPr>
            <w:rStyle w:val="TextoNormalCaracter"/>
          </w:rPr>
          <w:t>91/2015</w:t>
        </w:r>
      </w:hyperlink>
      <w:r w:rsidRPr="001E1F61">
        <w:rPr>
          <w:rStyle w:val="TextoNormalCaracter"/>
        </w:rPr>
        <w:t xml:space="preserve">, ff. 2, 3; </w:t>
      </w:r>
      <w:hyperlink w:anchor="SENTENCIA_2015_96" w:history="1">
        <w:r w:rsidRPr="001E1F61">
          <w:rPr>
            <w:rStyle w:val="TextoNormalCaracter"/>
          </w:rPr>
          <w:t>96/2015</w:t>
        </w:r>
      </w:hyperlink>
      <w:r w:rsidRPr="001E1F61">
        <w:rPr>
          <w:rStyle w:val="TextoNormalCaracter"/>
        </w:rPr>
        <w:t xml:space="preserve">, f. 3; </w:t>
      </w:r>
      <w:hyperlink w:anchor="SENTENCIA_2015_98" w:history="1">
        <w:r w:rsidRPr="001E1F61">
          <w:rPr>
            <w:rStyle w:val="TextoNormalCaracter"/>
          </w:rPr>
          <w:t>98/2015</w:t>
        </w:r>
      </w:hyperlink>
      <w:r w:rsidRPr="001E1F61">
        <w:rPr>
          <w:rStyle w:val="TextoNormalCaracter"/>
        </w:rPr>
        <w:t xml:space="preserve">, f. 4; </w:t>
      </w:r>
      <w:hyperlink w:anchor="SENTENCIA_2015_101" w:history="1">
        <w:r w:rsidRPr="001E1F61">
          <w:rPr>
            <w:rStyle w:val="TextoNormalCaracter"/>
          </w:rPr>
          <w:t>101/2015</w:t>
        </w:r>
      </w:hyperlink>
      <w:r w:rsidRPr="001E1F61">
        <w:rPr>
          <w:rStyle w:val="TextoNormalCaracter"/>
        </w:rPr>
        <w:t xml:space="preserve">, f. 5; </w:t>
      </w:r>
      <w:hyperlink w:anchor="SENTENCIA_2015_142" w:history="1">
        <w:r w:rsidRPr="001E1F61">
          <w:rPr>
            <w:rStyle w:val="TextoNormalCaracter"/>
          </w:rPr>
          <w:t>142/2015</w:t>
        </w:r>
      </w:hyperlink>
      <w:r w:rsidRPr="001E1F61">
        <w:rPr>
          <w:rStyle w:val="TextoNormalCaracter"/>
        </w:rPr>
        <w:t>, ff. 2 a 4.</w:t>
      </w:r>
    </w:p>
    <w:bookmarkStart w:id="761" w:name="DESCRIPTORALFABETICO16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"DESCRIPTOR167" </w:instrText>
      </w:r>
      <w:r w:rsidR="001302DC" w:rsidRPr="001E1F61">
        <w:rPr>
          <w:rStyle w:val="TextoNormalNegritaCaracter"/>
        </w:rPr>
      </w:r>
      <w:r w:rsidRPr="001E1F61">
        <w:rPr>
          <w:rStyle w:val="TextoNormalNegritaCaracter"/>
        </w:rPr>
        <w:fldChar w:fldCharType="separate"/>
      </w:r>
      <w:bookmarkEnd w:id="761"/>
      <w:r w:rsidRPr="001E1F61">
        <w:rPr>
          <w:rStyle w:val="TextoNormalNegritaCaracter"/>
        </w:rPr>
        <w:t>Motivación suficiente de resoluciones judiciales (Descriptor Nº 167)</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ff. 3 a 5.</w:t>
      </w:r>
    </w:p>
    <w:bookmarkStart w:id="762" w:name="DESCRIPTORALFABETICO16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"DESCRIPTOR165" </w:instrText>
      </w:r>
      <w:r w:rsidR="001302DC" w:rsidRPr="001E1F61">
        <w:rPr>
          <w:rStyle w:val="TextoNormalNegritaCaracter"/>
        </w:rPr>
      </w:r>
      <w:r w:rsidRPr="001E1F61">
        <w:rPr>
          <w:rStyle w:val="TextoNormalNegritaCaracter"/>
        </w:rPr>
        <w:fldChar w:fldCharType="separate"/>
      </w:r>
      <w:bookmarkEnd w:id="762"/>
      <w:r w:rsidRPr="001E1F61">
        <w:rPr>
          <w:rStyle w:val="TextoNormalNegritaCaracter"/>
        </w:rPr>
        <w:t>Motivación suficiente de sentencias (Descriptor Nº 165)</w:t>
      </w:r>
      <w:r w:rsidRPr="001E1F61">
        <w:rPr>
          <w:rStyle w:val="TextoNormalNegritaCaracter"/>
        </w:rPr>
        <w:fldChar w:fldCharType="end"/>
      </w:r>
      <w:r w:rsidRPr="001E1F61">
        <w:rPr>
          <w:rStyle w:val="TextoNormalCaracter"/>
        </w:rPr>
        <w:t xml:space="preserve">, Sentencias </w:t>
      </w:r>
      <w:hyperlink w:anchor="SENTENCIA_2015_55" w:history="1">
        <w:r w:rsidRPr="001E1F61">
          <w:rPr>
            <w:rStyle w:val="TextoNormalCaracter"/>
          </w:rPr>
          <w:t>55/2015</w:t>
        </w:r>
      </w:hyperlink>
      <w:r w:rsidRPr="001E1F61">
        <w:rPr>
          <w:rStyle w:val="TextoNormalCaracter"/>
        </w:rPr>
        <w:t xml:space="preserve">, f. 5; </w:t>
      </w:r>
      <w:hyperlink w:anchor="SENTENCIA_2015_112" w:history="1">
        <w:r w:rsidRPr="001E1F61">
          <w:rPr>
            <w:rStyle w:val="TextoNormalCaracter"/>
          </w:rPr>
          <w:t>112/2015</w:t>
        </w:r>
      </w:hyperlink>
      <w:r w:rsidRPr="001E1F61">
        <w:rPr>
          <w:rStyle w:val="TextoNormalCaracter"/>
        </w:rPr>
        <w:t>, f. 6, 8.</w:t>
      </w:r>
    </w:p>
    <w:bookmarkStart w:id="763" w:name="DESCRIPTORALFABETICO41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"DESCRIPTOR418" </w:instrText>
      </w:r>
      <w:r w:rsidR="001302DC" w:rsidRPr="001E1F61">
        <w:rPr>
          <w:rStyle w:val="TextoNormalNegritaCaracter"/>
        </w:rPr>
      </w:r>
      <w:r w:rsidRPr="001E1F61">
        <w:rPr>
          <w:rStyle w:val="TextoNormalNegritaCaracter"/>
        </w:rPr>
        <w:fldChar w:fldCharType="separate"/>
      </w:r>
      <w:bookmarkEnd w:id="763"/>
      <w:r w:rsidRPr="001E1F61">
        <w:rPr>
          <w:rStyle w:val="TextoNormalNegritaCaracter"/>
        </w:rPr>
        <w:t>Multas de tráfico (Descriptor Nº 418)</w:t>
      </w:r>
      <w:r w:rsidRPr="001E1F61">
        <w:rPr>
          <w:rStyle w:val="TextoNormalNegritaCaracter"/>
        </w:rPr>
        <w:fldChar w:fldCharType="end"/>
      </w:r>
      <w:r w:rsidRPr="001E1F61">
        <w:rPr>
          <w:rStyle w:val="TextoNormalCaracter"/>
        </w:rPr>
        <w:t xml:space="preserve">, Sentencia </w:t>
      </w:r>
      <w:hyperlink w:anchor="SENTENCIA_2015_21" w:history="1">
        <w:r w:rsidRPr="001E1F61">
          <w:rPr>
            <w:rStyle w:val="TextoNormalCaracter"/>
          </w:rPr>
          <w:t>21/2015</w:t>
        </w:r>
      </w:hyperlink>
      <w:r w:rsidRPr="001E1F61">
        <w:rPr>
          <w:rStyle w:val="TextoNormalCaracter"/>
        </w:rPr>
        <w:t>, f. 2.</w:t>
      </w:r>
    </w:p>
    <w:bookmarkStart w:id="764" w:name="DESCRIPTORALFABETICO38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"DESCRIPTOR389" </w:instrText>
      </w:r>
      <w:r w:rsidR="001302DC" w:rsidRPr="001E1F61">
        <w:rPr>
          <w:rStyle w:val="TextoNormalNegritaCaracter"/>
        </w:rPr>
      </w:r>
      <w:r w:rsidRPr="001E1F61">
        <w:rPr>
          <w:rStyle w:val="TextoNormalNegritaCaracter"/>
        </w:rPr>
        <w:fldChar w:fldCharType="separate"/>
      </w:r>
      <w:bookmarkEnd w:id="764"/>
      <w:r w:rsidRPr="001E1F61">
        <w:rPr>
          <w:rStyle w:val="TextoNormalNegritaCaracter"/>
        </w:rPr>
        <w:t>Municipios (Descriptor Nº 389)</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5, 6, 8, 10, 13, 15, 17, 18, 20, 21, 23; </w:t>
      </w:r>
      <w:hyperlink w:anchor="SENTENCIA_2015_92" w:history="1">
        <w:r w:rsidRPr="001E1F61">
          <w:rPr>
            <w:rStyle w:val="TextoNormalCaracter"/>
          </w:rPr>
          <w:t>92/2015</w:t>
        </w:r>
      </w:hyperlink>
      <w:r w:rsidRPr="001E1F61">
        <w:rPr>
          <w:rStyle w:val="TextoNormalCaracter"/>
        </w:rPr>
        <w:t>, f. 4.</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N</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765" w:name="DESCRIPTORALFABETICO71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"DESCRIPTOR715" </w:instrText>
      </w:r>
      <w:r w:rsidR="001302DC" w:rsidRPr="001E1F61">
        <w:rPr>
          <w:rStyle w:val="TextoNormalNegritaCaracter"/>
        </w:rPr>
      </w:r>
      <w:r w:rsidRPr="001E1F61">
        <w:rPr>
          <w:rStyle w:val="TextoNormalNegritaCaracter"/>
        </w:rPr>
        <w:fldChar w:fldCharType="separate"/>
      </w:r>
      <w:bookmarkEnd w:id="765"/>
      <w:r w:rsidRPr="001E1F61">
        <w:rPr>
          <w:rStyle w:val="TextoNormalNegritaCaracter"/>
        </w:rPr>
        <w:t>Navarra (Descriptor Nº 715)</w:t>
      </w:r>
      <w:r w:rsidRPr="001E1F61">
        <w:rPr>
          <w:rStyle w:val="TextoNormalNegritaCaracter"/>
        </w:rPr>
        <w:fldChar w:fldCharType="end"/>
      </w:r>
      <w:r w:rsidRPr="001E1F61">
        <w:rPr>
          <w:rStyle w:val="TextoNormalCaracter"/>
        </w:rPr>
        <w:t xml:space="preserve">, Sentencias </w:t>
      </w:r>
      <w:hyperlink w:anchor="SENTENCIA_2015_14" w:history="1">
        <w:r w:rsidRPr="001E1F61">
          <w:rPr>
            <w:rStyle w:val="TextoNormalCaracter"/>
          </w:rPr>
          <w:t>14/2015</w:t>
        </w:r>
      </w:hyperlink>
      <w:r w:rsidRPr="001E1F61">
        <w:rPr>
          <w:rStyle w:val="TextoNormalCaracter"/>
        </w:rPr>
        <w:t xml:space="preserve">, ff. 1 a 6; </w:t>
      </w:r>
      <w:hyperlink w:anchor="SENTENCIA_2015_81" w:history="1">
        <w:r w:rsidRPr="001E1F61">
          <w:rPr>
            <w:rStyle w:val="TextoNormalCaracter"/>
          </w:rPr>
          <w:t>81/2015</w:t>
        </w:r>
      </w:hyperlink>
      <w:r w:rsidRPr="001E1F61">
        <w:rPr>
          <w:rStyle w:val="TextoNormalCaracter"/>
        </w:rPr>
        <w:t xml:space="preserve">, f. 1; </w:t>
      </w:r>
      <w:hyperlink w:anchor="SENTENCIA_2015_94" w:history="1">
        <w:r w:rsidRPr="001E1F61">
          <w:rPr>
            <w:rStyle w:val="TextoNormalCaracter"/>
          </w:rPr>
          <w:t>94/2015</w:t>
        </w:r>
      </w:hyperlink>
      <w:r w:rsidRPr="001E1F61">
        <w:rPr>
          <w:rStyle w:val="TextoNormalCaracter"/>
        </w:rPr>
        <w:t>, f. 1.</w:t>
      </w:r>
    </w:p>
    <w:p w:rsidR="001E1F61" w:rsidRPr="001E1F61" w:rsidRDefault="001E1F61" w:rsidP="001E1F61">
      <w:pPr>
        <w:pStyle w:val="TextoNormalSangraFrancesa"/>
        <w:rPr>
          <w:rStyle w:val="TextoNormalNegritaCaracter"/>
        </w:rPr>
      </w:pPr>
      <w:r w:rsidRPr="001E1F61">
        <w:rPr>
          <w:rStyle w:val="TextoNormalCursivaCaracter"/>
        </w:rPr>
        <w:t>Nexo causal</w:t>
      </w:r>
      <w:r>
        <w:t xml:space="preserve"> véase </w:t>
      </w:r>
      <w:hyperlink w:anchor="DESCRIPTORALFABETICO562" w:history="1">
        <w:r w:rsidRPr="001E1F61">
          <w:rPr>
            <w:rStyle w:val="TextoNormalNegritaCaracter"/>
          </w:rPr>
          <w:t>Relación de causalidad</w:t>
        </w:r>
      </w:hyperlink>
    </w:p>
    <w:bookmarkStart w:id="766" w:name="DESCRIPTORALFABETICO51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"DESCRIPTOR514" </w:instrText>
      </w:r>
      <w:r w:rsidR="001302DC" w:rsidRPr="001E1F61">
        <w:rPr>
          <w:rStyle w:val="TextoNormalNegritaCaracter"/>
        </w:rPr>
      </w:r>
      <w:r w:rsidRPr="001E1F61">
        <w:rPr>
          <w:rStyle w:val="TextoNormalNegritaCaracter"/>
        </w:rPr>
        <w:fldChar w:fldCharType="separate"/>
      </w:r>
      <w:bookmarkEnd w:id="766"/>
      <w:r w:rsidRPr="001E1F61">
        <w:rPr>
          <w:rStyle w:val="TextoNormalNegritaCaracter"/>
        </w:rPr>
        <w:t>Normas básicas en forma de Decreto-ley (Descriptor Nº 514)</w:t>
      </w:r>
      <w:r w:rsidRPr="001E1F61">
        <w:rPr>
          <w:rStyle w:val="TextoNormalNegritaCaracter"/>
        </w:rPr>
        <w:fldChar w:fldCharType="end"/>
      </w:r>
      <w:r w:rsidRPr="001E1F61">
        <w:rPr>
          <w:rStyle w:val="TextoNormalCaracter"/>
        </w:rPr>
        <w:t xml:space="preserve">, Sentencia </w:t>
      </w:r>
      <w:hyperlink w:anchor="SENTENCIA_2015_143" w:history="1">
        <w:r w:rsidRPr="001E1F61">
          <w:rPr>
            <w:rStyle w:val="TextoNormalCaracter"/>
          </w:rPr>
          <w:t>143/2015</w:t>
        </w:r>
      </w:hyperlink>
      <w:r w:rsidRPr="001E1F61">
        <w:rPr>
          <w:rStyle w:val="TextoNormalCaracter"/>
        </w:rPr>
        <w:t>, f. 3.</w:t>
      </w:r>
    </w:p>
    <w:bookmarkStart w:id="767" w:name="DESCRIPTORALFABETICO53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"DESCRIPTOR530" </w:instrText>
      </w:r>
      <w:r w:rsidR="001302DC" w:rsidRPr="001E1F61">
        <w:rPr>
          <w:rStyle w:val="TextoNormalNegritaCaracter"/>
        </w:rPr>
      </w:r>
      <w:r w:rsidRPr="001E1F61">
        <w:rPr>
          <w:rStyle w:val="TextoNormalNegritaCaracter"/>
        </w:rPr>
        <w:fldChar w:fldCharType="separate"/>
      </w:r>
      <w:bookmarkEnd w:id="767"/>
      <w:r w:rsidRPr="001E1F61">
        <w:rPr>
          <w:rStyle w:val="TextoNormalNegritaCaracter"/>
        </w:rPr>
        <w:t>Normas de contenido heterogéneo (Descriptor Nº 530)</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 3.</w:t>
      </w:r>
    </w:p>
    <w:p w:rsidR="001E1F61" w:rsidRPr="001E1F61" w:rsidRDefault="001E1F61" w:rsidP="001E1F61">
      <w:pPr>
        <w:pStyle w:val="TextoNormalSangraFrancesa"/>
        <w:rPr>
          <w:rStyle w:val="TextoNormalNegritaCaracter"/>
        </w:rPr>
      </w:pPr>
      <w:r w:rsidRPr="001E1F61">
        <w:rPr>
          <w:rStyle w:val="TextoNormalCursivaCaracter"/>
        </w:rPr>
        <w:t>Normas heterogéneas</w:t>
      </w:r>
      <w:r>
        <w:t xml:space="preserve"> véase </w:t>
      </w:r>
      <w:hyperlink w:anchor="DESCRIPTORALFABETICO530" w:history="1">
        <w:r w:rsidRPr="001E1F61">
          <w:rPr>
            <w:rStyle w:val="TextoNormalNegritaCaracter"/>
          </w:rPr>
          <w:t>Normas de contenido heterogéneo</w:t>
        </w:r>
      </w:hyperlink>
    </w:p>
    <w:bookmarkStart w:id="768" w:name="DESCRIPTORALFABETICO390"/>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"DESCRIPTOR390" </w:instrText>
      </w:r>
      <w:r w:rsidR="001302DC" w:rsidRPr="001E1F61">
        <w:rPr>
          <w:rStyle w:val="TextoNormalNegritaCaracter"/>
        </w:rPr>
      </w:r>
      <w:r w:rsidRPr="001E1F61">
        <w:rPr>
          <w:rStyle w:val="TextoNormalNegritaCaracter"/>
        </w:rPr>
        <w:fldChar w:fldCharType="separate"/>
      </w:r>
      <w:bookmarkEnd w:id="768"/>
      <w:r w:rsidRPr="001E1F61">
        <w:rPr>
          <w:rStyle w:val="TextoNormalNegritaCaracter"/>
        </w:rPr>
        <w:t>Núcleos de población (Descriptor Nº 390)</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14, 15 a) y b), 17; </w:t>
      </w:r>
      <w:hyperlink w:anchor="SENTENCIA_2015_92" w:history="1">
        <w:r w:rsidRPr="001E1F61">
          <w:rPr>
            <w:rStyle w:val="TextoNormalCaracter"/>
          </w:rPr>
          <w:t>92/2015</w:t>
        </w:r>
      </w:hyperlink>
      <w:r w:rsidRPr="001E1F61">
        <w:rPr>
          <w:rStyle w:val="TextoNormalCaracter"/>
        </w:rPr>
        <w:t>, f. 9.</w:t>
      </w:r>
    </w:p>
    <w:bookmarkStart w:id="769" w:name="DESCRIPTORALFABETICO66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"DESCRIPTOR661" </w:instrText>
      </w:r>
      <w:r w:rsidR="001302DC" w:rsidRPr="001E1F61">
        <w:rPr>
          <w:rStyle w:val="TextoNormalNegritaCaracter"/>
        </w:rPr>
      </w:r>
      <w:r w:rsidRPr="001E1F61">
        <w:rPr>
          <w:rStyle w:val="TextoNormalNegritaCaracter"/>
        </w:rPr>
        <w:fldChar w:fldCharType="separate"/>
      </w:r>
      <w:bookmarkEnd w:id="769"/>
      <w:r w:rsidRPr="001E1F61">
        <w:rPr>
          <w:rStyle w:val="TextoNormalNegritaCaracter"/>
        </w:rPr>
        <w:t>Nueva valoración de la prueba (Descriptor Nº 661)</w:t>
      </w:r>
      <w:r w:rsidRPr="001E1F61">
        <w:rPr>
          <w:rStyle w:val="TextoNormalNegritaCaracter"/>
        </w:rPr>
        <w:fldChar w:fldCharType="end"/>
      </w:r>
      <w:r w:rsidRPr="001E1F61">
        <w:rPr>
          <w:rStyle w:val="TextoNormalCaracter"/>
        </w:rPr>
        <w:t xml:space="preserve">, Sentencia </w:t>
      </w:r>
      <w:hyperlink w:anchor="SENTENCIA_2015_33" w:history="1">
        <w:r w:rsidRPr="001E1F61">
          <w:rPr>
            <w:rStyle w:val="TextoNormalCaracter"/>
          </w:rPr>
          <w:t>33/2015</w:t>
        </w:r>
      </w:hyperlink>
      <w:r w:rsidRPr="001E1F61">
        <w:rPr>
          <w:rStyle w:val="TextoNormalCaracter"/>
        </w:rPr>
        <w:t>, f. 3.</w:t>
      </w:r>
    </w:p>
    <w:bookmarkStart w:id="770" w:name="DESCRIPTORALFABETICO27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"DESCRIPTOR271" </w:instrText>
      </w:r>
      <w:r w:rsidR="001302DC" w:rsidRPr="001E1F61">
        <w:rPr>
          <w:rStyle w:val="TextoNormalNegritaCaracter"/>
        </w:rPr>
      </w:r>
      <w:r w:rsidRPr="001E1F61">
        <w:rPr>
          <w:rStyle w:val="TextoNormalNegritaCaracter"/>
        </w:rPr>
        <w:fldChar w:fldCharType="separate"/>
      </w:r>
      <w:bookmarkEnd w:id="770"/>
      <w:r w:rsidRPr="001E1F61">
        <w:rPr>
          <w:rStyle w:val="TextoNormalNegritaCaracter"/>
        </w:rPr>
        <w:t>Nulidad de la ley diferida temporalmente (Descriptor Nº 271)</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 5.</w:t>
      </w:r>
    </w:p>
    <w:bookmarkStart w:id="771" w:name="DESCRIPTORALFABETICO27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"DESCRIPTOR272" </w:instrText>
      </w:r>
      <w:r w:rsidR="001302DC" w:rsidRPr="001E1F61">
        <w:rPr>
          <w:rStyle w:val="TextoNormalNegritaCaracter"/>
        </w:rPr>
      </w:r>
      <w:r w:rsidRPr="001E1F61">
        <w:rPr>
          <w:rStyle w:val="TextoNormalNegritaCaracter"/>
        </w:rPr>
        <w:fldChar w:fldCharType="separate"/>
      </w:r>
      <w:bookmarkEnd w:id="771"/>
      <w:r w:rsidRPr="001E1F61">
        <w:rPr>
          <w:rStyle w:val="TextoNormalNegritaCaracter"/>
        </w:rPr>
        <w:t>Nulidad de leyes autonómicas (Descriptor Nº 272)</w:t>
      </w:r>
      <w:r w:rsidRPr="001E1F61">
        <w:rPr>
          <w:rStyle w:val="TextoNormalNegritaCaracter"/>
        </w:rPr>
        <w:fldChar w:fldCharType="end"/>
      </w:r>
      <w:r w:rsidRPr="001E1F61">
        <w:rPr>
          <w:rStyle w:val="TextoNormalCaracter"/>
        </w:rPr>
        <w:t xml:space="preserve">, Sentencias </w:t>
      </w:r>
      <w:hyperlink w:anchor="SENTENCIA_2015_31" w:history="1">
        <w:r w:rsidRPr="001E1F61">
          <w:rPr>
            <w:rStyle w:val="TextoNormalCaracter"/>
          </w:rPr>
          <w:t>31/2015</w:t>
        </w:r>
      </w:hyperlink>
      <w:r w:rsidRPr="001E1F61">
        <w:rPr>
          <w:rStyle w:val="TextoNormalCaracter"/>
        </w:rPr>
        <w:t xml:space="preserve">, ff. 10, 11; </w:t>
      </w:r>
      <w:hyperlink w:anchor="SENTENCIA_2015_32" w:history="1">
        <w:r w:rsidRPr="001E1F61">
          <w:rPr>
            <w:rStyle w:val="TextoNormalCaracter"/>
          </w:rPr>
          <w:t>32/2015</w:t>
        </w:r>
      </w:hyperlink>
      <w:r w:rsidRPr="001E1F61">
        <w:rPr>
          <w:rStyle w:val="TextoNormalCaracter"/>
        </w:rPr>
        <w:t xml:space="preserve">, f. 4; </w:t>
      </w:r>
      <w:hyperlink w:anchor="SENTENCIA_2015_137" w:history="1">
        <w:r w:rsidRPr="001E1F61">
          <w:rPr>
            <w:rStyle w:val="TextoNormalCaracter"/>
          </w:rPr>
          <w:t>137/2015</w:t>
        </w:r>
      </w:hyperlink>
      <w:r w:rsidRPr="001E1F61">
        <w:rPr>
          <w:rStyle w:val="TextoNormalCaracter"/>
        </w:rPr>
        <w:t>, f. 8.</w:t>
      </w:r>
    </w:p>
    <w:bookmarkStart w:id="772" w:name="DESCRIPTORALFABETICO34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"DESCRIPTOR341" </w:instrText>
      </w:r>
      <w:r w:rsidR="001302DC" w:rsidRPr="001E1F61">
        <w:rPr>
          <w:rStyle w:val="TextoNormalNegritaCaracter"/>
        </w:rPr>
      </w:r>
      <w:r w:rsidRPr="001E1F61">
        <w:rPr>
          <w:rStyle w:val="TextoNormalNegritaCaracter"/>
        </w:rPr>
        <w:fldChar w:fldCharType="separate"/>
      </w:r>
      <w:bookmarkEnd w:id="772"/>
      <w:r w:rsidRPr="001E1F61">
        <w:rPr>
          <w:rStyle w:val="TextoNormalNegritaCaracter"/>
        </w:rPr>
        <w:t>Número de miembros integrantes de la asamblea parlamentaria (Descriptor Nº 341)</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 5.</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O</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773" w:name="DESCRIPTORALFABETICO20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"DESCRIPTOR206" </w:instrText>
      </w:r>
      <w:r w:rsidR="001302DC" w:rsidRPr="001E1F61">
        <w:rPr>
          <w:rStyle w:val="TextoNormalNegritaCaracter"/>
        </w:rPr>
      </w:r>
      <w:r w:rsidRPr="001E1F61">
        <w:rPr>
          <w:rStyle w:val="TextoNormalNegritaCaracter"/>
        </w:rPr>
        <w:fldChar w:fldCharType="separate"/>
      </w:r>
      <w:bookmarkEnd w:id="773"/>
      <w:r w:rsidRPr="001E1F61">
        <w:rPr>
          <w:rStyle w:val="TextoNormalNegritaCaracter"/>
        </w:rPr>
        <w:t>Objeción de conciencia (Descriptor Nº 206)</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ff. 3 a 6, VP I, VP II, VP III.</w:t>
      </w:r>
    </w:p>
    <w:bookmarkStart w:id="774" w:name="DESCRIPTORALFABETICO20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"DESCRIPTOR209" </w:instrText>
      </w:r>
      <w:r w:rsidR="001302DC" w:rsidRPr="001E1F61">
        <w:rPr>
          <w:rStyle w:val="TextoNormalNegritaCaracter"/>
        </w:rPr>
      </w:r>
      <w:r w:rsidRPr="001E1F61">
        <w:rPr>
          <w:rStyle w:val="TextoNormalNegritaCaracter"/>
        </w:rPr>
        <w:fldChar w:fldCharType="separate"/>
      </w:r>
      <w:bookmarkEnd w:id="774"/>
      <w:r w:rsidRPr="001E1F61">
        <w:rPr>
          <w:rStyle w:val="TextoNormalNegritaCaracter"/>
        </w:rPr>
        <w:t>Objeción de conciencia a la interrupción voluntaria del embarazo (Descriptor Nº 209)</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VPI.</w:t>
      </w:r>
    </w:p>
    <w:bookmarkStart w:id="775" w:name="DESCRIPTORALFABETICO21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"DESCRIPTOR210" </w:instrText>
      </w:r>
      <w:r w:rsidR="001302DC" w:rsidRPr="001E1F61">
        <w:rPr>
          <w:rStyle w:val="TextoNormalNegritaCaracter"/>
        </w:rPr>
      </w:r>
      <w:r w:rsidRPr="001E1F61">
        <w:rPr>
          <w:rStyle w:val="TextoNormalNegritaCaracter"/>
        </w:rPr>
        <w:fldChar w:fldCharType="separate"/>
      </w:r>
      <w:bookmarkEnd w:id="775"/>
      <w:r w:rsidRPr="001E1F61">
        <w:rPr>
          <w:rStyle w:val="TextoNormalNegritaCaracter"/>
        </w:rPr>
        <w:t>Objeción de conciencia al servicio militar (Descriptor Nº 210)</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VP I, VP II, VP III.</w:t>
      </w:r>
    </w:p>
    <w:bookmarkStart w:id="776" w:name="DESCRIPTORALFABETICO25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"DESCRIPTOR250" </w:instrText>
      </w:r>
      <w:r w:rsidR="001302DC" w:rsidRPr="001E1F61">
        <w:rPr>
          <w:rStyle w:val="TextoNormalNegritaCaracter"/>
        </w:rPr>
      </w:r>
      <w:r w:rsidRPr="001E1F61">
        <w:rPr>
          <w:rStyle w:val="TextoNormalNegritaCaracter"/>
        </w:rPr>
        <w:fldChar w:fldCharType="separate"/>
      </w:r>
      <w:bookmarkEnd w:id="776"/>
      <w:r w:rsidRPr="001E1F61">
        <w:rPr>
          <w:rStyle w:val="TextoNormalNegritaCaracter"/>
        </w:rPr>
        <w:t>Objeto del proceso de impugnación de disposiciones autonómicas (Descriptor Nº 250)</w:t>
      </w:r>
      <w:r w:rsidRPr="001E1F61">
        <w:rPr>
          <w:rStyle w:val="TextoNormalNegritaCaracter"/>
        </w:rPr>
        <w:fldChar w:fldCharType="end"/>
      </w:r>
      <w:r w:rsidRPr="001E1F61">
        <w:rPr>
          <w:rStyle w:val="TextoNormalCaracter"/>
        </w:rPr>
        <w:t xml:space="preserve">, Sentencias </w:t>
      </w:r>
      <w:hyperlink w:anchor="SENTENCIA_2015_138" w:history="1">
        <w:r w:rsidRPr="001E1F61">
          <w:rPr>
            <w:rStyle w:val="TextoNormalCaracter"/>
          </w:rPr>
          <w:t>138/2015</w:t>
        </w:r>
      </w:hyperlink>
      <w:r w:rsidRPr="001E1F61">
        <w:rPr>
          <w:rStyle w:val="TextoNormalCaracter"/>
        </w:rPr>
        <w:t xml:space="preserve">, ff. 1, 2; </w:t>
      </w:r>
      <w:hyperlink w:anchor="SENTENCIA_2015_147" w:history="1">
        <w:r w:rsidRPr="001E1F61">
          <w:rPr>
            <w:rStyle w:val="TextoNormalCaracter"/>
          </w:rPr>
          <w:t>147/2015</w:t>
        </w:r>
      </w:hyperlink>
      <w:r w:rsidRPr="001E1F61">
        <w:rPr>
          <w:rStyle w:val="TextoNormalCaracter"/>
        </w:rPr>
        <w:t>, ff. 2, 3.</w:t>
      </w:r>
    </w:p>
    <w:p w:rsidR="001E1F61" w:rsidRPr="001E1F61" w:rsidRDefault="001E1F61" w:rsidP="001E1F61">
      <w:pPr>
        <w:pStyle w:val="TextoNormalSangraFrancesa"/>
        <w:rPr>
          <w:rStyle w:val="TextoNormalNegritaCaracter"/>
        </w:rPr>
      </w:pPr>
      <w:r w:rsidRPr="001E1F61">
        <w:rPr>
          <w:rStyle w:val="TextoNormalCursivaCaracter"/>
        </w:rPr>
        <w:t>Objeto imponible</w:t>
      </w:r>
      <w:r>
        <w:t xml:space="preserve"> véase </w:t>
      </w:r>
      <w:hyperlink w:anchor="DESCRIPTORALFABETICO68" w:history="1">
        <w:r w:rsidRPr="001E1F61">
          <w:rPr>
            <w:rStyle w:val="TextoNormalNegritaCaracter"/>
          </w:rPr>
          <w:t>Materia imponible</w:t>
        </w:r>
      </w:hyperlink>
    </w:p>
    <w:bookmarkStart w:id="777" w:name="DESCRIPTORALFABETICO69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"DESCRIPTOR690" </w:instrText>
      </w:r>
      <w:r w:rsidR="001302DC" w:rsidRPr="001E1F61">
        <w:rPr>
          <w:rStyle w:val="TextoNormalNegritaCaracter"/>
        </w:rPr>
      </w:r>
      <w:r w:rsidRPr="001E1F61">
        <w:rPr>
          <w:rStyle w:val="TextoNormalNegritaCaracter"/>
        </w:rPr>
        <w:fldChar w:fldCharType="separate"/>
      </w:r>
      <w:bookmarkEnd w:id="777"/>
      <w:r w:rsidRPr="001E1F61">
        <w:rPr>
          <w:rStyle w:val="TextoNormalNegritaCaracter"/>
        </w:rPr>
        <w:t>Oposición a la ejecución hipotecaria (Descriptor Nº 690)</w:t>
      </w:r>
      <w:r w:rsidRPr="001E1F61">
        <w:rPr>
          <w:rStyle w:val="TextoNormalNegritaCaracter"/>
        </w:rPr>
        <w:fldChar w:fldCharType="end"/>
      </w:r>
      <w:r w:rsidRPr="001E1F61">
        <w:rPr>
          <w:rStyle w:val="TextoNormalCaracter"/>
        </w:rPr>
        <w:t xml:space="preserve">, Sentencia </w:t>
      </w:r>
      <w:hyperlink w:anchor="SENTENCIA_2015_39" w:history="1">
        <w:r w:rsidRPr="001E1F61">
          <w:rPr>
            <w:rStyle w:val="TextoNormalCaracter"/>
          </w:rPr>
          <w:t>39/2015</w:t>
        </w:r>
      </w:hyperlink>
      <w:r w:rsidRPr="001E1F61">
        <w:rPr>
          <w:rStyle w:val="TextoNormalCaracter"/>
        </w:rPr>
        <w:t>, ff. 3, 6, 7.</w:t>
      </w:r>
    </w:p>
    <w:bookmarkStart w:id="778" w:name="DESCRIPTORALFABETICO57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"DESCRIPTOR578" </w:instrText>
      </w:r>
      <w:r w:rsidR="001302DC" w:rsidRPr="001E1F61">
        <w:rPr>
          <w:rStyle w:val="TextoNormalNegritaCaracter"/>
        </w:rPr>
      </w:r>
      <w:r w:rsidRPr="001E1F61">
        <w:rPr>
          <w:rStyle w:val="TextoNormalNegritaCaracter"/>
        </w:rPr>
        <w:fldChar w:fldCharType="separate"/>
      </w:r>
      <w:bookmarkEnd w:id="778"/>
      <w:r w:rsidRPr="001E1F61">
        <w:rPr>
          <w:rStyle w:val="TextoNormalNegritaCaracter"/>
        </w:rPr>
        <w:t>Orden público (Descriptor Nº 578)</w:t>
      </w:r>
      <w:r w:rsidRPr="001E1F61">
        <w:rPr>
          <w:rStyle w:val="TextoNormalNegritaCaracter"/>
        </w:rPr>
        <w:fldChar w:fldCharType="end"/>
      </w:r>
      <w:r w:rsidRPr="001E1F61">
        <w:rPr>
          <w:rStyle w:val="TextoNormalCaracter"/>
        </w:rPr>
        <w:t xml:space="preserve">, Sentencia </w:t>
      </w:r>
      <w:hyperlink w:anchor="SENTENCIA_2015_24" w:history="1">
        <w:r w:rsidRPr="001E1F61">
          <w:rPr>
            <w:rStyle w:val="TextoNormalCaracter"/>
          </w:rPr>
          <w:t>24/2015</w:t>
        </w:r>
      </w:hyperlink>
      <w:r w:rsidRPr="001E1F61">
        <w:rPr>
          <w:rStyle w:val="TextoNormalCaracter"/>
        </w:rPr>
        <w:t>, ff. 2 a 4.</w:t>
      </w:r>
    </w:p>
    <w:bookmarkStart w:id="779" w:name="DESCRIPTORALFABETICO5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 </w:instrText>
      </w:r>
      <w:r w:rsidR="001302DC" w:rsidRPr="001E1F61">
        <w:rPr>
          <w:rStyle w:val="TextoNormalNegritaCaracter"/>
        </w:rPr>
      </w:r>
      <w:r w:rsidRPr="001E1F61">
        <w:rPr>
          <w:rStyle w:val="TextoNormalNegritaCaracter"/>
        </w:rPr>
        <w:fldChar w:fldCharType="separate"/>
      </w:r>
      <w:bookmarkEnd w:id="779"/>
      <w:r w:rsidRPr="001E1F61">
        <w:rPr>
          <w:rStyle w:val="TextoNormalNegritaCaracter"/>
        </w:rPr>
        <w:t>Ordenación general de la economía (Descriptor Nº 54)</w:t>
      </w:r>
      <w:r w:rsidRPr="001E1F61">
        <w:rPr>
          <w:rStyle w:val="TextoNormalNegritaCaracter"/>
        </w:rPr>
        <w:fldChar w:fldCharType="end"/>
      </w:r>
      <w:r w:rsidRPr="001E1F61">
        <w:rPr>
          <w:rStyle w:val="TextoNormalCaracter"/>
        </w:rPr>
        <w:t xml:space="preserve">, Sentencias </w:t>
      </w:r>
      <w:hyperlink w:anchor="SENTENCIA_2015_81" w:history="1">
        <w:r w:rsidRPr="001E1F61">
          <w:rPr>
            <w:rStyle w:val="TextoNormalCaracter"/>
          </w:rPr>
          <w:t>81/2015</w:t>
        </w:r>
      </w:hyperlink>
      <w:r w:rsidRPr="001E1F61">
        <w:rPr>
          <w:rStyle w:val="TextoNormalCaracter"/>
        </w:rPr>
        <w:t xml:space="preserve">, ff. 3, 4; </w:t>
      </w:r>
      <w:hyperlink w:anchor="SENTENCIA_2015_85" w:history="1">
        <w:r w:rsidRPr="001E1F61">
          <w:rPr>
            <w:rStyle w:val="TextoNormalCaracter"/>
          </w:rPr>
          <w:t>85/2015</w:t>
        </w:r>
      </w:hyperlink>
      <w:r w:rsidRPr="001E1F61">
        <w:rPr>
          <w:rStyle w:val="TextoNormalCaracter"/>
        </w:rPr>
        <w:t xml:space="preserve">, f. 2; </w:t>
      </w:r>
      <w:hyperlink w:anchor="SENTENCIA_2015_93" w:history="1">
        <w:r w:rsidRPr="001E1F61">
          <w:rPr>
            <w:rStyle w:val="TextoNormalCaracter"/>
          </w:rPr>
          <w:t>93/2015</w:t>
        </w:r>
      </w:hyperlink>
      <w:r w:rsidRPr="001E1F61">
        <w:rPr>
          <w:rStyle w:val="TextoNormalCaracter"/>
        </w:rPr>
        <w:t>, ff. 16 a 18, VP I, VP II, VP III.</w:t>
      </w:r>
    </w:p>
    <w:p w:rsidR="001E1F61" w:rsidRPr="001E1F61" w:rsidRDefault="001E1F61" w:rsidP="001E1F61">
      <w:pPr>
        <w:pStyle w:val="TextoNormalSangraFrancesa"/>
        <w:rPr>
          <w:rStyle w:val="TextoNormalCaracter"/>
        </w:rPr>
      </w:pPr>
      <w:r w:rsidRPr="001E1F61">
        <w:rPr>
          <w:rStyle w:val="TextoNormalCursivaCaracter"/>
        </w:rPr>
        <w:t xml:space="preserve">    Límites, </w:t>
      </w:r>
      <w:r w:rsidRPr="001E1F61">
        <w:rPr>
          <w:rStyle w:val="TextoNormalCaracter"/>
        </w:rPr>
        <w:t xml:space="preserve">Sentencia </w:t>
      </w:r>
      <w:hyperlink w:anchor="SENTENCIA_2015_58" w:history="1">
        <w:r w:rsidRPr="001E1F61">
          <w:rPr>
            <w:rStyle w:val="TextoNormalCaracter"/>
          </w:rPr>
          <w:t>58/2015</w:t>
        </w:r>
      </w:hyperlink>
      <w:r w:rsidRPr="001E1F61">
        <w:rPr>
          <w:rStyle w:val="TextoNormalCaracter"/>
        </w:rPr>
        <w:t>, f. 2, VP.</w:t>
      </w:r>
    </w:p>
    <w:bookmarkStart w:id="780" w:name="DESCRIPTORALFABETICO30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"DESCRIPTOR304" </w:instrText>
      </w:r>
      <w:r w:rsidR="001302DC" w:rsidRPr="001E1F61">
        <w:rPr>
          <w:rStyle w:val="TextoNormalNegritaCaracter"/>
        </w:rPr>
      </w:r>
      <w:r w:rsidRPr="001E1F61">
        <w:rPr>
          <w:rStyle w:val="TextoNormalNegritaCaracter"/>
        </w:rPr>
        <w:fldChar w:fldCharType="separate"/>
      </w:r>
      <w:bookmarkEnd w:id="780"/>
      <w:r w:rsidRPr="001E1F61">
        <w:rPr>
          <w:rStyle w:val="TextoNormalNegritaCaracter"/>
        </w:rPr>
        <w:t>Organización de las instituciones de autogobierno (Descriptor Nº 304)</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ff. 2, 3, 5.</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P</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781" w:name="DESCRIPTORALFABETICO61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"DESCRIPTOR616" </w:instrText>
      </w:r>
      <w:r w:rsidR="001302DC" w:rsidRPr="001E1F61">
        <w:rPr>
          <w:rStyle w:val="TextoNormalNegritaCaracter"/>
        </w:rPr>
      </w:r>
      <w:r w:rsidRPr="001E1F61">
        <w:rPr>
          <w:rStyle w:val="TextoNormalNegritaCaracter"/>
        </w:rPr>
        <w:fldChar w:fldCharType="separate"/>
      </w:r>
      <w:bookmarkEnd w:id="781"/>
      <w:r w:rsidRPr="001E1F61">
        <w:rPr>
          <w:rStyle w:val="TextoNormalNegritaCaracter"/>
        </w:rPr>
        <w:t>Pagas extraordinarias (Descriptor Nº 616)</w:t>
      </w:r>
      <w:r w:rsidRPr="001E1F61">
        <w:rPr>
          <w:rStyle w:val="TextoNormalNegritaCaracter"/>
        </w:rPr>
        <w:fldChar w:fldCharType="end"/>
      </w:r>
      <w:r w:rsidRPr="001E1F61">
        <w:rPr>
          <w:rStyle w:val="TextoNormalCaracter"/>
        </w:rPr>
        <w:t xml:space="preserve">, Sentencias </w:t>
      </w:r>
      <w:hyperlink w:anchor="SENTENCIA_2015_81" w:history="1">
        <w:r w:rsidRPr="001E1F61">
          <w:rPr>
            <w:rStyle w:val="TextoNormalCaracter"/>
          </w:rPr>
          <w:t>81/2015</w:t>
        </w:r>
      </w:hyperlink>
      <w:r w:rsidRPr="001E1F61">
        <w:rPr>
          <w:rStyle w:val="TextoNormalCaracter"/>
        </w:rPr>
        <w:t xml:space="preserve">, f. 1; </w:t>
      </w:r>
      <w:hyperlink w:anchor="SENTENCIA_2015_83" w:history="1">
        <w:r w:rsidRPr="001E1F61">
          <w:rPr>
            <w:rStyle w:val="TextoNormalCaracter"/>
          </w:rPr>
          <w:t>83/2015</w:t>
        </w:r>
      </w:hyperlink>
      <w:r w:rsidRPr="001E1F61">
        <w:rPr>
          <w:rStyle w:val="TextoNormalCaracter"/>
        </w:rPr>
        <w:t xml:space="preserve">, ff. 1 a 3; </w:t>
      </w:r>
      <w:hyperlink w:anchor="SENTENCIA_2015_97" w:history="1">
        <w:r w:rsidRPr="001E1F61">
          <w:rPr>
            <w:rStyle w:val="TextoNormalCaracter"/>
          </w:rPr>
          <w:t>97/2015</w:t>
        </w:r>
      </w:hyperlink>
      <w:r w:rsidRPr="001E1F61">
        <w:rPr>
          <w:rStyle w:val="TextoNormalCaracter"/>
        </w:rPr>
        <w:t xml:space="preserve">, ff. 1 a 3; </w:t>
      </w:r>
      <w:hyperlink w:anchor="SENTENCIA_2015_100" w:history="1">
        <w:r w:rsidRPr="001E1F61">
          <w:rPr>
            <w:rStyle w:val="TextoNormalCaracter"/>
          </w:rPr>
          <w:t>100/2015</w:t>
        </w:r>
      </w:hyperlink>
      <w:r w:rsidRPr="001E1F61">
        <w:rPr>
          <w:rStyle w:val="TextoNormalCaracter"/>
        </w:rPr>
        <w:t xml:space="preserve">, ff. 1 a 3; </w:t>
      </w:r>
      <w:hyperlink w:anchor="SENTENCIA_2015_113" w:history="1">
        <w:r w:rsidRPr="001E1F61">
          <w:rPr>
            <w:rStyle w:val="TextoNormalCaracter"/>
          </w:rPr>
          <w:t>113/2015</w:t>
        </w:r>
      </w:hyperlink>
      <w:r w:rsidRPr="001E1F61">
        <w:rPr>
          <w:rStyle w:val="TextoNormalCaracter"/>
        </w:rPr>
        <w:t xml:space="preserve">, ff. 1 a 3; </w:t>
      </w:r>
      <w:hyperlink w:anchor="SENTENCIA_2015_114" w:history="1">
        <w:r w:rsidRPr="001E1F61">
          <w:rPr>
            <w:rStyle w:val="TextoNormalCaracter"/>
          </w:rPr>
          <w:t>114/2015</w:t>
        </w:r>
      </w:hyperlink>
      <w:r w:rsidRPr="001E1F61">
        <w:rPr>
          <w:rStyle w:val="TextoNormalCaracter"/>
        </w:rPr>
        <w:t xml:space="preserve">, ff. 1 a 3; </w:t>
      </w:r>
      <w:hyperlink w:anchor="SENTENCIA_2015_141" w:history="1">
        <w:r w:rsidRPr="001E1F61">
          <w:rPr>
            <w:rStyle w:val="TextoNormalCaracter"/>
          </w:rPr>
          <w:t>141/2015</w:t>
        </w:r>
      </w:hyperlink>
      <w:r w:rsidRPr="001E1F61">
        <w:rPr>
          <w:rStyle w:val="TextoNormalCaracter"/>
        </w:rPr>
        <w:t>, ff. 1 a 3.</w:t>
      </w:r>
    </w:p>
    <w:bookmarkStart w:id="782" w:name="DESCRIPTORALFABETICO71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"DESCRIPTOR716" </w:instrText>
      </w:r>
      <w:r w:rsidR="001302DC" w:rsidRPr="001E1F61">
        <w:rPr>
          <w:rStyle w:val="TextoNormalNegritaCaracter"/>
        </w:rPr>
      </w:r>
      <w:r w:rsidRPr="001E1F61">
        <w:rPr>
          <w:rStyle w:val="TextoNormalNegritaCaracter"/>
        </w:rPr>
        <w:fldChar w:fldCharType="separate"/>
      </w:r>
      <w:bookmarkEnd w:id="782"/>
      <w:r w:rsidRPr="001E1F61">
        <w:rPr>
          <w:rStyle w:val="TextoNormalNegritaCaracter"/>
        </w:rPr>
        <w:t>País Vasco (Descriptor Nº 716)</w:t>
      </w:r>
      <w:r w:rsidRPr="001E1F61">
        <w:rPr>
          <w:rStyle w:val="TextoNormalNegritaCaracter"/>
        </w:rPr>
        <w:fldChar w:fldCharType="end"/>
      </w:r>
      <w:r w:rsidRPr="001E1F61">
        <w:rPr>
          <w:rStyle w:val="TextoNormalCaracter"/>
        </w:rPr>
        <w:t xml:space="preserve">, Sentencia </w:t>
      </w:r>
      <w:hyperlink w:anchor="SENTENCIA_2015_143" w:history="1">
        <w:r w:rsidRPr="001E1F61">
          <w:rPr>
            <w:rStyle w:val="TextoNormalCaracter"/>
          </w:rPr>
          <w:t>143/2015</w:t>
        </w:r>
      </w:hyperlink>
      <w:r w:rsidRPr="001E1F61">
        <w:rPr>
          <w:rStyle w:val="TextoNormalCaracter"/>
        </w:rPr>
        <w:t>, f. 1.</w:t>
      </w:r>
    </w:p>
    <w:bookmarkStart w:id="783" w:name="DESCRIPTORALFABETICO44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"DESCRIPTOR447" </w:instrText>
      </w:r>
      <w:r w:rsidR="001302DC" w:rsidRPr="001E1F61">
        <w:rPr>
          <w:rStyle w:val="TextoNormalNegritaCaracter"/>
        </w:rPr>
      </w:r>
      <w:r w:rsidRPr="001E1F61">
        <w:rPr>
          <w:rStyle w:val="TextoNormalNegritaCaracter"/>
        </w:rPr>
        <w:fldChar w:fldCharType="separate"/>
      </w:r>
      <w:bookmarkEnd w:id="783"/>
      <w:r w:rsidRPr="001E1F61">
        <w:rPr>
          <w:rStyle w:val="TextoNormalNegritaCaracter"/>
        </w:rPr>
        <w:t>Parientes (Descriptor Nº 447)</w:t>
      </w:r>
      <w:r w:rsidRPr="001E1F61">
        <w:rPr>
          <w:rStyle w:val="TextoNormalNegritaCaracter"/>
        </w:rPr>
        <w:fldChar w:fldCharType="end"/>
      </w:r>
      <w:r w:rsidRPr="001E1F61">
        <w:rPr>
          <w:rStyle w:val="TextoNormalCaracter"/>
        </w:rPr>
        <w:t xml:space="preserve">, Sentencia </w:t>
      </w:r>
      <w:hyperlink w:anchor="SENTENCIA_2015_60" w:history="1">
        <w:r w:rsidRPr="001E1F61">
          <w:rPr>
            <w:rStyle w:val="TextoNormalCaracter"/>
          </w:rPr>
          <w:t>60/2015</w:t>
        </w:r>
      </w:hyperlink>
      <w:r w:rsidRPr="001E1F61">
        <w:rPr>
          <w:rStyle w:val="TextoNormalCaracter"/>
        </w:rPr>
        <w:t>, ff. 2, 3, 5, 6.</w:t>
      </w:r>
    </w:p>
    <w:p w:rsidR="001E1F61" w:rsidRPr="001E1F61" w:rsidRDefault="001E1F61" w:rsidP="001E1F61">
      <w:pPr>
        <w:pStyle w:val="TextoNormalSangraFrancesa"/>
        <w:rPr>
          <w:rStyle w:val="TextoNormalNegritaCaracter"/>
        </w:rPr>
      </w:pPr>
      <w:r w:rsidRPr="001E1F61">
        <w:rPr>
          <w:rStyle w:val="TextoNormalCursivaCaracter"/>
        </w:rPr>
        <w:t>Parlamentarios autonómicos</w:t>
      </w:r>
      <w:r>
        <w:t xml:space="preserve"> véase </w:t>
      </w:r>
      <w:hyperlink w:anchor="DESCRIPTORALFABETICO336" w:history="1">
        <w:r w:rsidRPr="001E1F61">
          <w:rPr>
            <w:rStyle w:val="TextoNormalNegritaCaracter"/>
          </w:rPr>
          <w:t>Diputados autonómicos</w:t>
        </w:r>
      </w:hyperlink>
    </w:p>
    <w:bookmarkStart w:id="784" w:name="DESCRIPTORALFABETICO34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"DESCRIPTOR340" </w:instrText>
      </w:r>
      <w:r w:rsidR="001302DC" w:rsidRPr="001E1F61">
        <w:rPr>
          <w:rStyle w:val="TextoNormalNegritaCaracter"/>
        </w:rPr>
      </w:r>
      <w:r w:rsidRPr="001E1F61">
        <w:rPr>
          <w:rStyle w:val="TextoNormalNegritaCaracter"/>
        </w:rPr>
        <w:fldChar w:fldCharType="separate"/>
      </w:r>
      <w:bookmarkEnd w:id="784"/>
      <w:r w:rsidRPr="001E1F61">
        <w:rPr>
          <w:rStyle w:val="TextoNormalNegritaCaracter"/>
        </w:rPr>
        <w:t>Parlamento de Cataluña (Descriptor Nº 340)</w:t>
      </w:r>
      <w:r w:rsidRPr="001E1F61">
        <w:rPr>
          <w:rStyle w:val="TextoNormalNegritaCaracter"/>
        </w:rPr>
        <w:fldChar w:fldCharType="end"/>
      </w:r>
      <w:r w:rsidRPr="001E1F61">
        <w:rPr>
          <w:rStyle w:val="TextoNormalCaracter"/>
        </w:rPr>
        <w:t xml:space="preserve">, Sentencia </w:t>
      </w:r>
      <w:hyperlink w:anchor="SENTENCIA_2015_19" w:history="1">
        <w:r w:rsidRPr="001E1F61">
          <w:rPr>
            <w:rStyle w:val="TextoNormalCaracter"/>
          </w:rPr>
          <w:t>19/2015</w:t>
        </w:r>
      </w:hyperlink>
      <w:r w:rsidRPr="001E1F61">
        <w:rPr>
          <w:rStyle w:val="TextoNormalCaracter"/>
        </w:rPr>
        <w:t>, f. 1.</w:t>
      </w:r>
    </w:p>
    <w:bookmarkStart w:id="785" w:name="DESCRIPTORALFABETICO13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"DESCRIPTOR138" </w:instrText>
      </w:r>
      <w:r w:rsidR="001302DC" w:rsidRPr="001E1F61">
        <w:rPr>
          <w:rStyle w:val="TextoNormalNegritaCaracter"/>
        </w:rPr>
      </w:r>
      <w:r w:rsidRPr="001E1F61">
        <w:rPr>
          <w:rStyle w:val="TextoNormalNegritaCaracter"/>
        </w:rPr>
        <w:fldChar w:fldCharType="separate"/>
      </w:r>
      <w:bookmarkEnd w:id="785"/>
      <w:r w:rsidRPr="001E1F61">
        <w:rPr>
          <w:rStyle w:val="TextoNormalNegritaCaracter"/>
        </w:rPr>
        <w:t>Participación ciudadana (Descriptor Nº 138)</w:t>
      </w:r>
      <w:r w:rsidRPr="001E1F61">
        <w:rPr>
          <w:rStyle w:val="TextoNormalNegritaCaracter"/>
        </w:rPr>
        <w:fldChar w:fldCharType="end"/>
      </w:r>
      <w:r w:rsidRPr="001E1F61">
        <w:rPr>
          <w:rStyle w:val="TextoNormalCaracter"/>
        </w:rPr>
        <w:t xml:space="preserve">, Sentencias </w:t>
      </w:r>
      <w:hyperlink w:anchor="SENTENCIA_2015_19" w:history="1">
        <w:r w:rsidRPr="001E1F61">
          <w:rPr>
            <w:rStyle w:val="TextoNormalCaracter"/>
          </w:rPr>
          <w:t>19/2015</w:t>
        </w:r>
      </w:hyperlink>
      <w:r w:rsidRPr="001E1F61">
        <w:rPr>
          <w:rStyle w:val="TextoNormalCaracter"/>
        </w:rPr>
        <w:t xml:space="preserve">, ff. 2, 4, VP; </w:t>
      </w:r>
      <w:hyperlink w:anchor="SENTENCIA_2015_138" w:history="1">
        <w:r w:rsidRPr="001E1F61">
          <w:rPr>
            <w:rStyle w:val="TextoNormalCaracter"/>
          </w:rPr>
          <w:t>138/2015</w:t>
        </w:r>
      </w:hyperlink>
      <w:r w:rsidRPr="001E1F61">
        <w:rPr>
          <w:rStyle w:val="TextoNormalCaracter"/>
        </w:rPr>
        <w:t>, ff. 2 a 4.</w:t>
      </w:r>
    </w:p>
    <w:bookmarkStart w:id="786" w:name="DESCRIPTORALFABETICO487"/>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"DESCRIPTOR487" </w:instrText>
      </w:r>
      <w:r w:rsidR="001302DC" w:rsidRPr="001E1F61">
        <w:rPr>
          <w:rStyle w:val="TextoNormalNegritaCaracter"/>
        </w:rPr>
      </w:r>
      <w:r w:rsidRPr="001E1F61">
        <w:rPr>
          <w:rStyle w:val="TextoNormalNegritaCaracter"/>
        </w:rPr>
        <w:fldChar w:fldCharType="separate"/>
      </w:r>
      <w:bookmarkEnd w:id="786"/>
      <w:r w:rsidRPr="001E1F61">
        <w:rPr>
          <w:rStyle w:val="TextoNormalNegritaCaracter"/>
        </w:rPr>
        <w:t>Participación de los municipios en el planeamiento urbanístico (Descriptor Nº 487)</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5, 6, 10, 23; </w:t>
      </w:r>
      <w:hyperlink w:anchor="SENTENCIA_2015_92" w:history="1">
        <w:r w:rsidRPr="001E1F61">
          <w:rPr>
            <w:rStyle w:val="TextoNormalCaracter"/>
          </w:rPr>
          <w:t>92/2015</w:t>
        </w:r>
      </w:hyperlink>
      <w:r w:rsidRPr="001E1F61">
        <w:rPr>
          <w:rStyle w:val="TextoNormalCaracter"/>
        </w:rPr>
        <w:t>, ff. 4, 11, 12.</w:t>
      </w:r>
    </w:p>
    <w:bookmarkStart w:id="787" w:name="DESCRIPTORALFABETICO13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"DESCRIPTOR139" </w:instrText>
      </w:r>
      <w:r w:rsidR="001302DC" w:rsidRPr="001E1F61">
        <w:rPr>
          <w:rStyle w:val="TextoNormalNegritaCaracter"/>
        </w:rPr>
      </w:r>
      <w:r w:rsidRPr="001E1F61">
        <w:rPr>
          <w:rStyle w:val="TextoNormalNegritaCaracter"/>
        </w:rPr>
        <w:fldChar w:fldCharType="separate"/>
      </w:r>
      <w:bookmarkEnd w:id="787"/>
      <w:r w:rsidRPr="001E1F61">
        <w:rPr>
          <w:rStyle w:val="TextoNormalNegritaCaracter"/>
        </w:rPr>
        <w:t>Participación política (Descriptor Nº 139)</w:t>
      </w:r>
      <w:r w:rsidRPr="001E1F61">
        <w:rPr>
          <w:rStyle w:val="TextoNormalNegritaCaracter"/>
        </w:rPr>
        <w:fldChar w:fldCharType="end"/>
      </w:r>
      <w:r w:rsidRPr="001E1F61">
        <w:rPr>
          <w:rStyle w:val="TextoNormalCaracter"/>
        </w:rPr>
        <w:t xml:space="preserve">, Sentencias </w:t>
      </w:r>
      <w:hyperlink w:anchor="SENTENCIA_2015_19" w:history="1">
        <w:r w:rsidRPr="001E1F61">
          <w:rPr>
            <w:rStyle w:val="TextoNormalCaracter"/>
          </w:rPr>
          <w:t>19/2015</w:t>
        </w:r>
      </w:hyperlink>
      <w:r w:rsidRPr="001E1F61">
        <w:rPr>
          <w:rStyle w:val="TextoNormalCaracter"/>
        </w:rPr>
        <w:t xml:space="preserve">, ff. 2, 4, VP; </w:t>
      </w:r>
      <w:hyperlink w:anchor="SENTENCIA_2015_31" w:history="1">
        <w:r w:rsidRPr="001E1F61">
          <w:rPr>
            <w:rStyle w:val="TextoNormalCaracter"/>
          </w:rPr>
          <w:t>31/2015</w:t>
        </w:r>
      </w:hyperlink>
      <w:r w:rsidRPr="001E1F61">
        <w:rPr>
          <w:rStyle w:val="TextoNormalCaracter"/>
        </w:rPr>
        <w:t xml:space="preserve">, f. 5; </w:t>
      </w:r>
      <w:hyperlink w:anchor="SENTENCIA_2015_32" w:history="1">
        <w:r w:rsidRPr="001E1F61">
          <w:rPr>
            <w:rStyle w:val="TextoNormalCaracter"/>
          </w:rPr>
          <w:t>32/2015</w:t>
        </w:r>
      </w:hyperlink>
      <w:r w:rsidRPr="001E1F61">
        <w:rPr>
          <w:rStyle w:val="TextoNormalCaracter"/>
        </w:rPr>
        <w:t xml:space="preserve">, f. 1; </w:t>
      </w:r>
      <w:hyperlink w:anchor="SENTENCIA_2015_137" w:history="1">
        <w:r w:rsidRPr="001E1F61">
          <w:rPr>
            <w:rStyle w:val="TextoNormalCaracter"/>
          </w:rPr>
          <w:t>137/2015</w:t>
        </w:r>
      </w:hyperlink>
      <w:r w:rsidRPr="001E1F61">
        <w:rPr>
          <w:rStyle w:val="TextoNormalCaracter"/>
        </w:rPr>
        <w:t xml:space="preserve">, ff. 4 a 6; </w:t>
      </w:r>
      <w:hyperlink w:anchor="SENTENCIA_2015_147" w:history="1">
        <w:r w:rsidRPr="001E1F61">
          <w:rPr>
            <w:rStyle w:val="TextoNormalCaracter"/>
          </w:rPr>
          <w:t>147/2015</w:t>
        </w:r>
      </w:hyperlink>
      <w:r w:rsidRPr="001E1F61">
        <w:rPr>
          <w:rStyle w:val="TextoNormalCaracter"/>
        </w:rPr>
        <w:t>, f. 4.</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53" w:history="1">
        <w:r w:rsidRPr="001E1F61">
          <w:rPr>
            <w:rStyle w:val="TextoNormalCaracter"/>
          </w:rPr>
          <w:t>53/2015</w:t>
        </w:r>
      </w:hyperlink>
      <w:r w:rsidRPr="001E1F61">
        <w:rPr>
          <w:rStyle w:val="TextoNormalCaracter"/>
        </w:rPr>
        <w:t>, f. 3, 4.</w:t>
      </w:r>
    </w:p>
    <w:bookmarkStart w:id="788" w:name="DESCRIPTORALFABETICO40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"DESCRIPTOR409" </w:instrText>
      </w:r>
      <w:r w:rsidR="001302DC" w:rsidRPr="001E1F61">
        <w:rPr>
          <w:rStyle w:val="TextoNormalNegritaCaracter"/>
        </w:rPr>
      </w:r>
      <w:r w:rsidRPr="001E1F61">
        <w:rPr>
          <w:rStyle w:val="TextoNormalNegritaCaracter"/>
        </w:rPr>
        <w:fldChar w:fldCharType="separate"/>
      </w:r>
      <w:bookmarkEnd w:id="788"/>
      <w:r w:rsidRPr="001E1F61">
        <w:rPr>
          <w:rStyle w:val="TextoNormalNegritaCaracter"/>
        </w:rPr>
        <w:t>Participaciones preferentes (Descriptor Nº 409)</w:t>
      </w:r>
      <w:r w:rsidRPr="001E1F61">
        <w:rPr>
          <w:rStyle w:val="TextoNormalNegritaCaracter"/>
        </w:rPr>
        <w:fldChar w:fldCharType="end"/>
      </w:r>
      <w:r w:rsidRPr="001E1F61">
        <w:rPr>
          <w:rStyle w:val="TextoNormalCaracter"/>
        </w:rPr>
        <w:t xml:space="preserve">, Sentencia </w:t>
      </w:r>
      <w:hyperlink w:anchor="SENTENCIA_2015_12" w:history="1">
        <w:r w:rsidRPr="001E1F61">
          <w:rPr>
            <w:rStyle w:val="TextoNormalCaracter"/>
          </w:rPr>
          <w:t>12/2015</w:t>
        </w:r>
      </w:hyperlink>
      <w:r w:rsidRPr="001E1F61">
        <w:rPr>
          <w:rStyle w:val="TextoNormalCaracter"/>
        </w:rPr>
        <w:t>, ff. 1, 4, 5.</w:t>
      </w:r>
    </w:p>
    <w:bookmarkStart w:id="789" w:name="DESCRIPTORALFABETICO44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"DESCRIPTOR449" </w:instrText>
      </w:r>
      <w:r w:rsidR="001302DC" w:rsidRPr="001E1F61">
        <w:rPr>
          <w:rStyle w:val="TextoNormalNegritaCaracter"/>
        </w:rPr>
      </w:r>
      <w:r w:rsidRPr="001E1F61">
        <w:rPr>
          <w:rStyle w:val="TextoNormalNegritaCaracter"/>
        </w:rPr>
        <w:fldChar w:fldCharType="separate"/>
      </w:r>
      <w:bookmarkEnd w:id="789"/>
      <w:r w:rsidRPr="001E1F61">
        <w:rPr>
          <w:rStyle w:val="TextoNormalNegritaCaracter"/>
        </w:rPr>
        <w:t>Pensión compensatoria (Descriptor Nº 449)</w:t>
      </w:r>
      <w:r w:rsidRPr="001E1F61">
        <w:rPr>
          <w:rStyle w:val="TextoNormalNegritaCaracter"/>
        </w:rPr>
        <w:fldChar w:fldCharType="end"/>
      </w:r>
      <w:r w:rsidRPr="001E1F61">
        <w:rPr>
          <w:rStyle w:val="TextoNormalCaracter"/>
        </w:rPr>
        <w:t xml:space="preserve">, Sentencia </w:t>
      </w:r>
      <w:hyperlink w:anchor="SENTENCIA_2015_79" w:history="1">
        <w:r w:rsidRPr="001E1F61">
          <w:rPr>
            <w:rStyle w:val="TextoNormalCaracter"/>
          </w:rPr>
          <w:t>79/2015</w:t>
        </w:r>
      </w:hyperlink>
      <w:r w:rsidRPr="001E1F61">
        <w:rPr>
          <w:rStyle w:val="TextoNormalCaracter"/>
        </w:rPr>
        <w:t>, ff. 2, 4.</w:t>
      </w:r>
    </w:p>
    <w:p w:rsidR="001E1F61" w:rsidRPr="001E1F61" w:rsidRDefault="001E1F61" w:rsidP="001E1F61">
      <w:pPr>
        <w:pStyle w:val="TextoNormalSangraFrancesa"/>
        <w:rPr>
          <w:rStyle w:val="TextoNormalNegritaCaracter"/>
        </w:rPr>
      </w:pPr>
      <w:r w:rsidRPr="001E1F61">
        <w:rPr>
          <w:rStyle w:val="TextoNormalCursivaCaracter"/>
        </w:rPr>
        <w:t>Pensión de desequilibrio económico</w:t>
      </w:r>
      <w:r>
        <w:t xml:space="preserve"> véase </w:t>
      </w:r>
      <w:hyperlink w:anchor="DESCRIPTORALFABETICO449" w:history="1">
        <w:r w:rsidRPr="001E1F61">
          <w:rPr>
            <w:rStyle w:val="TextoNormalNegritaCaracter"/>
          </w:rPr>
          <w:t>Pensión compensatoria</w:t>
        </w:r>
      </w:hyperlink>
    </w:p>
    <w:bookmarkStart w:id="790" w:name="DESCRIPTORALFABETICO58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"DESCRIPTOR586" </w:instrText>
      </w:r>
      <w:r w:rsidR="001302DC" w:rsidRPr="001E1F61">
        <w:rPr>
          <w:rStyle w:val="TextoNormalNegritaCaracter"/>
        </w:rPr>
      </w:r>
      <w:r w:rsidRPr="001E1F61">
        <w:rPr>
          <w:rStyle w:val="TextoNormalNegritaCaracter"/>
        </w:rPr>
        <w:fldChar w:fldCharType="separate"/>
      </w:r>
      <w:bookmarkEnd w:id="790"/>
      <w:r w:rsidRPr="001E1F61">
        <w:rPr>
          <w:rStyle w:val="TextoNormalNegritaCaracter"/>
        </w:rPr>
        <w:t>Pensiones (Descriptor Nº 586)</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2, 3, 5, VP; </w:t>
      </w:r>
      <w:hyperlink w:anchor="SENTENCIA_2015_95" w:history="1">
        <w:r w:rsidRPr="001E1F61">
          <w:rPr>
            <w:rStyle w:val="TextoNormalCaracter"/>
          </w:rPr>
          <w:t>95/2015</w:t>
        </w:r>
      </w:hyperlink>
      <w:r w:rsidRPr="001E1F61">
        <w:rPr>
          <w:rStyle w:val="TextoNormalCaracter"/>
        </w:rPr>
        <w:t xml:space="preserve">, ff. 4 a 6; </w:t>
      </w:r>
      <w:hyperlink w:anchor="SENTENCIA_2015_109" w:history="1">
        <w:r w:rsidRPr="001E1F61">
          <w:rPr>
            <w:rStyle w:val="TextoNormalCaracter"/>
          </w:rPr>
          <w:t>109/2015</w:t>
        </w:r>
      </w:hyperlink>
      <w:r w:rsidRPr="001E1F61">
        <w:rPr>
          <w:rStyle w:val="TextoNormalCaracter"/>
        </w:rPr>
        <w:t xml:space="preserve">, ff. 1, 2; </w:t>
      </w:r>
      <w:hyperlink w:anchor="SENTENCIA_2015_116" w:history="1">
        <w:r w:rsidRPr="001E1F61">
          <w:rPr>
            <w:rStyle w:val="TextoNormalCaracter"/>
          </w:rPr>
          <w:t>116/2015</w:t>
        </w:r>
      </w:hyperlink>
      <w:r w:rsidRPr="001E1F61">
        <w:rPr>
          <w:rStyle w:val="TextoNormalCaracter"/>
        </w:rPr>
        <w:t xml:space="preserve">, ff. 1, 2; </w:t>
      </w:r>
      <w:hyperlink w:anchor="SENTENCIA_2015_117" w:history="1">
        <w:r w:rsidRPr="001E1F61">
          <w:rPr>
            <w:rStyle w:val="TextoNormalCaracter"/>
          </w:rPr>
          <w:t>117/2015</w:t>
        </w:r>
      </w:hyperlink>
      <w:r w:rsidRPr="001E1F61">
        <w:rPr>
          <w:rStyle w:val="TextoNormalCaracter"/>
        </w:rPr>
        <w:t xml:space="preserve">, ff. 1, 3, 4; </w:t>
      </w:r>
      <w:hyperlink w:anchor="SENTENCIA_2015_118" w:history="1">
        <w:r w:rsidRPr="001E1F61">
          <w:rPr>
            <w:rStyle w:val="TextoNormalCaracter"/>
          </w:rPr>
          <w:t>118/2015</w:t>
        </w:r>
      </w:hyperlink>
      <w:r w:rsidRPr="001E1F61">
        <w:rPr>
          <w:rStyle w:val="TextoNormalCaracter"/>
        </w:rPr>
        <w:t xml:space="preserve">, ff. 1, 3, 4; </w:t>
      </w:r>
      <w:hyperlink w:anchor="SENTENCIA_2015_119" w:history="1">
        <w:r w:rsidRPr="001E1F61">
          <w:rPr>
            <w:rStyle w:val="TextoNormalCaracter"/>
          </w:rPr>
          <w:t>119/2015</w:t>
        </w:r>
      </w:hyperlink>
      <w:r w:rsidRPr="001E1F61">
        <w:rPr>
          <w:rStyle w:val="TextoNormalCaracter"/>
        </w:rPr>
        <w:t xml:space="preserve">, ff. 1, 2; </w:t>
      </w:r>
      <w:hyperlink w:anchor="SENTENCIA_2015_120" w:history="1">
        <w:r w:rsidRPr="001E1F61">
          <w:rPr>
            <w:rStyle w:val="TextoNormalCaracter"/>
          </w:rPr>
          <w:t>120/2015</w:t>
        </w:r>
      </w:hyperlink>
      <w:r w:rsidRPr="001E1F61">
        <w:rPr>
          <w:rStyle w:val="TextoNormalCaracter"/>
        </w:rPr>
        <w:t xml:space="preserve">, ff. 1, 2; </w:t>
      </w:r>
      <w:hyperlink w:anchor="SENTENCIA_2015_121" w:history="1">
        <w:r w:rsidRPr="001E1F61">
          <w:rPr>
            <w:rStyle w:val="TextoNormalCaracter"/>
          </w:rPr>
          <w:t>121/2015</w:t>
        </w:r>
      </w:hyperlink>
      <w:r w:rsidRPr="001E1F61">
        <w:rPr>
          <w:rStyle w:val="TextoNormalCaracter"/>
        </w:rPr>
        <w:t xml:space="preserve">, ff. 1, 2; </w:t>
      </w:r>
      <w:hyperlink w:anchor="SENTENCIA_2015_122" w:history="1">
        <w:r w:rsidRPr="001E1F61">
          <w:rPr>
            <w:rStyle w:val="TextoNormalCaracter"/>
          </w:rPr>
          <w:t>122/2015</w:t>
        </w:r>
      </w:hyperlink>
      <w:r w:rsidRPr="001E1F61">
        <w:rPr>
          <w:rStyle w:val="TextoNormalCaracter"/>
        </w:rPr>
        <w:t xml:space="preserve">, ff. 1, 2; </w:t>
      </w:r>
      <w:hyperlink w:anchor="SENTENCIA_2015_123" w:history="1">
        <w:r w:rsidRPr="001E1F61">
          <w:rPr>
            <w:rStyle w:val="TextoNormalCaracter"/>
          </w:rPr>
          <w:t>123/2015</w:t>
        </w:r>
      </w:hyperlink>
      <w:r w:rsidRPr="001E1F61">
        <w:rPr>
          <w:rStyle w:val="TextoNormalCaracter"/>
        </w:rPr>
        <w:t xml:space="preserve">, ff. 1, 2; </w:t>
      </w:r>
      <w:hyperlink w:anchor="SENTENCIA_2015_125" w:history="1">
        <w:r w:rsidRPr="001E1F61">
          <w:rPr>
            <w:rStyle w:val="TextoNormalCaracter"/>
          </w:rPr>
          <w:t>125/2015</w:t>
        </w:r>
      </w:hyperlink>
      <w:r w:rsidRPr="001E1F61">
        <w:rPr>
          <w:rStyle w:val="TextoNormalCaracter"/>
        </w:rPr>
        <w:t xml:space="preserve">, ff. 1, 2; </w:t>
      </w:r>
      <w:hyperlink w:anchor="SENTENCIA_2015_126" w:history="1">
        <w:r w:rsidRPr="001E1F61">
          <w:rPr>
            <w:rStyle w:val="TextoNormalCaracter"/>
          </w:rPr>
          <w:t>126/2015</w:t>
        </w:r>
      </w:hyperlink>
      <w:r w:rsidRPr="001E1F61">
        <w:rPr>
          <w:rStyle w:val="TextoNormalCaracter"/>
        </w:rPr>
        <w:t xml:space="preserve">, ff. 1, 2; </w:t>
      </w:r>
      <w:hyperlink w:anchor="SENTENCIA_2015_127" w:history="1">
        <w:r w:rsidRPr="001E1F61">
          <w:rPr>
            <w:rStyle w:val="TextoNormalCaracter"/>
          </w:rPr>
          <w:t>127/2015</w:t>
        </w:r>
      </w:hyperlink>
      <w:r w:rsidRPr="001E1F61">
        <w:rPr>
          <w:rStyle w:val="TextoNormalCaracter"/>
        </w:rPr>
        <w:t xml:space="preserve">, ff. 1, 2; </w:t>
      </w:r>
      <w:hyperlink w:anchor="SENTENCIA_2015_128" w:history="1">
        <w:r w:rsidRPr="001E1F61">
          <w:rPr>
            <w:rStyle w:val="TextoNormalCaracter"/>
          </w:rPr>
          <w:t>128/2015</w:t>
        </w:r>
      </w:hyperlink>
      <w:r w:rsidRPr="001E1F61">
        <w:rPr>
          <w:rStyle w:val="TextoNormalCaracter"/>
        </w:rPr>
        <w:t xml:space="preserve">, ff. 1, 2; </w:t>
      </w:r>
      <w:hyperlink w:anchor="SENTENCIA_2015_129" w:history="1">
        <w:r w:rsidRPr="001E1F61">
          <w:rPr>
            <w:rStyle w:val="TextoNormalCaracter"/>
          </w:rPr>
          <w:t>129/2015</w:t>
        </w:r>
      </w:hyperlink>
      <w:r w:rsidRPr="001E1F61">
        <w:rPr>
          <w:rStyle w:val="TextoNormalCaracter"/>
        </w:rPr>
        <w:t xml:space="preserve">, ff. 1, 2; </w:t>
      </w:r>
      <w:hyperlink w:anchor="SENTENCIA_2015_130" w:history="1">
        <w:r w:rsidRPr="001E1F61">
          <w:rPr>
            <w:rStyle w:val="TextoNormalCaracter"/>
          </w:rPr>
          <w:t>130/2015</w:t>
        </w:r>
      </w:hyperlink>
      <w:r w:rsidRPr="001E1F61">
        <w:rPr>
          <w:rStyle w:val="TextoNormalCaracter"/>
        </w:rPr>
        <w:t xml:space="preserve">, ff. 1, 2; </w:t>
      </w:r>
      <w:hyperlink w:anchor="SENTENCIA_2015_131" w:history="1">
        <w:r w:rsidRPr="001E1F61">
          <w:rPr>
            <w:rStyle w:val="TextoNormalCaracter"/>
          </w:rPr>
          <w:t>131/2015</w:t>
        </w:r>
      </w:hyperlink>
      <w:r w:rsidRPr="001E1F61">
        <w:rPr>
          <w:rStyle w:val="TextoNormalCaracter"/>
        </w:rPr>
        <w:t xml:space="preserve">, ff. 1, 2; </w:t>
      </w:r>
      <w:hyperlink w:anchor="SENTENCIA_2015_132" w:history="1">
        <w:r w:rsidRPr="001E1F61">
          <w:rPr>
            <w:rStyle w:val="TextoNormalCaracter"/>
          </w:rPr>
          <w:t>132/2015</w:t>
        </w:r>
      </w:hyperlink>
      <w:r w:rsidRPr="001E1F61">
        <w:rPr>
          <w:rStyle w:val="TextoNormalCaracter"/>
        </w:rPr>
        <w:t xml:space="preserve">, ff. 1, 2; </w:t>
      </w:r>
      <w:hyperlink w:anchor="SENTENCIA_2015_133" w:history="1">
        <w:r w:rsidRPr="001E1F61">
          <w:rPr>
            <w:rStyle w:val="TextoNormalCaracter"/>
          </w:rPr>
          <w:t>133/2015</w:t>
        </w:r>
      </w:hyperlink>
      <w:r w:rsidRPr="001E1F61">
        <w:rPr>
          <w:rStyle w:val="TextoNormalCaracter"/>
        </w:rPr>
        <w:t xml:space="preserve">, ff. 1, 2; </w:t>
      </w:r>
      <w:hyperlink w:anchor="SENTENCIA_2015_134" w:history="1">
        <w:r w:rsidRPr="001E1F61">
          <w:rPr>
            <w:rStyle w:val="TextoNormalCaracter"/>
          </w:rPr>
          <w:t>134/2015</w:t>
        </w:r>
      </w:hyperlink>
      <w:r w:rsidRPr="001E1F61">
        <w:rPr>
          <w:rStyle w:val="TextoNormalCaracter"/>
        </w:rPr>
        <w:t xml:space="preserve">, ff. 1, 2; </w:t>
      </w:r>
      <w:hyperlink w:anchor="SENTENCIA_2015_135" w:history="1">
        <w:r w:rsidRPr="001E1F61">
          <w:rPr>
            <w:rStyle w:val="TextoNormalCaracter"/>
          </w:rPr>
          <w:t>135/2015</w:t>
        </w:r>
      </w:hyperlink>
      <w:r w:rsidRPr="001E1F61">
        <w:rPr>
          <w:rStyle w:val="TextoNormalCaracter"/>
        </w:rPr>
        <w:t xml:space="preserve">, ff. 1, 2; </w:t>
      </w:r>
      <w:hyperlink w:anchor="SENTENCIA_2015_144" w:history="1">
        <w:r w:rsidRPr="001E1F61">
          <w:rPr>
            <w:rStyle w:val="TextoNormalCaracter"/>
          </w:rPr>
          <w:t>144/2015</w:t>
        </w:r>
      </w:hyperlink>
      <w:r w:rsidRPr="001E1F61">
        <w:rPr>
          <w:rStyle w:val="TextoNormalCaracter"/>
        </w:rPr>
        <w:t>, ff. 1, 2.</w:t>
      </w:r>
    </w:p>
    <w:p w:rsidR="001E1F61" w:rsidRPr="001E1F61" w:rsidRDefault="001E1F61" w:rsidP="001E1F61">
      <w:pPr>
        <w:pStyle w:val="TextoNormalSangraFrancesa"/>
        <w:rPr>
          <w:rStyle w:val="TextoNormalNegritaCaracter"/>
        </w:rPr>
      </w:pPr>
      <w:r w:rsidRPr="001E1F61">
        <w:rPr>
          <w:rStyle w:val="TextoNormalCursivaCaracter"/>
        </w:rPr>
        <w:t>Pensiones de la Seguridad Social</w:t>
      </w:r>
      <w:r>
        <w:t xml:space="preserve"> véase </w:t>
      </w:r>
      <w:hyperlink w:anchor="DESCRIPTORALFABETICO586" w:history="1">
        <w:r w:rsidRPr="001E1F61">
          <w:rPr>
            <w:rStyle w:val="TextoNormalNegritaCaracter"/>
          </w:rPr>
          <w:t>Pensiones</w:t>
        </w:r>
      </w:hyperlink>
    </w:p>
    <w:bookmarkStart w:id="791" w:name="DESCRIPTORALFABETICO26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"DESCRIPTOR266" </w:instrText>
      </w:r>
      <w:r w:rsidR="001302DC" w:rsidRPr="001E1F61">
        <w:rPr>
          <w:rStyle w:val="TextoNormalNegritaCaracter"/>
        </w:rPr>
      </w:r>
      <w:r w:rsidRPr="001E1F61">
        <w:rPr>
          <w:rStyle w:val="TextoNormalNegritaCaracter"/>
        </w:rPr>
        <w:fldChar w:fldCharType="separate"/>
      </w:r>
      <w:bookmarkEnd w:id="791"/>
      <w:r w:rsidRPr="001E1F61">
        <w:rPr>
          <w:rStyle w:val="TextoNormalNegritaCaracter"/>
        </w:rPr>
        <w:t>Pérdida sobrevenida de objeto de la cuestión de inconstitucionalidad (Descriptor Nº 266)</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 4; </w:t>
      </w:r>
      <w:hyperlink w:anchor="SENTENCIA_2015_56" w:history="1">
        <w:r w:rsidRPr="001E1F61">
          <w:rPr>
            <w:rStyle w:val="TextoNormalCaracter"/>
          </w:rPr>
          <w:t>56/2015</w:t>
        </w:r>
      </w:hyperlink>
      <w:r w:rsidRPr="001E1F61">
        <w:rPr>
          <w:rStyle w:val="TextoNormalCaracter"/>
        </w:rPr>
        <w:t xml:space="preserve">, f. 3; </w:t>
      </w:r>
      <w:hyperlink w:anchor="SENTENCIA_2015_83" w:history="1">
        <w:r w:rsidRPr="001E1F61">
          <w:rPr>
            <w:rStyle w:val="TextoNormalCaracter"/>
          </w:rPr>
          <w:t>83/2015</w:t>
        </w:r>
      </w:hyperlink>
      <w:r w:rsidRPr="001E1F61">
        <w:rPr>
          <w:rStyle w:val="TextoNormalCaracter"/>
        </w:rPr>
        <w:t xml:space="preserve">, f. 3; </w:t>
      </w:r>
      <w:hyperlink w:anchor="SENTENCIA_2015_97" w:history="1">
        <w:r w:rsidRPr="001E1F61">
          <w:rPr>
            <w:rStyle w:val="TextoNormalCaracter"/>
          </w:rPr>
          <w:t>97/2015</w:t>
        </w:r>
      </w:hyperlink>
      <w:r w:rsidRPr="001E1F61">
        <w:rPr>
          <w:rStyle w:val="TextoNormalCaracter"/>
        </w:rPr>
        <w:t xml:space="preserve">, f. 3; </w:t>
      </w:r>
      <w:hyperlink w:anchor="SENTENCIA_2015_100" w:history="1">
        <w:r w:rsidRPr="001E1F61">
          <w:rPr>
            <w:rStyle w:val="TextoNormalCaracter"/>
          </w:rPr>
          <w:t>100/2015</w:t>
        </w:r>
      </w:hyperlink>
      <w:r w:rsidRPr="001E1F61">
        <w:rPr>
          <w:rStyle w:val="TextoNormalCaracter"/>
        </w:rPr>
        <w:t xml:space="preserve">, f. 3; </w:t>
      </w:r>
      <w:hyperlink w:anchor="SENTENCIA_2015_113" w:history="1">
        <w:r w:rsidRPr="001E1F61">
          <w:rPr>
            <w:rStyle w:val="TextoNormalCaracter"/>
          </w:rPr>
          <w:t>113/2015</w:t>
        </w:r>
      </w:hyperlink>
      <w:r w:rsidRPr="001E1F61">
        <w:rPr>
          <w:rStyle w:val="TextoNormalCaracter"/>
        </w:rPr>
        <w:t xml:space="preserve">, f. 3; </w:t>
      </w:r>
      <w:hyperlink w:anchor="SENTENCIA_2015_114" w:history="1">
        <w:r w:rsidRPr="001E1F61">
          <w:rPr>
            <w:rStyle w:val="TextoNormalCaracter"/>
          </w:rPr>
          <w:t>114/2015</w:t>
        </w:r>
      </w:hyperlink>
      <w:r w:rsidRPr="001E1F61">
        <w:rPr>
          <w:rStyle w:val="TextoNormalCaracter"/>
        </w:rPr>
        <w:t xml:space="preserve">, f. 3; </w:t>
      </w:r>
      <w:hyperlink w:anchor="SENTENCIA_2015_141" w:history="1">
        <w:r w:rsidRPr="001E1F61">
          <w:rPr>
            <w:rStyle w:val="TextoNormalCaracter"/>
          </w:rPr>
          <w:t>141/2015</w:t>
        </w:r>
      </w:hyperlink>
      <w:r w:rsidRPr="001E1F61">
        <w:rPr>
          <w:rStyle w:val="TextoNormalCaracter"/>
        </w:rPr>
        <w:t>, ff. 1 a 3.</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28" w:history="1">
        <w:r w:rsidRPr="001E1F61">
          <w:rPr>
            <w:rStyle w:val="TextoNormalCaracter"/>
          </w:rPr>
          <w:t>28/2015</w:t>
        </w:r>
      </w:hyperlink>
      <w:r w:rsidRPr="001E1F61">
        <w:rPr>
          <w:rStyle w:val="TextoNormalCaracter"/>
        </w:rPr>
        <w:t>, f. único.</w:t>
      </w:r>
    </w:p>
    <w:bookmarkStart w:id="792" w:name="DESCRIPTORALFABETICO23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"DESCRIPTOR234" </w:instrText>
      </w:r>
      <w:r w:rsidR="001302DC" w:rsidRPr="001E1F61">
        <w:rPr>
          <w:rStyle w:val="TextoNormalNegritaCaracter"/>
        </w:rPr>
      </w:r>
      <w:r w:rsidRPr="001E1F61">
        <w:rPr>
          <w:rStyle w:val="TextoNormalNegritaCaracter"/>
        </w:rPr>
        <w:fldChar w:fldCharType="separate"/>
      </w:r>
      <w:bookmarkEnd w:id="792"/>
      <w:r w:rsidRPr="001E1F61">
        <w:rPr>
          <w:rStyle w:val="TextoNormalNegritaCaracter"/>
        </w:rPr>
        <w:t>Pérdida sobrevenida de objeto del proceso constitucional (Descriptor Nº 234)</w:t>
      </w:r>
      <w:r w:rsidRPr="001E1F61">
        <w:rPr>
          <w:rStyle w:val="TextoNormalNegritaCaracter"/>
        </w:rPr>
        <w:fldChar w:fldCharType="end"/>
      </w:r>
      <w:r w:rsidRPr="001E1F61">
        <w:rPr>
          <w:rStyle w:val="TextoNormalCaracter"/>
        </w:rPr>
        <w:t xml:space="preserve">, Sentencia </w:t>
      </w:r>
      <w:hyperlink w:anchor="SENTENCIA_2015_147" w:history="1">
        <w:r w:rsidRPr="001E1F61">
          <w:rPr>
            <w:rStyle w:val="TextoNormalCaracter"/>
          </w:rPr>
          <w:t>147/2015</w:t>
        </w:r>
      </w:hyperlink>
      <w:r w:rsidRPr="001E1F61">
        <w:rPr>
          <w:rStyle w:val="TextoNormalCaracter"/>
        </w:rPr>
        <w:t>, f. 3.</w:t>
      </w:r>
    </w:p>
    <w:bookmarkStart w:id="793" w:name="DESCRIPTORALFABETICO28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"DESCRIPTOR280" </w:instrText>
      </w:r>
      <w:r w:rsidR="001302DC" w:rsidRPr="001E1F61">
        <w:rPr>
          <w:rStyle w:val="TextoNormalNegritaCaracter"/>
        </w:rPr>
      </w:r>
      <w:r w:rsidRPr="001E1F61">
        <w:rPr>
          <w:rStyle w:val="TextoNormalNegritaCaracter"/>
        </w:rPr>
        <w:fldChar w:fldCharType="separate"/>
      </w:r>
      <w:bookmarkEnd w:id="793"/>
      <w:r w:rsidRPr="001E1F61">
        <w:rPr>
          <w:rStyle w:val="TextoNormalNegritaCaracter"/>
        </w:rPr>
        <w:t>Pérdida sobrevenida de objeto del recurso de amparo (Descriptor Nº 280)</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ff. 3, 6.</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13" w:history="1">
        <w:r w:rsidRPr="001E1F61">
          <w:rPr>
            <w:rStyle w:val="TextoNormalCaracter"/>
          </w:rPr>
          <w:t>13/2015</w:t>
        </w:r>
      </w:hyperlink>
      <w:r w:rsidRPr="001E1F61">
        <w:rPr>
          <w:rStyle w:val="TextoNormalCaracter"/>
        </w:rPr>
        <w:t>, ff. 2, 3.</w:t>
      </w:r>
    </w:p>
    <w:bookmarkStart w:id="794" w:name="DESCRIPTORALFABETICO27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"DESCRIPTOR273" </w:instrText>
      </w:r>
      <w:r w:rsidR="001302DC" w:rsidRPr="001E1F61">
        <w:rPr>
          <w:rStyle w:val="TextoNormalNegritaCaracter"/>
        </w:rPr>
      </w:r>
      <w:r w:rsidRPr="001E1F61">
        <w:rPr>
          <w:rStyle w:val="TextoNormalNegritaCaracter"/>
        </w:rPr>
        <w:fldChar w:fldCharType="separate"/>
      </w:r>
      <w:bookmarkEnd w:id="794"/>
      <w:r w:rsidRPr="001E1F61">
        <w:rPr>
          <w:rStyle w:val="TextoNormalNegritaCaracter"/>
        </w:rPr>
        <w:t>Pérdida sobrevenida de objeto del recurso de inconstitucionalidad (Descriptor Nº 273)</w:t>
      </w:r>
      <w:r w:rsidRPr="001E1F61">
        <w:rPr>
          <w:rStyle w:val="TextoNormalNegritaCaracter"/>
        </w:rPr>
        <w:fldChar w:fldCharType="end"/>
      </w:r>
      <w:r w:rsidRPr="001E1F61">
        <w:rPr>
          <w:rStyle w:val="TextoNormalCaracter"/>
        </w:rPr>
        <w:t xml:space="preserve">, Sentencias </w:t>
      </w:r>
      <w:hyperlink w:anchor="SENTENCIA_2015_28" w:history="1">
        <w:r w:rsidRPr="001E1F61">
          <w:rPr>
            <w:rStyle w:val="TextoNormalCaracter"/>
          </w:rPr>
          <w:t>28/2015</w:t>
        </w:r>
      </w:hyperlink>
      <w:r w:rsidRPr="001E1F61">
        <w:rPr>
          <w:rStyle w:val="TextoNormalCaracter"/>
        </w:rPr>
        <w:t xml:space="preserve">, f. 2; </w:t>
      </w:r>
      <w:hyperlink w:anchor="SENTENCIA_2015_48" w:history="1">
        <w:r w:rsidRPr="001E1F61">
          <w:rPr>
            <w:rStyle w:val="TextoNormalCaracter"/>
          </w:rPr>
          <w:t>48/2015</w:t>
        </w:r>
      </w:hyperlink>
      <w:r w:rsidRPr="001E1F61">
        <w:rPr>
          <w:rStyle w:val="TextoNormalCaracter"/>
        </w:rPr>
        <w:t xml:space="preserve">, f. 2; </w:t>
      </w:r>
      <w:hyperlink w:anchor="SENTENCIA_2015_57" w:history="1">
        <w:r w:rsidRPr="001E1F61">
          <w:rPr>
            <w:rStyle w:val="TextoNormalCaracter"/>
          </w:rPr>
          <w:t>57/2015</w:t>
        </w:r>
      </w:hyperlink>
      <w:r w:rsidRPr="001E1F61">
        <w:rPr>
          <w:rStyle w:val="TextoNormalCaracter"/>
        </w:rPr>
        <w:t xml:space="preserve">, f. 22; </w:t>
      </w:r>
      <w:hyperlink w:anchor="SENTENCIA_2015_93" w:history="1">
        <w:r w:rsidRPr="001E1F61">
          <w:rPr>
            <w:rStyle w:val="TextoNormalCaracter"/>
          </w:rPr>
          <w:t>93/2015</w:t>
        </w:r>
      </w:hyperlink>
      <w:r w:rsidRPr="001E1F61">
        <w:rPr>
          <w:rStyle w:val="TextoNormalCaracter"/>
        </w:rPr>
        <w:t>, f. 2.</w:t>
      </w:r>
    </w:p>
    <w:p w:rsidR="001E1F61" w:rsidRPr="001E1F61" w:rsidRDefault="001E1F61" w:rsidP="001E1F61">
      <w:pPr>
        <w:pStyle w:val="TextoNormalSangraFrancesa"/>
        <w:rPr>
          <w:rStyle w:val="TextoNormalCaracter"/>
        </w:rPr>
      </w:pPr>
      <w:r w:rsidRPr="001E1F61">
        <w:rPr>
          <w:rStyle w:val="TextoNormalCaracter"/>
        </w:rPr>
        <w:t xml:space="preserve">    Autos </w:t>
      </w:r>
      <w:hyperlink w:anchor="AUTO_2015_51" w:history="1">
        <w:r w:rsidRPr="001E1F61">
          <w:rPr>
            <w:rStyle w:val="TextoNormalCaracter"/>
          </w:rPr>
          <w:t>51/2015</w:t>
        </w:r>
      </w:hyperlink>
      <w:r w:rsidRPr="001E1F61">
        <w:rPr>
          <w:rStyle w:val="TextoNormalCaracter"/>
        </w:rPr>
        <w:t xml:space="preserve">, f. unico; </w:t>
      </w:r>
      <w:hyperlink w:anchor="AUTO_2015_61" w:history="1">
        <w:r w:rsidRPr="001E1F61">
          <w:rPr>
            <w:rStyle w:val="TextoNormalCaracter"/>
          </w:rPr>
          <w:t>61/2015</w:t>
        </w:r>
      </w:hyperlink>
      <w:r w:rsidRPr="001E1F61">
        <w:rPr>
          <w:rStyle w:val="TextoNormalCaracter"/>
        </w:rPr>
        <w:t xml:space="preserve">, f. 1, 3 a); </w:t>
      </w:r>
      <w:hyperlink w:anchor="AUTO_2015_62" w:history="1">
        <w:r w:rsidRPr="001E1F61">
          <w:rPr>
            <w:rStyle w:val="TextoNormalCaracter"/>
          </w:rPr>
          <w:t>62/2015</w:t>
        </w:r>
      </w:hyperlink>
      <w:r w:rsidRPr="001E1F61">
        <w:rPr>
          <w:rStyle w:val="TextoNormalCaracter"/>
        </w:rPr>
        <w:t xml:space="preserve">, f. 1; </w:t>
      </w:r>
      <w:hyperlink w:anchor="AUTO_2015_63" w:history="1">
        <w:r w:rsidRPr="001E1F61">
          <w:rPr>
            <w:rStyle w:val="TextoNormalCaracter"/>
          </w:rPr>
          <w:t>63/2015</w:t>
        </w:r>
      </w:hyperlink>
      <w:r w:rsidRPr="001E1F61">
        <w:rPr>
          <w:rStyle w:val="TextoNormalCaracter"/>
        </w:rPr>
        <w:t>, f. 4.</w:t>
      </w:r>
    </w:p>
    <w:bookmarkStart w:id="795" w:name="DESCRIPTORALFABETICO23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"DESCRIPTOR235" </w:instrText>
      </w:r>
      <w:r w:rsidR="001302DC" w:rsidRPr="001E1F61">
        <w:rPr>
          <w:rStyle w:val="TextoNormalNegritaCaracter"/>
        </w:rPr>
      </w:r>
      <w:r w:rsidRPr="001E1F61">
        <w:rPr>
          <w:rStyle w:val="TextoNormalNegritaCaracter"/>
        </w:rPr>
        <w:fldChar w:fldCharType="separate"/>
      </w:r>
      <w:bookmarkEnd w:id="795"/>
      <w:r w:rsidRPr="001E1F61">
        <w:rPr>
          <w:rStyle w:val="TextoNormalNegritaCaracter"/>
        </w:rPr>
        <w:t>Pérdida sobrevenida de objeto por derogación de la norma (Descriptor Nº 235)</w:t>
      </w:r>
      <w:r w:rsidRPr="001E1F61">
        <w:rPr>
          <w:rStyle w:val="TextoNormalNegritaCaracter"/>
        </w:rPr>
        <w:fldChar w:fldCharType="end"/>
      </w:r>
      <w:r w:rsidRPr="001E1F61">
        <w:rPr>
          <w:rStyle w:val="TextoNormalCaracter"/>
        </w:rPr>
        <w:t xml:space="preserve">, Sentencias </w:t>
      </w:r>
      <w:hyperlink w:anchor="SENTENCIA_2015_93" w:history="1">
        <w:r w:rsidRPr="001E1F61">
          <w:rPr>
            <w:rStyle w:val="TextoNormalCaracter"/>
          </w:rPr>
          <w:t>93/2015</w:t>
        </w:r>
      </w:hyperlink>
      <w:r w:rsidRPr="001E1F61">
        <w:rPr>
          <w:rStyle w:val="TextoNormalCaracter"/>
        </w:rPr>
        <w:t xml:space="preserve">, f. 2; </w:t>
      </w:r>
      <w:hyperlink w:anchor="SENTENCIA_2015_105" w:history="1">
        <w:r w:rsidRPr="001E1F61">
          <w:rPr>
            <w:rStyle w:val="TextoNormalCaracter"/>
          </w:rPr>
          <w:t>105/2015</w:t>
        </w:r>
      </w:hyperlink>
      <w:r w:rsidRPr="001E1F61">
        <w:rPr>
          <w:rStyle w:val="TextoNormalCaracter"/>
        </w:rPr>
        <w:t xml:space="preserve">, f. 2; </w:t>
      </w:r>
      <w:hyperlink w:anchor="SENTENCIA_2015_106" w:history="1">
        <w:r w:rsidRPr="001E1F61">
          <w:rPr>
            <w:rStyle w:val="TextoNormalCaracter"/>
          </w:rPr>
          <w:t>106/2015</w:t>
        </w:r>
      </w:hyperlink>
      <w:r w:rsidRPr="001E1F61">
        <w:rPr>
          <w:rStyle w:val="TextoNormalCaracter"/>
        </w:rPr>
        <w:t>, f. 2.</w:t>
      </w:r>
    </w:p>
    <w:bookmarkStart w:id="796" w:name="DESCRIPTORALFABETICO23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"DESCRIPTOR236" </w:instrText>
      </w:r>
      <w:r w:rsidR="001302DC" w:rsidRPr="001E1F61">
        <w:rPr>
          <w:rStyle w:val="TextoNormalNegritaCaracter"/>
        </w:rPr>
      </w:r>
      <w:r w:rsidRPr="001E1F61">
        <w:rPr>
          <w:rStyle w:val="TextoNormalNegritaCaracter"/>
        </w:rPr>
        <w:fldChar w:fldCharType="separate"/>
      </w:r>
      <w:bookmarkEnd w:id="796"/>
      <w:r w:rsidRPr="001E1F61">
        <w:rPr>
          <w:rStyle w:val="TextoNormalNegritaCaracter"/>
        </w:rPr>
        <w:t>Pérdida sobrevenida de objeto por modificación de la norma (Descriptor Nº 236)</w:t>
      </w:r>
      <w:r w:rsidRPr="001E1F61">
        <w:rPr>
          <w:rStyle w:val="TextoNormalNegritaCaracter"/>
        </w:rPr>
        <w:fldChar w:fldCharType="end"/>
      </w:r>
      <w:r w:rsidRPr="001E1F61">
        <w:rPr>
          <w:rStyle w:val="TextoNormalCaracter"/>
        </w:rPr>
        <w:t xml:space="preserve">, Sentencias </w:t>
      </w:r>
      <w:hyperlink w:anchor="SENTENCIA_2015_28" w:history="1">
        <w:r w:rsidRPr="001E1F61">
          <w:rPr>
            <w:rStyle w:val="TextoNormalCaracter"/>
          </w:rPr>
          <w:t>28/2015</w:t>
        </w:r>
      </w:hyperlink>
      <w:r w:rsidRPr="001E1F61">
        <w:rPr>
          <w:rStyle w:val="TextoNormalCaracter"/>
        </w:rPr>
        <w:t xml:space="preserve">, f. 2; </w:t>
      </w:r>
      <w:hyperlink w:anchor="SENTENCIA_2015_92" w:history="1">
        <w:r w:rsidRPr="001E1F61">
          <w:rPr>
            <w:rStyle w:val="TextoNormalCaracter"/>
          </w:rPr>
          <w:t>92/2015</w:t>
        </w:r>
      </w:hyperlink>
      <w:r w:rsidRPr="001E1F61">
        <w:rPr>
          <w:rStyle w:val="TextoNormalCaracter"/>
        </w:rPr>
        <w:t>, ff. 5, 11.</w:t>
      </w:r>
    </w:p>
    <w:bookmarkStart w:id="797" w:name="DESCRIPTORALFABETICO60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"DESCRIPTOR607" </w:instrText>
      </w:r>
      <w:r w:rsidR="001302DC" w:rsidRPr="001E1F61">
        <w:rPr>
          <w:rStyle w:val="TextoNormalNegritaCaracter"/>
        </w:rPr>
      </w:r>
      <w:r w:rsidRPr="001E1F61">
        <w:rPr>
          <w:rStyle w:val="TextoNormalNegritaCaracter"/>
        </w:rPr>
        <w:fldChar w:fldCharType="separate"/>
      </w:r>
      <w:bookmarkEnd w:id="797"/>
      <w:r w:rsidRPr="001E1F61">
        <w:rPr>
          <w:rStyle w:val="TextoNormalNegritaCaracter"/>
        </w:rPr>
        <w:t>Período de prueba (Descriptor Nº 607)</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ff. 3 apartados b), c) y e); </w:t>
      </w:r>
      <w:hyperlink w:anchor="SENTENCIA_2015_140" w:history="1">
        <w:r w:rsidRPr="001E1F61">
          <w:rPr>
            <w:rStyle w:val="TextoNormalCaracter"/>
          </w:rPr>
          <w:t>140/2015</w:t>
        </w:r>
      </w:hyperlink>
      <w:r w:rsidRPr="001E1F61">
        <w:rPr>
          <w:rStyle w:val="TextoNormalCaracter"/>
        </w:rPr>
        <w:t>, f. 2.</w:t>
      </w:r>
    </w:p>
    <w:bookmarkStart w:id="798" w:name="DESCRIPTORALFABETICO37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"DESCRIPTOR379" </w:instrText>
      </w:r>
      <w:r w:rsidR="001302DC" w:rsidRPr="001E1F61">
        <w:rPr>
          <w:rStyle w:val="TextoNormalNegritaCaracter"/>
        </w:rPr>
      </w:r>
      <w:r w:rsidRPr="001E1F61">
        <w:rPr>
          <w:rStyle w:val="TextoNormalNegritaCaracter"/>
        </w:rPr>
        <w:fldChar w:fldCharType="separate"/>
      </w:r>
      <w:bookmarkEnd w:id="798"/>
      <w:r w:rsidRPr="001E1F61">
        <w:rPr>
          <w:rStyle w:val="TextoNormalNegritaCaracter"/>
        </w:rPr>
        <w:t>Permiso de residencia (Descriptor Nº 379)</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ff. 1, 4.</w:t>
      </w:r>
    </w:p>
    <w:bookmarkStart w:id="799" w:name="DESCRIPTORALFABETICO28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"DESCRIPTOR281" </w:instrText>
      </w:r>
      <w:r w:rsidR="001302DC" w:rsidRPr="001E1F61">
        <w:rPr>
          <w:rStyle w:val="TextoNormalNegritaCaracter"/>
        </w:rPr>
      </w:r>
      <w:r w:rsidRPr="001E1F61">
        <w:rPr>
          <w:rStyle w:val="TextoNormalNegritaCaracter"/>
        </w:rPr>
        <w:fldChar w:fldCharType="separate"/>
      </w:r>
      <w:bookmarkEnd w:id="799"/>
      <w:r w:rsidRPr="001E1F61">
        <w:rPr>
          <w:rStyle w:val="TextoNormalNegritaCaracter"/>
        </w:rPr>
        <w:t>Personados no demandantes del amparo (Descriptor Nº 281)</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 2.</w:t>
      </w:r>
    </w:p>
    <w:p w:rsidR="001E1F61" w:rsidRPr="001E1F61" w:rsidRDefault="001E1F61" w:rsidP="001E1F61">
      <w:pPr>
        <w:pStyle w:val="TextoNormalSangraFrancesa"/>
        <w:rPr>
          <w:rStyle w:val="TextoNormalNegritaCaracter"/>
        </w:rPr>
      </w:pPr>
      <w:r w:rsidRPr="001E1F61">
        <w:rPr>
          <w:rStyle w:val="TextoNormalCursivaCaracter"/>
        </w:rPr>
        <w:t>Personajes públicos</w:t>
      </w:r>
      <w:r>
        <w:t xml:space="preserve"> véase </w:t>
      </w:r>
      <w:hyperlink w:anchor="DESCRIPTORALFABETICO548" w:history="1">
        <w:r w:rsidRPr="001E1F61">
          <w:rPr>
            <w:rStyle w:val="TextoNormalNegritaCaracter"/>
          </w:rPr>
          <w:t>Personas con relevancia pública</w:t>
        </w:r>
      </w:hyperlink>
    </w:p>
    <w:bookmarkStart w:id="800" w:name="DESCRIPTORALFABETICO45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"DESCRIPTOR456" </w:instrText>
      </w:r>
      <w:r w:rsidR="001302DC" w:rsidRPr="001E1F61">
        <w:rPr>
          <w:rStyle w:val="TextoNormalNegritaCaracter"/>
        </w:rPr>
      </w:r>
      <w:r w:rsidRPr="001E1F61">
        <w:rPr>
          <w:rStyle w:val="TextoNormalNegritaCaracter"/>
        </w:rPr>
        <w:fldChar w:fldCharType="separate"/>
      </w:r>
      <w:bookmarkEnd w:id="800"/>
      <w:r w:rsidRPr="001E1F61">
        <w:rPr>
          <w:rStyle w:val="TextoNormalNegritaCaracter"/>
        </w:rPr>
        <w:t>Personal al servicio de las Administraciones públicas (Descriptor Nº 456)</w:t>
      </w:r>
      <w:r w:rsidRPr="001E1F61">
        <w:rPr>
          <w:rStyle w:val="TextoNormalNegritaCaracter"/>
        </w:rPr>
        <w:fldChar w:fldCharType="end"/>
      </w:r>
      <w:r w:rsidRPr="001E1F61">
        <w:rPr>
          <w:rStyle w:val="TextoNormalCaracter"/>
        </w:rPr>
        <w:t xml:space="preserve">, Sentencias </w:t>
      </w:r>
      <w:hyperlink w:anchor="SENTENCIA_2015_81" w:history="1">
        <w:r w:rsidRPr="001E1F61">
          <w:rPr>
            <w:rStyle w:val="TextoNormalCaracter"/>
          </w:rPr>
          <w:t>81/2015</w:t>
        </w:r>
      </w:hyperlink>
      <w:r w:rsidRPr="001E1F61">
        <w:rPr>
          <w:rStyle w:val="TextoNormalCaracter"/>
        </w:rPr>
        <w:t xml:space="preserve">, f. 2; </w:t>
      </w:r>
      <w:hyperlink w:anchor="SENTENCIA_2015_94" w:history="1">
        <w:r w:rsidRPr="001E1F61">
          <w:rPr>
            <w:rStyle w:val="TextoNormalCaracter"/>
          </w:rPr>
          <w:t>94/2015</w:t>
        </w:r>
      </w:hyperlink>
      <w:r w:rsidRPr="001E1F61">
        <w:rPr>
          <w:rStyle w:val="TextoNormalCaracter"/>
        </w:rPr>
        <w:t xml:space="preserve">, ff. 3, 4; </w:t>
      </w:r>
      <w:hyperlink w:anchor="SENTENCIA_2015_99" w:history="1">
        <w:r w:rsidRPr="001E1F61">
          <w:rPr>
            <w:rStyle w:val="TextoNormalCaracter"/>
          </w:rPr>
          <w:t>99/2015</w:t>
        </w:r>
      </w:hyperlink>
      <w:r w:rsidRPr="001E1F61">
        <w:rPr>
          <w:rStyle w:val="TextoNormalCaracter"/>
        </w:rPr>
        <w:t>, f. 4.</w:t>
      </w:r>
    </w:p>
    <w:bookmarkStart w:id="801" w:name="DESCRIPTORALFABETICO45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"DESCRIPTOR457" </w:instrText>
      </w:r>
      <w:r w:rsidR="001302DC" w:rsidRPr="001E1F61">
        <w:rPr>
          <w:rStyle w:val="TextoNormalNegritaCaracter"/>
        </w:rPr>
      </w:r>
      <w:r w:rsidRPr="001E1F61">
        <w:rPr>
          <w:rStyle w:val="TextoNormalNegritaCaracter"/>
        </w:rPr>
        <w:fldChar w:fldCharType="separate"/>
      </w:r>
      <w:bookmarkEnd w:id="801"/>
      <w:r w:rsidRPr="001E1F61">
        <w:rPr>
          <w:rStyle w:val="TextoNormalNegritaCaracter"/>
        </w:rPr>
        <w:t>Personal laboral al servicio de las Administraciones públicas (Descriptor Nº 457)</w:t>
      </w:r>
      <w:r w:rsidRPr="001E1F61">
        <w:rPr>
          <w:rStyle w:val="TextoNormalNegritaCaracter"/>
        </w:rPr>
        <w:fldChar w:fldCharType="end"/>
      </w:r>
      <w:r w:rsidRPr="001E1F61">
        <w:rPr>
          <w:rStyle w:val="TextoNormalCaracter"/>
        </w:rPr>
        <w:t xml:space="preserve">, Sentencias </w:t>
      </w:r>
      <w:hyperlink w:anchor="SENTENCIA_2015_83" w:history="1">
        <w:r w:rsidRPr="001E1F61">
          <w:rPr>
            <w:rStyle w:val="TextoNormalCaracter"/>
          </w:rPr>
          <w:t>83/2015</w:t>
        </w:r>
      </w:hyperlink>
      <w:r w:rsidRPr="001E1F61">
        <w:rPr>
          <w:rStyle w:val="TextoNormalCaracter"/>
        </w:rPr>
        <w:t xml:space="preserve">, ff. 1 a 3; </w:t>
      </w:r>
      <w:hyperlink w:anchor="SENTENCIA_2015_97" w:history="1">
        <w:r w:rsidRPr="001E1F61">
          <w:rPr>
            <w:rStyle w:val="TextoNormalCaracter"/>
          </w:rPr>
          <w:t>97/2015</w:t>
        </w:r>
      </w:hyperlink>
      <w:r w:rsidRPr="001E1F61">
        <w:rPr>
          <w:rStyle w:val="TextoNormalCaracter"/>
        </w:rPr>
        <w:t xml:space="preserve">, ff. 1 a 3; </w:t>
      </w:r>
      <w:hyperlink w:anchor="SENTENCIA_2015_100" w:history="1">
        <w:r w:rsidRPr="001E1F61">
          <w:rPr>
            <w:rStyle w:val="TextoNormalCaracter"/>
          </w:rPr>
          <w:t>100/2015</w:t>
        </w:r>
      </w:hyperlink>
      <w:r w:rsidRPr="001E1F61">
        <w:rPr>
          <w:rStyle w:val="TextoNormalCaracter"/>
        </w:rPr>
        <w:t xml:space="preserve">, ff. 1 a 3; </w:t>
      </w:r>
      <w:hyperlink w:anchor="SENTENCIA_2015_113" w:history="1">
        <w:r w:rsidRPr="001E1F61">
          <w:rPr>
            <w:rStyle w:val="TextoNormalCaracter"/>
          </w:rPr>
          <w:t>113/2015</w:t>
        </w:r>
      </w:hyperlink>
      <w:r w:rsidRPr="001E1F61">
        <w:rPr>
          <w:rStyle w:val="TextoNormalCaracter"/>
        </w:rPr>
        <w:t xml:space="preserve">, ff. 1 a 3; </w:t>
      </w:r>
      <w:hyperlink w:anchor="SENTENCIA_2015_114" w:history="1">
        <w:r w:rsidRPr="001E1F61">
          <w:rPr>
            <w:rStyle w:val="TextoNormalCaracter"/>
          </w:rPr>
          <w:t>114/2015</w:t>
        </w:r>
      </w:hyperlink>
      <w:r w:rsidRPr="001E1F61">
        <w:rPr>
          <w:rStyle w:val="TextoNormalCaracter"/>
        </w:rPr>
        <w:t xml:space="preserve">, ff. 1 a 3; </w:t>
      </w:r>
      <w:hyperlink w:anchor="SENTENCIA_2015_141" w:history="1">
        <w:r w:rsidRPr="001E1F61">
          <w:rPr>
            <w:rStyle w:val="TextoNormalCaracter"/>
          </w:rPr>
          <w:t>141/2015</w:t>
        </w:r>
      </w:hyperlink>
      <w:r w:rsidRPr="001E1F61">
        <w:rPr>
          <w:rStyle w:val="TextoNormalCaracter"/>
        </w:rPr>
        <w:t xml:space="preserve">, ff. 1 a 3; </w:t>
      </w:r>
      <w:hyperlink w:anchor="SENTENCIA_2015_143" w:history="1">
        <w:r w:rsidRPr="001E1F61">
          <w:rPr>
            <w:rStyle w:val="TextoNormalCaracter"/>
          </w:rPr>
          <w:t>143/2015</w:t>
        </w:r>
      </w:hyperlink>
      <w:r w:rsidRPr="001E1F61">
        <w:rPr>
          <w:rStyle w:val="TextoNormalCaracter"/>
        </w:rPr>
        <w:t>, f. 2.</w:t>
      </w:r>
    </w:p>
    <w:p w:rsidR="001E1F61" w:rsidRPr="001E1F61" w:rsidRDefault="001E1F61" w:rsidP="001E1F61">
      <w:pPr>
        <w:pStyle w:val="TextoNormalSangraFrancesa"/>
        <w:rPr>
          <w:rStyle w:val="TextoNormalNegritaCaracter"/>
        </w:rPr>
      </w:pPr>
      <w:r w:rsidRPr="001E1F61">
        <w:rPr>
          <w:rStyle w:val="TextoNormalCursivaCaracter"/>
        </w:rPr>
        <w:t>Personas con notoriedad pública</w:t>
      </w:r>
      <w:r>
        <w:t xml:space="preserve"> véase </w:t>
      </w:r>
      <w:hyperlink w:anchor="DESCRIPTORALFABETICO548" w:history="1">
        <w:r w:rsidRPr="001E1F61">
          <w:rPr>
            <w:rStyle w:val="TextoNormalNegritaCaracter"/>
          </w:rPr>
          <w:t>Personas con relevancia pública</w:t>
        </w:r>
      </w:hyperlink>
    </w:p>
    <w:bookmarkStart w:id="802" w:name="DESCRIPTORALFABETICO54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"DESCRIPTOR548" </w:instrText>
      </w:r>
      <w:r w:rsidR="001302DC" w:rsidRPr="001E1F61">
        <w:rPr>
          <w:rStyle w:val="TextoNormalNegritaCaracter"/>
        </w:rPr>
      </w:r>
      <w:r w:rsidRPr="001E1F61">
        <w:rPr>
          <w:rStyle w:val="TextoNormalNegritaCaracter"/>
        </w:rPr>
        <w:fldChar w:fldCharType="separate"/>
      </w:r>
      <w:bookmarkEnd w:id="802"/>
      <w:r w:rsidRPr="001E1F61">
        <w:rPr>
          <w:rStyle w:val="TextoNormalNegritaCaracter"/>
        </w:rPr>
        <w:t>Personas con relevancia pública (Descriptor Nº 548)</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4 a 7.</w:t>
      </w:r>
    </w:p>
    <w:bookmarkStart w:id="803" w:name="DESCRIPTORALFABETICO27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"DESCRIPTOR274" </w:instrText>
      </w:r>
      <w:r w:rsidR="001302DC" w:rsidRPr="001E1F61">
        <w:rPr>
          <w:rStyle w:val="TextoNormalNegritaCaracter"/>
        </w:rPr>
      </w:r>
      <w:r w:rsidRPr="001E1F61">
        <w:rPr>
          <w:rStyle w:val="TextoNormalNegritaCaracter"/>
        </w:rPr>
        <w:fldChar w:fldCharType="separate"/>
      </w:r>
      <w:bookmarkEnd w:id="803"/>
      <w:r w:rsidRPr="001E1F61">
        <w:rPr>
          <w:rStyle w:val="TextoNormalNegritaCaracter"/>
        </w:rPr>
        <w:t>Pervivencia del objeto del recurso de inconstitucionalidad (Descriptor Nº 274)</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 2.</w:t>
      </w:r>
    </w:p>
    <w:bookmarkStart w:id="804" w:name="DESCRIPTORALFABETICO23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"DESCRIPTOR237" </w:instrText>
      </w:r>
      <w:r w:rsidR="001302DC" w:rsidRPr="001E1F61">
        <w:rPr>
          <w:rStyle w:val="TextoNormalNegritaCaracter"/>
        </w:rPr>
      </w:r>
      <w:r w:rsidRPr="001E1F61">
        <w:rPr>
          <w:rStyle w:val="TextoNormalNegritaCaracter"/>
        </w:rPr>
        <w:fldChar w:fldCharType="separate"/>
      </w:r>
      <w:bookmarkEnd w:id="804"/>
      <w:r w:rsidRPr="001E1F61">
        <w:rPr>
          <w:rStyle w:val="TextoNormalNegritaCaracter"/>
        </w:rPr>
        <w:t>Pervivencia del objeto pese a la derogación de la norma (Descriptor Nº 237)</w:t>
      </w:r>
      <w:r w:rsidRPr="001E1F61">
        <w:rPr>
          <w:rStyle w:val="TextoNormalNegritaCaracter"/>
        </w:rPr>
        <w:fldChar w:fldCharType="end"/>
      </w:r>
      <w:r w:rsidRPr="001E1F61">
        <w:rPr>
          <w:rStyle w:val="TextoNormalCaracter"/>
        </w:rPr>
        <w:t xml:space="preserve">, Sentencias </w:t>
      </w:r>
      <w:hyperlink w:anchor="SENTENCIA_2015_22" w:history="1">
        <w:r w:rsidRPr="001E1F61">
          <w:rPr>
            <w:rStyle w:val="TextoNormalCaracter"/>
          </w:rPr>
          <w:t>22/2015</w:t>
        </w:r>
      </w:hyperlink>
      <w:r w:rsidRPr="001E1F61">
        <w:rPr>
          <w:rStyle w:val="TextoNormalCaracter"/>
        </w:rPr>
        <w:t xml:space="preserve">, f. 1; </w:t>
      </w:r>
      <w:hyperlink w:anchor="SENTENCIA_2015_41" w:history="1">
        <w:r w:rsidRPr="001E1F61">
          <w:rPr>
            <w:rStyle w:val="TextoNormalCaracter"/>
          </w:rPr>
          <w:t>41/2015</w:t>
        </w:r>
      </w:hyperlink>
      <w:r w:rsidRPr="001E1F61">
        <w:rPr>
          <w:rStyle w:val="TextoNormalCaracter"/>
        </w:rPr>
        <w:t>, f. 2.</w:t>
      </w:r>
    </w:p>
    <w:bookmarkStart w:id="805" w:name="DESCRIPTORALFABETICO238"/>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"DESCRIPTOR238" </w:instrText>
      </w:r>
      <w:r w:rsidR="001302DC" w:rsidRPr="001E1F61">
        <w:rPr>
          <w:rStyle w:val="TextoNormalNegritaCaracter"/>
        </w:rPr>
      </w:r>
      <w:r w:rsidRPr="001E1F61">
        <w:rPr>
          <w:rStyle w:val="TextoNormalNegritaCaracter"/>
        </w:rPr>
        <w:fldChar w:fldCharType="separate"/>
      </w:r>
      <w:bookmarkEnd w:id="805"/>
      <w:r w:rsidRPr="001E1F61">
        <w:rPr>
          <w:rStyle w:val="TextoNormalNegritaCaracter"/>
        </w:rPr>
        <w:t>Pervivencia del objeto pese a la modificación de la norma (Descriptor Nº 238)</w:t>
      </w:r>
      <w:r w:rsidRPr="001E1F61">
        <w:rPr>
          <w:rStyle w:val="TextoNormalNegritaCaracter"/>
        </w:rPr>
        <w:fldChar w:fldCharType="end"/>
      </w:r>
      <w:r w:rsidRPr="001E1F61">
        <w:rPr>
          <w:rStyle w:val="TextoNormalCaracter"/>
        </w:rPr>
        <w:t xml:space="preserve">, Sentencias </w:t>
      </w:r>
      <w:hyperlink w:anchor="SENTENCIA_2015_22" w:history="1">
        <w:r w:rsidRPr="001E1F61">
          <w:rPr>
            <w:rStyle w:val="TextoNormalCaracter"/>
          </w:rPr>
          <w:t>22/2015</w:t>
        </w:r>
      </w:hyperlink>
      <w:r w:rsidRPr="001E1F61">
        <w:rPr>
          <w:rStyle w:val="TextoNormalCaracter"/>
        </w:rPr>
        <w:t xml:space="preserve">, f. 2; </w:t>
      </w:r>
      <w:hyperlink w:anchor="SENTENCIA_2015_44" w:history="1">
        <w:r w:rsidRPr="001E1F61">
          <w:rPr>
            <w:rStyle w:val="TextoNormalCaracter"/>
          </w:rPr>
          <w:t>44/2015</w:t>
        </w:r>
      </w:hyperlink>
      <w:r w:rsidRPr="001E1F61">
        <w:rPr>
          <w:rStyle w:val="TextoNormalCaracter"/>
        </w:rPr>
        <w:t xml:space="preserve">, ff. 1, 3 a), 5 a); </w:t>
      </w:r>
      <w:hyperlink w:anchor="SENTENCIA_2015_62" w:history="1">
        <w:r w:rsidRPr="001E1F61">
          <w:rPr>
            <w:rStyle w:val="TextoNormalCaracter"/>
          </w:rPr>
          <w:t>62/2015</w:t>
        </w:r>
      </w:hyperlink>
      <w:r w:rsidRPr="001E1F61">
        <w:rPr>
          <w:rStyle w:val="TextoNormalCaracter"/>
        </w:rPr>
        <w:t>, f. 1.</w:t>
      </w:r>
    </w:p>
    <w:bookmarkStart w:id="806" w:name="DESCRIPTORALFABETICO57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"DESCRIPTOR571" </w:instrText>
      </w:r>
      <w:r w:rsidR="001302DC" w:rsidRPr="001E1F61">
        <w:rPr>
          <w:rStyle w:val="TextoNormalNegritaCaracter"/>
        </w:rPr>
      </w:r>
      <w:r w:rsidRPr="001E1F61">
        <w:rPr>
          <w:rStyle w:val="TextoNormalNegritaCaracter"/>
        </w:rPr>
        <w:fldChar w:fldCharType="separate"/>
      </w:r>
      <w:bookmarkEnd w:id="806"/>
      <w:r w:rsidRPr="001E1F61">
        <w:rPr>
          <w:rStyle w:val="TextoNormalNegritaCaracter"/>
        </w:rPr>
        <w:t>Píldora del día después (Descriptor Nº 571)</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ff. 1, 5, VP I, VP II, VP III.</w:t>
      </w:r>
    </w:p>
    <w:bookmarkStart w:id="807" w:name="DESCRIPTORALFABETICO40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"DESCRIPTOR402" </w:instrText>
      </w:r>
      <w:r w:rsidR="001302DC" w:rsidRPr="001E1F61">
        <w:rPr>
          <w:rStyle w:val="TextoNormalNegritaCaracter"/>
        </w:rPr>
      </w:r>
      <w:r w:rsidRPr="001E1F61">
        <w:rPr>
          <w:rStyle w:val="TextoNormalNegritaCaracter"/>
        </w:rPr>
        <w:fldChar w:fldCharType="separate"/>
      </w:r>
      <w:bookmarkEnd w:id="807"/>
      <w:r w:rsidRPr="001E1F61">
        <w:rPr>
          <w:rStyle w:val="TextoNormalNegritaCaracter"/>
        </w:rPr>
        <w:t>Plan hidrológico nacional (Descriptor Nº 402)</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 3.</w:t>
      </w:r>
    </w:p>
    <w:bookmarkStart w:id="808" w:name="DESCRIPTORALFABETICO48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"DESCRIPTOR488" </w:instrText>
      </w:r>
      <w:r w:rsidR="001302DC" w:rsidRPr="001E1F61">
        <w:rPr>
          <w:rStyle w:val="TextoNormalNegritaCaracter"/>
        </w:rPr>
      </w:r>
      <w:r w:rsidRPr="001E1F61">
        <w:rPr>
          <w:rStyle w:val="TextoNormalNegritaCaracter"/>
        </w:rPr>
        <w:fldChar w:fldCharType="separate"/>
      </w:r>
      <w:bookmarkEnd w:id="808"/>
      <w:r w:rsidRPr="001E1F61">
        <w:rPr>
          <w:rStyle w:val="TextoNormalNegritaCaracter"/>
        </w:rPr>
        <w:t>Planeamiento urbanístico general (Descriptor Nº 488)</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1, 8 a 10, 12, 15 d), 17, 18, 20, 22; </w:t>
      </w:r>
      <w:hyperlink w:anchor="SENTENCIA_2015_92" w:history="1">
        <w:r w:rsidRPr="001E1F61">
          <w:rPr>
            <w:rStyle w:val="TextoNormalCaracter"/>
          </w:rPr>
          <w:t>92/2015</w:t>
        </w:r>
      </w:hyperlink>
      <w:r w:rsidRPr="001E1F61">
        <w:rPr>
          <w:rStyle w:val="TextoNormalCaracter"/>
        </w:rPr>
        <w:t>, ff. 7, 11.</w:t>
      </w:r>
    </w:p>
    <w:p w:rsidR="001E1F61" w:rsidRPr="001E1F61" w:rsidRDefault="001E1F61" w:rsidP="001E1F61">
      <w:pPr>
        <w:pStyle w:val="TextoNormalSangraFrancesa"/>
        <w:rPr>
          <w:rStyle w:val="TextoNormalNegritaCaracter"/>
        </w:rPr>
      </w:pPr>
      <w:r w:rsidRPr="001E1F61">
        <w:rPr>
          <w:rStyle w:val="TextoNormalCursivaCaracter"/>
        </w:rPr>
        <w:t>Planificación de la actividad económica</w:t>
      </w:r>
      <w:r>
        <w:t xml:space="preserve"> véase </w:t>
      </w:r>
      <w:hyperlink w:anchor="DESCRIPTORALFABETICO56" w:history="1">
        <w:r w:rsidRPr="001E1F61">
          <w:rPr>
            <w:rStyle w:val="TextoNormalNegritaCaracter"/>
          </w:rPr>
          <w:t>Planificación económica</w:t>
        </w:r>
      </w:hyperlink>
    </w:p>
    <w:bookmarkStart w:id="809" w:name="DESCRIPTORALFABETICO5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 </w:instrText>
      </w:r>
      <w:r w:rsidR="001302DC" w:rsidRPr="001E1F61">
        <w:rPr>
          <w:rStyle w:val="TextoNormalNegritaCaracter"/>
        </w:rPr>
      </w:r>
      <w:r w:rsidRPr="001E1F61">
        <w:rPr>
          <w:rStyle w:val="TextoNormalNegritaCaracter"/>
        </w:rPr>
        <w:fldChar w:fldCharType="separate"/>
      </w:r>
      <w:bookmarkEnd w:id="809"/>
      <w:r w:rsidRPr="001E1F61">
        <w:rPr>
          <w:rStyle w:val="TextoNormalNegritaCaracter"/>
        </w:rPr>
        <w:t>Planificación económica (Descriptor Nº 56)</w:t>
      </w:r>
      <w:r w:rsidRPr="001E1F61">
        <w:rPr>
          <w:rStyle w:val="TextoNormalNegritaCaracter"/>
        </w:rPr>
        <w:fldChar w:fldCharType="end"/>
      </w:r>
      <w:r w:rsidRPr="001E1F61">
        <w:rPr>
          <w:rStyle w:val="TextoNormalCaracter"/>
        </w:rPr>
        <w:t xml:space="preserve">, Sentencias </w:t>
      </w:r>
      <w:hyperlink w:anchor="SENTENCIA_2015_11" w:history="1">
        <w:r w:rsidRPr="001E1F61">
          <w:rPr>
            <w:rStyle w:val="TextoNormalCaracter"/>
          </w:rPr>
          <w:t>11/2015</w:t>
        </w:r>
      </w:hyperlink>
      <w:r w:rsidRPr="001E1F61">
        <w:rPr>
          <w:rStyle w:val="TextoNormalCaracter"/>
        </w:rPr>
        <w:t xml:space="preserve">, ff. 2 a 8; </w:t>
      </w:r>
      <w:hyperlink w:anchor="SENTENCIA_2015_93" w:history="1">
        <w:r w:rsidRPr="001E1F61">
          <w:rPr>
            <w:rStyle w:val="TextoNormalCaracter"/>
          </w:rPr>
          <w:t>93/2015</w:t>
        </w:r>
      </w:hyperlink>
      <w:r w:rsidRPr="001E1F61">
        <w:rPr>
          <w:rStyle w:val="TextoNormalCaracter"/>
        </w:rPr>
        <w:t>, ff. 16, 17.</w:t>
      </w:r>
    </w:p>
    <w:bookmarkStart w:id="810" w:name="DESCRIPTORALFABETICO25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"DESCRIPTOR254" </w:instrText>
      </w:r>
      <w:r w:rsidR="001302DC" w:rsidRPr="001E1F61">
        <w:rPr>
          <w:rStyle w:val="TextoNormalNegritaCaracter"/>
        </w:rPr>
      </w:r>
      <w:r w:rsidRPr="001E1F61">
        <w:rPr>
          <w:rStyle w:val="TextoNormalNegritaCaracter"/>
        </w:rPr>
        <w:fldChar w:fldCharType="separate"/>
      </w:r>
      <w:bookmarkEnd w:id="810"/>
      <w:r w:rsidRPr="001E1F61">
        <w:rPr>
          <w:rStyle w:val="TextoNormalNegritaCaracter"/>
        </w:rPr>
        <w:t>Planteamiento de cuestión interna durante el proceso (Descriptor Nº 254)</w:t>
      </w:r>
      <w:r w:rsidRPr="001E1F61">
        <w:rPr>
          <w:rStyle w:val="TextoNormalNegritaCaracter"/>
        </w:rPr>
        <w:fldChar w:fldCharType="end"/>
      </w:r>
      <w:r w:rsidRPr="001E1F61">
        <w:rPr>
          <w:rStyle w:val="TextoNormalCaracter"/>
        </w:rPr>
        <w:t xml:space="preserve">, Auto </w:t>
      </w:r>
      <w:hyperlink w:anchor="AUTO_2015_16" w:history="1">
        <w:r w:rsidRPr="001E1F61">
          <w:rPr>
            <w:rStyle w:val="TextoNormalCaracter"/>
          </w:rPr>
          <w:t>16/2015</w:t>
        </w:r>
      </w:hyperlink>
      <w:r w:rsidRPr="001E1F61">
        <w:rPr>
          <w:rStyle w:val="TextoNormalCaracter"/>
        </w:rPr>
        <w:t>, f. Único.</w:t>
      </w:r>
    </w:p>
    <w:bookmarkStart w:id="811" w:name="DESCRIPTORALFABETICO27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"DESCRIPTOR275" </w:instrText>
      </w:r>
      <w:r w:rsidR="001302DC" w:rsidRPr="001E1F61">
        <w:rPr>
          <w:rStyle w:val="TextoNormalNegritaCaracter"/>
        </w:rPr>
      </w:r>
      <w:r w:rsidRPr="001E1F61">
        <w:rPr>
          <w:rStyle w:val="TextoNormalNegritaCaracter"/>
        </w:rPr>
        <w:fldChar w:fldCharType="separate"/>
      </w:r>
      <w:bookmarkEnd w:id="811"/>
      <w:r w:rsidRPr="001E1F61">
        <w:rPr>
          <w:rStyle w:val="TextoNormalNegritaCaracter"/>
        </w:rPr>
        <w:t>Plazo de interposición de recurso de inconstitucionalidad (Descriptor Nº 275)</w:t>
      </w:r>
      <w:r w:rsidRPr="001E1F61">
        <w:rPr>
          <w:rStyle w:val="TextoNormalNegritaCaracter"/>
        </w:rPr>
        <w:fldChar w:fldCharType="end"/>
      </w:r>
      <w:r w:rsidRPr="001E1F61">
        <w:rPr>
          <w:rStyle w:val="TextoNormalCaracter"/>
        </w:rPr>
        <w:t xml:space="preserve">, Sentencias </w:t>
      </w:r>
      <w:hyperlink w:anchor="SENTENCIA_2015_14" w:history="1">
        <w:r w:rsidRPr="001E1F61">
          <w:rPr>
            <w:rStyle w:val="TextoNormalCaracter"/>
          </w:rPr>
          <w:t>14/2015</w:t>
        </w:r>
      </w:hyperlink>
      <w:r w:rsidRPr="001E1F61">
        <w:rPr>
          <w:rStyle w:val="TextoNormalCaracter"/>
        </w:rPr>
        <w:t xml:space="preserve">, f. 2; </w:t>
      </w:r>
      <w:hyperlink w:anchor="SENTENCIA_2015_103" w:history="1">
        <w:r w:rsidRPr="001E1F61">
          <w:rPr>
            <w:rStyle w:val="TextoNormalCaracter"/>
          </w:rPr>
          <w:t>103/2015</w:t>
        </w:r>
      </w:hyperlink>
      <w:r w:rsidRPr="001E1F61">
        <w:rPr>
          <w:rStyle w:val="TextoNormalCaracter"/>
        </w:rPr>
        <w:t>, f. 2 a.</w:t>
      </w:r>
    </w:p>
    <w:bookmarkStart w:id="812" w:name="DESCRIPTORALFABETICO53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"DESCRIPTOR538" </w:instrText>
      </w:r>
      <w:r w:rsidR="001302DC" w:rsidRPr="001E1F61">
        <w:rPr>
          <w:rStyle w:val="TextoNormalNegritaCaracter"/>
        </w:rPr>
      </w:r>
      <w:r w:rsidRPr="001E1F61">
        <w:rPr>
          <w:rStyle w:val="TextoNormalNegritaCaracter"/>
        </w:rPr>
        <w:fldChar w:fldCharType="separate"/>
      </w:r>
      <w:bookmarkEnd w:id="812"/>
      <w:r w:rsidRPr="001E1F61">
        <w:rPr>
          <w:rStyle w:val="TextoNormalNegritaCaracter"/>
        </w:rPr>
        <w:t>Plazo de prescripción de la pena (Descriptor Nº 538)</w:t>
      </w:r>
      <w:r w:rsidRPr="001E1F61">
        <w:rPr>
          <w:rStyle w:val="TextoNormalNegritaCaracter"/>
        </w:rPr>
        <w:fldChar w:fldCharType="end"/>
      </w:r>
      <w:r w:rsidRPr="001E1F61">
        <w:rPr>
          <w:rStyle w:val="TextoNormalCaracter"/>
        </w:rPr>
        <w:t xml:space="preserve">, Sentencia </w:t>
      </w:r>
      <w:hyperlink w:anchor="SENTENCIA_2015_63" w:history="1">
        <w:r w:rsidRPr="001E1F61">
          <w:rPr>
            <w:rStyle w:val="TextoNormalCaracter"/>
          </w:rPr>
          <w:t>63/2015</w:t>
        </w:r>
      </w:hyperlink>
      <w:r w:rsidRPr="001E1F61">
        <w:rPr>
          <w:rStyle w:val="TextoNormalCaracter"/>
        </w:rPr>
        <w:t>, ff. 2 a 5.</w:t>
      </w:r>
    </w:p>
    <w:bookmarkStart w:id="813" w:name="DESCRIPTORALFABETICO24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"DESCRIPTOR247" </w:instrText>
      </w:r>
      <w:r w:rsidR="001302DC" w:rsidRPr="001E1F61">
        <w:rPr>
          <w:rStyle w:val="TextoNormalNegritaCaracter"/>
        </w:rPr>
      </w:r>
      <w:r w:rsidRPr="001E1F61">
        <w:rPr>
          <w:rStyle w:val="TextoNormalNegritaCaracter"/>
        </w:rPr>
        <w:fldChar w:fldCharType="separate"/>
      </w:r>
      <w:bookmarkEnd w:id="813"/>
      <w:r w:rsidRPr="001E1F61">
        <w:rPr>
          <w:rStyle w:val="TextoNormalNegritaCaracter"/>
        </w:rPr>
        <w:t>Plazo para promover conflicto en defensa de la autonomía local (Descriptor Nº 247)</w:t>
      </w:r>
      <w:r w:rsidRPr="001E1F61">
        <w:rPr>
          <w:rStyle w:val="TextoNormalNegritaCaracter"/>
        </w:rPr>
        <w:fldChar w:fldCharType="end"/>
      </w:r>
      <w:r w:rsidRPr="001E1F61">
        <w:rPr>
          <w:rStyle w:val="TextoNormalCaracter"/>
        </w:rPr>
        <w:t xml:space="preserve">, Sentencia </w:t>
      </w:r>
      <w:hyperlink w:anchor="SENTENCIA_2015_92" w:history="1">
        <w:r w:rsidRPr="001E1F61">
          <w:rPr>
            <w:rStyle w:val="TextoNormalCaracter"/>
          </w:rPr>
          <w:t>92/2015</w:t>
        </w:r>
      </w:hyperlink>
      <w:r w:rsidRPr="001E1F61">
        <w:rPr>
          <w:rStyle w:val="TextoNormalCaracter"/>
        </w:rPr>
        <w:t>, f. 2 b).</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70" w:history="1">
        <w:r w:rsidRPr="001E1F61">
          <w:rPr>
            <w:rStyle w:val="TextoNormalCaracter"/>
          </w:rPr>
          <w:t>70/2015</w:t>
        </w:r>
      </w:hyperlink>
      <w:r w:rsidRPr="001E1F61">
        <w:rPr>
          <w:rStyle w:val="TextoNormalCaracter"/>
        </w:rPr>
        <w:t>, ff. 4, 5.</w:t>
      </w:r>
    </w:p>
    <w:bookmarkStart w:id="814" w:name="DESCRIPTORALFABETICO67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"DESCRIPTOR673" </w:instrText>
      </w:r>
      <w:r w:rsidR="001302DC" w:rsidRPr="001E1F61">
        <w:rPr>
          <w:rStyle w:val="TextoNormalNegritaCaracter"/>
        </w:rPr>
      </w:r>
      <w:r w:rsidRPr="001E1F61">
        <w:rPr>
          <w:rStyle w:val="TextoNormalNegritaCaracter"/>
        </w:rPr>
        <w:fldChar w:fldCharType="separate"/>
      </w:r>
      <w:bookmarkEnd w:id="814"/>
      <w:r w:rsidRPr="001E1F61">
        <w:rPr>
          <w:rStyle w:val="TextoNormalNegritaCaracter"/>
        </w:rPr>
        <w:t>Plazos procesales (Descriptor Nº 673)</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ff. 4, 5.</w:t>
      </w:r>
    </w:p>
    <w:bookmarkStart w:id="815" w:name="DESCRIPTORALFABETICO38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"DESCRIPTOR384" </w:instrText>
      </w:r>
      <w:r w:rsidR="001302DC" w:rsidRPr="001E1F61">
        <w:rPr>
          <w:rStyle w:val="TextoNormalNegritaCaracter"/>
        </w:rPr>
      </w:r>
      <w:r w:rsidRPr="001E1F61">
        <w:rPr>
          <w:rStyle w:val="TextoNormalNegritaCaracter"/>
        </w:rPr>
        <w:fldChar w:fldCharType="separate"/>
      </w:r>
      <w:bookmarkEnd w:id="815"/>
      <w:r w:rsidRPr="001E1F61">
        <w:rPr>
          <w:rStyle w:val="TextoNormalNegritaCaracter"/>
        </w:rPr>
        <w:t>Pluralismo político (Descriptor Nº 384)</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ff. 3, 6, 9.</w:t>
      </w:r>
    </w:p>
    <w:bookmarkStart w:id="816" w:name="DESCRIPTORALFABETICO5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 </w:instrText>
      </w:r>
      <w:r w:rsidR="001302DC" w:rsidRPr="001E1F61">
        <w:rPr>
          <w:rStyle w:val="TextoNormalNegritaCaracter"/>
        </w:rPr>
      </w:r>
      <w:r w:rsidRPr="001E1F61">
        <w:rPr>
          <w:rStyle w:val="TextoNormalNegritaCaracter"/>
        </w:rPr>
        <w:fldChar w:fldCharType="separate"/>
      </w:r>
      <w:bookmarkEnd w:id="816"/>
      <w:r w:rsidRPr="001E1F61">
        <w:rPr>
          <w:rStyle w:val="TextoNormalNegritaCaracter"/>
        </w:rPr>
        <w:t>Política económica (Descriptor Nº 59)</w:t>
      </w:r>
      <w:r w:rsidRPr="001E1F61">
        <w:rPr>
          <w:rStyle w:val="TextoNormalNegritaCaracter"/>
        </w:rPr>
        <w:fldChar w:fldCharType="end"/>
      </w:r>
      <w:r w:rsidRPr="001E1F61">
        <w:rPr>
          <w:rStyle w:val="TextoNormalCaracter"/>
        </w:rPr>
        <w:t xml:space="preserve">, Sentencia </w:t>
      </w:r>
      <w:hyperlink w:anchor="SENTENCIA_2015_44" w:history="1">
        <w:r w:rsidRPr="001E1F61">
          <w:rPr>
            <w:rStyle w:val="TextoNormalCaracter"/>
          </w:rPr>
          <w:t>44/2015</w:t>
        </w:r>
      </w:hyperlink>
      <w:r w:rsidRPr="001E1F61">
        <w:rPr>
          <w:rStyle w:val="TextoNormalCaracter"/>
        </w:rPr>
        <w:t>, ff. 3 apartados b), d) y g), 5 e).</w:t>
      </w:r>
    </w:p>
    <w:bookmarkStart w:id="817" w:name="DESCRIPTORALFABETICO21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"DESCRIPTOR217" </w:instrText>
      </w:r>
      <w:r w:rsidR="001302DC" w:rsidRPr="001E1F61">
        <w:rPr>
          <w:rStyle w:val="TextoNormalNegritaCaracter"/>
        </w:rPr>
      </w:r>
      <w:r w:rsidRPr="001E1F61">
        <w:rPr>
          <w:rStyle w:val="TextoNormalNegritaCaracter"/>
        </w:rPr>
        <w:fldChar w:fldCharType="separate"/>
      </w:r>
      <w:bookmarkEnd w:id="817"/>
      <w:r w:rsidRPr="001E1F61">
        <w:rPr>
          <w:rStyle w:val="TextoNormalNegritaCaracter"/>
        </w:rPr>
        <w:t>Ponderación de derechos fundamentales (Descriptor Nº 217)</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3, 4, 5, 6, 7.</w:t>
      </w:r>
    </w:p>
    <w:bookmarkStart w:id="818" w:name="DESCRIPTORALFABETICO37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"DESCRIPTOR372" </w:instrText>
      </w:r>
      <w:r w:rsidR="001302DC" w:rsidRPr="001E1F61">
        <w:rPr>
          <w:rStyle w:val="TextoNormalNegritaCaracter"/>
        </w:rPr>
      </w:r>
      <w:r w:rsidRPr="001E1F61">
        <w:rPr>
          <w:rStyle w:val="TextoNormalNegritaCaracter"/>
        </w:rPr>
        <w:fldChar w:fldCharType="separate"/>
      </w:r>
      <w:bookmarkEnd w:id="818"/>
      <w:r w:rsidRPr="001E1F61">
        <w:rPr>
          <w:rStyle w:val="TextoNormalNegritaCaracter"/>
        </w:rPr>
        <w:t>Ponderación de intereses (Descriptor Nº 372)</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 5 b).</w:t>
      </w:r>
    </w:p>
    <w:bookmarkStart w:id="819" w:name="DESCRIPTORALFABETICO65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"DESCRIPTOR656" </w:instrText>
      </w:r>
      <w:r w:rsidR="001302DC" w:rsidRPr="001E1F61">
        <w:rPr>
          <w:rStyle w:val="TextoNormalNegritaCaracter"/>
        </w:rPr>
      </w:r>
      <w:r w:rsidRPr="001E1F61">
        <w:rPr>
          <w:rStyle w:val="TextoNormalNegritaCaracter"/>
        </w:rPr>
        <w:fldChar w:fldCharType="separate"/>
      </w:r>
      <w:bookmarkEnd w:id="819"/>
      <w:r w:rsidRPr="001E1F61">
        <w:rPr>
          <w:rStyle w:val="TextoNormalNegritaCaracter"/>
        </w:rPr>
        <w:t>Ponderación de la prueba de descargo (Descriptor Nº 656)</w:t>
      </w:r>
      <w:r w:rsidRPr="001E1F61">
        <w:rPr>
          <w:rStyle w:val="TextoNormalNegritaCaracter"/>
        </w:rPr>
        <w:fldChar w:fldCharType="end"/>
      </w:r>
      <w:r w:rsidRPr="001E1F61">
        <w:rPr>
          <w:rStyle w:val="TextoNormalCaracter"/>
        </w:rPr>
        <w:t xml:space="preserve">, Sentencia </w:t>
      </w:r>
      <w:hyperlink w:anchor="SENTENCIA_2015_2" w:history="1">
        <w:r w:rsidRPr="001E1F61">
          <w:rPr>
            <w:rStyle w:val="TextoNormalCaracter"/>
          </w:rPr>
          <w:t>2/2015</w:t>
        </w:r>
      </w:hyperlink>
      <w:r w:rsidRPr="001E1F61">
        <w:rPr>
          <w:rStyle w:val="TextoNormalCaracter"/>
        </w:rPr>
        <w:t>, f. 5.</w:t>
      </w:r>
    </w:p>
    <w:bookmarkStart w:id="820" w:name="DESCRIPTORALFABETICO21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"DESCRIPTOR218" </w:instrText>
      </w:r>
      <w:r w:rsidR="001302DC" w:rsidRPr="001E1F61">
        <w:rPr>
          <w:rStyle w:val="TextoNormalNegritaCaracter"/>
        </w:rPr>
      </w:r>
      <w:r w:rsidRPr="001E1F61">
        <w:rPr>
          <w:rStyle w:val="TextoNormalNegritaCaracter"/>
        </w:rPr>
        <w:fldChar w:fldCharType="separate"/>
      </w:r>
      <w:bookmarkEnd w:id="820"/>
      <w:r w:rsidRPr="001E1F61">
        <w:rPr>
          <w:rStyle w:val="TextoNormalNegritaCaracter"/>
        </w:rPr>
        <w:t>Ponderación entre el derecho a la intimidad y la libertad de información (Descriptor Nº 218)</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5, 7.</w:t>
      </w:r>
    </w:p>
    <w:bookmarkStart w:id="821" w:name="DESCRIPTORALFABETICO21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"DESCRIPTOR219" </w:instrText>
      </w:r>
      <w:r w:rsidR="001302DC" w:rsidRPr="001E1F61">
        <w:rPr>
          <w:rStyle w:val="TextoNormalNegritaCaracter"/>
        </w:rPr>
      </w:r>
      <w:r w:rsidRPr="001E1F61">
        <w:rPr>
          <w:rStyle w:val="TextoNormalNegritaCaracter"/>
        </w:rPr>
        <w:fldChar w:fldCharType="separate"/>
      </w:r>
      <w:bookmarkEnd w:id="821"/>
      <w:r w:rsidRPr="001E1F61">
        <w:rPr>
          <w:rStyle w:val="TextoNormalNegritaCaracter"/>
        </w:rPr>
        <w:t>Ponderación entre el derecho a la propia imagen y la libertad de información (Descriptor Nº 219)</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4, 6.</w:t>
      </w:r>
    </w:p>
    <w:bookmarkStart w:id="822" w:name="DESCRIPTORALFABETICO22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"DESCRIPTOR220" </w:instrText>
      </w:r>
      <w:r w:rsidR="001302DC" w:rsidRPr="001E1F61">
        <w:rPr>
          <w:rStyle w:val="TextoNormalNegritaCaracter"/>
        </w:rPr>
      </w:r>
      <w:r w:rsidRPr="001E1F61">
        <w:rPr>
          <w:rStyle w:val="TextoNormalNegritaCaracter"/>
        </w:rPr>
        <w:fldChar w:fldCharType="separate"/>
      </w:r>
      <w:bookmarkEnd w:id="822"/>
      <w:r w:rsidRPr="001E1F61">
        <w:rPr>
          <w:rStyle w:val="TextoNormalNegritaCaracter"/>
        </w:rPr>
        <w:t>Ponderación entre el derecho al honor y la libertad de expresión (Descriptor Nº 220)</w:t>
      </w:r>
      <w:r w:rsidRPr="001E1F61">
        <w:rPr>
          <w:rStyle w:val="TextoNormalNegritaCaracter"/>
        </w:rPr>
        <w:fldChar w:fldCharType="end"/>
      </w:r>
      <w:r w:rsidRPr="001E1F61">
        <w:rPr>
          <w:rStyle w:val="TextoNormalCaracter"/>
        </w:rPr>
        <w:t xml:space="preserve">, Sentencia </w:t>
      </w:r>
      <w:hyperlink w:anchor="SENTENCIA_2015_65" w:history="1">
        <w:r w:rsidRPr="001E1F61">
          <w:rPr>
            <w:rStyle w:val="TextoNormalCaracter"/>
          </w:rPr>
          <w:t>65/2015</w:t>
        </w:r>
      </w:hyperlink>
      <w:r w:rsidRPr="001E1F61">
        <w:rPr>
          <w:rStyle w:val="TextoNormalCaracter"/>
        </w:rPr>
        <w:t>, ff. 1, 3, 4, VP I, VP II.</w:t>
      </w:r>
    </w:p>
    <w:bookmarkStart w:id="823" w:name="DESCRIPTORALFABETICO31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"DESCRIPTOR317" </w:instrText>
      </w:r>
      <w:r w:rsidR="001302DC" w:rsidRPr="001E1F61">
        <w:rPr>
          <w:rStyle w:val="TextoNormalNegritaCaracter"/>
        </w:rPr>
      </w:r>
      <w:r w:rsidRPr="001E1F61">
        <w:rPr>
          <w:rStyle w:val="TextoNormalNegritaCaracter"/>
        </w:rPr>
        <w:fldChar w:fldCharType="separate"/>
      </w:r>
      <w:bookmarkEnd w:id="823"/>
      <w:r w:rsidRPr="001E1F61">
        <w:rPr>
          <w:rStyle w:val="TextoNormalNegritaCaracter"/>
        </w:rPr>
        <w:t>Potestad legislativa del Estado (Descriptor Nº 317)</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ff. 3 apartados c) a h); </w:t>
      </w:r>
      <w:hyperlink w:anchor="SENTENCIA_2015_62" w:history="1">
        <w:r w:rsidRPr="001E1F61">
          <w:rPr>
            <w:rStyle w:val="TextoNormalCaracter"/>
          </w:rPr>
          <w:t>62/2015</w:t>
        </w:r>
      </w:hyperlink>
      <w:r w:rsidRPr="001E1F61">
        <w:rPr>
          <w:rStyle w:val="TextoNormalCaracter"/>
        </w:rPr>
        <w:t>, f. 3.</w:t>
      </w:r>
    </w:p>
    <w:bookmarkStart w:id="824" w:name="DESCRIPTORALFABETICO30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"DESCRIPTOR307" </w:instrText>
      </w:r>
      <w:r w:rsidR="001302DC" w:rsidRPr="001E1F61">
        <w:rPr>
          <w:rStyle w:val="TextoNormalNegritaCaracter"/>
        </w:rPr>
      </w:r>
      <w:r w:rsidRPr="001E1F61">
        <w:rPr>
          <w:rStyle w:val="TextoNormalNegritaCaracter"/>
        </w:rPr>
        <w:fldChar w:fldCharType="separate"/>
      </w:r>
      <w:bookmarkEnd w:id="824"/>
      <w:r w:rsidRPr="001E1F61">
        <w:rPr>
          <w:rStyle w:val="TextoNormalNegritaCaracter"/>
        </w:rPr>
        <w:t>Potestad sancionadora (Descriptor Nº 307)</w:t>
      </w:r>
      <w:r w:rsidRPr="001E1F61">
        <w:rPr>
          <w:rStyle w:val="TextoNormalNegritaCaracter"/>
        </w:rPr>
        <w:fldChar w:fldCharType="end"/>
      </w:r>
      <w:r w:rsidRPr="001E1F61">
        <w:rPr>
          <w:rStyle w:val="TextoNormalCaracter"/>
        </w:rPr>
        <w:t xml:space="preserve">, Sentencia </w:t>
      </w:r>
      <w:hyperlink w:anchor="SENTENCIA_2015_57" w:history="1">
        <w:r w:rsidRPr="001E1F61">
          <w:rPr>
            <w:rStyle w:val="TextoNormalCaracter"/>
          </w:rPr>
          <w:t>57/2015</w:t>
        </w:r>
      </w:hyperlink>
      <w:r w:rsidRPr="001E1F61">
        <w:rPr>
          <w:rStyle w:val="TextoNormalCaracter"/>
        </w:rPr>
        <w:t>, f. 20.</w:t>
      </w:r>
    </w:p>
    <w:bookmarkStart w:id="825" w:name="DESCRIPTORALFABETICO7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"DESCRIPTOR76" </w:instrText>
      </w:r>
      <w:r w:rsidR="001302DC" w:rsidRPr="001E1F61">
        <w:rPr>
          <w:rStyle w:val="TextoNormalNegritaCaracter"/>
        </w:rPr>
      </w:r>
      <w:r w:rsidRPr="001E1F61">
        <w:rPr>
          <w:rStyle w:val="TextoNormalNegritaCaracter"/>
        </w:rPr>
        <w:fldChar w:fldCharType="separate"/>
      </w:r>
      <w:bookmarkEnd w:id="825"/>
      <w:r w:rsidRPr="001E1F61">
        <w:rPr>
          <w:rStyle w:val="TextoNormalNegritaCaracter"/>
        </w:rPr>
        <w:t>Potestad tributaria (Descriptor Nº 76)</w:t>
      </w:r>
      <w:r w:rsidRPr="001E1F61">
        <w:rPr>
          <w:rStyle w:val="TextoNormalNegritaCaracter"/>
        </w:rPr>
        <w:fldChar w:fldCharType="end"/>
      </w:r>
      <w:r w:rsidRPr="001E1F61">
        <w:rPr>
          <w:rStyle w:val="TextoNormalCaracter"/>
        </w:rPr>
        <w:t xml:space="preserve">, Sentencias </w:t>
      </w:r>
      <w:hyperlink w:anchor="SENTENCIA_2015_30" w:history="1">
        <w:r w:rsidRPr="001E1F61">
          <w:rPr>
            <w:rStyle w:val="TextoNormalCaracter"/>
          </w:rPr>
          <w:t>30/2015</w:t>
        </w:r>
      </w:hyperlink>
      <w:r w:rsidRPr="001E1F61">
        <w:rPr>
          <w:rStyle w:val="TextoNormalCaracter"/>
        </w:rPr>
        <w:t xml:space="preserve">, f. 3; </w:t>
      </w:r>
      <w:hyperlink w:anchor="SENTENCIA_2015_59" w:history="1">
        <w:r w:rsidRPr="001E1F61">
          <w:rPr>
            <w:rStyle w:val="TextoNormalCaracter"/>
          </w:rPr>
          <w:t>59/2015</w:t>
        </w:r>
      </w:hyperlink>
      <w:r w:rsidRPr="001E1F61">
        <w:rPr>
          <w:rStyle w:val="TextoNormalCaracter"/>
        </w:rPr>
        <w:t xml:space="preserve">, f. 2; </w:t>
      </w:r>
      <w:hyperlink w:anchor="SENTENCIA_2015_73" w:history="1">
        <w:r w:rsidRPr="001E1F61">
          <w:rPr>
            <w:rStyle w:val="TextoNormalCaracter"/>
          </w:rPr>
          <w:t>73/2015</w:t>
        </w:r>
      </w:hyperlink>
      <w:r w:rsidRPr="001E1F61">
        <w:rPr>
          <w:rStyle w:val="TextoNormalCaracter"/>
        </w:rPr>
        <w:t>, ff. 3, 4.</w:t>
      </w:r>
    </w:p>
    <w:p w:rsidR="001E1F61" w:rsidRPr="001E1F61" w:rsidRDefault="001E1F61" w:rsidP="001E1F61">
      <w:pPr>
        <w:pStyle w:val="TextoNormalSangraFrancesa"/>
        <w:rPr>
          <w:rStyle w:val="TextoNormalCaracter"/>
        </w:rPr>
      </w:pPr>
      <w:r w:rsidRPr="001E1F61">
        <w:rPr>
          <w:rStyle w:val="TextoNormalCursivaCaracter"/>
        </w:rPr>
        <w:t xml:space="preserve">    Alcance, </w:t>
      </w:r>
      <w:r w:rsidRPr="001E1F61">
        <w:rPr>
          <w:rStyle w:val="TextoNormalCaracter"/>
        </w:rPr>
        <w:t xml:space="preserve">Sentencia </w:t>
      </w:r>
      <w:hyperlink w:anchor="SENTENCIA_2015_26" w:history="1">
        <w:r w:rsidRPr="001E1F61">
          <w:rPr>
            <w:rStyle w:val="TextoNormalCaracter"/>
          </w:rPr>
          <w:t>26/2015</w:t>
        </w:r>
      </w:hyperlink>
      <w:r w:rsidRPr="001E1F61">
        <w:rPr>
          <w:rStyle w:val="TextoNormalCaracter"/>
        </w:rPr>
        <w:t>, ff. 4, 5.</w:t>
      </w:r>
    </w:p>
    <w:bookmarkStart w:id="826" w:name="DESCRIPTORALFABETICO1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 </w:instrText>
      </w:r>
      <w:r w:rsidR="001302DC" w:rsidRPr="001E1F61">
        <w:rPr>
          <w:rStyle w:val="TextoNormalNegritaCaracter"/>
        </w:rPr>
      </w:r>
      <w:r w:rsidRPr="001E1F61">
        <w:rPr>
          <w:rStyle w:val="TextoNormalNegritaCaracter"/>
        </w:rPr>
        <w:fldChar w:fldCharType="separate"/>
      </w:r>
      <w:bookmarkEnd w:id="826"/>
      <w:r w:rsidRPr="001E1F61">
        <w:rPr>
          <w:rStyle w:val="TextoNormalNegritaCaracter"/>
        </w:rPr>
        <w:t>Potestades ejecutivas (Descriptor Nº 13)</w:t>
      </w:r>
      <w:r w:rsidRPr="001E1F61">
        <w:rPr>
          <w:rStyle w:val="TextoNormalNegritaCaracter"/>
        </w:rPr>
        <w:fldChar w:fldCharType="end"/>
      </w:r>
      <w:r w:rsidRPr="001E1F61">
        <w:rPr>
          <w:rStyle w:val="TextoNormalCaracter"/>
        </w:rPr>
        <w:t xml:space="preserve">, Sentencia </w:t>
      </w:r>
      <w:hyperlink w:anchor="SENTENCIA_2015_85" w:history="1">
        <w:r w:rsidRPr="001E1F61">
          <w:rPr>
            <w:rStyle w:val="TextoNormalCaracter"/>
          </w:rPr>
          <w:t>85/2015</w:t>
        </w:r>
      </w:hyperlink>
      <w:r w:rsidRPr="001E1F61">
        <w:rPr>
          <w:rStyle w:val="TextoNormalCaracter"/>
        </w:rPr>
        <w:t>, ff. 4, 5.</w:t>
      </w:r>
    </w:p>
    <w:bookmarkStart w:id="827" w:name="DESCRIPTORALFABETICO67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"DESCRIPTOR679" </w:instrText>
      </w:r>
      <w:r w:rsidR="001302DC" w:rsidRPr="001E1F61">
        <w:rPr>
          <w:rStyle w:val="TextoNormalNegritaCaracter"/>
        </w:rPr>
      </w:r>
      <w:r w:rsidRPr="001E1F61">
        <w:rPr>
          <w:rStyle w:val="TextoNormalNegritaCaracter"/>
        </w:rPr>
        <w:fldChar w:fldCharType="separate"/>
      </w:r>
      <w:bookmarkEnd w:id="827"/>
      <w:r w:rsidRPr="001E1F61">
        <w:rPr>
          <w:rStyle w:val="TextoNormalNegritaCaracter"/>
        </w:rPr>
        <w:t>Preparación de recurso de casación (Descriptor Nº 679)</w:t>
      </w:r>
      <w:r w:rsidRPr="001E1F61">
        <w:rPr>
          <w:rStyle w:val="TextoNormalNegritaCaracter"/>
        </w:rPr>
        <w:fldChar w:fldCharType="end"/>
      </w:r>
      <w:r w:rsidRPr="001E1F61">
        <w:rPr>
          <w:rStyle w:val="TextoNormalCaracter"/>
        </w:rPr>
        <w:t xml:space="preserve">, Sentencias </w:t>
      </w:r>
      <w:hyperlink w:anchor="SENTENCIA_2015_16" w:history="1">
        <w:r w:rsidRPr="001E1F61">
          <w:rPr>
            <w:rStyle w:val="TextoNormalCaracter"/>
          </w:rPr>
          <w:t>16/2015</w:t>
        </w:r>
      </w:hyperlink>
      <w:r w:rsidRPr="001E1F61">
        <w:rPr>
          <w:rStyle w:val="TextoNormalCaracter"/>
        </w:rPr>
        <w:t xml:space="preserve">, ff. 1 a 3; </w:t>
      </w:r>
      <w:hyperlink w:anchor="SENTENCIA_2015_17" w:history="1">
        <w:r w:rsidRPr="001E1F61">
          <w:rPr>
            <w:rStyle w:val="TextoNormalCaracter"/>
          </w:rPr>
          <w:t>17/2015</w:t>
        </w:r>
      </w:hyperlink>
      <w:r w:rsidRPr="001E1F61">
        <w:rPr>
          <w:rStyle w:val="TextoNormalCaracter"/>
        </w:rPr>
        <w:t xml:space="preserve">, f. 2; </w:t>
      </w:r>
      <w:hyperlink w:anchor="SENTENCIA_2015_20" w:history="1">
        <w:r w:rsidRPr="001E1F61">
          <w:rPr>
            <w:rStyle w:val="TextoNormalCaracter"/>
          </w:rPr>
          <w:t>20/2015</w:t>
        </w:r>
      </w:hyperlink>
      <w:r w:rsidRPr="001E1F61">
        <w:rPr>
          <w:rStyle w:val="TextoNormalCaracter"/>
        </w:rPr>
        <w:t xml:space="preserve">, f. 2; </w:t>
      </w:r>
      <w:hyperlink w:anchor="SENTENCIA_2015_34" w:history="1">
        <w:r w:rsidRPr="001E1F61">
          <w:rPr>
            <w:rStyle w:val="TextoNormalCaracter"/>
          </w:rPr>
          <w:t>34/2015</w:t>
        </w:r>
      </w:hyperlink>
      <w:r w:rsidRPr="001E1F61">
        <w:rPr>
          <w:rStyle w:val="TextoNormalCaracter"/>
        </w:rPr>
        <w:t xml:space="preserve">, ff. 1 a 3; </w:t>
      </w:r>
      <w:hyperlink w:anchor="SENTENCIA_2015_35" w:history="1">
        <w:r w:rsidRPr="001E1F61">
          <w:rPr>
            <w:rStyle w:val="TextoNormalCaracter"/>
          </w:rPr>
          <w:t>35/2015</w:t>
        </w:r>
      </w:hyperlink>
      <w:r w:rsidRPr="001E1F61">
        <w:rPr>
          <w:rStyle w:val="TextoNormalCaracter"/>
        </w:rPr>
        <w:t xml:space="preserve">, ff. 1 a 3; </w:t>
      </w:r>
      <w:hyperlink w:anchor="SENTENCIA_2015_36" w:history="1">
        <w:r w:rsidRPr="001E1F61">
          <w:rPr>
            <w:rStyle w:val="TextoNormalCaracter"/>
          </w:rPr>
          <w:t>36/2015</w:t>
        </w:r>
      </w:hyperlink>
      <w:r w:rsidRPr="001E1F61">
        <w:rPr>
          <w:rStyle w:val="TextoNormalCaracter"/>
        </w:rPr>
        <w:t xml:space="preserve">, ff. 1 a 3; </w:t>
      </w:r>
      <w:hyperlink w:anchor="SENTENCIA_2015_37" w:history="1">
        <w:r w:rsidRPr="001E1F61">
          <w:rPr>
            <w:rStyle w:val="TextoNormalCaracter"/>
          </w:rPr>
          <w:t>37/2015</w:t>
        </w:r>
      </w:hyperlink>
      <w:r w:rsidRPr="001E1F61">
        <w:rPr>
          <w:rStyle w:val="TextoNormalCaracter"/>
        </w:rPr>
        <w:t xml:space="preserve">, f. 2; </w:t>
      </w:r>
      <w:hyperlink w:anchor="SENTENCIA_2015_38" w:history="1">
        <w:r w:rsidRPr="001E1F61">
          <w:rPr>
            <w:rStyle w:val="TextoNormalCaracter"/>
          </w:rPr>
          <w:t>38/2015</w:t>
        </w:r>
      </w:hyperlink>
      <w:r w:rsidRPr="001E1F61">
        <w:rPr>
          <w:rStyle w:val="TextoNormalCaracter"/>
        </w:rPr>
        <w:t xml:space="preserve">, f. 2; </w:t>
      </w:r>
      <w:hyperlink w:anchor="SENTENCIA_2015_40" w:history="1">
        <w:r w:rsidRPr="001E1F61">
          <w:rPr>
            <w:rStyle w:val="TextoNormalCaracter"/>
          </w:rPr>
          <w:t>40/2015</w:t>
        </w:r>
      </w:hyperlink>
      <w:r w:rsidRPr="001E1F61">
        <w:rPr>
          <w:rStyle w:val="TextoNormalCaracter"/>
        </w:rPr>
        <w:t xml:space="preserve">, ff. 1 a 3; </w:t>
      </w:r>
      <w:hyperlink w:anchor="SENTENCIA_2015_51" w:history="1">
        <w:r w:rsidRPr="001E1F61">
          <w:rPr>
            <w:rStyle w:val="TextoNormalCaracter"/>
          </w:rPr>
          <w:t>51/2015</w:t>
        </w:r>
      </w:hyperlink>
      <w:r w:rsidRPr="001E1F61">
        <w:rPr>
          <w:rStyle w:val="TextoNormalCaracter"/>
        </w:rPr>
        <w:t xml:space="preserve">, ff. 1 a 3; </w:t>
      </w:r>
      <w:hyperlink w:anchor="SENTENCIA_2015_52" w:history="1">
        <w:r w:rsidRPr="001E1F61">
          <w:rPr>
            <w:rStyle w:val="TextoNormalCaracter"/>
          </w:rPr>
          <w:t>52/2015</w:t>
        </w:r>
      </w:hyperlink>
      <w:r w:rsidRPr="001E1F61">
        <w:rPr>
          <w:rStyle w:val="TextoNormalCaracter"/>
        </w:rPr>
        <w:t xml:space="preserve">, f. 2; </w:t>
      </w:r>
      <w:hyperlink w:anchor="SENTENCIA_2015_53" w:history="1">
        <w:r w:rsidRPr="001E1F61">
          <w:rPr>
            <w:rStyle w:val="TextoNormalCaracter"/>
          </w:rPr>
          <w:t>53/2015</w:t>
        </w:r>
      </w:hyperlink>
      <w:r w:rsidRPr="001E1F61">
        <w:rPr>
          <w:rStyle w:val="TextoNormalCaracter"/>
        </w:rPr>
        <w:t xml:space="preserve">, ff. 1 a 3; </w:t>
      </w:r>
      <w:hyperlink w:anchor="SENTENCIA_2015_64" w:history="1">
        <w:r w:rsidRPr="001E1F61">
          <w:rPr>
            <w:rStyle w:val="TextoNormalCaracter"/>
          </w:rPr>
          <w:t>64/2015</w:t>
        </w:r>
      </w:hyperlink>
      <w:r w:rsidRPr="001E1F61">
        <w:rPr>
          <w:rStyle w:val="TextoNormalCaracter"/>
        </w:rPr>
        <w:t xml:space="preserve">, f. 2; </w:t>
      </w:r>
      <w:hyperlink w:anchor="SENTENCIA_2015_67" w:history="1">
        <w:r w:rsidRPr="001E1F61">
          <w:rPr>
            <w:rStyle w:val="TextoNormalCaracter"/>
          </w:rPr>
          <w:t>67/2015</w:t>
        </w:r>
      </w:hyperlink>
      <w:r w:rsidRPr="001E1F61">
        <w:rPr>
          <w:rStyle w:val="TextoNormalCaracter"/>
        </w:rPr>
        <w:t xml:space="preserve">, ff. 1 a 3; </w:t>
      </w:r>
      <w:hyperlink w:anchor="SENTENCIA_2015_68" w:history="1">
        <w:r w:rsidRPr="001E1F61">
          <w:rPr>
            <w:rStyle w:val="TextoNormalCaracter"/>
          </w:rPr>
          <w:t>68/2015</w:t>
        </w:r>
      </w:hyperlink>
      <w:r w:rsidRPr="001E1F61">
        <w:rPr>
          <w:rStyle w:val="TextoNormalCaracter"/>
        </w:rPr>
        <w:t xml:space="preserve">, ff. 1 a 3; </w:t>
      </w:r>
      <w:hyperlink w:anchor="SENTENCIA_2015_69" w:history="1">
        <w:r w:rsidRPr="001E1F61">
          <w:rPr>
            <w:rStyle w:val="TextoNormalCaracter"/>
          </w:rPr>
          <w:t>69/2015</w:t>
        </w:r>
      </w:hyperlink>
      <w:r w:rsidRPr="001E1F61">
        <w:rPr>
          <w:rStyle w:val="TextoNormalCaracter"/>
        </w:rPr>
        <w:t xml:space="preserve">, ff. 1 a 3; </w:t>
      </w:r>
      <w:hyperlink w:anchor="SENTENCIA_2015_70" w:history="1">
        <w:r w:rsidRPr="001E1F61">
          <w:rPr>
            <w:rStyle w:val="TextoNormalCaracter"/>
          </w:rPr>
          <w:t>70/2015</w:t>
        </w:r>
      </w:hyperlink>
      <w:r w:rsidRPr="001E1F61">
        <w:rPr>
          <w:rStyle w:val="TextoNormalCaracter"/>
        </w:rPr>
        <w:t xml:space="preserve">, ff. 1 a 3; </w:t>
      </w:r>
      <w:hyperlink w:anchor="SENTENCIA_2015_71" w:history="1">
        <w:r w:rsidRPr="001E1F61">
          <w:rPr>
            <w:rStyle w:val="TextoNormalCaracter"/>
          </w:rPr>
          <w:t>71/2015</w:t>
        </w:r>
      </w:hyperlink>
      <w:r w:rsidRPr="001E1F61">
        <w:rPr>
          <w:rStyle w:val="TextoNormalCaracter"/>
        </w:rPr>
        <w:t xml:space="preserve">, ff. 1 a 2; </w:t>
      </w:r>
      <w:hyperlink w:anchor="SENTENCIA_2015_72" w:history="1">
        <w:r w:rsidRPr="001E1F61">
          <w:rPr>
            <w:rStyle w:val="TextoNormalCaracter"/>
          </w:rPr>
          <w:t>72/2015</w:t>
        </w:r>
      </w:hyperlink>
      <w:r w:rsidRPr="001E1F61">
        <w:rPr>
          <w:rStyle w:val="TextoNormalCaracter"/>
        </w:rPr>
        <w:t xml:space="preserve">, ff. 1 a 3; </w:t>
      </w:r>
      <w:hyperlink w:anchor="SENTENCIA_2015_75" w:history="1">
        <w:r w:rsidRPr="001E1F61">
          <w:rPr>
            <w:rStyle w:val="TextoNormalCaracter"/>
          </w:rPr>
          <w:t>75/2015</w:t>
        </w:r>
      </w:hyperlink>
      <w:r w:rsidRPr="001E1F61">
        <w:rPr>
          <w:rStyle w:val="TextoNormalCaracter"/>
        </w:rPr>
        <w:t xml:space="preserve">, ff. 1 a 2; </w:t>
      </w:r>
      <w:hyperlink w:anchor="SENTENCIA_2015_76" w:history="1">
        <w:r w:rsidRPr="001E1F61">
          <w:rPr>
            <w:rStyle w:val="TextoNormalCaracter"/>
          </w:rPr>
          <w:t>76/2015</w:t>
        </w:r>
      </w:hyperlink>
      <w:r w:rsidRPr="001E1F61">
        <w:rPr>
          <w:rStyle w:val="TextoNormalCaracter"/>
        </w:rPr>
        <w:t xml:space="preserve">, ff. 1 a 3; </w:t>
      </w:r>
      <w:hyperlink w:anchor="SENTENCIA_2015_78" w:history="1">
        <w:r w:rsidRPr="001E1F61">
          <w:rPr>
            <w:rStyle w:val="TextoNormalCaracter"/>
          </w:rPr>
          <w:t>78/2015</w:t>
        </w:r>
      </w:hyperlink>
      <w:r w:rsidRPr="001E1F61">
        <w:rPr>
          <w:rStyle w:val="TextoNormalCaracter"/>
        </w:rPr>
        <w:t xml:space="preserve">, ff.1 a 2; </w:t>
      </w:r>
      <w:hyperlink w:anchor="SENTENCIA_2015_80" w:history="1">
        <w:r w:rsidRPr="001E1F61">
          <w:rPr>
            <w:rStyle w:val="TextoNormalCaracter"/>
          </w:rPr>
          <w:t>80/2015</w:t>
        </w:r>
      </w:hyperlink>
      <w:r w:rsidRPr="001E1F61">
        <w:rPr>
          <w:rStyle w:val="TextoNormalCaracter"/>
        </w:rPr>
        <w:t xml:space="preserve">, ff. 1 a 3; </w:t>
      </w:r>
      <w:hyperlink w:anchor="SENTENCIA_2015_82" w:history="1">
        <w:r w:rsidRPr="001E1F61">
          <w:rPr>
            <w:rStyle w:val="TextoNormalCaracter"/>
          </w:rPr>
          <w:t>82/2015</w:t>
        </w:r>
      </w:hyperlink>
      <w:r w:rsidRPr="001E1F61">
        <w:rPr>
          <w:rStyle w:val="TextoNormalCaracter"/>
        </w:rPr>
        <w:t xml:space="preserve">, ff. 1 a 3; </w:t>
      </w:r>
      <w:hyperlink w:anchor="SENTENCIA_2015_139" w:history="1">
        <w:r w:rsidRPr="001E1F61">
          <w:rPr>
            <w:rStyle w:val="TextoNormalCaracter"/>
          </w:rPr>
          <w:t>139/2015</w:t>
        </w:r>
      </w:hyperlink>
      <w:r w:rsidRPr="001E1F61">
        <w:rPr>
          <w:rStyle w:val="TextoNormalCaracter"/>
        </w:rPr>
        <w:t>, f. 2.</w:t>
      </w:r>
    </w:p>
    <w:bookmarkStart w:id="828" w:name="DESCRIPTORALFABETICO53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"DESCRIPTOR536" </w:instrText>
      </w:r>
      <w:r w:rsidR="001302DC" w:rsidRPr="001E1F61">
        <w:rPr>
          <w:rStyle w:val="TextoNormalNegritaCaracter"/>
        </w:rPr>
      </w:r>
      <w:r w:rsidRPr="001E1F61">
        <w:rPr>
          <w:rStyle w:val="TextoNormalNegritaCaracter"/>
        </w:rPr>
        <w:fldChar w:fldCharType="separate"/>
      </w:r>
      <w:bookmarkEnd w:id="828"/>
      <w:r w:rsidRPr="001E1F61">
        <w:rPr>
          <w:rStyle w:val="TextoNormalNegritaCaracter"/>
        </w:rPr>
        <w:t>Prescripción de la pena (Descriptor Nº 536)</w:t>
      </w:r>
      <w:r w:rsidRPr="001E1F61">
        <w:rPr>
          <w:rStyle w:val="TextoNormalNegritaCaracter"/>
        </w:rPr>
        <w:fldChar w:fldCharType="end"/>
      </w:r>
      <w:r w:rsidRPr="001E1F61">
        <w:rPr>
          <w:rStyle w:val="TextoNormalCaracter"/>
        </w:rPr>
        <w:t xml:space="preserve">, Sentencia </w:t>
      </w:r>
      <w:hyperlink w:anchor="SENTENCIA_2015_63" w:history="1">
        <w:r w:rsidRPr="001E1F61">
          <w:rPr>
            <w:rStyle w:val="TextoNormalCaracter"/>
          </w:rPr>
          <w:t>63/2015</w:t>
        </w:r>
      </w:hyperlink>
      <w:r w:rsidRPr="001E1F61">
        <w:rPr>
          <w:rStyle w:val="TextoNormalCaracter"/>
        </w:rPr>
        <w:t>, ff. 2 a 5.</w:t>
      </w:r>
    </w:p>
    <w:bookmarkStart w:id="829" w:name="DESCRIPTORALFABETICO57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"DESCRIPTOR572" </w:instrText>
      </w:r>
      <w:r w:rsidR="001302DC" w:rsidRPr="001E1F61">
        <w:rPr>
          <w:rStyle w:val="TextoNormalNegritaCaracter"/>
        </w:rPr>
      </w:r>
      <w:r w:rsidRPr="001E1F61">
        <w:rPr>
          <w:rStyle w:val="TextoNormalNegritaCaracter"/>
        </w:rPr>
        <w:fldChar w:fldCharType="separate"/>
      </w:r>
      <w:bookmarkEnd w:id="829"/>
      <w:r w:rsidRPr="001E1F61">
        <w:rPr>
          <w:rStyle w:val="TextoNormalNegritaCaracter"/>
        </w:rPr>
        <w:t>Preservativos (Descriptor Nº 572)</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ff. 5, 6, VP I.</w:t>
      </w:r>
    </w:p>
    <w:bookmarkStart w:id="830" w:name="DESCRIPTORALFABETICO584"/>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"DESCRIPTOR584" </w:instrText>
      </w:r>
      <w:r w:rsidR="001302DC" w:rsidRPr="001E1F61">
        <w:rPr>
          <w:rStyle w:val="TextoNormalNegritaCaracter"/>
        </w:rPr>
      </w:r>
      <w:r w:rsidRPr="001E1F61">
        <w:rPr>
          <w:rStyle w:val="TextoNormalNegritaCaracter"/>
        </w:rPr>
        <w:fldChar w:fldCharType="separate"/>
      </w:r>
      <w:bookmarkEnd w:id="830"/>
      <w:r w:rsidRPr="001E1F61">
        <w:rPr>
          <w:rStyle w:val="TextoNormalNegritaCaracter"/>
        </w:rPr>
        <w:t>Prestaciones de la Seguridad Social (Descriptor Nº 584)</w:t>
      </w:r>
      <w:r w:rsidRPr="001E1F61">
        <w:rPr>
          <w:rStyle w:val="TextoNormalNegritaCaracter"/>
        </w:rPr>
        <w:fldChar w:fldCharType="end"/>
      </w:r>
      <w:r w:rsidRPr="001E1F61">
        <w:rPr>
          <w:rStyle w:val="TextoNormalCaracter"/>
        </w:rPr>
        <w:t xml:space="preserve">, Sentencias </w:t>
      </w:r>
      <w:hyperlink w:anchor="SENTENCIA_2015_6" w:history="1">
        <w:r w:rsidRPr="001E1F61">
          <w:rPr>
            <w:rStyle w:val="TextoNormalCaracter"/>
          </w:rPr>
          <w:t>6/2015</w:t>
        </w:r>
      </w:hyperlink>
      <w:r w:rsidRPr="001E1F61">
        <w:rPr>
          <w:rStyle w:val="TextoNormalCaracter"/>
        </w:rPr>
        <w:t xml:space="preserve">, f. 2 a); </w:t>
      </w:r>
      <w:hyperlink w:anchor="SENTENCIA_2015_110" w:history="1">
        <w:r w:rsidRPr="001E1F61">
          <w:rPr>
            <w:rStyle w:val="TextoNormalCaracter"/>
          </w:rPr>
          <w:t>110/2015</w:t>
        </w:r>
      </w:hyperlink>
      <w:r w:rsidRPr="001E1F61">
        <w:rPr>
          <w:rStyle w:val="TextoNormalCaracter"/>
        </w:rPr>
        <w:t>, ff. 4, 5, 8.</w:t>
      </w:r>
    </w:p>
    <w:bookmarkStart w:id="831" w:name="DESCRIPTORALFABETICO59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"DESCRIPTOR590" </w:instrText>
      </w:r>
      <w:r w:rsidR="001302DC" w:rsidRPr="001E1F61">
        <w:rPr>
          <w:rStyle w:val="TextoNormalNegritaCaracter"/>
        </w:rPr>
      </w:r>
      <w:r w:rsidRPr="001E1F61">
        <w:rPr>
          <w:rStyle w:val="TextoNormalNegritaCaracter"/>
        </w:rPr>
        <w:fldChar w:fldCharType="separate"/>
      </w:r>
      <w:bookmarkEnd w:id="831"/>
      <w:r w:rsidRPr="001E1F61">
        <w:rPr>
          <w:rStyle w:val="TextoNormalNegritaCaracter"/>
        </w:rPr>
        <w:t>Prestaciones médico-quirúrgicas (Descriptor Nº 590)</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ff. 2, 3.</w:t>
      </w:r>
    </w:p>
    <w:bookmarkStart w:id="832" w:name="DESCRIPTORALFABETICO5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 </w:instrText>
      </w:r>
      <w:r w:rsidR="001302DC" w:rsidRPr="001E1F61">
        <w:rPr>
          <w:rStyle w:val="TextoNormalNegritaCaracter"/>
        </w:rPr>
      </w:r>
      <w:r w:rsidRPr="001E1F61">
        <w:rPr>
          <w:rStyle w:val="TextoNormalNegritaCaracter"/>
        </w:rPr>
        <w:fldChar w:fldCharType="separate"/>
      </w:r>
      <w:bookmarkEnd w:id="832"/>
      <w:r w:rsidRPr="001E1F61">
        <w:rPr>
          <w:rStyle w:val="TextoNormalNegritaCaracter"/>
        </w:rPr>
        <w:t>Prestaciones patrimoniales de carácter público (Descriptor Nº 50)</w:t>
      </w:r>
      <w:r w:rsidRPr="001E1F61">
        <w:rPr>
          <w:rStyle w:val="TextoNormalNegritaCaracter"/>
        </w:rPr>
        <w:fldChar w:fldCharType="end"/>
      </w:r>
      <w:r w:rsidRPr="001E1F61">
        <w:rPr>
          <w:rStyle w:val="TextoNormalCaracter"/>
        </w:rPr>
        <w:t xml:space="preserve">, Sentencia </w:t>
      </w:r>
      <w:hyperlink w:anchor="SENTENCIA_2015_44" w:history="1">
        <w:r w:rsidRPr="001E1F61">
          <w:rPr>
            <w:rStyle w:val="TextoNormalCaracter"/>
          </w:rPr>
          <w:t>44/2015</w:t>
        </w:r>
      </w:hyperlink>
      <w:r w:rsidRPr="001E1F61">
        <w:rPr>
          <w:rStyle w:val="TextoNormalCaracter"/>
        </w:rPr>
        <w:t>, f. 5.</w:t>
      </w:r>
    </w:p>
    <w:p w:rsidR="001E1F61" w:rsidRPr="001E1F61" w:rsidRDefault="001E1F61" w:rsidP="001E1F61">
      <w:pPr>
        <w:pStyle w:val="TextoNormalSangraFrancesa"/>
        <w:rPr>
          <w:rStyle w:val="TextoNormalCaracter"/>
        </w:rPr>
      </w:pPr>
      <w:r w:rsidRPr="001E1F61">
        <w:rPr>
          <w:rStyle w:val="TextoNormalCursivaCaracter"/>
        </w:rPr>
        <w:t xml:space="preserve">    Concepto, </w:t>
      </w:r>
      <w:r w:rsidRPr="001E1F61">
        <w:rPr>
          <w:rStyle w:val="TextoNormalCaracter"/>
        </w:rPr>
        <w:t xml:space="preserve">Sentencia </w:t>
      </w:r>
      <w:hyperlink w:anchor="SENTENCIA_2015_62" w:history="1">
        <w:r w:rsidRPr="001E1F61">
          <w:rPr>
            <w:rStyle w:val="TextoNormalCaracter"/>
          </w:rPr>
          <w:t>62/2015</w:t>
        </w:r>
      </w:hyperlink>
      <w:r w:rsidRPr="001E1F61">
        <w:rPr>
          <w:rStyle w:val="TextoNormalCaracter"/>
        </w:rPr>
        <w:t>, f. 3.</w:t>
      </w:r>
    </w:p>
    <w:bookmarkStart w:id="833" w:name="DESCRIPTORALFABETICO59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"DESCRIPTOR591" </w:instrText>
      </w:r>
      <w:r w:rsidR="001302DC" w:rsidRPr="001E1F61">
        <w:rPr>
          <w:rStyle w:val="TextoNormalNegritaCaracter"/>
        </w:rPr>
      </w:r>
      <w:r w:rsidRPr="001E1F61">
        <w:rPr>
          <w:rStyle w:val="TextoNormalNegritaCaracter"/>
        </w:rPr>
        <w:fldChar w:fldCharType="separate"/>
      </w:r>
      <w:bookmarkEnd w:id="833"/>
      <w:r w:rsidRPr="001E1F61">
        <w:rPr>
          <w:rStyle w:val="TextoNormalNegritaCaracter"/>
        </w:rPr>
        <w:t>Prestaciones por desempleo (Descriptor Nº 591)</w:t>
      </w:r>
      <w:r w:rsidRPr="001E1F61">
        <w:rPr>
          <w:rStyle w:val="TextoNormalNegritaCaracter"/>
        </w:rPr>
        <w:fldChar w:fldCharType="end"/>
      </w:r>
      <w:r w:rsidRPr="001E1F61">
        <w:rPr>
          <w:rStyle w:val="TextoNormalCaracter"/>
        </w:rPr>
        <w:t xml:space="preserve">, Sentencia </w:t>
      </w:r>
      <w:hyperlink w:anchor="SENTENCIA_2015_27" w:history="1">
        <w:r w:rsidRPr="001E1F61">
          <w:rPr>
            <w:rStyle w:val="TextoNormalCaracter"/>
          </w:rPr>
          <w:t>27/2015</w:t>
        </w:r>
      </w:hyperlink>
      <w:r w:rsidRPr="001E1F61">
        <w:rPr>
          <w:rStyle w:val="TextoNormalCaracter"/>
        </w:rPr>
        <w:t>, ff. 1, 4 a 6.</w:t>
      </w:r>
    </w:p>
    <w:p w:rsidR="001E1F61" w:rsidRPr="001E1F61" w:rsidRDefault="001E1F61" w:rsidP="001E1F61">
      <w:pPr>
        <w:pStyle w:val="TextoNormalSangraFrancesa"/>
        <w:rPr>
          <w:rStyle w:val="TextoNormalNegritaCaracter"/>
        </w:rPr>
      </w:pPr>
      <w:r w:rsidRPr="001E1F61">
        <w:rPr>
          <w:rStyle w:val="TextoNormalCursivaCaracter"/>
        </w:rPr>
        <w:t>Presunción de inocencia</w:t>
      </w:r>
      <w:r>
        <w:t xml:space="preserve"> véase </w:t>
      </w:r>
      <w:hyperlink w:anchor="DESCRIPTORALFABETICO143" w:history="1">
        <w:r w:rsidRPr="001E1F61">
          <w:rPr>
            <w:rStyle w:val="TextoNormalNegritaCaracter"/>
          </w:rPr>
          <w:t>Derecho a la presunción de inocencia</w:t>
        </w:r>
      </w:hyperlink>
    </w:p>
    <w:bookmarkStart w:id="834" w:name="DESCRIPTORALFABETICO12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"DESCRIPTOR129" </w:instrText>
      </w:r>
      <w:r w:rsidR="001302DC" w:rsidRPr="001E1F61">
        <w:rPr>
          <w:rStyle w:val="TextoNormalNegritaCaracter"/>
        </w:rPr>
      </w:r>
      <w:r w:rsidRPr="001E1F61">
        <w:rPr>
          <w:rStyle w:val="TextoNormalNegritaCaracter"/>
        </w:rPr>
        <w:fldChar w:fldCharType="separate"/>
      </w:r>
      <w:bookmarkEnd w:id="834"/>
      <w:r w:rsidRPr="001E1F61">
        <w:rPr>
          <w:rStyle w:val="TextoNormalNegritaCaracter"/>
        </w:rPr>
        <w:t>Presupuesto fáctico de situación de privación de libertad (Descriptor Nº 129)</w:t>
      </w:r>
      <w:r w:rsidRPr="001E1F61">
        <w:rPr>
          <w:rStyle w:val="TextoNormalNegritaCaracter"/>
        </w:rPr>
        <w:fldChar w:fldCharType="end"/>
      </w:r>
      <w:r w:rsidRPr="001E1F61">
        <w:rPr>
          <w:rStyle w:val="TextoNormalCaracter"/>
        </w:rPr>
        <w:t xml:space="preserve">, Sentencia </w:t>
      </w:r>
      <w:hyperlink w:anchor="SENTENCIA_2015_42" w:history="1">
        <w:r w:rsidRPr="001E1F61">
          <w:rPr>
            <w:rStyle w:val="TextoNormalCaracter"/>
          </w:rPr>
          <w:t>42/2015</w:t>
        </w:r>
      </w:hyperlink>
      <w:r w:rsidRPr="001E1F61">
        <w:rPr>
          <w:rStyle w:val="TextoNormalCaracter"/>
        </w:rPr>
        <w:t>, ff. 4, 5.</w:t>
      </w:r>
    </w:p>
    <w:bookmarkStart w:id="835" w:name="DESCRIPTORALFABETICO50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"DESCRIPTOR506" </w:instrText>
      </w:r>
      <w:r w:rsidR="001302DC" w:rsidRPr="001E1F61">
        <w:rPr>
          <w:rStyle w:val="TextoNormalNegritaCaracter"/>
        </w:rPr>
      </w:r>
      <w:r w:rsidRPr="001E1F61">
        <w:rPr>
          <w:rStyle w:val="TextoNormalNegritaCaracter"/>
        </w:rPr>
        <w:fldChar w:fldCharType="separate"/>
      </w:r>
      <w:bookmarkEnd w:id="835"/>
      <w:r w:rsidRPr="001E1F61">
        <w:rPr>
          <w:rStyle w:val="TextoNormalNegritaCaracter"/>
        </w:rPr>
        <w:t>Presupuesto habilitante (Descriptor Nº 506)</w:t>
      </w:r>
      <w:r w:rsidRPr="001E1F61">
        <w:rPr>
          <w:rStyle w:val="TextoNormalNegritaCaracter"/>
        </w:rPr>
        <w:fldChar w:fldCharType="end"/>
      </w:r>
      <w:r w:rsidRPr="001E1F61">
        <w:rPr>
          <w:rStyle w:val="TextoNormalCaracter"/>
        </w:rPr>
        <w:t xml:space="preserve">, Sentencias </w:t>
      </w:r>
      <w:hyperlink w:anchor="SENTENCIA_2015_12" w:history="1">
        <w:r w:rsidRPr="001E1F61">
          <w:rPr>
            <w:rStyle w:val="TextoNormalCaracter"/>
          </w:rPr>
          <w:t>12/2015</w:t>
        </w:r>
      </w:hyperlink>
      <w:r w:rsidRPr="001E1F61">
        <w:rPr>
          <w:rStyle w:val="TextoNormalCaracter"/>
        </w:rPr>
        <w:t xml:space="preserve">, ff. 1, 3 a 6, VP I, VP II; </w:t>
      </w:r>
      <w:hyperlink w:anchor="SENTENCIA_2015_27" w:history="1">
        <w:r w:rsidRPr="001E1F61">
          <w:rPr>
            <w:rStyle w:val="TextoNormalCaracter"/>
          </w:rPr>
          <w:t>27/2015</w:t>
        </w:r>
      </w:hyperlink>
      <w:r w:rsidRPr="001E1F61">
        <w:rPr>
          <w:rStyle w:val="TextoNormalCaracter"/>
        </w:rPr>
        <w:t xml:space="preserve">, ff. 3, 5, 7; </w:t>
      </w:r>
      <w:hyperlink w:anchor="SENTENCIA_2015_28" w:history="1">
        <w:r w:rsidRPr="001E1F61">
          <w:rPr>
            <w:rStyle w:val="TextoNormalCaracter"/>
          </w:rPr>
          <w:t>28/2015</w:t>
        </w:r>
      </w:hyperlink>
      <w:r w:rsidRPr="001E1F61">
        <w:rPr>
          <w:rStyle w:val="TextoNormalCaracter"/>
        </w:rPr>
        <w:t xml:space="preserve">, f. 3; </w:t>
      </w:r>
      <w:hyperlink w:anchor="SENTENCIA_2015_29" w:history="1">
        <w:r w:rsidRPr="001E1F61">
          <w:rPr>
            <w:rStyle w:val="TextoNormalCaracter"/>
          </w:rPr>
          <w:t>29/2015</w:t>
        </w:r>
      </w:hyperlink>
      <w:r w:rsidRPr="001E1F61">
        <w:rPr>
          <w:rStyle w:val="TextoNormalCaracter"/>
        </w:rPr>
        <w:t xml:space="preserve">, ff. 3, 5; </w:t>
      </w:r>
      <w:hyperlink w:anchor="SENTENCIA_2015_47" w:history="1">
        <w:r w:rsidRPr="001E1F61">
          <w:rPr>
            <w:rStyle w:val="TextoNormalCaracter"/>
          </w:rPr>
          <w:t>47/2015</w:t>
        </w:r>
      </w:hyperlink>
      <w:r w:rsidRPr="001E1F61">
        <w:rPr>
          <w:rStyle w:val="TextoNormalCaracter"/>
        </w:rPr>
        <w:t xml:space="preserve">, ff. 3, 5; </w:t>
      </w:r>
      <w:hyperlink w:anchor="SENTENCIA_2015_48" w:history="1">
        <w:r w:rsidRPr="001E1F61">
          <w:rPr>
            <w:rStyle w:val="TextoNormalCaracter"/>
          </w:rPr>
          <w:t>48/2015</w:t>
        </w:r>
      </w:hyperlink>
      <w:r w:rsidRPr="001E1F61">
        <w:rPr>
          <w:rStyle w:val="TextoNormalCaracter"/>
        </w:rPr>
        <w:t xml:space="preserve">, ff. 3, 4; </w:t>
      </w:r>
      <w:hyperlink w:anchor="SENTENCIA_2015_81" w:history="1">
        <w:r w:rsidRPr="001E1F61">
          <w:rPr>
            <w:rStyle w:val="TextoNormalCaracter"/>
          </w:rPr>
          <w:t>81/2015</w:t>
        </w:r>
      </w:hyperlink>
      <w:r w:rsidRPr="001E1F61">
        <w:rPr>
          <w:rStyle w:val="TextoNormalCaracter"/>
        </w:rPr>
        <w:t xml:space="preserve">, ff. 3, 5; </w:t>
      </w:r>
      <w:hyperlink w:anchor="SENTENCIA_2015_93" w:history="1">
        <w:r w:rsidRPr="001E1F61">
          <w:rPr>
            <w:rStyle w:val="TextoNormalCaracter"/>
          </w:rPr>
          <w:t>93/2015</w:t>
        </w:r>
      </w:hyperlink>
      <w:r w:rsidRPr="001E1F61">
        <w:rPr>
          <w:rStyle w:val="TextoNormalCaracter"/>
        </w:rPr>
        <w:t xml:space="preserve">, ff. 5 a 11; </w:t>
      </w:r>
      <w:hyperlink w:anchor="SENTENCIA_2015_95" w:history="1">
        <w:r w:rsidRPr="001E1F61">
          <w:rPr>
            <w:rStyle w:val="TextoNormalCaracter"/>
          </w:rPr>
          <w:t>95/2015</w:t>
        </w:r>
      </w:hyperlink>
      <w:r w:rsidRPr="001E1F61">
        <w:rPr>
          <w:rStyle w:val="TextoNormalCaracter"/>
        </w:rPr>
        <w:t xml:space="preserve">, ff. 3 a 5; </w:t>
      </w:r>
      <w:hyperlink w:anchor="SENTENCIA_2015_105" w:history="1">
        <w:r w:rsidRPr="001E1F61">
          <w:rPr>
            <w:rStyle w:val="TextoNormalCaracter"/>
          </w:rPr>
          <w:t>105/2015</w:t>
        </w:r>
      </w:hyperlink>
      <w:r w:rsidRPr="001E1F61">
        <w:rPr>
          <w:rStyle w:val="TextoNormalCaracter"/>
        </w:rPr>
        <w:t xml:space="preserve">, f. 3; </w:t>
      </w:r>
      <w:hyperlink w:anchor="SENTENCIA_2015_106" w:history="1">
        <w:r w:rsidRPr="001E1F61">
          <w:rPr>
            <w:rStyle w:val="TextoNormalCaracter"/>
          </w:rPr>
          <w:t>106/2015</w:t>
        </w:r>
      </w:hyperlink>
      <w:r w:rsidRPr="001E1F61">
        <w:rPr>
          <w:rStyle w:val="TextoNormalCaracter"/>
        </w:rPr>
        <w:t xml:space="preserve">, f. 3; </w:t>
      </w:r>
      <w:hyperlink w:anchor="SENTENCIA_2015_136" w:history="1">
        <w:r w:rsidRPr="001E1F61">
          <w:rPr>
            <w:rStyle w:val="TextoNormalCaracter"/>
          </w:rPr>
          <w:t>136/2015</w:t>
        </w:r>
      </w:hyperlink>
      <w:r w:rsidRPr="001E1F61">
        <w:rPr>
          <w:rStyle w:val="TextoNormalCaracter"/>
        </w:rPr>
        <w:t>, ff. 3 a 6.</w:t>
      </w:r>
    </w:p>
    <w:p w:rsidR="001E1F61" w:rsidRPr="001E1F61" w:rsidRDefault="001E1F61" w:rsidP="001E1F61">
      <w:pPr>
        <w:pStyle w:val="TextoNormalSangraFrancesa"/>
        <w:rPr>
          <w:rStyle w:val="TextoNormalNegritaCaracter"/>
        </w:rPr>
      </w:pPr>
      <w:r w:rsidRPr="001E1F61">
        <w:rPr>
          <w:rStyle w:val="TextoNormalCursivaCaracter"/>
        </w:rPr>
        <w:t>Presupuestos procesales</w:t>
      </w:r>
      <w:r>
        <w:t xml:space="preserve"> véase </w:t>
      </w:r>
      <w:hyperlink w:anchor="DESCRIPTORALFABETICO682" w:history="1">
        <w:r w:rsidRPr="001E1F61">
          <w:rPr>
            <w:rStyle w:val="TextoNormalNegritaCaracter"/>
          </w:rPr>
          <w:t>Requisitos procesales</w:t>
        </w:r>
      </w:hyperlink>
    </w:p>
    <w:bookmarkStart w:id="836" w:name="DESCRIPTORALFABETICO6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 </w:instrText>
      </w:r>
      <w:r w:rsidR="001302DC" w:rsidRPr="001E1F61">
        <w:rPr>
          <w:rStyle w:val="TextoNormalNegritaCaracter"/>
        </w:rPr>
      </w:r>
      <w:r w:rsidRPr="001E1F61">
        <w:rPr>
          <w:rStyle w:val="TextoNormalNegritaCaracter"/>
        </w:rPr>
        <w:fldChar w:fldCharType="separate"/>
      </w:r>
      <w:bookmarkEnd w:id="836"/>
      <w:r w:rsidRPr="001E1F61">
        <w:rPr>
          <w:rStyle w:val="TextoNormalNegritaCaracter"/>
        </w:rPr>
        <w:t>Previsión de ingresos y gastos (Descriptor Nº 62)</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ff. 2, 3; </w:t>
      </w:r>
      <w:hyperlink w:anchor="SENTENCIA_2015_102" w:history="1">
        <w:r w:rsidRPr="001E1F61">
          <w:rPr>
            <w:rStyle w:val="TextoNormalCaracter"/>
          </w:rPr>
          <w:t>102/2015</w:t>
        </w:r>
      </w:hyperlink>
      <w:r w:rsidRPr="001E1F61">
        <w:rPr>
          <w:rStyle w:val="TextoNormalCaracter"/>
        </w:rPr>
        <w:t>, ff. 3, 6.</w:t>
      </w:r>
    </w:p>
    <w:bookmarkStart w:id="837" w:name="DESCRIPTORALFABETICO34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"DESCRIPTOR347" </w:instrText>
      </w:r>
      <w:r w:rsidR="001302DC" w:rsidRPr="001E1F61">
        <w:rPr>
          <w:rStyle w:val="TextoNormalNegritaCaracter"/>
        </w:rPr>
      </w:r>
      <w:r w:rsidRPr="001E1F61">
        <w:rPr>
          <w:rStyle w:val="TextoNormalNegritaCaracter"/>
        </w:rPr>
        <w:fldChar w:fldCharType="separate"/>
      </w:r>
      <w:bookmarkEnd w:id="837"/>
      <w:r w:rsidRPr="001E1F61">
        <w:rPr>
          <w:rStyle w:val="TextoNormalNegritaCaracter"/>
        </w:rPr>
        <w:t>Principio de autonomía (Descriptor Nº 347)</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 10.</w:t>
      </w:r>
    </w:p>
    <w:bookmarkStart w:id="838" w:name="DESCRIPTORALFABETICO30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"DESCRIPTOR309" </w:instrText>
      </w:r>
      <w:r w:rsidR="001302DC" w:rsidRPr="001E1F61">
        <w:rPr>
          <w:rStyle w:val="TextoNormalNegritaCaracter"/>
        </w:rPr>
      </w:r>
      <w:r w:rsidRPr="001E1F61">
        <w:rPr>
          <w:rStyle w:val="TextoNormalNegritaCaracter"/>
        </w:rPr>
        <w:fldChar w:fldCharType="separate"/>
      </w:r>
      <w:bookmarkEnd w:id="838"/>
      <w:r w:rsidRPr="001E1F61">
        <w:rPr>
          <w:rStyle w:val="TextoNormalNegritaCaracter"/>
        </w:rPr>
        <w:t>Principio de cooperación (Descriptor Nº 309)</w:t>
      </w:r>
      <w:r w:rsidRPr="001E1F61">
        <w:rPr>
          <w:rStyle w:val="TextoNormalNegritaCaracter"/>
        </w:rPr>
        <w:fldChar w:fldCharType="end"/>
      </w:r>
      <w:r w:rsidRPr="001E1F61">
        <w:rPr>
          <w:rStyle w:val="TextoNormalCaracter"/>
        </w:rPr>
        <w:t xml:space="preserve">, Sentencias </w:t>
      </w:r>
      <w:hyperlink w:anchor="SENTENCIA_2015_5" w:history="1">
        <w:r w:rsidRPr="001E1F61">
          <w:rPr>
            <w:rStyle w:val="TextoNormalCaracter"/>
          </w:rPr>
          <w:t>5/2015</w:t>
        </w:r>
      </w:hyperlink>
      <w:r w:rsidRPr="001E1F61">
        <w:rPr>
          <w:rStyle w:val="TextoNormalCaracter"/>
        </w:rPr>
        <w:t xml:space="preserve">, f. 7; </w:t>
      </w:r>
      <w:hyperlink w:anchor="SENTENCIA_2015_13" w:history="1">
        <w:r w:rsidRPr="001E1F61">
          <w:rPr>
            <w:rStyle w:val="TextoNormalCaracter"/>
          </w:rPr>
          <w:t>13/2015</w:t>
        </w:r>
      </w:hyperlink>
      <w:r w:rsidRPr="001E1F61">
        <w:rPr>
          <w:rStyle w:val="TextoNormalCaracter"/>
        </w:rPr>
        <w:t>, f. 5.</w:t>
      </w:r>
    </w:p>
    <w:bookmarkStart w:id="839" w:name="DESCRIPTORALFABETICO67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"DESCRIPTOR674" </w:instrText>
      </w:r>
      <w:r w:rsidR="001302DC" w:rsidRPr="001E1F61">
        <w:rPr>
          <w:rStyle w:val="TextoNormalNegritaCaracter"/>
        </w:rPr>
      </w:r>
      <w:r w:rsidRPr="001E1F61">
        <w:rPr>
          <w:rStyle w:val="TextoNormalNegritaCaracter"/>
        </w:rPr>
        <w:fldChar w:fldCharType="separate"/>
      </w:r>
      <w:bookmarkEnd w:id="839"/>
      <w:r w:rsidRPr="001E1F61">
        <w:rPr>
          <w:rStyle w:val="TextoNormalNegritaCaracter"/>
        </w:rPr>
        <w:t>Principio de economía procesal (Descriptor Nº 674)</w:t>
      </w:r>
      <w:r w:rsidRPr="001E1F61">
        <w:rPr>
          <w:rStyle w:val="TextoNormalNegritaCaracter"/>
        </w:rPr>
        <w:fldChar w:fldCharType="end"/>
      </w:r>
      <w:r w:rsidRPr="001E1F61">
        <w:rPr>
          <w:rStyle w:val="TextoNormalCaracter"/>
        </w:rPr>
        <w:t xml:space="preserve">, Sentencia </w:t>
      </w:r>
      <w:hyperlink w:anchor="SENTENCIA_2015_39" w:history="1">
        <w:r w:rsidRPr="001E1F61">
          <w:rPr>
            <w:rStyle w:val="TextoNormalCaracter"/>
          </w:rPr>
          <w:t>39/2015</w:t>
        </w:r>
      </w:hyperlink>
      <w:r w:rsidRPr="001E1F61">
        <w:rPr>
          <w:rStyle w:val="TextoNormalCaracter"/>
        </w:rPr>
        <w:t>, ff. 6, 7.</w:t>
      </w:r>
    </w:p>
    <w:bookmarkStart w:id="840" w:name="DESCRIPTORALFABETICO6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 </w:instrText>
      </w:r>
      <w:r w:rsidR="001302DC" w:rsidRPr="001E1F61">
        <w:rPr>
          <w:rStyle w:val="TextoNormalNegritaCaracter"/>
        </w:rPr>
      </w:r>
      <w:r w:rsidRPr="001E1F61">
        <w:rPr>
          <w:rStyle w:val="TextoNormalNegritaCaracter"/>
        </w:rPr>
        <w:fldChar w:fldCharType="separate"/>
      </w:r>
      <w:bookmarkEnd w:id="840"/>
      <w:r w:rsidRPr="001E1F61">
        <w:rPr>
          <w:rStyle w:val="TextoNormalNegritaCaracter"/>
        </w:rPr>
        <w:t>Principio de estabilidad presupuestaria (Descriptor Nº 63)</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 3 d); </w:t>
      </w:r>
      <w:hyperlink w:anchor="SENTENCIA_2015_81" w:history="1">
        <w:r w:rsidRPr="001E1F61">
          <w:rPr>
            <w:rStyle w:val="TextoNormalCaracter"/>
          </w:rPr>
          <w:t>81/2015</w:t>
        </w:r>
      </w:hyperlink>
      <w:r w:rsidRPr="001E1F61">
        <w:rPr>
          <w:rStyle w:val="TextoNormalCaracter"/>
        </w:rPr>
        <w:t xml:space="preserve">, ff. 3, 4, 7; </w:t>
      </w:r>
      <w:hyperlink w:anchor="SENTENCIA_2015_94" w:history="1">
        <w:r w:rsidRPr="001E1F61">
          <w:rPr>
            <w:rStyle w:val="TextoNormalCaracter"/>
          </w:rPr>
          <w:t>94/2015</w:t>
        </w:r>
      </w:hyperlink>
      <w:r w:rsidRPr="001E1F61">
        <w:rPr>
          <w:rStyle w:val="TextoNormalCaracter"/>
        </w:rPr>
        <w:t xml:space="preserve">, ff. 3, 4; </w:t>
      </w:r>
      <w:hyperlink w:anchor="SENTENCIA_2015_102" w:history="1">
        <w:r w:rsidRPr="001E1F61">
          <w:rPr>
            <w:rStyle w:val="TextoNormalCaracter"/>
          </w:rPr>
          <w:t>102/2015</w:t>
        </w:r>
      </w:hyperlink>
      <w:r w:rsidRPr="001E1F61">
        <w:rPr>
          <w:rStyle w:val="TextoNormalCaracter"/>
        </w:rPr>
        <w:t>, f. 6.</w:t>
      </w:r>
    </w:p>
    <w:bookmarkStart w:id="841" w:name="DESCRIPTORALFABETICO35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"DESCRIPTOR351" </w:instrText>
      </w:r>
      <w:r w:rsidR="001302DC" w:rsidRPr="001E1F61">
        <w:rPr>
          <w:rStyle w:val="TextoNormalNegritaCaracter"/>
        </w:rPr>
      </w:r>
      <w:r w:rsidRPr="001E1F61">
        <w:rPr>
          <w:rStyle w:val="TextoNormalNegritaCaracter"/>
        </w:rPr>
        <w:fldChar w:fldCharType="separate"/>
      </w:r>
      <w:bookmarkEnd w:id="841"/>
      <w:r w:rsidRPr="001E1F61">
        <w:rPr>
          <w:rStyle w:val="TextoNormalNegritaCaracter"/>
        </w:rPr>
        <w:t>Principio de igualdad (Descriptor Nº 351)</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 4 b); </w:t>
      </w:r>
      <w:hyperlink w:anchor="SENTENCIA_2015_84" w:history="1">
        <w:r w:rsidRPr="001E1F61">
          <w:rPr>
            <w:rStyle w:val="TextoNormalCaracter"/>
          </w:rPr>
          <w:t>84/2015</w:t>
        </w:r>
      </w:hyperlink>
      <w:r w:rsidRPr="001E1F61">
        <w:rPr>
          <w:rStyle w:val="TextoNormalCaracter"/>
        </w:rPr>
        <w:t xml:space="preserve">, ff. 4 a 6; </w:t>
      </w:r>
      <w:hyperlink w:anchor="SENTENCIA_2015_104" w:history="1">
        <w:r w:rsidRPr="001E1F61">
          <w:rPr>
            <w:rStyle w:val="TextoNormalCaracter"/>
          </w:rPr>
          <w:t>104/2015</w:t>
        </w:r>
      </w:hyperlink>
      <w:r w:rsidRPr="001E1F61">
        <w:rPr>
          <w:rStyle w:val="TextoNormalCaracter"/>
        </w:rPr>
        <w:t xml:space="preserve">, ff. 9, 13; </w:t>
      </w:r>
      <w:hyperlink w:anchor="SENTENCIA_2015_140" w:history="1">
        <w:r w:rsidRPr="001E1F61">
          <w:rPr>
            <w:rStyle w:val="TextoNormalCaracter"/>
          </w:rPr>
          <w:t>140/2015</w:t>
        </w:r>
      </w:hyperlink>
      <w:r w:rsidRPr="001E1F61">
        <w:rPr>
          <w:rStyle w:val="TextoNormalCaracter"/>
        </w:rPr>
        <w:t>, f. 2 a).</w:t>
      </w:r>
    </w:p>
    <w:p w:rsidR="001E1F61" w:rsidRPr="001E1F61" w:rsidRDefault="001E1F61" w:rsidP="001E1F61">
      <w:pPr>
        <w:pStyle w:val="TextoNormalSangraFrancesa"/>
        <w:rPr>
          <w:rStyle w:val="TextoNormalNegritaCaracter"/>
        </w:rPr>
      </w:pPr>
      <w:r w:rsidRPr="001E1F61">
        <w:rPr>
          <w:rStyle w:val="TextoNormalCursivaCaracter"/>
        </w:rPr>
        <w:t>Principio de igualdad tributaria</w:t>
      </w:r>
      <w:r>
        <w:t xml:space="preserve"> véase </w:t>
      </w:r>
      <w:hyperlink w:anchor="DESCRIPTORALFABETICO352" w:history="1">
        <w:r w:rsidRPr="001E1F61">
          <w:rPr>
            <w:rStyle w:val="TextoNormalNegritaCaracter"/>
          </w:rPr>
          <w:t>Igualdad tributaria</w:t>
        </w:r>
      </w:hyperlink>
    </w:p>
    <w:bookmarkStart w:id="842" w:name="DESCRIPTORALFABETICO35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"DESCRIPTOR355" </w:instrText>
      </w:r>
      <w:r w:rsidR="001302DC" w:rsidRPr="001E1F61">
        <w:rPr>
          <w:rStyle w:val="TextoNormalNegritaCaracter"/>
        </w:rPr>
      </w:r>
      <w:r w:rsidRPr="001E1F61">
        <w:rPr>
          <w:rStyle w:val="TextoNormalNegritaCaracter"/>
        </w:rPr>
        <w:fldChar w:fldCharType="separate"/>
      </w:r>
      <w:bookmarkEnd w:id="842"/>
      <w:r w:rsidRPr="001E1F61">
        <w:rPr>
          <w:rStyle w:val="TextoNormalNegritaCaracter"/>
        </w:rPr>
        <w:t>Principio de interdicción de la arbitrariedad (Descriptor Nº 355)</w:t>
      </w:r>
      <w:r w:rsidRPr="001E1F61">
        <w:rPr>
          <w:rStyle w:val="TextoNormalNegritaCaracter"/>
        </w:rPr>
        <w:fldChar w:fldCharType="end"/>
      </w:r>
      <w:r w:rsidRPr="001E1F61">
        <w:rPr>
          <w:rStyle w:val="TextoNormalCaracter"/>
        </w:rPr>
        <w:t xml:space="preserve">, Sentencias </w:t>
      </w:r>
      <w:hyperlink w:anchor="SENTENCIA_2015_50" w:history="1">
        <w:r w:rsidRPr="001E1F61">
          <w:rPr>
            <w:rStyle w:val="TextoNormalCaracter"/>
          </w:rPr>
          <w:t>50/2015</w:t>
        </w:r>
      </w:hyperlink>
      <w:r w:rsidRPr="001E1F61">
        <w:rPr>
          <w:rStyle w:val="TextoNormalCaracter"/>
        </w:rPr>
        <w:t xml:space="preserve">, ff. 5, 6; </w:t>
      </w:r>
      <w:hyperlink w:anchor="SENTENCIA_2015_102" w:history="1">
        <w:r w:rsidRPr="001E1F61">
          <w:rPr>
            <w:rStyle w:val="TextoNormalCaracter"/>
          </w:rPr>
          <w:t>102/2015</w:t>
        </w:r>
      </w:hyperlink>
      <w:r w:rsidRPr="001E1F61">
        <w:rPr>
          <w:rStyle w:val="TextoNormalCaracter"/>
        </w:rPr>
        <w:t xml:space="preserve">, ff. 4, 5; </w:t>
      </w:r>
      <w:hyperlink w:anchor="SENTENCIA_2015_110" w:history="1">
        <w:r w:rsidRPr="001E1F61">
          <w:rPr>
            <w:rStyle w:val="TextoNormalCaracter"/>
          </w:rPr>
          <w:t>110/2015</w:t>
        </w:r>
      </w:hyperlink>
      <w:r w:rsidRPr="001E1F61">
        <w:rPr>
          <w:rStyle w:val="TextoNormalCaracter"/>
        </w:rPr>
        <w:t>, ff. 2, 3, 5.</w:t>
      </w:r>
    </w:p>
    <w:p w:rsidR="001E1F61" w:rsidRPr="001E1F61" w:rsidRDefault="001E1F61" w:rsidP="001E1F61">
      <w:pPr>
        <w:pStyle w:val="TextoNormalSangraFrancesa"/>
        <w:rPr>
          <w:rStyle w:val="TextoNormalCaracter"/>
        </w:rPr>
      </w:pPr>
      <w:r w:rsidRPr="001E1F61">
        <w:rPr>
          <w:rStyle w:val="TextoNormalCursivaCaracter"/>
        </w:rPr>
        <w:t xml:space="preserve">    Respetado, </w:t>
      </w:r>
      <w:r w:rsidRPr="001E1F61">
        <w:rPr>
          <w:rStyle w:val="TextoNormalCaracter"/>
        </w:rPr>
        <w:t xml:space="preserve">Sentencias </w:t>
      </w:r>
      <w:hyperlink w:anchor="SENTENCIA_2015_15" w:history="1">
        <w:r w:rsidRPr="001E1F61">
          <w:rPr>
            <w:rStyle w:val="TextoNormalCaracter"/>
          </w:rPr>
          <w:t>15/2015</w:t>
        </w:r>
      </w:hyperlink>
      <w:r w:rsidRPr="001E1F61">
        <w:rPr>
          <w:rStyle w:val="TextoNormalCaracter"/>
        </w:rPr>
        <w:t xml:space="preserve">, ff. 3, 4; </w:t>
      </w:r>
      <w:hyperlink w:anchor="SENTENCIA_2015_44" w:history="1">
        <w:r w:rsidRPr="001E1F61">
          <w:rPr>
            <w:rStyle w:val="TextoNormalCaracter"/>
          </w:rPr>
          <w:t>44/2015</w:t>
        </w:r>
      </w:hyperlink>
      <w:r w:rsidRPr="001E1F61">
        <w:rPr>
          <w:rStyle w:val="TextoNormalCaracter"/>
        </w:rPr>
        <w:t xml:space="preserve">, ff. 4 b), 5 e); </w:t>
      </w:r>
      <w:hyperlink w:anchor="SENTENCIA_2015_140" w:history="1">
        <w:r w:rsidRPr="001E1F61">
          <w:rPr>
            <w:rStyle w:val="TextoNormalCaracter"/>
          </w:rPr>
          <w:t>140/2015</w:t>
        </w:r>
      </w:hyperlink>
      <w:r w:rsidRPr="001E1F61">
        <w:rPr>
          <w:rStyle w:val="TextoNormalCaracter"/>
        </w:rPr>
        <w:t>, f. 2 a).</w:t>
      </w:r>
    </w:p>
    <w:bookmarkStart w:id="843" w:name="DESCRIPTORALFABETICO35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"DESCRIPTOR357" </w:instrText>
      </w:r>
      <w:r w:rsidR="001302DC" w:rsidRPr="001E1F61">
        <w:rPr>
          <w:rStyle w:val="TextoNormalNegritaCaracter"/>
        </w:rPr>
      </w:r>
      <w:r w:rsidRPr="001E1F61">
        <w:rPr>
          <w:rStyle w:val="TextoNormalNegritaCaracter"/>
        </w:rPr>
        <w:fldChar w:fldCharType="separate"/>
      </w:r>
      <w:bookmarkEnd w:id="843"/>
      <w:r w:rsidRPr="001E1F61">
        <w:rPr>
          <w:rStyle w:val="TextoNormalNegritaCaracter"/>
        </w:rPr>
        <w:t>Principio de irretroactividad (Descriptor Nº 357)</w:t>
      </w:r>
      <w:r w:rsidRPr="001E1F61">
        <w:rPr>
          <w:rStyle w:val="TextoNormalNegritaCaracter"/>
        </w:rPr>
        <w:fldChar w:fldCharType="end"/>
      </w:r>
      <w:r w:rsidRPr="001E1F61">
        <w:rPr>
          <w:rStyle w:val="TextoNormalCaracter"/>
        </w:rPr>
        <w:t xml:space="preserve">, Sentencias </w:t>
      </w:r>
      <w:hyperlink w:anchor="SENTENCIA_2015_7" w:history="1">
        <w:r w:rsidRPr="001E1F61">
          <w:rPr>
            <w:rStyle w:val="TextoNormalCaracter"/>
          </w:rPr>
          <w:t>7/2015</w:t>
        </w:r>
      </w:hyperlink>
      <w:r w:rsidRPr="001E1F61">
        <w:rPr>
          <w:rStyle w:val="TextoNormalCaracter"/>
        </w:rPr>
        <w:t xml:space="preserve">, VP; </w:t>
      </w:r>
      <w:hyperlink w:anchor="SENTENCIA_2015_49" w:history="1">
        <w:r w:rsidRPr="001E1F61">
          <w:rPr>
            <w:rStyle w:val="TextoNormalCaracter"/>
          </w:rPr>
          <w:t>49/2015</w:t>
        </w:r>
      </w:hyperlink>
      <w:r w:rsidRPr="001E1F61">
        <w:rPr>
          <w:rStyle w:val="TextoNormalCaracter"/>
        </w:rPr>
        <w:t xml:space="preserve">, f. 4, VP; </w:t>
      </w:r>
      <w:hyperlink w:anchor="SENTENCIA_2015_83" w:history="1">
        <w:r w:rsidRPr="001E1F61">
          <w:rPr>
            <w:rStyle w:val="TextoNormalCaracter"/>
          </w:rPr>
          <w:t>83/2015</w:t>
        </w:r>
      </w:hyperlink>
      <w:r w:rsidRPr="001E1F61">
        <w:rPr>
          <w:rStyle w:val="TextoNormalCaracter"/>
        </w:rPr>
        <w:t xml:space="preserve">, f. 3; </w:t>
      </w:r>
      <w:hyperlink w:anchor="SENTENCIA_2015_95" w:history="1">
        <w:r w:rsidRPr="001E1F61">
          <w:rPr>
            <w:rStyle w:val="TextoNormalCaracter"/>
          </w:rPr>
          <w:t>95/2015</w:t>
        </w:r>
      </w:hyperlink>
      <w:r w:rsidRPr="001E1F61">
        <w:rPr>
          <w:rStyle w:val="TextoNormalCaracter"/>
        </w:rPr>
        <w:t xml:space="preserve">, f. 6; </w:t>
      </w:r>
      <w:hyperlink w:anchor="SENTENCIA_2015_97" w:history="1">
        <w:r w:rsidRPr="001E1F61">
          <w:rPr>
            <w:rStyle w:val="TextoNormalCaracter"/>
          </w:rPr>
          <w:t>97/2015</w:t>
        </w:r>
      </w:hyperlink>
      <w:r w:rsidRPr="001E1F61">
        <w:rPr>
          <w:rStyle w:val="TextoNormalCaracter"/>
        </w:rPr>
        <w:t xml:space="preserve">, f. 3; </w:t>
      </w:r>
      <w:hyperlink w:anchor="SENTENCIA_2015_100" w:history="1">
        <w:r w:rsidRPr="001E1F61">
          <w:rPr>
            <w:rStyle w:val="TextoNormalCaracter"/>
          </w:rPr>
          <w:t>100/2015</w:t>
        </w:r>
      </w:hyperlink>
      <w:r w:rsidRPr="001E1F61">
        <w:rPr>
          <w:rStyle w:val="TextoNormalCaracter"/>
        </w:rPr>
        <w:t xml:space="preserve">, f. 3; </w:t>
      </w:r>
      <w:hyperlink w:anchor="SENTENCIA_2015_102" w:history="1">
        <w:r w:rsidRPr="001E1F61">
          <w:rPr>
            <w:rStyle w:val="TextoNormalCaracter"/>
          </w:rPr>
          <w:t>102/2015</w:t>
        </w:r>
      </w:hyperlink>
      <w:r w:rsidRPr="001E1F61">
        <w:rPr>
          <w:rStyle w:val="TextoNormalCaracter"/>
        </w:rPr>
        <w:t xml:space="preserve">, ff. 4, 5; </w:t>
      </w:r>
      <w:hyperlink w:anchor="SENTENCIA_2015_103" w:history="1">
        <w:r w:rsidRPr="001E1F61">
          <w:rPr>
            <w:rStyle w:val="TextoNormalCaracter"/>
          </w:rPr>
          <w:t>103/2015</w:t>
        </w:r>
      </w:hyperlink>
      <w:r w:rsidRPr="001E1F61">
        <w:rPr>
          <w:rStyle w:val="TextoNormalCaracter"/>
        </w:rPr>
        <w:t xml:space="preserve">, f. 9; </w:t>
      </w:r>
      <w:hyperlink w:anchor="SENTENCIA_2015_109" w:history="1">
        <w:r w:rsidRPr="001E1F61">
          <w:rPr>
            <w:rStyle w:val="TextoNormalCaracter"/>
          </w:rPr>
          <w:t>109/2015</w:t>
        </w:r>
      </w:hyperlink>
      <w:r w:rsidRPr="001E1F61">
        <w:rPr>
          <w:rStyle w:val="TextoNormalCaracter"/>
        </w:rPr>
        <w:t xml:space="preserve">, f. 2; </w:t>
      </w:r>
      <w:hyperlink w:anchor="SENTENCIA_2015_113" w:history="1">
        <w:r w:rsidRPr="001E1F61">
          <w:rPr>
            <w:rStyle w:val="TextoNormalCaracter"/>
          </w:rPr>
          <w:t>113/2015</w:t>
        </w:r>
      </w:hyperlink>
      <w:r w:rsidRPr="001E1F61">
        <w:rPr>
          <w:rStyle w:val="TextoNormalCaracter"/>
        </w:rPr>
        <w:t xml:space="preserve">, ff. 2, 3; </w:t>
      </w:r>
      <w:hyperlink w:anchor="SENTENCIA_2015_114" w:history="1">
        <w:r w:rsidRPr="001E1F61">
          <w:rPr>
            <w:rStyle w:val="TextoNormalCaracter"/>
          </w:rPr>
          <w:t>114/2015</w:t>
        </w:r>
      </w:hyperlink>
      <w:r w:rsidRPr="001E1F61">
        <w:rPr>
          <w:rStyle w:val="TextoNormalCaracter"/>
        </w:rPr>
        <w:t xml:space="preserve">, ff. 2, 3; </w:t>
      </w:r>
      <w:hyperlink w:anchor="SENTENCIA_2015_116" w:history="1">
        <w:r w:rsidRPr="001E1F61">
          <w:rPr>
            <w:rStyle w:val="TextoNormalCaracter"/>
          </w:rPr>
          <w:t>116/2015</w:t>
        </w:r>
      </w:hyperlink>
      <w:r w:rsidRPr="001E1F61">
        <w:rPr>
          <w:rStyle w:val="TextoNormalCaracter"/>
        </w:rPr>
        <w:t xml:space="preserve">, f. 2; </w:t>
      </w:r>
      <w:hyperlink w:anchor="SENTENCIA_2015_117" w:history="1">
        <w:r w:rsidRPr="001E1F61">
          <w:rPr>
            <w:rStyle w:val="TextoNormalCaracter"/>
          </w:rPr>
          <w:t>117/2015</w:t>
        </w:r>
      </w:hyperlink>
      <w:r w:rsidRPr="001E1F61">
        <w:rPr>
          <w:rStyle w:val="TextoNormalCaracter"/>
        </w:rPr>
        <w:t xml:space="preserve">, f. 3; </w:t>
      </w:r>
      <w:hyperlink w:anchor="SENTENCIA_2015_118" w:history="1">
        <w:r w:rsidRPr="001E1F61">
          <w:rPr>
            <w:rStyle w:val="TextoNormalCaracter"/>
          </w:rPr>
          <w:t>118/2015</w:t>
        </w:r>
      </w:hyperlink>
      <w:r w:rsidRPr="001E1F61">
        <w:rPr>
          <w:rStyle w:val="TextoNormalCaracter"/>
        </w:rPr>
        <w:t xml:space="preserve">, f. 3; </w:t>
      </w:r>
      <w:hyperlink w:anchor="SENTENCIA_2015_119" w:history="1">
        <w:r w:rsidRPr="001E1F61">
          <w:rPr>
            <w:rStyle w:val="TextoNormalCaracter"/>
          </w:rPr>
          <w:t>119/2015</w:t>
        </w:r>
      </w:hyperlink>
      <w:r w:rsidRPr="001E1F61">
        <w:rPr>
          <w:rStyle w:val="TextoNormalCaracter"/>
        </w:rPr>
        <w:t xml:space="preserve">, f. 2; </w:t>
      </w:r>
      <w:hyperlink w:anchor="SENTENCIA_2015_120" w:history="1">
        <w:r w:rsidRPr="001E1F61">
          <w:rPr>
            <w:rStyle w:val="TextoNormalCaracter"/>
          </w:rPr>
          <w:t>120/2015</w:t>
        </w:r>
      </w:hyperlink>
      <w:r w:rsidRPr="001E1F61">
        <w:rPr>
          <w:rStyle w:val="TextoNormalCaracter"/>
        </w:rPr>
        <w:t xml:space="preserve">, f. 2; </w:t>
      </w:r>
      <w:hyperlink w:anchor="SENTENCIA_2015_121" w:history="1">
        <w:r w:rsidRPr="001E1F61">
          <w:rPr>
            <w:rStyle w:val="TextoNormalCaracter"/>
          </w:rPr>
          <w:t>121/2015</w:t>
        </w:r>
      </w:hyperlink>
      <w:r w:rsidRPr="001E1F61">
        <w:rPr>
          <w:rStyle w:val="TextoNormalCaracter"/>
        </w:rPr>
        <w:t xml:space="preserve">, f. 2; </w:t>
      </w:r>
      <w:hyperlink w:anchor="SENTENCIA_2015_122" w:history="1">
        <w:r w:rsidRPr="001E1F61">
          <w:rPr>
            <w:rStyle w:val="TextoNormalCaracter"/>
          </w:rPr>
          <w:t>122/2015</w:t>
        </w:r>
      </w:hyperlink>
      <w:r w:rsidRPr="001E1F61">
        <w:rPr>
          <w:rStyle w:val="TextoNormalCaracter"/>
        </w:rPr>
        <w:t xml:space="preserve">, f. 2; </w:t>
      </w:r>
      <w:hyperlink w:anchor="SENTENCIA_2015_123" w:history="1">
        <w:r w:rsidRPr="001E1F61">
          <w:rPr>
            <w:rStyle w:val="TextoNormalCaracter"/>
          </w:rPr>
          <w:t>123/2015</w:t>
        </w:r>
      </w:hyperlink>
      <w:r w:rsidRPr="001E1F61">
        <w:rPr>
          <w:rStyle w:val="TextoNormalCaracter"/>
        </w:rPr>
        <w:t xml:space="preserve">, f. 2; </w:t>
      </w:r>
      <w:hyperlink w:anchor="SENTENCIA_2015_125" w:history="1">
        <w:r w:rsidRPr="001E1F61">
          <w:rPr>
            <w:rStyle w:val="TextoNormalCaracter"/>
          </w:rPr>
          <w:t>125/2015</w:t>
        </w:r>
      </w:hyperlink>
      <w:r w:rsidRPr="001E1F61">
        <w:rPr>
          <w:rStyle w:val="TextoNormalCaracter"/>
        </w:rPr>
        <w:t xml:space="preserve">, f. 2; </w:t>
      </w:r>
      <w:hyperlink w:anchor="SENTENCIA_2015_126" w:history="1">
        <w:r w:rsidRPr="001E1F61">
          <w:rPr>
            <w:rStyle w:val="TextoNormalCaracter"/>
          </w:rPr>
          <w:t>126/2015</w:t>
        </w:r>
      </w:hyperlink>
      <w:r w:rsidRPr="001E1F61">
        <w:rPr>
          <w:rStyle w:val="TextoNormalCaracter"/>
        </w:rPr>
        <w:t xml:space="preserve">, f. 2; </w:t>
      </w:r>
      <w:hyperlink w:anchor="SENTENCIA_2015_127" w:history="1">
        <w:r w:rsidRPr="001E1F61">
          <w:rPr>
            <w:rStyle w:val="TextoNormalCaracter"/>
          </w:rPr>
          <w:t>127/2015</w:t>
        </w:r>
      </w:hyperlink>
      <w:r w:rsidRPr="001E1F61">
        <w:rPr>
          <w:rStyle w:val="TextoNormalCaracter"/>
        </w:rPr>
        <w:t xml:space="preserve">, f. 2; </w:t>
      </w:r>
      <w:hyperlink w:anchor="SENTENCIA_2015_128" w:history="1">
        <w:r w:rsidRPr="001E1F61">
          <w:rPr>
            <w:rStyle w:val="TextoNormalCaracter"/>
          </w:rPr>
          <w:t>128/2015</w:t>
        </w:r>
      </w:hyperlink>
      <w:r w:rsidRPr="001E1F61">
        <w:rPr>
          <w:rStyle w:val="TextoNormalCaracter"/>
        </w:rPr>
        <w:t xml:space="preserve">, f. 2; </w:t>
      </w:r>
      <w:hyperlink w:anchor="SENTENCIA_2015_129" w:history="1">
        <w:r w:rsidRPr="001E1F61">
          <w:rPr>
            <w:rStyle w:val="TextoNormalCaracter"/>
          </w:rPr>
          <w:t>129/2015</w:t>
        </w:r>
      </w:hyperlink>
      <w:r w:rsidRPr="001E1F61">
        <w:rPr>
          <w:rStyle w:val="TextoNormalCaracter"/>
        </w:rPr>
        <w:t xml:space="preserve">, f. 2; </w:t>
      </w:r>
      <w:hyperlink w:anchor="SENTENCIA_2015_130" w:history="1">
        <w:r w:rsidRPr="001E1F61">
          <w:rPr>
            <w:rStyle w:val="TextoNormalCaracter"/>
          </w:rPr>
          <w:t>130/2015</w:t>
        </w:r>
      </w:hyperlink>
      <w:r w:rsidRPr="001E1F61">
        <w:rPr>
          <w:rStyle w:val="TextoNormalCaracter"/>
        </w:rPr>
        <w:t xml:space="preserve">, f. 2; </w:t>
      </w:r>
      <w:hyperlink w:anchor="SENTENCIA_2015_131" w:history="1">
        <w:r w:rsidRPr="001E1F61">
          <w:rPr>
            <w:rStyle w:val="TextoNormalCaracter"/>
          </w:rPr>
          <w:t>131/2015</w:t>
        </w:r>
      </w:hyperlink>
      <w:r w:rsidRPr="001E1F61">
        <w:rPr>
          <w:rStyle w:val="TextoNormalCaracter"/>
        </w:rPr>
        <w:t xml:space="preserve">, f. 2; </w:t>
      </w:r>
      <w:hyperlink w:anchor="SENTENCIA_2015_132" w:history="1">
        <w:r w:rsidRPr="001E1F61">
          <w:rPr>
            <w:rStyle w:val="TextoNormalCaracter"/>
          </w:rPr>
          <w:t>132/2015</w:t>
        </w:r>
      </w:hyperlink>
      <w:r w:rsidRPr="001E1F61">
        <w:rPr>
          <w:rStyle w:val="TextoNormalCaracter"/>
        </w:rPr>
        <w:t xml:space="preserve">, f. 2; </w:t>
      </w:r>
      <w:hyperlink w:anchor="SENTENCIA_2015_133" w:history="1">
        <w:r w:rsidRPr="001E1F61">
          <w:rPr>
            <w:rStyle w:val="TextoNormalCaracter"/>
          </w:rPr>
          <w:t>133/2015</w:t>
        </w:r>
      </w:hyperlink>
      <w:r w:rsidRPr="001E1F61">
        <w:rPr>
          <w:rStyle w:val="TextoNormalCaracter"/>
        </w:rPr>
        <w:t xml:space="preserve">, f. 2; </w:t>
      </w:r>
      <w:hyperlink w:anchor="SENTENCIA_2015_134" w:history="1">
        <w:r w:rsidRPr="001E1F61">
          <w:rPr>
            <w:rStyle w:val="TextoNormalCaracter"/>
          </w:rPr>
          <w:t>134/2015</w:t>
        </w:r>
      </w:hyperlink>
      <w:r w:rsidRPr="001E1F61">
        <w:rPr>
          <w:rStyle w:val="TextoNormalCaracter"/>
        </w:rPr>
        <w:t xml:space="preserve">, f. 2; </w:t>
      </w:r>
      <w:hyperlink w:anchor="SENTENCIA_2015_135" w:history="1">
        <w:r w:rsidRPr="001E1F61">
          <w:rPr>
            <w:rStyle w:val="TextoNormalCaracter"/>
          </w:rPr>
          <w:t>135/2015</w:t>
        </w:r>
      </w:hyperlink>
      <w:r w:rsidRPr="001E1F61">
        <w:rPr>
          <w:rStyle w:val="TextoNormalCaracter"/>
        </w:rPr>
        <w:t xml:space="preserve">, f. 2; </w:t>
      </w:r>
      <w:hyperlink w:anchor="SENTENCIA_2015_141" w:history="1">
        <w:r w:rsidRPr="001E1F61">
          <w:rPr>
            <w:rStyle w:val="TextoNormalCaracter"/>
          </w:rPr>
          <w:t>141/2015</w:t>
        </w:r>
      </w:hyperlink>
      <w:r w:rsidRPr="001E1F61">
        <w:rPr>
          <w:rStyle w:val="TextoNormalCaracter"/>
        </w:rPr>
        <w:t xml:space="preserve">, f. 3; </w:t>
      </w:r>
      <w:hyperlink w:anchor="SENTENCIA_2015_144" w:history="1">
        <w:r w:rsidRPr="001E1F61">
          <w:rPr>
            <w:rStyle w:val="TextoNormalCaracter"/>
          </w:rPr>
          <w:t>144/2015</w:t>
        </w:r>
      </w:hyperlink>
      <w:r w:rsidRPr="001E1F61">
        <w:rPr>
          <w:rStyle w:val="TextoNormalCaracter"/>
        </w:rPr>
        <w:t>, f. 2.</w:t>
      </w:r>
    </w:p>
    <w:bookmarkStart w:id="844" w:name="DESCRIPTORALFABETICO35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"DESCRIPTOR359" </w:instrText>
      </w:r>
      <w:r w:rsidR="001302DC" w:rsidRPr="001E1F61">
        <w:rPr>
          <w:rStyle w:val="TextoNormalNegritaCaracter"/>
        </w:rPr>
      </w:r>
      <w:r w:rsidRPr="001E1F61">
        <w:rPr>
          <w:rStyle w:val="TextoNormalNegritaCaracter"/>
        </w:rPr>
        <w:fldChar w:fldCharType="separate"/>
      </w:r>
      <w:bookmarkEnd w:id="844"/>
      <w:r w:rsidRPr="001E1F61">
        <w:rPr>
          <w:rStyle w:val="TextoNormalNegritaCaracter"/>
        </w:rPr>
        <w:t>Principio de jerarquía normativa (Descriptor Nº 359)</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 18; </w:t>
      </w:r>
      <w:hyperlink w:anchor="SENTENCIA_2015_92" w:history="1">
        <w:r w:rsidRPr="001E1F61">
          <w:rPr>
            <w:rStyle w:val="TextoNormalCaracter"/>
          </w:rPr>
          <w:t>92/2015</w:t>
        </w:r>
      </w:hyperlink>
      <w:r w:rsidRPr="001E1F61">
        <w:rPr>
          <w:rStyle w:val="TextoNormalCaracter"/>
        </w:rPr>
        <w:t>, f. 11 b).</w:t>
      </w:r>
    </w:p>
    <w:bookmarkStart w:id="845" w:name="DESCRIPTORALFABETICO36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"DESCRIPTOR360" </w:instrText>
      </w:r>
      <w:r w:rsidR="001302DC" w:rsidRPr="001E1F61">
        <w:rPr>
          <w:rStyle w:val="TextoNormalNegritaCaracter"/>
        </w:rPr>
      </w:r>
      <w:r w:rsidRPr="001E1F61">
        <w:rPr>
          <w:rStyle w:val="TextoNormalNegritaCaracter"/>
        </w:rPr>
        <w:fldChar w:fldCharType="separate"/>
      </w:r>
      <w:bookmarkEnd w:id="845"/>
      <w:r w:rsidRPr="001E1F61">
        <w:rPr>
          <w:rStyle w:val="TextoNormalNegritaCaracter"/>
        </w:rPr>
        <w:t>Principio de lealtad institucional (Descriptor Nº 360)</w:t>
      </w:r>
      <w:r w:rsidRPr="001E1F61">
        <w:rPr>
          <w:rStyle w:val="TextoNormalNegritaCaracter"/>
        </w:rPr>
        <w:fldChar w:fldCharType="end"/>
      </w:r>
      <w:r w:rsidRPr="001E1F61">
        <w:rPr>
          <w:rStyle w:val="TextoNormalCaracter"/>
        </w:rPr>
        <w:t xml:space="preserve">, Sentencia </w:t>
      </w:r>
      <w:hyperlink w:anchor="SENTENCIA_2015_102" w:history="1">
        <w:r w:rsidRPr="001E1F61">
          <w:rPr>
            <w:rStyle w:val="TextoNormalCaracter"/>
          </w:rPr>
          <w:t>102/2015</w:t>
        </w:r>
      </w:hyperlink>
      <w:r w:rsidRPr="001E1F61">
        <w:rPr>
          <w:rStyle w:val="TextoNormalCaracter"/>
        </w:rPr>
        <w:t>, f. 6.</w:t>
      </w:r>
    </w:p>
    <w:bookmarkStart w:id="846" w:name="DESCRIPTORALFABETICO36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"DESCRIPTOR361" </w:instrText>
      </w:r>
      <w:r w:rsidR="001302DC" w:rsidRPr="001E1F61">
        <w:rPr>
          <w:rStyle w:val="TextoNormalNegritaCaracter"/>
        </w:rPr>
      </w:r>
      <w:r w:rsidRPr="001E1F61">
        <w:rPr>
          <w:rStyle w:val="TextoNormalNegritaCaracter"/>
        </w:rPr>
        <w:fldChar w:fldCharType="separate"/>
      </w:r>
      <w:bookmarkEnd w:id="846"/>
      <w:r w:rsidRPr="001E1F61">
        <w:rPr>
          <w:rStyle w:val="TextoNormalNegritaCaracter"/>
        </w:rPr>
        <w:t>Principio de legalidad (Descriptor Nº 361)</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 5.</w:t>
      </w:r>
    </w:p>
    <w:bookmarkStart w:id="847" w:name="DESCRIPTORALFABETICO36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"DESCRIPTOR362" </w:instrText>
      </w:r>
      <w:r w:rsidR="001302DC" w:rsidRPr="001E1F61">
        <w:rPr>
          <w:rStyle w:val="TextoNormalNegritaCaracter"/>
        </w:rPr>
      </w:r>
      <w:r w:rsidRPr="001E1F61">
        <w:rPr>
          <w:rStyle w:val="TextoNormalNegritaCaracter"/>
        </w:rPr>
        <w:fldChar w:fldCharType="separate"/>
      </w:r>
      <w:bookmarkEnd w:id="847"/>
      <w:r w:rsidRPr="001E1F61">
        <w:rPr>
          <w:rStyle w:val="TextoNormalNegritaCaracter"/>
        </w:rPr>
        <w:t>Principio de legalidad penal (Descriptor Nº 362)</w:t>
      </w:r>
      <w:r w:rsidRPr="001E1F61">
        <w:rPr>
          <w:rStyle w:val="TextoNormalNegritaCaracter"/>
        </w:rPr>
        <w:fldChar w:fldCharType="end"/>
      </w:r>
      <w:r w:rsidRPr="001E1F61">
        <w:rPr>
          <w:rStyle w:val="TextoNormalCaracter"/>
        </w:rPr>
        <w:t xml:space="preserve">, Sentencias </w:t>
      </w:r>
      <w:hyperlink w:anchor="SENTENCIA_2015_2" w:history="1">
        <w:r w:rsidRPr="001E1F61">
          <w:rPr>
            <w:rStyle w:val="TextoNormalCaracter"/>
          </w:rPr>
          <w:t>2/2015</w:t>
        </w:r>
      </w:hyperlink>
      <w:r w:rsidRPr="001E1F61">
        <w:rPr>
          <w:rStyle w:val="TextoNormalCaracter"/>
        </w:rPr>
        <w:t xml:space="preserve">, ff. 8 a 10; </w:t>
      </w:r>
      <w:hyperlink w:anchor="SENTENCIA_2015_3" w:history="1">
        <w:r w:rsidRPr="001E1F61">
          <w:rPr>
            <w:rStyle w:val="TextoNormalCaracter"/>
          </w:rPr>
          <w:t>3/2015</w:t>
        </w:r>
      </w:hyperlink>
      <w:r w:rsidRPr="001E1F61">
        <w:rPr>
          <w:rStyle w:val="TextoNormalCaracter"/>
        </w:rPr>
        <w:t>, f. 3.</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63" w:history="1">
        <w:r w:rsidRPr="001E1F61">
          <w:rPr>
            <w:rStyle w:val="TextoNormalCaracter"/>
          </w:rPr>
          <w:t>63/2015</w:t>
        </w:r>
      </w:hyperlink>
      <w:r w:rsidRPr="001E1F61">
        <w:rPr>
          <w:rStyle w:val="TextoNormalCaracter"/>
        </w:rPr>
        <w:t>, ff. 3, 5.</w:t>
      </w:r>
    </w:p>
    <w:bookmarkStart w:id="848" w:name="DESCRIPTORALFABETICO36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"DESCRIPTOR366" </w:instrText>
      </w:r>
      <w:r w:rsidR="001302DC" w:rsidRPr="001E1F61">
        <w:rPr>
          <w:rStyle w:val="TextoNormalNegritaCaracter"/>
        </w:rPr>
      </w:r>
      <w:r w:rsidRPr="001E1F61">
        <w:rPr>
          <w:rStyle w:val="TextoNormalNegritaCaracter"/>
        </w:rPr>
        <w:fldChar w:fldCharType="separate"/>
      </w:r>
      <w:bookmarkEnd w:id="848"/>
      <w:r w:rsidRPr="001E1F61">
        <w:rPr>
          <w:rStyle w:val="TextoNormalNegritaCaracter"/>
        </w:rPr>
        <w:t>Principio de legalidad sancionadora (Descriptor Nº 366)</w:t>
      </w:r>
      <w:r w:rsidRPr="001E1F61">
        <w:rPr>
          <w:rStyle w:val="TextoNormalNegritaCaracter"/>
        </w:rPr>
        <w:fldChar w:fldCharType="end"/>
      </w:r>
      <w:r w:rsidRPr="001E1F61">
        <w:rPr>
          <w:rStyle w:val="TextoNormalCaracter"/>
        </w:rPr>
        <w:t xml:space="preserve">, Sentencias </w:t>
      </w:r>
      <w:hyperlink w:anchor="SENTENCIA_2015_21" w:history="1">
        <w:r w:rsidRPr="001E1F61">
          <w:rPr>
            <w:rStyle w:val="TextoNormalCaracter"/>
          </w:rPr>
          <w:t>21/2015</w:t>
        </w:r>
      </w:hyperlink>
      <w:r w:rsidRPr="001E1F61">
        <w:rPr>
          <w:rStyle w:val="TextoNormalCaracter"/>
        </w:rPr>
        <w:t xml:space="preserve">, f. 3; </w:t>
      </w:r>
      <w:hyperlink w:anchor="SENTENCIA_2015_146" w:history="1">
        <w:r w:rsidRPr="001E1F61">
          <w:rPr>
            <w:rStyle w:val="TextoNormalCaracter"/>
          </w:rPr>
          <w:t>146/2015</w:t>
        </w:r>
      </w:hyperlink>
      <w:r w:rsidRPr="001E1F61">
        <w:rPr>
          <w:rStyle w:val="TextoNormalCaracter"/>
        </w:rPr>
        <w:t>, ff. 2, 3.</w:t>
      </w:r>
    </w:p>
    <w:p w:rsidR="001E1F61" w:rsidRPr="001E1F61" w:rsidRDefault="001E1F61" w:rsidP="001E1F61">
      <w:pPr>
        <w:pStyle w:val="TextoNormalSangraFrancesa"/>
        <w:rPr>
          <w:rStyle w:val="TextoNormalCaracter"/>
        </w:rPr>
      </w:pPr>
      <w:r w:rsidRPr="001E1F61">
        <w:rPr>
          <w:rStyle w:val="TextoNormalCursivaCaracter"/>
        </w:rPr>
        <w:t xml:space="preserve">    Vulnerado, </w:t>
      </w:r>
      <w:r w:rsidRPr="001E1F61">
        <w:rPr>
          <w:rStyle w:val="TextoNormalCaracter"/>
        </w:rPr>
        <w:t xml:space="preserve">Sentencia </w:t>
      </w:r>
      <w:hyperlink w:anchor="SENTENCIA_2015_10" w:history="1">
        <w:r w:rsidRPr="001E1F61">
          <w:rPr>
            <w:rStyle w:val="TextoNormalCaracter"/>
          </w:rPr>
          <w:t>10/2015</w:t>
        </w:r>
      </w:hyperlink>
      <w:r w:rsidRPr="001E1F61">
        <w:rPr>
          <w:rStyle w:val="TextoNormalCaracter"/>
        </w:rPr>
        <w:t>, f. 3.</w:t>
      </w:r>
    </w:p>
    <w:bookmarkStart w:id="849" w:name="DESCRIPTORALFABETICO37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"DESCRIPTOR370" </w:instrText>
      </w:r>
      <w:r w:rsidR="001302DC" w:rsidRPr="001E1F61">
        <w:rPr>
          <w:rStyle w:val="TextoNormalNegritaCaracter"/>
        </w:rPr>
      </w:r>
      <w:r w:rsidRPr="001E1F61">
        <w:rPr>
          <w:rStyle w:val="TextoNormalNegritaCaracter"/>
        </w:rPr>
        <w:fldChar w:fldCharType="separate"/>
      </w:r>
      <w:bookmarkEnd w:id="849"/>
      <w:r w:rsidRPr="001E1F61">
        <w:rPr>
          <w:rStyle w:val="TextoNormalNegritaCaracter"/>
        </w:rPr>
        <w:t>Principio de proporcionalidad (Descriptor Nº 370)</w:t>
      </w:r>
      <w:r w:rsidRPr="001E1F61">
        <w:rPr>
          <w:rStyle w:val="TextoNormalNegritaCaracter"/>
        </w:rPr>
        <w:fldChar w:fldCharType="end"/>
      </w:r>
      <w:r w:rsidRPr="001E1F61">
        <w:rPr>
          <w:rStyle w:val="TextoNormalCaracter"/>
        </w:rPr>
        <w:t xml:space="preserve">, Sentencias </w:t>
      </w:r>
      <w:hyperlink w:anchor="SENTENCIA_2015_8" w:history="1">
        <w:r w:rsidRPr="001E1F61">
          <w:rPr>
            <w:rStyle w:val="TextoNormalCaracter"/>
          </w:rPr>
          <w:t>8/2015</w:t>
        </w:r>
      </w:hyperlink>
      <w:r w:rsidRPr="001E1F61">
        <w:rPr>
          <w:rStyle w:val="TextoNormalCaracter"/>
        </w:rPr>
        <w:t xml:space="preserve">, ff. 3 b), 4 b), 5 b), 8 c), VP; </w:t>
      </w:r>
      <w:hyperlink w:anchor="SENTENCIA_2015_65" w:history="1">
        <w:r w:rsidRPr="001E1F61">
          <w:rPr>
            <w:rStyle w:val="TextoNormalCaracter"/>
          </w:rPr>
          <w:t>65/2015</w:t>
        </w:r>
      </w:hyperlink>
      <w:r w:rsidRPr="001E1F61">
        <w:rPr>
          <w:rStyle w:val="TextoNormalCaracter"/>
        </w:rPr>
        <w:t>, VP II.</w:t>
      </w:r>
    </w:p>
    <w:bookmarkStart w:id="850" w:name="DESCRIPTORALFABETICO373"/>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"DESCRIPTOR373" </w:instrText>
      </w:r>
      <w:r w:rsidR="001302DC" w:rsidRPr="001E1F61">
        <w:rPr>
          <w:rStyle w:val="TextoNormalNegritaCaracter"/>
        </w:rPr>
      </w:r>
      <w:r w:rsidRPr="001E1F61">
        <w:rPr>
          <w:rStyle w:val="TextoNormalNegritaCaracter"/>
        </w:rPr>
        <w:fldChar w:fldCharType="separate"/>
      </w:r>
      <w:bookmarkEnd w:id="850"/>
      <w:r w:rsidRPr="001E1F61">
        <w:rPr>
          <w:rStyle w:val="TextoNormalNegritaCaracter"/>
        </w:rPr>
        <w:t>Principio de seguridad jurídica (Descriptor Nº 373)</w:t>
      </w:r>
      <w:r w:rsidRPr="001E1F61">
        <w:rPr>
          <w:rStyle w:val="TextoNormalNegritaCaracter"/>
        </w:rPr>
        <w:fldChar w:fldCharType="end"/>
      </w:r>
      <w:r w:rsidRPr="001E1F61">
        <w:rPr>
          <w:rStyle w:val="TextoNormalCaracter"/>
        </w:rPr>
        <w:t xml:space="preserve">, Sentencias </w:t>
      </w:r>
      <w:hyperlink w:anchor="SENTENCIA_2015_3" w:history="1">
        <w:r w:rsidRPr="001E1F61">
          <w:rPr>
            <w:rStyle w:val="TextoNormalCaracter"/>
          </w:rPr>
          <w:t>3/2015</w:t>
        </w:r>
      </w:hyperlink>
      <w:r w:rsidRPr="001E1F61">
        <w:rPr>
          <w:rStyle w:val="TextoNormalCaracter"/>
        </w:rPr>
        <w:t xml:space="preserve">, f. 3; </w:t>
      </w:r>
      <w:hyperlink w:anchor="SENTENCIA_2015_7" w:history="1">
        <w:r w:rsidRPr="001E1F61">
          <w:rPr>
            <w:rStyle w:val="TextoNormalCaracter"/>
          </w:rPr>
          <w:t>7/2015</w:t>
        </w:r>
      </w:hyperlink>
      <w:r w:rsidRPr="001E1F61">
        <w:rPr>
          <w:rStyle w:val="TextoNormalCaracter"/>
        </w:rPr>
        <w:t xml:space="preserve">, f. 1, VP; </w:t>
      </w:r>
      <w:hyperlink w:anchor="SENTENCIA_2015_8" w:history="1">
        <w:r w:rsidRPr="001E1F61">
          <w:rPr>
            <w:rStyle w:val="TextoNormalCaracter"/>
          </w:rPr>
          <w:t>8/2015</w:t>
        </w:r>
      </w:hyperlink>
      <w:r w:rsidRPr="001E1F61">
        <w:rPr>
          <w:rStyle w:val="TextoNormalCaracter"/>
        </w:rPr>
        <w:t xml:space="preserve">, f. 7 a); </w:t>
      </w:r>
      <w:hyperlink w:anchor="SENTENCIA_2015_44" w:history="1">
        <w:r w:rsidRPr="001E1F61">
          <w:rPr>
            <w:rStyle w:val="TextoNormalCaracter"/>
          </w:rPr>
          <w:t>44/2015</w:t>
        </w:r>
      </w:hyperlink>
      <w:r w:rsidRPr="001E1F61">
        <w:rPr>
          <w:rStyle w:val="TextoNormalCaracter"/>
        </w:rPr>
        <w:t xml:space="preserve">, ff. 3 apartados c) a h); </w:t>
      </w:r>
      <w:hyperlink w:anchor="SENTENCIA_2015_48" w:history="1">
        <w:r w:rsidRPr="001E1F61">
          <w:rPr>
            <w:rStyle w:val="TextoNormalCaracter"/>
          </w:rPr>
          <w:t>48/2015</w:t>
        </w:r>
      </w:hyperlink>
      <w:r w:rsidRPr="001E1F61">
        <w:rPr>
          <w:rStyle w:val="TextoNormalCaracter"/>
        </w:rPr>
        <w:t xml:space="preserve">, f. 2; </w:t>
      </w:r>
      <w:hyperlink w:anchor="SENTENCIA_2015_81" w:history="1">
        <w:r w:rsidRPr="001E1F61">
          <w:rPr>
            <w:rStyle w:val="TextoNormalCaracter"/>
          </w:rPr>
          <w:t>81/2015</w:t>
        </w:r>
      </w:hyperlink>
      <w:r w:rsidRPr="001E1F61">
        <w:rPr>
          <w:rStyle w:val="TextoNormalCaracter"/>
        </w:rPr>
        <w:t xml:space="preserve">, f. 8; </w:t>
      </w:r>
      <w:hyperlink w:anchor="SENTENCIA_2015_84" w:history="1">
        <w:r w:rsidRPr="001E1F61">
          <w:rPr>
            <w:rStyle w:val="TextoNormalCaracter"/>
          </w:rPr>
          <w:t>84/2015</w:t>
        </w:r>
      </w:hyperlink>
      <w:r w:rsidRPr="001E1F61">
        <w:rPr>
          <w:rStyle w:val="TextoNormalCaracter"/>
        </w:rPr>
        <w:t xml:space="preserve">, ff. 3, 6; </w:t>
      </w:r>
      <w:hyperlink w:anchor="SENTENCIA_2015_95" w:history="1">
        <w:r w:rsidRPr="001E1F61">
          <w:rPr>
            <w:rStyle w:val="TextoNormalCaracter"/>
          </w:rPr>
          <w:t>95/2015</w:t>
        </w:r>
      </w:hyperlink>
      <w:r w:rsidRPr="001E1F61">
        <w:rPr>
          <w:rStyle w:val="TextoNormalCaracter"/>
        </w:rPr>
        <w:t xml:space="preserve">, VP; </w:t>
      </w:r>
      <w:hyperlink w:anchor="SENTENCIA_2015_102" w:history="1">
        <w:r w:rsidRPr="001E1F61">
          <w:rPr>
            <w:rStyle w:val="TextoNormalCaracter"/>
          </w:rPr>
          <w:t>102/2015</w:t>
        </w:r>
      </w:hyperlink>
      <w:r w:rsidRPr="001E1F61">
        <w:rPr>
          <w:rStyle w:val="TextoNormalCaracter"/>
        </w:rPr>
        <w:t xml:space="preserve">, ff. 4, 5; </w:t>
      </w:r>
      <w:hyperlink w:anchor="SENTENCIA_2015_103" w:history="1">
        <w:r w:rsidRPr="001E1F61">
          <w:rPr>
            <w:rStyle w:val="TextoNormalCaracter"/>
          </w:rPr>
          <w:t>103/2015</w:t>
        </w:r>
      </w:hyperlink>
      <w:r w:rsidRPr="001E1F61">
        <w:rPr>
          <w:rStyle w:val="TextoNormalCaracter"/>
        </w:rPr>
        <w:t xml:space="preserve">, ff. 3, 9; </w:t>
      </w:r>
      <w:hyperlink w:anchor="SENTENCIA_2015_105" w:history="1">
        <w:r w:rsidRPr="001E1F61">
          <w:rPr>
            <w:rStyle w:val="TextoNormalCaracter"/>
          </w:rPr>
          <w:t>105/2015</w:t>
        </w:r>
      </w:hyperlink>
      <w:r w:rsidRPr="001E1F61">
        <w:rPr>
          <w:rStyle w:val="TextoNormalCaracter"/>
        </w:rPr>
        <w:t xml:space="preserve">, ff. 1, 2; </w:t>
      </w:r>
      <w:hyperlink w:anchor="SENTENCIA_2015_106" w:history="1">
        <w:r w:rsidRPr="001E1F61">
          <w:rPr>
            <w:rStyle w:val="TextoNormalCaracter"/>
          </w:rPr>
          <w:t>106/2015</w:t>
        </w:r>
      </w:hyperlink>
      <w:r w:rsidRPr="001E1F61">
        <w:rPr>
          <w:rStyle w:val="TextoNormalCaracter"/>
        </w:rPr>
        <w:t xml:space="preserve">, f. 2; </w:t>
      </w:r>
      <w:hyperlink w:anchor="SENTENCIA_2015_109" w:history="1">
        <w:r w:rsidRPr="001E1F61">
          <w:rPr>
            <w:rStyle w:val="TextoNormalCaracter"/>
          </w:rPr>
          <w:t>109/2015</w:t>
        </w:r>
      </w:hyperlink>
      <w:r w:rsidRPr="001E1F61">
        <w:rPr>
          <w:rStyle w:val="TextoNormalCaracter"/>
        </w:rPr>
        <w:t xml:space="preserve">, VP; </w:t>
      </w:r>
      <w:hyperlink w:anchor="SENTENCIA_2015_116" w:history="1">
        <w:r w:rsidRPr="001E1F61">
          <w:rPr>
            <w:rStyle w:val="TextoNormalCaracter"/>
          </w:rPr>
          <w:t>116/2015</w:t>
        </w:r>
      </w:hyperlink>
      <w:r w:rsidRPr="001E1F61">
        <w:rPr>
          <w:rStyle w:val="TextoNormalCaracter"/>
        </w:rPr>
        <w:t xml:space="preserve">, VP; </w:t>
      </w:r>
      <w:hyperlink w:anchor="SENTENCIA_2015_119" w:history="1">
        <w:r w:rsidRPr="001E1F61">
          <w:rPr>
            <w:rStyle w:val="TextoNormalCaracter"/>
          </w:rPr>
          <w:t>119/2015</w:t>
        </w:r>
      </w:hyperlink>
      <w:r w:rsidRPr="001E1F61">
        <w:rPr>
          <w:rStyle w:val="TextoNormalCaracter"/>
        </w:rPr>
        <w:t xml:space="preserve">, VP; </w:t>
      </w:r>
      <w:hyperlink w:anchor="SENTENCIA_2015_120" w:history="1">
        <w:r w:rsidRPr="001E1F61">
          <w:rPr>
            <w:rStyle w:val="TextoNormalCaracter"/>
          </w:rPr>
          <w:t>120/2015</w:t>
        </w:r>
      </w:hyperlink>
      <w:r w:rsidRPr="001E1F61">
        <w:rPr>
          <w:rStyle w:val="TextoNormalCaracter"/>
        </w:rPr>
        <w:t xml:space="preserve">, VP; </w:t>
      </w:r>
      <w:hyperlink w:anchor="SENTENCIA_2015_125" w:history="1">
        <w:r w:rsidRPr="001E1F61">
          <w:rPr>
            <w:rStyle w:val="TextoNormalCaracter"/>
          </w:rPr>
          <w:t>125/2015</w:t>
        </w:r>
      </w:hyperlink>
      <w:r w:rsidRPr="001E1F61">
        <w:rPr>
          <w:rStyle w:val="TextoNormalCaracter"/>
        </w:rPr>
        <w:t xml:space="preserve">, VP; </w:t>
      </w:r>
      <w:hyperlink w:anchor="SENTENCIA_2015_126" w:history="1">
        <w:r w:rsidRPr="001E1F61">
          <w:rPr>
            <w:rStyle w:val="TextoNormalCaracter"/>
          </w:rPr>
          <w:t>126/2015</w:t>
        </w:r>
      </w:hyperlink>
      <w:r w:rsidRPr="001E1F61">
        <w:rPr>
          <w:rStyle w:val="TextoNormalCaracter"/>
        </w:rPr>
        <w:t xml:space="preserve">, VP; </w:t>
      </w:r>
      <w:hyperlink w:anchor="SENTENCIA_2015_127" w:history="1">
        <w:r w:rsidRPr="001E1F61">
          <w:rPr>
            <w:rStyle w:val="TextoNormalCaracter"/>
          </w:rPr>
          <w:t>127/2015</w:t>
        </w:r>
      </w:hyperlink>
      <w:r w:rsidRPr="001E1F61">
        <w:rPr>
          <w:rStyle w:val="TextoNormalCaracter"/>
        </w:rPr>
        <w:t xml:space="preserve">, VP; </w:t>
      </w:r>
      <w:hyperlink w:anchor="SENTENCIA_2015_129" w:history="1">
        <w:r w:rsidRPr="001E1F61">
          <w:rPr>
            <w:rStyle w:val="TextoNormalCaracter"/>
          </w:rPr>
          <w:t>129/2015</w:t>
        </w:r>
      </w:hyperlink>
      <w:r w:rsidRPr="001E1F61">
        <w:rPr>
          <w:rStyle w:val="TextoNormalCaracter"/>
        </w:rPr>
        <w:t xml:space="preserve">, VP; </w:t>
      </w:r>
      <w:hyperlink w:anchor="SENTENCIA_2015_130" w:history="1">
        <w:r w:rsidRPr="001E1F61">
          <w:rPr>
            <w:rStyle w:val="TextoNormalCaracter"/>
          </w:rPr>
          <w:t>130/2015</w:t>
        </w:r>
      </w:hyperlink>
      <w:r w:rsidRPr="001E1F61">
        <w:rPr>
          <w:rStyle w:val="TextoNormalCaracter"/>
        </w:rPr>
        <w:t xml:space="preserve">, VP; </w:t>
      </w:r>
      <w:hyperlink w:anchor="SENTENCIA_2015_131" w:history="1">
        <w:r w:rsidRPr="001E1F61">
          <w:rPr>
            <w:rStyle w:val="TextoNormalCaracter"/>
          </w:rPr>
          <w:t>131/2015</w:t>
        </w:r>
      </w:hyperlink>
      <w:r w:rsidRPr="001E1F61">
        <w:rPr>
          <w:rStyle w:val="TextoNormalCaracter"/>
        </w:rPr>
        <w:t xml:space="preserve">, VP; </w:t>
      </w:r>
      <w:hyperlink w:anchor="SENTENCIA_2015_133" w:history="1">
        <w:r w:rsidRPr="001E1F61">
          <w:rPr>
            <w:rStyle w:val="TextoNormalCaracter"/>
          </w:rPr>
          <w:t>133/2015</w:t>
        </w:r>
      </w:hyperlink>
      <w:r w:rsidRPr="001E1F61">
        <w:rPr>
          <w:rStyle w:val="TextoNormalCaracter"/>
        </w:rPr>
        <w:t xml:space="preserve">, VP; </w:t>
      </w:r>
      <w:hyperlink w:anchor="SENTENCIA_2015_134" w:history="1">
        <w:r w:rsidRPr="001E1F61">
          <w:rPr>
            <w:rStyle w:val="TextoNormalCaracter"/>
          </w:rPr>
          <w:t>134/2015</w:t>
        </w:r>
      </w:hyperlink>
      <w:r w:rsidRPr="001E1F61">
        <w:rPr>
          <w:rStyle w:val="TextoNormalCaracter"/>
        </w:rPr>
        <w:t xml:space="preserve">, VP; </w:t>
      </w:r>
      <w:hyperlink w:anchor="SENTENCIA_2015_135" w:history="1">
        <w:r w:rsidRPr="001E1F61">
          <w:rPr>
            <w:rStyle w:val="TextoNormalCaracter"/>
          </w:rPr>
          <w:t>135/2015</w:t>
        </w:r>
      </w:hyperlink>
      <w:r w:rsidRPr="001E1F61">
        <w:rPr>
          <w:rStyle w:val="TextoNormalCaracter"/>
        </w:rPr>
        <w:t xml:space="preserve">, VP; </w:t>
      </w:r>
      <w:hyperlink w:anchor="SENTENCIA_2015_144" w:history="1">
        <w:r w:rsidRPr="001E1F61">
          <w:rPr>
            <w:rStyle w:val="TextoNormalCaracter"/>
          </w:rPr>
          <w:t>144/2015</w:t>
        </w:r>
      </w:hyperlink>
      <w:r w:rsidRPr="001E1F61">
        <w:rPr>
          <w:rStyle w:val="TextoNormalCaracter"/>
        </w:rPr>
        <w:t>, VP.</w:t>
      </w:r>
    </w:p>
    <w:bookmarkStart w:id="851" w:name="DESCRIPTORALFABETICO37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"DESCRIPTOR375" </w:instrText>
      </w:r>
      <w:r w:rsidR="001302DC" w:rsidRPr="001E1F61">
        <w:rPr>
          <w:rStyle w:val="TextoNormalNegritaCaracter"/>
        </w:rPr>
      </w:r>
      <w:r w:rsidRPr="001E1F61">
        <w:rPr>
          <w:rStyle w:val="TextoNormalNegritaCaracter"/>
        </w:rPr>
        <w:fldChar w:fldCharType="separate"/>
      </w:r>
      <w:bookmarkEnd w:id="851"/>
      <w:r w:rsidRPr="001E1F61">
        <w:rPr>
          <w:rStyle w:val="TextoNormalNegritaCaracter"/>
        </w:rPr>
        <w:t>Principio de solidaridad (Descriptor Nº 375)</w:t>
      </w:r>
      <w:r w:rsidRPr="001E1F61">
        <w:rPr>
          <w:rStyle w:val="TextoNormalNegritaCaracter"/>
        </w:rPr>
        <w:fldChar w:fldCharType="end"/>
      </w:r>
      <w:r w:rsidRPr="001E1F61">
        <w:rPr>
          <w:rStyle w:val="TextoNormalCaracter"/>
        </w:rPr>
        <w:t xml:space="preserve">, Sentencia </w:t>
      </w:r>
      <w:hyperlink w:anchor="SENTENCIA_2015_49" w:history="1">
        <w:r w:rsidRPr="001E1F61">
          <w:rPr>
            <w:rStyle w:val="TextoNormalCaracter"/>
          </w:rPr>
          <w:t>49/2015</w:t>
        </w:r>
      </w:hyperlink>
      <w:r w:rsidRPr="001E1F61">
        <w:rPr>
          <w:rStyle w:val="TextoNormalCaracter"/>
        </w:rPr>
        <w:t>, VP.</w:t>
      </w:r>
    </w:p>
    <w:bookmarkStart w:id="852" w:name="DESCRIPTORALFABETICO36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"DESCRIPTOR363" </w:instrText>
      </w:r>
      <w:r w:rsidR="001302DC" w:rsidRPr="001E1F61">
        <w:rPr>
          <w:rStyle w:val="TextoNormalNegritaCaracter"/>
        </w:rPr>
      </w:r>
      <w:r w:rsidRPr="001E1F61">
        <w:rPr>
          <w:rStyle w:val="TextoNormalNegritaCaracter"/>
        </w:rPr>
        <w:fldChar w:fldCharType="separate"/>
      </w:r>
      <w:bookmarkEnd w:id="852"/>
      <w:r w:rsidRPr="001E1F61">
        <w:rPr>
          <w:rStyle w:val="TextoNormalNegritaCaracter"/>
        </w:rPr>
        <w:t>Principio de taxatividad en el ámbito sancionador (Descriptor Nº 363)</w:t>
      </w:r>
      <w:r w:rsidRPr="001E1F61">
        <w:rPr>
          <w:rStyle w:val="TextoNormalNegritaCaracter"/>
        </w:rPr>
        <w:fldChar w:fldCharType="end"/>
      </w:r>
      <w:r w:rsidRPr="001E1F61">
        <w:rPr>
          <w:rStyle w:val="TextoNormalCaracter"/>
        </w:rPr>
        <w:t xml:space="preserve">, Sentencia </w:t>
      </w:r>
      <w:hyperlink w:anchor="SENTENCIA_2015_10" w:history="1">
        <w:r w:rsidRPr="001E1F61">
          <w:rPr>
            <w:rStyle w:val="TextoNormalCaracter"/>
          </w:rPr>
          <w:t>10/2015</w:t>
        </w:r>
      </w:hyperlink>
      <w:r w:rsidRPr="001E1F61">
        <w:rPr>
          <w:rStyle w:val="TextoNormalCaracter"/>
        </w:rPr>
        <w:t>, f. 3.</w:t>
      </w:r>
    </w:p>
    <w:bookmarkStart w:id="853" w:name="DESCRIPTORALFABETICO1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"DESCRIPTOR16" </w:instrText>
      </w:r>
      <w:r w:rsidR="001302DC" w:rsidRPr="001E1F61">
        <w:rPr>
          <w:rStyle w:val="TextoNormalNegritaCaracter"/>
        </w:rPr>
      </w:r>
      <w:r w:rsidRPr="001E1F61">
        <w:rPr>
          <w:rStyle w:val="TextoNormalNegritaCaracter"/>
        </w:rPr>
        <w:fldChar w:fldCharType="separate"/>
      </w:r>
      <w:bookmarkEnd w:id="853"/>
      <w:r w:rsidRPr="001E1F61">
        <w:rPr>
          <w:rStyle w:val="TextoNormalNegritaCaracter"/>
        </w:rPr>
        <w:t>Principio de territorialidad (Descriptor Nº 16)</w:t>
      </w:r>
      <w:r w:rsidRPr="001E1F61">
        <w:rPr>
          <w:rStyle w:val="TextoNormalNegritaCaracter"/>
        </w:rPr>
        <w:fldChar w:fldCharType="end"/>
      </w:r>
      <w:r w:rsidRPr="001E1F61">
        <w:rPr>
          <w:rStyle w:val="TextoNormalCaracter"/>
        </w:rPr>
        <w:t xml:space="preserve">, Sentencias </w:t>
      </w:r>
      <w:hyperlink w:anchor="SENTENCIA_2015_61" w:history="1">
        <w:r w:rsidRPr="001E1F61">
          <w:rPr>
            <w:rStyle w:val="TextoNormalCaracter"/>
          </w:rPr>
          <w:t>61/2015</w:t>
        </w:r>
      </w:hyperlink>
      <w:r w:rsidRPr="001E1F61">
        <w:rPr>
          <w:rStyle w:val="TextoNormalCaracter"/>
        </w:rPr>
        <w:t xml:space="preserve">, ff. 3, 4; </w:t>
      </w:r>
      <w:hyperlink w:anchor="SENTENCIA_2015_85" w:history="1">
        <w:r w:rsidRPr="001E1F61">
          <w:rPr>
            <w:rStyle w:val="TextoNormalCaracter"/>
          </w:rPr>
          <w:t>85/2015</w:t>
        </w:r>
      </w:hyperlink>
      <w:r w:rsidRPr="001E1F61">
        <w:rPr>
          <w:rStyle w:val="TextoNormalCaracter"/>
        </w:rPr>
        <w:t>, ff. 3, 4.</w:t>
      </w:r>
    </w:p>
    <w:bookmarkStart w:id="854" w:name="DESCRIPTORALFABETICO36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"DESCRIPTOR364" </w:instrText>
      </w:r>
      <w:r w:rsidR="001302DC" w:rsidRPr="001E1F61">
        <w:rPr>
          <w:rStyle w:val="TextoNormalNegritaCaracter"/>
        </w:rPr>
      </w:r>
      <w:r w:rsidRPr="001E1F61">
        <w:rPr>
          <w:rStyle w:val="TextoNormalNegritaCaracter"/>
        </w:rPr>
        <w:fldChar w:fldCharType="separate"/>
      </w:r>
      <w:bookmarkEnd w:id="854"/>
      <w:r w:rsidRPr="001E1F61">
        <w:rPr>
          <w:rStyle w:val="TextoNormalNegritaCaracter"/>
        </w:rPr>
        <w:t>Principio de tipicidad (Descriptor Nº 364)</w:t>
      </w:r>
      <w:r w:rsidRPr="001E1F61">
        <w:rPr>
          <w:rStyle w:val="TextoNormalNegritaCaracter"/>
        </w:rPr>
        <w:fldChar w:fldCharType="end"/>
      </w:r>
      <w:r w:rsidRPr="001E1F61">
        <w:rPr>
          <w:rStyle w:val="TextoNormalCaracter"/>
        </w:rPr>
        <w:t xml:space="preserve">, Sentencia </w:t>
      </w:r>
      <w:hyperlink w:anchor="SENTENCIA_2015_21" w:history="1">
        <w:r w:rsidRPr="001E1F61">
          <w:rPr>
            <w:rStyle w:val="TextoNormalCaracter"/>
          </w:rPr>
          <w:t>21/2015</w:t>
        </w:r>
      </w:hyperlink>
      <w:r w:rsidRPr="001E1F61">
        <w:rPr>
          <w:rStyle w:val="TextoNormalCaracter"/>
        </w:rPr>
        <w:t>, f. 3.</w:t>
      </w:r>
    </w:p>
    <w:bookmarkStart w:id="855" w:name="DESCRIPTORALFABETICO37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"DESCRIPTOR376" </w:instrText>
      </w:r>
      <w:r w:rsidR="001302DC" w:rsidRPr="001E1F61">
        <w:rPr>
          <w:rStyle w:val="TextoNormalNegritaCaracter"/>
        </w:rPr>
      </w:r>
      <w:r w:rsidRPr="001E1F61">
        <w:rPr>
          <w:rStyle w:val="TextoNormalNegritaCaracter"/>
        </w:rPr>
        <w:fldChar w:fldCharType="separate"/>
      </w:r>
      <w:bookmarkEnd w:id="855"/>
      <w:r w:rsidRPr="001E1F61">
        <w:rPr>
          <w:rStyle w:val="TextoNormalNegritaCaracter"/>
        </w:rPr>
        <w:t>Principio democrático (Descriptor Nº 376)</w:t>
      </w:r>
      <w:r w:rsidRPr="001E1F61">
        <w:rPr>
          <w:rStyle w:val="TextoNormalNegritaCaracter"/>
        </w:rPr>
        <w:fldChar w:fldCharType="end"/>
      </w:r>
      <w:r w:rsidRPr="001E1F61">
        <w:rPr>
          <w:rStyle w:val="TextoNormalCaracter"/>
        </w:rPr>
        <w:t xml:space="preserve">, Sentencias </w:t>
      </w:r>
      <w:hyperlink w:anchor="SENTENCIA_2015_93" w:history="1">
        <w:r w:rsidRPr="001E1F61">
          <w:rPr>
            <w:rStyle w:val="TextoNormalCaracter"/>
          </w:rPr>
          <w:t>93/2015</w:t>
        </w:r>
      </w:hyperlink>
      <w:r w:rsidRPr="001E1F61">
        <w:rPr>
          <w:rStyle w:val="TextoNormalCaracter"/>
        </w:rPr>
        <w:t xml:space="preserve">, ff. 4 a 6; </w:t>
      </w:r>
      <w:hyperlink w:anchor="SENTENCIA_2015_107" w:history="1">
        <w:r w:rsidRPr="001E1F61">
          <w:rPr>
            <w:rStyle w:val="TextoNormalCaracter"/>
          </w:rPr>
          <w:t>107/2015</w:t>
        </w:r>
      </w:hyperlink>
      <w:r w:rsidRPr="001E1F61">
        <w:rPr>
          <w:rStyle w:val="TextoNormalCaracter"/>
        </w:rPr>
        <w:t>, ff. 2, 3.</w:t>
      </w:r>
    </w:p>
    <w:bookmarkStart w:id="856" w:name="DESCRIPTORALFABETICO36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"DESCRIPTOR365" </w:instrText>
      </w:r>
      <w:r w:rsidR="001302DC" w:rsidRPr="001E1F61">
        <w:rPr>
          <w:rStyle w:val="TextoNormalNegritaCaracter"/>
        </w:rPr>
      </w:r>
      <w:r w:rsidRPr="001E1F61">
        <w:rPr>
          <w:rStyle w:val="TextoNormalNegritaCaracter"/>
        </w:rPr>
        <w:fldChar w:fldCharType="separate"/>
      </w:r>
      <w:bookmarkEnd w:id="856"/>
      <w:r w:rsidRPr="001E1F61">
        <w:rPr>
          <w:rStyle w:val="TextoNormalNegritaCaracter"/>
        </w:rPr>
        <w:t xml:space="preserve">Principio </w:t>
      </w:r>
      <w:r w:rsidRPr="001E1F61">
        <w:rPr>
          <w:rStyle w:val="TextoNormalNegritaCaracter"/>
          <w:i/>
        </w:rPr>
        <w:t>non bis in idem</w:t>
      </w:r>
      <w:r w:rsidRPr="001E1F61">
        <w:rPr>
          <w:rStyle w:val="TextoNormalNegritaCaracter"/>
        </w:rPr>
        <w:t xml:space="preserve"> (Descriptor Nº 365)</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 4.</w:t>
      </w:r>
    </w:p>
    <w:bookmarkStart w:id="857" w:name="DESCRIPTORALFABETICO13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"DESCRIPTOR130" </w:instrText>
      </w:r>
      <w:r w:rsidR="001302DC" w:rsidRPr="001E1F61">
        <w:rPr>
          <w:rStyle w:val="TextoNormalNegritaCaracter"/>
        </w:rPr>
      </w:r>
      <w:r w:rsidRPr="001E1F61">
        <w:rPr>
          <w:rStyle w:val="TextoNormalNegritaCaracter"/>
        </w:rPr>
        <w:fldChar w:fldCharType="separate"/>
      </w:r>
      <w:bookmarkEnd w:id="857"/>
      <w:r w:rsidRPr="001E1F61">
        <w:rPr>
          <w:rStyle w:val="TextoNormalNegritaCaracter"/>
        </w:rPr>
        <w:t>Privación de libertad (Descriptor Nº 130)</w:t>
      </w:r>
      <w:r w:rsidRPr="001E1F61">
        <w:rPr>
          <w:rStyle w:val="TextoNormalNegritaCaracter"/>
        </w:rPr>
        <w:fldChar w:fldCharType="end"/>
      </w:r>
      <w:r w:rsidRPr="001E1F61">
        <w:rPr>
          <w:rStyle w:val="TextoNormalCaracter"/>
        </w:rPr>
        <w:t xml:space="preserve">, Sentencia </w:t>
      </w:r>
      <w:hyperlink w:anchor="SENTENCIA_2015_42" w:history="1">
        <w:r w:rsidRPr="001E1F61">
          <w:rPr>
            <w:rStyle w:val="TextoNormalCaracter"/>
          </w:rPr>
          <w:t>42/2015</w:t>
        </w:r>
      </w:hyperlink>
      <w:r w:rsidRPr="001E1F61">
        <w:rPr>
          <w:rStyle w:val="TextoNormalCaracter"/>
        </w:rPr>
        <w:t>, ff. 1, 4, 5.</w:t>
      </w:r>
    </w:p>
    <w:bookmarkStart w:id="858" w:name="DESCRIPTORALFABETICO55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"DESCRIPTOR553" </w:instrText>
      </w:r>
      <w:r w:rsidR="001302DC" w:rsidRPr="001E1F61">
        <w:rPr>
          <w:rStyle w:val="TextoNormalNegritaCaracter"/>
        </w:rPr>
      </w:r>
      <w:r w:rsidRPr="001E1F61">
        <w:rPr>
          <w:rStyle w:val="TextoNormalNegritaCaracter"/>
        </w:rPr>
        <w:fldChar w:fldCharType="separate"/>
      </w:r>
      <w:bookmarkEnd w:id="858"/>
      <w:r w:rsidRPr="001E1F61">
        <w:rPr>
          <w:rStyle w:val="TextoNormalNegritaCaracter"/>
        </w:rPr>
        <w:t>Procedimiento administrativo (Descriptor Nº 553)</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1, 8.</w:t>
      </w:r>
    </w:p>
    <w:bookmarkStart w:id="859" w:name="DESCRIPTORALFABETICO41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"DESCRIPTOR416" </w:instrText>
      </w:r>
      <w:r w:rsidR="001302DC" w:rsidRPr="001E1F61">
        <w:rPr>
          <w:rStyle w:val="TextoNormalNegritaCaracter"/>
        </w:rPr>
      </w:r>
      <w:r w:rsidRPr="001E1F61">
        <w:rPr>
          <w:rStyle w:val="TextoNormalNegritaCaracter"/>
        </w:rPr>
        <w:fldChar w:fldCharType="separate"/>
      </w:r>
      <w:bookmarkEnd w:id="859"/>
      <w:r w:rsidRPr="001E1F61">
        <w:rPr>
          <w:rStyle w:val="TextoNormalNegritaCaracter"/>
        </w:rPr>
        <w:t>Procedimiento administrativo sancionador (Descriptor Nº 416)</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 7.</w:t>
      </w:r>
    </w:p>
    <w:bookmarkStart w:id="860" w:name="DESCRIPTORALFABETICO37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"DESCRIPTOR377" </w:instrText>
      </w:r>
      <w:r w:rsidR="001302DC" w:rsidRPr="001E1F61">
        <w:rPr>
          <w:rStyle w:val="TextoNormalNegritaCaracter"/>
        </w:rPr>
      </w:r>
      <w:r w:rsidRPr="001E1F61">
        <w:rPr>
          <w:rStyle w:val="TextoNormalNegritaCaracter"/>
        </w:rPr>
        <w:fldChar w:fldCharType="separate"/>
      </w:r>
      <w:bookmarkEnd w:id="860"/>
      <w:r w:rsidRPr="001E1F61">
        <w:rPr>
          <w:rStyle w:val="TextoNormalNegritaCaracter"/>
        </w:rPr>
        <w:t>Procedimiento de reforma constitucional (Descriptor Nº 377)</w:t>
      </w:r>
      <w:r w:rsidRPr="001E1F61">
        <w:rPr>
          <w:rStyle w:val="TextoNormalNegritaCaracter"/>
        </w:rPr>
        <w:fldChar w:fldCharType="end"/>
      </w:r>
      <w:r w:rsidRPr="001E1F61">
        <w:rPr>
          <w:rStyle w:val="TextoNormalCaracter"/>
        </w:rPr>
        <w:t xml:space="preserve">, Sentencia </w:t>
      </w:r>
      <w:hyperlink w:anchor="SENTENCIA_2015_31" w:history="1">
        <w:r w:rsidRPr="001E1F61">
          <w:rPr>
            <w:rStyle w:val="TextoNormalCaracter"/>
          </w:rPr>
          <w:t>31/2015</w:t>
        </w:r>
      </w:hyperlink>
      <w:r w:rsidRPr="001E1F61">
        <w:rPr>
          <w:rStyle w:val="TextoNormalCaracter"/>
        </w:rPr>
        <w:t>, f. 5.</w:t>
      </w:r>
    </w:p>
    <w:p w:rsidR="001E1F61" w:rsidRPr="001E1F61" w:rsidRDefault="001E1F61" w:rsidP="001E1F61">
      <w:pPr>
        <w:pStyle w:val="TextoNormalSangraFrancesa"/>
        <w:rPr>
          <w:rStyle w:val="TextoNormalNegritaCaracter"/>
        </w:rPr>
      </w:pPr>
      <w:r w:rsidRPr="001E1F61">
        <w:rPr>
          <w:rStyle w:val="TextoNormalCursivaCaracter"/>
        </w:rPr>
        <w:t>Procedimiento hipotecario</w:t>
      </w:r>
      <w:r>
        <w:t xml:space="preserve"> véase </w:t>
      </w:r>
      <w:hyperlink w:anchor="DESCRIPTORALFABETICO688" w:history="1">
        <w:r w:rsidRPr="001E1F61">
          <w:rPr>
            <w:rStyle w:val="TextoNormalNegritaCaracter"/>
          </w:rPr>
          <w:t>Proceso de ejecución hipotecaria</w:t>
        </w:r>
      </w:hyperlink>
    </w:p>
    <w:bookmarkStart w:id="861" w:name="DESCRIPTORALFABETICO69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"DESCRIPTOR692" </w:instrText>
      </w:r>
      <w:r w:rsidR="001302DC" w:rsidRPr="001E1F61">
        <w:rPr>
          <w:rStyle w:val="TextoNormalNegritaCaracter"/>
        </w:rPr>
      </w:r>
      <w:r w:rsidRPr="001E1F61">
        <w:rPr>
          <w:rStyle w:val="TextoNormalNegritaCaracter"/>
        </w:rPr>
        <w:fldChar w:fldCharType="separate"/>
      </w:r>
      <w:bookmarkEnd w:id="861"/>
      <w:r w:rsidRPr="001E1F61">
        <w:rPr>
          <w:rStyle w:val="TextoNormalNegritaCaracter"/>
        </w:rPr>
        <w:t>Proceso contencioso-electoral (Descriptor Nº 692)</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ff. 1 a 3, 5.</w:t>
      </w:r>
    </w:p>
    <w:bookmarkStart w:id="862" w:name="DESCRIPTORALFABETICO68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"DESCRIPTOR688" </w:instrText>
      </w:r>
      <w:r w:rsidR="001302DC" w:rsidRPr="001E1F61">
        <w:rPr>
          <w:rStyle w:val="TextoNormalNegritaCaracter"/>
        </w:rPr>
      </w:r>
      <w:r w:rsidRPr="001E1F61">
        <w:rPr>
          <w:rStyle w:val="TextoNormalNegritaCaracter"/>
        </w:rPr>
        <w:fldChar w:fldCharType="separate"/>
      </w:r>
      <w:bookmarkEnd w:id="862"/>
      <w:r w:rsidRPr="001E1F61">
        <w:rPr>
          <w:rStyle w:val="TextoNormalNegritaCaracter"/>
        </w:rPr>
        <w:t>Proceso de ejecución hipotecaria (Descriptor Nº 688)</w:t>
      </w:r>
      <w:r w:rsidRPr="001E1F61">
        <w:rPr>
          <w:rStyle w:val="TextoNormalNegritaCaracter"/>
        </w:rPr>
        <w:fldChar w:fldCharType="end"/>
      </w:r>
      <w:r w:rsidRPr="001E1F61">
        <w:rPr>
          <w:rStyle w:val="TextoNormalCaracter"/>
        </w:rPr>
        <w:t xml:space="preserve">, Sentencias </w:t>
      </w:r>
      <w:hyperlink w:anchor="SENTENCIA_2015_39" w:history="1">
        <w:r w:rsidRPr="001E1F61">
          <w:rPr>
            <w:rStyle w:val="TextoNormalCaracter"/>
          </w:rPr>
          <w:t>39/2015</w:t>
        </w:r>
      </w:hyperlink>
      <w:r w:rsidRPr="001E1F61">
        <w:rPr>
          <w:rStyle w:val="TextoNormalCaracter"/>
        </w:rPr>
        <w:t xml:space="preserve">, ff. 3, 6, 7; </w:t>
      </w:r>
      <w:hyperlink w:anchor="SENTENCIA_2015_89" w:history="1">
        <w:r w:rsidRPr="001E1F61">
          <w:rPr>
            <w:rStyle w:val="TextoNormalCaracter"/>
          </w:rPr>
          <w:t>89/2015</w:t>
        </w:r>
      </w:hyperlink>
      <w:r w:rsidRPr="001E1F61">
        <w:rPr>
          <w:rStyle w:val="TextoNormalCaracter"/>
        </w:rPr>
        <w:t xml:space="preserve">, ff. 3 a 6; </w:t>
      </w:r>
      <w:hyperlink w:anchor="SENTENCIA_2015_93" w:history="1">
        <w:r w:rsidRPr="001E1F61">
          <w:rPr>
            <w:rStyle w:val="TextoNormalCaracter"/>
          </w:rPr>
          <w:t>93/2015</w:t>
        </w:r>
      </w:hyperlink>
      <w:r w:rsidRPr="001E1F61">
        <w:rPr>
          <w:rStyle w:val="TextoNormalCaracter"/>
        </w:rPr>
        <w:t>, ff. 16 a 18, VP I.</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50" w:history="1">
        <w:r w:rsidRPr="001E1F61">
          <w:rPr>
            <w:rStyle w:val="TextoNormalCaracter"/>
          </w:rPr>
          <w:t>50/2015</w:t>
        </w:r>
      </w:hyperlink>
      <w:r w:rsidRPr="001E1F61">
        <w:rPr>
          <w:rStyle w:val="TextoNormalCaracter"/>
        </w:rPr>
        <w:t>, f. 2.</w:t>
      </w:r>
    </w:p>
    <w:bookmarkStart w:id="863" w:name="DESCRIPTORALFABETICO24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"DESCRIPTOR249" </w:instrText>
      </w:r>
      <w:r w:rsidR="001302DC" w:rsidRPr="001E1F61">
        <w:rPr>
          <w:rStyle w:val="TextoNormalNegritaCaracter"/>
        </w:rPr>
      </w:r>
      <w:r w:rsidRPr="001E1F61">
        <w:rPr>
          <w:rStyle w:val="TextoNormalNegritaCaracter"/>
        </w:rPr>
        <w:fldChar w:fldCharType="separate"/>
      </w:r>
      <w:bookmarkEnd w:id="863"/>
      <w:r w:rsidRPr="001E1F61">
        <w:rPr>
          <w:rStyle w:val="TextoNormalNegritaCaracter"/>
        </w:rPr>
        <w:t>Proceso de impugnación de disposiciones autonómicas (Descriptor Nº 249)</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Alcance, </w:t>
      </w:r>
      <w:r w:rsidRPr="001E1F61">
        <w:rPr>
          <w:rStyle w:val="TextoNormalCaracter"/>
        </w:rPr>
        <w:t xml:space="preserve">Sentencias </w:t>
      </w:r>
      <w:hyperlink w:anchor="SENTENCIA_2015_32" w:history="1">
        <w:r w:rsidRPr="001E1F61">
          <w:rPr>
            <w:rStyle w:val="TextoNormalCaracter"/>
          </w:rPr>
          <w:t>32/2015</w:t>
        </w:r>
      </w:hyperlink>
      <w:r w:rsidRPr="001E1F61">
        <w:rPr>
          <w:rStyle w:val="TextoNormalCaracter"/>
        </w:rPr>
        <w:t xml:space="preserve">, f. 2; </w:t>
      </w:r>
      <w:hyperlink w:anchor="SENTENCIA_2015_147" w:history="1">
        <w:r w:rsidRPr="001E1F61">
          <w:rPr>
            <w:rStyle w:val="TextoNormalCaracter"/>
          </w:rPr>
          <w:t>147/2015</w:t>
        </w:r>
      </w:hyperlink>
      <w:r w:rsidRPr="001E1F61">
        <w:rPr>
          <w:rStyle w:val="TextoNormalCaracter"/>
        </w:rPr>
        <w:t>, f. 2.</w:t>
      </w:r>
    </w:p>
    <w:p w:rsidR="001E1F61" w:rsidRPr="001E1F61" w:rsidRDefault="001E1F61" w:rsidP="001E1F61">
      <w:pPr>
        <w:pStyle w:val="TextoNormalSangraFrancesa"/>
        <w:rPr>
          <w:rStyle w:val="TextoNormalNegritaCaracter"/>
        </w:rPr>
      </w:pPr>
      <w:r w:rsidRPr="001E1F61">
        <w:rPr>
          <w:rStyle w:val="TextoNormalCursivaCaracter"/>
        </w:rPr>
        <w:t>Proceso de impugnación de disposiciones de las Comunidades Autónomas</w:t>
      </w:r>
      <w:r>
        <w:t xml:space="preserve"> véase </w:t>
      </w:r>
      <w:hyperlink w:anchor="DESCRIPTORALFABETICO249" w:history="1">
        <w:r w:rsidRPr="001E1F61">
          <w:rPr>
            <w:rStyle w:val="TextoNormalNegritaCaracter"/>
          </w:rPr>
          <w:t>Proceso de impugnación de disposiciones autonómicas</w:t>
        </w:r>
      </w:hyperlink>
    </w:p>
    <w:p w:rsidR="001E1F61" w:rsidRPr="001E1F61" w:rsidRDefault="001E1F61" w:rsidP="001E1F61">
      <w:pPr>
        <w:pStyle w:val="TextoNormalSangraFrancesa"/>
        <w:rPr>
          <w:rStyle w:val="TextoNormalNegritaCaracter"/>
        </w:rPr>
      </w:pPr>
      <w:r w:rsidRPr="001E1F61">
        <w:rPr>
          <w:rStyle w:val="TextoNormalCursivaCaracter"/>
        </w:rPr>
        <w:t>Proceso de impugnación de disposiciones sin fuerza de ley de las Comunidades Autónomas</w:t>
      </w:r>
      <w:r>
        <w:t xml:space="preserve"> véase </w:t>
      </w:r>
      <w:hyperlink w:anchor="DESCRIPTORALFABETICO249" w:history="1">
        <w:r w:rsidRPr="001E1F61">
          <w:rPr>
            <w:rStyle w:val="TextoNormalNegritaCaracter"/>
          </w:rPr>
          <w:t>Proceso de impugnación de disposiciones autonómicas</w:t>
        </w:r>
      </w:hyperlink>
    </w:p>
    <w:bookmarkStart w:id="864" w:name="DESCRIPTORALFABETICO46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"DESCRIPTOR461" </w:instrText>
      </w:r>
      <w:r w:rsidR="001302DC" w:rsidRPr="001E1F61">
        <w:rPr>
          <w:rStyle w:val="TextoNormalNegritaCaracter"/>
        </w:rPr>
      </w:r>
      <w:r w:rsidRPr="001E1F61">
        <w:rPr>
          <w:rStyle w:val="TextoNormalNegritaCaracter"/>
        </w:rPr>
        <w:fldChar w:fldCharType="separate"/>
      </w:r>
      <w:bookmarkEnd w:id="864"/>
      <w:r w:rsidRPr="001E1F61">
        <w:rPr>
          <w:rStyle w:val="TextoNormalNegritaCaracter"/>
        </w:rPr>
        <w:t>Procesos selectivos en la función pública (Descriptor Nº 461)</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 4.</w:t>
      </w:r>
    </w:p>
    <w:bookmarkStart w:id="865" w:name="DESCRIPTORALFABETICO9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"DESCRIPTOR92" </w:instrText>
      </w:r>
      <w:r w:rsidR="001302DC" w:rsidRPr="001E1F61">
        <w:rPr>
          <w:rStyle w:val="TextoNormalNegritaCaracter"/>
        </w:rPr>
      </w:r>
      <w:r w:rsidRPr="001E1F61">
        <w:rPr>
          <w:rStyle w:val="TextoNormalNegritaCaracter"/>
        </w:rPr>
        <w:fldChar w:fldCharType="separate"/>
      </w:r>
      <w:bookmarkEnd w:id="865"/>
      <w:r w:rsidRPr="001E1F61">
        <w:rPr>
          <w:rStyle w:val="TextoNormalNegritaCaracter"/>
        </w:rPr>
        <w:t>Proclamación de candidaturas electorales (Descriptor Nº 92)</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ff. 1, 2, 4, 5.</w:t>
      </w:r>
    </w:p>
    <w:bookmarkStart w:id="866" w:name="DESCRIPTORALFABETICO57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"DESCRIPTOR576" </w:instrText>
      </w:r>
      <w:r w:rsidR="001302DC" w:rsidRPr="001E1F61">
        <w:rPr>
          <w:rStyle w:val="TextoNormalNegritaCaracter"/>
        </w:rPr>
      </w:r>
      <w:r w:rsidRPr="001E1F61">
        <w:rPr>
          <w:rStyle w:val="TextoNormalNegritaCaracter"/>
        </w:rPr>
        <w:fldChar w:fldCharType="separate"/>
      </w:r>
      <w:bookmarkEnd w:id="866"/>
      <w:r w:rsidRPr="001E1F61">
        <w:rPr>
          <w:rStyle w:val="TextoNormalNegritaCaracter"/>
        </w:rPr>
        <w:t>Productos farmacéuticos (Descriptor Nº 576)</w:t>
      </w:r>
      <w:r w:rsidRPr="001E1F61">
        <w:rPr>
          <w:rStyle w:val="TextoNormalNegritaCaracter"/>
        </w:rPr>
        <w:fldChar w:fldCharType="end"/>
      </w:r>
      <w:r w:rsidRPr="001E1F61">
        <w:rPr>
          <w:rStyle w:val="TextoNormalCaracter"/>
        </w:rPr>
        <w:t xml:space="preserve">, Sentencias </w:t>
      </w:r>
      <w:hyperlink w:anchor="SENTENCIA_2015_6" w:history="1">
        <w:r w:rsidRPr="001E1F61">
          <w:rPr>
            <w:rStyle w:val="TextoNormalCaracter"/>
          </w:rPr>
          <w:t>6/2015</w:t>
        </w:r>
      </w:hyperlink>
      <w:r w:rsidRPr="001E1F61">
        <w:rPr>
          <w:rStyle w:val="TextoNormalCaracter"/>
        </w:rPr>
        <w:t xml:space="preserve">, f. 2, VP; </w:t>
      </w:r>
      <w:hyperlink w:anchor="SENTENCIA_2015_145" w:history="1">
        <w:r w:rsidRPr="001E1F61">
          <w:rPr>
            <w:rStyle w:val="TextoNormalCaracter"/>
          </w:rPr>
          <w:t>145/2015</w:t>
        </w:r>
      </w:hyperlink>
      <w:r w:rsidRPr="001E1F61">
        <w:rPr>
          <w:rStyle w:val="TextoNormalCaracter"/>
        </w:rPr>
        <w:t>, ff. 4 a 6, VP I, VP III.</w:t>
      </w:r>
    </w:p>
    <w:bookmarkStart w:id="867" w:name="DESCRIPTORALFABETICO7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"DESCRIPTOR78" </w:instrText>
      </w:r>
      <w:r w:rsidR="001302DC" w:rsidRPr="001E1F61">
        <w:rPr>
          <w:rStyle w:val="TextoNormalNegritaCaracter"/>
        </w:rPr>
      </w:r>
      <w:r w:rsidRPr="001E1F61">
        <w:rPr>
          <w:rStyle w:val="TextoNormalNegritaCaracter"/>
        </w:rPr>
        <w:fldChar w:fldCharType="separate"/>
      </w:r>
      <w:bookmarkEnd w:id="867"/>
      <w:r w:rsidRPr="001E1F61">
        <w:rPr>
          <w:rStyle w:val="TextoNormalNegritaCaracter"/>
        </w:rPr>
        <w:t>Prohibición de establecimiento de tributos mediante leyes presupuestarias (Descriptor Nº 78)</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ff. 3 apartados f) y h), 4 a), 5 apartados d) y e); </w:t>
      </w:r>
      <w:hyperlink w:anchor="SENTENCIA_2015_62" w:history="1">
        <w:r w:rsidRPr="001E1F61">
          <w:rPr>
            <w:rStyle w:val="TextoNormalCaracter"/>
          </w:rPr>
          <w:t>62/2015</w:t>
        </w:r>
      </w:hyperlink>
      <w:r w:rsidRPr="001E1F61">
        <w:rPr>
          <w:rStyle w:val="TextoNormalCaracter"/>
        </w:rPr>
        <w:t xml:space="preserve">, f. 3; </w:t>
      </w:r>
      <w:hyperlink w:anchor="SENTENCIA_2015_108" w:history="1">
        <w:r w:rsidRPr="001E1F61">
          <w:rPr>
            <w:rStyle w:val="TextoNormalCaracter"/>
          </w:rPr>
          <w:t>108/2015</w:t>
        </w:r>
      </w:hyperlink>
      <w:r w:rsidRPr="001E1F61">
        <w:rPr>
          <w:rStyle w:val="TextoNormalCaracter"/>
        </w:rPr>
        <w:t>, f. 3.</w:t>
      </w:r>
    </w:p>
    <w:bookmarkStart w:id="868" w:name="DESCRIPTORALFABETICO19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"DESCRIPTOR192" </w:instrText>
      </w:r>
      <w:r w:rsidR="001302DC" w:rsidRPr="001E1F61">
        <w:rPr>
          <w:rStyle w:val="TextoNormalNegritaCaracter"/>
        </w:rPr>
      </w:r>
      <w:r w:rsidRPr="001E1F61">
        <w:rPr>
          <w:rStyle w:val="TextoNormalNegritaCaracter"/>
        </w:rPr>
        <w:fldChar w:fldCharType="separate"/>
      </w:r>
      <w:bookmarkEnd w:id="868"/>
      <w:r w:rsidRPr="001E1F61">
        <w:rPr>
          <w:rStyle w:val="TextoNormalNegritaCaracter"/>
        </w:rPr>
        <w:t>Prohibición de manifestación (Descriptor Nº 192)</w:t>
      </w:r>
      <w:r w:rsidRPr="001E1F61">
        <w:rPr>
          <w:rStyle w:val="TextoNormalNegritaCaracter"/>
        </w:rPr>
        <w:fldChar w:fldCharType="end"/>
      </w:r>
      <w:r w:rsidRPr="001E1F61">
        <w:rPr>
          <w:rStyle w:val="TextoNormalCaracter"/>
        </w:rPr>
        <w:t xml:space="preserve">, Sentencia </w:t>
      </w:r>
      <w:hyperlink w:anchor="SENTENCIA_2015_24" w:history="1">
        <w:r w:rsidRPr="001E1F61">
          <w:rPr>
            <w:rStyle w:val="TextoNormalCaracter"/>
          </w:rPr>
          <w:t>24/2015</w:t>
        </w:r>
      </w:hyperlink>
      <w:r w:rsidRPr="001E1F61">
        <w:rPr>
          <w:rStyle w:val="TextoNormalCaracter"/>
        </w:rPr>
        <w:t>, ff. 2 a 4.</w:t>
      </w:r>
    </w:p>
    <w:p w:rsidR="001E1F61" w:rsidRPr="001E1F61" w:rsidRDefault="001E1F61" w:rsidP="001E1F61">
      <w:pPr>
        <w:pStyle w:val="TextoNormalSangraFrancesa"/>
        <w:rPr>
          <w:rStyle w:val="TextoNormalNegritaCaracter"/>
        </w:rPr>
      </w:pPr>
      <w:r w:rsidRPr="001E1F61">
        <w:rPr>
          <w:rStyle w:val="TextoNormalCursivaCaracter"/>
        </w:rPr>
        <w:t>Promoción de funcionarios</w:t>
      </w:r>
      <w:r>
        <w:t xml:space="preserve"> véase </w:t>
      </w:r>
      <w:hyperlink w:anchor="DESCRIPTORALFABETICO463" w:history="1">
        <w:r w:rsidRPr="001E1F61">
          <w:rPr>
            <w:rStyle w:val="TextoNormalNegritaCaracter"/>
          </w:rPr>
          <w:t>Promoción interna</w:t>
        </w:r>
      </w:hyperlink>
    </w:p>
    <w:bookmarkStart w:id="869" w:name="DESCRIPTORALFABETICO46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"DESCRIPTOR463" </w:instrText>
      </w:r>
      <w:r w:rsidR="001302DC" w:rsidRPr="001E1F61">
        <w:rPr>
          <w:rStyle w:val="TextoNormalNegritaCaracter"/>
        </w:rPr>
      </w:r>
      <w:r w:rsidRPr="001E1F61">
        <w:rPr>
          <w:rStyle w:val="TextoNormalNegritaCaracter"/>
        </w:rPr>
        <w:fldChar w:fldCharType="separate"/>
      </w:r>
      <w:bookmarkEnd w:id="869"/>
      <w:r w:rsidRPr="001E1F61">
        <w:rPr>
          <w:rStyle w:val="TextoNormalNegritaCaracter"/>
        </w:rPr>
        <w:t>Promoción interna (Descriptor Nº 463)</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 4.</w:t>
      </w:r>
    </w:p>
    <w:bookmarkStart w:id="870" w:name="DESCRIPTORALFABETICO21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"DESCRIPTOR215" </w:instrText>
      </w:r>
      <w:r w:rsidR="001302DC" w:rsidRPr="001E1F61">
        <w:rPr>
          <w:rStyle w:val="TextoNormalNegritaCaracter"/>
        </w:rPr>
      </w:r>
      <w:r w:rsidRPr="001E1F61">
        <w:rPr>
          <w:rStyle w:val="TextoNormalNegritaCaracter"/>
        </w:rPr>
        <w:fldChar w:fldCharType="separate"/>
      </w:r>
      <w:bookmarkEnd w:id="870"/>
      <w:r w:rsidRPr="001E1F61">
        <w:rPr>
          <w:rStyle w:val="TextoNormalNegritaCaracter"/>
        </w:rPr>
        <w:t>Proporcionalidad de las medidas restrictivas de derechos fundamentales (Descriptor Nº 215)</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 4.</w:t>
      </w:r>
    </w:p>
    <w:bookmarkStart w:id="871" w:name="DESCRIPTORALFABETICO44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"DESCRIPTOR448" </w:instrText>
      </w:r>
      <w:r w:rsidR="001302DC" w:rsidRPr="001E1F61">
        <w:rPr>
          <w:rStyle w:val="TextoNormalNegritaCaracter"/>
        </w:rPr>
      </w:r>
      <w:r w:rsidRPr="001E1F61">
        <w:rPr>
          <w:rStyle w:val="TextoNormalNegritaCaracter"/>
        </w:rPr>
        <w:fldChar w:fldCharType="separate"/>
      </w:r>
      <w:bookmarkEnd w:id="871"/>
      <w:r w:rsidRPr="001E1F61">
        <w:rPr>
          <w:rStyle w:val="TextoNormalNegritaCaracter"/>
        </w:rPr>
        <w:t>Protección de la familia (Descriptor Nº 448)</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Alcance, </w:t>
      </w:r>
      <w:r w:rsidRPr="001E1F61">
        <w:rPr>
          <w:rStyle w:val="TextoNormalCaracter"/>
        </w:rPr>
        <w:t xml:space="preserve">Sentencia </w:t>
      </w:r>
      <w:hyperlink w:anchor="SENTENCIA_2015_77" w:history="1">
        <w:r w:rsidRPr="001E1F61">
          <w:rPr>
            <w:rStyle w:val="TextoNormalCaracter"/>
          </w:rPr>
          <w:t>77/2015</w:t>
        </w:r>
      </w:hyperlink>
      <w:r w:rsidRPr="001E1F61">
        <w:rPr>
          <w:rStyle w:val="TextoNormalCaracter"/>
        </w:rPr>
        <w:t>, ff. 2 a 5.</w:t>
      </w:r>
    </w:p>
    <w:bookmarkStart w:id="872" w:name="DESCRIPTORALFABETICO476"/>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"DESCRIPTOR476" </w:instrText>
      </w:r>
      <w:r w:rsidR="001302DC" w:rsidRPr="001E1F61">
        <w:rPr>
          <w:rStyle w:val="TextoNormalNegritaCaracter"/>
        </w:rPr>
      </w:r>
      <w:r w:rsidRPr="001E1F61">
        <w:rPr>
          <w:rStyle w:val="TextoNormalNegritaCaracter"/>
        </w:rPr>
        <w:fldChar w:fldCharType="separate"/>
      </w:r>
      <w:bookmarkEnd w:id="872"/>
      <w:r w:rsidRPr="001E1F61">
        <w:rPr>
          <w:rStyle w:val="TextoNormalNegritaCaracter"/>
        </w:rPr>
        <w:t>Protección del medio ambiente (Descriptor Nº 476)</w:t>
      </w:r>
      <w:r w:rsidRPr="001E1F61">
        <w:rPr>
          <w:rStyle w:val="TextoNormalNegritaCaracter"/>
        </w:rPr>
        <w:fldChar w:fldCharType="end"/>
      </w:r>
      <w:r w:rsidRPr="001E1F61">
        <w:rPr>
          <w:rStyle w:val="TextoNormalCaracter"/>
        </w:rPr>
        <w:t xml:space="preserve">, Sentencias </w:t>
      </w:r>
      <w:hyperlink w:anchor="SENTENCIA_2015_5" w:history="1">
        <w:r w:rsidRPr="001E1F61">
          <w:rPr>
            <w:rStyle w:val="TextoNormalCaracter"/>
          </w:rPr>
          <w:t>5/2015</w:t>
        </w:r>
      </w:hyperlink>
      <w:r w:rsidRPr="001E1F61">
        <w:rPr>
          <w:rStyle w:val="TextoNormalCaracter"/>
        </w:rPr>
        <w:t xml:space="preserve">, ff. 5 a 7; </w:t>
      </w:r>
      <w:hyperlink w:anchor="SENTENCIA_2015_45" w:history="1">
        <w:r w:rsidRPr="001E1F61">
          <w:rPr>
            <w:rStyle w:val="TextoNormalCaracter"/>
          </w:rPr>
          <w:t>45/2015</w:t>
        </w:r>
      </w:hyperlink>
      <w:r w:rsidRPr="001E1F61">
        <w:rPr>
          <w:rStyle w:val="TextoNormalCaracter"/>
        </w:rPr>
        <w:t xml:space="preserve">, ff. 1 a 6; </w:t>
      </w:r>
      <w:hyperlink w:anchor="SENTENCIA_2015_57" w:history="1">
        <w:r w:rsidRPr="001E1F61">
          <w:rPr>
            <w:rStyle w:val="TextoNormalCaracter"/>
          </w:rPr>
          <w:t>57/2015</w:t>
        </w:r>
      </w:hyperlink>
      <w:r w:rsidRPr="001E1F61">
        <w:rPr>
          <w:rStyle w:val="TextoNormalCaracter"/>
        </w:rPr>
        <w:t xml:space="preserve">, ff. 3, 4, 6, 13; </w:t>
      </w:r>
      <w:hyperlink w:anchor="SENTENCIA_2015_92" w:history="1">
        <w:r w:rsidRPr="001E1F61">
          <w:rPr>
            <w:rStyle w:val="TextoNormalCaracter"/>
          </w:rPr>
          <w:t>92/2015</w:t>
        </w:r>
      </w:hyperlink>
      <w:r w:rsidRPr="001E1F61">
        <w:rPr>
          <w:rStyle w:val="TextoNormalCaracter"/>
        </w:rPr>
        <w:t>, ff. 4, 9.</w:t>
      </w:r>
    </w:p>
    <w:bookmarkStart w:id="873" w:name="DESCRIPTORALFABETICO54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"DESCRIPTOR546" </w:instrText>
      </w:r>
      <w:r w:rsidR="001302DC" w:rsidRPr="001E1F61">
        <w:rPr>
          <w:rStyle w:val="TextoNormalNegritaCaracter"/>
        </w:rPr>
      </w:r>
      <w:r w:rsidRPr="001E1F61">
        <w:rPr>
          <w:rStyle w:val="TextoNormalNegritaCaracter"/>
        </w:rPr>
        <w:fldChar w:fldCharType="separate"/>
      </w:r>
      <w:bookmarkEnd w:id="873"/>
      <w:r w:rsidRPr="001E1F61">
        <w:rPr>
          <w:rStyle w:val="TextoNormalNegritaCaracter"/>
        </w:rPr>
        <w:t>Protección judicial de la intimidad de los menores (Descriptor Nº 546)</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 1.</w:t>
      </w:r>
    </w:p>
    <w:bookmarkStart w:id="874" w:name="DESCRIPTORALFABETICO22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"DESCRIPTOR221" </w:instrText>
      </w:r>
      <w:r w:rsidR="001302DC" w:rsidRPr="001E1F61">
        <w:rPr>
          <w:rStyle w:val="TextoNormalNegritaCaracter"/>
        </w:rPr>
      </w:r>
      <w:r w:rsidRPr="001E1F61">
        <w:rPr>
          <w:rStyle w:val="TextoNormalNegritaCaracter"/>
        </w:rPr>
        <w:fldChar w:fldCharType="separate"/>
      </w:r>
      <w:bookmarkEnd w:id="874"/>
      <w:r w:rsidRPr="001E1F61">
        <w:rPr>
          <w:rStyle w:val="TextoNormalNegritaCaracter"/>
        </w:rPr>
        <w:t>Protección jurisdiccional de los derechos fundamentales (Descriptor Nº 221)</w:t>
      </w:r>
      <w:r w:rsidRPr="001E1F61">
        <w:rPr>
          <w:rStyle w:val="TextoNormalNegritaCaracter"/>
        </w:rPr>
        <w:fldChar w:fldCharType="end"/>
      </w:r>
      <w:r w:rsidRPr="001E1F61">
        <w:rPr>
          <w:rStyle w:val="TextoNormalCaracter"/>
        </w:rPr>
        <w:t xml:space="preserve">, Sentencias </w:t>
      </w:r>
      <w:hyperlink w:anchor="SENTENCIA_2015_96" w:history="1">
        <w:r w:rsidRPr="001E1F61">
          <w:rPr>
            <w:rStyle w:val="TextoNormalCaracter"/>
          </w:rPr>
          <w:t>96/2015</w:t>
        </w:r>
      </w:hyperlink>
      <w:r w:rsidRPr="001E1F61">
        <w:rPr>
          <w:rStyle w:val="TextoNormalCaracter"/>
        </w:rPr>
        <w:t xml:space="preserve">, ff. 2, 3; </w:t>
      </w:r>
      <w:hyperlink w:anchor="SENTENCIA_2015_98" w:history="1">
        <w:r w:rsidRPr="001E1F61">
          <w:rPr>
            <w:rStyle w:val="TextoNormalCaracter"/>
          </w:rPr>
          <w:t>98/2015</w:t>
        </w:r>
      </w:hyperlink>
      <w:r w:rsidRPr="001E1F61">
        <w:rPr>
          <w:rStyle w:val="TextoNormalCaracter"/>
        </w:rPr>
        <w:t xml:space="preserve">, ff. 3, 4; </w:t>
      </w:r>
      <w:hyperlink w:anchor="SENTENCIA_2015_101" w:history="1">
        <w:r w:rsidRPr="001E1F61">
          <w:rPr>
            <w:rStyle w:val="TextoNormalCaracter"/>
          </w:rPr>
          <w:t>101/2015</w:t>
        </w:r>
      </w:hyperlink>
      <w:r w:rsidRPr="001E1F61">
        <w:rPr>
          <w:rStyle w:val="TextoNormalCaracter"/>
        </w:rPr>
        <w:t>, f. 6.</w:t>
      </w:r>
    </w:p>
    <w:bookmarkStart w:id="875" w:name="DESCRIPTORALFABETICO55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"DESCRIPTOR556" </w:instrText>
      </w:r>
      <w:r w:rsidR="001302DC" w:rsidRPr="001E1F61">
        <w:rPr>
          <w:rStyle w:val="TextoNormalNegritaCaracter"/>
        </w:rPr>
      </w:r>
      <w:r w:rsidRPr="001E1F61">
        <w:rPr>
          <w:rStyle w:val="TextoNormalNegritaCaracter"/>
        </w:rPr>
        <w:fldChar w:fldCharType="separate"/>
      </w:r>
      <w:bookmarkEnd w:id="875"/>
      <w:r w:rsidRPr="001E1F61">
        <w:rPr>
          <w:rStyle w:val="TextoNormalNegritaCaracter"/>
        </w:rPr>
        <w:t>Protección social (Descriptor Nº 556)</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 6.</w:t>
      </w:r>
    </w:p>
    <w:bookmarkStart w:id="876" w:name="DESCRIPTORALFABETICO47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"DESCRIPTOR479" </w:instrText>
      </w:r>
      <w:r w:rsidR="001302DC" w:rsidRPr="001E1F61">
        <w:rPr>
          <w:rStyle w:val="TextoNormalNegritaCaracter"/>
        </w:rPr>
      </w:r>
      <w:r w:rsidRPr="001E1F61">
        <w:rPr>
          <w:rStyle w:val="TextoNormalNegritaCaracter"/>
        </w:rPr>
        <w:fldChar w:fldCharType="separate"/>
      </w:r>
      <w:bookmarkEnd w:id="876"/>
      <w:r w:rsidRPr="001E1F61">
        <w:rPr>
          <w:rStyle w:val="TextoNormalNegritaCaracter"/>
        </w:rPr>
        <w:t>Proyectos de obras (Descriptor Nº 479)</w:t>
      </w:r>
      <w:r w:rsidRPr="001E1F61">
        <w:rPr>
          <w:rStyle w:val="TextoNormalNegritaCaracter"/>
        </w:rPr>
        <w:fldChar w:fldCharType="end"/>
      </w:r>
      <w:r w:rsidRPr="001E1F61">
        <w:rPr>
          <w:rStyle w:val="TextoNormalCaracter"/>
        </w:rPr>
        <w:t xml:space="preserve">, Sentencia </w:t>
      </w:r>
      <w:hyperlink w:anchor="SENTENCIA_2015_57" w:history="1">
        <w:r w:rsidRPr="001E1F61">
          <w:rPr>
            <w:rStyle w:val="TextoNormalCaracter"/>
          </w:rPr>
          <w:t>57/2015</w:t>
        </w:r>
      </w:hyperlink>
      <w:r w:rsidRPr="001E1F61">
        <w:rPr>
          <w:rStyle w:val="TextoNormalCaracter"/>
        </w:rPr>
        <w:t>, ff. 4, 20.</w:t>
      </w:r>
    </w:p>
    <w:bookmarkStart w:id="877" w:name="DESCRIPTORALFABETICO69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"DESCRIPTOR699" </w:instrText>
      </w:r>
      <w:r w:rsidR="001302DC" w:rsidRPr="001E1F61">
        <w:rPr>
          <w:rStyle w:val="TextoNormalNegritaCaracter"/>
        </w:rPr>
      </w:r>
      <w:r w:rsidRPr="001E1F61">
        <w:rPr>
          <w:rStyle w:val="TextoNormalNegritaCaracter"/>
        </w:rPr>
        <w:fldChar w:fldCharType="separate"/>
      </w:r>
      <w:bookmarkEnd w:id="877"/>
      <w:r w:rsidRPr="001E1F61">
        <w:rPr>
          <w:rStyle w:val="TextoNormalNegritaCaracter"/>
        </w:rPr>
        <w:t>Prueba de cargo (Descriptor Nº 699)</w:t>
      </w:r>
      <w:r w:rsidRPr="001E1F61">
        <w:rPr>
          <w:rStyle w:val="TextoNormalNegritaCaracter"/>
        </w:rPr>
        <w:fldChar w:fldCharType="end"/>
      </w:r>
      <w:r w:rsidRPr="001E1F61">
        <w:rPr>
          <w:rStyle w:val="TextoNormalCaracter"/>
        </w:rPr>
        <w:t xml:space="preserve">, Sentencia </w:t>
      </w:r>
      <w:hyperlink w:anchor="SENTENCIA_2015_55" w:history="1">
        <w:r w:rsidRPr="001E1F61">
          <w:rPr>
            <w:rStyle w:val="TextoNormalCaracter"/>
          </w:rPr>
          <w:t>55/2015</w:t>
        </w:r>
      </w:hyperlink>
      <w:r w:rsidRPr="001E1F61">
        <w:rPr>
          <w:rStyle w:val="TextoNormalCaracter"/>
        </w:rPr>
        <w:t>, ff. 3, 4 a), 5.</w:t>
      </w:r>
    </w:p>
    <w:p w:rsidR="001E1F61" w:rsidRPr="001E1F61" w:rsidRDefault="001E1F61" w:rsidP="001E1F61">
      <w:pPr>
        <w:pStyle w:val="TextoNormalSangraFrancesa"/>
        <w:rPr>
          <w:rStyle w:val="TextoNormalNegritaCaracter"/>
        </w:rPr>
      </w:pPr>
      <w:r w:rsidRPr="001E1F61">
        <w:rPr>
          <w:rStyle w:val="TextoNormalCursivaCaracter"/>
        </w:rPr>
        <w:t>Prueba de indicios</w:t>
      </w:r>
      <w:r>
        <w:t xml:space="preserve"> véase </w:t>
      </w:r>
      <w:hyperlink w:anchor="DESCRIPTORALFABETICO655" w:history="1">
        <w:r w:rsidRPr="001E1F61">
          <w:rPr>
            <w:rStyle w:val="TextoNormalNegritaCaracter"/>
          </w:rPr>
          <w:t>Prueba indiciaria</w:t>
        </w:r>
      </w:hyperlink>
    </w:p>
    <w:bookmarkStart w:id="878" w:name="DESCRIPTORALFABETICO65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"DESCRIPTOR652" </w:instrText>
      </w:r>
      <w:r w:rsidR="001302DC" w:rsidRPr="001E1F61">
        <w:rPr>
          <w:rStyle w:val="TextoNormalNegritaCaracter"/>
        </w:rPr>
      </w:r>
      <w:r w:rsidRPr="001E1F61">
        <w:rPr>
          <w:rStyle w:val="TextoNormalNegritaCaracter"/>
        </w:rPr>
        <w:fldChar w:fldCharType="separate"/>
      </w:r>
      <w:bookmarkEnd w:id="878"/>
      <w:r w:rsidRPr="001E1F61">
        <w:rPr>
          <w:rStyle w:val="TextoNormalNegritaCaracter"/>
        </w:rPr>
        <w:t>Prueba ilícita (Descriptor Nº 652)</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ff. 7, 8, 9.</w:t>
      </w:r>
    </w:p>
    <w:bookmarkStart w:id="879" w:name="DESCRIPTORALFABETICO65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"DESCRIPTOR655" </w:instrText>
      </w:r>
      <w:r w:rsidR="001302DC" w:rsidRPr="001E1F61">
        <w:rPr>
          <w:rStyle w:val="TextoNormalNegritaCaracter"/>
        </w:rPr>
      </w:r>
      <w:r w:rsidRPr="001E1F61">
        <w:rPr>
          <w:rStyle w:val="TextoNormalNegritaCaracter"/>
        </w:rPr>
        <w:fldChar w:fldCharType="separate"/>
      </w:r>
      <w:bookmarkEnd w:id="879"/>
      <w:r w:rsidRPr="001E1F61">
        <w:rPr>
          <w:rStyle w:val="TextoNormalNegritaCaracter"/>
        </w:rPr>
        <w:t>Prueba indiciaria (Descriptor Nº 655)</w:t>
      </w:r>
      <w:r w:rsidRPr="001E1F61">
        <w:rPr>
          <w:rStyle w:val="TextoNormalNegritaCaracter"/>
        </w:rPr>
        <w:fldChar w:fldCharType="end"/>
      </w:r>
      <w:r w:rsidRPr="001E1F61">
        <w:rPr>
          <w:rStyle w:val="TextoNormalCaracter"/>
        </w:rPr>
        <w:t xml:space="preserve">, Sentencia </w:t>
      </w:r>
      <w:hyperlink w:anchor="SENTENCIA_2015_2" w:history="1">
        <w:r w:rsidRPr="001E1F61">
          <w:rPr>
            <w:rStyle w:val="TextoNormalCaracter"/>
          </w:rPr>
          <w:t>2/2015</w:t>
        </w:r>
      </w:hyperlink>
      <w:r w:rsidRPr="001E1F61">
        <w:rPr>
          <w:rStyle w:val="TextoNormalCaracter"/>
        </w:rPr>
        <w:t>, ff. 4, 7.</w:t>
      </w:r>
    </w:p>
    <w:p w:rsidR="001E1F61" w:rsidRPr="001E1F61" w:rsidRDefault="001E1F61" w:rsidP="001E1F61">
      <w:pPr>
        <w:pStyle w:val="TextoNormalSangraFrancesa"/>
        <w:rPr>
          <w:rStyle w:val="TextoNormalNegritaCaracter"/>
        </w:rPr>
      </w:pPr>
      <w:r w:rsidRPr="001E1F61">
        <w:rPr>
          <w:rStyle w:val="TextoNormalCursivaCaracter"/>
        </w:rPr>
        <w:t>Prueba indirecta</w:t>
      </w:r>
      <w:r>
        <w:t xml:space="preserve"> véase </w:t>
      </w:r>
      <w:hyperlink w:anchor="DESCRIPTORALFABETICO655" w:history="1">
        <w:r w:rsidRPr="001E1F61">
          <w:rPr>
            <w:rStyle w:val="TextoNormalNegritaCaracter"/>
          </w:rPr>
          <w:t>Prueba indiciaria</w:t>
        </w:r>
      </w:hyperlink>
    </w:p>
    <w:bookmarkStart w:id="880" w:name="DESCRIPTORALFABETICO65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"DESCRIPTOR657" </w:instrText>
      </w:r>
      <w:r w:rsidR="001302DC" w:rsidRPr="001E1F61">
        <w:rPr>
          <w:rStyle w:val="TextoNormalNegritaCaracter"/>
        </w:rPr>
      </w:r>
      <w:r w:rsidRPr="001E1F61">
        <w:rPr>
          <w:rStyle w:val="TextoNormalNegritaCaracter"/>
        </w:rPr>
        <w:fldChar w:fldCharType="separate"/>
      </w:r>
      <w:bookmarkEnd w:id="880"/>
      <w:r w:rsidRPr="001E1F61">
        <w:rPr>
          <w:rStyle w:val="TextoNormalNegritaCaracter"/>
        </w:rPr>
        <w:t>Prueba testifical (Descriptor Nº 657)</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ff. 2, 4.</w:t>
      </w:r>
    </w:p>
    <w:bookmarkStart w:id="881" w:name="DESCRIPTORALFABETICO20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"DESCRIPTOR201" </w:instrText>
      </w:r>
      <w:r w:rsidR="001302DC" w:rsidRPr="001E1F61">
        <w:rPr>
          <w:rStyle w:val="TextoNormalNegritaCaracter"/>
        </w:rPr>
      </w:r>
      <w:r w:rsidRPr="001E1F61">
        <w:rPr>
          <w:rStyle w:val="TextoNormalNegritaCaracter"/>
        </w:rPr>
        <w:fldChar w:fldCharType="separate"/>
      </w:r>
      <w:bookmarkEnd w:id="881"/>
      <w:r w:rsidRPr="001E1F61">
        <w:rPr>
          <w:rStyle w:val="TextoNormalNegritaCaracter"/>
        </w:rPr>
        <w:t>Publicación de fotografías privadas sin consentimiento de los interesados (Descriptor Nº 201)</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 3.</w:t>
      </w:r>
    </w:p>
    <w:bookmarkStart w:id="882" w:name="DESCRIPTORALFABETICO1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"DESCRIPTOR15" </w:instrText>
      </w:r>
      <w:r w:rsidR="001302DC" w:rsidRPr="001E1F61">
        <w:rPr>
          <w:rStyle w:val="TextoNormalNegritaCaracter"/>
        </w:rPr>
      </w:r>
      <w:r w:rsidRPr="001E1F61">
        <w:rPr>
          <w:rStyle w:val="TextoNormalNegritaCaracter"/>
        </w:rPr>
        <w:fldChar w:fldCharType="separate"/>
      </w:r>
      <w:bookmarkEnd w:id="882"/>
      <w:r w:rsidRPr="001E1F61">
        <w:rPr>
          <w:rStyle w:val="TextoNormalNegritaCaracter"/>
        </w:rPr>
        <w:t>Puntos de conexión para el ejercicio de competencias autonómicas (Descriptor Nº 15)</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4, 5, VP I.</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R</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883" w:name="DESCRIPTORALFABETICO6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 </w:instrText>
      </w:r>
      <w:r w:rsidR="001302DC" w:rsidRPr="001E1F61">
        <w:rPr>
          <w:rStyle w:val="TextoNormalNegritaCaracter"/>
        </w:rPr>
      </w:r>
      <w:r w:rsidRPr="001E1F61">
        <w:rPr>
          <w:rStyle w:val="TextoNormalNegritaCaracter"/>
        </w:rPr>
        <w:fldChar w:fldCharType="separate"/>
      </w:r>
      <w:bookmarkEnd w:id="883"/>
      <w:r w:rsidRPr="001E1F61">
        <w:rPr>
          <w:rStyle w:val="TextoNormalNegritaCaracter"/>
        </w:rPr>
        <w:t>Recargo sobre impuestos estatales (Descriptor Nº 69)</w:t>
      </w:r>
      <w:r w:rsidRPr="001E1F61">
        <w:rPr>
          <w:rStyle w:val="TextoNormalNegritaCaracter"/>
        </w:rPr>
        <w:fldChar w:fldCharType="end"/>
      </w:r>
      <w:r w:rsidRPr="001E1F61">
        <w:rPr>
          <w:rStyle w:val="TextoNormalCaracter"/>
        </w:rPr>
        <w:t xml:space="preserve">, Sentencia </w:t>
      </w:r>
      <w:hyperlink w:anchor="SENTENCIA_2015_136" w:history="1">
        <w:r w:rsidRPr="001E1F61">
          <w:rPr>
            <w:rStyle w:val="TextoNormalCaracter"/>
          </w:rPr>
          <w:t>136/2015</w:t>
        </w:r>
      </w:hyperlink>
      <w:r w:rsidRPr="001E1F61">
        <w:rPr>
          <w:rStyle w:val="TextoNormalCaracter"/>
        </w:rPr>
        <w:t>, ff. 1, 4.</w:t>
      </w:r>
    </w:p>
    <w:bookmarkStart w:id="884" w:name="DESCRIPTORALFABETICO7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"DESCRIPTOR79" </w:instrText>
      </w:r>
      <w:r w:rsidR="001302DC" w:rsidRPr="001E1F61">
        <w:rPr>
          <w:rStyle w:val="TextoNormalNegritaCaracter"/>
        </w:rPr>
      </w:r>
      <w:r w:rsidRPr="001E1F61">
        <w:rPr>
          <w:rStyle w:val="TextoNormalNegritaCaracter"/>
        </w:rPr>
        <w:fldChar w:fldCharType="separate"/>
      </w:r>
      <w:bookmarkEnd w:id="884"/>
      <w:r w:rsidRPr="001E1F61">
        <w:rPr>
          <w:rStyle w:val="TextoNormalNegritaCaracter"/>
        </w:rPr>
        <w:t>Recaudación tributaria (Descriptor Nº 79)</w:t>
      </w:r>
      <w:r w:rsidRPr="001E1F61">
        <w:rPr>
          <w:rStyle w:val="TextoNormalNegritaCaracter"/>
        </w:rPr>
        <w:fldChar w:fldCharType="end"/>
      </w:r>
      <w:r w:rsidRPr="001E1F61">
        <w:rPr>
          <w:rStyle w:val="TextoNormalCaracter"/>
        </w:rPr>
        <w:t xml:space="preserve">, Sentencias </w:t>
      </w:r>
      <w:hyperlink w:anchor="SENTENCIA_2015_26" w:history="1">
        <w:r w:rsidRPr="001E1F61">
          <w:rPr>
            <w:rStyle w:val="TextoNormalCaracter"/>
          </w:rPr>
          <w:t>26/2015</w:t>
        </w:r>
      </w:hyperlink>
      <w:r w:rsidRPr="001E1F61">
        <w:rPr>
          <w:rStyle w:val="TextoNormalCaracter"/>
        </w:rPr>
        <w:t xml:space="preserve">, f. 4, VP; </w:t>
      </w:r>
      <w:hyperlink w:anchor="SENTENCIA_2015_59" w:history="1">
        <w:r w:rsidRPr="001E1F61">
          <w:rPr>
            <w:rStyle w:val="TextoNormalCaracter"/>
          </w:rPr>
          <w:t>59/2015</w:t>
        </w:r>
      </w:hyperlink>
      <w:r w:rsidRPr="001E1F61">
        <w:rPr>
          <w:rStyle w:val="TextoNormalCaracter"/>
        </w:rPr>
        <w:t xml:space="preserve">, f. 2; </w:t>
      </w:r>
      <w:hyperlink w:anchor="SENTENCIA_2015_102" w:history="1">
        <w:r w:rsidRPr="001E1F61">
          <w:rPr>
            <w:rStyle w:val="TextoNormalCaracter"/>
          </w:rPr>
          <w:t>102/2015</w:t>
        </w:r>
      </w:hyperlink>
      <w:r w:rsidRPr="001E1F61">
        <w:rPr>
          <w:rStyle w:val="TextoNormalCaracter"/>
        </w:rPr>
        <w:t>, ff. 3, 6.</w:t>
      </w:r>
    </w:p>
    <w:bookmarkStart w:id="885" w:name="DESCRIPTORALFABETICO22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"DESCRIPTOR222" </w:instrText>
      </w:r>
      <w:r w:rsidR="001302DC" w:rsidRPr="001E1F61">
        <w:rPr>
          <w:rStyle w:val="TextoNormalNegritaCaracter"/>
        </w:rPr>
      </w:r>
      <w:r w:rsidRPr="001E1F61">
        <w:rPr>
          <w:rStyle w:val="TextoNormalNegritaCaracter"/>
        </w:rPr>
        <w:fldChar w:fldCharType="separate"/>
      </w:r>
      <w:bookmarkEnd w:id="885"/>
      <w:r w:rsidRPr="001E1F61">
        <w:rPr>
          <w:rStyle w:val="TextoNormalNegritaCaracter"/>
        </w:rPr>
        <w:t>Reconocimiento de derechos fundamentales (Descriptor Nº 222)</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ff. 4 a 6, VP I, VP II.</w:t>
      </w:r>
    </w:p>
    <w:p w:rsidR="001E1F61" w:rsidRPr="001E1F61" w:rsidRDefault="001E1F61" w:rsidP="001E1F61">
      <w:pPr>
        <w:pStyle w:val="TextoNormalSangraFrancesa"/>
        <w:rPr>
          <w:rStyle w:val="TextoNormalNegritaCaracter"/>
        </w:rPr>
      </w:pPr>
      <w:r w:rsidRPr="001E1F61">
        <w:rPr>
          <w:rStyle w:val="TextoNormalCursivaCaracter"/>
        </w:rPr>
        <w:t>Recurso de amparo contra actos del Congreso de los Diputados</w:t>
      </w:r>
      <w:r>
        <w:t xml:space="preserve"> véase </w:t>
      </w:r>
      <w:hyperlink w:anchor="DESCRIPTORALFABETICO282" w:history="1">
        <w:r w:rsidRPr="001E1F61">
          <w:rPr>
            <w:rStyle w:val="TextoNormalNegritaCaracter"/>
          </w:rPr>
          <w:t>Recurso de amparo contra actos parlamentarios</w:t>
        </w:r>
      </w:hyperlink>
    </w:p>
    <w:p w:rsidR="001E1F61" w:rsidRPr="001E1F61" w:rsidRDefault="001E1F61" w:rsidP="001E1F61">
      <w:pPr>
        <w:pStyle w:val="TextoNormalSangraFrancesa"/>
        <w:rPr>
          <w:rStyle w:val="TextoNormalNegritaCaracter"/>
        </w:rPr>
      </w:pPr>
      <w:r w:rsidRPr="001E1F61">
        <w:rPr>
          <w:rStyle w:val="TextoNormalCursivaCaracter"/>
        </w:rPr>
        <w:t>Recurso de amparo contra actos del Senado</w:t>
      </w:r>
      <w:r>
        <w:t xml:space="preserve"> véase </w:t>
      </w:r>
      <w:hyperlink w:anchor="DESCRIPTORALFABETICO282" w:history="1">
        <w:r w:rsidRPr="001E1F61">
          <w:rPr>
            <w:rStyle w:val="TextoNormalNegritaCaracter"/>
          </w:rPr>
          <w:t>Recurso de amparo contra actos parlamentarios</w:t>
        </w:r>
      </w:hyperlink>
    </w:p>
    <w:bookmarkStart w:id="886" w:name="DESCRIPTORALFABETICO28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"DESCRIPTOR282" </w:instrText>
      </w:r>
      <w:r w:rsidR="001302DC" w:rsidRPr="001E1F61">
        <w:rPr>
          <w:rStyle w:val="TextoNormalNegritaCaracter"/>
        </w:rPr>
      </w:r>
      <w:r w:rsidRPr="001E1F61">
        <w:rPr>
          <w:rStyle w:val="TextoNormalNegritaCaracter"/>
        </w:rPr>
        <w:fldChar w:fldCharType="separate"/>
      </w:r>
      <w:bookmarkEnd w:id="886"/>
      <w:r w:rsidRPr="001E1F61">
        <w:rPr>
          <w:rStyle w:val="TextoNormalNegritaCaracter"/>
        </w:rPr>
        <w:t>Recurso de amparo contra actos parlamentarios (Descriptor Nº 282)</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2; </w:t>
      </w:r>
      <w:hyperlink w:anchor="SENTENCIA_2015_19" w:history="1">
        <w:r w:rsidRPr="001E1F61">
          <w:rPr>
            <w:rStyle w:val="TextoNormalCaracter"/>
          </w:rPr>
          <w:t>19/2015</w:t>
        </w:r>
      </w:hyperlink>
      <w:r w:rsidRPr="001E1F61">
        <w:rPr>
          <w:rStyle w:val="TextoNormalCaracter"/>
        </w:rPr>
        <w:t xml:space="preserve">, f. 1; </w:t>
      </w:r>
      <w:hyperlink w:anchor="SENTENCIA_2015_23" w:history="1">
        <w:r w:rsidRPr="001E1F61">
          <w:rPr>
            <w:rStyle w:val="TextoNormalCaracter"/>
          </w:rPr>
          <w:t>23/2015</w:t>
        </w:r>
      </w:hyperlink>
      <w:r w:rsidRPr="001E1F61">
        <w:rPr>
          <w:rStyle w:val="TextoNormalCaracter"/>
        </w:rPr>
        <w:t>, f. 2.</w:t>
      </w:r>
    </w:p>
    <w:p w:rsidR="001E1F61" w:rsidRPr="001E1F61" w:rsidRDefault="001E1F61" w:rsidP="001E1F61">
      <w:pPr>
        <w:pStyle w:val="TextoNormalSangraFrancesa"/>
        <w:rPr>
          <w:rStyle w:val="TextoNormalNegritaCaracter"/>
        </w:rPr>
      </w:pPr>
      <w:r w:rsidRPr="001E1F61">
        <w:rPr>
          <w:rStyle w:val="TextoNormalCursivaCaracter"/>
        </w:rPr>
        <w:t>Recurso de amparo contra actos sin fuerza de ley de los órganos legislativos</w:t>
      </w:r>
      <w:r>
        <w:t xml:space="preserve"> véase </w:t>
      </w:r>
      <w:hyperlink w:anchor="DESCRIPTORALFABETICO282" w:history="1">
        <w:r w:rsidRPr="001E1F61">
          <w:rPr>
            <w:rStyle w:val="TextoNormalNegritaCaracter"/>
          </w:rPr>
          <w:t>Recurso de amparo contra actos parlamentarios</w:t>
        </w:r>
      </w:hyperlink>
    </w:p>
    <w:bookmarkStart w:id="887" w:name="DESCRIPTORALFABETICO27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"DESCRIPTOR279" </w:instrText>
      </w:r>
      <w:r w:rsidR="001302DC" w:rsidRPr="001E1F61">
        <w:rPr>
          <w:rStyle w:val="TextoNormalNegritaCaracter"/>
        </w:rPr>
      </w:r>
      <w:r w:rsidRPr="001E1F61">
        <w:rPr>
          <w:rStyle w:val="TextoNormalNegritaCaracter"/>
        </w:rPr>
        <w:fldChar w:fldCharType="separate"/>
      </w:r>
      <w:bookmarkEnd w:id="887"/>
      <w:r w:rsidRPr="001E1F61">
        <w:rPr>
          <w:rStyle w:val="TextoNormalNegritaCaracter"/>
        </w:rPr>
        <w:t>Recurso de amparo mixto (Descriptor Nº 279)</w:t>
      </w:r>
      <w:r w:rsidRPr="001E1F61">
        <w:rPr>
          <w:rStyle w:val="TextoNormalNegritaCaracter"/>
        </w:rPr>
        <w:fldChar w:fldCharType="end"/>
      </w:r>
      <w:r w:rsidRPr="001E1F61">
        <w:rPr>
          <w:rStyle w:val="TextoNormalCaracter"/>
        </w:rPr>
        <w:t xml:space="preserve">, Sentencia </w:t>
      </w:r>
      <w:hyperlink w:anchor="SENTENCIA_2015_145" w:history="1">
        <w:r w:rsidRPr="001E1F61">
          <w:rPr>
            <w:rStyle w:val="TextoNormalCaracter"/>
          </w:rPr>
          <w:t>145/2015</w:t>
        </w:r>
      </w:hyperlink>
      <w:r w:rsidRPr="001E1F61">
        <w:rPr>
          <w:rStyle w:val="TextoNormalCaracter"/>
        </w:rPr>
        <w:t>, f. 2.</w:t>
      </w:r>
    </w:p>
    <w:bookmarkStart w:id="888" w:name="DESCRIPTORALFABETICO70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"DESCRIPTOR700" </w:instrText>
      </w:r>
      <w:r w:rsidR="001302DC" w:rsidRPr="001E1F61">
        <w:rPr>
          <w:rStyle w:val="TextoNormalNegritaCaracter"/>
        </w:rPr>
      </w:r>
      <w:r w:rsidRPr="001E1F61">
        <w:rPr>
          <w:rStyle w:val="TextoNormalNegritaCaracter"/>
        </w:rPr>
        <w:fldChar w:fldCharType="separate"/>
      </w:r>
      <w:bookmarkEnd w:id="888"/>
      <w:r w:rsidRPr="001E1F61">
        <w:rPr>
          <w:rStyle w:val="TextoNormalNegritaCaracter"/>
        </w:rPr>
        <w:t>Recurso de apelación penal (Descriptor Nº 700)</w:t>
      </w:r>
      <w:r w:rsidRPr="001E1F61">
        <w:rPr>
          <w:rStyle w:val="TextoNormalNegritaCaracter"/>
        </w:rPr>
        <w:fldChar w:fldCharType="end"/>
      </w:r>
      <w:r w:rsidRPr="001E1F61">
        <w:rPr>
          <w:rStyle w:val="TextoNormalCaracter"/>
        </w:rPr>
        <w:t xml:space="preserve">, Sentencia </w:t>
      </w:r>
      <w:hyperlink w:anchor="SENTENCIA_2015_55" w:history="1">
        <w:r w:rsidRPr="001E1F61">
          <w:rPr>
            <w:rStyle w:val="TextoNormalCaracter"/>
          </w:rPr>
          <w:t>55/2015</w:t>
        </w:r>
      </w:hyperlink>
      <w:r w:rsidRPr="001E1F61">
        <w:rPr>
          <w:rStyle w:val="TextoNormalCaracter"/>
        </w:rPr>
        <w:t>, f. 1.</w:t>
      </w:r>
    </w:p>
    <w:bookmarkStart w:id="889" w:name="DESCRIPTORALFABETICO24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"DESCRIPTOR240" </w:instrText>
      </w:r>
      <w:r w:rsidR="001302DC" w:rsidRPr="001E1F61">
        <w:rPr>
          <w:rStyle w:val="TextoNormalNegritaCaracter"/>
        </w:rPr>
      </w:r>
      <w:r w:rsidRPr="001E1F61">
        <w:rPr>
          <w:rStyle w:val="TextoNormalNegritaCaracter"/>
        </w:rPr>
        <w:fldChar w:fldCharType="separate"/>
      </w:r>
      <w:bookmarkEnd w:id="889"/>
      <w:r w:rsidRPr="001E1F61">
        <w:rPr>
          <w:rStyle w:val="TextoNormalNegritaCaracter"/>
        </w:rPr>
        <w:t>Recurso de súplica contra Auto de inadmisión (Descriptor Nº 240)</w:t>
      </w:r>
      <w:r w:rsidRPr="001E1F61">
        <w:rPr>
          <w:rStyle w:val="TextoNormalNegritaCaracter"/>
        </w:rPr>
        <w:fldChar w:fldCharType="end"/>
      </w:r>
      <w:r w:rsidRPr="001E1F61">
        <w:rPr>
          <w:rStyle w:val="TextoNormalCaracter"/>
        </w:rPr>
        <w:t xml:space="preserve">, Auto </w:t>
      </w:r>
      <w:hyperlink w:anchor="AUTO_2015_24" w:history="1">
        <w:r w:rsidRPr="001E1F61">
          <w:rPr>
            <w:rStyle w:val="TextoNormalCaracter"/>
          </w:rPr>
          <w:t>24/2015</w:t>
        </w:r>
      </w:hyperlink>
      <w:r w:rsidRPr="001E1F61">
        <w:rPr>
          <w:rStyle w:val="TextoNormalCaracter"/>
        </w:rPr>
        <w:t>, f. único.</w:t>
      </w:r>
    </w:p>
    <w:bookmarkStart w:id="890" w:name="DESCRIPTORALFABETICO40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"DESCRIPTOR407" </w:instrText>
      </w:r>
      <w:r w:rsidR="001302DC" w:rsidRPr="001E1F61">
        <w:rPr>
          <w:rStyle w:val="TextoNormalNegritaCaracter"/>
        </w:rPr>
      </w:r>
      <w:r w:rsidRPr="001E1F61">
        <w:rPr>
          <w:rStyle w:val="TextoNormalNegritaCaracter"/>
        </w:rPr>
        <w:fldChar w:fldCharType="separate"/>
      </w:r>
      <w:bookmarkEnd w:id="890"/>
      <w:r w:rsidRPr="001E1F61">
        <w:rPr>
          <w:rStyle w:val="TextoNormalNegritaCaracter"/>
        </w:rPr>
        <w:t>Reestructuración bancaria (Descriptor Nº 407)</w:t>
      </w:r>
      <w:r w:rsidRPr="001E1F61">
        <w:rPr>
          <w:rStyle w:val="TextoNormalNegritaCaracter"/>
        </w:rPr>
        <w:fldChar w:fldCharType="end"/>
      </w:r>
      <w:r w:rsidRPr="001E1F61">
        <w:rPr>
          <w:rStyle w:val="TextoNormalCaracter"/>
        </w:rPr>
        <w:t xml:space="preserve">, Sentencia </w:t>
      </w:r>
      <w:hyperlink w:anchor="SENTENCIA_2015_47" w:history="1">
        <w:r w:rsidRPr="001E1F61">
          <w:rPr>
            <w:rStyle w:val="TextoNormalCaracter"/>
          </w:rPr>
          <w:t>47/2015</w:t>
        </w:r>
      </w:hyperlink>
      <w:r w:rsidRPr="001E1F61">
        <w:rPr>
          <w:rStyle w:val="TextoNormalCaracter"/>
        </w:rPr>
        <w:t>, ff. 1, 4 a 6.</w:t>
      </w:r>
    </w:p>
    <w:bookmarkStart w:id="891" w:name="DESCRIPTORALFABETICO14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"DESCRIPTOR141" </w:instrText>
      </w:r>
      <w:r w:rsidR="001302DC" w:rsidRPr="001E1F61">
        <w:rPr>
          <w:rStyle w:val="TextoNormalNegritaCaracter"/>
        </w:rPr>
      </w:r>
      <w:r w:rsidRPr="001E1F61">
        <w:rPr>
          <w:rStyle w:val="TextoNormalNegritaCaracter"/>
        </w:rPr>
        <w:fldChar w:fldCharType="separate"/>
      </w:r>
      <w:bookmarkEnd w:id="891"/>
      <w:r w:rsidRPr="001E1F61">
        <w:rPr>
          <w:rStyle w:val="TextoNormalNegritaCaracter"/>
        </w:rPr>
        <w:t>Referéndum (Descriptor Nº 141)</w:t>
      </w:r>
      <w:r w:rsidRPr="001E1F61">
        <w:rPr>
          <w:rStyle w:val="TextoNormalNegritaCaracter"/>
        </w:rPr>
        <w:fldChar w:fldCharType="end"/>
      </w:r>
      <w:r w:rsidRPr="001E1F61">
        <w:rPr>
          <w:rStyle w:val="TextoNormalCaracter"/>
        </w:rPr>
        <w:t xml:space="preserve">, Sentencia </w:t>
      </w:r>
      <w:hyperlink w:anchor="SENTENCIA_2015_138" w:history="1">
        <w:r w:rsidRPr="001E1F61">
          <w:rPr>
            <w:rStyle w:val="TextoNormalCaracter"/>
          </w:rPr>
          <w:t>138/2015</w:t>
        </w:r>
      </w:hyperlink>
      <w:r w:rsidRPr="001E1F61">
        <w:rPr>
          <w:rStyle w:val="TextoNormalCaracter"/>
        </w:rPr>
        <w:t>, ff. 3, 4.</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53" w:history="1">
        <w:r w:rsidRPr="001E1F61">
          <w:rPr>
            <w:rStyle w:val="TextoNormalCaracter"/>
          </w:rPr>
          <w:t>53/2015</w:t>
        </w:r>
      </w:hyperlink>
      <w:r w:rsidRPr="001E1F61">
        <w:rPr>
          <w:rStyle w:val="TextoNormalCaracter"/>
        </w:rPr>
        <w:t>, f. 3, 4.</w:t>
      </w:r>
    </w:p>
    <w:p w:rsidR="001E1F61" w:rsidRPr="001E1F61" w:rsidRDefault="001E1F61" w:rsidP="001E1F61">
      <w:pPr>
        <w:pStyle w:val="TextoNormalSangraFrancesa"/>
        <w:rPr>
          <w:rStyle w:val="TextoNormalCaracter"/>
        </w:rPr>
      </w:pPr>
      <w:r w:rsidRPr="001E1F61">
        <w:rPr>
          <w:rStyle w:val="TextoNormalCursivaCaracter"/>
        </w:rPr>
        <w:t xml:space="preserve">    Naturaleza, </w:t>
      </w:r>
      <w:r w:rsidRPr="001E1F61">
        <w:rPr>
          <w:rStyle w:val="TextoNormalCaracter"/>
        </w:rPr>
        <w:t xml:space="preserve">Sentencias </w:t>
      </w:r>
      <w:hyperlink w:anchor="SENTENCIA_2015_31" w:history="1">
        <w:r w:rsidRPr="001E1F61">
          <w:rPr>
            <w:rStyle w:val="TextoNormalCaracter"/>
          </w:rPr>
          <w:t>31/2015</w:t>
        </w:r>
      </w:hyperlink>
      <w:r w:rsidRPr="001E1F61">
        <w:rPr>
          <w:rStyle w:val="TextoNormalCaracter"/>
        </w:rPr>
        <w:t xml:space="preserve">, ff. 5 a 11; </w:t>
      </w:r>
      <w:hyperlink w:anchor="SENTENCIA_2015_32" w:history="1">
        <w:r w:rsidRPr="001E1F61">
          <w:rPr>
            <w:rStyle w:val="TextoNormalCaracter"/>
          </w:rPr>
          <w:t>32/2015</w:t>
        </w:r>
      </w:hyperlink>
      <w:r w:rsidRPr="001E1F61">
        <w:rPr>
          <w:rStyle w:val="TextoNormalCaracter"/>
        </w:rPr>
        <w:t xml:space="preserve">, ff. 3, 4; </w:t>
      </w:r>
      <w:hyperlink w:anchor="SENTENCIA_2015_137" w:history="1">
        <w:r w:rsidRPr="001E1F61">
          <w:rPr>
            <w:rStyle w:val="TextoNormalCaracter"/>
          </w:rPr>
          <w:t>137/2015</w:t>
        </w:r>
      </w:hyperlink>
      <w:r w:rsidRPr="001E1F61">
        <w:rPr>
          <w:rStyle w:val="TextoNormalCaracter"/>
        </w:rPr>
        <w:t xml:space="preserve">, ff. 5 a 11; </w:t>
      </w:r>
      <w:hyperlink w:anchor="SENTENCIA_2015_147" w:history="1">
        <w:r w:rsidRPr="001E1F61">
          <w:rPr>
            <w:rStyle w:val="TextoNormalCaracter"/>
          </w:rPr>
          <w:t>147/2015</w:t>
        </w:r>
      </w:hyperlink>
      <w:r w:rsidRPr="001E1F61">
        <w:rPr>
          <w:rStyle w:val="TextoNormalCaracter"/>
        </w:rPr>
        <w:t>, f. 4.</w:t>
      </w:r>
    </w:p>
    <w:bookmarkStart w:id="892" w:name="DESCRIPTORALFABETICO435"/>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"DESCRIPTOR435" </w:instrText>
      </w:r>
      <w:r w:rsidR="001302DC" w:rsidRPr="001E1F61">
        <w:rPr>
          <w:rStyle w:val="TextoNormalNegritaCaracter"/>
        </w:rPr>
      </w:r>
      <w:r w:rsidRPr="001E1F61">
        <w:rPr>
          <w:rStyle w:val="TextoNormalNegritaCaracter"/>
        </w:rPr>
        <w:fldChar w:fldCharType="separate"/>
      </w:r>
      <w:bookmarkEnd w:id="892"/>
      <w:r w:rsidRPr="001E1F61">
        <w:rPr>
          <w:rStyle w:val="TextoNormalNegritaCaracter"/>
        </w:rPr>
        <w:t>Régimen económico del sector eléctrico (Descriptor Nº 435)</w:t>
      </w:r>
      <w:r w:rsidRPr="001E1F61">
        <w:rPr>
          <w:rStyle w:val="TextoNormalNegritaCaracter"/>
        </w:rPr>
        <w:fldChar w:fldCharType="end"/>
      </w:r>
      <w:r w:rsidRPr="001E1F61">
        <w:rPr>
          <w:rStyle w:val="TextoNormalCaracter"/>
        </w:rPr>
        <w:t xml:space="preserve">, Sentencias </w:t>
      </w:r>
      <w:hyperlink w:anchor="SENTENCIA_2015_28" w:history="1">
        <w:r w:rsidRPr="001E1F61">
          <w:rPr>
            <w:rStyle w:val="TextoNormalCaracter"/>
          </w:rPr>
          <w:t>28/2015</w:t>
        </w:r>
      </w:hyperlink>
      <w:r w:rsidRPr="001E1F61">
        <w:rPr>
          <w:rStyle w:val="TextoNormalCaracter"/>
        </w:rPr>
        <w:t xml:space="preserve">, ff. 1, 3; </w:t>
      </w:r>
      <w:hyperlink w:anchor="SENTENCIA_2015_48" w:history="1">
        <w:r w:rsidRPr="001E1F61">
          <w:rPr>
            <w:rStyle w:val="TextoNormalCaracter"/>
          </w:rPr>
          <w:t>48/2015</w:t>
        </w:r>
      </w:hyperlink>
      <w:r w:rsidRPr="001E1F61">
        <w:rPr>
          <w:rStyle w:val="TextoNormalCaracter"/>
        </w:rPr>
        <w:t xml:space="preserve">, ff. 1, 2, 5; </w:t>
      </w:r>
      <w:hyperlink w:anchor="SENTENCIA_2015_105" w:history="1">
        <w:r w:rsidRPr="001E1F61">
          <w:rPr>
            <w:rStyle w:val="TextoNormalCaracter"/>
          </w:rPr>
          <w:t>105/2015</w:t>
        </w:r>
      </w:hyperlink>
      <w:r w:rsidRPr="001E1F61">
        <w:rPr>
          <w:rStyle w:val="TextoNormalCaracter"/>
        </w:rPr>
        <w:t xml:space="preserve">, ff. 1, 3; </w:t>
      </w:r>
      <w:hyperlink w:anchor="SENTENCIA_2015_106" w:history="1">
        <w:r w:rsidRPr="001E1F61">
          <w:rPr>
            <w:rStyle w:val="TextoNormalCaracter"/>
          </w:rPr>
          <w:t>106/2015</w:t>
        </w:r>
      </w:hyperlink>
      <w:r w:rsidRPr="001E1F61">
        <w:rPr>
          <w:rStyle w:val="TextoNormalCaracter"/>
        </w:rPr>
        <w:t xml:space="preserve">, ff. 1 a 3; </w:t>
      </w:r>
      <w:hyperlink w:anchor="SENTENCIA_2015_136" w:history="1">
        <w:r w:rsidRPr="001E1F61">
          <w:rPr>
            <w:rStyle w:val="TextoNormalCaracter"/>
          </w:rPr>
          <w:t>136/2015</w:t>
        </w:r>
      </w:hyperlink>
      <w:r w:rsidRPr="001E1F61">
        <w:rPr>
          <w:rStyle w:val="TextoNormalCaracter"/>
        </w:rPr>
        <w:t>, ff. 1, 4.</w:t>
      </w:r>
    </w:p>
    <w:bookmarkStart w:id="893" w:name="DESCRIPTORALFABETICO46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"DESCRIPTOR464" </w:instrText>
      </w:r>
      <w:r w:rsidR="001302DC" w:rsidRPr="001E1F61">
        <w:rPr>
          <w:rStyle w:val="TextoNormalNegritaCaracter"/>
        </w:rPr>
      </w:r>
      <w:r w:rsidRPr="001E1F61">
        <w:rPr>
          <w:rStyle w:val="TextoNormalNegritaCaracter"/>
        </w:rPr>
        <w:fldChar w:fldCharType="separate"/>
      </w:r>
      <w:bookmarkEnd w:id="893"/>
      <w:r w:rsidRPr="001E1F61">
        <w:rPr>
          <w:rStyle w:val="TextoNormalNegritaCaracter"/>
        </w:rPr>
        <w:t>Régimen estatutario de los funcionarios públicos (Descriptor Nº 464)</w:t>
      </w:r>
      <w:r w:rsidRPr="001E1F61">
        <w:rPr>
          <w:rStyle w:val="TextoNormalNegritaCaracter"/>
        </w:rPr>
        <w:fldChar w:fldCharType="end"/>
      </w:r>
      <w:r w:rsidRPr="001E1F61">
        <w:rPr>
          <w:rStyle w:val="TextoNormalCaracter"/>
        </w:rPr>
        <w:t xml:space="preserve">, Sentencia </w:t>
      </w:r>
      <w:hyperlink w:anchor="SENTENCIA_2015_94" w:history="1">
        <w:r w:rsidRPr="001E1F61">
          <w:rPr>
            <w:rStyle w:val="TextoNormalCaracter"/>
          </w:rPr>
          <w:t>94/2015</w:t>
        </w:r>
      </w:hyperlink>
      <w:r w:rsidRPr="001E1F61">
        <w:rPr>
          <w:rStyle w:val="TextoNormalCaracter"/>
        </w:rPr>
        <w:t>, f. 3.</w:t>
      </w:r>
    </w:p>
    <w:bookmarkStart w:id="894" w:name="DESCRIPTORALFABETICO44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"DESCRIPTOR440" </w:instrText>
      </w:r>
      <w:r w:rsidR="001302DC" w:rsidRPr="001E1F61">
        <w:rPr>
          <w:rStyle w:val="TextoNormalNegritaCaracter"/>
        </w:rPr>
      </w:r>
      <w:r w:rsidRPr="001E1F61">
        <w:rPr>
          <w:rStyle w:val="TextoNormalNegritaCaracter"/>
        </w:rPr>
        <w:fldChar w:fldCharType="separate"/>
      </w:r>
      <w:bookmarkEnd w:id="894"/>
      <w:r w:rsidRPr="001E1F61">
        <w:rPr>
          <w:rStyle w:val="TextoNormalNegritaCaracter"/>
        </w:rPr>
        <w:t>Régimen minero (Descriptor Nº 440)</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ff. 1 a 3.</w:t>
      </w:r>
    </w:p>
    <w:bookmarkStart w:id="895" w:name="DESCRIPTORALFABETICO55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"DESCRIPTOR557" </w:instrText>
      </w:r>
      <w:r w:rsidR="001302DC" w:rsidRPr="001E1F61">
        <w:rPr>
          <w:rStyle w:val="TextoNormalNegritaCaracter"/>
        </w:rPr>
      </w:r>
      <w:r w:rsidRPr="001E1F61">
        <w:rPr>
          <w:rStyle w:val="TextoNormalNegritaCaracter"/>
        </w:rPr>
        <w:fldChar w:fldCharType="separate"/>
      </w:r>
      <w:bookmarkEnd w:id="895"/>
      <w:r w:rsidRPr="001E1F61">
        <w:rPr>
          <w:rStyle w:val="TextoNormalNegritaCaracter"/>
        </w:rPr>
        <w:t>Registros públicos (Descriptor Nº 557)</w:t>
      </w:r>
      <w:r w:rsidRPr="001E1F61">
        <w:rPr>
          <w:rStyle w:val="TextoNormalNegritaCaracter"/>
        </w:rPr>
        <w:fldChar w:fldCharType="end"/>
      </w:r>
      <w:r w:rsidRPr="001E1F61">
        <w:rPr>
          <w:rStyle w:val="TextoNormalCaracter"/>
        </w:rPr>
        <w:t xml:space="preserve">, Sentencia </w:t>
      </w:r>
      <w:hyperlink w:anchor="SENTENCIA_2015_85" w:history="1">
        <w:r w:rsidRPr="001E1F61">
          <w:rPr>
            <w:rStyle w:val="TextoNormalCaracter"/>
          </w:rPr>
          <w:t>85/2015</w:t>
        </w:r>
      </w:hyperlink>
      <w:r w:rsidRPr="001E1F61">
        <w:rPr>
          <w:rStyle w:val="TextoNormalCaracter"/>
        </w:rPr>
        <w:t>, f. 5.</w:t>
      </w:r>
    </w:p>
    <w:p w:rsidR="001E1F61" w:rsidRPr="001E1F61" w:rsidRDefault="001E1F61" w:rsidP="001E1F61">
      <w:pPr>
        <w:pStyle w:val="TextoNormalSangraFrancesa"/>
        <w:rPr>
          <w:rStyle w:val="TextoNormalNegritaCaracter"/>
        </w:rPr>
      </w:pPr>
      <w:r w:rsidRPr="001E1F61">
        <w:rPr>
          <w:rStyle w:val="TextoNormalCursivaCaracter"/>
        </w:rPr>
        <w:t>Reglas procesales</w:t>
      </w:r>
      <w:r>
        <w:t xml:space="preserve"> véase </w:t>
      </w:r>
      <w:hyperlink w:anchor="DESCRIPTORALFABETICO682" w:history="1">
        <w:r w:rsidRPr="001E1F61">
          <w:rPr>
            <w:rStyle w:val="TextoNormalNegritaCaracter"/>
          </w:rPr>
          <w:t>Requisitos procesales</w:t>
        </w:r>
      </w:hyperlink>
    </w:p>
    <w:bookmarkStart w:id="896" w:name="DESCRIPTORALFABETICO53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"DESCRIPTOR539" </w:instrText>
      </w:r>
      <w:r w:rsidR="001302DC" w:rsidRPr="001E1F61">
        <w:rPr>
          <w:rStyle w:val="TextoNormalNegritaCaracter"/>
        </w:rPr>
      </w:r>
      <w:r w:rsidRPr="001E1F61">
        <w:rPr>
          <w:rStyle w:val="TextoNormalNegritaCaracter"/>
        </w:rPr>
        <w:fldChar w:fldCharType="separate"/>
      </w:r>
      <w:bookmarkEnd w:id="896"/>
      <w:r w:rsidRPr="001E1F61">
        <w:rPr>
          <w:rStyle w:val="TextoNormalNegritaCaracter"/>
        </w:rPr>
        <w:t>Reincidencia (Descriptor Nº 539)</w:t>
      </w:r>
      <w:r w:rsidRPr="001E1F61">
        <w:rPr>
          <w:rStyle w:val="TextoNormalNegritaCaracter"/>
        </w:rPr>
        <w:fldChar w:fldCharType="end"/>
      </w:r>
      <w:r w:rsidRPr="001E1F61">
        <w:rPr>
          <w:rStyle w:val="TextoNormalCaracter"/>
        </w:rPr>
        <w:t xml:space="preserve">, Sentencias </w:t>
      </w:r>
      <w:hyperlink w:anchor="SENTENCIA_2015_3" w:history="1">
        <w:r w:rsidRPr="001E1F61">
          <w:rPr>
            <w:rStyle w:val="TextoNormalCaracter"/>
          </w:rPr>
          <w:t>3/2015</w:t>
        </w:r>
      </w:hyperlink>
      <w:r w:rsidRPr="001E1F61">
        <w:rPr>
          <w:rStyle w:val="TextoNormalCaracter"/>
        </w:rPr>
        <w:t xml:space="preserve">, ff. 1, 3; </w:t>
      </w:r>
      <w:hyperlink w:anchor="SENTENCIA_2015_4" w:history="1">
        <w:r w:rsidRPr="001E1F61">
          <w:rPr>
            <w:rStyle w:val="TextoNormalCaracter"/>
          </w:rPr>
          <w:t>4/2015</w:t>
        </w:r>
      </w:hyperlink>
      <w:r w:rsidRPr="001E1F61">
        <w:rPr>
          <w:rStyle w:val="TextoNormalCaracter"/>
        </w:rPr>
        <w:t>, f. 1.</w:t>
      </w:r>
    </w:p>
    <w:bookmarkStart w:id="897" w:name="DESCRIPTORALFABETICO56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"DESCRIPTOR562" </w:instrText>
      </w:r>
      <w:r w:rsidR="001302DC" w:rsidRPr="001E1F61">
        <w:rPr>
          <w:rStyle w:val="TextoNormalNegritaCaracter"/>
        </w:rPr>
      </w:r>
      <w:r w:rsidRPr="001E1F61">
        <w:rPr>
          <w:rStyle w:val="TextoNormalNegritaCaracter"/>
        </w:rPr>
        <w:fldChar w:fldCharType="separate"/>
      </w:r>
      <w:bookmarkEnd w:id="897"/>
      <w:r w:rsidRPr="001E1F61">
        <w:rPr>
          <w:rStyle w:val="TextoNormalNegritaCaracter"/>
        </w:rPr>
        <w:t>Relación de causalidad (Descriptor Nº 562)</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 4.</w:t>
      </w:r>
    </w:p>
    <w:bookmarkStart w:id="898" w:name="DESCRIPTORALFABETICO30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"DESCRIPTOR302" </w:instrText>
      </w:r>
      <w:r w:rsidR="001302DC" w:rsidRPr="001E1F61">
        <w:rPr>
          <w:rStyle w:val="TextoNormalNegritaCaracter"/>
        </w:rPr>
      </w:r>
      <w:r w:rsidRPr="001E1F61">
        <w:rPr>
          <w:rStyle w:val="TextoNormalNegritaCaracter"/>
        </w:rPr>
        <w:fldChar w:fldCharType="separate"/>
      </w:r>
      <w:bookmarkEnd w:id="898"/>
      <w:r w:rsidRPr="001E1F61">
        <w:rPr>
          <w:rStyle w:val="TextoNormalNegritaCaracter"/>
        </w:rPr>
        <w:t>Relaciones del Defensor del Pueblo con figuras análogas autonómicas (Descriptor Nº 302)</w:t>
      </w:r>
      <w:r w:rsidRPr="001E1F61">
        <w:rPr>
          <w:rStyle w:val="TextoNormalNegritaCaracter"/>
        </w:rPr>
        <w:fldChar w:fldCharType="end"/>
      </w:r>
      <w:r w:rsidRPr="001E1F61">
        <w:rPr>
          <w:rStyle w:val="TextoNormalCaracter"/>
        </w:rPr>
        <w:t xml:space="preserve">, Sentencia </w:t>
      </w:r>
      <w:hyperlink w:anchor="SENTENCIA_2015_46" w:history="1">
        <w:r w:rsidRPr="001E1F61">
          <w:rPr>
            <w:rStyle w:val="TextoNormalCaracter"/>
          </w:rPr>
          <w:t>46/2015</w:t>
        </w:r>
      </w:hyperlink>
      <w:r w:rsidRPr="001E1F61">
        <w:rPr>
          <w:rStyle w:val="TextoNormalCaracter"/>
        </w:rPr>
        <w:t>, ff. 1 a 6.</w:t>
      </w:r>
    </w:p>
    <w:bookmarkStart w:id="899" w:name="DESCRIPTORALFABETICO49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"DESCRIPTOR495" </w:instrText>
      </w:r>
      <w:r w:rsidR="001302DC" w:rsidRPr="001E1F61">
        <w:rPr>
          <w:rStyle w:val="TextoNormalNegritaCaracter"/>
        </w:rPr>
      </w:r>
      <w:r w:rsidRPr="001E1F61">
        <w:rPr>
          <w:rStyle w:val="TextoNormalNegritaCaracter"/>
        </w:rPr>
        <w:fldChar w:fldCharType="separate"/>
      </w:r>
      <w:bookmarkEnd w:id="899"/>
      <w:r w:rsidRPr="001E1F61">
        <w:rPr>
          <w:rStyle w:val="TextoNormalNegritaCaracter"/>
        </w:rPr>
        <w:t>Relaciones internacionales (Descriptor Nº 495)</w:t>
      </w:r>
      <w:r w:rsidRPr="001E1F61">
        <w:rPr>
          <w:rStyle w:val="TextoNormalNegritaCaracter"/>
        </w:rPr>
        <w:fldChar w:fldCharType="end"/>
      </w:r>
      <w:r w:rsidRPr="001E1F61">
        <w:rPr>
          <w:rStyle w:val="TextoNormalCaracter"/>
        </w:rPr>
        <w:t xml:space="preserve">, Sentencia </w:t>
      </w:r>
      <w:hyperlink w:anchor="SENTENCIA_2015_46" w:history="1">
        <w:r w:rsidRPr="001E1F61">
          <w:rPr>
            <w:rStyle w:val="TextoNormalCaracter"/>
          </w:rPr>
          <w:t>46/2015</w:t>
        </w:r>
      </w:hyperlink>
      <w:r w:rsidRPr="001E1F61">
        <w:rPr>
          <w:rStyle w:val="TextoNormalCaracter"/>
        </w:rPr>
        <w:t>, f. 4.</w:t>
      </w:r>
    </w:p>
    <w:bookmarkStart w:id="900" w:name="DESCRIPTORALFABETICO20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"DESCRIPTOR202" </w:instrText>
      </w:r>
      <w:r w:rsidR="001302DC" w:rsidRPr="001E1F61">
        <w:rPr>
          <w:rStyle w:val="TextoNormalNegritaCaracter"/>
        </w:rPr>
      </w:r>
      <w:r w:rsidRPr="001E1F61">
        <w:rPr>
          <w:rStyle w:val="TextoNormalNegritaCaracter"/>
        </w:rPr>
        <w:fldChar w:fldCharType="separate"/>
      </w:r>
      <w:bookmarkEnd w:id="900"/>
      <w:r w:rsidRPr="001E1F61">
        <w:rPr>
          <w:rStyle w:val="TextoNormalNegritaCaracter"/>
        </w:rPr>
        <w:t>Relevancia pública de la información (Descriptor Nº 202)</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4 a 7.</w:t>
      </w:r>
    </w:p>
    <w:p w:rsidR="001E1F61" w:rsidRPr="001E1F61" w:rsidRDefault="001E1F61" w:rsidP="001E1F61">
      <w:pPr>
        <w:pStyle w:val="TextoNormalSangraFrancesa"/>
        <w:rPr>
          <w:rStyle w:val="TextoNormalNegritaCaracter"/>
        </w:rPr>
      </w:pPr>
      <w:r w:rsidRPr="001E1F61">
        <w:rPr>
          <w:rStyle w:val="TextoNormalCursivaCaracter"/>
        </w:rPr>
        <w:t>Remisión condicional de la pena</w:t>
      </w:r>
      <w:r>
        <w:t xml:space="preserve"> véase </w:t>
      </w:r>
      <w:hyperlink w:anchor="DESCRIPTORALFABETICO535" w:history="1">
        <w:r w:rsidRPr="001E1F61">
          <w:rPr>
            <w:rStyle w:val="TextoNormalNegritaCaracter"/>
          </w:rPr>
          <w:t>Suspensión de la ejecución de la pena</w:t>
        </w:r>
      </w:hyperlink>
    </w:p>
    <w:bookmarkStart w:id="901" w:name="DESCRIPTORALFABETICO29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"DESCRIPTOR290" </w:instrText>
      </w:r>
      <w:r w:rsidR="001302DC" w:rsidRPr="001E1F61">
        <w:rPr>
          <w:rStyle w:val="TextoNormalNegritaCaracter"/>
        </w:rPr>
      </w:r>
      <w:r w:rsidRPr="001E1F61">
        <w:rPr>
          <w:rStyle w:val="TextoNormalNegritaCaracter"/>
        </w:rPr>
        <w:fldChar w:fldCharType="separate"/>
      </w:r>
      <w:bookmarkEnd w:id="901"/>
      <w:r w:rsidRPr="001E1F61">
        <w:rPr>
          <w:rStyle w:val="TextoNormalNegritaCaracter"/>
        </w:rPr>
        <w:t>Repercusión política del asunto (Descriptor Nº 290)</w:t>
      </w:r>
      <w:r w:rsidRPr="001E1F61">
        <w:rPr>
          <w:rStyle w:val="TextoNormalNegritaCaracter"/>
        </w:rPr>
        <w:fldChar w:fldCharType="end"/>
      </w:r>
      <w:r w:rsidRPr="001E1F61">
        <w:rPr>
          <w:rStyle w:val="TextoNormalCaracter"/>
        </w:rPr>
        <w:t xml:space="preserve">, Sentencias </w:t>
      </w:r>
      <w:hyperlink w:anchor="SENTENCIA_2015_1" w:history="1">
        <w:r w:rsidRPr="001E1F61">
          <w:rPr>
            <w:rStyle w:val="TextoNormalCaracter"/>
          </w:rPr>
          <w:t>1/2015</w:t>
        </w:r>
      </w:hyperlink>
      <w:r w:rsidRPr="001E1F61">
        <w:rPr>
          <w:rStyle w:val="TextoNormalCaracter"/>
        </w:rPr>
        <w:t xml:space="preserve">, f. 2; </w:t>
      </w:r>
      <w:hyperlink w:anchor="SENTENCIA_2015_23" w:history="1">
        <w:r w:rsidRPr="001E1F61">
          <w:rPr>
            <w:rStyle w:val="TextoNormalCaracter"/>
          </w:rPr>
          <w:t>23/2015</w:t>
        </w:r>
      </w:hyperlink>
      <w:r w:rsidRPr="001E1F61">
        <w:rPr>
          <w:rStyle w:val="TextoNormalCaracter"/>
        </w:rPr>
        <w:t>, f. 2.</w:t>
      </w:r>
    </w:p>
    <w:bookmarkStart w:id="902" w:name="DESCRIPTORALFABETICO61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"DESCRIPTOR614" </w:instrText>
      </w:r>
      <w:r w:rsidR="001302DC" w:rsidRPr="001E1F61">
        <w:rPr>
          <w:rStyle w:val="TextoNormalNegritaCaracter"/>
        </w:rPr>
      </w:r>
      <w:r w:rsidRPr="001E1F61">
        <w:rPr>
          <w:rStyle w:val="TextoNormalNegritaCaracter"/>
        </w:rPr>
        <w:fldChar w:fldCharType="separate"/>
      </w:r>
      <w:bookmarkEnd w:id="902"/>
      <w:r w:rsidRPr="001E1F61">
        <w:rPr>
          <w:rStyle w:val="TextoNormalNegritaCaracter"/>
        </w:rPr>
        <w:t>Representación de trabajadores y empresarios (Descriptor Nº 614)</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4 a), 6 b), VP.</w:t>
      </w:r>
    </w:p>
    <w:bookmarkStart w:id="903" w:name="DESCRIPTORALFABETICO34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"DESCRIPTOR343" </w:instrText>
      </w:r>
      <w:r w:rsidR="001302DC" w:rsidRPr="001E1F61">
        <w:rPr>
          <w:rStyle w:val="TextoNormalNegritaCaracter"/>
        </w:rPr>
      </w:r>
      <w:r w:rsidRPr="001E1F61">
        <w:rPr>
          <w:rStyle w:val="TextoNormalNegritaCaracter"/>
        </w:rPr>
        <w:fldChar w:fldCharType="separate"/>
      </w:r>
      <w:bookmarkEnd w:id="903"/>
      <w:r w:rsidRPr="001E1F61">
        <w:rPr>
          <w:rStyle w:val="TextoNormalNegritaCaracter"/>
        </w:rPr>
        <w:t>Representación política (Descriptor Nº 343)</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ff. 3, 6 a 8.</w:t>
      </w:r>
    </w:p>
    <w:bookmarkStart w:id="904" w:name="DESCRIPTORALFABETICO34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"DESCRIPTOR344" </w:instrText>
      </w:r>
      <w:r w:rsidR="001302DC" w:rsidRPr="001E1F61">
        <w:rPr>
          <w:rStyle w:val="TextoNormalNegritaCaracter"/>
        </w:rPr>
      </w:r>
      <w:r w:rsidRPr="001E1F61">
        <w:rPr>
          <w:rStyle w:val="TextoNormalNegritaCaracter"/>
        </w:rPr>
        <w:fldChar w:fldCharType="separate"/>
      </w:r>
      <w:bookmarkEnd w:id="904"/>
      <w:r w:rsidRPr="001E1F61">
        <w:rPr>
          <w:rStyle w:val="TextoNormalNegritaCaracter"/>
        </w:rPr>
        <w:t>Representación proporcional (Descriptor Nº 344)</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Doctrina constitucional, </w:t>
      </w:r>
      <w:r w:rsidRPr="001E1F61">
        <w:rPr>
          <w:rStyle w:val="TextoNormalCaracter"/>
        </w:rPr>
        <w:t xml:space="preserve">Sentencia </w:t>
      </w:r>
      <w:hyperlink w:anchor="SENTENCIA_2015_15" w:history="1">
        <w:r w:rsidRPr="001E1F61">
          <w:rPr>
            <w:rStyle w:val="TextoNormalCaracter"/>
          </w:rPr>
          <w:t>15/2015</w:t>
        </w:r>
      </w:hyperlink>
      <w:r w:rsidRPr="001E1F61">
        <w:rPr>
          <w:rStyle w:val="TextoNormalCaracter"/>
        </w:rPr>
        <w:t>, ff. 3, 6 a 8.</w:t>
      </w:r>
    </w:p>
    <w:bookmarkStart w:id="905" w:name="DESCRIPTORALFABETICO54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"DESCRIPTOR544" </w:instrText>
      </w:r>
      <w:r w:rsidR="001302DC" w:rsidRPr="001E1F61">
        <w:rPr>
          <w:rStyle w:val="TextoNormalNegritaCaracter"/>
        </w:rPr>
      </w:r>
      <w:r w:rsidRPr="001E1F61">
        <w:rPr>
          <w:rStyle w:val="TextoNormalNegritaCaracter"/>
        </w:rPr>
        <w:fldChar w:fldCharType="separate"/>
      </w:r>
      <w:bookmarkEnd w:id="905"/>
      <w:r w:rsidRPr="001E1F61">
        <w:rPr>
          <w:rStyle w:val="TextoNormalNegritaCaracter"/>
        </w:rPr>
        <w:t>Requisito de edad (Descriptor Nº 544)</w:t>
      </w:r>
      <w:r w:rsidRPr="001E1F61">
        <w:rPr>
          <w:rStyle w:val="TextoNormalNegritaCaracter"/>
        </w:rPr>
        <w:fldChar w:fldCharType="end"/>
      </w:r>
      <w:r w:rsidRPr="001E1F61">
        <w:rPr>
          <w:rStyle w:val="TextoNormalCaracter"/>
        </w:rPr>
        <w:t xml:space="preserve">, Sentencia </w:t>
      </w:r>
      <w:hyperlink w:anchor="SENTENCIA_2015_41" w:history="1">
        <w:r w:rsidRPr="001E1F61">
          <w:rPr>
            <w:rStyle w:val="TextoNormalCaracter"/>
          </w:rPr>
          <w:t>41/2015</w:t>
        </w:r>
      </w:hyperlink>
      <w:r w:rsidRPr="001E1F61">
        <w:rPr>
          <w:rStyle w:val="TextoNormalCaracter"/>
        </w:rPr>
        <w:t>, ff. 1, 4.</w:t>
      </w:r>
    </w:p>
    <w:bookmarkStart w:id="906" w:name="DESCRIPTORALFABETICO13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"DESCRIPTOR134" </w:instrText>
      </w:r>
      <w:r w:rsidR="001302DC" w:rsidRPr="001E1F61">
        <w:rPr>
          <w:rStyle w:val="TextoNormalNegritaCaracter"/>
        </w:rPr>
      </w:r>
      <w:r w:rsidRPr="001E1F61">
        <w:rPr>
          <w:rStyle w:val="TextoNormalNegritaCaracter"/>
        </w:rPr>
        <w:fldChar w:fldCharType="separate"/>
      </w:r>
      <w:bookmarkEnd w:id="906"/>
      <w:r w:rsidRPr="001E1F61">
        <w:rPr>
          <w:rStyle w:val="TextoNormalNegritaCaracter"/>
        </w:rPr>
        <w:t>Requisitos de la negociación colectiva en la función pública (Descriptor Nº 134)</w:t>
      </w:r>
      <w:r w:rsidRPr="001E1F61">
        <w:rPr>
          <w:rStyle w:val="TextoNormalNegritaCaracter"/>
        </w:rPr>
        <w:fldChar w:fldCharType="end"/>
      </w:r>
      <w:r w:rsidRPr="001E1F61">
        <w:rPr>
          <w:rStyle w:val="TextoNormalCaracter"/>
        </w:rPr>
        <w:t xml:space="preserve">, Sentencia </w:t>
      </w:r>
      <w:hyperlink w:anchor="SENTENCIA_2015_104" w:history="1">
        <w:r w:rsidRPr="001E1F61">
          <w:rPr>
            <w:rStyle w:val="TextoNormalCaracter"/>
          </w:rPr>
          <w:t>104/2015</w:t>
        </w:r>
      </w:hyperlink>
      <w:r w:rsidRPr="001E1F61">
        <w:rPr>
          <w:rStyle w:val="TextoNormalCaracter"/>
        </w:rPr>
        <w:t>, ff. 12, 13, VP.</w:t>
      </w:r>
    </w:p>
    <w:bookmarkStart w:id="907" w:name="DESCRIPTORALFABETICO51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"DESCRIPTOR510" </w:instrText>
      </w:r>
      <w:r w:rsidR="001302DC" w:rsidRPr="001E1F61">
        <w:rPr>
          <w:rStyle w:val="TextoNormalNegritaCaracter"/>
        </w:rPr>
      </w:r>
      <w:r w:rsidRPr="001E1F61">
        <w:rPr>
          <w:rStyle w:val="TextoNormalNegritaCaracter"/>
        </w:rPr>
        <w:fldChar w:fldCharType="separate"/>
      </w:r>
      <w:bookmarkEnd w:id="907"/>
      <w:r w:rsidRPr="001E1F61">
        <w:rPr>
          <w:rStyle w:val="TextoNormalNegritaCaracter"/>
        </w:rPr>
        <w:t>Requisitos de los decretos-leyes (Descriptor Nº 510)</w:t>
      </w:r>
      <w:r w:rsidRPr="001E1F61">
        <w:rPr>
          <w:rStyle w:val="TextoNormalNegritaCaracter"/>
        </w:rPr>
        <w:fldChar w:fldCharType="end"/>
      </w:r>
      <w:r w:rsidRPr="001E1F61">
        <w:rPr>
          <w:rStyle w:val="TextoNormalCaracter"/>
        </w:rPr>
        <w:t xml:space="preserve">, Sentencias </w:t>
      </w:r>
      <w:hyperlink w:anchor="SENTENCIA_2015_81" w:history="1">
        <w:r w:rsidRPr="001E1F61">
          <w:rPr>
            <w:rStyle w:val="TextoNormalCaracter"/>
          </w:rPr>
          <w:t>81/2015</w:t>
        </w:r>
      </w:hyperlink>
      <w:r w:rsidRPr="001E1F61">
        <w:rPr>
          <w:rStyle w:val="TextoNormalCaracter"/>
        </w:rPr>
        <w:t xml:space="preserve">, ff. 2 a 7; </w:t>
      </w:r>
      <w:hyperlink w:anchor="SENTENCIA_2015_93" w:history="1">
        <w:r w:rsidRPr="001E1F61">
          <w:rPr>
            <w:rStyle w:val="TextoNormalCaracter"/>
          </w:rPr>
          <w:t>93/2015</w:t>
        </w:r>
      </w:hyperlink>
      <w:r w:rsidRPr="001E1F61">
        <w:rPr>
          <w:rStyle w:val="TextoNormalCaracter"/>
        </w:rPr>
        <w:t xml:space="preserve">, ff. 4 a 6; </w:t>
      </w:r>
      <w:hyperlink w:anchor="SENTENCIA_2015_104" w:history="1">
        <w:r w:rsidRPr="001E1F61">
          <w:rPr>
            <w:rStyle w:val="TextoNormalCaracter"/>
          </w:rPr>
          <w:t>104/2015</w:t>
        </w:r>
      </w:hyperlink>
      <w:r w:rsidRPr="001E1F61">
        <w:rPr>
          <w:rStyle w:val="TextoNormalCaracter"/>
        </w:rPr>
        <w:t>, f. 3.</w:t>
      </w:r>
    </w:p>
    <w:bookmarkStart w:id="908" w:name="DESCRIPTORALFABETICO51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"DESCRIPTOR513" </w:instrText>
      </w:r>
      <w:r w:rsidR="001302DC" w:rsidRPr="001E1F61">
        <w:rPr>
          <w:rStyle w:val="TextoNormalNegritaCaracter"/>
        </w:rPr>
      </w:r>
      <w:r w:rsidRPr="001E1F61">
        <w:rPr>
          <w:rStyle w:val="TextoNormalNegritaCaracter"/>
        </w:rPr>
        <w:fldChar w:fldCharType="separate"/>
      </w:r>
      <w:bookmarkEnd w:id="908"/>
      <w:r w:rsidRPr="001E1F61">
        <w:rPr>
          <w:rStyle w:val="TextoNormalNegritaCaracter"/>
        </w:rPr>
        <w:t>Requisitos formales de la normativa básica (Descriptor Nº 513)</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ff. 1, 4.</w:t>
      </w:r>
    </w:p>
    <w:bookmarkStart w:id="909" w:name="DESCRIPTORALFABETICO51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"DESCRIPTOR515" </w:instrText>
      </w:r>
      <w:r w:rsidR="001302DC" w:rsidRPr="001E1F61">
        <w:rPr>
          <w:rStyle w:val="TextoNormalNegritaCaracter"/>
        </w:rPr>
      </w:r>
      <w:r w:rsidRPr="001E1F61">
        <w:rPr>
          <w:rStyle w:val="TextoNormalNegritaCaracter"/>
        </w:rPr>
        <w:fldChar w:fldCharType="separate"/>
      </w:r>
      <w:bookmarkEnd w:id="909"/>
      <w:r w:rsidRPr="001E1F61">
        <w:rPr>
          <w:rStyle w:val="TextoNormalNegritaCaracter"/>
        </w:rPr>
        <w:t>Requisitos materiales de la normativa básica (Descriptor Nº 515)</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ff. 1, 4 a 6.</w:t>
      </w:r>
    </w:p>
    <w:bookmarkStart w:id="910" w:name="DESCRIPTORALFABETICO68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"DESCRIPTOR682" </w:instrText>
      </w:r>
      <w:r w:rsidR="001302DC" w:rsidRPr="001E1F61">
        <w:rPr>
          <w:rStyle w:val="TextoNormalNegritaCaracter"/>
        </w:rPr>
      </w:r>
      <w:r w:rsidRPr="001E1F61">
        <w:rPr>
          <w:rStyle w:val="TextoNormalNegritaCaracter"/>
        </w:rPr>
        <w:fldChar w:fldCharType="separate"/>
      </w:r>
      <w:bookmarkEnd w:id="910"/>
      <w:r w:rsidRPr="001E1F61">
        <w:rPr>
          <w:rStyle w:val="TextoNormalNegritaCaracter"/>
        </w:rPr>
        <w:t>Requisitos procesales (Descriptor Nº 682)</w:t>
      </w:r>
      <w:r w:rsidRPr="001E1F61">
        <w:rPr>
          <w:rStyle w:val="TextoNormalNegritaCaracter"/>
        </w:rPr>
        <w:fldChar w:fldCharType="end"/>
      </w:r>
      <w:r w:rsidRPr="001E1F61">
        <w:rPr>
          <w:rStyle w:val="TextoNormalCaracter"/>
        </w:rPr>
        <w:t xml:space="preserve">, Sentencia </w:t>
      </w:r>
      <w:hyperlink w:anchor="SENTENCIA_2015_7" w:history="1">
        <w:r w:rsidRPr="001E1F61">
          <w:rPr>
            <w:rStyle w:val="TextoNormalCaracter"/>
          </w:rPr>
          <w:t>7/2015</w:t>
        </w:r>
      </w:hyperlink>
      <w:r w:rsidRPr="001E1F61">
        <w:rPr>
          <w:rStyle w:val="TextoNormalCaracter"/>
        </w:rPr>
        <w:t>, f. 2, VP.</w:t>
      </w:r>
    </w:p>
    <w:bookmarkStart w:id="911" w:name="DESCRIPTORALFABETICO53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"DESCRIPTOR531" </w:instrText>
      </w:r>
      <w:r w:rsidR="001302DC" w:rsidRPr="001E1F61">
        <w:rPr>
          <w:rStyle w:val="TextoNormalNegritaCaracter"/>
        </w:rPr>
      </w:r>
      <w:r w:rsidRPr="001E1F61">
        <w:rPr>
          <w:rStyle w:val="TextoNormalNegritaCaracter"/>
        </w:rPr>
        <w:fldChar w:fldCharType="separate"/>
      </w:r>
      <w:bookmarkEnd w:id="911"/>
      <w:r w:rsidRPr="001E1F61">
        <w:rPr>
          <w:rStyle w:val="TextoNormalNegritaCaracter"/>
        </w:rPr>
        <w:t>Reserva de ley (Descriptor Nº 531)</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ff. 5, 6.</w:t>
      </w:r>
    </w:p>
    <w:bookmarkStart w:id="912" w:name="DESCRIPTORALFABETICO53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"DESCRIPTOR533" </w:instrText>
      </w:r>
      <w:r w:rsidR="001302DC" w:rsidRPr="001E1F61">
        <w:rPr>
          <w:rStyle w:val="TextoNormalNegritaCaracter"/>
        </w:rPr>
      </w:r>
      <w:r w:rsidRPr="001E1F61">
        <w:rPr>
          <w:rStyle w:val="TextoNormalNegritaCaracter"/>
        </w:rPr>
        <w:fldChar w:fldCharType="separate"/>
      </w:r>
      <w:bookmarkEnd w:id="912"/>
      <w:r w:rsidRPr="001E1F61">
        <w:rPr>
          <w:rStyle w:val="TextoNormalNegritaCaracter"/>
        </w:rPr>
        <w:t>Reserva de ley orgánica (Descriptor Nº 533)</w:t>
      </w:r>
      <w:r w:rsidRPr="001E1F61">
        <w:rPr>
          <w:rStyle w:val="TextoNormalNegritaCaracter"/>
        </w:rPr>
        <w:fldChar w:fldCharType="end"/>
      </w:r>
      <w:r w:rsidRPr="001E1F61">
        <w:rPr>
          <w:rStyle w:val="TextoNormalCaracter"/>
        </w:rPr>
        <w:t xml:space="preserve">, Sentencias </w:t>
      </w:r>
      <w:hyperlink w:anchor="SENTENCIA_2015_26" w:history="1">
        <w:r w:rsidRPr="001E1F61">
          <w:rPr>
            <w:rStyle w:val="TextoNormalCaracter"/>
          </w:rPr>
          <w:t>26/2015</w:t>
        </w:r>
      </w:hyperlink>
      <w:r w:rsidRPr="001E1F61">
        <w:rPr>
          <w:rStyle w:val="TextoNormalCaracter"/>
        </w:rPr>
        <w:t xml:space="preserve">, f. 5, VP; </w:t>
      </w:r>
      <w:hyperlink w:anchor="SENTENCIA_2015_73" w:history="1">
        <w:r w:rsidRPr="001E1F61">
          <w:rPr>
            <w:rStyle w:val="TextoNormalCaracter"/>
          </w:rPr>
          <w:t>73/2015</w:t>
        </w:r>
      </w:hyperlink>
      <w:r w:rsidRPr="001E1F61">
        <w:rPr>
          <w:rStyle w:val="TextoNormalCaracter"/>
        </w:rPr>
        <w:t>, f. 3.</w:t>
      </w:r>
    </w:p>
    <w:bookmarkStart w:id="913" w:name="DESCRIPTORALFABETICO53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"DESCRIPTOR534" </w:instrText>
      </w:r>
      <w:r w:rsidR="001302DC" w:rsidRPr="001E1F61">
        <w:rPr>
          <w:rStyle w:val="TextoNormalNegritaCaracter"/>
        </w:rPr>
      </w:r>
      <w:r w:rsidRPr="001E1F61">
        <w:rPr>
          <w:rStyle w:val="TextoNormalNegritaCaracter"/>
        </w:rPr>
        <w:fldChar w:fldCharType="separate"/>
      </w:r>
      <w:bookmarkEnd w:id="913"/>
      <w:r w:rsidRPr="001E1F61">
        <w:rPr>
          <w:rStyle w:val="TextoNormalNegritaCaracter"/>
        </w:rPr>
        <w:t>Reserva de ley tributaria (Descriptor Nº 534)</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ff. 3 apartados f) y h), 4 a), 5 apartados d) y e); </w:t>
      </w:r>
      <w:hyperlink w:anchor="SENTENCIA_2015_62" w:history="1">
        <w:r w:rsidRPr="001E1F61">
          <w:rPr>
            <w:rStyle w:val="TextoNormalCaracter"/>
          </w:rPr>
          <w:t>62/2015</w:t>
        </w:r>
      </w:hyperlink>
      <w:r w:rsidRPr="001E1F61">
        <w:rPr>
          <w:rStyle w:val="TextoNormalCaracter"/>
        </w:rPr>
        <w:t xml:space="preserve">, f. 3 a); </w:t>
      </w:r>
      <w:hyperlink w:anchor="SENTENCIA_2015_107" w:history="1">
        <w:r w:rsidRPr="001E1F61">
          <w:rPr>
            <w:rStyle w:val="TextoNormalCaracter"/>
          </w:rPr>
          <w:t>107/2015</w:t>
        </w:r>
      </w:hyperlink>
      <w:r w:rsidRPr="001E1F61">
        <w:rPr>
          <w:rStyle w:val="TextoNormalCaracter"/>
        </w:rPr>
        <w:t>, ff. 2, 3.</w:t>
      </w:r>
    </w:p>
    <w:bookmarkStart w:id="914" w:name="DESCRIPTORALFABETICO38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"DESCRIPTOR381" </w:instrText>
      </w:r>
      <w:r w:rsidR="001302DC" w:rsidRPr="001E1F61">
        <w:rPr>
          <w:rStyle w:val="TextoNormalNegritaCaracter"/>
        </w:rPr>
      </w:r>
      <w:r w:rsidRPr="001E1F61">
        <w:rPr>
          <w:rStyle w:val="TextoNormalNegritaCaracter"/>
        </w:rPr>
        <w:fldChar w:fldCharType="separate"/>
      </w:r>
      <w:bookmarkEnd w:id="914"/>
      <w:r w:rsidRPr="001E1F61">
        <w:rPr>
          <w:rStyle w:val="TextoNormalNegritaCaracter"/>
        </w:rPr>
        <w:t>Residencia habitual (Descriptor Nº 381)</w:t>
      </w:r>
      <w:r w:rsidRPr="001E1F61">
        <w:rPr>
          <w:rStyle w:val="TextoNormalNegritaCaracter"/>
        </w:rPr>
        <w:fldChar w:fldCharType="end"/>
      </w:r>
      <w:r w:rsidRPr="001E1F61">
        <w:rPr>
          <w:rStyle w:val="TextoNormalCaracter"/>
        </w:rPr>
        <w:t xml:space="preserve">, Sentencia </w:t>
      </w:r>
      <w:hyperlink w:anchor="SENTENCIA_2015_60" w:history="1">
        <w:r w:rsidRPr="001E1F61">
          <w:rPr>
            <w:rStyle w:val="TextoNormalCaracter"/>
          </w:rPr>
          <w:t>60/2015</w:t>
        </w:r>
      </w:hyperlink>
      <w:r w:rsidRPr="001E1F61">
        <w:rPr>
          <w:rStyle w:val="TextoNormalCaracter"/>
        </w:rPr>
        <w:t>, ff. 1 a 3, 6.</w:t>
      </w:r>
    </w:p>
    <w:bookmarkStart w:id="915" w:name="DESCRIPTORALFABETICO47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"DESCRIPTOR478" </w:instrText>
      </w:r>
      <w:r w:rsidR="001302DC" w:rsidRPr="001E1F61">
        <w:rPr>
          <w:rStyle w:val="TextoNormalNegritaCaracter"/>
        </w:rPr>
      </w:r>
      <w:r w:rsidRPr="001E1F61">
        <w:rPr>
          <w:rStyle w:val="TextoNormalNegritaCaracter"/>
        </w:rPr>
        <w:fldChar w:fldCharType="separate"/>
      </w:r>
      <w:bookmarkEnd w:id="915"/>
      <w:r w:rsidRPr="001E1F61">
        <w:rPr>
          <w:rStyle w:val="TextoNormalNegritaCaracter"/>
        </w:rPr>
        <w:t>Residuos industriales (Descriptor Nº 478)</w:t>
      </w:r>
      <w:r w:rsidRPr="001E1F61">
        <w:rPr>
          <w:rStyle w:val="TextoNormalNegritaCaracter"/>
        </w:rPr>
        <w:fldChar w:fldCharType="end"/>
      </w:r>
      <w:r w:rsidRPr="001E1F61">
        <w:rPr>
          <w:rStyle w:val="TextoNormalCaracter"/>
        </w:rPr>
        <w:t xml:space="preserve">, Sentencia </w:t>
      </w:r>
      <w:hyperlink w:anchor="SENTENCIA_2015_45" w:history="1">
        <w:r w:rsidRPr="001E1F61">
          <w:rPr>
            <w:rStyle w:val="TextoNormalCaracter"/>
          </w:rPr>
          <w:t>45/2015</w:t>
        </w:r>
      </w:hyperlink>
      <w:r w:rsidRPr="001E1F61">
        <w:rPr>
          <w:rStyle w:val="TextoNormalCaracter"/>
        </w:rPr>
        <w:t>, f. 1.</w:t>
      </w:r>
    </w:p>
    <w:bookmarkStart w:id="916" w:name="DESCRIPTORALFABETICO39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"DESCRIPTOR395" </w:instrText>
      </w:r>
      <w:r w:rsidR="001302DC" w:rsidRPr="001E1F61">
        <w:rPr>
          <w:rStyle w:val="TextoNormalNegritaCaracter"/>
        </w:rPr>
      </w:r>
      <w:r w:rsidRPr="001E1F61">
        <w:rPr>
          <w:rStyle w:val="TextoNormalNegritaCaracter"/>
        </w:rPr>
        <w:fldChar w:fldCharType="separate"/>
      </w:r>
      <w:bookmarkEnd w:id="916"/>
      <w:r w:rsidRPr="001E1F61">
        <w:rPr>
          <w:rStyle w:val="TextoNormalNegritaCaracter"/>
        </w:rPr>
        <w:t>Resoluciones administrativas sancionadoras (Descriptor Nº 395)</w:t>
      </w:r>
      <w:r w:rsidRPr="001E1F61">
        <w:rPr>
          <w:rStyle w:val="TextoNormalNegritaCaracter"/>
        </w:rPr>
        <w:fldChar w:fldCharType="end"/>
      </w:r>
      <w:r w:rsidRPr="001E1F61">
        <w:rPr>
          <w:rStyle w:val="TextoNormalCaracter"/>
        </w:rPr>
        <w:t xml:space="preserve">, Sentencia </w:t>
      </w:r>
      <w:hyperlink w:anchor="SENTENCIA_2015_21" w:history="1">
        <w:r w:rsidRPr="001E1F61">
          <w:rPr>
            <w:rStyle w:val="TextoNormalCaracter"/>
          </w:rPr>
          <w:t>21/2015</w:t>
        </w:r>
      </w:hyperlink>
      <w:r w:rsidRPr="001E1F61">
        <w:rPr>
          <w:rStyle w:val="TextoNormalCaracter"/>
        </w:rPr>
        <w:t>, f. 2.</w:t>
      </w:r>
    </w:p>
    <w:bookmarkStart w:id="917" w:name="DESCRIPTORALFABETICO56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"DESCRIPTOR564" </w:instrText>
      </w:r>
      <w:r w:rsidR="001302DC" w:rsidRPr="001E1F61">
        <w:rPr>
          <w:rStyle w:val="TextoNormalNegritaCaracter"/>
        </w:rPr>
      </w:r>
      <w:r w:rsidRPr="001E1F61">
        <w:rPr>
          <w:rStyle w:val="TextoNormalNegritaCaracter"/>
        </w:rPr>
        <w:fldChar w:fldCharType="separate"/>
      </w:r>
      <w:bookmarkEnd w:id="917"/>
      <w:r w:rsidRPr="001E1F61">
        <w:rPr>
          <w:rStyle w:val="TextoNormalNegritaCaracter"/>
        </w:rPr>
        <w:t>Responsabilidad patrimonial de las Administraciones públicas (Descriptor Nº 564)</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 3.</w:t>
      </w:r>
    </w:p>
    <w:p w:rsidR="001E1F61" w:rsidRPr="001E1F61" w:rsidRDefault="001E1F61" w:rsidP="001E1F61">
      <w:pPr>
        <w:pStyle w:val="TextoNormalSangraFrancesa"/>
        <w:rPr>
          <w:rStyle w:val="TextoNormalNegritaCaracter"/>
        </w:rPr>
      </w:pPr>
      <w:r w:rsidRPr="001E1F61">
        <w:rPr>
          <w:rStyle w:val="TextoNormalCursivaCaracter"/>
        </w:rPr>
        <w:t>Responsabilidad patrimonial del Estado</w:t>
      </w:r>
      <w:r>
        <w:t xml:space="preserve"> véase </w:t>
      </w:r>
      <w:hyperlink w:anchor="DESCRIPTORALFABETICO564" w:history="1">
        <w:r w:rsidRPr="001E1F61">
          <w:rPr>
            <w:rStyle w:val="TextoNormalNegritaCaracter"/>
          </w:rPr>
          <w:t>Responsabilidad patrimonial de las Administraciones públicas</w:t>
        </w:r>
      </w:hyperlink>
    </w:p>
    <w:bookmarkStart w:id="918" w:name="DESCRIPTORALFABETICO45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"DESCRIPTOR458" </w:instrText>
      </w:r>
      <w:r w:rsidR="001302DC" w:rsidRPr="001E1F61">
        <w:rPr>
          <w:rStyle w:val="TextoNormalNegritaCaracter"/>
        </w:rPr>
      </w:r>
      <w:r w:rsidRPr="001E1F61">
        <w:rPr>
          <w:rStyle w:val="TextoNormalNegritaCaracter"/>
        </w:rPr>
        <w:fldChar w:fldCharType="separate"/>
      </w:r>
      <w:bookmarkEnd w:id="918"/>
      <w:r w:rsidRPr="001E1F61">
        <w:rPr>
          <w:rStyle w:val="TextoNormalNegritaCaracter"/>
        </w:rPr>
        <w:t>Retribuciones de empleados públicos (Descriptor Nº 458)</w:t>
      </w:r>
      <w:r w:rsidRPr="001E1F61">
        <w:rPr>
          <w:rStyle w:val="TextoNormalNegritaCaracter"/>
        </w:rPr>
        <w:fldChar w:fldCharType="end"/>
      </w:r>
      <w:r w:rsidRPr="001E1F61">
        <w:rPr>
          <w:rStyle w:val="TextoNormalCaracter"/>
        </w:rPr>
        <w:t xml:space="preserve">, Sentencias </w:t>
      </w:r>
      <w:hyperlink w:anchor="SENTENCIA_2015_94" w:history="1">
        <w:r w:rsidRPr="001E1F61">
          <w:rPr>
            <w:rStyle w:val="TextoNormalCaracter"/>
          </w:rPr>
          <w:t>94/2015</w:t>
        </w:r>
      </w:hyperlink>
      <w:r w:rsidRPr="001E1F61">
        <w:rPr>
          <w:rStyle w:val="TextoNormalCaracter"/>
        </w:rPr>
        <w:t xml:space="preserve">, ff. 3 a 5; </w:t>
      </w:r>
      <w:hyperlink w:anchor="SENTENCIA_2015_143" w:history="1">
        <w:r w:rsidRPr="001E1F61">
          <w:rPr>
            <w:rStyle w:val="TextoNormalCaracter"/>
          </w:rPr>
          <w:t>143/2015</w:t>
        </w:r>
      </w:hyperlink>
      <w:r w:rsidRPr="001E1F61">
        <w:rPr>
          <w:rStyle w:val="TextoNormalCaracter"/>
        </w:rPr>
        <w:t>, ff. 3, 4.</w:t>
      </w:r>
    </w:p>
    <w:p w:rsidR="001E1F61" w:rsidRPr="001E1F61" w:rsidRDefault="001E1F61" w:rsidP="001E1F61">
      <w:pPr>
        <w:pStyle w:val="TextoNormalSangraFrancesa"/>
        <w:rPr>
          <w:rStyle w:val="TextoNormalNegritaCaracter"/>
        </w:rPr>
      </w:pPr>
      <w:r w:rsidRPr="001E1F61">
        <w:rPr>
          <w:rStyle w:val="TextoNormalCursivaCaracter"/>
        </w:rPr>
        <w:t>Retribuciones de personal</w:t>
      </w:r>
      <w:r>
        <w:t xml:space="preserve"> véase </w:t>
      </w:r>
      <w:hyperlink w:anchor="DESCRIPTORALFABETICO458" w:history="1">
        <w:r w:rsidRPr="001E1F61">
          <w:rPr>
            <w:rStyle w:val="TextoNormalNegritaCaracter"/>
          </w:rPr>
          <w:t>Retribuciones de empleados públicos</w:t>
        </w:r>
      </w:hyperlink>
    </w:p>
    <w:p w:rsidR="001E1F61" w:rsidRPr="001E1F61" w:rsidRDefault="001E1F61" w:rsidP="001E1F61">
      <w:pPr>
        <w:pStyle w:val="TextoNormalSangraFrancesa"/>
        <w:rPr>
          <w:rStyle w:val="TextoNormalNegritaCaracter"/>
        </w:rPr>
      </w:pPr>
      <w:r w:rsidRPr="001E1F61">
        <w:rPr>
          <w:rStyle w:val="TextoNormalCursivaCaracter"/>
        </w:rPr>
        <w:t>Retribuciones en el sector público</w:t>
      </w:r>
      <w:r>
        <w:t xml:space="preserve"> véase </w:t>
      </w:r>
      <w:hyperlink w:anchor="DESCRIPTORALFABETICO458" w:history="1">
        <w:r w:rsidRPr="001E1F61">
          <w:rPr>
            <w:rStyle w:val="TextoNormalNegritaCaracter"/>
          </w:rPr>
          <w:t>Retribuciones de empleados públicos</w:t>
        </w:r>
      </w:hyperlink>
    </w:p>
    <w:bookmarkStart w:id="919" w:name="DESCRIPTORALFABETICO633"/>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"DESCRIPTOR633" </w:instrText>
      </w:r>
      <w:r w:rsidR="001302DC" w:rsidRPr="001E1F61">
        <w:rPr>
          <w:rStyle w:val="TextoNormalNegritaCaracter"/>
        </w:rPr>
      </w:r>
      <w:r w:rsidRPr="001E1F61">
        <w:rPr>
          <w:rStyle w:val="TextoNormalNegritaCaracter"/>
        </w:rPr>
        <w:fldChar w:fldCharType="separate"/>
      </w:r>
      <w:bookmarkEnd w:id="919"/>
      <w:r w:rsidRPr="001E1F61">
        <w:rPr>
          <w:rStyle w:val="TextoNormalNegritaCaracter"/>
        </w:rPr>
        <w:t>Retroacción de actuaciones al momento de determinación de la indemnización (Descriptor Nº 633)</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 8.</w:t>
      </w:r>
    </w:p>
    <w:bookmarkStart w:id="920" w:name="DESCRIPTORALFABETICO63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"DESCRIPTOR634" </w:instrText>
      </w:r>
      <w:r w:rsidR="001302DC" w:rsidRPr="001E1F61">
        <w:rPr>
          <w:rStyle w:val="TextoNormalNegritaCaracter"/>
        </w:rPr>
      </w:r>
      <w:r w:rsidRPr="001E1F61">
        <w:rPr>
          <w:rStyle w:val="TextoNormalNegritaCaracter"/>
        </w:rPr>
        <w:fldChar w:fldCharType="separate"/>
      </w:r>
      <w:bookmarkEnd w:id="920"/>
      <w:r w:rsidRPr="001E1F61">
        <w:rPr>
          <w:rStyle w:val="TextoNormalNegritaCaracter"/>
        </w:rPr>
        <w:t>Retroacción de actuaciones al momento de dictar sentencia (Descriptor Nº 634)</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 6.</w:t>
      </w:r>
    </w:p>
    <w:bookmarkStart w:id="921" w:name="DESCRIPTORALFABETICO58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"DESCRIPTOR589" </w:instrText>
      </w:r>
      <w:r w:rsidR="001302DC" w:rsidRPr="001E1F61">
        <w:rPr>
          <w:rStyle w:val="TextoNormalNegritaCaracter"/>
        </w:rPr>
      </w:r>
      <w:r w:rsidRPr="001E1F61">
        <w:rPr>
          <w:rStyle w:val="TextoNormalNegritaCaracter"/>
        </w:rPr>
        <w:fldChar w:fldCharType="separate"/>
      </w:r>
      <w:bookmarkEnd w:id="921"/>
      <w:r w:rsidRPr="001E1F61">
        <w:rPr>
          <w:rStyle w:val="TextoNormalNegritaCaracter"/>
        </w:rPr>
        <w:t>Revalorización de pensiones (Descriptor Nº 589)</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2, 3, 5, VP; </w:t>
      </w:r>
      <w:hyperlink w:anchor="SENTENCIA_2015_95" w:history="1">
        <w:r w:rsidRPr="001E1F61">
          <w:rPr>
            <w:rStyle w:val="TextoNormalCaracter"/>
          </w:rPr>
          <w:t>95/2015</w:t>
        </w:r>
      </w:hyperlink>
      <w:r w:rsidRPr="001E1F61">
        <w:rPr>
          <w:rStyle w:val="TextoNormalCaracter"/>
        </w:rPr>
        <w:t xml:space="preserve">, ff. 4, 6; </w:t>
      </w:r>
      <w:hyperlink w:anchor="SENTENCIA_2015_109" w:history="1">
        <w:r w:rsidRPr="001E1F61">
          <w:rPr>
            <w:rStyle w:val="TextoNormalCaracter"/>
          </w:rPr>
          <w:t>109/2015</w:t>
        </w:r>
      </w:hyperlink>
      <w:r w:rsidRPr="001E1F61">
        <w:rPr>
          <w:rStyle w:val="TextoNormalCaracter"/>
        </w:rPr>
        <w:t xml:space="preserve">, ff. 1, 2; </w:t>
      </w:r>
      <w:hyperlink w:anchor="SENTENCIA_2015_116" w:history="1">
        <w:r w:rsidRPr="001E1F61">
          <w:rPr>
            <w:rStyle w:val="TextoNormalCaracter"/>
          </w:rPr>
          <w:t>116/2015</w:t>
        </w:r>
      </w:hyperlink>
      <w:r w:rsidRPr="001E1F61">
        <w:rPr>
          <w:rStyle w:val="TextoNormalCaracter"/>
        </w:rPr>
        <w:t xml:space="preserve">, ff. 1, 2; </w:t>
      </w:r>
      <w:hyperlink w:anchor="SENTENCIA_2015_117" w:history="1">
        <w:r w:rsidRPr="001E1F61">
          <w:rPr>
            <w:rStyle w:val="TextoNormalCaracter"/>
          </w:rPr>
          <w:t>117/2015</w:t>
        </w:r>
      </w:hyperlink>
      <w:r w:rsidRPr="001E1F61">
        <w:rPr>
          <w:rStyle w:val="TextoNormalCaracter"/>
        </w:rPr>
        <w:t xml:space="preserve">, f. 3; </w:t>
      </w:r>
      <w:hyperlink w:anchor="SENTENCIA_2015_118" w:history="1">
        <w:r w:rsidRPr="001E1F61">
          <w:rPr>
            <w:rStyle w:val="TextoNormalCaracter"/>
          </w:rPr>
          <w:t>118/2015</w:t>
        </w:r>
      </w:hyperlink>
      <w:r w:rsidRPr="001E1F61">
        <w:rPr>
          <w:rStyle w:val="TextoNormalCaracter"/>
        </w:rPr>
        <w:t xml:space="preserve">, f. 3; </w:t>
      </w:r>
      <w:hyperlink w:anchor="SENTENCIA_2015_119" w:history="1">
        <w:r w:rsidRPr="001E1F61">
          <w:rPr>
            <w:rStyle w:val="TextoNormalCaracter"/>
          </w:rPr>
          <w:t>119/2015</w:t>
        </w:r>
      </w:hyperlink>
      <w:r w:rsidRPr="001E1F61">
        <w:rPr>
          <w:rStyle w:val="TextoNormalCaracter"/>
        </w:rPr>
        <w:t xml:space="preserve">, ff. 1, 2; </w:t>
      </w:r>
      <w:hyperlink w:anchor="SENTENCIA_2015_120" w:history="1">
        <w:r w:rsidRPr="001E1F61">
          <w:rPr>
            <w:rStyle w:val="TextoNormalCaracter"/>
          </w:rPr>
          <w:t>120/2015</w:t>
        </w:r>
      </w:hyperlink>
      <w:r w:rsidRPr="001E1F61">
        <w:rPr>
          <w:rStyle w:val="TextoNormalCaracter"/>
        </w:rPr>
        <w:t xml:space="preserve">, ff. 1, 2; </w:t>
      </w:r>
      <w:hyperlink w:anchor="SENTENCIA_2015_121" w:history="1">
        <w:r w:rsidRPr="001E1F61">
          <w:rPr>
            <w:rStyle w:val="TextoNormalCaracter"/>
          </w:rPr>
          <w:t>121/2015</w:t>
        </w:r>
      </w:hyperlink>
      <w:r w:rsidRPr="001E1F61">
        <w:rPr>
          <w:rStyle w:val="TextoNormalCaracter"/>
        </w:rPr>
        <w:t xml:space="preserve">, ff. 1, 2; </w:t>
      </w:r>
      <w:hyperlink w:anchor="SENTENCIA_2015_122" w:history="1">
        <w:r w:rsidRPr="001E1F61">
          <w:rPr>
            <w:rStyle w:val="TextoNormalCaracter"/>
          </w:rPr>
          <w:t>122/2015</w:t>
        </w:r>
      </w:hyperlink>
      <w:r w:rsidRPr="001E1F61">
        <w:rPr>
          <w:rStyle w:val="TextoNormalCaracter"/>
        </w:rPr>
        <w:t xml:space="preserve">, ff. 1, 2; </w:t>
      </w:r>
      <w:hyperlink w:anchor="SENTENCIA_2015_123" w:history="1">
        <w:r w:rsidRPr="001E1F61">
          <w:rPr>
            <w:rStyle w:val="TextoNormalCaracter"/>
          </w:rPr>
          <w:t>123/2015</w:t>
        </w:r>
      </w:hyperlink>
      <w:r w:rsidRPr="001E1F61">
        <w:rPr>
          <w:rStyle w:val="TextoNormalCaracter"/>
        </w:rPr>
        <w:t xml:space="preserve">, ff. 1, 2; </w:t>
      </w:r>
      <w:hyperlink w:anchor="SENTENCIA_2015_125" w:history="1">
        <w:r w:rsidRPr="001E1F61">
          <w:rPr>
            <w:rStyle w:val="TextoNormalCaracter"/>
          </w:rPr>
          <w:t>125/2015</w:t>
        </w:r>
      </w:hyperlink>
      <w:r w:rsidRPr="001E1F61">
        <w:rPr>
          <w:rStyle w:val="TextoNormalCaracter"/>
        </w:rPr>
        <w:t xml:space="preserve">, ff. 1, 2; </w:t>
      </w:r>
      <w:hyperlink w:anchor="SENTENCIA_2015_126" w:history="1">
        <w:r w:rsidRPr="001E1F61">
          <w:rPr>
            <w:rStyle w:val="TextoNormalCaracter"/>
          </w:rPr>
          <w:t>126/2015</w:t>
        </w:r>
      </w:hyperlink>
      <w:r w:rsidRPr="001E1F61">
        <w:rPr>
          <w:rStyle w:val="TextoNormalCaracter"/>
        </w:rPr>
        <w:t xml:space="preserve">, ff. 1, 2; </w:t>
      </w:r>
      <w:hyperlink w:anchor="SENTENCIA_2015_127" w:history="1">
        <w:r w:rsidRPr="001E1F61">
          <w:rPr>
            <w:rStyle w:val="TextoNormalCaracter"/>
          </w:rPr>
          <w:t>127/2015</w:t>
        </w:r>
      </w:hyperlink>
      <w:r w:rsidRPr="001E1F61">
        <w:rPr>
          <w:rStyle w:val="TextoNormalCaracter"/>
        </w:rPr>
        <w:t xml:space="preserve">, ff. 1, 2; </w:t>
      </w:r>
      <w:hyperlink w:anchor="SENTENCIA_2015_128" w:history="1">
        <w:r w:rsidRPr="001E1F61">
          <w:rPr>
            <w:rStyle w:val="TextoNormalCaracter"/>
          </w:rPr>
          <w:t>128/2015</w:t>
        </w:r>
      </w:hyperlink>
      <w:r w:rsidRPr="001E1F61">
        <w:rPr>
          <w:rStyle w:val="TextoNormalCaracter"/>
        </w:rPr>
        <w:t xml:space="preserve">, ff. 1, 2; </w:t>
      </w:r>
      <w:hyperlink w:anchor="SENTENCIA_2015_129" w:history="1">
        <w:r w:rsidRPr="001E1F61">
          <w:rPr>
            <w:rStyle w:val="TextoNormalCaracter"/>
          </w:rPr>
          <w:t>129/2015</w:t>
        </w:r>
      </w:hyperlink>
      <w:r w:rsidRPr="001E1F61">
        <w:rPr>
          <w:rStyle w:val="TextoNormalCaracter"/>
        </w:rPr>
        <w:t xml:space="preserve">, ff. 1, 2; </w:t>
      </w:r>
      <w:hyperlink w:anchor="SENTENCIA_2015_130" w:history="1">
        <w:r w:rsidRPr="001E1F61">
          <w:rPr>
            <w:rStyle w:val="TextoNormalCaracter"/>
          </w:rPr>
          <w:t>130/2015</w:t>
        </w:r>
      </w:hyperlink>
      <w:r w:rsidRPr="001E1F61">
        <w:rPr>
          <w:rStyle w:val="TextoNormalCaracter"/>
        </w:rPr>
        <w:t xml:space="preserve">, ff. 1, 2; </w:t>
      </w:r>
      <w:hyperlink w:anchor="SENTENCIA_2015_131" w:history="1">
        <w:r w:rsidRPr="001E1F61">
          <w:rPr>
            <w:rStyle w:val="TextoNormalCaracter"/>
          </w:rPr>
          <w:t>131/2015</w:t>
        </w:r>
      </w:hyperlink>
      <w:r w:rsidRPr="001E1F61">
        <w:rPr>
          <w:rStyle w:val="TextoNormalCaracter"/>
        </w:rPr>
        <w:t xml:space="preserve">, ff. 1, 2; </w:t>
      </w:r>
      <w:hyperlink w:anchor="SENTENCIA_2015_132" w:history="1">
        <w:r w:rsidRPr="001E1F61">
          <w:rPr>
            <w:rStyle w:val="TextoNormalCaracter"/>
          </w:rPr>
          <w:t>132/2015</w:t>
        </w:r>
      </w:hyperlink>
      <w:r w:rsidRPr="001E1F61">
        <w:rPr>
          <w:rStyle w:val="TextoNormalCaracter"/>
        </w:rPr>
        <w:t xml:space="preserve">, ff. 1, 2; </w:t>
      </w:r>
      <w:hyperlink w:anchor="SENTENCIA_2015_133" w:history="1">
        <w:r w:rsidRPr="001E1F61">
          <w:rPr>
            <w:rStyle w:val="TextoNormalCaracter"/>
          </w:rPr>
          <w:t>133/2015</w:t>
        </w:r>
      </w:hyperlink>
      <w:r w:rsidRPr="001E1F61">
        <w:rPr>
          <w:rStyle w:val="TextoNormalCaracter"/>
        </w:rPr>
        <w:t xml:space="preserve">, ff. 1, 2; </w:t>
      </w:r>
      <w:hyperlink w:anchor="SENTENCIA_2015_134" w:history="1">
        <w:r w:rsidRPr="001E1F61">
          <w:rPr>
            <w:rStyle w:val="TextoNormalCaracter"/>
          </w:rPr>
          <w:t>134/2015</w:t>
        </w:r>
      </w:hyperlink>
      <w:r w:rsidRPr="001E1F61">
        <w:rPr>
          <w:rStyle w:val="TextoNormalCaracter"/>
        </w:rPr>
        <w:t xml:space="preserve">, ff. 1, 2; </w:t>
      </w:r>
      <w:hyperlink w:anchor="SENTENCIA_2015_135" w:history="1">
        <w:r w:rsidRPr="001E1F61">
          <w:rPr>
            <w:rStyle w:val="TextoNormalCaracter"/>
          </w:rPr>
          <w:t>135/2015</w:t>
        </w:r>
      </w:hyperlink>
      <w:r w:rsidRPr="001E1F61">
        <w:rPr>
          <w:rStyle w:val="TextoNormalCaracter"/>
        </w:rPr>
        <w:t xml:space="preserve">, ff. 1, 2; </w:t>
      </w:r>
      <w:hyperlink w:anchor="SENTENCIA_2015_144" w:history="1">
        <w:r w:rsidRPr="001E1F61">
          <w:rPr>
            <w:rStyle w:val="TextoNormalCaracter"/>
          </w:rPr>
          <w:t>144/2015</w:t>
        </w:r>
      </w:hyperlink>
      <w:r w:rsidRPr="001E1F61">
        <w:rPr>
          <w:rStyle w:val="TextoNormalCaracter"/>
        </w:rPr>
        <w:t>, ff. 1, 2.</w:t>
      </w:r>
    </w:p>
    <w:p w:rsidR="001E1F61" w:rsidRPr="001E1F61" w:rsidRDefault="001E1F61" w:rsidP="001E1F61">
      <w:pPr>
        <w:pStyle w:val="TextoNormalSangraFrancesa"/>
        <w:rPr>
          <w:rStyle w:val="TextoNormalNegritaCaracter"/>
        </w:rPr>
      </w:pPr>
      <w:r w:rsidRPr="001E1F61">
        <w:rPr>
          <w:rStyle w:val="TextoNormalCursivaCaracter"/>
        </w:rPr>
        <w:t>Revisión de la prueba</w:t>
      </w:r>
      <w:r>
        <w:t xml:space="preserve"> véase </w:t>
      </w:r>
      <w:hyperlink w:anchor="DESCRIPTORALFABETICO661" w:history="1">
        <w:r w:rsidRPr="001E1F61">
          <w:rPr>
            <w:rStyle w:val="TextoNormalNegritaCaracter"/>
          </w:rPr>
          <w:t>Nueva valoración de la prueba</w:t>
        </w:r>
      </w:hyperlink>
    </w:p>
    <w:bookmarkStart w:id="922" w:name="DESCRIPTORALFABETICO70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"DESCRIPTOR701" </w:instrText>
      </w:r>
      <w:r w:rsidR="001302DC" w:rsidRPr="001E1F61">
        <w:rPr>
          <w:rStyle w:val="TextoNormalNegritaCaracter"/>
        </w:rPr>
      </w:r>
      <w:r w:rsidRPr="001E1F61">
        <w:rPr>
          <w:rStyle w:val="TextoNormalNegritaCaracter"/>
        </w:rPr>
        <w:fldChar w:fldCharType="separate"/>
      </w:r>
      <w:bookmarkEnd w:id="922"/>
      <w:r w:rsidRPr="001E1F61">
        <w:rPr>
          <w:rStyle w:val="TextoNormalNegritaCaracter"/>
        </w:rPr>
        <w:t>Revocación de sentencia absolutoria de un Tribunal de Jurado (Descriptor Nº 701)</w:t>
      </w:r>
      <w:r w:rsidRPr="001E1F61">
        <w:rPr>
          <w:rStyle w:val="TextoNormalNegritaCaracter"/>
        </w:rPr>
        <w:fldChar w:fldCharType="end"/>
      </w:r>
      <w:r w:rsidRPr="001E1F61">
        <w:rPr>
          <w:rStyle w:val="TextoNormalCaracter"/>
        </w:rPr>
        <w:t xml:space="preserve">, Sentencia </w:t>
      </w:r>
      <w:hyperlink w:anchor="SENTENCIA_2015_112" w:history="1">
        <w:r w:rsidRPr="001E1F61">
          <w:rPr>
            <w:rStyle w:val="TextoNormalCaracter"/>
          </w:rPr>
          <w:t>112/2015</w:t>
        </w:r>
      </w:hyperlink>
      <w:r w:rsidRPr="001E1F61">
        <w:rPr>
          <w:rStyle w:val="TextoNormalCaracter"/>
        </w:rPr>
        <w:t>, ff. 3, 5, 6, 8.</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S</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923" w:name="DESCRIPTORALFABETICO61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"DESCRIPTOR617" </w:instrText>
      </w:r>
      <w:r w:rsidR="001302DC" w:rsidRPr="001E1F61">
        <w:rPr>
          <w:rStyle w:val="TextoNormalNegritaCaracter"/>
        </w:rPr>
      </w:r>
      <w:r w:rsidRPr="001E1F61">
        <w:rPr>
          <w:rStyle w:val="TextoNormalNegritaCaracter"/>
        </w:rPr>
        <w:fldChar w:fldCharType="separate"/>
      </w:r>
      <w:bookmarkEnd w:id="923"/>
      <w:r w:rsidRPr="001E1F61">
        <w:rPr>
          <w:rStyle w:val="TextoNormalNegritaCaracter"/>
        </w:rPr>
        <w:t>Salarios de tramitación (Descriptor Nº 617)</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8 apartados a) a c), VP.</w:t>
      </w:r>
    </w:p>
    <w:bookmarkStart w:id="924" w:name="DESCRIPTORALFABETICO41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"DESCRIPTOR417" </w:instrText>
      </w:r>
      <w:r w:rsidR="001302DC" w:rsidRPr="001E1F61">
        <w:rPr>
          <w:rStyle w:val="TextoNormalNegritaCaracter"/>
        </w:rPr>
      </w:r>
      <w:r w:rsidRPr="001E1F61">
        <w:rPr>
          <w:rStyle w:val="TextoNormalNegritaCaracter"/>
        </w:rPr>
        <w:fldChar w:fldCharType="separate"/>
      </w:r>
      <w:bookmarkEnd w:id="924"/>
      <w:r w:rsidRPr="001E1F61">
        <w:rPr>
          <w:rStyle w:val="TextoNormalNegritaCaracter"/>
        </w:rPr>
        <w:t>Sanciones administrativas (Descriptor Nº 417)</w:t>
      </w:r>
      <w:r w:rsidRPr="001E1F61">
        <w:rPr>
          <w:rStyle w:val="TextoNormalNegritaCaracter"/>
        </w:rPr>
        <w:fldChar w:fldCharType="end"/>
      </w:r>
      <w:r w:rsidRPr="001E1F61">
        <w:rPr>
          <w:rStyle w:val="TextoNormalCaracter"/>
        </w:rPr>
        <w:t xml:space="preserve">, Sentencias </w:t>
      </w:r>
      <w:hyperlink w:anchor="SENTENCIA_2015_10" w:history="1">
        <w:r w:rsidRPr="001E1F61">
          <w:rPr>
            <w:rStyle w:val="TextoNormalCaracter"/>
          </w:rPr>
          <w:t>10/2015</w:t>
        </w:r>
      </w:hyperlink>
      <w:r w:rsidRPr="001E1F61">
        <w:rPr>
          <w:rStyle w:val="TextoNormalCaracter"/>
        </w:rPr>
        <w:t xml:space="preserve">, ff. 1, 3; </w:t>
      </w:r>
      <w:hyperlink w:anchor="SENTENCIA_2015_21" w:history="1">
        <w:r w:rsidRPr="001E1F61">
          <w:rPr>
            <w:rStyle w:val="TextoNormalCaracter"/>
          </w:rPr>
          <w:t>21/2015</w:t>
        </w:r>
      </w:hyperlink>
      <w:r w:rsidRPr="001E1F61">
        <w:rPr>
          <w:rStyle w:val="TextoNormalCaracter"/>
        </w:rPr>
        <w:t>, f. 2.</w:t>
      </w:r>
    </w:p>
    <w:bookmarkStart w:id="925" w:name="DESCRIPTORALFABETICO36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"DESCRIPTOR369" </w:instrText>
      </w:r>
      <w:r w:rsidR="001302DC" w:rsidRPr="001E1F61">
        <w:rPr>
          <w:rStyle w:val="TextoNormalNegritaCaracter"/>
        </w:rPr>
      </w:r>
      <w:r w:rsidRPr="001E1F61">
        <w:rPr>
          <w:rStyle w:val="TextoNormalNegritaCaracter"/>
        </w:rPr>
        <w:fldChar w:fldCharType="separate"/>
      </w:r>
      <w:bookmarkEnd w:id="925"/>
      <w:r w:rsidRPr="001E1F61">
        <w:rPr>
          <w:rStyle w:val="TextoNormalNegritaCaracter"/>
        </w:rPr>
        <w:t>Sanciones administrativas con cobertura legal (Descriptor Nº 369)</w:t>
      </w:r>
      <w:r w:rsidRPr="001E1F61">
        <w:rPr>
          <w:rStyle w:val="TextoNormalNegritaCaracter"/>
        </w:rPr>
        <w:fldChar w:fldCharType="end"/>
      </w:r>
      <w:r w:rsidRPr="001E1F61">
        <w:rPr>
          <w:rStyle w:val="TextoNormalCaracter"/>
        </w:rPr>
        <w:t xml:space="preserve">, Sentencia </w:t>
      </w:r>
      <w:hyperlink w:anchor="SENTENCIA_2015_146" w:history="1">
        <w:r w:rsidRPr="001E1F61">
          <w:rPr>
            <w:rStyle w:val="TextoNormalCaracter"/>
          </w:rPr>
          <w:t>146/2015</w:t>
        </w:r>
      </w:hyperlink>
      <w:r w:rsidRPr="001E1F61">
        <w:rPr>
          <w:rStyle w:val="TextoNormalCaracter"/>
        </w:rPr>
        <w:t>, ff. 1, 2.</w:t>
      </w:r>
    </w:p>
    <w:bookmarkStart w:id="926" w:name="DESCRIPTORALFABETICO56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"DESCRIPTOR569" </w:instrText>
      </w:r>
      <w:r w:rsidR="001302DC" w:rsidRPr="001E1F61">
        <w:rPr>
          <w:rStyle w:val="TextoNormalNegritaCaracter"/>
        </w:rPr>
      </w:r>
      <w:r w:rsidRPr="001E1F61">
        <w:rPr>
          <w:rStyle w:val="TextoNormalNegritaCaracter"/>
        </w:rPr>
        <w:fldChar w:fldCharType="separate"/>
      </w:r>
      <w:bookmarkEnd w:id="926"/>
      <w:r w:rsidRPr="001E1F61">
        <w:rPr>
          <w:rStyle w:val="TextoNormalNegritaCaracter"/>
        </w:rPr>
        <w:t>Sanidad (Descriptor Nº 569)</w:t>
      </w:r>
      <w:r w:rsidRPr="001E1F61">
        <w:rPr>
          <w:rStyle w:val="TextoNormalNegritaCaracter"/>
        </w:rPr>
        <w:fldChar w:fldCharType="end"/>
      </w:r>
      <w:r w:rsidRPr="001E1F61">
        <w:rPr>
          <w:rStyle w:val="TextoNormalCaracter"/>
        </w:rPr>
        <w:t xml:space="preserve">, Sentencia </w:t>
      </w:r>
      <w:hyperlink w:anchor="SENTENCIA_2015_58" w:history="1">
        <w:r w:rsidRPr="001E1F61">
          <w:rPr>
            <w:rStyle w:val="TextoNormalCaracter"/>
          </w:rPr>
          <w:t>58/2015</w:t>
        </w:r>
      </w:hyperlink>
      <w:r w:rsidRPr="001E1F61">
        <w:rPr>
          <w:rStyle w:val="TextoNormalCaracter"/>
        </w:rPr>
        <w:t>, ff. 2 a 6, VP.</w:t>
      </w:r>
    </w:p>
    <w:bookmarkStart w:id="927" w:name="DESCRIPTORALFABETICO56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"DESCRIPTOR568" </w:instrText>
      </w:r>
      <w:r w:rsidR="001302DC" w:rsidRPr="001E1F61">
        <w:rPr>
          <w:rStyle w:val="TextoNormalNegritaCaracter"/>
        </w:rPr>
      </w:r>
      <w:r w:rsidRPr="001E1F61">
        <w:rPr>
          <w:rStyle w:val="TextoNormalNegritaCaracter"/>
        </w:rPr>
        <w:fldChar w:fldCharType="separate"/>
      </w:r>
      <w:bookmarkEnd w:id="927"/>
      <w:r w:rsidRPr="001E1F61">
        <w:rPr>
          <w:rStyle w:val="TextoNormalNegritaCaracter"/>
        </w:rPr>
        <w:t>Sanidad animal (Descriptor Nº 568)</w:t>
      </w:r>
      <w:r w:rsidRPr="001E1F61">
        <w:rPr>
          <w:rStyle w:val="TextoNormalNegritaCaracter"/>
        </w:rPr>
        <w:fldChar w:fldCharType="end"/>
      </w:r>
      <w:r w:rsidRPr="001E1F61">
        <w:rPr>
          <w:rStyle w:val="TextoNormalCaracter"/>
        </w:rPr>
        <w:t xml:space="preserve">, Sentencia </w:t>
      </w:r>
      <w:hyperlink w:anchor="SENTENCIA_2015_58" w:history="1">
        <w:r w:rsidRPr="001E1F61">
          <w:rPr>
            <w:rStyle w:val="TextoNormalCaracter"/>
          </w:rPr>
          <w:t>58/2015</w:t>
        </w:r>
      </w:hyperlink>
      <w:r w:rsidRPr="001E1F61">
        <w:rPr>
          <w:rStyle w:val="TextoNormalCaracter"/>
        </w:rPr>
        <w:t>, ff. 2 a 6, VP.</w:t>
      </w:r>
    </w:p>
    <w:bookmarkStart w:id="928" w:name="DESCRIPTORALFABETICO68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"DESCRIPTOR685" </w:instrText>
      </w:r>
      <w:r w:rsidR="001302DC" w:rsidRPr="001E1F61">
        <w:rPr>
          <w:rStyle w:val="TextoNormalNegritaCaracter"/>
        </w:rPr>
      </w:r>
      <w:r w:rsidRPr="001E1F61">
        <w:rPr>
          <w:rStyle w:val="TextoNormalNegritaCaracter"/>
        </w:rPr>
        <w:fldChar w:fldCharType="separate"/>
      </w:r>
      <w:bookmarkEnd w:id="928"/>
      <w:r w:rsidRPr="001E1F61">
        <w:rPr>
          <w:rStyle w:val="TextoNormalNegritaCaracter"/>
        </w:rPr>
        <w:t>Satisfacción extraprocesal de la pretensión (Descriptor Nº 685)</w:t>
      </w:r>
      <w:r w:rsidRPr="001E1F61">
        <w:rPr>
          <w:rStyle w:val="TextoNormalNegritaCaracter"/>
        </w:rPr>
        <w:fldChar w:fldCharType="end"/>
      </w:r>
      <w:r w:rsidRPr="001E1F61">
        <w:rPr>
          <w:rStyle w:val="TextoNormalCaracter"/>
        </w:rPr>
        <w:t xml:space="preserve">, Sentencia </w:t>
      </w:r>
      <w:hyperlink w:anchor="SENTENCIA_2015_83" w:history="1">
        <w:r w:rsidRPr="001E1F61">
          <w:rPr>
            <w:rStyle w:val="TextoNormalCaracter"/>
          </w:rPr>
          <w:t>83/2015</w:t>
        </w:r>
      </w:hyperlink>
      <w:r w:rsidRPr="001E1F61">
        <w:rPr>
          <w:rStyle w:val="TextoNormalCaracter"/>
        </w:rPr>
        <w:t>, f. 2.</w:t>
      </w:r>
    </w:p>
    <w:bookmarkStart w:id="929" w:name="DESCRIPTORALFABETICO23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"DESCRIPTOR239" </w:instrText>
      </w:r>
      <w:r w:rsidR="001302DC" w:rsidRPr="001E1F61">
        <w:rPr>
          <w:rStyle w:val="TextoNormalNegritaCaracter"/>
        </w:rPr>
      </w:r>
      <w:r w:rsidRPr="001E1F61">
        <w:rPr>
          <w:rStyle w:val="TextoNormalNegritaCaracter"/>
        </w:rPr>
        <w:fldChar w:fldCharType="separate"/>
      </w:r>
      <w:bookmarkEnd w:id="929"/>
      <w:r w:rsidRPr="001E1F61">
        <w:rPr>
          <w:rStyle w:val="TextoNormalNegritaCaracter"/>
        </w:rPr>
        <w:t>Satisfacción extraprocesal de la pretensión constitucional (Descriptor Nº 239)</w:t>
      </w:r>
      <w:r w:rsidRPr="001E1F61">
        <w:rPr>
          <w:rStyle w:val="TextoNormalNegritaCaracter"/>
        </w:rPr>
        <w:fldChar w:fldCharType="end"/>
      </w:r>
      <w:r w:rsidRPr="001E1F61">
        <w:rPr>
          <w:rStyle w:val="TextoNormalCaracter"/>
        </w:rPr>
        <w:t xml:space="preserve">, Sentencias </w:t>
      </w:r>
      <w:hyperlink w:anchor="SENTENCIA_2015_97" w:history="1">
        <w:r w:rsidRPr="001E1F61">
          <w:rPr>
            <w:rStyle w:val="TextoNormalCaracter"/>
          </w:rPr>
          <w:t>97/2015</w:t>
        </w:r>
      </w:hyperlink>
      <w:r w:rsidRPr="001E1F61">
        <w:rPr>
          <w:rStyle w:val="TextoNormalCaracter"/>
        </w:rPr>
        <w:t xml:space="preserve">, f. 3; </w:t>
      </w:r>
      <w:hyperlink w:anchor="SENTENCIA_2015_100" w:history="1">
        <w:r w:rsidRPr="001E1F61">
          <w:rPr>
            <w:rStyle w:val="TextoNormalCaracter"/>
          </w:rPr>
          <w:t>100/2015</w:t>
        </w:r>
      </w:hyperlink>
      <w:r w:rsidRPr="001E1F61">
        <w:rPr>
          <w:rStyle w:val="TextoNormalCaracter"/>
        </w:rPr>
        <w:t xml:space="preserve">, f. 3; </w:t>
      </w:r>
      <w:hyperlink w:anchor="SENTENCIA_2015_113" w:history="1">
        <w:r w:rsidRPr="001E1F61">
          <w:rPr>
            <w:rStyle w:val="TextoNormalCaracter"/>
          </w:rPr>
          <w:t>113/2015</w:t>
        </w:r>
      </w:hyperlink>
      <w:r w:rsidRPr="001E1F61">
        <w:rPr>
          <w:rStyle w:val="TextoNormalCaracter"/>
        </w:rPr>
        <w:t xml:space="preserve">, f. 3; </w:t>
      </w:r>
      <w:hyperlink w:anchor="SENTENCIA_2015_114" w:history="1">
        <w:r w:rsidRPr="001E1F61">
          <w:rPr>
            <w:rStyle w:val="TextoNormalCaracter"/>
          </w:rPr>
          <w:t>114/2015</w:t>
        </w:r>
      </w:hyperlink>
      <w:r w:rsidRPr="001E1F61">
        <w:rPr>
          <w:rStyle w:val="TextoNormalCaracter"/>
        </w:rPr>
        <w:t xml:space="preserve">, f. 3; </w:t>
      </w:r>
      <w:hyperlink w:anchor="SENTENCIA_2015_141" w:history="1">
        <w:r w:rsidRPr="001E1F61">
          <w:rPr>
            <w:rStyle w:val="TextoNormalCaracter"/>
          </w:rPr>
          <w:t>141/2015</w:t>
        </w:r>
      </w:hyperlink>
      <w:r w:rsidRPr="001E1F61">
        <w:rPr>
          <w:rStyle w:val="TextoNormalCaracter"/>
        </w:rPr>
        <w:t>, f. 3.</w:t>
      </w:r>
    </w:p>
    <w:bookmarkStart w:id="930" w:name="DESCRIPTORALFABETICO57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"DESCRIPTOR579" </w:instrText>
      </w:r>
      <w:r w:rsidR="001302DC" w:rsidRPr="001E1F61">
        <w:rPr>
          <w:rStyle w:val="TextoNormalNegritaCaracter"/>
        </w:rPr>
      </w:r>
      <w:r w:rsidRPr="001E1F61">
        <w:rPr>
          <w:rStyle w:val="TextoNormalNegritaCaracter"/>
        </w:rPr>
        <w:fldChar w:fldCharType="separate"/>
      </w:r>
      <w:bookmarkEnd w:id="930"/>
      <w:r w:rsidRPr="001E1F61">
        <w:rPr>
          <w:rStyle w:val="TextoNormalNegritaCaracter"/>
        </w:rPr>
        <w:t>Seguridad Social (Descriptor Nº 579)</w:t>
      </w:r>
      <w:r w:rsidRPr="001E1F61">
        <w:rPr>
          <w:rStyle w:val="TextoNormalNegritaCaracter"/>
        </w:rPr>
        <w:fldChar w:fldCharType="end"/>
      </w:r>
      <w:r w:rsidRPr="001E1F61">
        <w:rPr>
          <w:rStyle w:val="TextoNormalCaracter"/>
        </w:rPr>
        <w:t xml:space="preserve">, Sentencias </w:t>
      </w:r>
      <w:hyperlink w:anchor="SENTENCIA_2015_104" w:history="1">
        <w:r w:rsidRPr="001E1F61">
          <w:rPr>
            <w:rStyle w:val="TextoNormalCaracter"/>
          </w:rPr>
          <w:t>104/2015</w:t>
        </w:r>
      </w:hyperlink>
      <w:r w:rsidRPr="001E1F61">
        <w:rPr>
          <w:rStyle w:val="TextoNormalCaracter"/>
        </w:rPr>
        <w:t xml:space="preserve">, f. 11, VP; </w:t>
      </w:r>
      <w:hyperlink w:anchor="SENTENCIA_2015_110" w:history="1">
        <w:r w:rsidRPr="001E1F61">
          <w:rPr>
            <w:rStyle w:val="TextoNormalCaracter"/>
          </w:rPr>
          <w:t>110/2015</w:t>
        </w:r>
      </w:hyperlink>
      <w:r w:rsidRPr="001E1F61">
        <w:rPr>
          <w:rStyle w:val="TextoNormalCaracter"/>
        </w:rPr>
        <w:t>, ff. 4, 5, 8, 9 , VP.</w:t>
      </w:r>
    </w:p>
    <w:p w:rsidR="001E1F61" w:rsidRPr="001E1F61" w:rsidRDefault="001E1F61" w:rsidP="001E1F61">
      <w:pPr>
        <w:pStyle w:val="TextoNormalSangraFrancesa"/>
        <w:rPr>
          <w:rStyle w:val="TextoNormalNegritaCaracter"/>
        </w:rPr>
      </w:pPr>
      <w:r w:rsidRPr="001E1F61">
        <w:rPr>
          <w:rStyle w:val="TextoNormalCursivaCaracter"/>
        </w:rPr>
        <w:t>Selección de funcionarios</w:t>
      </w:r>
      <w:r>
        <w:t xml:space="preserve"> véase </w:t>
      </w:r>
      <w:hyperlink w:anchor="DESCRIPTORALFABETICO461" w:history="1">
        <w:r w:rsidRPr="001E1F61">
          <w:rPr>
            <w:rStyle w:val="TextoNormalNegritaCaracter"/>
          </w:rPr>
          <w:t>Procesos selectivos en la función pública</w:t>
        </w:r>
      </w:hyperlink>
    </w:p>
    <w:bookmarkStart w:id="931" w:name="DESCRIPTORALFABETICO49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"DESCRIPTOR494" </w:instrText>
      </w:r>
      <w:r w:rsidR="001302DC" w:rsidRPr="001E1F61">
        <w:rPr>
          <w:rStyle w:val="TextoNormalNegritaCaracter"/>
        </w:rPr>
      </w:r>
      <w:r w:rsidRPr="001E1F61">
        <w:rPr>
          <w:rStyle w:val="TextoNormalNegritaCaracter"/>
        </w:rPr>
        <w:fldChar w:fldCharType="separate"/>
      </w:r>
      <w:bookmarkEnd w:id="931"/>
      <w:r w:rsidRPr="001E1F61">
        <w:rPr>
          <w:rStyle w:val="TextoNormalNegritaCaracter"/>
        </w:rPr>
        <w:t>Selección e interpretación del Derecho de la Unión Europea por el Juez nacional (Descriptor Nº 494)</w:t>
      </w:r>
      <w:r w:rsidRPr="001E1F61">
        <w:rPr>
          <w:rStyle w:val="TextoNormalNegritaCaracter"/>
        </w:rPr>
        <w:fldChar w:fldCharType="end"/>
      </w:r>
      <w:r w:rsidRPr="001E1F61">
        <w:rPr>
          <w:rStyle w:val="TextoNormalCaracter"/>
        </w:rPr>
        <w:t xml:space="preserve">, Sentencia </w:t>
      </w:r>
      <w:hyperlink w:anchor="SENTENCIA_2015_99" w:history="1">
        <w:r w:rsidRPr="001E1F61">
          <w:rPr>
            <w:rStyle w:val="TextoNormalCaracter"/>
          </w:rPr>
          <w:t>99/2015</w:t>
        </w:r>
      </w:hyperlink>
      <w:r w:rsidRPr="001E1F61">
        <w:rPr>
          <w:rStyle w:val="TextoNormalCaracter"/>
        </w:rPr>
        <w:t>, ff. 2 a 5.</w:t>
      </w:r>
    </w:p>
    <w:bookmarkStart w:id="932" w:name="DESCRIPTORALFABETICO29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"DESCRIPTOR294" </w:instrText>
      </w:r>
      <w:r w:rsidR="001302DC" w:rsidRPr="001E1F61">
        <w:rPr>
          <w:rStyle w:val="TextoNormalNegritaCaracter"/>
        </w:rPr>
      </w:r>
      <w:r w:rsidRPr="001E1F61">
        <w:rPr>
          <w:rStyle w:val="TextoNormalNegritaCaracter"/>
        </w:rPr>
        <w:fldChar w:fldCharType="separate"/>
      </w:r>
      <w:bookmarkEnd w:id="932"/>
      <w:r w:rsidRPr="001E1F61">
        <w:rPr>
          <w:rStyle w:val="TextoNormalNegritaCaracter"/>
        </w:rPr>
        <w:t>Sentencia de amparo (Descriptor Nº 294)</w:t>
      </w:r>
      <w:r w:rsidRPr="001E1F61">
        <w:rPr>
          <w:rStyle w:val="TextoNormalNegritaCaracter"/>
        </w:rPr>
        <w:fldChar w:fldCharType="end"/>
      </w:r>
      <w:r w:rsidRPr="001E1F61">
        <w:rPr>
          <w:rStyle w:val="TextoNormalCaracter"/>
        </w:rPr>
        <w:t xml:space="preserve">, Sentencia </w:t>
      </w:r>
      <w:hyperlink w:anchor="SENTENCIA_2015_54" w:history="1">
        <w:r w:rsidRPr="001E1F61">
          <w:rPr>
            <w:rStyle w:val="TextoNormalCaracter"/>
          </w:rPr>
          <w:t>54/2015</w:t>
        </w:r>
      </w:hyperlink>
      <w:r w:rsidRPr="001E1F61">
        <w:rPr>
          <w:rStyle w:val="TextoNormalCaracter"/>
        </w:rPr>
        <w:t>, f. 1.</w:t>
      </w:r>
    </w:p>
    <w:bookmarkStart w:id="933" w:name="DESCRIPTORALFABETICO29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"DESCRIPTOR296" </w:instrText>
      </w:r>
      <w:r w:rsidR="001302DC" w:rsidRPr="001E1F61">
        <w:rPr>
          <w:rStyle w:val="TextoNormalNegritaCaracter"/>
        </w:rPr>
      </w:r>
      <w:r w:rsidRPr="001E1F61">
        <w:rPr>
          <w:rStyle w:val="TextoNormalNegritaCaracter"/>
        </w:rPr>
        <w:fldChar w:fldCharType="separate"/>
      </w:r>
      <w:bookmarkEnd w:id="933"/>
      <w:r w:rsidRPr="001E1F61">
        <w:rPr>
          <w:rStyle w:val="TextoNormalNegritaCaracter"/>
        </w:rPr>
        <w:t>Sentencia de amparo de carácter declarativo (Descriptor Nº 296)</w:t>
      </w:r>
      <w:r w:rsidRPr="001E1F61">
        <w:rPr>
          <w:rStyle w:val="TextoNormalNegritaCaracter"/>
        </w:rPr>
        <w:fldChar w:fldCharType="end"/>
      </w:r>
      <w:r w:rsidRPr="001E1F61">
        <w:rPr>
          <w:rStyle w:val="TextoNormalCaracter"/>
        </w:rPr>
        <w:t xml:space="preserve">, Sentencias </w:t>
      </w:r>
      <w:hyperlink w:anchor="SENTENCIA_2015_87" w:history="1">
        <w:r w:rsidRPr="001E1F61">
          <w:rPr>
            <w:rStyle w:val="TextoNormalCaracter"/>
          </w:rPr>
          <w:t>87/2015</w:t>
        </w:r>
      </w:hyperlink>
      <w:r w:rsidRPr="001E1F61">
        <w:rPr>
          <w:rStyle w:val="TextoNormalCaracter"/>
        </w:rPr>
        <w:t xml:space="preserve">, f. 5; </w:t>
      </w:r>
      <w:hyperlink w:anchor="SENTENCIA_2015_88" w:history="1">
        <w:r w:rsidRPr="001E1F61">
          <w:rPr>
            <w:rStyle w:val="TextoNormalCaracter"/>
          </w:rPr>
          <w:t>88/2015</w:t>
        </w:r>
      </w:hyperlink>
      <w:r w:rsidRPr="001E1F61">
        <w:rPr>
          <w:rStyle w:val="TextoNormalCaracter"/>
        </w:rPr>
        <w:t>, f. 4.</w:t>
      </w:r>
    </w:p>
    <w:p w:rsidR="001E1F61" w:rsidRPr="001E1F61" w:rsidRDefault="001E1F61" w:rsidP="001E1F61">
      <w:pPr>
        <w:pStyle w:val="TextoNormalSangraFrancesa"/>
        <w:rPr>
          <w:rStyle w:val="TextoNormalNegritaCaracter"/>
        </w:rPr>
      </w:pPr>
      <w:r w:rsidRPr="001E1F61">
        <w:rPr>
          <w:rStyle w:val="TextoNormalCursivaCaracter"/>
        </w:rPr>
        <w:t>Señalamiento de juicio</w:t>
      </w:r>
      <w:r>
        <w:t xml:space="preserve"> véase </w:t>
      </w:r>
      <w:hyperlink w:anchor="DESCRIPTORALFABETICO637" w:history="1">
        <w:r w:rsidRPr="001E1F61">
          <w:rPr>
            <w:rStyle w:val="TextoNormalNegritaCaracter"/>
          </w:rPr>
          <w:t>Señalamiento de vista</w:t>
        </w:r>
      </w:hyperlink>
    </w:p>
    <w:bookmarkStart w:id="934" w:name="DESCRIPTORALFABETICO63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"DESCRIPTOR637" </w:instrText>
      </w:r>
      <w:r w:rsidR="001302DC" w:rsidRPr="001E1F61">
        <w:rPr>
          <w:rStyle w:val="TextoNormalNegritaCaracter"/>
        </w:rPr>
      </w:r>
      <w:r w:rsidRPr="001E1F61">
        <w:rPr>
          <w:rStyle w:val="TextoNormalNegritaCaracter"/>
        </w:rPr>
        <w:fldChar w:fldCharType="separate"/>
      </w:r>
      <w:bookmarkEnd w:id="934"/>
      <w:r w:rsidRPr="001E1F61">
        <w:rPr>
          <w:rStyle w:val="TextoNormalNegritaCaracter"/>
        </w:rPr>
        <w:t>Señalamiento de vista (Descriptor Nº 637)</w:t>
      </w:r>
      <w:r w:rsidRPr="001E1F61">
        <w:rPr>
          <w:rStyle w:val="TextoNormalNegritaCaracter"/>
        </w:rPr>
        <w:fldChar w:fldCharType="end"/>
      </w:r>
      <w:r w:rsidRPr="001E1F61">
        <w:rPr>
          <w:rStyle w:val="TextoNormalCaracter"/>
        </w:rPr>
        <w:t xml:space="preserve">, Sentencia </w:t>
      </w:r>
      <w:hyperlink w:anchor="SENTENCIA_2015_74" w:history="1">
        <w:r w:rsidRPr="001E1F61">
          <w:rPr>
            <w:rStyle w:val="TextoNormalCaracter"/>
          </w:rPr>
          <w:t>74/2015</w:t>
        </w:r>
      </w:hyperlink>
      <w:r w:rsidRPr="001E1F61">
        <w:rPr>
          <w:rStyle w:val="TextoNormalCaracter"/>
        </w:rPr>
        <w:t>, ff. 4, 5.</w:t>
      </w:r>
    </w:p>
    <w:bookmarkStart w:id="935" w:name="DESCRIPTORALFABETICO70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"DESCRIPTOR703" </w:instrText>
      </w:r>
      <w:r w:rsidR="001302DC" w:rsidRPr="001E1F61">
        <w:rPr>
          <w:rStyle w:val="TextoNormalNegritaCaracter"/>
        </w:rPr>
      </w:r>
      <w:r w:rsidRPr="001E1F61">
        <w:rPr>
          <w:rStyle w:val="TextoNormalNegritaCaracter"/>
        </w:rPr>
        <w:fldChar w:fldCharType="separate"/>
      </w:r>
      <w:bookmarkEnd w:id="935"/>
      <w:r w:rsidRPr="001E1F61">
        <w:rPr>
          <w:rStyle w:val="TextoNormalNegritaCaracter"/>
        </w:rPr>
        <w:t>Servicio Público de Empleo Estatal (Descriptor Nº 703)</w:t>
      </w:r>
      <w:r w:rsidRPr="001E1F61">
        <w:rPr>
          <w:rStyle w:val="TextoNormalNegritaCaracter"/>
        </w:rPr>
        <w:fldChar w:fldCharType="end"/>
      </w:r>
      <w:r w:rsidRPr="001E1F61">
        <w:rPr>
          <w:rStyle w:val="TextoNormalCaracter"/>
        </w:rPr>
        <w:t xml:space="preserve">, Sentencias </w:t>
      </w:r>
      <w:hyperlink w:anchor="SENTENCIA_2015_27" w:history="1">
        <w:r w:rsidRPr="001E1F61">
          <w:rPr>
            <w:rStyle w:val="TextoNormalCaracter"/>
          </w:rPr>
          <w:t>27/2015</w:t>
        </w:r>
      </w:hyperlink>
      <w:r w:rsidRPr="001E1F61">
        <w:rPr>
          <w:rStyle w:val="TextoNormalCaracter"/>
        </w:rPr>
        <w:t xml:space="preserve">, f. 6; </w:t>
      </w:r>
      <w:hyperlink w:anchor="SENTENCIA_2015_61" w:history="1">
        <w:r w:rsidRPr="001E1F61">
          <w:rPr>
            <w:rStyle w:val="TextoNormalCaracter"/>
          </w:rPr>
          <w:t>61/2015</w:t>
        </w:r>
      </w:hyperlink>
      <w:r w:rsidRPr="001E1F61">
        <w:rPr>
          <w:rStyle w:val="TextoNormalCaracter"/>
        </w:rPr>
        <w:t>, f. 1.</w:t>
      </w:r>
    </w:p>
    <w:bookmarkStart w:id="936" w:name="DESCRIPTORALFABETICO60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"DESCRIPTOR601" </w:instrText>
      </w:r>
      <w:r w:rsidR="001302DC" w:rsidRPr="001E1F61">
        <w:rPr>
          <w:rStyle w:val="TextoNormalNegritaCaracter"/>
        </w:rPr>
      </w:r>
      <w:r w:rsidRPr="001E1F61">
        <w:rPr>
          <w:rStyle w:val="TextoNormalNegritaCaracter"/>
        </w:rPr>
        <w:fldChar w:fldCharType="separate"/>
      </w:r>
      <w:bookmarkEnd w:id="936"/>
      <w:r w:rsidRPr="001E1F61">
        <w:rPr>
          <w:rStyle w:val="TextoNormalNegritaCaracter"/>
        </w:rPr>
        <w:t>Servicios públicos de salud (Descriptor Nº 601)</w:t>
      </w:r>
      <w:r w:rsidRPr="001E1F61">
        <w:rPr>
          <w:rStyle w:val="TextoNormalNegritaCaracter"/>
        </w:rPr>
        <w:fldChar w:fldCharType="end"/>
      </w:r>
      <w:r w:rsidRPr="001E1F61">
        <w:rPr>
          <w:rStyle w:val="TextoNormalCaracter"/>
        </w:rPr>
        <w:t xml:space="preserve">, Sentencia </w:t>
      </w:r>
      <w:hyperlink w:anchor="SENTENCIA_2015_84" w:history="1">
        <w:r w:rsidRPr="001E1F61">
          <w:rPr>
            <w:rStyle w:val="TextoNormalCaracter"/>
          </w:rPr>
          <w:t>84/2015</w:t>
        </w:r>
      </w:hyperlink>
      <w:r w:rsidRPr="001E1F61">
        <w:rPr>
          <w:rStyle w:val="TextoNormalCaracter"/>
        </w:rPr>
        <w:t>, ff. 5 a 8.</w:t>
      </w:r>
    </w:p>
    <w:p w:rsidR="001E1F61" w:rsidRPr="001E1F61" w:rsidRDefault="001E1F61" w:rsidP="001E1F61">
      <w:pPr>
        <w:pStyle w:val="TextoNormalSangraFrancesa"/>
        <w:rPr>
          <w:rStyle w:val="TextoNormalNegritaCaracter"/>
        </w:rPr>
      </w:pPr>
      <w:r w:rsidRPr="001E1F61">
        <w:rPr>
          <w:rStyle w:val="TextoNormalCursivaCaracter"/>
        </w:rPr>
        <w:t>Servicios sanitarios</w:t>
      </w:r>
      <w:r>
        <w:t xml:space="preserve"> véase </w:t>
      </w:r>
      <w:hyperlink w:anchor="DESCRIPTORALFABETICO601" w:history="1">
        <w:r w:rsidRPr="001E1F61">
          <w:rPr>
            <w:rStyle w:val="TextoNormalNegritaCaracter"/>
          </w:rPr>
          <w:t>Servicios públicos de salud</w:t>
        </w:r>
      </w:hyperlink>
    </w:p>
    <w:bookmarkStart w:id="937" w:name="DESCRIPTORALFABETICO55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"DESCRIPTOR555" </w:instrText>
      </w:r>
      <w:r w:rsidR="001302DC" w:rsidRPr="001E1F61">
        <w:rPr>
          <w:rStyle w:val="TextoNormalNegritaCaracter"/>
        </w:rPr>
      </w:r>
      <w:r w:rsidRPr="001E1F61">
        <w:rPr>
          <w:rStyle w:val="TextoNormalNegritaCaracter"/>
        </w:rPr>
        <w:fldChar w:fldCharType="separate"/>
      </w:r>
      <w:bookmarkEnd w:id="937"/>
      <w:r w:rsidRPr="001E1F61">
        <w:rPr>
          <w:rStyle w:val="TextoNormalNegritaCaracter"/>
        </w:rPr>
        <w:t>Silencio administrativo negativo (Descriptor Nº 555)</w:t>
      </w:r>
      <w:r w:rsidRPr="001E1F61">
        <w:rPr>
          <w:rStyle w:val="TextoNormalNegritaCaracter"/>
        </w:rPr>
        <w:fldChar w:fldCharType="end"/>
      </w:r>
      <w:r w:rsidRPr="001E1F61">
        <w:rPr>
          <w:rStyle w:val="TextoNormalCaracter"/>
        </w:rPr>
        <w:t xml:space="preserve">, Sentencia </w:t>
      </w:r>
      <w:hyperlink w:anchor="SENTENCIA_2015_29" w:history="1">
        <w:r w:rsidRPr="001E1F61">
          <w:rPr>
            <w:rStyle w:val="TextoNormalCaracter"/>
          </w:rPr>
          <w:t>29/2015</w:t>
        </w:r>
      </w:hyperlink>
      <w:r w:rsidRPr="001E1F61">
        <w:rPr>
          <w:rStyle w:val="TextoNormalCaracter"/>
        </w:rPr>
        <w:t>, ff. 4, 5.</w:t>
      </w:r>
    </w:p>
    <w:bookmarkStart w:id="938" w:name="DESCRIPTORALFABETICO70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"DESCRIPTOR704" </w:instrText>
      </w:r>
      <w:r w:rsidR="001302DC" w:rsidRPr="001E1F61">
        <w:rPr>
          <w:rStyle w:val="TextoNormalNegritaCaracter"/>
        </w:rPr>
      </w:r>
      <w:r w:rsidRPr="001E1F61">
        <w:rPr>
          <w:rStyle w:val="TextoNormalNegritaCaracter"/>
        </w:rPr>
        <w:fldChar w:fldCharType="separate"/>
      </w:r>
      <w:bookmarkEnd w:id="938"/>
      <w:r w:rsidRPr="001E1F61">
        <w:rPr>
          <w:rStyle w:val="TextoNormalNegritaCaracter"/>
        </w:rPr>
        <w:t>Sindic de Greuges (Descriptor Nº 704)</w:t>
      </w:r>
      <w:r w:rsidRPr="001E1F61">
        <w:rPr>
          <w:rStyle w:val="TextoNormalNegritaCaracter"/>
        </w:rPr>
        <w:fldChar w:fldCharType="end"/>
      </w:r>
      <w:r w:rsidRPr="001E1F61">
        <w:rPr>
          <w:rStyle w:val="TextoNormalCaracter"/>
        </w:rPr>
        <w:t xml:space="preserve">, Sentencia </w:t>
      </w:r>
      <w:hyperlink w:anchor="SENTENCIA_2015_46" w:history="1">
        <w:r w:rsidRPr="001E1F61">
          <w:rPr>
            <w:rStyle w:val="TextoNormalCaracter"/>
          </w:rPr>
          <w:t>46/2015</w:t>
        </w:r>
      </w:hyperlink>
      <w:r w:rsidRPr="001E1F61">
        <w:rPr>
          <w:rStyle w:val="TextoNormalCaracter"/>
        </w:rPr>
        <w:t>, ff. 1 a 6.</w:t>
      </w:r>
    </w:p>
    <w:bookmarkStart w:id="939" w:name="DESCRIPTORALFABETICO60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"DESCRIPTOR602" </w:instrText>
      </w:r>
      <w:r w:rsidR="001302DC" w:rsidRPr="001E1F61">
        <w:rPr>
          <w:rStyle w:val="TextoNormalNegritaCaracter"/>
        </w:rPr>
      </w:r>
      <w:r w:rsidRPr="001E1F61">
        <w:rPr>
          <w:rStyle w:val="TextoNormalNegritaCaracter"/>
        </w:rPr>
        <w:fldChar w:fldCharType="separate"/>
      </w:r>
      <w:bookmarkEnd w:id="939"/>
      <w:r w:rsidRPr="001E1F61">
        <w:rPr>
          <w:rStyle w:val="TextoNormalNegritaCaracter"/>
        </w:rPr>
        <w:t>Sindicatos (Descriptor Nº 602)</w:t>
      </w:r>
      <w:r w:rsidRPr="001E1F61">
        <w:rPr>
          <w:rStyle w:val="TextoNormalNegritaCaracter"/>
        </w:rPr>
        <w:fldChar w:fldCharType="end"/>
      </w:r>
      <w:r w:rsidRPr="001E1F61">
        <w:rPr>
          <w:rStyle w:val="TextoNormalCaracter"/>
        </w:rPr>
        <w:t xml:space="preserve">, Sentencia </w:t>
      </w:r>
      <w:hyperlink w:anchor="SENTENCIA_2015_8" w:history="1">
        <w:r w:rsidRPr="001E1F61">
          <w:rPr>
            <w:rStyle w:val="TextoNormalCaracter"/>
          </w:rPr>
          <w:t>8/2015</w:t>
        </w:r>
      </w:hyperlink>
      <w:r w:rsidRPr="001E1F61">
        <w:rPr>
          <w:rStyle w:val="TextoNormalCaracter"/>
        </w:rPr>
        <w:t>, ff. 2 apartados b) y d), VP.</w:t>
      </w:r>
    </w:p>
    <w:bookmarkStart w:id="940" w:name="DESCRIPTORALFABETICO597"/>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"DESCRIPTOR597" </w:instrText>
      </w:r>
      <w:r w:rsidR="001302DC" w:rsidRPr="001E1F61">
        <w:rPr>
          <w:rStyle w:val="TextoNormalNegritaCaracter"/>
        </w:rPr>
      </w:r>
      <w:r w:rsidRPr="001E1F61">
        <w:rPr>
          <w:rStyle w:val="TextoNormalNegritaCaracter"/>
        </w:rPr>
        <w:fldChar w:fldCharType="separate"/>
      </w:r>
      <w:bookmarkEnd w:id="940"/>
      <w:r w:rsidRPr="001E1F61">
        <w:rPr>
          <w:rStyle w:val="TextoNormalNegritaCaracter"/>
        </w:rPr>
        <w:t>Sistema de la Seguridad Social (Descriptor Nº 597)</w:t>
      </w:r>
      <w:r w:rsidRPr="001E1F61">
        <w:rPr>
          <w:rStyle w:val="TextoNormalNegritaCaracter"/>
        </w:rPr>
        <w:fldChar w:fldCharType="end"/>
      </w:r>
      <w:r w:rsidRPr="001E1F61">
        <w:rPr>
          <w:rStyle w:val="TextoNormalCaracter"/>
        </w:rPr>
        <w:t xml:space="preserve">, Sentencias </w:t>
      </w:r>
      <w:hyperlink w:anchor="SENTENCIA_2015_49" w:history="1">
        <w:r w:rsidRPr="001E1F61">
          <w:rPr>
            <w:rStyle w:val="TextoNormalCaracter"/>
          </w:rPr>
          <w:t>49/2015</w:t>
        </w:r>
      </w:hyperlink>
      <w:r w:rsidRPr="001E1F61">
        <w:rPr>
          <w:rStyle w:val="TextoNormalCaracter"/>
        </w:rPr>
        <w:t xml:space="preserve">, ff. 2, 3, 5, VP; </w:t>
      </w:r>
      <w:hyperlink w:anchor="SENTENCIA_2015_95" w:history="1">
        <w:r w:rsidRPr="001E1F61">
          <w:rPr>
            <w:rStyle w:val="TextoNormalCaracter"/>
          </w:rPr>
          <w:t>95/2015</w:t>
        </w:r>
      </w:hyperlink>
      <w:r w:rsidRPr="001E1F61">
        <w:rPr>
          <w:rStyle w:val="TextoNormalCaracter"/>
        </w:rPr>
        <w:t xml:space="preserve">, f. 4; </w:t>
      </w:r>
      <w:hyperlink w:anchor="SENTENCIA_2015_109" w:history="1">
        <w:r w:rsidRPr="001E1F61">
          <w:rPr>
            <w:rStyle w:val="TextoNormalCaracter"/>
          </w:rPr>
          <w:t>109/2015</w:t>
        </w:r>
      </w:hyperlink>
      <w:r w:rsidRPr="001E1F61">
        <w:rPr>
          <w:rStyle w:val="TextoNormalCaracter"/>
        </w:rPr>
        <w:t xml:space="preserve">, f. 2; </w:t>
      </w:r>
      <w:hyperlink w:anchor="SENTENCIA_2015_116" w:history="1">
        <w:r w:rsidRPr="001E1F61">
          <w:rPr>
            <w:rStyle w:val="TextoNormalCaracter"/>
          </w:rPr>
          <w:t>116/2015</w:t>
        </w:r>
      </w:hyperlink>
      <w:r w:rsidRPr="001E1F61">
        <w:rPr>
          <w:rStyle w:val="TextoNormalCaracter"/>
        </w:rPr>
        <w:t xml:space="preserve">, ff. 1, 2; </w:t>
      </w:r>
      <w:hyperlink w:anchor="SENTENCIA_2015_117" w:history="1">
        <w:r w:rsidRPr="001E1F61">
          <w:rPr>
            <w:rStyle w:val="TextoNormalCaracter"/>
          </w:rPr>
          <w:t>117/2015</w:t>
        </w:r>
      </w:hyperlink>
      <w:r w:rsidRPr="001E1F61">
        <w:rPr>
          <w:rStyle w:val="TextoNormalCaracter"/>
        </w:rPr>
        <w:t xml:space="preserve">, ff. 1, 2; </w:t>
      </w:r>
      <w:hyperlink w:anchor="SENTENCIA_2015_118" w:history="1">
        <w:r w:rsidRPr="001E1F61">
          <w:rPr>
            <w:rStyle w:val="TextoNormalCaracter"/>
          </w:rPr>
          <w:t>118/2015</w:t>
        </w:r>
      </w:hyperlink>
      <w:r w:rsidRPr="001E1F61">
        <w:rPr>
          <w:rStyle w:val="TextoNormalCaracter"/>
        </w:rPr>
        <w:t xml:space="preserve">, ff. 1, 2; </w:t>
      </w:r>
      <w:hyperlink w:anchor="SENTENCIA_2015_119" w:history="1">
        <w:r w:rsidRPr="001E1F61">
          <w:rPr>
            <w:rStyle w:val="TextoNormalCaracter"/>
          </w:rPr>
          <w:t>119/2015</w:t>
        </w:r>
      </w:hyperlink>
      <w:r w:rsidRPr="001E1F61">
        <w:rPr>
          <w:rStyle w:val="TextoNormalCaracter"/>
        </w:rPr>
        <w:t xml:space="preserve">, f. 2; </w:t>
      </w:r>
      <w:hyperlink w:anchor="SENTENCIA_2015_120" w:history="1">
        <w:r w:rsidRPr="001E1F61">
          <w:rPr>
            <w:rStyle w:val="TextoNormalCaracter"/>
          </w:rPr>
          <w:t>120/2015</w:t>
        </w:r>
      </w:hyperlink>
      <w:r w:rsidRPr="001E1F61">
        <w:rPr>
          <w:rStyle w:val="TextoNormalCaracter"/>
        </w:rPr>
        <w:t xml:space="preserve">, f. 2; </w:t>
      </w:r>
      <w:hyperlink w:anchor="SENTENCIA_2015_121" w:history="1">
        <w:r w:rsidRPr="001E1F61">
          <w:rPr>
            <w:rStyle w:val="TextoNormalCaracter"/>
          </w:rPr>
          <w:t>121/2015</w:t>
        </w:r>
      </w:hyperlink>
      <w:r w:rsidRPr="001E1F61">
        <w:rPr>
          <w:rStyle w:val="TextoNormalCaracter"/>
        </w:rPr>
        <w:t xml:space="preserve">, f. 2; </w:t>
      </w:r>
      <w:hyperlink w:anchor="SENTENCIA_2015_122" w:history="1">
        <w:r w:rsidRPr="001E1F61">
          <w:rPr>
            <w:rStyle w:val="TextoNormalCaracter"/>
          </w:rPr>
          <w:t>122/2015</w:t>
        </w:r>
      </w:hyperlink>
      <w:r w:rsidRPr="001E1F61">
        <w:rPr>
          <w:rStyle w:val="TextoNormalCaracter"/>
        </w:rPr>
        <w:t xml:space="preserve">, f. 2; </w:t>
      </w:r>
      <w:hyperlink w:anchor="SENTENCIA_2015_123" w:history="1">
        <w:r w:rsidRPr="001E1F61">
          <w:rPr>
            <w:rStyle w:val="TextoNormalCaracter"/>
          </w:rPr>
          <w:t>123/2015</w:t>
        </w:r>
      </w:hyperlink>
      <w:r w:rsidRPr="001E1F61">
        <w:rPr>
          <w:rStyle w:val="TextoNormalCaracter"/>
        </w:rPr>
        <w:t xml:space="preserve">, f. 2; </w:t>
      </w:r>
      <w:hyperlink w:anchor="SENTENCIA_2015_125" w:history="1">
        <w:r w:rsidRPr="001E1F61">
          <w:rPr>
            <w:rStyle w:val="TextoNormalCaracter"/>
          </w:rPr>
          <w:t>125/2015</w:t>
        </w:r>
      </w:hyperlink>
      <w:r w:rsidRPr="001E1F61">
        <w:rPr>
          <w:rStyle w:val="TextoNormalCaracter"/>
        </w:rPr>
        <w:t xml:space="preserve">, f. 2; </w:t>
      </w:r>
      <w:hyperlink w:anchor="SENTENCIA_2015_126" w:history="1">
        <w:r w:rsidRPr="001E1F61">
          <w:rPr>
            <w:rStyle w:val="TextoNormalCaracter"/>
          </w:rPr>
          <w:t>126/2015</w:t>
        </w:r>
      </w:hyperlink>
      <w:r w:rsidRPr="001E1F61">
        <w:rPr>
          <w:rStyle w:val="TextoNormalCaracter"/>
        </w:rPr>
        <w:t xml:space="preserve">, f. 2; </w:t>
      </w:r>
      <w:hyperlink w:anchor="SENTENCIA_2015_127" w:history="1">
        <w:r w:rsidRPr="001E1F61">
          <w:rPr>
            <w:rStyle w:val="TextoNormalCaracter"/>
          </w:rPr>
          <w:t>127/2015</w:t>
        </w:r>
      </w:hyperlink>
      <w:r w:rsidRPr="001E1F61">
        <w:rPr>
          <w:rStyle w:val="TextoNormalCaracter"/>
        </w:rPr>
        <w:t xml:space="preserve">, f. 2; </w:t>
      </w:r>
      <w:hyperlink w:anchor="SENTENCIA_2015_128" w:history="1">
        <w:r w:rsidRPr="001E1F61">
          <w:rPr>
            <w:rStyle w:val="TextoNormalCaracter"/>
          </w:rPr>
          <w:t>128/2015</w:t>
        </w:r>
      </w:hyperlink>
      <w:r w:rsidRPr="001E1F61">
        <w:rPr>
          <w:rStyle w:val="TextoNormalCaracter"/>
        </w:rPr>
        <w:t xml:space="preserve">, f. 2; </w:t>
      </w:r>
      <w:hyperlink w:anchor="SENTENCIA_2015_129" w:history="1">
        <w:r w:rsidRPr="001E1F61">
          <w:rPr>
            <w:rStyle w:val="TextoNormalCaracter"/>
          </w:rPr>
          <w:t>129/2015</w:t>
        </w:r>
      </w:hyperlink>
      <w:r w:rsidRPr="001E1F61">
        <w:rPr>
          <w:rStyle w:val="TextoNormalCaracter"/>
        </w:rPr>
        <w:t xml:space="preserve">, f. 2; </w:t>
      </w:r>
      <w:hyperlink w:anchor="SENTENCIA_2015_130" w:history="1">
        <w:r w:rsidRPr="001E1F61">
          <w:rPr>
            <w:rStyle w:val="TextoNormalCaracter"/>
          </w:rPr>
          <w:t>130/2015</w:t>
        </w:r>
      </w:hyperlink>
      <w:r w:rsidRPr="001E1F61">
        <w:rPr>
          <w:rStyle w:val="TextoNormalCaracter"/>
        </w:rPr>
        <w:t xml:space="preserve">, f. 2; </w:t>
      </w:r>
      <w:hyperlink w:anchor="SENTENCIA_2015_131" w:history="1">
        <w:r w:rsidRPr="001E1F61">
          <w:rPr>
            <w:rStyle w:val="TextoNormalCaracter"/>
          </w:rPr>
          <w:t>131/2015</w:t>
        </w:r>
      </w:hyperlink>
      <w:r w:rsidRPr="001E1F61">
        <w:rPr>
          <w:rStyle w:val="TextoNormalCaracter"/>
        </w:rPr>
        <w:t xml:space="preserve">, f. 2; </w:t>
      </w:r>
      <w:hyperlink w:anchor="SENTENCIA_2015_132" w:history="1">
        <w:r w:rsidRPr="001E1F61">
          <w:rPr>
            <w:rStyle w:val="TextoNormalCaracter"/>
          </w:rPr>
          <w:t>132/2015</w:t>
        </w:r>
      </w:hyperlink>
      <w:r w:rsidRPr="001E1F61">
        <w:rPr>
          <w:rStyle w:val="TextoNormalCaracter"/>
        </w:rPr>
        <w:t xml:space="preserve">, f. 2; </w:t>
      </w:r>
      <w:hyperlink w:anchor="SENTENCIA_2015_133" w:history="1">
        <w:r w:rsidRPr="001E1F61">
          <w:rPr>
            <w:rStyle w:val="TextoNormalCaracter"/>
          </w:rPr>
          <w:t>133/2015</w:t>
        </w:r>
      </w:hyperlink>
      <w:r w:rsidRPr="001E1F61">
        <w:rPr>
          <w:rStyle w:val="TextoNormalCaracter"/>
        </w:rPr>
        <w:t xml:space="preserve">, f. 2; </w:t>
      </w:r>
      <w:hyperlink w:anchor="SENTENCIA_2015_134" w:history="1">
        <w:r w:rsidRPr="001E1F61">
          <w:rPr>
            <w:rStyle w:val="TextoNormalCaracter"/>
          </w:rPr>
          <w:t>134/2015</w:t>
        </w:r>
      </w:hyperlink>
      <w:r w:rsidRPr="001E1F61">
        <w:rPr>
          <w:rStyle w:val="TextoNormalCaracter"/>
        </w:rPr>
        <w:t xml:space="preserve">, f. 2; </w:t>
      </w:r>
      <w:hyperlink w:anchor="SENTENCIA_2015_135" w:history="1">
        <w:r w:rsidRPr="001E1F61">
          <w:rPr>
            <w:rStyle w:val="TextoNormalCaracter"/>
          </w:rPr>
          <w:t>135/2015</w:t>
        </w:r>
      </w:hyperlink>
      <w:r w:rsidRPr="001E1F61">
        <w:rPr>
          <w:rStyle w:val="TextoNormalCaracter"/>
        </w:rPr>
        <w:t xml:space="preserve">, f. 2; </w:t>
      </w:r>
      <w:hyperlink w:anchor="SENTENCIA_2015_144" w:history="1">
        <w:r w:rsidRPr="001E1F61">
          <w:rPr>
            <w:rStyle w:val="TextoNormalCaracter"/>
          </w:rPr>
          <w:t>144/2015</w:t>
        </w:r>
      </w:hyperlink>
      <w:r w:rsidRPr="001E1F61">
        <w:rPr>
          <w:rStyle w:val="TextoNormalCaracter"/>
        </w:rPr>
        <w:t>, f. 2.</w:t>
      </w:r>
    </w:p>
    <w:bookmarkStart w:id="941" w:name="DESCRIPTORALFABETICO9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"DESCRIPTOR98" </w:instrText>
      </w:r>
      <w:r w:rsidR="001302DC" w:rsidRPr="001E1F61">
        <w:rPr>
          <w:rStyle w:val="TextoNormalNegritaCaracter"/>
        </w:rPr>
      </w:r>
      <w:r w:rsidRPr="001E1F61">
        <w:rPr>
          <w:rStyle w:val="TextoNormalNegritaCaracter"/>
        </w:rPr>
        <w:fldChar w:fldCharType="separate"/>
      </w:r>
      <w:bookmarkEnd w:id="941"/>
      <w:r w:rsidRPr="001E1F61">
        <w:rPr>
          <w:rStyle w:val="TextoNormalNegritaCaracter"/>
        </w:rPr>
        <w:t>Sistema electoral (Descriptor Nº 98)</w:t>
      </w:r>
      <w:r w:rsidRPr="001E1F61">
        <w:rPr>
          <w:rStyle w:val="TextoNormalNegritaCaracter"/>
        </w:rPr>
        <w:fldChar w:fldCharType="end"/>
      </w:r>
      <w:r w:rsidRPr="001E1F61">
        <w:rPr>
          <w:rStyle w:val="TextoNormalCaracter"/>
        </w:rPr>
        <w:t xml:space="preserve">, Sentencia </w:t>
      </w:r>
      <w:hyperlink w:anchor="SENTENCIA_2015_15" w:history="1">
        <w:r w:rsidRPr="001E1F61">
          <w:rPr>
            <w:rStyle w:val="TextoNormalCaracter"/>
          </w:rPr>
          <w:t>15/2015</w:t>
        </w:r>
      </w:hyperlink>
      <w:r w:rsidRPr="001E1F61">
        <w:rPr>
          <w:rStyle w:val="TextoNormalCaracter"/>
        </w:rPr>
        <w:t>, ff. 2, 6 a 8.</w:t>
      </w:r>
    </w:p>
    <w:bookmarkStart w:id="942" w:name="DESCRIPTORALFABETICO6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 </w:instrText>
      </w:r>
      <w:r w:rsidR="001302DC" w:rsidRPr="001E1F61">
        <w:rPr>
          <w:rStyle w:val="TextoNormalNegritaCaracter"/>
        </w:rPr>
      </w:r>
      <w:r w:rsidRPr="001E1F61">
        <w:rPr>
          <w:rStyle w:val="TextoNormalNegritaCaracter"/>
        </w:rPr>
        <w:fldChar w:fldCharType="separate"/>
      </w:r>
      <w:bookmarkEnd w:id="942"/>
      <w:r w:rsidRPr="001E1F61">
        <w:rPr>
          <w:rStyle w:val="TextoNormalNegritaCaracter"/>
        </w:rPr>
        <w:t>Sistema financiero (Descriptor Nº 64)</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16 a 18.</w:t>
      </w:r>
    </w:p>
    <w:p w:rsidR="001E1F61" w:rsidRPr="001E1F61" w:rsidRDefault="001E1F61" w:rsidP="001E1F61">
      <w:pPr>
        <w:pStyle w:val="TextoNormalSangraFrancesa"/>
        <w:rPr>
          <w:rStyle w:val="TextoNormalNegritaCaracter"/>
        </w:rPr>
      </w:pPr>
      <w:r w:rsidRPr="001E1F61">
        <w:rPr>
          <w:rStyle w:val="TextoNormalCursivaCaracter"/>
        </w:rPr>
        <w:t>Sistema retributivo</w:t>
      </w:r>
      <w:r>
        <w:t xml:space="preserve"> véase </w:t>
      </w:r>
      <w:hyperlink w:anchor="DESCRIPTORALFABETICO458" w:history="1">
        <w:r w:rsidRPr="001E1F61">
          <w:rPr>
            <w:rStyle w:val="TextoNormalNegritaCaracter"/>
          </w:rPr>
          <w:t>Retribuciones de empleados públicos</w:t>
        </w:r>
      </w:hyperlink>
    </w:p>
    <w:bookmarkStart w:id="943" w:name="DESCRIPTORALFABETICO50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"DESCRIPTOR508" </w:instrText>
      </w:r>
      <w:r w:rsidR="001302DC" w:rsidRPr="001E1F61">
        <w:rPr>
          <w:rStyle w:val="TextoNormalNegritaCaracter"/>
        </w:rPr>
      </w:r>
      <w:r w:rsidRPr="001E1F61">
        <w:rPr>
          <w:rStyle w:val="TextoNormalNegritaCaracter"/>
        </w:rPr>
        <w:fldChar w:fldCharType="separate"/>
      </w:r>
      <w:bookmarkEnd w:id="943"/>
      <w:r w:rsidRPr="001E1F61">
        <w:rPr>
          <w:rStyle w:val="TextoNormalNegritaCaracter"/>
        </w:rPr>
        <w:t>Situación de extraordinaria y urgente necesidad (Descriptor Nº 508)</w:t>
      </w:r>
      <w:r w:rsidRPr="001E1F61">
        <w:rPr>
          <w:rStyle w:val="TextoNormalNegritaCaracter"/>
        </w:rPr>
        <w:fldChar w:fldCharType="end"/>
      </w:r>
      <w:r w:rsidRPr="001E1F61">
        <w:rPr>
          <w:rStyle w:val="TextoNormalCaracter"/>
        </w:rPr>
        <w:t xml:space="preserve">, Sentencias </w:t>
      </w:r>
      <w:hyperlink w:anchor="SENTENCIA_2015_12" w:history="1">
        <w:r w:rsidRPr="001E1F61">
          <w:rPr>
            <w:rStyle w:val="TextoNormalCaracter"/>
          </w:rPr>
          <w:t>12/2015</w:t>
        </w:r>
      </w:hyperlink>
      <w:r w:rsidRPr="001E1F61">
        <w:rPr>
          <w:rStyle w:val="TextoNormalCaracter"/>
        </w:rPr>
        <w:t xml:space="preserve">, ff. 1, 3 a 6, VP I, VP II; </w:t>
      </w:r>
      <w:hyperlink w:anchor="SENTENCIA_2015_27" w:history="1">
        <w:r w:rsidRPr="001E1F61">
          <w:rPr>
            <w:rStyle w:val="TextoNormalCaracter"/>
          </w:rPr>
          <w:t>27/2015</w:t>
        </w:r>
      </w:hyperlink>
      <w:r w:rsidRPr="001E1F61">
        <w:rPr>
          <w:rStyle w:val="TextoNormalCaracter"/>
        </w:rPr>
        <w:t xml:space="preserve">, ff. 3 a 7; </w:t>
      </w:r>
      <w:hyperlink w:anchor="SENTENCIA_2015_28" w:history="1">
        <w:r w:rsidRPr="001E1F61">
          <w:rPr>
            <w:rStyle w:val="TextoNormalCaracter"/>
          </w:rPr>
          <w:t>28/2015</w:t>
        </w:r>
      </w:hyperlink>
      <w:r w:rsidRPr="001E1F61">
        <w:rPr>
          <w:rStyle w:val="TextoNormalCaracter"/>
        </w:rPr>
        <w:t xml:space="preserve">, f. 3; </w:t>
      </w:r>
      <w:hyperlink w:anchor="SENTENCIA_2015_29" w:history="1">
        <w:r w:rsidRPr="001E1F61">
          <w:rPr>
            <w:rStyle w:val="TextoNormalCaracter"/>
          </w:rPr>
          <w:t>29/2015</w:t>
        </w:r>
      </w:hyperlink>
      <w:r w:rsidRPr="001E1F61">
        <w:rPr>
          <w:rStyle w:val="TextoNormalCaracter"/>
        </w:rPr>
        <w:t xml:space="preserve">, ff. 3, 5; </w:t>
      </w:r>
      <w:hyperlink w:anchor="SENTENCIA_2015_47" w:history="1">
        <w:r w:rsidRPr="001E1F61">
          <w:rPr>
            <w:rStyle w:val="TextoNormalCaracter"/>
          </w:rPr>
          <w:t>47/2015</w:t>
        </w:r>
      </w:hyperlink>
      <w:r w:rsidRPr="001E1F61">
        <w:rPr>
          <w:rStyle w:val="TextoNormalCaracter"/>
        </w:rPr>
        <w:t xml:space="preserve">, ff. 3, 5; </w:t>
      </w:r>
      <w:hyperlink w:anchor="SENTENCIA_2015_48" w:history="1">
        <w:r w:rsidRPr="001E1F61">
          <w:rPr>
            <w:rStyle w:val="TextoNormalCaracter"/>
          </w:rPr>
          <w:t>48/2015</w:t>
        </w:r>
      </w:hyperlink>
      <w:r w:rsidRPr="001E1F61">
        <w:rPr>
          <w:rStyle w:val="TextoNormalCaracter"/>
        </w:rPr>
        <w:t xml:space="preserve">, ff. 3 a 5; </w:t>
      </w:r>
      <w:hyperlink w:anchor="SENTENCIA_2015_93" w:history="1">
        <w:r w:rsidRPr="001E1F61">
          <w:rPr>
            <w:rStyle w:val="TextoNormalCaracter"/>
          </w:rPr>
          <w:t>93/2015</w:t>
        </w:r>
      </w:hyperlink>
      <w:r w:rsidRPr="001E1F61">
        <w:rPr>
          <w:rStyle w:val="TextoNormalCaracter"/>
        </w:rPr>
        <w:t xml:space="preserve">, ff. 5 a 9, 11; </w:t>
      </w:r>
      <w:hyperlink w:anchor="SENTENCIA_2015_95" w:history="1">
        <w:r w:rsidRPr="001E1F61">
          <w:rPr>
            <w:rStyle w:val="TextoNormalCaracter"/>
          </w:rPr>
          <w:t>95/2015</w:t>
        </w:r>
      </w:hyperlink>
      <w:r w:rsidRPr="001E1F61">
        <w:rPr>
          <w:rStyle w:val="TextoNormalCaracter"/>
        </w:rPr>
        <w:t xml:space="preserve">, ff. 3, 4; </w:t>
      </w:r>
      <w:hyperlink w:anchor="SENTENCIA_2015_105" w:history="1">
        <w:r w:rsidRPr="001E1F61">
          <w:rPr>
            <w:rStyle w:val="TextoNormalCaracter"/>
          </w:rPr>
          <w:t>105/2015</w:t>
        </w:r>
      </w:hyperlink>
      <w:r w:rsidRPr="001E1F61">
        <w:rPr>
          <w:rStyle w:val="TextoNormalCaracter"/>
        </w:rPr>
        <w:t xml:space="preserve">, f. 3; </w:t>
      </w:r>
      <w:hyperlink w:anchor="SENTENCIA_2015_106" w:history="1">
        <w:r w:rsidRPr="001E1F61">
          <w:rPr>
            <w:rStyle w:val="TextoNormalCaracter"/>
          </w:rPr>
          <w:t>106/2015</w:t>
        </w:r>
      </w:hyperlink>
      <w:r w:rsidRPr="001E1F61">
        <w:rPr>
          <w:rStyle w:val="TextoNormalCaracter"/>
        </w:rPr>
        <w:t>, f. 3.</w:t>
      </w:r>
    </w:p>
    <w:bookmarkStart w:id="944" w:name="DESCRIPTORALFABETICO44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"DESCRIPTOR446" </w:instrText>
      </w:r>
      <w:r w:rsidR="001302DC" w:rsidRPr="001E1F61">
        <w:rPr>
          <w:rStyle w:val="TextoNormalNegritaCaracter"/>
        </w:rPr>
      </w:r>
      <w:r w:rsidRPr="001E1F61">
        <w:rPr>
          <w:rStyle w:val="TextoNormalNegritaCaracter"/>
        </w:rPr>
        <w:fldChar w:fldCharType="separate"/>
      </w:r>
      <w:bookmarkEnd w:id="944"/>
      <w:r w:rsidRPr="001E1F61">
        <w:rPr>
          <w:rStyle w:val="TextoNormalNegritaCaracter"/>
        </w:rPr>
        <w:t>Sociedad de gananciales (Descriptor Nº 446)</w:t>
      </w:r>
      <w:r w:rsidRPr="001E1F61">
        <w:rPr>
          <w:rStyle w:val="TextoNormalNegritaCaracter"/>
        </w:rPr>
        <w:fldChar w:fldCharType="end"/>
      </w:r>
      <w:r w:rsidRPr="001E1F61">
        <w:rPr>
          <w:rStyle w:val="TextoNormalCaracter"/>
        </w:rPr>
        <w:t xml:space="preserve">, Sentencia </w:t>
      </w:r>
      <w:hyperlink w:anchor="SENTENCIA_2015_101" w:history="1">
        <w:r w:rsidRPr="001E1F61">
          <w:rPr>
            <w:rStyle w:val="TextoNormalCaracter"/>
          </w:rPr>
          <w:t>101/2015</w:t>
        </w:r>
      </w:hyperlink>
      <w:r w:rsidRPr="001E1F61">
        <w:rPr>
          <w:rStyle w:val="TextoNormalCaracter"/>
        </w:rPr>
        <w:t>, ff. 4, 5.</w:t>
      </w:r>
    </w:p>
    <w:bookmarkStart w:id="945" w:name="DESCRIPTORALFABETICO55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"DESCRIPTOR551" </w:instrText>
      </w:r>
      <w:r w:rsidR="001302DC" w:rsidRPr="001E1F61">
        <w:rPr>
          <w:rStyle w:val="TextoNormalNegritaCaracter"/>
        </w:rPr>
      </w:r>
      <w:r w:rsidRPr="001E1F61">
        <w:rPr>
          <w:rStyle w:val="TextoNormalNegritaCaracter"/>
        </w:rPr>
        <w:fldChar w:fldCharType="separate"/>
      </w:r>
      <w:bookmarkEnd w:id="945"/>
      <w:r w:rsidRPr="001E1F61">
        <w:rPr>
          <w:rStyle w:val="TextoNormalNegritaCaracter"/>
        </w:rPr>
        <w:t>Sociedades de economía mixta (Descriptor Nº 551)</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2 c, 5 a, 7, 10.</w:t>
      </w:r>
    </w:p>
    <w:bookmarkStart w:id="946" w:name="DESCRIPTORALFABETICO55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"DESCRIPTOR550" </w:instrText>
      </w:r>
      <w:r w:rsidR="001302DC" w:rsidRPr="001E1F61">
        <w:rPr>
          <w:rStyle w:val="TextoNormalNegritaCaracter"/>
        </w:rPr>
      </w:r>
      <w:r w:rsidRPr="001E1F61">
        <w:rPr>
          <w:rStyle w:val="TextoNormalNegritaCaracter"/>
        </w:rPr>
        <w:fldChar w:fldCharType="separate"/>
      </w:r>
      <w:bookmarkEnd w:id="946"/>
      <w:r w:rsidRPr="001E1F61">
        <w:rPr>
          <w:rStyle w:val="TextoNormalNegritaCaracter"/>
        </w:rPr>
        <w:t>Sociedades mercantiles (Descriptor Nº 550)</w:t>
      </w:r>
      <w:r w:rsidRPr="001E1F61">
        <w:rPr>
          <w:rStyle w:val="TextoNormalNegritaCaracter"/>
        </w:rPr>
        <w:fldChar w:fldCharType="end"/>
      </w:r>
      <w:r w:rsidRPr="001E1F61">
        <w:rPr>
          <w:rStyle w:val="TextoNormalCaracter"/>
        </w:rPr>
        <w:t xml:space="preserve">, Sentencia </w:t>
      </w:r>
      <w:hyperlink w:anchor="SENTENCIA_2015_103" w:history="1">
        <w:r w:rsidRPr="001E1F61">
          <w:rPr>
            <w:rStyle w:val="TextoNormalCaracter"/>
          </w:rPr>
          <w:t>103/2015</w:t>
        </w:r>
      </w:hyperlink>
      <w:r w:rsidRPr="001E1F61">
        <w:rPr>
          <w:rStyle w:val="TextoNormalCaracter"/>
        </w:rPr>
        <w:t>, ff. 2, 4, 5.</w:t>
      </w:r>
    </w:p>
    <w:bookmarkStart w:id="947" w:name="DESCRIPTORALFABETICO31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"DESCRIPTOR313" </w:instrText>
      </w:r>
      <w:r w:rsidR="001302DC" w:rsidRPr="001E1F61">
        <w:rPr>
          <w:rStyle w:val="TextoNormalNegritaCaracter"/>
        </w:rPr>
      </w:r>
      <w:r w:rsidRPr="001E1F61">
        <w:rPr>
          <w:rStyle w:val="TextoNormalNegritaCaracter"/>
        </w:rPr>
        <w:fldChar w:fldCharType="separate"/>
      </w:r>
      <w:bookmarkEnd w:id="947"/>
      <w:r w:rsidRPr="001E1F61">
        <w:rPr>
          <w:rStyle w:val="TextoNormalNegritaCaracter"/>
        </w:rPr>
        <w:t>Sociedades mercantiles autonómicas (Descriptor Nº 313)</w:t>
      </w:r>
      <w:r w:rsidRPr="001E1F61">
        <w:rPr>
          <w:rStyle w:val="TextoNormalNegritaCaracter"/>
        </w:rPr>
        <w:fldChar w:fldCharType="end"/>
      </w:r>
      <w:r w:rsidRPr="001E1F61">
        <w:rPr>
          <w:rStyle w:val="TextoNormalCaracter"/>
        </w:rPr>
        <w:t xml:space="preserve">, Sentencia </w:t>
      </w:r>
      <w:hyperlink w:anchor="SENTENCIA_2015_143" w:history="1">
        <w:r w:rsidRPr="001E1F61">
          <w:rPr>
            <w:rStyle w:val="TextoNormalCaracter"/>
          </w:rPr>
          <w:t>143/2015</w:t>
        </w:r>
      </w:hyperlink>
      <w:r w:rsidRPr="001E1F61">
        <w:rPr>
          <w:rStyle w:val="TextoNormalCaracter"/>
        </w:rPr>
        <w:t>, f. 3.</w:t>
      </w:r>
    </w:p>
    <w:bookmarkStart w:id="948" w:name="DESCRIPTORALFABETICO8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"DESCRIPTOR89" </w:instrText>
      </w:r>
      <w:r w:rsidR="001302DC" w:rsidRPr="001E1F61">
        <w:rPr>
          <w:rStyle w:val="TextoNormalNegritaCaracter"/>
        </w:rPr>
      </w:r>
      <w:r w:rsidRPr="001E1F61">
        <w:rPr>
          <w:rStyle w:val="TextoNormalNegritaCaracter"/>
        </w:rPr>
        <w:fldChar w:fldCharType="separate"/>
      </w:r>
      <w:bookmarkEnd w:id="948"/>
      <w:r w:rsidRPr="001E1F61">
        <w:rPr>
          <w:rStyle w:val="TextoNormalNegritaCaracter"/>
        </w:rPr>
        <w:t>Solapamiento de tributos locales y autonómicos (Descriptor Nº 89)</w:t>
      </w:r>
      <w:r w:rsidRPr="001E1F61">
        <w:rPr>
          <w:rStyle w:val="TextoNormalNegritaCaracter"/>
        </w:rPr>
        <w:fldChar w:fldCharType="end"/>
      </w:r>
      <w:r w:rsidRPr="001E1F61">
        <w:rPr>
          <w:rStyle w:val="TextoNormalCaracter"/>
        </w:rPr>
        <w:t xml:space="preserve">, Sentencia </w:t>
      </w:r>
      <w:hyperlink w:anchor="SENTENCIA_2015_22" w:history="1">
        <w:r w:rsidRPr="001E1F61">
          <w:rPr>
            <w:rStyle w:val="TextoNormalCaracter"/>
          </w:rPr>
          <w:t>22/2015</w:t>
        </w:r>
      </w:hyperlink>
      <w:r w:rsidRPr="001E1F61">
        <w:rPr>
          <w:rStyle w:val="TextoNormalCaracter"/>
        </w:rPr>
        <w:t>, ff. 3, 4.</w:t>
      </w:r>
    </w:p>
    <w:bookmarkStart w:id="949" w:name="DESCRIPTORALFABETICO67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"DESCRIPTOR671" </w:instrText>
      </w:r>
      <w:r w:rsidR="001302DC" w:rsidRPr="001E1F61">
        <w:rPr>
          <w:rStyle w:val="TextoNormalNegritaCaracter"/>
        </w:rPr>
      </w:r>
      <w:r w:rsidRPr="001E1F61">
        <w:rPr>
          <w:rStyle w:val="TextoNormalNegritaCaracter"/>
        </w:rPr>
        <w:fldChar w:fldCharType="separate"/>
      </w:r>
      <w:bookmarkEnd w:id="949"/>
      <w:r w:rsidRPr="001E1F61">
        <w:rPr>
          <w:rStyle w:val="TextoNormalNegritaCaracter"/>
        </w:rPr>
        <w:t>Solicitud de justicia gratuita en segunda instancia (Descriptor Nº 671)</w:t>
      </w:r>
      <w:r w:rsidRPr="001E1F61">
        <w:rPr>
          <w:rStyle w:val="TextoNormalNegritaCaracter"/>
        </w:rPr>
        <w:fldChar w:fldCharType="end"/>
      </w:r>
      <w:r w:rsidRPr="001E1F61">
        <w:rPr>
          <w:rStyle w:val="TextoNormalCaracter"/>
        </w:rPr>
        <w:t xml:space="preserve">, Sentencias </w:t>
      </w:r>
      <w:hyperlink w:anchor="SENTENCIA_2015_90" w:history="1">
        <w:r w:rsidRPr="001E1F61">
          <w:rPr>
            <w:rStyle w:val="TextoNormalCaracter"/>
          </w:rPr>
          <w:t>90/2015</w:t>
        </w:r>
      </w:hyperlink>
      <w:r w:rsidRPr="001E1F61">
        <w:rPr>
          <w:rStyle w:val="TextoNormalCaracter"/>
        </w:rPr>
        <w:t xml:space="preserve">, ff. 2 a 4; </w:t>
      </w:r>
      <w:hyperlink w:anchor="SENTENCIA_2015_124" w:history="1">
        <w:r w:rsidRPr="001E1F61">
          <w:rPr>
            <w:rStyle w:val="TextoNormalCaracter"/>
          </w:rPr>
          <w:t>124/2015</w:t>
        </w:r>
      </w:hyperlink>
      <w:r w:rsidRPr="001E1F61">
        <w:rPr>
          <w:rStyle w:val="TextoNormalCaracter"/>
        </w:rPr>
        <w:t>, f. 4.</w:t>
      </w:r>
    </w:p>
    <w:p w:rsidR="001E1F61" w:rsidRPr="001E1F61" w:rsidRDefault="001E1F61" w:rsidP="001E1F61">
      <w:pPr>
        <w:pStyle w:val="TextoNormalSangraFrancesa"/>
        <w:rPr>
          <w:rStyle w:val="TextoNormalNegritaCaracter"/>
        </w:rPr>
      </w:pPr>
      <w:r w:rsidRPr="001E1F61">
        <w:rPr>
          <w:rStyle w:val="TextoNormalCursivaCaracter"/>
        </w:rPr>
        <w:t>Solicitud de nulidad de actuaciones</w:t>
      </w:r>
      <w:r>
        <w:t xml:space="preserve"> véase </w:t>
      </w:r>
      <w:hyperlink w:anchor="DESCRIPTORALFABETICO665" w:history="1">
        <w:r w:rsidRPr="001E1F61">
          <w:rPr>
            <w:rStyle w:val="TextoNormalNegritaCaracter"/>
          </w:rPr>
          <w:t>Incidente de nulidad de actuaciones</w:t>
        </w:r>
      </w:hyperlink>
    </w:p>
    <w:bookmarkStart w:id="950" w:name="DESCRIPTORALFABETICO40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"DESCRIPTOR408" </w:instrText>
      </w:r>
      <w:r w:rsidR="001302DC" w:rsidRPr="001E1F61">
        <w:rPr>
          <w:rStyle w:val="TextoNormalNegritaCaracter"/>
        </w:rPr>
      </w:r>
      <w:r w:rsidRPr="001E1F61">
        <w:rPr>
          <w:rStyle w:val="TextoNormalNegritaCaracter"/>
        </w:rPr>
        <w:fldChar w:fldCharType="separate"/>
      </w:r>
      <w:bookmarkEnd w:id="950"/>
      <w:r w:rsidRPr="001E1F61">
        <w:rPr>
          <w:rStyle w:val="TextoNormalNegritaCaracter"/>
        </w:rPr>
        <w:t>Solvencia patrimonial de las entidades de crédito (Descriptor Nº 408)</w:t>
      </w:r>
      <w:r w:rsidRPr="001E1F61">
        <w:rPr>
          <w:rStyle w:val="TextoNormalNegritaCaracter"/>
        </w:rPr>
        <w:fldChar w:fldCharType="end"/>
      </w:r>
      <w:r w:rsidRPr="001E1F61">
        <w:rPr>
          <w:rStyle w:val="TextoNormalCaracter"/>
        </w:rPr>
        <w:t xml:space="preserve">, Sentencia </w:t>
      </w:r>
      <w:hyperlink w:anchor="SENTENCIA_2015_47" w:history="1">
        <w:r w:rsidRPr="001E1F61">
          <w:rPr>
            <w:rStyle w:val="TextoNormalCaracter"/>
          </w:rPr>
          <w:t>47/2015</w:t>
        </w:r>
      </w:hyperlink>
      <w:r w:rsidRPr="001E1F61">
        <w:rPr>
          <w:rStyle w:val="TextoNormalCaracter"/>
        </w:rPr>
        <w:t>, ff. 4, 5.</w:t>
      </w:r>
    </w:p>
    <w:p w:rsidR="001E1F61" w:rsidRPr="001E1F61" w:rsidRDefault="001E1F61" w:rsidP="001E1F61">
      <w:pPr>
        <w:pStyle w:val="TextoNormalSangraFrancesa"/>
        <w:rPr>
          <w:rStyle w:val="TextoNormalNegritaCaracter"/>
        </w:rPr>
      </w:pPr>
      <w:r w:rsidRPr="001E1F61">
        <w:rPr>
          <w:rStyle w:val="TextoNormalCursivaCaracter"/>
        </w:rPr>
        <w:t>Subsanabilidad de infracciones procesales</w:t>
      </w:r>
      <w:r>
        <w:t xml:space="preserve"> véase </w:t>
      </w:r>
      <w:hyperlink w:anchor="DESCRIPTORALFABETICO640" w:history="1">
        <w:r w:rsidRPr="001E1F61">
          <w:rPr>
            <w:rStyle w:val="TextoNormalNegritaCaracter"/>
          </w:rPr>
          <w:t>Subsanación de defectos procesales</w:t>
        </w:r>
      </w:hyperlink>
    </w:p>
    <w:bookmarkStart w:id="951" w:name="DESCRIPTORALFABETICO64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"DESCRIPTOR640" </w:instrText>
      </w:r>
      <w:r w:rsidR="001302DC" w:rsidRPr="001E1F61">
        <w:rPr>
          <w:rStyle w:val="TextoNormalNegritaCaracter"/>
        </w:rPr>
      </w:r>
      <w:r w:rsidRPr="001E1F61">
        <w:rPr>
          <w:rStyle w:val="TextoNormalNegritaCaracter"/>
        </w:rPr>
        <w:fldChar w:fldCharType="separate"/>
      </w:r>
      <w:bookmarkEnd w:id="951"/>
      <w:r w:rsidRPr="001E1F61">
        <w:rPr>
          <w:rStyle w:val="TextoNormalNegritaCaracter"/>
        </w:rPr>
        <w:t>Subsanación de defectos procesales (Descriptor Nº 640)</w:t>
      </w:r>
      <w:r w:rsidRPr="001E1F61">
        <w:rPr>
          <w:rStyle w:val="TextoNormalNegritaCaracter"/>
        </w:rPr>
        <w:fldChar w:fldCharType="end"/>
      </w:r>
      <w:r w:rsidRPr="001E1F61">
        <w:rPr>
          <w:rStyle w:val="TextoNormalCaracter"/>
        </w:rPr>
        <w:t xml:space="preserve">, Sentencias </w:t>
      </w:r>
      <w:hyperlink w:anchor="SENTENCIA_2015_7" w:history="1">
        <w:r w:rsidRPr="001E1F61">
          <w:rPr>
            <w:rStyle w:val="TextoNormalCaracter"/>
          </w:rPr>
          <w:t>7/2015</w:t>
        </w:r>
      </w:hyperlink>
      <w:r w:rsidRPr="001E1F61">
        <w:rPr>
          <w:rStyle w:val="TextoNormalCaracter"/>
        </w:rPr>
        <w:t xml:space="preserve">, VP; </w:t>
      </w:r>
      <w:hyperlink w:anchor="SENTENCIA_2015_16" w:history="1">
        <w:r w:rsidRPr="001E1F61">
          <w:rPr>
            <w:rStyle w:val="TextoNormalCaracter"/>
          </w:rPr>
          <w:t>16/2015</w:t>
        </w:r>
      </w:hyperlink>
      <w:r w:rsidRPr="001E1F61">
        <w:rPr>
          <w:rStyle w:val="TextoNormalCaracter"/>
        </w:rPr>
        <w:t xml:space="preserve">, f. 2; </w:t>
      </w:r>
      <w:hyperlink w:anchor="SENTENCIA_2015_17" w:history="1">
        <w:r w:rsidRPr="001E1F61">
          <w:rPr>
            <w:rStyle w:val="TextoNormalCaracter"/>
          </w:rPr>
          <w:t>17/2015</w:t>
        </w:r>
      </w:hyperlink>
      <w:r w:rsidRPr="001E1F61">
        <w:rPr>
          <w:rStyle w:val="TextoNormalCaracter"/>
        </w:rPr>
        <w:t xml:space="preserve">, f. 2; </w:t>
      </w:r>
      <w:hyperlink w:anchor="SENTENCIA_2015_20" w:history="1">
        <w:r w:rsidRPr="001E1F61">
          <w:rPr>
            <w:rStyle w:val="TextoNormalCaracter"/>
          </w:rPr>
          <w:t>20/2015</w:t>
        </w:r>
      </w:hyperlink>
      <w:r w:rsidRPr="001E1F61">
        <w:rPr>
          <w:rStyle w:val="TextoNormalCaracter"/>
        </w:rPr>
        <w:t xml:space="preserve">, f. 2; </w:t>
      </w:r>
      <w:hyperlink w:anchor="SENTENCIA_2015_34" w:history="1">
        <w:r w:rsidRPr="001E1F61">
          <w:rPr>
            <w:rStyle w:val="TextoNormalCaracter"/>
          </w:rPr>
          <w:t>34/2015</w:t>
        </w:r>
      </w:hyperlink>
      <w:r w:rsidRPr="001E1F61">
        <w:rPr>
          <w:rStyle w:val="TextoNormalCaracter"/>
        </w:rPr>
        <w:t xml:space="preserve">, f. 2; </w:t>
      </w:r>
      <w:hyperlink w:anchor="SENTENCIA_2015_35" w:history="1">
        <w:r w:rsidRPr="001E1F61">
          <w:rPr>
            <w:rStyle w:val="TextoNormalCaracter"/>
          </w:rPr>
          <w:t>35/2015</w:t>
        </w:r>
      </w:hyperlink>
      <w:r w:rsidRPr="001E1F61">
        <w:rPr>
          <w:rStyle w:val="TextoNormalCaracter"/>
        </w:rPr>
        <w:t xml:space="preserve">, f. 2; </w:t>
      </w:r>
      <w:hyperlink w:anchor="SENTENCIA_2015_36" w:history="1">
        <w:r w:rsidRPr="001E1F61">
          <w:rPr>
            <w:rStyle w:val="TextoNormalCaracter"/>
          </w:rPr>
          <w:t>36/2015</w:t>
        </w:r>
      </w:hyperlink>
      <w:r w:rsidRPr="001E1F61">
        <w:rPr>
          <w:rStyle w:val="TextoNormalCaracter"/>
        </w:rPr>
        <w:t xml:space="preserve">, f. 2; </w:t>
      </w:r>
      <w:hyperlink w:anchor="SENTENCIA_2015_37" w:history="1">
        <w:r w:rsidRPr="001E1F61">
          <w:rPr>
            <w:rStyle w:val="TextoNormalCaracter"/>
          </w:rPr>
          <w:t>37/2015</w:t>
        </w:r>
      </w:hyperlink>
      <w:r w:rsidRPr="001E1F61">
        <w:rPr>
          <w:rStyle w:val="TextoNormalCaracter"/>
        </w:rPr>
        <w:t xml:space="preserve">, f. 2; </w:t>
      </w:r>
      <w:hyperlink w:anchor="SENTENCIA_2015_38" w:history="1">
        <w:r w:rsidRPr="001E1F61">
          <w:rPr>
            <w:rStyle w:val="TextoNormalCaracter"/>
          </w:rPr>
          <w:t>38/2015</w:t>
        </w:r>
      </w:hyperlink>
      <w:r w:rsidRPr="001E1F61">
        <w:rPr>
          <w:rStyle w:val="TextoNormalCaracter"/>
        </w:rPr>
        <w:t xml:space="preserve">, f. 2; </w:t>
      </w:r>
      <w:hyperlink w:anchor="SENTENCIA_2015_40" w:history="1">
        <w:r w:rsidRPr="001E1F61">
          <w:rPr>
            <w:rStyle w:val="TextoNormalCaracter"/>
          </w:rPr>
          <w:t>40/2015</w:t>
        </w:r>
      </w:hyperlink>
      <w:r w:rsidRPr="001E1F61">
        <w:rPr>
          <w:rStyle w:val="TextoNormalCaracter"/>
        </w:rPr>
        <w:t xml:space="preserve">, f. 2; </w:t>
      </w:r>
      <w:hyperlink w:anchor="SENTENCIA_2015_51" w:history="1">
        <w:r w:rsidRPr="001E1F61">
          <w:rPr>
            <w:rStyle w:val="TextoNormalCaracter"/>
          </w:rPr>
          <w:t>51/2015</w:t>
        </w:r>
      </w:hyperlink>
      <w:r w:rsidRPr="001E1F61">
        <w:rPr>
          <w:rStyle w:val="TextoNormalCaracter"/>
        </w:rPr>
        <w:t xml:space="preserve">, f. 2; </w:t>
      </w:r>
      <w:hyperlink w:anchor="SENTENCIA_2015_52" w:history="1">
        <w:r w:rsidRPr="001E1F61">
          <w:rPr>
            <w:rStyle w:val="TextoNormalCaracter"/>
          </w:rPr>
          <w:t>52/2015</w:t>
        </w:r>
      </w:hyperlink>
      <w:r w:rsidRPr="001E1F61">
        <w:rPr>
          <w:rStyle w:val="TextoNormalCaracter"/>
        </w:rPr>
        <w:t xml:space="preserve">, f. 2; </w:t>
      </w:r>
      <w:hyperlink w:anchor="SENTENCIA_2015_53" w:history="1">
        <w:r w:rsidRPr="001E1F61">
          <w:rPr>
            <w:rStyle w:val="TextoNormalCaracter"/>
          </w:rPr>
          <w:t>53/2015</w:t>
        </w:r>
      </w:hyperlink>
      <w:r w:rsidRPr="001E1F61">
        <w:rPr>
          <w:rStyle w:val="TextoNormalCaracter"/>
        </w:rPr>
        <w:t xml:space="preserve">, f. 2; </w:t>
      </w:r>
      <w:hyperlink w:anchor="SENTENCIA_2015_64" w:history="1">
        <w:r w:rsidRPr="001E1F61">
          <w:rPr>
            <w:rStyle w:val="TextoNormalCaracter"/>
          </w:rPr>
          <w:t>64/2015</w:t>
        </w:r>
      </w:hyperlink>
      <w:r w:rsidRPr="001E1F61">
        <w:rPr>
          <w:rStyle w:val="TextoNormalCaracter"/>
        </w:rPr>
        <w:t xml:space="preserve">, f. 2; </w:t>
      </w:r>
      <w:hyperlink w:anchor="SENTENCIA_2015_67" w:history="1">
        <w:r w:rsidRPr="001E1F61">
          <w:rPr>
            <w:rStyle w:val="TextoNormalCaracter"/>
          </w:rPr>
          <w:t>67/2015</w:t>
        </w:r>
      </w:hyperlink>
      <w:r w:rsidRPr="001E1F61">
        <w:rPr>
          <w:rStyle w:val="TextoNormalCaracter"/>
        </w:rPr>
        <w:t xml:space="preserve">, f. 2; </w:t>
      </w:r>
      <w:hyperlink w:anchor="SENTENCIA_2015_68" w:history="1">
        <w:r w:rsidRPr="001E1F61">
          <w:rPr>
            <w:rStyle w:val="TextoNormalCaracter"/>
          </w:rPr>
          <w:t>68/2015</w:t>
        </w:r>
      </w:hyperlink>
      <w:r w:rsidRPr="001E1F61">
        <w:rPr>
          <w:rStyle w:val="TextoNormalCaracter"/>
        </w:rPr>
        <w:t xml:space="preserve">, f. 2; </w:t>
      </w:r>
      <w:hyperlink w:anchor="SENTENCIA_2015_69" w:history="1">
        <w:r w:rsidRPr="001E1F61">
          <w:rPr>
            <w:rStyle w:val="TextoNormalCaracter"/>
          </w:rPr>
          <w:t>69/2015</w:t>
        </w:r>
      </w:hyperlink>
      <w:r w:rsidRPr="001E1F61">
        <w:rPr>
          <w:rStyle w:val="TextoNormalCaracter"/>
        </w:rPr>
        <w:t xml:space="preserve">, f. 2; </w:t>
      </w:r>
      <w:hyperlink w:anchor="SENTENCIA_2015_70" w:history="1">
        <w:r w:rsidRPr="001E1F61">
          <w:rPr>
            <w:rStyle w:val="TextoNormalCaracter"/>
          </w:rPr>
          <w:t>70/2015</w:t>
        </w:r>
      </w:hyperlink>
      <w:r w:rsidRPr="001E1F61">
        <w:rPr>
          <w:rStyle w:val="TextoNormalCaracter"/>
        </w:rPr>
        <w:t xml:space="preserve">, f. 2; </w:t>
      </w:r>
      <w:hyperlink w:anchor="SENTENCIA_2015_71" w:history="1">
        <w:r w:rsidRPr="001E1F61">
          <w:rPr>
            <w:rStyle w:val="TextoNormalCaracter"/>
          </w:rPr>
          <w:t>71/2015</w:t>
        </w:r>
      </w:hyperlink>
      <w:r w:rsidRPr="001E1F61">
        <w:rPr>
          <w:rStyle w:val="TextoNormalCaracter"/>
        </w:rPr>
        <w:t xml:space="preserve">, f. 2; </w:t>
      </w:r>
      <w:hyperlink w:anchor="SENTENCIA_2015_72" w:history="1">
        <w:r w:rsidRPr="001E1F61">
          <w:rPr>
            <w:rStyle w:val="TextoNormalCaracter"/>
          </w:rPr>
          <w:t>72/2015</w:t>
        </w:r>
      </w:hyperlink>
      <w:r w:rsidRPr="001E1F61">
        <w:rPr>
          <w:rStyle w:val="TextoNormalCaracter"/>
        </w:rPr>
        <w:t xml:space="preserve">, f. 2; </w:t>
      </w:r>
      <w:hyperlink w:anchor="SENTENCIA_2015_75" w:history="1">
        <w:r w:rsidRPr="001E1F61">
          <w:rPr>
            <w:rStyle w:val="TextoNormalCaracter"/>
          </w:rPr>
          <w:t>75/2015</w:t>
        </w:r>
      </w:hyperlink>
      <w:r w:rsidRPr="001E1F61">
        <w:rPr>
          <w:rStyle w:val="TextoNormalCaracter"/>
        </w:rPr>
        <w:t xml:space="preserve">, f. 2; </w:t>
      </w:r>
      <w:hyperlink w:anchor="SENTENCIA_2015_76" w:history="1">
        <w:r w:rsidRPr="001E1F61">
          <w:rPr>
            <w:rStyle w:val="TextoNormalCaracter"/>
          </w:rPr>
          <w:t>76/2015</w:t>
        </w:r>
      </w:hyperlink>
      <w:r w:rsidRPr="001E1F61">
        <w:rPr>
          <w:rStyle w:val="TextoNormalCaracter"/>
        </w:rPr>
        <w:t xml:space="preserve">, f. 2; </w:t>
      </w:r>
      <w:hyperlink w:anchor="SENTENCIA_2015_78" w:history="1">
        <w:r w:rsidRPr="001E1F61">
          <w:rPr>
            <w:rStyle w:val="TextoNormalCaracter"/>
          </w:rPr>
          <w:t>78/2015</w:t>
        </w:r>
      </w:hyperlink>
      <w:r w:rsidRPr="001E1F61">
        <w:rPr>
          <w:rStyle w:val="TextoNormalCaracter"/>
        </w:rPr>
        <w:t xml:space="preserve">, f. 2; </w:t>
      </w:r>
      <w:hyperlink w:anchor="SENTENCIA_2015_80" w:history="1">
        <w:r w:rsidRPr="001E1F61">
          <w:rPr>
            <w:rStyle w:val="TextoNormalCaracter"/>
          </w:rPr>
          <w:t>80/2015</w:t>
        </w:r>
      </w:hyperlink>
      <w:r w:rsidRPr="001E1F61">
        <w:rPr>
          <w:rStyle w:val="TextoNormalCaracter"/>
        </w:rPr>
        <w:t xml:space="preserve">, f. 2; </w:t>
      </w:r>
      <w:hyperlink w:anchor="SENTENCIA_2015_82" w:history="1">
        <w:r w:rsidRPr="001E1F61">
          <w:rPr>
            <w:rStyle w:val="TextoNormalCaracter"/>
          </w:rPr>
          <w:t>82/2015</w:t>
        </w:r>
      </w:hyperlink>
      <w:r w:rsidRPr="001E1F61">
        <w:rPr>
          <w:rStyle w:val="TextoNormalCaracter"/>
        </w:rPr>
        <w:t xml:space="preserve">, f. 2; </w:t>
      </w:r>
      <w:hyperlink w:anchor="SENTENCIA_2015_139" w:history="1">
        <w:r w:rsidRPr="001E1F61">
          <w:rPr>
            <w:rStyle w:val="TextoNormalCaracter"/>
          </w:rPr>
          <w:t>139/2015</w:t>
        </w:r>
      </w:hyperlink>
      <w:r w:rsidRPr="001E1F61">
        <w:rPr>
          <w:rStyle w:val="TextoNormalCaracter"/>
        </w:rPr>
        <w:t>, f. 2.</w:t>
      </w:r>
    </w:p>
    <w:bookmarkStart w:id="952" w:name="DESCRIPTORALFABETICO9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"DESCRIPTOR96" </w:instrText>
      </w:r>
      <w:r w:rsidR="001302DC" w:rsidRPr="001E1F61">
        <w:rPr>
          <w:rStyle w:val="TextoNormalNegritaCaracter"/>
        </w:rPr>
      </w:r>
      <w:r w:rsidRPr="001E1F61">
        <w:rPr>
          <w:rStyle w:val="TextoNormalNegritaCaracter"/>
        </w:rPr>
        <w:fldChar w:fldCharType="separate"/>
      </w:r>
      <w:bookmarkEnd w:id="952"/>
      <w:r w:rsidRPr="001E1F61">
        <w:rPr>
          <w:rStyle w:val="TextoNormalNegritaCaracter"/>
        </w:rPr>
        <w:t>Subsanación de irregularidades en las candidaturas electorales (Descriptor Nº 96)</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ff. 1 a 5.</w:t>
      </w:r>
    </w:p>
    <w:bookmarkStart w:id="953" w:name="DESCRIPTORALFABETICO59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"DESCRIPTOR595" </w:instrText>
      </w:r>
      <w:r w:rsidR="001302DC" w:rsidRPr="001E1F61">
        <w:rPr>
          <w:rStyle w:val="TextoNormalNegritaCaracter"/>
        </w:rPr>
      </w:r>
      <w:r w:rsidRPr="001E1F61">
        <w:rPr>
          <w:rStyle w:val="TextoNormalNegritaCaracter"/>
        </w:rPr>
        <w:fldChar w:fldCharType="separate"/>
      </w:r>
      <w:bookmarkEnd w:id="953"/>
      <w:r w:rsidRPr="001E1F61">
        <w:rPr>
          <w:rStyle w:val="TextoNormalNegritaCaracter"/>
        </w:rPr>
        <w:t>Subsidio de desempleo (Descriptor Nº 595)</w:t>
      </w:r>
      <w:r w:rsidRPr="001E1F61">
        <w:rPr>
          <w:rStyle w:val="TextoNormalNegritaCaracter"/>
        </w:rPr>
        <w:fldChar w:fldCharType="end"/>
      </w:r>
      <w:r w:rsidRPr="001E1F61">
        <w:rPr>
          <w:rStyle w:val="TextoNormalCaracter"/>
        </w:rPr>
        <w:t xml:space="preserve">, Sentencias </w:t>
      </w:r>
      <w:hyperlink w:anchor="SENTENCIA_2015_27" w:history="1">
        <w:r w:rsidRPr="001E1F61">
          <w:rPr>
            <w:rStyle w:val="TextoNormalCaracter"/>
          </w:rPr>
          <w:t>27/2015</w:t>
        </w:r>
      </w:hyperlink>
      <w:r w:rsidRPr="001E1F61">
        <w:rPr>
          <w:rStyle w:val="TextoNormalCaracter"/>
        </w:rPr>
        <w:t xml:space="preserve">, ff. 4, 5; </w:t>
      </w:r>
      <w:hyperlink w:anchor="SENTENCIA_2015_66" w:history="1">
        <w:r w:rsidRPr="001E1F61">
          <w:rPr>
            <w:rStyle w:val="TextoNormalCaracter"/>
          </w:rPr>
          <w:t>66/2015</w:t>
        </w:r>
      </w:hyperlink>
      <w:r w:rsidRPr="001E1F61">
        <w:rPr>
          <w:rStyle w:val="TextoNormalCaracter"/>
        </w:rPr>
        <w:t>, f. 6.</w:t>
      </w:r>
    </w:p>
    <w:bookmarkStart w:id="954" w:name="DESCRIPTORALFABETICO59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"DESCRIPTOR596" </w:instrText>
      </w:r>
      <w:r w:rsidR="001302DC" w:rsidRPr="001E1F61">
        <w:rPr>
          <w:rStyle w:val="TextoNormalNegritaCaracter"/>
        </w:rPr>
      </w:r>
      <w:r w:rsidRPr="001E1F61">
        <w:rPr>
          <w:rStyle w:val="TextoNormalNegritaCaracter"/>
        </w:rPr>
        <w:fldChar w:fldCharType="separate"/>
      </w:r>
      <w:bookmarkEnd w:id="954"/>
      <w:r w:rsidRPr="001E1F61">
        <w:rPr>
          <w:rStyle w:val="TextoNormalNegritaCaracter"/>
        </w:rPr>
        <w:t>Subsidio de desempleo de mayores de cincuenta y cinco años (Descriptor Nº 596)</w:t>
      </w:r>
      <w:r w:rsidRPr="001E1F61">
        <w:rPr>
          <w:rStyle w:val="TextoNormalNegritaCaracter"/>
        </w:rPr>
        <w:fldChar w:fldCharType="end"/>
      </w:r>
      <w:r w:rsidRPr="001E1F61">
        <w:rPr>
          <w:rStyle w:val="TextoNormalCaracter"/>
        </w:rPr>
        <w:t xml:space="preserve">, Sentencia </w:t>
      </w:r>
      <w:hyperlink w:anchor="SENTENCIA_2015_66" w:history="1">
        <w:r w:rsidRPr="001E1F61">
          <w:rPr>
            <w:rStyle w:val="TextoNormalCaracter"/>
          </w:rPr>
          <w:t>66/2015</w:t>
        </w:r>
      </w:hyperlink>
      <w:r w:rsidRPr="001E1F61">
        <w:rPr>
          <w:rStyle w:val="TextoNormalCaracter"/>
        </w:rPr>
        <w:t>, f. 6.</w:t>
      </w:r>
    </w:p>
    <w:bookmarkStart w:id="955" w:name="DESCRIPTORALFABETICO65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"DESCRIPTOR650" </w:instrText>
      </w:r>
      <w:r w:rsidR="001302DC" w:rsidRPr="001E1F61">
        <w:rPr>
          <w:rStyle w:val="TextoNormalNegritaCaracter"/>
        </w:rPr>
      </w:r>
      <w:r w:rsidRPr="001E1F61">
        <w:rPr>
          <w:rStyle w:val="TextoNormalNegritaCaracter"/>
        </w:rPr>
        <w:fldChar w:fldCharType="separate"/>
      </w:r>
      <w:bookmarkEnd w:id="955"/>
      <w:r w:rsidRPr="001E1F61">
        <w:rPr>
          <w:rStyle w:val="TextoNormalNegritaCaracter"/>
        </w:rPr>
        <w:t>Subsunción de hechos probados (Descriptor Nº 650)</w:t>
      </w:r>
      <w:r w:rsidRPr="001E1F61">
        <w:rPr>
          <w:rStyle w:val="TextoNormalNegritaCaracter"/>
        </w:rPr>
        <w:fldChar w:fldCharType="end"/>
      </w:r>
      <w:r w:rsidRPr="001E1F61">
        <w:rPr>
          <w:rStyle w:val="TextoNormalCaracter"/>
        </w:rPr>
        <w:t xml:space="preserve">, Sentencias </w:t>
      </w:r>
      <w:hyperlink w:anchor="SENTENCIA_2015_2" w:history="1">
        <w:r w:rsidRPr="001E1F61">
          <w:rPr>
            <w:rStyle w:val="TextoNormalCaracter"/>
          </w:rPr>
          <w:t>2/2015</w:t>
        </w:r>
      </w:hyperlink>
      <w:r w:rsidRPr="001E1F61">
        <w:rPr>
          <w:rStyle w:val="TextoNormalCaracter"/>
        </w:rPr>
        <w:t xml:space="preserve">, ff. 8, 9; </w:t>
      </w:r>
      <w:hyperlink w:anchor="SENTENCIA_2015_146" w:history="1">
        <w:r w:rsidRPr="001E1F61">
          <w:rPr>
            <w:rStyle w:val="TextoNormalCaracter"/>
          </w:rPr>
          <w:t>146/2015</w:t>
        </w:r>
      </w:hyperlink>
      <w:r w:rsidRPr="001E1F61">
        <w:rPr>
          <w:rStyle w:val="TextoNormalCaracter"/>
        </w:rPr>
        <w:t>, ff. 2 a 4.</w:t>
      </w:r>
    </w:p>
    <w:bookmarkStart w:id="956" w:name="DESCRIPTORALFABETICO48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"DESCRIPTOR482" </w:instrText>
      </w:r>
      <w:r w:rsidR="001302DC" w:rsidRPr="001E1F61">
        <w:rPr>
          <w:rStyle w:val="TextoNormalNegritaCaracter"/>
        </w:rPr>
      </w:r>
      <w:r w:rsidRPr="001E1F61">
        <w:rPr>
          <w:rStyle w:val="TextoNormalNegritaCaracter"/>
        </w:rPr>
        <w:fldChar w:fldCharType="separate"/>
      </w:r>
      <w:bookmarkEnd w:id="956"/>
      <w:r w:rsidRPr="001E1F61">
        <w:rPr>
          <w:rStyle w:val="TextoNormalNegritaCaracter"/>
        </w:rPr>
        <w:t>Suelo no urbanizable (Descriptor Nº 482)</w:t>
      </w:r>
      <w:r w:rsidRPr="001E1F61">
        <w:rPr>
          <w:rStyle w:val="TextoNormalNegritaCaracter"/>
        </w:rPr>
        <w:fldChar w:fldCharType="end"/>
      </w:r>
      <w:r w:rsidRPr="001E1F61">
        <w:rPr>
          <w:rStyle w:val="TextoNormalCaracter"/>
        </w:rPr>
        <w:t xml:space="preserve">, Sentencia </w:t>
      </w:r>
      <w:hyperlink w:anchor="SENTENCIA_2015_43" w:history="1">
        <w:r w:rsidRPr="001E1F61">
          <w:rPr>
            <w:rStyle w:val="TextoNormalCaracter"/>
          </w:rPr>
          <w:t>43/2015</w:t>
        </w:r>
      </w:hyperlink>
      <w:r w:rsidRPr="001E1F61">
        <w:rPr>
          <w:rStyle w:val="TextoNormalCaracter"/>
        </w:rPr>
        <w:t>, ff. 3 a 5.</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63" w:history="1">
        <w:r w:rsidRPr="001E1F61">
          <w:rPr>
            <w:rStyle w:val="TextoNormalCaracter"/>
          </w:rPr>
          <w:t>63/2015</w:t>
        </w:r>
      </w:hyperlink>
      <w:r w:rsidRPr="001E1F61">
        <w:rPr>
          <w:rStyle w:val="TextoNormalCaracter"/>
        </w:rPr>
        <w:t>, f. 2, 3.</w:t>
      </w:r>
    </w:p>
    <w:bookmarkStart w:id="957" w:name="DESCRIPTORALFABETICO48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"DESCRIPTOR483" </w:instrText>
      </w:r>
      <w:r w:rsidR="001302DC" w:rsidRPr="001E1F61">
        <w:rPr>
          <w:rStyle w:val="TextoNormalNegritaCaracter"/>
        </w:rPr>
      </w:r>
      <w:r w:rsidRPr="001E1F61">
        <w:rPr>
          <w:rStyle w:val="TextoNormalNegritaCaracter"/>
        </w:rPr>
        <w:fldChar w:fldCharType="separate"/>
      </w:r>
      <w:bookmarkEnd w:id="957"/>
      <w:r w:rsidRPr="001E1F61">
        <w:rPr>
          <w:rStyle w:val="TextoNormalNegritaCaracter"/>
        </w:rPr>
        <w:t>Suelo rural (Descriptor Nº 483)</w:t>
      </w:r>
      <w:r w:rsidRPr="001E1F61">
        <w:rPr>
          <w:rStyle w:val="TextoNormalNegritaCaracter"/>
        </w:rPr>
        <w:fldChar w:fldCharType="end"/>
      </w:r>
      <w:r w:rsidRPr="001E1F61">
        <w:rPr>
          <w:rStyle w:val="TextoNormalCaracter"/>
        </w:rPr>
        <w:t xml:space="preserve">, Sentencia </w:t>
      </w:r>
      <w:hyperlink w:anchor="SENTENCIA_2015_56" w:history="1">
        <w:r w:rsidRPr="001E1F61">
          <w:rPr>
            <w:rStyle w:val="TextoNormalCaracter"/>
          </w:rPr>
          <w:t>56/2015</w:t>
        </w:r>
      </w:hyperlink>
      <w:r w:rsidRPr="001E1F61">
        <w:rPr>
          <w:rStyle w:val="TextoNormalCaracter"/>
        </w:rPr>
        <w:t>, f. 3.</w:t>
      </w:r>
    </w:p>
    <w:p w:rsidR="001E1F61" w:rsidRPr="001E1F61" w:rsidRDefault="001E1F61" w:rsidP="001E1F61">
      <w:pPr>
        <w:pStyle w:val="TextoNormalSangraFrancesa"/>
        <w:rPr>
          <w:rStyle w:val="TextoNormalCaracter"/>
        </w:rPr>
      </w:pPr>
      <w:r w:rsidRPr="001E1F61">
        <w:rPr>
          <w:rStyle w:val="TextoNormalCursivaCaracter"/>
        </w:rPr>
        <w:t xml:space="preserve">    Concepto, </w:t>
      </w:r>
      <w:r w:rsidRPr="001E1F61">
        <w:rPr>
          <w:rStyle w:val="TextoNormalCaracter"/>
        </w:rPr>
        <w:t xml:space="preserve">Auto </w:t>
      </w:r>
      <w:hyperlink w:anchor="AUTO_2015_8" w:history="1">
        <w:r w:rsidRPr="001E1F61">
          <w:rPr>
            <w:rStyle w:val="TextoNormalCaracter"/>
          </w:rPr>
          <w:t>8/2015</w:t>
        </w:r>
      </w:hyperlink>
      <w:r w:rsidRPr="001E1F61">
        <w:rPr>
          <w:rStyle w:val="TextoNormalCaracter"/>
        </w:rPr>
        <w:t>, f. 3.</w:t>
      </w:r>
    </w:p>
    <w:bookmarkStart w:id="958" w:name="DESCRIPTORALFABETICO48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"DESCRIPTOR484" </w:instrText>
      </w:r>
      <w:r w:rsidR="001302DC" w:rsidRPr="001E1F61">
        <w:rPr>
          <w:rStyle w:val="TextoNormalNegritaCaracter"/>
        </w:rPr>
      </w:r>
      <w:r w:rsidRPr="001E1F61">
        <w:rPr>
          <w:rStyle w:val="TextoNormalNegritaCaracter"/>
        </w:rPr>
        <w:fldChar w:fldCharType="separate"/>
      </w:r>
      <w:bookmarkEnd w:id="958"/>
      <w:r w:rsidRPr="001E1F61">
        <w:rPr>
          <w:rStyle w:val="TextoNormalNegritaCaracter"/>
        </w:rPr>
        <w:t>Suelo urbanizable (Descriptor Nº 484)</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ff. 3 a 5; </w:t>
      </w:r>
      <w:hyperlink w:anchor="SENTENCIA_2015_56" w:history="1">
        <w:r w:rsidRPr="001E1F61">
          <w:rPr>
            <w:rStyle w:val="TextoNormalCaracter"/>
          </w:rPr>
          <w:t>56/2015</w:t>
        </w:r>
      </w:hyperlink>
      <w:r w:rsidRPr="001E1F61">
        <w:rPr>
          <w:rStyle w:val="TextoNormalCaracter"/>
        </w:rPr>
        <w:t>, f. 3.</w:t>
      </w:r>
    </w:p>
    <w:p w:rsidR="001E1F61" w:rsidRPr="001E1F61" w:rsidRDefault="001E1F61" w:rsidP="001E1F61">
      <w:pPr>
        <w:pStyle w:val="TextoNormalSangraFrancesa"/>
        <w:rPr>
          <w:rStyle w:val="TextoNormalCaracter"/>
        </w:rPr>
      </w:pPr>
      <w:r w:rsidRPr="001E1F61">
        <w:rPr>
          <w:rStyle w:val="TextoNormalCaracter"/>
        </w:rPr>
        <w:t xml:space="preserve">    Auto </w:t>
      </w:r>
      <w:hyperlink w:anchor="AUTO_2015_8" w:history="1">
        <w:r w:rsidRPr="001E1F61">
          <w:rPr>
            <w:rStyle w:val="TextoNormalCaracter"/>
          </w:rPr>
          <w:t>8/2015</w:t>
        </w:r>
      </w:hyperlink>
      <w:r w:rsidRPr="001E1F61">
        <w:rPr>
          <w:rStyle w:val="TextoNormalCaracter"/>
        </w:rPr>
        <w:t>, f. 3.</w:t>
      </w:r>
    </w:p>
    <w:bookmarkStart w:id="959" w:name="DESCRIPTORALFABETICO19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"DESCRIPTOR193" </w:instrText>
      </w:r>
      <w:r w:rsidR="001302DC" w:rsidRPr="001E1F61">
        <w:rPr>
          <w:rStyle w:val="TextoNormalNegritaCaracter"/>
        </w:rPr>
      </w:r>
      <w:r w:rsidRPr="001E1F61">
        <w:rPr>
          <w:rStyle w:val="TextoNormalNegritaCaracter"/>
        </w:rPr>
        <w:fldChar w:fldCharType="separate"/>
      </w:r>
      <w:bookmarkEnd w:id="959"/>
      <w:r w:rsidRPr="001E1F61">
        <w:rPr>
          <w:rStyle w:val="TextoNormalNegritaCaracter"/>
        </w:rPr>
        <w:t>Sufragio pasivo (Descriptor Nº 193)</w:t>
      </w:r>
      <w:r w:rsidRPr="001E1F61">
        <w:rPr>
          <w:rStyle w:val="TextoNormalNegritaCaracter"/>
        </w:rPr>
        <w:fldChar w:fldCharType="end"/>
      </w:r>
      <w:r w:rsidRPr="001E1F61">
        <w:rPr>
          <w:rStyle w:val="TextoNormalCaracter"/>
        </w:rPr>
        <w:t xml:space="preserve">, Sentencia </w:t>
      </w:r>
      <w:hyperlink w:anchor="SENTENCIA_2015_86" w:history="1">
        <w:r w:rsidRPr="001E1F61">
          <w:rPr>
            <w:rStyle w:val="TextoNormalCaracter"/>
          </w:rPr>
          <w:t>86/2015</w:t>
        </w:r>
      </w:hyperlink>
      <w:r w:rsidRPr="001E1F61">
        <w:rPr>
          <w:rStyle w:val="TextoNormalCaracter"/>
        </w:rPr>
        <w:t>, ff. 4, 5.</w:t>
      </w:r>
    </w:p>
    <w:bookmarkStart w:id="960" w:name="DESCRIPTORALFABETICO43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"DESCRIPTOR437" </w:instrText>
      </w:r>
      <w:r w:rsidR="001302DC" w:rsidRPr="001E1F61">
        <w:rPr>
          <w:rStyle w:val="TextoNormalNegritaCaracter"/>
        </w:rPr>
      </w:r>
      <w:r w:rsidRPr="001E1F61">
        <w:rPr>
          <w:rStyle w:val="TextoNormalNegritaCaracter"/>
        </w:rPr>
        <w:fldChar w:fldCharType="separate"/>
      </w:r>
      <w:bookmarkEnd w:id="960"/>
      <w:r w:rsidRPr="001E1F61">
        <w:rPr>
          <w:rStyle w:val="TextoNormalNegritaCaracter"/>
        </w:rPr>
        <w:t>Suministro de energía eléctrica (Descriptor Nº 437)</w:t>
      </w:r>
      <w:r w:rsidRPr="001E1F61">
        <w:rPr>
          <w:rStyle w:val="TextoNormalNegritaCaracter"/>
        </w:rPr>
        <w:fldChar w:fldCharType="end"/>
      </w:r>
      <w:r w:rsidRPr="001E1F61">
        <w:rPr>
          <w:rStyle w:val="TextoNormalCaracter"/>
        </w:rPr>
        <w:t xml:space="preserve">, Sentencia </w:t>
      </w:r>
      <w:hyperlink w:anchor="SENTENCIA_2015_136" w:history="1">
        <w:r w:rsidRPr="001E1F61">
          <w:rPr>
            <w:rStyle w:val="TextoNormalCaracter"/>
          </w:rPr>
          <w:t>136/2015</w:t>
        </w:r>
      </w:hyperlink>
      <w:r w:rsidRPr="001E1F61">
        <w:rPr>
          <w:rStyle w:val="TextoNormalCaracter"/>
        </w:rPr>
        <w:t>, ff. 1, 4.</w:t>
      </w:r>
    </w:p>
    <w:bookmarkStart w:id="961" w:name="DESCRIPTORALFABETICO229"/>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"DESCRIPTOR229" </w:instrText>
      </w:r>
      <w:r w:rsidR="001302DC" w:rsidRPr="001E1F61">
        <w:rPr>
          <w:rStyle w:val="TextoNormalNegritaCaracter"/>
        </w:rPr>
      </w:r>
      <w:r w:rsidRPr="001E1F61">
        <w:rPr>
          <w:rStyle w:val="TextoNormalNegritaCaracter"/>
        </w:rPr>
        <w:fldChar w:fldCharType="separate"/>
      </w:r>
      <w:bookmarkEnd w:id="961"/>
      <w:r w:rsidRPr="001E1F61">
        <w:rPr>
          <w:rStyle w:val="TextoNormalNegritaCaracter"/>
        </w:rPr>
        <w:t>Suspensión cautelar de la tramitación del proceso judicial (Descriptor Nº 229)</w:t>
      </w:r>
      <w:r w:rsidRPr="001E1F61">
        <w:rPr>
          <w:rStyle w:val="TextoNormalNegritaCaracter"/>
        </w:rPr>
        <w:fldChar w:fldCharType="end"/>
      </w:r>
      <w:r w:rsidRPr="001E1F61">
        <w:rPr>
          <w:rStyle w:val="TextoNormalCaracter"/>
        </w:rPr>
        <w:t xml:space="preserve">, Auto </w:t>
      </w:r>
      <w:hyperlink w:anchor="AUTO_2015_7" w:history="1">
        <w:r w:rsidRPr="001E1F61">
          <w:rPr>
            <w:rStyle w:val="TextoNormalCaracter"/>
          </w:rPr>
          <w:t>7/2015</w:t>
        </w:r>
      </w:hyperlink>
      <w:r w:rsidRPr="001E1F61">
        <w:rPr>
          <w:rStyle w:val="TextoNormalCaracter"/>
        </w:rPr>
        <w:t>, ff. 3, 4.</w:t>
      </w:r>
    </w:p>
    <w:bookmarkStart w:id="962" w:name="DESCRIPTORALFABETICO23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"DESCRIPTOR230" </w:instrText>
      </w:r>
      <w:r w:rsidR="001302DC" w:rsidRPr="001E1F61">
        <w:rPr>
          <w:rStyle w:val="TextoNormalNegritaCaracter"/>
        </w:rPr>
      </w:r>
      <w:r w:rsidRPr="001E1F61">
        <w:rPr>
          <w:rStyle w:val="TextoNormalNegritaCaracter"/>
        </w:rPr>
        <w:fldChar w:fldCharType="separate"/>
      </w:r>
      <w:bookmarkEnd w:id="962"/>
      <w:r w:rsidRPr="001E1F61">
        <w:rPr>
          <w:rStyle w:val="TextoNormalNegritaCaracter"/>
        </w:rPr>
        <w:t>Suspensión cautelar de resoluciones civiles (Descriptor Nº 230)</w:t>
      </w:r>
      <w:r w:rsidRPr="001E1F61">
        <w:rPr>
          <w:rStyle w:val="TextoNormalNegritaCaracter"/>
        </w:rPr>
        <w:fldChar w:fldCharType="end"/>
      </w:r>
      <w:r w:rsidRPr="001E1F61">
        <w:rPr>
          <w:rStyle w:val="TextoNormalCaracter"/>
        </w:rPr>
        <w:t xml:space="preserve">, </w:t>
      </w:r>
    </w:p>
    <w:p w:rsidR="001E1F61" w:rsidRPr="001E1F61" w:rsidRDefault="001E1F61" w:rsidP="001E1F61">
      <w:pPr>
        <w:pStyle w:val="TextoNormalSangraFrancesa"/>
        <w:rPr>
          <w:rStyle w:val="TextoNormalCaracter"/>
        </w:rPr>
      </w:pPr>
      <w:r w:rsidRPr="001E1F61">
        <w:rPr>
          <w:rStyle w:val="TextoNormalCursivaCaracter"/>
        </w:rPr>
        <w:t xml:space="preserve">    No suspende, </w:t>
      </w:r>
      <w:r w:rsidRPr="001E1F61">
        <w:rPr>
          <w:rStyle w:val="TextoNormalCaracter"/>
        </w:rPr>
        <w:t xml:space="preserve">Autos </w:t>
      </w:r>
      <w:hyperlink w:anchor="AUTO_2015_27" w:history="1">
        <w:r w:rsidRPr="001E1F61">
          <w:rPr>
            <w:rStyle w:val="TextoNormalCaracter"/>
          </w:rPr>
          <w:t>27/2015</w:t>
        </w:r>
      </w:hyperlink>
      <w:r w:rsidRPr="001E1F61">
        <w:rPr>
          <w:rStyle w:val="TextoNormalCaracter"/>
        </w:rPr>
        <w:t xml:space="preserve">, f. 3 a 5; </w:t>
      </w:r>
      <w:hyperlink w:anchor="AUTO_2015_29" w:history="1">
        <w:r w:rsidRPr="001E1F61">
          <w:rPr>
            <w:rStyle w:val="TextoNormalCaracter"/>
          </w:rPr>
          <w:t>29/2015</w:t>
        </w:r>
      </w:hyperlink>
      <w:r w:rsidRPr="001E1F61">
        <w:rPr>
          <w:rStyle w:val="TextoNormalCaracter"/>
        </w:rPr>
        <w:t>, ff. 1 a 4.</w:t>
      </w:r>
    </w:p>
    <w:p w:rsidR="001E1F61" w:rsidRPr="001E1F61" w:rsidRDefault="001E1F61" w:rsidP="001E1F61">
      <w:pPr>
        <w:pStyle w:val="TextoNormalSangraFrancesa"/>
        <w:rPr>
          <w:rStyle w:val="TextoNormalNegritaCaracter"/>
        </w:rPr>
      </w:pPr>
      <w:r w:rsidRPr="001E1F61">
        <w:rPr>
          <w:rStyle w:val="TextoNormalCursivaCaracter"/>
        </w:rPr>
        <w:t>Suspensión condicional de la pena</w:t>
      </w:r>
      <w:r>
        <w:t xml:space="preserve"> véase </w:t>
      </w:r>
      <w:hyperlink w:anchor="DESCRIPTORALFABETICO535" w:history="1">
        <w:r w:rsidRPr="001E1F61">
          <w:rPr>
            <w:rStyle w:val="TextoNormalNegritaCaracter"/>
          </w:rPr>
          <w:t>Suspensión de la ejecución de la pena</w:t>
        </w:r>
      </w:hyperlink>
    </w:p>
    <w:p w:rsidR="001E1F61" w:rsidRPr="001E1F61" w:rsidRDefault="001E1F61" w:rsidP="001E1F61">
      <w:pPr>
        <w:pStyle w:val="TextoNormalSangraFrancesa"/>
        <w:rPr>
          <w:rStyle w:val="TextoNormalNegritaCaracter"/>
        </w:rPr>
      </w:pPr>
      <w:r w:rsidRPr="001E1F61">
        <w:rPr>
          <w:rStyle w:val="TextoNormalCursivaCaracter"/>
        </w:rPr>
        <w:t>Suspensión de la eficacia de la ley</w:t>
      </w:r>
      <w:r>
        <w:t xml:space="preserve"> véase </w:t>
      </w:r>
      <w:hyperlink w:anchor="DESCRIPTORALFABETICO231" w:history="1">
        <w:r w:rsidRPr="001E1F61">
          <w:rPr>
            <w:rStyle w:val="TextoNormalNegritaCaracter"/>
          </w:rPr>
          <w:t>Suspensión de la vigencia de las normas jurídicas</w:t>
        </w:r>
      </w:hyperlink>
    </w:p>
    <w:p w:rsidR="001E1F61" w:rsidRPr="001E1F61" w:rsidRDefault="001E1F61" w:rsidP="001E1F61">
      <w:pPr>
        <w:pStyle w:val="TextoNormalSangraFrancesa"/>
        <w:rPr>
          <w:rStyle w:val="TextoNormalNegritaCaracter"/>
        </w:rPr>
      </w:pPr>
      <w:r w:rsidRPr="001E1F61">
        <w:rPr>
          <w:rStyle w:val="TextoNormalCursivaCaracter"/>
        </w:rPr>
        <w:t>Suspensión de la eficacia de las normas jurídicas</w:t>
      </w:r>
      <w:r>
        <w:t xml:space="preserve"> véase </w:t>
      </w:r>
      <w:hyperlink w:anchor="DESCRIPTORALFABETICO231" w:history="1">
        <w:r w:rsidRPr="001E1F61">
          <w:rPr>
            <w:rStyle w:val="TextoNormalNegritaCaracter"/>
          </w:rPr>
          <w:t>Suspensión de la vigencia de las normas jurídicas</w:t>
        </w:r>
      </w:hyperlink>
    </w:p>
    <w:bookmarkStart w:id="963" w:name="DESCRIPTORALFABETICO53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"DESCRIPTOR535" </w:instrText>
      </w:r>
      <w:r w:rsidR="001302DC" w:rsidRPr="001E1F61">
        <w:rPr>
          <w:rStyle w:val="TextoNormalNegritaCaracter"/>
        </w:rPr>
      </w:r>
      <w:r w:rsidRPr="001E1F61">
        <w:rPr>
          <w:rStyle w:val="TextoNormalNegritaCaracter"/>
        </w:rPr>
        <w:fldChar w:fldCharType="separate"/>
      </w:r>
      <w:bookmarkEnd w:id="963"/>
      <w:r w:rsidRPr="001E1F61">
        <w:rPr>
          <w:rStyle w:val="TextoNormalNegritaCaracter"/>
        </w:rPr>
        <w:t>Suspensión de la ejecución de la pena (Descriptor Nº 535)</w:t>
      </w:r>
      <w:r w:rsidRPr="001E1F61">
        <w:rPr>
          <w:rStyle w:val="TextoNormalNegritaCaracter"/>
        </w:rPr>
        <w:fldChar w:fldCharType="end"/>
      </w:r>
      <w:r w:rsidRPr="001E1F61">
        <w:rPr>
          <w:rStyle w:val="TextoNormalCaracter"/>
        </w:rPr>
        <w:t xml:space="preserve">, Sentencia </w:t>
      </w:r>
      <w:hyperlink w:anchor="SENTENCIA_2015_63" w:history="1">
        <w:r w:rsidRPr="001E1F61">
          <w:rPr>
            <w:rStyle w:val="TextoNormalCaracter"/>
          </w:rPr>
          <w:t>63/2015</w:t>
        </w:r>
      </w:hyperlink>
      <w:r w:rsidRPr="001E1F61">
        <w:rPr>
          <w:rStyle w:val="TextoNormalCaracter"/>
        </w:rPr>
        <w:t>, ff. 4, 5.</w:t>
      </w:r>
    </w:p>
    <w:bookmarkStart w:id="964" w:name="DESCRIPTORALFABETICO69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"DESCRIPTOR691" </w:instrText>
      </w:r>
      <w:r w:rsidR="001302DC" w:rsidRPr="001E1F61">
        <w:rPr>
          <w:rStyle w:val="TextoNormalNegritaCaracter"/>
        </w:rPr>
      </w:r>
      <w:r w:rsidRPr="001E1F61">
        <w:rPr>
          <w:rStyle w:val="TextoNormalNegritaCaracter"/>
        </w:rPr>
        <w:fldChar w:fldCharType="separate"/>
      </w:r>
      <w:bookmarkEnd w:id="964"/>
      <w:r w:rsidRPr="001E1F61">
        <w:rPr>
          <w:rStyle w:val="TextoNormalNegritaCaracter"/>
        </w:rPr>
        <w:t>Suspensión de la ejecución hipotecaria (Descriptor Nº 691)</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ff. 17, 18.</w:t>
      </w:r>
    </w:p>
    <w:bookmarkStart w:id="965" w:name="DESCRIPTORALFABETICO23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"DESCRIPTOR231" </w:instrText>
      </w:r>
      <w:r w:rsidR="001302DC" w:rsidRPr="001E1F61">
        <w:rPr>
          <w:rStyle w:val="TextoNormalNegritaCaracter"/>
        </w:rPr>
      </w:r>
      <w:r w:rsidRPr="001E1F61">
        <w:rPr>
          <w:rStyle w:val="TextoNormalNegritaCaracter"/>
        </w:rPr>
        <w:fldChar w:fldCharType="separate"/>
      </w:r>
      <w:bookmarkEnd w:id="965"/>
      <w:r w:rsidRPr="001E1F61">
        <w:rPr>
          <w:rStyle w:val="TextoNormalNegritaCaracter"/>
        </w:rPr>
        <w:t>Suspensión de la vigencia de las normas jurídicas (Descriptor Nº 231)</w:t>
      </w:r>
      <w:r w:rsidRPr="001E1F61">
        <w:rPr>
          <w:rStyle w:val="TextoNormalNegritaCaracter"/>
        </w:rPr>
        <w:fldChar w:fldCharType="end"/>
      </w:r>
      <w:r w:rsidRPr="001E1F61">
        <w:rPr>
          <w:rStyle w:val="TextoNormalCaracter"/>
        </w:rPr>
        <w:t xml:space="preserve">, Autos </w:t>
      </w:r>
      <w:hyperlink w:anchor="AUTO_2015_23" w:history="1">
        <w:r w:rsidRPr="001E1F61">
          <w:rPr>
            <w:rStyle w:val="TextoNormalCaracter"/>
          </w:rPr>
          <w:t>23/2015</w:t>
        </w:r>
      </w:hyperlink>
      <w:r w:rsidRPr="001E1F61">
        <w:rPr>
          <w:rStyle w:val="TextoNormalCaracter"/>
        </w:rPr>
        <w:t xml:space="preserve">, f. único; </w:t>
      </w:r>
      <w:hyperlink w:anchor="AUTO_2015_67" w:history="1">
        <w:r w:rsidRPr="001E1F61">
          <w:rPr>
            <w:rStyle w:val="TextoNormalCaracter"/>
          </w:rPr>
          <w:t>67/2015</w:t>
        </w:r>
      </w:hyperlink>
      <w:r w:rsidRPr="001E1F61">
        <w:rPr>
          <w:rStyle w:val="TextoNormalCaracter"/>
        </w:rPr>
        <w:t>, ff. 1 a 3.</w:t>
      </w:r>
    </w:p>
    <w:bookmarkStart w:id="966" w:name="DESCRIPTORALFABETICO28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"DESCRIPTOR283" </w:instrText>
      </w:r>
      <w:r w:rsidR="001302DC" w:rsidRPr="001E1F61">
        <w:rPr>
          <w:rStyle w:val="TextoNormalNegritaCaracter"/>
        </w:rPr>
      </w:r>
      <w:r w:rsidRPr="001E1F61">
        <w:rPr>
          <w:rStyle w:val="TextoNormalNegritaCaracter"/>
        </w:rPr>
        <w:fldChar w:fldCharType="separate"/>
      </w:r>
      <w:bookmarkEnd w:id="966"/>
      <w:r w:rsidRPr="001E1F61">
        <w:rPr>
          <w:rStyle w:val="TextoNormalNegritaCaracter"/>
        </w:rPr>
        <w:t>Suspensión del proceso de amparo (Descriptor Nº 283)</w:t>
      </w:r>
      <w:r w:rsidRPr="001E1F61">
        <w:rPr>
          <w:rStyle w:val="TextoNormalNegritaCaracter"/>
        </w:rPr>
        <w:fldChar w:fldCharType="end"/>
      </w:r>
      <w:r w:rsidRPr="001E1F61">
        <w:rPr>
          <w:rStyle w:val="TextoNormalCaracter"/>
        </w:rPr>
        <w:t xml:space="preserve">, Auto </w:t>
      </w:r>
      <w:hyperlink w:anchor="AUTO_2015_59" w:history="1">
        <w:r w:rsidRPr="001E1F61">
          <w:rPr>
            <w:rStyle w:val="TextoNormalCaracter"/>
          </w:rPr>
          <w:t>59/2015</w:t>
        </w:r>
      </w:hyperlink>
      <w:r w:rsidRPr="001E1F61">
        <w:rPr>
          <w:rStyle w:val="TextoNormalCaracter"/>
        </w:rPr>
        <w:t>, f. 1, 2.</w:t>
      </w:r>
    </w:p>
    <w:bookmarkStart w:id="967" w:name="DESCRIPTORALFABETICO54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"DESCRIPTOR540" </w:instrText>
      </w:r>
      <w:r w:rsidR="001302DC" w:rsidRPr="001E1F61">
        <w:rPr>
          <w:rStyle w:val="TextoNormalNegritaCaracter"/>
        </w:rPr>
      </w:r>
      <w:r w:rsidRPr="001E1F61">
        <w:rPr>
          <w:rStyle w:val="TextoNormalNegritaCaracter"/>
        </w:rPr>
        <w:fldChar w:fldCharType="separate"/>
      </w:r>
      <w:bookmarkEnd w:id="967"/>
      <w:r w:rsidRPr="001E1F61">
        <w:rPr>
          <w:rStyle w:val="TextoNormalNegritaCaracter"/>
        </w:rPr>
        <w:t>Sustitución de la pena (Descriptor Nº 540)</w:t>
      </w:r>
      <w:r w:rsidRPr="001E1F61">
        <w:rPr>
          <w:rStyle w:val="TextoNormalNegritaCaracter"/>
        </w:rPr>
        <w:fldChar w:fldCharType="end"/>
      </w:r>
      <w:r w:rsidRPr="001E1F61">
        <w:rPr>
          <w:rStyle w:val="TextoNormalCaracter"/>
        </w:rPr>
        <w:t xml:space="preserve">, Sentencia </w:t>
      </w:r>
      <w:hyperlink w:anchor="SENTENCIA_2015_63" w:history="1">
        <w:r w:rsidRPr="001E1F61">
          <w:rPr>
            <w:rStyle w:val="TextoNormalCaracter"/>
          </w:rPr>
          <w:t>63/2015</w:t>
        </w:r>
      </w:hyperlink>
      <w:r w:rsidRPr="001E1F61">
        <w:rPr>
          <w:rStyle w:val="TextoNormalCaracter"/>
        </w:rPr>
        <w:t>, ff. 4, 5.</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T</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968" w:name="DESCRIPTORALFABETICO42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"DESCRIPTOR429" </w:instrText>
      </w:r>
      <w:r w:rsidR="001302DC" w:rsidRPr="001E1F61">
        <w:rPr>
          <w:rStyle w:val="TextoNormalNegritaCaracter"/>
        </w:rPr>
      </w:r>
      <w:r w:rsidRPr="001E1F61">
        <w:rPr>
          <w:rStyle w:val="TextoNormalNegritaCaracter"/>
        </w:rPr>
        <w:fldChar w:fldCharType="separate"/>
      </w:r>
      <w:bookmarkEnd w:id="968"/>
      <w:r w:rsidRPr="001E1F61">
        <w:rPr>
          <w:rStyle w:val="TextoNormalNegritaCaracter"/>
        </w:rPr>
        <w:t>Terrenos colindantes al demanio público (Descriptor Nº 429)</w:t>
      </w:r>
      <w:r w:rsidRPr="001E1F61">
        <w:rPr>
          <w:rStyle w:val="TextoNormalNegritaCaracter"/>
        </w:rPr>
        <w:fldChar w:fldCharType="end"/>
      </w:r>
      <w:r w:rsidRPr="001E1F61">
        <w:rPr>
          <w:rStyle w:val="TextoNormalCaracter"/>
        </w:rPr>
        <w:t xml:space="preserve">, Sentencia </w:t>
      </w:r>
      <w:hyperlink w:anchor="SENTENCIA_2015_5" w:history="1">
        <w:r w:rsidRPr="001E1F61">
          <w:rPr>
            <w:rStyle w:val="TextoNormalCaracter"/>
          </w:rPr>
          <w:t>5/2015</w:t>
        </w:r>
      </w:hyperlink>
      <w:r w:rsidRPr="001E1F61">
        <w:rPr>
          <w:rStyle w:val="TextoNormalCaracter"/>
        </w:rPr>
        <w:t>, ff. 3 a 7.</w:t>
      </w:r>
    </w:p>
    <w:bookmarkStart w:id="969" w:name="DESCRIPTORALFABETICO6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 </w:instrText>
      </w:r>
      <w:r w:rsidR="001302DC" w:rsidRPr="001E1F61">
        <w:rPr>
          <w:rStyle w:val="TextoNormalNegritaCaracter"/>
        </w:rPr>
      </w:r>
      <w:r w:rsidRPr="001E1F61">
        <w:rPr>
          <w:rStyle w:val="TextoNormalNegritaCaracter"/>
        </w:rPr>
        <w:fldChar w:fldCharType="separate"/>
      </w:r>
      <w:bookmarkEnd w:id="969"/>
      <w:r w:rsidRPr="001E1F61">
        <w:rPr>
          <w:rStyle w:val="TextoNormalNegritaCaracter"/>
        </w:rPr>
        <w:t>Tipos de gravamen (Descriptor Nº 66)</w:t>
      </w:r>
      <w:r w:rsidRPr="001E1F61">
        <w:rPr>
          <w:rStyle w:val="TextoNormalNegritaCaracter"/>
        </w:rPr>
        <w:fldChar w:fldCharType="end"/>
      </w:r>
      <w:r w:rsidRPr="001E1F61">
        <w:rPr>
          <w:rStyle w:val="TextoNormalCaracter"/>
        </w:rPr>
        <w:t xml:space="preserve">, Sentencias </w:t>
      </w:r>
      <w:hyperlink w:anchor="SENTENCIA_2015_26" w:history="1">
        <w:r w:rsidRPr="001E1F61">
          <w:rPr>
            <w:rStyle w:val="TextoNormalCaracter"/>
          </w:rPr>
          <w:t>26/2015</w:t>
        </w:r>
      </w:hyperlink>
      <w:r w:rsidRPr="001E1F61">
        <w:rPr>
          <w:rStyle w:val="TextoNormalCaracter"/>
        </w:rPr>
        <w:t xml:space="preserve">, ff. 3, 4, VP; </w:t>
      </w:r>
      <w:hyperlink w:anchor="SENTENCIA_2015_30" w:history="1">
        <w:r w:rsidRPr="001E1F61">
          <w:rPr>
            <w:rStyle w:val="TextoNormalCaracter"/>
          </w:rPr>
          <w:t>30/2015</w:t>
        </w:r>
      </w:hyperlink>
      <w:r w:rsidRPr="001E1F61">
        <w:rPr>
          <w:rStyle w:val="TextoNormalCaracter"/>
        </w:rPr>
        <w:t xml:space="preserve">, ff. 2 a 4, VP; </w:t>
      </w:r>
      <w:hyperlink w:anchor="SENTENCIA_2015_59" w:history="1">
        <w:r w:rsidRPr="001E1F61">
          <w:rPr>
            <w:rStyle w:val="TextoNormalCaracter"/>
          </w:rPr>
          <w:t>59/2015</w:t>
        </w:r>
      </w:hyperlink>
      <w:r w:rsidRPr="001E1F61">
        <w:rPr>
          <w:rStyle w:val="TextoNormalCaracter"/>
        </w:rPr>
        <w:t xml:space="preserve">, f. 2; </w:t>
      </w:r>
      <w:hyperlink w:anchor="SENTENCIA_2015_73" w:history="1">
        <w:r w:rsidRPr="001E1F61">
          <w:rPr>
            <w:rStyle w:val="TextoNormalCaracter"/>
          </w:rPr>
          <w:t>73/2015</w:t>
        </w:r>
      </w:hyperlink>
      <w:r w:rsidRPr="001E1F61">
        <w:rPr>
          <w:rStyle w:val="TextoNormalCaracter"/>
        </w:rPr>
        <w:t xml:space="preserve">, f. 3; </w:t>
      </w:r>
      <w:hyperlink w:anchor="SENTENCIA_2015_102" w:history="1">
        <w:r w:rsidRPr="001E1F61">
          <w:rPr>
            <w:rStyle w:val="TextoNormalCaracter"/>
          </w:rPr>
          <w:t>102/2015</w:t>
        </w:r>
      </w:hyperlink>
      <w:r w:rsidRPr="001E1F61">
        <w:rPr>
          <w:rStyle w:val="TextoNormalCaracter"/>
        </w:rPr>
        <w:t>, f. 6.</w:t>
      </w:r>
    </w:p>
    <w:bookmarkStart w:id="970" w:name="DESCRIPTORALFABETICO35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"DESCRIPTOR358" </w:instrText>
      </w:r>
      <w:r w:rsidR="001302DC" w:rsidRPr="001E1F61">
        <w:rPr>
          <w:rStyle w:val="TextoNormalNegritaCaracter"/>
        </w:rPr>
      </w:r>
      <w:r w:rsidRPr="001E1F61">
        <w:rPr>
          <w:rStyle w:val="TextoNormalNegritaCaracter"/>
        </w:rPr>
        <w:fldChar w:fldCharType="separate"/>
      </w:r>
      <w:bookmarkEnd w:id="970"/>
      <w:r w:rsidRPr="001E1F61">
        <w:rPr>
          <w:rStyle w:val="TextoNormalNegritaCaracter"/>
        </w:rPr>
        <w:t>Tipos de retroactividad (Descriptor Nº 358)</w:t>
      </w:r>
      <w:r w:rsidRPr="001E1F61">
        <w:rPr>
          <w:rStyle w:val="TextoNormalNegritaCaracter"/>
        </w:rPr>
        <w:fldChar w:fldCharType="end"/>
      </w:r>
      <w:r w:rsidRPr="001E1F61">
        <w:rPr>
          <w:rStyle w:val="TextoNormalCaracter"/>
        </w:rPr>
        <w:t xml:space="preserve">, Sentencia </w:t>
      </w:r>
      <w:hyperlink w:anchor="SENTENCIA_2015_102" w:history="1">
        <w:r w:rsidRPr="001E1F61">
          <w:rPr>
            <w:rStyle w:val="TextoNormalCaracter"/>
          </w:rPr>
          <w:t>102/2015</w:t>
        </w:r>
      </w:hyperlink>
      <w:r w:rsidRPr="001E1F61">
        <w:rPr>
          <w:rStyle w:val="TextoNormalCaracter"/>
        </w:rPr>
        <w:t>, ff. 4, 5.</w:t>
      </w:r>
    </w:p>
    <w:bookmarkStart w:id="971" w:name="DESCRIPTORALFABETICO57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"DESCRIPTOR575" </w:instrText>
      </w:r>
      <w:r w:rsidR="001302DC" w:rsidRPr="001E1F61">
        <w:rPr>
          <w:rStyle w:val="TextoNormalNegritaCaracter"/>
        </w:rPr>
      </w:r>
      <w:r w:rsidRPr="001E1F61">
        <w:rPr>
          <w:rStyle w:val="TextoNormalNegritaCaracter"/>
        </w:rPr>
        <w:fldChar w:fldCharType="separate"/>
      </w:r>
      <w:bookmarkEnd w:id="971"/>
      <w:r w:rsidRPr="001E1F61">
        <w:rPr>
          <w:rStyle w:val="TextoNormalNegritaCaracter"/>
        </w:rPr>
        <w:t>Titularidad de oficinas de farmacia (Descriptor Nº 575)</w:t>
      </w:r>
      <w:r w:rsidRPr="001E1F61">
        <w:rPr>
          <w:rStyle w:val="TextoNormalNegritaCaracter"/>
        </w:rPr>
        <w:fldChar w:fldCharType="end"/>
      </w:r>
      <w:r w:rsidRPr="001E1F61">
        <w:rPr>
          <w:rStyle w:val="TextoNormalCaracter"/>
        </w:rPr>
        <w:t xml:space="preserve">, Sentencia </w:t>
      </w:r>
      <w:hyperlink w:anchor="SENTENCIA_2015_41" w:history="1">
        <w:r w:rsidRPr="001E1F61">
          <w:rPr>
            <w:rStyle w:val="TextoNormalCaracter"/>
          </w:rPr>
          <w:t>41/2015</w:t>
        </w:r>
      </w:hyperlink>
      <w:r w:rsidRPr="001E1F61">
        <w:rPr>
          <w:rStyle w:val="TextoNormalCaracter"/>
        </w:rPr>
        <w:t>, ff. 1, 4.</w:t>
      </w:r>
    </w:p>
    <w:bookmarkStart w:id="972" w:name="DESCRIPTORALFABETICO1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"DESCRIPTOR17" </w:instrText>
      </w:r>
      <w:r w:rsidR="001302DC" w:rsidRPr="001E1F61">
        <w:rPr>
          <w:rStyle w:val="TextoNormalNegritaCaracter"/>
        </w:rPr>
      </w:r>
      <w:r w:rsidRPr="001E1F61">
        <w:rPr>
          <w:rStyle w:val="TextoNormalNegritaCaracter"/>
        </w:rPr>
        <w:fldChar w:fldCharType="separate"/>
      </w:r>
      <w:bookmarkEnd w:id="972"/>
      <w:r w:rsidRPr="001E1F61">
        <w:rPr>
          <w:rStyle w:val="TextoNormalNegritaCaracter"/>
        </w:rPr>
        <w:t>Títulos competenciales (Descriptor Nº 17)</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2, 7.</w:t>
      </w:r>
    </w:p>
    <w:bookmarkStart w:id="973" w:name="DESCRIPTORALFABETICO32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"DESCRIPTOR324" </w:instrText>
      </w:r>
      <w:r w:rsidR="001302DC" w:rsidRPr="001E1F61">
        <w:rPr>
          <w:rStyle w:val="TextoNormalNegritaCaracter"/>
        </w:rPr>
      </w:r>
      <w:r w:rsidRPr="001E1F61">
        <w:rPr>
          <w:rStyle w:val="TextoNormalNegritaCaracter"/>
        </w:rPr>
        <w:fldChar w:fldCharType="separate"/>
      </w:r>
      <w:bookmarkEnd w:id="973"/>
      <w:r w:rsidRPr="001E1F61">
        <w:rPr>
          <w:rStyle w:val="TextoNormalNegritaCaracter"/>
        </w:rPr>
        <w:t>Tramitación de enmiendas (Descriptor Nº 324)</w:t>
      </w:r>
      <w:r w:rsidRPr="001E1F61">
        <w:rPr>
          <w:rStyle w:val="TextoNormalNegritaCaracter"/>
        </w:rPr>
        <w:fldChar w:fldCharType="end"/>
      </w:r>
      <w:r w:rsidRPr="001E1F61">
        <w:rPr>
          <w:rStyle w:val="TextoNormalCaracter"/>
        </w:rPr>
        <w:t xml:space="preserve">, Sentencias </w:t>
      </w:r>
      <w:hyperlink w:anchor="SENTENCIA_2015_59" w:history="1">
        <w:r w:rsidRPr="001E1F61">
          <w:rPr>
            <w:rStyle w:val="TextoNormalCaracter"/>
          </w:rPr>
          <w:t>59/2015</w:t>
        </w:r>
      </w:hyperlink>
      <w:r w:rsidRPr="001E1F61">
        <w:rPr>
          <w:rStyle w:val="TextoNormalCaracter"/>
        </w:rPr>
        <w:t xml:space="preserve">, ff. 5, 6; </w:t>
      </w:r>
      <w:hyperlink w:anchor="SENTENCIA_2015_73" w:history="1">
        <w:r w:rsidRPr="001E1F61">
          <w:rPr>
            <w:rStyle w:val="TextoNormalCaracter"/>
          </w:rPr>
          <w:t>73/2015</w:t>
        </w:r>
      </w:hyperlink>
      <w:r w:rsidRPr="001E1F61">
        <w:rPr>
          <w:rStyle w:val="TextoNormalCaracter"/>
        </w:rPr>
        <w:t>, f. 3.</w:t>
      </w:r>
    </w:p>
    <w:bookmarkStart w:id="974" w:name="DESCRIPTORALFABETICO64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"DESCRIPTOR647" </w:instrText>
      </w:r>
      <w:r w:rsidR="001302DC" w:rsidRPr="001E1F61">
        <w:rPr>
          <w:rStyle w:val="TextoNormalNegritaCaracter"/>
        </w:rPr>
      </w:r>
      <w:r w:rsidRPr="001E1F61">
        <w:rPr>
          <w:rStyle w:val="TextoNormalNegritaCaracter"/>
        </w:rPr>
        <w:fldChar w:fldCharType="separate"/>
      </w:r>
      <w:bookmarkEnd w:id="974"/>
      <w:r w:rsidRPr="001E1F61">
        <w:rPr>
          <w:rStyle w:val="TextoNormalNegritaCaracter"/>
        </w:rPr>
        <w:t>Trámite de admisión (Descriptor Nº 647)</w:t>
      </w:r>
      <w:r w:rsidRPr="001E1F61">
        <w:rPr>
          <w:rStyle w:val="TextoNormalNegritaCaracter"/>
        </w:rPr>
        <w:fldChar w:fldCharType="end"/>
      </w:r>
      <w:r w:rsidRPr="001E1F61">
        <w:rPr>
          <w:rStyle w:val="TextoNormalCaracter"/>
        </w:rPr>
        <w:t xml:space="preserve">, Auto </w:t>
      </w:r>
      <w:hyperlink w:anchor="AUTO_2015_8" w:history="1">
        <w:r w:rsidRPr="001E1F61">
          <w:rPr>
            <w:rStyle w:val="TextoNormalCaracter"/>
          </w:rPr>
          <w:t>8/2015</w:t>
        </w:r>
      </w:hyperlink>
      <w:r w:rsidRPr="001E1F61">
        <w:rPr>
          <w:rStyle w:val="TextoNormalCaracter"/>
        </w:rPr>
        <w:t>, f. 2.</w:t>
      </w:r>
    </w:p>
    <w:bookmarkStart w:id="975" w:name="DESCRIPTORALFABETICO64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"DESCRIPTOR648" </w:instrText>
      </w:r>
      <w:r w:rsidR="001302DC" w:rsidRPr="001E1F61">
        <w:rPr>
          <w:rStyle w:val="TextoNormalNegritaCaracter"/>
        </w:rPr>
      </w:r>
      <w:r w:rsidRPr="001E1F61">
        <w:rPr>
          <w:rStyle w:val="TextoNormalNegritaCaracter"/>
        </w:rPr>
        <w:fldChar w:fldCharType="separate"/>
      </w:r>
      <w:bookmarkEnd w:id="975"/>
      <w:r w:rsidRPr="001E1F61">
        <w:rPr>
          <w:rStyle w:val="TextoNormalNegritaCaracter"/>
        </w:rPr>
        <w:t>Trámite de audiencia (Descriptor Nº 648)</w:t>
      </w:r>
      <w:r w:rsidRPr="001E1F61">
        <w:rPr>
          <w:rStyle w:val="TextoNormalNegritaCaracter"/>
        </w:rPr>
        <w:fldChar w:fldCharType="end"/>
      </w:r>
      <w:r w:rsidRPr="001E1F61">
        <w:rPr>
          <w:rStyle w:val="TextoNormalCaracter"/>
        </w:rPr>
        <w:t xml:space="preserve">, Sentencia </w:t>
      </w:r>
      <w:hyperlink w:anchor="SENTENCIA_2015_3" w:history="1">
        <w:r w:rsidRPr="001E1F61">
          <w:rPr>
            <w:rStyle w:val="TextoNormalCaracter"/>
          </w:rPr>
          <w:t>3/2015</w:t>
        </w:r>
      </w:hyperlink>
      <w:r w:rsidRPr="001E1F61">
        <w:rPr>
          <w:rStyle w:val="TextoNormalCaracter"/>
        </w:rPr>
        <w:t>, f. 2.</w:t>
      </w:r>
    </w:p>
    <w:p w:rsidR="001E1F61" w:rsidRPr="001E1F61" w:rsidRDefault="001E1F61" w:rsidP="001E1F61">
      <w:pPr>
        <w:pStyle w:val="TextoNormalSangraFrancesa"/>
        <w:rPr>
          <w:rStyle w:val="TextoNormalNegritaCaracter"/>
        </w:rPr>
      </w:pPr>
      <w:r w:rsidRPr="001E1F61">
        <w:rPr>
          <w:rStyle w:val="TextoNormalCursivaCaracter"/>
        </w:rPr>
        <w:t>Trámite de audiencia en cuestión de inconstitucionalidad</w:t>
      </w:r>
      <w:r>
        <w:t xml:space="preserve"> véase </w:t>
      </w:r>
      <w:hyperlink w:anchor="DESCRIPTORALFABETICO253" w:history="1">
        <w:r w:rsidRPr="001E1F61">
          <w:rPr>
            <w:rStyle w:val="TextoNormalNegritaCaracter"/>
          </w:rPr>
          <w:t>Audiencia previa a las partes</w:t>
        </w:r>
      </w:hyperlink>
    </w:p>
    <w:bookmarkStart w:id="976" w:name="DESCRIPTORALFABETICO55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"DESCRIPTOR554" </w:instrText>
      </w:r>
      <w:r w:rsidR="001302DC" w:rsidRPr="001E1F61">
        <w:rPr>
          <w:rStyle w:val="TextoNormalNegritaCaracter"/>
        </w:rPr>
      </w:r>
      <w:r w:rsidRPr="001E1F61">
        <w:rPr>
          <w:rStyle w:val="TextoNormalNegritaCaracter"/>
        </w:rPr>
        <w:fldChar w:fldCharType="separate"/>
      </w:r>
      <w:bookmarkEnd w:id="976"/>
      <w:r w:rsidRPr="001E1F61">
        <w:rPr>
          <w:rStyle w:val="TextoNormalNegritaCaracter"/>
        </w:rPr>
        <w:t>Trámite de información de planes urbanísticos (Descriptor Nº 554)</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5, 6, 8, 10; </w:t>
      </w:r>
      <w:hyperlink w:anchor="SENTENCIA_2015_92" w:history="1">
        <w:r w:rsidRPr="001E1F61">
          <w:rPr>
            <w:rStyle w:val="TextoNormalCaracter"/>
          </w:rPr>
          <w:t>92/2015</w:t>
        </w:r>
      </w:hyperlink>
      <w:r w:rsidRPr="001E1F61">
        <w:rPr>
          <w:rStyle w:val="TextoNormalCaracter"/>
        </w:rPr>
        <w:t>, ff, 4, 11 d).</w:t>
      </w:r>
    </w:p>
    <w:bookmarkStart w:id="977" w:name="DESCRIPTORALFABETICO55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"DESCRIPTOR552" </w:instrText>
      </w:r>
      <w:r w:rsidR="001302DC" w:rsidRPr="001E1F61">
        <w:rPr>
          <w:rStyle w:val="TextoNormalNegritaCaracter"/>
        </w:rPr>
      </w:r>
      <w:r w:rsidRPr="001E1F61">
        <w:rPr>
          <w:rStyle w:val="TextoNormalNegritaCaracter"/>
        </w:rPr>
        <w:fldChar w:fldCharType="separate"/>
      </w:r>
      <w:bookmarkEnd w:id="977"/>
      <w:r w:rsidRPr="001E1F61">
        <w:rPr>
          <w:rStyle w:val="TextoNormalNegritaCaracter"/>
        </w:rPr>
        <w:t>Transformación de sociedades (Descriptor Nº 552)</w:t>
      </w:r>
      <w:r w:rsidRPr="001E1F61">
        <w:rPr>
          <w:rStyle w:val="TextoNormalNegritaCaracter"/>
        </w:rPr>
        <w:fldChar w:fldCharType="end"/>
      </w:r>
      <w:r w:rsidRPr="001E1F61">
        <w:rPr>
          <w:rStyle w:val="TextoNormalCaracter"/>
        </w:rPr>
        <w:t xml:space="preserve">, Sentencia </w:t>
      </w:r>
      <w:hyperlink w:anchor="SENTENCIA_2015_14" w:history="1">
        <w:r w:rsidRPr="001E1F61">
          <w:rPr>
            <w:rStyle w:val="TextoNormalCaracter"/>
          </w:rPr>
          <w:t>14/2015</w:t>
        </w:r>
      </w:hyperlink>
      <w:r w:rsidRPr="001E1F61">
        <w:rPr>
          <w:rStyle w:val="TextoNormalCaracter"/>
        </w:rPr>
        <w:t>, ff. 5, 6.</w:t>
      </w:r>
    </w:p>
    <w:bookmarkStart w:id="978" w:name="DESCRIPTORALFABETICO40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"DESCRIPTOR403" </w:instrText>
      </w:r>
      <w:r w:rsidR="001302DC" w:rsidRPr="001E1F61">
        <w:rPr>
          <w:rStyle w:val="TextoNormalNegritaCaracter"/>
        </w:rPr>
      </w:r>
      <w:r w:rsidRPr="001E1F61">
        <w:rPr>
          <w:rStyle w:val="TextoNormalNegritaCaracter"/>
        </w:rPr>
        <w:fldChar w:fldCharType="separate"/>
      </w:r>
      <w:bookmarkEnd w:id="978"/>
      <w:r w:rsidRPr="001E1F61">
        <w:rPr>
          <w:rStyle w:val="TextoNormalNegritaCaracter"/>
        </w:rPr>
        <w:t>Trasvases entre cuencas (Descriptor Nº 403)</w:t>
      </w:r>
      <w:r w:rsidRPr="001E1F61">
        <w:rPr>
          <w:rStyle w:val="TextoNormalNegritaCaracter"/>
        </w:rPr>
        <w:fldChar w:fldCharType="end"/>
      </w:r>
      <w:r w:rsidRPr="001E1F61">
        <w:rPr>
          <w:rStyle w:val="TextoNormalCaracter"/>
        </w:rPr>
        <w:t xml:space="preserve">, Sentencia </w:t>
      </w:r>
      <w:hyperlink w:anchor="SENTENCIA_2015_13" w:history="1">
        <w:r w:rsidRPr="001E1F61">
          <w:rPr>
            <w:rStyle w:val="TextoNormalCaracter"/>
          </w:rPr>
          <w:t>13/2015</w:t>
        </w:r>
      </w:hyperlink>
      <w:r w:rsidRPr="001E1F61">
        <w:rPr>
          <w:rStyle w:val="TextoNormalCaracter"/>
        </w:rPr>
        <w:t>, ff. 2 a 5.</w:t>
      </w:r>
    </w:p>
    <w:bookmarkStart w:id="979" w:name="DESCRIPTORALFABETICO11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"DESCRIPTOR117" </w:instrText>
      </w:r>
      <w:r w:rsidR="001302DC" w:rsidRPr="001E1F61">
        <w:rPr>
          <w:rStyle w:val="TextoNormalNegritaCaracter"/>
        </w:rPr>
      </w:r>
      <w:r w:rsidRPr="001E1F61">
        <w:rPr>
          <w:rStyle w:val="TextoNormalNegritaCaracter"/>
        </w:rPr>
        <w:fldChar w:fldCharType="separate"/>
      </w:r>
      <w:bookmarkEnd w:id="979"/>
      <w:r w:rsidRPr="001E1F61">
        <w:rPr>
          <w:rStyle w:val="TextoNormalNegritaCaracter"/>
        </w:rPr>
        <w:t>Tratamiento diferenciado en prestaciones de la Seguridad Social (Descriptor Nº 117)</w:t>
      </w:r>
      <w:r w:rsidRPr="001E1F61">
        <w:rPr>
          <w:rStyle w:val="TextoNormalNegritaCaracter"/>
        </w:rPr>
        <w:fldChar w:fldCharType="end"/>
      </w:r>
      <w:r w:rsidRPr="001E1F61">
        <w:rPr>
          <w:rStyle w:val="TextoNormalCaracter"/>
        </w:rPr>
        <w:t xml:space="preserve">, Sentencias </w:t>
      </w:r>
      <w:hyperlink w:anchor="SENTENCIA_2015_84" w:history="1">
        <w:r w:rsidRPr="001E1F61">
          <w:rPr>
            <w:rStyle w:val="TextoNormalCaracter"/>
          </w:rPr>
          <w:t>84/2015</w:t>
        </w:r>
      </w:hyperlink>
      <w:r w:rsidRPr="001E1F61">
        <w:rPr>
          <w:rStyle w:val="TextoNormalCaracter"/>
        </w:rPr>
        <w:t xml:space="preserve">, f. 7; </w:t>
      </w:r>
      <w:hyperlink w:anchor="SENTENCIA_2015_110" w:history="1">
        <w:r w:rsidRPr="001E1F61">
          <w:rPr>
            <w:rStyle w:val="TextoNormalCaracter"/>
          </w:rPr>
          <w:t>110/2015</w:t>
        </w:r>
      </w:hyperlink>
      <w:r w:rsidRPr="001E1F61">
        <w:rPr>
          <w:rStyle w:val="TextoNormalCaracter"/>
        </w:rPr>
        <w:t>, ff. 4, 5, 6, 11.</w:t>
      </w:r>
    </w:p>
    <w:bookmarkStart w:id="980" w:name="DESCRIPTORALFABETICO116"/>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"DESCRIPTOR116" </w:instrText>
      </w:r>
      <w:r w:rsidR="001302DC" w:rsidRPr="001E1F61">
        <w:rPr>
          <w:rStyle w:val="TextoNormalNegritaCaracter"/>
        </w:rPr>
      </w:r>
      <w:r w:rsidRPr="001E1F61">
        <w:rPr>
          <w:rStyle w:val="TextoNormalNegritaCaracter"/>
        </w:rPr>
        <w:fldChar w:fldCharType="separate"/>
      </w:r>
      <w:bookmarkEnd w:id="980"/>
      <w:r w:rsidRPr="001E1F61">
        <w:rPr>
          <w:rStyle w:val="TextoNormalNegritaCaracter"/>
        </w:rPr>
        <w:t>Tratamiento diferenciado entre trabajadores a tiempo parcial y trabajadores a tiempo completo (Descriptor Nº 116)</w:t>
      </w:r>
      <w:r w:rsidRPr="001E1F61">
        <w:rPr>
          <w:rStyle w:val="TextoNormalNegritaCaracter"/>
        </w:rPr>
        <w:fldChar w:fldCharType="end"/>
      </w:r>
      <w:r w:rsidRPr="001E1F61">
        <w:rPr>
          <w:rStyle w:val="TextoNormalCaracter"/>
        </w:rPr>
        <w:t xml:space="preserve">, Sentencia </w:t>
      </w:r>
      <w:hyperlink w:anchor="SENTENCIA_2015_110" w:history="1">
        <w:r w:rsidRPr="001E1F61">
          <w:rPr>
            <w:rStyle w:val="TextoNormalCaracter"/>
          </w:rPr>
          <w:t>110/2015</w:t>
        </w:r>
      </w:hyperlink>
      <w:r w:rsidRPr="001E1F61">
        <w:rPr>
          <w:rStyle w:val="TextoNormalCaracter"/>
        </w:rPr>
        <w:t>, ff. 2 a 11.</w:t>
      </w:r>
    </w:p>
    <w:bookmarkStart w:id="981" w:name="DESCRIPTORALFABETICO11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"DESCRIPTOR118" </w:instrText>
      </w:r>
      <w:r w:rsidR="001302DC" w:rsidRPr="001E1F61">
        <w:rPr>
          <w:rStyle w:val="TextoNormalNegritaCaracter"/>
        </w:rPr>
      </w:r>
      <w:r w:rsidRPr="001E1F61">
        <w:rPr>
          <w:rStyle w:val="TextoNormalNegritaCaracter"/>
        </w:rPr>
        <w:fldChar w:fldCharType="separate"/>
      </w:r>
      <w:bookmarkEnd w:id="981"/>
      <w:r w:rsidRPr="001E1F61">
        <w:rPr>
          <w:rStyle w:val="TextoNormalNegritaCaracter"/>
        </w:rPr>
        <w:t>Tratamiento legal diferenciado (Descriptor Nº 118)</w:t>
      </w:r>
      <w:r w:rsidRPr="001E1F61">
        <w:rPr>
          <w:rStyle w:val="TextoNormalNegritaCaracter"/>
        </w:rPr>
        <w:fldChar w:fldCharType="end"/>
      </w:r>
      <w:r w:rsidRPr="001E1F61">
        <w:rPr>
          <w:rStyle w:val="TextoNormalCaracter"/>
        </w:rPr>
        <w:t xml:space="preserve">, Sentencia </w:t>
      </w:r>
      <w:hyperlink w:anchor="SENTENCIA_2015_60" w:history="1">
        <w:r w:rsidRPr="001E1F61">
          <w:rPr>
            <w:rStyle w:val="TextoNormalCaracter"/>
          </w:rPr>
          <w:t>60/2015</w:t>
        </w:r>
      </w:hyperlink>
      <w:r w:rsidRPr="001E1F61">
        <w:rPr>
          <w:rStyle w:val="TextoNormalCaracter"/>
        </w:rPr>
        <w:t>, ff. 3 a 5.</w:t>
      </w:r>
    </w:p>
    <w:bookmarkStart w:id="982" w:name="DESCRIPTORALFABETICO8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"DESCRIPTOR80" </w:instrText>
      </w:r>
      <w:r w:rsidR="001302DC" w:rsidRPr="001E1F61">
        <w:rPr>
          <w:rStyle w:val="TextoNormalNegritaCaracter"/>
        </w:rPr>
      </w:r>
      <w:r w:rsidRPr="001E1F61">
        <w:rPr>
          <w:rStyle w:val="TextoNormalNegritaCaracter"/>
        </w:rPr>
        <w:fldChar w:fldCharType="separate"/>
      </w:r>
      <w:bookmarkEnd w:id="982"/>
      <w:r w:rsidRPr="001E1F61">
        <w:rPr>
          <w:rStyle w:val="TextoNormalNegritaCaracter"/>
        </w:rPr>
        <w:t>Tributos (Descriptor Nº 80)</w:t>
      </w:r>
      <w:r w:rsidRPr="001E1F61">
        <w:rPr>
          <w:rStyle w:val="TextoNormalNegritaCaracter"/>
        </w:rPr>
        <w:fldChar w:fldCharType="end"/>
      </w:r>
      <w:r w:rsidRPr="001E1F61">
        <w:rPr>
          <w:rStyle w:val="TextoNormalCaracter"/>
        </w:rPr>
        <w:t xml:space="preserve">, Sentencias </w:t>
      </w:r>
      <w:hyperlink w:anchor="SENTENCIA_2015_22" w:history="1">
        <w:r w:rsidRPr="001E1F61">
          <w:rPr>
            <w:rStyle w:val="TextoNormalCaracter"/>
          </w:rPr>
          <w:t>22/2015</w:t>
        </w:r>
      </w:hyperlink>
      <w:r w:rsidRPr="001E1F61">
        <w:rPr>
          <w:rStyle w:val="TextoNormalCaracter"/>
        </w:rPr>
        <w:t xml:space="preserve">, ff. 2, 3; </w:t>
      </w:r>
      <w:hyperlink w:anchor="SENTENCIA_2015_26" w:history="1">
        <w:r w:rsidRPr="001E1F61">
          <w:rPr>
            <w:rStyle w:val="TextoNormalCaracter"/>
          </w:rPr>
          <w:t>26/2015</w:t>
        </w:r>
      </w:hyperlink>
      <w:r w:rsidRPr="001E1F61">
        <w:rPr>
          <w:rStyle w:val="TextoNormalCaracter"/>
        </w:rPr>
        <w:t xml:space="preserve">, ff. 3 a 6; </w:t>
      </w:r>
      <w:hyperlink w:anchor="SENTENCIA_2015_59" w:history="1">
        <w:r w:rsidRPr="001E1F61">
          <w:rPr>
            <w:rStyle w:val="TextoNormalCaracter"/>
          </w:rPr>
          <w:t>59/2015</w:t>
        </w:r>
      </w:hyperlink>
      <w:r w:rsidRPr="001E1F61">
        <w:rPr>
          <w:rStyle w:val="TextoNormalCaracter"/>
        </w:rPr>
        <w:t xml:space="preserve">, ff. 1 a 6; </w:t>
      </w:r>
      <w:hyperlink w:anchor="SENTENCIA_2015_73" w:history="1">
        <w:r w:rsidRPr="001E1F61">
          <w:rPr>
            <w:rStyle w:val="TextoNormalCaracter"/>
          </w:rPr>
          <w:t>73/2015</w:t>
        </w:r>
      </w:hyperlink>
      <w:r w:rsidRPr="001E1F61">
        <w:rPr>
          <w:rStyle w:val="TextoNormalCaracter"/>
        </w:rPr>
        <w:t xml:space="preserve">, ff. 1 a 4; </w:t>
      </w:r>
      <w:hyperlink w:anchor="SENTENCIA_2015_102" w:history="1">
        <w:r w:rsidRPr="001E1F61">
          <w:rPr>
            <w:rStyle w:val="TextoNormalCaracter"/>
          </w:rPr>
          <w:t>102/2015</w:t>
        </w:r>
      </w:hyperlink>
      <w:r w:rsidRPr="001E1F61">
        <w:rPr>
          <w:rStyle w:val="TextoNormalCaracter"/>
        </w:rPr>
        <w:t>, ff. 3 a 6.</w:t>
      </w:r>
    </w:p>
    <w:bookmarkStart w:id="983" w:name="DESCRIPTORALFABETICO88"/>
    <w:p w:rsidR="001E1F61" w:rsidRPr="001E1F61" w:rsidRDefault="001E1F61" w:rsidP="001E1F61">
      <w:pPr>
        <w:pStyle w:val="TextoNormalSangraFrancesa"/>
        <w:rPr>
          <w:rStyle w:val="TextoNormalCaracter"/>
        </w:rPr>
      </w:pPr>
      <w:r w:rsidRPr="001E1F61">
        <w:rPr>
          <w:rStyle w:val="TextoNormalNegritaCaracter"/>
        </w:rPr>
        <w:lastRenderedPageBreak/>
        <w:fldChar w:fldCharType="begin"/>
      </w:r>
      <w:r w:rsidRPr="001E1F61">
        <w:rPr>
          <w:rStyle w:val="TextoNormalNegritaCaracter"/>
        </w:rPr>
        <w:instrText xml:space="preserve"> HYPERLINK  \l "DESCRIPTOR88" </w:instrText>
      </w:r>
      <w:r w:rsidR="001302DC" w:rsidRPr="001E1F61">
        <w:rPr>
          <w:rStyle w:val="TextoNormalNegritaCaracter"/>
        </w:rPr>
      </w:r>
      <w:r w:rsidRPr="001E1F61">
        <w:rPr>
          <w:rStyle w:val="TextoNormalNegritaCaracter"/>
        </w:rPr>
        <w:fldChar w:fldCharType="separate"/>
      </w:r>
      <w:bookmarkEnd w:id="983"/>
      <w:r w:rsidRPr="001E1F61">
        <w:rPr>
          <w:rStyle w:val="TextoNormalNegritaCaracter"/>
        </w:rPr>
        <w:t>Tributos autonómicos (Descriptor Nº 88)</w:t>
      </w:r>
      <w:r w:rsidRPr="001E1F61">
        <w:rPr>
          <w:rStyle w:val="TextoNormalNegritaCaracter"/>
        </w:rPr>
        <w:fldChar w:fldCharType="end"/>
      </w:r>
      <w:r w:rsidRPr="001E1F61">
        <w:rPr>
          <w:rStyle w:val="TextoNormalCaracter"/>
        </w:rPr>
        <w:t xml:space="preserve">, Sentencias </w:t>
      </w:r>
      <w:hyperlink w:anchor="SENTENCIA_2015_22" w:history="1">
        <w:r w:rsidRPr="001E1F61">
          <w:rPr>
            <w:rStyle w:val="TextoNormalCaracter"/>
          </w:rPr>
          <w:t>22/2015</w:t>
        </w:r>
      </w:hyperlink>
      <w:r w:rsidRPr="001E1F61">
        <w:rPr>
          <w:rStyle w:val="TextoNormalCaracter"/>
        </w:rPr>
        <w:t xml:space="preserve">, ff. 2, 3; </w:t>
      </w:r>
      <w:hyperlink w:anchor="SENTENCIA_2015_30" w:history="1">
        <w:r w:rsidRPr="001E1F61">
          <w:rPr>
            <w:rStyle w:val="TextoNormalCaracter"/>
          </w:rPr>
          <w:t>30/2015</w:t>
        </w:r>
      </w:hyperlink>
      <w:r w:rsidRPr="001E1F61">
        <w:rPr>
          <w:rStyle w:val="TextoNormalCaracter"/>
        </w:rPr>
        <w:t xml:space="preserve">, ff. 2 a 4; </w:t>
      </w:r>
      <w:hyperlink w:anchor="SENTENCIA_2015_107" w:history="1">
        <w:r w:rsidRPr="001E1F61">
          <w:rPr>
            <w:rStyle w:val="TextoNormalCaracter"/>
          </w:rPr>
          <w:t>107/2015</w:t>
        </w:r>
      </w:hyperlink>
      <w:r w:rsidRPr="001E1F61">
        <w:rPr>
          <w:rStyle w:val="TextoNormalCaracter"/>
        </w:rPr>
        <w:t xml:space="preserve">, f. 3; </w:t>
      </w:r>
      <w:hyperlink w:anchor="SENTENCIA_2015_108" w:history="1">
        <w:r w:rsidRPr="001E1F61">
          <w:rPr>
            <w:rStyle w:val="TextoNormalCaracter"/>
          </w:rPr>
          <w:t>108/2015</w:t>
        </w:r>
      </w:hyperlink>
      <w:r w:rsidRPr="001E1F61">
        <w:rPr>
          <w:rStyle w:val="TextoNormalCaracter"/>
        </w:rPr>
        <w:t xml:space="preserve">, ff. 3 a 5; </w:t>
      </w:r>
      <w:hyperlink w:anchor="SENTENCIA_2015_111" w:history="1">
        <w:r w:rsidRPr="001E1F61">
          <w:rPr>
            <w:rStyle w:val="TextoNormalCaracter"/>
          </w:rPr>
          <w:t>111/2015</w:t>
        </w:r>
      </w:hyperlink>
      <w:r w:rsidRPr="001E1F61">
        <w:rPr>
          <w:rStyle w:val="TextoNormalCaracter"/>
        </w:rPr>
        <w:t xml:space="preserve">, ff. 2, 3; </w:t>
      </w:r>
      <w:hyperlink w:anchor="SENTENCIA_2015_136" w:history="1">
        <w:r w:rsidRPr="001E1F61">
          <w:rPr>
            <w:rStyle w:val="TextoNormalCaracter"/>
          </w:rPr>
          <w:t>136/2015</w:t>
        </w:r>
      </w:hyperlink>
      <w:r w:rsidRPr="001E1F61">
        <w:rPr>
          <w:rStyle w:val="TextoNormalCaracter"/>
        </w:rPr>
        <w:t>, ff. 1, 4.</w:t>
      </w:r>
    </w:p>
    <w:bookmarkStart w:id="984" w:name="DESCRIPTORALFABETICO9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"DESCRIPTOR90" </w:instrText>
      </w:r>
      <w:r w:rsidR="001302DC" w:rsidRPr="001E1F61">
        <w:rPr>
          <w:rStyle w:val="TextoNormalNegritaCaracter"/>
        </w:rPr>
      </w:r>
      <w:r w:rsidRPr="001E1F61">
        <w:rPr>
          <w:rStyle w:val="TextoNormalNegritaCaracter"/>
        </w:rPr>
        <w:fldChar w:fldCharType="separate"/>
      </w:r>
      <w:bookmarkEnd w:id="984"/>
      <w:r w:rsidRPr="001E1F61">
        <w:rPr>
          <w:rStyle w:val="TextoNormalNegritaCaracter"/>
        </w:rPr>
        <w:t>Tributos cedidos (Descriptor Nº 90)</w:t>
      </w:r>
      <w:r w:rsidRPr="001E1F61">
        <w:rPr>
          <w:rStyle w:val="TextoNormalNegritaCaracter"/>
        </w:rPr>
        <w:fldChar w:fldCharType="end"/>
      </w:r>
      <w:r w:rsidRPr="001E1F61">
        <w:rPr>
          <w:rStyle w:val="TextoNormalCaracter"/>
        </w:rPr>
        <w:t xml:space="preserve">, Sentencia </w:t>
      </w:r>
      <w:hyperlink w:anchor="SENTENCIA_2015_60" w:history="1">
        <w:r w:rsidRPr="001E1F61">
          <w:rPr>
            <w:rStyle w:val="TextoNormalCaracter"/>
          </w:rPr>
          <w:t>60/2015</w:t>
        </w:r>
      </w:hyperlink>
      <w:r w:rsidRPr="001E1F61">
        <w:rPr>
          <w:rStyle w:val="TextoNormalCaracter"/>
        </w:rPr>
        <w:t>, ff. 2, 3, 6.</w:t>
      </w:r>
    </w:p>
    <w:p w:rsidR="001E1F61" w:rsidRPr="001E1F61" w:rsidRDefault="001E1F61" w:rsidP="001E1F61">
      <w:pPr>
        <w:pStyle w:val="TextoNormalSangraFrancesa"/>
        <w:rPr>
          <w:rStyle w:val="TextoNormalNegritaCaracter"/>
        </w:rPr>
      </w:pPr>
      <w:r w:rsidRPr="001E1F61">
        <w:rPr>
          <w:rStyle w:val="TextoNormalCursivaCaracter"/>
        </w:rPr>
        <w:t>Tributos propios</w:t>
      </w:r>
      <w:r>
        <w:t xml:space="preserve"> véase </w:t>
      </w:r>
      <w:hyperlink w:anchor="DESCRIPTORALFABETICO88" w:history="1">
        <w:r w:rsidRPr="001E1F61">
          <w:rPr>
            <w:rStyle w:val="TextoNormalNegritaCaracter"/>
          </w:rPr>
          <w:t>Tributos autonómicos</w:t>
        </w:r>
      </w:hyperlink>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U</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985" w:name="DESCRIPTORALFABETICO43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"DESCRIPTOR431" </w:instrText>
      </w:r>
      <w:r w:rsidR="001302DC" w:rsidRPr="001E1F61">
        <w:rPr>
          <w:rStyle w:val="TextoNormalNegritaCaracter"/>
        </w:rPr>
      </w:r>
      <w:r w:rsidRPr="001E1F61">
        <w:rPr>
          <w:rStyle w:val="TextoNormalNegritaCaracter"/>
        </w:rPr>
        <w:fldChar w:fldCharType="separate"/>
      </w:r>
      <w:bookmarkEnd w:id="985"/>
      <w:r w:rsidRPr="001E1F61">
        <w:rPr>
          <w:rStyle w:val="TextoNormalNegritaCaracter"/>
        </w:rPr>
        <w:t>Universidades (Descriptor Nº 431)</w:t>
      </w:r>
      <w:r w:rsidRPr="001E1F61">
        <w:rPr>
          <w:rStyle w:val="TextoNormalNegritaCaracter"/>
        </w:rPr>
        <w:fldChar w:fldCharType="end"/>
      </w:r>
      <w:r w:rsidRPr="001E1F61">
        <w:rPr>
          <w:rStyle w:val="TextoNormalCaracter"/>
        </w:rPr>
        <w:t xml:space="preserve">, Sentencia </w:t>
      </w:r>
      <w:hyperlink w:anchor="SENTENCIA_2015_25" w:history="1">
        <w:r w:rsidRPr="001E1F61">
          <w:rPr>
            <w:rStyle w:val="TextoNormalCaracter"/>
          </w:rPr>
          <w:t>25/2015</w:t>
        </w:r>
      </w:hyperlink>
      <w:r w:rsidRPr="001E1F61">
        <w:rPr>
          <w:rStyle w:val="TextoNormalCaracter"/>
        </w:rPr>
        <w:t>, ff. 1, 2, VP I.</w:t>
      </w:r>
    </w:p>
    <w:bookmarkStart w:id="986" w:name="DESCRIPTORALFABETICO471"/>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"DESCRIPTOR471" </w:instrText>
      </w:r>
      <w:r w:rsidR="001302DC" w:rsidRPr="001E1F61">
        <w:rPr>
          <w:rStyle w:val="TextoNormalNegritaCaracter"/>
        </w:rPr>
      </w:r>
      <w:r w:rsidRPr="001E1F61">
        <w:rPr>
          <w:rStyle w:val="TextoNormalNegritaCaracter"/>
        </w:rPr>
        <w:fldChar w:fldCharType="separate"/>
      </w:r>
      <w:bookmarkEnd w:id="986"/>
      <w:r w:rsidRPr="001E1F61">
        <w:rPr>
          <w:rStyle w:val="TextoNormalNegritaCaracter"/>
        </w:rPr>
        <w:t>Uso de información privilegiada (Descriptor Nº 471)</w:t>
      </w:r>
      <w:r w:rsidRPr="001E1F61">
        <w:rPr>
          <w:rStyle w:val="TextoNormalNegritaCaracter"/>
        </w:rPr>
        <w:fldChar w:fldCharType="end"/>
      </w:r>
      <w:r w:rsidRPr="001E1F61">
        <w:rPr>
          <w:rStyle w:val="TextoNormalCaracter"/>
        </w:rPr>
        <w:t xml:space="preserve">, Sentencia </w:t>
      </w:r>
      <w:hyperlink w:anchor="SENTENCIA_2015_2" w:history="1">
        <w:r w:rsidRPr="001E1F61">
          <w:rPr>
            <w:rStyle w:val="TextoNormalCaracter"/>
          </w:rPr>
          <w:t>2/2015</w:t>
        </w:r>
      </w:hyperlink>
      <w:r w:rsidRPr="001E1F61">
        <w:rPr>
          <w:rStyle w:val="TextoNormalCaracter"/>
        </w:rPr>
        <w:t>, ff. 1, 4 a 7.</w:t>
      </w:r>
    </w:p>
    <w:bookmarkStart w:id="987" w:name="DESCRIPTORALFABETICO48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"DESCRIPTOR489" </w:instrText>
      </w:r>
      <w:r w:rsidR="001302DC" w:rsidRPr="001E1F61">
        <w:rPr>
          <w:rStyle w:val="TextoNormalNegritaCaracter"/>
        </w:rPr>
      </w:r>
      <w:r w:rsidRPr="001E1F61">
        <w:rPr>
          <w:rStyle w:val="TextoNormalNegritaCaracter"/>
        </w:rPr>
        <w:fldChar w:fldCharType="separate"/>
      </w:r>
      <w:bookmarkEnd w:id="987"/>
      <w:r w:rsidRPr="001E1F61">
        <w:rPr>
          <w:rStyle w:val="TextoNormalNegritaCaracter"/>
        </w:rPr>
        <w:t>Usos del suelo (Descriptor Nº 489)</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1, 8, 9, 13, 16 a 18, 20; </w:t>
      </w:r>
      <w:hyperlink w:anchor="SENTENCIA_2015_92" w:history="1">
        <w:r w:rsidRPr="001E1F61">
          <w:rPr>
            <w:rStyle w:val="TextoNormalCaracter"/>
          </w:rPr>
          <w:t>92/2015</w:t>
        </w:r>
      </w:hyperlink>
      <w:r w:rsidRPr="001E1F61">
        <w:rPr>
          <w:rStyle w:val="TextoNormalCaracter"/>
        </w:rPr>
        <w:t>, ff. 8, 10.</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V</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988" w:name="DESCRIPTORALFABETICO66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"DESCRIPTOR662" </w:instrText>
      </w:r>
      <w:r w:rsidR="001302DC" w:rsidRPr="001E1F61">
        <w:rPr>
          <w:rStyle w:val="TextoNormalNegritaCaracter"/>
        </w:rPr>
      </w:r>
      <w:r w:rsidRPr="001E1F61">
        <w:rPr>
          <w:rStyle w:val="TextoNormalNegritaCaracter"/>
        </w:rPr>
        <w:fldChar w:fldCharType="separate"/>
      </w:r>
      <w:bookmarkEnd w:id="988"/>
      <w:r w:rsidRPr="001E1F61">
        <w:rPr>
          <w:rStyle w:val="TextoNormalNegritaCaracter"/>
        </w:rPr>
        <w:t>Valor probatorio de diligencias policiales (Descriptor Nº 662)</w:t>
      </w:r>
      <w:r w:rsidRPr="001E1F61">
        <w:rPr>
          <w:rStyle w:val="TextoNormalNegritaCaracter"/>
        </w:rPr>
        <w:fldChar w:fldCharType="end"/>
      </w:r>
      <w:r w:rsidRPr="001E1F61">
        <w:rPr>
          <w:rStyle w:val="TextoNormalCaracter"/>
        </w:rPr>
        <w:t xml:space="preserve">, Sentencia </w:t>
      </w:r>
      <w:hyperlink w:anchor="SENTENCIA_2015_33" w:history="1">
        <w:r w:rsidRPr="001E1F61">
          <w:rPr>
            <w:rStyle w:val="TextoNormalCaracter"/>
          </w:rPr>
          <w:t>33/2015</w:t>
        </w:r>
      </w:hyperlink>
      <w:r w:rsidRPr="001E1F61">
        <w:rPr>
          <w:rStyle w:val="TextoNormalCaracter"/>
        </w:rPr>
        <w:t>, ff. 4 a 6.</w:t>
      </w:r>
    </w:p>
    <w:bookmarkStart w:id="989" w:name="DESCRIPTORALFABETICO49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"DESCRIPTOR492" </w:instrText>
      </w:r>
      <w:r w:rsidR="001302DC" w:rsidRPr="001E1F61">
        <w:rPr>
          <w:rStyle w:val="TextoNormalNegritaCaracter"/>
        </w:rPr>
      </w:r>
      <w:r w:rsidRPr="001E1F61">
        <w:rPr>
          <w:rStyle w:val="TextoNormalNegritaCaracter"/>
        </w:rPr>
        <w:fldChar w:fldCharType="separate"/>
      </w:r>
      <w:bookmarkEnd w:id="989"/>
      <w:r w:rsidRPr="001E1F61">
        <w:rPr>
          <w:rStyle w:val="TextoNormalNegritaCaracter"/>
        </w:rPr>
        <w:t>Valor real del suelo (Descriptor Nº 492)</w:t>
      </w:r>
      <w:r w:rsidRPr="001E1F61">
        <w:rPr>
          <w:rStyle w:val="TextoNormalNegritaCaracter"/>
        </w:rPr>
        <w:fldChar w:fldCharType="end"/>
      </w:r>
      <w:r w:rsidRPr="001E1F61">
        <w:rPr>
          <w:rStyle w:val="TextoNormalCaracter"/>
        </w:rPr>
        <w:t xml:space="preserve">, Sentencia </w:t>
      </w:r>
      <w:hyperlink w:anchor="SENTENCIA_2015_43" w:history="1">
        <w:r w:rsidRPr="001E1F61">
          <w:rPr>
            <w:rStyle w:val="TextoNormalCaracter"/>
          </w:rPr>
          <w:t>43/2015</w:t>
        </w:r>
      </w:hyperlink>
      <w:r w:rsidRPr="001E1F61">
        <w:rPr>
          <w:rStyle w:val="TextoNormalCaracter"/>
        </w:rPr>
        <w:t>, ff. 3 a 5.</w:t>
      </w:r>
    </w:p>
    <w:bookmarkStart w:id="990" w:name="DESCRIPTORALFABETICO66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"DESCRIPTOR663" </w:instrText>
      </w:r>
      <w:r w:rsidR="001302DC" w:rsidRPr="001E1F61">
        <w:rPr>
          <w:rStyle w:val="TextoNormalNegritaCaracter"/>
        </w:rPr>
      </w:r>
      <w:r w:rsidRPr="001E1F61">
        <w:rPr>
          <w:rStyle w:val="TextoNormalNegritaCaracter"/>
        </w:rPr>
        <w:fldChar w:fldCharType="separate"/>
      </w:r>
      <w:bookmarkEnd w:id="990"/>
      <w:r w:rsidRPr="001E1F61">
        <w:rPr>
          <w:rStyle w:val="TextoNormalNegritaCaracter"/>
        </w:rPr>
        <w:t>Valoración conjunta de la prueba (Descriptor Nº 663)</w:t>
      </w:r>
      <w:r w:rsidRPr="001E1F61">
        <w:rPr>
          <w:rStyle w:val="TextoNormalNegritaCaracter"/>
        </w:rPr>
        <w:fldChar w:fldCharType="end"/>
      </w:r>
      <w:r w:rsidRPr="001E1F61">
        <w:rPr>
          <w:rStyle w:val="TextoNormalCaracter"/>
        </w:rPr>
        <w:t xml:space="preserve">, Sentencia </w:t>
      </w:r>
      <w:hyperlink w:anchor="SENTENCIA_2015_2" w:history="1">
        <w:r w:rsidRPr="001E1F61">
          <w:rPr>
            <w:rStyle w:val="TextoNormalCaracter"/>
          </w:rPr>
          <w:t>2/2015</w:t>
        </w:r>
      </w:hyperlink>
      <w:r w:rsidRPr="001E1F61">
        <w:rPr>
          <w:rStyle w:val="TextoNormalCaracter"/>
        </w:rPr>
        <w:t>, ff. 4, 5.</w:t>
      </w:r>
    </w:p>
    <w:bookmarkStart w:id="991" w:name="DESCRIPTORALFABETICO65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"DESCRIPTOR659" </w:instrText>
      </w:r>
      <w:r w:rsidR="001302DC" w:rsidRPr="001E1F61">
        <w:rPr>
          <w:rStyle w:val="TextoNormalNegritaCaracter"/>
        </w:rPr>
      </w:r>
      <w:r w:rsidRPr="001E1F61">
        <w:rPr>
          <w:rStyle w:val="TextoNormalNegritaCaracter"/>
        </w:rPr>
        <w:fldChar w:fldCharType="separate"/>
      </w:r>
      <w:bookmarkEnd w:id="991"/>
      <w:r w:rsidRPr="001E1F61">
        <w:rPr>
          <w:rStyle w:val="TextoNormalNegritaCaracter"/>
        </w:rPr>
        <w:t>Valoración de la prueba (Descriptor Nº 659)</w:t>
      </w:r>
      <w:r w:rsidRPr="001E1F61">
        <w:rPr>
          <w:rStyle w:val="TextoNormalNegritaCaracter"/>
        </w:rPr>
        <w:fldChar w:fldCharType="end"/>
      </w:r>
      <w:r w:rsidRPr="001E1F61">
        <w:rPr>
          <w:rStyle w:val="TextoNormalCaracter"/>
        </w:rPr>
        <w:t xml:space="preserve">, Sentencias </w:t>
      </w:r>
      <w:hyperlink w:anchor="SENTENCIA_2015_2" w:history="1">
        <w:r w:rsidRPr="001E1F61">
          <w:rPr>
            <w:rStyle w:val="TextoNormalCaracter"/>
          </w:rPr>
          <w:t>2/2015</w:t>
        </w:r>
      </w:hyperlink>
      <w:r w:rsidRPr="001E1F61">
        <w:rPr>
          <w:rStyle w:val="TextoNormalCaracter"/>
        </w:rPr>
        <w:t xml:space="preserve">, ff. 4 a 9; </w:t>
      </w:r>
      <w:hyperlink w:anchor="SENTENCIA_2015_55" w:history="1">
        <w:r w:rsidRPr="001E1F61">
          <w:rPr>
            <w:rStyle w:val="TextoNormalCaracter"/>
          </w:rPr>
          <w:t>55/2015</w:t>
        </w:r>
      </w:hyperlink>
      <w:r w:rsidRPr="001E1F61">
        <w:rPr>
          <w:rStyle w:val="TextoNormalCaracter"/>
        </w:rPr>
        <w:t>, ff. 3, 4 a), 5.</w:t>
      </w:r>
    </w:p>
    <w:bookmarkStart w:id="992" w:name="DESCRIPTORALFABETICO66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"DESCRIPTOR664" </w:instrText>
      </w:r>
      <w:r w:rsidR="001302DC" w:rsidRPr="001E1F61">
        <w:rPr>
          <w:rStyle w:val="TextoNormalNegritaCaracter"/>
        </w:rPr>
      </w:r>
      <w:r w:rsidRPr="001E1F61">
        <w:rPr>
          <w:rStyle w:val="TextoNormalNegritaCaracter"/>
        </w:rPr>
        <w:fldChar w:fldCharType="separate"/>
      </w:r>
      <w:bookmarkEnd w:id="992"/>
      <w:r w:rsidRPr="001E1F61">
        <w:rPr>
          <w:rStyle w:val="TextoNormalNegritaCaracter"/>
        </w:rPr>
        <w:t>Valoración de la prueba en casación (Descriptor Nº 664)</w:t>
      </w:r>
      <w:r w:rsidRPr="001E1F61">
        <w:rPr>
          <w:rStyle w:val="TextoNormalNegritaCaracter"/>
        </w:rPr>
        <w:fldChar w:fldCharType="end"/>
      </w:r>
      <w:r w:rsidRPr="001E1F61">
        <w:rPr>
          <w:rStyle w:val="TextoNormalCaracter"/>
        </w:rPr>
        <w:t xml:space="preserve">, Sentencia </w:t>
      </w:r>
      <w:hyperlink w:anchor="SENTENCIA_2015_9" w:history="1">
        <w:r w:rsidRPr="001E1F61">
          <w:rPr>
            <w:rStyle w:val="TextoNormalCaracter"/>
          </w:rPr>
          <w:t>9/2015</w:t>
        </w:r>
      </w:hyperlink>
      <w:r w:rsidRPr="001E1F61">
        <w:rPr>
          <w:rStyle w:val="TextoNormalCaracter"/>
        </w:rPr>
        <w:t>, ff. 3, 4.</w:t>
      </w:r>
    </w:p>
    <w:p w:rsidR="001E1F61" w:rsidRPr="001E1F61" w:rsidRDefault="001E1F61" w:rsidP="001E1F61">
      <w:pPr>
        <w:pStyle w:val="TextoNormalSangraFrancesa"/>
        <w:rPr>
          <w:rStyle w:val="TextoNormalNegritaCaracter"/>
        </w:rPr>
      </w:pPr>
      <w:r w:rsidRPr="001E1F61">
        <w:rPr>
          <w:rStyle w:val="TextoNormalCursivaCaracter"/>
        </w:rPr>
        <w:t>Valoración del suelo</w:t>
      </w:r>
      <w:r>
        <w:t xml:space="preserve"> véase </w:t>
      </w:r>
      <w:hyperlink w:anchor="DESCRIPTORALFABETICO490" w:history="1">
        <w:r w:rsidRPr="001E1F61">
          <w:rPr>
            <w:rStyle w:val="TextoNormalNegritaCaracter"/>
          </w:rPr>
          <w:t>Valoraciones urbanísticas</w:t>
        </w:r>
      </w:hyperlink>
    </w:p>
    <w:bookmarkStart w:id="993" w:name="DESCRIPTORALFABETICO49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"DESCRIPTOR490" </w:instrText>
      </w:r>
      <w:r w:rsidR="001302DC" w:rsidRPr="001E1F61">
        <w:rPr>
          <w:rStyle w:val="TextoNormalNegritaCaracter"/>
        </w:rPr>
      </w:r>
      <w:r w:rsidRPr="001E1F61">
        <w:rPr>
          <w:rStyle w:val="TextoNormalNegritaCaracter"/>
        </w:rPr>
        <w:fldChar w:fldCharType="separate"/>
      </w:r>
      <w:bookmarkEnd w:id="993"/>
      <w:r w:rsidRPr="001E1F61">
        <w:rPr>
          <w:rStyle w:val="TextoNormalNegritaCaracter"/>
        </w:rPr>
        <w:t>Valoraciones urbanísticas (Descriptor Nº 490)</w:t>
      </w:r>
      <w:r w:rsidRPr="001E1F61">
        <w:rPr>
          <w:rStyle w:val="TextoNormalNegritaCaracter"/>
        </w:rPr>
        <w:fldChar w:fldCharType="end"/>
      </w:r>
      <w:r w:rsidRPr="001E1F61">
        <w:rPr>
          <w:rStyle w:val="TextoNormalCaracter"/>
        </w:rPr>
        <w:t xml:space="preserve">, Sentencias </w:t>
      </w:r>
      <w:hyperlink w:anchor="SENTENCIA_2015_43" w:history="1">
        <w:r w:rsidRPr="001E1F61">
          <w:rPr>
            <w:rStyle w:val="TextoNormalCaracter"/>
          </w:rPr>
          <w:t>43/2015</w:t>
        </w:r>
      </w:hyperlink>
      <w:r w:rsidRPr="001E1F61">
        <w:rPr>
          <w:rStyle w:val="TextoNormalCaracter"/>
        </w:rPr>
        <w:t xml:space="preserve">, ff. 3 a 5; </w:t>
      </w:r>
      <w:hyperlink w:anchor="SENTENCIA_2015_56" w:history="1">
        <w:r w:rsidRPr="001E1F61">
          <w:rPr>
            <w:rStyle w:val="TextoNormalCaracter"/>
          </w:rPr>
          <w:t>56/2015</w:t>
        </w:r>
      </w:hyperlink>
      <w:r w:rsidRPr="001E1F61">
        <w:rPr>
          <w:rStyle w:val="TextoNormalCaracter"/>
        </w:rPr>
        <w:t>, f. 3.</w:t>
      </w:r>
    </w:p>
    <w:p w:rsidR="001E1F61" w:rsidRPr="001E1F61" w:rsidRDefault="001E1F61" w:rsidP="001E1F61">
      <w:pPr>
        <w:pStyle w:val="TextoNormalSangraFrancesa"/>
        <w:rPr>
          <w:rStyle w:val="TextoNormalCaracter"/>
        </w:rPr>
      </w:pPr>
      <w:r w:rsidRPr="001E1F61">
        <w:rPr>
          <w:rStyle w:val="TextoNormalCaracter"/>
        </w:rPr>
        <w:t xml:space="preserve">    Autos </w:t>
      </w:r>
      <w:hyperlink w:anchor="AUTO_2015_8" w:history="1">
        <w:r w:rsidRPr="001E1F61">
          <w:rPr>
            <w:rStyle w:val="TextoNormalCaracter"/>
          </w:rPr>
          <w:t>8/2015</w:t>
        </w:r>
      </w:hyperlink>
      <w:r w:rsidRPr="001E1F61">
        <w:rPr>
          <w:rStyle w:val="TextoNormalCaracter"/>
        </w:rPr>
        <w:t xml:space="preserve">, f. 3; </w:t>
      </w:r>
      <w:hyperlink w:anchor="AUTO_2015_61" w:history="1">
        <w:r w:rsidRPr="001E1F61">
          <w:rPr>
            <w:rStyle w:val="TextoNormalCaracter"/>
          </w:rPr>
          <w:t>61/2015</w:t>
        </w:r>
      </w:hyperlink>
      <w:r w:rsidRPr="001E1F61">
        <w:rPr>
          <w:rStyle w:val="TextoNormalCaracter"/>
        </w:rPr>
        <w:t xml:space="preserve">, f. 3 b); </w:t>
      </w:r>
      <w:hyperlink w:anchor="AUTO_2015_62" w:history="1">
        <w:r w:rsidRPr="001E1F61">
          <w:rPr>
            <w:rStyle w:val="TextoNormalCaracter"/>
          </w:rPr>
          <w:t>62/2015</w:t>
        </w:r>
      </w:hyperlink>
      <w:r w:rsidRPr="001E1F61">
        <w:rPr>
          <w:rStyle w:val="TextoNormalCaracter"/>
        </w:rPr>
        <w:t>, f. 2.</w:t>
      </w:r>
    </w:p>
    <w:bookmarkStart w:id="994" w:name="DESCRIPTORALFABETICO203"/>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"DESCRIPTOR203" </w:instrText>
      </w:r>
      <w:r w:rsidR="001302DC" w:rsidRPr="001E1F61">
        <w:rPr>
          <w:rStyle w:val="TextoNormalNegritaCaracter"/>
        </w:rPr>
      </w:r>
      <w:r w:rsidRPr="001E1F61">
        <w:rPr>
          <w:rStyle w:val="TextoNormalNegritaCaracter"/>
        </w:rPr>
        <w:fldChar w:fldCharType="separate"/>
      </w:r>
      <w:bookmarkEnd w:id="994"/>
      <w:r w:rsidRPr="001E1F61">
        <w:rPr>
          <w:rStyle w:val="TextoNormalNegritaCaracter"/>
        </w:rPr>
        <w:t>Veracidad de la información (Descriptor Nº 203)</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4, 5.</w:t>
      </w:r>
    </w:p>
    <w:bookmarkStart w:id="995" w:name="DESCRIPTORALFABETICO325"/>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"DESCRIPTOR325" </w:instrText>
      </w:r>
      <w:r w:rsidR="001302DC" w:rsidRPr="001E1F61">
        <w:rPr>
          <w:rStyle w:val="TextoNormalNegritaCaracter"/>
        </w:rPr>
      </w:r>
      <w:r w:rsidRPr="001E1F61">
        <w:rPr>
          <w:rStyle w:val="TextoNormalNegritaCaracter"/>
        </w:rPr>
        <w:fldChar w:fldCharType="separate"/>
      </w:r>
      <w:bookmarkEnd w:id="995"/>
      <w:r w:rsidRPr="001E1F61">
        <w:rPr>
          <w:rStyle w:val="TextoNormalNegritaCaracter"/>
        </w:rPr>
        <w:t>Vicios en el procedimiento legislativo (Descriptor Nº 325)</w:t>
      </w:r>
      <w:r w:rsidRPr="001E1F61">
        <w:rPr>
          <w:rStyle w:val="TextoNormalNegritaCaracter"/>
        </w:rPr>
        <w:fldChar w:fldCharType="end"/>
      </w:r>
      <w:r w:rsidRPr="001E1F61">
        <w:rPr>
          <w:rStyle w:val="TextoNormalCaracter"/>
        </w:rPr>
        <w:t xml:space="preserve">, Sentencias </w:t>
      </w:r>
      <w:hyperlink w:anchor="SENTENCIA_2015_44" w:history="1">
        <w:r w:rsidRPr="001E1F61">
          <w:rPr>
            <w:rStyle w:val="TextoNormalCaracter"/>
          </w:rPr>
          <w:t>44/2015</w:t>
        </w:r>
      </w:hyperlink>
      <w:r w:rsidRPr="001E1F61">
        <w:rPr>
          <w:rStyle w:val="TextoNormalCaracter"/>
        </w:rPr>
        <w:t xml:space="preserve">, ff. 2, 4 a); </w:t>
      </w:r>
      <w:hyperlink w:anchor="SENTENCIA_2015_84" w:history="1">
        <w:r w:rsidRPr="001E1F61">
          <w:rPr>
            <w:rStyle w:val="TextoNormalCaracter"/>
          </w:rPr>
          <w:t>84/2015</w:t>
        </w:r>
      </w:hyperlink>
      <w:r w:rsidRPr="001E1F61">
        <w:rPr>
          <w:rStyle w:val="TextoNormalCaracter"/>
        </w:rPr>
        <w:t>, f. 4.</w:t>
      </w:r>
    </w:p>
    <w:bookmarkStart w:id="996" w:name="DESCRIPTORALFABETICO54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"DESCRIPTOR549" </w:instrText>
      </w:r>
      <w:r w:rsidR="001302DC" w:rsidRPr="001E1F61">
        <w:rPr>
          <w:rStyle w:val="TextoNormalNegritaCaracter"/>
        </w:rPr>
      </w:r>
      <w:r w:rsidRPr="001E1F61">
        <w:rPr>
          <w:rStyle w:val="TextoNormalNegritaCaracter"/>
        </w:rPr>
        <w:fldChar w:fldCharType="separate"/>
      </w:r>
      <w:bookmarkEnd w:id="996"/>
      <w:r w:rsidRPr="001E1F61">
        <w:rPr>
          <w:rStyle w:val="TextoNormalNegritaCaracter"/>
        </w:rPr>
        <w:t>Vida privada (Descriptor Nº 549)</w:t>
      </w:r>
      <w:r w:rsidRPr="001E1F61">
        <w:rPr>
          <w:rStyle w:val="TextoNormalNegritaCaracter"/>
        </w:rPr>
        <w:fldChar w:fldCharType="end"/>
      </w:r>
      <w:r w:rsidRPr="001E1F61">
        <w:rPr>
          <w:rStyle w:val="TextoNormalCaracter"/>
        </w:rPr>
        <w:t xml:space="preserve">, Sentencia </w:t>
      </w:r>
      <w:hyperlink w:anchor="SENTENCIA_2015_18" w:history="1">
        <w:r w:rsidRPr="001E1F61">
          <w:rPr>
            <w:rStyle w:val="TextoNormalCaracter"/>
          </w:rPr>
          <w:t>18/2015</w:t>
        </w:r>
      </w:hyperlink>
      <w:r w:rsidRPr="001E1F61">
        <w:rPr>
          <w:rStyle w:val="TextoNormalCaracter"/>
        </w:rPr>
        <w:t>, ff. 5, 7.</w:t>
      </w:r>
    </w:p>
    <w:bookmarkStart w:id="997" w:name="DESCRIPTORALFABETICO622"/>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"DESCRIPTOR622" </w:instrText>
      </w:r>
      <w:r w:rsidR="001302DC" w:rsidRPr="001E1F61">
        <w:rPr>
          <w:rStyle w:val="TextoNormalNegritaCaracter"/>
        </w:rPr>
      </w:r>
      <w:r w:rsidRPr="001E1F61">
        <w:rPr>
          <w:rStyle w:val="TextoNormalNegritaCaracter"/>
        </w:rPr>
        <w:fldChar w:fldCharType="separate"/>
      </w:r>
      <w:bookmarkEnd w:id="997"/>
      <w:r w:rsidRPr="001E1F61">
        <w:rPr>
          <w:rStyle w:val="TextoNormalNegritaCaracter"/>
        </w:rPr>
        <w:t>Vivienda (Descriptor Nº 622)</w:t>
      </w:r>
      <w:r w:rsidRPr="001E1F61">
        <w:rPr>
          <w:rStyle w:val="TextoNormalNegritaCaracter"/>
        </w:rPr>
        <w:fldChar w:fldCharType="end"/>
      </w:r>
      <w:r w:rsidRPr="001E1F61">
        <w:rPr>
          <w:rStyle w:val="TextoNormalCaracter"/>
        </w:rPr>
        <w:t xml:space="preserve">, Sentencia </w:t>
      </w:r>
      <w:hyperlink w:anchor="SENTENCIA_2015_93" w:history="1">
        <w:r w:rsidRPr="001E1F61">
          <w:rPr>
            <w:rStyle w:val="TextoNormalCaracter"/>
          </w:rPr>
          <w:t>93/2015</w:t>
        </w:r>
      </w:hyperlink>
      <w:r w:rsidRPr="001E1F61">
        <w:rPr>
          <w:rStyle w:val="TextoNormalCaracter"/>
        </w:rPr>
        <w:t>, f. 1.</w:t>
      </w:r>
    </w:p>
    <w:bookmarkStart w:id="998" w:name="DESCRIPTORALFABETICO624"/>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"DESCRIPTOR624" </w:instrText>
      </w:r>
      <w:r w:rsidR="001302DC" w:rsidRPr="001E1F61">
        <w:rPr>
          <w:rStyle w:val="TextoNormalNegritaCaracter"/>
        </w:rPr>
      </w:r>
      <w:r w:rsidRPr="001E1F61">
        <w:rPr>
          <w:rStyle w:val="TextoNormalNegritaCaracter"/>
        </w:rPr>
        <w:fldChar w:fldCharType="separate"/>
      </w:r>
      <w:bookmarkEnd w:id="998"/>
      <w:r w:rsidRPr="001E1F61">
        <w:rPr>
          <w:rStyle w:val="TextoNormalNegritaCaracter"/>
        </w:rPr>
        <w:t>Viviendas de protección oficial (Descriptor Nº 624)</w:t>
      </w:r>
      <w:r w:rsidRPr="001E1F61">
        <w:rPr>
          <w:rStyle w:val="TextoNormalNegritaCaracter"/>
        </w:rPr>
        <w:fldChar w:fldCharType="end"/>
      </w:r>
      <w:r w:rsidRPr="001E1F61">
        <w:rPr>
          <w:rStyle w:val="TextoNormalCaracter"/>
        </w:rPr>
        <w:t xml:space="preserve">, Sentencias </w:t>
      </w:r>
      <w:hyperlink w:anchor="SENTENCIA_2015_57" w:history="1">
        <w:r w:rsidRPr="001E1F61">
          <w:rPr>
            <w:rStyle w:val="TextoNormalCaracter"/>
          </w:rPr>
          <w:t>57/2015</w:t>
        </w:r>
      </w:hyperlink>
      <w:r w:rsidRPr="001E1F61">
        <w:rPr>
          <w:rStyle w:val="TextoNormalCaracter"/>
        </w:rPr>
        <w:t xml:space="preserve">, ff. 17 b), 18 a), 21, 22; </w:t>
      </w:r>
      <w:hyperlink w:anchor="SENTENCIA_2015_92" w:history="1">
        <w:r w:rsidRPr="001E1F61">
          <w:rPr>
            <w:rStyle w:val="TextoNormalCaracter"/>
          </w:rPr>
          <w:t>92/2015</w:t>
        </w:r>
      </w:hyperlink>
      <w:r w:rsidRPr="001E1F61">
        <w:rPr>
          <w:rStyle w:val="TextoNormalCaracter"/>
        </w:rPr>
        <w:t>, ff. 7 b), 11, 12.</w:t>
      </w:r>
    </w:p>
    <w:bookmarkStart w:id="999" w:name="DESCRIPTORALFABETICO297"/>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"DESCRIPTOR297" </w:instrText>
      </w:r>
      <w:r w:rsidR="001302DC" w:rsidRPr="001E1F61">
        <w:rPr>
          <w:rStyle w:val="TextoNormalNegritaCaracter"/>
        </w:rPr>
      </w:r>
      <w:r w:rsidRPr="001E1F61">
        <w:rPr>
          <w:rStyle w:val="TextoNormalNegritaCaracter"/>
        </w:rPr>
        <w:fldChar w:fldCharType="separate"/>
      </w:r>
      <w:bookmarkEnd w:id="999"/>
      <w:r w:rsidRPr="001E1F61">
        <w:rPr>
          <w:rStyle w:val="TextoNormalNegritaCaracter"/>
        </w:rPr>
        <w:t>Voto particular concurrente (Descriptor Nº 297)</w:t>
      </w:r>
      <w:r w:rsidRPr="001E1F61">
        <w:rPr>
          <w:rStyle w:val="TextoNormalNegritaCaracter"/>
        </w:rPr>
        <w:fldChar w:fldCharType="end"/>
      </w:r>
      <w:r w:rsidRPr="001E1F61">
        <w:rPr>
          <w:rStyle w:val="TextoNormalCaracter"/>
        </w:rPr>
        <w:t xml:space="preserve">, Sentencias </w:t>
      </w:r>
      <w:hyperlink w:anchor="SENTENCIA_2015_7" w:history="1">
        <w:r w:rsidRPr="001E1F61">
          <w:rPr>
            <w:rStyle w:val="TextoNormalCaracter"/>
          </w:rPr>
          <w:t>7/2015</w:t>
        </w:r>
      </w:hyperlink>
      <w:r w:rsidRPr="001E1F61">
        <w:rPr>
          <w:rStyle w:val="TextoNormalCaracter"/>
        </w:rPr>
        <w:t xml:space="preserve">, ff. 2 a 4; </w:t>
      </w:r>
      <w:hyperlink w:anchor="SENTENCIA_2015_17" w:history="1">
        <w:r w:rsidRPr="001E1F61">
          <w:rPr>
            <w:rStyle w:val="TextoNormalCaracter"/>
          </w:rPr>
          <w:t>17/2015</w:t>
        </w:r>
      </w:hyperlink>
      <w:r w:rsidRPr="001E1F61">
        <w:rPr>
          <w:rStyle w:val="TextoNormalCaracter"/>
        </w:rPr>
        <w:t xml:space="preserve">; </w:t>
      </w:r>
      <w:hyperlink w:anchor="SENTENCIA_2015_20" w:history="1">
        <w:r w:rsidRPr="001E1F61">
          <w:rPr>
            <w:rStyle w:val="TextoNormalCaracter"/>
          </w:rPr>
          <w:t>20/2015</w:t>
        </w:r>
      </w:hyperlink>
      <w:r w:rsidRPr="001E1F61">
        <w:rPr>
          <w:rStyle w:val="TextoNormalCaracter"/>
        </w:rPr>
        <w:t xml:space="preserve">; </w:t>
      </w:r>
      <w:hyperlink w:anchor="SENTENCIA_2015_52" w:history="1">
        <w:r w:rsidRPr="001E1F61">
          <w:rPr>
            <w:rStyle w:val="TextoNormalCaracter"/>
          </w:rPr>
          <w:t>52/2015</w:t>
        </w:r>
      </w:hyperlink>
      <w:r w:rsidRPr="001E1F61">
        <w:rPr>
          <w:rStyle w:val="TextoNormalCaracter"/>
        </w:rPr>
        <w:t xml:space="preserve">; </w:t>
      </w:r>
      <w:hyperlink w:anchor="SENTENCIA_2015_64" w:history="1">
        <w:r w:rsidRPr="001E1F61">
          <w:rPr>
            <w:rStyle w:val="TextoNormalCaracter"/>
          </w:rPr>
          <w:t>64/2015</w:t>
        </w:r>
      </w:hyperlink>
      <w:r w:rsidRPr="001E1F61">
        <w:rPr>
          <w:rStyle w:val="TextoNormalCaracter"/>
        </w:rPr>
        <w:t xml:space="preserve">; </w:t>
      </w:r>
      <w:hyperlink w:anchor="SENTENCIA_2015_139" w:history="1">
        <w:r w:rsidRPr="001E1F61">
          <w:rPr>
            <w:rStyle w:val="TextoNormalCaracter"/>
          </w:rPr>
          <w:t>139/2015</w:t>
        </w:r>
      </w:hyperlink>
      <w:r w:rsidRPr="001E1F61">
        <w:rPr>
          <w:rStyle w:val="TextoNormalCaracter"/>
        </w:rPr>
        <w:t>.</w:t>
      </w:r>
    </w:p>
    <w:bookmarkStart w:id="1000" w:name="DESCRIPTORALFABETICO298"/>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"DESCRIPTOR298" </w:instrText>
      </w:r>
      <w:r w:rsidR="001302DC" w:rsidRPr="001E1F61">
        <w:rPr>
          <w:rStyle w:val="TextoNormalNegritaCaracter"/>
        </w:rPr>
      </w:r>
      <w:r w:rsidRPr="001E1F61">
        <w:rPr>
          <w:rStyle w:val="TextoNormalNegritaCaracter"/>
        </w:rPr>
        <w:fldChar w:fldCharType="separate"/>
      </w:r>
      <w:bookmarkEnd w:id="1000"/>
      <w:r w:rsidRPr="001E1F61">
        <w:rPr>
          <w:rStyle w:val="TextoNormalNegritaCaracter"/>
        </w:rPr>
        <w:t>Voto particular, formulado uno (Descriptor Nº 298)</w:t>
      </w:r>
      <w:r w:rsidRPr="001E1F61">
        <w:rPr>
          <w:rStyle w:val="TextoNormalNegritaCaracter"/>
        </w:rPr>
        <w:fldChar w:fldCharType="end"/>
      </w:r>
      <w:r w:rsidRPr="001E1F61">
        <w:rPr>
          <w:rStyle w:val="TextoNormalCaracter"/>
        </w:rPr>
        <w:t xml:space="preserve">, Sentencias </w:t>
      </w:r>
      <w:hyperlink w:anchor="SENTENCIA_2015_6" w:history="1">
        <w:r w:rsidRPr="001E1F61">
          <w:rPr>
            <w:rStyle w:val="TextoNormalCaracter"/>
          </w:rPr>
          <w:t>6/2015</w:t>
        </w:r>
      </w:hyperlink>
      <w:r w:rsidRPr="001E1F61">
        <w:rPr>
          <w:rStyle w:val="TextoNormalCaracter"/>
        </w:rPr>
        <w:t xml:space="preserve">; </w:t>
      </w:r>
      <w:hyperlink w:anchor="SENTENCIA_2015_8" w:history="1">
        <w:r w:rsidRPr="001E1F61">
          <w:rPr>
            <w:rStyle w:val="TextoNormalCaracter"/>
          </w:rPr>
          <w:t>8/2015</w:t>
        </w:r>
      </w:hyperlink>
      <w:r w:rsidRPr="001E1F61">
        <w:rPr>
          <w:rStyle w:val="TextoNormalCaracter"/>
        </w:rPr>
        <w:t xml:space="preserve">; </w:t>
      </w:r>
      <w:hyperlink w:anchor="SENTENCIA_2015_16" w:history="1">
        <w:r w:rsidRPr="001E1F61">
          <w:rPr>
            <w:rStyle w:val="TextoNormalCaracter"/>
          </w:rPr>
          <w:t>16/2015</w:t>
        </w:r>
      </w:hyperlink>
      <w:r w:rsidRPr="001E1F61">
        <w:rPr>
          <w:rStyle w:val="TextoNormalCaracter"/>
        </w:rPr>
        <w:t xml:space="preserve">; </w:t>
      </w:r>
      <w:hyperlink w:anchor="SENTENCIA_2015_19" w:history="1">
        <w:r w:rsidRPr="001E1F61">
          <w:rPr>
            <w:rStyle w:val="TextoNormalCaracter"/>
          </w:rPr>
          <w:t>19/2015</w:t>
        </w:r>
      </w:hyperlink>
      <w:r w:rsidRPr="001E1F61">
        <w:rPr>
          <w:rStyle w:val="TextoNormalCaracter"/>
        </w:rPr>
        <w:t xml:space="preserve">; </w:t>
      </w:r>
      <w:hyperlink w:anchor="SENTENCIA_2015_26" w:history="1">
        <w:r w:rsidRPr="001E1F61">
          <w:rPr>
            <w:rStyle w:val="TextoNormalCaracter"/>
          </w:rPr>
          <w:t>26/2015</w:t>
        </w:r>
      </w:hyperlink>
      <w:r w:rsidRPr="001E1F61">
        <w:rPr>
          <w:rStyle w:val="TextoNormalCaracter"/>
        </w:rPr>
        <w:t xml:space="preserve">; </w:t>
      </w:r>
      <w:hyperlink w:anchor="SENTENCIA_2015_30" w:history="1">
        <w:r w:rsidRPr="001E1F61">
          <w:rPr>
            <w:rStyle w:val="TextoNormalCaracter"/>
          </w:rPr>
          <w:t>30/2015</w:t>
        </w:r>
      </w:hyperlink>
      <w:r w:rsidRPr="001E1F61">
        <w:rPr>
          <w:rStyle w:val="TextoNormalCaracter"/>
        </w:rPr>
        <w:t xml:space="preserve">; </w:t>
      </w:r>
      <w:hyperlink w:anchor="SENTENCIA_2015_34" w:history="1">
        <w:r w:rsidRPr="001E1F61">
          <w:rPr>
            <w:rStyle w:val="TextoNormalCaracter"/>
          </w:rPr>
          <w:t>34/2015</w:t>
        </w:r>
      </w:hyperlink>
      <w:r w:rsidRPr="001E1F61">
        <w:rPr>
          <w:rStyle w:val="TextoNormalCaracter"/>
        </w:rPr>
        <w:t xml:space="preserve">; </w:t>
      </w:r>
      <w:hyperlink w:anchor="SENTENCIA_2015_35" w:history="1">
        <w:r w:rsidRPr="001E1F61">
          <w:rPr>
            <w:rStyle w:val="TextoNormalCaracter"/>
          </w:rPr>
          <w:t>35/2015</w:t>
        </w:r>
      </w:hyperlink>
      <w:r w:rsidRPr="001E1F61">
        <w:rPr>
          <w:rStyle w:val="TextoNormalCaracter"/>
        </w:rPr>
        <w:t xml:space="preserve">; </w:t>
      </w:r>
      <w:hyperlink w:anchor="SENTENCIA_2015_36" w:history="1">
        <w:r w:rsidRPr="001E1F61">
          <w:rPr>
            <w:rStyle w:val="TextoNormalCaracter"/>
          </w:rPr>
          <w:t>36/2015</w:t>
        </w:r>
      </w:hyperlink>
      <w:r w:rsidRPr="001E1F61">
        <w:rPr>
          <w:rStyle w:val="TextoNormalCaracter"/>
        </w:rPr>
        <w:t xml:space="preserve">; </w:t>
      </w:r>
      <w:hyperlink w:anchor="SENTENCIA_2015_37" w:history="1">
        <w:r w:rsidRPr="001E1F61">
          <w:rPr>
            <w:rStyle w:val="TextoNormalCaracter"/>
          </w:rPr>
          <w:t>37/2015</w:t>
        </w:r>
      </w:hyperlink>
      <w:r w:rsidRPr="001E1F61">
        <w:rPr>
          <w:rStyle w:val="TextoNormalCaracter"/>
        </w:rPr>
        <w:t xml:space="preserve">; </w:t>
      </w:r>
      <w:hyperlink w:anchor="SENTENCIA_2015_40" w:history="1">
        <w:r w:rsidRPr="001E1F61">
          <w:rPr>
            <w:rStyle w:val="TextoNormalCaracter"/>
          </w:rPr>
          <w:t>40/2015</w:t>
        </w:r>
      </w:hyperlink>
      <w:r w:rsidRPr="001E1F61">
        <w:rPr>
          <w:rStyle w:val="TextoNormalCaracter"/>
        </w:rPr>
        <w:t xml:space="preserve">; </w:t>
      </w:r>
      <w:hyperlink w:anchor="SENTENCIA_2015_48" w:history="1">
        <w:r w:rsidRPr="001E1F61">
          <w:rPr>
            <w:rStyle w:val="TextoNormalCaracter"/>
          </w:rPr>
          <w:t>48/2015</w:t>
        </w:r>
      </w:hyperlink>
      <w:r w:rsidRPr="001E1F61">
        <w:rPr>
          <w:rStyle w:val="TextoNormalCaracter"/>
        </w:rPr>
        <w:t xml:space="preserve">; </w:t>
      </w:r>
      <w:hyperlink w:anchor="SENTENCIA_2015_49" w:history="1">
        <w:r w:rsidRPr="001E1F61">
          <w:rPr>
            <w:rStyle w:val="TextoNormalCaracter"/>
          </w:rPr>
          <w:t>49/2015</w:t>
        </w:r>
      </w:hyperlink>
      <w:r w:rsidRPr="001E1F61">
        <w:rPr>
          <w:rStyle w:val="TextoNormalCaracter"/>
        </w:rPr>
        <w:t xml:space="preserve">; </w:t>
      </w:r>
      <w:hyperlink w:anchor="SENTENCIA_2015_50" w:history="1">
        <w:r w:rsidRPr="001E1F61">
          <w:rPr>
            <w:rStyle w:val="TextoNormalCaracter"/>
          </w:rPr>
          <w:t>50/2015</w:t>
        </w:r>
      </w:hyperlink>
      <w:r w:rsidRPr="001E1F61">
        <w:rPr>
          <w:rStyle w:val="TextoNormalCaracter"/>
        </w:rPr>
        <w:t xml:space="preserve">, VP; </w:t>
      </w:r>
      <w:hyperlink w:anchor="SENTENCIA_2015_53" w:history="1">
        <w:r w:rsidRPr="001E1F61">
          <w:rPr>
            <w:rStyle w:val="TextoNormalCaracter"/>
          </w:rPr>
          <w:t>53/2015</w:t>
        </w:r>
      </w:hyperlink>
      <w:r w:rsidRPr="001E1F61">
        <w:rPr>
          <w:rStyle w:val="TextoNormalCaracter"/>
        </w:rPr>
        <w:t xml:space="preserve">; </w:t>
      </w:r>
      <w:hyperlink w:anchor="SENTENCIA_2015_58" w:history="1">
        <w:r w:rsidRPr="001E1F61">
          <w:rPr>
            <w:rStyle w:val="TextoNormalCaracter"/>
          </w:rPr>
          <w:t>58/2015</w:t>
        </w:r>
      </w:hyperlink>
      <w:r w:rsidRPr="001E1F61">
        <w:rPr>
          <w:rStyle w:val="TextoNormalCaracter"/>
        </w:rPr>
        <w:t xml:space="preserve">; </w:t>
      </w:r>
      <w:hyperlink w:anchor="SENTENCIA_2015_59" w:history="1">
        <w:r w:rsidRPr="001E1F61">
          <w:rPr>
            <w:rStyle w:val="TextoNormalCaracter"/>
          </w:rPr>
          <w:t>59/2015</w:t>
        </w:r>
      </w:hyperlink>
      <w:r w:rsidRPr="001E1F61">
        <w:rPr>
          <w:rStyle w:val="TextoNormalCaracter"/>
        </w:rPr>
        <w:t xml:space="preserve">; </w:t>
      </w:r>
      <w:hyperlink w:anchor="SENTENCIA_2015_63" w:history="1">
        <w:r w:rsidRPr="001E1F61">
          <w:rPr>
            <w:rStyle w:val="TextoNormalCaracter"/>
          </w:rPr>
          <w:t>63/2015</w:t>
        </w:r>
      </w:hyperlink>
      <w:r w:rsidRPr="001E1F61">
        <w:rPr>
          <w:rStyle w:val="TextoNormalCaracter"/>
        </w:rPr>
        <w:t xml:space="preserve">; </w:t>
      </w:r>
      <w:hyperlink w:anchor="SENTENCIA_2015_67" w:history="1">
        <w:r w:rsidRPr="001E1F61">
          <w:rPr>
            <w:rStyle w:val="TextoNormalCaracter"/>
          </w:rPr>
          <w:t>67/2015</w:t>
        </w:r>
      </w:hyperlink>
      <w:r w:rsidRPr="001E1F61">
        <w:rPr>
          <w:rStyle w:val="TextoNormalCaracter"/>
        </w:rPr>
        <w:t xml:space="preserve">; </w:t>
      </w:r>
      <w:hyperlink w:anchor="SENTENCIA_2015_68" w:history="1">
        <w:r w:rsidRPr="001E1F61">
          <w:rPr>
            <w:rStyle w:val="TextoNormalCaracter"/>
          </w:rPr>
          <w:t>68/2015</w:t>
        </w:r>
      </w:hyperlink>
      <w:r w:rsidRPr="001E1F61">
        <w:rPr>
          <w:rStyle w:val="TextoNormalCaracter"/>
        </w:rPr>
        <w:t xml:space="preserve">; </w:t>
      </w:r>
      <w:hyperlink w:anchor="SENTENCIA_2015_69" w:history="1">
        <w:r w:rsidRPr="001E1F61">
          <w:rPr>
            <w:rStyle w:val="TextoNormalCaracter"/>
          </w:rPr>
          <w:t>69/2015</w:t>
        </w:r>
      </w:hyperlink>
      <w:r w:rsidRPr="001E1F61">
        <w:rPr>
          <w:rStyle w:val="TextoNormalCaracter"/>
        </w:rPr>
        <w:t xml:space="preserve">; </w:t>
      </w:r>
      <w:hyperlink w:anchor="SENTENCIA_2015_71" w:history="1">
        <w:r w:rsidRPr="001E1F61">
          <w:rPr>
            <w:rStyle w:val="TextoNormalCaracter"/>
          </w:rPr>
          <w:t>71/2015</w:t>
        </w:r>
      </w:hyperlink>
      <w:r w:rsidRPr="001E1F61">
        <w:rPr>
          <w:rStyle w:val="TextoNormalCaracter"/>
        </w:rPr>
        <w:t xml:space="preserve">; </w:t>
      </w:r>
      <w:hyperlink w:anchor="SENTENCIA_2015_73" w:history="1">
        <w:r w:rsidRPr="001E1F61">
          <w:rPr>
            <w:rStyle w:val="TextoNormalCaracter"/>
          </w:rPr>
          <w:t>73/2015</w:t>
        </w:r>
      </w:hyperlink>
      <w:r w:rsidRPr="001E1F61">
        <w:rPr>
          <w:rStyle w:val="TextoNormalCaracter"/>
        </w:rPr>
        <w:t xml:space="preserve">; </w:t>
      </w:r>
      <w:hyperlink w:anchor="SENTENCIA_2015_75" w:history="1">
        <w:r w:rsidRPr="001E1F61">
          <w:rPr>
            <w:rStyle w:val="TextoNormalCaracter"/>
          </w:rPr>
          <w:t>75/2015</w:t>
        </w:r>
      </w:hyperlink>
      <w:r w:rsidRPr="001E1F61">
        <w:rPr>
          <w:rStyle w:val="TextoNormalCaracter"/>
        </w:rPr>
        <w:t xml:space="preserve">; </w:t>
      </w:r>
      <w:hyperlink w:anchor="SENTENCIA_2015_77" w:history="1">
        <w:r w:rsidRPr="001E1F61">
          <w:rPr>
            <w:rStyle w:val="TextoNormalCaracter"/>
          </w:rPr>
          <w:t>77/2015</w:t>
        </w:r>
      </w:hyperlink>
      <w:r w:rsidRPr="001E1F61">
        <w:rPr>
          <w:rStyle w:val="TextoNormalCaracter"/>
        </w:rPr>
        <w:t xml:space="preserve">; </w:t>
      </w:r>
      <w:hyperlink w:anchor="SENTENCIA_2015_78" w:history="1">
        <w:r w:rsidRPr="001E1F61">
          <w:rPr>
            <w:rStyle w:val="TextoNormalCaracter"/>
          </w:rPr>
          <w:t>78/2015</w:t>
        </w:r>
      </w:hyperlink>
      <w:r w:rsidRPr="001E1F61">
        <w:rPr>
          <w:rStyle w:val="TextoNormalCaracter"/>
        </w:rPr>
        <w:t xml:space="preserve">; </w:t>
      </w:r>
      <w:hyperlink w:anchor="SENTENCIA_2015_95" w:history="1">
        <w:r w:rsidRPr="001E1F61">
          <w:rPr>
            <w:rStyle w:val="TextoNormalCaracter"/>
          </w:rPr>
          <w:t>95/2015</w:t>
        </w:r>
      </w:hyperlink>
      <w:r w:rsidRPr="001E1F61">
        <w:rPr>
          <w:rStyle w:val="TextoNormalCaracter"/>
        </w:rPr>
        <w:t xml:space="preserve">; </w:t>
      </w:r>
      <w:hyperlink w:anchor="SENTENCIA_2015_109" w:history="1">
        <w:r w:rsidRPr="001E1F61">
          <w:rPr>
            <w:rStyle w:val="TextoNormalCaracter"/>
          </w:rPr>
          <w:t>109/2015</w:t>
        </w:r>
      </w:hyperlink>
      <w:r w:rsidRPr="001E1F61">
        <w:rPr>
          <w:rStyle w:val="TextoNormalCaracter"/>
        </w:rPr>
        <w:t xml:space="preserve">; </w:t>
      </w:r>
      <w:hyperlink w:anchor="SENTENCIA_2015_110" w:history="1">
        <w:r w:rsidRPr="001E1F61">
          <w:rPr>
            <w:rStyle w:val="TextoNormalCaracter"/>
          </w:rPr>
          <w:t>110/2015</w:t>
        </w:r>
      </w:hyperlink>
      <w:r w:rsidRPr="001E1F61">
        <w:rPr>
          <w:rStyle w:val="TextoNormalCaracter"/>
        </w:rPr>
        <w:t xml:space="preserve">, VP; </w:t>
      </w:r>
      <w:hyperlink w:anchor="SENTENCIA_2015_116" w:history="1">
        <w:r w:rsidRPr="001E1F61">
          <w:rPr>
            <w:rStyle w:val="TextoNormalCaracter"/>
          </w:rPr>
          <w:t>116/2015</w:t>
        </w:r>
      </w:hyperlink>
      <w:r w:rsidRPr="001E1F61">
        <w:rPr>
          <w:rStyle w:val="TextoNormalCaracter"/>
        </w:rPr>
        <w:t xml:space="preserve">, f. 2; </w:t>
      </w:r>
      <w:hyperlink w:anchor="SENTENCIA_2015_119" w:history="1">
        <w:r w:rsidRPr="001E1F61">
          <w:rPr>
            <w:rStyle w:val="TextoNormalCaracter"/>
          </w:rPr>
          <w:t>119/2015</w:t>
        </w:r>
      </w:hyperlink>
      <w:r w:rsidRPr="001E1F61">
        <w:rPr>
          <w:rStyle w:val="TextoNormalCaracter"/>
        </w:rPr>
        <w:t xml:space="preserve">; </w:t>
      </w:r>
      <w:hyperlink w:anchor="SENTENCIA_2015_120" w:history="1">
        <w:r w:rsidRPr="001E1F61">
          <w:rPr>
            <w:rStyle w:val="TextoNormalCaracter"/>
          </w:rPr>
          <w:t>120/2015</w:t>
        </w:r>
      </w:hyperlink>
      <w:r w:rsidRPr="001E1F61">
        <w:rPr>
          <w:rStyle w:val="TextoNormalCaracter"/>
        </w:rPr>
        <w:t xml:space="preserve">; </w:t>
      </w:r>
      <w:hyperlink w:anchor="SENTENCIA_2015_125" w:history="1">
        <w:r w:rsidRPr="001E1F61">
          <w:rPr>
            <w:rStyle w:val="TextoNormalCaracter"/>
          </w:rPr>
          <w:t>125/2015</w:t>
        </w:r>
      </w:hyperlink>
      <w:r w:rsidRPr="001E1F61">
        <w:rPr>
          <w:rStyle w:val="TextoNormalCaracter"/>
        </w:rPr>
        <w:t xml:space="preserve">; </w:t>
      </w:r>
      <w:hyperlink w:anchor="SENTENCIA_2015_126" w:history="1">
        <w:r w:rsidRPr="001E1F61">
          <w:rPr>
            <w:rStyle w:val="TextoNormalCaracter"/>
          </w:rPr>
          <w:t>126/2015</w:t>
        </w:r>
      </w:hyperlink>
      <w:r w:rsidRPr="001E1F61">
        <w:rPr>
          <w:rStyle w:val="TextoNormalCaracter"/>
        </w:rPr>
        <w:t xml:space="preserve">; </w:t>
      </w:r>
      <w:hyperlink w:anchor="SENTENCIA_2015_127" w:history="1">
        <w:r w:rsidRPr="001E1F61">
          <w:rPr>
            <w:rStyle w:val="TextoNormalCaracter"/>
          </w:rPr>
          <w:t>127/2015</w:t>
        </w:r>
      </w:hyperlink>
      <w:r w:rsidRPr="001E1F61">
        <w:rPr>
          <w:rStyle w:val="TextoNormalCaracter"/>
        </w:rPr>
        <w:t xml:space="preserve">; </w:t>
      </w:r>
      <w:hyperlink w:anchor="SENTENCIA_2015_129" w:history="1">
        <w:r w:rsidRPr="001E1F61">
          <w:rPr>
            <w:rStyle w:val="TextoNormalCaracter"/>
          </w:rPr>
          <w:t>129/2015</w:t>
        </w:r>
      </w:hyperlink>
      <w:r w:rsidRPr="001E1F61">
        <w:rPr>
          <w:rStyle w:val="TextoNormalCaracter"/>
        </w:rPr>
        <w:t xml:space="preserve">; </w:t>
      </w:r>
      <w:hyperlink w:anchor="SENTENCIA_2015_130" w:history="1">
        <w:r w:rsidRPr="001E1F61">
          <w:rPr>
            <w:rStyle w:val="TextoNormalCaracter"/>
          </w:rPr>
          <w:t>130/2015</w:t>
        </w:r>
      </w:hyperlink>
      <w:r w:rsidRPr="001E1F61">
        <w:rPr>
          <w:rStyle w:val="TextoNormalCaracter"/>
        </w:rPr>
        <w:t xml:space="preserve">; </w:t>
      </w:r>
      <w:hyperlink w:anchor="SENTENCIA_2015_131" w:history="1">
        <w:r w:rsidRPr="001E1F61">
          <w:rPr>
            <w:rStyle w:val="TextoNormalCaracter"/>
          </w:rPr>
          <w:t>131/2015</w:t>
        </w:r>
      </w:hyperlink>
      <w:r w:rsidRPr="001E1F61">
        <w:rPr>
          <w:rStyle w:val="TextoNormalCaracter"/>
        </w:rPr>
        <w:t xml:space="preserve">; </w:t>
      </w:r>
      <w:hyperlink w:anchor="SENTENCIA_2015_133" w:history="1">
        <w:r w:rsidRPr="001E1F61">
          <w:rPr>
            <w:rStyle w:val="TextoNormalCaracter"/>
          </w:rPr>
          <w:t>133/2015</w:t>
        </w:r>
      </w:hyperlink>
      <w:r w:rsidRPr="001E1F61">
        <w:rPr>
          <w:rStyle w:val="TextoNormalCaracter"/>
        </w:rPr>
        <w:t xml:space="preserve">; </w:t>
      </w:r>
      <w:hyperlink w:anchor="SENTENCIA_2015_134" w:history="1">
        <w:r w:rsidRPr="001E1F61">
          <w:rPr>
            <w:rStyle w:val="TextoNormalCaracter"/>
          </w:rPr>
          <w:t>134/2015</w:t>
        </w:r>
      </w:hyperlink>
      <w:r w:rsidRPr="001E1F61">
        <w:rPr>
          <w:rStyle w:val="TextoNormalCaracter"/>
        </w:rPr>
        <w:t xml:space="preserve">; </w:t>
      </w:r>
      <w:hyperlink w:anchor="SENTENCIA_2015_135" w:history="1">
        <w:r w:rsidRPr="001E1F61">
          <w:rPr>
            <w:rStyle w:val="TextoNormalCaracter"/>
          </w:rPr>
          <w:t>135/2015</w:t>
        </w:r>
      </w:hyperlink>
      <w:r w:rsidRPr="001E1F61">
        <w:rPr>
          <w:rStyle w:val="TextoNormalCaracter"/>
        </w:rPr>
        <w:t xml:space="preserve">; </w:t>
      </w:r>
      <w:hyperlink w:anchor="SENTENCIA_2015_140" w:history="1">
        <w:r w:rsidRPr="001E1F61">
          <w:rPr>
            <w:rStyle w:val="TextoNormalCaracter"/>
          </w:rPr>
          <w:t>140/2015</w:t>
        </w:r>
      </w:hyperlink>
      <w:r w:rsidRPr="001E1F61">
        <w:rPr>
          <w:rStyle w:val="TextoNormalCaracter"/>
        </w:rPr>
        <w:t xml:space="preserve">; </w:t>
      </w:r>
      <w:hyperlink w:anchor="SENTENCIA_2015_144" w:history="1">
        <w:r w:rsidRPr="001E1F61">
          <w:rPr>
            <w:rStyle w:val="TextoNormalCaracter"/>
          </w:rPr>
          <w:t>144/2015</w:t>
        </w:r>
      </w:hyperlink>
      <w:r w:rsidRPr="001E1F61">
        <w:rPr>
          <w:rStyle w:val="TextoNormalCaracter"/>
        </w:rPr>
        <w:t>.</w:t>
      </w:r>
    </w:p>
    <w:p w:rsidR="001E1F61" w:rsidRPr="001E1F61" w:rsidRDefault="001E1F61" w:rsidP="001E1F61">
      <w:pPr>
        <w:pStyle w:val="TextoNormalSangraFrancesa"/>
        <w:rPr>
          <w:rStyle w:val="TextoNormalCaracter"/>
        </w:rPr>
      </w:pPr>
      <w:r w:rsidRPr="001E1F61">
        <w:rPr>
          <w:rStyle w:val="TextoNormalCaracter"/>
        </w:rPr>
        <w:lastRenderedPageBreak/>
        <w:t xml:space="preserve">    Auto </w:t>
      </w:r>
      <w:hyperlink w:anchor="AUTO_2015_67" w:history="1">
        <w:r w:rsidRPr="001E1F61">
          <w:rPr>
            <w:rStyle w:val="TextoNormalCaracter"/>
          </w:rPr>
          <w:t>67/2015</w:t>
        </w:r>
      </w:hyperlink>
      <w:r w:rsidRPr="001E1F61">
        <w:rPr>
          <w:rStyle w:val="TextoNormalCaracter"/>
        </w:rPr>
        <w:t>.</w:t>
      </w:r>
    </w:p>
    <w:bookmarkStart w:id="1001" w:name="DESCRIPTORALFABETICO299"/>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"DESCRIPTOR299" </w:instrText>
      </w:r>
      <w:r w:rsidR="001302DC" w:rsidRPr="001E1F61">
        <w:rPr>
          <w:rStyle w:val="TextoNormalNegritaCaracter"/>
        </w:rPr>
      </w:r>
      <w:r w:rsidRPr="001E1F61">
        <w:rPr>
          <w:rStyle w:val="TextoNormalNegritaCaracter"/>
        </w:rPr>
        <w:fldChar w:fldCharType="separate"/>
      </w:r>
      <w:bookmarkEnd w:id="1001"/>
      <w:r w:rsidRPr="001E1F61">
        <w:rPr>
          <w:rStyle w:val="TextoNormalNegritaCaracter"/>
        </w:rPr>
        <w:t>Votos particulares, formulados dos  (Descriptor Nº 299)</w:t>
      </w:r>
      <w:r w:rsidRPr="001E1F61">
        <w:rPr>
          <w:rStyle w:val="TextoNormalNegritaCaracter"/>
        </w:rPr>
        <w:fldChar w:fldCharType="end"/>
      </w:r>
      <w:r w:rsidRPr="001E1F61">
        <w:rPr>
          <w:rStyle w:val="TextoNormalCaracter"/>
        </w:rPr>
        <w:t xml:space="preserve">, Sentencias </w:t>
      </w:r>
      <w:hyperlink w:anchor="SENTENCIA_2015_12" w:history="1">
        <w:r w:rsidRPr="001E1F61">
          <w:rPr>
            <w:rStyle w:val="TextoNormalCaracter"/>
          </w:rPr>
          <w:t>12/2015</w:t>
        </w:r>
      </w:hyperlink>
      <w:r w:rsidRPr="001E1F61">
        <w:rPr>
          <w:rStyle w:val="TextoNormalCaracter"/>
        </w:rPr>
        <w:t xml:space="preserve">; </w:t>
      </w:r>
      <w:hyperlink w:anchor="SENTENCIA_2015_25" w:history="1">
        <w:r w:rsidRPr="001E1F61">
          <w:rPr>
            <w:rStyle w:val="TextoNormalCaracter"/>
          </w:rPr>
          <w:t>25/2015</w:t>
        </w:r>
      </w:hyperlink>
      <w:r w:rsidRPr="001E1F61">
        <w:rPr>
          <w:rStyle w:val="TextoNormalCaracter"/>
        </w:rPr>
        <w:t xml:space="preserve">; </w:t>
      </w:r>
      <w:hyperlink w:anchor="SENTENCIA_2015_65" w:history="1">
        <w:r w:rsidRPr="001E1F61">
          <w:rPr>
            <w:rStyle w:val="TextoNormalCaracter"/>
          </w:rPr>
          <w:t>65/2015</w:t>
        </w:r>
      </w:hyperlink>
      <w:r w:rsidRPr="001E1F61">
        <w:rPr>
          <w:rStyle w:val="TextoNormalCaracter"/>
        </w:rPr>
        <w:t xml:space="preserve">; </w:t>
      </w:r>
      <w:hyperlink w:anchor="SENTENCIA_2015_70" w:history="1">
        <w:r w:rsidRPr="001E1F61">
          <w:rPr>
            <w:rStyle w:val="TextoNormalCaracter"/>
          </w:rPr>
          <w:t>70/2015</w:t>
        </w:r>
      </w:hyperlink>
      <w:r w:rsidRPr="001E1F61">
        <w:rPr>
          <w:rStyle w:val="TextoNormalCaracter"/>
        </w:rPr>
        <w:t>.</w:t>
      </w:r>
    </w:p>
    <w:bookmarkStart w:id="1002" w:name="DESCRIPTORALFABETICO30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"DESCRIPTOR300" </w:instrText>
      </w:r>
      <w:r w:rsidR="001302DC" w:rsidRPr="001E1F61">
        <w:rPr>
          <w:rStyle w:val="TextoNormalNegritaCaracter"/>
        </w:rPr>
      </w:r>
      <w:r w:rsidRPr="001E1F61">
        <w:rPr>
          <w:rStyle w:val="TextoNormalNegritaCaracter"/>
        </w:rPr>
        <w:fldChar w:fldCharType="separate"/>
      </w:r>
      <w:bookmarkEnd w:id="1002"/>
      <w:r w:rsidRPr="001E1F61">
        <w:rPr>
          <w:rStyle w:val="TextoNormalNegritaCaracter"/>
        </w:rPr>
        <w:t>Votos particulares, formulados tres (Descriptor Nº 300)</w:t>
      </w:r>
      <w:r w:rsidRPr="001E1F61">
        <w:rPr>
          <w:rStyle w:val="TextoNormalNegritaCaracter"/>
        </w:rPr>
        <w:fldChar w:fldCharType="end"/>
      </w:r>
      <w:r w:rsidRPr="001E1F61">
        <w:rPr>
          <w:rStyle w:val="TextoNormalCaracter"/>
        </w:rPr>
        <w:t xml:space="preserve">, Sentencias </w:t>
      </w:r>
      <w:hyperlink w:anchor="SENTENCIA_2015_93" w:history="1">
        <w:r w:rsidRPr="001E1F61">
          <w:rPr>
            <w:rStyle w:val="TextoNormalCaracter"/>
          </w:rPr>
          <w:t>93/2015</w:t>
        </w:r>
      </w:hyperlink>
      <w:r w:rsidRPr="001E1F61">
        <w:rPr>
          <w:rStyle w:val="TextoNormalCaracter"/>
        </w:rPr>
        <w:t xml:space="preserve">; </w:t>
      </w:r>
      <w:hyperlink w:anchor="SENTENCIA_2015_145" w:history="1">
        <w:r w:rsidRPr="001E1F61">
          <w:rPr>
            <w:rStyle w:val="TextoNormalCaracter"/>
          </w:rPr>
          <w:t>145/2015</w:t>
        </w:r>
      </w:hyperlink>
      <w:r w:rsidRPr="001E1F61">
        <w:rPr>
          <w:rStyle w:val="TextoNormalCaracter"/>
        </w:rPr>
        <w:t>.</w:t>
      </w:r>
    </w:p>
    <w:p w:rsidR="001E1F61" w:rsidRDefault="001E1F61" w:rsidP="001E1F61">
      <w:pPr>
        <w:pStyle w:val="TextoNormalSangraFrancesa"/>
      </w:pPr>
    </w:p>
    <w:p w:rsidR="001E1F61" w:rsidRDefault="001E1F61" w:rsidP="001E1F61">
      <w:pPr>
        <w:pStyle w:val="TextoNormalSangraFrancesa"/>
      </w:pPr>
    </w:p>
    <w:p w:rsidR="001E1F61" w:rsidRDefault="001E1F61" w:rsidP="001E1F61">
      <w:pPr>
        <w:pStyle w:val="TextoNormalNegritaCentrado"/>
      </w:pPr>
      <w:r>
        <w:t>Z</w:t>
      </w:r>
    </w:p>
    <w:p w:rsidR="001E1F61" w:rsidRDefault="001E1F61" w:rsidP="001E1F61">
      <w:pPr>
        <w:pStyle w:val="TextoNormalNegritaCentrado"/>
      </w:pPr>
    </w:p>
    <w:p w:rsidR="001E1F61" w:rsidRDefault="001E1F61" w:rsidP="001E1F61">
      <w:pPr>
        <w:pStyle w:val="TextoNormalNegritaCentrado"/>
      </w:pPr>
    </w:p>
    <w:p w:rsidR="001E1F61" w:rsidRDefault="001E1F61" w:rsidP="001E1F61">
      <w:pPr>
        <w:pStyle w:val="TextoNormalNegritaCentrado"/>
      </w:pPr>
    </w:p>
    <w:bookmarkStart w:id="1003" w:name="DESCRIPTORALFABETICO430"/>
    <w:p w:rsidR="001E1F61" w:rsidRPr="001E1F61" w:rsidRDefault="001E1F61" w:rsidP="001E1F61">
      <w:pPr>
        <w:pStyle w:val="TextoNormalSangraFrancesa"/>
        <w:rPr>
          <w:rStyle w:val="TextoNormalCaracter"/>
        </w:rPr>
      </w:pPr>
      <w:r w:rsidRPr="001E1F61">
        <w:rPr>
          <w:rStyle w:val="TextoNormalNegritaCaracter"/>
        </w:rPr>
        <w:fldChar w:fldCharType="begin"/>
      </w:r>
      <w:r w:rsidRPr="001E1F61">
        <w:rPr>
          <w:rStyle w:val="TextoNormalNegritaCaracter"/>
        </w:rPr>
        <w:instrText xml:space="preserve"> HYPERLINK  \l "DESCRIPTOR430" </w:instrText>
      </w:r>
      <w:r w:rsidR="001302DC" w:rsidRPr="001E1F61">
        <w:rPr>
          <w:rStyle w:val="TextoNormalNegritaCaracter"/>
        </w:rPr>
      </w:r>
      <w:r w:rsidRPr="001E1F61">
        <w:rPr>
          <w:rStyle w:val="TextoNormalNegritaCaracter"/>
        </w:rPr>
        <w:fldChar w:fldCharType="separate"/>
      </w:r>
      <w:bookmarkEnd w:id="1003"/>
      <w:r w:rsidRPr="001E1F61">
        <w:rPr>
          <w:rStyle w:val="TextoNormalNegritaCaracter"/>
        </w:rPr>
        <w:t>Zona marítimo terrestre (Descriptor Nº 430)</w:t>
      </w:r>
      <w:r w:rsidRPr="001E1F61">
        <w:rPr>
          <w:rStyle w:val="TextoNormalNegritaCaracter"/>
        </w:rPr>
        <w:fldChar w:fldCharType="end"/>
      </w:r>
      <w:r w:rsidRPr="001E1F61">
        <w:rPr>
          <w:rStyle w:val="TextoNormalCaracter"/>
        </w:rPr>
        <w:t xml:space="preserve">, Sentencia </w:t>
      </w:r>
      <w:hyperlink w:anchor="SENTENCIA_2015_5" w:history="1">
        <w:r w:rsidRPr="001E1F61">
          <w:rPr>
            <w:rStyle w:val="TextoNormalCaracter"/>
          </w:rPr>
          <w:t>5/2015</w:t>
        </w:r>
      </w:hyperlink>
      <w:r w:rsidRPr="001E1F61">
        <w:rPr>
          <w:rStyle w:val="TextoNormalCaracter"/>
        </w:rPr>
        <w:t>, ff. 2, 4.</w:t>
      </w:r>
    </w:p>
    <w:p w:rsidR="001E1F61" w:rsidRPr="00941ECA" w:rsidRDefault="001E1F61" w:rsidP="001E1F61">
      <w:pPr>
        <w:pStyle w:val="TextoNormalSangraFrancesa"/>
      </w:pPr>
    </w:p>
    <w:sectPr w:rsidR="001E1F61" w:rsidRPr="00941ECA" w:rsidSect="00941ECA">
      <w:pgSz w:w="11906" w:h="16838"/>
      <w:pgMar w:top="1871" w:right="1588" w:bottom="1418"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28" w:rsidRDefault="008D5428" w:rsidP="000516BE">
      <w:pPr>
        <w:spacing w:after="0" w:line="240" w:lineRule="auto"/>
      </w:pPr>
      <w:r>
        <w:separator/>
      </w:r>
    </w:p>
  </w:endnote>
  <w:endnote w:type="continuationSeparator" w:id="0">
    <w:p w:rsidR="008D5428" w:rsidRDefault="008D5428" w:rsidP="0005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28" w:rsidRDefault="008D5428" w:rsidP="003916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2DC">
      <w:rPr>
        <w:rStyle w:val="Nmerodepgina"/>
        <w:noProof/>
      </w:rPr>
      <w:t>274</w:t>
    </w:r>
    <w:r>
      <w:rPr>
        <w:rStyle w:val="Nmerodepgina"/>
      </w:rPr>
      <w:fldChar w:fldCharType="end"/>
    </w:r>
  </w:p>
  <w:p w:rsidR="008D5428" w:rsidRDefault="008D5428" w:rsidP="000516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28" w:rsidRDefault="008D5428" w:rsidP="003916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2DC">
      <w:rPr>
        <w:rStyle w:val="Nmerodepgina"/>
        <w:noProof/>
      </w:rPr>
      <w:t>274</w:t>
    </w:r>
    <w:r>
      <w:rPr>
        <w:rStyle w:val="Nmerodepgina"/>
      </w:rPr>
      <w:fldChar w:fldCharType="end"/>
    </w:r>
  </w:p>
  <w:p w:rsidR="008D5428" w:rsidRDefault="008D5428" w:rsidP="000516B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28" w:rsidRDefault="008D5428" w:rsidP="00C14068">
    <w:pPr>
      <w:pStyle w:val="Piedepgina"/>
      <w:jc w:val="center"/>
    </w:pPr>
    <w:r>
      <w:t>145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28" w:rsidRDefault="008D5428" w:rsidP="003916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2DC">
      <w:rPr>
        <w:rStyle w:val="Nmerodepgina"/>
        <w:noProof/>
      </w:rPr>
      <w:t>307</w:t>
    </w:r>
    <w:r>
      <w:rPr>
        <w:rStyle w:val="Nmerodepgina"/>
      </w:rPr>
      <w:fldChar w:fldCharType="end"/>
    </w:r>
  </w:p>
  <w:p w:rsidR="008D5428" w:rsidRDefault="008D5428" w:rsidP="000516B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28" w:rsidRDefault="008D5428" w:rsidP="000516BE">
      <w:pPr>
        <w:spacing w:after="0" w:line="240" w:lineRule="auto"/>
      </w:pPr>
      <w:r>
        <w:separator/>
      </w:r>
    </w:p>
  </w:footnote>
  <w:footnote w:type="continuationSeparator" w:id="0">
    <w:p w:rsidR="008D5428" w:rsidRDefault="008D5428" w:rsidP="00051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28" w:rsidRDefault="008D5428" w:rsidP="00391687">
    <w:pPr>
      <w:pStyle w:val="CabeceraGaceta"/>
    </w:pPr>
    <w:r>
      <w:t xml:space="preserve">                                                                                                                                             Año 2015</w:t>
    </w:r>
  </w:p>
  <w:p w:rsidR="008D5428" w:rsidRDefault="008D5428" w:rsidP="00391687">
    <w:pPr>
      <w:pStyle w:val="CabeceraGaceta"/>
    </w:pPr>
    <w:r>
      <w:t xml:space="preserve">                      Gaceta de Jurisprudencia Constitucional</w:t>
    </w:r>
  </w:p>
  <w:p w:rsidR="008D5428" w:rsidRDefault="008D5428" w:rsidP="00391687">
    <w:pPr>
      <w:pStyle w:val="CabeceraGaceta"/>
    </w:pPr>
    <w:r>
      <w:t xml:space="preserve">                                                                                                                                  Primer semestre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28" w:rsidRDefault="008D5428" w:rsidP="00C14068">
    <w:pPr>
      <w:pStyle w:val="CabeceraGaceta"/>
    </w:pPr>
    <w:r>
      <w:t xml:space="preserve">                                                                                                                                             Año 2015</w:t>
    </w:r>
  </w:p>
  <w:p w:rsidR="008D5428" w:rsidRDefault="008D5428" w:rsidP="00C14068">
    <w:pPr>
      <w:pStyle w:val="CabeceraGaceta"/>
    </w:pPr>
    <w:r>
      <w:t xml:space="preserve">                      Gaceta de Jurisprudencia Constitucional</w:t>
    </w:r>
  </w:p>
  <w:p w:rsidR="008D5428" w:rsidRDefault="008D5428" w:rsidP="00C14068">
    <w:pPr>
      <w:pStyle w:val="CabeceraGaceta"/>
    </w:pPr>
    <w:r>
      <w:t xml:space="preserve">                                                                                                                                  Primer semestre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BF"/>
    <w:rsid w:val="000516BE"/>
    <w:rsid w:val="001302DC"/>
    <w:rsid w:val="001E1F61"/>
    <w:rsid w:val="00200E23"/>
    <w:rsid w:val="00225915"/>
    <w:rsid w:val="00391687"/>
    <w:rsid w:val="00421CBB"/>
    <w:rsid w:val="00535EB6"/>
    <w:rsid w:val="0055050C"/>
    <w:rsid w:val="005A27FD"/>
    <w:rsid w:val="006B2C47"/>
    <w:rsid w:val="00721178"/>
    <w:rsid w:val="0078179F"/>
    <w:rsid w:val="007B1F10"/>
    <w:rsid w:val="008D5428"/>
    <w:rsid w:val="008E7908"/>
    <w:rsid w:val="008F7E26"/>
    <w:rsid w:val="00941ECA"/>
    <w:rsid w:val="00A860DC"/>
    <w:rsid w:val="00B12764"/>
    <w:rsid w:val="00C14068"/>
    <w:rsid w:val="00C50972"/>
    <w:rsid w:val="00E90ADE"/>
    <w:rsid w:val="00F419BF"/>
    <w:rsid w:val="00F55131"/>
    <w:rsid w:val="00FD1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9A5DBA9-3152-4533-9471-7D98FE8E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9BF"/>
    <w:pPr>
      <w:spacing w:after="200" w:line="276" w:lineRule="auto"/>
    </w:pPr>
  </w:style>
  <w:style w:type="paragraph" w:styleId="Ttulo1">
    <w:name w:val="heading 1"/>
    <w:basedOn w:val="Normal"/>
    <w:next w:val="Normal"/>
    <w:link w:val="Ttulo1Car"/>
    <w:uiPriority w:val="9"/>
    <w:rsid w:val="00F419BF"/>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F419BF"/>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F419BF"/>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F419BF"/>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F419BF"/>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F419BF"/>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19BF"/>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F419BF"/>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F419BF"/>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F419B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419B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419BF"/>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F419BF"/>
    <w:pPr>
      <w:spacing w:after="0" w:line="240" w:lineRule="auto"/>
    </w:pPr>
  </w:style>
  <w:style w:type="paragraph" w:styleId="Textocomentario">
    <w:name w:val="annotation text"/>
    <w:basedOn w:val="Normal"/>
    <w:link w:val="TextocomentarioCar"/>
    <w:uiPriority w:val="99"/>
    <w:semiHidden/>
    <w:rsid w:val="00F419BF"/>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F419BF"/>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F419BF"/>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F419BF"/>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F419BF"/>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F419BF"/>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F419BF"/>
    <w:rPr>
      <w:rFonts w:ascii="Times New Roman" w:hAnsi="Times New Roman"/>
      <w:i w:val="0"/>
      <w:sz w:val="24"/>
    </w:rPr>
  </w:style>
  <w:style w:type="character" w:customStyle="1" w:styleId="TtuloBOECar">
    <w:name w:val="Título BOE Car"/>
    <w:basedOn w:val="Fuentedeprrafopredeter"/>
    <w:link w:val="TtuloBOE"/>
    <w:rsid w:val="00F419BF"/>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F419BF"/>
    <w:rPr>
      <w:rFonts w:ascii="Times New Roman" w:hAnsi="Times New Roman"/>
      <w:i/>
      <w:sz w:val="24"/>
    </w:rPr>
  </w:style>
  <w:style w:type="paragraph" w:customStyle="1" w:styleId="Extracto">
    <w:name w:val="Extracto"/>
    <w:basedOn w:val="Normal"/>
    <w:link w:val="ExtractoCar"/>
    <w:qFormat/>
    <w:rsid w:val="00F419BF"/>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F419BF"/>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F419BF"/>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F419BF"/>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F419BF"/>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F419BF"/>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F419BF"/>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F419BF"/>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F419BF"/>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F419BF"/>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F419BF"/>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F419BF"/>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F419BF"/>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F419BF"/>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F419BF"/>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F419BF"/>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F419BF"/>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F419BF"/>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F419BF"/>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F419BF"/>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F419BF"/>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F419BF"/>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F419BF"/>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F419BF"/>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F419BF"/>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F419BF"/>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F419BF"/>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F419BF"/>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F419BF"/>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F419BF"/>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F419BF"/>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F419BF"/>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F419BF"/>
    <w:pPr>
      <w:ind w:left="624" w:firstLine="709"/>
    </w:pPr>
  </w:style>
  <w:style w:type="paragraph" w:customStyle="1" w:styleId="SntesisAnaltica">
    <w:name w:val="Síntesis Analítica"/>
    <w:basedOn w:val="ParrafoNormal"/>
    <w:link w:val="SntesisAnalticaCar"/>
    <w:qFormat/>
    <w:rsid w:val="00F419BF"/>
    <w:pPr>
      <w:ind w:left="624" w:firstLine="709"/>
    </w:pPr>
    <w:rPr>
      <w:i/>
    </w:rPr>
  </w:style>
  <w:style w:type="character" w:customStyle="1" w:styleId="ParrafoNormalCar">
    <w:name w:val="Parrafo Normal Car"/>
    <w:basedOn w:val="Fuentedeprrafopredeter"/>
    <w:link w:val="ParrafoNormal"/>
    <w:rsid w:val="00F419BF"/>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F419BF"/>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F419BF"/>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F419BF"/>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F419BF"/>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F419BF"/>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F419B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419BF"/>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F419BF"/>
    <w:rPr>
      <w:rFonts w:ascii="Tahoma" w:eastAsia="Times New Roman" w:hAnsi="Tahoma" w:cs="Tahoma"/>
      <w:sz w:val="16"/>
      <w:szCs w:val="16"/>
      <w:lang w:eastAsia="es-ES"/>
    </w:rPr>
  </w:style>
  <w:style w:type="paragraph" w:customStyle="1" w:styleId="Portada1">
    <w:name w:val="Portada 1"/>
    <w:basedOn w:val="Normal"/>
    <w:link w:val="Portada1Car"/>
    <w:qFormat/>
    <w:rsid w:val="00F419BF"/>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F419BF"/>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F419BF"/>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F419BF"/>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F419BF"/>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F419BF"/>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F419BF"/>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F419BF"/>
    <w:rPr>
      <w:rFonts w:ascii="Times New Roman" w:hAnsi="Times New Roman"/>
      <w:sz w:val="24"/>
    </w:rPr>
  </w:style>
  <w:style w:type="paragraph" w:customStyle="1" w:styleId="Prueba">
    <w:name w:val="Prueba"/>
    <w:basedOn w:val="Normal"/>
    <w:link w:val="PruebaCar"/>
    <w:qFormat/>
    <w:rsid w:val="00F419BF"/>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F419BF"/>
    <w:rPr>
      <w:rFonts w:ascii="Times New Roman" w:hAnsi="Times New Roman" w:cs="Times New Roman"/>
      <w:sz w:val="24"/>
      <w:szCs w:val="24"/>
    </w:rPr>
  </w:style>
  <w:style w:type="paragraph" w:customStyle="1" w:styleId="Paginas">
    <w:name w:val="Paginas"/>
    <w:basedOn w:val="Prueba"/>
    <w:link w:val="PaginasCar"/>
    <w:qFormat/>
    <w:rsid w:val="00F419BF"/>
  </w:style>
  <w:style w:type="character" w:customStyle="1" w:styleId="PaginasCar">
    <w:name w:val="Paginas Car"/>
    <w:basedOn w:val="PruebaCar"/>
    <w:link w:val="Paginas"/>
    <w:rsid w:val="00F419BF"/>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F419BF"/>
    <w:pPr>
      <w:ind w:left="568" w:hanging="284"/>
    </w:pPr>
  </w:style>
  <w:style w:type="paragraph" w:customStyle="1" w:styleId="SangriaIzquierdaArticulo">
    <w:name w:val="Sangria Izquierda Articulo"/>
    <w:basedOn w:val="SangriaFrancesaArticulo"/>
    <w:link w:val="SangriaIzquierdaArticuloCar"/>
    <w:qFormat/>
    <w:rsid w:val="00F419BF"/>
    <w:pPr>
      <w:ind w:firstLine="0"/>
    </w:pPr>
  </w:style>
  <w:style w:type="character" w:customStyle="1" w:styleId="SangriaFrancesaArticuloCar">
    <w:name w:val="Sangria Francesa Articulo Car"/>
    <w:basedOn w:val="ParrafoNormalCar"/>
    <w:link w:val="SangriaFrancesaArticulo"/>
    <w:rsid w:val="00F419BF"/>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F419BF"/>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F419BF"/>
    <w:pPr>
      <w:tabs>
        <w:tab w:val="left" w:pos="1134"/>
      </w:tabs>
      <w:ind w:left="-567"/>
    </w:pPr>
  </w:style>
  <w:style w:type="character" w:customStyle="1" w:styleId="DescriptoresJerarquicoNegritaCar">
    <w:name w:val="Descriptores Jerarquico Negrita Car"/>
    <w:basedOn w:val="TextoNormalNegritaCar"/>
    <w:link w:val="DescriptoresJerarquicoNegrita"/>
    <w:rsid w:val="00F419BF"/>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F419BF"/>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F419BF"/>
    <w:rPr>
      <w:rFonts w:ascii="Times New Roman" w:hAnsi="Times New Roman"/>
      <w:b/>
      <w:i/>
      <w:sz w:val="24"/>
    </w:rPr>
  </w:style>
  <w:style w:type="paragraph" w:customStyle="1" w:styleId="EntradandiceSumario">
    <w:name w:val="Entrada Índice Sumario"/>
    <w:basedOn w:val="EntradandiceSentencia"/>
    <w:qFormat/>
    <w:rsid w:val="00F419BF"/>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F419BF"/>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F419BF"/>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F419BF"/>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F419BF"/>
    <w:rPr>
      <w:rFonts w:ascii="Times New Roman" w:hAnsi="Times New Roman"/>
      <w:color w:val="A7599E"/>
      <w:sz w:val="24"/>
    </w:rPr>
  </w:style>
  <w:style w:type="character" w:customStyle="1" w:styleId="SntesisAnalticaTtulo">
    <w:name w:val="Síntesis Analítica Título"/>
    <w:basedOn w:val="SntesisDescriptivaTtulo"/>
    <w:uiPriority w:val="1"/>
    <w:qFormat/>
    <w:rsid w:val="00F419BF"/>
    <w:rPr>
      <w:rFonts w:ascii="Times New Roman" w:hAnsi="Times New Roman"/>
      <w:i w:val="0"/>
      <w:color w:val="A7599E"/>
      <w:sz w:val="24"/>
    </w:rPr>
  </w:style>
  <w:style w:type="paragraph" w:customStyle="1" w:styleId="CabeceraGaceta">
    <w:name w:val="Cabecera Gaceta"/>
    <w:next w:val="Normal"/>
    <w:link w:val="CabeceraGacetaCar"/>
    <w:qFormat/>
    <w:rsid w:val="00F419BF"/>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F419BF"/>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F419BF"/>
    <w:pPr>
      <w:spacing w:after="1800"/>
    </w:pPr>
  </w:style>
  <w:style w:type="character" w:styleId="nfasis">
    <w:name w:val="Emphasis"/>
    <w:basedOn w:val="Fuentedeprrafopredeter"/>
    <w:uiPriority w:val="20"/>
    <w:qFormat/>
    <w:rsid w:val="00F419BF"/>
    <w:rPr>
      <w:i/>
      <w:iCs/>
    </w:rPr>
  </w:style>
  <w:style w:type="character" w:styleId="Hipervnculo">
    <w:name w:val="Hyperlink"/>
    <w:basedOn w:val="Fuentedeprrafopredeter"/>
    <w:uiPriority w:val="99"/>
    <w:unhideWhenUsed/>
    <w:rsid w:val="00F419BF"/>
    <w:rPr>
      <w:b w:val="0"/>
      <w:color w:val="000000" w:themeColor="text1"/>
      <w:u w:val="none"/>
    </w:rPr>
  </w:style>
  <w:style w:type="paragraph" w:customStyle="1" w:styleId="SntesisDescriptivaConSeparacion">
    <w:name w:val="Síntesis Descriptiva Con Separacion"/>
    <w:basedOn w:val="SntesisDescriptiva"/>
    <w:qFormat/>
    <w:rsid w:val="00F419BF"/>
    <w:pPr>
      <w:spacing w:after="1200"/>
    </w:pPr>
  </w:style>
  <w:style w:type="paragraph" w:customStyle="1" w:styleId="SntesisAnalticaConSeparacin">
    <w:name w:val="Síntesis Analítica Con Separación"/>
    <w:basedOn w:val="SntesisAnaltica"/>
    <w:qFormat/>
    <w:rsid w:val="00F419BF"/>
    <w:pPr>
      <w:spacing w:after="1200"/>
    </w:pPr>
  </w:style>
  <w:style w:type="paragraph" w:customStyle="1" w:styleId="TtuloListado">
    <w:name w:val="Título Listado"/>
    <w:basedOn w:val="TextoNormal"/>
    <w:qFormat/>
    <w:rsid w:val="00F419BF"/>
    <w:pPr>
      <w:spacing w:line="360" w:lineRule="auto"/>
      <w:jc w:val="center"/>
    </w:pPr>
    <w:rPr>
      <w:b/>
      <w:u w:val="single"/>
    </w:rPr>
  </w:style>
  <w:style w:type="paragraph" w:customStyle="1" w:styleId="TextoNormalCentradoCursiva">
    <w:name w:val="Texto Normal Centrado Cursiva"/>
    <w:basedOn w:val="TextoNormalCentrado"/>
    <w:qFormat/>
    <w:rsid w:val="00F419BF"/>
    <w:rPr>
      <w:i/>
    </w:rPr>
  </w:style>
  <w:style w:type="paragraph" w:customStyle="1" w:styleId="TextoConBorde">
    <w:name w:val="Texto Con Borde"/>
    <w:qFormat/>
    <w:rsid w:val="00F419BF"/>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F419BF"/>
    <w:rPr>
      <w:sz w:val="76"/>
    </w:rPr>
  </w:style>
  <w:style w:type="paragraph" w:customStyle="1" w:styleId="TextoNormalSinNegrita">
    <w:name w:val="Texto Normal Sin Negrita"/>
    <w:basedOn w:val="TextoNormal"/>
    <w:qFormat/>
    <w:rsid w:val="00F419BF"/>
    <w:pPr>
      <w:ind w:firstLine="0"/>
    </w:pPr>
  </w:style>
  <w:style w:type="paragraph" w:customStyle="1" w:styleId="DescriptoresJerarquicoNegritaTitulo">
    <w:name w:val="Descriptores Jerarquico Negrita Titulo"/>
    <w:basedOn w:val="DescriptoresJerarquicoNegrita"/>
    <w:qFormat/>
    <w:rsid w:val="00F419BF"/>
    <w:pPr>
      <w:ind w:left="0"/>
    </w:pPr>
    <w:rPr>
      <w:sz w:val="28"/>
    </w:rPr>
  </w:style>
  <w:style w:type="paragraph" w:customStyle="1" w:styleId="PieGaceta">
    <w:name w:val="Pie Gaceta"/>
    <w:basedOn w:val="CabeceraGaceta"/>
    <w:next w:val="Normal"/>
    <w:qFormat/>
    <w:rsid w:val="00F419BF"/>
    <w:pPr>
      <w:pBdr>
        <w:bottom w:val="none" w:sz="0" w:space="0" w:color="auto"/>
      </w:pBdr>
    </w:pPr>
    <w:rPr>
      <w:color w:val="auto"/>
    </w:rPr>
  </w:style>
  <w:style w:type="paragraph" w:customStyle="1" w:styleId="CabeceraGacetaAnno">
    <w:name w:val="Cabecera Gaceta Anno"/>
    <w:qFormat/>
    <w:rsid w:val="00F419BF"/>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F419BF"/>
    <w:pPr>
      <w:pBdr>
        <w:bottom w:val="single" w:sz="4" w:space="1" w:color="auto"/>
      </w:pBdr>
    </w:pPr>
  </w:style>
  <w:style w:type="paragraph" w:customStyle="1" w:styleId="EntradandiceSumarioNivel2">
    <w:name w:val="Entrada Índice Sumario Nivel2"/>
    <w:basedOn w:val="EntradandiceSumario"/>
    <w:next w:val="EntradandiceSumario"/>
    <w:qFormat/>
    <w:rsid w:val="00F419BF"/>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F419BF"/>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F419BF"/>
    <w:rPr>
      <w:sz w:val="36"/>
    </w:rPr>
  </w:style>
  <w:style w:type="character" w:customStyle="1" w:styleId="ndiceJerrquicoDescriptor">
    <w:name w:val="Índice Jerárquico Descriptor"/>
    <w:basedOn w:val="TextoNormalCar"/>
    <w:uiPriority w:val="1"/>
    <w:qFormat/>
    <w:rsid w:val="00F419BF"/>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F419BF"/>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F419BF"/>
    <w:rPr>
      <w:sz w:val="26"/>
    </w:rPr>
  </w:style>
  <w:style w:type="character" w:customStyle="1" w:styleId="DescriptoresJerrquicoNegritaCarcter">
    <w:name w:val="Descriptores Jerárquico Negrita Carácter"/>
    <w:basedOn w:val="DescriptoresJerarquicoNegritaCar"/>
    <w:uiPriority w:val="1"/>
    <w:qFormat/>
    <w:rsid w:val="00F419BF"/>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F419BF"/>
    <w:rPr>
      <w:color w:val="auto"/>
      <w:u w:val="none"/>
    </w:rPr>
  </w:style>
  <w:style w:type="paragraph" w:customStyle="1" w:styleId="TextoNormalNegritaCentradoSubrayado">
    <w:name w:val="Texto Normal Negrita Centrado Subrayado"/>
    <w:basedOn w:val="TextoNormalNegritaCentrado"/>
    <w:qFormat/>
    <w:rsid w:val="00F419BF"/>
    <w:rPr>
      <w:u w:val="single"/>
    </w:rPr>
  </w:style>
  <w:style w:type="paragraph" w:styleId="Encabezado">
    <w:name w:val="header"/>
    <w:basedOn w:val="Normal"/>
    <w:link w:val="EncabezadoCar"/>
    <w:uiPriority w:val="99"/>
    <w:unhideWhenUsed/>
    <w:rsid w:val="00051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16BE"/>
  </w:style>
  <w:style w:type="paragraph" w:styleId="Piedepgina">
    <w:name w:val="footer"/>
    <w:basedOn w:val="Normal"/>
    <w:link w:val="PiedepginaCar"/>
    <w:uiPriority w:val="99"/>
    <w:unhideWhenUsed/>
    <w:rsid w:val="00051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16BE"/>
  </w:style>
  <w:style w:type="character" w:styleId="Nmerodepgina">
    <w:name w:val="page number"/>
    <w:basedOn w:val="Fuentedeprrafopredeter"/>
    <w:uiPriority w:val="99"/>
    <w:semiHidden/>
    <w:unhideWhenUsed/>
    <w:rsid w:val="0005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150064</Words>
  <Characters>825354</Characters>
  <Application>Microsoft Office Word</Application>
  <DocSecurity>0</DocSecurity>
  <Lines>6877</Lines>
  <Paragraphs>1946</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973472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24</cp:revision>
  <cp:lastPrinted>2019-03-12T11:33:00Z</cp:lastPrinted>
  <dcterms:created xsi:type="dcterms:W3CDTF">2016-07-13T05:54:00Z</dcterms:created>
  <dcterms:modified xsi:type="dcterms:W3CDTF">2019-03-12T11:34:00Z</dcterms:modified>
</cp:coreProperties>
</file>