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2B" w:rsidRDefault="002164BC" w:rsidP="00D54538">
      <w:pPr>
        <w:sectPr w:rsidR="00872B2B" w:rsidSect="00D54538">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164BC" w:rsidRPr="002164BC" w:rsidRDefault="002164BC">
                            <w:pPr>
                              <w:rPr>
                                <w:sz w:val="40"/>
                              </w:rPr>
                            </w:pPr>
                            <w:r w:rsidRPr="002164BC">
                              <w:rPr>
                                <w:sz w:val="40"/>
                              </w:rPr>
                              <w:t>Abril a Junio de 2017</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2164BC" w:rsidRPr="002164BC" w:rsidRDefault="002164BC">
                      <w:pPr>
                        <w:rPr>
                          <w:sz w:val="40"/>
                        </w:rPr>
                      </w:pPr>
                      <w:r w:rsidRPr="002164BC">
                        <w:rPr>
                          <w:sz w:val="40"/>
                        </w:rPr>
                        <w:t>Abril a Junio de 2017</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D54538" w:rsidRDefault="00D54538" w:rsidP="00D54538">
      <w:pPr>
        <w:pStyle w:val="Ttulondice"/>
      </w:pPr>
      <w:r>
        <w:lastRenderedPageBreak/>
        <w:t>CONTENIDO</w:t>
      </w:r>
    </w:p>
    <w:p w:rsidR="00D54538" w:rsidRDefault="00D54538" w:rsidP="00D54538">
      <w:pPr>
        <w:pStyle w:val="Ttulondice"/>
      </w:pPr>
    </w:p>
    <w:p w:rsidR="00D54538" w:rsidRDefault="00D54538" w:rsidP="00D54538">
      <w:pPr>
        <w:pStyle w:val="EntradandiceSumario"/>
        <w:keepNext w:val="0"/>
      </w:pPr>
      <w:r>
        <w:t>1. SENTENCIAS: STC 38/2017 A STC 82/2017</w:t>
      </w:r>
      <w:r>
        <w:tab/>
      </w:r>
      <w:r>
        <w:tab/>
      </w:r>
      <w:r>
        <w:fldChar w:fldCharType="begin"/>
      </w:r>
      <w:r>
        <w:instrText xml:space="preserve"> PAGEREF SUMARIOSENTENCIAS \h </w:instrText>
      </w:r>
      <w:r>
        <w:fldChar w:fldCharType="separate"/>
      </w:r>
      <w:r w:rsidR="00CA1EA8">
        <w:rPr>
          <w:noProof/>
        </w:rPr>
        <w:t>2</w:t>
      </w:r>
      <w:r>
        <w:fldChar w:fldCharType="end"/>
      </w:r>
    </w:p>
    <w:p w:rsidR="00D54538" w:rsidRDefault="00D54538" w:rsidP="00D54538">
      <w:pPr>
        <w:pStyle w:val="EntradandiceSumario"/>
        <w:keepNext w:val="0"/>
      </w:pPr>
    </w:p>
    <w:p w:rsidR="00D54538" w:rsidRDefault="00D54538" w:rsidP="00D54538">
      <w:pPr>
        <w:pStyle w:val="EntradandiceSumario"/>
        <w:keepNext w:val="0"/>
      </w:pPr>
      <w:bookmarkStart w:id="1" w:name="SUMARIOSINDICES"/>
      <w:r>
        <w:t>2. AUTOS: ATC 49/2017 A ATC 98/2017</w:t>
      </w:r>
      <w:r>
        <w:tab/>
      </w:r>
      <w:r>
        <w:tab/>
      </w:r>
      <w:r>
        <w:fldChar w:fldCharType="begin"/>
      </w:r>
      <w:r>
        <w:instrText xml:space="preserve"> PAGEREF SUMARIOSAUTOS \h </w:instrText>
      </w:r>
      <w:r>
        <w:fldChar w:fldCharType="separate"/>
      </w:r>
      <w:r w:rsidR="00CA1EA8">
        <w:rPr>
          <w:noProof/>
        </w:rPr>
        <w:t>47</w:t>
      </w:r>
      <w:r>
        <w:fldChar w:fldCharType="end"/>
      </w:r>
    </w:p>
    <w:bookmarkEnd w:id="1"/>
    <w:p w:rsidR="00D54538" w:rsidRDefault="00D54538" w:rsidP="00D54538">
      <w:pPr>
        <w:pStyle w:val="EntradandiceSumario"/>
        <w:keepNext w:val="0"/>
      </w:pPr>
    </w:p>
    <w:p w:rsidR="00D54538" w:rsidRDefault="00D54538" w:rsidP="00D54538">
      <w:pPr>
        <w:pStyle w:val="EntradandiceSumario"/>
        <w:keepNext w:val="0"/>
      </w:pPr>
      <w:r>
        <w:t>3. ÍNDICE DE DISPOSICIONES CON FUERZA DE LEY IMPUGNADAS:</w:t>
      </w:r>
    </w:p>
    <w:p w:rsidR="00D54538" w:rsidRDefault="00D54538" w:rsidP="00D54538">
      <w:pPr>
        <w:pStyle w:val="EntradandiceSumario"/>
        <w:keepNext w:val="0"/>
      </w:pPr>
    </w:p>
    <w:p w:rsidR="00D54538" w:rsidRDefault="00D54538" w:rsidP="00D54538">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CA1EA8">
        <w:rPr>
          <w:noProof/>
        </w:rPr>
        <w:t>61</w:t>
      </w:r>
      <w:r>
        <w:fldChar w:fldCharType="end"/>
      </w:r>
    </w:p>
    <w:p w:rsidR="00D54538" w:rsidRDefault="00D54538" w:rsidP="00D54538">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CA1EA8">
        <w:rPr>
          <w:noProof/>
        </w:rPr>
        <w:t>66</w:t>
      </w:r>
      <w:r>
        <w:fldChar w:fldCharType="end"/>
      </w:r>
    </w:p>
    <w:p w:rsidR="00D54538" w:rsidRDefault="00D54538" w:rsidP="00D54538">
      <w:pPr>
        <w:spacing w:after="160" w:line="259" w:lineRule="auto"/>
      </w:pPr>
    </w:p>
    <w:p w:rsidR="00D54538" w:rsidRDefault="00D54538" w:rsidP="00D54538">
      <w:pPr>
        <w:pStyle w:val="EntradandiceSumario"/>
        <w:keepNext w:val="0"/>
      </w:pPr>
      <w:r>
        <w:t>4. ÍNDICE DE DISPOSICIONES GENERALES IMPUGNADAS:</w:t>
      </w:r>
    </w:p>
    <w:p w:rsidR="00D54538" w:rsidRDefault="00D54538" w:rsidP="00D54538">
      <w:pPr>
        <w:pStyle w:val="EntradandiceSumario"/>
        <w:keepNext w:val="0"/>
      </w:pPr>
    </w:p>
    <w:p w:rsidR="00D54538" w:rsidRDefault="00D54538" w:rsidP="00D54538">
      <w:pPr>
        <w:pStyle w:val="EntradandiceSumarioNivel2"/>
        <w:keepNext w:val="0"/>
      </w:pPr>
      <w:r>
        <w:t>A) Disposiciones del Estado</w:t>
      </w:r>
      <w:r>
        <w:tab/>
      </w:r>
      <w:r>
        <w:tab/>
      </w:r>
      <w:r>
        <w:fldChar w:fldCharType="begin"/>
      </w:r>
      <w:r>
        <w:instrText xml:space="preserve"> PAGEREF INDICE22803 \h </w:instrText>
      </w:r>
      <w:r>
        <w:fldChar w:fldCharType="separate"/>
      </w:r>
      <w:r w:rsidR="00CA1EA8">
        <w:rPr>
          <w:noProof/>
        </w:rPr>
        <w:t>72</w:t>
      </w:r>
      <w:r>
        <w:fldChar w:fldCharType="end"/>
      </w:r>
    </w:p>
    <w:p w:rsidR="00D54538" w:rsidRDefault="00D54538" w:rsidP="00D54538">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CA1EA8">
        <w:rPr>
          <w:noProof/>
        </w:rPr>
        <w:t>73</w:t>
      </w:r>
      <w:r>
        <w:fldChar w:fldCharType="end"/>
      </w:r>
    </w:p>
    <w:p w:rsidR="00D54538" w:rsidRDefault="00D54538" w:rsidP="00D54538">
      <w:pPr>
        <w:pStyle w:val="EntradandiceSumarioNivel2"/>
        <w:keepNext w:val="0"/>
      </w:pPr>
      <w:r>
        <w:t>C) Disposiciones de territorios históricos y corporaciones locales</w:t>
      </w:r>
      <w:r>
        <w:tab/>
      </w:r>
      <w:r>
        <w:tab/>
      </w:r>
      <w:r>
        <w:fldChar w:fldCharType="begin"/>
      </w:r>
      <w:r>
        <w:instrText xml:space="preserve"> PAGEREF INDICE22825 \h </w:instrText>
      </w:r>
      <w:r>
        <w:fldChar w:fldCharType="separate"/>
      </w:r>
      <w:r w:rsidR="00CA1EA8">
        <w:rPr>
          <w:noProof/>
        </w:rPr>
        <w:t>74</w:t>
      </w:r>
      <w:r>
        <w:fldChar w:fldCharType="end"/>
      </w:r>
    </w:p>
    <w:p w:rsidR="00D54538" w:rsidRDefault="00D54538" w:rsidP="00D54538">
      <w:pPr>
        <w:spacing w:after="160" w:line="259" w:lineRule="auto"/>
      </w:pPr>
    </w:p>
    <w:p w:rsidR="00D54538" w:rsidRDefault="00D54538" w:rsidP="00D54538">
      <w:pPr>
        <w:pStyle w:val="EntradandiceSumario"/>
        <w:keepNext w:val="0"/>
      </w:pPr>
      <w:r>
        <w:t>5. ÍNDICE DE DISPOSICIONES CITADAS:</w:t>
      </w:r>
    </w:p>
    <w:p w:rsidR="00D54538" w:rsidRDefault="00D54538" w:rsidP="00D54538">
      <w:pPr>
        <w:pStyle w:val="EntradandiceSumario"/>
        <w:keepNext w:val="0"/>
      </w:pPr>
    </w:p>
    <w:p w:rsidR="00D54538" w:rsidRDefault="00D54538" w:rsidP="00D54538">
      <w:pPr>
        <w:pStyle w:val="EntradandiceSumarioNivel2"/>
        <w:keepNext w:val="0"/>
      </w:pPr>
      <w:r>
        <w:t>A) Constitución</w:t>
      </w:r>
      <w:r>
        <w:tab/>
      </w:r>
      <w:r>
        <w:tab/>
      </w:r>
      <w:r>
        <w:fldChar w:fldCharType="begin"/>
      </w:r>
      <w:r>
        <w:instrText xml:space="preserve"> PAGEREF INDICE22804 \h </w:instrText>
      </w:r>
      <w:r>
        <w:fldChar w:fldCharType="separate"/>
      </w:r>
      <w:r w:rsidR="00CA1EA8">
        <w:rPr>
          <w:noProof/>
        </w:rPr>
        <w:t>76</w:t>
      </w:r>
      <w:r>
        <w:fldChar w:fldCharType="end"/>
      </w:r>
    </w:p>
    <w:p w:rsidR="00D54538" w:rsidRDefault="00D54538" w:rsidP="00D54538">
      <w:pPr>
        <w:pStyle w:val="EntradandiceSumarioNivel2"/>
        <w:keepNext w:val="0"/>
      </w:pPr>
      <w:r>
        <w:t>B) Tribunal Constitucional</w:t>
      </w:r>
      <w:r>
        <w:tab/>
      </w:r>
      <w:r>
        <w:tab/>
      </w:r>
      <w:r>
        <w:fldChar w:fldCharType="begin"/>
      </w:r>
      <w:r>
        <w:instrText xml:space="preserve"> PAGEREF INDICE22843 \h </w:instrText>
      </w:r>
      <w:r>
        <w:fldChar w:fldCharType="separate"/>
      </w:r>
      <w:r w:rsidR="00CA1EA8">
        <w:rPr>
          <w:noProof/>
        </w:rPr>
        <w:t>80</w:t>
      </w:r>
      <w:r>
        <w:fldChar w:fldCharType="end"/>
      </w:r>
    </w:p>
    <w:p w:rsidR="00D54538" w:rsidRDefault="00D54538" w:rsidP="00D54538">
      <w:pPr>
        <w:pStyle w:val="EntradandiceSumarioNivel2"/>
        <w:keepNext w:val="0"/>
      </w:pPr>
      <w:r>
        <w:t>C) Cortes Generales</w:t>
      </w:r>
      <w:r>
        <w:tab/>
      </w:r>
      <w:r>
        <w:tab/>
      </w:r>
      <w:r>
        <w:fldChar w:fldCharType="begin"/>
      </w:r>
      <w:r>
        <w:instrText xml:space="preserve"> PAGEREF INDICE22844 \h </w:instrText>
      </w:r>
      <w:r>
        <w:fldChar w:fldCharType="separate"/>
      </w:r>
      <w:r w:rsidR="00CA1EA8">
        <w:rPr>
          <w:noProof/>
        </w:rPr>
        <w:t>84</w:t>
      </w:r>
      <w:r>
        <w:fldChar w:fldCharType="end"/>
      </w:r>
    </w:p>
    <w:p w:rsidR="00D54538" w:rsidRDefault="00D54538" w:rsidP="00D54538">
      <w:pPr>
        <w:pStyle w:val="EntradandiceSumarioNivel2"/>
        <w:keepNext w:val="0"/>
      </w:pPr>
      <w:r>
        <w:t>D) Leyes Orgánicas</w:t>
      </w:r>
      <w:r>
        <w:tab/>
      </w:r>
      <w:r>
        <w:tab/>
      </w:r>
      <w:r>
        <w:fldChar w:fldCharType="begin"/>
      </w:r>
      <w:r>
        <w:instrText xml:space="preserve"> PAGEREF INDICE22845 \h </w:instrText>
      </w:r>
      <w:r>
        <w:fldChar w:fldCharType="separate"/>
      </w:r>
      <w:r w:rsidR="00CA1EA8">
        <w:rPr>
          <w:noProof/>
        </w:rPr>
        <w:t>84</w:t>
      </w:r>
      <w:r>
        <w:fldChar w:fldCharType="end"/>
      </w:r>
    </w:p>
    <w:p w:rsidR="00D54538" w:rsidRDefault="00D54538" w:rsidP="00D54538">
      <w:pPr>
        <w:pStyle w:val="EntradandiceSumarioNivel2"/>
        <w:keepNext w:val="0"/>
      </w:pPr>
      <w:r>
        <w:t>E) Leyes de las Cortes Generales</w:t>
      </w:r>
      <w:r>
        <w:tab/>
      </w:r>
      <w:r>
        <w:tab/>
      </w:r>
      <w:r>
        <w:fldChar w:fldCharType="begin"/>
      </w:r>
      <w:r>
        <w:instrText xml:space="preserve"> PAGEREF INDICE22846 \h </w:instrText>
      </w:r>
      <w:r>
        <w:fldChar w:fldCharType="separate"/>
      </w:r>
      <w:r w:rsidR="00CA1EA8">
        <w:rPr>
          <w:noProof/>
        </w:rPr>
        <w:t>86</w:t>
      </w:r>
      <w:r>
        <w:fldChar w:fldCharType="end"/>
      </w:r>
    </w:p>
    <w:p w:rsidR="00D54538" w:rsidRDefault="00D54538" w:rsidP="00D54538">
      <w:pPr>
        <w:pStyle w:val="EntradandiceSumarioNivel2"/>
        <w:keepNext w:val="0"/>
      </w:pPr>
      <w:r>
        <w:t>F) Reales Decretos Legislativos</w:t>
      </w:r>
      <w:r>
        <w:tab/>
      </w:r>
      <w:r>
        <w:tab/>
      </w:r>
      <w:r>
        <w:fldChar w:fldCharType="begin"/>
      </w:r>
      <w:r>
        <w:instrText xml:space="preserve"> PAGEREF INDICE22847 \h </w:instrText>
      </w:r>
      <w:r>
        <w:fldChar w:fldCharType="separate"/>
      </w:r>
      <w:r w:rsidR="00CA1EA8">
        <w:rPr>
          <w:noProof/>
        </w:rPr>
        <w:t>114</w:t>
      </w:r>
      <w:r>
        <w:fldChar w:fldCharType="end"/>
      </w:r>
    </w:p>
    <w:p w:rsidR="00D54538" w:rsidRDefault="00D54538" w:rsidP="00D54538">
      <w:pPr>
        <w:pStyle w:val="EntradandiceSumarioNivel2"/>
        <w:keepNext w:val="0"/>
      </w:pPr>
      <w:r>
        <w:t>G) Reales Decretos-leyes</w:t>
      </w:r>
      <w:r>
        <w:tab/>
      </w:r>
      <w:r>
        <w:tab/>
      </w:r>
      <w:r>
        <w:fldChar w:fldCharType="begin"/>
      </w:r>
      <w:r>
        <w:instrText xml:space="preserve"> PAGEREF INDICE22848 \h </w:instrText>
      </w:r>
      <w:r>
        <w:fldChar w:fldCharType="separate"/>
      </w:r>
      <w:r w:rsidR="00CA1EA8">
        <w:rPr>
          <w:noProof/>
        </w:rPr>
        <w:t>115</w:t>
      </w:r>
      <w:r>
        <w:fldChar w:fldCharType="end"/>
      </w:r>
    </w:p>
    <w:p w:rsidR="00D54538" w:rsidRDefault="00D54538" w:rsidP="00D54538">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CA1EA8">
        <w:rPr>
          <w:noProof/>
        </w:rPr>
        <w:t>118</w:t>
      </w:r>
      <w:r>
        <w:fldChar w:fldCharType="end"/>
      </w:r>
    </w:p>
    <w:p w:rsidR="00D54538" w:rsidRDefault="00D54538" w:rsidP="00D54538">
      <w:pPr>
        <w:pStyle w:val="EntradandiceSumarioNivel2"/>
        <w:keepNext w:val="0"/>
      </w:pPr>
      <w:r>
        <w:t>I) Legislación preconstitucional</w:t>
      </w:r>
      <w:r>
        <w:tab/>
      </w:r>
      <w:r>
        <w:tab/>
      </w:r>
      <w:r>
        <w:fldChar w:fldCharType="begin"/>
      </w:r>
      <w:r>
        <w:instrText xml:space="preserve"> PAGEREF INDICE22850 \h </w:instrText>
      </w:r>
      <w:r>
        <w:fldChar w:fldCharType="separate"/>
      </w:r>
      <w:r w:rsidR="00CA1EA8">
        <w:rPr>
          <w:noProof/>
        </w:rPr>
        <w:t>124</w:t>
      </w:r>
      <w:r>
        <w:fldChar w:fldCharType="end"/>
      </w:r>
    </w:p>
    <w:p w:rsidR="00D54538" w:rsidRDefault="00D54538" w:rsidP="00D54538">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CA1EA8">
        <w:rPr>
          <w:noProof/>
        </w:rPr>
        <w:t>126</w:t>
      </w:r>
      <w:r>
        <w:fldChar w:fldCharType="end"/>
      </w:r>
    </w:p>
    <w:p w:rsidR="00D54538" w:rsidRDefault="00D54538" w:rsidP="00D54538">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CA1EA8">
        <w:rPr>
          <w:noProof/>
        </w:rPr>
        <w:t>144</w:t>
      </w:r>
      <w:r>
        <w:fldChar w:fldCharType="end"/>
      </w:r>
    </w:p>
    <w:p w:rsidR="00D54538" w:rsidRDefault="00D54538" w:rsidP="00D54538">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CA1EA8">
        <w:rPr>
          <w:noProof/>
        </w:rPr>
        <w:t>145</w:t>
      </w:r>
      <w:r>
        <w:fldChar w:fldCharType="end"/>
      </w:r>
    </w:p>
    <w:p w:rsidR="00D54538" w:rsidRDefault="00D54538" w:rsidP="00D54538">
      <w:pPr>
        <w:pStyle w:val="EntradandiceSumarioNivel2"/>
        <w:keepNext w:val="0"/>
      </w:pPr>
      <w:r>
        <w:t>M) Unión Europea</w:t>
      </w:r>
      <w:r>
        <w:tab/>
      </w:r>
      <w:r>
        <w:tab/>
      </w:r>
      <w:r>
        <w:fldChar w:fldCharType="begin"/>
      </w:r>
      <w:r>
        <w:instrText xml:space="preserve"> PAGEREF INDICE22871 \h </w:instrText>
      </w:r>
      <w:r>
        <w:fldChar w:fldCharType="separate"/>
      </w:r>
      <w:r w:rsidR="00CA1EA8">
        <w:rPr>
          <w:noProof/>
        </w:rPr>
        <w:t>145</w:t>
      </w:r>
      <w:r>
        <w:fldChar w:fldCharType="end"/>
      </w:r>
    </w:p>
    <w:p w:rsidR="00D54538" w:rsidRDefault="00D54538" w:rsidP="00D54538">
      <w:pPr>
        <w:pStyle w:val="EntradandiceSumarioNivel2"/>
        <w:keepNext w:val="0"/>
      </w:pPr>
      <w:r>
        <w:t>N) Consejo de Europa</w:t>
      </w:r>
      <w:r>
        <w:tab/>
      </w:r>
      <w:r>
        <w:tab/>
      </w:r>
      <w:r>
        <w:fldChar w:fldCharType="begin"/>
      </w:r>
      <w:r>
        <w:instrText xml:space="preserve"> PAGEREF INDICE27994 \h </w:instrText>
      </w:r>
      <w:r>
        <w:fldChar w:fldCharType="separate"/>
      </w:r>
      <w:r w:rsidR="00CA1EA8">
        <w:rPr>
          <w:noProof/>
        </w:rPr>
        <w:t>148</w:t>
      </w:r>
      <w:r>
        <w:fldChar w:fldCharType="end"/>
      </w:r>
    </w:p>
    <w:p w:rsidR="00D54538" w:rsidRDefault="00D54538" w:rsidP="00D54538">
      <w:pPr>
        <w:pStyle w:val="EntradandiceSumarioNivel2"/>
        <w:keepNext w:val="0"/>
      </w:pPr>
      <w:r>
        <w:t>Ñ) Legislación extranjera</w:t>
      </w:r>
      <w:r>
        <w:tab/>
      </w:r>
      <w:r>
        <w:tab/>
      </w:r>
      <w:r>
        <w:fldChar w:fldCharType="begin"/>
      </w:r>
      <w:r>
        <w:instrText xml:space="preserve"> PAGEREF INDICE22872 \h </w:instrText>
      </w:r>
      <w:r>
        <w:fldChar w:fldCharType="separate"/>
      </w:r>
      <w:r w:rsidR="00CA1EA8">
        <w:rPr>
          <w:noProof/>
        </w:rPr>
        <w:t>149</w:t>
      </w:r>
      <w:r>
        <w:fldChar w:fldCharType="end"/>
      </w:r>
    </w:p>
    <w:p w:rsidR="00D54538" w:rsidRDefault="00D54538" w:rsidP="00D54538">
      <w:pPr>
        <w:spacing w:after="160" w:line="259" w:lineRule="auto"/>
      </w:pPr>
    </w:p>
    <w:p w:rsidR="00D54538" w:rsidRDefault="00D54538" w:rsidP="00D54538">
      <w:pPr>
        <w:pStyle w:val="EntradandiceSumario"/>
        <w:keepNext w:val="0"/>
      </w:pPr>
      <w:r>
        <w:t>6. ÍNDICE DE RESOLUCIONES JUDICIALES DE OTROS TRIBUNALES CITADAS:</w:t>
      </w:r>
    </w:p>
    <w:p w:rsidR="00D54538" w:rsidRDefault="00D54538" w:rsidP="00D54538">
      <w:pPr>
        <w:pStyle w:val="EntradandiceSumario"/>
        <w:keepNext w:val="0"/>
      </w:pPr>
    </w:p>
    <w:p w:rsidR="00D54538" w:rsidRDefault="00D54538" w:rsidP="00D54538">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CA1EA8">
        <w:rPr>
          <w:noProof/>
        </w:rPr>
        <w:t>151</w:t>
      </w:r>
      <w:r>
        <w:fldChar w:fldCharType="end"/>
      </w:r>
    </w:p>
    <w:p w:rsidR="00D54538" w:rsidRDefault="00D54538" w:rsidP="00D54538">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CA1EA8">
        <w:rPr>
          <w:noProof/>
        </w:rPr>
        <w:t>152</w:t>
      </w:r>
      <w:r>
        <w:fldChar w:fldCharType="end"/>
      </w:r>
    </w:p>
    <w:p w:rsidR="00D54538" w:rsidRDefault="00D54538" w:rsidP="00D54538">
      <w:pPr>
        <w:pStyle w:val="EntradandiceSumarioNivel2"/>
        <w:keepNext w:val="0"/>
      </w:pPr>
      <w:r>
        <w:t>D) Otros Tribunales</w:t>
      </w:r>
      <w:r>
        <w:tab/>
      </w:r>
      <w:r>
        <w:tab/>
      </w:r>
      <w:r>
        <w:fldChar w:fldCharType="begin"/>
      </w:r>
      <w:r>
        <w:instrText xml:space="preserve"> PAGEREF INDICE22926 \h </w:instrText>
      </w:r>
      <w:r>
        <w:fldChar w:fldCharType="separate"/>
      </w:r>
      <w:r w:rsidR="00CA1EA8">
        <w:rPr>
          <w:noProof/>
        </w:rPr>
        <w:t>154</w:t>
      </w:r>
      <w:r>
        <w:fldChar w:fldCharType="end"/>
      </w:r>
    </w:p>
    <w:p w:rsidR="00D54538" w:rsidRDefault="00D54538" w:rsidP="00D54538">
      <w:pPr>
        <w:spacing w:after="160" w:line="259" w:lineRule="auto"/>
      </w:pPr>
    </w:p>
    <w:p w:rsidR="00D54538" w:rsidRDefault="00D54538" w:rsidP="00D54538">
      <w:pPr>
        <w:pStyle w:val="EntradandiceSumario"/>
      </w:pPr>
      <w:r>
        <w:t>7. ÍNDICE ANALÍTICO</w:t>
      </w:r>
      <w:r>
        <w:tab/>
      </w:r>
      <w:r>
        <w:tab/>
      </w:r>
      <w:r>
        <w:fldChar w:fldCharType="begin"/>
      </w:r>
      <w:r>
        <w:instrText xml:space="preserve"> PAGEREF INDICE5ALFABETICO \h </w:instrText>
      </w:r>
      <w:r>
        <w:fldChar w:fldCharType="separate"/>
      </w:r>
      <w:r w:rsidR="00CA1EA8">
        <w:rPr>
          <w:noProof/>
        </w:rPr>
        <w:t>156</w:t>
      </w:r>
      <w:r>
        <w:fldChar w:fldCharType="end"/>
      </w:r>
    </w:p>
    <w:p w:rsidR="00D54538" w:rsidRDefault="00D54538">
      <w:pPr>
        <w:spacing w:after="160" w:line="259" w:lineRule="auto"/>
      </w:pPr>
    </w:p>
    <w:p w:rsidR="00872B2B" w:rsidRDefault="00872B2B">
      <w:pPr>
        <w:spacing w:after="160" w:line="259" w:lineRule="auto"/>
      </w:pPr>
      <w:r>
        <w:br w:type="page"/>
      </w:r>
    </w:p>
    <w:p w:rsidR="00872B2B" w:rsidRDefault="00872B2B" w:rsidP="00872B2B"/>
    <w:p w:rsidR="00872B2B" w:rsidRDefault="00872B2B" w:rsidP="00872B2B"/>
    <w:p w:rsidR="00872B2B" w:rsidRDefault="00872B2B" w:rsidP="00872B2B"/>
    <w:p w:rsidR="00872B2B" w:rsidRDefault="00872B2B" w:rsidP="00872B2B">
      <w:pPr>
        <w:pStyle w:val="Ttulondice"/>
      </w:pPr>
      <w:bookmarkStart w:id="2" w:name="SUMARIOSENTENCIAS"/>
      <w:r>
        <w:t>1. SENTENCIAS: STC 38/2017 A STC 82/2017</w:t>
      </w:r>
    </w:p>
    <w:bookmarkEnd w:id="2"/>
    <w:p w:rsidR="00872B2B" w:rsidRDefault="00872B2B" w:rsidP="00872B2B">
      <w:pPr>
        <w:pStyle w:val="Ttulondice"/>
      </w:pPr>
    </w:p>
    <w:p w:rsidR="00872B2B" w:rsidRDefault="00872B2B" w:rsidP="00872B2B">
      <w:pPr>
        <w:pStyle w:val="Ttulondice"/>
      </w:pPr>
    </w:p>
    <w:p w:rsidR="00872B2B" w:rsidRDefault="00872B2B" w:rsidP="00872B2B">
      <w:pPr>
        <w:pStyle w:val="Ttulondice"/>
      </w:pPr>
    </w:p>
    <w:p w:rsidR="00872B2B" w:rsidRDefault="00872B2B" w:rsidP="00872B2B">
      <w:pPr>
        <w:pStyle w:val="Ttulondice"/>
      </w:pPr>
    </w:p>
    <w:p w:rsidR="00872B2B" w:rsidRDefault="00872B2B" w:rsidP="00872B2B">
      <w:pPr>
        <w:pStyle w:val="Ttulondice"/>
      </w:pPr>
    </w:p>
    <w:p w:rsidR="00872B2B" w:rsidRDefault="00872B2B" w:rsidP="00872B2B">
      <w:pPr>
        <w:pStyle w:val="Ttulondice"/>
      </w:pPr>
    </w:p>
    <w:p w:rsidR="00872B2B" w:rsidRDefault="00872B2B" w:rsidP="00872B2B">
      <w:pPr>
        <w:pStyle w:val="Ttulondice"/>
      </w:pPr>
    </w:p>
    <w:p w:rsidR="00872B2B" w:rsidRDefault="00872B2B" w:rsidP="00872B2B">
      <w:pPr>
        <w:pStyle w:val="Ttulondice"/>
      </w:pPr>
    </w:p>
    <w:p w:rsidR="00872B2B" w:rsidRDefault="00872B2B" w:rsidP="00872B2B">
      <w:pPr>
        <w:pStyle w:val="Ttulondice"/>
      </w:pPr>
    </w:p>
    <w:p w:rsidR="00872B2B" w:rsidRDefault="00872B2B" w:rsidP="00872B2B">
      <w:pPr>
        <w:pStyle w:val="Ttulondice"/>
      </w:pPr>
    </w:p>
    <w:bookmarkStart w:id="3" w:name="SENTENCIA_2017_38"/>
    <w:p w:rsidR="00872B2B" w:rsidRDefault="00872B2B" w:rsidP="00872B2B">
      <w:pPr>
        <w:pStyle w:val="TextoNormalNegrita"/>
      </w:pPr>
      <w:r>
        <w:fldChar w:fldCharType="begin"/>
      </w:r>
      <w:r>
        <w:instrText xml:space="preserve"> HYPERLINK "http://hj.tribunalconstitucional.es/es/Resolucion/Show/25310" \o "Ver resolución" </w:instrText>
      </w:r>
      <w:r>
        <w:fldChar w:fldCharType="separate"/>
      </w:r>
      <w:r>
        <w:t>• Sala Segunda. SENTENCIA 38/2017, de 24 de abril de 2017</w:t>
      </w:r>
      <w:r>
        <w:fldChar w:fldCharType="end"/>
      </w:r>
      <w:bookmarkEnd w:id="3"/>
    </w:p>
    <w:p w:rsidR="00872B2B" w:rsidRDefault="00872B2B" w:rsidP="00872B2B">
      <w:pPr>
        <w:pStyle w:val="TextoNormalSinNegrita"/>
      </w:pPr>
      <w:r>
        <w:t xml:space="preserve"> </w:t>
      </w:r>
      <w:r>
        <w:t xml:space="preserve"> </w:t>
      </w:r>
      <w:r>
        <w:t xml:space="preserve"> </w:t>
      </w:r>
      <w:r>
        <w:t> Recurso de amparo 7430-2015.</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ECLI:ES:TC:2017:38</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don José Salazar Pérez respecto de la sanción disciplinaria que le fuera impuesta por el Ministerio de Defensa y las sentencias de la Sala de lo Militar del Tribunal Supremo y del Tribunal Militar Central, que la confirmaron.</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libertad de expresión: sanción disciplinaria impuesta por la emisión de un juicio crítico sobre el comportamiento que, respecto de la actividad asociativa, mantienen otros miembros de las Fuerzas Armadas (STC 272/2006).</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El recurrente en amparo, subteniente del Ejército del Aire y delegado de la Asociación Unificada de Militares Españoles, convocó una reunión a través del correo interno del Ministerio de Defensa para “dar apoyo solidario a nuestra delegada para asuntos femeninos a la que están complicando la vida por su labor asociativa”. Dicho comentario fue considerado una aseveración falsa constitutiva de una falta grave y acarreó para el recurrente una sanción disciplinaria de un mes y tres días de arresto en establecimiento militar.</w:t>
      </w:r>
    </w:p>
    <w:p w:rsidR="00872B2B" w:rsidRDefault="00872B2B" w:rsidP="00872B2B">
      <w:pPr>
        <w:pStyle w:val="SntesisDescriptiva"/>
      </w:pPr>
    </w:p>
    <w:p w:rsidR="00872B2B" w:rsidRDefault="00872B2B" w:rsidP="00872B2B">
      <w:pPr>
        <w:pStyle w:val="SntesisDescriptiva"/>
      </w:pPr>
      <w:r>
        <w:lastRenderedPageBreak/>
        <w:t>Se otorga el amparo. De acuerdo con la doctrina contenida en la STC 272/2006, de 25 de septiembre, esta Sentencia reitera que el ejercicio de la libertad de expresión por los militares no puede llegar a exigir la veracidad de lo manifestado. Asimismo, declara que el mensaje contiene, como juicio de valor negativo que es una crítica sobre la actuación de terceros, pero que no contiene expresiones irrespetuosas ni es desmesurado, y más teniendo en cuenta que el juicio de valor que formula recae sobre un aspecto estrechamente vinculado a la actividad propia de la referida asociación. Por ello, se concluye que el mensaje está amparado por el derecho a la libertad de expresión del recurrente.</w:t>
      </w:r>
    </w:p>
    <w:p w:rsidR="00872B2B" w:rsidRDefault="00872B2B" w:rsidP="00872B2B">
      <w:pPr>
        <w:pStyle w:val="SntesisDescriptiva"/>
      </w:pPr>
    </w:p>
    <w:p w:rsidR="00872B2B" w:rsidRDefault="00872B2B" w:rsidP="00872B2B">
      <w:pPr>
        <w:pStyle w:val="SntesisDescriptivaConSeparacion"/>
      </w:pPr>
      <w:r>
        <w:t>En los antecedentes se indica que la especial trascendencia constitucional del recurso de amparo reside en que permite aclarar y confirmar la doctrina, como consecuencia de cambios normativos relevantes para la configuración del contenido del derecho fundamental.</w:t>
      </w:r>
    </w:p>
    <w:bookmarkStart w:id="4" w:name="SENTENCIA_2017_39"/>
    <w:p w:rsidR="00872B2B" w:rsidRDefault="00872B2B" w:rsidP="00872B2B">
      <w:pPr>
        <w:pStyle w:val="TextoNormalNegrita"/>
      </w:pPr>
      <w:r>
        <w:fldChar w:fldCharType="begin"/>
      </w:r>
      <w:r>
        <w:instrText xml:space="preserve"> HYPERLINK "http://hj.tribunalconstitucional.es/es/Resolucion/Show/25311" \o "Ver resolución" </w:instrText>
      </w:r>
      <w:r>
        <w:fldChar w:fldCharType="separate"/>
      </w:r>
      <w:r>
        <w:t>• Sala Primera. SENTENCIA 39/2017, de 24 de abril de 2017</w:t>
      </w:r>
      <w:r>
        <w:fldChar w:fldCharType="end"/>
      </w:r>
      <w:bookmarkEnd w:id="4"/>
    </w:p>
    <w:p w:rsidR="00872B2B" w:rsidRDefault="00872B2B" w:rsidP="00872B2B">
      <w:pPr>
        <w:pStyle w:val="TextoNormalSinNegrita"/>
      </w:pPr>
      <w:r>
        <w:t xml:space="preserve"> </w:t>
      </w:r>
      <w:r>
        <w:t xml:space="preserve"> </w:t>
      </w:r>
      <w:r>
        <w:t xml:space="preserve"> </w:t>
      </w:r>
      <w:r>
        <w:t> Recurso de amparo 332-2016.</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ECLI:ES:TC:2017:39</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don Eneko Compains Silva en relación con las resoluciones de la Audiencia Provincial de Navarra y de un Juzgado de Instrucción de Pamplona que archivaron las diligencias previas incoadas por un delito de torturas.</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tutela judicial efectiva en relación con el derecho a no ser sometido a torturas ni a tratos inhumanos o degradantes: investigación insuficiente de una denuncia de torturas que se dicen sufridas bajo custodia policial (STC 130/2016).</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El recurrente en amparo denunció haber sufrido torturas bajo custodia policial. A la vista del resultado de algunas diligencias de investigación, el Juzgado de instrucción decretó que no aparecía debidamente justificada la perpetración del delito de torturas y archivó el caso.</w:t>
      </w:r>
    </w:p>
    <w:p w:rsidR="00872B2B" w:rsidRDefault="00872B2B" w:rsidP="00872B2B">
      <w:pPr>
        <w:pStyle w:val="SntesisDescriptiva"/>
      </w:pPr>
    </w:p>
    <w:p w:rsidR="00872B2B" w:rsidRDefault="00872B2B" w:rsidP="00872B2B">
      <w:pPr>
        <w:pStyle w:val="SntesisDescriptiva"/>
      </w:pPr>
      <w:r>
        <w:t xml:space="preserve">Se otorga el amparo. En aplicación de la doctrina sentada en la STC 130/2016, de 18 de julio, la Sentencia declara que la decisión de archivar las diligencias penales abiertas como consecuencia de la denuncia por torturas del recurrente no es conforme con las exigencias derivadas del deber de investigación judicial eficaz y suficiente de este tipo de denuncias. Además, afirma que los malos tratos denunciados no dejarían necesariamente marcas o señales de su comisión, por lo que la ausencia de signos de maltrato físico apreciada en los informes médico-forenses no puede ser determinante para archivar las actuaciones. Asimismo, la investigación judicial se cerró cuando aún existían medios de instrucción disponibles para averiguar la verdad (declaración </w:t>
      </w:r>
      <w:r>
        <w:lastRenderedPageBreak/>
        <w:t>del denunciante, de los médicos-forenses y del abogado de oficio ante el juez instructor, entre otras medidas). Por tanto, se declara vulnerado el derecho a la tutela judicial efectiva en relación con el derecho a no ser sometido a tortura o tratos inhumanos o degradantes.</w:t>
      </w:r>
    </w:p>
    <w:p w:rsidR="00872B2B" w:rsidRDefault="00872B2B" w:rsidP="00872B2B">
      <w:pPr>
        <w:pStyle w:val="SntesisDescriptiva"/>
      </w:pPr>
    </w:p>
    <w:p w:rsidR="00872B2B" w:rsidRDefault="00872B2B" w:rsidP="00872B2B">
      <w:pPr>
        <w:pStyle w:val="SntesisDescriptivaConSeparacion"/>
      </w:pPr>
      <w:r>
        <w:t>En los antecedentes de la Sentencia se indica que la especial trascendencia constitucional del recurso de amparo reside en que la posible vulneración del derecho fundamental que se denuncia puede ser consecuencia de una reiterada interpretación jurisprudencial de la ley que el Tribunal considera lesiva de dicho derecho fundamental.</w:t>
      </w:r>
    </w:p>
    <w:bookmarkStart w:id="5" w:name="SENTENCIA_2017_40"/>
    <w:p w:rsidR="00872B2B" w:rsidRDefault="00872B2B" w:rsidP="00872B2B">
      <w:pPr>
        <w:pStyle w:val="TextoNormalNegrita"/>
      </w:pPr>
      <w:r>
        <w:fldChar w:fldCharType="begin"/>
      </w:r>
      <w:r>
        <w:instrText xml:space="preserve"> HYPERLINK "http://hj.tribunalconstitucional.es/es/Resolucion/Show/25312" \o "Ver resolución" </w:instrText>
      </w:r>
      <w:r>
        <w:fldChar w:fldCharType="separate"/>
      </w:r>
      <w:r>
        <w:t>• Sala Segunda. SENTENCIA 40/2017, de 24 de abril de 2017</w:t>
      </w:r>
      <w:r>
        <w:fldChar w:fldCharType="end"/>
      </w:r>
      <w:bookmarkEnd w:id="5"/>
    </w:p>
    <w:p w:rsidR="00872B2B" w:rsidRDefault="00872B2B" w:rsidP="00872B2B">
      <w:pPr>
        <w:pStyle w:val="TextoNormalSinNegrita"/>
      </w:pPr>
      <w:r>
        <w:t xml:space="preserve"> </w:t>
      </w:r>
      <w:r>
        <w:t xml:space="preserve"> </w:t>
      </w:r>
      <w:r>
        <w:t xml:space="preserve"> </w:t>
      </w:r>
      <w:r>
        <w:t> Recurso de amparo 351-2016.</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ECLI:ES:TC:2017:40</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doña Rosa Ehrlich Romero respecto de las resoluciones de la Audiencia Provincial de Madrid y de un Juzgado de Primera Instancia de Majadahonda que denegaron la tramitación de un recurso de apelación.</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tutela judicial efectiva (acceso al recurso): inadmisión de un recurso de apelación fundada en la aplicación de una disposición legal declarada inconstitucional (STC 227/2016).</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En el marco de un procedimiento ordinario de reclamación de cantidad se inadmitió el recurso de apelación civil a la ahora recurrente en amparo, al no haber acreditado el pago de la correspondiente tasa judicial. Se otorga el amparo. Con fundamento en la STC 227/2016, de 22 de diciembre, que declaró la inconstitucionalidad y nulidad de esta tasa, el Tribunal Constitucional reconoce la existencia de una vulneración del derecho a la tutela judicial efectiva, en su vertiente de acceso a los recursos.</w:t>
      </w:r>
    </w:p>
    <w:p w:rsidR="00872B2B" w:rsidRDefault="00872B2B" w:rsidP="00872B2B">
      <w:pPr>
        <w:pStyle w:val="SntesisDescriptiva"/>
      </w:pPr>
    </w:p>
    <w:p w:rsidR="00872B2B" w:rsidRDefault="00872B2B" w:rsidP="00872B2B">
      <w:pPr>
        <w:pStyle w:val="SntesisDescriptivaConSeparacion"/>
      </w:pPr>
      <w:r>
        <w:t>En los antecedentes de la Sentencia se indica que la especial transcendencia constitucional reside en el hecho de que el recurso plantea un problema o afecta a una faceta de un derecho fundamental sobre el que no hay doctrina del Tribunal.</w:t>
      </w:r>
    </w:p>
    <w:bookmarkStart w:id="6" w:name="SENTENCIA_2017_41"/>
    <w:p w:rsidR="00872B2B" w:rsidRDefault="00872B2B" w:rsidP="00872B2B">
      <w:pPr>
        <w:pStyle w:val="TextoNormalNegrita"/>
      </w:pPr>
      <w:r>
        <w:fldChar w:fldCharType="begin"/>
      </w:r>
      <w:r>
        <w:instrText xml:space="preserve"> HYPERLINK "http://hj.tribunalconstitucional.es/es/Resolucion/Show/25309" \o "Ver resolución" </w:instrText>
      </w:r>
      <w:r>
        <w:fldChar w:fldCharType="separate"/>
      </w:r>
      <w:r>
        <w:t>• Sala Primera. SENTENCIA 41/2017, de 24 de abril de 2017</w:t>
      </w:r>
      <w:r>
        <w:fldChar w:fldCharType="end"/>
      </w:r>
      <w:bookmarkEnd w:id="6"/>
    </w:p>
    <w:p w:rsidR="00872B2B" w:rsidRDefault="00872B2B" w:rsidP="00872B2B">
      <w:pPr>
        <w:pStyle w:val="TextoNormalSinNegrita"/>
      </w:pPr>
      <w:r>
        <w:t xml:space="preserve"> </w:t>
      </w:r>
      <w:r>
        <w:t xml:space="preserve"> </w:t>
      </w:r>
      <w:r>
        <w:t xml:space="preserve"> </w:t>
      </w:r>
      <w:r>
        <w:t> Cuestión de inconstitucionalidad 5077-2016.</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ECLI:ES:TC:2017:41</w:t>
      </w:r>
    </w:p>
    <w:p w:rsidR="00872B2B" w:rsidRDefault="00872B2B" w:rsidP="00872B2B">
      <w:pPr>
        <w:pStyle w:val="TextoNormalCentrado"/>
      </w:pPr>
    </w:p>
    <w:p w:rsidR="00872B2B" w:rsidRDefault="00872B2B" w:rsidP="00872B2B">
      <w:pPr>
        <w:pStyle w:val="SntesisDescriptiva"/>
      </w:pPr>
      <w:r w:rsidRPr="00872B2B">
        <w:rPr>
          <w:rStyle w:val="SntesisDescriptivaTtulo"/>
        </w:rPr>
        <w:lastRenderedPageBreak/>
        <w:t xml:space="preserve">Síntesis Descriptiva: </w:t>
      </w:r>
      <w:r>
        <w:t>Planteada por el Juzgado de violencia sobre la mujer núm. 1 de Tafalla respecto de la ley 71 de la compilación de Derecho civil foral de Navarra, aprobada por Ley 1/1973, de 1 de marzo, en la redacción dada por la Ley Foral 5/1987, de 1 de abril.</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Derecho a la tutela judicial e investigación de la paternidad: inconstitucionalidad del precepto foral que impide a los progenitores la reclamación de la filiación no matrimonial (STC 273/2005).</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la ley 71 del Fuero Nuevo de Navarra en relación con el artículo que establece que solo los hijos no matrimoniales, en una serie de supuestos tasados, podrán ejercitar la acción conducente a la declaración de paternidad o maternidad en los casos de filiación no matrimonial.</w:t>
      </w:r>
    </w:p>
    <w:p w:rsidR="00872B2B" w:rsidRDefault="00872B2B" w:rsidP="00872B2B">
      <w:pPr>
        <w:pStyle w:val="SntesisDescriptiva"/>
      </w:pPr>
    </w:p>
    <w:p w:rsidR="00872B2B" w:rsidRDefault="00872B2B" w:rsidP="00872B2B">
      <w:pPr>
        <w:pStyle w:val="SntesisDescriptiva"/>
      </w:pPr>
      <w:r>
        <w:t>Se estima la cuestión de inconstitucionalidad. En aplicación de la doctrina sentada en la STC 273/2005, de 27 de octubre, la Sentencia declara que el impedimento de que el progenitor reclame la filiación es incompatible con el mandato constitucional de hacer posible la investigación de la paternidad y con el derecho a la tutela judicial efectiva, en su vertiente de acceso a la jurisdicción. Además, se afirma que el sacrificio impuesto por la norma no encuentra justificación constitucional porque, además de las limitaciones a los progenitores, el sistema previsto impide el planteamiento y la sustanciación de acciones cuando no se presente un principio de prueba de los hechos en que se funde.</w:t>
      </w:r>
    </w:p>
    <w:p w:rsidR="00872B2B" w:rsidRDefault="00872B2B" w:rsidP="00872B2B">
      <w:pPr>
        <w:pStyle w:val="SntesisDescriptiva"/>
      </w:pPr>
    </w:p>
    <w:p w:rsidR="00872B2B" w:rsidRDefault="00872B2B" w:rsidP="00872B2B">
      <w:pPr>
        <w:pStyle w:val="SntesisDescriptivaConSeparacion"/>
      </w:pPr>
      <w:r>
        <w:t>Finalmente, la Sentencia explica que la declaración de inconstitucionalidad no conlleva, en este caso, la declaración de nulidad del precepto. Se afirma que la inconstitucionalidad deriva de una omisión del legislador que no puede subsanarse mediante la anulación del precepto. Por ello, se insta al legislador a reparar la omisión en el plazo de un año.</w:t>
      </w:r>
    </w:p>
    <w:bookmarkStart w:id="7" w:name="SENTENCIA_2017_42"/>
    <w:p w:rsidR="00872B2B" w:rsidRDefault="00872B2B" w:rsidP="00872B2B">
      <w:pPr>
        <w:pStyle w:val="TextoNormalNegrita"/>
      </w:pPr>
      <w:r>
        <w:fldChar w:fldCharType="begin"/>
      </w:r>
      <w:r>
        <w:instrText xml:space="preserve"> HYPERLINK "http://hj.tribunalconstitucional.es/es/Resolucion/Show/25313" \o "Ver resolución" </w:instrText>
      </w:r>
      <w:r>
        <w:fldChar w:fldCharType="separate"/>
      </w:r>
      <w:r>
        <w:t>• Sala Primera. SENTENCIA 42/2017, de 24 de abril de 2017</w:t>
      </w:r>
      <w:r>
        <w:fldChar w:fldCharType="end"/>
      </w:r>
      <w:bookmarkEnd w:id="7"/>
    </w:p>
    <w:p w:rsidR="00872B2B" w:rsidRDefault="00872B2B" w:rsidP="00872B2B">
      <w:pPr>
        <w:pStyle w:val="TextoNormalSinNegrita"/>
      </w:pPr>
      <w:r>
        <w:t xml:space="preserve"> </w:t>
      </w:r>
      <w:r>
        <w:t xml:space="preserve"> </w:t>
      </w:r>
      <w:r>
        <w:t xml:space="preserve"> </w:t>
      </w:r>
      <w:r>
        <w:t> Recurso de amparo 5126-2016.</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ECLI:ES:TC:2017:42</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doña Belén Gómez Redondo respecto de las resoluciones dictadas por el Tribunal Superior de Justicia de Madrid y un Juzgado de lo Social que denegaron la tramitación de un recurso de suplicación.</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tutela judicial efectiva (acceso al recurso): inadmisión del recurso de suplicación basada en una interpretación de la ley procesal que reduce las garantías jurisdiccionales de los derechos fundamentales (STC 149/2016).</w:t>
      </w:r>
    </w:p>
    <w:p w:rsidR="00872B2B" w:rsidRDefault="00872B2B" w:rsidP="00872B2B">
      <w:pPr>
        <w:pStyle w:val="SntesisAnaltica"/>
      </w:pPr>
    </w:p>
    <w:p w:rsidR="00872B2B" w:rsidRDefault="00872B2B" w:rsidP="00872B2B">
      <w:pPr>
        <w:pStyle w:val="SntesisDescriptiva"/>
      </w:pPr>
      <w:r w:rsidRPr="00872B2B">
        <w:rPr>
          <w:rStyle w:val="SntesisDescriptivaTtulo"/>
        </w:rPr>
        <w:lastRenderedPageBreak/>
        <w:t xml:space="preserve">Resumen: </w:t>
      </w:r>
      <w:r>
        <w:t>En el marco de un proceso laboral por modificación sustancial de las condiciones de trabajo se le denegó a la ahora recurrente en amparo la posibilidad de interponer un recurso de suplicación, al entenderse que no concurrían los requisitos legalmente previstos para ello.</w:t>
      </w:r>
    </w:p>
    <w:p w:rsidR="00872B2B" w:rsidRDefault="00872B2B" w:rsidP="00872B2B">
      <w:pPr>
        <w:pStyle w:val="SntesisDescriptiva"/>
      </w:pPr>
    </w:p>
    <w:p w:rsidR="00872B2B" w:rsidRDefault="00872B2B" w:rsidP="00872B2B">
      <w:pPr>
        <w:pStyle w:val="SntesisDescriptiva"/>
      </w:pPr>
      <w:r>
        <w:t>Se otorga el amparo en aplicación de la doctrina contenida en la STC 149/2016, de 19 de octubre, y que alude a una sentencia de la Sala de lo Social del Tribunal Supremo de 3 de noviembre de 2015. La Sentencia declara que resulta recurrible en suplicación toda sentencia que resuelva una demanda que verse sobre tutela de derechos fundamentales, con independencia de la modalidad procesal que se haya seguido. Se reconoce la vulneración del derecho fundamental a la tutela judicial efectiva sin indefensión, en su vertiente de acceso a los recursos legalmente previstos y se declara la nulidad de las resoluciones judiciales impugnadas, con retroacción de las actuaciones al momento anterior al decreto que ocasionó la vulneración.</w:t>
      </w:r>
    </w:p>
    <w:p w:rsidR="00872B2B" w:rsidRDefault="00872B2B" w:rsidP="00872B2B">
      <w:pPr>
        <w:pStyle w:val="SntesisDescriptiva"/>
      </w:pPr>
    </w:p>
    <w:p w:rsidR="00872B2B" w:rsidRDefault="00872B2B" w:rsidP="00872B2B">
      <w:pPr>
        <w:pStyle w:val="SntesisDescriptivaConSeparacion"/>
      </w:pPr>
      <w:r>
        <w:t>La especial trascendencia constitucional reside en que da ocasión al Tribunal para aclarar o cambiar su doctrina como consecuencia de un proceso de reflexión interna.</w:t>
      </w:r>
    </w:p>
    <w:bookmarkStart w:id="8" w:name="SENTENCIA_2017_43"/>
    <w:p w:rsidR="00872B2B" w:rsidRDefault="00872B2B" w:rsidP="00872B2B">
      <w:pPr>
        <w:pStyle w:val="TextoNormalNegrita"/>
      </w:pPr>
      <w:r>
        <w:fldChar w:fldCharType="begin"/>
      </w:r>
      <w:r>
        <w:instrText xml:space="preserve"> HYPERLINK "http://hj.tribunalconstitucional.es/es/Resolucion/Show/25315" \o "Ver resolución" </w:instrText>
      </w:r>
      <w:r>
        <w:fldChar w:fldCharType="separate"/>
      </w:r>
      <w:r>
        <w:t>• Pleno. SENTENCIA 43/2017, de 27 de abril de 2017</w:t>
      </w:r>
      <w:r>
        <w:fldChar w:fldCharType="end"/>
      </w:r>
      <w:bookmarkEnd w:id="8"/>
    </w:p>
    <w:p w:rsidR="00872B2B" w:rsidRDefault="00872B2B" w:rsidP="00872B2B">
      <w:pPr>
        <w:pStyle w:val="TextoNormalSinNegrita"/>
      </w:pPr>
      <w:r>
        <w:t xml:space="preserve"> </w:t>
      </w:r>
      <w:r>
        <w:t xml:space="preserve"> </w:t>
      </w:r>
      <w:r>
        <w:t xml:space="preserve"> </w:t>
      </w:r>
      <w:r>
        <w:t> Recurso de inconstitucionalidad 1815-2013.</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ECLI:ES:TC:2017:43</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Consejo de Gobierno de la Comunidad Autónoma del País Vasco en relación con diversos preceptos de la Ley 2/2012, de 29 de junio, de presupuestos generales del Estado para el año 2012.</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condiciones básicas de igualdad, legislación laboral, ordenación general de la economía, función pública y régimen jurídico de las Administraciones públicas: constitucionalidad de los preceptos legales que impiden temporalmente a los entes integrantes del sector público realizar aportaciones a planes de pensiones de empleo o contratos de seguro colectivos que incluyan la cobertura de la contingencia de jubilación (STC 215/2015), limitan la incorporación de nuevos empleados públicos y establecen la gestión centralizada de programas de empleo (STC 194/2016) y el límite inferior de la jornada de trabajo en el sector público (STC 99/2016). Voto particular.</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 xml:space="preserve">Se enjuicia la constitucionalidad de diversos preceptos de la Ley 2/2012, de 29 de junio, de presupuestos generales del Estado para el año 2012, que regulan: a) la prohibición temporal de realizar aportaciones a planes de pensiones de empleo o contratos de seguros colectivos que incluyan la contingencia de jubilación, por parte de los entes del sector público, b) la limitación de incorporación de nuevos </w:t>
      </w:r>
      <w:r>
        <w:lastRenderedPageBreak/>
        <w:t>empleados públicos, c) la fijación de un límite inferior de la jornada de trabajo en el sector público y d) la gestión centralizada en materia de políticas activas de empleo.</w:t>
      </w:r>
    </w:p>
    <w:p w:rsidR="00872B2B" w:rsidRDefault="00872B2B" w:rsidP="00872B2B">
      <w:pPr>
        <w:pStyle w:val="SntesisDescriptiva"/>
      </w:pPr>
    </w:p>
    <w:p w:rsidR="00872B2B" w:rsidRDefault="00872B2B" w:rsidP="00872B2B">
      <w:pPr>
        <w:pStyle w:val="SntesisDescriptiva"/>
      </w:pPr>
      <w:r>
        <w:t>Se desestima el recurso. En relación con la prohibición temporal de aportaciones a planes de pensiones por parte de los entes del sector público, la Sentencia, en aplicación de la doctrina contenida en la STC 215/2015, de 22 de octubre, declara que se encuadra en el título competencial estatal de coordinación de la planificación general de la actividad económica. En otro orden, la Sentencia sostiene que, según lo dispuesto en la STC 194/2016, de 16 de noviembre, por un lado, el Estado puede limitar la oferta de empleo público de las Administraciones Públicas por tratarse de una medida de política económica y, por otro, que la centralización de programas de empleo no resulta lesiva de la competencia autonómica ejecutiva en la materia. Respecto del establecimiento de un límite de la jornada de trabajo del personal del sector público, se afirma que, en reiteración de la doctrina sentada en la STC 99/2016, de 25 de mayo, la fijación de la duración mínima constituye una previsión integrada en el régimen estatutario funcionarial, quedando justificada su determinación por el Estado como normativa básica. Finalmente, se inadmite el recurso en lo que respecta a la previsión contenida en la disposición adicional cuadragésima de la Ley, debido a que no aparece incluida en el acuerdo de la Comisión Bilateral de Cooperación del Estado y de la Comunidad Autónoma del País Vasco, y por tanto resulta extemporánea su impugnación.</w:t>
      </w:r>
    </w:p>
    <w:p w:rsidR="00872B2B" w:rsidRDefault="00872B2B" w:rsidP="00872B2B">
      <w:pPr>
        <w:pStyle w:val="SntesisDescriptiva"/>
      </w:pPr>
    </w:p>
    <w:p w:rsidR="00872B2B" w:rsidRDefault="00872B2B" w:rsidP="00872B2B">
      <w:pPr>
        <w:pStyle w:val="SntesisDescriptivaConSeparacion"/>
      </w:pPr>
      <w:r>
        <w:t>La Sentencia cuenta con un voto particular parcialmente discrepante suscrito por cuatro Magistrados.</w:t>
      </w:r>
    </w:p>
    <w:bookmarkStart w:id="9" w:name="SENTENCIA_2017_44"/>
    <w:p w:rsidR="00872B2B" w:rsidRDefault="00872B2B" w:rsidP="00872B2B">
      <w:pPr>
        <w:pStyle w:val="TextoNormalNegrita"/>
      </w:pPr>
      <w:r>
        <w:fldChar w:fldCharType="begin"/>
      </w:r>
      <w:r>
        <w:instrText xml:space="preserve"> HYPERLINK "http://hj.tribunalconstitucional.es/es/Resolucion/Show/25318" \o "Ver resolución" </w:instrText>
      </w:r>
      <w:r>
        <w:fldChar w:fldCharType="separate"/>
      </w:r>
      <w:r>
        <w:t>• Pleno. SENTENCIA 44/2017, de 27 de abril de 2017</w:t>
      </w:r>
      <w:r>
        <w:fldChar w:fldCharType="end"/>
      </w:r>
      <w:bookmarkEnd w:id="9"/>
    </w:p>
    <w:p w:rsidR="00872B2B" w:rsidRDefault="00872B2B" w:rsidP="00872B2B">
      <w:pPr>
        <w:pStyle w:val="TextoNormalSinNegrita"/>
      </w:pPr>
      <w:r>
        <w:t xml:space="preserve"> </w:t>
      </w:r>
      <w:r>
        <w:t xml:space="preserve"> </w:t>
      </w:r>
      <w:r>
        <w:t xml:space="preserve"> </w:t>
      </w:r>
      <w:r>
        <w:t> Recurso de inconstitucionalidad 2002-2014.</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ECLI:ES:TC:2017:44</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más de cincuenta diputados, integrantes de los Grupos Parlamentarios Socialista; IU, ICV-EUIA, CHA, la Izquierda Plural; Unión Progreso y Democracia y Mixto respecto de diversos preceptos de la Ley 27/2013, de 27 de diciembre, de racionalización y sostenibilidad de la Administración local.</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Autonomía local, reserva de ley orgánica y competencias sobre régimen local: extinción parcial del proceso constitucional, interpretación conforme con la Constitución del precepto relativo a la coordinación por las diputaciones provinciales de competencias municipales (SSTC 41/2016 y 111/2016).</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 xml:space="preserve">Se enjuicia la constitucionalidad de diversos preceptos de la Ley 27/2013, de 27 de diciembre, de racionalización y sostenibilidad de la Administración </w:t>
      </w:r>
      <w:r>
        <w:lastRenderedPageBreak/>
        <w:t>local, que modifican la Ley reguladora de las bases del régimen local y el texto refundido de la Ley reguladora de las haciendas locales. Los primeros modifican, entre otros, el alcance de las competencias en salud y educación, el régimen de mayorías para la adopción de acuerdos y la organización de los entes locales inferiores a los municipios, así como el precepto que prevé el redimensionamiento del sector público local. Los segundos modifican los controles internos de la actividad económico-financiera de los entes locales y los mecanismos de resolución de discrepancias en la gestión económico-financiera. Asimismo, se impugnan las disposiciones transitorias que modifican el régimen de las entidades de ámbito territorial inferior al municipio y de las mancomunidades, así como los convenios para el ejercicio de competencias y servicios municipales y los convenios de colaboración entre el Estado y las entidades locales.</w:t>
      </w:r>
    </w:p>
    <w:p w:rsidR="00872B2B" w:rsidRDefault="00872B2B" w:rsidP="00872B2B">
      <w:pPr>
        <w:pStyle w:val="SntesisDescriptiva"/>
      </w:pPr>
    </w:p>
    <w:p w:rsidR="00872B2B" w:rsidRDefault="00872B2B" w:rsidP="00872B2B">
      <w:pPr>
        <w:pStyle w:val="SntesisDescriptiva"/>
      </w:pPr>
      <w:r>
        <w:t>Por remisión a la doctrina contenida en la STC 41/2016, de 3 de marzo, la Sentencia: declara la pérdida sobrevenida de objeto del recurso en relación con algunos de los preceptos impugnados y establece una interpretación conforme a la Constitución de la disposición que establece la asunción por las Comunidades Autónomas de las competencias propias de los municipios relativas a la educación.</w:t>
      </w:r>
    </w:p>
    <w:p w:rsidR="00872B2B" w:rsidRDefault="00872B2B" w:rsidP="00872B2B">
      <w:pPr>
        <w:pStyle w:val="SntesisDescriptiva"/>
      </w:pPr>
    </w:p>
    <w:p w:rsidR="00872B2B" w:rsidRDefault="00872B2B" w:rsidP="00872B2B">
      <w:pPr>
        <w:pStyle w:val="SntesisDescriptivaConSeparacion"/>
      </w:pPr>
      <w:r>
        <w:t>Finalmente, se desestima, de un lado, la impugnación de la norma que modifica la disposición sobre redimensionamiento del sector público local, y, de otro, aquella que regula los mecanismos de resolución de discrepancias en tema de gestión económico-financiera, por no vulnerarse, en ambos casos, la autonomía local constitucionalmente garantizada.</w:t>
      </w:r>
    </w:p>
    <w:bookmarkStart w:id="10" w:name="SENTENCIA_2017_45"/>
    <w:p w:rsidR="00872B2B" w:rsidRDefault="00872B2B" w:rsidP="00872B2B">
      <w:pPr>
        <w:pStyle w:val="TextoNormalNegrita"/>
      </w:pPr>
      <w:r>
        <w:fldChar w:fldCharType="begin"/>
      </w:r>
      <w:r>
        <w:instrText xml:space="preserve"> HYPERLINK "http://hj.tribunalconstitucional.es/es/Resolucion/Show/25319" \o "Ver resolución" </w:instrText>
      </w:r>
      <w:r>
        <w:fldChar w:fldCharType="separate"/>
      </w:r>
      <w:r>
        <w:t>• Pleno. SENTENCIA 45/2017, de 27 de abril de 2017</w:t>
      </w:r>
      <w:r>
        <w:fldChar w:fldCharType="end"/>
      </w:r>
      <w:bookmarkEnd w:id="10"/>
    </w:p>
    <w:p w:rsidR="00872B2B" w:rsidRDefault="00872B2B" w:rsidP="00872B2B">
      <w:pPr>
        <w:pStyle w:val="TextoNormalSinNegrita"/>
      </w:pPr>
      <w:r>
        <w:t xml:space="preserve"> </w:t>
      </w:r>
      <w:r>
        <w:t xml:space="preserve"> </w:t>
      </w:r>
      <w:r>
        <w:t xml:space="preserve"> </w:t>
      </w:r>
      <w:r>
        <w:t> Recurso de inconstitucionalidad 2003-2014.</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ECLI:ES:TC:2017:45</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Parlamento de Andalucía respecto de diversos preceptos de la Ley 27/2013, de 27 de diciembre, de racionalización y sostenibilidad de la Administración local.</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Autonomía local y competencias sobre régimen local: extinción parcial del proceso constitucional, interpretación conforme con la Constitución del precepto relativo a la asunción autonómica de competencias municipales en materia educativa (STC 41/2016).</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 xml:space="preserve">Se enjuicia la constitucionalidad de diversos preceptos de la Ley 27/2013, de 27 de diciembre, de racionalización y sostenibilidad de la Administración local, que modifican la Ley reguladora de las bases del régimen local y el texto refundido de la Ley reguladora de las haciendas locales. Los primeros modifican, entre otros, el alcance de las competencias en salud y educación, el régimen de mayorías </w:t>
      </w:r>
      <w:r>
        <w:lastRenderedPageBreak/>
        <w:t>para la adopción de acuerdos y la regulación sobre los funcionarios de Administración local con habilitación de carácter nacional, así como el precepto que prevé el redimensionamiento del sector público local. Los segundos modifican los controles internos de la actividad económico-financiera de los entes locales y los mecanismos de resolución de discrepancias en la gestión económico-financiera. Asimismo, se impugnan las disposiciones transitorias que modifican el régimen de las entidades de ámbito territorial inferior al municipio y de las mancomunidades.</w:t>
      </w:r>
    </w:p>
    <w:p w:rsidR="00872B2B" w:rsidRDefault="00872B2B" w:rsidP="00872B2B">
      <w:pPr>
        <w:pStyle w:val="SntesisDescriptiva"/>
      </w:pPr>
    </w:p>
    <w:p w:rsidR="00872B2B" w:rsidRDefault="00872B2B" w:rsidP="00872B2B">
      <w:pPr>
        <w:pStyle w:val="SntesisDescriptiva"/>
      </w:pPr>
      <w:r>
        <w:t>Por remisión a la doctrina contenida en la STC 41/2016, de 3 de marzo, la Sentencia: declara la pérdida sobrevenida del objeto del recurso en relación con algunos de los preceptos impugnados y establece una interpretación conforme a la Constitución de la disposición que establece la asunción por las Comunidades Autónomas de las competencias propias de los municipios relativas a la educación.</w:t>
      </w:r>
    </w:p>
    <w:p w:rsidR="00872B2B" w:rsidRDefault="00872B2B" w:rsidP="00872B2B">
      <w:pPr>
        <w:pStyle w:val="SntesisDescriptiva"/>
      </w:pPr>
    </w:p>
    <w:p w:rsidR="00872B2B" w:rsidRDefault="00872B2B" w:rsidP="00872B2B">
      <w:pPr>
        <w:pStyle w:val="SntesisDescriptivaConSeparacion"/>
      </w:pPr>
      <w:r>
        <w:t>Se desestima el recurso en todo lo demás. La regulación sobre los funcionarios de Administración local con habilitación de carácter nacional no vulnera la autonomía local y ni invade las competencias ejecutivas de las Comunidades Autónomas. Asimismo, en lo relativo al precepto que regula el objeto de las mancomunidades y su régimen transitorio, se concluye que respeta la autonomía local.</w:t>
      </w:r>
    </w:p>
    <w:bookmarkStart w:id="11" w:name="SENTENCIA_2017_46"/>
    <w:p w:rsidR="00872B2B" w:rsidRDefault="00872B2B" w:rsidP="00872B2B">
      <w:pPr>
        <w:pStyle w:val="TextoNormalNegrita"/>
      </w:pPr>
      <w:r>
        <w:fldChar w:fldCharType="begin"/>
      </w:r>
      <w:r>
        <w:instrText xml:space="preserve"> HYPERLINK "http://hj.tribunalconstitucional.es/es/Resolucion/Show/25314" \o "Ver resolución" </w:instrText>
      </w:r>
      <w:r>
        <w:fldChar w:fldCharType="separate"/>
      </w:r>
      <w:r>
        <w:t>• Pleno. SENTENCIA 46/2017, de 27 de abril de 2017</w:t>
      </w:r>
      <w:r>
        <w:fldChar w:fldCharType="end"/>
      </w:r>
      <w:bookmarkEnd w:id="11"/>
    </w:p>
    <w:p w:rsidR="00872B2B" w:rsidRDefault="00872B2B" w:rsidP="00872B2B">
      <w:pPr>
        <w:pStyle w:val="TextoNormalSinNegrita"/>
      </w:pPr>
      <w:r>
        <w:t xml:space="preserve"> </w:t>
      </w:r>
      <w:r>
        <w:t xml:space="preserve"> </w:t>
      </w:r>
      <w:r>
        <w:t xml:space="preserve"> </w:t>
      </w:r>
      <w:r>
        <w:t> Recurso de inconstitucionalidad 5972-2014.</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ECLI:ES:TC:2017:46</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Consejo de Gobierno de la Junta de Andalucía respecto de diversos preceptos del Real Decreto-ley 8/2014, de 4 de julio, de aprobación de medidas urgentes para el crecimiento, la competitividad y la eficiencia.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Límites de los decretos-leyes y competencia sobre ordenación general de la economía: constitucionalidad de los preceptos sobre régimen de horarios comerciales (STC 195/2016) y apertura y traslado de centros comerciales. Votos particulares.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inconstitucionalidad de diversos preceptos del Real Decreto-ley 8/2014, de 4 de julio, de aprobación de medidas urgentes para el crecimiento, la competitividad y la eficiencia, que regulan la declaración de zonas de gran afluencia turística en los municipios en relación con los horarios comerciales y la no sujeción a régimen de autorización, con carácter general, para la apertura, traslado o ampliación de establecimientos comerciales.</w:t>
      </w:r>
    </w:p>
    <w:p w:rsidR="00872B2B" w:rsidRDefault="00872B2B" w:rsidP="00872B2B">
      <w:pPr>
        <w:pStyle w:val="SntesisDescriptiva"/>
      </w:pPr>
    </w:p>
    <w:p w:rsidR="00872B2B" w:rsidRDefault="00872B2B" w:rsidP="00872B2B">
      <w:pPr>
        <w:pStyle w:val="SntesisDescriptiva"/>
      </w:pPr>
      <w:r>
        <w:t xml:space="preserve">Se desestima el recurso. Por un lado, la Sentencia, en aplicación de la doctrina contenida en la STC 195/2016, de 24 de septiembre, afirma la existencia tanto del </w:t>
      </w:r>
      <w:r>
        <w:lastRenderedPageBreak/>
        <w:t>presupuesto habilitante de la extraordinaria y urgente necesidad del Real Decreto-ley, como de la conexión de sentido entre la urgencia declarada y las medidas adoptadas para subvenirla. Por otro lado, en relación con el posible exceso de la normativa básica y la invasión de competencias autonómicas en materia de comercio, se concluye que el Estado puede disponer que deban limitarse todos aquellos regímenes de autorización que no estén justificados por una razón imperiosa de interés general y asegurar, de este modo, que los controles administrativos previos para el ejercicio de la actividad comercial, no constituyan obstáculos indebidos para el acceso al mercado.</w:t>
      </w:r>
    </w:p>
    <w:p w:rsidR="00872B2B" w:rsidRDefault="00872B2B" w:rsidP="00872B2B">
      <w:pPr>
        <w:pStyle w:val="SntesisDescriptiva"/>
      </w:pPr>
    </w:p>
    <w:p w:rsidR="00872B2B" w:rsidRDefault="00872B2B" w:rsidP="00872B2B">
      <w:pPr>
        <w:pStyle w:val="SntesisDescriptivaConSeparacion"/>
      </w:pPr>
      <w:r>
        <w:t>La Sentencia cuenta con dos votos particulares, uno de ellos suscrito por dos Magistrados.</w:t>
      </w:r>
    </w:p>
    <w:bookmarkStart w:id="12" w:name="SENTENCIA_2017_47"/>
    <w:p w:rsidR="00872B2B" w:rsidRDefault="00872B2B" w:rsidP="00872B2B">
      <w:pPr>
        <w:pStyle w:val="TextoNormalNegrita"/>
      </w:pPr>
      <w:r>
        <w:fldChar w:fldCharType="begin"/>
      </w:r>
      <w:r>
        <w:instrText xml:space="preserve"> HYPERLINK "http://hj.tribunalconstitucional.es/es/Resolucion/Show/25316" \o "Ver resolución" </w:instrText>
      </w:r>
      <w:r>
        <w:fldChar w:fldCharType="separate"/>
      </w:r>
      <w:r>
        <w:t>• Pleno. SENTENCIA 47/2017, de 27 de abril de 2017</w:t>
      </w:r>
      <w:r>
        <w:fldChar w:fldCharType="end"/>
      </w:r>
      <w:bookmarkEnd w:id="12"/>
    </w:p>
    <w:p w:rsidR="00872B2B" w:rsidRDefault="00872B2B" w:rsidP="00872B2B">
      <w:pPr>
        <w:pStyle w:val="TextoNormalSinNegrita"/>
      </w:pPr>
      <w:r>
        <w:t xml:space="preserve"> </w:t>
      </w:r>
      <w:r>
        <w:t xml:space="preserve"> </w:t>
      </w:r>
      <w:r>
        <w:t xml:space="preserve"> </w:t>
      </w:r>
      <w:r>
        <w:t> Cuestión de inconstitucionalidad 7601-2014.</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ECLI:ES:TC:2017:47</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Planteada por la Sección Segunda de la Sala de lo Contencioso-Administrativo del Tribunal Superior de Justicia de Castilla-La Mancha respecto de diversos preceptos de la Ley 10/2012, de 20 de noviembre, por la que se regulan determinadas tasas en el ámbito de la Administración de Justicia y del Instituto Nacional de Toxicología y Ciencias Forenses.</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Derechos a la igualdad y a la tutela judicial efectiva: nulidad de la tasa que grava la interposición por personas físicas del recurso de apelación en el orden jurisdiccional contencioso-administrativo (STC 140/2016).</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preceptos de la Ley 10/2012, de 20 de noviembre, por los que se regulan determinadas tasas en el ámbito de la Administración de Justicia y del Instituto nacional de toxicología y ciencias forenses, en relación con el establecimiento de una tasa para la interposición de recursos de apelación contra sentencias en el orden contencioso-administrativo.</w:t>
      </w:r>
    </w:p>
    <w:p w:rsidR="00872B2B" w:rsidRDefault="00872B2B" w:rsidP="00872B2B">
      <w:pPr>
        <w:pStyle w:val="SntesisDescriptiva"/>
      </w:pPr>
    </w:p>
    <w:p w:rsidR="00872B2B" w:rsidRDefault="00872B2B" w:rsidP="00872B2B">
      <w:pPr>
        <w:pStyle w:val="SntesisDescriptivaConSeparacion"/>
      </w:pPr>
      <w:r>
        <w:t>Se estima parcialmente la cuestión. En aplicación de la doctrina sentada en la STC 140/2016, de 21 de julio, la Sentencia afirma, por un lado, que no se aprecia justificación alguna que acredite que se haya tenido en cuenta que las cuantías establecidas por la ley impugnada para la interposición de recursos se adecuen a la capacidad económica que pueda tener una persona física, por lo que las tasas resultan contrarias al derecho a la tutela judicial efectiva. En virtud de ello, se declara la inconstitucionalidad y nulidad del apartado de la ley impugnada que prevé que el valor de la tasa para interponer recursos es de 800 euros. Por otro lado, se declara la pérdida sobrevenida de objeto en lo que se refiere a las consecuencias procesales derivadas del impago de la tasa judicial, debido a que la referida tasa ya ha sido declarada inconstitucional y nula. Se desestima la cuestión en todo lo demás.</w:t>
      </w:r>
    </w:p>
    <w:bookmarkStart w:id="13" w:name="SENTENCIA_2017_48"/>
    <w:p w:rsidR="00872B2B" w:rsidRDefault="00872B2B" w:rsidP="00872B2B">
      <w:pPr>
        <w:pStyle w:val="TextoNormalNegrita"/>
      </w:pPr>
      <w:r>
        <w:lastRenderedPageBreak/>
        <w:fldChar w:fldCharType="begin"/>
      </w:r>
      <w:r>
        <w:instrText xml:space="preserve"> HYPERLINK "http://hj.tribunalconstitucional.es/es/Resolucion/Show/25317" \o "Ver resolución" </w:instrText>
      </w:r>
      <w:r>
        <w:fldChar w:fldCharType="separate"/>
      </w:r>
      <w:r>
        <w:t>• Pleno. SENTENCIA 48/2017, de 27 de abril de 2017</w:t>
      </w:r>
      <w:r>
        <w:fldChar w:fldCharType="end"/>
      </w:r>
      <w:bookmarkEnd w:id="13"/>
    </w:p>
    <w:p w:rsidR="00872B2B" w:rsidRDefault="00872B2B" w:rsidP="00872B2B">
      <w:pPr>
        <w:pStyle w:val="TextoNormalSinNegrita"/>
      </w:pPr>
      <w:r>
        <w:t xml:space="preserve"> </w:t>
      </w:r>
      <w:r>
        <w:t xml:space="preserve"> </w:t>
      </w:r>
      <w:r>
        <w:t xml:space="preserve"> </w:t>
      </w:r>
      <w:r>
        <w:t> Cuestión de inconstitucionalidad 232-2016.</w:t>
      </w:r>
    </w:p>
    <w:p w:rsidR="00872B2B" w:rsidRDefault="00872B2B" w:rsidP="00872B2B">
      <w:pPr>
        <w:pStyle w:val="TextoNormalCentradoCursiva"/>
      </w:pPr>
      <w:r>
        <w:t xml:space="preserve"> </w:t>
      </w:r>
      <w:r>
        <w:t xml:space="preserve"> </w:t>
      </w:r>
      <w:r>
        <w:t xml:space="preserve"> </w:t>
      </w:r>
      <w:r>
        <w:t> (BOE núm. 126, de 27 de mayo de 2017)</w:t>
      </w:r>
    </w:p>
    <w:p w:rsidR="00872B2B" w:rsidRDefault="00872B2B" w:rsidP="00872B2B">
      <w:pPr>
        <w:pStyle w:val="TextoNormalCentrado"/>
      </w:pPr>
      <w:r>
        <w:t xml:space="preserve"> </w:t>
      </w:r>
      <w:r>
        <w:t xml:space="preserve"> </w:t>
      </w:r>
      <w:r>
        <w:t xml:space="preserve"> </w:t>
      </w:r>
      <w:r>
        <w:t> ECLI:ES:TC:2017:48</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Planteada por el Juzgado de lo Contencioso-Administrativo núm. 1 de Vitoria-Gasteiz, en relación, de un lado, con diversos preceptos de la Norma Foral 46/1989, de 19 de julio, del impuesto sobre el incremento del valor de los terrenos de naturaleza urbana del territorio histórico de Álava, y, de otro, con los artículos 107 y 110.4 del texto refundido de la Ley reguladora de las haciendas locales, aprobado por el Real Decreto Legislativo 2/2004, de 5 de marzo.</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Principio de capacidad económica y prohibición de confiscatoriedad: inadmisión de la cuestión de inconstitucionalidad; extinción de la cuestión prejudicial de validez (STC 37/2017).</w:t>
      </w:r>
    </w:p>
    <w:p w:rsidR="00872B2B" w:rsidRDefault="00872B2B" w:rsidP="00872B2B">
      <w:pPr>
        <w:pStyle w:val="SntesisAnaltica"/>
      </w:pPr>
    </w:p>
    <w:p w:rsidR="00872B2B" w:rsidRDefault="00872B2B" w:rsidP="00872B2B">
      <w:pPr>
        <w:pStyle w:val="SntesisDescriptivaConSeparacion"/>
      </w:pPr>
      <w:r w:rsidRPr="00872B2B">
        <w:rPr>
          <w:rStyle w:val="SntesisDescriptivaTtulo"/>
        </w:rPr>
        <w:t xml:space="preserve">Resumen: </w:t>
      </w:r>
      <w:r>
        <w:t>En aplicación de la doctrina sentada en la STC 37/2017, de 1 de marzo, se inadmite la cuestión de inconstitucionalidad y se declara la extinción de la cuestión prejudicial de validez por desaparición sobrevenida de su objeto por haber quedado disipada la duda de constitucionalidad planteada.</w:t>
      </w:r>
    </w:p>
    <w:bookmarkStart w:id="14" w:name="SENTENCIA_2017_49"/>
    <w:p w:rsidR="00872B2B" w:rsidRDefault="00872B2B" w:rsidP="00872B2B">
      <w:pPr>
        <w:pStyle w:val="TextoNormalNegrita"/>
      </w:pPr>
      <w:r>
        <w:fldChar w:fldCharType="begin"/>
      </w:r>
      <w:r>
        <w:instrText xml:space="preserve"> HYPERLINK "http://hj.tribunalconstitucional.es/es/Resolucion/Show/25339" \o "Ver resolución" </w:instrText>
      </w:r>
      <w:r>
        <w:fldChar w:fldCharType="separate"/>
      </w:r>
      <w:r>
        <w:t>• Sala Primera. SENTENCIA 49/2017, de 8 de mayo de 2017</w:t>
      </w:r>
      <w:r>
        <w:fldChar w:fldCharType="end"/>
      </w:r>
      <w:bookmarkEnd w:id="14"/>
    </w:p>
    <w:p w:rsidR="00872B2B" w:rsidRDefault="00872B2B" w:rsidP="00872B2B">
      <w:pPr>
        <w:pStyle w:val="TextoNormalSinNegrita"/>
      </w:pPr>
      <w:r>
        <w:t xml:space="preserve"> </w:t>
      </w:r>
      <w:r>
        <w:t xml:space="preserve"> </w:t>
      </w:r>
      <w:r>
        <w:t xml:space="preserve"> </w:t>
      </w:r>
      <w:r>
        <w:t> Cuestión de inconstitucionalidad 2887-2015.</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ECLI:ES:TC:2017:49</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Planteada por la Sección Segunda de la Sala de lo Contencioso-Administrativo del Tribunal Superior de Justicia de Castilla-La Mancha en relación con diversos preceptos de la Ley 10/2012, de 20 de noviembre, por la que se regulan determinadas tasas en el ámbito de la Administración de Justicia y del Instituto Nacional de Toxicología y Ciencias Forenses, en la redacción dada por el Real Decreto-ley 3/2013, de 22 de febrero, por el que se modifica el régimen de las tasas en el ámbito de la Administración de Justicia y el sistema de asistencia jurídica gratuita.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Derechos a la igualdad y a la tutela judicial efectiva: pérdida sobrevenida parcial de objeto de la cuestión; constitucionalidad de la previsión legal de tasas para la interposición de recursos de apelación en el orden jurisdiccional contencioso-administrativo (SSTC 140/2016 y 47/2017).</w:t>
      </w:r>
    </w:p>
    <w:p w:rsidR="00872B2B" w:rsidRDefault="00872B2B" w:rsidP="00872B2B">
      <w:pPr>
        <w:pStyle w:val="SntesisAnaltica"/>
      </w:pPr>
    </w:p>
    <w:p w:rsidR="00872B2B" w:rsidRDefault="00872B2B" w:rsidP="00872B2B">
      <w:pPr>
        <w:pStyle w:val="SntesisDescriptivaConSeparacion"/>
      </w:pPr>
      <w:r w:rsidRPr="00872B2B">
        <w:rPr>
          <w:rStyle w:val="SntesisDescriptivaTtulo"/>
        </w:rPr>
        <w:t xml:space="preserve">Resumen: </w:t>
      </w:r>
      <w:r>
        <w:t xml:space="preserve">La Sentencia declara la pérdida sobrevenida del objeto de la cuestión de inconstitucionalidad en la que se enjuician diversos preceptos de la Ley 10/2012, de 20 de noviembre, por los que se regulan determinadas tasas en el ámbito de la Administración de Justicia y del Instituto nacional de toxicología y ciencias </w:t>
      </w:r>
      <w:r>
        <w:lastRenderedPageBreak/>
        <w:t>forenses, pues los mismos preceptos han sido declarados inconstitucionales en las SSTC 140/2016, de 21 de julio, y 47/2017, de 27 de abril.</w:t>
      </w:r>
    </w:p>
    <w:bookmarkStart w:id="15" w:name="SENTENCIA_2017_50"/>
    <w:p w:rsidR="00872B2B" w:rsidRDefault="00872B2B" w:rsidP="00872B2B">
      <w:pPr>
        <w:pStyle w:val="TextoNormalNegrita"/>
      </w:pPr>
      <w:r>
        <w:fldChar w:fldCharType="begin"/>
      </w:r>
      <w:r>
        <w:instrText xml:space="preserve"> HYPERLINK "http://hj.tribunalconstitucional.es/es/Resolucion/Show/25340" \o "Ver resolución" </w:instrText>
      </w:r>
      <w:r>
        <w:fldChar w:fldCharType="separate"/>
      </w:r>
      <w:r>
        <w:t>• Sala Primera. SENTENCIA 50/2017, de 8 de mayo de 2017</w:t>
      </w:r>
      <w:r>
        <w:fldChar w:fldCharType="end"/>
      </w:r>
      <w:bookmarkEnd w:id="15"/>
    </w:p>
    <w:p w:rsidR="00872B2B" w:rsidRDefault="00872B2B" w:rsidP="00872B2B">
      <w:pPr>
        <w:pStyle w:val="TextoNormalSinNegrita"/>
      </w:pPr>
      <w:r>
        <w:t xml:space="preserve"> </w:t>
      </w:r>
      <w:r>
        <w:t xml:space="preserve"> </w:t>
      </w:r>
      <w:r>
        <w:t xml:space="preserve"> </w:t>
      </w:r>
      <w:r>
        <w:t> Recurso de amparo 4853-2016.</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ECLI:ES:TC:2017:50</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don Vincent Labrune en relación con las resoluciones dictadas por un Juzgado de Primera Instancia de Eivissa en juicio ordinario de reclamación de cantidad.</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tutela judicial sin indefensión: emplazamiento edictal llevado a efecto sin agotar las posibilidades de cooperación judicial en el seno de la Unión Europea.</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En el marco de un procedimiento de reclamación de cantidad, se declara en situación de rebeldía al ahora recurrente en amparo, ciudadano de nacionalidad francesa. Tras dos intentos de notificación personal infructuosa en su domicilio español, se procede al emplazamiento del demandado por medio de edictos.</w:t>
      </w:r>
    </w:p>
    <w:p w:rsidR="00872B2B" w:rsidRDefault="00872B2B" w:rsidP="00872B2B">
      <w:pPr>
        <w:pStyle w:val="SntesisDescriptiva"/>
      </w:pPr>
    </w:p>
    <w:p w:rsidR="00872B2B" w:rsidRDefault="00872B2B" w:rsidP="00872B2B">
      <w:pPr>
        <w:pStyle w:val="SntesisDescriptiva"/>
      </w:pPr>
      <w:r>
        <w:t>Se otorga el amparo. Se reconoce la vulneración derecho a la tutela judicial efectiva sin indefensión por falta de diligencia del órgano judicial en el acto de comunicación. La Sentencia declara que no se agotaron las posibilidades de localización y, por tanto, de notificación personal de la demanda al recurrente. Se aprecia, además, que la condición personal del recurrente en amparo –presidente del equipo de fútbol Olympique de Marsella–, podía haber facilitado su localización.</w:t>
      </w:r>
    </w:p>
    <w:p w:rsidR="00872B2B" w:rsidRDefault="00872B2B" w:rsidP="00872B2B">
      <w:pPr>
        <w:pStyle w:val="SntesisDescriptiva"/>
      </w:pPr>
    </w:p>
    <w:p w:rsidR="00872B2B" w:rsidRDefault="00872B2B" w:rsidP="00872B2B">
      <w:pPr>
        <w:pStyle w:val="SntesisDescriptivaConSeparacion"/>
      </w:pPr>
      <w:r>
        <w:t>En los antecedentes de la Sentencia se indica que la especial transcendencia constitucional reside en el hecho de que el órgano judicial pudiera haber incurrido en negativa manifiesta del deber de acatamiento de la doctrina de este Tribunal.</w:t>
      </w:r>
    </w:p>
    <w:bookmarkStart w:id="16" w:name="SENTENCIA_2017_51"/>
    <w:p w:rsidR="00872B2B" w:rsidRDefault="00872B2B" w:rsidP="00872B2B">
      <w:pPr>
        <w:pStyle w:val="TextoNormalNegrita"/>
      </w:pPr>
      <w:r>
        <w:fldChar w:fldCharType="begin"/>
      </w:r>
      <w:r>
        <w:instrText xml:space="preserve"> HYPERLINK "http://hj.tribunalconstitucional.es/es/Resolucion/Show/25341" \o "Ver resolución" </w:instrText>
      </w:r>
      <w:r>
        <w:fldChar w:fldCharType="separate"/>
      </w:r>
      <w:r>
        <w:t>• Pleno. SENTENCIA 51/2017, de 10 de mayo de 2017</w:t>
      </w:r>
      <w:r>
        <w:fldChar w:fldCharType="end"/>
      </w:r>
      <w:bookmarkEnd w:id="16"/>
    </w:p>
    <w:p w:rsidR="00872B2B" w:rsidRDefault="00872B2B" w:rsidP="00872B2B">
      <w:pPr>
        <w:pStyle w:val="TextoNormalSinNegrita"/>
      </w:pPr>
      <w:r>
        <w:t xml:space="preserve"> </w:t>
      </w:r>
      <w:r>
        <w:t xml:space="preserve"> </w:t>
      </w:r>
      <w:r>
        <w:t xml:space="preserve"> </w:t>
      </w:r>
      <w:r>
        <w:t> Recurso de inconstitucionalidad 8912-2010.</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ECLI:ES:TC:2017:51</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Presidente del Gobierno en relación con diversos preceptos de la Ley del Parlamento de Cataluña 4/2010, de 17 de marzo, de consultas populares por vía de referéndum.</w:t>
      </w:r>
    </w:p>
    <w:p w:rsidR="00872B2B" w:rsidRDefault="00872B2B" w:rsidP="00872B2B">
      <w:pPr>
        <w:pStyle w:val="SntesisDescriptiva"/>
      </w:pPr>
    </w:p>
    <w:p w:rsidR="00872B2B" w:rsidRDefault="00872B2B" w:rsidP="00872B2B">
      <w:pPr>
        <w:pStyle w:val="SntesisAnaltica"/>
      </w:pPr>
      <w:r w:rsidRPr="00872B2B">
        <w:rPr>
          <w:rStyle w:val="SntesisAnalticaTtulo"/>
        </w:rPr>
        <w:lastRenderedPageBreak/>
        <w:t xml:space="preserve">Síntesis Analítica: </w:t>
      </w:r>
      <w:r>
        <w:t>Competencias sobre consultas referendarias: nulidad de los preceptos legales que regulan los aspectos generales de las consultas y las consultas populares por vía de referéndum en el ámbito de Cataluña.</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preceptos de la Ley del Parlamento de Cataluña 4/2010, de 17 de marzo, de consultas populares por vía de referéndum, que regulan: a) las consultas populares por vía de referéndum de ámbito de Cataluña, y b) las consultas populares de ámbito municipal –sólo en la parte de los preceptos que se refieren o sirven de instrumento a aquellas consultas de ámbito de Cataluña–.</w:t>
      </w:r>
    </w:p>
    <w:p w:rsidR="00872B2B" w:rsidRDefault="00872B2B" w:rsidP="00872B2B">
      <w:pPr>
        <w:pStyle w:val="SntesisDescriptiva"/>
      </w:pPr>
    </w:p>
    <w:p w:rsidR="00872B2B" w:rsidRDefault="00872B2B" w:rsidP="00872B2B">
      <w:pPr>
        <w:pStyle w:val="SntesisDescriptivaConSeparacion"/>
      </w:pPr>
      <w:r>
        <w:t>Se estima el recurso. La Sentencia, en aplicación de la doctrina contenida en la STC 31/2010, de 28 de junio, afirma que el Estado tiene competencia exclusiva para el establecimiento y regulación del referéndum, pues este instituto es cauce para la participación directa de los ciudadanos en los asuntos públicos, y además objeto de un derecho fundamental cuyo desarrollo corresponde solo a la ley orgánica. A su vez, la Sentencia sostiene, por remisión a la doctrina sentada en la STC 31/2015, de 25 de febrero, que la previsión del constituyente de unos supuestos concretos de referéndum no agota el elenco de referendos admisibles en el ordenamiento. De este modo, el legislador orgánico puede articular otras figuras de consulta referendaria –por ejemplo de ámbito autonómico– siempre y cuando el objeto de la eventual consulta popular no desborde el ámbito material de las competencias autonómicas. De este modo, aunque los estatutos de autonomía puedan reconocer algún género de intervención en la ejecución o incluso en el complemento normativo de los preceptos estatales que disciplinen una posible consulta de ámbito autonómico, las Comunidades Autónomas no pueden introducir nuevas modalidades de referéndum. Por tanto, los preceptos impugnados lesionan la competencia exclusiva del Estado para la regulación de la institución del referéndum y se declara la nulidad de todos los preceptos e incisos que regulan dicha modalidad.</w:t>
      </w:r>
    </w:p>
    <w:bookmarkStart w:id="17" w:name="SENTENCIA_2017_52"/>
    <w:p w:rsidR="00872B2B" w:rsidRDefault="00872B2B" w:rsidP="00872B2B">
      <w:pPr>
        <w:pStyle w:val="TextoNormalNegrita"/>
      </w:pPr>
      <w:r>
        <w:fldChar w:fldCharType="begin"/>
      </w:r>
      <w:r>
        <w:instrText xml:space="preserve"> HYPERLINK "http://hj.tribunalconstitucional.es/es/Resolucion/Show/25345" \o "Ver resolución" </w:instrText>
      </w:r>
      <w:r>
        <w:fldChar w:fldCharType="separate"/>
      </w:r>
      <w:r>
        <w:t>• Pleno. SENTENCIA 52/2017, de 10 de mayo de 2017</w:t>
      </w:r>
      <w:r>
        <w:fldChar w:fldCharType="end"/>
      </w:r>
      <w:bookmarkEnd w:id="17"/>
    </w:p>
    <w:p w:rsidR="00872B2B" w:rsidRDefault="00872B2B" w:rsidP="00872B2B">
      <w:pPr>
        <w:pStyle w:val="TextoNormalSinNegrita"/>
      </w:pPr>
      <w:r>
        <w:t xml:space="preserve"> </w:t>
      </w:r>
      <w:r>
        <w:t xml:space="preserve"> </w:t>
      </w:r>
      <w:r>
        <w:t xml:space="preserve"> </w:t>
      </w:r>
      <w:r>
        <w:t> Conflicto positivo de competencia 3808-2015.</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ECLI:ES:TC:2017:52</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Planteado por el Gobierno de la Nación respecto del Decreto del Consejo de Gobierno de la Generalitat de Cataluña 16/2015, de 24 de febrero, por el que se crea el Comisionado para la Transición Nacional, y los planes ejecutivo para la preparación de las estructuras de Estado y de infraestructuras estratégicas, así como en relación con las previsiones y actuaciones desarrolladas en aplicación o al amparo de dicho Decreto o de los referidos planes o coincidentes con su finalidad.</w:t>
      </w:r>
    </w:p>
    <w:p w:rsidR="00872B2B" w:rsidRDefault="00872B2B" w:rsidP="00872B2B">
      <w:pPr>
        <w:pStyle w:val="SntesisDescriptiva"/>
      </w:pPr>
    </w:p>
    <w:p w:rsidR="00872B2B" w:rsidRDefault="00872B2B" w:rsidP="00872B2B">
      <w:pPr>
        <w:pStyle w:val="SntesisAnaltica"/>
      </w:pPr>
      <w:r w:rsidRPr="00872B2B">
        <w:rPr>
          <w:rStyle w:val="SntesisAnalticaTtulo"/>
        </w:rPr>
        <w:lastRenderedPageBreak/>
        <w:t xml:space="preserve">Síntesis Analítica: </w:t>
      </w:r>
      <w:r>
        <w:t>Principios de unidad y autonómico; supremacía de la Constitución y procesos de reforma constitucional, competencias sobre hacienda, Seguridad Social y seguridad pública: nulidad del reglamento y de los planes autonómicos.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plantea un conflicto positivo de competencia en relación con: a) el Decreto del Gobierno de la Generalitat de Cataluña 16/2015, de 24 de febrero, por el que se crea el Comisionado para la Transición Nacional, entre cuyas funciones se encuentra el impulso, coordinación e implementación de las medidas necesarias para la culminación del llamado proceso de transición nacional y el seguimiento de las estructuras del Estado; y b) un conjunto de actuaciones  contenidas en los planes “ejecutivo para la preparación de estructuras del Estado”, –que conlleva, por una parte, el “despliegue de la hacienda propia” y, por otra, el “plan y diseño de la administración y la tesorería de la seguridad social catalana”– y el acuerdo del Gobierno catalán para preparar un “plan de infraestructuras estratégicas”, que aspira a garantizar la asunción de competencias por parte de la Generalitat en materia de seguridad pública y soberanía energética.</w:t>
      </w:r>
    </w:p>
    <w:p w:rsidR="00872B2B" w:rsidRDefault="00872B2B" w:rsidP="00872B2B">
      <w:pPr>
        <w:pStyle w:val="SntesisDescriptiva"/>
      </w:pPr>
    </w:p>
    <w:p w:rsidR="00872B2B" w:rsidRDefault="00872B2B" w:rsidP="00872B2B">
      <w:pPr>
        <w:pStyle w:val="SntesisDescriptivaConSeparacion"/>
      </w:pPr>
      <w:r>
        <w:t>Se estima el conflicto positivo de competencia. Se declara, por un lado, la inconstitucionalidad y nulidad del Decreto por el que se crea el Comisionado para la Transición Nacional. En este punto la Sentencia precisa que la Generalitat ha ejercido una potestad, de la que carece, para disponer sobre la formación o creación de unas propias estructuras de Estado o para regular un proceso de transición nacional que supondría una modificación de la posición jurídico-constitucional de la Comunidad Autónoma. Se declara, asimismo, la inconstitucionalidad y nulidad del “plan ejecutivo para la preparación de las estructuras del estado” y del “plan de infraestructuras estratégicas”. En relación con el primero, la Sentencia afirma que el impulso al “despliegue de la hacienda propia”, que persigue la asunción de la plena soberanía fiscal, pugna con la competencia estatal sobre hacienda general, así como con los preceptos del Estatuto de Autonomía de Cataluña, que definen las competencias financieras de la Generalitat. En cuanto a la pretensión del “plan y diseño de la administración y la tesorería de la seguridad social catalana” reitera la Sentencia la falta de competencias estatutarias de la Generalitat para dotarse de una tesorería y para configurar un modelo propio de Seguridad Social. A la misma solución se llega en relación con el plan de infraestructuras estratégicas: se  declara que, con respecto a las materias de seguridad pública y soberanía energética, la Generalitat incurre en un vicio de incompetencia, al carecer de atribuciones estatutarias en la materia y ser éstas competencias exclusivas del Estado.</w:t>
      </w:r>
    </w:p>
    <w:bookmarkStart w:id="18" w:name="SENTENCIA_2017_53"/>
    <w:p w:rsidR="00872B2B" w:rsidRDefault="00872B2B" w:rsidP="00872B2B">
      <w:pPr>
        <w:pStyle w:val="TextoNormalNegrita"/>
      </w:pPr>
      <w:r>
        <w:fldChar w:fldCharType="begin"/>
      </w:r>
      <w:r>
        <w:instrText xml:space="preserve"> HYPERLINK "http://hj.tribunalconstitucional.es/es/Resolucion/Show/25348" \o "Ver resolución" </w:instrText>
      </w:r>
      <w:r>
        <w:fldChar w:fldCharType="separate"/>
      </w:r>
      <w:r>
        <w:t>• Pleno. SENTENCIA 53/2017, de 11 de mayo de 2017</w:t>
      </w:r>
      <w:r>
        <w:fldChar w:fldCharType="end"/>
      </w:r>
      <w:bookmarkEnd w:id="18"/>
    </w:p>
    <w:p w:rsidR="00872B2B" w:rsidRDefault="00872B2B" w:rsidP="00872B2B">
      <w:pPr>
        <w:pStyle w:val="TextoNormalSinNegrita"/>
      </w:pPr>
      <w:r>
        <w:t xml:space="preserve"> </w:t>
      </w:r>
      <w:r>
        <w:t xml:space="preserve"> </w:t>
      </w:r>
      <w:r>
        <w:t xml:space="preserve"> </w:t>
      </w:r>
      <w:r>
        <w:t> Recurso de inconstitucionalidad 1410-2014.</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ECLI:ES:TC:2017:53</w:t>
      </w:r>
    </w:p>
    <w:p w:rsidR="00872B2B" w:rsidRDefault="00872B2B" w:rsidP="00872B2B">
      <w:pPr>
        <w:pStyle w:val="TextoNormalCentrado"/>
      </w:pPr>
    </w:p>
    <w:p w:rsidR="00872B2B" w:rsidRDefault="00872B2B" w:rsidP="00872B2B">
      <w:pPr>
        <w:pStyle w:val="SntesisDescriptiva"/>
      </w:pPr>
      <w:r w:rsidRPr="00872B2B">
        <w:rPr>
          <w:rStyle w:val="SntesisDescriptivaTtulo"/>
        </w:rPr>
        <w:lastRenderedPageBreak/>
        <w:t xml:space="preserve">Síntesis Descriptiva: </w:t>
      </w:r>
      <w:r>
        <w:t>Interpuesto por el Consejo Ejecutivo de la Generalitat de Cataluña en relación con la Ley 21/2013, de 9 de diciembre, de evaluación ambiental.</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medio ambiente: nulidad de la atribución de carácter básico a diversos preceptos legales que regulan el régimen de resolución de discrepancias y las evaluaciones ambientales estratégicas y de proyectos; interpretación conforme de diferentes preceptos legales sobre las mismas materias y en relación con las consultas de otros Estados en sus procedimientos de evaluación ambiental (STC 13/1998). Votos particulares.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preceptos de la Ley 21/2013, de 9 de diciembre, de evaluación ambiental en relación con la habilitación competencial sobre legislación básica en materia de medio ambiente: a) resolución de discrepancias entre el órganos sustantivo y el órgano ambiental; b) tramitación, plazos y solicitud de inicio de los distintos procedimientos de evaluación ambiental; c) régimen de consultas a las Administraciones públicas afectadas y a las personas interesadas; d) publicidad de planes y programas; e) propuesta final de plan o programa; f) análisis técnico de los expedientes de evaluación e impacto ambiental; g) régimen de la declaración ambiental estratégica y del estudio de impacto ambiental; h) régimen del informe de impacto ambiental; i) consultas transfronterizas. Asimismo, se impugna el carácter supletorio atribuido a la totalidad de la norma.</w:t>
      </w:r>
    </w:p>
    <w:p w:rsidR="00872B2B" w:rsidRDefault="00872B2B" w:rsidP="00872B2B">
      <w:pPr>
        <w:pStyle w:val="SntesisDescriptiva"/>
      </w:pPr>
    </w:p>
    <w:p w:rsidR="00872B2B" w:rsidRDefault="00872B2B" w:rsidP="00872B2B">
      <w:pPr>
        <w:pStyle w:val="SntesisDescriptiva"/>
      </w:pPr>
      <w:r>
        <w:t>Se estima parcialmente el recurso de inconstitucionalidad. Partiendo de la doctrina contenida en la STC 13/1998, de 22 de enero, se declara la inconstitucionalidad y nulidad del encuadramiento competencial de algunos de los preceptos impugnados. La Sentencia afirma que el ámbito de aplicación de las disposiciones declaradas inconstitucionales queda ceñido a las evaluaciones ambientales cuya elaboración, adopción, aprobación o autorización sea competencia del Estado, sin perjuicio de la obligación de las Comunidades Autónomas de respetar las previsiones que se encuadran en el ámbito competencial de las bases del régimen jurídico de las Administraciones públicas y del régimen estatutario de sus funcionarios. Asimismo, se realiza una interpretación conforme a la Constitución de otros preceptos.</w:t>
      </w:r>
    </w:p>
    <w:p w:rsidR="00872B2B" w:rsidRDefault="00872B2B" w:rsidP="00872B2B">
      <w:pPr>
        <w:pStyle w:val="SntesisDescriptiva"/>
      </w:pPr>
    </w:p>
    <w:p w:rsidR="00872B2B" w:rsidRDefault="00872B2B" w:rsidP="00872B2B">
      <w:pPr>
        <w:pStyle w:val="SntesisDescriptiva"/>
      </w:pPr>
      <w:r>
        <w:t>En primer lugar, sobre la regulación establecida en relación con las posibles discrepancias entre el órgano sustantivo y el órgano ambiental, la Sentencia afirma que el procedimiento previsto para la resolución de diferencias entre ambos órganos debe encuadrarse en el ámbito competencial del procedimiento administrativo común, no en legislación básica medio ambiental.</w:t>
      </w:r>
    </w:p>
    <w:p w:rsidR="00872B2B" w:rsidRDefault="00872B2B" w:rsidP="00872B2B">
      <w:pPr>
        <w:pStyle w:val="SntesisDescriptiva"/>
      </w:pPr>
    </w:p>
    <w:p w:rsidR="00872B2B" w:rsidRDefault="00872B2B" w:rsidP="00872B2B">
      <w:pPr>
        <w:pStyle w:val="SntesisDescriptiva"/>
      </w:pPr>
      <w:r>
        <w:t>En segundo lugar, los preceptos relativos a la solicitud de inicio de los distintos procedimientos de evaluación ambiental – evaluación ambiental estratégica ordinaria y simplificada y evaluación de impacto ambiental de proyectos ordinaria y simplificada – incluyen disposiciones que aplican reglas del procedimiento administrativo común –como la subsanación y mejora de la solicitud o el trámite de audiencia– que, de acuerdo con la Sentencia, no pueden considerarse legislación básica en materia de medio ambiente.  Además, en el marco del procedimiento de evaluación de impacto ambiental ordinaria, la ley prevé que el promotor, antes de iniciar el proce</w:t>
      </w:r>
      <w:r>
        <w:lastRenderedPageBreak/>
        <w:t>dimiento, pueda solicitar potestativamente que el órgano ambiental elabore el documento de alcance del estudio de impacto ambiental. De acuerdo con la Sentencia, esta disposición debe interpretarse en el sentido de que las Comunidades Autónomas puedan establecer normas que exijan que la elaboración de este documento por el órgano ambiental sea preceptiva, independientemente de si media o no solicitud del promotor. Asimismo, en materia de inadmisión a trámite de las solicitudes de iniciación de los distintos procedimientos, la Sentencia declara su constitucionalidad siempre que se interprete en el sentido de se trata de causas sustantivas mínimas de inadmisibilidad, sin excluir que las Comunidades Autónomas puedan desarrollarlas o establecer otros supuestos de inadmisión.</w:t>
      </w:r>
    </w:p>
    <w:p w:rsidR="00872B2B" w:rsidRDefault="00872B2B" w:rsidP="00872B2B">
      <w:pPr>
        <w:pStyle w:val="SntesisDescriptiva"/>
      </w:pPr>
    </w:p>
    <w:p w:rsidR="00872B2B" w:rsidRDefault="00872B2B" w:rsidP="00872B2B">
      <w:pPr>
        <w:pStyle w:val="SntesisDescriptiva"/>
      </w:pPr>
      <w:r>
        <w:t>En tercer lugar, en relación con el trámite de consultas e información pública previsto en las distintas fases de los procedimientos, se dispone que el órgano ambiental requerirá al órgano jerárquicamente superior de las Administraciones afectadas cuando no se hayan recibido los informes o sean insuficientes. De acuerdo con la Sentencia, esta disposición debe interpretarse entendiendo que el órgano ambiental reiterará la solicitud de información al órgano superior de aquel que debería haber emitido el informe, sin que se alteren las relaciones de jerarquía ni el ejercicio de competencias propias de cada administración. No obstante, se afirma que el plazo de diez días hábiles que se prevé para tramitar esta solicitud no puede reputarse como legislación básica en materia de medioambiente, sino que corresponde a las bases del régimen jurídico de las Administraciones públicas y sus funcionarios. También en este ámbito se prevé que aquellos informes recibidos una vez finalizado el plazo establecido para el trámite de información pública y de consulta serán excluidos de la toma en consideración para la propuesta final de plan o programa, aunque puedan aportar datos relevantes. La Sentencia declara que esta previsión no es acorde con la finalidad primordial de garantizar en todo el territorio un elevado nivel de protección ambiental e impide a las Comunidades Autónomas ejercer sus competencias en materia de medio ambiente y regular la cuestión en otro sentido.</w:t>
      </w:r>
    </w:p>
    <w:p w:rsidR="00872B2B" w:rsidRDefault="00872B2B" w:rsidP="00872B2B">
      <w:pPr>
        <w:pStyle w:val="SntesisDescriptiva"/>
      </w:pPr>
    </w:p>
    <w:p w:rsidR="00872B2B" w:rsidRDefault="00872B2B" w:rsidP="00872B2B">
      <w:pPr>
        <w:pStyle w:val="SntesisDescriptiva"/>
      </w:pPr>
      <w:r>
        <w:t>En cuarto lugar, tanto en las previsiones sobre análisis técnico del informe de evaluación ambiental (evaluación ambiental estratégica ordinaria) como en el análisis técnico del informe de impacto ambiental (evaluación de impacto ambiental ordinaria) se dispone que la resolución de terminación del análisis podrá ser impugnada mediante los recursos procedentes en vía administrativa. Una previsión que, de acuerdo con la Sentencia, se enmarca en el ámbito del procedimiento administrativo común y no de la legislación básica en materia medio ambiental. Asimismo, en materia de vigencia de la declaración ambiental estratégica y de la evaluación de impacto ambiental, la Sentencia afirma que las previsiones relativas a la prórroga y los plazos también pertenecen al ámbito del procedimiento administrativo común.</w:t>
      </w:r>
    </w:p>
    <w:p w:rsidR="00872B2B" w:rsidRDefault="00872B2B" w:rsidP="00872B2B">
      <w:pPr>
        <w:pStyle w:val="SntesisDescriptiva"/>
      </w:pPr>
    </w:p>
    <w:p w:rsidR="00872B2B" w:rsidRDefault="00872B2B" w:rsidP="00872B2B">
      <w:pPr>
        <w:pStyle w:val="SntesisDescriptiva"/>
      </w:pPr>
      <w:r>
        <w:t>En quinto lugar, en relación con la regulación de las consultas transfronterizas, la Sentencia declara que la falta de mención expresa a las Comunidades Autónomas cuando otros Estados envíen información sobre sus programas o proyectos de evaluación ambiental no impide que el Estado deba cumplir con su deber de informar y facilitar su participación en los procesos de evaluación ambiental transfronteriza.</w:t>
      </w:r>
    </w:p>
    <w:p w:rsidR="00872B2B" w:rsidRDefault="00872B2B" w:rsidP="00872B2B">
      <w:pPr>
        <w:pStyle w:val="SntesisDescriptiva"/>
      </w:pPr>
    </w:p>
    <w:p w:rsidR="00872B2B" w:rsidRDefault="00872B2B" w:rsidP="00872B2B">
      <w:pPr>
        <w:pStyle w:val="SntesisDescriptiva"/>
      </w:pPr>
      <w:r>
        <w:lastRenderedPageBreak/>
        <w:t>Por último, en relación con la atribución de carácter supletorio a la norma impugnada, la Sentencia, siguiendo la doctrina contenida en la STC 118/1996, de 27 de junio, afirma que la declaración de supletoriedad afecta a la forma de aplicación de la normativa básica del Estado en las Comunidades Autónomas e interfiere en la articulación del orden competencial constitucionalmente establecido.</w:t>
      </w:r>
    </w:p>
    <w:p w:rsidR="00872B2B" w:rsidRDefault="00872B2B" w:rsidP="00872B2B">
      <w:pPr>
        <w:pStyle w:val="SntesisDescriptiva"/>
      </w:pPr>
    </w:p>
    <w:p w:rsidR="00872B2B" w:rsidRDefault="00872B2B" w:rsidP="00872B2B">
      <w:pPr>
        <w:pStyle w:val="SntesisDescriptiva"/>
      </w:pPr>
      <w:r>
        <w:t>Se desestima el recurso en todo lo demás. Se afirma que el resto de preceptos impugnados se enmarcan en el ámbito competencial de legislación básica de medio ambiente.</w:t>
      </w:r>
    </w:p>
    <w:p w:rsidR="00872B2B" w:rsidRDefault="00872B2B" w:rsidP="00872B2B">
      <w:pPr>
        <w:pStyle w:val="SntesisDescriptiva"/>
      </w:pPr>
    </w:p>
    <w:p w:rsidR="00872B2B" w:rsidRDefault="00872B2B" w:rsidP="00872B2B">
      <w:pPr>
        <w:pStyle w:val="SntesisDescriptivaConSeparacion"/>
      </w:pPr>
      <w:r>
        <w:t>La Sentencia cuenta con dos votos particulares parcialmente discrepantes, uno de ellos suscrito por dos Magistrados.</w:t>
      </w:r>
    </w:p>
    <w:bookmarkStart w:id="19" w:name="SENTENCIA_2017_54"/>
    <w:p w:rsidR="00872B2B" w:rsidRDefault="00872B2B" w:rsidP="00872B2B">
      <w:pPr>
        <w:pStyle w:val="TextoNormalNegrita"/>
      </w:pPr>
      <w:r>
        <w:fldChar w:fldCharType="begin"/>
      </w:r>
      <w:r>
        <w:instrText xml:space="preserve"> HYPERLINK "http://hj.tribunalconstitucional.es/es/Resolucion/Show/25343" \o "Ver resolución" </w:instrText>
      </w:r>
      <w:r>
        <w:fldChar w:fldCharType="separate"/>
      </w:r>
      <w:r>
        <w:t>• Pleno. SENTENCIA 54/2017, de 11 de mayo de 2017</w:t>
      </w:r>
      <w:r>
        <w:fldChar w:fldCharType="end"/>
      </w:r>
      <w:bookmarkEnd w:id="19"/>
    </w:p>
    <w:p w:rsidR="00872B2B" w:rsidRDefault="00872B2B" w:rsidP="00872B2B">
      <w:pPr>
        <w:pStyle w:val="TextoNormalSinNegrita"/>
      </w:pPr>
      <w:r>
        <w:t xml:space="preserve"> </w:t>
      </w:r>
      <w:r>
        <w:t xml:space="preserve"> </w:t>
      </w:r>
      <w:r>
        <w:t xml:space="preserve"> </w:t>
      </w:r>
      <w:r>
        <w:t> Recurso de inconstitucionalidad 1996-2014.</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ECLI:ES:TC:2017:54</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Parlamento de Cataluña en relación con diversos preceptos de la Ley 27/2013, de 27 de diciembre, de racionalización y sostenibilidad de la Administración local.</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régimen local, autonomía financiera y local, reserva de ley orgánica: pérdida sobrevenida parcial de objeto del recurso, nulidad de los preceptos legales relativos a la cobertura de puestos de trabajo por personal eventual, interpretación conforme de otros preceptos legales (SSTC 41/2016 y 111/2016). Voto particular.</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apartados del precepto de la Ley 27/2013, de 27 de diciembre, de racionalización y sostenibilidad de la Administración local que modifica la Ley reguladora de las bases del régimen local, cuyos contenidos se refieren, entre otros: al alcance y al ejercicio de las competencias propias o delegadas de las entidades locales, al régimen de mayorías para la adopción de acuerdos y a la regulación de las condiciones de trabajo de distintas categorías de funcionarios de las administraciones locales. Asimismo, se impugnan las disposiciones adicionales y transitorias que modifican, entre otras materias, la asunción de competencias en salud y educación propias de los municipios por las Comunidades Autónomas, la organización de las entidades de ámbito territorial inferior al municipio, los convenios de colaboración entre el Estado y las entidades locales para el ejercicio de determinadas competencias, así como el régimen de apertura de lugares de culto.</w:t>
      </w:r>
    </w:p>
    <w:p w:rsidR="00872B2B" w:rsidRDefault="00872B2B" w:rsidP="00872B2B">
      <w:pPr>
        <w:pStyle w:val="SntesisDescriptiva"/>
      </w:pPr>
    </w:p>
    <w:p w:rsidR="00872B2B" w:rsidRDefault="00872B2B" w:rsidP="00872B2B">
      <w:pPr>
        <w:pStyle w:val="SntesisDescriptiva"/>
      </w:pPr>
      <w:r>
        <w:t xml:space="preserve">Se estima parcialmente el recurso. La Sentencia declara la inconstitucionalidad y nulidad de dos apartados del art. 104 bis de la Ley enjuiciada, por establecer </w:t>
      </w:r>
      <w:r>
        <w:lastRenderedPageBreak/>
        <w:t>prohibiciones taxativas y condiciones cualitativas que inciden sobre el personal eventual de todas las corporaciones locales. La Sentencia declara que no se respetan los límites impuestos a la legislación básica estatal, pues los apartados en cuestión no permiten las adaptaciones que pudieran resultar necesarias para el ejercicio del poder local de auto-organización y de las competencias autonómicas en materia de régimen local.</w:t>
      </w:r>
    </w:p>
    <w:p w:rsidR="00872B2B" w:rsidRDefault="00872B2B" w:rsidP="00872B2B">
      <w:pPr>
        <w:pStyle w:val="SntesisDescriptiva"/>
      </w:pPr>
    </w:p>
    <w:p w:rsidR="00872B2B" w:rsidRDefault="00872B2B" w:rsidP="00872B2B">
      <w:pPr>
        <w:pStyle w:val="SntesisDescriptiva"/>
      </w:pPr>
      <w:r>
        <w:t>Por remisión a la doctrina contenida en la STC 41/2016, de 3 de marzo, la Sentencia declara la pérdida sobrevenida del objeto del recurso en relación con algunos de los preceptos impugnados y proporciona una interpretación conforme a la Constitución de las disposiciones que establecen respectivamente la regulación de determinadas competencias de las diputaciones o entidades equivalentes y la asunción por las Comunidades Autónomas de las competencias propias de los municipios relativas a la educación.</w:t>
      </w:r>
    </w:p>
    <w:p w:rsidR="00872B2B" w:rsidRDefault="00872B2B" w:rsidP="00872B2B">
      <w:pPr>
        <w:pStyle w:val="SntesisDescriptiva"/>
      </w:pPr>
    </w:p>
    <w:p w:rsidR="00872B2B" w:rsidRDefault="00872B2B" w:rsidP="00872B2B">
      <w:pPr>
        <w:pStyle w:val="SntesisDescriptiva"/>
      </w:pPr>
      <w:r>
        <w:t>Se desestima el recurso en todo lo demás.</w:t>
      </w:r>
    </w:p>
    <w:p w:rsidR="00872B2B" w:rsidRDefault="00872B2B" w:rsidP="00872B2B">
      <w:pPr>
        <w:pStyle w:val="SntesisDescriptiva"/>
      </w:pPr>
    </w:p>
    <w:p w:rsidR="00872B2B" w:rsidRDefault="00872B2B" w:rsidP="00872B2B">
      <w:pPr>
        <w:pStyle w:val="SntesisDescriptivaConSeparacion"/>
      </w:pPr>
      <w:r>
        <w:t>La Sentencia cuenta con un voto particular parcialmente discrepante suscrito por cinco Magistrados.</w:t>
      </w:r>
    </w:p>
    <w:bookmarkStart w:id="20" w:name="SENTENCIA_2017_55"/>
    <w:p w:rsidR="00872B2B" w:rsidRDefault="00872B2B" w:rsidP="00872B2B">
      <w:pPr>
        <w:pStyle w:val="TextoNormalNegrita"/>
      </w:pPr>
      <w:r>
        <w:fldChar w:fldCharType="begin"/>
      </w:r>
      <w:r>
        <w:instrText xml:space="preserve"> HYPERLINK "http://hj.tribunalconstitucional.es/es/Resolucion/Show/25347" \o "Ver resolución" </w:instrText>
      </w:r>
      <w:r>
        <w:fldChar w:fldCharType="separate"/>
      </w:r>
      <w:r>
        <w:t>• Pleno. SENTENCIA 55/2017, de 11 de mayo de 2017</w:t>
      </w:r>
      <w:r>
        <w:fldChar w:fldCharType="end"/>
      </w:r>
      <w:bookmarkEnd w:id="20"/>
    </w:p>
    <w:p w:rsidR="00872B2B" w:rsidRDefault="00872B2B" w:rsidP="00872B2B">
      <w:pPr>
        <w:pStyle w:val="TextoNormalSinNegrita"/>
      </w:pPr>
      <w:r>
        <w:t xml:space="preserve"> </w:t>
      </w:r>
      <w:r>
        <w:t xml:space="preserve"> </w:t>
      </w:r>
      <w:r>
        <w:t xml:space="preserve"> </w:t>
      </w:r>
      <w:r>
        <w:t> Cuestión de inconstitucionalidad 2966-2014.</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ECLI:ES:TC:2017:55</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Planteada por la Sección Segunda de la Sala de lo Contencioso-Administrativo del Tribunal Superior de Justicia de Castilla-La Mancha en relación con diversos preceptos de la Ley 10/2012, de 20 de noviembre, por la que se regulan determinadas tasas en el ámbito de la Administración de Justicia y del Instituto Nacional de Toxicología y Ciencias Forenses, en la redacción dada por el Real Decreto-ley 3/2013, de 22 de febrero, por el que se modifica el régimen de las tasas en el ámbito de la Administración de Justicia y el sistema de asistencia jurídica gratuita.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Derechos a la igualdad y a la tutela judicial efectiva: inadmisión y pérdida sobrevenida parcial de objeto de la cuestión; nulidad del precepto legal que establece la cuota variable de la tasa por el ejercicio de la potestad jurisdiccional (STC 140/2016).</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 xml:space="preserve">Se enjuicia la constitucionalidad de varios preceptos de la Ley 10/2012, de 20 de noviembre, por la que se regulan determinadas tasas en el ámbito de la Administración de Justicia y del Instituto nacional de toxicología y ciencias forenses, con las modificaciones introducidas por el Real Decreto-ley 3/2013, de 22 de febrero. En particular, se cuestionan los incisos relativos a la imposición de una </w:t>
      </w:r>
      <w:r>
        <w:lastRenderedPageBreak/>
        <w:t>tasa fija, como condición para interponer recurso contencioso-administrativo por el cauce del juicio ordinario, y a la regulación de la cuota variable del mismo tributo.</w:t>
      </w:r>
    </w:p>
    <w:p w:rsidR="00872B2B" w:rsidRDefault="00872B2B" w:rsidP="00872B2B">
      <w:pPr>
        <w:pStyle w:val="SntesisDescriptiva"/>
      </w:pPr>
    </w:p>
    <w:p w:rsidR="00872B2B" w:rsidRDefault="00872B2B" w:rsidP="00872B2B">
      <w:pPr>
        <w:pStyle w:val="SntesisDescriptivaConSeparacion"/>
      </w:pPr>
      <w:r>
        <w:t>Se estima parcialmente la cuestión. En aplicación de la doctrina sentada en la STC 140/2016, de 21 de julio, la Sentencia, por un lado, afirma que la cuota variable prevista para las personas jurídicas resulta inconstitucional y nula por infringir el derecho fundamental a la tutela judicial efectiva. A su vez, declara que la referida nulidad produce el efecto propio de la cosa juzgada sobre los procesos ya fenecidos y sobre los procedimientos judiciales y administrativos donde aún no haya recaído una resolución firme. Por otro, la Sentencia declara la extinción parcial de la cuestión por desaparición sobrevenida del objeto en lo concerniente a la tasa fija debido a que la norma ya había sido declarada inconstitucional con anterioridad. Se desestima la cuestión en todo lo demás.</w:t>
      </w:r>
    </w:p>
    <w:bookmarkStart w:id="21" w:name="SENTENCIA_2017_56"/>
    <w:p w:rsidR="00872B2B" w:rsidRDefault="00872B2B" w:rsidP="00872B2B">
      <w:pPr>
        <w:pStyle w:val="TextoNormalNegrita"/>
      </w:pPr>
      <w:r>
        <w:fldChar w:fldCharType="begin"/>
      </w:r>
      <w:r>
        <w:instrText xml:space="preserve"> HYPERLINK "http://hj.tribunalconstitucional.es/es/Resolucion/Show/25342" \o "Ver resolución" </w:instrText>
      </w:r>
      <w:r>
        <w:fldChar w:fldCharType="separate"/>
      </w:r>
      <w:r>
        <w:t>• Pleno. SENTENCIA 56/2017, de 11 de mayo de 2017</w:t>
      </w:r>
      <w:r>
        <w:fldChar w:fldCharType="end"/>
      </w:r>
      <w:bookmarkEnd w:id="21"/>
    </w:p>
    <w:p w:rsidR="00872B2B" w:rsidRDefault="00872B2B" w:rsidP="00872B2B">
      <w:pPr>
        <w:pStyle w:val="TextoNormalSinNegrita"/>
      </w:pPr>
      <w:r>
        <w:t xml:space="preserve"> </w:t>
      </w:r>
      <w:r>
        <w:t xml:space="preserve"> </w:t>
      </w:r>
      <w:r>
        <w:t xml:space="preserve"> </w:t>
      </w:r>
      <w:r>
        <w:t> Recurso de inconstitucionalidad 292-2015.</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ECLI:ES:TC:2017:56</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Consejo de Gobierno de la Junta de Andalucía en relación con diversos preceptos de la Ley 18/2014, de 15 de octubre, de aprobación de medidas urgentes para el crecimiento, la competitividad y la eficiencia.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Límites de los decretos-leyes y competencia sobre ordenación general de la economía: STC 46/2017 (constitucionalidad de los preceptos sobre régimen de horarios comerciales y apertura y traslado de centros comerciales). Voto particular.</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En aplicación de la doctrina contenida en la STC 46/2017, de 27 de abril, se desestima el recurso de inconstitucionalidad planteado contra determinados preceptos de la Ley 18/2014, de 15 de octubre, de aprobación de medidas urgentes para el crecimiento, la competitividad y la eficiencia. La Sentencia declara que los preceptos impugnados, que regulan el régimen de horarios comerciales, no vulneran las competencias autonómicas.</w:t>
      </w:r>
    </w:p>
    <w:p w:rsidR="00872B2B" w:rsidRDefault="00872B2B" w:rsidP="00872B2B">
      <w:pPr>
        <w:pStyle w:val="SntesisDescriptiva"/>
      </w:pPr>
    </w:p>
    <w:p w:rsidR="00872B2B" w:rsidRDefault="00872B2B" w:rsidP="00872B2B">
      <w:pPr>
        <w:pStyle w:val="SntesisDescriptivaConSeparacion"/>
      </w:pPr>
      <w:r>
        <w:t>La Sentencia cuenta con un voto particular discrepante.</w:t>
      </w:r>
    </w:p>
    <w:bookmarkStart w:id="22" w:name="SENTENCIA_2017_57"/>
    <w:p w:rsidR="00872B2B" w:rsidRDefault="00872B2B" w:rsidP="00872B2B">
      <w:pPr>
        <w:pStyle w:val="TextoNormalNegrita"/>
      </w:pPr>
      <w:r>
        <w:fldChar w:fldCharType="begin"/>
      </w:r>
      <w:r>
        <w:instrText xml:space="preserve"> HYPERLINK "http://hj.tribunalconstitucional.es/es/Resolucion/Show/25344" \o "Ver resolución" </w:instrText>
      </w:r>
      <w:r>
        <w:fldChar w:fldCharType="separate"/>
      </w:r>
      <w:r>
        <w:t>• Pleno. SENTENCIA 57/2017, de 11 de mayo de 2017</w:t>
      </w:r>
      <w:r>
        <w:fldChar w:fldCharType="end"/>
      </w:r>
      <w:bookmarkEnd w:id="22"/>
    </w:p>
    <w:p w:rsidR="00872B2B" w:rsidRDefault="00872B2B" w:rsidP="00872B2B">
      <w:pPr>
        <w:pStyle w:val="TextoNormalSinNegrita"/>
      </w:pPr>
      <w:r>
        <w:t xml:space="preserve"> </w:t>
      </w:r>
      <w:r>
        <w:t xml:space="preserve"> </w:t>
      </w:r>
      <w:r>
        <w:t xml:space="preserve"> </w:t>
      </w:r>
      <w:r>
        <w:t> Cuestión de inconstitucionalidad 409-2016.</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lastRenderedPageBreak/>
        <w:t xml:space="preserve"> </w:t>
      </w:r>
      <w:r>
        <w:t xml:space="preserve"> </w:t>
      </w:r>
      <w:r>
        <w:t xml:space="preserve"> </w:t>
      </w:r>
      <w:r>
        <w:t> ECLI:ES:TC:2017:57</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Planteada por el Juzgado de lo Contencioso-Administrativo núm. 22 de Madrid, en relación con los artículos 107 y 110.4 del texto refundido de la Ley reguladora de las haciendas locales, aprobado por el Real Decreto Legislativo 2/2004, de 5 de marzo.</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Principios de igualdad y capacidad económica: inadmisión de la cuestión de inconstitucionalidad por inadecuada formulación del juicio de relevancia.</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determinados preceptos del Real Decreto Legislativo 2/2004, de 5 de marzo, por el que se aprueba el texto refundido de la Ley reguladora de las haciendas locales.</w:t>
      </w:r>
    </w:p>
    <w:p w:rsidR="00872B2B" w:rsidRDefault="00872B2B" w:rsidP="00872B2B">
      <w:pPr>
        <w:pStyle w:val="SntesisDescriptiva"/>
      </w:pPr>
    </w:p>
    <w:p w:rsidR="00872B2B" w:rsidRDefault="00872B2B" w:rsidP="00872B2B">
      <w:pPr>
        <w:pStyle w:val="SntesisDescriptivaConSeparacion"/>
      </w:pPr>
      <w:r>
        <w:t>Se inadmite la cuestión por inadecuada formulación y exteriorización del juicio de relevancia. La Sentencia declara que no hay nexo de causalidad o dependencia entre la pretensión articulada por la parte actora y la norma cuestionada, pues no existe relación alguna entre la posible violación del principio de capacidad económica y el supuesto error en la determinación del valor catastral asignado a los terrenos a efectos del impuesto sobre bienes inmuebles.</w:t>
      </w:r>
    </w:p>
    <w:bookmarkStart w:id="23" w:name="SENTENCIA_2017_58"/>
    <w:p w:rsidR="00872B2B" w:rsidRDefault="00872B2B" w:rsidP="00872B2B">
      <w:pPr>
        <w:pStyle w:val="TextoNormalNegrita"/>
      </w:pPr>
      <w:r>
        <w:fldChar w:fldCharType="begin"/>
      </w:r>
      <w:r>
        <w:instrText xml:space="preserve"> HYPERLINK "http://hj.tribunalconstitucional.es/es/Resolucion/Show/25346" \o "Ver resolución" </w:instrText>
      </w:r>
      <w:r>
        <w:fldChar w:fldCharType="separate"/>
      </w:r>
      <w:r>
        <w:t>• Pleno. SENTENCIA 58/2017, de 11 de mayo de 2017</w:t>
      </w:r>
      <w:r>
        <w:fldChar w:fldCharType="end"/>
      </w:r>
      <w:bookmarkEnd w:id="23"/>
    </w:p>
    <w:p w:rsidR="00872B2B" w:rsidRDefault="00872B2B" w:rsidP="00872B2B">
      <w:pPr>
        <w:pStyle w:val="TextoNormalSinNegrita"/>
      </w:pPr>
      <w:r>
        <w:t xml:space="preserve"> </w:t>
      </w:r>
      <w:r>
        <w:t xml:space="preserve"> </w:t>
      </w:r>
      <w:r>
        <w:t xml:space="preserve"> </w:t>
      </w:r>
      <w:r>
        <w:t> Recurso de inconstitucionalidad 1880-2016.</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ECLI:ES:TC:2017:58</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Consejo de Gobierno de la Generalitat de Cataluña en relación con diversos preceptos de la Ley 17/2015, de 9 de julio, del sistema nacional de protección civil.</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seguridad pública y protección civil: interpretación conforme del precepto legal que regula la declaración de emergencias de interés nacional.</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preceptos de la Ley 17/2015, de 9 de julio, del sistema nacional de protección civil, que regulan, entre otros, la declaración de zona afectada gravemente por una emergencia de protección civil y la declaración de emergencia de interés nacional.</w:t>
      </w:r>
    </w:p>
    <w:p w:rsidR="00872B2B" w:rsidRDefault="00872B2B" w:rsidP="00872B2B">
      <w:pPr>
        <w:pStyle w:val="SntesisDescriptiva"/>
      </w:pPr>
    </w:p>
    <w:p w:rsidR="00872B2B" w:rsidRDefault="00872B2B" w:rsidP="00872B2B">
      <w:pPr>
        <w:pStyle w:val="SntesisDescriptivaConSeparacion"/>
      </w:pPr>
      <w:r>
        <w:t xml:space="preserve">La Sentencia establece la interpretación conforme de las dos materias citadas con la Constitución. Respecto a la primera, en lo relativo a la alegada insuficiente participación autonómica en materia de declaración de zonas afectadas gravemente por una emergencia de protección civil, se declara que la solicitud potestativa del </w:t>
      </w:r>
      <w:r>
        <w:lastRenderedPageBreak/>
        <w:t>Gobierno de informe a la Comunidad Autónoma afectada no vulnera la Constitución, ya que no es constitucionalmente necesario que se produzca participación de la Comunidad Autónoma con carácter previo a que el Estado ejerza sus competencias. Respecto a la segunda, en relación con la declaración de emergencia de interés nacional, en aplicación de la doctrina sentada en la STC 133/1990, de 19 de julio, se afirma que la concurrencia de un interés supracomunitario justificará la previsión de unas potestades estatales en un marco legislativo común, sin que ello excluya, la participación de las Administraciones autonómicas que sean competentes. Se desestima el recurso en todo lo demás.</w:t>
      </w:r>
    </w:p>
    <w:bookmarkStart w:id="24" w:name="SENTENCIA_2017_59"/>
    <w:p w:rsidR="00872B2B" w:rsidRDefault="00872B2B" w:rsidP="00872B2B">
      <w:pPr>
        <w:pStyle w:val="TextoNormalNegrita"/>
      </w:pPr>
      <w:r>
        <w:fldChar w:fldCharType="begin"/>
      </w:r>
      <w:r>
        <w:instrText xml:space="preserve"> HYPERLINK "http://hj.tribunalconstitucional.es/es/Resolucion/Show/25349" \o "Ver resolución" </w:instrText>
      </w:r>
      <w:r>
        <w:fldChar w:fldCharType="separate"/>
      </w:r>
      <w:r>
        <w:t>• Pleno. SENTENCIA 59/2017, de 11 de mayo de 2017</w:t>
      </w:r>
      <w:r>
        <w:fldChar w:fldCharType="end"/>
      </w:r>
      <w:bookmarkEnd w:id="24"/>
    </w:p>
    <w:p w:rsidR="00872B2B" w:rsidRDefault="00872B2B" w:rsidP="00872B2B">
      <w:pPr>
        <w:pStyle w:val="TextoNormalSinNegrita"/>
      </w:pPr>
      <w:r>
        <w:t xml:space="preserve"> </w:t>
      </w:r>
      <w:r>
        <w:t xml:space="preserve"> </w:t>
      </w:r>
      <w:r>
        <w:t xml:space="preserve"> </w:t>
      </w:r>
      <w:r>
        <w:t> Cuestión de inconstitucionalidad 4864-2016.</w:t>
      </w:r>
    </w:p>
    <w:p w:rsidR="00872B2B" w:rsidRDefault="00872B2B" w:rsidP="00872B2B">
      <w:pPr>
        <w:pStyle w:val="TextoNormalCentradoCursiva"/>
      </w:pPr>
      <w:r>
        <w:t xml:space="preserve"> </w:t>
      </w:r>
      <w:r>
        <w:t xml:space="preserve"> </w:t>
      </w:r>
      <w:r>
        <w:t xml:space="preserve"> </w:t>
      </w:r>
      <w:r>
        <w:t> (BOE núm. 142, de 15 de junio de 2017)</w:t>
      </w:r>
    </w:p>
    <w:p w:rsidR="00872B2B" w:rsidRDefault="00872B2B" w:rsidP="00872B2B">
      <w:pPr>
        <w:pStyle w:val="TextoNormalCentrado"/>
      </w:pPr>
      <w:r>
        <w:t xml:space="preserve"> </w:t>
      </w:r>
      <w:r>
        <w:t xml:space="preserve"> </w:t>
      </w:r>
      <w:r>
        <w:t xml:space="preserve"> </w:t>
      </w:r>
      <w:r>
        <w:t> ECLI:ES:TC:2017:59</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Planteada por el Juzgado de lo Contencioso-Administrativo núm. 1 de Jerez de la Frontera, en relación con diversos preceptos del texto refundido de la Ley reguladora de las haciendas locales, aprobado por el Real Decreto Legislativo 2/2004, de 5 de marzo.</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Principio de capacidad económica y prohibición de confiscatoriedad: nulidad de los preceptos legales que regulan el impuesto sobre el incremento del valor de los terrenos de naturaleza urbana, en la medida que someten a tributación situaciones de inexistencia de incrementos de valor (SSTC 26/2017 y 37/2017).</w:t>
      </w:r>
    </w:p>
    <w:p w:rsidR="00872B2B" w:rsidRDefault="00872B2B" w:rsidP="00872B2B">
      <w:pPr>
        <w:pStyle w:val="SntesisAnaltica"/>
      </w:pPr>
    </w:p>
    <w:p w:rsidR="00872B2B" w:rsidRDefault="00872B2B" w:rsidP="00872B2B">
      <w:pPr>
        <w:pStyle w:val="SntesisDescriptivaConSeparacion"/>
      </w:pPr>
      <w:r w:rsidRPr="00872B2B">
        <w:rPr>
          <w:rStyle w:val="SntesisDescriptivaTtulo"/>
        </w:rPr>
        <w:t xml:space="preserve">Resumen: </w:t>
      </w:r>
      <w:r>
        <w:t>En aplicación de la doctrina contenida en las SSTC 26/2017, de 16 de febrero, y 37/2017, de 1 marzo, se estima la cuestión de inconstitucionalidad. La Sentencia declara la inconstitucionalidad y nulidad de los preceptos que regulan el cálculo de la base imponible y el sistema de autoliquidación del impuesto en la medida que establecen un sistema de cuantificación objetiva de capacidades económicas potenciales. Este sistema no tiene en cuenta la efectiva capacidad económica del contribuyente, sino que somete a tributación una renta irreal sólo por el hecho de que el titular del terreno lo haya mantenido en su patrimonio durante un intervalo concreto de tiempo (entre uno y veinte años) sin tener en cuenta si efectivamente se ha producido o no un incremento en el valor del terreno. Se declara que el hecho de no dar un tratamiento diferenciado a estos supuestos carece de justificación, sometiendo a tributación situaciones que no son expresivas de la capacidad económica. Por ello, la Sentencia precisa que la declaración de inconstitucionalidad y nulidad no se extiende al impuesto en su conjunto, sino que sólo se proyecta sobre los supuestos en los que se someta a tributación situaciones de inexistencia de incremento del valor.</w:t>
      </w:r>
    </w:p>
    <w:bookmarkStart w:id="25" w:name="SENTENCIA_2017_60"/>
    <w:p w:rsidR="00872B2B" w:rsidRDefault="00872B2B" w:rsidP="00872B2B">
      <w:pPr>
        <w:pStyle w:val="TextoNormalNegrita"/>
      </w:pPr>
      <w:r>
        <w:lastRenderedPageBreak/>
        <w:fldChar w:fldCharType="begin"/>
      </w:r>
      <w:r>
        <w:instrText xml:space="preserve"> HYPERLINK "http://hj.tribunalconstitucional.es/es/Resolucion/Show/25355" \o "Ver resolución" </w:instrText>
      </w:r>
      <w:r>
        <w:fldChar w:fldCharType="separate"/>
      </w:r>
      <w:r>
        <w:t>• Sala Primera. SENTENCIA 60/2017, de 22 de mayo de 2017</w:t>
      </w:r>
      <w:r>
        <w:fldChar w:fldCharType="end"/>
      </w:r>
      <w:bookmarkEnd w:id="25"/>
    </w:p>
    <w:p w:rsidR="00872B2B" w:rsidRDefault="00872B2B" w:rsidP="00872B2B">
      <w:pPr>
        <w:pStyle w:val="TextoNormalSinNegrita"/>
      </w:pPr>
      <w:r>
        <w:t xml:space="preserve"> </w:t>
      </w:r>
      <w:r>
        <w:t xml:space="preserve"> </w:t>
      </w:r>
      <w:r>
        <w:t xml:space="preserve"> </w:t>
      </w:r>
      <w:r>
        <w:t> Recurso de amparo 3312-2015.</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ECLI:ES:TC:2017:60</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doña Carmen Huguet, don Carlos Maiques y la mercantil Skylark, S.A., en relación con la Sentencia de un Juzgado de lo Contencioso-Administrativo de Alicante desestimatoria del recurso formulado frente a la denegación tácita, acordada por el Ayuntamiento de Jávea, de solicitud de iniciación del procedimiento especial de revisión de varias liquidaciones del impuesto sobre bienes inmuebles.</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tutela judicial efectiva (acceso a la jurisdicción): desestimación del recurso contencioso-administrativo que deja imprejuzgada la cuestión de fondo planteada por los actores al remitir a un incidente de ejecución de sentencia que ya había sido rechazado por otro juzgado.</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Los recurrentes en amparo impugnaron un acuerdo municipal confirmatorio de sus liquidaciones tributarias mediante el planteamiento de un incidente de ejecución de sentencia ante el juzgado de lo Contencioso-administrativo núm. 4 de Alicante. Este juzgado, sin embargo, inadmitió el incidente al considerar que se trataba de un acto administrativo nuevo e indicó en su providencia que tal acuerdo debía ser impugnado en un procedimiento independiente. Los recurrentes interpusieron entonces un recurso contencioso-administrativo contra ese nuevo acto, correspondiendo por reparto su conocimiento al Juzgado de lo contencioso-administrativo número 2 de Alicante, que se declaró incompetente al entender que se trataba de un acuerdo municipal dictado en ejecución de sentencia del que no resultaba competente, desestimando el recurso por sentencia, sin audiencia previa al Ministerio Fiscal y a las partes y sin dar traslado del expediente al Juzgado que entendía competente.</w:t>
      </w:r>
    </w:p>
    <w:p w:rsidR="00872B2B" w:rsidRDefault="00872B2B" w:rsidP="00872B2B">
      <w:pPr>
        <w:pStyle w:val="SntesisDescriptiva"/>
      </w:pPr>
    </w:p>
    <w:p w:rsidR="00872B2B" w:rsidRDefault="00872B2B" w:rsidP="00872B2B">
      <w:pPr>
        <w:pStyle w:val="SntesisDescriptiva"/>
      </w:pPr>
      <w:r>
        <w:t>Se otorga el amparo. La Sentencia declara que la desestimación del recurso contencioso, acordada por el Juzgado de lo Contencioso-administrativo número 2 de Alicante, que materialmente constituye una inadmisión, (STC 22/1985, de 15 de febrero) provoca per se una vulneración del derecho de acceso a la justicia de los recurrentes, en cuanto que aquella no resulta respetuosa con los principios de favorecimiento de la acción y de conservación de los actos procesales. La Sentencia, que da por acreditada la buena fe (STC 147/2005, de 6 de junio) y la ausencia de negligencia de los recurrentes (STC 78/1991, de 15 de abril) a la hora de interponer el recurso contencioso-administrativo ante el juzgado de lo contencioso número 2, precisa que dicha inadmisión deja imprejuzgada injustificadamente la cuestión de fondo planteada. Asimismo la Sentencia afirma que se ha vulnerado el derecho a la tutela judicial efectiva al no haber remitido el Juzgado de lo contencioso-administrativo número 2 de Alicante las actuaciones al órgano judicial que consideraba competente para que prosiguiera con el curso del proceso.</w:t>
      </w:r>
    </w:p>
    <w:p w:rsidR="00872B2B" w:rsidRDefault="00872B2B" w:rsidP="00872B2B">
      <w:pPr>
        <w:pStyle w:val="SntesisDescriptiva"/>
      </w:pPr>
    </w:p>
    <w:p w:rsidR="00872B2B" w:rsidRDefault="00872B2B" w:rsidP="00872B2B">
      <w:pPr>
        <w:pStyle w:val="SntesisDescriptivaConSeparacion"/>
      </w:pPr>
      <w:r>
        <w:lastRenderedPageBreak/>
        <w:t>La especial trascendencia constitucional concurre en este recurso en cuanto que su supuesto de hecho permite valorar la posible aplicación de la doctrina establecida por este Tribunal sobre el derecho de acceso a la jurisdicción en los casos de promoción de incidentes de ejecución de sentencias.</w:t>
      </w:r>
    </w:p>
    <w:bookmarkStart w:id="26" w:name="SENTENCIA_2017_61"/>
    <w:p w:rsidR="00872B2B" w:rsidRDefault="00872B2B" w:rsidP="00872B2B">
      <w:pPr>
        <w:pStyle w:val="TextoNormalNegrita"/>
      </w:pPr>
      <w:r>
        <w:fldChar w:fldCharType="begin"/>
      </w:r>
      <w:r>
        <w:instrText xml:space="preserve"> HYPERLINK "http://hj.tribunalconstitucional.es/es/Resolucion/Show/25350" \o "Ver resolución" </w:instrText>
      </w:r>
      <w:r>
        <w:fldChar w:fldCharType="separate"/>
      </w:r>
      <w:r>
        <w:t>• Sala Segunda. SENTENCIA 61/2017, de 22 de mayo de 2017</w:t>
      </w:r>
      <w:r>
        <w:fldChar w:fldCharType="end"/>
      </w:r>
      <w:bookmarkEnd w:id="26"/>
    </w:p>
    <w:p w:rsidR="00872B2B" w:rsidRDefault="00872B2B" w:rsidP="00872B2B">
      <w:pPr>
        <w:pStyle w:val="TextoNormalSinNegrita"/>
      </w:pPr>
      <w:r>
        <w:t xml:space="preserve"> </w:t>
      </w:r>
      <w:r>
        <w:t xml:space="preserve"> </w:t>
      </w:r>
      <w:r>
        <w:t xml:space="preserve"> </w:t>
      </w:r>
      <w:r>
        <w:t> Recurso de amparo 935-2016.</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ECLI:ES:TC:2017:61</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don Joan Roca Sagarra en relación con las Sentencias dictadas por la Sala de lo Social del Tribunal Superior de Justicia de Cataluña y un juzgado de este mismo orden jurisdiccional de Barcelona que desestimaron su demanda sobre extinción de la prestación de asistencia sanitaria con cargo a fondos públicos.</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Alegada vulneración del derecho a la igualdad: extemporaneidad del recurso de amparo interpuesto tras el vencimiento del plazo legalmente establecido para impugnar actuaciones de las Administraciones públicas.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El ahora recurrente en amparo, abogado en ejercicio dado de alta en la Mutualidad de la Abogacía, instó demanda contra la resolución de la Dirección Provincial de Barcelona del Instituto Nacional de la Seguridad Social (INSS), de 5 de junio de 2013, que acordó la extinción del derecho del actor a la percepción de una prestación sanitaria con cargo a fondos públicos por haber superado en el ejercicio fiscal 2011 el umbral de ingresos establecido. La sentencia de la Sala de lo Social del Tribunal Superior de Justicia de Cataluña de fecha de 18 de diciembre de 2015 confirmó, de acuerdo con la resolución judicial previa –sentencia del Juzgado de lo Social núm. 1 de Barcelona, de 19 de marzo de 2015– la desestimación de la demanda.</w:t>
      </w:r>
    </w:p>
    <w:p w:rsidR="00872B2B" w:rsidRDefault="00872B2B" w:rsidP="00872B2B">
      <w:pPr>
        <w:pStyle w:val="SntesisDescriptiva"/>
      </w:pPr>
    </w:p>
    <w:p w:rsidR="00872B2B" w:rsidRDefault="00872B2B" w:rsidP="00872B2B">
      <w:pPr>
        <w:pStyle w:val="SntesisDescriptivaConSeparacion"/>
      </w:pPr>
      <w:r>
        <w:t>Se inadmite el recurso debido a la existencia de un óbice de extemporaneidad en la presentación de la demanda de amparo. En este sentido, se declara que aunque la demanda se dirige formalmente contra la sentencia dictada en el proceso judicial –notificada el 13 de enero de 2016– (artículo 44 LOTC), el recurso debió entenderse formulado por el cauce del artículo 43 LOTC (violaciones de derechos fundamentales por las actuaciones de la Administración Públicas) y, por tanto, se concluye que la interposición del presente recurso de amparo debió ser realizada en el plazo de veinte días –11 de febrero de 2016–, en lugar de treinta días.</w:t>
      </w:r>
    </w:p>
    <w:bookmarkStart w:id="27" w:name="SENTENCIA_2017_62"/>
    <w:p w:rsidR="00872B2B" w:rsidRDefault="00872B2B" w:rsidP="00872B2B">
      <w:pPr>
        <w:pStyle w:val="TextoNormalNegrita"/>
      </w:pPr>
      <w:r>
        <w:fldChar w:fldCharType="begin"/>
      </w:r>
      <w:r>
        <w:instrText xml:space="preserve"> HYPERLINK "http://hj.tribunalconstitucional.es/es/Resolucion/Show/25358" \o "Ver resolución" </w:instrText>
      </w:r>
      <w:r>
        <w:fldChar w:fldCharType="separate"/>
      </w:r>
      <w:r>
        <w:t>• Pleno. SENTENCIA 62/2017, de 25 de mayo de 2017</w:t>
      </w:r>
      <w:r>
        <w:fldChar w:fldCharType="end"/>
      </w:r>
      <w:bookmarkEnd w:id="27"/>
    </w:p>
    <w:p w:rsidR="00872B2B" w:rsidRDefault="00872B2B" w:rsidP="00872B2B">
      <w:pPr>
        <w:pStyle w:val="TextoNormalSinNegrita"/>
      </w:pPr>
      <w:r>
        <w:t xml:space="preserve"> </w:t>
      </w:r>
      <w:r>
        <w:t xml:space="preserve"> </w:t>
      </w:r>
      <w:r>
        <w:t xml:space="preserve"> </w:t>
      </w:r>
      <w:r>
        <w:t> Recurso de inconstitucionalidad 8260-2010.</w:t>
      </w:r>
    </w:p>
    <w:p w:rsidR="00872B2B" w:rsidRDefault="00872B2B" w:rsidP="00872B2B">
      <w:pPr>
        <w:pStyle w:val="TextoNormalCentradoCursiva"/>
      </w:pPr>
      <w:r>
        <w:lastRenderedPageBreak/>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ECLI:ES:TC:2017:62</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Presidente del Gobierno en relación con diversos preceptos de la Ley del Parlamento de Galicia 1/2010, de 11 de febrero, de modificación de diversas leyes de Galicia para su adaptación a la Directiva 2006/123/CE del Parlamento Europeo y del Consejo, de 12 de diciembre de 2006, relativa a los servicios en el mercado interior.</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colegios profesionales: nulidad de los preceptos legales autonómicos relativos a los criterios territoriales de colegiación, a la colegiación de personal estatutario al servicio de las Administraciones públicas y al visado colegial; interpretación conforme con la Constitución de la previsión de existencia de un servicio colegial de visado a disposición de consumidores y usuarios.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determinados preceptos de la Ley 1/2010, de 11 de febrero, que introducen modificaciones en la Ley 11/2001, de 18 de septiembre, de colegios profesionales de la Comunidad Autónoma de Galicia. Los preceptos impugnados tratan el ejercicio de las profesiones, la obligatoriedad de colegiación para los profesionales de salud, los daños derivados de un trabajo profesional y la regulación del visado de los trabajos profesionales.</w:t>
      </w:r>
    </w:p>
    <w:p w:rsidR="00872B2B" w:rsidRDefault="00872B2B" w:rsidP="00872B2B">
      <w:pPr>
        <w:pStyle w:val="SntesisDescriptiva"/>
      </w:pPr>
    </w:p>
    <w:p w:rsidR="00872B2B" w:rsidRDefault="00872B2B" w:rsidP="00872B2B">
      <w:pPr>
        <w:pStyle w:val="SntesisDescriptivaConSeparacion"/>
      </w:pPr>
      <w:r>
        <w:t>Se estima parcialmente el recurso. En primer lugar, en relación con la obligatoriedad de comunicación previa al colegio profesional gallego en caso de desplazamiento temporal de un profesional de la Unión Europea, la Sentencia declara que la referida exigencia contradice la legislación básica estatal. En cuanto al régimen de colegiación para los profesionales de salud del sector público, en aplicación a la doctrina contenida en la STC 3/2013, de 17 de enero, se afirma que el legislador autonómico invadió el ámbito de competencia básica del Estado al establecer tal medida. En lo que concierne a los daños derivados de un trabajo profesional que haya visado el colegio, la modificación del régimen de responsabilidad establecido con carácter básico por la normativa estatal es contraria a la legislación básica del Estado. Por tanto, se vulneran las competencias estatales en las materias mencionadas. Por último, en relación con la regulación del visado de los trabajos profesionales, la Sentencia realiza una interpretación conforme a la Constitución y declara que debe entenderse que los colegios profesionales que deben contar con el servicio de visado son los que determina la base estatal, a saber, los colegios de las profesiones técnicas.</w:t>
      </w:r>
    </w:p>
    <w:bookmarkStart w:id="28" w:name="SENTENCIA_2017_63"/>
    <w:p w:rsidR="00872B2B" w:rsidRDefault="00872B2B" w:rsidP="00872B2B">
      <w:pPr>
        <w:pStyle w:val="TextoNormalNegrita"/>
      </w:pPr>
      <w:r>
        <w:fldChar w:fldCharType="begin"/>
      </w:r>
      <w:r>
        <w:instrText xml:space="preserve"> HYPERLINK "http://hj.tribunalconstitucional.es/es/Resolucion/Show/25356" \o "Ver resolución" </w:instrText>
      </w:r>
      <w:r>
        <w:fldChar w:fldCharType="separate"/>
      </w:r>
      <w:r>
        <w:t>• Pleno. SENTENCIA 63/2017, de 25 de mayo de 2017</w:t>
      </w:r>
      <w:r>
        <w:fldChar w:fldCharType="end"/>
      </w:r>
      <w:bookmarkEnd w:id="28"/>
    </w:p>
    <w:p w:rsidR="00872B2B" w:rsidRDefault="00872B2B" w:rsidP="00872B2B">
      <w:pPr>
        <w:pStyle w:val="TextoNormalSinNegrita"/>
      </w:pPr>
      <w:r>
        <w:t xml:space="preserve"> </w:t>
      </w:r>
      <w:r>
        <w:t xml:space="preserve"> </w:t>
      </w:r>
      <w:r>
        <w:t xml:space="preserve"> </w:t>
      </w:r>
      <w:r>
        <w:t> Recurso de inconstitucionalidad 414-2013.</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ECLI:ES:TC:2017:63</w:t>
      </w:r>
    </w:p>
    <w:p w:rsidR="00872B2B" w:rsidRDefault="00872B2B" w:rsidP="00872B2B">
      <w:pPr>
        <w:pStyle w:val="TextoNormalCentrado"/>
      </w:pPr>
    </w:p>
    <w:p w:rsidR="00872B2B" w:rsidRDefault="00872B2B" w:rsidP="00872B2B">
      <w:pPr>
        <w:pStyle w:val="SntesisDescriptiva"/>
      </w:pPr>
      <w:r w:rsidRPr="00872B2B">
        <w:rPr>
          <w:rStyle w:val="SntesisDescriptivaTtulo"/>
        </w:rPr>
        <w:lastRenderedPageBreak/>
        <w:t xml:space="preserve">Síntesis Descriptiva: </w:t>
      </w:r>
      <w:r>
        <w:t>Interpuesto por el Consejo de Gobierno de la Generalitat de Cataluña en relación con diversos preceptos del Real Decreto-ley 16/2012, de 20 de abril, de medidas urgentes para garantizar la sostenibilidad del Sistema Nacional de Salud y mejorar la calidad y seguridad de sus prestaciones.</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Límites de los decretos-leyes, derechos a la igualdad y a la asistencia sanitaria, competencias sobre sanidad, salud pública, medicamentos y función pública: nulidad del precepto legal que atribuye funciones ejecutivas a la Organización Nacional de Trasplantes a partir exclusivamente del criterio de la supraterritorialidad (STC 27/2014). Votos particulares.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determinados precepto del Real Decreto-ley 16/2012, de 20 de abril, de medidas urgentes para garantizar la sostenibilidad del Sistema Nacional de Salud y mejorar la calidad y seguridad de sus prestaciones. Los preceptos impugnados hacen referencia a los siguientes contenidos, entre otros: requisitos para la adquisición de la condición de asegurado o de beneficiario del Sistema Nacional de Salud; procedimiento para la financiación pública de los medicamentos y productos sanitarios a efectos de su inclusión en la prestación farmacéutica; cesión y tratamiento de los datos imprescindibles para determinar la cuantía de la aportación de los beneficiarios en la prestación farmacéutica; medidas relativas a la atención farmacéutica en los hospitales, en los centros de asistencia social en régimen de asistidos, y en los centros psiquiátricos; regulación de la acreditación de centros y unidades docentes para la formación de especialistas en ciencias de la salud; régimen de autorización previa en caso de donación de células y tejidos humanos para trasplantes.</w:t>
      </w:r>
    </w:p>
    <w:p w:rsidR="00872B2B" w:rsidRDefault="00872B2B" w:rsidP="00872B2B">
      <w:pPr>
        <w:pStyle w:val="SntesisDescriptiva"/>
      </w:pPr>
    </w:p>
    <w:p w:rsidR="00872B2B" w:rsidRDefault="00872B2B" w:rsidP="00872B2B">
      <w:pPr>
        <w:pStyle w:val="SntesisDescriptiva"/>
      </w:pPr>
      <w:r>
        <w:t>Se estima parcialmente el recurso. Se declara la inconstitucionalidad y nulidad del precepto que somete a autorización estatal previa la actividad de promoción y publicidad en apoyo de la donación de células y tejidos humanos, a cargo de Comunidad Autónoma donde se pretenda desarrollar la actividad, y de la Organización Nacional de Trasplantes cuando las actividades pretendidas superen el ámbito autonómico. La Sentencia, reiterando cuanto afirmado en la STC 27/2014, de 13 de febrero, sostiene que no queda acreditado que se trate de un supuesto en el que concurra la aplicación de la doctrina constitucional relativa a la supraterritorialidad como criterio de atribución de competencias al Estado, pues no existen en este caso concreto razones excepcionales que justifiquen la atribución aludida. Por remisión a la doctrina contenida en distintas sentencias anteriores, se desestima el recurso en todo lo demás.</w:t>
      </w:r>
    </w:p>
    <w:p w:rsidR="00872B2B" w:rsidRDefault="00872B2B" w:rsidP="00872B2B">
      <w:pPr>
        <w:pStyle w:val="SntesisDescriptiva"/>
      </w:pPr>
    </w:p>
    <w:p w:rsidR="00872B2B" w:rsidRDefault="00872B2B" w:rsidP="00872B2B">
      <w:pPr>
        <w:pStyle w:val="SntesisDescriptivaConSeparacion"/>
      </w:pPr>
      <w:r>
        <w:t>La Sentencia cuenta con dos votos particulares discrepantes, uno de ellos suscrito por tres Magistrados.</w:t>
      </w:r>
    </w:p>
    <w:bookmarkStart w:id="29" w:name="SENTENCIA_2017_64"/>
    <w:p w:rsidR="00872B2B" w:rsidRDefault="00872B2B" w:rsidP="00872B2B">
      <w:pPr>
        <w:pStyle w:val="TextoNormalNegrita"/>
      </w:pPr>
      <w:r>
        <w:fldChar w:fldCharType="begin"/>
      </w:r>
      <w:r>
        <w:instrText xml:space="preserve"> HYPERLINK "http://hj.tribunalconstitucional.es/es/Resolucion/Show/25357" \o "Ver resolución" </w:instrText>
      </w:r>
      <w:r>
        <w:fldChar w:fldCharType="separate"/>
      </w:r>
      <w:r>
        <w:t>• Pleno. SENTENCIA 64/2017, de 25 de mayo de 2017</w:t>
      </w:r>
      <w:r>
        <w:fldChar w:fldCharType="end"/>
      </w:r>
      <w:bookmarkEnd w:id="29"/>
    </w:p>
    <w:p w:rsidR="00872B2B" w:rsidRDefault="00872B2B" w:rsidP="00872B2B">
      <w:pPr>
        <w:pStyle w:val="TextoNormalSinNegrita"/>
      </w:pPr>
      <w:r>
        <w:t xml:space="preserve"> </w:t>
      </w:r>
      <w:r>
        <w:t xml:space="preserve"> </w:t>
      </w:r>
      <w:r>
        <w:t xml:space="preserve"> </w:t>
      </w:r>
      <w:r>
        <w:t> Recurso de inconstitucionalidad 419-2013.</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lastRenderedPageBreak/>
        <w:t xml:space="preserve"> </w:t>
      </w:r>
      <w:r>
        <w:t xml:space="preserve"> </w:t>
      </w:r>
      <w:r>
        <w:t xml:space="preserve"> </w:t>
      </w:r>
      <w:r>
        <w:t> ECLI:ES:TC:2017:64</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Gobierno Vasco respecto de diversos preceptos del Real Decreto-ley 16/2012, de 20 de abril, de medidas urgentes para garantizar la sostenibilidad del Sistema Nacional de Salud y mejorar la calidad y seguridad de sus prestaciones.</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Límites de los decretos-leyes y competencias sobre sanidad: suficiente acreditación de la concurrencia del presupuesto habilitante (STC 139/2016), adecuado ejercicio de las competencias estatales. Votos particulares.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determinados preceptos del Real Decreto-ley 16/2012, de 20 de abril, de medidas urgentes para garantizar la sostenibilidad del Sistema Nacional de Salud y mejorar la calidad y calidad de sus prestaciones. Los preceptos impugnados regulan la cartera común suplementaria y la cartelera común de servicios accesorios.</w:t>
      </w:r>
    </w:p>
    <w:p w:rsidR="00872B2B" w:rsidRDefault="00872B2B" w:rsidP="00872B2B">
      <w:pPr>
        <w:pStyle w:val="SntesisDescriptiva"/>
      </w:pPr>
    </w:p>
    <w:p w:rsidR="00872B2B" w:rsidRDefault="00872B2B" w:rsidP="00872B2B">
      <w:pPr>
        <w:pStyle w:val="SntesisDescriptiva"/>
      </w:pPr>
      <w:r>
        <w:t>Se desestima el recurso. Por una parte, en aplicación de la doctrina contenida en la STC 139/2016, de 21 de julio, la Sentencia declara que el presupuesto habilitante de extraordinaria y urgente necesidad para que el Gobierno pueda ordenar la materia mediante decreto-ley fue cumplido. Por otra parte, se afirma que el Estado no ultrapasó los límites de su competencia al determinar las condiciones en las que procede la aplicación de tasas o copagos.</w:t>
      </w:r>
    </w:p>
    <w:p w:rsidR="00872B2B" w:rsidRDefault="00872B2B" w:rsidP="00872B2B">
      <w:pPr>
        <w:pStyle w:val="SntesisDescriptiva"/>
      </w:pPr>
    </w:p>
    <w:p w:rsidR="00872B2B" w:rsidRDefault="00872B2B" w:rsidP="00872B2B">
      <w:pPr>
        <w:pStyle w:val="SntesisDescriptivaConSeparacion"/>
      </w:pPr>
      <w:r>
        <w:t>La Sentencia cuenta con dos votos particulares, uno de ellos suscrito por tres Magistrados.</w:t>
      </w:r>
    </w:p>
    <w:bookmarkStart w:id="30" w:name="SENTENCIA_2017_65"/>
    <w:p w:rsidR="00872B2B" w:rsidRDefault="00872B2B" w:rsidP="00872B2B">
      <w:pPr>
        <w:pStyle w:val="TextoNormalNegrita"/>
      </w:pPr>
      <w:r>
        <w:fldChar w:fldCharType="begin"/>
      </w:r>
      <w:r>
        <w:instrText xml:space="preserve"> HYPERLINK "http://hj.tribunalconstitucional.es/es/Resolucion/Show/25351" \o "Ver resolución" </w:instrText>
      </w:r>
      <w:r>
        <w:fldChar w:fldCharType="separate"/>
      </w:r>
      <w:r>
        <w:t>• Pleno. SENTENCIA 65/2017, de 25 de mayo de 2017</w:t>
      </w:r>
      <w:r>
        <w:fldChar w:fldCharType="end"/>
      </w:r>
      <w:bookmarkEnd w:id="30"/>
    </w:p>
    <w:p w:rsidR="00872B2B" w:rsidRDefault="00872B2B" w:rsidP="00872B2B">
      <w:pPr>
        <w:pStyle w:val="TextoNormalSinNegrita"/>
      </w:pPr>
      <w:r>
        <w:t xml:space="preserve"> </w:t>
      </w:r>
      <w:r>
        <w:t xml:space="preserve"> </w:t>
      </w:r>
      <w:r>
        <w:t xml:space="preserve"> </w:t>
      </w:r>
      <w:r>
        <w:t> Conflicto en defensa de la autonomía local 3468-2013.</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ECLI:ES:TC:2017:65</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Planteado por los siete cabildos insulares canarios en relación con diversos preceptos de la Ley 10/2012, de 29 de diciembre, de presupuestos generales de la Comunidad Autónoma de Canarias para 2013.</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Autonomía local y financiación autonómica de servicios locales: extinción, por pérdida sobrevenida, del conflicto en defensa de la autonomía local.</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enjuician diversos preceptos de la Ley 10/2012, de 29 de diciembre, de presupuestos generales de la Comunidad Autónoma de Canarias para 2013 en relación con la financiación de las competencias transferidas a los cabildos insulares.</w:t>
      </w:r>
    </w:p>
    <w:p w:rsidR="00872B2B" w:rsidRDefault="00872B2B" w:rsidP="00872B2B">
      <w:pPr>
        <w:pStyle w:val="SntesisDescriptiva"/>
      </w:pPr>
    </w:p>
    <w:p w:rsidR="00872B2B" w:rsidRDefault="00872B2B" w:rsidP="00872B2B">
      <w:pPr>
        <w:pStyle w:val="SntesisDescriptivaConSeparacion"/>
      </w:pPr>
      <w:r>
        <w:t>Se declara extinguido el conflicto en defensa de la autonomía local por pérdida sobrevenida de objeto. En aplicación de la doctrina contenida en la STC 326/2007, de 12 de julio, la Sentencia declara que la firma en 2014 de un acuerdo sobre financiación de las competencias transferidas y delegadas de la Comunidad Autónoma de Canarias a los cabildos insulares incide en el objeto del conflicto planteado. Los cabildos, a pesar de ser requeridos expresamente, no formularon alegaciones que justificaran su interés en obtener una respuesta a su pretensión. Por tanto, la Sentencia afirma que esta falta de diligencia determina que proceda acordar la pérdida sobrevenida de objeto.</w:t>
      </w:r>
    </w:p>
    <w:bookmarkStart w:id="31" w:name="SENTENCIA_2017_66"/>
    <w:p w:rsidR="00872B2B" w:rsidRDefault="00872B2B" w:rsidP="00872B2B">
      <w:pPr>
        <w:pStyle w:val="TextoNormalNegrita"/>
      </w:pPr>
      <w:r>
        <w:fldChar w:fldCharType="begin"/>
      </w:r>
      <w:r>
        <w:instrText xml:space="preserve"> HYPERLINK "http://hj.tribunalconstitucional.es/es/Resolucion/Show/25374" \o "Ver resolución" </w:instrText>
      </w:r>
      <w:r>
        <w:fldChar w:fldCharType="separate"/>
      </w:r>
      <w:r>
        <w:t>• Pleno. SENTENCIA 66/2017, de 25 de mayo de 2017</w:t>
      </w:r>
      <w:r>
        <w:fldChar w:fldCharType="end"/>
      </w:r>
      <w:bookmarkEnd w:id="31"/>
    </w:p>
    <w:p w:rsidR="00872B2B" w:rsidRDefault="00872B2B" w:rsidP="00872B2B">
      <w:pPr>
        <w:pStyle w:val="TextoNormalSinNegrita"/>
      </w:pPr>
      <w:r>
        <w:t xml:space="preserve"> </w:t>
      </w:r>
      <w:r>
        <w:t xml:space="preserve"> </w:t>
      </w:r>
      <w:r>
        <w:t xml:space="preserve"> </w:t>
      </w:r>
      <w:r>
        <w:t> Recurso de inconstitucionalidad 6227-2013.</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ECLI:ES:TC:2017:66</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Consejo de Gobierno de la Generalitat de Cataluña en relación con diversos apartados de la disposición adicional primera de la Ley 12/2013, de 2 de agosto, de medidas para la mejora del funcionamiento de la cadena alimentaria.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agricultura y ordenación general de la economía: nulidad de la atribución de determinadas competencias ejecutivas a la Agencia de Información y Control Alimentarios; interpretación conforme del precepto que le faculta para adoptar distintas decisiones en el ejercicio de la potestad sancionadora (STC 85/2015).</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apartados de la disposición adicional primera de la Ley 12/2013, de 2 de agosto, de medidas para la mejora del funcionamiento de la cadena alimentaria, que regulan: a) las funciones ejecutivas de la Agencia de Información y Control Alimentarios (AICA) sobre el control del sistema de información de mercados, b) el régimen de control necesario para comprobar el cumplimiento de lo dispuesto en la Ley para la mejora del funcionamiento de la cadena alimentaria, y c) la atribución a la AICA del inicio, instrucción y formulación de propuestas de resolución de los procedimientos sancionadores en la materia, así como, de la formulación de denuncia ante la actual Comisión Nacional de los Mercados y la Competencia (CNMC).</w:t>
      </w:r>
    </w:p>
    <w:p w:rsidR="00872B2B" w:rsidRDefault="00872B2B" w:rsidP="00872B2B">
      <w:pPr>
        <w:pStyle w:val="SntesisDescriptiva"/>
      </w:pPr>
    </w:p>
    <w:p w:rsidR="00872B2B" w:rsidRDefault="00872B2B" w:rsidP="00872B2B">
      <w:pPr>
        <w:pStyle w:val="SntesisDescriptivaConSeparacion"/>
      </w:pPr>
      <w:r>
        <w:t xml:space="preserve">Se estima parcialmente el recurso. En primer lugar, respecto de las concretas funciones ejecutivas de control del sistema de información, se declara la inconstitucionalidad y la nulidad de la atribución de funciones. La Sentencia afirma que si bien la finalidad de la Ley es mejorar el funcionamiento de la cadena alimentaria, ello no justifica que el Estado –por medio de la AICA– se reserve con carácter general y preventivo la competencia ejecutiva para llevar a cabo los actos de control y gestión </w:t>
      </w:r>
      <w:r>
        <w:lastRenderedPageBreak/>
        <w:t>de los sistemas de información. En segundo lugar, en lo relativo al régimen de control necesario para comprobar el respeto de lo dispuesto en la Ley, se constata también su nulidad. En este sentido, la finalidad garantista de la norma, no justifica que sea necesario atribuir el control al Estado, ya que puede perfectamente ser atendido a través de los mecanismos de colaboración previstos en la propia Ley. Finalmente, respecto de la atribución a la AICA sobre propuestas de resolución en procedimientos sancionadores y la posible formulación de denuncia ante la CNMC, la Sentencia establece su interpretación conforme con la Constitución, en el sentido de que esa atribución debe interpretarse en referencia a solo los casos en que la potestad sancionadora corresponda al Estado. Se desestima el recurso en todo lo demás.</w:t>
      </w:r>
    </w:p>
    <w:bookmarkStart w:id="32" w:name="SENTENCIA_2017_67"/>
    <w:p w:rsidR="00872B2B" w:rsidRDefault="00872B2B" w:rsidP="00872B2B">
      <w:pPr>
        <w:pStyle w:val="TextoNormalNegrita"/>
      </w:pPr>
      <w:r>
        <w:fldChar w:fldCharType="begin"/>
      </w:r>
      <w:r>
        <w:instrText xml:space="preserve"> HYPERLINK "http://hj.tribunalconstitucional.es/es/Resolucion/Show/25352" \o "Ver resolución" </w:instrText>
      </w:r>
      <w:r>
        <w:fldChar w:fldCharType="separate"/>
      </w:r>
      <w:r>
        <w:t>• Pleno. SENTENCIA 67/2017, de 25 de mayo de 2017</w:t>
      </w:r>
      <w:r>
        <w:fldChar w:fldCharType="end"/>
      </w:r>
      <w:bookmarkEnd w:id="32"/>
    </w:p>
    <w:p w:rsidR="00872B2B" w:rsidRDefault="00872B2B" w:rsidP="00872B2B">
      <w:pPr>
        <w:pStyle w:val="TextoNormalSinNegrita"/>
      </w:pPr>
      <w:r>
        <w:t xml:space="preserve"> </w:t>
      </w:r>
      <w:r>
        <w:t xml:space="preserve"> </w:t>
      </w:r>
      <w:r>
        <w:t xml:space="preserve"> </w:t>
      </w:r>
      <w:r>
        <w:t> Conflicto positivo de competencia 3647-2015.</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ECLI:ES:TC:2017:67</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Planteado por el Gobierno de la Nación en relación con diversos preceptos del Decreto de la Generalitat de Cataluña 69/2015, de 5 de mayo, por el que se modifica la demarcación de los registros de la propiedad, mercantiles y de bienes muebles de Cataluña.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registros públicos: nulidad de los preceptos reglamentarios autonómicos relativos al régimen y criterios objetivos de demarcación de los registros de la propiedad y mercantiles, modifican los distritos hipotecarios, regulan la instalación de oficinas de atención al usuario, la provisión de registros mediante concurso especial, el nombramiento de registradores accidentales, la creación de registros mediante agrupación personal y habilitan a distintos órganos administrativos para el desarrollo normativo de las previsiones reglamentarias.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plantea un conflicto positivo de competencia en relación con diversos preceptos del Decreto de la Generalitat de Cataluña 69/2015, de 5 de mayo, por el que se modifica la demarcación de los registros de la propiedad, mercantiles y de bienes muebles de Cataluña.</w:t>
      </w:r>
    </w:p>
    <w:p w:rsidR="00872B2B" w:rsidRDefault="00872B2B" w:rsidP="00872B2B">
      <w:pPr>
        <w:pStyle w:val="SntesisDescriptiva"/>
      </w:pPr>
    </w:p>
    <w:p w:rsidR="00872B2B" w:rsidRDefault="00872B2B" w:rsidP="00872B2B">
      <w:pPr>
        <w:pStyle w:val="SntesisDescriptiva"/>
      </w:pPr>
      <w:r>
        <w:t>Se estima parcialmente el conflicto de competencia. La Sentencia, en aplicación de la doctrina sentada en la STC 31/2010, de 28 de junio, declara que la competencia de ordenación de los registros públicos corresponde al Estado, mientras que las Comunidades Autónomas pueden asumir competencias ejecutivas. Se afirma que la regulación establecida en el Decreto tiene un alcance amplio que excede las competencias ejecutivas autonómicas y que supone una invasión normativa contraria al orden constitucional de competencias. Por ello, se declara la inconstitucionalidad y nulidad de las disposiciones que regulan: a) el régimen de demarcación de los regis</w:t>
      </w:r>
      <w:r>
        <w:lastRenderedPageBreak/>
        <w:t>tros de la propiedad y mercantiles, en lo relativo a la supresión, reagrupación y régimen pro futuro; b) las modificaciones de los distritos hipotecarios, que contemplan la segregación y posterior agrupación de los registros; c) la instalación de oficinas de atención al usuario, que pueden tramitar y gestionar operaciones registrales; d) la creación de registros mediante agrupación personal; e) la habilitación de órganos administrativos –consejero o consejera y director o directora general– para desarrollar, interpretar y ejecutar el Decreto; f) provisión de los registros mediante concurso especial y previsiones sobre el ámbito subjetivo de los concursos de provisión de vacantes; g) nombramiento de registradores accidentales, sólo en la medida en que se determinan los supuestos de nombramiento.</w:t>
      </w:r>
    </w:p>
    <w:p w:rsidR="00872B2B" w:rsidRDefault="00872B2B" w:rsidP="00872B2B">
      <w:pPr>
        <w:pStyle w:val="SntesisDescriptiva"/>
      </w:pPr>
    </w:p>
    <w:p w:rsidR="00872B2B" w:rsidRDefault="00872B2B" w:rsidP="00872B2B">
      <w:pPr>
        <w:pStyle w:val="SntesisDescriptivaConSeparacion"/>
      </w:pPr>
      <w:r>
        <w:t>Finalmente, en aplicación de la doctrina contenida en la STC 123/2014, de 21 de julio, se desestima el conflicto en relación con la revisión de la demarcación registral por falta de argumentación específica sobre el contenido de la disposición impugnada. Asimismo, se desestima la impugnación relativa a la entrada en vigor y publicación del Decreto por tratarse de una fórmula habitual incapaz de generar una vulneración efectiva de las competencias estatales.</w:t>
      </w:r>
    </w:p>
    <w:bookmarkStart w:id="33" w:name="SENTENCIA_2017_68"/>
    <w:p w:rsidR="00872B2B" w:rsidRDefault="00872B2B" w:rsidP="00872B2B">
      <w:pPr>
        <w:pStyle w:val="TextoNormalNegrita"/>
      </w:pPr>
      <w:r>
        <w:fldChar w:fldCharType="begin"/>
      </w:r>
      <w:r>
        <w:instrText xml:space="preserve"> HYPERLINK "http://hj.tribunalconstitucional.es/es/Resolucion/Show/25353" \o "Ver resolución" </w:instrText>
      </w:r>
      <w:r>
        <w:fldChar w:fldCharType="separate"/>
      </w:r>
      <w:r>
        <w:t>• Pleno. SENTENCIA 68/2017, de 25 de mayo de 2017</w:t>
      </w:r>
      <w:r>
        <w:fldChar w:fldCharType="end"/>
      </w:r>
      <w:bookmarkEnd w:id="33"/>
    </w:p>
    <w:p w:rsidR="00872B2B" w:rsidRDefault="00872B2B" w:rsidP="00872B2B">
      <w:pPr>
        <w:pStyle w:val="TextoNormalSinNegrita"/>
      </w:pPr>
      <w:r>
        <w:t xml:space="preserve"> </w:t>
      </w:r>
      <w:r>
        <w:t xml:space="preserve"> </w:t>
      </w:r>
      <w:r>
        <w:t xml:space="preserve"> </w:t>
      </w:r>
      <w:r>
        <w:t> Conflicto positivo de competencia 574-2016.</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ECLI:ES:TC:2017:68</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Planteado por el Consejo de Gobierno de la Generalitat de Cataluña en relación con diversos preceptos del Real Decreto 900/2015, de 9 de octubre, por el que se regulan las condiciones administrativas, técnicas y económicas de las modalidades de suministro de energía eléctrica con autoconsumo y de producción con autoconsumo.</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energía: nulidad del precepto reglamentario que prohíbe la conexión de un generador a la red interior de varios consumidores; interpretación conforme del precepto relativo a la autorización de vertidos a la red de energía eléctrica por consumidores que implanten sistemas de ahorro y eficiencia.</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 xml:space="preserve">La Generalitat de Cataluña plantea conflicto positivo de competencia en relación con diversos preceptos del Real Decreto 900/2015, de 9 de octubre, por el que se regulan las condiciones administrativas, técnicas y económicas de las modalidades de suministro de energía eléctrica con autoconsumo y de producción con autoconsumo. En particular, controvierte los preceptos relativos a: a) el establecimiento de las condiciones administrativas, técnicas y económicas para determinadas modalidades de autoconsumo de energía eléctrica; b) la regulación de su ámbito de aplicación; c) la clasificación de modalidades de autoconsumo; d) los requisitos generales para acogerse a una modalidad de autoconsumo; e) la calidad del servicio; </w:t>
      </w:r>
      <w:r>
        <w:lastRenderedPageBreak/>
        <w:t>f) el procedimiento de conexión y acceso en las modalidades de autoconsumo; g) los contratos de acceso en las modalidades de autoconsumo; h) la regulación del registro de autoconsumo de energía eléctrica; i) las instalaciones de cogeneración asociadas a un consumidor; j) los vertidos a la red de energía eléctrica por consumidores que implanten sistemas de ahorro y eficiencia; k) la supervisión y evaluación del desarrollo de las modalidades de autoconsumo; y l) la enunciación de los títulos competenciales que habilitan al Estado para establecer la regulación cuestionada del Real Decreto.</w:t>
      </w:r>
    </w:p>
    <w:p w:rsidR="00872B2B" w:rsidRDefault="00872B2B" w:rsidP="00872B2B">
      <w:pPr>
        <w:pStyle w:val="SntesisDescriptiva"/>
      </w:pPr>
    </w:p>
    <w:p w:rsidR="00872B2B" w:rsidRDefault="00872B2B" w:rsidP="00872B2B">
      <w:pPr>
        <w:pStyle w:val="SntesisDescriptiva"/>
      </w:pPr>
      <w:r>
        <w:t>Se estima parcialmente el conflicto. En relación con la clasificación de las modalidades de autoconsumo y, singularmente, respecto a la prohibición existente de que los generadores no puedan conectarse a la red interior de varios consumidores, la Sentencia declara la inconstitucionalidad y nulidad  de esta disposición, ya que la prohibición incide en el ámbito de las competencias asumidas por la Generalitat en materia de fomento y gestión de energías renovables y de eficiencia energética, y no puede, por tanto, considerarse amparada en las competencias básicas del Estado. Se declara asimismo la inconstitucionalidad y nulidad de los preceptos del Real Decreto relativos a la regulación del registro de autoconsumo de energía eléctrica; en aplicación de la doctrina sentada en la STC 32/2016 la Sentencia precisa que estos preceptos resultan contrarios al orden constitucional de competencias.</w:t>
      </w:r>
    </w:p>
    <w:p w:rsidR="00872B2B" w:rsidRDefault="00872B2B" w:rsidP="00872B2B">
      <w:pPr>
        <w:pStyle w:val="SntesisDescriptiva"/>
      </w:pPr>
    </w:p>
    <w:p w:rsidR="00872B2B" w:rsidRDefault="00872B2B" w:rsidP="00872B2B">
      <w:pPr>
        <w:pStyle w:val="SntesisDescriptivaConSeparacion"/>
      </w:pPr>
      <w:r>
        <w:t>Por otro lado, la Sentencia establece una interpretación conforme del precepto relativo a la regulación de los vertidos a la red de energía eléctrica por consumidores que implanten sistemas de ahorro y eficiencia. El otorgamiento de estas autorizaciones corresponde al Estado únicamente en los casos en los que el aprovechamiento eléctrico afecte a otra Comunidad Autónoma o el transporte de energía salga de su ámbito territorial.</w:t>
      </w:r>
    </w:p>
    <w:bookmarkStart w:id="34" w:name="SENTENCIA_2017_69"/>
    <w:p w:rsidR="00872B2B" w:rsidRDefault="00872B2B" w:rsidP="00872B2B">
      <w:pPr>
        <w:pStyle w:val="TextoNormalNegrita"/>
      </w:pPr>
      <w:r>
        <w:fldChar w:fldCharType="begin"/>
      </w:r>
      <w:r>
        <w:instrText xml:space="preserve"> HYPERLINK "http://hj.tribunalconstitucional.es/es/Resolucion/Show/25354" \o "Ver resolución" </w:instrText>
      </w:r>
      <w:r>
        <w:fldChar w:fldCharType="separate"/>
      </w:r>
      <w:r>
        <w:t>• Pleno. SENTENCIA 69/2017, de 25 de mayo de 2017</w:t>
      </w:r>
      <w:r>
        <w:fldChar w:fldCharType="end"/>
      </w:r>
      <w:bookmarkEnd w:id="34"/>
    </w:p>
    <w:p w:rsidR="00872B2B" w:rsidRDefault="00872B2B" w:rsidP="00872B2B">
      <w:pPr>
        <w:pStyle w:val="TextoNormalSinNegrita"/>
      </w:pPr>
      <w:r>
        <w:t xml:space="preserve"> </w:t>
      </w:r>
      <w:r>
        <w:t xml:space="preserve"> </w:t>
      </w:r>
      <w:r>
        <w:t xml:space="preserve"> </w:t>
      </w:r>
      <w:r>
        <w:t> Cuestión de inconstitucionalidad 2839-2016.</w:t>
      </w:r>
    </w:p>
    <w:p w:rsidR="00872B2B" w:rsidRDefault="00872B2B" w:rsidP="00872B2B">
      <w:pPr>
        <w:pStyle w:val="TextoNormalCentradoCursiva"/>
      </w:pPr>
      <w:r>
        <w:t xml:space="preserve"> </w:t>
      </w:r>
      <w:r>
        <w:t xml:space="preserve"> </w:t>
      </w:r>
      <w:r>
        <w:t xml:space="preserve"> </w:t>
      </w:r>
      <w:r>
        <w:t> (BOE núm. 156, de 01 de julio de 2017)</w:t>
      </w:r>
    </w:p>
    <w:p w:rsidR="00872B2B" w:rsidRDefault="00872B2B" w:rsidP="00872B2B">
      <w:pPr>
        <w:pStyle w:val="TextoNormalCentrado"/>
      </w:pPr>
      <w:r>
        <w:t xml:space="preserve"> </w:t>
      </w:r>
      <w:r>
        <w:t xml:space="preserve"> </w:t>
      </w:r>
      <w:r>
        <w:t xml:space="preserve"> </w:t>
      </w:r>
      <w:r>
        <w:t> ECLI:ES:TC:2017:69</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Planteada por la Sala de lo Contencioso-Administrativo del Tribunal Superior de Justicia de Castilla-La Mancha respecto al segundo inciso del artículo 8 de la Ley 10/1999, de 26 de mayo, de creación de colegios profesionales de Castilla-La Mancha.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colegios profesionales: nulidad del precepto legal autonómico que regula las obligaciones de colegiación de empleados públicos (STC 3/2013).</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 xml:space="preserve">Se cuestiona la constitucionalidad de un inciso del artículo 8 de la Ley 10/1999, de 26 de mayo, de creación de colegios profesionales de Castilla-La </w:t>
      </w:r>
      <w:r>
        <w:lastRenderedPageBreak/>
        <w:t>Mancha, que establece una excepción al régimen de colegiación profesional obligatoria para los empleados públicos de las Administraciones de esa Comunidad Autónoma cuando presten servicios exclusivamente para las mismas y no para terceros.</w:t>
      </w:r>
    </w:p>
    <w:p w:rsidR="00872B2B" w:rsidRDefault="00872B2B" w:rsidP="00872B2B">
      <w:pPr>
        <w:pStyle w:val="SntesisDescriptiva"/>
      </w:pPr>
    </w:p>
    <w:p w:rsidR="00872B2B" w:rsidRDefault="00872B2B" w:rsidP="00872B2B">
      <w:pPr>
        <w:pStyle w:val="SntesisDescriptivaConSeparacion"/>
      </w:pPr>
      <w:r>
        <w:t>Se estima la cuestión. En aplicación de la doctrina sentada en la STC 3/2013, de 17 de enero, la Sentencia declara que se vulnera la legislación básica estatal dictada en virtud del artículo 149.1.18 CE, pues el Estado es competente en materia de colegiación obligatoria, tanto para establecer su régimen general, como para fijar las excepciones que afectan a los empleados públicos a la vista de los concretos intereses generales que puedan verse afectados.</w:t>
      </w:r>
    </w:p>
    <w:bookmarkStart w:id="35" w:name="SENTENCIA_2017_70"/>
    <w:p w:rsidR="00872B2B" w:rsidRDefault="00872B2B" w:rsidP="00872B2B">
      <w:pPr>
        <w:pStyle w:val="TextoNormalNegrita"/>
      </w:pPr>
      <w:r>
        <w:fldChar w:fldCharType="begin"/>
      </w:r>
      <w:r>
        <w:instrText xml:space="preserve"> HYPERLINK "http://hj.tribunalconstitucional.es/es/Resolucion/Show/25376" \o "Ver resolución" </w:instrText>
      </w:r>
      <w:r>
        <w:fldChar w:fldCharType="separate"/>
      </w:r>
      <w:r>
        <w:t>• Sala Primera. SENTENCIA 70/2017, de 5 de junio de 2017</w:t>
      </w:r>
      <w:r>
        <w:fldChar w:fldCharType="end"/>
      </w:r>
      <w:bookmarkEnd w:id="35"/>
    </w:p>
    <w:p w:rsidR="00872B2B" w:rsidRDefault="00872B2B" w:rsidP="00872B2B">
      <w:pPr>
        <w:pStyle w:val="TextoNormalSinNegrita"/>
      </w:pPr>
      <w:r>
        <w:t xml:space="preserve"> </w:t>
      </w:r>
      <w:r>
        <w:t xml:space="preserve"> </w:t>
      </w:r>
      <w:r>
        <w:t xml:space="preserve"> </w:t>
      </w:r>
      <w:r>
        <w:t> Recurso de amparo 4589-2013.</w:t>
      </w:r>
    </w:p>
    <w:p w:rsidR="00872B2B" w:rsidRDefault="00872B2B" w:rsidP="00872B2B">
      <w:pPr>
        <w:pStyle w:val="TextoNormalCentradoCursiva"/>
      </w:pPr>
      <w:r>
        <w:t xml:space="preserve"> </w:t>
      </w:r>
      <w:r>
        <w:t xml:space="preserve"> </w:t>
      </w:r>
      <w:r>
        <w:t xml:space="preserve"> </w:t>
      </w:r>
      <w:r>
        <w:t> (BOE núm. 168, de 15 de julio de 2017)</w:t>
      </w:r>
    </w:p>
    <w:p w:rsidR="00872B2B" w:rsidRDefault="00872B2B" w:rsidP="00872B2B">
      <w:pPr>
        <w:pStyle w:val="TextoNormalCentrado"/>
      </w:pPr>
      <w:r>
        <w:t xml:space="preserve"> </w:t>
      </w:r>
      <w:r>
        <w:t xml:space="preserve"> </w:t>
      </w:r>
      <w:r>
        <w:t xml:space="preserve"> </w:t>
      </w:r>
      <w:r>
        <w:t> ECLI:ES:TC:2017:70</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Cea Ibérica Chocostar, S.L., respecto de las resoluciones dictadas por un Juzgado de Primera Instancia de Barcelona que denegó la tramitación de un recurso de apelación.</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tutela judicial efectiva (acceso al recurso): inadmisión de un recurso de apelación fundada en la aplicación de una disposición legal declarada inconstitucional (STC 55/2017).</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La mercantil demandante en amparo fue condenada en instancia. Contra dicha condena se alzó en apelación, pero el recurso no fue tramitado porque no abonó la tasa judicial correspondiente. Se otorga el amparo. La aplicación de un precepto legal declarado inconstitucional en las SSTC 140/2016, de 21 de julio, y 55/2017, de 11 de mayo, vulnera la tutela judicial efectiva.</w:t>
      </w:r>
    </w:p>
    <w:p w:rsidR="00872B2B" w:rsidRDefault="00872B2B" w:rsidP="00872B2B">
      <w:pPr>
        <w:pStyle w:val="SntesisDescriptiva"/>
      </w:pPr>
    </w:p>
    <w:p w:rsidR="00872B2B" w:rsidRDefault="00872B2B" w:rsidP="00872B2B">
      <w:pPr>
        <w:pStyle w:val="SntesisDescriptivaConSeparacion"/>
      </w:pPr>
      <w:r>
        <w:t>En los antecedentes de la Sentencia se indica que la especial trascendencia constitucional reside en que la posible vulneración del derecho fundamental que se denuncia pudiera provenir de la ley o de otra disposición de carácter general.</w:t>
      </w:r>
    </w:p>
    <w:bookmarkStart w:id="36" w:name="SENTENCIA_2017_71"/>
    <w:p w:rsidR="00872B2B" w:rsidRDefault="00872B2B" w:rsidP="00872B2B">
      <w:pPr>
        <w:pStyle w:val="TextoNormalNegrita"/>
      </w:pPr>
      <w:r>
        <w:fldChar w:fldCharType="begin"/>
      </w:r>
      <w:r>
        <w:instrText xml:space="preserve"> HYPERLINK "http://hj.tribunalconstitucional.es/es/Resolucion/Show/25375" \o "Ver resolución" </w:instrText>
      </w:r>
      <w:r>
        <w:fldChar w:fldCharType="separate"/>
      </w:r>
      <w:r>
        <w:t>• Sala Segunda. SENTENCIA 71/2017, de 5 de junio de 2017</w:t>
      </w:r>
      <w:r>
        <w:fldChar w:fldCharType="end"/>
      </w:r>
      <w:bookmarkEnd w:id="36"/>
    </w:p>
    <w:p w:rsidR="00872B2B" w:rsidRDefault="00872B2B" w:rsidP="00872B2B">
      <w:pPr>
        <w:pStyle w:val="TextoNormalSinNegrita"/>
      </w:pPr>
      <w:r>
        <w:t xml:space="preserve"> </w:t>
      </w:r>
      <w:r>
        <w:t xml:space="preserve"> </w:t>
      </w:r>
      <w:r>
        <w:t xml:space="preserve"> </w:t>
      </w:r>
      <w:r>
        <w:t> Recurso de amparo 3292-2016.</w:t>
      </w:r>
    </w:p>
    <w:p w:rsidR="00872B2B" w:rsidRDefault="00872B2B" w:rsidP="00872B2B">
      <w:pPr>
        <w:pStyle w:val="TextoNormalCentradoCursiva"/>
      </w:pPr>
      <w:r>
        <w:t xml:space="preserve"> </w:t>
      </w:r>
      <w:r>
        <w:t xml:space="preserve"> </w:t>
      </w:r>
      <w:r>
        <w:t xml:space="preserve"> </w:t>
      </w:r>
      <w:r>
        <w:t> (BOE núm. 168, de 15 de julio de 2017)</w:t>
      </w:r>
    </w:p>
    <w:p w:rsidR="00872B2B" w:rsidRDefault="00872B2B" w:rsidP="00872B2B">
      <w:pPr>
        <w:pStyle w:val="TextoNormalCentrado"/>
      </w:pPr>
      <w:r>
        <w:t xml:space="preserve"> </w:t>
      </w:r>
      <w:r>
        <w:t xml:space="preserve"> </w:t>
      </w:r>
      <w:r>
        <w:t xml:space="preserve"> </w:t>
      </w:r>
      <w:r>
        <w:t> ECLI:ES:TC:2017:71</w:t>
      </w:r>
    </w:p>
    <w:p w:rsidR="00872B2B" w:rsidRDefault="00872B2B" w:rsidP="00872B2B">
      <w:pPr>
        <w:pStyle w:val="TextoNormalCentrado"/>
      </w:pPr>
    </w:p>
    <w:p w:rsidR="00872B2B" w:rsidRDefault="00872B2B" w:rsidP="00872B2B">
      <w:pPr>
        <w:pStyle w:val="SntesisDescriptiva"/>
      </w:pPr>
      <w:r w:rsidRPr="00872B2B">
        <w:rPr>
          <w:rStyle w:val="SntesisDescriptivaTtulo"/>
        </w:rPr>
        <w:lastRenderedPageBreak/>
        <w:t xml:space="preserve">Síntesis Descriptiva: </w:t>
      </w:r>
      <w:r>
        <w:t>Promovido por los diputados del Grupo Parlamentario del Partit Popular de Catalunya del Parlamento de Cataluña en relación con los acuerdos de la Mesa de la Cámara que admitieron a trámite las solicitudes de puesta en marcha de las ponencias redactoras conjuntas para elaborar el texto de tres proposiciones de ley de protección social catalana, del régimen jurídico catalán y de la Administración tributaria catalana.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al ejercicio de las funciones representativas en relación con el derecho de participación de los ciudadanos en los asuntos públicos a través de sus representantes: SSTC 224/2016 y 225/2016 (inadecuada calificación de las iniciativas parlamentarias como proposiciones de ley de desarrollo básico del Estatuto de Autonomía que impone a los parlamentarios su participación en una ponencia a la que no desean incorporarse).</w:t>
      </w:r>
    </w:p>
    <w:p w:rsidR="00872B2B" w:rsidRDefault="00872B2B" w:rsidP="00872B2B">
      <w:pPr>
        <w:pStyle w:val="SntesisAnaltica"/>
      </w:pPr>
    </w:p>
    <w:p w:rsidR="00872B2B" w:rsidRDefault="00872B2B" w:rsidP="00872B2B">
      <w:pPr>
        <w:pStyle w:val="SntesisDescriptivaConSeparacion"/>
      </w:pPr>
      <w:r w:rsidRPr="00872B2B">
        <w:rPr>
          <w:rStyle w:val="SntesisDescriptivaTtulo"/>
        </w:rPr>
        <w:t xml:space="preserve">Resumen: </w:t>
      </w:r>
      <w:r>
        <w:t>En aplicación de la doctrina contenida las SSTC 224/2016 y 225/2016, de 19 de diciembre, se otorga el amparo por vulneración del derecho de los recurrentes a ejercer las funciones representativas en relación con el derecho de los ciudadanos a participar en los asuntos públicos a través de sus representantes. De acuerdo con la Sentencia, los actos de tramitación de la Mesa imponían a los recurrentes su participación en una ponencia en la que no querían integrarse, vulnerando con ello su libertad de iniciativa legislativa y restringiendo su propia actividad parlamentaria sin que concurrieran los presupuestos que legitimaran una decisión como la adoptada.</w:t>
      </w:r>
    </w:p>
    <w:bookmarkStart w:id="37" w:name="SENTENCIA_2017_72"/>
    <w:p w:rsidR="00872B2B" w:rsidRDefault="00872B2B" w:rsidP="00872B2B">
      <w:pPr>
        <w:pStyle w:val="TextoNormalNegrita"/>
      </w:pPr>
      <w:r>
        <w:fldChar w:fldCharType="begin"/>
      </w:r>
      <w:r>
        <w:instrText xml:space="preserve"> HYPERLINK "http://hj.tribunalconstitucional.es/es/Resolucion/Show/25377" \o "Ver resolución" </w:instrText>
      </w:r>
      <w:r>
        <w:fldChar w:fldCharType="separate"/>
      </w:r>
      <w:r>
        <w:t>• Sala Primera. SENTENCIA 72/2017, de 5 de junio de 2017</w:t>
      </w:r>
      <w:r>
        <w:fldChar w:fldCharType="end"/>
      </w:r>
      <w:bookmarkEnd w:id="37"/>
    </w:p>
    <w:p w:rsidR="00872B2B" w:rsidRDefault="00872B2B" w:rsidP="00872B2B">
      <w:pPr>
        <w:pStyle w:val="TextoNormalSinNegrita"/>
      </w:pPr>
      <w:r>
        <w:t xml:space="preserve"> </w:t>
      </w:r>
      <w:r>
        <w:t xml:space="preserve"> </w:t>
      </w:r>
      <w:r>
        <w:t xml:space="preserve"> </w:t>
      </w:r>
      <w:r>
        <w:t> Cuestión de inconstitucionalidad 686-2017.</w:t>
      </w:r>
    </w:p>
    <w:p w:rsidR="00872B2B" w:rsidRDefault="00872B2B" w:rsidP="00872B2B">
      <w:pPr>
        <w:pStyle w:val="TextoNormalCentradoCursiva"/>
      </w:pPr>
      <w:r>
        <w:t xml:space="preserve"> </w:t>
      </w:r>
      <w:r>
        <w:t xml:space="preserve"> </w:t>
      </w:r>
      <w:r>
        <w:t xml:space="preserve"> </w:t>
      </w:r>
      <w:r>
        <w:t> (BOE núm. 168, de 15 de julio de 2017)</w:t>
      </w:r>
    </w:p>
    <w:p w:rsidR="00872B2B" w:rsidRDefault="00872B2B" w:rsidP="00872B2B">
      <w:pPr>
        <w:pStyle w:val="TextoNormalCentrado"/>
      </w:pPr>
      <w:r>
        <w:t xml:space="preserve"> </w:t>
      </w:r>
      <w:r>
        <w:t xml:space="preserve"> </w:t>
      </w:r>
      <w:r>
        <w:t xml:space="preserve"> </w:t>
      </w:r>
      <w:r>
        <w:t> ECLI:ES:TC:2017:72</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Planteada por la Sala de lo Contencioso-Administrativo del Tribunal Superior de Justicia de Navarra, en relación con diversos apartados del artículo 175 de la Ley Foral 2/1995, de 10 de marzo, de haciendas locales de Navarra.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Principio de capacidad económica y prohibición de confiscatoriedad: nulidad de los preceptos legales que regulan el impuesto sobre el incremento del valor de los terrenos de naturaleza urbana, en la medida que someten a tributación situaciones de inexistencia de incrementos de valor (SSTC 26/2017 y 37/2017).</w:t>
      </w:r>
    </w:p>
    <w:p w:rsidR="00872B2B" w:rsidRDefault="00872B2B" w:rsidP="00872B2B">
      <w:pPr>
        <w:pStyle w:val="SntesisAnaltica"/>
      </w:pPr>
    </w:p>
    <w:p w:rsidR="00872B2B" w:rsidRDefault="00872B2B" w:rsidP="00872B2B">
      <w:pPr>
        <w:pStyle w:val="SntesisDescriptivaConSeparacion"/>
      </w:pPr>
      <w:r w:rsidRPr="00872B2B">
        <w:rPr>
          <w:rStyle w:val="SntesisDescriptivaTtulo"/>
        </w:rPr>
        <w:t xml:space="preserve">Resumen: </w:t>
      </w:r>
      <w:r>
        <w:t>En aplicación de la doctrina contenida en las SSTC 26/2017, de 16 de febrero, 37/2017, de 1 marzo, y 59/2017, de 11 de mayo, se estima con idénticos efectos la cuestión de inconstitucionalidad, por carecer el tratamiento otorgado por las normas fiscales de toda justificación razonable.</w:t>
      </w:r>
    </w:p>
    <w:bookmarkStart w:id="38" w:name="SENTENCIA_2017_73"/>
    <w:p w:rsidR="00872B2B" w:rsidRDefault="00872B2B" w:rsidP="00872B2B">
      <w:pPr>
        <w:pStyle w:val="TextoNormalNegrita"/>
      </w:pPr>
      <w:r>
        <w:lastRenderedPageBreak/>
        <w:fldChar w:fldCharType="begin"/>
      </w:r>
      <w:r>
        <w:instrText xml:space="preserve"> HYPERLINK "http://hj.tribunalconstitucional.es/es/Resolucion/Show/25378" \o "Ver resolución" </w:instrText>
      </w:r>
      <w:r>
        <w:fldChar w:fldCharType="separate"/>
      </w:r>
      <w:r>
        <w:t>• Pleno. SENTENCIA 73/2017, de 8 de junio de 2017</w:t>
      </w:r>
      <w:r>
        <w:fldChar w:fldCharType="end"/>
      </w:r>
      <w:bookmarkEnd w:id="38"/>
    </w:p>
    <w:p w:rsidR="00872B2B" w:rsidRDefault="00872B2B" w:rsidP="00872B2B">
      <w:pPr>
        <w:pStyle w:val="TextoNormalSinNegrita"/>
      </w:pPr>
      <w:r>
        <w:t xml:space="preserve"> </w:t>
      </w:r>
      <w:r>
        <w:t xml:space="preserve"> </w:t>
      </w:r>
      <w:r>
        <w:t xml:space="preserve"> </w:t>
      </w:r>
      <w:r>
        <w:t> Recurso de inconstitucionalidad 3856-2012.</w:t>
      </w:r>
    </w:p>
    <w:p w:rsidR="00872B2B" w:rsidRDefault="00872B2B" w:rsidP="00872B2B">
      <w:pPr>
        <w:pStyle w:val="TextoNormalCentradoCursiva"/>
      </w:pPr>
      <w:r>
        <w:t xml:space="preserve"> </w:t>
      </w:r>
      <w:r>
        <w:t xml:space="preserve"> </w:t>
      </w:r>
      <w:r>
        <w:t xml:space="preserve"> </w:t>
      </w:r>
      <w:r>
        <w:t> (BOE núm. 168, de 15 de julio de 2017)</w:t>
      </w:r>
    </w:p>
    <w:p w:rsidR="00872B2B" w:rsidRDefault="00872B2B" w:rsidP="00872B2B">
      <w:pPr>
        <w:pStyle w:val="TextoNormalCentrado"/>
      </w:pPr>
      <w:r>
        <w:t xml:space="preserve"> </w:t>
      </w:r>
      <w:r>
        <w:t xml:space="preserve"> </w:t>
      </w:r>
      <w:r>
        <w:t xml:space="preserve"> </w:t>
      </w:r>
      <w:r>
        <w:t> ECLI:ES:TC:2017:73</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más de cincuenta diputados del Grupo Parlamentario Socialista en el Congreso de los Diputados respecto de la disposición adicional primera del Real Decreto-ley 12/2012, de 30 de marzo, por el que se introducen diversas medidas tributarias y administrativas dirigidas a la reducción del déficit público.</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Límites de los decretos-leyes y principio de justicia tributaria: nulidad del precepto legal que introduce un procedimiento de declaración especial para la regularización de la situación tributaria de determinados contribuyentes.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un precepto del Real Decreto-ley 12/2012, de 30 de marzo, por el que se introducen diversas medidas tributarias y administrativas dirigidas a la reducción del déficit público. En particular se recurre el precepto que habilita a los contribuyentes del impuesto sobre la renta de las personas físicas, del impuesto sobre sociedades y del impuesto sobre la renta de los no residentes, que sean titulares de bienes o derechos que se correspondan con rentas no declaradas, a regularizar su situación tributaria. La regularización consiste en sustituir las obligaciones tributarias no declaradas por el pago del 10 por 100 del valor de los bienes en los que esas rentas se han materializado, sin que resulten exigibles sanciones, intereses ni recargos.</w:t>
      </w:r>
    </w:p>
    <w:p w:rsidR="00872B2B" w:rsidRDefault="00872B2B" w:rsidP="00872B2B">
      <w:pPr>
        <w:pStyle w:val="SntesisDescriptiva"/>
      </w:pPr>
    </w:p>
    <w:p w:rsidR="00872B2B" w:rsidRDefault="00872B2B" w:rsidP="00872B2B">
      <w:pPr>
        <w:pStyle w:val="SntesisDescriptiva"/>
      </w:pPr>
      <w:r>
        <w:t>Se estima el recurso al vulnerarse los límites materiales del decreto-ley. El precepto impugnado ha afectado a la esencia del deber de contribuir al sostenimiento de los gastos públicos, alterando el reparto de la carga tributaria –basado en los principios de capacidad económica, igualdad y progresividad–. La Sentencia declara que el precepto anulado supone la abdicación del Estado ante su obligación de hacer efectivo el deber de todos de concurrir al sostenimiento de los gastos públicos. Su aprobación mediante decreto-ley resulta contraria al orden constitucional, al afectar directamente al cumplimiento de un deber de los previstos en el título I de la Constitución.</w:t>
      </w:r>
    </w:p>
    <w:p w:rsidR="00872B2B" w:rsidRDefault="00872B2B" w:rsidP="00872B2B">
      <w:pPr>
        <w:pStyle w:val="SntesisDescriptiva"/>
      </w:pPr>
    </w:p>
    <w:p w:rsidR="00872B2B" w:rsidRDefault="00872B2B" w:rsidP="00872B2B">
      <w:pPr>
        <w:pStyle w:val="SntesisDescriptivaConSeparacion"/>
      </w:pPr>
      <w:r>
        <w:t>La Sentencia incluye una cláusula de limitación de efectos por la que se dejan a salvo las situaciones jurídico-tributarias firmes producidas al amparo de la disposición anulada.</w:t>
      </w:r>
    </w:p>
    <w:bookmarkStart w:id="39" w:name="SENTENCIA_2017_74"/>
    <w:p w:rsidR="00872B2B" w:rsidRDefault="00872B2B" w:rsidP="00872B2B">
      <w:pPr>
        <w:pStyle w:val="TextoNormalNegrita"/>
      </w:pPr>
      <w:r>
        <w:fldChar w:fldCharType="begin"/>
      </w:r>
      <w:r>
        <w:instrText xml:space="preserve"> HYPERLINK "http://hj.tribunalconstitucional.es/es/Resolucion/Show/25380" \o "Ver resolución" </w:instrText>
      </w:r>
      <w:r>
        <w:fldChar w:fldCharType="separate"/>
      </w:r>
      <w:r>
        <w:t>• Sala Segunda. SENTENCIA 74/2017, de 19 de junio de 2017</w:t>
      </w:r>
      <w:r>
        <w:fldChar w:fldCharType="end"/>
      </w:r>
      <w:bookmarkEnd w:id="39"/>
    </w:p>
    <w:p w:rsidR="00872B2B" w:rsidRDefault="00872B2B" w:rsidP="00872B2B">
      <w:pPr>
        <w:pStyle w:val="TextoNormalSinNegrita"/>
      </w:pPr>
      <w:r>
        <w:t xml:space="preserve"> </w:t>
      </w:r>
      <w:r>
        <w:t xml:space="preserve"> </w:t>
      </w:r>
      <w:r>
        <w:t xml:space="preserve"> </w:t>
      </w:r>
      <w:r>
        <w:t> Recurso de amparo 3121-2014.</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ECLI:ES:TC:2017:74</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Hotelera de Menorca, S.A., respecto de las resoluciones de la Audiencia Provincial de Baleares y un Juzgado de Primera Instancia de Ciutadella de Menorca que denegaron la tramitación de un recurso de apelación.</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tutela judicial efectiva (acceso al recurso): inadmisión de un recurso de apelación fundada en la aplicación de una disposición legal declarada inconstitucional (STC 140/2016).</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En el marco de un procedimiento hipotecario se inadmitió el recurso de apelación civil a la empresa recurrente en amparo, por impago de la tasa judicial correspondiente.</w:t>
      </w:r>
    </w:p>
    <w:p w:rsidR="00872B2B" w:rsidRDefault="00872B2B" w:rsidP="00872B2B">
      <w:pPr>
        <w:pStyle w:val="SntesisDescriptiva"/>
      </w:pPr>
    </w:p>
    <w:p w:rsidR="00872B2B" w:rsidRDefault="00872B2B" w:rsidP="00872B2B">
      <w:pPr>
        <w:pStyle w:val="SntesisDescriptiva"/>
      </w:pPr>
      <w:r>
        <w:t>Se otorga el amparo por vulneración del derecho a la tutela judicial efectiva, pues la STC 140/2016, de 21 de julio, declaró la inconstitucionalidad y nulidad de la tasa en cuestión.</w:t>
      </w:r>
    </w:p>
    <w:p w:rsidR="00872B2B" w:rsidRDefault="00872B2B" w:rsidP="00872B2B">
      <w:pPr>
        <w:pStyle w:val="SntesisDescriptiva"/>
      </w:pPr>
    </w:p>
    <w:p w:rsidR="00872B2B" w:rsidRDefault="00872B2B" w:rsidP="00872B2B">
      <w:pPr>
        <w:pStyle w:val="SntesisDescriptivaConSeparacion"/>
      </w:pPr>
      <w:r>
        <w:t>La especial transcendencia constitucional reside en que el recurso pudiera dar ocasión al Tribunal para aclarar o cambiar su doctrina, como consecuencia del surgimiento de nuevas realidades sociales.</w:t>
      </w:r>
    </w:p>
    <w:bookmarkStart w:id="40" w:name="SENTENCIA_2017_75"/>
    <w:p w:rsidR="00872B2B" w:rsidRDefault="00872B2B" w:rsidP="00872B2B">
      <w:pPr>
        <w:pStyle w:val="TextoNormalNegrita"/>
      </w:pPr>
      <w:r>
        <w:fldChar w:fldCharType="begin"/>
      </w:r>
      <w:r>
        <w:instrText xml:space="preserve"> HYPERLINK "http://hj.tribunalconstitucional.es/es/Resolucion/Show/25381" \o "Ver resolución" </w:instrText>
      </w:r>
      <w:r>
        <w:fldChar w:fldCharType="separate"/>
      </w:r>
      <w:r>
        <w:t>• Sala Primera. SENTENCIA 75/2017, de 19 de junio de 2017</w:t>
      </w:r>
      <w:r>
        <w:fldChar w:fldCharType="end"/>
      </w:r>
      <w:bookmarkEnd w:id="40"/>
    </w:p>
    <w:p w:rsidR="00872B2B" w:rsidRDefault="00872B2B" w:rsidP="00872B2B">
      <w:pPr>
        <w:pStyle w:val="TextoNormalSinNegrita"/>
      </w:pPr>
      <w:r>
        <w:t xml:space="preserve"> </w:t>
      </w:r>
      <w:r>
        <w:t xml:space="preserve"> </w:t>
      </w:r>
      <w:r>
        <w:t xml:space="preserve"> </w:t>
      </w:r>
      <w:r>
        <w:t> Recurso de amparo 1582-2016.</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ECLI:ES:TC:2017:75</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doña Julia Nicolás Medrano y don José Luis Antonio Díaz Alonso respecto de las resoluciones dictadas por la Audiencia Provincial de La Rioja y un Juzgado de Primera Instancia de Logroño en procedimiento de ejecución hipotecaria.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 la tutela judicial efectiva (resolución fundada en Derecho): resoluciones judiciales que resuelven un recurso de apelación y rechazan un incidente de nulidad de actuaciones sin tomar en consideración la doctrina del Tribunal de Justicia de la Unión Europea acerca del concepto de consumidor.</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En el marco de un procedimiento de ejecución hipotecaria, la Audiencia Provincial de La Rioja desestimó el recurso de apelación interpuesto por los recurrentes en amparo contra la resolución del Juzgado de Primera Instancia de Logroño y posteriormente inadmitió el incidente de nulidad de actuaciones promovido por aquellos.</w:t>
      </w:r>
    </w:p>
    <w:p w:rsidR="00872B2B" w:rsidRDefault="00872B2B" w:rsidP="00872B2B">
      <w:pPr>
        <w:pStyle w:val="SntesisDescriptiva"/>
      </w:pPr>
    </w:p>
    <w:p w:rsidR="00872B2B" w:rsidRDefault="00872B2B" w:rsidP="00872B2B">
      <w:pPr>
        <w:pStyle w:val="SntesisDescriptiva"/>
      </w:pPr>
      <w:r>
        <w:lastRenderedPageBreak/>
        <w:t>Se otorga el amparo por vulneración del derecho a la tutela judicial efectiva. En aplicación de la doctrina contenida en las STC 145/2012, de 2 de julio, y 232/2015, de 5 de noviembre, la Sentencia afirma que la primera de las resoluciones judiciales incurrió en una selección irrazonable y arbitraria de la norma aplicada al proceso e infringió el principio de primacía del Derecho de la Unión Europea. El órgano judicial no tuvo en cuenta la interpretación del concepto de consumidor (regulado en la Directiva 93/13/CEE sobre cláusulas contractuales abusivas) establecida por el Tribunal de Justicia de la Unión Europea (asunto Dumitru Tarcãu, de 19 de noviembre de 2015).</w:t>
      </w:r>
    </w:p>
    <w:p w:rsidR="00872B2B" w:rsidRDefault="00872B2B" w:rsidP="00872B2B">
      <w:pPr>
        <w:pStyle w:val="SntesisDescriptiva"/>
      </w:pPr>
    </w:p>
    <w:p w:rsidR="00872B2B" w:rsidRDefault="00872B2B" w:rsidP="00872B2B">
      <w:pPr>
        <w:pStyle w:val="SntesisDescriptivaConSeparacion"/>
      </w:pPr>
      <w:r>
        <w:t>En los antecedentes de la Sentencia se indica que la especial trascendencia constitucional reside en que el recurso pudiera dar ocasión al Tribunal para aclarar o cambiar su doctrina, como consecuencia de un proceso de reflexión interna.</w:t>
      </w:r>
    </w:p>
    <w:bookmarkStart w:id="41" w:name="SENTENCIA_2017_76"/>
    <w:p w:rsidR="00872B2B" w:rsidRDefault="00872B2B" w:rsidP="00872B2B">
      <w:pPr>
        <w:pStyle w:val="TextoNormalNegrita"/>
      </w:pPr>
      <w:r>
        <w:fldChar w:fldCharType="begin"/>
      </w:r>
      <w:r>
        <w:instrText xml:space="preserve"> HYPERLINK "http://hj.tribunalconstitucional.es/es/Resolucion/Show/25379" \o "Ver resolución" </w:instrText>
      </w:r>
      <w:r>
        <w:fldChar w:fldCharType="separate"/>
      </w:r>
      <w:r>
        <w:t>• Sala Segunda. SENTENCIA 76/2017, de 19 de junio de 2017</w:t>
      </w:r>
      <w:r>
        <w:fldChar w:fldCharType="end"/>
      </w:r>
      <w:bookmarkEnd w:id="41"/>
    </w:p>
    <w:p w:rsidR="00872B2B" w:rsidRDefault="00872B2B" w:rsidP="00872B2B">
      <w:pPr>
        <w:pStyle w:val="TextoNormalSinNegrita"/>
      </w:pPr>
      <w:r>
        <w:t xml:space="preserve"> </w:t>
      </w:r>
      <w:r>
        <w:t xml:space="preserve"> </w:t>
      </w:r>
      <w:r>
        <w:t xml:space="preserve"> </w:t>
      </w:r>
      <w:r>
        <w:t> Recurso de amparo 5064-2016.</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ECLI:ES:TC:2017:76</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Promovido por don Josep Lluís Cleries i González y otros nueve senadores frente a los acuerdos de la Mesa del Senado que denegaron la constitución del Grupo Parlamentario Catalán en el Senado (CDC).</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Vulneración del derecho al ejercicio de los cargos públicos representativos, en relación con el derecho de los ciudadanos a participar en los asuntos públicos a través de sus representantes: aplicación de una causa de disolución a un grupo parlamentario todavía no constituido.</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Diez senadores –cuatro pertenecientes a la formación política Convergència Democràtica de Catalunya, dos a Esquerra Republicana de Catalunya, dos a Coalición Canaria, uno a Agrupación Socialista Gomera y uno a Euskal Herria Bildu– recurrieron en amparo los acuerdos de la Mesa del Senado que denegaron su solicitud de constitución del Grupo Parlamentario Catalán en el Senado. Estos acuerdos fundamentaban la denegación en la previsión del Reglamento del Senado que establece la disolución de un grupo parlamentario cuando reduzca su número de senadores en una cifra inferior a seis.</w:t>
      </w:r>
    </w:p>
    <w:p w:rsidR="00872B2B" w:rsidRDefault="00872B2B" w:rsidP="00872B2B">
      <w:pPr>
        <w:pStyle w:val="SntesisDescriptiva"/>
      </w:pPr>
    </w:p>
    <w:p w:rsidR="00872B2B" w:rsidRDefault="00872B2B" w:rsidP="00872B2B">
      <w:pPr>
        <w:pStyle w:val="SntesisDescriptiva"/>
      </w:pPr>
      <w:r>
        <w:t xml:space="preserve">Se otorga el amparo y se declara la nulidad de los acuerdos de la Mesa del Senado. La Sentencia constata la vulneración del derecho de los recurrentes a ejercer las funciones representativas en relación con el derecho de los ciudadanos a participar en los asuntos públicos a través de sus representantes. En aplicación de la doctrina contenida en la STC 64/2002, de 11 de marzo, la Sentencia declara que la facultad de constituir grupo parlamentario pertenece al núcleo de la función representativa parlamentaria y es una manifestación constitucionalmente relevante del ius in officium </w:t>
      </w:r>
      <w:r>
        <w:lastRenderedPageBreak/>
        <w:t>del representante. De una parte, se afirma que la petición de formación del grupo parlamentario por los recurrentes cumplía las exigencias del Reglamento, tanto en lo relativo a la denominación como en el número mínimo de senadores solicitantes. Además, la Sentencia subraya la aplicabilidad de un uso parlamentario según el cual es posible el préstamo de senadores pertenecientes a distintos partidos o formaciones electorales con el fin de llegar al número mínimo de diez para constituir el grupo.  De otra parte, se declara que la Mesa del Senado ha aplicado de forma prematura una causa de disolución a un grupo no constituido basándose en la presunción de que, una vez establecido, seis de sus miembros se darían de baja para integrarse en otros grupos parlamentarios (a pesar de que los senadores habían declarado por escrito que, una vez constituido el grupo, mantendrían el número mínimo de seis senadores exigido por el Reglamento).</w:t>
      </w:r>
    </w:p>
    <w:p w:rsidR="00872B2B" w:rsidRDefault="00872B2B" w:rsidP="00872B2B">
      <w:pPr>
        <w:pStyle w:val="SntesisDescriptiva"/>
      </w:pPr>
    </w:p>
    <w:p w:rsidR="00872B2B" w:rsidRDefault="00872B2B" w:rsidP="00872B2B">
      <w:pPr>
        <w:pStyle w:val="SntesisDescriptivaConSeparacion"/>
      </w:pPr>
      <w:r>
        <w:t>En los antecedentes de la Sentencia se indica que la especial trascendencia constitucional reside en que el asunto trasciende del caso concreto al poder tener unas consecuencias políticas generales.</w:t>
      </w:r>
    </w:p>
    <w:bookmarkStart w:id="42" w:name="SENTENCIA_2017_77"/>
    <w:p w:rsidR="00872B2B" w:rsidRDefault="00872B2B" w:rsidP="00872B2B">
      <w:pPr>
        <w:pStyle w:val="TextoNormalNegrita"/>
      </w:pPr>
      <w:r>
        <w:fldChar w:fldCharType="begin"/>
      </w:r>
      <w:r>
        <w:instrText xml:space="preserve"> HYPERLINK "http://hj.tribunalconstitucional.es/es/Resolucion/Show/25386" \o "Ver resolución" </w:instrText>
      </w:r>
      <w:r>
        <w:fldChar w:fldCharType="separate"/>
      </w:r>
      <w:r>
        <w:t>• Pleno. SENTENCIA 77/2017, de 21 de junio de 2017</w:t>
      </w:r>
      <w:r>
        <w:fldChar w:fldCharType="end"/>
      </w:r>
      <w:bookmarkEnd w:id="42"/>
    </w:p>
    <w:p w:rsidR="00872B2B" w:rsidRDefault="00872B2B" w:rsidP="00872B2B">
      <w:pPr>
        <w:pStyle w:val="TextoNormalSinNegrita"/>
      </w:pPr>
      <w:r>
        <w:t xml:space="preserve"> </w:t>
      </w:r>
      <w:r>
        <w:t xml:space="preserve"> </w:t>
      </w:r>
      <w:r>
        <w:t xml:space="preserve"> </w:t>
      </w:r>
      <w:r>
        <w:t> Conflicto positivo de competencia 672-2016.</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ECLI:ES:TC:2017:77</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Planteado por el Gobierno de la Nación en relación con diversos preceptos del Decreto de la Generalitat de Cataluña 2/2016, de 13 de enero, de creación, denominación y determinación del ámbito de competencia de los Departamentos de la Administración de la Generalitat de Cataluña, en lo relativo a la creación del Departamento de Asuntos Exteriores, Relaciones Institucionales y Transparencia y del Decreto de la Generalitat de Cataluña 45/2016, de 19 de enero, de estructuración del Departamento de Asuntos Exteriores, Relaciones Institucionales y Transparencia.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relaciones internacionales: nulidad de los preceptos reglamentarios autonómicos referidos a la acción exterior autonómica sin conexión con el ámbito de competencias de la Generalitat de Cataluña; interpretación conforme del precepto relativo a la función de coordinación de la acción exterior (STC 228/2016). Voto particular.</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plantea un conflicto positivo de competencia en relación con diversos preceptos de dos decretos de la Generalitat de Cataluña: el Decreto de la Generalitat de Cataluña 2/2016, de 13 de enero, de creación, denominación y determinación del ámbito de competencia de los dos Departamentos de la Administración de la Generalitat de Cataluña, en lo relativo a la creación del Departamento de Asun</w:t>
      </w:r>
      <w:r>
        <w:lastRenderedPageBreak/>
        <w:t>tos Exteriores, Relaciones Institucionales y Transparencia y el Decreto de la Generalitat de Cataluña 45/2016, de 19 de enero, de estructuración del Departamento de Asuntos Exteriores, Relaciones Institucionales y Transparencia.</w:t>
      </w:r>
    </w:p>
    <w:p w:rsidR="00872B2B" w:rsidRDefault="00872B2B" w:rsidP="00872B2B">
      <w:pPr>
        <w:pStyle w:val="SntesisDescriptiva"/>
      </w:pPr>
    </w:p>
    <w:p w:rsidR="00872B2B" w:rsidRDefault="00872B2B" w:rsidP="00872B2B">
      <w:pPr>
        <w:pStyle w:val="SntesisDescriptiva"/>
      </w:pPr>
      <w:r>
        <w:t>Se estima parcialmente el conflicto. Se declara la inconstitucionalidad y nulidad de la denominación “Asuntos Exteriores”. Con el empleo de esta expresión se pretende el reconocimiento de un ámbito de competencias de la Generalitat que no se corresponde con las definidas en el Estatuto de Autonomía de Cataluña ni en la legislación que las desarrolla. En aplicación de doctrina reiterada, entre otras en la STC 85/2016, de 28 de abril, solo el Estado puede relacionarse en el exterior como sujeto de Derecho internacional, conforme a la competencia exclusiva que ostenta. Los entes territoriales dotados de autonomía política no son sujetos de Derecho internacional y no pueden, en consecuencia, participar en las relaciones internacionales. Por idéntica razón se declara la inconstitucionalidad del precepto relativo a la inclusión de la Secretaría de Asuntos Exteriores y de la Unión Europea dentro de la estructura del Departamento de Asuntos Exteriores, Relaciones Institucionales y Transparencia.</w:t>
      </w:r>
    </w:p>
    <w:p w:rsidR="00872B2B" w:rsidRDefault="00872B2B" w:rsidP="00872B2B">
      <w:pPr>
        <w:pStyle w:val="SntesisDescriptiva"/>
      </w:pPr>
    </w:p>
    <w:p w:rsidR="00872B2B" w:rsidRDefault="00872B2B" w:rsidP="00872B2B">
      <w:pPr>
        <w:pStyle w:val="SntesisDescriptiva"/>
      </w:pPr>
      <w:r>
        <w:t>La Sentencia realiza una interpretación conforme respecto al precepto que atribuye al departamento correspondiente el ejercicio de las atribuciones propias de la Administración en el ámbito de la coordinación de la acción exterior. La Sentencia declara que dicho precepto, aplicado en los términos señalados por la doctrina sentada en la STC 228/2016, de 22 de diciembre, no resulta inconstitucional.</w:t>
      </w:r>
    </w:p>
    <w:p w:rsidR="00872B2B" w:rsidRDefault="00872B2B" w:rsidP="00872B2B">
      <w:pPr>
        <w:pStyle w:val="SntesisDescriptiva"/>
      </w:pPr>
    </w:p>
    <w:p w:rsidR="00872B2B" w:rsidRDefault="00872B2B" w:rsidP="00872B2B">
      <w:pPr>
        <w:pStyle w:val="SntesisDescriptivaConSeparacion"/>
      </w:pPr>
      <w:r>
        <w:t>Se desestima el conflicto en todo lo demás. En cuanto al precepto relativo a las relaciones exteriores y la actuación de la Generalitat ante las instituciones de la Unión Europea, así como respecto al artículo impugnado que regula la creación y determina las funciones del Servicio de Gestión y Seguimiento de las Relaciones Exteriores adscrito a la Dirección General de Relaciones Exteriores, la Sentencia desestima el conflicto positivo de competencia en base a la doctrina sentada por la STC 228/2016, de 22 de diciembre.</w:t>
      </w:r>
    </w:p>
    <w:bookmarkStart w:id="43" w:name="SENTENCIA_2017_78"/>
    <w:p w:rsidR="00872B2B" w:rsidRDefault="00872B2B" w:rsidP="00872B2B">
      <w:pPr>
        <w:pStyle w:val="TextoNormalNegrita"/>
      </w:pPr>
      <w:r>
        <w:fldChar w:fldCharType="begin"/>
      </w:r>
      <w:r>
        <w:instrText xml:space="preserve"> HYPERLINK "http://hj.tribunalconstitucional.es/es/Resolucion/Show/25385" \o "Ver resolución" </w:instrText>
      </w:r>
      <w:r>
        <w:fldChar w:fldCharType="separate"/>
      </w:r>
      <w:r>
        <w:t>• Pleno. SENTENCIA 78/2017, de 22 de junio de 2017</w:t>
      </w:r>
      <w:r>
        <w:fldChar w:fldCharType="end"/>
      </w:r>
      <w:bookmarkEnd w:id="43"/>
    </w:p>
    <w:p w:rsidR="00872B2B" w:rsidRDefault="00872B2B" w:rsidP="00872B2B">
      <w:pPr>
        <w:pStyle w:val="TextoNormalSinNegrita"/>
      </w:pPr>
      <w:r>
        <w:t xml:space="preserve"> </w:t>
      </w:r>
      <w:r>
        <w:t xml:space="preserve"> </w:t>
      </w:r>
      <w:r>
        <w:t xml:space="preserve"> </w:t>
      </w:r>
      <w:r>
        <w:t> Recurso de inconstitucionalidad 8112-2006.</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ECLI:ES:TC:2017:78</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Presidente del Gobierno en relación con diversos preceptos de la Ley 22/2005, de 29 de diciembre, de comunicación audiovisual de Cataluña.</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 xml:space="preserve">Competencias sobre telecomunicaciones y medios de comunicación social: nulidad de los preceptos legales autonómicos que desconocen la competencia exclusiva del Estado para la planificación del espacio radioeléctrico, contradicen la normativa básica estatal en materia de licencias para servicios de </w:t>
      </w:r>
      <w:r>
        <w:lastRenderedPageBreak/>
        <w:t>comunicación audiovisual cuya prestación exige el uso del espectro radioeléctrico y atribuyen a las instituciones autonómicas determinadas competencias de inspección, control y sanción; interpretación conforme con la Constitución de diversos preceptos legales.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preceptos de la Ley 22/2005, de 29 de diciembre, de comunicación audiovisual de Cataluña, que establecen, en particular: a) la regulación del espectro radioeléctrico en Cataluña, b) la planificación del espacio radioeléctrico, c) la regulación para la prestación de los servicios de comunicación audiovisual y d) las competencias de la Generalitat en el ámbito de la comunicación audiovisual.</w:t>
      </w:r>
    </w:p>
    <w:p w:rsidR="00872B2B" w:rsidRDefault="00872B2B" w:rsidP="00872B2B">
      <w:pPr>
        <w:pStyle w:val="SntesisDescriptiva"/>
      </w:pPr>
    </w:p>
    <w:p w:rsidR="00872B2B" w:rsidRDefault="00872B2B" w:rsidP="00872B2B">
      <w:pPr>
        <w:pStyle w:val="SntesisDescriptiva"/>
      </w:pPr>
      <w:r>
        <w:t>Se estima parcialmente el recurso de inconstitucionalidad. En primer lugar, la Sentencia asienta la premisa de que las determinaciones de la planificación estatal del espectro radioeléctrico que se contienen en el cuadro nacional de atribución de frecuencias y en los planes técnicos nacionales de radiodifusión no son susceptibles de ser desarrolladas por normativa autonómica, por aprobarse en el ejercicio de la competencia exclusiva –y no básica– del Estado para ordenar, gestionar, planificar y controlar dicho espectro. En consecuencia, se declara la nulidad del inciso “básicas” del apartado segundo del artículo 18 impugnado. Asimismo, la regulación del soporte necesario para la prestación de los servicios de comunicación audiovisual constituye contenido específico de los planes estatales de ordenación del espectro radioeléctrico, por lo que se declara la nulidad del precepto autonómico que lo regula. Además, la Sentencia afirma que el precepto que concreta la emisión de informe previo como técnica de coordinación para la planificación del espacio radioeléctrico es nulo e inconstitucional, por afectar a una materia de competencia exclusiva del Estado. De igual modo, en aplicación de la doctrina contenida en la STC 5/2012, de 17 de enero, la Sentencia manifiesta que las competencias inspectoras y sancionadoras de la Generalitat deben aplicarse únicamente al ámbito de la prestación de los servicios de comunicación audiovisual, por lo que se declara la inconstitucionalidad y nulidad de las demás competencias atribuidas a la Generalitat en la materia por los preceptos impugnados. En quinto lugar, en relación con la regulación que prevé el plazo de duración de la licencia para prestar servicios de comunicación audiovisual, la ley impugnada establece un plazo –de diez años– inferior al de la ley estatal –de quince años– y limita la renovación de la referida licencia a un máximo de dos periodos. En consecuencia, el precepto impugnado determina un modelo de mercado audiovisual contrario al diseñado en la legislación básica y, por tanto, se declara su inconstitucionalidad y nulidad.</w:t>
      </w:r>
    </w:p>
    <w:p w:rsidR="00872B2B" w:rsidRDefault="00872B2B" w:rsidP="00872B2B">
      <w:pPr>
        <w:pStyle w:val="SntesisDescriptiva"/>
      </w:pPr>
    </w:p>
    <w:p w:rsidR="00872B2B" w:rsidRDefault="00872B2B" w:rsidP="00872B2B">
      <w:pPr>
        <w:pStyle w:val="SntesisDescriptiva"/>
      </w:pPr>
      <w:r>
        <w:t xml:space="preserve">La Sentencia establece diferentes interpretaciones de conformidad con la Constitución de diversos preceptos legales. Así, se declara que se debe entender que el uso del espectro radioeléctrico respeta las determinaciones de la planificación estatal sobre la materia. Además, en aplicación de la doctrina contenida en la STC 235/2012, de 13 de diciembre, se debe entender que la delimitación de los ámbitos de cobertura es acorde con la competencia estatal en la materia. La Sentencia también afirma que se debe interpretar que la utilización de todo el potencial del espacio radioeléctrico ocurre en el marco de la ordenación y gestión del espectro radioeléctrico </w:t>
      </w:r>
      <w:r>
        <w:lastRenderedPageBreak/>
        <w:t>que hayan diseñado los instrumentos de planificación del Estado. Igualmente, en relación con la coordinación entre el Estado y la Generalitat –que, según el precepto impugnado, se realiza dentro del marco que establece la normativa básica en materia audiovisual y, si procede, mediante los instrumentos de cooperación que determina la legislación general– la Sentencia concluye que la remisión a la legislación estatal es genérica y no perturba las competencias del Estado. Por otra parte, en aplicación de la doctrina contenida en la STC 31/2010, de 16 de julio, la Sentencia declara que la previsión de aplicar la norma autonómica a los operadores de redes y servicios de comunicación electrónica y a los distribuidores de servicios de comunicación audiovisuales establecidos en Cataluña cuyos contenidos audiovisuales se dirijan al público de esta Comunidad es conforme a la competencia autonómica. En aplicación de la misma doctrina, la Sentencia declara la constitucionalidad de la regulación sobre las condiciones de relación entre los operadores y el gestor del múltiple digital respecto de las licencias reguladas en la norma catalana, pues se inscribe en el marco de las competencias de la Comunidad Autónoma.</w:t>
      </w:r>
    </w:p>
    <w:p w:rsidR="00872B2B" w:rsidRDefault="00872B2B" w:rsidP="00872B2B">
      <w:pPr>
        <w:pStyle w:val="SntesisDescriptiva"/>
      </w:pPr>
    </w:p>
    <w:p w:rsidR="00872B2B" w:rsidRDefault="00872B2B" w:rsidP="00872B2B">
      <w:pPr>
        <w:pStyle w:val="SntesisDescriptiva"/>
      </w:pPr>
      <w:r>
        <w:t>La Sentencia declara la pérdida sobrevenida del objeto del recurso en relación con el precepto que contempla la posibilidad de que los prestadores del servicio público de televisión digital, de ámbito autonómico o local, puedan utilizar simultáneamente la tecnología analógica durante el proceso de transición a la televisión digital. La referida pérdida de objeto se produjo porque desde abril de 2010 no se realizan emisiones analógicas en España.</w:t>
      </w:r>
    </w:p>
    <w:p w:rsidR="00872B2B" w:rsidRDefault="00872B2B" w:rsidP="00872B2B">
      <w:pPr>
        <w:pStyle w:val="SntesisDescriptiva"/>
      </w:pPr>
    </w:p>
    <w:p w:rsidR="00872B2B" w:rsidRDefault="00872B2B" w:rsidP="00872B2B">
      <w:pPr>
        <w:pStyle w:val="SntesisDescriptivaConSeparacion"/>
      </w:pPr>
      <w:r>
        <w:t>Se desestima el recurso en todo lo demás. En relación con la consideración audiovisual del uso del espacio eléctrico, la Sentencia declara que la disposición legal resulta coherente con el marco regulador estatal vigente, por lo que es constitucional. De igual modo, en cuanto a la ordenación de la política audiovisual de Cataluña, se afirma que la referida planificación no vulnera el orden constitucional de distribución de competencias. Igualmente, la Sentencia declara la constitucionalidad del precepto que establece que la gestión de los planes técnicos de la radio y la televisión corresponde a la Administración de la Generalitat. Además, la Sentencia afirma que la regulación de los cuadros de infracciones leves y graves por incumplimiento de las obligaciones impuestas en esta Ley se localiza en el ámbito de la prestación de los servicios de comunicación visual, de competencia de la Comunidad Autónoma de Cataluña y, por tanto, es constitucional.</w:t>
      </w:r>
    </w:p>
    <w:bookmarkStart w:id="44" w:name="SENTENCIA_2017_79"/>
    <w:p w:rsidR="00872B2B" w:rsidRDefault="00872B2B" w:rsidP="00872B2B">
      <w:pPr>
        <w:pStyle w:val="TextoNormalNegrita"/>
      </w:pPr>
      <w:r>
        <w:fldChar w:fldCharType="begin"/>
      </w:r>
      <w:r>
        <w:instrText xml:space="preserve"> HYPERLINK "http://hj.tribunalconstitucional.es/es/Resolucion/Show/25387" \o "Ver resolución" </w:instrText>
      </w:r>
      <w:r>
        <w:fldChar w:fldCharType="separate"/>
      </w:r>
      <w:r>
        <w:t>• Pleno. SENTENCIA 79/2017, de 22 de junio de 2017</w:t>
      </w:r>
      <w:r>
        <w:fldChar w:fldCharType="end"/>
      </w:r>
      <w:bookmarkEnd w:id="44"/>
    </w:p>
    <w:p w:rsidR="00872B2B" w:rsidRDefault="00872B2B" w:rsidP="00872B2B">
      <w:pPr>
        <w:pStyle w:val="TextoNormalSinNegrita"/>
      </w:pPr>
      <w:r>
        <w:t xml:space="preserve"> </w:t>
      </w:r>
      <w:r>
        <w:t xml:space="preserve"> </w:t>
      </w:r>
      <w:r>
        <w:t xml:space="preserve"> </w:t>
      </w:r>
      <w:r>
        <w:t> Recurso de inconstitucionalidad 1397-2014.</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ECLI:ES:TC:2017:79</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Parlamento de Cataluña respecto de diversos preceptos de la Ley 20/2013, de 9 de diciembre, de garantía de la unidad de mercado.</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condiciones básicas de igualdad, ordenación general de la economía y régimen jurídico de las Administraciones públicas: nulidad de las disposiciones legales estatales relativas a las garantías de la libertad de establecimiento y circulación, principio de eficacia en todo el territorio nacional, determinación de la autoridad de origen y aplicación a actos o disposiciones autonómicos del régimen de suspensión automática consecuencia de su impugnación por el Consejo para la Unidad de Mercado; interpretación conforme con la Constitución del precepto legal relativo a las atribuciones de la secretaría del Consejo en procedimientos en defensa de los derechos e intereses de los operadores económicos.</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preceptos de la Ley 20/2013, de 9 de diciembre, de garantía de la unidad de mercado, que regulan, entre otros: a) el concepto de estándar equivalente, b) el principio de eficacia en todo el territorio del Estado de los actos, disposiciones y medios de intervención de la autoridad de origen —entendida como autoridad competente del lugar del territorio nacional donde el operador esté establecido legalmente para llevar a cabo una determinada actividad económica—, c) la aplicación a actos o disposiciones autonómicas del régimen de suspensión automática consecuencia de su impugnación por el Consejo para la Unidad de Mercado, d) las funciones consultivas de la secretaría del Consejo en procedimientos en defensa de los derechos e intereses de los operadores económicos, y e) la instrumentación del principio de necesidad y proporcionalidad en relación con las regulaciones públicas que establecen la exigencia de una autorización, de una declaración responsable y de una comunicación.</w:t>
      </w:r>
    </w:p>
    <w:p w:rsidR="00872B2B" w:rsidRDefault="00872B2B" w:rsidP="00872B2B">
      <w:pPr>
        <w:pStyle w:val="SntesisDescriptiva"/>
      </w:pPr>
    </w:p>
    <w:p w:rsidR="00872B2B" w:rsidRDefault="00872B2B" w:rsidP="00872B2B">
      <w:pPr>
        <w:pStyle w:val="SntesisDescriptiva"/>
      </w:pPr>
      <w:r>
        <w:t>Se estima parcialmente el recurso. En primer lugar, la Sentencia afirma que —en relación con la definición del concepto de estándar equivalente—en la medida en que exista una normativa de la Unión Europea armonizada o una legislación estatal común, o exista una pluralidad de legislaciones autonómicas que fijen un estándar que pueda ser considerado equivalente, el Estado podrá reconocer a las decisiones autonómicas efectos extraterritoriales a través de la imposición del reconocimiento de la decisión adoptada en una determinada Comunidad Autónoma en el resto. En este sentido, el principio de reconocimiento mutuo consiente el reconocimiento de eficacia extraterritorial de los actos y disposiciones de un determinado poder territorial; pero deja subsistente la capacidad de los poderes territoriales de poder establecer, en ausencia de armonización centralizada, un nivel de protección propio y distinto.</w:t>
      </w:r>
    </w:p>
    <w:p w:rsidR="00872B2B" w:rsidRDefault="00872B2B" w:rsidP="00872B2B">
      <w:pPr>
        <w:pStyle w:val="SntesisDescriptiva"/>
      </w:pPr>
    </w:p>
    <w:p w:rsidR="00872B2B" w:rsidRDefault="00872B2B" w:rsidP="00872B2B">
      <w:pPr>
        <w:pStyle w:val="SntesisDescriptiva"/>
      </w:pPr>
      <w:r>
        <w:t xml:space="preserve">En segundo lugar, respecto al principio de eficacia en todo el territorio nacional de las actuaciones de las autoridades competentes, se declara su inconstitucionalidad y nulidad. La Sentencia declara que, si bien el Estado puede en ejercicio de sus competencias transversales crear un marco normativo unitario de aplicación a todo el territorio nacional para promover la unidad de mercado, no obstante, no puede dejar sin espacio alguno a las competencias autonómicas. En este sentido, dentro del marco normativo que el Estado puede decidir en el ámbito de la unidad de mercado, las Comunidades Autónomas deben disponer de un margen de actuación que les permita establecer elementos complementarios. Por ello, el principio de eficacia en todo el territorio nacional –por el cual la autoridad competente de destino ha de asumir la </w:t>
      </w:r>
      <w:r>
        <w:lastRenderedPageBreak/>
        <w:t>plena validez de lo establecido por la autoridad de origen tanto en materia de acceso a la actividad como en relación con la circulación de bienes–, implica, por un lado, la excepción del principio de territorialidad de las competencias en que se funda el modelo constitucional de distribución de competencias y, por otro, la constricción de la autonomía de las Comunidades Autónomas al permitirse la aplicación en el territorio de éstas de disposiciones adoptadas por un órgano representativo en el que los ciudadanos de la Comunidad Autónoma en la que finalmente se aplica no se encuentran representados.</w:t>
      </w:r>
    </w:p>
    <w:p w:rsidR="00872B2B" w:rsidRDefault="00872B2B" w:rsidP="00872B2B">
      <w:pPr>
        <w:pStyle w:val="SntesisDescriptiva"/>
      </w:pPr>
    </w:p>
    <w:p w:rsidR="00872B2B" w:rsidRDefault="00872B2B" w:rsidP="00872B2B">
      <w:pPr>
        <w:pStyle w:val="SntesisDescriptiva"/>
      </w:pPr>
      <w:r>
        <w:t>En tercer lugar, en cuanto al contenido procesal, se declara la inconstitucionalidad y nulidad de la suspensión automática de normas y actos autonómicos impugnados ante la Audiencia Nacional por el Consejo para la Unidad de Mercado. Se afirma que la posibilidad de suspender automáticamente actos de las Comunidades Autónomas debe ser interpretada restrictivamente en el sentido de que solamente cabe en aquellas situaciones constitucionalmente previstas. Por ello, el precepto enjuiciado contempla una forma de control que resulta incompatible con el principio de autonomía.</w:t>
      </w:r>
    </w:p>
    <w:p w:rsidR="00872B2B" w:rsidRDefault="00872B2B" w:rsidP="00872B2B">
      <w:pPr>
        <w:pStyle w:val="SntesisDescriptiva"/>
      </w:pPr>
    </w:p>
    <w:p w:rsidR="00872B2B" w:rsidRDefault="00872B2B" w:rsidP="00872B2B">
      <w:pPr>
        <w:pStyle w:val="SntesisDescriptiva"/>
      </w:pPr>
      <w:r>
        <w:t>Finalmente, la Sentencia establece la interpretación conforme con la Constitución del precepto relativo a las funciones consultivas de la secretaría del Consejo para la Unidad de Mercado en la tramitación de expedientes de defensa de derechos de operadores económicos. Concretamente, los informes emitidos por la secretaría no resultan vinculantes en las decisiones que deba tomar la autoridad competente –si bien se debe motivar el no acogimiento de la posición del informe–.</w:t>
      </w:r>
    </w:p>
    <w:p w:rsidR="00872B2B" w:rsidRDefault="00872B2B" w:rsidP="00872B2B">
      <w:pPr>
        <w:pStyle w:val="SntesisDescriptiva"/>
      </w:pPr>
    </w:p>
    <w:p w:rsidR="00872B2B" w:rsidRDefault="00872B2B" w:rsidP="00872B2B">
      <w:pPr>
        <w:pStyle w:val="SntesisDescriptivaConSeparacion"/>
      </w:pPr>
      <w:r>
        <w:t>Se desestima el recurso en todo lo demás. En relación con la instrumentación del principio de necesidad y proporcionalidad en relación con las regulaciones públicas que establecen la exigencia de una autorización, de una declaración responsable o de una comunicación, se declara que es conforme con la norma fundamental que el Estado promueva el objetivo económico de que se reduzcan las cargas administrativas para el acceso y el ejercicio de una actividad económica.</w:t>
      </w:r>
    </w:p>
    <w:bookmarkStart w:id="45" w:name="SENTENCIA_2017_80"/>
    <w:p w:rsidR="00872B2B" w:rsidRDefault="00872B2B" w:rsidP="00872B2B">
      <w:pPr>
        <w:pStyle w:val="TextoNormalNegrita"/>
      </w:pPr>
      <w:r>
        <w:fldChar w:fldCharType="begin"/>
      </w:r>
      <w:r>
        <w:instrText xml:space="preserve"> HYPERLINK "http://hj.tribunalconstitucional.es/es/Resolucion/Show/25384" \o "Ver resolución" </w:instrText>
      </w:r>
      <w:r>
        <w:fldChar w:fldCharType="separate"/>
      </w:r>
      <w:r>
        <w:t>• Pleno. SENTENCIA 80/2017, de 22 de junio de 2017</w:t>
      </w:r>
      <w:r>
        <w:fldChar w:fldCharType="end"/>
      </w:r>
      <w:bookmarkEnd w:id="45"/>
    </w:p>
    <w:p w:rsidR="00872B2B" w:rsidRDefault="00872B2B" w:rsidP="00872B2B">
      <w:pPr>
        <w:pStyle w:val="TextoNormalSinNegrita"/>
      </w:pPr>
      <w:r>
        <w:t xml:space="preserve"> </w:t>
      </w:r>
      <w:r>
        <w:t xml:space="preserve"> </w:t>
      </w:r>
      <w:r>
        <w:t xml:space="preserve"> </w:t>
      </w:r>
      <w:r>
        <w:t> Recurso de inconstitucionalidad 5679-2015.</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ECLI:ES:TC:2017:80</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Gobierno Vasco frente al artículo 102 del texto refundido de la Ley de garantías y uso racional de los medicamentos y productos sanitarios, aprobado por el Real Decreto Legislativo 1/2015, de 24 de julio.</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sanidad: STC 64/2017 (constitucionalidad del precepto legal estatal que regula la aportación de los usuarios y sus beneficiarios en la prestación farmacéutica ambulatoria).</w:t>
      </w:r>
    </w:p>
    <w:p w:rsidR="00872B2B" w:rsidRDefault="00872B2B" w:rsidP="00872B2B">
      <w:pPr>
        <w:pStyle w:val="SntesisAnaltica"/>
      </w:pPr>
    </w:p>
    <w:p w:rsidR="00872B2B" w:rsidRDefault="00872B2B" w:rsidP="00872B2B">
      <w:pPr>
        <w:pStyle w:val="SntesisDescriptivaConSeparacion"/>
      </w:pPr>
      <w:r w:rsidRPr="00872B2B">
        <w:rPr>
          <w:rStyle w:val="SntesisDescriptivaTtulo"/>
        </w:rPr>
        <w:t xml:space="preserve">Resumen: </w:t>
      </w:r>
      <w:r>
        <w:t>En aplicación de la doctrina contenida en la STC 64/2017, de 25 de mayo, se desestima el recurso de inconstitucionalidad planteado contra un precepto del texto refundido de la Ley de garantías y uso racional de los medicamentos y productos sanitarios, aprobado por el Real Decreto Legislativo 1/2015, que regula el régimen de la aportación económica de los usuarios y sus beneficiarios en la prestación farmacéutica ambulatoria.</w:t>
      </w:r>
    </w:p>
    <w:bookmarkStart w:id="46" w:name="SENTENCIA_2017_81"/>
    <w:p w:rsidR="00872B2B" w:rsidRDefault="00872B2B" w:rsidP="00872B2B">
      <w:pPr>
        <w:pStyle w:val="TextoNormalNegrita"/>
      </w:pPr>
      <w:r>
        <w:fldChar w:fldCharType="begin"/>
      </w:r>
      <w:r>
        <w:instrText xml:space="preserve"> HYPERLINK "http://hj.tribunalconstitucional.es/es/Resolucion/Show/25382" \o "Ver resolución" </w:instrText>
      </w:r>
      <w:r>
        <w:fldChar w:fldCharType="separate"/>
      </w:r>
      <w:r>
        <w:t>• Pleno. SENTENCIA 81/2017, de 22 de junio de 2017</w:t>
      </w:r>
      <w:r>
        <w:fldChar w:fldCharType="end"/>
      </w:r>
      <w:bookmarkEnd w:id="46"/>
    </w:p>
    <w:p w:rsidR="00872B2B" w:rsidRDefault="00872B2B" w:rsidP="00872B2B">
      <w:pPr>
        <w:pStyle w:val="TextoNormalSinNegrita"/>
      </w:pPr>
      <w:r>
        <w:t xml:space="preserve"> </w:t>
      </w:r>
      <w:r>
        <w:t xml:space="preserve"> </w:t>
      </w:r>
      <w:r>
        <w:t xml:space="preserve"> </w:t>
      </w:r>
      <w:r>
        <w:t> Recurso de inconstitucionalidad 3219-2016.</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ECLI:ES:TC:2017:81</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Gobierno de Cataluña en relación con diversos preceptos de la Ley 30/2015, de 9 de septiembre, por la que se regula el sistema de formación profesional para el empleo en el ámbito laboral.</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en materia laboral: nulidad de los preceptos legales que atribuyen a la Administración del Estado el ejercicio de competencias ejecutivas (STC 198/2014). Voto particular.</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 diversos preceptos de la Ley 30/2015, de 9 de septiembre, por la que se regula el sistema de formación profesional para el empleo en el ámbito laboral. En particular, se impugnan las previsiones relativas a: a) la competencia del Servicio público de empleo estatal sobre inscripción y acreditación de centros de teleformación, centros de formación móviles y entidades cuyos recursos e instalaciones estén ubicados en más de una comunidad autónoma; b) la atribución al Servicio público de empleo estatal de funciones de programación, gestión y control de la formación profesional cuando los centros de formación actúen en más de una comunidad autónoma; c) el desarrollo reglamentario de la atribución al Servicio público de empleo estatal de la coordinación unificada de programas o acciones formativas que se desarrollen en el territorio de más de una comunidad autónoma.</w:t>
      </w:r>
    </w:p>
    <w:p w:rsidR="00872B2B" w:rsidRDefault="00872B2B" w:rsidP="00872B2B">
      <w:pPr>
        <w:pStyle w:val="SntesisDescriptiva"/>
      </w:pPr>
    </w:p>
    <w:p w:rsidR="00872B2B" w:rsidRDefault="00872B2B" w:rsidP="00872B2B">
      <w:pPr>
        <w:pStyle w:val="SntesisDescriptiva"/>
      </w:pPr>
      <w:r>
        <w:t xml:space="preserve">Se estima parcialmente el recurso de inconstitucionalidad. En aplicación de la doctrina sentada en la STC 198/2014, de 15 de diciembre, la Sentencia afirma que, cuando una materia objeto de una competencia ejecutiva autonómica se extienda a lo largo del territorio de más de una Comunidad Autónoma, estas no perderán automáticamente la competencia que ostenten en favor del Estado porque implicaría una utilización impropia del principio de supraterritorialidad. Con base en esta doctrina, se declara la inconstitucionalidad y nulidad de los incisos que atribuyen la competencia en materia de acreditación e inscripción de las entidades de formación al Servicio público del empleo estatal cuando los centros de teleformación, los centros móviles y otras entidades formativas están ubicados o desarrollen su actuación en más de una </w:t>
      </w:r>
      <w:r>
        <w:lastRenderedPageBreak/>
        <w:t>comunidad autónoma. Por un lado, la Sentencia afirma que la acreditación e inscripción sólo requiere la verificación de que se han cumplido los requisitos establecidos por el Estado, por lo que no existe una excepcionalidad justificadora en el ejercicio de la competencia que requiera la intervención estatal. Por otro lado, se afirma que, el hecho de que la formación se realice a través de centros móviles o en entidades cuyas instalaciones y recursos se ubiquen en distintas comunidades autónomas, no es justificación suficiente para entender que la competencia ejecutiva deba trasladarse sin más al Estado.</w:t>
      </w:r>
    </w:p>
    <w:p w:rsidR="00872B2B" w:rsidRDefault="00872B2B" w:rsidP="00872B2B">
      <w:pPr>
        <w:pStyle w:val="SntesisDescriptiva"/>
      </w:pPr>
    </w:p>
    <w:p w:rsidR="00872B2B" w:rsidRDefault="00872B2B" w:rsidP="00872B2B">
      <w:pPr>
        <w:pStyle w:val="SntesisDescriptiva"/>
      </w:pPr>
      <w:r>
        <w:t>Se desestima el recurso en todo lo demás. En relación con las funciones de programación, gestión y control de la formación profesional que se atribuyen al Servicio público de empleo estatal, la Sentencia declara que, en atención al principio de caja única de la Seguridad Social establecido en la STC 198/2014, la atribución de esta competencia al Estado garantiza un tratamiento homogéneo. Asimismo, se afirma que la previsión que establece el desarrollo reglamentario de la atribución al Servicio público de empleo estatal de la coordinación unificada de programas o acciones formativas que se desarrollen en el territorio de más de una comunidad autónoma, no es inconstitucional porque se limita a enunciar las circunstancias o criterios que se plasmarán en futuras disposiciones reglamentarias.</w:t>
      </w:r>
    </w:p>
    <w:p w:rsidR="00872B2B" w:rsidRDefault="00872B2B" w:rsidP="00872B2B">
      <w:pPr>
        <w:pStyle w:val="SntesisDescriptiva"/>
      </w:pPr>
    </w:p>
    <w:p w:rsidR="00872B2B" w:rsidRDefault="00872B2B" w:rsidP="00872B2B">
      <w:pPr>
        <w:pStyle w:val="SntesisDescriptivaConSeparacion"/>
      </w:pPr>
      <w:r>
        <w:t>La Sentencia cuenta con un voto particular discrepante.</w:t>
      </w:r>
    </w:p>
    <w:bookmarkStart w:id="47" w:name="SENTENCIA_2017_82"/>
    <w:p w:rsidR="00872B2B" w:rsidRDefault="00872B2B" w:rsidP="00872B2B">
      <w:pPr>
        <w:pStyle w:val="TextoNormalNegrita"/>
      </w:pPr>
      <w:r>
        <w:fldChar w:fldCharType="begin"/>
      </w:r>
      <w:r>
        <w:instrText xml:space="preserve"> HYPERLINK "http://hj.tribunalconstitucional.es/es/Resolucion/Show/25383" \o "Ver resolución" </w:instrText>
      </w:r>
      <w:r>
        <w:fldChar w:fldCharType="separate"/>
      </w:r>
      <w:r>
        <w:t>• Pleno. SENTENCIA 82/2017, de 22 de junio de 2017</w:t>
      </w:r>
      <w:r>
        <w:fldChar w:fldCharType="end"/>
      </w:r>
      <w:bookmarkEnd w:id="47"/>
    </w:p>
    <w:p w:rsidR="00872B2B" w:rsidRDefault="00872B2B" w:rsidP="00872B2B">
      <w:pPr>
        <w:pStyle w:val="TextoNormalSinNegrita"/>
      </w:pPr>
      <w:r>
        <w:t xml:space="preserve"> </w:t>
      </w:r>
      <w:r>
        <w:t xml:space="preserve"> </w:t>
      </w:r>
      <w:r>
        <w:t xml:space="preserve"> </w:t>
      </w:r>
      <w:r>
        <w:t> Recurso de inconstitucionalidad 1387-2017.</w:t>
      </w:r>
    </w:p>
    <w:p w:rsidR="00872B2B" w:rsidRDefault="00872B2B" w:rsidP="00872B2B">
      <w:pPr>
        <w:pStyle w:val="TextoNormalCentradoCursiva"/>
      </w:pPr>
      <w:r>
        <w:t xml:space="preserve"> </w:t>
      </w:r>
      <w:r>
        <w:t xml:space="preserve"> </w:t>
      </w:r>
      <w:r>
        <w:t xml:space="preserve"> </w:t>
      </w:r>
      <w:r>
        <w:t> (BOE núm. 171, de 19 de julio de 2017)</w:t>
      </w:r>
    </w:p>
    <w:p w:rsidR="00872B2B" w:rsidRDefault="00872B2B" w:rsidP="00872B2B">
      <w:pPr>
        <w:pStyle w:val="TextoNormalCentrado"/>
      </w:pPr>
      <w:r>
        <w:t xml:space="preserve"> </w:t>
      </w:r>
      <w:r>
        <w:t xml:space="preserve"> </w:t>
      </w:r>
      <w:r>
        <w:t xml:space="preserve"> </w:t>
      </w:r>
      <w:r>
        <w:t> ECLI:ES:TC:2017:82</w:t>
      </w:r>
    </w:p>
    <w:p w:rsidR="00872B2B" w:rsidRDefault="00872B2B" w:rsidP="00872B2B">
      <w:pPr>
        <w:pStyle w:val="TextoNormalCentrado"/>
      </w:pPr>
    </w:p>
    <w:p w:rsidR="00872B2B" w:rsidRDefault="00872B2B" w:rsidP="00872B2B">
      <w:pPr>
        <w:pStyle w:val="SntesisDescriptiva"/>
      </w:pPr>
      <w:r w:rsidRPr="00872B2B">
        <w:rPr>
          <w:rStyle w:val="SntesisDescriptivaTtulo"/>
        </w:rPr>
        <w:t xml:space="preserve">Síntesis Descriptiva: </w:t>
      </w:r>
      <w:r>
        <w:t>Interpuesto por el Presidente del Gobierno respecto del artículo único de la Ley de las Cortes de Aragón 12/2016, de 15 de diciembre, de modificación de la Ley 6/2002, de 15 de abril, de salud de Aragón.</w:t>
      </w:r>
    </w:p>
    <w:p w:rsidR="00872B2B" w:rsidRDefault="00872B2B" w:rsidP="00872B2B">
      <w:pPr>
        <w:pStyle w:val="SntesisDescriptiva"/>
      </w:pPr>
    </w:p>
    <w:p w:rsidR="00872B2B" w:rsidRDefault="00872B2B" w:rsidP="00872B2B">
      <w:pPr>
        <w:pStyle w:val="SntesisAnaltica"/>
      </w:pPr>
      <w:r w:rsidRPr="00872B2B">
        <w:rPr>
          <w:rStyle w:val="SntesisAnalticaTtulo"/>
        </w:rPr>
        <w:t xml:space="preserve">Síntesis Analítica: </w:t>
      </w:r>
      <w:r>
        <w:t>Competencias sobre ordenación general de la economía y función pública: nulidad del precepto legal autonómico que lleva a cabo una estabilización del empleo público en el ámbito sanitario.</w:t>
      </w:r>
    </w:p>
    <w:p w:rsidR="00872B2B" w:rsidRDefault="00872B2B" w:rsidP="00872B2B">
      <w:pPr>
        <w:pStyle w:val="SntesisAnaltica"/>
      </w:pPr>
    </w:p>
    <w:p w:rsidR="00872B2B" w:rsidRDefault="00872B2B" w:rsidP="00872B2B">
      <w:pPr>
        <w:pStyle w:val="SntesisDescriptiva"/>
      </w:pPr>
      <w:r w:rsidRPr="00872B2B">
        <w:rPr>
          <w:rStyle w:val="SntesisDescriptivaTtulo"/>
        </w:rPr>
        <w:t xml:space="preserve">Resumen: </w:t>
      </w:r>
      <w:r>
        <w:t>Se enjuicia la constitucionalidad del artículo único de la Ley de las Cortes de Aragón 12/2016, de 15 de diciembre, de modificación de la Ley 6/20002, de 15 de abril, de salud de Aragón. La norma introduce una disposición en la Ley 6/2000 en la que se regula la estabilización del empleo público sanitario a través de la posibilidad de que Aragón apruebe una oferta extraordinaria de empleo público en el ámbito sanitario en la que se incrementa, por vía de la consolidación de plazas ocupadas por interinos, el personal fijo del Servicio Aragonés de Salud.</w:t>
      </w:r>
    </w:p>
    <w:p w:rsidR="00872B2B" w:rsidRDefault="00872B2B" w:rsidP="00872B2B">
      <w:pPr>
        <w:pStyle w:val="SntesisDescriptiva"/>
      </w:pPr>
    </w:p>
    <w:p w:rsidR="00872B2B" w:rsidRDefault="00872B2B" w:rsidP="00872B2B">
      <w:pPr>
        <w:pStyle w:val="SntesisDescriptivaConSeparacion"/>
      </w:pPr>
      <w:r>
        <w:lastRenderedPageBreak/>
        <w:t>Se estima el recurso y se declara la inconstitucionalidad y nulidad del artículo único de la Ley. La Sentencia afirma que el proceso plantea un problema de inconstitucionalidad mediata o indirecta porque la norma autonómica infringe una norma básica del Estado dictada en ejercicio de sus competencias en materia de bases y coordinación de la planificación general de la actividad económica. Así, el Estado ha fijado una tasa de reposición del 100 por 100 para hospitales y centros de salud, marcando los límites dentro de los cuales las Administraciones públicas, incluidas las autonómicas, pueden proceder a la incorporación de nuevo personal. De acuerdo con la Sentencia, la regulación de Aragón se dirige, no a reponer bajas, sino a aumentar y ampliar la plantilla del sector público, contraviniendo lo previsto en la legislación básica y, con ello, la competencia estatal en materia de bases y coordinación de la planificación general de la actividad económica.</w:t>
      </w:r>
    </w:p>
    <w:p w:rsidR="00872B2B" w:rsidRDefault="00872B2B" w:rsidP="00872B2B">
      <w:pPr>
        <w:pStyle w:val="SntesisDescriptivaConSeparacion"/>
      </w:pPr>
    </w:p>
    <w:p w:rsidR="00872B2B" w:rsidRDefault="00872B2B">
      <w:pPr>
        <w:spacing w:after="160" w:line="259" w:lineRule="auto"/>
        <w:rPr>
          <w:rFonts w:ascii="Times New Roman" w:eastAsia="Times New Roman" w:hAnsi="Times New Roman" w:cs="Times New Roman"/>
          <w:sz w:val="24"/>
          <w:szCs w:val="24"/>
          <w:lang w:eastAsia="es-ES"/>
        </w:rPr>
      </w:pPr>
      <w:r>
        <w:br w:type="page"/>
      </w:r>
    </w:p>
    <w:p w:rsidR="00872B2B" w:rsidRDefault="00872B2B" w:rsidP="00872B2B">
      <w:pPr>
        <w:pStyle w:val="SntesisDescriptivaConSeparacion"/>
      </w:pPr>
      <w:bookmarkStart w:id="48" w:name="SUMARIOSAUTOS"/>
      <w:bookmarkEnd w:id="48"/>
    </w:p>
    <w:p w:rsidR="00700881" w:rsidRDefault="00700881" w:rsidP="00700881">
      <w:pPr>
        <w:pStyle w:val="Ttulondice"/>
      </w:pPr>
      <w:r>
        <w:t>2. AUTOS: ATC 49/2017 A ATC 98/2017</w:t>
      </w:r>
    </w:p>
    <w:p w:rsidR="00700881" w:rsidRDefault="00700881" w:rsidP="00700881">
      <w:pPr>
        <w:pStyle w:val="Ttulondice"/>
      </w:pPr>
    </w:p>
    <w:p w:rsidR="00700881" w:rsidRDefault="00700881" w:rsidP="00700881">
      <w:pPr>
        <w:pStyle w:val="Ttulondice"/>
      </w:pPr>
    </w:p>
    <w:p w:rsidR="00700881" w:rsidRDefault="00700881" w:rsidP="00700881">
      <w:pPr>
        <w:pStyle w:val="Ttulondice"/>
      </w:pPr>
    </w:p>
    <w:p w:rsidR="00700881" w:rsidRDefault="00700881" w:rsidP="00700881">
      <w:pPr>
        <w:pStyle w:val="Ttulondice"/>
      </w:pPr>
    </w:p>
    <w:p w:rsidR="00700881" w:rsidRDefault="00700881" w:rsidP="00700881">
      <w:pPr>
        <w:pStyle w:val="Ttulondice"/>
      </w:pPr>
    </w:p>
    <w:p w:rsidR="00700881" w:rsidRDefault="00700881" w:rsidP="00700881">
      <w:pPr>
        <w:pStyle w:val="Ttulondice"/>
      </w:pPr>
    </w:p>
    <w:p w:rsidR="00700881" w:rsidRDefault="00700881" w:rsidP="00700881">
      <w:pPr>
        <w:pStyle w:val="Ttulondice"/>
      </w:pPr>
    </w:p>
    <w:p w:rsidR="00700881" w:rsidRDefault="00700881" w:rsidP="00700881">
      <w:pPr>
        <w:pStyle w:val="Ttulondice"/>
      </w:pPr>
    </w:p>
    <w:p w:rsidR="00700881" w:rsidRDefault="00700881" w:rsidP="00700881">
      <w:pPr>
        <w:pStyle w:val="Ttulondice"/>
      </w:pPr>
    </w:p>
    <w:p w:rsidR="00700881" w:rsidRDefault="00700881" w:rsidP="00700881">
      <w:pPr>
        <w:pStyle w:val="Ttulondice"/>
      </w:pPr>
    </w:p>
    <w:bookmarkStart w:id="49" w:name="AUTO_2017_49"/>
    <w:p w:rsidR="00700881" w:rsidRDefault="00700881" w:rsidP="00700881">
      <w:pPr>
        <w:pStyle w:val="TextoNormalNegrita"/>
      </w:pPr>
      <w:r>
        <w:fldChar w:fldCharType="begin"/>
      </w:r>
      <w:r>
        <w:instrText xml:space="preserve"> HYPERLINK "http://hj.tribunalconstitucional.es/es/Resolucion/Show/25320" \o "Ver resolución" </w:instrText>
      </w:r>
      <w:r>
        <w:fldChar w:fldCharType="separate"/>
      </w:r>
      <w:r>
        <w:t>• Sección Primera. AUTO 49/2017, de 6 de abril de 2017</w:t>
      </w:r>
      <w:r>
        <w:fldChar w:fldCharType="end"/>
      </w:r>
      <w:bookmarkEnd w:id="49"/>
    </w:p>
    <w:p w:rsidR="00700881" w:rsidRDefault="00700881" w:rsidP="00700881">
      <w:pPr>
        <w:pStyle w:val="TextoNormalSinNegrita"/>
      </w:pPr>
      <w:r>
        <w:t xml:space="preserve"> </w:t>
      </w:r>
      <w:r>
        <w:t xml:space="preserve"> </w:t>
      </w:r>
      <w:r>
        <w:t xml:space="preserve"> </w:t>
      </w:r>
      <w:r>
        <w:t> Recurso de amparo 5855-2016.</w:t>
      </w:r>
    </w:p>
    <w:p w:rsidR="00700881" w:rsidRDefault="00700881" w:rsidP="00700881">
      <w:pPr>
        <w:pStyle w:val="TextoNormalCentrado"/>
      </w:pPr>
      <w:r>
        <w:t xml:space="preserve"> </w:t>
      </w:r>
      <w:r>
        <w:t xml:space="preserve"> </w:t>
      </w:r>
      <w:r>
        <w:t xml:space="preserve"> </w:t>
      </w:r>
      <w:r>
        <w:t> ECLI:ES:TC:2017:49A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5855-2016, promovido por doña Patricia Varela Fernández en proceso militar.</w:t>
      </w:r>
    </w:p>
    <w:bookmarkStart w:id="50" w:name="AUTO_2017_50"/>
    <w:p w:rsidR="00700881" w:rsidRDefault="00700881" w:rsidP="00700881">
      <w:pPr>
        <w:pStyle w:val="TextoNormalNegrita"/>
      </w:pPr>
      <w:r>
        <w:fldChar w:fldCharType="begin"/>
      </w:r>
      <w:r>
        <w:instrText xml:space="preserve"> HYPERLINK "http://hj.tribunalconstitucional.es/es/Resolucion/Show/25321" \o "Ver resolución" </w:instrText>
      </w:r>
      <w:r>
        <w:fldChar w:fldCharType="separate"/>
      </w:r>
      <w:r>
        <w:t>• Sección Primera. AUTO 50/2017, de 6 de abril de 2017</w:t>
      </w:r>
      <w:r>
        <w:fldChar w:fldCharType="end"/>
      </w:r>
      <w:bookmarkEnd w:id="50"/>
    </w:p>
    <w:p w:rsidR="00700881" w:rsidRDefault="00700881" w:rsidP="00700881">
      <w:pPr>
        <w:pStyle w:val="TextoNormalSinNegrita"/>
      </w:pPr>
      <w:r>
        <w:t xml:space="preserve"> </w:t>
      </w:r>
      <w:r>
        <w:t xml:space="preserve"> </w:t>
      </w:r>
      <w:r>
        <w:t xml:space="preserve"> </w:t>
      </w:r>
      <w:r>
        <w:t> Recurso de amparo 6052-2016.</w:t>
      </w:r>
    </w:p>
    <w:p w:rsidR="00700881" w:rsidRDefault="00700881" w:rsidP="00700881">
      <w:pPr>
        <w:pStyle w:val="TextoNormalCentrado"/>
      </w:pPr>
      <w:r>
        <w:t xml:space="preserve"> </w:t>
      </w:r>
      <w:r>
        <w:t xml:space="preserve"> </w:t>
      </w:r>
      <w:r>
        <w:t xml:space="preserve"> </w:t>
      </w:r>
      <w:r>
        <w:t> ECLI:ES:TC:2017:50A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6052-2016, promovido por don Christopher Ponce en causa penal.</w:t>
      </w:r>
    </w:p>
    <w:bookmarkStart w:id="51" w:name="AUTO_2017_51"/>
    <w:p w:rsidR="00700881" w:rsidRDefault="00700881" w:rsidP="00700881">
      <w:pPr>
        <w:pStyle w:val="TextoNormalNegrita"/>
      </w:pPr>
      <w:r>
        <w:fldChar w:fldCharType="begin"/>
      </w:r>
      <w:r>
        <w:instrText xml:space="preserve"> HYPERLINK "http://hj.tribunalconstitucional.es/es/Resolucion/Show/25322" \o "Ver resolución" </w:instrText>
      </w:r>
      <w:r>
        <w:fldChar w:fldCharType="separate"/>
      </w:r>
      <w:r>
        <w:t>• Sección Primera. AUTO 51/2017, de 6 de abril de 2017</w:t>
      </w:r>
      <w:r>
        <w:fldChar w:fldCharType="end"/>
      </w:r>
      <w:bookmarkEnd w:id="51"/>
    </w:p>
    <w:p w:rsidR="00700881" w:rsidRDefault="00700881" w:rsidP="00700881">
      <w:pPr>
        <w:pStyle w:val="TextoNormalSinNegrita"/>
      </w:pPr>
      <w:r>
        <w:t xml:space="preserve"> </w:t>
      </w:r>
      <w:r>
        <w:t xml:space="preserve"> </w:t>
      </w:r>
      <w:r>
        <w:t xml:space="preserve"> </w:t>
      </w:r>
      <w:r>
        <w:t> Recurso de amparo 6345-2016.</w:t>
      </w:r>
    </w:p>
    <w:p w:rsidR="00700881" w:rsidRDefault="00700881" w:rsidP="00700881">
      <w:pPr>
        <w:pStyle w:val="TextoNormalCentrado"/>
      </w:pPr>
      <w:r>
        <w:t xml:space="preserve"> </w:t>
      </w:r>
      <w:r>
        <w:t xml:space="preserve"> </w:t>
      </w:r>
      <w:r>
        <w:t xml:space="preserve"> </w:t>
      </w:r>
      <w:r>
        <w:t> ECLI:ES:TC:2017:51A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6345-2016, promovido por don Manuel Lázaro Gargallo en causa penal.</w:t>
      </w:r>
    </w:p>
    <w:bookmarkStart w:id="52" w:name="AUTO_2017_52"/>
    <w:p w:rsidR="00700881" w:rsidRDefault="00700881" w:rsidP="00700881">
      <w:pPr>
        <w:pStyle w:val="TextoNormalNegrita"/>
      </w:pPr>
      <w:r>
        <w:fldChar w:fldCharType="begin"/>
      </w:r>
      <w:r>
        <w:instrText xml:space="preserve"> HYPERLINK "http://hj.tribunalconstitucional.es/es/Resolucion/Show/25323" \o "Ver resolución" </w:instrText>
      </w:r>
      <w:r>
        <w:fldChar w:fldCharType="separate"/>
      </w:r>
      <w:r>
        <w:t>• Sección Cuarta. AUTO 52/2017, de 18 de abril de 2017</w:t>
      </w:r>
      <w:r>
        <w:fldChar w:fldCharType="end"/>
      </w:r>
      <w:bookmarkEnd w:id="52"/>
    </w:p>
    <w:p w:rsidR="00700881" w:rsidRDefault="00700881" w:rsidP="00700881">
      <w:pPr>
        <w:pStyle w:val="TextoNormalSinNegrita"/>
      </w:pPr>
      <w:r>
        <w:t xml:space="preserve"> </w:t>
      </w:r>
      <w:r>
        <w:t xml:space="preserve"> </w:t>
      </w:r>
      <w:r>
        <w:t xml:space="preserve"> </w:t>
      </w:r>
      <w:r>
        <w:t> Recurso de amparo 5685-2016.</w:t>
      </w:r>
    </w:p>
    <w:p w:rsidR="00700881" w:rsidRDefault="00700881" w:rsidP="00700881">
      <w:pPr>
        <w:pStyle w:val="TextoNormalCentrado"/>
      </w:pPr>
      <w:r>
        <w:t xml:space="preserve"> </w:t>
      </w:r>
      <w:r>
        <w:t xml:space="preserve"> </w:t>
      </w:r>
      <w:r>
        <w:t xml:space="preserve"> </w:t>
      </w:r>
      <w:r>
        <w:t> ECLI:ES:TC:2017:52A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la suspensión en el recurso de amparo 5685-2016, promovido por don César Rodríguez Vázquez en causa penal.</w:t>
      </w:r>
    </w:p>
    <w:bookmarkStart w:id="53" w:name="AUTO_2017_53"/>
    <w:p w:rsidR="00700881" w:rsidRDefault="00700881" w:rsidP="00700881">
      <w:pPr>
        <w:pStyle w:val="TextoNormalNegrita"/>
      </w:pPr>
      <w:r>
        <w:fldChar w:fldCharType="begin"/>
      </w:r>
      <w:r>
        <w:instrText xml:space="preserve"> HYPERLINK "http://hj.tribunalconstitucional.es/es/Resolucion/Show/25324" \o "Ver resolución" </w:instrText>
      </w:r>
      <w:r>
        <w:fldChar w:fldCharType="separate"/>
      </w:r>
      <w:r>
        <w:t>• Sección Primera. AUTO 53/2017, de 19 de abril de 2017</w:t>
      </w:r>
      <w:r>
        <w:fldChar w:fldCharType="end"/>
      </w:r>
      <w:bookmarkEnd w:id="53"/>
    </w:p>
    <w:p w:rsidR="00700881" w:rsidRDefault="00700881" w:rsidP="00700881">
      <w:pPr>
        <w:pStyle w:val="TextoNormalSinNegrita"/>
      </w:pPr>
      <w:r>
        <w:t xml:space="preserve"> </w:t>
      </w:r>
      <w:r>
        <w:t xml:space="preserve"> </w:t>
      </w:r>
      <w:r>
        <w:t xml:space="preserve"> </w:t>
      </w:r>
      <w:r>
        <w:t> Recurso de amparo 4961-2016.</w:t>
      </w:r>
    </w:p>
    <w:p w:rsidR="00700881" w:rsidRDefault="00700881" w:rsidP="00700881">
      <w:pPr>
        <w:pStyle w:val="TextoNormalCentrado"/>
      </w:pPr>
      <w:r>
        <w:t xml:space="preserve"> </w:t>
      </w:r>
      <w:r>
        <w:t xml:space="preserve"> </w:t>
      </w:r>
      <w:r>
        <w:t xml:space="preserve"> </w:t>
      </w:r>
      <w:r>
        <w:t> ECLI:ES:TC:2017:53A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Desestima el recurso de súplica del Ministerio Fiscal sobre inadmisión del recurso de amparo 4961-2016, promovido por doña Rosalía Portela de Pablo en causa penal.</w:t>
      </w:r>
    </w:p>
    <w:bookmarkStart w:id="54" w:name="AUTO_2017_54"/>
    <w:p w:rsidR="00700881" w:rsidRDefault="00700881" w:rsidP="00700881">
      <w:pPr>
        <w:pStyle w:val="TextoNormalNegrita"/>
      </w:pPr>
      <w:r>
        <w:fldChar w:fldCharType="begin"/>
      </w:r>
      <w:r>
        <w:instrText xml:space="preserve"> HYPERLINK "http://hj.tribunalconstitucional.es/es/Resolucion/Show/25325" \o "Ver resolución" </w:instrText>
      </w:r>
      <w:r>
        <w:fldChar w:fldCharType="separate"/>
      </w:r>
      <w:r>
        <w:t>• Sección Cuarta. AUTO 54/2017, de 20 de abril de 2017</w:t>
      </w:r>
      <w:r>
        <w:fldChar w:fldCharType="end"/>
      </w:r>
      <w:bookmarkEnd w:id="54"/>
    </w:p>
    <w:p w:rsidR="00700881" w:rsidRDefault="00700881" w:rsidP="00700881">
      <w:pPr>
        <w:pStyle w:val="TextoNormalSinNegrita"/>
      </w:pPr>
      <w:r>
        <w:t xml:space="preserve"> </w:t>
      </w:r>
      <w:r>
        <w:t xml:space="preserve"> </w:t>
      </w:r>
      <w:r>
        <w:t xml:space="preserve"> </w:t>
      </w:r>
      <w:r>
        <w:t> Recurso de amparo 5611-2016.</w:t>
      </w:r>
    </w:p>
    <w:p w:rsidR="00700881" w:rsidRDefault="00700881" w:rsidP="00700881">
      <w:pPr>
        <w:pStyle w:val="TextoNormalCentrado"/>
      </w:pPr>
      <w:r>
        <w:t xml:space="preserve"> </w:t>
      </w:r>
      <w:r>
        <w:t xml:space="preserve"> </w:t>
      </w:r>
      <w:r>
        <w:t xml:space="preserve"> </w:t>
      </w:r>
      <w:r>
        <w:t> ECLI:ES:TC:2017:54A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Estima el recurso de súplica del Ministerio Fiscal sobre inadmisión del recurso de amparo 5611-2016, promovido por Camping Bayona Playa, S.A., en proceso contencioso-administrativo.</w:t>
      </w:r>
    </w:p>
    <w:bookmarkStart w:id="55" w:name="AUTO_2017_55"/>
    <w:p w:rsidR="00700881" w:rsidRDefault="00700881" w:rsidP="00700881">
      <w:pPr>
        <w:pStyle w:val="TextoNormalNegrita"/>
      </w:pPr>
      <w:r>
        <w:fldChar w:fldCharType="begin"/>
      </w:r>
      <w:r>
        <w:instrText xml:space="preserve"> HYPERLINK "http://hj.tribunalconstitucional.es/es/Resolucion/Show/25326" \o "Ver resolución" </w:instrText>
      </w:r>
      <w:r>
        <w:fldChar w:fldCharType="separate"/>
      </w:r>
      <w:r>
        <w:t>• Sección Primera. AUTO 55/2017, de 21 de abril de 2017</w:t>
      </w:r>
      <w:r>
        <w:fldChar w:fldCharType="end"/>
      </w:r>
      <w:bookmarkEnd w:id="55"/>
    </w:p>
    <w:p w:rsidR="00700881" w:rsidRDefault="00700881" w:rsidP="00700881">
      <w:pPr>
        <w:pStyle w:val="TextoNormalSinNegrita"/>
      </w:pPr>
      <w:r>
        <w:t xml:space="preserve"> </w:t>
      </w:r>
      <w:r>
        <w:t xml:space="preserve"> </w:t>
      </w:r>
      <w:r>
        <w:t xml:space="preserve"> </w:t>
      </w:r>
      <w:r>
        <w:t> Recurso de amparo 489-2017.</w:t>
      </w:r>
    </w:p>
    <w:p w:rsidR="00700881" w:rsidRDefault="00700881" w:rsidP="00700881">
      <w:pPr>
        <w:pStyle w:val="TextoNormalCentrado"/>
      </w:pPr>
      <w:r>
        <w:t xml:space="preserve"> </w:t>
      </w:r>
      <w:r>
        <w:t xml:space="preserve"> </w:t>
      </w:r>
      <w:r>
        <w:t xml:space="preserve"> </w:t>
      </w:r>
      <w:r>
        <w:t> ECLI:ES:TC:2017:55A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489-2017, promovido por don Manuel Gil Paeja en proceso militar.</w:t>
      </w:r>
    </w:p>
    <w:bookmarkStart w:id="56" w:name="AUTO_2017_56"/>
    <w:p w:rsidR="00700881" w:rsidRDefault="00700881" w:rsidP="00700881">
      <w:pPr>
        <w:pStyle w:val="TextoNormalNegrita"/>
      </w:pPr>
      <w:r>
        <w:lastRenderedPageBreak/>
        <w:fldChar w:fldCharType="begin"/>
      </w:r>
      <w:r>
        <w:instrText xml:space="preserve"> HYPERLINK "http://hj.tribunalconstitucional.es/es/Resolucion/Show/25327" \o "Ver resolución" </w:instrText>
      </w:r>
      <w:r>
        <w:fldChar w:fldCharType="separate"/>
      </w:r>
      <w:r>
        <w:t>• Sala Primera. AUTO 56/2017, de 24 de abril de 2017</w:t>
      </w:r>
      <w:r>
        <w:fldChar w:fldCharType="end"/>
      </w:r>
      <w:bookmarkEnd w:id="56"/>
    </w:p>
    <w:p w:rsidR="00700881" w:rsidRDefault="00700881" w:rsidP="00700881">
      <w:pPr>
        <w:pStyle w:val="TextoNormalSinNegrita"/>
      </w:pPr>
      <w:r>
        <w:t xml:space="preserve"> </w:t>
      </w:r>
      <w:r>
        <w:t xml:space="preserve"> </w:t>
      </w:r>
      <w:r>
        <w:t xml:space="preserve"> </w:t>
      </w:r>
      <w:r>
        <w:t> Recurso de amparo 3279-2014.</w:t>
      </w:r>
    </w:p>
    <w:p w:rsidR="00700881" w:rsidRDefault="00700881" w:rsidP="00700881">
      <w:pPr>
        <w:pStyle w:val="TextoNormalCentrado"/>
      </w:pPr>
      <w:r>
        <w:t xml:space="preserve"> </w:t>
      </w:r>
      <w:r>
        <w:t xml:space="preserve"> </w:t>
      </w:r>
      <w:r>
        <w:t xml:space="preserve"> </w:t>
      </w:r>
      <w:r>
        <w:t> ECLI:ES:TC:2017:56A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Deniega la aclaración de la Sentencia 29/2017, de 27 de febrero, dictada en el recurso de amparo 3279-2014, promovido por doña Osatohanmwen Imafidon.</w:t>
      </w:r>
    </w:p>
    <w:bookmarkStart w:id="57" w:name="AUTO_2017_57"/>
    <w:p w:rsidR="00700881" w:rsidRDefault="00700881" w:rsidP="00700881">
      <w:pPr>
        <w:pStyle w:val="TextoNormalNegrita"/>
      </w:pPr>
      <w:r>
        <w:fldChar w:fldCharType="begin"/>
      </w:r>
      <w:r>
        <w:instrText xml:space="preserve"> HYPERLINK "http://hj.tribunalconstitucional.es/es/Resolucion/Show/25328" \o "Ver resolución" </w:instrText>
      </w:r>
      <w:r>
        <w:fldChar w:fldCharType="separate"/>
      </w:r>
      <w:r>
        <w:t>• Sala Segunda. AUTO 57/2017, de 24 de abril de 2017</w:t>
      </w:r>
      <w:r>
        <w:fldChar w:fldCharType="end"/>
      </w:r>
      <w:bookmarkEnd w:id="57"/>
    </w:p>
    <w:p w:rsidR="00700881" w:rsidRDefault="00700881" w:rsidP="00700881">
      <w:pPr>
        <w:pStyle w:val="TextoNormalSinNegrita"/>
      </w:pPr>
      <w:r>
        <w:t xml:space="preserve"> </w:t>
      </w:r>
      <w:r>
        <w:t xml:space="preserve"> </w:t>
      </w:r>
      <w:r>
        <w:t xml:space="preserve"> </w:t>
      </w:r>
      <w:r>
        <w:t> Recurso de amparo 6485-2015.</w:t>
      </w:r>
    </w:p>
    <w:p w:rsidR="00700881" w:rsidRDefault="00700881" w:rsidP="00700881">
      <w:pPr>
        <w:pStyle w:val="TextoNormalCentrado"/>
      </w:pPr>
      <w:r>
        <w:t xml:space="preserve"> </w:t>
      </w:r>
      <w:r>
        <w:t xml:space="preserve"> </w:t>
      </w:r>
      <w:r>
        <w:t xml:space="preserve"> </w:t>
      </w:r>
      <w:r>
        <w:t> ECLI:ES:TC:2017:57A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la extinción de la pieza separada de suspensión en el recurso de amparo 6485-2015, promovido por doña Ximena Patricia Merino Benavidez en causa penal.</w:t>
      </w:r>
    </w:p>
    <w:bookmarkStart w:id="58" w:name="AUTO_2017_58"/>
    <w:p w:rsidR="00700881" w:rsidRDefault="00700881" w:rsidP="00700881">
      <w:pPr>
        <w:pStyle w:val="TextoNormalNegrita"/>
      </w:pPr>
      <w:r>
        <w:fldChar w:fldCharType="begin"/>
      </w:r>
      <w:r>
        <w:instrText xml:space="preserve"> HYPERLINK "http://hj.tribunalconstitucional.es/es/Resolucion/Show/25329" \o "Ver resolución" </w:instrText>
      </w:r>
      <w:r>
        <w:fldChar w:fldCharType="separate"/>
      </w:r>
      <w:r>
        <w:t>• Sala Segunda. AUTO 58/2017, de 24 de abril de 2017</w:t>
      </w:r>
      <w:r>
        <w:fldChar w:fldCharType="end"/>
      </w:r>
      <w:bookmarkEnd w:id="58"/>
    </w:p>
    <w:p w:rsidR="00700881" w:rsidRDefault="00700881" w:rsidP="00700881">
      <w:pPr>
        <w:pStyle w:val="TextoNormalSinNegrita"/>
      </w:pPr>
      <w:r>
        <w:t xml:space="preserve"> </w:t>
      </w:r>
      <w:r>
        <w:t xml:space="preserve"> </w:t>
      </w:r>
      <w:r>
        <w:t xml:space="preserve"> </w:t>
      </w:r>
      <w:r>
        <w:t> Recurso de amparo 3538-2016.</w:t>
      </w:r>
    </w:p>
    <w:p w:rsidR="00700881" w:rsidRDefault="00700881" w:rsidP="00700881">
      <w:pPr>
        <w:pStyle w:val="TextoNormalCentrado"/>
      </w:pPr>
      <w:r>
        <w:t xml:space="preserve"> </w:t>
      </w:r>
      <w:r>
        <w:t xml:space="preserve"> </w:t>
      </w:r>
      <w:r>
        <w:t xml:space="preserve"> </w:t>
      </w:r>
      <w:r>
        <w:t> ECLI:ES:TC:2017:58A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Deniega la suspensión en el recurso de amparo 3538-2016, promovido por don Javier María García López y doña Carmen Allué Camacho en proceso contencioso-administrativo.</w:t>
      </w:r>
    </w:p>
    <w:bookmarkStart w:id="59" w:name="AUTO_2017_59"/>
    <w:p w:rsidR="00700881" w:rsidRDefault="00700881" w:rsidP="00700881">
      <w:pPr>
        <w:pStyle w:val="TextoNormalNegrita"/>
      </w:pPr>
      <w:r>
        <w:fldChar w:fldCharType="begin"/>
      </w:r>
      <w:r>
        <w:instrText xml:space="preserve"> HYPERLINK "http://hj.tribunalconstitucional.es/es/Resolucion/Show/25330" \o "Ver resolución" </w:instrText>
      </w:r>
      <w:r>
        <w:fldChar w:fldCharType="separate"/>
      </w:r>
      <w:r>
        <w:t>• Sala Segunda. AUTO 59/2017, de 24 de abril de 2017</w:t>
      </w:r>
      <w:r>
        <w:fldChar w:fldCharType="end"/>
      </w:r>
      <w:bookmarkEnd w:id="59"/>
    </w:p>
    <w:p w:rsidR="00700881" w:rsidRDefault="00700881" w:rsidP="00700881">
      <w:pPr>
        <w:pStyle w:val="TextoNormalSinNegrita"/>
      </w:pPr>
      <w:r>
        <w:t xml:space="preserve"> </w:t>
      </w:r>
      <w:r>
        <w:t xml:space="preserve"> </w:t>
      </w:r>
      <w:r>
        <w:t xml:space="preserve"> </w:t>
      </w:r>
      <w:r>
        <w:t> Recurso de amparo 4931-2016.</w:t>
      </w:r>
    </w:p>
    <w:p w:rsidR="00700881" w:rsidRDefault="00700881" w:rsidP="00700881">
      <w:pPr>
        <w:pStyle w:val="TextoNormalCentrado"/>
      </w:pPr>
      <w:r>
        <w:t xml:space="preserve"> </w:t>
      </w:r>
      <w:r>
        <w:t xml:space="preserve"> </w:t>
      </w:r>
      <w:r>
        <w:t xml:space="preserve"> </w:t>
      </w:r>
      <w:r>
        <w:t> ECLI:ES:TC:2017:59A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Deniega la suspensión en el recurso de amparo 4931-2016, promovido por el Grupo Parlamentario Podemos del Parlamento de Canarias en proceso parlamentario.</w:t>
      </w:r>
    </w:p>
    <w:bookmarkStart w:id="60" w:name="AUTO_2017_60"/>
    <w:p w:rsidR="00700881" w:rsidRDefault="00700881" w:rsidP="00700881">
      <w:pPr>
        <w:pStyle w:val="TextoNormalNegrita"/>
      </w:pPr>
      <w:r>
        <w:fldChar w:fldCharType="begin"/>
      </w:r>
      <w:r>
        <w:instrText xml:space="preserve"> HYPERLINK "http://hj.tribunalconstitucional.es/es/Resolucion/Show/25331" \o "Ver resolución" </w:instrText>
      </w:r>
      <w:r>
        <w:fldChar w:fldCharType="separate"/>
      </w:r>
      <w:r>
        <w:t>• Pleno. AUTO 60/2017, de 25 de abril de 2017</w:t>
      </w:r>
      <w:r>
        <w:fldChar w:fldCharType="end"/>
      </w:r>
      <w:bookmarkEnd w:id="60"/>
    </w:p>
    <w:p w:rsidR="00700881" w:rsidRDefault="00700881" w:rsidP="00700881">
      <w:pPr>
        <w:pStyle w:val="TextoNormalSinNegrita"/>
      </w:pPr>
      <w:r>
        <w:lastRenderedPageBreak/>
        <w:t xml:space="preserve"> </w:t>
      </w:r>
      <w:r>
        <w:t xml:space="preserve"> </w:t>
      </w:r>
      <w:r>
        <w:t xml:space="preserve"> </w:t>
      </w:r>
      <w:r>
        <w:t> Recurso de inconstitucionalidad 2003-2014.</w:t>
      </w:r>
    </w:p>
    <w:p w:rsidR="00700881" w:rsidRDefault="00700881" w:rsidP="00700881">
      <w:pPr>
        <w:pStyle w:val="TextoNormalCentrado"/>
      </w:pPr>
      <w:r>
        <w:t xml:space="preserve"> </w:t>
      </w:r>
      <w:r>
        <w:t xml:space="preserve"> </w:t>
      </w:r>
      <w:r>
        <w:t xml:space="preserve"> </w:t>
      </w:r>
      <w:r>
        <w:t> ECLI:ES:TC:2017:60A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inconstitucionalidad 2003-2014, promovido por el Parlamento de Andalucía en relación con diversos preceptos de la Ley 27/2013, de 27 de diciembre, de racionalización y sostenibilidad de la Administración local.</w:t>
      </w:r>
    </w:p>
    <w:bookmarkStart w:id="61" w:name="AUTO_2017_61"/>
    <w:p w:rsidR="00700881" w:rsidRDefault="00700881" w:rsidP="00700881">
      <w:pPr>
        <w:pStyle w:val="TextoNormalNegrita"/>
      </w:pPr>
      <w:r>
        <w:fldChar w:fldCharType="begin"/>
      </w:r>
      <w:r>
        <w:instrText xml:space="preserve"> HYPERLINK "http://hj.tribunalconstitucional.es/es/Resolucion/Show/25332" \o "Ver resolución" </w:instrText>
      </w:r>
      <w:r>
        <w:fldChar w:fldCharType="separate"/>
      </w:r>
      <w:r>
        <w:t>• Pleno. AUTO 61/2017, de 25 de abril de 2017</w:t>
      </w:r>
      <w:r>
        <w:fldChar w:fldCharType="end"/>
      </w:r>
      <w:bookmarkEnd w:id="61"/>
    </w:p>
    <w:p w:rsidR="00700881" w:rsidRDefault="00700881" w:rsidP="00700881">
      <w:pPr>
        <w:pStyle w:val="TextoNormalSinNegrita"/>
      </w:pPr>
      <w:r>
        <w:t xml:space="preserve"> </w:t>
      </w:r>
      <w:r>
        <w:t xml:space="preserve"> </w:t>
      </w:r>
      <w:r>
        <w:t xml:space="preserve"> </w:t>
      </w:r>
      <w:r>
        <w:t> Recurso de inconstitucionalidad 5972-2014.</w:t>
      </w:r>
    </w:p>
    <w:p w:rsidR="00700881" w:rsidRDefault="00700881" w:rsidP="00700881">
      <w:pPr>
        <w:pStyle w:val="TextoNormalCentrado"/>
      </w:pPr>
      <w:r>
        <w:t xml:space="preserve"> </w:t>
      </w:r>
      <w:r>
        <w:t xml:space="preserve"> </w:t>
      </w:r>
      <w:r>
        <w:t xml:space="preserve"> </w:t>
      </w:r>
      <w:r>
        <w:t> ECLI:ES:TC:2017:61A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inconstitucionalidad 5972-2014, promovido por el Consejo de Gobierno de la Junta de Andalucía en relación con diversos artículos del Real Decreto-ley 8/2014, de 4 de julio, de aprobación de medidas urgentes para el crecimiento, la competitividad y la eficiencia.</w:t>
      </w:r>
    </w:p>
    <w:bookmarkStart w:id="62" w:name="AUTO_2017_62"/>
    <w:p w:rsidR="00700881" w:rsidRDefault="00700881" w:rsidP="00700881">
      <w:pPr>
        <w:pStyle w:val="TextoNormalNegrita"/>
      </w:pPr>
      <w:r>
        <w:fldChar w:fldCharType="begin"/>
      </w:r>
      <w:r>
        <w:instrText xml:space="preserve"> HYPERLINK "http://hj.tribunalconstitucional.es/es/Resolucion/Show/25333" \o "Ver resolución" </w:instrText>
      </w:r>
      <w:r>
        <w:fldChar w:fldCharType="separate"/>
      </w:r>
      <w:r>
        <w:t>• Pleno. AUTO 62/2017, de 25 de abril de 2017</w:t>
      </w:r>
      <w:r>
        <w:fldChar w:fldCharType="end"/>
      </w:r>
      <w:bookmarkEnd w:id="62"/>
    </w:p>
    <w:p w:rsidR="00700881" w:rsidRDefault="00700881" w:rsidP="00700881">
      <w:pPr>
        <w:pStyle w:val="TextoNormalSinNegrita"/>
      </w:pPr>
      <w:r>
        <w:t xml:space="preserve"> </w:t>
      </w:r>
      <w:r>
        <w:t xml:space="preserve"> </w:t>
      </w:r>
      <w:r>
        <w:t xml:space="preserve"> </w:t>
      </w:r>
      <w:r>
        <w:t> Cuestión de inconstitucionalidad 232-2016.</w:t>
      </w:r>
    </w:p>
    <w:p w:rsidR="00700881" w:rsidRDefault="00700881" w:rsidP="00700881">
      <w:pPr>
        <w:pStyle w:val="TextoNormalCentrado"/>
      </w:pPr>
      <w:r>
        <w:t xml:space="preserve"> </w:t>
      </w:r>
      <w:r>
        <w:t xml:space="preserve"> </w:t>
      </w:r>
      <w:r>
        <w:t xml:space="preserve"> </w:t>
      </w:r>
      <w:r>
        <w:t> ECLI:ES:TC:2017:62A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la cuestión de inconstitucionalidad 232-2016, promovida por el Juzgado de lo Contencioso-Administrativo núm. 1 de Vitoria-Gasteiz en relación con diversos preceptos de la Ley de haciendas locales y en la cuestión prejudicial de validez de la Norma Foral 46/1989, de 19 de julio, del impuesto sobre el incremento de valor de los terrenos de naturaleza urbana del Territorio Histórico de Álava.</w:t>
      </w:r>
    </w:p>
    <w:bookmarkStart w:id="63" w:name="AUTO_2017_63"/>
    <w:p w:rsidR="00700881" w:rsidRDefault="00700881" w:rsidP="00700881">
      <w:pPr>
        <w:pStyle w:val="TextoNormalNegrita"/>
      </w:pPr>
      <w:r>
        <w:fldChar w:fldCharType="begin"/>
      </w:r>
      <w:r>
        <w:instrText xml:space="preserve"> HYPERLINK "http://hj.tribunalconstitucional.es/es/Resolucion/Show/25334" \o "Ver resolución" </w:instrText>
      </w:r>
      <w:r>
        <w:fldChar w:fldCharType="separate"/>
      </w:r>
      <w:r>
        <w:t>• Pleno. AUTO 63/2017, de 25 de abril de 2017</w:t>
      </w:r>
      <w:r>
        <w:fldChar w:fldCharType="end"/>
      </w:r>
      <w:bookmarkEnd w:id="63"/>
    </w:p>
    <w:p w:rsidR="00700881" w:rsidRDefault="00700881" w:rsidP="00700881">
      <w:pPr>
        <w:pStyle w:val="TextoNormalSinNegrita"/>
      </w:pPr>
      <w:r>
        <w:t xml:space="preserve"> </w:t>
      </w:r>
      <w:r>
        <w:t xml:space="preserve"> </w:t>
      </w:r>
      <w:r>
        <w:t xml:space="preserve"> </w:t>
      </w:r>
      <w:r>
        <w:t> Recurso de inconstitucionalidad 5724-2016.</w:t>
      </w:r>
    </w:p>
    <w:p w:rsidR="00700881" w:rsidRDefault="00700881" w:rsidP="00700881">
      <w:pPr>
        <w:pStyle w:val="TextoNormalCentrado"/>
      </w:pPr>
      <w:r>
        <w:t xml:space="preserve"> </w:t>
      </w:r>
      <w:r>
        <w:t xml:space="preserve"> </w:t>
      </w:r>
      <w:r>
        <w:t xml:space="preserve"> </w:t>
      </w:r>
      <w:r>
        <w:t> ECLI:ES:TC:2017:63A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Levanta la suspensión en el recurso de inconstitucionalidad 5724-2016, interpuesto por el Presidente del Gobierno en relación con el artículo 49 de la Ley 2/2016, de 28 de enero, de medidas fiscales y administrativas dela Comunidad Autónoma de Aragón.</w:t>
      </w:r>
    </w:p>
    <w:bookmarkStart w:id="64" w:name="AUTO_2017_64"/>
    <w:p w:rsidR="00700881" w:rsidRDefault="00700881" w:rsidP="00700881">
      <w:pPr>
        <w:pStyle w:val="TextoNormalNegrita"/>
      </w:pPr>
      <w:r>
        <w:lastRenderedPageBreak/>
        <w:fldChar w:fldCharType="begin"/>
      </w:r>
      <w:r>
        <w:instrText xml:space="preserve"> HYPERLINK "http://hj.tribunalconstitucional.es/es/Resolucion/Show/25335" \o "Ver resolución" </w:instrText>
      </w:r>
      <w:r>
        <w:fldChar w:fldCharType="separate"/>
      </w:r>
      <w:r>
        <w:t>• Pleno. AUTO 64/2017, de 25 de abril de 2017</w:t>
      </w:r>
      <w:r>
        <w:fldChar w:fldCharType="end"/>
      </w:r>
      <w:bookmarkEnd w:id="64"/>
    </w:p>
    <w:p w:rsidR="00700881" w:rsidRDefault="00700881" w:rsidP="00700881">
      <w:pPr>
        <w:pStyle w:val="TextoNormalSinNegrita"/>
      </w:pPr>
      <w:r>
        <w:t xml:space="preserve"> </w:t>
      </w:r>
      <w:r>
        <w:t xml:space="preserve"> </w:t>
      </w:r>
      <w:r>
        <w:t xml:space="preserve"> </w:t>
      </w:r>
      <w:r>
        <w:t> Cuestión de inconstitucionalidad 6263-2016.</w:t>
      </w:r>
    </w:p>
    <w:p w:rsidR="00700881" w:rsidRDefault="00700881" w:rsidP="00700881">
      <w:pPr>
        <w:pStyle w:val="TextoNormalCentrado"/>
      </w:pPr>
      <w:r>
        <w:t xml:space="preserve"> </w:t>
      </w:r>
      <w:r>
        <w:t xml:space="preserve"> </w:t>
      </w:r>
      <w:r>
        <w:t xml:space="preserve"> </w:t>
      </w:r>
      <w:r>
        <w:t> ECLI:ES:TC:2017:64A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Inadmite a trámite la cuestión de inconstitucionalidad 6263-2016, planteada por el Juzgado de lo Contencioso-Administrativo núm. 9 de Valencia en relación con el artículo 187 bis de la Ley 16/2005, de 30 de diciembre, urbanística valenciana.</w:t>
      </w:r>
    </w:p>
    <w:bookmarkStart w:id="65" w:name="AUTO_2017_65"/>
    <w:p w:rsidR="00700881" w:rsidRDefault="00700881" w:rsidP="00700881">
      <w:pPr>
        <w:pStyle w:val="TextoNormalNegrita"/>
      </w:pPr>
      <w:r>
        <w:fldChar w:fldCharType="begin"/>
      </w:r>
      <w:r>
        <w:instrText xml:space="preserve"> HYPERLINK "http://hj.tribunalconstitucional.es/es/Resolucion/Show/25336" \o "Ver resolución" </w:instrText>
      </w:r>
      <w:r>
        <w:fldChar w:fldCharType="separate"/>
      </w:r>
      <w:r>
        <w:t>• Pleno. AUTO 65/2017, de 25 de abril de 2016</w:t>
      </w:r>
      <w:r>
        <w:fldChar w:fldCharType="end"/>
      </w:r>
      <w:bookmarkEnd w:id="65"/>
    </w:p>
    <w:p w:rsidR="00700881" w:rsidRDefault="00700881" w:rsidP="00700881">
      <w:pPr>
        <w:pStyle w:val="TextoNormalSinNegrita"/>
      </w:pPr>
      <w:r>
        <w:t xml:space="preserve"> </w:t>
      </w:r>
      <w:r>
        <w:t xml:space="preserve"> </w:t>
      </w:r>
      <w:r>
        <w:t xml:space="preserve"> </w:t>
      </w:r>
      <w:r>
        <w:t> Cuestión de inconstitucionalidad 715-2017.</w:t>
      </w:r>
    </w:p>
    <w:p w:rsidR="00700881" w:rsidRDefault="00700881" w:rsidP="00700881">
      <w:pPr>
        <w:pStyle w:val="TextoNormalCentrado"/>
      </w:pPr>
      <w:r>
        <w:t xml:space="preserve"> </w:t>
      </w:r>
      <w:r>
        <w:t xml:space="preserve"> </w:t>
      </w:r>
      <w:r>
        <w:t xml:space="preserve"> </w:t>
      </w:r>
      <w:r>
        <w:t> ECLI:ES:TC:2017:65A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Inadmite a trámite la cuestión de inconstitucionalidad 715-2017, planteada por el Juzgado de Primera Instancia núm. 2 de Talavera de la Reina en relación con el artículo 1.2 c) de la Ley 1/2013, de 14 de mayo, de medidas para reforzar la protección de los deudores hipotecarios, reestructuración de la deuda y alquiler social.</w:t>
      </w:r>
    </w:p>
    <w:bookmarkStart w:id="66" w:name="AUTO_2017_66"/>
    <w:p w:rsidR="00700881" w:rsidRDefault="00700881" w:rsidP="00700881">
      <w:pPr>
        <w:pStyle w:val="TextoNormalNegrita"/>
      </w:pPr>
      <w:r>
        <w:fldChar w:fldCharType="begin"/>
      </w:r>
      <w:r>
        <w:instrText xml:space="preserve"> HYPERLINK "http://hj.tribunalconstitucional.es/es/Resolucion/Show/25337" \o "Ver resolución" </w:instrText>
      </w:r>
      <w:r>
        <w:fldChar w:fldCharType="separate"/>
      </w:r>
      <w:r>
        <w:t>• Sección Primera. AUTO 66/2017, de 26 de abril de 2017</w:t>
      </w:r>
      <w:r>
        <w:fldChar w:fldCharType="end"/>
      </w:r>
      <w:bookmarkEnd w:id="66"/>
    </w:p>
    <w:p w:rsidR="00700881" w:rsidRDefault="00700881" w:rsidP="00700881">
      <w:pPr>
        <w:pStyle w:val="TextoNormalSinNegrita"/>
      </w:pPr>
      <w:r>
        <w:t xml:space="preserve"> </w:t>
      </w:r>
      <w:r>
        <w:t xml:space="preserve"> </w:t>
      </w:r>
      <w:r>
        <w:t xml:space="preserve"> </w:t>
      </w:r>
      <w:r>
        <w:t> Recurso de amparo 657-2017.</w:t>
      </w:r>
    </w:p>
    <w:p w:rsidR="00700881" w:rsidRDefault="00700881" w:rsidP="00700881">
      <w:pPr>
        <w:pStyle w:val="TextoNormalCentrado"/>
      </w:pPr>
      <w:r>
        <w:t xml:space="preserve"> </w:t>
      </w:r>
      <w:r>
        <w:t xml:space="preserve"> </w:t>
      </w:r>
      <w:r>
        <w:t xml:space="preserve"> </w:t>
      </w:r>
      <w:r>
        <w:t> ECLI:ES:TC:2017:66A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657-2017, promovido por doña Custodia María Josefa Camuñas Gutiérrez en causa penal.</w:t>
      </w:r>
    </w:p>
    <w:bookmarkStart w:id="67" w:name="AUTO_2017_67"/>
    <w:p w:rsidR="00700881" w:rsidRDefault="00700881" w:rsidP="00700881">
      <w:pPr>
        <w:pStyle w:val="TextoNormalNegrita"/>
      </w:pPr>
      <w:r>
        <w:fldChar w:fldCharType="begin"/>
      </w:r>
      <w:r>
        <w:instrText xml:space="preserve"> HYPERLINK "http://hj.tribunalconstitucional.es/es/Resolucion/Show/25338" \o "Ver resolución" </w:instrText>
      </w:r>
      <w:r>
        <w:fldChar w:fldCharType="separate"/>
      </w:r>
      <w:r>
        <w:t>• Sección Tercera. AUTO 67/2017, de 28 de abril de 2017</w:t>
      </w:r>
      <w:r>
        <w:fldChar w:fldCharType="end"/>
      </w:r>
      <w:bookmarkEnd w:id="67"/>
    </w:p>
    <w:p w:rsidR="00700881" w:rsidRDefault="00700881" w:rsidP="00700881">
      <w:pPr>
        <w:pStyle w:val="TextoNormalSinNegrita"/>
      </w:pPr>
      <w:r>
        <w:t xml:space="preserve"> </w:t>
      </w:r>
      <w:r>
        <w:t xml:space="preserve"> </w:t>
      </w:r>
      <w:r>
        <w:t xml:space="preserve"> </w:t>
      </w:r>
      <w:r>
        <w:t> Recurso de amparo 494-2017.</w:t>
      </w:r>
    </w:p>
    <w:p w:rsidR="00700881" w:rsidRDefault="00700881" w:rsidP="00700881">
      <w:pPr>
        <w:pStyle w:val="TextoNormalCentrado"/>
      </w:pPr>
      <w:r>
        <w:t xml:space="preserve"> </w:t>
      </w:r>
      <w:r>
        <w:t xml:space="preserve"> </w:t>
      </w:r>
      <w:r>
        <w:t xml:space="preserve"> </w:t>
      </w:r>
      <w:r>
        <w:t> ECLI:ES:TC:2017:67A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el desistimiento en el recurso de amparo 494-2017, promovido en litigio social.</w:t>
      </w:r>
    </w:p>
    <w:bookmarkStart w:id="68" w:name="AUTO_2017_68"/>
    <w:p w:rsidR="00700881" w:rsidRDefault="00700881" w:rsidP="00700881">
      <w:pPr>
        <w:pStyle w:val="TextoNormalNegrita"/>
      </w:pPr>
      <w:r>
        <w:lastRenderedPageBreak/>
        <w:fldChar w:fldCharType="begin"/>
      </w:r>
      <w:r>
        <w:instrText xml:space="preserve"> HYPERLINK "http://hj.tribunalconstitucional.es/es/Resolucion/Show/25359" \o "Ver resolución" </w:instrText>
      </w:r>
      <w:r>
        <w:fldChar w:fldCharType="separate"/>
      </w:r>
      <w:r>
        <w:t>• Sección Primera. AUTO 68/2017, de 4 de mayo de 2017</w:t>
      </w:r>
      <w:r>
        <w:fldChar w:fldCharType="end"/>
      </w:r>
      <w:bookmarkEnd w:id="68"/>
    </w:p>
    <w:p w:rsidR="00700881" w:rsidRDefault="00700881" w:rsidP="00700881">
      <w:pPr>
        <w:pStyle w:val="TextoNormalSinNegrita"/>
      </w:pPr>
      <w:r>
        <w:t xml:space="preserve"> </w:t>
      </w:r>
      <w:r>
        <w:t xml:space="preserve"> </w:t>
      </w:r>
      <w:r>
        <w:t xml:space="preserve"> </w:t>
      </w:r>
      <w:r>
        <w:t> Recurso de amparo 5983-2016.</w:t>
      </w:r>
    </w:p>
    <w:p w:rsidR="00700881" w:rsidRDefault="00700881" w:rsidP="00700881">
      <w:pPr>
        <w:pStyle w:val="TextoNormalCentrado"/>
      </w:pPr>
      <w:r>
        <w:t xml:space="preserve"> </w:t>
      </w:r>
      <w:r>
        <w:t xml:space="preserve"> </w:t>
      </w:r>
      <w:r>
        <w:t xml:space="preserve"> </w:t>
      </w:r>
      <w:r>
        <w:t> ECLI:ES:TC:2017:68A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5983-2016, promovido por don Rahul Shahi y otras personas en causa penal.</w:t>
      </w:r>
    </w:p>
    <w:bookmarkStart w:id="69" w:name="AUTO_2017_69"/>
    <w:p w:rsidR="00700881" w:rsidRDefault="00700881" w:rsidP="00700881">
      <w:pPr>
        <w:pStyle w:val="TextoNormalNegrita"/>
      </w:pPr>
      <w:r>
        <w:fldChar w:fldCharType="begin"/>
      </w:r>
      <w:r>
        <w:instrText xml:space="preserve"> HYPERLINK "http://hj.tribunalconstitucional.es/es/Resolucion/Show/25360" \o "Ver resolución" </w:instrText>
      </w:r>
      <w:r>
        <w:fldChar w:fldCharType="separate"/>
      </w:r>
      <w:r>
        <w:t>• Sección Primera. AUTO 69/2017, de 4 de mayo de 2017</w:t>
      </w:r>
      <w:r>
        <w:fldChar w:fldCharType="end"/>
      </w:r>
      <w:bookmarkEnd w:id="69"/>
    </w:p>
    <w:p w:rsidR="00700881" w:rsidRDefault="00700881" w:rsidP="00700881">
      <w:pPr>
        <w:pStyle w:val="TextoNormalSinNegrita"/>
      </w:pPr>
      <w:r>
        <w:t xml:space="preserve"> </w:t>
      </w:r>
      <w:r>
        <w:t xml:space="preserve"> </w:t>
      </w:r>
      <w:r>
        <w:t xml:space="preserve"> </w:t>
      </w:r>
      <w:r>
        <w:t> Recurso de amparo 6690-2016.</w:t>
      </w:r>
    </w:p>
    <w:p w:rsidR="00700881" w:rsidRDefault="00700881" w:rsidP="00700881">
      <w:pPr>
        <w:pStyle w:val="TextoNormalCentrado"/>
      </w:pPr>
      <w:r>
        <w:t xml:space="preserve"> </w:t>
      </w:r>
      <w:r>
        <w:t xml:space="preserve"> </w:t>
      </w:r>
      <w:r>
        <w:t xml:space="preserve"> </w:t>
      </w:r>
      <w:r>
        <w:t> ECLI:ES:TC:2017:69A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el desistimiento en el recurso de amparo 6690-2016, promovido en pleito civil.</w:t>
      </w:r>
    </w:p>
    <w:bookmarkStart w:id="70" w:name="AUTO_2017_70"/>
    <w:p w:rsidR="00700881" w:rsidRDefault="00700881" w:rsidP="00700881">
      <w:pPr>
        <w:pStyle w:val="TextoNormalNegrita"/>
      </w:pPr>
      <w:r>
        <w:fldChar w:fldCharType="begin"/>
      </w:r>
      <w:r>
        <w:instrText xml:space="preserve"> HYPERLINK "http://hj.tribunalconstitucional.es/es/Resolucion/Show/25361" \o "Ver resolución" </w:instrText>
      </w:r>
      <w:r>
        <w:fldChar w:fldCharType="separate"/>
      </w:r>
      <w:r>
        <w:t>• Sección Primera. AUTO 70/2017, de 4 de mayo de 2017</w:t>
      </w:r>
      <w:r>
        <w:fldChar w:fldCharType="end"/>
      </w:r>
      <w:bookmarkEnd w:id="70"/>
    </w:p>
    <w:p w:rsidR="00700881" w:rsidRDefault="00700881" w:rsidP="00700881">
      <w:pPr>
        <w:pStyle w:val="TextoNormalSinNegrita"/>
      </w:pPr>
      <w:r>
        <w:t xml:space="preserve"> </w:t>
      </w:r>
      <w:r>
        <w:t xml:space="preserve"> </w:t>
      </w:r>
      <w:r>
        <w:t xml:space="preserve"> </w:t>
      </w:r>
      <w:r>
        <w:t> Recurso de amparo 45-2017.</w:t>
      </w:r>
    </w:p>
    <w:p w:rsidR="00700881" w:rsidRDefault="00700881" w:rsidP="00700881">
      <w:pPr>
        <w:pStyle w:val="TextoNormalCentrado"/>
      </w:pPr>
      <w:r>
        <w:t xml:space="preserve"> </w:t>
      </w:r>
      <w:r>
        <w:t xml:space="preserve"> </w:t>
      </w:r>
      <w:r>
        <w:t xml:space="preserve"> </w:t>
      </w:r>
      <w:r>
        <w:t> ECLI:ES:TC:2017:70A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45-2017, promovido por don Lucas Pérez Pérez en proceso contencioso-disciplinario militar.</w:t>
      </w:r>
    </w:p>
    <w:bookmarkStart w:id="71" w:name="AUTO_2017_71"/>
    <w:p w:rsidR="00700881" w:rsidRDefault="00700881" w:rsidP="00700881">
      <w:pPr>
        <w:pStyle w:val="TextoNormalNegrita"/>
      </w:pPr>
      <w:r>
        <w:fldChar w:fldCharType="begin"/>
      </w:r>
      <w:r>
        <w:instrText xml:space="preserve"> HYPERLINK "http://hj.tribunalconstitucional.es/es/Resolucion/Show/25362" \o "Ver resolución" </w:instrText>
      </w:r>
      <w:r>
        <w:fldChar w:fldCharType="separate"/>
      </w:r>
      <w:r>
        <w:t>• Sección Primera. AUTO 71/2017, de 4 de mayo de 2017</w:t>
      </w:r>
      <w:r>
        <w:fldChar w:fldCharType="end"/>
      </w:r>
      <w:bookmarkEnd w:id="71"/>
    </w:p>
    <w:p w:rsidR="00700881" w:rsidRDefault="00700881" w:rsidP="00700881">
      <w:pPr>
        <w:pStyle w:val="TextoNormalSinNegrita"/>
      </w:pPr>
      <w:r>
        <w:t xml:space="preserve"> </w:t>
      </w:r>
      <w:r>
        <w:t xml:space="preserve"> </w:t>
      </w:r>
      <w:r>
        <w:t xml:space="preserve"> </w:t>
      </w:r>
      <w:r>
        <w:t> Recurso de amparo 238-2017.</w:t>
      </w:r>
    </w:p>
    <w:p w:rsidR="00700881" w:rsidRDefault="00700881" w:rsidP="00700881">
      <w:pPr>
        <w:pStyle w:val="TextoNormalCentrado"/>
      </w:pPr>
      <w:r>
        <w:t xml:space="preserve"> </w:t>
      </w:r>
      <w:r>
        <w:t xml:space="preserve"> </w:t>
      </w:r>
      <w:r>
        <w:t xml:space="preserve"> </w:t>
      </w:r>
      <w:r>
        <w:t> ECLI:ES:TC:2017:71A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238-2017, promovido por don Ángel Moreno Sánchez en causa penal.</w:t>
      </w:r>
    </w:p>
    <w:bookmarkStart w:id="72" w:name="AUTO_2017_72"/>
    <w:p w:rsidR="00700881" w:rsidRDefault="00700881" w:rsidP="00700881">
      <w:pPr>
        <w:pStyle w:val="TextoNormalNegrita"/>
      </w:pPr>
      <w:r>
        <w:fldChar w:fldCharType="begin"/>
      </w:r>
      <w:r>
        <w:instrText xml:space="preserve"> HYPERLINK "http://hj.tribunalconstitucional.es/es/Resolucion/Show/25363" \o "Ver resolución" </w:instrText>
      </w:r>
      <w:r>
        <w:fldChar w:fldCharType="separate"/>
      </w:r>
      <w:r>
        <w:t>• Sala Primera. AUTO 72/2017, de 8 de mayo de 2017</w:t>
      </w:r>
      <w:r>
        <w:fldChar w:fldCharType="end"/>
      </w:r>
      <w:bookmarkEnd w:id="72"/>
    </w:p>
    <w:p w:rsidR="00700881" w:rsidRDefault="00700881" w:rsidP="00700881">
      <w:pPr>
        <w:pStyle w:val="TextoNormalSinNegrita"/>
      </w:pPr>
      <w:r>
        <w:t xml:space="preserve"> </w:t>
      </w:r>
      <w:r>
        <w:t xml:space="preserve"> </w:t>
      </w:r>
      <w:r>
        <w:t xml:space="preserve"> </w:t>
      </w:r>
      <w:r>
        <w:t> Recurso de amparo 467-2014.</w:t>
      </w:r>
    </w:p>
    <w:p w:rsidR="00700881" w:rsidRDefault="00700881" w:rsidP="00700881">
      <w:pPr>
        <w:pStyle w:val="TextoNormalCentrado"/>
      </w:pPr>
      <w:r>
        <w:t xml:space="preserve"> </w:t>
      </w:r>
      <w:r>
        <w:t xml:space="preserve"> </w:t>
      </w:r>
      <w:r>
        <w:t xml:space="preserve"> </w:t>
      </w:r>
      <w:r>
        <w:t> ECLI:ES:TC:2017:72A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lastRenderedPageBreak/>
        <w:t xml:space="preserve">Síntesis Descriptiva: </w:t>
      </w:r>
      <w:r>
        <w:t>Declara que no se ha producido funcionamiento anormal en la tramitación del recurso de amparo 467-2014, promovido por Ruguden, S.L., en proceso contencioso-administrativo.</w:t>
      </w:r>
    </w:p>
    <w:bookmarkStart w:id="73" w:name="AUTO_2017_73"/>
    <w:p w:rsidR="00700881" w:rsidRDefault="00700881" w:rsidP="00700881">
      <w:pPr>
        <w:pStyle w:val="TextoNormalNegrita"/>
      </w:pPr>
      <w:r>
        <w:fldChar w:fldCharType="begin"/>
      </w:r>
      <w:r>
        <w:instrText xml:space="preserve"> HYPERLINK "http://hj.tribunalconstitucional.es/es/Resolucion/Show/25364" \o "Ver resolución" </w:instrText>
      </w:r>
      <w:r>
        <w:fldChar w:fldCharType="separate"/>
      </w:r>
      <w:r>
        <w:t>• Sección Segunda. AUTO 73/2017, de 8 de mayo de 2017</w:t>
      </w:r>
      <w:r>
        <w:fldChar w:fldCharType="end"/>
      </w:r>
      <w:bookmarkEnd w:id="73"/>
    </w:p>
    <w:p w:rsidR="00700881" w:rsidRDefault="00700881" w:rsidP="00700881">
      <w:pPr>
        <w:pStyle w:val="TextoNormalSinNegrita"/>
      </w:pPr>
      <w:r>
        <w:t xml:space="preserve"> </w:t>
      </w:r>
      <w:r>
        <w:t xml:space="preserve"> </w:t>
      </w:r>
      <w:r>
        <w:t xml:space="preserve"> </w:t>
      </w:r>
      <w:r>
        <w:t> Recurso de amparo 161-2017.</w:t>
      </w:r>
    </w:p>
    <w:p w:rsidR="00700881" w:rsidRDefault="00700881" w:rsidP="00700881">
      <w:pPr>
        <w:pStyle w:val="TextoNormalCentrado"/>
      </w:pPr>
      <w:r>
        <w:t xml:space="preserve"> </w:t>
      </w:r>
      <w:r>
        <w:t xml:space="preserve"> </w:t>
      </w:r>
      <w:r>
        <w:t xml:space="preserve"> </w:t>
      </w:r>
      <w:r>
        <w:t> ECLI:ES:TC:2017:73A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el desistimiento en el recurso de amparo 161-2017, promovido en causa penal.</w:t>
      </w:r>
    </w:p>
    <w:bookmarkStart w:id="74" w:name="AUTO_2017_74"/>
    <w:p w:rsidR="00700881" w:rsidRDefault="00700881" w:rsidP="00700881">
      <w:pPr>
        <w:pStyle w:val="TextoNormalNegrita"/>
      </w:pPr>
      <w:r>
        <w:fldChar w:fldCharType="begin"/>
      </w:r>
      <w:r>
        <w:instrText xml:space="preserve"> HYPERLINK "http://hj.tribunalconstitucional.es/es/Resolucion/Show/25365" \o "Ver resolución" </w:instrText>
      </w:r>
      <w:r>
        <w:fldChar w:fldCharType="separate"/>
      </w:r>
      <w:r>
        <w:t>• Pleno. AUTO 74/2017, de 9 de mayo de 2017</w:t>
      </w:r>
      <w:r>
        <w:fldChar w:fldCharType="end"/>
      </w:r>
      <w:bookmarkEnd w:id="74"/>
    </w:p>
    <w:p w:rsidR="00700881" w:rsidRDefault="00700881" w:rsidP="00700881">
      <w:pPr>
        <w:pStyle w:val="TextoNormalSinNegrita"/>
      </w:pPr>
      <w:r>
        <w:t xml:space="preserve"> </w:t>
      </w:r>
      <w:r>
        <w:t xml:space="preserve"> </w:t>
      </w:r>
      <w:r>
        <w:t xml:space="preserve"> </w:t>
      </w:r>
      <w:r>
        <w:t> Recurso de inconstitucionalidad 292-2015.</w:t>
      </w:r>
    </w:p>
    <w:p w:rsidR="00700881" w:rsidRDefault="00700881" w:rsidP="00700881">
      <w:pPr>
        <w:pStyle w:val="TextoNormalCentrado"/>
      </w:pPr>
      <w:r>
        <w:t xml:space="preserve"> </w:t>
      </w:r>
      <w:r>
        <w:t xml:space="preserve"> </w:t>
      </w:r>
      <w:r>
        <w:t xml:space="preserve"> </w:t>
      </w:r>
      <w:r>
        <w:t> ECLI:ES:TC:2017:74A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inconstitucionalidad 292-2015, interpuesto por el Consejo de Gobierno de Andalucía en relación con diversos preceptos de la Ley 18/2014, de 15 de octubre, de aprobación de medidas urgentes para el crecimiento, la competitividad y la eficiencia.</w:t>
      </w:r>
    </w:p>
    <w:bookmarkStart w:id="75" w:name="AUTO_2017_75"/>
    <w:p w:rsidR="00700881" w:rsidRDefault="00700881" w:rsidP="00700881">
      <w:pPr>
        <w:pStyle w:val="TextoNormalNegrita"/>
      </w:pPr>
      <w:r>
        <w:fldChar w:fldCharType="begin"/>
      </w:r>
      <w:r>
        <w:instrText xml:space="preserve"> HYPERLINK "http://hj.tribunalconstitucional.es/es/Resolucion/Show/25366" \o "Ver resolución" </w:instrText>
      </w:r>
      <w:r>
        <w:fldChar w:fldCharType="separate"/>
      </w:r>
      <w:r>
        <w:t>• Sección Tercera. AUTO 75/2017, de 9 de mayo de 2017</w:t>
      </w:r>
      <w:r>
        <w:fldChar w:fldCharType="end"/>
      </w:r>
      <w:bookmarkEnd w:id="75"/>
    </w:p>
    <w:p w:rsidR="00700881" w:rsidRDefault="00700881" w:rsidP="00700881">
      <w:pPr>
        <w:pStyle w:val="TextoNormalSinNegrita"/>
      </w:pPr>
      <w:r>
        <w:t xml:space="preserve"> </w:t>
      </w:r>
      <w:r>
        <w:t xml:space="preserve"> </w:t>
      </w:r>
      <w:r>
        <w:t xml:space="preserve"> </w:t>
      </w:r>
      <w:r>
        <w:t> Recurso de amparo 7268-2015.</w:t>
      </w:r>
    </w:p>
    <w:p w:rsidR="00700881" w:rsidRDefault="00700881" w:rsidP="00700881">
      <w:pPr>
        <w:pStyle w:val="TextoNormalCentrado"/>
      </w:pPr>
      <w:r>
        <w:t xml:space="preserve"> </w:t>
      </w:r>
      <w:r>
        <w:t xml:space="preserve"> </w:t>
      </w:r>
      <w:r>
        <w:t xml:space="preserve"> </w:t>
      </w:r>
      <w:r>
        <w:t> ECLI:ES:TC:2017:75A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Se declara incompetente para enjuiciar una impugnación de asistencia jurídica gratuita en el recurso de amparo 7268-2015, promovido por don Rafael Alcaide Calderón en proceso contencioso-administrativo.</w:t>
      </w:r>
    </w:p>
    <w:bookmarkStart w:id="76" w:name="AUTO_2017_76"/>
    <w:p w:rsidR="00700881" w:rsidRDefault="00700881" w:rsidP="00700881">
      <w:pPr>
        <w:pStyle w:val="TextoNormalNegrita"/>
      </w:pPr>
      <w:r>
        <w:fldChar w:fldCharType="begin"/>
      </w:r>
      <w:r>
        <w:instrText xml:space="preserve"> HYPERLINK "http://hj.tribunalconstitucional.es/es/Resolucion/Show/25367" \o "Ver resolución" </w:instrText>
      </w:r>
      <w:r>
        <w:fldChar w:fldCharType="separate"/>
      </w:r>
      <w:r>
        <w:t>• Pleno. AUTO 76/2017, de 9 de mayo de 2017</w:t>
      </w:r>
      <w:r>
        <w:fldChar w:fldCharType="end"/>
      </w:r>
      <w:bookmarkEnd w:id="76"/>
    </w:p>
    <w:p w:rsidR="00700881" w:rsidRDefault="00700881" w:rsidP="00700881">
      <w:pPr>
        <w:pStyle w:val="TextoNormalSinNegrita"/>
      </w:pPr>
      <w:r>
        <w:t xml:space="preserve"> </w:t>
      </w:r>
      <w:r>
        <w:t xml:space="preserve"> </w:t>
      </w:r>
      <w:r>
        <w:t xml:space="preserve"> </w:t>
      </w:r>
      <w:r>
        <w:t> Cuestión de inconstitucionalidad 409-2016.</w:t>
      </w:r>
    </w:p>
    <w:p w:rsidR="00700881" w:rsidRDefault="00700881" w:rsidP="00700881">
      <w:pPr>
        <w:pStyle w:val="TextoNormalCentrado"/>
      </w:pPr>
      <w:r>
        <w:t xml:space="preserve"> </w:t>
      </w:r>
      <w:r>
        <w:t xml:space="preserve"> </w:t>
      </w:r>
      <w:r>
        <w:t xml:space="preserve"> </w:t>
      </w:r>
      <w:r>
        <w:t> ECLI:ES:TC:2017:76A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lastRenderedPageBreak/>
        <w:t xml:space="preserve">Síntesis Descriptiva: </w:t>
      </w:r>
      <w:r>
        <w:t>Acepta una abstención en la cuestión de inconstitucionalidad 409-2016, planteada por el Juzgado de lo Contencioso-Administrativo núm. 22 de Madrid en relación con los artículos 107 y 110.4 del texto refundido de la Ley reguladora de las haciendas locales, aprobado por el Real Decreto Legislativo 2/2004, de 5 de marzo.</w:t>
      </w:r>
    </w:p>
    <w:bookmarkStart w:id="77" w:name="AUTO_2017_77"/>
    <w:p w:rsidR="00700881" w:rsidRDefault="00700881" w:rsidP="00700881">
      <w:pPr>
        <w:pStyle w:val="TextoNormalNegrita"/>
      </w:pPr>
      <w:r>
        <w:fldChar w:fldCharType="begin"/>
      </w:r>
      <w:r>
        <w:instrText xml:space="preserve"> HYPERLINK "http://hj.tribunalconstitucional.es/es/Resolucion/Show/25368" \o "Ver resolución" </w:instrText>
      </w:r>
      <w:r>
        <w:fldChar w:fldCharType="separate"/>
      </w:r>
      <w:r>
        <w:t>• Pleno. AUTO 77/2017, de 9 de mayo de 2017</w:t>
      </w:r>
      <w:r>
        <w:fldChar w:fldCharType="end"/>
      </w:r>
      <w:bookmarkEnd w:id="77"/>
    </w:p>
    <w:p w:rsidR="00700881" w:rsidRDefault="00700881" w:rsidP="00700881">
      <w:pPr>
        <w:pStyle w:val="TextoNormalSinNegrita"/>
      </w:pPr>
      <w:r>
        <w:t xml:space="preserve"> </w:t>
      </w:r>
      <w:r>
        <w:t xml:space="preserve"> </w:t>
      </w:r>
      <w:r>
        <w:t xml:space="preserve"> </w:t>
      </w:r>
      <w:r>
        <w:t> Recurso de inconstitucionalidad 231-2017.</w:t>
      </w:r>
    </w:p>
    <w:p w:rsidR="00700881" w:rsidRDefault="00700881" w:rsidP="00700881">
      <w:pPr>
        <w:pStyle w:val="TextoNormalCentrado"/>
      </w:pPr>
      <w:r>
        <w:t xml:space="preserve"> </w:t>
      </w:r>
      <w:r>
        <w:t xml:space="preserve"> </w:t>
      </w:r>
      <w:r>
        <w:t xml:space="preserve"> </w:t>
      </w:r>
      <w:r>
        <w:t> ECLI:ES:TC:2017:77A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Mantiene la suspensión acordada en el recurso de inconstitucionalidad 231-2017, interpuesto por el Presidente del Gobierno en relación con el artículo 83 de la Ley del Parlamento Vasco 1/2016, de 7 de abril, de atención integral de adiciones y drogodependencias.</w:t>
      </w:r>
    </w:p>
    <w:bookmarkStart w:id="78" w:name="AUTO_2017_78"/>
    <w:p w:rsidR="00700881" w:rsidRDefault="00700881" w:rsidP="00700881">
      <w:pPr>
        <w:pStyle w:val="TextoNormalNegrita"/>
      </w:pPr>
      <w:r>
        <w:fldChar w:fldCharType="begin"/>
      </w:r>
      <w:r>
        <w:instrText xml:space="preserve"> HYPERLINK "http://hj.tribunalconstitucional.es/es/Resolucion/Show/25369" \o "Ver resolución" </w:instrText>
      </w:r>
      <w:r>
        <w:fldChar w:fldCharType="separate"/>
      </w:r>
      <w:r>
        <w:t>• Sección Tercera. AUTO 78/2017, de 10 de mayo de 2017</w:t>
      </w:r>
      <w:r>
        <w:fldChar w:fldCharType="end"/>
      </w:r>
      <w:bookmarkEnd w:id="78"/>
    </w:p>
    <w:p w:rsidR="00700881" w:rsidRDefault="00700881" w:rsidP="00700881">
      <w:pPr>
        <w:pStyle w:val="TextoNormalSinNegrita"/>
      </w:pPr>
      <w:r>
        <w:t xml:space="preserve"> </w:t>
      </w:r>
      <w:r>
        <w:t xml:space="preserve"> </w:t>
      </w:r>
      <w:r>
        <w:t xml:space="preserve"> </w:t>
      </w:r>
      <w:r>
        <w:t> Recurso de amparo 3690-2016.</w:t>
      </w:r>
    </w:p>
    <w:p w:rsidR="00700881" w:rsidRDefault="00700881" w:rsidP="00700881">
      <w:pPr>
        <w:pStyle w:val="TextoNormalCentrado"/>
      </w:pPr>
      <w:r>
        <w:t xml:space="preserve"> </w:t>
      </w:r>
      <w:r>
        <w:t xml:space="preserve"> </w:t>
      </w:r>
      <w:r>
        <w:t xml:space="preserve"> </w:t>
      </w:r>
      <w:r>
        <w:t> ECLI:ES:TC:2017:78A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Estima el recurso de súplica del Ministerio Fiscal sobre inadmisión del recurso de amparo 3690-2016, promovido por doña Concepción Ceres Montes en proceso contencioso-administrativo.</w:t>
      </w:r>
    </w:p>
    <w:bookmarkStart w:id="79" w:name="AUTO_2017_79"/>
    <w:p w:rsidR="00700881" w:rsidRDefault="00700881" w:rsidP="00700881">
      <w:pPr>
        <w:pStyle w:val="TextoNormalNegrita"/>
      </w:pPr>
      <w:r>
        <w:fldChar w:fldCharType="begin"/>
      </w:r>
      <w:r>
        <w:instrText xml:space="preserve"> HYPERLINK "http://hj.tribunalconstitucional.es/es/Resolucion/Show/25370" \o "Ver resolución" </w:instrText>
      </w:r>
      <w:r>
        <w:fldChar w:fldCharType="separate"/>
      </w:r>
      <w:r>
        <w:t>• Pleno. AUTO 79/2017, de 11 de mayo de 2017</w:t>
      </w:r>
      <w:r>
        <w:fldChar w:fldCharType="end"/>
      </w:r>
      <w:bookmarkEnd w:id="79"/>
    </w:p>
    <w:p w:rsidR="00700881" w:rsidRDefault="00700881" w:rsidP="00700881">
      <w:pPr>
        <w:pStyle w:val="TextoNormalSinNegrita"/>
      </w:pPr>
      <w:r>
        <w:t xml:space="preserve"> </w:t>
      </w:r>
      <w:r>
        <w:t xml:space="preserve"> </w:t>
      </w:r>
      <w:r>
        <w:t xml:space="preserve"> </w:t>
      </w:r>
      <w:r>
        <w:t> Cuestión de inconstitucionalidad 409-2016.</w:t>
      </w:r>
    </w:p>
    <w:p w:rsidR="00700881" w:rsidRDefault="00700881" w:rsidP="00700881">
      <w:pPr>
        <w:pStyle w:val="TextoNormalCentrado"/>
      </w:pPr>
      <w:r>
        <w:t xml:space="preserve"> </w:t>
      </w:r>
      <w:r>
        <w:t xml:space="preserve"> </w:t>
      </w:r>
      <w:r>
        <w:t xml:space="preserve"> </w:t>
      </w:r>
      <w:r>
        <w:t> ECLI:ES:TC:2017:79A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la cuestión de inconstitucionalidad 409-2016, planteada por el Juzgado de lo Contencioso-Administrativo núm. 22 de Madrid en relación con los artículos 107 y 110.4 del texto refundido de la Ley reguladora de las haciendas locales, aprobado por el Real Decreto Legislativo 2/2004, de 5 de marzo.</w:t>
      </w:r>
    </w:p>
    <w:bookmarkStart w:id="80" w:name="AUTO_2017_80"/>
    <w:p w:rsidR="00700881" w:rsidRDefault="00700881" w:rsidP="00700881">
      <w:pPr>
        <w:pStyle w:val="TextoNormalNegrita"/>
      </w:pPr>
      <w:r>
        <w:lastRenderedPageBreak/>
        <w:fldChar w:fldCharType="begin"/>
      </w:r>
      <w:r>
        <w:instrText xml:space="preserve"> HYPERLINK "http://hj.tribunalconstitucional.es/es/Resolucion/Show/25371" \o "Ver resolución" </w:instrText>
      </w:r>
      <w:r>
        <w:fldChar w:fldCharType="separate"/>
      </w:r>
      <w:r>
        <w:t>• Pleno. AUTO 80/2017, de 11 de mayo de 2017</w:t>
      </w:r>
      <w:r>
        <w:fldChar w:fldCharType="end"/>
      </w:r>
      <w:bookmarkEnd w:id="80"/>
    </w:p>
    <w:p w:rsidR="00700881" w:rsidRDefault="00700881" w:rsidP="00700881">
      <w:pPr>
        <w:pStyle w:val="TextoNormalSinNegrita"/>
      </w:pPr>
      <w:r>
        <w:t xml:space="preserve"> </w:t>
      </w:r>
      <w:r>
        <w:t xml:space="preserve"> </w:t>
      </w:r>
      <w:r>
        <w:t xml:space="preserve"> </w:t>
      </w:r>
      <w:r>
        <w:t> Cuestión de inconstitucionalidad 4864-2016.</w:t>
      </w:r>
    </w:p>
    <w:p w:rsidR="00700881" w:rsidRDefault="00700881" w:rsidP="00700881">
      <w:pPr>
        <w:pStyle w:val="TextoNormalCentrado"/>
      </w:pPr>
      <w:r>
        <w:t xml:space="preserve"> </w:t>
      </w:r>
      <w:r>
        <w:t xml:space="preserve"> </w:t>
      </w:r>
      <w:r>
        <w:t xml:space="preserve"> </w:t>
      </w:r>
      <w:r>
        <w:t> ECLI:ES:TC:2017:80A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la cuestión de inconstitucionalidad 4864-2016, planteada por el Juzgado de lo Contencioso-Administrativo núm. 1 de Jerez de la Frontera en relación con el artículo 107 del texto refundido de la Ley reguladora de las haciendas locales, aprobado por el Real Decreto Legislativo 2/2004, de 5 de marzo.</w:t>
      </w:r>
    </w:p>
    <w:bookmarkStart w:id="81" w:name="AUTO_2017_81"/>
    <w:p w:rsidR="00700881" w:rsidRDefault="00700881" w:rsidP="00700881">
      <w:pPr>
        <w:pStyle w:val="TextoNormalNegrita"/>
      </w:pPr>
      <w:r>
        <w:fldChar w:fldCharType="begin"/>
      </w:r>
      <w:r>
        <w:instrText xml:space="preserve"> HYPERLINK "http://hj.tribunalconstitucional.es/es/Resolucion/Show/25372" \o "Ver resolución" </w:instrText>
      </w:r>
      <w:r>
        <w:fldChar w:fldCharType="separate"/>
      </w:r>
      <w:r>
        <w:t>• Sección Primera. AUTO 81/2017, de 12 de mayo de 2017</w:t>
      </w:r>
      <w:r>
        <w:fldChar w:fldCharType="end"/>
      </w:r>
      <w:bookmarkEnd w:id="81"/>
    </w:p>
    <w:p w:rsidR="00700881" w:rsidRDefault="00700881" w:rsidP="00700881">
      <w:pPr>
        <w:pStyle w:val="TextoNormalSinNegrita"/>
      </w:pPr>
      <w:r>
        <w:t xml:space="preserve"> </w:t>
      </w:r>
      <w:r>
        <w:t xml:space="preserve"> </w:t>
      </w:r>
      <w:r>
        <w:t xml:space="preserve"> </w:t>
      </w:r>
      <w:r>
        <w:t> Recurso de amparo 630-2017.</w:t>
      </w:r>
    </w:p>
    <w:p w:rsidR="00700881" w:rsidRDefault="00700881" w:rsidP="00700881">
      <w:pPr>
        <w:pStyle w:val="TextoNormalCentrado"/>
      </w:pPr>
      <w:r>
        <w:t xml:space="preserve"> </w:t>
      </w:r>
      <w:r>
        <w:t xml:space="preserve"> </w:t>
      </w:r>
      <w:r>
        <w:t xml:space="preserve"> </w:t>
      </w:r>
      <w:r>
        <w:t> ECLI:ES:TC:2017:81A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630-2017, promovido por don Chadi Fattouh en causa penal.</w:t>
      </w:r>
    </w:p>
    <w:bookmarkStart w:id="82" w:name="AUTO_2017_82"/>
    <w:p w:rsidR="00700881" w:rsidRDefault="00700881" w:rsidP="00700881">
      <w:pPr>
        <w:pStyle w:val="TextoNormalNegrita"/>
      </w:pPr>
      <w:r>
        <w:fldChar w:fldCharType="begin"/>
      </w:r>
      <w:r>
        <w:instrText xml:space="preserve"> HYPERLINK "http://hj.tribunalconstitucional.es/es/Resolucion/Show/25373" \o "Ver resolución" </w:instrText>
      </w:r>
      <w:r>
        <w:fldChar w:fldCharType="separate"/>
      </w:r>
      <w:r>
        <w:t>• Sala Primera. AUTO 82/2017, de 22 de mayo de 2017</w:t>
      </w:r>
      <w:r>
        <w:fldChar w:fldCharType="end"/>
      </w:r>
      <w:bookmarkEnd w:id="82"/>
    </w:p>
    <w:p w:rsidR="00700881" w:rsidRDefault="00700881" w:rsidP="00700881">
      <w:pPr>
        <w:pStyle w:val="TextoNormalSinNegrita"/>
      </w:pPr>
      <w:r>
        <w:t xml:space="preserve"> </w:t>
      </w:r>
      <w:r>
        <w:t xml:space="preserve"> </w:t>
      </w:r>
      <w:r>
        <w:t xml:space="preserve"> </w:t>
      </w:r>
      <w:r>
        <w:t> Recurso de amparo 4037-2015, 4098-2015.</w:t>
      </w:r>
    </w:p>
    <w:p w:rsidR="00700881" w:rsidRDefault="00700881" w:rsidP="00700881">
      <w:pPr>
        <w:pStyle w:val="TextoNormalCentrado"/>
      </w:pPr>
      <w:r>
        <w:t xml:space="preserve"> </w:t>
      </w:r>
      <w:r>
        <w:t xml:space="preserve"> </w:t>
      </w:r>
      <w:r>
        <w:t xml:space="preserve"> </w:t>
      </w:r>
      <w:r>
        <w:t> ECLI:ES:TC:2017:82A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la acumulación del recurso de amparo 4098-2015 al 4037-2015, promovidos ambos en causas penales.</w:t>
      </w:r>
    </w:p>
    <w:bookmarkStart w:id="83" w:name="AUTO_2017_83"/>
    <w:p w:rsidR="00700881" w:rsidRDefault="00700881" w:rsidP="00700881">
      <w:pPr>
        <w:pStyle w:val="TextoNormalNegrita"/>
      </w:pPr>
      <w:r>
        <w:fldChar w:fldCharType="begin"/>
      </w:r>
      <w:r>
        <w:instrText xml:space="preserve"> HYPERLINK "http://hj.tribunalconstitucional.es/es/Resolucion/Show/25396" \o "Ver resolución" </w:instrText>
      </w:r>
      <w:r>
        <w:fldChar w:fldCharType="separate"/>
      </w:r>
      <w:r>
        <w:t>• Sala Primera. AUTO 83/2017, de 5 de junio de 2017</w:t>
      </w:r>
      <w:r>
        <w:fldChar w:fldCharType="end"/>
      </w:r>
      <w:bookmarkEnd w:id="83"/>
    </w:p>
    <w:p w:rsidR="00700881" w:rsidRDefault="00700881" w:rsidP="00700881">
      <w:pPr>
        <w:pStyle w:val="TextoNormalSinNegrita"/>
      </w:pPr>
      <w:r>
        <w:t xml:space="preserve"> </w:t>
      </w:r>
      <w:r>
        <w:t xml:space="preserve"> </w:t>
      </w:r>
      <w:r>
        <w:t xml:space="preserve"> </w:t>
      </w:r>
      <w:r>
        <w:t> Recurso de amparo 1659-2016.</w:t>
      </w:r>
    </w:p>
    <w:p w:rsidR="00700881" w:rsidRDefault="00700881" w:rsidP="00700881">
      <w:pPr>
        <w:pStyle w:val="TextoNormalCentrado"/>
      </w:pPr>
      <w:r>
        <w:t xml:space="preserve"> </w:t>
      </w:r>
      <w:r>
        <w:t xml:space="preserve"> </w:t>
      </w:r>
      <w:r>
        <w:t xml:space="preserve"> </w:t>
      </w:r>
      <w:r>
        <w:t> ECLI:ES:TC:2017:83A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1659-2016, promovido por don Ignacio Agorria Ortiz de Zárate y otras personas en causa penal.</w:t>
      </w:r>
    </w:p>
    <w:bookmarkStart w:id="84" w:name="AUTO_2017_84"/>
    <w:p w:rsidR="00700881" w:rsidRDefault="00700881" w:rsidP="00700881">
      <w:pPr>
        <w:pStyle w:val="TextoNormalNegrita"/>
      </w:pPr>
      <w:r>
        <w:fldChar w:fldCharType="begin"/>
      </w:r>
      <w:r>
        <w:instrText xml:space="preserve"> HYPERLINK "http://hj.tribunalconstitucional.es/es/Resolucion/Show/25397" \o "Ver resolución" </w:instrText>
      </w:r>
      <w:r>
        <w:fldChar w:fldCharType="separate"/>
      </w:r>
      <w:r>
        <w:t>• Sala Primera. AUTO 84/2017, de 5 de junio de 2017</w:t>
      </w:r>
      <w:r>
        <w:fldChar w:fldCharType="end"/>
      </w:r>
      <w:bookmarkEnd w:id="84"/>
    </w:p>
    <w:p w:rsidR="00700881" w:rsidRDefault="00700881" w:rsidP="00700881">
      <w:pPr>
        <w:pStyle w:val="TextoNormalSinNegrita"/>
      </w:pPr>
      <w:r>
        <w:lastRenderedPageBreak/>
        <w:t xml:space="preserve"> </w:t>
      </w:r>
      <w:r>
        <w:t xml:space="preserve"> </w:t>
      </w:r>
      <w:r>
        <w:t xml:space="preserve"> </w:t>
      </w:r>
      <w:r>
        <w:t> Cuestión de inconstitucionalidad 4865-2016.</w:t>
      </w:r>
    </w:p>
    <w:p w:rsidR="00700881" w:rsidRDefault="00700881" w:rsidP="00700881">
      <w:pPr>
        <w:pStyle w:val="TextoNormalCentrado"/>
      </w:pPr>
      <w:r>
        <w:t xml:space="preserve"> </w:t>
      </w:r>
      <w:r>
        <w:t xml:space="preserve"> </w:t>
      </w:r>
      <w:r>
        <w:t xml:space="preserve"> </w:t>
      </w:r>
      <w:r>
        <w:t> ECLI:ES:TC:2017:84A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la cuestión de inconstitucionalidad 4865-2016, promovida por el Juzgado de lo Contencioso-Administrativo núm. 1 de Jerez de la Frontera en relación con el artículo 107 del texto refundido de la Ley reguladora de las haciendas locales, aprobado por el Real Decreto Legislativo 2/2004, de 5 de marzo.</w:t>
      </w:r>
    </w:p>
    <w:bookmarkStart w:id="85" w:name="AUTO_2017_85"/>
    <w:p w:rsidR="00700881" w:rsidRDefault="00700881" w:rsidP="00700881">
      <w:pPr>
        <w:pStyle w:val="TextoNormalNegrita"/>
      </w:pPr>
      <w:r>
        <w:fldChar w:fldCharType="begin"/>
      </w:r>
      <w:r>
        <w:instrText xml:space="preserve"> HYPERLINK "http://hj.tribunalconstitucional.es/es/Resolucion/Show/25398" \o "Ver resolución" </w:instrText>
      </w:r>
      <w:r>
        <w:fldChar w:fldCharType="separate"/>
      </w:r>
      <w:r>
        <w:t>• Sala Primera. AUTO 85/2017, de 5 de junio de 2017</w:t>
      </w:r>
      <w:r>
        <w:fldChar w:fldCharType="end"/>
      </w:r>
      <w:bookmarkEnd w:id="85"/>
    </w:p>
    <w:p w:rsidR="00700881" w:rsidRDefault="00700881" w:rsidP="00700881">
      <w:pPr>
        <w:pStyle w:val="TextoNormalSinNegrita"/>
      </w:pPr>
      <w:r>
        <w:t xml:space="preserve"> </w:t>
      </w:r>
      <w:r>
        <w:t xml:space="preserve"> </w:t>
      </w:r>
      <w:r>
        <w:t xml:space="preserve"> </w:t>
      </w:r>
      <w:r>
        <w:t> Cuestión de inconstitucionalidad 4865-2016.</w:t>
      </w:r>
    </w:p>
    <w:p w:rsidR="00700881" w:rsidRDefault="00700881" w:rsidP="00700881">
      <w:pPr>
        <w:pStyle w:val="TextoNormalCentrado"/>
      </w:pPr>
      <w:r>
        <w:t xml:space="preserve"> </w:t>
      </w:r>
      <w:r>
        <w:t xml:space="preserve"> </w:t>
      </w:r>
      <w:r>
        <w:t xml:space="preserve"> </w:t>
      </w:r>
      <w:r>
        <w:t> ECLI:ES:TC:2017:85A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la extinción, por desaparición sobrevenida de objeto, de la cuestión de inconstitucionalidad 4865-2016, planteada por el Juzgado de lo Contencioso-Administrativo núm. 1 de Jerez de la Frontera en relación con el artículo 107 del texto refundido de la Ley reguladora de las haciendas locales, aprobado por el Real Decreto Legislativo 2/2004, de 5 de marzo.</w:t>
      </w:r>
    </w:p>
    <w:bookmarkStart w:id="86" w:name="AUTO_2017_86"/>
    <w:p w:rsidR="00700881" w:rsidRDefault="00700881" w:rsidP="00700881">
      <w:pPr>
        <w:pStyle w:val="TextoNormalNegrita"/>
      </w:pPr>
      <w:r>
        <w:fldChar w:fldCharType="begin"/>
      </w:r>
      <w:r>
        <w:instrText xml:space="preserve"> HYPERLINK "http://hj.tribunalconstitucional.es/es/Resolucion/Show/25399" \o "Ver resolución" </w:instrText>
      </w:r>
      <w:r>
        <w:fldChar w:fldCharType="separate"/>
      </w:r>
      <w:r>
        <w:t>• Sala Segunda. AUTO 86/2017, de 5 de junio de 2017</w:t>
      </w:r>
      <w:r>
        <w:fldChar w:fldCharType="end"/>
      </w:r>
      <w:bookmarkEnd w:id="86"/>
    </w:p>
    <w:p w:rsidR="00700881" w:rsidRDefault="00700881" w:rsidP="00700881">
      <w:pPr>
        <w:pStyle w:val="TextoNormalSinNegrita"/>
      </w:pPr>
      <w:r>
        <w:t xml:space="preserve"> </w:t>
      </w:r>
      <w:r>
        <w:t xml:space="preserve"> </w:t>
      </w:r>
      <w:r>
        <w:t xml:space="preserve"> </w:t>
      </w:r>
      <w:r>
        <w:t> Cuestión de inconstitucionalidad 4866-2016.</w:t>
      </w:r>
    </w:p>
    <w:p w:rsidR="00700881" w:rsidRDefault="00700881" w:rsidP="00700881">
      <w:pPr>
        <w:pStyle w:val="TextoNormalCentrado"/>
      </w:pPr>
      <w:r>
        <w:t xml:space="preserve"> </w:t>
      </w:r>
      <w:r>
        <w:t xml:space="preserve"> </w:t>
      </w:r>
      <w:r>
        <w:t xml:space="preserve"> </w:t>
      </w:r>
      <w:r>
        <w:t> ECLI:ES:TC:2017:86A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la extinción, por desaparición sobrevenida de objeto, de la cuestión de inconstitucionalidad 4866-2016, planteada por el Juzgado de lo Contencioso-Administrativo núm. 1 de Jerez de la Frontera en relación con el artículo 107 del texto refundido de la Ley reguladora de las haciendas locales, aprobado por el Real Decreto Legislativo 2/2004, de 5 de marzo.</w:t>
      </w:r>
    </w:p>
    <w:bookmarkStart w:id="87" w:name="AUTO_2017_87"/>
    <w:p w:rsidR="00700881" w:rsidRDefault="00700881" w:rsidP="00700881">
      <w:pPr>
        <w:pStyle w:val="TextoNormalNegrita"/>
      </w:pPr>
      <w:r>
        <w:fldChar w:fldCharType="begin"/>
      </w:r>
      <w:r>
        <w:instrText xml:space="preserve"> HYPERLINK "http://hj.tribunalconstitucional.es/es/Resolucion/Show/25400" \o "Ver resolución" </w:instrText>
      </w:r>
      <w:r>
        <w:fldChar w:fldCharType="separate"/>
      </w:r>
      <w:r>
        <w:t>• Sala Segunda. AUTO 87/2017, de 5 de junio de 2017</w:t>
      </w:r>
      <w:r>
        <w:fldChar w:fldCharType="end"/>
      </w:r>
      <w:bookmarkEnd w:id="87"/>
    </w:p>
    <w:p w:rsidR="00700881" w:rsidRDefault="00700881" w:rsidP="00700881">
      <w:pPr>
        <w:pStyle w:val="TextoNormalSinNegrita"/>
      </w:pPr>
      <w:r>
        <w:t xml:space="preserve"> </w:t>
      </w:r>
      <w:r>
        <w:t xml:space="preserve"> </w:t>
      </w:r>
      <w:r>
        <w:t xml:space="preserve"> </w:t>
      </w:r>
      <w:r>
        <w:t> Cuestión de inconstitucionalidad 4867-2016.</w:t>
      </w:r>
    </w:p>
    <w:p w:rsidR="00700881" w:rsidRDefault="00700881" w:rsidP="00700881">
      <w:pPr>
        <w:pStyle w:val="TextoNormalCentrado"/>
      </w:pPr>
      <w:r>
        <w:t xml:space="preserve"> </w:t>
      </w:r>
      <w:r>
        <w:t xml:space="preserve"> </w:t>
      </w:r>
      <w:r>
        <w:t xml:space="preserve"> </w:t>
      </w:r>
      <w:r>
        <w:t> ECLI:ES:TC:2017:87A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 xml:space="preserve">Acuerda la extinción, por desaparición sobrevenida de objeto, de la cuestión de inconstitucionalidad 4867-2016, planteada por el Juzgado de lo Contencioso-Administrativo núm. 1 de Jerez de la Frontera en relación con el </w:t>
      </w:r>
      <w:r>
        <w:lastRenderedPageBreak/>
        <w:t>artículo 107 del texto refundido de la Ley reguladora de las haciendas locales, aprobado por el Real Decreto Legislativo 2/2004, de 5 de marzo.</w:t>
      </w:r>
    </w:p>
    <w:bookmarkStart w:id="88" w:name="AUTO_2017_88"/>
    <w:p w:rsidR="00700881" w:rsidRDefault="00700881" w:rsidP="00700881">
      <w:pPr>
        <w:pStyle w:val="TextoNormalNegrita"/>
      </w:pPr>
      <w:r>
        <w:fldChar w:fldCharType="begin"/>
      </w:r>
      <w:r>
        <w:instrText xml:space="preserve"> HYPERLINK "http://hj.tribunalconstitucional.es/es/Resolucion/Show/25401" \o "Ver resolución" </w:instrText>
      </w:r>
      <w:r>
        <w:fldChar w:fldCharType="separate"/>
      </w:r>
      <w:r>
        <w:t>• Sala Segunda. AUTO 88/2017, de 5 de junio de 2017</w:t>
      </w:r>
      <w:r>
        <w:fldChar w:fldCharType="end"/>
      </w:r>
      <w:bookmarkEnd w:id="88"/>
    </w:p>
    <w:p w:rsidR="00700881" w:rsidRDefault="00700881" w:rsidP="00700881">
      <w:pPr>
        <w:pStyle w:val="TextoNormalSinNegrita"/>
      </w:pPr>
      <w:r>
        <w:t xml:space="preserve"> </w:t>
      </w:r>
      <w:r>
        <w:t xml:space="preserve"> </w:t>
      </w:r>
      <w:r>
        <w:t xml:space="preserve"> </w:t>
      </w:r>
      <w:r>
        <w:t> Cuestión de inconstitucionalidad 4868-2016.</w:t>
      </w:r>
    </w:p>
    <w:p w:rsidR="00700881" w:rsidRDefault="00700881" w:rsidP="00700881">
      <w:pPr>
        <w:pStyle w:val="TextoNormalCentrado"/>
      </w:pPr>
      <w:r>
        <w:t xml:space="preserve"> </w:t>
      </w:r>
      <w:r>
        <w:t xml:space="preserve"> </w:t>
      </w:r>
      <w:r>
        <w:t xml:space="preserve"> </w:t>
      </w:r>
      <w:r>
        <w:t> ECLI:ES:TC:2017:88A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la extinción, por desaparición sobrevenida de objeto, de la cuestión de inconstitucionalidad 4868-2016, planteada por el Juzgado de lo Contencioso-Administrativo núm. 1 de Jerez de la Frontera en relación con el artículo 107 del texto refundido de la Ley reguladora de las haciendas locales, aprobado por el Real Decreto Legislativo 2/2004, de 5 de marzo.</w:t>
      </w:r>
    </w:p>
    <w:bookmarkStart w:id="89" w:name="AUTO_2017_89"/>
    <w:p w:rsidR="00700881" w:rsidRDefault="00700881" w:rsidP="00700881">
      <w:pPr>
        <w:pStyle w:val="TextoNormalNegrita"/>
      </w:pPr>
      <w:r>
        <w:fldChar w:fldCharType="begin"/>
      </w:r>
      <w:r>
        <w:instrText xml:space="preserve"> HYPERLINK "http://hj.tribunalconstitucional.es/es/Resolucion/Show/25402" \o "Ver resolución" </w:instrText>
      </w:r>
      <w:r>
        <w:fldChar w:fldCharType="separate"/>
      </w:r>
      <w:r>
        <w:t>• Sala Primera. AUTO 89/2017, de 5 de junio de 2017</w:t>
      </w:r>
      <w:r>
        <w:fldChar w:fldCharType="end"/>
      </w:r>
      <w:bookmarkEnd w:id="89"/>
    </w:p>
    <w:p w:rsidR="00700881" w:rsidRDefault="00700881" w:rsidP="00700881">
      <w:pPr>
        <w:pStyle w:val="TextoNormalSinNegrita"/>
      </w:pPr>
      <w:r>
        <w:t xml:space="preserve"> </w:t>
      </w:r>
      <w:r>
        <w:t xml:space="preserve"> </w:t>
      </w:r>
      <w:r>
        <w:t xml:space="preserve"> </w:t>
      </w:r>
      <w:r>
        <w:t> Cuestión de inconstitucionalidad 686-2017.</w:t>
      </w:r>
    </w:p>
    <w:p w:rsidR="00700881" w:rsidRDefault="00700881" w:rsidP="00700881">
      <w:pPr>
        <w:pStyle w:val="TextoNormalCentrado"/>
      </w:pPr>
      <w:r>
        <w:t xml:space="preserve"> </w:t>
      </w:r>
      <w:r>
        <w:t xml:space="preserve"> </w:t>
      </w:r>
      <w:r>
        <w:t xml:space="preserve"> </w:t>
      </w:r>
      <w:r>
        <w:t> ECLI:ES:TC:2017:89A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la cuestión de inconstitucionalidad 686-2017, planteada por la Sala de lo Contencioso-Administrativo del Tribunal Superior de Justicia de Navarra en relación con el artículo 175.2 y 3 de la Ley Foral 2/1995, de 10 de marzo, de haciendas locales de Navarra.</w:t>
      </w:r>
    </w:p>
    <w:bookmarkStart w:id="90" w:name="AUTO_2017_90"/>
    <w:p w:rsidR="00700881" w:rsidRDefault="00700881" w:rsidP="00700881">
      <w:pPr>
        <w:pStyle w:val="TextoNormalNegrita"/>
      </w:pPr>
      <w:r>
        <w:fldChar w:fldCharType="begin"/>
      </w:r>
      <w:r>
        <w:instrText xml:space="preserve"> HYPERLINK "http://hj.tribunalconstitucional.es/es/Resolucion/Show/25403" \o "Ver resolución" </w:instrText>
      </w:r>
      <w:r>
        <w:fldChar w:fldCharType="separate"/>
      </w:r>
      <w:r>
        <w:t>• Pleno. AUTO 90/2017, de 6 de junio de 2017</w:t>
      </w:r>
      <w:r>
        <w:fldChar w:fldCharType="end"/>
      </w:r>
      <w:bookmarkEnd w:id="90"/>
    </w:p>
    <w:p w:rsidR="00700881" w:rsidRDefault="00700881" w:rsidP="00700881">
      <w:pPr>
        <w:pStyle w:val="TextoNormalSinNegrita"/>
      </w:pPr>
      <w:r>
        <w:t xml:space="preserve"> </w:t>
      </w:r>
      <w:r>
        <w:t xml:space="preserve"> </w:t>
      </w:r>
      <w:r>
        <w:t xml:space="preserve"> </w:t>
      </w:r>
      <w:r>
        <w:t> Cuestión de inconstitucionalidad 1685-2017.</w:t>
      </w:r>
    </w:p>
    <w:p w:rsidR="00700881" w:rsidRDefault="00700881" w:rsidP="00700881">
      <w:pPr>
        <w:pStyle w:val="TextoNormalCentrado"/>
      </w:pPr>
      <w:r>
        <w:t xml:space="preserve"> </w:t>
      </w:r>
      <w:r>
        <w:t xml:space="preserve"> </w:t>
      </w:r>
      <w:r>
        <w:t xml:space="preserve"> </w:t>
      </w:r>
      <w:r>
        <w:t> ECLI:ES:TC:2017:90A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dos abstenciones en la cuestión de inconstitucionalidad 1685-2017, planteada por el Juzgado de lo Contencioso-Administrativo núm. 29 de Madrid en relación con los artículos 107 y 110.4 del texto refundido de la Ley reguladora de las haciendas locales, aprobado por el Real Decreto Legislativo 2/2004, de 5 de marzo.</w:t>
      </w:r>
    </w:p>
    <w:bookmarkStart w:id="91" w:name="AUTO_2017_91"/>
    <w:p w:rsidR="00700881" w:rsidRDefault="00700881" w:rsidP="00700881">
      <w:pPr>
        <w:pStyle w:val="TextoNormalNegrita"/>
      </w:pPr>
      <w:r>
        <w:fldChar w:fldCharType="begin"/>
      </w:r>
      <w:r>
        <w:instrText xml:space="preserve"> HYPERLINK "http://hj.tribunalconstitucional.es/es/Resolucion/Show/25404" \o "Ver resolución" </w:instrText>
      </w:r>
      <w:r>
        <w:fldChar w:fldCharType="separate"/>
      </w:r>
      <w:r>
        <w:t>• Pleno. AUTO 91/2017, de 6 de junio de 2017</w:t>
      </w:r>
      <w:r>
        <w:fldChar w:fldCharType="end"/>
      </w:r>
      <w:bookmarkEnd w:id="91"/>
    </w:p>
    <w:p w:rsidR="00700881" w:rsidRDefault="00700881" w:rsidP="00700881">
      <w:pPr>
        <w:pStyle w:val="TextoNormalSinNegrita"/>
      </w:pPr>
      <w:r>
        <w:lastRenderedPageBreak/>
        <w:t xml:space="preserve"> </w:t>
      </w:r>
      <w:r>
        <w:t xml:space="preserve"> </w:t>
      </w:r>
      <w:r>
        <w:t xml:space="preserve"> </w:t>
      </w:r>
      <w:r>
        <w:t> Cuestión de inconstitucionalidad 1686-2017.</w:t>
      </w:r>
    </w:p>
    <w:p w:rsidR="00700881" w:rsidRDefault="00700881" w:rsidP="00700881">
      <w:pPr>
        <w:pStyle w:val="TextoNormalCentrado"/>
      </w:pPr>
      <w:r>
        <w:t xml:space="preserve"> </w:t>
      </w:r>
      <w:r>
        <w:t xml:space="preserve"> </w:t>
      </w:r>
      <w:r>
        <w:t xml:space="preserve"> </w:t>
      </w:r>
      <w:r>
        <w:t> ECLI:ES:TC:2017:91A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dos abstenciones en la cuestión de inconstitucionalidad 1686-2017, planteada por el Juzgado de lo Contencioso-Administrativo núm. 29 de Madrid en relación con los artículos 107 y 110.4 del texto refundido de la Ley reguladora de las haciendas locales, aprobado por el Real Decreto Legislativo 2/2004, de 5 de marzo.</w:t>
      </w:r>
    </w:p>
    <w:bookmarkStart w:id="92" w:name="AUTO_2017_92"/>
    <w:p w:rsidR="00700881" w:rsidRDefault="00700881" w:rsidP="00700881">
      <w:pPr>
        <w:pStyle w:val="TextoNormalNegrita"/>
      </w:pPr>
      <w:r>
        <w:fldChar w:fldCharType="begin"/>
      </w:r>
      <w:r>
        <w:instrText xml:space="preserve"> HYPERLINK "http://hj.tribunalconstitucional.es/es/Resolucion/Show/25405" \o "Ver resolución" </w:instrText>
      </w:r>
      <w:r>
        <w:fldChar w:fldCharType="separate"/>
      </w:r>
      <w:r>
        <w:t>• Pleno. AUTO 92/2017, de 6 de junio de 2017</w:t>
      </w:r>
      <w:r>
        <w:fldChar w:fldCharType="end"/>
      </w:r>
      <w:bookmarkEnd w:id="92"/>
    </w:p>
    <w:p w:rsidR="00700881" w:rsidRDefault="00700881" w:rsidP="00700881">
      <w:pPr>
        <w:pStyle w:val="TextoNormalSinNegrita"/>
      </w:pPr>
      <w:r>
        <w:t xml:space="preserve"> </w:t>
      </w:r>
      <w:r>
        <w:t xml:space="preserve"> </w:t>
      </w:r>
      <w:r>
        <w:t xml:space="preserve"> </w:t>
      </w:r>
      <w:r>
        <w:t> Cuestión de inconstitucionalidad 1776-2017.</w:t>
      </w:r>
    </w:p>
    <w:p w:rsidR="00700881" w:rsidRDefault="00700881" w:rsidP="00700881">
      <w:pPr>
        <w:pStyle w:val="TextoNormalCentrado"/>
      </w:pPr>
      <w:r>
        <w:t xml:space="preserve"> </w:t>
      </w:r>
      <w:r>
        <w:t xml:space="preserve"> </w:t>
      </w:r>
      <w:r>
        <w:t xml:space="preserve"> </w:t>
      </w:r>
      <w:r>
        <w:t> ECLI:ES:TC:2017:92A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dos abstenciones en la cuestión de inconstitucionalidad 1776-2017, planteada por el Juzgado de lo Contencioso-Administrativo núm. 3 de Santander en relación con el artículo 107 del texto refundido de la Ley reguladora de las haciendas locales, aprobado por el Real Decreto Legislativo 2/2004, de 5 de marzo.</w:t>
      </w:r>
    </w:p>
    <w:bookmarkStart w:id="93" w:name="AUTO_2017_93"/>
    <w:p w:rsidR="00700881" w:rsidRDefault="00700881" w:rsidP="00700881">
      <w:pPr>
        <w:pStyle w:val="TextoNormalNegrita"/>
      </w:pPr>
      <w:r>
        <w:fldChar w:fldCharType="begin"/>
      </w:r>
      <w:r>
        <w:instrText xml:space="preserve"> HYPERLINK "http://hj.tribunalconstitucional.es/es/Resolucion/Show/25406" \o "Ver resolución" </w:instrText>
      </w:r>
      <w:r>
        <w:fldChar w:fldCharType="separate"/>
      </w:r>
      <w:r>
        <w:t>• Sección Primera. AUTO 93/2017, de 13 de junio de 2017</w:t>
      </w:r>
      <w:r>
        <w:fldChar w:fldCharType="end"/>
      </w:r>
      <w:bookmarkEnd w:id="93"/>
    </w:p>
    <w:p w:rsidR="00700881" w:rsidRDefault="00700881" w:rsidP="00700881">
      <w:pPr>
        <w:pStyle w:val="TextoNormalSinNegrita"/>
      </w:pPr>
      <w:r>
        <w:t xml:space="preserve"> </w:t>
      </w:r>
      <w:r>
        <w:t xml:space="preserve"> </w:t>
      </w:r>
      <w:r>
        <w:t xml:space="preserve"> </w:t>
      </w:r>
      <w:r>
        <w:t> Recurso de amparo 1536-2017.</w:t>
      </w:r>
    </w:p>
    <w:p w:rsidR="00700881" w:rsidRDefault="00700881" w:rsidP="00700881">
      <w:pPr>
        <w:pStyle w:val="TextoNormalCentrado"/>
      </w:pPr>
      <w:r>
        <w:t xml:space="preserve"> </w:t>
      </w:r>
      <w:r>
        <w:t xml:space="preserve"> </w:t>
      </w:r>
      <w:r>
        <w:t xml:space="preserve"> </w:t>
      </w:r>
      <w:r>
        <w:t> ECLI:ES:TC:2017:93A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1536-2017, promovido por don Ikram Benhadi en causa penal.</w:t>
      </w:r>
    </w:p>
    <w:bookmarkStart w:id="94" w:name="AUTO_2017_94"/>
    <w:p w:rsidR="00700881" w:rsidRDefault="00700881" w:rsidP="00700881">
      <w:pPr>
        <w:pStyle w:val="TextoNormalNegrita"/>
      </w:pPr>
      <w:r>
        <w:fldChar w:fldCharType="begin"/>
      </w:r>
      <w:r>
        <w:instrText xml:space="preserve"> HYPERLINK "http://hj.tribunalconstitucional.es/es/Resolucion/Show/25407" \o "Ver resolución" </w:instrText>
      </w:r>
      <w:r>
        <w:fldChar w:fldCharType="separate"/>
      </w:r>
      <w:r>
        <w:t>• Sección Primera. AUTO 94/2017, de 13 de junio de 2017</w:t>
      </w:r>
      <w:r>
        <w:fldChar w:fldCharType="end"/>
      </w:r>
      <w:bookmarkEnd w:id="94"/>
    </w:p>
    <w:p w:rsidR="00700881" w:rsidRDefault="00700881" w:rsidP="00700881">
      <w:pPr>
        <w:pStyle w:val="TextoNormalSinNegrita"/>
      </w:pPr>
      <w:r>
        <w:t xml:space="preserve"> </w:t>
      </w:r>
      <w:r>
        <w:t xml:space="preserve"> </w:t>
      </w:r>
      <w:r>
        <w:t xml:space="preserve"> </w:t>
      </w:r>
      <w:r>
        <w:t> Recurso de amparo 1659-2017.</w:t>
      </w:r>
    </w:p>
    <w:p w:rsidR="00700881" w:rsidRDefault="00700881" w:rsidP="00700881">
      <w:pPr>
        <w:pStyle w:val="TextoNormalCentrado"/>
      </w:pPr>
      <w:r>
        <w:t xml:space="preserve"> </w:t>
      </w:r>
      <w:r>
        <w:t xml:space="preserve"> </w:t>
      </w:r>
      <w:r>
        <w:t xml:space="preserve"> </w:t>
      </w:r>
      <w:r>
        <w:t> ECLI:ES:TC:2017:94A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Acepta una abstención en el recurso de amparo 1659-2017, promovido por don Juan Francisco Casero Lambás en causa penal.</w:t>
      </w:r>
    </w:p>
    <w:bookmarkStart w:id="95" w:name="AUTO_2017_95"/>
    <w:p w:rsidR="00700881" w:rsidRDefault="00700881" w:rsidP="00700881">
      <w:pPr>
        <w:pStyle w:val="TextoNormalNegrita"/>
      </w:pPr>
      <w:r>
        <w:lastRenderedPageBreak/>
        <w:fldChar w:fldCharType="begin"/>
      </w:r>
      <w:r>
        <w:instrText xml:space="preserve"> HYPERLINK "http://hj.tribunalconstitucional.es/es/Resolucion/Show/25408" \o "Ver resolución" </w:instrText>
      </w:r>
      <w:r>
        <w:fldChar w:fldCharType="separate"/>
      </w:r>
      <w:r>
        <w:t>• Sala Primera. AUTO 95/2017, de 19 de junio de 2017</w:t>
      </w:r>
      <w:r>
        <w:fldChar w:fldCharType="end"/>
      </w:r>
      <w:bookmarkEnd w:id="95"/>
    </w:p>
    <w:p w:rsidR="00700881" w:rsidRDefault="00700881" w:rsidP="00700881">
      <w:pPr>
        <w:pStyle w:val="TextoNormalSinNegrita"/>
      </w:pPr>
      <w:r>
        <w:t xml:space="preserve"> </w:t>
      </w:r>
      <w:r>
        <w:t xml:space="preserve"> </w:t>
      </w:r>
      <w:r>
        <w:t xml:space="preserve"> </w:t>
      </w:r>
      <w:r>
        <w:t> Recurso de amparo 4432-2015, 4434-2015, 4433-2015, 4435-2015.</w:t>
      </w:r>
    </w:p>
    <w:p w:rsidR="00700881" w:rsidRDefault="00700881" w:rsidP="00700881">
      <w:pPr>
        <w:pStyle w:val="TextoNormalCentrado"/>
      </w:pPr>
      <w:r>
        <w:t xml:space="preserve"> </w:t>
      </w:r>
      <w:r>
        <w:t xml:space="preserve"> </w:t>
      </w:r>
      <w:r>
        <w:t xml:space="preserve"> </w:t>
      </w:r>
      <w:r>
        <w:t> ECLI:ES:TC:2017:95A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Acuerda la acumulación de los recursos de amparo 4433-2015, 4434-2015 y 4435-2015 al 4432-2015 y los recursos de amparo 4627-2015 y 4888-2015 al 4626-2015, promovidos todos en causas penales.</w:t>
      </w:r>
    </w:p>
    <w:bookmarkStart w:id="96" w:name="AUTO_2017_96"/>
    <w:p w:rsidR="00700881" w:rsidRDefault="00700881" w:rsidP="00700881">
      <w:pPr>
        <w:pStyle w:val="TextoNormalNegrita"/>
      </w:pPr>
      <w:r>
        <w:fldChar w:fldCharType="begin"/>
      </w:r>
      <w:r>
        <w:instrText xml:space="preserve"> HYPERLINK "http://hj.tribunalconstitucional.es/es/Resolucion/Show/25409" \o "Ver resolución" </w:instrText>
      </w:r>
      <w:r>
        <w:fldChar w:fldCharType="separate"/>
      </w:r>
      <w:r>
        <w:t>• Sección Segunda. AUTO 96/2017, de 19 de junio de 2017</w:t>
      </w:r>
      <w:r>
        <w:fldChar w:fldCharType="end"/>
      </w:r>
      <w:bookmarkEnd w:id="96"/>
    </w:p>
    <w:p w:rsidR="00700881" w:rsidRDefault="00700881" w:rsidP="00700881">
      <w:pPr>
        <w:pStyle w:val="TextoNormalSinNegrita"/>
      </w:pPr>
      <w:r>
        <w:t xml:space="preserve"> </w:t>
      </w:r>
      <w:r>
        <w:t xml:space="preserve"> </w:t>
      </w:r>
      <w:r>
        <w:t xml:space="preserve"> </w:t>
      </w:r>
      <w:r>
        <w:t> Recurso de amparo 4387-2016.</w:t>
      </w:r>
    </w:p>
    <w:p w:rsidR="00700881" w:rsidRDefault="00700881" w:rsidP="00700881">
      <w:pPr>
        <w:pStyle w:val="TextoNormalCentrado"/>
      </w:pPr>
      <w:r>
        <w:t xml:space="preserve"> </w:t>
      </w:r>
      <w:r>
        <w:t xml:space="preserve"> </w:t>
      </w:r>
      <w:r>
        <w:t xml:space="preserve"> </w:t>
      </w:r>
      <w:r>
        <w:t> ECLI:ES:TC:2017:96A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Desestima el recurso de súplica del Fiscal ante el Tribunal Constitucional sobre inadmisión del recurso de amparo 4387-2016, promovido por el Ministerio Fiscal en pleito civil.</w:t>
      </w:r>
    </w:p>
    <w:bookmarkStart w:id="97" w:name="AUTO_2017_97"/>
    <w:p w:rsidR="00700881" w:rsidRDefault="00700881" w:rsidP="00700881">
      <w:pPr>
        <w:pStyle w:val="TextoNormalNegrita"/>
      </w:pPr>
      <w:r>
        <w:fldChar w:fldCharType="begin"/>
      </w:r>
      <w:r>
        <w:instrText xml:space="preserve"> HYPERLINK "http://hj.tribunalconstitucional.es/es/Resolucion/Show/25410" \o "Ver resolución" </w:instrText>
      </w:r>
      <w:r>
        <w:fldChar w:fldCharType="separate"/>
      </w:r>
      <w:r>
        <w:t>• Sala Primera. AUTO 97/2017, de 19 de junio de 2017</w:t>
      </w:r>
      <w:r>
        <w:fldChar w:fldCharType="end"/>
      </w:r>
      <w:bookmarkEnd w:id="97"/>
    </w:p>
    <w:p w:rsidR="00700881" w:rsidRDefault="00700881" w:rsidP="00700881">
      <w:pPr>
        <w:pStyle w:val="TextoNormalSinNegrita"/>
      </w:pPr>
      <w:r>
        <w:t xml:space="preserve"> </w:t>
      </w:r>
      <w:r>
        <w:t xml:space="preserve"> </w:t>
      </w:r>
      <w:r>
        <w:t xml:space="preserve"> </w:t>
      </w:r>
      <w:r>
        <w:t> Recurso de amparo 6694-2016.</w:t>
      </w:r>
    </w:p>
    <w:p w:rsidR="00700881" w:rsidRDefault="00700881" w:rsidP="00700881">
      <w:pPr>
        <w:pStyle w:val="TextoNormalCentrado"/>
      </w:pPr>
      <w:r>
        <w:t xml:space="preserve"> </w:t>
      </w:r>
      <w:r>
        <w:t xml:space="preserve"> </w:t>
      </w:r>
      <w:r>
        <w:t xml:space="preserve"> </w:t>
      </w:r>
      <w:r>
        <w:t> ECLI:ES:TC:2017:97A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Ordena la anotación preventiva en el Registro de la Propiedad del recurso de amparo 6694-2016 promovido por Lorerecan, S.L., en pleito civil.</w:t>
      </w:r>
    </w:p>
    <w:bookmarkStart w:id="98" w:name="AUTO_2017_98"/>
    <w:p w:rsidR="00700881" w:rsidRDefault="00700881" w:rsidP="00700881">
      <w:pPr>
        <w:pStyle w:val="TextoNormalNegrita"/>
      </w:pPr>
      <w:r>
        <w:fldChar w:fldCharType="begin"/>
      </w:r>
      <w:r>
        <w:instrText xml:space="preserve"> HYPERLINK "http://hj.tribunalconstitucional.es/es/Resolucion/Show/25411" \o "Ver resolución" </w:instrText>
      </w:r>
      <w:r>
        <w:fldChar w:fldCharType="separate"/>
      </w:r>
      <w:r>
        <w:t>• Sección Primera. AUTO 98/2017, de 27 de junio de 2017</w:t>
      </w:r>
      <w:r>
        <w:fldChar w:fldCharType="end"/>
      </w:r>
      <w:bookmarkEnd w:id="98"/>
    </w:p>
    <w:p w:rsidR="00700881" w:rsidRDefault="00700881" w:rsidP="00700881">
      <w:pPr>
        <w:pStyle w:val="TextoNormalSinNegrita"/>
      </w:pPr>
      <w:r>
        <w:t xml:space="preserve"> </w:t>
      </w:r>
      <w:r>
        <w:t xml:space="preserve"> </w:t>
      </w:r>
      <w:r>
        <w:t xml:space="preserve"> </w:t>
      </w:r>
      <w:r>
        <w:t> Recurso de amparo 6491-2016.</w:t>
      </w:r>
    </w:p>
    <w:p w:rsidR="00700881" w:rsidRDefault="00700881" w:rsidP="00700881">
      <w:pPr>
        <w:pStyle w:val="TextoNormalCentrado"/>
      </w:pPr>
      <w:r>
        <w:t xml:space="preserve"> </w:t>
      </w:r>
      <w:r>
        <w:t xml:space="preserve"> </w:t>
      </w:r>
      <w:r>
        <w:t xml:space="preserve"> </w:t>
      </w:r>
      <w:r>
        <w:t> ECLI:ES:TC:2017:98A</w:t>
      </w:r>
    </w:p>
    <w:p w:rsidR="00700881" w:rsidRDefault="00700881" w:rsidP="00700881">
      <w:pPr>
        <w:pStyle w:val="TextoNormalCentrado"/>
      </w:pPr>
    </w:p>
    <w:p w:rsidR="00700881" w:rsidRDefault="00700881" w:rsidP="00700881">
      <w:pPr>
        <w:pStyle w:val="SntesisDescriptivaConSeparacion"/>
      </w:pPr>
      <w:r w:rsidRPr="00700881">
        <w:rPr>
          <w:rStyle w:val="SntesisDescriptivaTtulo"/>
        </w:rPr>
        <w:t xml:space="preserve">Síntesis Descriptiva: </w:t>
      </w:r>
      <w:r>
        <w:t>Estima el recurso de súplica del Ministerio Fiscal sobre inadmisión del recurso de amparo 6491-2016, promovido por don Rodrigo Tena Arregui en causa penal.</w:t>
      </w:r>
    </w:p>
    <w:p w:rsidR="00700881" w:rsidRDefault="00700881" w:rsidP="00700881">
      <w:pPr>
        <w:pStyle w:val="SntesisDescriptivaConSeparacion"/>
      </w:pPr>
    </w:p>
    <w:p w:rsidR="00700881" w:rsidRDefault="00700881">
      <w:pPr>
        <w:spacing w:after="160" w:line="259" w:lineRule="auto"/>
        <w:rPr>
          <w:rFonts w:ascii="Times New Roman" w:eastAsia="Times New Roman" w:hAnsi="Times New Roman" w:cs="Times New Roman"/>
          <w:sz w:val="24"/>
          <w:szCs w:val="24"/>
          <w:lang w:eastAsia="es-ES"/>
        </w:rPr>
      </w:pPr>
      <w:r>
        <w:lastRenderedPageBreak/>
        <w:br w:type="page"/>
      </w:r>
    </w:p>
    <w:p w:rsidR="00205F50" w:rsidRDefault="00205F50" w:rsidP="00700881">
      <w:pPr>
        <w:pStyle w:val="SntesisDescriptivaConSeparacion"/>
        <w:sectPr w:rsidR="00205F50" w:rsidSect="00D54538">
          <w:footerReference w:type="default" r:id="rId14"/>
          <w:pgSz w:w="11906" w:h="16838"/>
          <w:pgMar w:top="1559" w:right="1588" w:bottom="1843" w:left="1588" w:header="708" w:footer="708" w:gutter="0"/>
          <w:cols w:space="708"/>
          <w:docGrid w:linePitch="360"/>
        </w:sectPr>
      </w:pPr>
    </w:p>
    <w:p w:rsidR="00700881" w:rsidRDefault="00700881" w:rsidP="00700881">
      <w:pPr>
        <w:pStyle w:val="SntesisDescriptivaConSeparacion"/>
      </w:pPr>
    </w:p>
    <w:p w:rsidR="00205F50" w:rsidRDefault="00205F50" w:rsidP="00205F50">
      <w:pPr>
        <w:pStyle w:val="TextoNormal"/>
      </w:pPr>
    </w:p>
    <w:p w:rsidR="00205F50" w:rsidRDefault="00205F50" w:rsidP="00205F50">
      <w:pPr>
        <w:pStyle w:val="TextoNormal"/>
      </w:pPr>
    </w:p>
    <w:p w:rsidR="00205F50" w:rsidRDefault="00205F50" w:rsidP="00205F50">
      <w:pPr>
        <w:pStyle w:val="TextoNormal"/>
      </w:pPr>
    </w:p>
    <w:p w:rsidR="00205F50" w:rsidRDefault="00205F50" w:rsidP="00205F50">
      <w:pPr>
        <w:pStyle w:val="Ttulondice"/>
        <w:suppressAutoHyphens/>
      </w:pPr>
      <w:r>
        <w:t>3. ÍNDICE DE DISPOSICIONES CON FUERZA DE LEY IMPUGNADAS</w:t>
      </w: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pPr>
    </w:p>
    <w:p w:rsidR="00205F50" w:rsidRDefault="00205F50" w:rsidP="00205F50">
      <w:pPr>
        <w:pStyle w:val="TextoNormal"/>
      </w:pPr>
      <w:bookmarkStart w:id="99" w:name="INDICE22802"/>
      <w:bookmarkEnd w:id="99"/>
    </w:p>
    <w:p w:rsidR="00205F50" w:rsidRDefault="00205F50" w:rsidP="00205F50">
      <w:pPr>
        <w:pStyle w:val="TextoIndiceNivel2"/>
        <w:suppressAutoHyphens/>
      </w:pPr>
      <w:r>
        <w:t>A) Disposiciones con fuerza de ley del Estado</w:t>
      </w:r>
    </w:p>
    <w:p w:rsidR="00205F50" w:rsidRDefault="00205F50" w:rsidP="00205F50">
      <w:pPr>
        <w:pStyle w:val="TextoIndiceNivel2"/>
      </w:pPr>
    </w:p>
    <w:p w:rsidR="00205F50" w:rsidRDefault="00205F50" w:rsidP="00205F50">
      <w:pPr>
        <w:pStyle w:val="TextoNormalNegritaCursivandice"/>
      </w:pPr>
      <w:r>
        <w:t>Ley 1/1973, de 1 de marzo. Compilación del Derecho civil foral de Navarra</w:t>
      </w:r>
    </w:p>
    <w:p w:rsidR="00205F50" w:rsidRDefault="00205F50" w:rsidP="00205F50">
      <w:pPr>
        <w:pStyle w:val="SangriaFrancesaArticulo"/>
      </w:pPr>
      <w:r w:rsidRPr="00205F50">
        <w:rPr>
          <w:rStyle w:val="TextoNormalNegritaCaracter"/>
        </w:rPr>
        <w:t>Ley 71 b)</w:t>
      </w:r>
      <w:r>
        <w:t xml:space="preserve"> </w:t>
      </w:r>
      <w:r w:rsidRPr="00205F50">
        <w:rPr>
          <w:rStyle w:val="TextoNormalCaracter"/>
        </w:rPr>
        <w:t>(redactado por la Ley Foral 5/1987, de 1 de abril)</w:t>
      </w:r>
      <w:r w:rsidRPr="00205F50">
        <w:rPr>
          <w:rStyle w:val="TextoNormalNegritaCaracter"/>
        </w:rPr>
        <w:t>.</w:t>
      </w:r>
      <w:r w:rsidRPr="00205F50">
        <w:rPr>
          <w:rStyle w:val="TextoNormalCaracter"/>
        </w:rPr>
        <w:t>-</w:t>
      </w:r>
      <w:r>
        <w:t xml:space="preserve"> Sentencia </w:t>
      </w:r>
      <w:hyperlink w:anchor="SENTENCIA_2017_41" w:history="1">
        <w:r w:rsidRPr="00205F50">
          <w:rPr>
            <w:rStyle w:val="TextoNormalCaracter"/>
          </w:rPr>
          <w:t>41/2017</w:t>
        </w:r>
      </w:hyperlink>
      <w:r>
        <w:t xml:space="preserve"> (declara inconstitucional).</w:t>
      </w:r>
    </w:p>
    <w:p w:rsidR="00205F50" w:rsidRDefault="00205F50" w:rsidP="00205F50">
      <w:pPr>
        <w:pStyle w:val="SangriaFrancesaArticulo"/>
      </w:pPr>
    </w:p>
    <w:p w:rsidR="00205F50" w:rsidRDefault="00205F50" w:rsidP="00205F50">
      <w:pPr>
        <w:pStyle w:val="TextoNormalNegritaCursivandice"/>
      </w:pPr>
      <w:r>
        <w:t>Ley 7/1985, de 2 de abril. Reguladora de bases del régimen local</w:t>
      </w:r>
    </w:p>
    <w:p w:rsidR="00205F50" w:rsidRDefault="00205F50" w:rsidP="00205F50">
      <w:pPr>
        <w:pStyle w:val="SangriaFrancesaArticulo"/>
      </w:pPr>
      <w:r w:rsidRPr="00205F50">
        <w:rPr>
          <w:rStyle w:val="TextoNormalNegritaCaracter"/>
        </w:rPr>
        <w:t>Artículo 36.2 a)</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xml:space="preserve"> (interpreta).</w:t>
      </w:r>
    </w:p>
    <w:p w:rsidR="00205F50" w:rsidRDefault="00205F50" w:rsidP="00205F50">
      <w:pPr>
        <w:pStyle w:val="SangriaFrancesaArticulo"/>
      </w:pPr>
      <w:r w:rsidRPr="00205F50">
        <w:rPr>
          <w:rStyle w:val="TextoNormalNegritaCaracter"/>
        </w:rPr>
        <w:t>Artículo 104 bis, apartado 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xml:space="preserve"> (anula).</w:t>
      </w:r>
    </w:p>
    <w:p w:rsidR="00205F50" w:rsidRDefault="00205F50" w:rsidP="00205F50">
      <w:pPr>
        <w:pStyle w:val="SangriaFrancesaArticulo"/>
      </w:pPr>
      <w:r w:rsidRPr="00205F50">
        <w:rPr>
          <w:rStyle w:val="TextoNormalNegritaCaracter"/>
        </w:rPr>
        <w:t>Artículo 104 bis, apartado 4</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xml:space="preserve"> (anula).</w:t>
      </w:r>
    </w:p>
    <w:p w:rsidR="00205F50" w:rsidRDefault="00205F50" w:rsidP="00205F50">
      <w:pPr>
        <w:pStyle w:val="SangriaFrancesaArticulo"/>
      </w:pPr>
    </w:p>
    <w:p w:rsidR="00205F50" w:rsidRDefault="00205F50" w:rsidP="00205F50">
      <w:pPr>
        <w:pStyle w:val="TextoNormalNegritaCursivandice"/>
      </w:pPr>
      <w:r>
        <w:t>Ley 29/1998, de 13 de julio. Jurisdicción contencioso-administrativa</w:t>
      </w:r>
    </w:p>
    <w:p w:rsidR="00205F50" w:rsidRDefault="00205F50" w:rsidP="00205F50">
      <w:pPr>
        <w:pStyle w:val="SangriaFrancesaArticulo"/>
      </w:pPr>
      <w:r w:rsidRPr="00205F50">
        <w:rPr>
          <w:rStyle w:val="TextoNormalNegritaCaracter"/>
        </w:rPr>
        <w:t>Artículo 127 quater, apartado 1</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lastRenderedPageBreak/>
        <w:t>Artículo 127 quater, apartado 2</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xml:space="preserve"> (anula).</w:t>
      </w:r>
    </w:p>
    <w:p w:rsidR="00205F50" w:rsidRDefault="00205F50" w:rsidP="00205F50">
      <w:pPr>
        <w:pStyle w:val="SangriaFrancesaArticulo"/>
      </w:pPr>
    </w:p>
    <w:p w:rsidR="00205F50" w:rsidRDefault="00205F50" w:rsidP="00205F50">
      <w:pPr>
        <w:pStyle w:val="TextoNormalNegritaCursivandice"/>
      </w:pPr>
      <w:r>
        <w:t>Real Decreto Legislativo 2/2004, de 5 de marzo. Texto refundido de la Ley reguladora de las haciendas locales</w:t>
      </w:r>
    </w:p>
    <w:p w:rsidR="00205F50" w:rsidRDefault="00205F50" w:rsidP="00205F50">
      <w:pPr>
        <w:pStyle w:val="SangriaFrancesaArticulo"/>
      </w:pPr>
      <w:r w:rsidRPr="00205F50">
        <w:rPr>
          <w:rStyle w:val="TextoNormalNegritaCaracter"/>
        </w:rPr>
        <w:t>Artículo 107.</w:t>
      </w:r>
      <w:r w:rsidRPr="00205F50">
        <w:rPr>
          <w:rStyle w:val="TextoNormalCaracter"/>
        </w:rPr>
        <w:t>-</w:t>
      </w:r>
      <w:r>
        <w:t xml:space="preserve"> Sentencias </w:t>
      </w:r>
      <w:hyperlink w:anchor="SENTENCIA_2017_48" w:history="1">
        <w:r w:rsidRPr="00205F50">
          <w:rPr>
            <w:rStyle w:val="TextoNormalCaracter"/>
          </w:rPr>
          <w:t>48/2017</w:t>
        </w:r>
      </w:hyperlink>
      <w:r>
        <w:t xml:space="preserve">; </w:t>
      </w:r>
      <w:hyperlink w:anchor="SENTENCIA_2017_57" w:history="1">
        <w:r w:rsidRPr="00205F50">
          <w:rPr>
            <w:rStyle w:val="TextoNormalCaracter"/>
          </w:rPr>
          <w:t>57/2017</w:t>
        </w:r>
      </w:hyperlink>
      <w:r>
        <w:t>.</w:t>
      </w:r>
    </w:p>
    <w:p w:rsidR="00205F50" w:rsidRDefault="00205F50" w:rsidP="00205F50">
      <w:pPr>
        <w:pStyle w:val="SangriaIzquierdaArticulo"/>
      </w:pPr>
      <w:r>
        <w:t xml:space="preserve">Autos </w:t>
      </w:r>
      <w:hyperlink w:anchor="AUTO_2017_62" w:history="1">
        <w:r w:rsidRPr="00205F50">
          <w:rPr>
            <w:rStyle w:val="TextoNormalCaracter"/>
          </w:rPr>
          <w:t>62/2017</w:t>
        </w:r>
      </w:hyperlink>
      <w:r>
        <w:t xml:space="preserve">; </w:t>
      </w:r>
      <w:hyperlink w:anchor="AUTO_2017_76" w:history="1">
        <w:r w:rsidRPr="00205F50">
          <w:rPr>
            <w:rStyle w:val="TextoNormalCaracter"/>
          </w:rPr>
          <w:t>76/2017</w:t>
        </w:r>
      </w:hyperlink>
      <w:r>
        <w:t xml:space="preserve">; </w:t>
      </w:r>
      <w:hyperlink w:anchor="AUTO_2017_79" w:history="1">
        <w:r w:rsidRPr="00205F50">
          <w:rPr>
            <w:rStyle w:val="TextoNormalCaracter"/>
          </w:rPr>
          <w:t>79/2017</w:t>
        </w:r>
      </w:hyperlink>
      <w:r>
        <w:t xml:space="preserve">; </w:t>
      </w:r>
      <w:hyperlink w:anchor="AUTO_2017_80" w:history="1">
        <w:r w:rsidRPr="00205F50">
          <w:rPr>
            <w:rStyle w:val="TextoNormalCaracter"/>
          </w:rPr>
          <w:t>80/2017</w:t>
        </w:r>
      </w:hyperlink>
      <w:r>
        <w:t xml:space="preserve">; </w:t>
      </w:r>
      <w:hyperlink w:anchor="AUTO_2017_84" w:history="1">
        <w:r w:rsidRPr="00205F50">
          <w:rPr>
            <w:rStyle w:val="TextoNormalCaracter"/>
          </w:rPr>
          <w:t>84/2017</w:t>
        </w:r>
      </w:hyperlink>
      <w:r>
        <w:t xml:space="preserve">; </w:t>
      </w:r>
      <w:hyperlink w:anchor="AUTO_2017_85" w:history="1">
        <w:r w:rsidRPr="00205F50">
          <w:rPr>
            <w:rStyle w:val="TextoNormalCaracter"/>
          </w:rPr>
          <w:t>85/2017</w:t>
        </w:r>
      </w:hyperlink>
      <w:r>
        <w:t xml:space="preserve">; </w:t>
      </w:r>
      <w:hyperlink w:anchor="AUTO_2017_86" w:history="1">
        <w:r w:rsidRPr="00205F50">
          <w:rPr>
            <w:rStyle w:val="TextoNormalCaracter"/>
          </w:rPr>
          <w:t>86/2017</w:t>
        </w:r>
      </w:hyperlink>
      <w:r>
        <w:t xml:space="preserve">; </w:t>
      </w:r>
      <w:hyperlink w:anchor="AUTO_2017_87" w:history="1">
        <w:r w:rsidRPr="00205F50">
          <w:rPr>
            <w:rStyle w:val="TextoNormalCaracter"/>
          </w:rPr>
          <w:t>87/2017</w:t>
        </w:r>
      </w:hyperlink>
      <w:r>
        <w:t xml:space="preserve">; </w:t>
      </w:r>
      <w:hyperlink w:anchor="AUTO_2017_88" w:history="1">
        <w:r w:rsidRPr="00205F50">
          <w:rPr>
            <w:rStyle w:val="TextoNormalCaracter"/>
          </w:rPr>
          <w:t>88/2017</w:t>
        </w:r>
      </w:hyperlink>
      <w:r>
        <w:t xml:space="preserve">; </w:t>
      </w:r>
      <w:hyperlink w:anchor="AUTO_2017_90" w:history="1">
        <w:r w:rsidRPr="00205F50">
          <w:rPr>
            <w:rStyle w:val="TextoNormalCaracter"/>
          </w:rPr>
          <w:t>90/2017</w:t>
        </w:r>
      </w:hyperlink>
      <w:r>
        <w:t xml:space="preserve">; </w:t>
      </w:r>
      <w:hyperlink w:anchor="AUTO_2017_91" w:history="1">
        <w:r w:rsidRPr="00205F50">
          <w:rPr>
            <w:rStyle w:val="TextoNormalCaracter"/>
          </w:rPr>
          <w:t>91/2017</w:t>
        </w:r>
      </w:hyperlink>
      <w:r>
        <w:t xml:space="preserve">; </w:t>
      </w:r>
      <w:hyperlink w:anchor="AUTO_2017_92" w:history="1">
        <w:r w:rsidRPr="00205F50">
          <w:rPr>
            <w:rStyle w:val="TextoNormalCaracter"/>
          </w:rPr>
          <w:t>92/2017</w:t>
        </w:r>
      </w:hyperlink>
      <w:r>
        <w:t>.</w:t>
      </w:r>
    </w:p>
    <w:p w:rsidR="00205F50" w:rsidRDefault="00205F50" w:rsidP="00205F50">
      <w:pPr>
        <w:pStyle w:val="SangriaFrancesaArticulo"/>
      </w:pPr>
      <w:r w:rsidRPr="00205F50">
        <w:rPr>
          <w:rStyle w:val="TextoNormalNegritaCaracter"/>
        </w:rPr>
        <w:t>Artículo 107.</w:t>
      </w:r>
      <w:r w:rsidRPr="00205F50">
        <w:rPr>
          <w:rStyle w:val="TextoNormalCaracter"/>
        </w:rPr>
        <w:t>-</w:t>
      </w:r>
      <w:r>
        <w:t xml:space="preserve"> Sentencia </w:t>
      </w:r>
      <w:hyperlink w:anchor="SENTENCIA_2017_59" w:history="1">
        <w:r w:rsidRPr="00205F50">
          <w:rPr>
            <w:rStyle w:val="TextoNormalCaracter"/>
          </w:rPr>
          <w:t>59/2017</w:t>
        </w:r>
      </w:hyperlink>
      <w:r>
        <w:t xml:space="preserve"> (anula parcialmente).</w:t>
      </w:r>
    </w:p>
    <w:p w:rsidR="00205F50" w:rsidRDefault="00205F50" w:rsidP="00205F50">
      <w:pPr>
        <w:pStyle w:val="SangriaFrancesaArticulo"/>
      </w:pPr>
      <w:r w:rsidRPr="00205F50">
        <w:rPr>
          <w:rStyle w:val="TextoNormalNegritaCaracter"/>
        </w:rPr>
        <w:t>Artículo 107.1.</w:t>
      </w:r>
      <w:r w:rsidRPr="00205F50">
        <w:rPr>
          <w:rStyle w:val="TextoNormalCaracter"/>
        </w:rPr>
        <w:t>-</w:t>
      </w:r>
      <w:r>
        <w:t xml:space="preserve"> Sentencia </w:t>
      </w:r>
      <w:hyperlink w:anchor="SENTENCIA_2017_59" w:history="1">
        <w:r w:rsidRPr="00205F50">
          <w:rPr>
            <w:rStyle w:val="TextoNormalCaracter"/>
          </w:rPr>
          <w:t>59/2017</w:t>
        </w:r>
      </w:hyperlink>
      <w:r>
        <w:t xml:space="preserve"> (anula parcialmente).</w:t>
      </w:r>
    </w:p>
    <w:p w:rsidR="00205F50" w:rsidRDefault="00205F50" w:rsidP="00205F50">
      <w:pPr>
        <w:pStyle w:val="SangriaFrancesaArticulo"/>
      </w:pPr>
      <w:r w:rsidRPr="00205F50">
        <w:rPr>
          <w:rStyle w:val="TextoNormalNegritaCaracter"/>
        </w:rPr>
        <w:t>Artículo 107.2 a).</w:t>
      </w:r>
      <w:r w:rsidRPr="00205F50">
        <w:rPr>
          <w:rStyle w:val="TextoNormalCaracter"/>
        </w:rPr>
        <w:t>-</w:t>
      </w:r>
      <w:r>
        <w:t xml:space="preserve"> Sentencia </w:t>
      </w:r>
      <w:hyperlink w:anchor="SENTENCIA_2017_59" w:history="1">
        <w:r w:rsidRPr="00205F50">
          <w:rPr>
            <w:rStyle w:val="TextoNormalCaracter"/>
          </w:rPr>
          <w:t>59/2017</w:t>
        </w:r>
      </w:hyperlink>
      <w:r>
        <w:t xml:space="preserve"> (anula parcialmente).</w:t>
      </w:r>
    </w:p>
    <w:p w:rsidR="00205F50" w:rsidRDefault="00205F50" w:rsidP="00205F50">
      <w:pPr>
        <w:pStyle w:val="SangriaFrancesaArticulo"/>
      </w:pPr>
      <w:r w:rsidRPr="00205F50">
        <w:rPr>
          <w:rStyle w:val="TextoNormalNegritaCaracter"/>
        </w:rPr>
        <w:t>Artículo 110.4.</w:t>
      </w:r>
      <w:r w:rsidRPr="00205F50">
        <w:rPr>
          <w:rStyle w:val="TextoNormalCaracter"/>
        </w:rPr>
        <w:t>-</w:t>
      </w:r>
      <w:r>
        <w:t xml:space="preserve"> Sentencias </w:t>
      </w:r>
      <w:hyperlink w:anchor="SENTENCIA_2017_48" w:history="1">
        <w:r w:rsidRPr="00205F50">
          <w:rPr>
            <w:rStyle w:val="TextoNormalCaracter"/>
          </w:rPr>
          <w:t>48/2017</w:t>
        </w:r>
      </w:hyperlink>
      <w:r>
        <w:t xml:space="preserve">; </w:t>
      </w:r>
      <w:hyperlink w:anchor="SENTENCIA_2017_57" w:history="1">
        <w:r w:rsidRPr="00205F50">
          <w:rPr>
            <w:rStyle w:val="TextoNormalCaracter"/>
          </w:rPr>
          <w:t>57/2017</w:t>
        </w:r>
      </w:hyperlink>
      <w:r>
        <w:t>.</w:t>
      </w:r>
    </w:p>
    <w:p w:rsidR="00205F50" w:rsidRDefault="00205F50" w:rsidP="00205F50">
      <w:pPr>
        <w:pStyle w:val="SangriaIzquierdaArticulo"/>
      </w:pPr>
      <w:r>
        <w:t xml:space="preserve">Autos </w:t>
      </w:r>
      <w:hyperlink w:anchor="AUTO_2017_62" w:history="1">
        <w:r w:rsidRPr="00205F50">
          <w:rPr>
            <w:rStyle w:val="TextoNormalCaracter"/>
          </w:rPr>
          <w:t>62/2017</w:t>
        </w:r>
      </w:hyperlink>
      <w:r>
        <w:t xml:space="preserve">; </w:t>
      </w:r>
      <w:hyperlink w:anchor="AUTO_2017_76" w:history="1">
        <w:r w:rsidRPr="00205F50">
          <w:rPr>
            <w:rStyle w:val="TextoNormalCaracter"/>
          </w:rPr>
          <w:t>76/2017</w:t>
        </w:r>
      </w:hyperlink>
      <w:r>
        <w:t xml:space="preserve">; </w:t>
      </w:r>
      <w:hyperlink w:anchor="AUTO_2017_79" w:history="1">
        <w:r w:rsidRPr="00205F50">
          <w:rPr>
            <w:rStyle w:val="TextoNormalCaracter"/>
          </w:rPr>
          <w:t>79/2017</w:t>
        </w:r>
      </w:hyperlink>
      <w:r>
        <w:t xml:space="preserve">; </w:t>
      </w:r>
      <w:hyperlink w:anchor="AUTO_2017_90" w:history="1">
        <w:r w:rsidRPr="00205F50">
          <w:rPr>
            <w:rStyle w:val="TextoNormalCaracter"/>
          </w:rPr>
          <w:t>90/2017</w:t>
        </w:r>
      </w:hyperlink>
      <w:r>
        <w:t xml:space="preserve">; </w:t>
      </w:r>
      <w:hyperlink w:anchor="AUTO_2017_91" w:history="1">
        <w:r w:rsidRPr="00205F50">
          <w:rPr>
            <w:rStyle w:val="TextoNormalCaracter"/>
          </w:rPr>
          <w:t>91/2017</w:t>
        </w:r>
      </w:hyperlink>
      <w:r>
        <w:t>.</w:t>
      </w:r>
    </w:p>
    <w:p w:rsidR="00205F50" w:rsidRDefault="00205F50" w:rsidP="00205F50">
      <w:pPr>
        <w:pStyle w:val="SangriaFrancesaArticulo"/>
      </w:pPr>
      <w:r w:rsidRPr="00205F50">
        <w:rPr>
          <w:rStyle w:val="TextoNormalNegritaCaracter"/>
        </w:rPr>
        <w:t>Artículo 110.4.</w:t>
      </w:r>
      <w:r w:rsidRPr="00205F50">
        <w:rPr>
          <w:rStyle w:val="TextoNormalCaracter"/>
        </w:rPr>
        <w:t>-</w:t>
      </w:r>
      <w:r>
        <w:t xml:space="preserve"> Sentencia </w:t>
      </w:r>
      <w:hyperlink w:anchor="SENTENCIA_2017_59" w:history="1">
        <w:r w:rsidRPr="00205F50">
          <w:rPr>
            <w:rStyle w:val="TextoNormalCaracter"/>
          </w:rPr>
          <w:t>59/2017</w:t>
        </w:r>
      </w:hyperlink>
      <w:r>
        <w:t xml:space="preserve"> (anula parcialmente).</w:t>
      </w:r>
    </w:p>
    <w:p w:rsidR="00205F50" w:rsidRDefault="00205F50" w:rsidP="00205F50">
      <w:pPr>
        <w:pStyle w:val="SangriaFrancesaArticulo"/>
      </w:pPr>
    </w:p>
    <w:p w:rsidR="00205F50" w:rsidRDefault="00205F50" w:rsidP="00205F50">
      <w:pPr>
        <w:pStyle w:val="TextoNormalNegritaCursivandice"/>
      </w:pPr>
      <w:r>
        <w:t>Real Decreto-ley 12/2012, de 30 de marzo. Introduce diversas medidas tributarias y administrativas dirigidas a la reducción del déficit público</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73" w:history="1">
        <w:r w:rsidRPr="00205F50">
          <w:rPr>
            <w:rStyle w:val="TextoNormalCaracter"/>
          </w:rPr>
          <w:t>73/2017</w:t>
        </w:r>
      </w:hyperlink>
      <w:r>
        <w:t xml:space="preserve"> (anula).</w:t>
      </w:r>
    </w:p>
    <w:p w:rsidR="00205F50" w:rsidRDefault="00205F50" w:rsidP="00205F50">
      <w:pPr>
        <w:pStyle w:val="SangriaFrancesaArticulo"/>
      </w:pPr>
    </w:p>
    <w:p w:rsidR="00205F50" w:rsidRDefault="00205F50" w:rsidP="00205F50">
      <w:pPr>
        <w:pStyle w:val="TextoNormalNegritaCursivandice"/>
      </w:pPr>
      <w:r>
        <w:t>Real Decreto-ley 16/2012, de 20 de abril. Medidas urgentes para garantizar la sostenibilidad del sistema nacional de salud y mejorar la calidad y seguridad de sus prestaciones</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Sentencias </w:t>
      </w:r>
      <w:hyperlink w:anchor="SENTENCIA_2017_63" w:history="1">
        <w:r w:rsidRPr="00205F50">
          <w:rPr>
            <w:rStyle w:val="TextoNormalCaracter"/>
          </w:rPr>
          <w:t>63/2017</w:t>
        </w:r>
      </w:hyperlink>
      <w:r>
        <w:t xml:space="preserve">; </w:t>
      </w:r>
      <w:hyperlink w:anchor="SENTENCIA_2017_64" w:history="1">
        <w:r w:rsidRPr="00205F50">
          <w:rPr>
            <w:rStyle w:val="TextoNormalCaracter"/>
          </w:rPr>
          <w:t>64/2017</w:t>
        </w:r>
      </w:hyperlink>
      <w:r>
        <w:t>.</w:t>
      </w:r>
    </w:p>
    <w:p w:rsidR="00205F50" w:rsidRDefault="00205F50" w:rsidP="00205F50">
      <w:pPr>
        <w:pStyle w:val="SangriaFrancesaArticulo"/>
      </w:pPr>
      <w:r w:rsidRPr="00205F50">
        <w:rPr>
          <w:rStyle w:val="TextoNormalNegritaCaracter"/>
        </w:rPr>
        <w:t>Artículo 1.3.</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64" w:history="1">
        <w:r w:rsidRPr="00205F50">
          <w:rPr>
            <w:rStyle w:val="TextoNormalCaracter"/>
          </w:rPr>
          <w:t>64/2017</w:t>
        </w:r>
      </w:hyperlink>
      <w:r>
        <w:t>.</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 </w:t>
      </w:r>
      <w:hyperlink w:anchor="SENTENCIA_2017_64" w:history="1">
        <w:r w:rsidRPr="00205F50">
          <w:rPr>
            <w:rStyle w:val="TextoNormalCaracter"/>
          </w:rPr>
          <w:t>64/2017</w:t>
        </w:r>
      </w:hyperlink>
      <w:r>
        <w:t>.</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4.4.</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4.5.</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4.13.</w:t>
      </w:r>
      <w:r w:rsidRPr="00205F50">
        <w:rPr>
          <w:rStyle w:val="TextoNormalCaracter"/>
        </w:rPr>
        <w:t>-</w:t>
      </w:r>
      <w:r>
        <w:t xml:space="preserve"> Sentencia </w:t>
      </w:r>
      <w:hyperlink w:anchor="SENTENCIA_2017_64" w:history="1">
        <w:r w:rsidRPr="00205F50">
          <w:rPr>
            <w:rStyle w:val="TextoNormalCaracter"/>
          </w:rPr>
          <w:t>64/2017</w:t>
        </w:r>
      </w:hyperlink>
      <w:r>
        <w:t>.</w:t>
      </w:r>
    </w:p>
    <w:p w:rsidR="00205F50" w:rsidRDefault="00205F50" w:rsidP="00205F50">
      <w:pPr>
        <w:pStyle w:val="SangriaFrancesaArticulo"/>
      </w:pPr>
      <w:r w:rsidRPr="00205F50">
        <w:rPr>
          <w:rStyle w:val="TextoNormalNegritaCaracter"/>
        </w:rPr>
        <w:t>Artículo 4.14.</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6.2.</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6.3.</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8.2.</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10.4.</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Disposición final sexta.</w:t>
      </w:r>
      <w:r w:rsidRPr="00205F50">
        <w:rPr>
          <w:rStyle w:val="TextoNormalCaracter"/>
        </w:rPr>
        <w:t>-</w:t>
      </w:r>
      <w:r>
        <w:t xml:space="preserve"> Sentencia </w:t>
      </w:r>
      <w:hyperlink w:anchor="SENTENCIA_2017_63" w:history="1">
        <w:r w:rsidRPr="00205F50">
          <w:rPr>
            <w:rStyle w:val="TextoNormalCaracter"/>
          </w:rPr>
          <w:t>63/2017</w:t>
        </w:r>
      </w:hyperlink>
      <w:r>
        <w:t xml:space="preserve"> (declara inconstitucional).</w:t>
      </w:r>
    </w:p>
    <w:p w:rsidR="00205F50" w:rsidRDefault="00205F50" w:rsidP="00205F50">
      <w:pPr>
        <w:pStyle w:val="SangriaFrancesaArticulo"/>
      </w:pPr>
      <w:r w:rsidRPr="00205F50">
        <w:rPr>
          <w:rStyle w:val="TextoNormalNegritaCaracter"/>
        </w:rPr>
        <w:t>Disposición final sexta, apartado 1.</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p>
    <w:p w:rsidR="00205F50" w:rsidRDefault="00205F50" w:rsidP="00205F50">
      <w:pPr>
        <w:pStyle w:val="TextoNormalNegritaCursivandice"/>
      </w:pPr>
      <w:r>
        <w:t>Ley 2/2012, de 29 de junio. Presupuestos Generales del Estado para el año 2012</w:t>
      </w:r>
    </w:p>
    <w:p w:rsidR="00205F50" w:rsidRDefault="00205F50" w:rsidP="00205F50">
      <w:pPr>
        <w:pStyle w:val="SangriaFrancesaArticulo"/>
      </w:pPr>
      <w:r w:rsidRPr="00205F50">
        <w:rPr>
          <w:rStyle w:val="TextoNormalNegritaCaracter"/>
        </w:rPr>
        <w:t>Artículo 22.3.</w:t>
      </w:r>
      <w:r w:rsidRPr="00205F50">
        <w:rPr>
          <w:rStyle w:val="TextoNormalCaracter"/>
        </w:rPr>
        <w:t>-</w:t>
      </w:r>
      <w:r>
        <w:t xml:space="preserve"> Sentencia </w:t>
      </w:r>
      <w:hyperlink w:anchor="SENTENCIA_2017_43" w:history="1">
        <w:r w:rsidRPr="00205F50">
          <w:rPr>
            <w:rStyle w:val="TextoNormalCaracter"/>
          </w:rPr>
          <w:t>43/2017</w:t>
        </w:r>
      </w:hyperlink>
      <w:r>
        <w:t>.</w:t>
      </w:r>
    </w:p>
    <w:p w:rsidR="00205F50" w:rsidRDefault="00205F50" w:rsidP="00205F50">
      <w:pPr>
        <w:pStyle w:val="SangriaFrancesaArticulo"/>
      </w:pPr>
      <w:r w:rsidRPr="00205F50">
        <w:rPr>
          <w:rStyle w:val="TextoNormalNegritaCaracter"/>
        </w:rPr>
        <w:t>Artículo 23.1.2.</w:t>
      </w:r>
      <w:r w:rsidRPr="00205F50">
        <w:rPr>
          <w:rStyle w:val="TextoNormalCaracter"/>
        </w:rPr>
        <w:t>-</w:t>
      </w:r>
      <w:r>
        <w:t xml:space="preserve"> Sentencia </w:t>
      </w:r>
      <w:hyperlink w:anchor="SENTENCIA_2017_43" w:history="1">
        <w:r w:rsidRPr="00205F50">
          <w:rPr>
            <w:rStyle w:val="TextoNormalCaracter"/>
          </w:rPr>
          <w:t>43/2017</w:t>
        </w:r>
      </w:hyperlink>
      <w:r>
        <w:t>.</w:t>
      </w:r>
    </w:p>
    <w:p w:rsidR="00205F50" w:rsidRDefault="00205F50" w:rsidP="00205F50">
      <w:pPr>
        <w:pStyle w:val="SangriaFrancesaArticulo"/>
      </w:pPr>
      <w:r w:rsidRPr="00205F50">
        <w:rPr>
          <w:rStyle w:val="TextoNormalNegritaCaracter"/>
        </w:rPr>
        <w:t>Disposición adicional septuagésima primera.</w:t>
      </w:r>
      <w:r w:rsidRPr="00205F50">
        <w:rPr>
          <w:rStyle w:val="TextoNormalCaracter"/>
        </w:rPr>
        <w:t>-</w:t>
      </w:r>
      <w:r>
        <w:t xml:space="preserve"> Sentencia </w:t>
      </w:r>
      <w:hyperlink w:anchor="SENTENCIA_2017_43" w:history="1">
        <w:r w:rsidRPr="00205F50">
          <w:rPr>
            <w:rStyle w:val="TextoNormalCaracter"/>
          </w:rPr>
          <w:t>43/2017</w:t>
        </w:r>
      </w:hyperlink>
      <w:r>
        <w:t>.</w:t>
      </w:r>
    </w:p>
    <w:p w:rsidR="00205F50" w:rsidRDefault="00205F50" w:rsidP="00205F50">
      <w:pPr>
        <w:pStyle w:val="SangriaFrancesaArticulo"/>
      </w:pPr>
      <w:r w:rsidRPr="00205F50">
        <w:rPr>
          <w:rStyle w:val="TextoNormalNegritaCaracter"/>
        </w:rPr>
        <w:t>Disposición adicional duodécima.</w:t>
      </w:r>
      <w:r w:rsidRPr="00205F50">
        <w:rPr>
          <w:rStyle w:val="TextoNormalCaracter"/>
        </w:rPr>
        <w:t>-</w:t>
      </w:r>
      <w:r>
        <w:t xml:space="preserve"> Sentencia </w:t>
      </w:r>
      <w:hyperlink w:anchor="SENTENCIA_2017_43" w:history="1">
        <w:r w:rsidRPr="00205F50">
          <w:rPr>
            <w:rStyle w:val="TextoNormalCaracter"/>
          </w:rPr>
          <w:t>43/2017</w:t>
        </w:r>
      </w:hyperlink>
      <w:r>
        <w:t>.</w:t>
      </w:r>
    </w:p>
    <w:p w:rsidR="00205F50" w:rsidRDefault="00205F50" w:rsidP="00205F50">
      <w:pPr>
        <w:pStyle w:val="SangriaFrancesaArticulo"/>
      </w:pPr>
      <w:r w:rsidRPr="00205F50">
        <w:rPr>
          <w:rStyle w:val="TextoNormalNegritaCaracter"/>
        </w:rPr>
        <w:t>Disposición adicional cuadragésima.</w:t>
      </w:r>
      <w:r w:rsidRPr="00205F50">
        <w:rPr>
          <w:rStyle w:val="TextoNormalCaracter"/>
        </w:rPr>
        <w:t>-</w:t>
      </w:r>
      <w:r>
        <w:t xml:space="preserve"> Sentencia </w:t>
      </w:r>
      <w:hyperlink w:anchor="SENTENCIA_2017_43" w:history="1">
        <w:r w:rsidRPr="00205F50">
          <w:rPr>
            <w:rStyle w:val="TextoNormalCaracter"/>
          </w:rPr>
          <w:t>43/2017</w:t>
        </w:r>
      </w:hyperlink>
      <w:r>
        <w:t>.</w:t>
      </w:r>
    </w:p>
    <w:p w:rsidR="00205F50" w:rsidRDefault="00205F50" w:rsidP="00205F50">
      <w:pPr>
        <w:pStyle w:val="SangriaFrancesaArticulo"/>
      </w:pPr>
    </w:p>
    <w:p w:rsidR="00205F50" w:rsidRDefault="00205F50" w:rsidP="00205F50">
      <w:pPr>
        <w:pStyle w:val="TextoNormalNegritaCursivandice"/>
      </w:pPr>
      <w:r>
        <w:lastRenderedPageBreak/>
        <w:t>Ley 10/2012, de 20 de noviembre. Se regulan determinadas tasas en el ámbito de la Administración de justicia y del Instituto Nacional de Toxicología y Ciencias Forenses</w:t>
      </w:r>
    </w:p>
    <w:p w:rsidR="00205F50" w:rsidRDefault="00205F50" w:rsidP="00205F50">
      <w:pPr>
        <w:pStyle w:val="SangriaFrancesaArticulo"/>
      </w:pPr>
      <w:r w:rsidRPr="00205F50">
        <w:rPr>
          <w:rStyle w:val="TextoNormalNegritaCaracter"/>
        </w:rPr>
        <w:t>Artículo 2 e).</w:t>
      </w:r>
      <w:r w:rsidRPr="00205F50">
        <w:rPr>
          <w:rStyle w:val="TextoNormalCaracter"/>
        </w:rPr>
        <w:t>-</w:t>
      </w:r>
      <w:r>
        <w:t xml:space="preserve"> Sentencia </w:t>
      </w:r>
      <w:hyperlink w:anchor="SENTENCIA_2017_47" w:history="1">
        <w:r w:rsidRPr="00205F50">
          <w:rPr>
            <w:rStyle w:val="TextoNormalCaracter"/>
          </w:rPr>
          <w:t>47/2017</w:t>
        </w:r>
      </w:hyperlink>
      <w:r>
        <w:t>.</w:t>
      </w:r>
    </w:p>
    <w:p w:rsidR="00205F50" w:rsidRDefault="00205F50" w:rsidP="00205F50">
      <w:pPr>
        <w:pStyle w:val="SangriaFrancesaArticulo"/>
      </w:pPr>
      <w:r w:rsidRPr="00205F50">
        <w:rPr>
          <w:rStyle w:val="TextoNormalNegritaCaracter"/>
        </w:rPr>
        <w:t>Artículo 2 e)</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49" w:history="1">
        <w:r w:rsidRPr="00205F50">
          <w:rPr>
            <w:rStyle w:val="TextoNormalCaracter"/>
          </w:rPr>
          <w:t>49/2017</w:t>
        </w:r>
      </w:hyperlink>
      <w:r>
        <w:t>.</w:t>
      </w:r>
    </w:p>
    <w:p w:rsidR="00205F50" w:rsidRDefault="00205F50" w:rsidP="00205F50">
      <w:pPr>
        <w:pStyle w:val="SangriaFrancesaArticulo"/>
      </w:pPr>
      <w:r w:rsidRPr="00205F50">
        <w:rPr>
          <w:rStyle w:val="TextoNormalNegritaCaracter"/>
        </w:rPr>
        <w:t>Artículo 7.1.</w:t>
      </w:r>
      <w:r w:rsidRPr="00205F50">
        <w:rPr>
          <w:rStyle w:val="TextoNormalCaracter"/>
        </w:rPr>
        <w:t>-</w:t>
      </w:r>
      <w:r>
        <w:t xml:space="preserve"> Sentencia </w:t>
      </w:r>
      <w:hyperlink w:anchor="SENTENCIA_2017_47" w:history="1">
        <w:r w:rsidRPr="00205F50">
          <w:rPr>
            <w:rStyle w:val="TextoNormalCaracter"/>
          </w:rPr>
          <w:t>47/2017</w:t>
        </w:r>
      </w:hyperlink>
      <w:r>
        <w:t>.</w:t>
      </w:r>
    </w:p>
    <w:p w:rsidR="00205F50" w:rsidRDefault="00205F50" w:rsidP="00205F50">
      <w:pPr>
        <w:pStyle w:val="SangriaFrancesaArticulo"/>
      </w:pPr>
      <w:r w:rsidRPr="00205F50">
        <w:rPr>
          <w:rStyle w:val="TextoNormalNegritaCaracter"/>
        </w:rPr>
        <w:t>Artículo 7.1</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Sentencias </w:t>
      </w:r>
      <w:hyperlink w:anchor="SENTENCIA_2017_49" w:history="1">
        <w:r w:rsidRPr="00205F50">
          <w:rPr>
            <w:rStyle w:val="TextoNormalCaracter"/>
          </w:rPr>
          <w:t>49/2017</w:t>
        </w:r>
      </w:hyperlink>
      <w:r>
        <w:t xml:space="preserve">; </w:t>
      </w:r>
      <w:hyperlink w:anchor="SENTENCIA_2017_55" w:history="1">
        <w:r w:rsidRPr="00205F50">
          <w:rPr>
            <w:rStyle w:val="TextoNormalCaracter"/>
          </w:rPr>
          <w:t>55/2017</w:t>
        </w:r>
      </w:hyperlink>
      <w:r>
        <w:t>.</w:t>
      </w:r>
    </w:p>
    <w:p w:rsidR="00205F50" w:rsidRDefault="00205F50" w:rsidP="00205F50">
      <w:pPr>
        <w:pStyle w:val="SangriaFrancesaArticulo"/>
      </w:pPr>
      <w:r w:rsidRPr="00205F50">
        <w:rPr>
          <w:rStyle w:val="TextoNormalNegritaCaracter"/>
        </w:rPr>
        <w:t>Artículo 7.2</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55" w:history="1">
        <w:r w:rsidRPr="00205F50">
          <w:rPr>
            <w:rStyle w:val="TextoNormalCaracter"/>
          </w:rPr>
          <w:t>55/2017</w:t>
        </w:r>
      </w:hyperlink>
      <w:r>
        <w:t xml:space="preserve"> (anula parcialmente).</w:t>
      </w:r>
    </w:p>
    <w:p w:rsidR="00205F50" w:rsidRDefault="00205F50" w:rsidP="00205F50">
      <w:pPr>
        <w:pStyle w:val="SangriaFrancesaArticulo"/>
      </w:pPr>
      <w:r w:rsidRPr="00205F50">
        <w:rPr>
          <w:rStyle w:val="TextoNormalNegritaCaracter"/>
        </w:rPr>
        <w:t>Artículo 7.3.</w:t>
      </w:r>
      <w:r w:rsidRPr="00205F50">
        <w:rPr>
          <w:rStyle w:val="TextoNormalCaracter"/>
        </w:rPr>
        <w:t>-</w:t>
      </w:r>
      <w:r>
        <w:t xml:space="preserve"> Sentencia </w:t>
      </w:r>
      <w:hyperlink w:anchor="SENTENCIA_2017_47" w:history="1">
        <w:r w:rsidRPr="00205F50">
          <w:rPr>
            <w:rStyle w:val="TextoNormalCaracter"/>
          </w:rPr>
          <w:t>47/2017</w:t>
        </w:r>
      </w:hyperlink>
      <w:r>
        <w:t>.</w:t>
      </w:r>
    </w:p>
    <w:p w:rsidR="00205F50" w:rsidRDefault="00205F50" w:rsidP="00205F50">
      <w:pPr>
        <w:pStyle w:val="SangriaFrancesaArticulo"/>
      </w:pPr>
      <w:r w:rsidRPr="00205F50">
        <w:rPr>
          <w:rStyle w:val="TextoNormalNegritaCaracter"/>
        </w:rPr>
        <w:t>Artículo 7.3</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49" w:history="1">
        <w:r w:rsidRPr="00205F50">
          <w:rPr>
            <w:rStyle w:val="TextoNormalCaracter"/>
          </w:rPr>
          <w:t>49/2017</w:t>
        </w:r>
      </w:hyperlink>
      <w:r>
        <w:t>.</w:t>
      </w:r>
    </w:p>
    <w:p w:rsidR="00205F50" w:rsidRDefault="00205F50" w:rsidP="00205F50">
      <w:pPr>
        <w:pStyle w:val="SangriaFrancesaArticulo"/>
      </w:pPr>
      <w:r w:rsidRPr="00205F50">
        <w:rPr>
          <w:rStyle w:val="TextoNormalNegritaCaracter"/>
        </w:rPr>
        <w:t>Artículo 8.2.</w:t>
      </w:r>
      <w:r w:rsidRPr="00205F50">
        <w:rPr>
          <w:rStyle w:val="TextoNormalCaracter"/>
        </w:rPr>
        <w:t>-</w:t>
      </w:r>
      <w:r>
        <w:t xml:space="preserve"> Sentencia </w:t>
      </w:r>
      <w:hyperlink w:anchor="SENTENCIA_2017_47" w:history="1">
        <w:r w:rsidRPr="00205F50">
          <w:rPr>
            <w:rStyle w:val="TextoNormalCaracter"/>
          </w:rPr>
          <w:t>47/2017</w:t>
        </w:r>
      </w:hyperlink>
      <w:r>
        <w:t>.</w:t>
      </w:r>
    </w:p>
    <w:p w:rsidR="00205F50" w:rsidRDefault="00205F50" w:rsidP="00205F50">
      <w:pPr>
        <w:pStyle w:val="SangriaFrancesaArticulo"/>
      </w:pPr>
      <w:r w:rsidRPr="00205F50">
        <w:rPr>
          <w:rStyle w:val="TextoNormalNegritaCaracter"/>
        </w:rPr>
        <w:t>Artículo 8.2</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Sentencias </w:t>
      </w:r>
      <w:hyperlink w:anchor="SENTENCIA_2017_49" w:history="1">
        <w:r w:rsidRPr="00205F50">
          <w:rPr>
            <w:rStyle w:val="TextoNormalCaracter"/>
          </w:rPr>
          <w:t>49/2017</w:t>
        </w:r>
      </w:hyperlink>
      <w:r>
        <w:t xml:space="preserve">; </w:t>
      </w:r>
      <w:hyperlink w:anchor="SENTENCIA_2017_55" w:history="1">
        <w:r w:rsidRPr="00205F50">
          <w:rPr>
            <w:rStyle w:val="TextoNormalCaracter"/>
          </w:rPr>
          <w:t>55/2017</w:t>
        </w:r>
      </w:hyperlink>
      <w:r>
        <w:t>.</w:t>
      </w:r>
    </w:p>
    <w:p w:rsidR="00205F50" w:rsidRDefault="00205F50" w:rsidP="00205F50">
      <w:pPr>
        <w:pStyle w:val="SangriaFrancesaArticulo"/>
      </w:pPr>
    </w:p>
    <w:p w:rsidR="00205F50" w:rsidRDefault="00205F50" w:rsidP="00205F50">
      <w:pPr>
        <w:pStyle w:val="TextoNormalNegritaCursivandice"/>
      </w:pPr>
      <w:r>
        <w:t>Ley 12/2012, de 26 de diciembre. Medidas urgentes de liberalización del comercio y de determinados servicios</w:t>
      </w:r>
    </w:p>
    <w:p w:rsidR="00205F50" w:rsidRDefault="00205F50" w:rsidP="00205F50">
      <w:pPr>
        <w:pStyle w:val="SangriaFrancesaArticulo"/>
      </w:pPr>
      <w:r w:rsidRPr="00205F50">
        <w:rPr>
          <w:rStyle w:val="TextoNormalNegritaCaracter"/>
        </w:rPr>
        <w:t>Artículo 2</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Disposición final décima</w:t>
      </w:r>
      <w:r>
        <w:t xml:space="preserve"> </w:t>
      </w:r>
      <w:r w:rsidRPr="00205F50">
        <w:rPr>
          <w:rStyle w:val="TextoNormalCaracter"/>
        </w:rPr>
        <w:t>(redactada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p>
    <w:p w:rsidR="00205F50" w:rsidRDefault="00205F50" w:rsidP="00205F50">
      <w:pPr>
        <w:pStyle w:val="TextoNormalNegritaCursivandice"/>
      </w:pPr>
      <w:r>
        <w:t>Real Decreto-ley 3/2013, de 22 de febrero. Modifica el régimen de las tasas en el ámbito de la Administración de Justicia y el sistema de asistencia jurídica gratuita</w:t>
      </w:r>
    </w:p>
    <w:p w:rsidR="00205F50" w:rsidRDefault="00205F50" w:rsidP="00205F50">
      <w:pPr>
        <w:pStyle w:val="SangriaFrancesaArticulo"/>
      </w:pPr>
      <w:r w:rsidRPr="00205F50">
        <w:rPr>
          <w:rStyle w:val="TextoNormalNegritaCaracter"/>
        </w:rPr>
        <w:t>Artículo 1.6.</w:t>
      </w:r>
      <w:r w:rsidRPr="00205F50">
        <w:rPr>
          <w:rStyle w:val="TextoNormalCaracter"/>
        </w:rPr>
        <w:t>-</w:t>
      </w:r>
      <w:r>
        <w:t xml:space="preserve"> Sentencia </w:t>
      </w:r>
      <w:hyperlink w:anchor="SENTENCIA_2017_55" w:history="1">
        <w:r w:rsidRPr="00205F50">
          <w:rPr>
            <w:rStyle w:val="TextoNormalCaracter"/>
          </w:rPr>
          <w:t>55/2017</w:t>
        </w:r>
      </w:hyperlink>
      <w:r>
        <w:t>.</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55" w:history="1">
        <w:r w:rsidRPr="00205F50">
          <w:rPr>
            <w:rStyle w:val="TextoNormalCaracter"/>
          </w:rPr>
          <w:t>55/2017</w:t>
        </w:r>
      </w:hyperlink>
      <w:r>
        <w:t xml:space="preserve"> (anula parcialmente).</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55" w:history="1">
        <w:r w:rsidRPr="00205F50">
          <w:rPr>
            <w:rStyle w:val="TextoNormalCaracter"/>
          </w:rPr>
          <w:t>55/2017</w:t>
        </w:r>
      </w:hyperlink>
      <w:r>
        <w:t>.</w:t>
      </w:r>
    </w:p>
    <w:p w:rsidR="00205F50" w:rsidRDefault="00205F50" w:rsidP="00205F50">
      <w:pPr>
        <w:pStyle w:val="SangriaFrancesaArticulo"/>
      </w:pPr>
    </w:p>
    <w:p w:rsidR="00205F50" w:rsidRDefault="00205F50" w:rsidP="00205F50">
      <w:pPr>
        <w:pStyle w:val="TextoNormalNegritaCursivandice"/>
      </w:pPr>
      <w:r>
        <w:t>Ley 1/2013, de 14 de mayo. Medidas para reforzar la protección a los deudores hipotecarios, reestructuración de deuda y alquiler social</w:t>
      </w:r>
    </w:p>
    <w:p w:rsidR="00205F50" w:rsidRDefault="00205F50" w:rsidP="00205F50">
      <w:pPr>
        <w:pStyle w:val="SangriaFrancesaArticulo"/>
      </w:pPr>
      <w:r w:rsidRPr="00205F50">
        <w:rPr>
          <w:rStyle w:val="TextoNormalNegritaCaracter"/>
        </w:rPr>
        <w:t>Artículo 1.2 c)</w:t>
      </w:r>
      <w:r>
        <w:t xml:space="preserve"> </w:t>
      </w:r>
      <w:r w:rsidRPr="00205F50">
        <w:rPr>
          <w:rStyle w:val="TextoNormalCaracter"/>
        </w:rPr>
        <w:t>(redactado por la Ley 25/2015, de 28 de julio)</w:t>
      </w:r>
      <w:r w:rsidRPr="00205F50">
        <w:rPr>
          <w:rStyle w:val="TextoNormalNegritaCaracter"/>
        </w:rPr>
        <w:t>.</w:t>
      </w:r>
      <w:r w:rsidRPr="00205F50">
        <w:rPr>
          <w:rStyle w:val="TextoNormalCaracter"/>
        </w:rPr>
        <w:t>-</w:t>
      </w:r>
      <w:r>
        <w:t xml:space="preserve"> Auto </w:t>
      </w:r>
      <w:hyperlink w:anchor="AUTO_2017_65" w:history="1">
        <w:r w:rsidRPr="00205F50">
          <w:rPr>
            <w:rStyle w:val="TextoNormalCaracter"/>
          </w:rPr>
          <w:t>65/2017</w:t>
        </w:r>
      </w:hyperlink>
      <w:r>
        <w:t>.</w:t>
      </w:r>
    </w:p>
    <w:p w:rsidR="00205F50" w:rsidRDefault="00205F50" w:rsidP="00205F50">
      <w:pPr>
        <w:pStyle w:val="SangriaFrancesaArticulo"/>
      </w:pPr>
    </w:p>
    <w:p w:rsidR="00205F50" w:rsidRDefault="00205F50" w:rsidP="00205F50">
      <w:pPr>
        <w:pStyle w:val="TextoNormalNegritaCursivandice"/>
      </w:pPr>
      <w:r>
        <w:t>Ley 12/2013, de 2 de agosto. Medidas para mejorar el funcionamiento de la cadena alimentaria</w:t>
      </w:r>
    </w:p>
    <w:p w:rsidR="00205F50" w:rsidRDefault="00205F50" w:rsidP="00205F50">
      <w:pPr>
        <w:pStyle w:val="SangriaFrancesaArticulo"/>
      </w:pPr>
      <w:r w:rsidRPr="00205F50">
        <w:rPr>
          <w:rStyle w:val="TextoNormalNegritaCaracter"/>
        </w:rPr>
        <w:t>Disposición adicional  primera, apartado 6 e).</w:t>
      </w:r>
      <w:r w:rsidRPr="00205F50">
        <w:rPr>
          <w:rStyle w:val="TextoNormalCaracter"/>
        </w:rPr>
        <w:t>-</w:t>
      </w:r>
      <w:r>
        <w:t xml:space="preserve"> Sentencia </w:t>
      </w:r>
      <w:hyperlink w:anchor="SENTENCIA_2017_66" w:history="1">
        <w:r w:rsidRPr="00205F50">
          <w:rPr>
            <w:rStyle w:val="TextoNormalCaracter"/>
          </w:rPr>
          <w:t>66/2017</w:t>
        </w:r>
      </w:hyperlink>
      <w:r>
        <w:t xml:space="preserve"> (anula).</w:t>
      </w:r>
    </w:p>
    <w:p w:rsidR="00205F50" w:rsidRDefault="00205F50" w:rsidP="00205F50">
      <w:pPr>
        <w:pStyle w:val="SangriaFrancesaArticulo"/>
      </w:pPr>
      <w:r w:rsidRPr="00205F50">
        <w:rPr>
          <w:rStyle w:val="TextoNormalNegritaCaracter"/>
        </w:rPr>
        <w:t>Disposición adicional primera, apartado 6 b).</w:t>
      </w:r>
      <w:r w:rsidRPr="00205F50">
        <w:rPr>
          <w:rStyle w:val="TextoNormalCaracter"/>
        </w:rPr>
        <w:t>-</w:t>
      </w:r>
      <w:r>
        <w:t xml:space="preserve"> Sentencia </w:t>
      </w:r>
      <w:hyperlink w:anchor="SENTENCIA_2017_66" w:history="1">
        <w:r w:rsidRPr="00205F50">
          <w:rPr>
            <w:rStyle w:val="TextoNormalCaracter"/>
          </w:rPr>
          <w:t>66/2017</w:t>
        </w:r>
      </w:hyperlink>
      <w:r>
        <w:t xml:space="preserve"> (anula).</w:t>
      </w:r>
    </w:p>
    <w:p w:rsidR="00205F50" w:rsidRDefault="00205F50" w:rsidP="00205F50">
      <w:pPr>
        <w:pStyle w:val="SangriaFrancesaArticulo"/>
      </w:pPr>
      <w:r w:rsidRPr="00205F50">
        <w:rPr>
          <w:rStyle w:val="TextoNormalNegritaCaracter"/>
        </w:rPr>
        <w:t>Disposición adicional primera, apartado 6 c).</w:t>
      </w:r>
      <w:r w:rsidRPr="00205F50">
        <w:rPr>
          <w:rStyle w:val="TextoNormalCaracter"/>
        </w:rPr>
        <w:t>-</w:t>
      </w:r>
      <w:r>
        <w:t xml:space="preserve"> Sentencia </w:t>
      </w:r>
      <w:hyperlink w:anchor="SENTENCIA_2017_66" w:history="1">
        <w:r w:rsidRPr="00205F50">
          <w:rPr>
            <w:rStyle w:val="TextoNormalCaracter"/>
          </w:rPr>
          <w:t>66/2017</w:t>
        </w:r>
      </w:hyperlink>
      <w:r>
        <w:t xml:space="preserve"> (anula).</w:t>
      </w:r>
    </w:p>
    <w:p w:rsidR="00205F50" w:rsidRDefault="00205F50" w:rsidP="00205F50">
      <w:pPr>
        <w:pStyle w:val="SangriaFrancesaArticulo"/>
      </w:pPr>
      <w:r w:rsidRPr="00205F50">
        <w:rPr>
          <w:rStyle w:val="TextoNormalNegritaCaracter"/>
        </w:rPr>
        <w:t>Disposición adicional primera, apartado 6 g).</w:t>
      </w:r>
      <w:r w:rsidRPr="00205F50">
        <w:rPr>
          <w:rStyle w:val="TextoNormalCaracter"/>
        </w:rPr>
        <w:t>-</w:t>
      </w:r>
      <w:r>
        <w:t xml:space="preserve"> Sentencia </w:t>
      </w:r>
      <w:hyperlink w:anchor="SENTENCIA_2017_66" w:history="1">
        <w:r w:rsidRPr="00205F50">
          <w:rPr>
            <w:rStyle w:val="TextoNormalCaracter"/>
          </w:rPr>
          <w:t>66/2017</w:t>
        </w:r>
      </w:hyperlink>
      <w:r>
        <w:t xml:space="preserve"> (interpreta).</w:t>
      </w:r>
    </w:p>
    <w:p w:rsidR="00205F50" w:rsidRDefault="00205F50" w:rsidP="00205F50">
      <w:pPr>
        <w:pStyle w:val="SangriaFrancesaArticulo"/>
      </w:pPr>
    </w:p>
    <w:p w:rsidR="00205F50" w:rsidRDefault="00205F50" w:rsidP="00205F50">
      <w:pPr>
        <w:pStyle w:val="TextoNormalNegritaCursivandice"/>
      </w:pPr>
      <w:r>
        <w:t>Ley 20/2013, de 9 de diciembre. Garantía de la unidad de mercado</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Artículo 14.2.</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Artículo 16.</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lastRenderedPageBreak/>
        <w:t>Artículo 18.2 b).</w:t>
      </w:r>
      <w:r w:rsidRPr="00205F50">
        <w:rPr>
          <w:rStyle w:val="TextoNormalCaracter"/>
        </w:rPr>
        <w:t>-</w:t>
      </w:r>
      <w:r>
        <w:t xml:space="preserve"> Sentencia </w:t>
      </w:r>
      <w:hyperlink w:anchor="SENTENCIA_2017_79" w:history="1">
        <w:r w:rsidRPr="00205F50">
          <w:rPr>
            <w:rStyle w:val="TextoNormalCaracter"/>
          </w:rPr>
          <w:t>79/2017</w:t>
        </w:r>
      </w:hyperlink>
      <w:r>
        <w:t xml:space="preserve"> (anula).</w:t>
      </w:r>
    </w:p>
    <w:p w:rsidR="00205F50" w:rsidRDefault="00205F50" w:rsidP="00205F50">
      <w:pPr>
        <w:pStyle w:val="SangriaFrancesaArticulo"/>
      </w:pPr>
      <w:r w:rsidRPr="00205F50">
        <w:rPr>
          <w:rStyle w:val="TextoNormalNegritaCaracter"/>
        </w:rPr>
        <w:t>Artículo 18.2 c).</w:t>
      </w:r>
      <w:r w:rsidRPr="00205F50">
        <w:rPr>
          <w:rStyle w:val="TextoNormalCaracter"/>
        </w:rPr>
        <w:t>-</w:t>
      </w:r>
      <w:r>
        <w:t xml:space="preserve"> Sentencia </w:t>
      </w:r>
      <w:hyperlink w:anchor="SENTENCIA_2017_79" w:history="1">
        <w:r w:rsidRPr="00205F50">
          <w:rPr>
            <w:rStyle w:val="TextoNormalCaracter"/>
          </w:rPr>
          <w:t>79/2017</w:t>
        </w:r>
      </w:hyperlink>
      <w:r>
        <w:t xml:space="preserve"> (anula).</w:t>
      </w:r>
    </w:p>
    <w:p w:rsidR="00205F50" w:rsidRDefault="00205F50" w:rsidP="00205F50">
      <w:pPr>
        <w:pStyle w:val="SangriaFrancesaArticulo"/>
      </w:pPr>
      <w:r w:rsidRPr="00205F50">
        <w:rPr>
          <w:rStyle w:val="TextoNormalNegritaCaracter"/>
        </w:rPr>
        <w:t>Artículo 18.2 e).</w:t>
      </w:r>
      <w:r w:rsidRPr="00205F50">
        <w:rPr>
          <w:rStyle w:val="TextoNormalCaracter"/>
        </w:rPr>
        <w:t>-</w:t>
      </w:r>
      <w:r>
        <w:t xml:space="preserve"> Sentencia </w:t>
      </w:r>
      <w:hyperlink w:anchor="SENTENCIA_2017_79" w:history="1">
        <w:r w:rsidRPr="00205F50">
          <w:rPr>
            <w:rStyle w:val="TextoNormalCaracter"/>
          </w:rPr>
          <w:t>79/2017</w:t>
        </w:r>
      </w:hyperlink>
      <w:r>
        <w:t xml:space="preserve"> (anula).</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79" w:history="1">
        <w:r w:rsidRPr="00205F50">
          <w:rPr>
            <w:rStyle w:val="TextoNormalCaracter"/>
          </w:rPr>
          <w:t>79/2017</w:t>
        </w:r>
      </w:hyperlink>
      <w:r>
        <w:t xml:space="preserve"> (anula).</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79" w:history="1">
        <w:r w:rsidRPr="00205F50">
          <w:rPr>
            <w:rStyle w:val="TextoNormalCaracter"/>
          </w:rPr>
          <w:t>79/2017</w:t>
        </w:r>
      </w:hyperlink>
      <w:r>
        <w:t xml:space="preserve"> (anula).</w:t>
      </w:r>
    </w:p>
    <w:p w:rsidR="00205F50" w:rsidRDefault="00205F50" w:rsidP="00205F50">
      <w:pPr>
        <w:pStyle w:val="SangriaFrancesaArticulo"/>
      </w:pPr>
      <w:r w:rsidRPr="00205F50">
        <w:rPr>
          <w:rStyle w:val="TextoNormalNegritaCaracter"/>
        </w:rPr>
        <w:t>Artículo 23.2.</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Artículo 26.5.</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Artículo 26.5 b) inciso in fine que deberá ser tenido en cuenta por la autoridad competente a la hora de decidir.</w:t>
      </w:r>
      <w:r w:rsidRPr="00205F50">
        <w:rPr>
          <w:rStyle w:val="TextoNormalCaracter"/>
        </w:rPr>
        <w:t>-</w:t>
      </w:r>
      <w:r>
        <w:t xml:space="preserve"> Sentencia </w:t>
      </w:r>
      <w:hyperlink w:anchor="SENTENCIA_2017_79" w:history="1">
        <w:r w:rsidRPr="00205F50">
          <w:rPr>
            <w:rStyle w:val="TextoNormalCaracter"/>
          </w:rPr>
          <w:t>79/2017</w:t>
        </w:r>
      </w:hyperlink>
      <w:r>
        <w:t xml:space="preserve"> (interpreta).</w:t>
      </w:r>
    </w:p>
    <w:p w:rsidR="00205F50" w:rsidRDefault="00205F50" w:rsidP="00205F50">
      <w:pPr>
        <w:pStyle w:val="SangriaFrancesaArticulo"/>
      </w:pPr>
      <w:r w:rsidRPr="00205F50">
        <w:rPr>
          <w:rStyle w:val="TextoNormalNegritaCaracter"/>
        </w:rPr>
        <w:t>Artículo 27.</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Disposición adicional décima.</w:t>
      </w:r>
      <w:r w:rsidRPr="00205F50">
        <w:rPr>
          <w:rStyle w:val="TextoNormalCaracter"/>
        </w:rPr>
        <w:t>-</w:t>
      </w:r>
      <w:r>
        <w:t xml:space="preserve"> Sentencia </w:t>
      </w:r>
      <w:hyperlink w:anchor="SENTENCIA_2017_79" w:history="1">
        <w:r w:rsidRPr="00205F50">
          <w:rPr>
            <w:rStyle w:val="TextoNormalCaracter"/>
          </w:rPr>
          <w:t>79/2017</w:t>
        </w:r>
      </w:hyperlink>
      <w:r>
        <w:t xml:space="preserve"> (anula).</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Disposición final primera, apartado 3.</w:t>
      </w:r>
      <w:r w:rsidRPr="00205F50">
        <w:rPr>
          <w:rStyle w:val="TextoNormalCaracter"/>
        </w:rPr>
        <w:t>-</w:t>
      </w:r>
      <w:r>
        <w:t xml:space="preserve"> Sentencia </w:t>
      </w:r>
      <w:hyperlink w:anchor="SENTENCIA_2017_79" w:history="1">
        <w:r w:rsidRPr="00205F50">
          <w:rPr>
            <w:rStyle w:val="TextoNormalCaracter"/>
          </w:rPr>
          <w:t>79/2017</w:t>
        </w:r>
      </w:hyperlink>
      <w:r>
        <w:t xml:space="preserve"> (anula).</w:t>
      </w:r>
    </w:p>
    <w:p w:rsidR="00205F50" w:rsidRDefault="00205F50" w:rsidP="00205F50">
      <w:pPr>
        <w:pStyle w:val="SangriaFrancesaArticulo"/>
      </w:pPr>
      <w:r w:rsidRPr="00205F50">
        <w:rPr>
          <w:rStyle w:val="TextoNormalNegritaCaracter"/>
        </w:rPr>
        <w:t>Disposición final segunda.</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Disposición final tercera, apartado 1.</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Disposición final tercera, apartado 2.</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Disposición final cuarta.</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p>
    <w:p w:rsidR="00205F50" w:rsidRDefault="00205F50" w:rsidP="00205F50">
      <w:pPr>
        <w:pStyle w:val="TextoNormalNegritaCursivandice"/>
      </w:pPr>
      <w:r>
        <w:t>Ley 21/2013, de 9 de diciembre. Evaluación ambiental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w:t>
      </w:r>
    </w:p>
    <w:p w:rsidR="00205F50" w:rsidRDefault="00205F50" w:rsidP="00205F50">
      <w:pPr>
        <w:pStyle w:val="SangriaFrancesaArticulo"/>
      </w:pPr>
      <w:r w:rsidRPr="00205F50">
        <w:rPr>
          <w:rStyle w:val="TextoNormalNegritaCaracter"/>
        </w:rPr>
        <w:t>Artículo 18.4.</w:t>
      </w:r>
      <w:r w:rsidRPr="00205F50">
        <w:rPr>
          <w:rStyle w:val="TextoNormalCaracter"/>
        </w:rPr>
        <w:t>-</w:t>
      </w:r>
      <w:r>
        <w:t xml:space="preserve"> Sentencia </w:t>
      </w:r>
      <w:hyperlink w:anchor="SENTENCIA_2017_53" w:history="1">
        <w:r w:rsidRPr="00205F50">
          <w:rPr>
            <w:rStyle w:val="TextoNormalCaracter"/>
          </w:rPr>
          <w:t>53/2017</w:t>
        </w:r>
      </w:hyperlink>
      <w:r>
        <w:t xml:space="preserve"> (interpreta).</w:t>
      </w:r>
    </w:p>
    <w:p w:rsidR="00205F50" w:rsidRDefault="00205F50" w:rsidP="00205F50">
      <w:pPr>
        <w:pStyle w:val="SangriaFrancesaArticulo"/>
      </w:pPr>
      <w:r w:rsidRPr="00205F50">
        <w:rPr>
          <w:rStyle w:val="TextoNormalNegritaCaracter"/>
        </w:rPr>
        <w:t>Artículo 29.4.</w:t>
      </w:r>
      <w:r w:rsidRPr="00205F50">
        <w:rPr>
          <w:rStyle w:val="TextoNormalCaracter"/>
        </w:rPr>
        <w:t>-</w:t>
      </w:r>
      <w:r>
        <w:t xml:space="preserve"> Sentencia </w:t>
      </w:r>
      <w:hyperlink w:anchor="SENTENCIA_2017_53" w:history="1">
        <w:r w:rsidRPr="00205F50">
          <w:rPr>
            <w:rStyle w:val="TextoNormalCaracter"/>
          </w:rPr>
          <w:t>53/2017</w:t>
        </w:r>
      </w:hyperlink>
      <w:r>
        <w:t xml:space="preserve"> (interpreta).</w:t>
      </w:r>
    </w:p>
    <w:p w:rsidR="00205F50" w:rsidRDefault="00205F50" w:rsidP="00205F50">
      <w:pPr>
        <w:pStyle w:val="SangriaFrancesaArticulo"/>
      </w:pPr>
      <w:r w:rsidRPr="00205F50">
        <w:rPr>
          <w:rStyle w:val="TextoNormalNegritaCaracter"/>
        </w:rPr>
        <w:t>Artículo 33.2.</w:t>
      </w:r>
      <w:r w:rsidRPr="00205F50">
        <w:rPr>
          <w:rStyle w:val="TextoNormalCaracter"/>
        </w:rPr>
        <w:t>-</w:t>
      </w:r>
      <w:r>
        <w:t xml:space="preserve"> Sentencia </w:t>
      </w:r>
      <w:hyperlink w:anchor="SENTENCIA_2017_53" w:history="1">
        <w:r w:rsidRPr="00205F50">
          <w:rPr>
            <w:rStyle w:val="TextoNormalCaracter"/>
          </w:rPr>
          <w:t>53/2017</w:t>
        </w:r>
      </w:hyperlink>
      <w:r>
        <w:t xml:space="preserve"> (interpreta).</w:t>
      </w:r>
    </w:p>
    <w:p w:rsidR="00205F50" w:rsidRDefault="00205F50" w:rsidP="00205F50">
      <w:pPr>
        <w:pStyle w:val="SangriaFrancesaArticulo"/>
      </w:pPr>
      <w:r w:rsidRPr="00205F50">
        <w:rPr>
          <w:rStyle w:val="TextoNormalNegritaCaracter"/>
        </w:rPr>
        <w:t>Artículo 34.1.</w:t>
      </w:r>
      <w:r w:rsidRPr="00205F50">
        <w:rPr>
          <w:rStyle w:val="TextoNormalCaracter"/>
        </w:rPr>
        <w:t>-</w:t>
      </w:r>
      <w:r>
        <w:t xml:space="preserve"> Sentencia </w:t>
      </w:r>
      <w:hyperlink w:anchor="SENTENCIA_2017_53" w:history="1">
        <w:r w:rsidRPr="00205F50">
          <w:rPr>
            <w:rStyle w:val="TextoNormalCaracter"/>
          </w:rPr>
          <w:t>53/2017</w:t>
        </w:r>
      </w:hyperlink>
      <w:r>
        <w:t xml:space="preserve"> (interpreta).</w:t>
      </w:r>
    </w:p>
    <w:p w:rsidR="00205F50" w:rsidRDefault="00205F50" w:rsidP="00205F50">
      <w:pPr>
        <w:pStyle w:val="SangriaFrancesaArticulo"/>
      </w:pPr>
      <w:r w:rsidRPr="00205F50">
        <w:rPr>
          <w:rStyle w:val="TextoNormalNegritaCaracter"/>
        </w:rPr>
        <w:t>Artículo 39.4.</w:t>
      </w:r>
      <w:r w:rsidRPr="00205F50">
        <w:rPr>
          <w:rStyle w:val="TextoNormalCaracter"/>
        </w:rPr>
        <w:t>-</w:t>
      </w:r>
      <w:r>
        <w:t xml:space="preserve"> Sentencia </w:t>
      </w:r>
      <w:hyperlink w:anchor="SENTENCIA_2017_53" w:history="1">
        <w:r w:rsidRPr="00205F50">
          <w:rPr>
            <w:rStyle w:val="TextoNormalCaracter"/>
          </w:rPr>
          <w:t>53/2017</w:t>
        </w:r>
      </w:hyperlink>
      <w:r>
        <w:t xml:space="preserve"> (interpreta).</w:t>
      </w:r>
    </w:p>
    <w:p w:rsidR="00205F50" w:rsidRDefault="00205F50" w:rsidP="00205F50">
      <w:pPr>
        <w:pStyle w:val="SangriaFrancesaArticulo"/>
      </w:pPr>
      <w:r w:rsidRPr="00205F50">
        <w:rPr>
          <w:rStyle w:val="TextoNormalNegritaCaracter"/>
        </w:rPr>
        <w:t>Artículo 45.4.</w:t>
      </w:r>
      <w:r w:rsidRPr="00205F50">
        <w:rPr>
          <w:rStyle w:val="TextoNormalCaracter"/>
        </w:rPr>
        <w:t>-</w:t>
      </w:r>
      <w:r>
        <w:t xml:space="preserve"> Sentencia </w:t>
      </w:r>
      <w:hyperlink w:anchor="SENTENCIA_2017_53" w:history="1">
        <w:r w:rsidRPr="00205F50">
          <w:rPr>
            <w:rStyle w:val="TextoNormalCaracter"/>
          </w:rPr>
          <w:t>53/2017</w:t>
        </w:r>
      </w:hyperlink>
      <w:r>
        <w:t xml:space="preserve"> (interpreta).</w:t>
      </w:r>
    </w:p>
    <w:p w:rsidR="00205F50" w:rsidRDefault="00205F50" w:rsidP="00205F50">
      <w:pPr>
        <w:pStyle w:val="SangriaFrancesaArticulo"/>
      </w:pPr>
      <w:r w:rsidRPr="00205F50">
        <w:rPr>
          <w:rStyle w:val="TextoNormalNegritaCaracter"/>
        </w:rPr>
        <w:t>Artículo 50.1.</w:t>
      </w:r>
      <w:r w:rsidRPr="00205F50">
        <w:rPr>
          <w:rStyle w:val="TextoNormalCaracter"/>
        </w:rPr>
        <w:t>-</w:t>
      </w:r>
      <w:r>
        <w:t xml:space="preserve"> Sentencia </w:t>
      </w:r>
      <w:hyperlink w:anchor="SENTENCIA_2017_53" w:history="1">
        <w:r w:rsidRPr="00205F50">
          <w:rPr>
            <w:rStyle w:val="TextoNormalCaracter"/>
          </w:rPr>
          <w:t>53/2017</w:t>
        </w:r>
      </w:hyperlink>
      <w:r>
        <w:t xml:space="preserve"> (interpreta).</w:t>
      </w:r>
    </w:p>
    <w:p w:rsidR="00205F50" w:rsidRDefault="00205F50" w:rsidP="00205F50">
      <w:pPr>
        <w:pStyle w:val="SangriaFrancesaArticulo"/>
      </w:pPr>
      <w:r w:rsidRPr="00205F50">
        <w:rPr>
          <w:rStyle w:val="TextoNormalNegritaCaracter"/>
        </w:rPr>
        <w:t>Disposición final octava, apartado 1.</w:t>
      </w:r>
      <w:r w:rsidRPr="00205F50">
        <w:rPr>
          <w:rStyle w:val="TextoNormalCaracter"/>
        </w:rPr>
        <w:t>-</w:t>
      </w:r>
      <w:r>
        <w:t xml:space="preserve"> Sentencia </w:t>
      </w:r>
      <w:hyperlink w:anchor="SENTENCIA_2017_53" w:history="1">
        <w:r w:rsidRPr="00205F50">
          <w:rPr>
            <w:rStyle w:val="TextoNormalCaracter"/>
          </w:rPr>
          <w:t>53/2017</w:t>
        </w:r>
      </w:hyperlink>
      <w:r>
        <w:t xml:space="preserve"> (anula).</w:t>
      </w:r>
    </w:p>
    <w:p w:rsidR="00205F50" w:rsidRDefault="00205F50" w:rsidP="00205F50">
      <w:pPr>
        <w:pStyle w:val="SangriaFrancesaArticulo"/>
      </w:pPr>
      <w:r w:rsidRPr="00205F50">
        <w:rPr>
          <w:rStyle w:val="TextoNormalNegritaCaracter"/>
        </w:rPr>
        <w:t>Disposición final undécima, inciso in fine.</w:t>
      </w:r>
      <w:r w:rsidRPr="00205F50">
        <w:rPr>
          <w:rStyle w:val="TextoNormalCaracter"/>
        </w:rPr>
        <w:t>-</w:t>
      </w:r>
      <w:r>
        <w:t xml:space="preserve"> Sentencia </w:t>
      </w:r>
      <w:hyperlink w:anchor="SENTENCIA_2017_53" w:history="1">
        <w:r w:rsidRPr="00205F50">
          <w:rPr>
            <w:rStyle w:val="TextoNormalCaracter"/>
          </w:rPr>
          <w:t>53/2017</w:t>
        </w:r>
      </w:hyperlink>
      <w:r>
        <w:t xml:space="preserve"> (anula).</w:t>
      </w:r>
    </w:p>
    <w:p w:rsidR="00205F50" w:rsidRDefault="00205F50" w:rsidP="00205F50">
      <w:pPr>
        <w:pStyle w:val="SangriaFrancesaArticulo"/>
      </w:pPr>
    </w:p>
    <w:p w:rsidR="00205F50" w:rsidRDefault="00205F50" w:rsidP="00205F50">
      <w:pPr>
        <w:pStyle w:val="TextoNormalNegritaCursivandice"/>
      </w:pPr>
      <w:r>
        <w:t>Ley 27/2013, de 27 de diciembre. Racionalización y sostenibilidad de la Administración local</w:t>
      </w:r>
    </w:p>
    <w:p w:rsidR="00205F50" w:rsidRDefault="00205F50" w:rsidP="00205F50">
      <w:pPr>
        <w:pStyle w:val="SangriaFrancesaArticulo"/>
      </w:pPr>
      <w:r w:rsidRPr="00205F50">
        <w:rPr>
          <w:rStyle w:val="TextoNormalNegritaCaracter"/>
        </w:rPr>
        <w:t>Articulo 1.2.</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Articulo 1.3.</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1.5.</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1.10.</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1.11.</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Articulo 1.13.</w:t>
      </w:r>
      <w:r w:rsidRPr="00205F50">
        <w:rPr>
          <w:rStyle w:val="TextoNormalCaracter"/>
        </w:rPr>
        <w:t>-</w:t>
      </w:r>
      <w:r>
        <w:t xml:space="preserve"> Sentencias </w:t>
      </w:r>
      <w:hyperlink w:anchor="SENTENCIA_2017_44" w:history="1">
        <w:r w:rsidRPr="00205F50">
          <w:rPr>
            <w:rStyle w:val="TextoNormalCaracter"/>
          </w:rPr>
          <w:t>44/2017</w:t>
        </w:r>
      </w:hyperlink>
      <w:r>
        <w:t xml:space="preserve"> (interpreta); </w:t>
      </w:r>
      <w:hyperlink w:anchor="SENTENCIA_2017_54" w:history="1">
        <w:r w:rsidRPr="00205F50">
          <w:rPr>
            <w:rStyle w:val="TextoNormalCaracter"/>
          </w:rPr>
          <w:t>54/2017</w:t>
        </w:r>
      </w:hyperlink>
      <w:r>
        <w:t xml:space="preserve"> (interpreta).</w:t>
      </w:r>
    </w:p>
    <w:p w:rsidR="00205F50" w:rsidRDefault="00205F50" w:rsidP="00205F50">
      <w:pPr>
        <w:pStyle w:val="SangriaFrancesaArticulo"/>
      </w:pPr>
      <w:r w:rsidRPr="00205F50">
        <w:rPr>
          <w:rStyle w:val="TextoNormalNegritaCaracter"/>
        </w:rPr>
        <w:t>Artículo 1.14.</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Articulo 1.16.</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Articulo 1.17.</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Articulo 1.18.</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Articulo 1.19.</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1.21.</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w:t>
      </w:r>
    </w:p>
    <w:p w:rsidR="00205F50" w:rsidRDefault="00205F50" w:rsidP="00205F50">
      <w:pPr>
        <w:pStyle w:val="SangriaFrancesaArticulo"/>
      </w:pPr>
      <w:r w:rsidRPr="00205F50">
        <w:rPr>
          <w:rStyle w:val="TextoNormalNegritaCaracter"/>
        </w:rPr>
        <w:t>Articulo 1.23.</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lastRenderedPageBreak/>
        <w:t>Articulo 1.25.</w:t>
      </w:r>
      <w:r w:rsidRPr="00205F50">
        <w:rPr>
          <w:rStyle w:val="TextoNormalCaracter"/>
        </w:rPr>
        <w:t>-</w:t>
      </w:r>
      <w:r>
        <w:t xml:space="preserve"> Sentencias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Articulo 1.28.</w:t>
      </w:r>
      <w:r w:rsidRPr="00205F50">
        <w:rPr>
          <w:rStyle w:val="TextoNormalCaracter"/>
        </w:rPr>
        <w:t>-</w:t>
      </w:r>
      <w:r>
        <w:t xml:space="preserve"> Sentencia </w:t>
      </w:r>
      <w:hyperlink w:anchor="SENTENCIA_2017_54" w:history="1">
        <w:r w:rsidRPr="00205F50">
          <w:rPr>
            <w:rStyle w:val="TextoNormalCaracter"/>
          </w:rPr>
          <w:t>54/2017</w:t>
        </w:r>
      </w:hyperlink>
      <w:r>
        <w:t xml:space="preserve"> (anula).</w:t>
      </w:r>
    </w:p>
    <w:p w:rsidR="00205F50" w:rsidRDefault="00205F50" w:rsidP="00205F50">
      <w:pPr>
        <w:pStyle w:val="SangriaFrancesaArticulo"/>
      </w:pPr>
      <w:r w:rsidRPr="00205F50">
        <w:rPr>
          <w:rStyle w:val="TextoNormalNegritaCaracter"/>
        </w:rPr>
        <w:t>Articulo 1.30.</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1.31.</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w:t>
      </w:r>
    </w:p>
    <w:p w:rsidR="00205F50" w:rsidRDefault="00205F50" w:rsidP="00205F50">
      <w:pPr>
        <w:pStyle w:val="SangriaFrancesaArticulo"/>
      </w:pPr>
      <w:r w:rsidRPr="00205F50">
        <w:rPr>
          <w:rStyle w:val="TextoNormalNegritaCaracter"/>
        </w:rPr>
        <w:t>Articulo 1.36.</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1.38.</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w:t>
      </w:r>
    </w:p>
    <w:p w:rsidR="00205F50" w:rsidRDefault="00205F50" w:rsidP="00205F50">
      <w:pPr>
        <w:pStyle w:val="SangriaFrancesaArticulo"/>
      </w:pPr>
      <w:r w:rsidRPr="00205F50">
        <w:rPr>
          <w:rStyle w:val="TextoNormalNegritaCaracter"/>
        </w:rPr>
        <w:t>Disposición adicional octava.</w:t>
      </w:r>
      <w:r w:rsidRPr="00205F50">
        <w:rPr>
          <w:rStyle w:val="TextoNormalCaracter"/>
        </w:rPr>
        <w:t>-</w:t>
      </w:r>
      <w:r>
        <w:t xml:space="preserve"> Sentencia </w:t>
      </w:r>
      <w:hyperlink w:anchor="SENTENCIA_2017_44" w:history="1">
        <w:r w:rsidRPr="00205F50">
          <w:rPr>
            <w:rStyle w:val="TextoNormalCaracter"/>
          </w:rPr>
          <w:t>44/2017</w:t>
        </w:r>
      </w:hyperlink>
      <w:r>
        <w:t>.</w:t>
      </w:r>
    </w:p>
    <w:p w:rsidR="00205F50" w:rsidRDefault="00205F50" w:rsidP="00205F50">
      <w:pPr>
        <w:pStyle w:val="SangriaFrancesaArticulo"/>
      </w:pPr>
      <w:r w:rsidRPr="00205F50">
        <w:rPr>
          <w:rStyle w:val="TextoNormalNegritaCaracter"/>
        </w:rPr>
        <w:t>Disposición adicional novena.</w:t>
      </w:r>
      <w:r w:rsidRPr="00205F50">
        <w:rPr>
          <w:rStyle w:val="TextoNormalCaracter"/>
        </w:rPr>
        <w:t>-</w:t>
      </w:r>
      <w:r>
        <w:t xml:space="preserve"> Sentencia </w:t>
      </w:r>
      <w:hyperlink w:anchor="SENTENCIA_2017_44" w:history="1">
        <w:r w:rsidRPr="00205F50">
          <w:rPr>
            <w:rStyle w:val="TextoNormalCaracter"/>
          </w:rPr>
          <w:t>44/2017</w:t>
        </w:r>
      </w:hyperlink>
      <w:r>
        <w:t>.</w:t>
      </w:r>
    </w:p>
    <w:p w:rsidR="00205F50" w:rsidRDefault="00205F50" w:rsidP="00205F50">
      <w:pPr>
        <w:pStyle w:val="SangriaFrancesaArticulo"/>
      </w:pPr>
      <w:r w:rsidRPr="00205F50">
        <w:rPr>
          <w:rStyle w:val="TextoNormalNegritaCaracter"/>
        </w:rPr>
        <w:t>Disposición adicional novena, apartado 1.</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Disposición adicional undécima.</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Disposición adicional decimoquinta.</w:t>
      </w:r>
      <w:r w:rsidRPr="00205F50">
        <w:rPr>
          <w:rStyle w:val="TextoNormalCaracter"/>
        </w:rPr>
        <w:t>-</w:t>
      </w:r>
      <w:r>
        <w:t xml:space="preserve"> Sentencias </w:t>
      </w:r>
      <w:hyperlink w:anchor="SENTENCIA_2017_44" w:history="1">
        <w:r w:rsidRPr="00205F50">
          <w:rPr>
            <w:rStyle w:val="TextoNormalCaracter"/>
          </w:rPr>
          <w:t>44/2017</w:t>
        </w:r>
      </w:hyperlink>
      <w:r>
        <w:t xml:space="preserve"> (interpreta); </w:t>
      </w:r>
      <w:hyperlink w:anchor="SENTENCIA_2017_45" w:history="1">
        <w:r w:rsidRPr="00205F50">
          <w:rPr>
            <w:rStyle w:val="TextoNormalCaracter"/>
          </w:rPr>
          <w:t>45/2017</w:t>
        </w:r>
      </w:hyperlink>
      <w:r>
        <w:t xml:space="preserve"> (interpreta); </w:t>
      </w:r>
      <w:hyperlink w:anchor="SENTENCIA_2017_54" w:history="1">
        <w:r w:rsidRPr="00205F50">
          <w:rPr>
            <w:rStyle w:val="TextoNormalCaracter"/>
          </w:rPr>
          <w:t>54/2017</w:t>
        </w:r>
      </w:hyperlink>
      <w:r>
        <w:t xml:space="preserve"> (interpreta).</w:t>
      </w:r>
    </w:p>
    <w:p w:rsidR="00205F50" w:rsidRDefault="00205F50" w:rsidP="00205F50">
      <w:pPr>
        <w:pStyle w:val="SangriaFrancesaArticulo"/>
      </w:pPr>
      <w:r w:rsidRPr="00205F50">
        <w:rPr>
          <w:rStyle w:val="TextoNormalNegritaCaracter"/>
        </w:rPr>
        <w:t>Disposición adicional decimoséptima.</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Disposición transitoria primera.</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Disposición transitoria segunda.</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Disposición transitoria tercera.</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Disposición transitoria cuarta.</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Disposición transitoria quinta.</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Disposición transitoria undécima.</w:t>
      </w:r>
      <w:r w:rsidRPr="00205F50">
        <w:rPr>
          <w:rStyle w:val="TextoNormalCaracter"/>
        </w:rPr>
        <w:t>-</w:t>
      </w:r>
      <w:r>
        <w:t xml:space="preserve"> Sentencias </w:t>
      </w:r>
      <w:hyperlink w:anchor="SENTENCIA_2017_44" w:history="1">
        <w:r w:rsidRPr="00205F50">
          <w:rPr>
            <w:rStyle w:val="TextoNormalCaracter"/>
          </w:rPr>
          <w:t>44/2017</w:t>
        </w:r>
      </w:hyperlink>
      <w:r>
        <w:t xml:space="preserve">; </w:t>
      </w:r>
      <w:hyperlink w:anchor="SENTENCIA_2017_45" w:history="1">
        <w:r w:rsidRPr="00205F50">
          <w:rPr>
            <w:rStyle w:val="TextoNormalCaracter"/>
          </w:rPr>
          <w:t>45/2017</w:t>
        </w:r>
      </w:hyperlink>
      <w:r>
        <w:t xml:space="preserve">; </w:t>
      </w:r>
      <w:hyperlink w:anchor="SENTENCIA_2017_54" w:history="1">
        <w:r w:rsidRPr="00205F50">
          <w:rPr>
            <w:rStyle w:val="TextoNormalCaracter"/>
          </w:rPr>
          <w:t>54/2017</w:t>
        </w:r>
      </w:hyperlink>
      <w:r>
        <w:t>.</w:t>
      </w:r>
    </w:p>
    <w:p w:rsidR="00205F50" w:rsidRDefault="00205F50" w:rsidP="00205F50">
      <w:pPr>
        <w:pStyle w:val="SangriaFrancesaArticulo"/>
      </w:pPr>
    </w:p>
    <w:p w:rsidR="00205F50" w:rsidRDefault="00205F50" w:rsidP="00205F50">
      <w:pPr>
        <w:pStyle w:val="TextoNormalNegritaCursivandice"/>
      </w:pPr>
      <w:r>
        <w:t>Real Decreto-ley 8/2014, de 4 de julio. Aprobación de medidas urgentes para el crecimiento, la competitividad y la eficiencia</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46" w:history="1">
        <w:r w:rsidRPr="00205F50">
          <w:rPr>
            <w:rStyle w:val="TextoNormalCaracter"/>
          </w:rPr>
          <w:t>46/2017</w:t>
        </w:r>
      </w:hyperlink>
      <w:r>
        <w:t>.</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46" w:history="1">
        <w:r w:rsidRPr="00205F50">
          <w:rPr>
            <w:rStyle w:val="TextoNormalCaracter"/>
          </w:rPr>
          <w:t>46/2017</w:t>
        </w:r>
      </w:hyperlink>
      <w:r>
        <w:t>.</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46" w:history="1">
        <w:r w:rsidRPr="00205F50">
          <w:rPr>
            <w:rStyle w:val="TextoNormalCaracter"/>
          </w:rPr>
          <w:t>46/2017</w:t>
        </w:r>
      </w:hyperlink>
      <w:r>
        <w:t>.</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46" w:history="1">
        <w:r w:rsidRPr="00205F50">
          <w:rPr>
            <w:rStyle w:val="TextoNormalCaracter"/>
          </w:rPr>
          <w:t>46/2017</w:t>
        </w:r>
      </w:hyperlink>
      <w:r>
        <w:t>.</w:t>
      </w:r>
    </w:p>
    <w:p w:rsidR="00205F50" w:rsidRDefault="00205F50" w:rsidP="00205F50">
      <w:pPr>
        <w:pStyle w:val="SangriaFrancesaArticulo"/>
      </w:pPr>
      <w:r w:rsidRPr="00205F50">
        <w:rPr>
          <w:rStyle w:val="TextoNormalNegritaCaracter"/>
        </w:rPr>
        <w:t>Anexo I.</w:t>
      </w:r>
      <w:r w:rsidRPr="00205F50">
        <w:rPr>
          <w:rStyle w:val="TextoNormalCaracter"/>
        </w:rPr>
        <w:t>-</w:t>
      </w:r>
      <w:r>
        <w:t xml:space="preserve"> Sentencia </w:t>
      </w:r>
      <w:hyperlink w:anchor="SENTENCIA_2017_46" w:history="1">
        <w:r w:rsidRPr="00205F50">
          <w:rPr>
            <w:rStyle w:val="TextoNormalCaracter"/>
          </w:rPr>
          <w:t>46/2017</w:t>
        </w:r>
      </w:hyperlink>
      <w:r>
        <w:t>.</w:t>
      </w:r>
    </w:p>
    <w:p w:rsidR="00205F50" w:rsidRDefault="00205F50" w:rsidP="00205F50">
      <w:pPr>
        <w:pStyle w:val="SangriaFrancesaArticulo"/>
      </w:pPr>
    </w:p>
    <w:p w:rsidR="00205F50" w:rsidRDefault="00205F50" w:rsidP="00205F50">
      <w:pPr>
        <w:pStyle w:val="TextoNormalNegritaCursivandice"/>
      </w:pPr>
      <w:r>
        <w:t>Ley 18/2014, de 15 de octubre. Aprobación de medidas urgentes para el crecimiento, la competitividad y la eficiencia</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56" w:history="1">
        <w:r w:rsidRPr="00205F50">
          <w:rPr>
            <w:rStyle w:val="TextoNormalCaracter"/>
          </w:rPr>
          <w:t>56/2017</w:t>
        </w:r>
      </w:hyperlink>
      <w:r>
        <w:t>.</w:t>
      </w:r>
    </w:p>
    <w:p w:rsidR="00205F50" w:rsidRDefault="00205F50" w:rsidP="00205F50">
      <w:pPr>
        <w:pStyle w:val="SangriaIzquierdaArticulo"/>
      </w:pPr>
      <w:r>
        <w:t xml:space="preserve">Auto </w:t>
      </w:r>
      <w:hyperlink w:anchor="AUTO_2017_74" w:history="1">
        <w:r w:rsidRPr="00205F50">
          <w:rPr>
            <w:rStyle w:val="TextoNormalCaracter"/>
          </w:rPr>
          <w:t>74/2017</w:t>
        </w:r>
      </w:hyperlink>
      <w:r>
        <w:t>.</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56" w:history="1">
        <w:r w:rsidRPr="00205F50">
          <w:rPr>
            <w:rStyle w:val="TextoNormalCaracter"/>
          </w:rPr>
          <w:t>56/2017</w:t>
        </w:r>
      </w:hyperlink>
      <w:r>
        <w:t>.</w:t>
      </w:r>
    </w:p>
    <w:p w:rsidR="00205F50" w:rsidRDefault="00205F50" w:rsidP="00205F50">
      <w:pPr>
        <w:pStyle w:val="SangriaIzquierdaArticulo"/>
      </w:pPr>
      <w:r>
        <w:t xml:space="preserve">Auto </w:t>
      </w:r>
      <w:hyperlink w:anchor="AUTO_2017_74" w:history="1">
        <w:r w:rsidRPr="00205F50">
          <w:rPr>
            <w:rStyle w:val="TextoNormalCaracter"/>
          </w:rPr>
          <w:t>74/2017</w:t>
        </w:r>
      </w:hyperlink>
      <w:r>
        <w:t>.</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56" w:history="1">
        <w:r w:rsidRPr="00205F50">
          <w:rPr>
            <w:rStyle w:val="TextoNormalCaracter"/>
          </w:rPr>
          <w:t>56/2017</w:t>
        </w:r>
      </w:hyperlink>
      <w:r>
        <w:t>.</w:t>
      </w:r>
    </w:p>
    <w:p w:rsidR="00205F50" w:rsidRDefault="00205F50" w:rsidP="00205F50">
      <w:pPr>
        <w:pStyle w:val="SangriaIzquierdaArticulo"/>
      </w:pPr>
      <w:r>
        <w:t xml:space="preserve">Auto </w:t>
      </w:r>
      <w:hyperlink w:anchor="AUTO_2017_74" w:history="1">
        <w:r w:rsidRPr="00205F50">
          <w:rPr>
            <w:rStyle w:val="TextoNormalCaracter"/>
          </w:rPr>
          <w:t>74/2017</w:t>
        </w:r>
      </w:hyperlink>
      <w:r>
        <w:t>.</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56" w:history="1">
        <w:r w:rsidRPr="00205F50">
          <w:rPr>
            <w:rStyle w:val="TextoNormalCaracter"/>
          </w:rPr>
          <w:t>56/2017</w:t>
        </w:r>
      </w:hyperlink>
      <w:r>
        <w:t>.</w:t>
      </w:r>
    </w:p>
    <w:p w:rsidR="00205F50" w:rsidRDefault="00205F50" w:rsidP="00205F50">
      <w:pPr>
        <w:pStyle w:val="SangriaIzquierdaArticulo"/>
      </w:pPr>
      <w:r>
        <w:t xml:space="preserve">Auto </w:t>
      </w:r>
      <w:hyperlink w:anchor="AUTO_2017_74" w:history="1">
        <w:r w:rsidRPr="00205F50">
          <w:rPr>
            <w:rStyle w:val="TextoNormalCaracter"/>
          </w:rPr>
          <w:t>74/2017</w:t>
        </w:r>
      </w:hyperlink>
      <w:r>
        <w:t>.</w:t>
      </w:r>
    </w:p>
    <w:p w:rsidR="00205F50" w:rsidRDefault="00205F50" w:rsidP="00205F50">
      <w:pPr>
        <w:pStyle w:val="SangriaFrancesaArticulo"/>
      </w:pPr>
      <w:r w:rsidRPr="00205F50">
        <w:rPr>
          <w:rStyle w:val="TextoNormalNegritaCaracter"/>
        </w:rPr>
        <w:t>Anexo I.</w:t>
      </w:r>
      <w:r w:rsidRPr="00205F50">
        <w:rPr>
          <w:rStyle w:val="TextoNormalCaracter"/>
        </w:rPr>
        <w:t>-</w:t>
      </w:r>
      <w:r>
        <w:t xml:space="preserve"> Sentencia </w:t>
      </w:r>
      <w:hyperlink w:anchor="SENTENCIA_2017_56" w:history="1">
        <w:r w:rsidRPr="00205F50">
          <w:rPr>
            <w:rStyle w:val="TextoNormalCaracter"/>
          </w:rPr>
          <w:t>56/2017</w:t>
        </w:r>
      </w:hyperlink>
      <w:r>
        <w:t>.</w:t>
      </w:r>
    </w:p>
    <w:p w:rsidR="00205F50" w:rsidRDefault="00205F50" w:rsidP="00205F50">
      <w:pPr>
        <w:pStyle w:val="SangriaIzquierdaArticulo"/>
      </w:pPr>
      <w:r>
        <w:t xml:space="preserve">Auto </w:t>
      </w:r>
      <w:hyperlink w:anchor="AUTO_2017_74" w:history="1">
        <w:r w:rsidRPr="00205F50">
          <w:rPr>
            <w:rStyle w:val="TextoNormalCaracter"/>
          </w:rPr>
          <w:t>74/2017</w:t>
        </w:r>
      </w:hyperlink>
      <w:r>
        <w:t>.</w:t>
      </w:r>
    </w:p>
    <w:p w:rsidR="00205F50" w:rsidRDefault="00205F50" w:rsidP="00205F50">
      <w:pPr>
        <w:pStyle w:val="SangriaIzquierdaArticulo"/>
      </w:pPr>
    </w:p>
    <w:p w:rsidR="00205F50" w:rsidRDefault="00205F50" w:rsidP="00205F50">
      <w:pPr>
        <w:pStyle w:val="TextoNormalNegritaCursivandice"/>
      </w:pPr>
      <w:r>
        <w:t>Ley 17/2015, de 9 de julio. Sistema nacional de protección civil</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t>Artículo 14.3.</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t>Artículo 17.1.</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lastRenderedPageBreak/>
        <w:t>Artículo 17.2.</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t>Artículo 17.4.</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t>Artículo 23.1 último párrafo.</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t>Artículo 26.2.</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t>Artículo 26.3.</w:t>
      </w:r>
      <w:r w:rsidRPr="00205F50">
        <w:rPr>
          <w:rStyle w:val="TextoNormalCaracter"/>
        </w:rPr>
        <w:t>-</w:t>
      </w:r>
      <w:r>
        <w:t xml:space="preserve"> Sentencia </w:t>
      </w:r>
      <w:hyperlink w:anchor="SENTENCIA_2017_58" w:history="1">
        <w:r w:rsidRPr="00205F50">
          <w:rPr>
            <w:rStyle w:val="TextoNormalCaracter"/>
          </w:rPr>
          <w:t>58/2017</w:t>
        </w:r>
      </w:hyperlink>
      <w:r>
        <w:t>.</w:t>
      </w:r>
    </w:p>
    <w:p w:rsidR="00205F50" w:rsidRDefault="00205F50" w:rsidP="00205F50">
      <w:pPr>
        <w:pStyle w:val="SangriaFrancesaArticulo"/>
      </w:pPr>
      <w:r w:rsidRPr="00205F50">
        <w:rPr>
          <w:rStyle w:val="TextoNormalNegritaCaracter"/>
        </w:rPr>
        <w:t>Artículo 29.</w:t>
      </w:r>
      <w:r w:rsidRPr="00205F50">
        <w:rPr>
          <w:rStyle w:val="TextoNormalCaracter"/>
        </w:rPr>
        <w:t>-</w:t>
      </w:r>
      <w:r>
        <w:t xml:space="preserve"> Sentencia </w:t>
      </w:r>
      <w:hyperlink w:anchor="SENTENCIA_2017_58" w:history="1">
        <w:r w:rsidRPr="00205F50">
          <w:rPr>
            <w:rStyle w:val="TextoNormalCaracter"/>
          </w:rPr>
          <w:t>58/2017</w:t>
        </w:r>
      </w:hyperlink>
      <w:r>
        <w:t xml:space="preserve"> (interpreta).</w:t>
      </w:r>
    </w:p>
    <w:p w:rsidR="00205F50" w:rsidRDefault="00205F50" w:rsidP="00205F50">
      <w:pPr>
        <w:pStyle w:val="SangriaFrancesaArticulo"/>
      </w:pPr>
    </w:p>
    <w:p w:rsidR="00205F50" w:rsidRDefault="00205F50" w:rsidP="00205F50">
      <w:pPr>
        <w:pStyle w:val="TextoNormalNegritaCursivandice"/>
      </w:pPr>
      <w:r>
        <w:t>Real Decreto Legislativo 1/2015, de 24 de julio. Texto refundido de la Ley de garantías y uso racional de los medicamentos y productos sanitarios</w:t>
      </w:r>
    </w:p>
    <w:p w:rsidR="00205F50" w:rsidRDefault="00205F50" w:rsidP="00205F50">
      <w:pPr>
        <w:pStyle w:val="SangriaFrancesaArticulo"/>
      </w:pPr>
      <w:r w:rsidRPr="00205F50">
        <w:rPr>
          <w:rStyle w:val="TextoNormalNegritaCaracter"/>
        </w:rPr>
        <w:t>Artículo 102.</w:t>
      </w:r>
      <w:r w:rsidRPr="00205F50">
        <w:rPr>
          <w:rStyle w:val="TextoNormalCaracter"/>
        </w:rPr>
        <w:t>-</w:t>
      </w:r>
      <w:r>
        <w:t xml:space="preserve"> Sentencia </w:t>
      </w:r>
      <w:hyperlink w:anchor="SENTENCIA_2017_80" w:history="1">
        <w:r w:rsidRPr="00205F50">
          <w:rPr>
            <w:rStyle w:val="TextoNormalCaracter"/>
          </w:rPr>
          <w:t>80/2017</w:t>
        </w:r>
      </w:hyperlink>
      <w:r>
        <w:t>.</w:t>
      </w:r>
    </w:p>
    <w:p w:rsidR="00205F50" w:rsidRDefault="00205F50" w:rsidP="00205F50">
      <w:pPr>
        <w:pStyle w:val="SangriaFrancesaArticulo"/>
      </w:pPr>
    </w:p>
    <w:p w:rsidR="00205F50" w:rsidRDefault="00205F50" w:rsidP="00205F50">
      <w:pPr>
        <w:pStyle w:val="TextoNormalNegritaCursivandice"/>
      </w:pPr>
      <w:r>
        <w:t>Ley 25/2015, de 28 de julio. Mecanismo de segunda oportunidad, reducción de la carga financiera y otras medidas de orden social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 </w:t>
      </w:r>
      <w:hyperlink w:anchor="AUTO_2017_65" w:history="1">
        <w:r w:rsidRPr="00205F50">
          <w:rPr>
            <w:rStyle w:val="TextoNormalCaracter"/>
          </w:rPr>
          <w:t>65/2017</w:t>
        </w:r>
      </w:hyperlink>
      <w:r>
        <w:t>.</w:t>
      </w:r>
    </w:p>
    <w:p w:rsidR="00205F50" w:rsidRDefault="00205F50" w:rsidP="00205F50">
      <w:pPr>
        <w:pStyle w:val="SangriaFrancesaArticulo"/>
      </w:pPr>
    </w:p>
    <w:p w:rsidR="00205F50" w:rsidRDefault="00205F50" w:rsidP="00205F50">
      <w:pPr>
        <w:pStyle w:val="TextoNormalNegritaCursivandice"/>
      </w:pPr>
      <w:r>
        <w:t>Ley 30/2015, de 9 de septiembre. Se regula el Sistema de formación profesional para el empleo en el ámbito laboral</w:t>
      </w:r>
    </w:p>
    <w:p w:rsidR="00205F50" w:rsidRDefault="00205F50" w:rsidP="00205F50">
      <w:pPr>
        <w:pStyle w:val="SangriaFrancesaArticulo"/>
      </w:pPr>
      <w:r w:rsidRPr="00205F50">
        <w:rPr>
          <w:rStyle w:val="TextoNormalNegritaCaracter"/>
        </w:rPr>
        <w:t>Artículo 15.2 párrafo 2.</w:t>
      </w:r>
      <w:r w:rsidRPr="00205F50">
        <w:rPr>
          <w:rStyle w:val="TextoNormalCaracter"/>
        </w:rPr>
        <w:t>-</w:t>
      </w:r>
      <w:r>
        <w:t xml:space="preserve"> Sentencia </w:t>
      </w:r>
      <w:hyperlink w:anchor="SENTENCIA_2017_81" w:history="1">
        <w:r w:rsidRPr="00205F50">
          <w:rPr>
            <w:rStyle w:val="TextoNormalCaracter"/>
          </w:rPr>
          <w:t>81/2017</w:t>
        </w:r>
      </w:hyperlink>
      <w:r>
        <w:t xml:space="preserve"> (anula parcialmente).</w:t>
      </w:r>
    </w:p>
    <w:p w:rsidR="00205F50" w:rsidRDefault="00205F50" w:rsidP="00205F50">
      <w:pPr>
        <w:pStyle w:val="SangriaFrancesaArticulo"/>
      </w:pPr>
      <w:r w:rsidRPr="00205F50">
        <w:rPr>
          <w:rStyle w:val="TextoNormalNegritaCaracter"/>
        </w:rPr>
        <w:t>Artículo 15.2 párrafo 3.</w:t>
      </w:r>
      <w:r w:rsidRPr="00205F50">
        <w:rPr>
          <w:rStyle w:val="TextoNormalCaracter"/>
        </w:rPr>
        <w:t>-</w:t>
      </w:r>
      <w:r>
        <w:t xml:space="preserve"> Sentencia </w:t>
      </w:r>
      <w:hyperlink w:anchor="SENTENCIA_2017_81" w:history="1">
        <w:r w:rsidRPr="00205F50">
          <w:rPr>
            <w:rStyle w:val="TextoNormalCaracter"/>
          </w:rPr>
          <w:t>81/2017</w:t>
        </w:r>
      </w:hyperlink>
      <w:r>
        <w:t xml:space="preserve"> (anula parcialmente).</w:t>
      </w:r>
    </w:p>
    <w:p w:rsidR="00205F50" w:rsidRDefault="00205F50" w:rsidP="00205F50">
      <w:pPr>
        <w:pStyle w:val="SangriaFrancesaArticulo"/>
      </w:pPr>
      <w:r w:rsidRPr="00205F50">
        <w:rPr>
          <w:rStyle w:val="TextoNormalNegritaCaracter"/>
        </w:rPr>
        <w:t>Artículo 24.2 a).</w:t>
      </w:r>
      <w:r w:rsidRPr="00205F50">
        <w:rPr>
          <w:rStyle w:val="TextoNormalCaracter"/>
        </w:rPr>
        <w:t>-</w:t>
      </w:r>
      <w:r>
        <w:t xml:space="preserve"> Sentencia </w:t>
      </w:r>
      <w:hyperlink w:anchor="SENTENCIA_2017_81" w:history="1">
        <w:r w:rsidRPr="00205F50">
          <w:rPr>
            <w:rStyle w:val="TextoNormalCaracter"/>
          </w:rPr>
          <w:t>81/2017</w:t>
        </w:r>
      </w:hyperlink>
      <w:r>
        <w:t>.</w:t>
      </w:r>
    </w:p>
    <w:p w:rsidR="00205F50" w:rsidRDefault="00205F50" w:rsidP="00205F50">
      <w:pPr>
        <w:pStyle w:val="SangriaFrancesaArticulo"/>
      </w:pPr>
      <w:r w:rsidRPr="00205F50">
        <w:rPr>
          <w:rStyle w:val="TextoNormalNegritaCaracter"/>
        </w:rPr>
        <w:t>Artículo 24.2 b).</w:t>
      </w:r>
      <w:r w:rsidRPr="00205F50">
        <w:rPr>
          <w:rStyle w:val="TextoNormalCaracter"/>
        </w:rPr>
        <w:t>-</w:t>
      </w:r>
      <w:r>
        <w:t xml:space="preserve"> Sentencia </w:t>
      </w:r>
      <w:hyperlink w:anchor="SENTENCIA_2017_81" w:history="1">
        <w:r w:rsidRPr="00205F50">
          <w:rPr>
            <w:rStyle w:val="TextoNormalCaracter"/>
          </w:rPr>
          <w:t>81/2017</w:t>
        </w:r>
      </w:hyperlink>
      <w:r>
        <w:t>.</w:t>
      </w:r>
    </w:p>
    <w:p w:rsidR="00205F50" w:rsidRDefault="00205F50" w:rsidP="00205F50">
      <w:pPr>
        <w:pStyle w:val="TextoNormal"/>
      </w:pPr>
    </w:p>
    <w:p w:rsidR="00205F50" w:rsidRDefault="00205F50" w:rsidP="00205F50">
      <w:pPr>
        <w:pStyle w:val="SangriaFrancesaArticulo"/>
      </w:pPr>
      <w:bookmarkStart w:id="100" w:name="INDICE22806"/>
    </w:p>
    <w:bookmarkEnd w:id="100"/>
    <w:p w:rsidR="00205F50" w:rsidRDefault="00205F50" w:rsidP="00205F50">
      <w:pPr>
        <w:pStyle w:val="TextoIndiceNivel2"/>
        <w:suppressAutoHyphens/>
      </w:pPr>
      <w:r>
        <w:t>B) Disposiciones con fuerza de ley de las Comunidades Autónomas</w:t>
      </w:r>
    </w:p>
    <w:p w:rsidR="00205F50" w:rsidRDefault="00205F50" w:rsidP="00205F50">
      <w:pPr>
        <w:pStyle w:val="TextoNormal"/>
      </w:pPr>
    </w:p>
    <w:p w:rsidR="00205F50" w:rsidRDefault="00205F50" w:rsidP="00205F50">
      <w:pPr>
        <w:pStyle w:val="TextoIndiceNivel2"/>
      </w:pPr>
    </w:p>
    <w:p w:rsidR="00205F50" w:rsidRDefault="00205F50" w:rsidP="00205F50">
      <w:pPr>
        <w:pStyle w:val="TextoNormalNegritaCentrado"/>
        <w:suppressAutoHyphens/>
      </w:pPr>
      <w:r w:rsidRPr="00205F50">
        <w:rPr>
          <w:rStyle w:val="TextoNormalNegritaCentradoSombreado"/>
        </w:rPr>
        <w:t>B.1) Aragón</w:t>
      </w:r>
    </w:p>
    <w:p w:rsidR="00205F50" w:rsidRDefault="00205F50" w:rsidP="00205F50">
      <w:pPr>
        <w:pStyle w:val="TextoNormalNegritaCentrado"/>
      </w:pPr>
    </w:p>
    <w:p w:rsidR="00205F50" w:rsidRDefault="00205F50" w:rsidP="00205F50">
      <w:pPr>
        <w:pStyle w:val="TextoNormalNegritaCursivandice"/>
      </w:pPr>
      <w:r>
        <w:t>Ley de las Cortes de Aragón 5/2005, de 14 de junio. Ordenación del sistema universitario de Aragón</w:t>
      </w:r>
    </w:p>
    <w:p w:rsidR="00205F50" w:rsidRDefault="00205F50" w:rsidP="00205F50">
      <w:pPr>
        <w:pStyle w:val="SangriaFrancesaArticulo"/>
      </w:pPr>
      <w:r w:rsidRPr="00205F50">
        <w:rPr>
          <w:rStyle w:val="TextoNormalNegritaCaracter"/>
        </w:rPr>
        <w:t>Artículo 5</w:t>
      </w:r>
      <w:r>
        <w:t xml:space="preserve"> </w:t>
      </w:r>
      <w:r w:rsidRPr="00205F50">
        <w:rPr>
          <w:rStyle w:val="TextoNormalCaracter"/>
        </w:rPr>
        <w:t>(redactado por la Ley de las Cortes de Aragón 2/2016, de 28 de enero)</w:t>
      </w:r>
      <w:r w:rsidRPr="00205F50">
        <w:rPr>
          <w:rStyle w:val="TextoNormalNegritaCaracter"/>
        </w:rPr>
        <w:t>.</w:t>
      </w:r>
      <w:r w:rsidRPr="00205F50">
        <w:rPr>
          <w:rStyle w:val="TextoNormalCaracter"/>
        </w:rPr>
        <w:t>-</w:t>
      </w:r>
      <w:r>
        <w:t xml:space="preserve"> Auto </w:t>
      </w:r>
      <w:hyperlink w:anchor="AUTO_2017_63" w:history="1">
        <w:r w:rsidRPr="00205F50">
          <w:rPr>
            <w:rStyle w:val="TextoNormalCaracter"/>
          </w:rPr>
          <w:t>63/2017</w:t>
        </w:r>
      </w:hyperlink>
      <w:r>
        <w:t>.</w:t>
      </w:r>
    </w:p>
    <w:p w:rsidR="00205F50" w:rsidRDefault="00205F50" w:rsidP="00205F50">
      <w:pPr>
        <w:pStyle w:val="SangriaFrancesaArticulo"/>
      </w:pPr>
    </w:p>
    <w:p w:rsidR="00205F50" w:rsidRDefault="00205F50" w:rsidP="00205F50">
      <w:pPr>
        <w:pStyle w:val="TextoNormalNegritaCursivandice"/>
      </w:pPr>
      <w:r>
        <w:t>Ley de las Cortes de Aragón 2/2016, de 28 de enero. Medidas fiscales y administrativas de la Comunidad Autónoma</w:t>
      </w:r>
    </w:p>
    <w:p w:rsidR="00205F50" w:rsidRDefault="00205F50" w:rsidP="00205F50">
      <w:pPr>
        <w:pStyle w:val="SangriaFrancesaArticulo"/>
      </w:pPr>
      <w:r w:rsidRPr="00205F50">
        <w:rPr>
          <w:rStyle w:val="TextoNormalNegritaCaracter"/>
        </w:rPr>
        <w:t>Artículo 49 apartado 1 inciso in fine.</w:t>
      </w:r>
      <w:r w:rsidRPr="00205F50">
        <w:rPr>
          <w:rStyle w:val="TextoNormalCaracter"/>
        </w:rPr>
        <w:t>-</w:t>
      </w:r>
      <w:r>
        <w:t xml:space="preserve"> Auto </w:t>
      </w:r>
      <w:hyperlink w:anchor="AUTO_2017_63" w:history="1">
        <w:r w:rsidRPr="00205F50">
          <w:rPr>
            <w:rStyle w:val="TextoNormalCaracter"/>
          </w:rPr>
          <w:t>63/2017</w:t>
        </w:r>
      </w:hyperlink>
      <w:r>
        <w:t>.</w:t>
      </w:r>
    </w:p>
    <w:p w:rsidR="00205F50" w:rsidRDefault="00205F50" w:rsidP="00205F50">
      <w:pPr>
        <w:pStyle w:val="SangriaFrancesaArticulo"/>
      </w:pPr>
    </w:p>
    <w:p w:rsidR="00205F50" w:rsidRDefault="00205F50" w:rsidP="00205F50">
      <w:pPr>
        <w:pStyle w:val="TextoNormalNegritaCursivandice"/>
      </w:pPr>
      <w:r>
        <w:t>Ley de las Cortes de Aragón 12/2016, de 15 de diciembre. Modifica la Ley 6/2002, de 15 de abril, de salud de Aragón</w:t>
      </w:r>
    </w:p>
    <w:p w:rsidR="00205F50" w:rsidRDefault="00205F50" w:rsidP="00205F50">
      <w:pPr>
        <w:pStyle w:val="SangriaFrancesaArticulo"/>
      </w:pPr>
      <w:r w:rsidRPr="00205F50">
        <w:rPr>
          <w:rStyle w:val="TextoNormalNegritaCaracter"/>
        </w:rPr>
        <w:t>Artículo único.</w:t>
      </w:r>
      <w:r w:rsidRPr="00205F50">
        <w:rPr>
          <w:rStyle w:val="TextoNormalCaracter"/>
        </w:rPr>
        <w:t>-</w:t>
      </w:r>
      <w:r>
        <w:t xml:space="preserve"> Sentencia </w:t>
      </w:r>
      <w:hyperlink w:anchor="SENTENCIA_2017_82" w:history="1">
        <w:r w:rsidRPr="00205F50">
          <w:rPr>
            <w:rStyle w:val="TextoNormalCaracter"/>
          </w:rPr>
          <w:t>82/2017</w:t>
        </w:r>
      </w:hyperlink>
      <w:r>
        <w:t xml:space="preserve"> (anula).</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B.2) Canarias</w:t>
      </w:r>
    </w:p>
    <w:p w:rsidR="00205F50" w:rsidRDefault="00205F50" w:rsidP="00205F50">
      <w:pPr>
        <w:pStyle w:val="TextoNormalNegritaCentrado"/>
      </w:pPr>
    </w:p>
    <w:p w:rsidR="00205F50" w:rsidRDefault="00205F50" w:rsidP="00205F50">
      <w:pPr>
        <w:pStyle w:val="TextoNormalNegritaCursivandice"/>
      </w:pPr>
      <w:r>
        <w:t>Ley del Parlamento de Canarias 10/2012, de 29 de diciembre. Presupuestos generales de la Comunidad Autónoma de Canarias para 2013</w:t>
      </w:r>
    </w:p>
    <w:p w:rsidR="00205F50" w:rsidRDefault="00205F50" w:rsidP="00205F50">
      <w:pPr>
        <w:pStyle w:val="SangriaFrancesaArticulo"/>
      </w:pPr>
      <w:r w:rsidRPr="00205F50">
        <w:rPr>
          <w:rStyle w:val="TextoNormalNegritaCaracter"/>
        </w:rPr>
        <w:t>Capítulo 4, programa 942A, sección 20.</w:t>
      </w:r>
      <w:r w:rsidRPr="00205F50">
        <w:rPr>
          <w:rStyle w:val="TextoNormalCaracter"/>
        </w:rPr>
        <w:t>-</w:t>
      </w:r>
      <w:r>
        <w:t xml:space="preserve"> Sentencia </w:t>
      </w:r>
      <w:hyperlink w:anchor="SENTENCIA_2017_65" w:history="1">
        <w:r w:rsidRPr="00205F50">
          <w:rPr>
            <w:rStyle w:val="TextoNormalCaracter"/>
          </w:rPr>
          <w:t>65/2017</w:t>
        </w:r>
      </w:hyperlink>
      <w:r>
        <w:t>.</w:t>
      </w:r>
    </w:p>
    <w:p w:rsidR="00205F50" w:rsidRDefault="00205F50" w:rsidP="00205F50">
      <w:pPr>
        <w:pStyle w:val="SangriaFrancesaArticulo"/>
      </w:pPr>
      <w:r w:rsidRPr="00205F50">
        <w:rPr>
          <w:rStyle w:val="TextoNormalNegritaCaracter"/>
        </w:rPr>
        <w:t>Disposición adicional trigésima segunda.</w:t>
      </w:r>
      <w:r w:rsidRPr="00205F50">
        <w:rPr>
          <w:rStyle w:val="TextoNormalCaracter"/>
        </w:rPr>
        <w:t>-</w:t>
      </w:r>
      <w:r>
        <w:t xml:space="preserve"> Sentencia </w:t>
      </w:r>
      <w:hyperlink w:anchor="SENTENCIA_2017_65" w:history="1">
        <w:r w:rsidRPr="00205F50">
          <w:rPr>
            <w:rStyle w:val="TextoNormalCaracter"/>
          </w:rPr>
          <w:t>65/2017</w:t>
        </w:r>
      </w:hyperlink>
      <w:r>
        <w:t>.</w:t>
      </w:r>
    </w:p>
    <w:p w:rsidR="00205F50" w:rsidRDefault="00205F50" w:rsidP="00205F50">
      <w:pPr>
        <w:pStyle w:val="SangriaFrancesaArticulo"/>
      </w:pPr>
      <w:r w:rsidRPr="00205F50">
        <w:rPr>
          <w:rStyle w:val="TextoNormalNegritaCaracter"/>
        </w:rPr>
        <w:t>Disposición adicional trigésima tercera.</w:t>
      </w:r>
      <w:r w:rsidRPr="00205F50">
        <w:rPr>
          <w:rStyle w:val="TextoNormalCaracter"/>
        </w:rPr>
        <w:t>-</w:t>
      </w:r>
      <w:r>
        <w:t xml:space="preserve"> Sentencia </w:t>
      </w:r>
      <w:hyperlink w:anchor="SENTENCIA_2017_65" w:history="1">
        <w:r w:rsidRPr="00205F50">
          <w:rPr>
            <w:rStyle w:val="TextoNormalCaracter"/>
          </w:rPr>
          <w:t>65/2017</w:t>
        </w:r>
      </w:hyperlink>
      <w:r>
        <w:t>.</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B.3) Castilla-La Mancha</w:t>
      </w:r>
    </w:p>
    <w:p w:rsidR="00205F50" w:rsidRDefault="00205F50" w:rsidP="00205F50">
      <w:pPr>
        <w:pStyle w:val="TextoNormalNegritaCentrado"/>
      </w:pPr>
    </w:p>
    <w:p w:rsidR="00205F50" w:rsidRDefault="00205F50" w:rsidP="00205F50">
      <w:pPr>
        <w:pStyle w:val="TextoNormalNegritaCursivandice"/>
      </w:pPr>
      <w:r>
        <w:t>Ley de las Cortes de Castilla-La Mancha 10/1999, de 26 de mayo. Creación de Colegios Profesionales de Castilla-La Mancha</w:t>
      </w:r>
    </w:p>
    <w:p w:rsidR="00205F50" w:rsidRDefault="00205F50" w:rsidP="00205F50">
      <w:pPr>
        <w:pStyle w:val="SangriaFrancesaArticulo"/>
      </w:pPr>
      <w:r w:rsidRPr="00205F50">
        <w:rPr>
          <w:rStyle w:val="TextoNormalNegritaCaracter"/>
        </w:rPr>
        <w:t>Artículo 8 inciso 2.</w:t>
      </w:r>
      <w:r w:rsidRPr="00205F50">
        <w:rPr>
          <w:rStyle w:val="TextoNormalCaracter"/>
        </w:rPr>
        <w:t>-</w:t>
      </w:r>
      <w:r>
        <w:t xml:space="preserve"> Sentencia </w:t>
      </w:r>
      <w:hyperlink w:anchor="SENTENCIA_2017_69" w:history="1">
        <w:r w:rsidRPr="00205F50">
          <w:rPr>
            <w:rStyle w:val="TextoNormalCaracter"/>
          </w:rPr>
          <w:t>69/2017</w:t>
        </w:r>
      </w:hyperlink>
      <w:r>
        <w:t xml:space="preserve"> (anula parcialmente).</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B.4) Cataluña</w:t>
      </w:r>
    </w:p>
    <w:p w:rsidR="00205F50" w:rsidRDefault="00205F50" w:rsidP="00205F50">
      <w:pPr>
        <w:pStyle w:val="TextoNormalNegritaCentrado"/>
      </w:pPr>
    </w:p>
    <w:p w:rsidR="00205F50" w:rsidRDefault="00205F50" w:rsidP="00205F50">
      <w:pPr>
        <w:pStyle w:val="TextoNormalNegritaCursivandice"/>
      </w:pPr>
      <w:r>
        <w:t>Ley del Parlamento de Cataluña 22/2005, de 29 de diciembre. Comunicación audiovisual de Cataluña</w:t>
      </w:r>
    </w:p>
    <w:p w:rsidR="00205F50" w:rsidRDefault="00205F50" w:rsidP="00205F50">
      <w:pPr>
        <w:pStyle w:val="SangriaFrancesaArticulo"/>
      </w:pPr>
      <w:r w:rsidRPr="00205F50">
        <w:rPr>
          <w:rStyle w:val="TextoNormalNegritaCaracter"/>
        </w:rPr>
        <w:t>Artículo 1 a).</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 d).</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 e).</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 f).</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 b).</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 c).</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 d).</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 e).</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18.1.</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18.2</w:t>
      </w:r>
      <w:r>
        <w:t xml:space="preserve"> </w:t>
      </w:r>
      <w:r w:rsidRPr="00205F50">
        <w:rPr>
          <w:rStyle w:val="TextoNormalCaracter"/>
        </w:rPr>
        <w:t>(inciso "básicas")</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18.3.</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19 a).</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19 b).</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19 c).</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22.1.</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22.2.</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32.2.</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33.5.</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36.</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37.</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lastRenderedPageBreak/>
        <w:t>Artículo 39.</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40.2 b).</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42.</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43.</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44.</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45.</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46.</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47.</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48.</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49.</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50.</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53.</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54.</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55.</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55.1.</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55.2.</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56.</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57.</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58.</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59.</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60.</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61.</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62.</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63.</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64.</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66.</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67.</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68.</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69.</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70.</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70.7 a).</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70.8.</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71.</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86.</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87.</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111.</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111.2 h).</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111.2 j) inciso sobre en los aspectos técnicos.</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111.2 k).</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t>Artículo 115.</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116.</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119.</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127.2</w:t>
      </w:r>
      <w:r>
        <w:t xml:space="preserve"> </w:t>
      </w:r>
      <w:r w:rsidRPr="00205F50">
        <w:rPr>
          <w:rStyle w:val="TextoNormalCaracter"/>
        </w:rPr>
        <w:t>(incisos "de los aspectos técnicos" y "en particular, en lo que concierne a las características y el estado de las instalaciones y los equipos utilizados y a las condiciones de uso del espectro radioeléctrico)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xml:space="preserve"> (anula).</w:t>
      </w:r>
    </w:p>
    <w:p w:rsidR="00205F50" w:rsidRDefault="00205F50" w:rsidP="00205F50">
      <w:pPr>
        <w:pStyle w:val="SangriaFrancesaArticulo"/>
      </w:pPr>
      <w:r w:rsidRPr="00205F50">
        <w:rPr>
          <w:rStyle w:val="TextoNormalNegritaCaracter"/>
        </w:rPr>
        <w:lastRenderedPageBreak/>
        <w:t>Artículo 128.</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133.</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Artículo 134.</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Disposición transitoria segunda.</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Disposición transitoria cuarta.</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r w:rsidRPr="00205F50">
        <w:rPr>
          <w:rStyle w:val="TextoNormalNegritaCaracter"/>
        </w:rPr>
        <w:t>Disposición transitoria sexta.</w:t>
      </w:r>
      <w:r w:rsidRPr="00205F50">
        <w:rPr>
          <w:rStyle w:val="TextoNormalCaracter"/>
        </w:rPr>
        <w:t>-</w:t>
      </w:r>
      <w:r>
        <w:t xml:space="preserve"> Sentencia </w:t>
      </w:r>
      <w:hyperlink w:anchor="SENTENCIA_2017_78" w:history="1">
        <w:r w:rsidRPr="00205F50">
          <w:rPr>
            <w:rStyle w:val="TextoNormalCaracter"/>
          </w:rPr>
          <w:t>78/2017</w:t>
        </w:r>
      </w:hyperlink>
      <w:r>
        <w:t>.</w:t>
      </w:r>
    </w:p>
    <w:p w:rsidR="00205F50" w:rsidRDefault="00205F50" w:rsidP="00205F50">
      <w:pPr>
        <w:pStyle w:val="SangriaFrancesaArticulo"/>
      </w:pPr>
    </w:p>
    <w:p w:rsidR="00205F50" w:rsidRDefault="00205F50" w:rsidP="00205F50">
      <w:pPr>
        <w:pStyle w:val="TextoNormalNegritaCursivandice"/>
      </w:pPr>
      <w:r>
        <w:t>Ley del Parlamento de Cataluña 4/2010, de 17 de marzo.  Consultas populares por vía de referéndum</w:t>
      </w:r>
    </w:p>
    <w:p w:rsidR="00205F50" w:rsidRDefault="00205F50" w:rsidP="00205F50">
      <w:pPr>
        <w:pStyle w:val="SangriaFrancesaArticulo"/>
      </w:pPr>
      <w:r w:rsidRPr="00205F50">
        <w:rPr>
          <w:rStyle w:val="TextoNormalNegritaCaracter"/>
        </w:rPr>
        <w:t>Artículos 1 a 30, 43 y 45.</w:t>
      </w:r>
      <w:r w:rsidRPr="00205F50">
        <w:rPr>
          <w:rStyle w:val="TextoNormalCaracter"/>
        </w:rPr>
        <w:t>-</w:t>
      </w:r>
      <w:r>
        <w:t xml:space="preserve"> Sentencia </w:t>
      </w:r>
      <w:hyperlink w:anchor="SENTENCIA_2017_51" w:history="1">
        <w:r w:rsidRPr="00205F50">
          <w:rPr>
            <w:rStyle w:val="TextoNormalCaracter"/>
          </w:rPr>
          <w:t>51/2017</w:t>
        </w:r>
      </w:hyperlink>
      <w:r>
        <w:t xml:space="preserve"> (anula parcialmente).</w:t>
      </w:r>
    </w:p>
    <w:p w:rsidR="00205F50" w:rsidRDefault="00205F50" w:rsidP="00205F50">
      <w:pPr>
        <w:pStyle w:val="SangriaFrancesaArticulo"/>
      </w:pPr>
      <w:r w:rsidRPr="00205F50">
        <w:rPr>
          <w:rStyle w:val="TextoNormalNegritaCaracter"/>
        </w:rPr>
        <w:t>Artículos 1 a 9, 43 y 45.</w:t>
      </w:r>
      <w:r w:rsidRPr="00205F50">
        <w:rPr>
          <w:rStyle w:val="TextoNormalCaracter"/>
        </w:rPr>
        <w:t>-</w:t>
      </w:r>
      <w:r>
        <w:t xml:space="preserve"> Sentencia </w:t>
      </w:r>
      <w:hyperlink w:anchor="SENTENCIA_2017_51" w:history="1">
        <w:r w:rsidRPr="00205F50">
          <w:rPr>
            <w:rStyle w:val="TextoNormalCaracter"/>
          </w:rPr>
          <w:t>51/2017</w:t>
        </w:r>
      </w:hyperlink>
      <w:r>
        <w:t xml:space="preserve"> (anula parcialmente).</w:t>
      </w:r>
    </w:p>
    <w:p w:rsidR="00205F50" w:rsidRDefault="00205F50" w:rsidP="00205F50">
      <w:pPr>
        <w:pStyle w:val="SangriaFrancesaArticulo"/>
      </w:pPr>
      <w:r w:rsidRPr="00205F50">
        <w:rPr>
          <w:rStyle w:val="TextoNormalNegritaCaracter"/>
        </w:rPr>
        <w:t>Artículo 44.2.</w:t>
      </w:r>
      <w:r w:rsidRPr="00205F50">
        <w:rPr>
          <w:rStyle w:val="TextoNormalCaracter"/>
        </w:rPr>
        <w:t>-</w:t>
      </w:r>
      <w:r>
        <w:t xml:space="preserve"> Sentencia </w:t>
      </w:r>
      <w:hyperlink w:anchor="SENTENCIA_2017_51" w:history="1">
        <w:r w:rsidRPr="00205F50">
          <w:rPr>
            <w:rStyle w:val="TextoNormalCaracter"/>
          </w:rPr>
          <w:t>51/2017</w:t>
        </w:r>
      </w:hyperlink>
      <w:r>
        <w:t xml:space="preserve"> (anula parcialmente).</w:t>
      </w:r>
    </w:p>
    <w:p w:rsidR="00205F50" w:rsidRDefault="00205F50" w:rsidP="00205F50">
      <w:pPr>
        <w:pStyle w:val="SangriaFrancesaArticulo"/>
      </w:pPr>
      <w:r w:rsidRPr="00205F50">
        <w:rPr>
          <w:rStyle w:val="TextoNormalNegritaCaracter"/>
        </w:rPr>
        <w:t>Artículo 44.4.</w:t>
      </w:r>
      <w:r w:rsidRPr="00205F50">
        <w:rPr>
          <w:rStyle w:val="TextoNormalCaracter"/>
        </w:rPr>
        <w:t>-</w:t>
      </w:r>
      <w:r>
        <w:t xml:space="preserve"> Sentencia </w:t>
      </w:r>
      <w:hyperlink w:anchor="SENTENCIA_2017_51" w:history="1">
        <w:r w:rsidRPr="00205F50">
          <w:rPr>
            <w:rStyle w:val="TextoNormalCaracter"/>
          </w:rPr>
          <w:t>51/2017</w:t>
        </w:r>
      </w:hyperlink>
      <w:r>
        <w:t xml:space="preserve"> (anula parcialmente).</w:t>
      </w:r>
    </w:p>
    <w:p w:rsidR="00205F50" w:rsidRDefault="00205F50" w:rsidP="00205F50">
      <w:pPr>
        <w:pStyle w:val="SangriaFrancesaArticulo"/>
      </w:pPr>
      <w:r w:rsidRPr="00205F50">
        <w:rPr>
          <w:rStyle w:val="TextoNormalNegritaCaracter"/>
        </w:rPr>
        <w:t>Artículo 48.1.</w:t>
      </w:r>
      <w:r w:rsidRPr="00205F50">
        <w:rPr>
          <w:rStyle w:val="TextoNormalCaracter"/>
        </w:rPr>
        <w:t>-</w:t>
      </w:r>
      <w:r>
        <w:t xml:space="preserve"> Sentencia </w:t>
      </w:r>
      <w:hyperlink w:anchor="SENTENCIA_2017_51" w:history="1">
        <w:r w:rsidRPr="00205F50">
          <w:rPr>
            <w:rStyle w:val="TextoNormalCaracter"/>
          </w:rPr>
          <w:t>51/2017</w:t>
        </w:r>
      </w:hyperlink>
      <w:r>
        <w:t xml:space="preserve"> (anula parcialmente).</w:t>
      </w:r>
    </w:p>
    <w:p w:rsidR="00205F50" w:rsidRDefault="00205F50" w:rsidP="00205F50">
      <w:pPr>
        <w:pStyle w:val="SangriaFrancesaArticulo"/>
      </w:pPr>
      <w:r w:rsidRPr="00205F50">
        <w:rPr>
          <w:rStyle w:val="TextoNormalNegritaCaracter"/>
        </w:rPr>
        <w:t>Artículo 48.5.</w:t>
      </w:r>
      <w:r w:rsidRPr="00205F50">
        <w:rPr>
          <w:rStyle w:val="TextoNormalCaracter"/>
        </w:rPr>
        <w:t>-</w:t>
      </w:r>
      <w:r>
        <w:t xml:space="preserve"> Sentencia </w:t>
      </w:r>
      <w:hyperlink w:anchor="SENTENCIA_2017_51" w:history="1">
        <w:r w:rsidRPr="00205F50">
          <w:rPr>
            <w:rStyle w:val="TextoNormalCaracter"/>
          </w:rPr>
          <w:t>51/2017</w:t>
        </w:r>
      </w:hyperlink>
      <w:r>
        <w:t xml:space="preserve"> (anula parcialmente).</w:t>
      </w:r>
    </w:p>
    <w:p w:rsidR="00205F50" w:rsidRDefault="00205F50" w:rsidP="00205F50">
      <w:pPr>
        <w:pStyle w:val="SangriaFrancesaArticulo"/>
      </w:pPr>
      <w:r w:rsidRPr="00205F50">
        <w:rPr>
          <w:rStyle w:val="TextoNormalNegritaCaracter"/>
        </w:rPr>
        <w:t>Artículo 53.4.</w:t>
      </w:r>
      <w:r w:rsidRPr="00205F50">
        <w:rPr>
          <w:rStyle w:val="TextoNormalCaracter"/>
        </w:rPr>
        <w:t>-</w:t>
      </w:r>
      <w:r>
        <w:t xml:space="preserve"> Sentencia </w:t>
      </w:r>
      <w:hyperlink w:anchor="SENTENCIA_2017_51" w:history="1">
        <w:r w:rsidRPr="00205F50">
          <w:rPr>
            <w:rStyle w:val="TextoNormalCaracter"/>
          </w:rPr>
          <w:t>51/2017</w:t>
        </w:r>
      </w:hyperlink>
      <w:r>
        <w:t xml:space="preserve"> (anula parcialmente).</w:t>
      </w:r>
    </w:p>
    <w:p w:rsidR="00205F50" w:rsidRDefault="00205F50" w:rsidP="00205F50">
      <w:pPr>
        <w:pStyle w:val="SangriaFrancesaArticulo"/>
      </w:pPr>
      <w:r w:rsidRPr="00205F50">
        <w:rPr>
          <w:rStyle w:val="TextoNormalNegritaCaracter"/>
        </w:rPr>
        <w:t>Artículo 55.</w:t>
      </w:r>
      <w:r w:rsidRPr="00205F50">
        <w:rPr>
          <w:rStyle w:val="TextoNormalCaracter"/>
        </w:rPr>
        <w:t>-</w:t>
      </w:r>
      <w:r>
        <w:t xml:space="preserve"> Sentencia </w:t>
      </w:r>
      <w:hyperlink w:anchor="SENTENCIA_2017_51" w:history="1">
        <w:r w:rsidRPr="00205F50">
          <w:rPr>
            <w:rStyle w:val="TextoNormalCaracter"/>
          </w:rPr>
          <w:t>51/2017</w:t>
        </w:r>
      </w:hyperlink>
      <w:r>
        <w:t xml:space="preserve"> (anula parcialmente).</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B.5) Galicia</w:t>
      </w:r>
    </w:p>
    <w:p w:rsidR="00205F50" w:rsidRDefault="00205F50" w:rsidP="00205F50">
      <w:pPr>
        <w:pStyle w:val="TextoNormalNegritaCentrado"/>
      </w:pPr>
    </w:p>
    <w:p w:rsidR="00205F50" w:rsidRDefault="00205F50" w:rsidP="00205F50">
      <w:pPr>
        <w:pStyle w:val="TextoNormalNegritaCursivandice"/>
      </w:pPr>
      <w:r>
        <w:t>Ley del Parlamento de Galicia 11/2001, de 18 de septiembre. Normas reguladoras de los colegios profesionales de la Comunidad Autónoma de Galicia</w:t>
      </w:r>
    </w:p>
    <w:p w:rsidR="00205F50" w:rsidRDefault="00205F50" w:rsidP="00205F50">
      <w:pPr>
        <w:pStyle w:val="SangriaFrancesaArticulo"/>
      </w:pPr>
      <w:r w:rsidRPr="00205F50">
        <w:rPr>
          <w:rStyle w:val="TextoNormalNegritaCaracter"/>
        </w:rPr>
        <w:t>Artículo 2.4 párrafo 2</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3.2</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9 i)</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10 quinquies, apartado 1</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xml:space="preserve"> (interpreta).</w:t>
      </w:r>
    </w:p>
    <w:p w:rsidR="00205F50" w:rsidRDefault="00205F50" w:rsidP="00205F50">
      <w:pPr>
        <w:pStyle w:val="SangriaFrancesaArticulo"/>
      </w:pPr>
      <w:r w:rsidRPr="00205F50">
        <w:rPr>
          <w:rStyle w:val="TextoNormalNegritaCaracter"/>
        </w:rPr>
        <w:t>Artículo 10 quinquies, apartado 2</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10 quinquies, apartado 3</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p>
    <w:p w:rsidR="00205F50" w:rsidRDefault="00205F50" w:rsidP="00205F50">
      <w:pPr>
        <w:pStyle w:val="TextoNormalNegritaCursivandice"/>
      </w:pPr>
      <w:r>
        <w:t>Ley del Parlamento de Galicia 1/2010, de 11 de febrero. Modificación de diversas leyes de Galicia para su adaptación a la Directiva 2006/123/CE del Parlamento Europeo y del Consejo, de 12 de diciembre de 2006 (LCEur 2006/3520), relativa a los servicios en el mercado interior</w:t>
      </w:r>
    </w:p>
    <w:p w:rsidR="00205F50" w:rsidRDefault="00205F50" w:rsidP="00205F50">
      <w:pPr>
        <w:pStyle w:val="SangriaFrancesaArticulo"/>
      </w:pPr>
      <w:r w:rsidRPr="00205F50">
        <w:rPr>
          <w:rStyle w:val="TextoNormalNegritaCaracter"/>
        </w:rPr>
        <w:t>Artículo 2 apartado 1.</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2 apartado 10.</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2 apartado 10 epígrafes 1, 2, 3.</w:t>
      </w:r>
      <w:r w:rsidRPr="00205F50">
        <w:rPr>
          <w:rStyle w:val="TextoNormalCaracter"/>
        </w:rPr>
        <w:t>-</w:t>
      </w:r>
      <w:r>
        <w:t xml:space="preserve"> Sentencia </w:t>
      </w:r>
      <w:hyperlink w:anchor="SENTENCIA_2017_62" w:history="1">
        <w:r w:rsidRPr="00205F50">
          <w:rPr>
            <w:rStyle w:val="TextoNormalCaracter"/>
          </w:rPr>
          <w:t>62/2017</w:t>
        </w:r>
      </w:hyperlink>
      <w:r>
        <w:t>.</w:t>
      </w:r>
    </w:p>
    <w:p w:rsidR="00205F50" w:rsidRDefault="00205F50" w:rsidP="00205F50">
      <w:pPr>
        <w:pStyle w:val="SangriaFrancesaArticulo"/>
      </w:pPr>
      <w:r w:rsidRPr="00205F50">
        <w:rPr>
          <w:rStyle w:val="TextoNormalNegritaCaracter"/>
        </w:rPr>
        <w:t>Artículo 2 apartado 2.</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2 apartado 2 epígrafe 2.</w:t>
      </w:r>
      <w:r w:rsidRPr="00205F50">
        <w:rPr>
          <w:rStyle w:val="TextoNormalCaracter"/>
        </w:rPr>
        <w:t>-</w:t>
      </w:r>
      <w:r>
        <w:t xml:space="preserve"> Sentencia </w:t>
      </w:r>
      <w:hyperlink w:anchor="SENTENCIA_2017_62" w:history="1">
        <w:r w:rsidRPr="00205F50">
          <w:rPr>
            <w:rStyle w:val="TextoNormalCaracter"/>
          </w:rPr>
          <w:t>62/2017</w:t>
        </w:r>
      </w:hyperlink>
      <w:r>
        <w:t>.</w:t>
      </w:r>
    </w:p>
    <w:p w:rsidR="00205F50" w:rsidRDefault="00205F50" w:rsidP="00205F50">
      <w:pPr>
        <w:pStyle w:val="SangriaFrancesaArticulo"/>
      </w:pPr>
      <w:r w:rsidRPr="00205F50">
        <w:rPr>
          <w:rStyle w:val="TextoNormalNegritaCaracter"/>
        </w:rPr>
        <w:t>Artículo 2 apartado 5.</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lastRenderedPageBreak/>
        <w:t>Artículo 4.</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8.</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Sentencia </w:t>
      </w:r>
      <w:hyperlink w:anchor="SENTENCIA_2017_62" w:history="1">
        <w:r w:rsidRPr="00205F50">
          <w:rPr>
            <w:rStyle w:val="TextoNormalCaracter"/>
          </w:rPr>
          <w:t>62/2017</w:t>
        </w:r>
      </w:hyperlink>
      <w:r>
        <w:t xml:space="preserve"> (anula).</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B.6) Navarra</w:t>
      </w:r>
    </w:p>
    <w:p w:rsidR="00205F50" w:rsidRDefault="00205F50" w:rsidP="00205F50">
      <w:pPr>
        <w:pStyle w:val="TextoNormalNegritaCentrado"/>
      </w:pPr>
    </w:p>
    <w:p w:rsidR="00205F50" w:rsidRDefault="00205F50" w:rsidP="00205F50">
      <w:pPr>
        <w:pStyle w:val="TextoNormalNegritaCursivandice"/>
      </w:pPr>
      <w:r>
        <w:t>Ley Foral 5/1987, de 1 de abril. Modifica la compilación de Derecho Civil Foral o Fuero Nuevo de Navarra</w:t>
      </w:r>
    </w:p>
    <w:p w:rsidR="00205F50" w:rsidRDefault="00205F50" w:rsidP="00205F50">
      <w:pPr>
        <w:pStyle w:val="SangriaFrancesaArticulo"/>
      </w:pPr>
      <w:r w:rsidRPr="00205F50">
        <w:rPr>
          <w:rStyle w:val="TextoNormalNegritaCaracter"/>
        </w:rPr>
        <w:t>Ley 71 b).</w:t>
      </w:r>
      <w:r w:rsidRPr="00205F50">
        <w:rPr>
          <w:rStyle w:val="TextoNormalCaracter"/>
        </w:rPr>
        <w:t>-</w:t>
      </w:r>
      <w:r>
        <w:t xml:space="preserve"> Sentencia </w:t>
      </w:r>
      <w:hyperlink w:anchor="SENTENCIA_2017_41" w:history="1">
        <w:r w:rsidRPr="00205F50">
          <w:rPr>
            <w:rStyle w:val="TextoNormalCaracter"/>
          </w:rPr>
          <w:t>41/2017</w:t>
        </w:r>
      </w:hyperlink>
      <w:r>
        <w:t xml:space="preserve"> (declara inconstitucional).</w:t>
      </w:r>
    </w:p>
    <w:p w:rsidR="00205F50" w:rsidRDefault="00205F50" w:rsidP="00205F50">
      <w:pPr>
        <w:pStyle w:val="SangriaFrancesaArticulo"/>
      </w:pPr>
    </w:p>
    <w:p w:rsidR="00205F50" w:rsidRDefault="00205F50" w:rsidP="00205F50">
      <w:pPr>
        <w:pStyle w:val="TextoNormalNegritaCursivandice"/>
      </w:pPr>
      <w:r>
        <w:t>Ley Foral 2/1995, de 10 de marzo. Regula las haciendas locales de Navarra</w:t>
      </w:r>
    </w:p>
    <w:p w:rsidR="00205F50" w:rsidRDefault="00205F50" w:rsidP="00205F50">
      <w:pPr>
        <w:pStyle w:val="SangriaFrancesaArticulo"/>
      </w:pPr>
      <w:r w:rsidRPr="00205F50">
        <w:rPr>
          <w:rStyle w:val="TextoNormalNegritaCaracter"/>
        </w:rPr>
        <w:t>Artículo 175.2.</w:t>
      </w:r>
      <w:r w:rsidRPr="00205F50">
        <w:rPr>
          <w:rStyle w:val="TextoNormalCaracter"/>
        </w:rPr>
        <w:t>-</w:t>
      </w:r>
      <w:r>
        <w:t xml:space="preserve"> Auto </w:t>
      </w:r>
      <w:hyperlink w:anchor="AUTO_2017_89" w:history="1">
        <w:r w:rsidRPr="00205F50">
          <w:rPr>
            <w:rStyle w:val="TextoNormalCaracter"/>
          </w:rPr>
          <w:t>89/2017</w:t>
        </w:r>
      </w:hyperlink>
      <w:r>
        <w:t>.</w:t>
      </w:r>
    </w:p>
    <w:p w:rsidR="00205F50" w:rsidRDefault="00205F50" w:rsidP="00205F50">
      <w:pPr>
        <w:pStyle w:val="SangriaFrancesaArticulo"/>
      </w:pPr>
      <w:r w:rsidRPr="00205F50">
        <w:rPr>
          <w:rStyle w:val="TextoNormalNegritaCaracter"/>
        </w:rPr>
        <w:t>Artículo 175.2.</w:t>
      </w:r>
      <w:r w:rsidRPr="00205F50">
        <w:rPr>
          <w:rStyle w:val="TextoNormalCaracter"/>
        </w:rPr>
        <w:t>-</w:t>
      </w:r>
      <w:r>
        <w:t xml:space="preserve"> Sentencia </w:t>
      </w:r>
      <w:hyperlink w:anchor="SENTENCIA_2017_72" w:history="1">
        <w:r w:rsidRPr="00205F50">
          <w:rPr>
            <w:rStyle w:val="TextoNormalCaracter"/>
          </w:rPr>
          <w:t>72/2017</w:t>
        </w:r>
      </w:hyperlink>
      <w:r>
        <w:t xml:space="preserve"> (declara inconstitucional).</w:t>
      </w:r>
    </w:p>
    <w:p w:rsidR="00205F50" w:rsidRDefault="00205F50" w:rsidP="00205F50">
      <w:pPr>
        <w:pStyle w:val="SangriaFrancesaArticulo"/>
      </w:pPr>
      <w:r w:rsidRPr="00205F50">
        <w:rPr>
          <w:rStyle w:val="TextoNormalNegritaCaracter"/>
        </w:rPr>
        <w:t>Artículo 175.3.</w:t>
      </w:r>
      <w:r w:rsidRPr="00205F50">
        <w:rPr>
          <w:rStyle w:val="TextoNormalCaracter"/>
        </w:rPr>
        <w:t>-</w:t>
      </w:r>
      <w:r>
        <w:t xml:space="preserve"> Auto </w:t>
      </w:r>
      <w:hyperlink w:anchor="AUTO_2017_89" w:history="1">
        <w:r w:rsidRPr="00205F50">
          <w:rPr>
            <w:rStyle w:val="TextoNormalCaracter"/>
          </w:rPr>
          <w:t>89/2017</w:t>
        </w:r>
      </w:hyperlink>
      <w:r>
        <w:t>.</w:t>
      </w:r>
    </w:p>
    <w:p w:rsidR="00205F50" w:rsidRDefault="00205F50" w:rsidP="00205F50">
      <w:pPr>
        <w:pStyle w:val="SangriaFrancesaArticulo"/>
      </w:pPr>
      <w:r w:rsidRPr="00205F50">
        <w:rPr>
          <w:rStyle w:val="TextoNormalNegritaCaracter"/>
        </w:rPr>
        <w:t>Artículo 175.3.</w:t>
      </w:r>
      <w:r w:rsidRPr="00205F50">
        <w:rPr>
          <w:rStyle w:val="TextoNormalCaracter"/>
        </w:rPr>
        <w:t>-</w:t>
      </w:r>
      <w:r>
        <w:t xml:space="preserve"> Sentencia </w:t>
      </w:r>
      <w:hyperlink w:anchor="SENTENCIA_2017_72" w:history="1">
        <w:r w:rsidRPr="00205F50">
          <w:rPr>
            <w:rStyle w:val="TextoNormalCaracter"/>
          </w:rPr>
          <w:t>72/2017</w:t>
        </w:r>
      </w:hyperlink>
      <w:r>
        <w:t xml:space="preserve"> (declara inconstitucional).</w:t>
      </w:r>
    </w:p>
    <w:p w:rsidR="00205F50" w:rsidRDefault="00205F50" w:rsidP="00205F50">
      <w:pPr>
        <w:pStyle w:val="SangriaFrancesaArticulo"/>
      </w:pPr>
      <w:r w:rsidRPr="00205F50">
        <w:rPr>
          <w:rStyle w:val="TextoNormalNegritaCaracter"/>
        </w:rPr>
        <w:t>Artículo 178.4.</w:t>
      </w:r>
      <w:r w:rsidRPr="00205F50">
        <w:rPr>
          <w:rStyle w:val="TextoNormalCaracter"/>
        </w:rPr>
        <w:t>-</w:t>
      </w:r>
      <w:r>
        <w:t xml:space="preserve"> Sentencia </w:t>
      </w:r>
      <w:hyperlink w:anchor="SENTENCIA_2017_72" w:history="1">
        <w:r w:rsidRPr="00205F50">
          <w:rPr>
            <w:rStyle w:val="TextoNormalCaracter"/>
          </w:rPr>
          <w:t>72/2017</w:t>
        </w:r>
      </w:hyperlink>
      <w:r>
        <w:t xml:space="preserve"> (declara inconstitucional).</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B.7) País Vasco</w:t>
      </w:r>
    </w:p>
    <w:p w:rsidR="00205F50" w:rsidRDefault="00205F50" w:rsidP="00205F50">
      <w:pPr>
        <w:pStyle w:val="TextoNormalNegritaCentrado"/>
      </w:pPr>
    </w:p>
    <w:p w:rsidR="00205F50" w:rsidRDefault="00205F50" w:rsidP="00205F50">
      <w:pPr>
        <w:pStyle w:val="TextoNormalNegritaCursivandice"/>
      </w:pPr>
      <w:r>
        <w:t>Ley del Parlamento Vasco 1/2016, de 7 de abril. Atención Integral de Adicciones y Drogodependencias</w:t>
      </w:r>
    </w:p>
    <w:p w:rsidR="00205F50" w:rsidRDefault="00205F50" w:rsidP="00205F50">
      <w:pPr>
        <w:pStyle w:val="SangriaFrancesaArticulo"/>
      </w:pPr>
      <w:r w:rsidRPr="00205F50">
        <w:rPr>
          <w:rStyle w:val="TextoNormalNegritaCaracter"/>
        </w:rPr>
        <w:t>Artículo 83.</w:t>
      </w:r>
      <w:r w:rsidRPr="00205F50">
        <w:rPr>
          <w:rStyle w:val="TextoNormalCaracter"/>
        </w:rPr>
        <w:t>-</w:t>
      </w:r>
      <w:r>
        <w:t xml:space="preserve"> Auto </w:t>
      </w:r>
      <w:hyperlink w:anchor="AUTO_2017_77" w:history="1">
        <w:r w:rsidRPr="00205F50">
          <w:rPr>
            <w:rStyle w:val="TextoNormalCaracter"/>
          </w:rPr>
          <w:t>77/2017</w:t>
        </w:r>
      </w:hyperlink>
      <w:r>
        <w:t>.</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B.8) Valencia</w:t>
      </w:r>
    </w:p>
    <w:p w:rsidR="00205F50" w:rsidRDefault="00205F50" w:rsidP="00205F50">
      <w:pPr>
        <w:pStyle w:val="TextoNormalNegritaCentrado"/>
      </w:pPr>
    </w:p>
    <w:p w:rsidR="00205F50" w:rsidRDefault="00205F50" w:rsidP="00205F50">
      <w:pPr>
        <w:pStyle w:val="TextoNormalNegritaCursivandice"/>
      </w:pPr>
      <w:r>
        <w:t>Ley de las Cortes Valencianas 16/2005, de 30 de diciembre. Urbanística</w:t>
      </w:r>
    </w:p>
    <w:p w:rsidR="00205F50" w:rsidRDefault="00205F50" w:rsidP="00205F50">
      <w:pPr>
        <w:pStyle w:val="SangriaFrancesaArticulo"/>
      </w:pPr>
      <w:r w:rsidRPr="00205F50">
        <w:rPr>
          <w:rStyle w:val="TextoNormalNegritaCaracter"/>
        </w:rPr>
        <w:t>Artículo 187 bis, apartado 3.</w:t>
      </w:r>
      <w:r w:rsidRPr="00205F50">
        <w:rPr>
          <w:rStyle w:val="TextoNormalCaracter"/>
        </w:rPr>
        <w:t>-</w:t>
      </w:r>
      <w:r>
        <w:t xml:space="preserve"> Auto </w:t>
      </w:r>
      <w:hyperlink w:anchor="AUTO_2017_64" w:history="1">
        <w:r w:rsidRPr="00205F50">
          <w:rPr>
            <w:rStyle w:val="TextoNormalCaracter"/>
          </w:rPr>
          <w:t>64/2017</w:t>
        </w:r>
      </w:hyperlink>
      <w:r>
        <w:t>.</w:t>
      </w:r>
    </w:p>
    <w:p w:rsidR="00205F50" w:rsidRDefault="00205F50">
      <w:pPr>
        <w:spacing w:after="160" w:line="259" w:lineRule="auto"/>
        <w:rPr>
          <w:rFonts w:ascii="Times New Roman" w:eastAsia="Times New Roman" w:hAnsi="Times New Roman" w:cs="Times New Roman"/>
          <w:sz w:val="24"/>
          <w:szCs w:val="24"/>
          <w:lang w:eastAsia="es-ES"/>
        </w:rPr>
      </w:pPr>
      <w:r>
        <w:br w:type="page"/>
      </w:r>
    </w:p>
    <w:p w:rsidR="00205F50" w:rsidRDefault="00205F50" w:rsidP="00205F50">
      <w:pPr>
        <w:pStyle w:val="SangriaFrancesaArticulo"/>
      </w:pPr>
    </w:p>
    <w:p w:rsidR="00205F50" w:rsidRDefault="00205F50" w:rsidP="00205F50">
      <w:pPr>
        <w:pStyle w:val="TextoNormal"/>
      </w:pPr>
    </w:p>
    <w:p w:rsidR="00205F50" w:rsidRDefault="00205F50" w:rsidP="00205F50">
      <w:pPr>
        <w:pStyle w:val="TextoNormal"/>
      </w:pPr>
    </w:p>
    <w:p w:rsidR="00205F50" w:rsidRDefault="00205F50" w:rsidP="00205F50">
      <w:pPr>
        <w:pStyle w:val="TextoNormal"/>
      </w:pPr>
    </w:p>
    <w:p w:rsidR="00205F50" w:rsidRDefault="00205F50" w:rsidP="00205F50">
      <w:pPr>
        <w:pStyle w:val="Ttulondice"/>
        <w:suppressAutoHyphens/>
      </w:pPr>
      <w:r>
        <w:t>4. ÍNDICE DE DISPOSICIONES GENERALES IMPUGNADAS</w:t>
      </w: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pPr>
    </w:p>
    <w:p w:rsidR="00205F50" w:rsidRDefault="00205F50" w:rsidP="00205F50">
      <w:pPr>
        <w:pStyle w:val="TextoNormal"/>
      </w:pPr>
      <w:bookmarkStart w:id="101" w:name="INDICE22803"/>
      <w:bookmarkEnd w:id="101"/>
    </w:p>
    <w:p w:rsidR="00205F50" w:rsidRDefault="00205F50" w:rsidP="00205F50">
      <w:pPr>
        <w:pStyle w:val="TextoIndiceNivel2"/>
        <w:suppressAutoHyphens/>
      </w:pPr>
      <w:r>
        <w:t>A) Disposiciones del Estado</w:t>
      </w:r>
    </w:p>
    <w:p w:rsidR="00205F50" w:rsidRDefault="00205F50" w:rsidP="00205F50">
      <w:pPr>
        <w:pStyle w:val="TextoIndiceNivel2"/>
      </w:pPr>
    </w:p>
    <w:p w:rsidR="00205F50" w:rsidRDefault="00205F50" w:rsidP="00205F50">
      <w:pPr>
        <w:pStyle w:val="TextoNormalNegritaCursivandice"/>
      </w:pPr>
      <w:r>
        <w:t>Real Decreto 1301/2006, de 10 de noviembre. Normas de calidad y seguridad para la donación, obtención, evaluación, procesamiento, preservación, almacenamiento y distribución de células y tejidos humanos y aprobación de las normas de coordinación y funcionamiento para su uso en humanos</w:t>
      </w:r>
    </w:p>
    <w:p w:rsidR="00205F50" w:rsidRDefault="00205F50" w:rsidP="00205F50">
      <w:pPr>
        <w:pStyle w:val="SangriaFrancesaArticulo"/>
      </w:pPr>
      <w:r w:rsidRPr="00205F50">
        <w:rPr>
          <w:rStyle w:val="TextoNormalNegritaCaracter"/>
        </w:rPr>
        <w:t>Artículo 4.1 inciso sobre y la Organización Nacional de Trasplantes cuando las actividades pretendidas superen dicho ámbito</w:t>
      </w:r>
      <w:r>
        <w:t xml:space="preserve"> </w:t>
      </w:r>
      <w:r w:rsidRPr="00205F50">
        <w:rPr>
          <w:rStyle w:val="TextoNormalCaracter"/>
        </w:rPr>
        <w:t>(redactado por la disposición final sexta del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xml:space="preserve"> (declara inconstitucional).</w:t>
      </w:r>
    </w:p>
    <w:p w:rsidR="00205F50" w:rsidRDefault="00205F50" w:rsidP="00205F50">
      <w:pPr>
        <w:pStyle w:val="SangriaFrancesaArticulo"/>
      </w:pPr>
    </w:p>
    <w:p w:rsidR="00205F50" w:rsidRDefault="00205F50" w:rsidP="00205F50">
      <w:pPr>
        <w:pStyle w:val="TextoNormalNegritaCursivandice"/>
      </w:pPr>
      <w:r>
        <w:t>Real Decreto 900/2015, de 9 de octubre. Se regulan las condiciones administrativas, técnicas y económicas de las modalidades de suministro de energía eléctrica con autoconsumo y de producción con autoconsumo</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Artículo 4.3.</w:t>
      </w:r>
      <w:r w:rsidRPr="00205F50">
        <w:rPr>
          <w:rStyle w:val="TextoNormalCaracter"/>
        </w:rPr>
        <w:t>-</w:t>
      </w:r>
      <w:r>
        <w:t xml:space="preserve"> Sentencia </w:t>
      </w:r>
      <w:hyperlink w:anchor="SENTENCIA_2017_68" w:history="1">
        <w:r w:rsidRPr="00205F50">
          <w:rPr>
            <w:rStyle w:val="TextoNormalCaracter"/>
          </w:rPr>
          <w:t>68/2017</w:t>
        </w:r>
      </w:hyperlink>
      <w:r>
        <w:t xml:space="preserve"> (anula).</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Artículo 8.</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lastRenderedPageBreak/>
        <w:t>Artículo 19.</w:t>
      </w:r>
      <w:r w:rsidRPr="00205F50">
        <w:rPr>
          <w:rStyle w:val="TextoNormalCaracter"/>
        </w:rPr>
        <w:t>-</w:t>
      </w:r>
      <w:r>
        <w:t xml:space="preserve"> Sentencia </w:t>
      </w:r>
      <w:hyperlink w:anchor="SENTENCIA_2017_68" w:history="1">
        <w:r w:rsidRPr="00205F50">
          <w:rPr>
            <w:rStyle w:val="TextoNormalCaracter"/>
          </w:rPr>
          <w:t>68/2017</w:t>
        </w:r>
      </w:hyperlink>
      <w:r>
        <w:t xml:space="preserve"> (anula).</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68" w:history="1">
        <w:r w:rsidRPr="00205F50">
          <w:rPr>
            <w:rStyle w:val="TextoNormalCaracter"/>
          </w:rPr>
          <w:t>68/2017</w:t>
        </w:r>
      </w:hyperlink>
      <w:r>
        <w:t xml:space="preserve"> (anula).</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68" w:history="1">
        <w:r w:rsidRPr="00205F50">
          <w:rPr>
            <w:rStyle w:val="TextoNormalCaracter"/>
          </w:rPr>
          <w:t>68/2017</w:t>
        </w:r>
      </w:hyperlink>
      <w:r>
        <w:t xml:space="preserve"> (anula).</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68" w:history="1">
        <w:r w:rsidRPr="00205F50">
          <w:rPr>
            <w:rStyle w:val="TextoNormalCaracter"/>
          </w:rPr>
          <w:t>68/2017</w:t>
        </w:r>
      </w:hyperlink>
      <w:r>
        <w:t xml:space="preserve"> (anula).</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Disposición adicional segunda, apartado 1.</w:t>
      </w:r>
      <w:r w:rsidRPr="00205F50">
        <w:rPr>
          <w:rStyle w:val="TextoNormalCaracter"/>
        </w:rPr>
        <w:t>-</w:t>
      </w:r>
      <w:r>
        <w:t xml:space="preserve"> Sentencia </w:t>
      </w:r>
      <w:hyperlink w:anchor="SENTENCIA_2017_68" w:history="1">
        <w:r w:rsidRPr="00205F50">
          <w:rPr>
            <w:rStyle w:val="TextoNormalCaracter"/>
          </w:rPr>
          <w:t>68/2017</w:t>
        </w:r>
      </w:hyperlink>
      <w:r>
        <w:t xml:space="preserve"> (interpreta).</w:t>
      </w:r>
    </w:p>
    <w:p w:rsidR="00205F50" w:rsidRDefault="00205F50" w:rsidP="00205F50">
      <w:pPr>
        <w:pStyle w:val="SangriaFrancesaArticulo"/>
      </w:pPr>
      <w:r w:rsidRPr="00205F50">
        <w:rPr>
          <w:rStyle w:val="TextoNormalNegritaCaracter"/>
        </w:rPr>
        <w:t>Disposición adicional novena.</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SangriaFrancesaArticulo"/>
      </w:pPr>
      <w:r w:rsidRPr="00205F50">
        <w:rPr>
          <w:rStyle w:val="TextoNormalNegritaCaracter"/>
        </w:rPr>
        <w:t>Disposición final sexta.</w:t>
      </w:r>
      <w:r w:rsidRPr="00205F50">
        <w:rPr>
          <w:rStyle w:val="TextoNormalCaracter"/>
        </w:rPr>
        <w:t>-</w:t>
      </w:r>
      <w:r>
        <w:t xml:space="preserve"> Sentencia </w:t>
      </w:r>
      <w:hyperlink w:anchor="SENTENCIA_2017_68" w:history="1">
        <w:r w:rsidRPr="00205F50">
          <w:rPr>
            <w:rStyle w:val="TextoNormalCaracter"/>
          </w:rPr>
          <w:t>68/2017</w:t>
        </w:r>
      </w:hyperlink>
      <w:r>
        <w:t>.</w:t>
      </w:r>
    </w:p>
    <w:p w:rsidR="00205F50" w:rsidRDefault="00205F50" w:rsidP="00205F50">
      <w:pPr>
        <w:pStyle w:val="TextoNormal"/>
      </w:pPr>
    </w:p>
    <w:p w:rsidR="00205F50" w:rsidRDefault="00205F50" w:rsidP="00205F50">
      <w:pPr>
        <w:pStyle w:val="SangriaFrancesaArticulo"/>
      </w:pPr>
      <w:bookmarkStart w:id="102" w:name="INDICE22824"/>
    </w:p>
    <w:bookmarkEnd w:id="102"/>
    <w:p w:rsidR="00205F50" w:rsidRDefault="00205F50" w:rsidP="00205F50">
      <w:pPr>
        <w:pStyle w:val="TextoIndiceNivel2"/>
        <w:suppressAutoHyphens/>
      </w:pPr>
      <w:r>
        <w:t>B) Disposiciones de las Comunidades y Ciudades Autónomas</w:t>
      </w:r>
    </w:p>
    <w:p w:rsidR="00205F50" w:rsidRDefault="00205F50" w:rsidP="00205F50">
      <w:pPr>
        <w:pStyle w:val="TextoNormal"/>
      </w:pPr>
    </w:p>
    <w:p w:rsidR="00205F50" w:rsidRDefault="00205F50" w:rsidP="00205F50">
      <w:pPr>
        <w:pStyle w:val="TextoIndiceNivel2"/>
      </w:pPr>
    </w:p>
    <w:p w:rsidR="00205F50" w:rsidRDefault="00205F50" w:rsidP="00205F50">
      <w:pPr>
        <w:pStyle w:val="TextoNormalNegritaCentrado"/>
        <w:suppressAutoHyphens/>
      </w:pPr>
      <w:r w:rsidRPr="00205F50">
        <w:rPr>
          <w:rStyle w:val="TextoNormalNegritaCentradoSombreado"/>
        </w:rPr>
        <w:t>B.1) Cataluña</w:t>
      </w:r>
    </w:p>
    <w:p w:rsidR="00205F50" w:rsidRDefault="00205F50" w:rsidP="00205F50">
      <w:pPr>
        <w:pStyle w:val="TextoNormalNegritaCentrado"/>
      </w:pPr>
    </w:p>
    <w:p w:rsidR="00205F50" w:rsidRDefault="00205F50" w:rsidP="00205F50">
      <w:pPr>
        <w:pStyle w:val="TextoNormalNegritaCursivandice"/>
      </w:pPr>
      <w:r>
        <w:t>Decreto de la Generalitat de Cataluña 16/2015, de 24 de febrero. Creación del Comisionado para la Transición Nacional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2" w:history="1">
        <w:r w:rsidRPr="00205F50">
          <w:rPr>
            <w:rStyle w:val="TextoNormalCaracter"/>
          </w:rPr>
          <w:t>52/2017</w:t>
        </w:r>
      </w:hyperlink>
      <w:r>
        <w:t xml:space="preserve"> (anula parcialmente).</w:t>
      </w:r>
    </w:p>
    <w:p w:rsidR="00205F50" w:rsidRDefault="00205F50" w:rsidP="00205F50">
      <w:pPr>
        <w:pStyle w:val="SangriaFrancesaArticulo"/>
      </w:pPr>
    </w:p>
    <w:p w:rsidR="00205F50" w:rsidRDefault="00205F50" w:rsidP="00205F50">
      <w:pPr>
        <w:pStyle w:val="TextoNormalNegritaCursivandice"/>
      </w:pPr>
      <w:r>
        <w:t>Decreto de la Generalitat de Cataluña 69/2015, de 5 de mayo. Modifica la demarcación de los registros de la propiedad, mercantiles y de bienes muebles de Cataluña</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r w:rsidRPr="00205F50">
        <w:rPr>
          <w:rStyle w:val="TextoNormalNegritaCaracter"/>
        </w:rPr>
        <w:t>Disposición adicional tercera.</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r w:rsidRPr="00205F50">
        <w:rPr>
          <w:rStyle w:val="TextoNormalNegritaCaracter"/>
        </w:rPr>
        <w:t>Disposición transitoria.</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r w:rsidRPr="00205F50">
        <w:rPr>
          <w:rStyle w:val="TextoNormalNegritaCaracter"/>
        </w:rPr>
        <w:t>Disposición final segunda, apartado 2.</w:t>
      </w:r>
      <w:r w:rsidRPr="00205F50">
        <w:rPr>
          <w:rStyle w:val="TextoNormalCaracter"/>
        </w:rPr>
        <w:t>-</w:t>
      </w:r>
      <w:r>
        <w:t xml:space="preserve"> Sentencia </w:t>
      </w:r>
      <w:hyperlink w:anchor="SENTENCIA_2017_67" w:history="1">
        <w:r w:rsidRPr="00205F50">
          <w:rPr>
            <w:rStyle w:val="TextoNormalCaracter"/>
          </w:rPr>
          <w:t>67/2017</w:t>
        </w:r>
      </w:hyperlink>
      <w:r>
        <w:t xml:space="preserve"> (anula parcialmente).</w:t>
      </w:r>
    </w:p>
    <w:p w:rsidR="00205F50" w:rsidRDefault="00205F50" w:rsidP="00205F50">
      <w:pPr>
        <w:pStyle w:val="SangriaFrancesaArticulo"/>
      </w:pPr>
    </w:p>
    <w:p w:rsidR="00205F50" w:rsidRDefault="00205F50" w:rsidP="00205F50">
      <w:pPr>
        <w:pStyle w:val="TextoNormalNegritaCursivandice"/>
      </w:pPr>
      <w:r>
        <w:t>Decreto de la Generalitat de Cataluña 2/2016, de 13 de enero. Creación, denominación y determinación del ámbito de competencia de los departamentos de la Administración de la Generalitat de Cataluña</w:t>
      </w:r>
    </w:p>
    <w:p w:rsidR="00205F50" w:rsidRDefault="00205F50" w:rsidP="00205F50">
      <w:pPr>
        <w:pStyle w:val="SangriaFrancesaArticulo"/>
      </w:pPr>
      <w:r w:rsidRPr="00205F50">
        <w:rPr>
          <w:rStyle w:val="TextoNormalNegritaCaracter"/>
        </w:rPr>
        <w:t>Artículo 1.1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2.1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3.3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3.3.1.</w:t>
      </w:r>
      <w:r w:rsidRPr="00205F50">
        <w:rPr>
          <w:rStyle w:val="TextoNormalCaracter"/>
        </w:rPr>
        <w:t>-</w:t>
      </w:r>
      <w:r>
        <w:t xml:space="preserve"> Sentencia </w:t>
      </w:r>
      <w:hyperlink w:anchor="SENTENCIA_2017_77" w:history="1">
        <w:r w:rsidRPr="00205F50">
          <w:rPr>
            <w:rStyle w:val="TextoNormalCaracter"/>
          </w:rPr>
          <w:t>77/2017</w:t>
        </w:r>
      </w:hyperlink>
      <w:r>
        <w:t xml:space="preserve"> (interpreta).</w:t>
      </w:r>
    </w:p>
    <w:p w:rsidR="00205F50" w:rsidRDefault="00205F50" w:rsidP="00205F50">
      <w:pPr>
        <w:pStyle w:val="SangriaFrancesaArticulo"/>
      </w:pPr>
      <w:r w:rsidRPr="00205F50">
        <w:rPr>
          <w:rStyle w:val="TextoNormalNegritaCaracter"/>
        </w:rPr>
        <w:t>Artículo 3.3.2.</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p>
    <w:p w:rsidR="00205F50" w:rsidRDefault="00205F50" w:rsidP="00205F50">
      <w:pPr>
        <w:pStyle w:val="TextoNormalNegritaCursivandice"/>
      </w:pPr>
      <w:r>
        <w:lastRenderedPageBreak/>
        <w:t>Decreto de la Generalitat de Cataluña 45/2016, de 19 de enero. Estructuración del departamento de asuntos exteriores, relaciones institucionales y transparencia</w:t>
      </w:r>
    </w:p>
    <w:p w:rsidR="00205F50" w:rsidRDefault="00205F50" w:rsidP="00205F50">
      <w:pPr>
        <w:pStyle w:val="SangriaFrancesaArticulo"/>
      </w:pPr>
      <w:r w:rsidRPr="00205F50">
        <w:rPr>
          <w:rStyle w:val="TextoNormalNegritaCaracter"/>
        </w:rPr>
        <w:t>Artículo 1.1 b)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1.1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1.2 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1.2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1.3 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1.3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20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Artículo 20.1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Disposición adicional tercera,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Disposición adicional cuarta,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Disposición adicional quinta,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Disposición adicional séptima,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Disposición transitoria primera,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SangriaFrancesaArticulo"/>
      </w:pPr>
      <w:r w:rsidRPr="00205F50">
        <w:rPr>
          <w:rStyle w:val="TextoNormalNegritaCaracter"/>
        </w:rPr>
        <w:t>Disposición final primera,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xml:space="preserve"> (anula).</w:t>
      </w:r>
    </w:p>
    <w:p w:rsidR="00205F50" w:rsidRDefault="00205F50" w:rsidP="00205F50">
      <w:pPr>
        <w:pStyle w:val="TextoNormal"/>
      </w:pPr>
    </w:p>
    <w:p w:rsidR="00205F50" w:rsidRDefault="00205F50" w:rsidP="00205F50">
      <w:pPr>
        <w:pStyle w:val="SangriaFrancesaArticulo"/>
      </w:pPr>
      <w:bookmarkStart w:id="103" w:name="INDICE22825"/>
    </w:p>
    <w:bookmarkEnd w:id="103"/>
    <w:p w:rsidR="00205F50" w:rsidRDefault="00205F50" w:rsidP="00205F50">
      <w:pPr>
        <w:pStyle w:val="TextoIndiceNivel2"/>
        <w:suppressAutoHyphens/>
      </w:pPr>
      <w:r>
        <w:t>C) Disposiciones de territorios históricos y corporaciones locales</w:t>
      </w:r>
    </w:p>
    <w:p w:rsidR="00205F50" w:rsidRDefault="00205F50" w:rsidP="00205F50">
      <w:pPr>
        <w:pStyle w:val="TextoNormal"/>
      </w:pPr>
    </w:p>
    <w:p w:rsidR="00205F50" w:rsidRDefault="00205F50" w:rsidP="00205F50">
      <w:pPr>
        <w:pStyle w:val="TextoIndiceNivel2"/>
      </w:pPr>
    </w:p>
    <w:p w:rsidR="00205F50" w:rsidRDefault="00205F50" w:rsidP="00205F50">
      <w:pPr>
        <w:pStyle w:val="TextoNormalNegritaCentrado"/>
        <w:suppressAutoHyphens/>
      </w:pPr>
      <w:r w:rsidRPr="00205F50">
        <w:rPr>
          <w:rStyle w:val="TextoNormalNegritaCentradoSombreado"/>
        </w:rPr>
        <w:t>C.2) Territorios históricos</w:t>
      </w:r>
    </w:p>
    <w:p w:rsidR="00205F50" w:rsidRDefault="00205F50" w:rsidP="00205F50">
      <w:pPr>
        <w:pStyle w:val="TextoNormal"/>
      </w:pPr>
    </w:p>
    <w:p w:rsidR="00205F50" w:rsidRDefault="00205F50" w:rsidP="00205F50">
      <w:pPr>
        <w:pStyle w:val="TextoNormalNegritaCentradoSubrayado"/>
        <w:suppressAutoHyphens/>
      </w:pPr>
      <w:r>
        <w:t>C.2.1) Araba/Álava</w:t>
      </w:r>
    </w:p>
    <w:p w:rsidR="00205F50" w:rsidRDefault="00205F50" w:rsidP="00205F50">
      <w:pPr>
        <w:pStyle w:val="TextoNormalNegritaCentradoSubrayado"/>
      </w:pPr>
    </w:p>
    <w:p w:rsidR="00205F50" w:rsidRDefault="00205F50" w:rsidP="00205F50">
      <w:pPr>
        <w:pStyle w:val="TextoNormalNegritaCursivandice"/>
      </w:pPr>
      <w:r>
        <w:t>Norma Foral de la Junta General de Álava 46/1989, de 19 de julio. Impuesto sobre el incremento de valor de los terrenos de naturaleza urbana del territorio histórico Álava</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48" w:history="1">
        <w:r w:rsidRPr="00205F50">
          <w:rPr>
            <w:rStyle w:val="TextoNormalCaracter"/>
          </w:rPr>
          <w:t>48/2017</w:t>
        </w:r>
      </w:hyperlink>
      <w:r>
        <w:t>.</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Auto </w:t>
      </w:r>
      <w:hyperlink w:anchor="AUTO_2017_62" w:history="1">
        <w:r w:rsidRPr="00205F50">
          <w:rPr>
            <w:rStyle w:val="TextoNormalCaracter"/>
          </w:rPr>
          <w:t>62/2017</w:t>
        </w:r>
      </w:hyperlink>
      <w:r>
        <w:t>.</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Auto </w:t>
      </w:r>
      <w:hyperlink w:anchor="AUTO_2017_62" w:history="1">
        <w:r w:rsidRPr="00205F50">
          <w:rPr>
            <w:rStyle w:val="TextoNormalCaracter"/>
          </w:rPr>
          <w:t>62/2017</w:t>
        </w:r>
      </w:hyperlink>
      <w:r>
        <w:t>.</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48" w:history="1">
        <w:r w:rsidRPr="00205F50">
          <w:rPr>
            <w:rStyle w:val="TextoNormalCaracter"/>
          </w:rPr>
          <w:t>48/2017</w:t>
        </w:r>
      </w:hyperlink>
      <w:r>
        <w:t>.</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48" w:history="1">
        <w:r w:rsidRPr="00205F50">
          <w:rPr>
            <w:rStyle w:val="TextoNormalCaracter"/>
          </w:rPr>
          <w:t>48/2017</w:t>
        </w:r>
      </w:hyperlink>
      <w:r>
        <w:t>.</w:t>
      </w:r>
    </w:p>
    <w:p w:rsidR="00205F50" w:rsidRDefault="00205F50" w:rsidP="00205F50">
      <w:pPr>
        <w:pStyle w:val="SangriaFrancesaArticulo"/>
      </w:pPr>
      <w:r w:rsidRPr="00205F50">
        <w:rPr>
          <w:rStyle w:val="TextoNormalNegritaCaracter"/>
        </w:rPr>
        <w:t>Artículo 4.2 a).</w:t>
      </w:r>
      <w:r w:rsidRPr="00205F50">
        <w:rPr>
          <w:rStyle w:val="TextoNormalCaracter"/>
        </w:rPr>
        <w:t>-</w:t>
      </w:r>
      <w:r>
        <w:t xml:space="preserve"> Sentencia </w:t>
      </w:r>
      <w:hyperlink w:anchor="SENTENCIA_2017_48" w:history="1">
        <w:r w:rsidRPr="00205F50">
          <w:rPr>
            <w:rStyle w:val="TextoNormalCaracter"/>
          </w:rPr>
          <w:t>48/2017</w:t>
        </w:r>
      </w:hyperlink>
      <w:r>
        <w:t>.</w:t>
      </w:r>
    </w:p>
    <w:p w:rsidR="00205F50" w:rsidRDefault="00205F50" w:rsidP="00205F50">
      <w:pPr>
        <w:pStyle w:val="SangriaFrancesaArticulo"/>
      </w:pPr>
      <w:r w:rsidRPr="00205F50">
        <w:rPr>
          <w:rStyle w:val="TextoNormalNegritaCaracter"/>
        </w:rPr>
        <w:t>Artículo 7.4.</w:t>
      </w:r>
      <w:r w:rsidRPr="00205F50">
        <w:rPr>
          <w:rStyle w:val="TextoNormalCaracter"/>
        </w:rPr>
        <w:t>-</w:t>
      </w:r>
      <w:r>
        <w:t xml:space="preserve"> Sentencias </w:t>
      </w:r>
      <w:hyperlink w:anchor="SENTENCIA_2017_48" w:history="1">
        <w:r w:rsidRPr="00205F50">
          <w:rPr>
            <w:rStyle w:val="TextoNormalCaracter"/>
          </w:rPr>
          <w:t>48/2017</w:t>
        </w:r>
      </w:hyperlink>
      <w:r>
        <w:t xml:space="preserve">; </w:t>
      </w:r>
      <w:hyperlink w:anchor="SENTENCIA_2017_59" w:history="1">
        <w:r w:rsidRPr="00205F50">
          <w:rPr>
            <w:rStyle w:val="TextoNormalCaracter"/>
          </w:rPr>
          <w:t>59/2017</w:t>
        </w:r>
      </w:hyperlink>
      <w:r>
        <w:t>.</w:t>
      </w:r>
    </w:p>
    <w:p w:rsidR="00205F50" w:rsidRDefault="00205F50" w:rsidP="00205F50">
      <w:pPr>
        <w:pStyle w:val="SangriaIzquierdaArticulo"/>
      </w:pPr>
      <w:r>
        <w:t xml:space="preserve">Auto </w:t>
      </w:r>
      <w:hyperlink w:anchor="AUTO_2017_62" w:history="1">
        <w:r w:rsidRPr="00205F50">
          <w:rPr>
            <w:rStyle w:val="TextoNormalCaracter"/>
          </w:rPr>
          <w:t>62/2017</w:t>
        </w:r>
      </w:hyperlink>
      <w:r>
        <w:t>.</w:t>
      </w:r>
    </w:p>
    <w:p w:rsidR="00205F50" w:rsidRDefault="00205F50" w:rsidP="00205F50">
      <w:pPr>
        <w:pStyle w:val="TextoNormal"/>
      </w:pPr>
    </w:p>
    <w:p w:rsidR="00205F50" w:rsidRDefault="00205F50" w:rsidP="00205F50">
      <w:pPr>
        <w:pStyle w:val="TextoNormalNegritaCentradoSubrayado"/>
        <w:suppressAutoHyphens/>
      </w:pPr>
      <w:r>
        <w:lastRenderedPageBreak/>
        <w:t>C.2.1) Gipuzkoa</w:t>
      </w:r>
    </w:p>
    <w:p w:rsidR="00205F50" w:rsidRDefault="00205F50" w:rsidP="00205F50">
      <w:pPr>
        <w:pStyle w:val="TextoNormalNegritaCentradoSubrayado"/>
      </w:pPr>
    </w:p>
    <w:p w:rsidR="00205F50" w:rsidRDefault="00205F50" w:rsidP="00205F50">
      <w:pPr>
        <w:pStyle w:val="TextoNormalNegritaCursivandice"/>
      </w:pPr>
      <w:r>
        <w:t>Norma Foral de la Junta General de Gipuzkoa 16/1989, de 5 de julio. Impuesto sobre el incremento de valor de los terrenos de naturaleza urbana del territorio histórico de Gipuzkoa</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Sentencia </w:t>
      </w:r>
      <w:hyperlink w:anchor="SENTENCIA_2017_59" w:history="1">
        <w:r w:rsidRPr="00205F50">
          <w:rPr>
            <w:rStyle w:val="TextoNormalCaracter"/>
          </w:rPr>
          <w:t>59/2017</w:t>
        </w:r>
      </w:hyperlink>
      <w:r>
        <w:t>.</w:t>
      </w:r>
    </w:p>
    <w:p w:rsidR="00205F50" w:rsidRDefault="00205F50">
      <w:pPr>
        <w:spacing w:after="160" w:line="259" w:lineRule="auto"/>
        <w:rPr>
          <w:rFonts w:ascii="Times New Roman" w:eastAsia="Times New Roman" w:hAnsi="Times New Roman" w:cs="Times New Roman"/>
          <w:sz w:val="24"/>
          <w:szCs w:val="24"/>
          <w:lang w:eastAsia="es-ES"/>
        </w:rPr>
      </w:pPr>
      <w:r>
        <w:br w:type="page"/>
      </w:r>
    </w:p>
    <w:p w:rsidR="00205F50" w:rsidRDefault="00205F50" w:rsidP="00205F50">
      <w:pPr>
        <w:pStyle w:val="SangriaFrancesaArticulo"/>
      </w:pPr>
    </w:p>
    <w:p w:rsidR="00205F50" w:rsidRDefault="00205F50" w:rsidP="00205F50">
      <w:pPr>
        <w:pStyle w:val="TextoNormal"/>
      </w:pPr>
    </w:p>
    <w:p w:rsidR="00205F50" w:rsidRDefault="00205F50" w:rsidP="00205F50">
      <w:pPr>
        <w:pStyle w:val="TextoNormal"/>
      </w:pPr>
    </w:p>
    <w:p w:rsidR="00205F50" w:rsidRDefault="00205F50" w:rsidP="00205F50">
      <w:pPr>
        <w:pStyle w:val="TextoNormal"/>
      </w:pPr>
    </w:p>
    <w:p w:rsidR="00205F50" w:rsidRDefault="00205F50" w:rsidP="00205F50">
      <w:pPr>
        <w:pStyle w:val="Ttulondice"/>
        <w:suppressAutoHyphens/>
      </w:pPr>
      <w:r>
        <w:t>5. ÍNDICE DE DISPOSICIONES CITADAS</w:t>
      </w: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pPr>
    </w:p>
    <w:p w:rsidR="00205F50" w:rsidRDefault="00205F50" w:rsidP="00205F50">
      <w:pPr>
        <w:pStyle w:val="TextoNormal"/>
      </w:pPr>
      <w:bookmarkStart w:id="104" w:name="INDICE22804"/>
      <w:bookmarkEnd w:id="104"/>
    </w:p>
    <w:p w:rsidR="00205F50" w:rsidRDefault="00205F50" w:rsidP="00205F50">
      <w:pPr>
        <w:pStyle w:val="TextoIndiceNivel2"/>
        <w:suppressAutoHyphens/>
      </w:pPr>
      <w:r>
        <w:t>A) Constitución</w:t>
      </w:r>
    </w:p>
    <w:p w:rsidR="00205F50" w:rsidRDefault="00205F50" w:rsidP="00205F50">
      <w:pPr>
        <w:pStyle w:val="TextoIndiceNivel2"/>
      </w:pPr>
    </w:p>
    <w:p w:rsidR="00205F50" w:rsidRDefault="00205F50" w:rsidP="00205F50">
      <w:pPr>
        <w:pStyle w:val="TextoNormalNegritaCursivandice"/>
      </w:pPr>
      <w:r>
        <w:t>Constitución española, de 27 de diciembre de 1978</w:t>
      </w:r>
    </w:p>
    <w:p w:rsidR="00205F50" w:rsidRDefault="00205F50" w:rsidP="00205F50">
      <w:pPr>
        <w:pStyle w:val="SangriaFrancesaArticulo"/>
      </w:pPr>
      <w:r w:rsidRPr="00205F50">
        <w:rPr>
          <w:rStyle w:val="TextoNormalNegritaCaracter"/>
        </w:rPr>
        <w:t>Título I.</w:t>
      </w:r>
      <w:r w:rsidRPr="00205F50">
        <w:rPr>
          <w:rStyle w:val="TextoNormalCaracter"/>
        </w:rPr>
        <w:t>-</w:t>
      </w:r>
      <w:r>
        <w:t xml:space="preserve"> Sentencias </w:t>
      </w:r>
      <w:hyperlink w:anchor="SENTENCIA_2017_63" w:history="1">
        <w:r w:rsidRPr="00205F50">
          <w:rPr>
            <w:rStyle w:val="TextoNormalCaracter"/>
          </w:rPr>
          <w:t>63/2017</w:t>
        </w:r>
      </w:hyperlink>
      <w:r>
        <w:t xml:space="preserve">, VP I; </w:t>
      </w:r>
      <w:hyperlink w:anchor="SENTENCIA_2017_73" w:history="1">
        <w:r w:rsidRPr="00205F50">
          <w:rPr>
            <w:rStyle w:val="TextoNormalCaracter"/>
          </w:rPr>
          <w:t>73/2017</w:t>
        </w:r>
      </w:hyperlink>
      <w:r>
        <w:t>, ff. 2, 5.</w:t>
      </w:r>
    </w:p>
    <w:p w:rsidR="00205F50" w:rsidRDefault="00205F50" w:rsidP="00205F50">
      <w:pPr>
        <w:pStyle w:val="SangriaFrancesaArticulo"/>
      </w:pPr>
      <w:r w:rsidRPr="00205F50">
        <w:rPr>
          <w:rStyle w:val="TextoNormalNegritaCaracter"/>
        </w:rPr>
        <w:t>Título I, capítulo II.</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Título I, capítulo II, sección primera.</w:t>
      </w:r>
      <w:r w:rsidRPr="00205F50">
        <w:rPr>
          <w:rStyle w:val="TextoNormalCaracter"/>
        </w:rPr>
        <w:t>-</w:t>
      </w:r>
      <w:r>
        <w:t xml:space="preserve"> Sentencia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t>Título VIII.</w:t>
      </w:r>
      <w:r w:rsidRPr="00205F50">
        <w:rPr>
          <w:rStyle w:val="TextoNormalCaracter"/>
        </w:rPr>
        <w:t>-</w:t>
      </w:r>
      <w:r>
        <w:t xml:space="preserve"> Sentencia </w:t>
      </w:r>
      <w:hyperlink w:anchor="SENTENCIA_2017_79" w:history="1">
        <w:r w:rsidRPr="00205F50">
          <w:rPr>
            <w:rStyle w:val="TextoNormalCaracter"/>
          </w:rPr>
          <w:t>79/2017</w:t>
        </w:r>
      </w:hyperlink>
      <w:r>
        <w:t>, ff. 2, 11, 12.</w:t>
      </w:r>
    </w:p>
    <w:p w:rsidR="00205F50" w:rsidRDefault="00205F50" w:rsidP="00205F50">
      <w:pPr>
        <w:pStyle w:val="SangriaFrancesaArticulo"/>
      </w:pPr>
      <w:r w:rsidRPr="00205F50">
        <w:rPr>
          <w:rStyle w:val="TextoNormalNegritaCaracter"/>
        </w:rPr>
        <w:t>Título X.</w:t>
      </w:r>
      <w:r w:rsidRPr="00205F50">
        <w:rPr>
          <w:rStyle w:val="TextoNormalCaracter"/>
        </w:rPr>
        <w:t>-</w:t>
      </w:r>
      <w:r>
        <w:t xml:space="preserve"> Sentencia </w:t>
      </w:r>
      <w:hyperlink w:anchor="SENTENCIA_2017_52" w:history="1">
        <w:r w:rsidRPr="00205F50">
          <w:rPr>
            <w:rStyle w:val="TextoNormalCaracter"/>
          </w:rPr>
          <w:t>52/2017</w:t>
        </w:r>
      </w:hyperlink>
      <w:r>
        <w:t>, ff. 5, 8.</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Sentencias </w:t>
      </w:r>
      <w:hyperlink w:anchor="SENTENCIA_2017_63" w:history="1">
        <w:r w:rsidRPr="00205F50">
          <w:rPr>
            <w:rStyle w:val="TextoNormalCaracter"/>
          </w:rPr>
          <w:t>63/2017</w:t>
        </w:r>
      </w:hyperlink>
      <w:r>
        <w:t xml:space="preserve">, VP I;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Sentencias </w:t>
      </w:r>
      <w:hyperlink w:anchor="SENTENCIA_2017_46" w:history="1">
        <w:r w:rsidRPr="00205F50">
          <w:rPr>
            <w:rStyle w:val="TextoNormalCaracter"/>
          </w:rPr>
          <w:t>46/2017</w:t>
        </w:r>
      </w:hyperlink>
      <w:r>
        <w:t xml:space="preserve">, VP I; </w:t>
      </w:r>
      <w:hyperlink w:anchor="SENTENCIA_2017_54" w:history="1">
        <w:r w:rsidRPr="00205F50">
          <w:rPr>
            <w:rStyle w:val="TextoNormalCaracter"/>
          </w:rPr>
          <w:t>54/2017</w:t>
        </w:r>
      </w:hyperlink>
      <w:r>
        <w:t xml:space="preserve">, f. 7; </w:t>
      </w:r>
      <w:hyperlink w:anchor="SENTENCIA_2017_55" w:history="1">
        <w:r w:rsidRPr="00205F50">
          <w:rPr>
            <w:rStyle w:val="TextoNormalCaracter"/>
          </w:rPr>
          <w:t>55/2017</w:t>
        </w:r>
      </w:hyperlink>
      <w:r>
        <w:t>, f. 4.</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52" w:history="1">
        <w:r w:rsidRPr="00205F50">
          <w:rPr>
            <w:rStyle w:val="TextoNormalCaracter"/>
          </w:rPr>
          <w:t>52/2017</w:t>
        </w:r>
      </w:hyperlink>
      <w:r>
        <w:t>, ff. 1, 3, 5, 6.</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Sentencias </w:t>
      </w:r>
      <w:hyperlink w:anchor="SENTENCIA_2017_43" w:history="1">
        <w:r w:rsidRPr="00205F50">
          <w:rPr>
            <w:rStyle w:val="TextoNormalCaracter"/>
          </w:rPr>
          <w:t>43/2017</w:t>
        </w:r>
      </w:hyperlink>
      <w:r>
        <w:t xml:space="preserve">, f. 3; </w:t>
      </w:r>
      <w:hyperlink w:anchor="SENTENCIA_2017_45" w:history="1">
        <w:r w:rsidRPr="00205F50">
          <w:rPr>
            <w:rStyle w:val="TextoNormalCaracter"/>
          </w:rPr>
          <w:t>45/2017</w:t>
        </w:r>
      </w:hyperlink>
      <w:r>
        <w:t xml:space="preserve">, f. 3; </w:t>
      </w:r>
      <w:hyperlink w:anchor="SENTENCIA_2017_52" w:history="1">
        <w:r w:rsidRPr="00205F50">
          <w:rPr>
            <w:rStyle w:val="TextoNormalCaracter"/>
          </w:rPr>
          <w:t>52/2017</w:t>
        </w:r>
      </w:hyperlink>
      <w:r>
        <w:t xml:space="preserve">, ff. 1, 3, 6;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8.1.</w:t>
      </w:r>
      <w:r w:rsidRPr="00205F50">
        <w:rPr>
          <w:rStyle w:val="TextoNormalCaracter"/>
        </w:rPr>
        <w:t>-</w:t>
      </w:r>
      <w:r>
        <w:t xml:space="preserve"> Sentencia </w:t>
      </w:r>
      <w:hyperlink w:anchor="SENTENCIA_2017_38" w:history="1">
        <w:r w:rsidRPr="00205F50">
          <w:rPr>
            <w:rStyle w:val="TextoNormalCaracter"/>
          </w:rPr>
          <w:t>38/2017</w:t>
        </w:r>
      </w:hyperlink>
      <w:r>
        <w:t>, f. 3.</w:t>
      </w:r>
    </w:p>
    <w:p w:rsidR="00205F50" w:rsidRDefault="00205F50" w:rsidP="00205F50">
      <w:pPr>
        <w:pStyle w:val="SangriaFrancesaArticulo"/>
      </w:pPr>
      <w:r w:rsidRPr="00205F50">
        <w:rPr>
          <w:rStyle w:val="TextoNormalNegritaCaracter"/>
        </w:rPr>
        <w:t>Artículo 9.1.</w:t>
      </w:r>
      <w:r w:rsidRPr="00205F50">
        <w:rPr>
          <w:rStyle w:val="TextoNormalCaracter"/>
        </w:rPr>
        <w:t>-</w:t>
      </w:r>
      <w:r>
        <w:t xml:space="preserve"> Sentencias </w:t>
      </w:r>
      <w:hyperlink w:anchor="SENTENCIA_2017_45" w:history="1">
        <w:r w:rsidRPr="00205F50">
          <w:rPr>
            <w:rStyle w:val="TextoNormalCaracter"/>
          </w:rPr>
          <w:t>45/2017</w:t>
        </w:r>
      </w:hyperlink>
      <w:r>
        <w:t xml:space="preserve">, f. 3; </w:t>
      </w:r>
      <w:hyperlink w:anchor="SENTENCIA_2017_52" w:history="1">
        <w:r w:rsidRPr="00205F50">
          <w:rPr>
            <w:rStyle w:val="TextoNormalCaracter"/>
          </w:rPr>
          <w:t>52/2017</w:t>
        </w:r>
      </w:hyperlink>
      <w:r>
        <w:t>, ff. 1, 3, 6.</w:t>
      </w:r>
    </w:p>
    <w:p w:rsidR="00205F50" w:rsidRDefault="00205F50" w:rsidP="00205F50">
      <w:pPr>
        <w:pStyle w:val="SangriaFrancesaArticulo"/>
      </w:pPr>
      <w:r w:rsidRPr="00205F50">
        <w:rPr>
          <w:rStyle w:val="TextoNormalNegritaCaracter"/>
        </w:rPr>
        <w:t>Artículo 9.2.</w:t>
      </w:r>
      <w:r w:rsidRPr="00205F50">
        <w:rPr>
          <w:rStyle w:val="TextoNormalCaracter"/>
        </w:rPr>
        <w:t>-</w:t>
      </w:r>
      <w:r>
        <w:t xml:space="preserve"> Sentencias </w:t>
      </w:r>
      <w:hyperlink w:anchor="SENTENCIA_2017_54" w:history="1">
        <w:r w:rsidRPr="00205F50">
          <w:rPr>
            <w:rStyle w:val="TextoNormalCaracter"/>
          </w:rPr>
          <w:t>54/2017</w:t>
        </w:r>
      </w:hyperlink>
      <w:r>
        <w:t xml:space="preserve">, f. 7; </w:t>
      </w:r>
      <w:hyperlink w:anchor="SENTENCIA_2017_55" w:history="1">
        <w:r w:rsidRPr="00205F50">
          <w:rPr>
            <w:rStyle w:val="TextoNormalCaracter"/>
          </w:rPr>
          <w:t>55/2017</w:t>
        </w:r>
      </w:hyperlink>
      <w:r>
        <w:t xml:space="preserve">, ff. 1, 2;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t>Artículo 9.3.</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9.3</w:t>
      </w:r>
      <w:r>
        <w:t xml:space="preserve"> </w:t>
      </w:r>
      <w:r w:rsidRPr="00205F50">
        <w:rPr>
          <w:rStyle w:val="TextoNormalCaracter"/>
        </w:rPr>
        <w:t>(seguridad jurídica)</w:t>
      </w:r>
      <w:r w:rsidRPr="00205F50">
        <w:rPr>
          <w:rStyle w:val="TextoNormalNegritaCaracter"/>
        </w:rPr>
        <w:t>.</w:t>
      </w:r>
      <w:r w:rsidRPr="00205F50">
        <w:rPr>
          <w:rStyle w:val="TextoNormalCaracter"/>
        </w:rPr>
        <w:t>-</w:t>
      </w:r>
      <w:r>
        <w:t xml:space="preserve"> Sentencia </w:t>
      </w:r>
      <w:hyperlink w:anchor="SENTENCIA_2017_73" w:history="1">
        <w:r w:rsidRPr="00205F50">
          <w:rPr>
            <w:rStyle w:val="TextoNormalCaracter"/>
          </w:rPr>
          <w:t>73/2017</w:t>
        </w:r>
      </w:hyperlink>
      <w:r>
        <w:t>, f. 6.</w:t>
      </w:r>
    </w:p>
    <w:p w:rsidR="00205F50" w:rsidRDefault="00205F50" w:rsidP="00205F50">
      <w:pPr>
        <w:pStyle w:val="SangriaFrancesaArticulo"/>
      </w:pPr>
      <w:r w:rsidRPr="00205F50">
        <w:rPr>
          <w:rStyle w:val="TextoNormalNegritaCaracter"/>
        </w:rPr>
        <w:t>Artículo 10.</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10.2.</w:t>
      </w:r>
      <w:r w:rsidRPr="00205F50">
        <w:rPr>
          <w:rStyle w:val="TextoNormalCaracter"/>
        </w:rPr>
        <w:t>-</w:t>
      </w:r>
      <w:r>
        <w:t xml:space="preserve"> Sentencias </w:t>
      </w:r>
      <w:hyperlink w:anchor="SENTENCIA_2017_63" w:history="1">
        <w:r w:rsidRPr="00205F50">
          <w:rPr>
            <w:rStyle w:val="TextoNormalCaracter"/>
          </w:rPr>
          <w:t>63/2017</w:t>
        </w:r>
      </w:hyperlink>
      <w:r>
        <w:t xml:space="preserve">, VP I; </w:t>
      </w:r>
      <w:hyperlink w:anchor="SENTENCIA_2017_75" w:history="1">
        <w:r w:rsidRPr="00205F50">
          <w:rPr>
            <w:rStyle w:val="TextoNormalCaracter"/>
          </w:rPr>
          <w:t>75/2017</w:t>
        </w:r>
      </w:hyperlink>
      <w:r>
        <w:t>, f. 1.</w:t>
      </w:r>
    </w:p>
    <w:p w:rsidR="00205F50" w:rsidRDefault="00205F50" w:rsidP="00205F50">
      <w:pPr>
        <w:pStyle w:val="SangriaFrancesaArticulo"/>
      </w:pPr>
      <w:r w:rsidRPr="00205F50">
        <w:rPr>
          <w:rStyle w:val="TextoNormalNegritaCaracter"/>
        </w:rPr>
        <w:t>Artículo 13.</w:t>
      </w:r>
      <w:r w:rsidRPr="00205F50">
        <w:rPr>
          <w:rStyle w:val="TextoNormalCaracter"/>
        </w:rPr>
        <w:t>-</w:t>
      </w:r>
      <w:r>
        <w:t xml:space="preserve"> Sentencia </w:t>
      </w:r>
      <w:hyperlink w:anchor="SENTENCIA_2017_63" w:history="1">
        <w:r w:rsidRPr="00205F50">
          <w:rPr>
            <w:rStyle w:val="TextoNormalCaracter"/>
          </w:rPr>
          <w:t>63/2017</w:t>
        </w:r>
      </w:hyperlink>
      <w:r>
        <w:t>, ff. 1, 3, VP I.</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Sentencias </w:t>
      </w:r>
      <w:hyperlink w:anchor="SENTENCIA_2017_41" w:history="1">
        <w:r w:rsidRPr="00205F50">
          <w:rPr>
            <w:rStyle w:val="TextoNormalCaracter"/>
          </w:rPr>
          <w:t>41/2017</w:t>
        </w:r>
      </w:hyperlink>
      <w:r>
        <w:t xml:space="preserve">, f. 3; </w:t>
      </w:r>
      <w:hyperlink w:anchor="SENTENCIA_2017_42" w:history="1">
        <w:r w:rsidRPr="00205F50">
          <w:rPr>
            <w:rStyle w:val="TextoNormalCaracter"/>
          </w:rPr>
          <w:t>42/2017</w:t>
        </w:r>
      </w:hyperlink>
      <w:r>
        <w:t xml:space="preserve">, f. 3; </w:t>
      </w:r>
      <w:hyperlink w:anchor="SENTENCIA_2017_47" w:history="1">
        <w:r w:rsidRPr="00205F50">
          <w:rPr>
            <w:rStyle w:val="TextoNormalCaracter"/>
          </w:rPr>
          <w:t>47/2017</w:t>
        </w:r>
      </w:hyperlink>
      <w:r>
        <w:t xml:space="preserve">, ff. 1, 3; </w:t>
      </w:r>
      <w:hyperlink w:anchor="SENTENCIA_2017_49" w:history="1">
        <w:r w:rsidRPr="00205F50">
          <w:rPr>
            <w:rStyle w:val="TextoNormalCaracter"/>
          </w:rPr>
          <w:t>49/2017</w:t>
        </w:r>
      </w:hyperlink>
      <w:r>
        <w:t xml:space="preserve">, ff. 1, 2; </w:t>
      </w:r>
      <w:hyperlink w:anchor="SENTENCIA_2017_55" w:history="1">
        <w:r w:rsidRPr="00205F50">
          <w:rPr>
            <w:rStyle w:val="TextoNormalCaracter"/>
          </w:rPr>
          <w:t>55/2017</w:t>
        </w:r>
      </w:hyperlink>
      <w:r>
        <w:t xml:space="preserve">, ff. 1, 2, 4; </w:t>
      </w:r>
      <w:hyperlink w:anchor="SENTENCIA_2017_57" w:history="1">
        <w:r w:rsidRPr="00205F50">
          <w:rPr>
            <w:rStyle w:val="TextoNormalCaracter"/>
          </w:rPr>
          <w:t>57/2017</w:t>
        </w:r>
      </w:hyperlink>
      <w:r>
        <w:t xml:space="preserve">, f. 1; </w:t>
      </w:r>
      <w:hyperlink w:anchor="SENTENCIA_2017_61" w:history="1">
        <w:r w:rsidRPr="00205F50">
          <w:rPr>
            <w:rStyle w:val="TextoNormalCaracter"/>
          </w:rPr>
          <w:t>61/2017</w:t>
        </w:r>
      </w:hyperlink>
      <w:r>
        <w:t xml:space="preserve">, f. 1; </w:t>
      </w:r>
      <w:hyperlink w:anchor="SENTENCIA_2017_63" w:history="1">
        <w:r w:rsidRPr="00205F50">
          <w:rPr>
            <w:rStyle w:val="TextoNormalCaracter"/>
          </w:rPr>
          <w:t>63/2017</w:t>
        </w:r>
      </w:hyperlink>
      <w:r>
        <w:t xml:space="preserve">, ff. 1, 3, VP I; </w:t>
      </w:r>
      <w:hyperlink w:anchor="SENTENCIA_2017_79" w:history="1">
        <w:r w:rsidRPr="00205F50">
          <w:rPr>
            <w:rStyle w:val="TextoNormalCaracter"/>
          </w:rPr>
          <w:t>79/2017</w:t>
        </w:r>
      </w:hyperlink>
      <w:r>
        <w:t>, f. 2.</w:t>
      </w:r>
    </w:p>
    <w:p w:rsidR="00205F50" w:rsidRDefault="00205F50" w:rsidP="00205F50">
      <w:pPr>
        <w:pStyle w:val="SangriaIzquierdaArticulo"/>
      </w:pPr>
      <w:r>
        <w:t xml:space="preserve">Auto </w:t>
      </w:r>
      <w:hyperlink w:anchor="AUTO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14</w:t>
      </w:r>
      <w:r>
        <w:t xml:space="preserve"> </w:t>
      </w:r>
      <w:r w:rsidRPr="00205F50">
        <w:rPr>
          <w:rStyle w:val="TextoNormalCaracter"/>
        </w:rPr>
        <w:t>(discriminación por sexo)</w:t>
      </w:r>
      <w:r w:rsidRPr="00205F50">
        <w:rPr>
          <w:rStyle w:val="TextoNormalNegritaCaracter"/>
        </w:rPr>
        <w:t>.</w:t>
      </w:r>
      <w:r w:rsidRPr="00205F50">
        <w:rPr>
          <w:rStyle w:val="TextoNormalCaracter"/>
        </w:rPr>
        <w:t>-</w:t>
      </w:r>
      <w:r>
        <w:t xml:space="preserve"> Auto </w:t>
      </w:r>
      <w:hyperlink w:anchor="AUTO_2017_65" w:history="1">
        <w:r w:rsidRPr="00205F50">
          <w:rPr>
            <w:rStyle w:val="TextoNormalCaracter"/>
          </w:rPr>
          <w:t>65/2017</w:t>
        </w:r>
      </w:hyperlink>
      <w:r>
        <w:t>, f. 1.</w:t>
      </w:r>
    </w:p>
    <w:p w:rsidR="00205F50" w:rsidRDefault="00205F50" w:rsidP="00205F50">
      <w:pPr>
        <w:pStyle w:val="SangriaFrancesaArticulo"/>
      </w:pPr>
      <w:r w:rsidRPr="00205F50">
        <w:rPr>
          <w:rStyle w:val="TextoNormalNegritaCaracter"/>
        </w:rPr>
        <w:lastRenderedPageBreak/>
        <w:t>Artículo 14</w:t>
      </w:r>
      <w:r>
        <w:t xml:space="preserve"> </w:t>
      </w:r>
      <w:r w:rsidRPr="00205F50">
        <w:rPr>
          <w:rStyle w:val="TextoNormalCaracter"/>
        </w:rPr>
        <w:t>(igualdad en la aplicación de la ley)</w:t>
      </w:r>
      <w:r w:rsidRPr="00205F50">
        <w:rPr>
          <w:rStyle w:val="TextoNormalNegritaCaracter"/>
        </w:rPr>
        <w:t>.</w:t>
      </w:r>
      <w:r w:rsidRPr="00205F50">
        <w:rPr>
          <w:rStyle w:val="TextoNormalCaracter"/>
        </w:rPr>
        <w:t>-</w:t>
      </w:r>
      <w:r>
        <w:t xml:space="preserve"> Auto </w:t>
      </w:r>
      <w:hyperlink w:anchor="AUTO_2017_64" w:history="1">
        <w:r w:rsidRPr="00205F50">
          <w:rPr>
            <w:rStyle w:val="TextoNormalCaracter"/>
          </w:rPr>
          <w:t>64/2017</w:t>
        </w:r>
      </w:hyperlink>
      <w:r>
        <w:t>, ff. 1, 3.</w:t>
      </w:r>
    </w:p>
    <w:p w:rsidR="00205F50" w:rsidRDefault="00205F50" w:rsidP="00205F50">
      <w:pPr>
        <w:pStyle w:val="SangriaFrancesaArticulo"/>
      </w:pPr>
      <w:r w:rsidRPr="00205F50">
        <w:rPr>
          <w:rStyle w:val="TextoNormalNegritaCaracter"/>
        </w:rPr>
        <w:t>Artículo 14</w:t>
      </w:r>
      <w:r>
        <w:t xml:space="preserve"> </w:t>
      </w:r>
      <w:r w:rsidRPr="00205F50">
        <w:rPr>
          <w:rStyle w:val="TextoNormalCaracter"/>
        </w:rPr>
        <w:t>(igualdad en la ley)</w:t>
      </w:r>
      <w:r w:rsidRPr="00205F50">
        <w:rPr>
          <w:rStyle w:val="TextoNormalNegritaCaracter"/>
        </w:rPr>
        <w:t>.</w:t>
      </w:r>
      <w:r w:rsidRPr="00205F50">
        <w:rPr>
          <w:rStyle w:val="TextoNormalCaracter"/>
        </w:rPr>
        <w:t>-</w:t>
      </w:r>
      <w:r>
        <w:t xml:space="preserve"> Sentencias </w:t>
      </w:r>
      <w:hyperlink w:anchor="SENTENCIA_2017_70" w:history="1">
        <w:r w:rsidRPr="00205F50">
          <w:rPr>
            <w:rStyle w:val="TextoNormalCaracter"/>
          </w:rPr>
          <w:t>70/2017</w:t>
        </w:r>
      </w:hyperlink>
      <w:r>
        <w:t xml:space="preserve">, f. 1; </w:t>
      </w:r>
      <w:hyperlink w:anchor="SENTENCIA_2017_76" w:history="1">
        <w:r w:rsidRPr="00205F50">
          <w:rPr>
            <w:rStyle w:val="TextoNormalCaracter"/>
          </w:rPr>
          <w:t>76/2017</w:t>
        </w:r>
      </w:hyperlink>
      <w:r>
        <w:t>, f. 4.</w:t>
      </w:r>
    </w:p>
    <w:p w:rsidR="00205F50" w:rsidRDefault="00205F50" w:rsidP="00205F50">
      <w:pPr>
        <w:pStyle w:val="SangriaFrancesaArticulo"/>
      </w:pPr>
      <w:r w:rsidRPr="00205F50">
        <w:rPr>
          <w:rStyle w:val="TextoNormalNegritaCaracter"/>
        </w:rPr>
        <w:t>Artículo 15.</w:t>
      </w:r>
      <w:r w:rsidRPr="00205F50">
        <w:rPr>
          <w:rStyle w:val="TextoNormalCaracter"/>
        </w:rPr>
        <w:t>-</w:t>
      </w:r>
      <w:r>
        <w:t xml:space="preserve"> Sentencias </w:t>
      </w:r>
      <w:hyperlink w:anchor="SENTENCIA_2017_39" w:history="1">
        <w:r w:rsidRPr="00205F50">
          <w:rPr>
            <w:rStyle w:val="TextoNormalCaracter"/>
          </w:rPr>
          <w:t>39/2017</w:t>
        </w:r>
      </w:hyperlink>
      <w:r>
        <w:t xml:space="preserve">, ff. 1, 2, 5; </w:t>
      </w:r>
      <w:hyperlink w:anchor="SENTENCIA_2017_42" w:history="1">
        <w:r w:rsidRPr="00205F50">
          <w:rPr>
            <w:rStyle w:val="TextoNormalCaracter"/>
          </w:rPr>
          <w:t>42/2017</w:t>
        </w:r>
      </w:hyperlink>
      <w:r>
        <w:t xml:space="preserve">, f. 3;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16.</w:t>
      </w:r>
      <w:r w:rsidRPr="00205F50">
        <w:rPr>
          <w:rStyle w:val="TextoNormalCaracter"/>
        </w:rPr>
        <w:t>-</w:t>
      </w:r>
      <w:r>
        <w:t xml:space="preserve"> Sentencias </w:t>
      </w:r>
      <w:hyperlink w:anchor="SENTENCIA_2017_54" w:history="1">
        <w:r w:rsidRPr="00205F50">
          <w:rPr>
            <w:rStyle w:val="TextoNormalCaracter"/>
          </w:rPr>
          <w:t>54/2017</w:t>
        </w:r>
      </w:hyperlink>
      <w:r>
        <w:t xml:space="preserve">, f. 7; </w:t>
      </w:r>
      <w:hyperlink w:anchor="SENTENCIA_2017_66" w:history="1">
        <w:r w:rsidRPr="00205F50">
          <w:rPr>
            <w:rStyle w:val="TextoNormalCaracter"/>
          </w:rPr>
          <w:t>66/2017</w:t>
        </w:r>
      </w:hyperlink>
      <w:r>
        <w:t>, f. 2.</w:t>
      </w:r>
    </w:p>
    <w:p w:rsidR="00205F50" w:rsidRDefault="00205F50" w:rsidP="00205F50">
      <w:pPr>
        <w:pStyle w:val="SangriaFrancesaArticulo"/>
      </w:pPr>
      <w:r w:rsidRPr="00205F50">
        <w:rPr>
          <w:rStyle w:val="TextoNormalNegritaCaracter"/>
        </w:rPr>
        <w:t>Artículo 16.1.</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16.3.</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 </w:t>
      </w:r>
      <w:hyperlink w:anchor="SENTENCIA_2017_42" w:history="1">
        <w:r w:rsidRPr="00205F50">
          <w:rPr>
            <w:rStyle w:val="TextoNormalCaracter"/>
          </w:rPr>
          <w:t>42/2017</w:t>
        </w:r>
      </w:hyperlink>
      <w:r>
        <w:t>, f. 3.</w:t>
      </w:r>
    </w:p>
    <w:p w:rsidR="00205F50" w:rsidRDefault="00205F50" w:rsidP="00205F50">
      <w:pPr>
        <w:pStyle w:val="SangriaFrancesaArticulo"/>
      </w:pPr>
      <w:r w:rsidRPr="00205F50">
        <w:rPr>
          <w:rStyle w:val="TextoNormalNegritaCaracter"/>
        </w:rPr>
        <w:t>Artículo 18.1.</w:t>
      </w:r>
      <w:r w:rsidRPr="00205F50">
        <w:rPr>
          <w:rStyle w:val="TextoNormalCaracter"/>
        </w:rPr>
        <w:t>-</w:t>
      </w:r>
      <w:r>
        <w:t xml:space="preserve"> Auto </w:t>
      </w:r>
      <w:hyperlink w:anchor="AUTO_2017_98" w:history="1">
        <w:r w:rsidRPr="00205F50">
          <w:rPr>
            <w:rStyle w:val="TextoNormalCaracter"/>
          </w:rPr>
          <w:t>98/2017</w:t>
        </w:r>
      </w:hyperlink>
      <w:r>
        <w:t>, f. 3.</w:t>
      </w:r>
    </w:p>
    <w:p w:rsidR="00205F50" w:rsidRDefault="00205F50" w:rsidP="00205F50">
      <w:pPr>
        <w:pStyle w:val="SangriaFrancesaArticulo"/>
      </w:pPr>
      <w:r w:rsidRPr="00205F50">
        <w:rPr>
          <w:rStyle w:val="TextoNormalNegritaCaracter"/>
        </w:rPr>
        <w:t>Artículo 18.3.</w:t>
      </w:r>
      <w:r w:rsidRPr="00205F50">
        <w:rPr>
          <w:rStyle w:val="TextoNormalCaracter"/>
        </w:rPr>
        <w:t>-</w:t>
      </w:r>
      <w:r>
        <w:t xml:space="preserve"> Auto </w:t>
      </w:r>
      <w:hyperlink w:anchor="AUTO_2017_98" w:history="1">
        <w:r w:rsidRPr="00205F50">
          <w:rPr>
            <w:rStyle w:val="TextoNormalCaracter"/>
          </w:rPr>
          <w:t>98/2017</w:t>
        </w:r>
      </w:hyperlink>
      <w:r>
        <w:t>, f. 3.</w:t>
      </w:r>
    </w:p>
    <w:p w:rsidR="00205F50" w:rsidRDefault="00205F50" w:rsidP="00205F50">
      <w:pPr>
        <w:pStyle w:val="SangriaFrancesaArticulo"/>
      </w:pPr>
      <w:r w:rsidRPr="00205F50">
        <w:rPr>
          <w:rStyle w:val="TextoNormalNegritaCaracter"/>
        </w:rPr>
        <w:t>Artículo 18.4.</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Sentencias </w:t>
      </w:r>
      <w:hyperlink w:anchor="SENTENCIA_2017_38" w:history="1">
        <w:r w:rsidRPr="00205F50">
          <w:rPr>
            <w:rStyle w:val="TextoNormalCaracter"/>
          </w:rPr>
          <w:t>38/2017</w:t>
        </w:r>
      </w:hyperlink>
      <w:r>
        <w:t xml:space="preserve">, f. 2; </w:t>
      </w:r>
      <w:hyperlink w:anchor="SENTENCIA_2017_78" w:history="1">
        <w:r w:rsidRPr="00205F50">
          <w:rPr>
            <w:rStyle w:val="TextoNormalCaracter"/>
          </w:rPr>
          <w:t>78/2017</w:t>
        </w:r>
      </w:hyperlink>
      <w:r>
        <w:t>, ff. 4, 6, 7, 15.</w:t>
      </w:r>
    </w:p>
    <w:p w:rsidR="00205F50" w:rsidRDefault="00205F50" w:rsidP="00205F50">
      <w:pPr>
        <w:pStyle w:val="SangriaFrancesaArticulo"/>
      </w:pPr>
      <w:r w:rsidRPr="00205F50">
        <w:rPr>
          <w:rStyle w:val="TextoNormalNegritaCaracter"/>
        </w:rPr>
        <w:t>Artículo 20.1.</w:t>
      </w:r>
      <w:r w:rsidRPr="00205F50">
        <w:rPr>
          <w:rStyle w:val="TextoNormalCaracter"/>
        </w:rPr>
        <w:t>-</w:t>
      </w:r>
      <w:r>
        <w:t xml:space="preserve"> Sentencias </w:t>
      </w:r>
      <w:hyperlink w:anchor="SENTENCIA_2017_38" w:history="1">
        <w:r w:rsidRPr="00205F50">
          <w:rPr>
            <w:rStyle w:val="TextoNormalCaracter"/>
          </w:rPr>
          <w:t>38/2017</w:t>
        </w:r>
      </w:hyperlink>
      <w:r>
        <w:t xml:space="preserve">, f. 3; </w:t>
      </w:r>
      <w:hyperlink w:anchor="SENTENCIA_2017_78" w:history="1">
        <w:r w:rsidRPr="00205F50">
          <w:rPr>
            <w:rStyle w:val="TextoNormalCaracter"/>
          </w:rPr>
          <w:t>78/2017</w:t>
        </w:r>
      </w:hyperlink>
      <w:r>
        <w:t>, f. 4.</w:t>
      </w:r>
    </w:p>
    <w:p w:rsidR="00205F50" w:rsidRDefault="00205F50" w:rsidP="00205F50">
      <w:pPr>
        <w:pStyle w:val="SangriaFrancesaArticulo"/>
      </w:pPr>
      <w:r w:rsidRPr="00205F50">
        <w:rPr>
          <w:rStyle w:val="TextoNormalNegritaCaracter"/>
        </w:rPr>
        <w:t>Artículo 20.1 a).</w:t>
      </w:r>
      <w:r w:rsidRPr="00205F50">
        <w:rPr>
          <w:rStyle w:val="TextoNormalCaracter"/>
        </w:rPr>
        <w:t>-</w:t>
      </w:r>
      <w:r>
        <w:t xml:space="preserve"> Sentencia </w:t>
      </w:r>
      <w:hyperlink w:anchor="SENTENCIA_2017_38" w:history="1">
        <w:r w:rsidRPr="00205F50">
          <w:rPr>
            <w:rStyle w:val="TextoNormalCaracter"/>
          </w:rPr>
          <w:t>38/2017</w:t>
        </w:r>
      </w:hyperlink>
      <w:r>
        <w:t>, ff. 1, 2, 4, 5.</w:t>
      </w:r>
    </w:p>
    <w:p w:rsidR="00205F50" w:rsidRDefault="00205F50" w:rsidP="00205F50">
      <w:pPr>
        <w:pStyle w:val="SangriaFrancesaArticulo"/>
      </w:pPr>
      <w:r w:rsidRPr="00205F50">
        <w:rPr>
          <w:rStyle w:val="TextoNormalNegritaCaracter"/>
        </w:rPr>
        <w:t>Artículo 20.1 d).</w:t>
      </w:r>
      <w:r w:rsidRPr="00205F50">
        <w:rPr>
          <w:rStyle w:val="TextoNormalCaracter"/>
        </w:rPr>
        <w:t>-</w:t>
      </w:r>
      <w:r>
        <w:t xml:space="preserve"> Sentencia </w:t>
      </w:r>
      <w:hyperlink w:anchor="SENTENCIA_2017_38" w:history="1">
        <w:r w:rsidRPr="00205F50">
          <w:rPr>
            <w:rStyle w:val="TextoNormalCaracter"/>
          </w:rPr>
          <w:t>38/2017</w:t>
        </w:r>
      </w:hyperlink>
      <w:r>
        <w:t>, f. 2.</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Sentencias </w:t>
      </w:r>
      <w:hyperlink w:anchor="SENTENCIA_2017_38" w:history="1">
        <w:r w:rsidRPr="00205F50">
          <w:rPr>
            <w:rStyle w:val="TextoNormalCaracter"/>
          </w:rPr>
          <w:t>38/2017</w:t>
        </w:r>
      </w:hyperlink>
      <w:r>
        <w:t xml:space="preserve">, f. 1; </w:t>
      </w:r>
      <w:hyperlink w:anchor="SENTENCIA_2017_45" w:history="1">
        <w:r w:rsidRPr="00205F50">
          <w:rPr>
            <w:rStyle w:val="TextoNormalCaracter"/>
          </w:rPr>
          <w:t>45/2017</w:t>
        </w:r>
      </w:hyperlink>
      <w:r>
        <w:t xml:space="preserve">, ff. 2, 4; </w:t>
      </w:r>
      <w:hyperlink w:anchor="SENTENCIA_2017_69" w:history="1">
        <w:r w:rsidRPr="00205F50">
          <w:rPr>
            <w:rStyle w:val="TextoNormalCaracter"/>
          </w:rPr>
          <w:t>69/2017</w:t>
        </w:r>
      </w:hyperlink>
      <w:r>
        <w:t>, f. 3.</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Sentencias </w:t>
      </w:r>
      <w:hyperlink w:anchor="SENTENCIA_2017_45" w:history="1">
        <w:r w:rsidRPr="00205F50">
          <w:rPr>
            <w:rStyle w:val="TextoNormalCaracter"/>
          </w:rPr>
          <w:t>45/2017</w:t>
        </w:r>
      </w:hyperlink>
      <w:r>
        <w:t xml:space="preserve">, f. 2; </w:t>
      </w:r>
      <w:hyperlink w:anchor="SENTENCIA_2017_71" w:history="1">
        <w:r w:rsidRPr="00205F50">
          <w:rPr>
            <w:rStyle w:val="TextoNormalCaracter"/>
          </w:rPr>
          <w:t>71/2017</w:t>
        </w:r>
      </w:hyperlink>
      <w:r>
        <w:t xml:space="preserve">, ff. 1, 7; </w:t>
      </w:r>
      <w:hyperlink w:anchor="SENTENCIA_2017_76" w:history="1">
        <w:r w:rsidRPr="00205F50">
          <w:rPr>
            <w:rStyle w:val="TextoNormalCaracter"/>
          </w:rPr>
          <w:t>76/2017</w:t>
        </w:r>
      </w:hyperlink>
      <w:r>
        <w:t>, f. 1.</w:t>
      </w:r>
    </w:p>
    <w:p w:rsidR="00205F50" w:rsidRDefault="00205F50" w:rsidP="00205F50">
      <w:pPr>
        <w:pStyle w:val="SangriaFrancesaArticulo"/>
      </w:pPr>
      <w:r w:rsidRPr="00205F50">
        <w:rPr>
          <w:rStyle w:val="TextoNormalNegritaCaracter"/>
        </w:rPr>
        <w:t>Artículo 23.1.</w:t>
      </w:r>
      <w:r w:rsidRPr="00205F50">
        <w:rPr>
          <w:rStyle w:val="TextoNormalCaracter"/>
        </w:rPr>
        <w:t>-</w:t>
      </w:r>
      <w:r>
        <w:t xml:space="preserve"> Sentencias </w:t>
      </w:r>
      <w:hyperlink w:anchor="SENTENCIA_2017_51" w:history="1">
        <w:r w:rsidRPr="00205F50">
          <w:rPr>
            <w:rStyle w:val="TextoNormalCaracter"/>
          </w:rPr>
          <w:t>51/2017</w:t>
        </w:r>
      </w:hyperlink>
      <w:r>
        <w:t xml:space="preserve">, ff. 5 a 7; </w:t>
      </w:r>
      <w:hyperlink w:anchor="SENTENCIA_2017_54" w:history="1">
        <w:r w:rsidRPr="00205F50">
          <w:rPr>
            <w:rStyle w:val="TextoNormalCaracter"/>
          </w:rPr>
          <w:t>54/2017</w:t>
        </w:r>
      </w:hyperlink>
      <w:r>
        <w:t xml:space="preserve">, f. 4; </w:t>
      </w:r>
      <w:hyperlink w:anchor="SENTENCIA_2017_71" w:history="1">
        <w:r w:rsidRPr="00205F50">
          <w:rPr>
            <w:rStyle w:val="TextoNormalCaracter"/>
          </w:rPr>
          <w:t>71/2017</w:t>
        </w:r>
      </w:hyperlink>
      <w:r>
        <w:t xml:space="preserve">, f. 1; </w:t>
      </w:r>
      <w:hyperlink w:anchor="SENTENCIA_2017_76" w:history="1">
        <w:r w:rsidRPr="00205F50">
          <w:rPr>
            <w:rStyle w:val="TextoNormalCaracter"/>
          </w:rPr>
          <w:t>76/2017</w:t>
        </w:r>
      </w:hyperlink>
      <w:r>
        <w:t>, ff. 1, 3, 6.</w:t>
      </w:r>
    </w:p>
    <w:p w:rsidR="00205F50" w:rsidRDefault="00205F50" w:rsidP="00205F50">
      <w:pPr>
        <w:pStyle w:val="SangriaFrancesaArticulo"/>
      </w:pPr>
      <w:r w:rsidRPr="00205F50">
        <w:rPr>
          <w:rStyle w:val="TextoNormalNegritaCaracter"/>
        </w:rPr>
        <w:t>Artículo 23.2.</w:t>
      </w:r>
      <w:r w:rsidRPr="00205F50">
        <w:rPr>
          <w:rStyle w:val="TextoNormalCaracter"/>
        </w:rPr>
        <w:t>-</w:t>
      </w:r>
      <w:r>
        <w:t xml:space="preserve"> Sentencias </w:t>
      </w:r>
      <w:hyperlink w:anchor="SENTENCIA_2017_54" w:history="1">
        <w:r w:rsidRPr="00205F50">
          <w:rPr>
            <w:rStyle w:val="TextoNormalCaracter"/>
          </w:rPr>
          <w:t>54/2017</w:t>
        </w:r>
      </w:hyperlink>
      <w:r>
        <w:t xml:space="preserve">, f. 4; </w:t>
      </w:r>
      <w:hyperlink w:anchor="SENTENCIA_2017_71" w:history="1">
        <w:r w:rsidRPr="00205F50">
          <w:rPr>
            <w:rStyle w:val="TextoNormalCaracter"/>
          </w:rPr>
          <w:t>71/2017</w:t>
        </w:r>
      </w:hyperlink>
      <w:r>
        <w:t xml:space="preserve">, ff. 1, 4, 6; </w:t>
      </w:r>
      <w:hyperlink w:anchor="SENTENCIA_2017_76" w:history="1">
        <w:r w:rsidRPr="00205F50">
          <w:rPr>
            <w:rStyle w:val="TextoNormalCaracter"/>
          </w:rPr>
          <w:t>76/2017</w:t>
        </w:r>
      </w:hyperlink>
      <w:r>
        <w:t>, ff. 1, 3, 4, 6.</w:t>
      </w:r>
    </w:p>
    <w:p w:rsidR="00205F50" w:rsidRDefault="00205F50" w:rsidP="00205F50">
      <w:pPr>
        <w:pStyle w:val="SangriaIzquierdaArticulo"/>
      </w:pPr>
      <w:r>
        <w:t xml:space="preserve">Auto </w:t>
      </w:r>
      <w:hyperlink w:anchor="AUTO_2017_59" w:history="1">
        <w:r w:rsidRPr="00205F50">
          <w:rPr>
            <w:rStyle w:val="TextoNormalCaracter"/>
          </w:rPr>
          <w:t>59/2017</w:t>
        </w:r>
      </w:hyperlink>
      <w:r>
        <w:t>, ff. 2, 4.</w:t>
      </w:r>
    </w:p>
    <w:p w:rsidR="00205F50" w:rsidRDefault="00205F50" w:rsidP="00205F50">
      <w:pPr>
        <w:pStyle w:val="SangriaFrancesaArticulo"/>
      </w:pPr>
      <w:r w:rsidRPr="00205F50">
        <w:rPr>
          <w:rStyle w:val="TextoNormalNegritaCaracter"/>
        </w:rPr>
        <w:t>Artículo 23.2 inciso in fine.</w:t>
      </w:r>
      <w:r w:rsidRPr="00205F50">
        <w:rPr>
          <w:rStyle w:val="TextoNormalCaracter"/>
        </w:rPr>
        <w:t>-</w:t>
      </w:r>
      <w:r>
        <w:t xml:space="preserve"> Sentencia </w:t>
      </w:r>
      <w:hyperlink w:anchor="SENTENCIA_2017_76" w:history="1">
        <w:r w:rsidRPr="00205F50">
          <w:rPr>
            <w:rStyle w:val="TextoNormalCaracter"/>
          </w:rPr>
          <w:t>76/2017</w:t>
        </w:r>
      </w:hyperlink>
      <w:r>
        <w:t>, f. 3.</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Sentencias </w:t>
      </w:r>
      <w:hyperlink w:anchor="SENTENCIA_2017_39" w:history="1">
        <w:r w:rsidRPr="00205F50">
          <w:rPr>
            <w:rStyle w:val="TextoNormalCaracter"/>
          </w:rPr>
          <w:t>39/2017</w:t>
        </w:r>
      </w:hyperlink>
      <w:r>
        <w:t xml:space="preserve">, f. 2; </w:t>
      </w:r>
      <w:hyperlink w:anchor="SENTENCIA_2017_42" w:history="1">
        <w:r w:rsidRPr="00205F50">
          <w:rPr>
            <w:rStyle w:val="TextoNormalCaracter"/>
          </w:rPr>
          <w:t>42/2017</w:t>
        </w:r>
      </w:hyperlink>
      <w:r>
        <w:t xml:space="preserve">, f. 4; </w:t>
      </w:r>
      <w:hyperlink w:anchor="SENTENCIA_2017_60" w:history="1">
        <w:r w:rsidRPr="00205F50">
          <w:rPr>
            <w:rStyle w:val="TextoNormalCaracter"/>
          </w:rPr>
          <w:t>60/2017</w:t>
        </w:r>
      </w:hyperlink>
      <w:r>
        <w:t xml:space="preserve">, f. 3; </w:t>
      </w:r>
      <w:hyperlink w:anchor="SENTENCIA_2017_70" w:history="1">
        <w:r w:rsidRPr="00205F50">
          <w:rPr>
            <w:rStyle w:val="TextoNormalCaracter"/>
          </w:rPr>
          <w:t>70/2017</w:t>
        </w:r>
      </w:hyperlink>
      <w:r>
        <w:t xml:space="preserve">, ff. 1, 2; </w:t>
      </w:r>
      <w:hyperlink w:anchor="SENTENCIA_2017_75" w:history="1">
        <w:r w:rsidRPr="00205F50">
          <w:rPr>
            <w:rStyle w:val="TextoNormalCaracter"/>
          </w:rPr>
          <w:t>75/2017</w:t>
        </w:r>
      </w:hyperlink>
      <w:r>
        <w:t>, ff. 1, 3.</w:t>
      </w:r>
    </w:p>
    <w:p w:rsidR="00205F50" w:rsidRDefault="00205F50" w:rsidP="00205F50">
      <w:pPr>
        <w:pStyle w:val="SangriaIzquierdaArticulo"/>
      </w:pPr>
      <w:r>
        <w:t xml:space="preserve">Auto </w:t>
      </w:r>
      <w:hyperlink w:anchor="AUTO_2017_96" w:history="1">
        <w:r w:rsidRPr="00205F50">
          <w:rPr>
            <w:rStyle w:val="TextoNormalCaracter"/>
          </w:rPr>
          <w:t>96/2017</w:t>
        </w:r>
      </w:hyperlink>
      <w:r>
        <w:t>, f. 3.</w:t>
      </w:r>
    </w:p>
    <w:p w:rsidR="00205F50" w:rsidRDefault="00205F50" w:rsidP="00205F50">
      <w:pPr>
        <w:pStyle w:val="SangriaFrancesaArticulo"/>
      </w:pPr>
      <w:r w:rsidRPr="00205F50">
        <w:rPr>
          <w:rStyle w:val="TextoNormalNegritaCaracter"/>
        </w:rPr>
        <w:t>Artículo 24.1.</w:t>
      </w:r>
      <w:r w:rsidRPr="00205F50">
        <w:rPr>
          <w:rStyle w:val="TextoNormalCaracter"/>
        </w:rPr>
        <w:t>-</w:t>
      </w:r>
      <w:r>
        <w:t xml:space="preserve"> Sentencias </w:t>
      </w:r>
      <w:hyperlink w:anchor="SENTENCIA_2017_38" w:history="1">
        <w:r w:rsidRPr="00205F50">
          <w:rPr>
            <w:rStyle w:val="TextoNormalCaracter"/>
          </w:rPr>
          <w:t>38/2017</w:t>
        </w:r>
      </w:hyperlink>
      <w:r>
        <w:t xml:space="preserve">, f. 3; </w:t>
      </w:r>
      <w:hyperlink w:anchor="SENTENCIA_2017_39" w:history="1">
        <w:r w:rsidRPr="00205F50">
          <w:rPr>
            <w:rStyle w:val="TextoNormalCaracter"/>
          </w:rPr>
          <w:t>39/2017</w:t>
        </w:r>
      </w:hyperlink>
      <w:r>
        <w:t xml:space="preserve">, ff. 1, 5; </w:t>
      </w:r>
      <w:hyperlink w:anchor="SENTENCIA_2017_40" w:history="1">
        <w:r w:rsidRPr="00205F50">
          <w:rPr>
            <w:rStyle w:val="TextoNormalCaracter"/>
          </w:rPr>
          <w:t>40/2017</w:t>
        </w:r>
      </w:hyperlink>
      <w:r>
        <w:t xml:space="preserve">, ff. 1, 2; </w:t>
      </w:r>
      <w:hyperlink w:anchor="SENTENCIA_2017_41" w:history="1">
        <w:r w:rsidRPr="00205F50">
          <w:rPr>
            <w:rStyle w:val="TextoNormalCaracter"/>
          </w:rPr>
          <w:t>41/2017</w:t>
        </w:r>
      </w:hyperlink>
      <w:r>
        <w:t xml:space="preserve">, ff. 1, 3, 4; </w:t>
      </w:r>
      <w:hyperlink w:anchor="SENTENCIA_2017_42" w:history="1">
        <w:r w:rsidRPr="00205F50">
          <w:rPr>
            <w:rStyle w:val="TextoNormalCaracter"/>
          </w:rPr>
          <w:t>42/2017</w:t>
        </w:r>
      </w:hyperlink>
      <w:r>
        <w:t xml:space="preserve">, ff. 1, 3 a 5; </w:t>
      </w:r>
      <w:hyperlink w:anchor="SENTENCIA_2017_47" w:history="1">
        <w:r w:rsidRPr="00205F50">
          <w:rPr>
            <w:rStyle w:val="TextoNormalCaracter"/>
          </w:rPr>
          <w:t>47/2017</w:t>
        </w:r>
      </w:hyperlink>
      <w:r>
        <w:t xml:space="preserve">, ff. 1 a 3; </w:t>
      </w:r>
      <w:hyperlink w:anchor="SENTENCIA_2017_49" w:history="1">
        <w:r w:rsidRPr="00205F50">
          <w:rPr>
            <w:rStyle w:val="TextoNormalCaracter"/>
          </w:rPr>
          <w:t>49/2017</w:t>
        </w:r>
      </w:hyperlink>
      <w:r>
        <w:t xml:space="preserve">, ff. 1 a 4; </w:t>
      </w:r>
      <w:hyperlink w:anchor="SENTENCIA_2017_50" w:history="1">
        <w:r w:rsidRPr="00205F50">
          <w:rPr>
            <w:rStyle w:val="TextoNormalCaracter"/>
          </w:rPr>
          <w:t>50/2017</w:t>
        </w:r>
      </w:hyperlink>
      <w:r>
        <w:t xml:space="preserve">, ff. 1, 3, 5; </w:t>
      </w:r>
      <w:hyperlink w:anchor="SENTENCIA_2017_55" w:history="1">
        <w:r w:rsidRPr="00205F50">
          <w:rPr>
            <w:rStyle w:val="TextoNormalCaracter"/>
          </w:rPr>
          <w:t>55/2017</w:t>
        </w:r>
      </w:hyperlink>
      <w:r>
        <w:t xml:space="preserve">, ff. 1 a 5; </w:t>
      </w:r>
      <w:hyperlink w:anchor="SENTENCIA_2017_60" w:history="1">
        <w:r w:rsidRPr="00205F50">
          <w:rPr>
            <w:rStyle w:val="TextoNormalCaracter"/>
          </w:rPr>
          <w:t>60/2017</w:t>
        </w:r>
      </w:hyperlink>
      <w:r>
        <w:t xml:space="preserve">, ff. 1 a 5; </w:t>
      </w:r>
      <w:hyperlink w:anchor="SENTENCIA_2017_65" w:history="1">
        <w:r w:rsidRPr="00205F50">
          <w:rPr>
            <w:rStyle w:val="TextoNormalCaracter"/>
          </w:rPr>
          <w:t>65/2017</w:t>
        </w:r>
      </w:hyperlink>
      <w:r>
        <w:t xml:space="preserve">, f. 1; </w:t>
      </w:r>
      <w:hyperlink w:anchor="SENTENCIA_2017_70" w:history="1">
        <w:r w:rsidRPr="00205F50">
          <w:rPr>
            <w:rStyle w:val="TextoNormalCaracter"/>
          </w:rPr>
          <w:t>70/2017</w:t>
        </w:r>
      </w:hyperlink>
      <w:r>
        <w:t xml:space="preserve">, ff. 1, 3, 4; </w:t>
      </w:r>
      <w:hyperlink w:anchor="SENTENCIA_2017_72" w:history="1">
        <w:r w:rsidRPr="00205F50">
          <w:rPr>
            <w:rStyle w:val="TextoNormalCaracter"/>
          </w:rPr>
          <w:t>72/2017</w:t>
        </w:r>
      </w:hyperlink>
      <w:r>
        <w:t xml:space="preserve">, f. 1; </w:t>
      </w:r>
      <w:hyperlink w:anchor="SENTENCIA_2017_74" w:history="1">
        <w:r w:rsidRPr="00205F50">
          <w:rPr>
            <w:rStyle w:val="TextoNormalCaracter"/>
          </w:rPr>
          <w:t>74/2017</w:t>
        </w:r>
      </w:hyperlink>
      <w:r>
        <w:t xml:space="preserve">, ff. 1 a 3; </w:t>
      </w:r>
      <w:hyperlink w:anchor="SENTENCIA_2017_75" w:history="1">
        <w:r w:rsidRPr="00205F50">
          <w:rPr>
            <w:rStyle w:val="TextoNormalCaracter"/>
          </w:rPr>
          <w:t>75/2017</w:t>
        </w:r>
      </w:hyperlink>
      <w:r>
        <w:t>, ff. 1 a 4.</w:t>
      </w:r>
    </w:p>
    <w:p w:rsidR="00205F50" w:rsidRDefault="00205F50" w:rsidP="00205F50">
      <w:pPr>
        <w:pStyle w:val="SangriaIzquierdaArticulo"/>
      </w:pPr>
      <w:r>
        <w:t xml:space="preserve">Autos </w:t>
      </w:r>
      <w:hyperlink w:anchor="AUTO_2017_53" w:history="1">
        <w:r w:rsidRPr="00205F50">
          <w:rPr>
            <w:rStyle w:val="TextoNormalCaracter"/>
          </w:rPr>
          <w:t>53/2017</w:t>
        </w:r>
      </w:hyperlink>
      <w:r>
        <w:t xml:space="preserve">, f. 2; </w:t>
      </w:r>
      <w:hyperlink w:anchor="AUTO_2017_54" w:history="1">
        <w:r w:rsidRPr="00205F50">
          <w:rPr>
            <w:rStyle w:val="TextoNormalCaracter"/>
          </w:rPr>
          <w:t>54/2017</w:t>
        </w:r>
      </w:hyperlink>
      <w:r>
        <w:t xml:space="preserve">, f. 2; </w:t>
      </w:r>
      <w:hyperlink w:anchor="AUTO_2017_56" w:history="1">
        <w:r w:rsidRPr="00205F50">
          <w:rPr>
            <w:rStyle w:val="TextoNormalCaracter"/>
          </w:rPr>
          <w:t>56/2017</w:t>
        </w:r>
      </w:hyperlink>
      <w:r>
        <w:t xml:space="preserve">, f. único; </w:t>
      </w:r>
      <w:hyperlink w:anchor="AUTO_2017_98" w:history="1">
        <w:r w:rsidRPr="00205F50">
          <w:rPr>
            <w:rStyle w:val="TextoNormalCaracter"/>
          </w:rPr>
          <w:t>98/2017</w:t>
        </w:r>
      </w:hyperlink>
      <w:r>
        <w:t>, f. 3.</w:t>
      </w:r>
    </w:p>
    <w:p w:rsidR="00205F50" w:rsidRDefault="00205F50" w:rsidP="00205F50">
      <w:pPr>
        <w:pStyle w:val="SangriaFrancesaArticulo"/>
      </w:pPr>
      <w:r w:rsidRPr="00205F50">
        <w:rPr>
          <w:rStyle w:val="TextoNormalNegritaCaracter"/>
        </w:rPr>
        <w:t>Artículo 24.2.</w:t>
      </w:r>
      <w:r w:rsidRPr="00205F50">
        <w:rPr>
          <w:rStyle w:val="TextoNormalCaracter"/>
        </w:rPr>
        <w:t>-</w:t>
      </w:r>
      <w:r>
        <w:t xml:space="preserve"> Sentencia </w:t>
      </w:r>
      <w:hyperlink w:anchor="SENTENCIA_2017_39" w:history="1">
        <w:r w:rsidRPr="00205F50">
          <w:rPr>
            <w:rStyle w:val="TextoNormalCaracter"/>
          </w:rPr>
          <w:t>39/2017</w:t>
        </w:r>
      </w:hyperlink>
      <w:r>
        <w:t>, f. 1.</w:t>
      </w:r>
    </w:p>
    <w:p w:rsidR="00205F50" w:rsidRDefault="00205F50" w:rsidP="00205F50">
      <w:pPr>
        <w:pStyle w:val="SangriaFrancesaArticulo"/>
      </w:pPr>
      <w:r w:rsidRPr="00205F50">
        <w:rPr>
          <w:rStyle w:val="TextoNormalNegritaCaracter"/>
        </w:rPr>
        <w:t>Artículo 24.2</w:t>
      </w:r>
      <w:r>
        <w:t xml:space="preserve"> </w:t>
      </w:r>
      <w:r w:rsidRPr="00205F50">
        <w:rPr>
          <w:rStyle w:val="TextoNormalCaracter"/>
        </w:rPr>
        <w:t>(derecho a la defensa)</w:t>
      </w:r>
      <w:r w:rsidRPr="00205F50">
        <w:rPr>
          <w:rStyle w:val="TextoNormalNegritaCaracter"/>
        </w:rPr>
        <w:t>.</w:t>
      </w:r>
      <w:r w:rsidRPr="00205F50">
        <w:rPr>
          <w:rStyle w:val="TextoNormalCaracter"/>
        </w:rPr>
        <w:t>-</w:t>
      </w:r>
      <w:r>
        <w:t xml:space="preserve"> Sentencia </w:t>
      </w:r>
      <w:hyperlink w:anchor="SENTENCIA_2017_48" w:history="1">
        <w:r w:rsidRPr="00205F50">
          <w:rPr>
            <w:rStyle w:val="TextoNormalCaracter"/>
          </w:rPr>
          <w:t>48/2017</w:t>
        </w:r>
      </w:hyperlink>
      <w:r>
        <w:t>, f. 1.</w:t>
      </w:r>
    </w:p>
    <w:p w:rsidR="00205F50" w:rsidRDefault="00205F50" w:rsidP="00205F50">
      <w:pPr>
        <w:pStyle w:val="SangriaFrancesaArticulo"/>
      </w:pPr>
      <w:r w:rsidRPr="00205F50">
        <w:rPr>
          <w:rStyle w:val="TextoNormalNegritaCaracter"/>
        </w:rPr>
        <w:t>Artículo 25.1.</w:t>
      </w:r>
      <w:r w:rsidRPr="00205F50">
        <w:rPr>
          <w:rStyle w:val="TextoNormalCaracter"/>
        </w:rPr>
        <w:t>-</w:t>
      </w:r>
      <w:r>
        <w:t xml:space="preserve"> Sentencia </w:t>
      </w:r>
      <w:hyperlink w:anchor="SENTENCIA_2017_38" w:history="1">
        <w:r w:rsidRPr="00205F50">
          <w:rPr>
            <w:rStyle w:val="TextoNormalCaracter"/>
          </w:rPr>
          <w:t>38/2017</w:t>
        </w:r>
      </w:hyperlink>
      <w:r>
        <w:t>, ff. 1, 2, 5.</w:t>
      </w:r>
    </w:p>
    <w:p w:rsidR="00205F50" w:rsidRDefault="00205F50" w:rsidP="00205F50">
      <w:pPr>
        <w:pStyle w:val="SangriaFrancesaArticulo"/>
      </w:pPr>
      <w:r w:rsidRPr="00205F50">
        <w:rPr>
          <w:rStyle w:val="TextoNormalNegritaCaracter"/>
        </w:rPr>
        <w:t>Artículo 27.10.</w:t>
      </w:r>
      <w:r w:rsidRPr="00205F50">
        <w:rPr>
          <w:rStyle w:val="TextoNormalCaracter"/>
        </w:rPr>
        <w:t>-</w:t>
      </w:r>
      <w:r>
        <w:t xml:space="preserve"> Auto </w:t>
      </w:r>
      <w:hyperlink w:anchor="AUTO_2017_63" w:history="1">
        <w:r w:rsidRPr="00205F50">
          <w:rPr>
            <w:rStyle w:val="TextoNormalCaracter"/>
          </w:rPr>
          <w:t>63/2017</w:t>
        </w:r>
      </w:hyperlink>
      <w:r>
        <w:t>, f. 1.</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Sentencias </w:t>
      </w:r>
      <w:hyperlink w:anchor="SENTENCIA_2017_48" w:history="1">
        <w:r w:rsidRPr="00205F50">
          <w:rPr>
            <w:rStyle w:val="TextoNormalCaracter"/>
          </w:rPr>
          <w:t>48/2017</w:t>
        </w:r>
      </w:hyperlink>
      <w:r>
        <w:t xml:space="preserve">, f. 1; </w:t>
      </w:r>
      <w:hyperlink w:anchor="SENTENCIA_2017_57" w:history="1">
        <w:r w:rsidRPr="00205F50">
          <w:rPr>
            <w:rStyle w:val="TextoNormalCaracter"/>
          </w:rPr>
          <w:t>57/2017</w:t>
        </w:r>
      </w:hyperlink>
      <w:r>
        <w:t xml:space="preserve">, f. 1; </w:t>
      </w:r>
      <w:hyperlink w:anchor="SENTENCIA_2017_72" w:history="1">
        <w:r w:rsidRPr="00205F50">
          <w:rPr>
            <w:rStyle w:val="TextoNormalCaracter"/>
          </w:rPr>
          <w:t>72/2017</w:t>
        </w:r>
      </w:hyperlink>
      <w:r>
        <w:t>, f. 1.</w:t>
      </w:r>
    </w:p>
    <w:p w:rsidR="00205F50" w:rsidRDefault="00205F50" w:rsidP="00205F50">
      <w:pPr>
        <w:pStyle w:val="SangriaFrancesaArticulo"/>
      </w:pPr>
      <w:r w:rsidRPr="00205F50">
        <w:rPr>
          <w:rStyle w:val="TextoNormalNegritaCaracter"/>
        </w:rPr>
        <w:t>Artículo 31.1.</w:t>
      </w:r>
      <w:r w:rsidRPr="00205F50">
        <w:rPr>
          <w:rStyle w:val="TextoNormalCaracter"/>
        </w:rPr>
        <w:t>-</w:t>
      </w:r>
      <w:r>
        <w:t xml:space="preserve"> Sentencias </w:t>
      </w:r>
      <w:hyperlink w:anchor="SENTENCIA_2017_48" w:history="1">
        <w:r w:rsidRPr="00205F50">
          <w:rPr>
            <w:rStyle w:val="TextoNormalCaracter"/>
          </w:rPr>
          <w:t>48/2017</w:t>
        </w:r>
      </w:hyperlink>
      <w:r>
        <w:t xml:space="preserve">, ff. 2, 3; </w:t>
      </w:r>
      <w:hyperlink w:anchor="SENTENCIA_2017_55" w:history="1">
        <w:r w:rsidRPr="00205F50">
          <w:rPr>
            <w:rStyle w:val="TextoNormalCaracter"/>
          </w:rPr>
          <w:t>55/2017</w:t>
        </w:r>
      </w:hyperlink>
      <w:r>
        <w:t xml:space="preserve">, ff. 1, 2; </w:t>
      </w:r>
      <w:hyperlink w:anchor="SENTENCIA_2017_57" w:history="1">
        <w:r w:rsidRPr="00205F50">
          <w:rPr>
            <w:rStyle w:val="TextoNormalCaracter"/>
          </w:rPr>
          <w:t>57/2017</w:t>
        </w:r>
      </w:hyperlink>
      <w:r>
        <w:t xml:space="preserve">, f. 2; </w:t>
      </w:r>
      <w:hyperlink w:anchor="SENTENCIA_2017_59" w:history="1">
        <w:r w:rsidRPr="00205F50">
          <w:rPr>
            <w:rStyle w:val="TextoNormalCaracter"/>
          </w:rPr>
          <w:t>59/2017</w:t>
        </w:r>
      </w:hyperlink>
      <w:r>
        <w:t xml:space="preserve">, ff. 1 a 4; </w:t>
      </w:r>
      <w:hyperlink w:anchor="SENTENCIA_2017_72" w:history="1">
        <w:r w:rsidRPr="00205F50">
          <w:rPr>
            <w:rStyle w:val="TextoNormalCaracter"/>
          </w:rPr>
          <w:t>72/2017</w:t>
        </w:r>
      </w:hyperlink>
      <w:r>
        <w:t xml:space="preserve">, ff. 1 a 3; </w:t>
      </w:r>
      <w:hyperlink w:anchor="SENTENCIA_2017_73" w:history="1">
        <w:r w:rsidRPr="00205F50">
          <w:rPr>
            <w:rStyle w:val="TextoNormalCaracter"/>
          </w:rPr>
          <w:t>73/2017</w:t>
        </w:r>
      </w:hyperlink>
      <w:r>
        <w:t xml:space="preserve">, ff. 1 a 6; </w:t>
      </w:r>
      <w:hyperlink w:anchor="SENTENCIA_2017_79" w:history="1">
        <w:r w:rsidRPr="00205F50">
          <w:rPr>
            <w:rStyle w:val="TextoNormalCaracter"/>
          </w:rPr>
          <w:t>79/2017</w:t>
        </w:r>
      </w:hyperlink>
      <w:r>
        <w:t>, f. 2.</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ff. 1 a 3; </w:t>
      </w:r>
      <w:hyperlink w:anchor="AUTO_2017_86" w:history="1">
        <w:r w:rsidRPr="00205F50">
          <w:rPr>
            <w:rStyle w:val="TextoNormalCaracter"/>
          </w:rPr>
          <w:t>86/2017</w:t>
        </w:r>
      </w:hyperlink>
      <w:r>
        <w:t xml:space="preserve">, ff. 1 a 3; </w:t>
      </w:r>
      <w:hyperlink w:anchor="AUTO_2017_87" w:history="1">
        <w:r w:rsidRPr="00205F50">
          <w:rPr>
            <w:rStyle w:val="TextoNormalCaracter"/>
          </w:rPr>
          <w:t>87/2017</w:t>
        </w:r>
      </w:hyperlink>
      <w:r>
        <w:t xml:space="preserve">, ff. 1 a 3; </w:t>
      </w:r>
      <w:hyperlink w:anchor="AUTO_2017_88" w:history="1">
        <w:r w:rsidRPr="00205F50">
          <w:rPr>
            <w:rStyle w:val="TextoNormalCaracter"/>
          </w:rPr>
          <w:t>88/2017</w:t>
        </w:r>
      </w:hyperlink>
      <w:r>
        <w:t>, ff. 1 a 3.</w:t>
      </w:r>
    </w:p>
    <w:p w:rsidR="00205F50" w:rsidRDefault="00205F50" w:rsidP="00205F50">
      <w:pPr>
        <w:pStyle w:val="SangriaFrancesaArticulo"/>
      </w:pPr>
      <w:r w:rsidRPr="00205F50">
        <w:rPr>
          <w:rStyle w:val="TextoNormalNegritaCaracter"/>
        </w:rPr>
        <w:t>Artículo 31.2.</w:t>
      </w:r>
      <w:r w:rsidRPr="00205F50">
        <w:rPr>
          <w:rStyle w:val="TextoNormalCaracter"/>
        </w:rPr>
        <w:t>-</w:t>
      </w:r>
      <w:r>
        <w:t xml:space="preserve"> Sentencias </w:t>
      </w:r>
      <w:hyperlink w:anchor="SENTENCIA_2017_44" w:history="1">
        <w:r w:rsidRPr="00205F50">
          <w:rPr>
            <w:rStyle w:val="TextoNormalCaracter"/>
          </w:rPr>
          <w:t>44/2017</w:t>
        </w:r>
      </w:hyperlink>
      <w:r>
        <w:t xml:space="preserve">, f. 4; </w:t>
      </w:r>
      <w:hyperlink w:anchor="SENTENCIA_2017_45" w:history="1">
        <w:r w:rsidRPr="00205F50">
          <w:rPr>
            <w:rStyle w:val="TextoNormalCaracter"/>
          </w:rPr>
          <w:t>45/2017</w:t>
        </w:r>
      </w:hyperlink>
      <w:r>
        <w:t xml:space="preserve">, f. 3; </w:t>
      </w:r>
      <w:hyperlink w:anchor="SENTENCIA_2017_54" w:history="1">
        <w:r w:rsidRPr="00205F50">
          <w:rPr>
            <w:rStyle w:val="TextoNormalCaracter"/>
          </w:rPr>
          <w:t>54/2017</w:t>
        </w:r>
      </w:hyperlink>
      <w:r>
        <w:t>, ff. 3 a 6, VP.</w:t>
      </w:r>
    </w:p>
    <w:p w:rsidR="00205F50" w:rsidRDefault="00205F50" w:rsidP="00205F50">
      <w:pPr>
        <w:pStyle w:val="SangriaFrancesaArticulo"/>
      </w:pPr>
      <w:r w:rsidRPr="00205F50">
        <w:rPr>
          <w:rStyle w:val="TextoNormalNegritaCaracter"/>
        </w:rPr>
        <w:t>Artículo 31.3.</w:t>
      </w:r>
      <w:r w:rsidRPr="00205F50">
        <w:rPr>
          <w:rStyle w:val="TextoNormalCaracter"/>
        </w:rPr>
        <w:t>-</w:t>
      </w:r>
      <w:r>
        <w:t xml:space="preserve"> Sentencia </w:t>
      </w:r>
      <w:hyperlink w:anchor="SENTENCIA_2017_73" w:history="1">
        <w:r w:rsidRPr="00205F50">
          <w:rPr>
            <w:rStyle w:val="TextoNormalCaracter"/>
          </w:rPr>
          <w:t>73/2017</w:t>
        </w:r>
      </w:hyperlink>
      <w:r>
        <w:t>, f. 2.</w:t>
      </w:r>
    </w:p>
    <w:p w:rsidR="00205F50" w:rsidRDefault="00205F50" w:rsidP="00205F50">
      <w:pPr>
        <w:pStyle w:val="SangriaFrancesaArticulo"/>
      </w:pPr>
      <w:r w:rsidRPr="00205F50">
        <w:rPr>
          <w:rStyle w:val="TextoNormalNegritaCaracter"/>
        </w:rPr>
        <w:t>Artículo 32.1.</w:t>
      </w:r>
      <w:r w:rsidRPr="00205F50">
        <w:rPr>
          <w:rStyle w:val="TextoNormalCaracter"/>
        </w:rPr>
        <w:t>-</w:t>
      </w:r>
      <w:r>
        <w:t xml:space="preserve"> Sentencia </w:t>
      </w:r>
      <w:hyperlink w:anchor="SENTENCIA_2017_54" w:history="1">
        <w:r w:rsidRPr="00205F50">
          <w:rPr>
            <w:rStyle w:val="TextoNormalCaracter"/>
          </w:rPr>
          <w:t>54/2017</w:t>
        </w:r>
      </w:hyperlink>
      <w:r>
        <w:t>, VP.</w:t>
      </w:r>
    </w:p>
    <w:p w:rsidR="00205F50" w:rsidRDefault="00205F50" w:rsidP="00205F50">
      <w:pPr>
        <w:pStyle w:val="SangriaFrancesaArticulo"/>
      </w:pPr>
      <w:r w:rsidRPr="00205F50">
        <w:rPr>
          <w:rStyle w:val="TextoNormalNegritaCaracter"/>
        </w:rPr>
        <w:t>Artículo 35.</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SangriaFrancesaArticulo"/>
      </w:pPr>
      <w:r w:rsidRPr="00205F50">
        <w:rPr>
          <w:rStyle w:val="TextoNormalNegritaCaracter"/>
        </w:rPr>
        <w:t>Artículo 35.1.</w:t>
      </w:r>
      <w:r w:rsidRPr="00205F50">
        <w:rPr>
          <w:rStyle w:val="TextoNormalCaracter"/>
        </w:rPr>
        <w:t>-</w:t>
      </w:r>
      <w:r>
        <w:t xml:space="preserve"> Sentencias </w:t>
      </w:r>
      <w:hyperlink w:anchor="SENTENCIA_2017_62" w:history="1">
        <w:r w:rsidRPr="00205F50">
          <w:rPr>
            <w:rStyle w:val="TextoNormalCaracter"/>
          </w:rPr>
          <w:t>62/2017</w:t>
        </w:r>
      </w:hyperlink>
      <w:r>
        <w:t xml:space="preserve">, f. 6; </w:t>
      </w:r>
      <w:hyperlink w:anchor="SENTENCIA_2017_69" w:history="1">
        <w:r w:rsidRPr="00205F50">
          <w:rPr>
            <w:rStyle w:val="TextoNormalCaracter"/>
          </w:rPr>
          <w:t>69/2017</w:t>
        </w:r>
      </w:hyperlink>
      <w:r>
        <w:t>, f. 5.</w:t>
      </w:r>
    </w:p>
    <w:p w:rsidR="00205F50" w:rsidRDefault="00205F50" w:rsidP="00205F50">
      <w:pPr>
        <w:pStyle w:val="SangriaFrancesaArticulo"/>
      </w:pPr>
      <w:r w:rsidRPr="00205F50">
        <w:rPr>
          <w:rStyle w:val="TextoNormalNegritaCaracter"/>
        </w:rPr>
        <w:t>Artículo 36.</w:t>
      </w:r>
      <w:r w:rsidRPr="00205F50">
        <w:rPr>
          <w:rStyle w:val="TextoNormalCaracter"/>
        </w:rPr>
        <w:t>-</w:t>
      </w:r>
      <w:r>
        <w:t xml:space="preserve"> Sentencias </w:t>
      </w:r>
      <w:hyperlink w:anchor="SENTENCIA_2017_62" w:history="1">
        <w:r w:rsidRPr="00205F50">
          <w:rPr>
            <w:rStyle w:val="TextoNormalCaracter"/>
          </w:rPr>
          <w:t>62/2017</w:t>
        </w:r>
      </w:hyperlink>
      <w:r>
        <w:t xml:space="preserve">, f. 6; </w:t>
      </w:r>
      <w:hyperlink w:anchor="SENTENCIA_2017_69" w:history="1">
        <w:r w:rsidRPr="00205F50">
          <w:rPr>
            <w:rStyle w:val="TextoNormalCaracter"/>
          </w:rPr>
          <w:t>69/2017</w:t>
        </w:r>
      </w:hyperlink>
      <w:r>
        <w:t>, f. 3.</w:t>
      </w:r>
    </w:p>
    <w:p w:rsidR="00205F50" w:rsidRDefault="00205F50" w:rsidP="00205F50">
      <w:pPr>
        <w:pStyle w:val="SangriaFrancesaArticulo"/>
      </w:pPr>
      <w:r w:rsidRPr="00205F50">
        <w:rPr>
          <w:rStyle w:val="TextoNormalNegritaCaracter"/>
        </w:rPr>
        <w:t>Artículo 38.</w:t>
      </w:r>
      <w:r w:rsidRPr="00205F50">
        <w:rPr>
          <w:rStyle w:val="TextoNormalCaracter"/>
        </w:rPr>
        <w:t>-</w:t>
      </w:r>
      <w:r>
        <w:t xml:space="preserve"> Sentencia </w:t>
      </w:r>
      <w:hyperlink w:anchor="SENTENCIA_2017_79" w:history="1">
        <w:r w:rsidRPr="00205F50">
          <w:rPr>
            <w:rStyle w:val="TextoNormalCaracter"/>
          </w:rPr>
          <w:t>79/2017</w:t>
        </w:r>
      </w:hyperlink>
      <w:r>
        <w:t>, ff. 2, 4, 7.</w:t>
      </w:r>
    </w:p>
    <w:p w:rsidR="00205F50" w:rsidRDefault="00205F50" w:rsidP="00205F50">
      <w:pPr>
        <w:pStyle w:val="SangriaIzquierdaArticulo"/>
      </w:pPr>
      <w:r>
        <w:t xml:space="preserve">Auto </w:t>
      </w:r>
      <w:hyperlink w:anchor="AUTO_2017_63" w:history="1">
        <w:r w:rsidRPr="00205F50">
          <w:rPr>
            <w:rStyle w:val="TextoNormalCaracter"/>
          </w:rPr>
          <w:t>63/2017</w:t>
        </w:r>
      </w:hyperlink>
      <w:r>
        <w:t>, ff. 1, 4.</w:t>
      </w:r>
    </w:p>
    <w:p w:rsidR="00205F50" w:rsidRDefault="00205F50" w:rsidP="00205F50">
      <w:pPr>
        <w:pStyle w:val="SangriaFrancesaArticulo"/>
      </w:pPr>
      <w:r w:rsidRPr="00205F50">
        <w:rPr>
          <w:rStyle w:val="TextoNormalNegritaCaracter"/>
        </w:rPr>
        <w:t>Artículo 39.2.</w:t>
      </w:r>
      <w:r w:rsidRPr="00205F50">
        <w:rPr>
          <w:rStyle w:val="TextoNormalCaracter"/>
        </w:rPr>
        <w:t>-</w:t>
      </w:r>
      <w:r>
        <w:t xml:space="preserve"> Sentencia </w:t>
      </w:r>
      <w:hyperlink w:anchor="SENTENCIA_2017_41" w:history="1">
        <w:r w:rsidRPr="00205F50">
          <w:rPr>
            <w:rStyle w:val="TextoNormalCaracter"/>
          </w:rPr>
          <w:t>41/2017</w:t>
        </w:r>
      </w:hyperlink>
      <w:r>
        <w:t>, ff. 1, 3.</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43.</w:t>
      </w:r>
      <w:r w:rsidRPr="00205F50">
        <w:rPr>
          <w:rStyle w:val="TextoNormalCaracter"/>
        </w:rPr>
        <w:t>-</w:t>
      </w:r>
      <w:r>
        <w:t xml:space="preserve"> Sentencia </w:t>
      </w:r>
      <w:hyperlink w:anchor="SENTENCIA_2017_63" w:history="1">
        <w:r w:rsidRPr="00205F50">
          <w:rPr>
            <w:rStyle w:val="TextoNormalCaracter"/>
          </w:rPr>
          <w:t>63/2017</w:t>
        </w:r>
      </w:hyperlink>
      <w:r>
        <w:t>, ff. 1, 3, VP I.</w:t>
      </w:r>
    </w:p>
    <w:p w:rsidR="00205F50" w:rsidRDefault="00205F50" w:rsidP="00205F50">
      <w:pPr>
        <w:pStyle w:val="SangriaFrancesaArticulo"/>
      </w:pPr>
      <w:r w:rsidRPr="00205F50">
        <w:rPr>
          <w:rStyle w:val="TextoNormalNegritaCaracter"/>
        </w:rPr>
        <w:lastRenderedPageBreak/>
        <w:t>Artículo 43.1.</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Artículo 43.2.</w:t>
      </w:r>
      <w:r w:rsidRPr="00205F50">
        <w:rPr>
          <w:rStyle w:val="TextoNormalCaracter"/>
        </w:rPr>
        <w:t>-</w:t>
      </w:r>
      <w:r>
        <w:t xml:space="preserve"> Sentencias </w:t>
      </w:r>
      <w:hyperlink w:anchor="SENTENCIA_2017_63" w:history="1">
        <w:r w:rsidRPr="00205F50">
          <w:rPr>
            <w:rStyle w:val="TextoNormalCaracter"/>
          </w:rPr>
          <w:t>63/2017</w:t>
        </w:r>
      </w:hyperlink>
      <w:r>
        <w:t xml:space="preserve">, f. 2; </w:t>
      </w:r>
      <w:hyperlink w:anchor="SENTENCIA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Artículo 45.</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45.2.</w:t>
      </w:r>
      <w:r w:rsidRPr="00205F50">
        <w:rPr>
          <w:rStyle w:val="TextoNormalCaracter"/>
        </w:rPr>
        <w:t>-</w:t>
      </w:r>
      <w:r>
        <w:t xml:space="preserve"> Sentencia </w:t>
      </w:r>
      <w:hyperlink w:anchor="SENTENCIA_2017_53" w:history="1">
        <w:r w:rsidRPr="00205F50">
          <w:rPr>
            <w:rStyle w:val="TextoNormalCaracter"/>
          </w:rPr>
          <w:t>53/2017</w:t>
        </w:r>
      </w:hyperlink>
      <w:r>
        <w:t>, ff. 4, 6, 16.</w:t>
      </w:r>
    </w:p>
    <w:p w:rsidR="00205F50" w:rsidRDefault="00205F50" w:rsidP="00205F50">
      <w:pPr>
        <w:pStyle w:val="SangriaFrancesaArticulo"/>
      </w:pPr>
      <w:r w:rsidRPr="00205F50">
        <w:rPr>
          <w:rStyle w:val="TextoNormalNegritaCaracter"/>
        </w:rPr>
        <w:t>Artículo 53.</w:t>
      </w:r>
      <w:r w:rsidRPr="00205F50">
        <w:rPr>
          <w:rStyle w:val="TextoNormalCaracter"/>
        </w:rPr>
        <w:t>-</w:t>
      </w:r>
      <w:r>
        <w:t xml:space="preserve"> Sentencia </w:t>
      </w:r>
      <w:hyperlink w:anchor="SENTENCIA_2017_42" w:history="1">
        <w:r w:rsidRPr="00205F50">
          <w:rPr>
            <w:rStyle w:val="TextoNormalCaracter"/>
          </w:rPr>
          <w:t>42/2017</w:t>
        </w:r>
      </w:hyperlink>
      <w:r>
        <w:t>, f. 4.</w:t>
      </w:r>
    </w:p>
    <w:p w:rsidR="00205F50" w:rsidRDefault="00205F50" w:rsidP="00205F50">
      <w:pPr>
        <w:pStyle w:val="SangriaFrancesaArticulo"/>
      </w:pPr>
      <w:r w:rsidRPr="00205F50">
        <w:rPr>
          <w:rStyle w:val="TextoNormalNegritaCaracter"/>
        </w:rPr>
        <w:t>Artículo 53.2.</w:t>
      </w:r>
      <w:r w:rsidRPr="00205F50">
        <w:rPr>
          <w:rStyle w:val="TextoNormalCaracter"/>
        </w:rPr>
        <w:t>-</w:t>
      </w:r>
      <w:r>
        <w:t xml:space="preserve"> Sentencia </w:t>
      </w:r>
      <w:hyperlink w:anchor="SENTENCIA_2017_74" w:history="1">
        <w:r w:rsidRPr="00205F50">
          <w:rPr>
            <w:rStyle w:val="TextoNormalCaracter"/>
          </w:rPr>
          <w:t>74/2017</w:t>
        </w:r>
      </w:hyperlink>
      <w:r>
        <w:t>, f. 3.</w:t>
      </w:r>
    </w:p>
    <w:p w:rsidR="00205F50" w:rsidRDefault="00205F50" w:rsidP="00205F50">
      <w:pPr>
        <w:pStyle w:val="SangriaIzquierdaArticulo"/>
      </w:pPr>
      <w:r>
        <w:t xml:space="preserve">Autos </w:t>
      </w:r>
      <w:hyperlink w:anchor="AUTO_2017_54" w:history="1">
        <w:r w:rsidRPr="00205F50">
          <w:rPr>
            <w:rStyle w:val="TextoNormalCaracter"/>
          </w:rPr>
          <w:t>54/2017</w:t>
        </w:r>
      </w:hyperlink>
      <w:r>
        <w:t xml:space="preserve">, f. 2; </w:t>
      </w:r>
      <w:hyperlink w:anchor="AUTO_2017_96" w:history="1">
        <w:r w:rsidRPr="00205F50">
          <w:rPr>
            <w:rStyle w:val="TextoNormalCaracter"/>
          </w:rPr>
          <w:t>96/2017</w:t>
        </w:r>
      </w:hyperlink>
      <w:r>
        <w:t>, f. 2.</w:t>
      </w:r>
    </w:p>
    <w:p w:rsidR="00205F50" w:rsidRDefault="00205F50" w:rsidP="00205F50">
      <w:pPr>
        <w:pStyle w:val="SangriaFrancesaArticulo"/>
      </w:pPr>
      <w:r w:rsidRPr="00205F50">
        <w:rPr>
          <w:rStyle w:val="TextoNormalNegritaCaracter"/>
        </w:rPr>
        <w:t>Artículo 63.</w:t>
      </w:r>
      <w:r w:rsidRPr="00205F50">
        <w:rPr>
          <w:rStyle w:val="TextoNormalCaracter"/>
        </w:rPr>
        <w:t>-</w:t>
      </w:r>
      <w:r>
        <w:t xml:space="preserve"> Sentencia </w:t>
      </w:r>
      <w:hyperlink w:anchor="SENTENCIA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78.1.</w:t>
      </w:r>
      <w:r w:rsidRPr="00205F50">
        <w:rPr>
          <w:rStyle w:val="TextoNormalCaracter"/>
        </w:rPr>
        <w:t>-</w:t>
      </w:r>
      <w:r>
        <w:t xml:space="preserve"> Sentencia </w:t>
      </w:r>
      <w:hyperlink w:anchor="SENTENCIA_2017_76" w:history="1">
        <w:r w:rsidRPr="00205F50">
          <w:rPr>
            <w:rStyle w:val="TextoNormalCaracter"/>
          </w:rPr>
          <w:t>76/2017</w:t>
        </w:r>
      </w:hyperlink>
      <w:r>
        <w:t>, f. 4.</w:t>
      </w:r>
    </w:p>
    <w:p w:rsidR="00205F50" w:rsidRDefault="00205F50" w:rsidP="00205F50">
      <w:pPr>
        <w:pStyle w:val="SangriaFrancesaArticulo"/>
      </w:pPr>
      <w:r w:rsidRPr="00205F50">
        <w:rPr>
          <w:rStyle w:val="TextoNormalNegritaCaracter"/>
        </w:rPr>
        <w:t>Artículo 81.1.</w:t>
      </w:r>
      <w:r w:rsidRPr="00205F50">
        <w:rPr>
          <w:rStyle w:val="TextoNormalCaracter"/>
        </w:rPr>
        <w:t>-</w:t>
      </w:r>
      <w:r>
        <w:t xml:space="preserve"> Sentencias </w:t>
      </w:r>
      <w:hyperlink w:anchor="SENTENCIA_2017_51" w:history="1">
        <w:r w:rsidRPr="00205F50">
          <w:rPr>
            <w:rStyle w:val="TextoNormalCaracter"/>
          </w:rPr>
          <w:t>51/2017</w:t>
        </w:r>
      </w:hyperlink>
      <w:r>
        <w:t xml:space="preserve">, ff. 1, 5 a 7;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t>Artículo 86.</w:t>
      </w:r>
      <w:r w:rsidRPr="00205F50">
        <w:rPr>
          <w:rStyle w:val="TextoNormalCaracter"/>
        </w:rPr>
        <w:t>-</w:t>
      </w:r>
      <w:r>
        <w:t xml:space="preserve"> Sentencias </w:t>
      </w:r>
      <w:hyperlink w:anchor="SENTENCIA_2017_46" w:history="1">
        <w:r w:rsidRPr="00205F50">
          <w:rPr>
            <w:rStyle w:val="TextoNormalCaracter"/>
          </w:rPr>
          <w:t>46/2017</w:t>
        </w:r>
      </w:hyperlink>
      <w:r>
        <w:t xml:space="preserve">, f. 2;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86.1.</w:t>
      </w:r>
      <w:r w:rsidRPr="00205F50">
        <w:rPr>
          <w:rStyle w:val="TextoNormalCaracter"/>
        </w:rPr>
        <w:t>-</w:t>
      </w:r>
      <w:r>
        <w:t xml:space="preserve"> Sentencias </w:t>
      </w:r>
      <w:hyperlink w:anchor="SENTENCIA_2017_46" w:history="1">
        <w:r w:rsidRPr="00205F50">
          <w:rPr>
            <w:rStyle w:val="TextoNormalCaracter"/>
          </w:rPr>
          <w:t>46/2017</w:t>
        </w:r>
      </w:hyperlink>
      <w:r>
        <w:t xml:space="preserve">, ff. 1, 4, VP I, VP II; </w:t>
      </w:r>
      <w:hyperlink w:anchor="SENTENCIA_2017_47" w:history="1">
        <w:r w:rsidRPr="00205F50">
          <w:rPr>
            <w:rStyle w:val="TextoNormalCaracter"/>
          </w:rPr>
          <w:t>47/2017</w:t>
        </w:r>
      </w:hyperlink>
      <w:r>
        <w:t xml:space="preserve">, f. 2; </w:t>
      </w:r>
      <w:hyperlink w:anchor="SENTENCIA_2017_56" w:history="1">
        <w:r w:rsidRPr="00205F50">
          <w:rPr>
            <w:rStyle w:val="TextoNormalCaracter"/>
          </w:rPr>
          <w:t>56/2017</w:t>
        </w:r>
      </w:hyperlink>
      <w:r>
        <w:t xml:space="preserve">, VP; </w:t>
      </w:r>
      <w:hyperlink w:anchor="SENTENCIA_2017_63" w:history="1">
        <w:r w:rsidRPr="00205F50">
          <w:rPr>
            <w:rStyle w:val="TextoNormalCaracter"/>
          </w:rPr>
          <w:t>63/2017</w:t>
        </w:r>
      </w:hyperlink>
      <w:r>
        <w:t xml:space="preserve">, ff. 1, 3, VP I, VP II; </w:t>
      </w:r>
      <w:hyperlink w:anchor="SENTENCIA_2017_64" w:history="1">
        <w:r w:rsidRPr="00205F50">
          <w:rPr>
            <w:rStyle w:val="TextoNormalCaracter"/>
          </w:rPr>
          <w:t>64/2017</w:t>
        </w:r>
      </w:hyperlink>
      <w:r>
        <w:t xml:space="preserve">, ff. 1, 2, VP I, VP II; </w:t>
      </w:r>
      <w:hyperlink w:anchor="SENTENCIA_2017_73" w:history="1">
        <w:r w:rsidRPr="00205F50">
          <w:rPr>
            <w:rStyle w:val="TextoNormalCaracter"/>
          </w:rPr>
          <w:t>73/2017</w:t>
        </w:r>
      </w:hyperlink>
      <w:r>
        <w:t>, ff. 1, 2, 4 a 6.</w:t>
      </w:r>
    </w:p>
    <w:p w:rsidR="00205F50" w:rsidRDefault="00205F50" w:rsidP="00205F50">
      <w:pPr>
        <w:pStyle w:val="SangriaFrancesaArticulo"/>
      </w:pPr>
      <w:r w:rsidRPr="00205F50">
        <w:rPr>
          <w:rStyle w:val="TextoNormalNegritaCaracter"/>
        </w:rPr>
        <w:t>Artículo 87.</w:t>
      </w:r>
      <w:r w:rsidRPr="00205F50">
        <w:rPr>
          <w:rStyle w:val="TextoNormalCaracter"/>
        </w:rPr>
        <w:t>-</w:t>
      </w:r>
      <w:r>
        <w:t xml:space="preserve"> Sentencia </w:t>
      </w:r>
      <w:hyperlink w:anchor="SENTENCIA_2017_51" w:history="1">
        <w:r w:rsidRPr="00205F50">
          <w:rPr>
            <w:rStyle w:val="TextoNormalCaracter"/>
          </w:rPr>
          <w:t>51/2017</w:t>
        </w:r>
      </w:hyperlink>
      <w:r>
        <w:t>, f. 6.</w:t>
      </w:r>
    </w:p>
    <w:p w:rsidR="00205F50" w:rsidRDefault="00205F50" w:rsidP="00205F50">
      <w:pPr>
        <w:pStyle w:val="SangriaFrancesaArticulo"/>
      </w:pPr>
      <w:r w:rsidRPr="00205F50">
        <w:rPr>
          <w:rStyle w:val="TextoNormalNegritaCaracter"/>
        </w:rPr>
        <w:t>Artículo 87.2.</w:t>
      </w:r>
      <w:r w:rsidRPr="00205F50">
        <w:rPr>
          <w:rStyle w:val="TextoNormalCaracter"/>
        </w:rPr>
        <w:t>-</w:t>
      </w:r>
      <w:r>
        <w:t xml:space="preserve"> Sentencia </w:t>
      </w:r>
      <w:hyperlink w:anchor="SENTENCIA_2017_52" w:history="1">
        <w:r w:rsidRPr="00205F50">
          <w:rPr>
            <w:rStyle w:val="TextoNormalCaracter"/>
          </w:rPr>
          <w:t>52/2017</w:t>
        </w:r>
      </w:hyperlink>
      <w:r>
        <w:t>, ff. 2, 3, 5, 8.</w:t>
      </w:r>
    </w:p>
    <w:p w:rsidR="00205F50" w:rsidRDefault="00205F50" w:rsidP="00205F50">
      <w:pPr>
        <w:pStyle w:val="SangriaFrancesaArticulo"/>
      </w:pPr>
      <w:r w:rsidRPr="00205F50">
        <w:rPr>
          <w:rStyle w:val="TextoNormalNegritaCaracter"/>
        </w:rPr>
        <w:t>Artículo 87.3.</w:t>
      </w:r>
      <w:r w:rsidRPr="00205F50">
        <w:rPr>
          <w:rStyle w:val="TextoNormalCaracter"/>
        </w:rPr>
        <w:t>-</w:t>
      </w:r>
      <w:r>
        <w:t xml:space="preserve"> Sentencias </w:t>
      </w:r>
      <w:hyperlink w:anchor="SENTENCIA_2017_51" w:history="1">
        <w:r w:rsidRPr="00205F50">
          <w:rPr>
            <w:rStyle w:val="TextoNormalCaracter"/>
          </w:rPr>
          <w:t>51/2017</w:t>
        </w:r>
      </w:hyperlink>
      <w:r>
        <w:t xml:space="preserve">, f. 6; </w:t>
      </w:r>
      <w:hyperlink w:anchor="SENTENCIA_2017_71" w:history="1">
        <w:r w:rsidRPr="00205F50">
          <w:rPr>
            <w:rStyle w:val="TextoNormalCaracter"/>
          </w:rPr>
          <w:t>71/2017</w:t>
        </w:r>
      </w:hyperlink>
      <w:r>
        <w:t xml:space="preserve">, f. 5; </w:t>
      </w:r>
      <w:hyperlink w:anchor="SENTENCIA_2017_73" w:history="1">
        <w:r w:rsidRPr="00205F50">
          <w:rPr>
            <w:rStyle w:val="TextoNormalCaracter"/>
          </w:rPr>
          <w:t>73/2017</w:t>
        </w:r>
      </w:hyperlink>
      <w:r>
        <w:t>, f. 2.</w:t>
      </w:r>
    </w:p>
    <w:p w:rsidR="00205F50" w:rsidRDefault="00205F50" w:rsidP="00205F50">
      <w:pPr>
        <w:pStyle w:val="SangriaFrancesaArticulo"/>
      </w:pPr>
      <w:r w:rsidRPr="00205F50">
        <w:rPr>
          <w:rStyle w:val="TextoNormalNegritaCaracter"/>
        </w:rPr>
        <w:t>Artículo 92.1.</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92.2.</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92.3.</w:t>
      </w:r>
      <w:r w:rsidRPr="00205F50">
        <w:rPr>
          <w:rStyle w:val="TextoNormalCaracter"/>
        </w:rPr>
        <w:t>-</w:t>
      </w:r>
      <w:r>
        <w:t xml:space="preserve"> Sentencia </w:t>
      </w:r>
      <w:hyperlink w:anchor="SENTENCIA_2017_51" w:history="1">
        <w:r w:rsidRPr="00205F50">
          <w:rPr>
            <w:rStyle w:val="TextoNormalCaracter"/>
          </w:rPr>
          <w:t>51/2017</w:t>
        </w:r>
      </w:hyperlink>
      <w:r>
        <w:t>, ff. 1, 5 a 7.</w:t>
      </w:r>
    </w:p>
    <w:p w:rsidR="00205F50" w:rsidRDefault="00205F50" w:rsidP="00205F50">
      <w:pPr>
        <w:pStyle w:val="SangriaFrancesaArticulo"/>
      </w:pPr>
      <w:r w:rsidRPr="00205F50">
        <w:rPr>
          <w:rStyle w:val="TextoNormalNegritaCaracter"/>
        </w:rPr>
        <w:t>Artículo 93.</w:t>
      </w:r>
      <w:r w:rsidRPr="00205F50">
        <w:rPr>
          <w:rStyle w:val="TextoNormalCaracter"/>
        </w:rPr>
        <w:t>-</w:t>
      </w:r>
      <w:r>
        <w:t xml:space="preserve"> Sentencia </w:t>
      </w:r>
      <w:hyperlink w:anchor="SENTENCIA_2017_75" w:history="1">
        <w:r w:rsidRPr="00205F50">
          <w:rPr>
            <w:rStyle w:val="TextoNormalCaracter"/>
          </w:rPr>
          <w:t>75/2017</w:t>
        </w:r>
      </w:hyperlink>
      <w:r>
        <w:t>, ff. 1, 2.</w:t>
      </w:r>
    </w:p>
    <w:p w:rsidR="00205F50" w:rsidRDefault="00205F50" w:rsidP="00205F50">
      <w:pPr>
        <w:pStyle w:val="SangriaFrancesaArticulo"/>
      </w:pPr>
      <w:r w:rsidRPr="00205F50">
        <w:rPr>
          <w:rStyle w:val="TextoNormalNegritaCaracter"/>
        </w:rPr>
        <w:t>Artículos 93 a 96.</w:t>
      </w:r>
      <w:r w:rsidRPr="00205F50">
        <w:rPr>
          <w:rStyle w:val="TextoNormalCaracter"/>
        </w:rPr>
        <w:t>-</w:t>
      </w:r>
      <w:r>
        <w:t xml:space="preserve"> Sentencia </w:t>
      </w:r>
      <w:hyperlink w:anchor="SENTENCIA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97.</w:t>
      </w:r>
      <w:r w:rsidRPr="00205F50">
        <w:rPr>
          <w:rStyle w:val="TextoNormalCaracter"/>
        </w:rPr>
        <w:t>-</w:t>
      </w:r>
      <w:r>
        <w:t xml:space="preserve"> Sentencias </w:t>
      </w:r>
      <w:hyperlink w:anchor="SENTENCIA_2017_53" w:history="1">
        <w:r w:rsidRPr="00205F50">
          <w:rPr>
            <w:rStyle w:val="TextoNormalCaracter"/>
          </w:rPr>
          <w:t>53/2017</w:t>
        </w:r>
      </w:hyperlink>
      <w:r>
        <w:t xml:space="preserve">, f. 9; </w:t>
      </w:r>
      <w:hyperlink w:anchor="SENTENCIA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103.</w:t>
      </w:r>
      <w:r w:rsidRPr="00205F50">
        <w:rPr>
          <w:rStyle w:val="TextoNormalCaracter"/>
        </w:rPr>
        <w:t>-</w:t>
      </w:r>
      <w:r>
        <w:t xml:space="preserve"> Sentencias </w:t>
      </w:r>
      <w:hyperlink w:anchor="SENTENCIA_2017_45" w:history="1">
        <w:r w:rsidRPr="00205F50">
          <w:rPr>
            <w:rStyle w:val="TextoNormalCaracter"/>
          </w:rPr>
          <w:t>45/2017</w:t>
        </w:r>
      </w:hyperlink>
      <w:r>
        <w:t xml:space="preserve">, ff. 2, 4; </w:t>
      </w:r>
      <w:hyperlink w:anchor="SENTENCIA_2017_47" w:history="1">
        <w:r w:rsidRPr="00205F50">
          <w:rPr>
            <w:rStyle w:val="TextoNormalCaracter"/>
          </w:rPr>
          <w:t>47/2017</w:t>
        </w:r>
      </w:hyperlink>
      <w:r>
        <w:t>, f. 3.</w:t>
      </w:r>
    </w:p>
    <w:p w:rsidR="00205F50" w:rsidRDefault="00205F50" w:rsidP="00205F50">
      <w:pPr>
        <w:pStyle w:val="SangriaFrancesaArticulo"/>
      </w:pPr>
      <w:r w:rsidRPr="00205F50">
        <w:rPr>
          <w:rStyle w:val="TextoNormalNegritaCaracter"/>
        </w:rPr>
        <w:t>Artículo 103.1.</w:t>
      </w:r>
      <w:r w:rsidRPr="00205F50">
        <w:rPr>
          <w:rStyle w:val="TextoNormalCaracter"/>
        </w:rPr>
        <w:t>-</w:t>
      </w:r>
      <w:r>
        <w:t xml:space="preserve"> Sentencias </w:t>
      </w:r>
      <w:hyperlink w:anchor="SENTENCIA_2017_45" w:history="1">
        <w:r w:rsidRPr="00205F50">
          <w:rPr>
            <w:rStyle w:val="TextoNormalCaracter"/>
          </w:rPr>
          <w:t>45/2017</w:t>
        </w:r>
      </w:hyperlink>
      <w:r>
        <w:t xml:space="preserve">, f. 3; </w:t>
      </w:r>
      <w:hyperlink w:anchor="SENTENCIA_2017_54" w:history="1">
        <w:r w:rsidRPr="00205F50">
          <w:rPr>
            <w:rStyle w:val="TextoNormalCaracter"/>
          </w:rPr>
          <w:t>54/2017</w:t>
        </w:r>
      </w:hyperlink>
      <w:r>
        <w:t>, ff. 3 a 5, VP.</w:t>
      </w:r>
    </w:p>
    <w:p w:rsidR="00205F50" w:rsidRDefault="00205F50" w:rsidP="00205F50">
      <w:pPr>
        <w:pStyle w:val="SangriaFrancesaArticulo"/>
      </w:pPr>
      <w:r w:rsidRPr="00205F50">
        <w:rPr>
          <w:rStyle w:val="TextoNormalNegritaCaracter"/>
        </w:rPr>
        <w:t>Artículo 106.</w:t>
      </w:r>
      <w:r w:rsidRPr="00205F50">
        <w:rPr>
          <w:rStyle w:val="TextoNormalCaracter"/>
        </w:rPr>
        <w:t>-</w:t>
      </w:r>
      <w:r>
        <w:t xml:space="preserve"> Sentencia </w:t>
      </w:r>
      <w:hyperlink w:anchor="SENTENCIA_2017_47" w:history="1">
        <w:r w:rsidRPr="00205F50">
          <w:rPr>
            <w:rStyle w:val="TextoNormalCaracter"/>
          </w:rPr>
          <w:t>47/2017</w:t>
        </w:r>
      </w:hyperlink>
      <w:r>
        <w:t>, f. 3.</w:t>
      </w:r>
    </w:p>
    <w:p w:rsidR="00205F50" w:rsidRDefault="00205F50" w:rsidP="00205F50">
      <w:pPr>
        <w:pStyle w:val="SangriaFrancesaArticulo"/>
      </w:pPr>
      <w:r w:rsidRPr="00205F50">
        <w:rPr>
          <w:rStyle w:val="TextoNormalNegritaCaracter"/>
        </w:rPr>
        <w:t>Artículo 117.3.</w:t>
      </w:r>
      <w:r w:rsidRPr="00205F50">
        <w:rPr>
          <w:rStyle w:val="TextoNormalCaracter"/>
        </w:rPr>
        <w:t>-</w:t>
      </w:r>
      <w:r>
        <w:t xml:space="preserve"> Sentencias </w:t>
      </w:r>
      <w:hyperlink w:anchor="SENTENCIA_2017_48" w:history="1">
        <w:r w:rsidRPr="00205F50">
          <w:rPr>
            <w:rStyle w:val="TextoNormalCaracter"/>
          </w:rPr>
          <w:t>48/2017</w:t>
        </w:r>
      </w:hyperlink>
      <w:r>
        <w:t xml:space="preserve">, f. 1; </w:t>
      </w:r>
      <w:hyperlink w:anchor="SENTENCIA_2017_72" w:history="1">
        <w:r w:rsidRPr="00205F50">
          <w:rPr>
            <w:rStyle w:val="TextoNormalCaracter"/>
          </w:rPr>
          <w:t>72/2017</w:t>
        </w:r>
      </w:hyperlink>
      <w:r>
        <w:t>, f. 1.</w:t>
      </w:r>
    </w:p>
    <w:p w:rsidR="00205F50" w:rsidRDefault="00205F50" w:rsidP="00205F50">
      <w:pPr>
        <w:pStyle w:val="SangriaIzquierdaArticulo"/>
      </w:pPr>
      <w:r>
        <w:t xml:space="preserve">Auto </w:t>
      </w:r>
      <w:hyperlink w:anchor="AUTO_2017_65" w:history="1">
        <w:r w:rsidRPr="00205F50">
          <w:rPr>
            <w:rStyle w:val="TextoNormalCaracter"/>
          </w:rPr>
          <w:t>65/2017</w:t>
        </w:r>
      </w:hyperlink>
      <w:r>
        <w:t>, f. 2.</w:t>
      </w:r>
    </w:p>
    <w:p w:rsidR="00205F50" w:rsidRDefault="00205F50" w:rsidP="00205F50">
      <w:pPr>
        <w:pStyle w:val="SangriaFrancesaArticulo"/>
      </w:pPr>
      <w:r w:rsidRPr="00205F50">
        <w:rPr>
          <w:rStyle w:val="TextoNormalNegritaCaracter"/>
        </w:rPr>
        <w:t>Artículo 120.</w:t>
      </w:r>
      <w:r w:rsidRPr="00205F50">
        <w:rPr>
          <w:rStyle w:val="TextoNormalCaracter"/>
        </w:rPr>
        <w:t>-</w:t>
      </w:r>
      <w:r>
        <w:t xml:space="preserve"> Sentencia </w:t>
      </w:r>
      <w:hyperlink w:anchor="SENTENCIA_2017_75" w:history="1">
        <w:r w:rsidRPr="00205F50">
          <w:rPr>
            <w:rStyle w:val="TextoNormalCaracter"/>
          </w:rPr>
          <w:t>75/2017</w:t>
        </w:r>
      </w:hyperlink>
      <w:r>
        <w:t>, f. 1.</w:t>
      </w:r>
    </w:p>
    <w:p w:rsidR="00205F50" w:rsidRDefault="00205F50" w:rsidP="00205F50">
      <w:pPr>
        <w:pStyle w:val="SangriaFrancesaArticulo"/>
      </w:pPr>
      <w:r w:rsidRPr="00205F50">
        <w:rPr>
          <w:rStyle w:val="TextoNormalNegritaCaracter"/>
        </w:rPr>
        <w:t>Artículo 123.1.</w:t>
      </w:r>
      <w:r w:rsidRPr="00205F50">
        <w:rPr>
          <w:rStyle w:val="TextoNormalCaracter"/>
        </w:rPr>
        <w:t>-</w:t>
      </w:r>
      <w:r>
        <w:t xml:space="preserve"> Sentencia </w:t>
      </w:r>
      <w:hyperlink w:anchor="SENTENCIA_2017_42" w:history="1">
        <w:r w:rsidRPr="00205F50">
          <w:rPr>
            <w:rStyle w:val="TextoNormalCaracter"/>
          </w:rPr>
          <w:t>42/2017</w:t>
        </w:r>
      </w:hyperlink>
      <w:r>
        <w:t>, f. 4.</w:t>
      </w:r>
    </w:p>
    <w:p w:rsidR="00205F50" w:rsidRDefault="00205F50" w:rsidP="00205F50">
      <w:pPr>
        <w:pStyle w:val="SangriaFrancesaArticulo"/>
      </w:pPr>
      <w:r w:rsidRPr="00205F50">
        <w:rPr>
          <w:rStyle w:val="TextoNormalNegritaCaracter"/>
        </w:rPr>
        <w:t>Artículo 128.1.</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128.2.</w:t>
      </w:r>
      <w:r w:rsidRPr="00205F50">
        <w:rPr>
          <w:rStyle w:val="TextoNormalCaracter"/>
        </w:rPr>
        <w:t>-</w:t>
      </w:r>
      <w:r>
        <w:t xml:space="preserve"> Sentencia </w:t>
      </w:r>
      <w:hyperlink w:anchor="SENTENCIA_2017_54" w:history="1">
        <w:r w:rsidRPr="00205F50">
          <w:rPr>
            <w:rStyle w:val="TextoNormalCaracter"/>
          </w:rPr>
          <w:t>54/2017</w:t>
        </w:r>
      </w:hyperlink>
      <w:r>
        <w:t>, f. 5.</w:t>
      </w:r>
    </w:p>
    <w:p w:rsidR="00205F50" w:rsidRDefault="00205F50" w:rsidP="00205F50">
      <w:pPr>
        <w:pStyle w:val="SangriaFrancesaArticulo"/>
      </w:pPr>
      <w:r w:rsidRPr="00205F50">
        <w:rPr>
          <w:rStyle w:val="TextoNormalNegritaCaracter"/>
        </w:rPr>
        <w:t>Artículo 131.1.</w:t>
      </w:r>
      <w:r w:rsidRPr="00205F50">
        <w:rPr>
          <w:rStyle w:val="TextoNormalCaracter"/>
        </w:rPr>
        <w:t>-</w:t>
      </w:r>
      <w:r>
        <w:t xml:space="preserve"> Sentencia </w:t>
      </w:r>
      <w:hyperlink w:anchor="SENTENCIA_2017_73" w:history="1">
        <w:r w:rsidRPr="00205F50">
          <w:rPr>
            <w:rStyle w:val="TextoNormalCaracter"/>
          </w:rPr>
          <w:t>73/2017</w:t>
        </w:r>
      </w:hyperlink>
      <w:r>
        <w:t>, ff. 3, 4.</w:t>
      </w:r>
    </w:p>
    <w:p w:rsidR="00205F50" w:rsidRDefault="00205F50" w:rsidP="00205F50">
      <w:pPr>
        <w:pStyle w:val="SangriaFrancesaArticulo"/>
      </w:pPr>
      <w:r w:rsidRPr="00205F50">
        <w:rPr>
          <w:rStyle w:val="TextoNormalNegritaCaracter"/>
        </w:rPr>
        <w:t>Artículo 133.1.</w:t>
      </w:r>
      <w:r w:rsidRPr="00205F50">
        <w:rPr>
          <w:rStyle w:val="TextoNormalCaracter"/>
        </w:rPr>
        <w:t>-</w:t>
      </w:r>
      <w:r>
        <w:t xml:space="preserve"> Sentencia </w:t>
      </w:r>
      <w:hyperlink w:anchor="SENTENCIA_2017_52" w:history="1">
        <w:r w:rsidRPr="00205F50">
          <w:rPr>
            <w:rStyle w:val="TextoNormalCaracter"/>
          </w:rPr>
          <w:t>52/2017</w:t>
        </w:r>
      </w:hyperlink>
      <w:r>
        <w:t>, f. 6.</w:t>
      </w:r>
    </w:p>
    <w:p w:rsidR="00205F50" w:rsidRDefault="00205F50" w:rsidP="00205F50">
      <w:pPr>
        <w:pStyle w:val="SangriaFrancesaArticulo"/>
      </w:pPr>
      <w:r w:rsidRPr="00205F50">
        <w:rPr>
          <w:rStyle w:val="TextoNormalNegritaCaracter"/>
        </w:rPr>
        <w:t>Artículo 133.4.</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134.7.</w:t>
      </w:r>
      <w:r w:rsidRPr="00205F50">
        <w:rPr>
          <w:rStyle w:val="TextoNormalCaracter"/>
        </w:rPr>
        <w:t>-</w:t>
      </w:r>
      <w:r>
        <w:t xml:space="preserve"> Sentencia </w:t>
      </w:r>
      <w:hyperlink w:anchor="SENTENCIA_2017_73" w:history="1">
        <w:r w:rsidRPr="00205F50">
          <w:rPr>
            <w:rStyle w:val="TextoNormalCaracter"/>
          </w:rPr>
          <w:t>73/2017</w:t>
        </w:r>
      </w:hyperlink>
      <w:r>
        <w:t>, f. 2.</w:t>
      </w:r>
    </w:p>
    <w:p w:rsidR="00205F50" w:rsidRDefault="00205F50" w:rsidP="00205F50">
      <w:pPr>
        <w:pStyle w:val="SangriaFrancesaArticulo"/>
      </w:pPr>
      <w:r w:rsidRPr="00205F50">
        <w:rPr>
          <w:rStyle w:val="TextoNormalNegritaCaracter"/>
        </w:rPr>
        <w:t>Artículo 135</w:t>
      </w:r>
      <w:r>
        <w:t xml:space="preserve"> </w:t>
      </w:r>
      <w:r w:rsidRPr="00205F50">
        <w:rPr>
          <w:rStyle w:val="TextoNormalCaracter"/>
        </w:rPr>
        <w:t>(redactado por la reforma constitucional de 27 de septiembre de 2011)</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 3; </w:t>
      </w:r>
      <w:hyperlink w:anchor="SENTENCIA_2017_54" w:history="1">
        <w:r w:rsidRPr="00205F50">
          <w:rPr>
            <w:rStyle w:val="TextoNormalCaracter"/>
          </w:rPr>
          <w:t>54/2017</w:t>
        </w:r>
      </w:hyperlink>
      <w:r>
        <w:t xml:space="preserve">, ff. 3, 5, 6, VP; </w:t>
      </w:r>
      <w:hyperlink w:anchor="SENTENCIA_2017_73" w:history="1">
        <w:r w:rsidRPr="00205F50">
          <w:rPr>
            <w:rStyle w:val="TextoNormalCaracter"/>
          </w:rPr>
          <w:t>73/2017</w:t>
        </w:r>
      </w:hyperlink>
      <w:r>
        <w:t>, f. 5.</w:t>
      </w:r>
    </w:p>
    <w:p w:rsidR="00205F50" w:rsidRDefault="00205F50" w:rsidP="00205F50">
      <w:pPr>
        <w:pStyle w:val="SangriaFrancesaArticulo"/>
      </w:pPr>
      <w:r w:rsidRPr="00205F50">
        <w:rPr>
          <w:rStyle w:val="TextoNormalNegritaCaracter"/>
        </w:rPr>
        <w:t>Artículo 135.2.</w:t>
      </w:r>
      <w:r w:rsidRPr="00205F50">
        <w:rPr>
          <w:rStyle w:val="TextoNormalCaracter"/>
        </w:rPr>
        <w:t>-</w:t>
      </w:r>
      <w:r>
        <w:t xml:space="preserve"> Sentencia </w:t>
      </w:r>
      <w:hyperlink w:anchor="SENTENCIA_2017_54" w:history="1">
        <w:r w:rsidRPr="00205F50">
          <w:rPr>
            <w:rStyle w:val="TextoNormalCaracter"/>
          </w:rPr>
          <w:t>54/2017</w:t>
        </w:r>
      </w:hyperlink>
      <w:r>
        <w:t>, f. 4, VP.</w:t>
      </w:r>
    </w:p>
    <w:p w:rsidR="00205F50" w:rsidRDefault="00205F50" w:rsidP="00205F50">
      <w:pPr>
        <w:pStyle w:val="SangriaFrancesaArticulo"/>
      </w:pPr>
      <w:r w:rsidRPr="00205F50">
        <w:rPr>
          <w:rStyle w:val="TextoNormalNegritaCaracter"/>
        </w:rPr>
        <w:t>Artículo 135.5.</w:t>
      </w:r>
      <w:r w:rsidRPr="00205F50">
        <w:rPr>
          <w:rStyle w:val="TextoNormalCaracter"/>
        </w:rPr>
        <w:t>-</w:t>
      </w:r>
      <w:r>
        <w:t xml:space="preserve"> Sentencia </w:t>
      </w:r>
      <w:hyperlink w:anchor="SENTENCIA_2017_44" w:history="1">
        <w:r w:rsidRPr="00205F50">
          <w:rPr>
            <w:rStyle w:val="TextoNormalCaracter"/>
          </w:rPr>
          <w:t>44/2017</w:t>
        </w:r>
      </w:hyperlink>
      <w:r>
        <w:t>, ff. 2, 3.</w:t>
      </w:r>
    </w:p>
    <w:p w:rsidR="00205F50" w:rsidRDefault="00205F50" w:rsidP="00205F50">
      <w:pPr>
        <w:pStyle w:val="SangriaFrancesaArticulo"/>
      </w:pPr>
      <w:r w:rsidRPr="00205F50">
        <w:rPr>
          <w:rStyle w:val="TextoNormalNegritaCaracter"/>
        </w:rPr>
        <w:t>Artículo 135.5</w:t>
      </w:r>
      <w:r>
        <w:t xml:space="preserve"> </w:t>
      </w:r>
      <w:r w:rsidRPr="00205F50">
        <w:rPr>
          <w:rStyle w:val="TextoNormalCaracter"/>
        </w:rPr>
        <w:t>(redactado por la reforma constitucional de 27 de septiembre de 2011)</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ff. 1, 6.</w:t>
      </w:r>
    </w:p>
    <w:p w:rsidR="00205F50" w:rsidRDefault="00205F50" w:rsidP="00205F50">
      <w:pPr>
        <w:pStyle w:val="SangriaFrancesaArticulo"/>
      </w:pPr>
      <w:r w:rsidRPr="00205F50">
        <w:rPr>
          <w:rStyle w:val="TextoNormalNegritaCaracter"/>
        </w:rPr>
        <w:t>Artículo 136.</w:t>
      </w:r>
      <w:r w:rsidRPr="00205F50">
        <w:rPr>
          <w:rStyle w:val="TextoNormalCaracter"/>
        </w:rPr>
        <w:t>-</w:t>
      </w:r>
      <w:r>
        <w:t xml:space="preserve"> Sentencias </w:t>
      </w:r>
      <w:hyperlink w:anchor="SENTENCIA_2017_45" w:history="1">
        <w:r w:rsidRPr="00205F50">
          <w:rPr>
            <w:rStyle w:val="TextoNormalCaracter"/>
          </w:rPr>
          <w:t>45/2017</w:t>
        </w:r>
      </w:hyperlink>
      <w:r>
        <w:t xml:space="preserve">, f. 3;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Artículo 137.</w:t>
      </w:r>
      <w:r w:rsidRPr="00205F50">
        <w:rPr>
          <w:rStyle w:val="TextoNormalCaracter"/>
        </w:rPr>
        <w:t>-</w:t>
      </w:r>
      <w:r>
        <w:t xml:space="preserve"> Sentencias </w:t>
      </w:r>
      <w:hyperlink w:anchor="SENTENCIA_2017_44" w:history="1">
        <w:r w:rsidRPr="00205F50">
          <w:rPr>
            <w:rStyle w:val="TextoNormalCaracter"/>
          </w:rPr>
          <w:t>44/2017</w:t>
        </w:r>
      </w:hyperlink>
      <w:r>
        <w:t xml:space="preserve">, ff. 1 a 4; </w:t>
      </w:r>
      <w:hyperlink w:anchor="SENTENCIA_2017_45" w:history="1">
        <w:r w:rsidRPr="00205F50">
          <w:rPr>
            <w:rStyle w:val="TextoNormalCaracter"/>
          </w:rPr>
          <w:t>45/2017</w:t>
        </w:r>
      </w:hyperlink>
      <w:r>
        <w:t xml:space="preserve">, ff. 1 a 4; </w:t>
      </w:r>
      <w:hyperlink w:anchor="SENTENCIA_2017_54" w:history="1">
        <w:r w:rsidRPr="00205F50">
          <w:rPr>
            <w:rStyle w:val="TextoNormalCaracter"/>
          </w:rPr>
          <w:t>54/2017</w:t>
        </w:r>
      </w:hyperlink>
      <w:r>
        <w:t xml:space="preserve">, ff. 1 a 5, VP; </w:t>
      </w:r>
      <w:hyperlink w:anchor="SENTENCIA_2017_79" w:history="1">
        <w:r w:rsidRPr="00205F50">
          <w:rPr>
            <w:rStyle w:val="TextoNormalCaracter"/>
          </w:rPr>
          <w:t>79/2017</w:t>
        </w:r>
      </w:hyperlink>
      <w:r>
        <w:t>, f. 13.</w:t>
      </w:r>
    </w:p>
    <w:p w:rsidR="00205F50" w:rsidRDefault="00205F50" w:rsidP="00205F50">
      <w:pPr>
        <w:pStyle w:val="SangriaFrancesaArticulo"/>
      </w:pPr>
      <w:r w:rsidRPr="00205F50">
        <w:rPr>
          <w:rStyle w:val="TextoNormalNegritaCaracter"/>
        </w:rPr>
        <w:t>Artículo 138.</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138.1.</w:t>
      </w:r>
      <w:r w:rsidRPr="00205F50">
        <w:rPr>
          <w:rStyle w:val="TextoNormalCaracter"/>
        </w:rPr>
        <w:t>-</w:t>
      </w:r>
      <w:r>
        <w:t xml:space="preserve"> Sentencia </w:t>
      </w:r>
      <w:hyperlink w:anchor="SENTENCIA_2017_73" w:history="1">
        <w:r w:rsidRPr="00205F50">
          <w:rPr>
            <w:rStyle w:val="TextoNormalCaracter"/>
          </w:rPr>
          <w:t>73/2017</w:t>
        </w:r>
      </w:hyperlink>
      <w:r>
        <w:t>, ff. 3, 4.</w:t>
      </w:r>
    </w:p>
    <w:p w:rsidR="00205F50" w:rsidRDefault="00205F50" w:rsidP="00205F50">
      <w:pPr>
        <w:pStyle w:val="SangriaFrancesaArticulo"/>
      </w:pPr>
      <w:r w:rsidRPr="00205F50">
        <w:rPr>
          <w:rStyle w:val="TextoNormalNegritaCaracter"/>
        </w:rPr>
        <w:t>Artículo 138.2.</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139.</w:t>
      </w:r>
      <w:r w:rsidRPr="00205F50">
        <w:rPr>
          <w:rStyle w:val="TextoNormalCaracter"/>
        </w:rPr>
        <w:t>-</w:t>
      </w:r>
      <w:r>
        <w:t xml:space="preserve"> Sentencias </w:t>
      </w:r>
      <w:hyperlink w:anchor="SENTENCIA_2017_45" w:history="1">
        <w:r w:rsidRPr="00205F50">
          <w:rPr>
            <w:rStyle w:val="TextoNormalCaracter"/>
          </w:rPr>
          <w:t>45/2017</w:t>
        </w:r>
      </w:hyperlink>
      <w:r>
        <w:t xml:space="preserve">, f. 3; </w:t>
      </w:r>
      <w:hyperlink w:anchor="SENTENCIA_2017_63" w:history="1">
        <w:r w:rsidRPr="00205F50">
          <w:rPr>
            <w:rStyle w:val="TextoNormalCaracter"/>
          </w:rPr>
          <w:t>63/2017</w:t>
        </w:r>
      </w:hyperlink>
      <w:r>
        <w:t xml:space="preserve">, f. 7;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lastRenderedPageBreak/>
        <w:t>Artículo 139.1.</w:t>
      </w:r>
      <w:r w:rsidRPr="00205F50">
        <w:rPr>
          <w:rStyle w:val="TextoNormalCaracter"/>
        </w:rPr>
        <w:t>-</w:t>
      </w:r>
      <w:r>
        <w:t xml:space="preserve"> Sentencias </w:t>
      </w:r>
      <w:hyperlink w:anchor="SENTENCIA_2017_63" w:history="1">
        <w:r w:rsidRPr="00205F50">
          <w:rPr>
            <w:rStyle w:val="TextoNormalCaracter"/>
          </w:rPr>
          <w:t>63/2017</w:t>
        </w:r>
      </w:hyperlink>
      <w:r>
        <w:t xml:space="preserve">, f. 7, VP I; </w:t>
      </w:r>
      <w:hyperlink w:anchor="SENTENCIA_2017_79" w:history="1">
        <w:r w:rsidRPr="00205F50">
          <w:rPr>
            <w:rStyle w:val="TextoNormalCaracter"/>
          </w:rPr>
          <w:t>79/2017</w:t>
        </w:r>
      </w:hyperlink>
      <w:r>
        <w:t>, f. 1.</w:t>
      </w:r>
    </w:p>
    <w:p w:rsidR="00205F50" w:rsidRDefault="00205F50" w:rsidP="00205F50">
      <w:pPr>
        <w:pStyle w:val="SangriaFrancesaArticulo"/>
      </w:pPr>
      <w:r w:rsidRPr="00205F50">
        <w:rPr>
          <w:rStyle w:val="TextoNormalNegritaCaracter"/>
        </w:rPr>
        <w:t>Artículo 139.2.</w:t>
      </w:r>
      <w:r w:rsidRPr="00205F50">
        <w:rPr>
          <w:rStyle w:val="TextoNormalCaracter"/>
        </w:rPr>
        <w:t>-</w:t>
      </w:r>
      <w:r>
        <w:t xml:space="preserve"> Sentencia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t>Artículo 140.</w:t>
      </w:r>
      <w:r w:rsidRPr="00205F50">
        <w:rPr>
          <w:rStyle w:val="TextoNormalCaracter"/>
        </w:rPr>
        <w:t>-</w:t>
      </w:r>
      <w:r>
        <w:t xml:space="preserve"> Sentencias </w:t>
      </w:r>
      <w:hyperlink w:anchor="SENTENCIA_2017_44" w:history="1">
        <w:r w:rsidRPr="00205F50">
          <w:rPr>
            <w:rStyle w:val="TextoNormalCaracter"/>
          </w:rPr>
          <w:t>44/2017</w:t>
        </w:r>
      </w:hyperlink>
      <w:r>
        <w:t xml:space="preserve">, ff. 1 a 4; </w:t>
      </w:r>
      <w:hyperlink w:anchor="SENTENCIA_2017_45" w:history="1">
        <w:r w:rsidRPr="00205F50">
          <w:rPr>
            <w:rStyle w:val="TextoNormalCaracter"/>
          </w:rPr>
          <w:t>45/2017</w:t>
        </w:r>
      </w:hyperlink>
      <w:r>
        <w:t xml:space="preserve">, ff. 1 a 4; </w:t>
      </w:r>
      <w:hyperlink w:anchor="SENTENCIA_2017_54" w:history="1">
        <w:r w:rsidRPr="00205F50">
          <w:rPr>
            <w:rStyle w:val="TextoNormalCaracter"/>
          </w:rPr>
          <w:t>54/2017</w:t>
        </w:r>
      </w:hyperlink>
      <w:r>
        <w:t>, ff. 1 a 5, VP.</w:t>
      </w:r>
    </w:p>
    <w:p w:rsidR="00205F50" w:rsidRDefault="00205F50" w:rsidP="00205F50">
      <w:pPr>
        <w:pStyle w:val="SangriaFrancesaArticulo"/>
      </w:pPr>
      <w:r w:rsidRPr="00205F50">
        <w:rPr>
          <w:rStyle w:val="TextoNormalNegritaCaracter"/>
        </w:rPr>
        <w:t>Artículo 141.</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Artículo 141.1.</w:t>
      </w:r>
      <w:r w:rsidRPr="00205F50">
        <w:rPr>
          <w:rStyle w:val="TextoNormalCaracter"/>
        </w:rPr>
        <w:t>-</w:t>
      </w:r>
      <w:r>
        <w:t xml:space="preserve"> Sentencias </w:t>
      </w:r>
      <w:hyperlink w:anchor="SENTENCIA_2017_44" w:history="1">
        <w:r w:rsidRPr="00205F50">
          <w:rPr>
            <w:rStyle w:val="TextoNormalCaracter"/>
          </w:rPr>
          <w:t>44/2017</w:t>
        </w:r>
      </w:hyperlink>
      <w:r>
        <w:t xml:space="preserve">, f. 3; </w:t>
      </w:r>
      <w:hyperlink w:anchor="SENTENCIA_2017_45" w:history="1">
        <w:r w:rsidRPr="00205F50">
          <w:rPr>
            <w:rStyle w:val="TextoNormalCaracter"/>
          </w:rPr>
          <w:t>45/2017</w:t>
        </w:r>
      </w:hyperlink>
      <w:r>
        <w:t xml:space="preserve">, ff. 1 a 3; </w:t>
      </w:r>
      <w:hyperlink w:anchor="SENTENCIA_2017_54" w:history="1">
        <w:r w:rsidRPr="00205F50">
          <w:rPr>
            <w:rStyle w:val="TextoNormalCaracter"/>
          </w:rPr>
          <w:t>54/2017</w:t>
        </w:r>
      </w:hyperlink>
      <w:r>
        <w:t>, ff. 4, 5, VP.</w:t>
      </w:r>
    </w:p>
    <w:p w:rsidR="00205F50" w:rsidRDefault="00205F50" w:rsidP="00205F50">
      <w:pPr>
        <w:pStyle w:val="SangriaFrancesaArticulo"/>
      </w:pPr>
      <w:r w:rsidRPr="00205F50">
        <w:rPr>
          <w:rStyle w:val="TextoNormalNegritaCaracter"/>
        </w:rPr>
        <w:t>Artículo 141.2.</w:t>
      </w:r>
      <w:r w:rsidRPr="00205F50">
        <w:rPr>
          <w:rStyle w:val="TextoNormalCaracter"/>
        </w:rPr>
        <w:t>-</w:t>
      </w:r>
      <w:r>
        <w:t xml:space="preserve"> Sentencias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141.4.</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142.</w:t>
      </w:r>
      <w:r w:rsidRPr="00205F50">
        <w:rPr>
          <w:rStyle w:val="TextoNormalCaracter"/>
        </w:rPr>
        <w:t>-</w:t>
      </w:r>
      <w:r>
        <w:t xml:space="preserve"> Sentencias </w:t>
      </w:r>
      <w:hyperlink w:anchor="SENTENCIA_2017_44" w:history="1">
        <w:r w:rsidRPr="00205F50">
          <w:rPr>
            <w:rStyle w:val="TextoNormalCaracter"/>
          </w:rPr>
          <w:t>44/2017</w:t>
        </w:r>
      </w:hyperlink>
      <w:r>
        <w:t xml:space="preserve">, f. 1;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147.1.</w:t>
      </w:r>
      <w:r w:rsidRPr="00205F50">
        <w:rPr>
          <w:rStyle w:val="TextoNormalCaracter"/>
        </w:rPr>
        <w:t>-</w:t>
      </w:r>
      <w:r>
        <w:t xml:space="preserve"> Sentencia </w:t>
      </w:r>
      <w:hyperlink w:anchor="SENTENCIA_2017_52" w:history="1">
        <w:r w:rsidRPr="00205F50">
          <w:rPr>
            <w:rStyle w:val="TextoNormalCaracter"/>
          </w:rPr>
          <w:t>52/2017</w:t>
        </w:r>
      </w:hyperlink>
      <w:r>
        <w:t>, ff. 5, 8.</w:t>
      </w:r>
    </w:p>
    <w:p w:rsidR="00205F50" w:rsidRDefault="00205F50" w:rsidP="00205F50">
      <w:pPr>
        <w:pStyle w:val="SangriaFrancesaArticulo"/>
      </w:pPr>
      <w:r w:rsidRPr="00205F50">
        <w:rPr>
          <w:rStyle w:val="TextoNormalNegritaCaracter"/>
        </w:rPr>
        <w:t>Artículo 147.2 b).</w:t>
      </w:r>
      <w:r w:rsidRPr="00205F50">
        <w:rPr>
          <w:rStyle w:val="TextoNormalCaracter"/>
        </w:rPr>
        <w:t>-</w:t>
      </w:r>
      <w:r>
        <w:t xml:space="preserve"> Sentencia </w:t>
      </w:r>
      <w:hyperlink w:anchor="SENTENCIA_2017_79" w:history="1">
        <w:r w:rsidRPr="00205F50">
          <w:rPr>
            <w:rStyle w:val="TextoNormalCaracter"/>
          </w:rPr>
          <w:t>79/2017</w:t>
        </w:r>
      </w:hyperlink>
      <w:r>
        <w:t>, f. 13.</w:t>
      </w:r>
    </w:p>
    <w:p w:rsidR="00205F50" w:rsidRDefault="00205F50" w:rsidP="00205F50">
      <w:pPr>
        <w:pStyle w:val="SangriaFrancesaArticulo"/>
      </w:pPr>
      <w:r w:rsidRPr="00205F50">
        <w:rPr>
          <w:rStyle w:val="TextoNormalNegritaCaracter"/>
        </w:rPr>
        <w:t>Artículo 147.2 c).</w:t>
      </w:r>
      <w:r w:rsidRPr="00205F50">
        <w:rPr>
          <w:rStyle w:val="TextoNormalCaracter"/>
        </w:rPr>
        <w:t>-</w:t>
      </w:r>
      <w:r>
        <w:t xml:space="preserve"> Sentencia </w:t>
      </w:r>
      <w:hyperlink w:anchor="SENTENCIA_2017_51" w:history="1">
        <w:r w:rsidRPr="00205F50">
          <w:rPr>
            <w:rStyle w:val="TextoNormalCaracter"/>
          </w:rPr>
          <w:t>51/2017</w:t>
        </w:r>
      </w:hyperlink>
      <w:r>
        <w:t>, ff. 1, 6.</w:t>
      </w:r>
    </w:p>
    <w:p w:rsidR="00205F50" w:rsidRDefault="00205F50" w:rsidP="00205F50">
      <w:pPr>
        <w:pStyle w:val="SangriaFrancesaArticulo"/>
      </w:pPr>
      <w:r w:rsidRPr="00205F50">
        <w:rPr>
          <w:rStyle w:val="TextoNormalNegritaCaracter"/>
        </w:rPr>
        <w:t>Artículo 147.2 d).</w:t>
      </w:r>
      <w:r w:rsidRPr="00205F50">
        <w:rPr>
          <w:rStyle w:val="TextoNormalCaracter"/>
        </w:rPr>
        <w:t>-</w:t>
      </w:r>
      <w:r>
        <w:t xml:space="preserve"> Sentencia </w:t>
      </w:r>
      <w:hyperlink w:anchor="SENTENCIA_2017_52" w:history="1">
        <w:r w:rsidRPr="00205F50">
          <w:rPr>
            <w:rStyle w:val="TextoNormalCaracter"/>
          </w:rPr>
          <w:t>52/2017</w:t>
        </w:r>
      </w:hyperlink>
      <w:r>
        <w:t>, ff. 5, 8.</w:t>
      </w:r>
    </w:p>
    <w:p w:rsidR="00205F50" w:rsidRDefault="00205F50" w:rsidP="00205F50">
      <w:pPr>
        <w:pStyle w:val="SangriaFrancesaArticulo"/>
      </w:pPr>
      <w:r w:rsidRPr="00205F50">
        <w:rPr>
          <w:rStyle w:val="TextoNormalNegritaCaracter"/>
        </w:rPr>
        <w:t>Artículo 148.1.1.</w:t>
      </w:r>
      <w:r w:rsidRPr="00205F50">
        <w:rPr>
          <w:rStyle w:val="TextoNormalCaracter"/>
        </w:rPr>
        <w:t>-</w:t>
      </w:r>
      <w:r>
        <w:t xml:space="preserve"> Sentencia </w:t>
      </w:r>
      <w:hyperlink w:anchor="SENTENCIA_2017_51" w:history="1">
        <w:r w:rsidRPr="00205F50">
          <w:rPr>
            <w:rStyle w:val="TextoNormalCaracter"/>
          </w:rPr>
          <w:t>51/2017</w:t>
        </w:r>
      </w:hyperlink>
      <w:r>
        <w:t>, ff. 1, 6.</w:t>
      </w:r>
    </w:p>
    <w:p w:rsidR="00205F50" w:rsidRDefault="00205F50" w:rsidP="00205F50">
      <w:pPr>
        <w:pStyle w:val="SangriaFrancesaArticulo"/>
      </w:pPr>
      <w:r w:rsidRPr="00205F50">
        <w:rPr>
          <w:rStyle w:val="TextoNormalNegritaCaracter"/>
        </w:rPr>
        <w:t>Artículo 148.1.20.</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148.1.23.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149.</w:t>
      </w:r>
      <w:r w:rsidRPr="00205F50">
        <w:rPr>
          <w:rStyle w:val="TextoNormalCaracter"/>
        </w:rPr>
        <w:t>-</w:t>
      </w:r>
      <w:r>
        <w:t xml:space="preserve"> Sentencia </w:t>
      </w:r>
      <w:hyperlink w:anchor="SENTENCIA_2017_53" w:history="1">
        <w:r w:rsidRPr="00205F50">
          <w:rPr>
            <w:rStyle w:val="TextoNormalCaracter"/>
          </w:rPr>
          <w:t>53/2017</w:t>
        </w:r>
      </w:hyperlink>
      <w:r>
        <w:t>, f. 18.</w:t>
      </w:r>
    </w:p>
    <w:p w:rsidR="00205F50" w:rsidRDefault="00205F50" w:rsidP="00205F50">
      <w:pPr>
        <w:pStyle w:val="SangriaFrancesaArticulo"/>
      </w:pPr>
      <w:r w:rsidRPr="00205F50">
        <w:rPr>
          <w:rStyle w:val="TextoNormalNegritaCaracter"/>
        </w:rPr>
        <w:t>Artículo 149.1.</w:t>
      </w:r>
      <w:r w:rsidRPr="00205F50">
        <w:rPr>
          <w:rStyle w:val="TextoNormalCaracter"/>
        </w:rPr>
        <w:t>-</w:t>
      </w:r>
      <w:r>
        <w:t xml:space="preserve"> Sentencias </w:t>
      </w:r>
      <w:hyperlink w:anchor="SENTENCIA_2017_52" w:history="1">
        <w:r w:rsidRPr="00205F50">
          <w:rPr>
            <w:rStyle w:val="TextoNormalCaracter"/>
          </w:rPr>
          <w:t>52/2017</w:t>
        </w:r>
      </w:hyperlink>
      <w:r>
        <w:t xml:space="preserve">, f. 6; </w:t>
      </w:r>
      <w:hyperlink w:anchor="SENTENCIA_2017_58" w:history="1">
        <w:r w:rsidRPr="00205F50">
          <w:rPr>
            <w:rStyle w:val="TextoNormalCaracter"/>
          </w:rPr>
          <w:t>58/2017</w:t>
        </w:r>
      </w:hyperlink>
      <w:r>
        <w:t xml:space="preserve">, f. 10; </w:t>
      </w:r>
      <w:hyperlink w:anchor="SENTENCIA_2017_63" w:history="1">
        <w:r w:rsidRPr="00205F50">
          <w:rPr>
            <w:rStyle w:val="TextoNormalCaracter"/>
          </w:rPr>
          <w:t>63/2017</w:t>
        </w:r>
      </w:hyperlink>
      <w:r>
        <w:t xml:space="preserve">, f. 4;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t>Artículo 149.1.1.</w:t>
      </w:r>
      <w:r w:rsidRPr="00205F50">
        <w:rPr>
          <w:rStyle w:val="TextoNormalCaracter"/>
        </w:rPr>
        <w:t>-</w:t>
      </w:r>
      <w:r>
        <w:t xml:space="preserve"> Sentencias </w:t>
      </w:r>
      <w:hyperlink w:anchor="SENTENCIA_2017_54" w:history="1">
        <w:r w:rsidRPr="00205F50">
          <w:rPr>
            <w:rStyle w:val="TextoNormalCaracter"/>
          </w:rPr>
          <w:t>54/2017</w:t>
        </w:r>
      </w:hyperlink>
      <w:r>
        <w:t xml:space="preserve">, f. 7; </w:t>
      </w:r>
      <w:hyperlink w:anchor="SENTENCIA_2017_62" w:history="1">
        <w:r w:rsidRPr="00205F50">
          <w:rPr>
            <w:rStyle w:val="TextoNormalCaracter"/>
          </w:rPr>
          <w:t>62/2017</w:t>
        </w:r>
      </w:hyperlink>
      <w:r>
        <w:t xml:space="preserve">, f. 6; </w:t>
      </w:r>
      <w:hyperlink w:anchor="SENTENCIA_2017_63" w:history="1">
        <w:r w:rsidRPr="00205F50">
          <w:rPr>
            <w:rStyle w:val="TextoNormalCaracter"/>
          </w:rPr>
          <w:t>63/2017</w:t>
        </w:r>
      </w:hyperlink>
      <w:r>
        <w:t xml:space="preserve">, f. 7; </w:t>
      </w:r>
      <w:hyperlink w:anchor="SENTENCIA_2017_64" w:history="1">
        <w:r w:rsidRPr="00205F50">
          <w:rPr>
            <w:rStyle w:val="TextoNormalCaracter"/>
          </w:rPr>
          <w:t>64/2017</w:t>
        </w:r>
      </w:hyperlink>
      <w:r>
        <w:t xml:space="preserve">, f. 3; </w:t>
      </w:r>
      <w:hyperlink w:anchor="SENTENCIA_2017_69" w:history="1">
        <w:r w:rsidRPr="00205F50">
          <w:rPr>
            <w:rStyle w:val="TextoNormalCaracter"/>
          </w:rPr>
          <w:t>69/2017</w:t>
        </w:r>
      </w:hyperlink>
      <w:r>
        <w:t xml:space="preserve">, ff. 2, 4, 5; </w:t>
      </w:r>
      <w:hyperlink w:anchor="SENTENCIA_2017_79" w:history="1">
        <w:r w:rsidRPr="00205F50">
          <w:rPr>
            <w:rStyle w:val="TextoNormalCaracter"/>
          </w:rPr>
          <w:t>79/2017</w:t>
        </w:r>
      </w:hyperlink>
      <w:r>
        <w:t>, ff. 2, 5, 11, 12, 19.</w:t>
      </w:r>
    </w:p>
    <w:p w:rsidR="00205F50" w:rsidRDefault="00205F50" w:rsidP="00205F50">
      <w:pPr>
        <w:pStyle w:val="SangriaFrancesaArticulo"/>
      </w:pPr>
      <w:r w:rsidRPr="00205F50">
        <w:rPr>
          <w:rStyle w:val="TextoNormalNegritaCaracter"/>
        </w:rPr>
        <w:t>Artículo 149.1.3.</w:t>
      </w:r>
      <w:r w:rsidRPr="00205F50">
        <w:rPr>
          <w:rStyle w:val="TextoNormalCaracter"/>
        </w:rPr>
        <w:t>-</w:t>
      </w:r>
      <w:r>
        <w:t xml:space="preserve"> Sentencias </w:t>
      </w:r>
      <w:hyperlink w:anchor="SENTENCIA_2017_53" w:history="1">
        <w:r w:rsidRPr="00205F50">
          <w:rPr>
            <w:rStyle w:val="TextoNormalCaracter"/>
          </w:rPr>
          <w:t>53/2017</w:t>
        </w:r>
      </w:hyperlink>
      <w:r>
        <w:t xml:space="preserve">, f. 16; </w:t>
      </w:r>
      <w:hyperlink w:anchor="SENTENCIA_2017_77" w:history="1">
        <w:r w:rsidRPr="00205F50">
          <w:rPr>
            <w:rStyle w:val="TextoNormalCaracter"/>
          </w:rPr>
          <w:t>77/2017</w:t>
        </w:r>
      </w:hyperlink>
      <w:r>
        <w:t>, ff. 1 a 3, 5.</w:t>
      </w:r>
    </w:p>
    <w:p w:rsidR="00205F50" w:rsidRDefault="00205F50" w:rsidP="00205F50">
      <w:pPr>
        <w:pStyle w:val="SangriaFrancesaArticulo"/>
      </w:pPr>
      <w:r w:rsidRPr="00205F50">
        <w:rPr>
          <w:rStyle w:val="TextoNormalNegritaCaracter"/>
        </w:rPr>
        <w:t>Artículo 149.1.6.</w:t>
      </w:r>
      <w:r w:rsidRPr="00205F50">
        <w:rPr>
          <w:rStyle w:val="TextoNormalCaracter"/>
        </w:rPr>
        <w:t>-</w:t>
      </w:r>
      <w:r>
        <w:t xml:space="preserve"> Sentencia </w:t>
      </w:r>
      <w:hyperlink w:anchor="SENTENCIA_2017_79" w:history="1">
        <w:r w:rsidRPr="00205F50">
          <w:rPr>
            <w:rStyle w:val="TextoNormalCaracter"/>
          </w:rPr>
          <w:t>79/2017</w:t>
        </w:r>
      </w:hyperlink>
      <w:r>
        <w:t>, ff. 2, 5, 16, 19.</w:t>
      </w:r>
    </w:p>
    <w:p w:rsidR="00205F50" w:rsidRDefault="00205F50" w:rsidP="00205F50">
      <w:pPr>
        <w:pStyle w:val="SangriaIzquierdaArticulo"/>
      </w:pPr>
      <w:r>
        <w:t xml:space="preserve">Auto </w:t>
      </w:r>
      <w:hyperlink w:anchor="AUTO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149.1.7.</w:t>
      </w:r>
      <w:r w:rsidRPr="00205F50">
        <w:rPr>
          <w:rStyle w:val="TextoNormalCaracter"/>
        </w:rPr>
        <w:t>-</w:t>
      </w:r>
      <w:r>
        <w:t xml:space="preserve"> Sentencias </w:t>
      </w:r>
      <w:hyperlink w:anchor="SENTENCIA_2017_43" w:history="1">
        <w:r w:rsidRPr="00205F50">
          <w:rPr>
            <w:rStyle w:val="TextoNormalCaracter"/>
          </w:rPr>
          <w:t>43/2017</w:t>
        </w:r>
      </w:hyperlink>
      <w:r>
        <w:t xml:space="preserve">, f. 5; </w:t>
      </w:r>
      <w:hyperlink w:anchor="SENTENCIA_2017_79" w:history="1">
        <w:r w:rsidRPr="00205F50">
          <w:rPr>
            <w:rStyle w:val="TextoNormalCaracter"/>
          </w:rPr>
          <w:t>79/2017</w:t>
        </w:r>
      </w:hyperlink>
      <w:r>
        <w:t xml:space="preserve">, f. 2; </w:t>
      </w:r>
      <w:hyperlink w:anchor="SENTENCIA_2017_81" w:history="1">
        <w:r w:rsidRPr="00205F50">
          <w:rPr>
            <w:rStyle w:val="TextoNormalCaracter"/>
          </w:rPr>
          <w:t>81/2017</w:t>
        </w:r>
      </w:hyperlink>
      <w:r>
        <w:t>, ff. 1, 2, 4, 5.</w:t>
      </w:r>
    </w:p>
    <w:p w:rsidR="00205F50" w:rsidRDefault="00205F50" w:rsidP="00205F50">
      <w:pPr>
        <w:pStyle w:val="SangriaFrancesaArticulo"/>
      </w:pPr>
      <w:r w:rsidRPr="00205F50">
        <w:rPr>
          <w:rStyle w:val="TextoNormalNegritaCaracter"/>
        </w:rPr>
        <w:t>Artículo 149.1.8.</w:t>
      </w:r>
      <w:r w:rsidRPr="00205F50">
        <w:rPr>
          <w:rStyle w:val="TextoNormalCaracter"/>
        </w:rPr>
        <w:t>-</w:t>
      </w:r>
      <w:r>
        <w:t xml:space="preserve"> Sentencias </w:t>
      </w:r>
      <w:hyperlink w:anchor="SENTENCIA_2017_41" w:history="1">
        <w:r w:rsidRPr="00205F50">
          <w:rPr>
            <w:rStyle w:val="TextoNormalCaracter"/>
          </w:rPr>
          <w:t>41/2017</w:t>
        </w:r>
      </w:hyperlink>
      <w:r>
        <w:t xml:space="preserve">, f. 3; </w:t>
      </w:r>
      <w:hyperlink w:anchor="SENTENCIA_2017_67" w:history="1">
        <w:r w:rsidRPr="00205F50">
          <w:rPr>
            <w:rStyle w:val="TextoNormalCaracter"/>
          </w:rPr>
          <w:t>67/2017</w:t>
        </w:r>
      </w:hyperlink>
      <w:r>
        <w:t xml:space="preserve">, ff. 1, 3;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t>Artículo 149.1.9.</w:t>
      </w:r>
      <w:r w:rsidRPr="00205F50">
        <w:rPr>
          <w:rStyle w:val="TextoNormalCaracter"/>
        </w:rPr>
        <w:t>-</w:t>
      </w:r>
      <w:r>
        <w:t xml:space="preserve"> Sentencia </w:t>
      </w:r>
      <w:hyperlink w:anchor="SENTENCIA_2017_79" w:history="1">
        <w:r w:rsidRPr="00205F50">
          <w:rPr>
            <w:rStyle w:val="TextoNormalCaracter"/>
          </w:rPr>
          <w:t>79/2017</w:t>
        </w:r>
      </w:hyperlink>
      <w:r>
        <w:t>, f. 2.</w:t>
      </w:r>
    </w:p>
    <w:p w:rsidR="00205F50" w:rsidRDefault="00205F50" w:rsidP="00205F50">
      <w:pPr>
        <w:pStyle w:val="SangriaFrancesaArticulo"/>
      </w:pPr>
      <w:r w:rsidRPr="00205F50">
        <w:rPr>
          <w:rStyle w:val="TextoNormalNegritaCaracter"/>
        </w:rPr>
        <w:t>Artículo 149.1.12.</w:t>
      </w:r>
      <w:r w:rsidRPr="00205F50">
        <w:rPr>
          <w:rStyle w:val="TextoNormalCaracter"/>
        </w:rPr>
        <w:t>-</w:t>
      </w:r>
      <w:r>
        <w:t xml:space="preserve"> Sentencia </w:t>
      </w:r>
      <w:hyperlink w:anchor="SENTENCIA_2017_79" w:history="1">
        <w:r w:rsidRPr="00205F50">
          <w:rPr>
            <w:rStyle w:val="TextoNormalCaracter"/>
          </w:rPr>
          <w:t>79/2017</w:t>
        </w:r>
      </w:hyperlink>
      <w:r>
        <w:t>, f. 12.</w:t>
      </w:r>
    </w:p>
    <w:p w:rsidR="00205F50" w:rsidRDefault="00205F50" w:rsidP="00205F50">
      <w:pPr>
        <w:pStyle w:val="SangriaFrancesaArticulo"/>
      </w:pPr>
      <w:r w:rsidRPr="00205F50">
        <w:rPr>
          <w:rStyle w:val="TextoNormalNegritaCaracter"/>
        </w:rPr>
        <w:t>Artículo 149.1.13.</w:t>
      </w:r>
      <w:r w:rsidRPr="00205F50">
        <w:rPr>
          <w:rStyle w:val="TextoNormalCaracter"/>
        </w:rPr>
        <w:t>-</w:t>
      </w:r>
      <w:r>
        <w:t xml:space="preserve"> Sentencias </w:t>
      </w:r>
      <w:hyperlink w:anchor="SENTENCIA_2017_43" w:history="1">
        <w:r w:rsidRPr="00205F50">
          <w:rPr>
            <w:rStyle w:val="TextoNormalCaracter"/>
          </w:rPr>
          <w:t>43/2017</w:t>
        </w:r>
      </w:hyperlink>
      <w:r>
        <w:t xml:space="preserve">, ff. 3 a 5; </w:t>
      </w:r>
      <w:hyperlink w:anchor="SENTENCIA_2017_46" w:history="1">
        <w:r w:rsidRPr="00205F50">
          <w:rPr>
            <w:rStyle w:val="TextoNormalCaracter"/>
          </w:rPr>
          <w:t>46/2017</w:t>
        </w:r>
      </w:hyperlink>
      <w:r>
        <w:t xml:space="preserve">, ff. 1 a 4; </w:t>
      </w:r>
      <w:hyperlink w:anchor="SENTENCIA_2017_54" w:history="1">
        <w:r w:rsidRPr="00205F50">
          <w:rPr>
            <w:rStyle w:val="TextoNormalCaracter"/>
          </w:rPr>
          <w:t>54/2017</w:t>
        </w:r>
      </w:hyperlink>
      <w:r>
        <w:t xml:space="preserve">, f. 7, VP; </w:t>
      </w:r>
      <w:hyperlink w:anchor="SENTENCIA_2017_56" w:history="1">
        <w:r w:rsidRPr="00205F50">
          <w:rPr>
            <w:rStyle w:val="TextoNormalCaracter"/>
          </w:rPr>
          <w:t>56/2017</w:t>
        </w:r>
      </w:hyperlink>
      <w:r>
        <w:t xml:space="preserve">, ff. 1, 3; </w:t>
      </w:r>
      <w:hyperlink w:anchor="SENTENCIA_2017_62" w:history="1">
        <w:r w:rsidRPr="00205F50">
          <w:rPr>
            <w:rStyle w:val="TextoNormalCaracter"/>
          </w:rPr>
          <w:t>62/2017</w:t>
        </w:r>
      </w:hyperlink>
      <w:r>
        <w:t xml:space="preserve">, ff. 5, 7; </w:t>
      </w:r>
      <w:hyperlink w:anchor="SENTENCIA_2017_66" w:history="1">
        <w:r w:rsidRPr="00205F50">
          <w:rPr>
            <w:rStyle w:val="TextoNormalCaracter"/>
          </w:rPr>
          <w:t>66/2017</w:t>
        </w:r>
      </w:hyperlink>
      <w:r>
        <w:t xml:space="preserve">, ff. 1 a 4; </w:t>
      </w:r>
      <w:hyperlink w:anchor="SENTENCIA_2017_68" w:history="1">
        <w:r w:rsidRPr="00205F50">
          <w:rPr>
            <w:rStyle w:val="TextoNormalCaracter"/>
          </w:rPr>
          <w:t>68/2017</w:t>
        </w:r>
      </w:hyperlink>
      <w:r>
        <w:t xml:space="preserve">, ff. 1 a 7, 9, 11, 12, 14; </w:t>
      </w:r>
      <w:hyperlink w:anchor="SENTENCIA_2017_79" w:history="1">
        <w:r w:rsidRPr="00205F50">
          <w:rPr>
            <w:rStyle w:val="TextoNormalCaracter"/>
          </w:rPr>
          <w:t>79/2017</w:t>
        </w:r>
      </w:hyperlink>
      <w:r>
        <w:t xml:space="preserve">, ff. 1, 2, 5 a 8, 11 a 15, 18, 19; </w:t>
      </w:r>
      <w:hyperlink w:anchor="SENTENCIA_2017_82" w:history="1">
        <w:r w:rsidRPr="00205F50">
          <w:rPr>
            <w:rStyle w:val="TextoNormalCaracter"/>
          </w:rPr>
          <w:t>82/2017</w:t>
        </w:r>
      </w:hyperlink>
      <w:r>
        <w:t>, ff. 1, 3 a 7.</w:t>
      </w:r>
    </w:p>
    <w:p w:rsidR="00205F50" w:rsidRDefault="00205F50" w:rsidP="00205F50">
      <w:pPr>
        <w:pStyle w:val="SangriaFrancesaArticulo"/>
      </w:pPr>
      <w:r w:rsidRPr="00205F50">
        <w:rPr>
          <w:rStyle w:val="TextoNormalNegritaCaracter"/>
        </w:rPr>
        <w:t>Artículo 149.1.14.</w:t>
      </w:r>
      <w:r w:rsidRPr="00205F50">
        <w:rPr>
          <w:rStyle w:val="TextoNormalCaracter"/>
        </w:rPr>
        <w:t>-</w:t>
      </w:r>
      <w:r>
        <w:t xml:space="preserve"> Sentencias </w:t>
      </w:r>
      <w:hyperlink w:anchor="SENTENCIA_2017_45" w:history="1">
        <w:r w:rsidRPr="00205F50">
          <w:rPr>
            <w:rStyle w:val="TextoNormalCaracter"/>
          </w:rPr>
          <w:t>45/2017</w:t>
        </w:r>
      </w:hyperlink>
      <w:r>
        <w:t xml:space="preserve">, ff. 2, 3; </w:t>
      </w:r>
      <w:hyperlink w:anchor="SENTENCIA_2017_52" w:history="1">
        <w:r w:rsidRPr="00205F50">
          <w:rPr>
            <w:rStyle w:val="TextoNormalCaracter"/>
          </w:rPr>
          <w:t>52/2017</w:t>
        </w:r>
      </w:hyperlink>
      <w:r>
        <w:t>, ff. 1, 6, 8.</w:t>
      </w:r>
    </w:p>
    <w:p w:rsidR="00205F50" w:rsidRDefault="00205F50" w:rsidP="00205F50">
      <w:pPr>
        <w:pStyle w:val="SangriaFrancesaArticulo"/>
      </w:pPr>
      <w:r w:rsidRPr="00205F50">
        <w:rPr>
          <w:rStyle w:val="TextoNormalNegritaCaracter"/>
        </w:rPr>
        <w:t>Artículo 149.1.16.</w:t>
      </w:r>
      <w:r w:rsidRPr="00205F50">
        <w:rPr>
          <w:rStyle w:val="TextoNormalCaracter"/>
        </w:rPr>
        <w:t>-</w:t>
      </w:r>
      <w:r>
        <w:t xml:space="preserve"> Sentencias </w:t>
      </w:r>
      <w:hyperlink w:anchor="SENTENCIA_2017_63" w:history="1">
        <w:r w:rsidRPr="00205F50">
          <w:rPr>
            <w:rStyle w:val="TextoNormalCaracter"/>
          </w:rPr>
          <w:t>63/2017</w:t>
        </w:r>
      </w:hyperlink>
      <w:r>
        <w:t xml:space="preserve">, ff. 4 a 6, 8, VP I; </w:t>
      </w:r>
      <w:hyperlink w:anchor="SENTENCIA_2017_64" w:history="1">
        <w:r w:rsidRPr="00205F50">
          <w:rPr>
            <w:rStyle w:val="TextoNormalCaracter"/>
          </w:rPr>
          <w:t>64/2017</w:t>
        </w:r>
      </w:hyperlink>
      <w:r>
        <w:t xml:space="preserve">, ff. 1, 3 a 6; </w:t>
      </w:r>
      <w:hyperlink w:anchor="SENTENCIA_2017_80" w:history="1">
        <w:r w:rsidRPr="00205F50">
          <w:rPr>
            <w:rStyle w:val="TextoNormalCaracter"/>
          </w:rPr>
          <w:t>80/2017</w:t>
        </w:r>
      </w:hyperlink>
      <w:r>
        <w:t>, ff. 1, 2.</w:t>
      </w:r>
    </w:p>
    <w:p w:rsidR="00205F50" w:rsidRDefault="00205F50" w:rsidP="00205F50">
      <w:pPr>
        <w:pStyle w:val="SangriaIzquierdaArticulo"/>
      </w:pPr>
      <w:r>
        <w:t xml:space="preserve">Auto </w:t>
      </w:r>
      <w:hyperlink w:anchor="AUTO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149.1.17.</w:t>
      </w:r>
      <w:r w:rsidRPr="00205F50">
        <w:rPr>
          <w:rStyle w:val="TextoNormalCaracter"/>
        </w:rPr>
        <w:t>-</w:t>
      </w:r>
      <w:r>
        <w:t xml:space="preserve"> Sentencias </w:t>
      </w:r>
      <w:hyperlink w:anchor="SENTENCIA_2017_52" w:history="1">
        <w:r w:rsidRPr="00205F50">
          <w:rPr>
            <w:rStyle w:val="TextoNormalCaracter"/>
          </w:rPr>
          <w:t>52/2017</w:t>
        </w:r>
      </w:hyperlink>
      <w:r>
        <w:t xml:space="preserve">, ff. 1, 6, 8; </w:t>
      </w:r>
      <w:hyperlink w:anchor="SENTENCIA_2017_63" w:history="1">
        <w:r w:rsidRPr="00205F50">
          <w:rPr>
            <w:rStyle w:val="TextoNormalCaracter"/>
          </w:rPr>
          <w:t>63/2017</w:t>
        </w:r>
      </w:hyperlink>
      <w:r>
        <w:t xml:space="preserve">, VP I; </w:t>
      </w:r>
      <w:hyperlink w:anchor="SENTENCIA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Artículo 149.1.18.</w:t>
      </w:r>
      <w:r w:rsidRPr="00205F50">
        <w:rPr>
          <w:rStyle w:val="TextoNormalCaracter"/>
        </w:rPr>
        <w:t>-</w:t>
      </w:r>
      <w:r>
        <w:t xml:space="preserve"> Sentencias </w:t>
      </w:r>
      <w:hyperlink w:anchor="SENTENCIA_2017_43" w:history="1">
        <w:r w:rsidRPr="00205F50">
          <w:rPr>
            <w:rStyle w:val="TextoNormalCaracter"/>
          </w:rPr>
          <w:t>43/2017</w:t>
        </w:r>
      </w:hyperlink>
      <w:r>
        <w:t xml:space="preserve">, ff. 3, 5;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xml:space="preserve">, ff. 2, 3; </w:t>
      </w:r>
      <w:hyperlink w:anchor="SENTENCIA_2017_51" w:history="1">
        <w:r w:rsidRPr="00205F50">
          <w:rPr>
            <w:rStyle w:val="TextoNormalCaracter"/>
          </w:rPr>
          <w:t>51/2017</w:t>
        </w:r>
      </w:hyperlink>
      <w:r>
        <w:t xml:space="preserve">, f. 6; </w:t>
      </w:r>
      <w:hyperlink w:anchor="SENTENCIA_2017_53" w:history="1">
        <w:r w:rsidRPr="00205F50">
          <w:rPr>
            <w:rStyle w:val="TextoNormalCaracter"/>
          </w:rPr>
          <w:t>53/2017</w:t>
        </w:r>
      </w:hyperlink>
      <w:r>
        <w:t xml:space="preserve">, ff. 2, 3, 5, 8, 17; </w:t>
      </w:r>
      <w:hyperlink w:anchor="SENTENCIA_2017_54" w:history="1">
        <w:r w:rsidRPr="00205F50">
          <w:rPr>
            <w:rStyle w:val="TextoNormalCaracter"/>
          </w:rPr>
          <w:t>54/2017</w:t>
        </w:r>
      </w:hyperlink>
      <w:r>
        <w:t xml:space="preserve">, ff. 2, 4, 6, 7, VP; </w:t>
      </w:r>
      <w:hyperlink w:anchor="SENTENCIA_2017_58" w:history="1">
        <w:r w:rsidRPr="00205F50">
          <w:rPr>
            <w:rStyle w:val="TextoNormalCaracter"/>
          </w:rPr>
          <w:t>58/2017</w:t>
        </w:r>
      </w:hyperlink>
      <w:r>
        <w:t xml:space="preserve">, f. 3; </w:t>
      </w:r>
      <w:hyperlink w:anchor="SENTENCIA_2017_62" w:history="1">
        <w:r w:rsidRPr="00205F50">
          <w:rPr>
            <w:rStyle w:val="TextoNormalCaracter"/>
          </w:rPr>
          <w:t>62/2017</w:t>
        </w:r>
      </w:hyperlink>
      <w:r>
        <w:t xml:space="preserve">, ff. 3, 6, 7; </w:t>
      </w:r>
      <w:hyperlink w:anchor="SENTENCIA_2017_67" w:history="1">
        <w:r w:rsidRPr="00205F50">
          <w:rPr>
            <w:rStyle w:val="TextoNormalCaracter"/>
          </w:rPr>
          <w:t>67/2017</w:t>
        </w:r>
      </w:hyperlink>
      <w:r>
        <w:t xml:space="preserve">, ff. 1, 3, 5, 6, 8; </w:t>
      </w:r>
      <w:hyperlink w:anchor="SENTENCIA_2017_69" w:history="1">
        <w:r w:rsidRPr="00205F50">
          <w:rPr>
            <w:rStyle w:val="TextoNormalCaracter"/>
          </w:rPr>
          <w:t>69/2017</w:t>
        </w:r>
      </w:hyperlink>
      <w:r>
        <w:t xml:space="preserve">, ff. 1 a 5; </w:t>
      </w:r>
      <w:hyperlink w:anchor="SENTENCIA_2017_78" w:history="1">
        <w:r w:rsidRPr="00205F50">
          <w:rPr>
            <w:rStyle w:val="TextoNormalCaracter"/>
          </w:rPr>
          <w:t>78/2017</w:t>
        </w:r>
      </w:hyperlink>
      <w:r>
        <w:t xml:space="preserve">, f. 12; </w:t>
      </w:r>
      <w:hyperlink w:anchor="SENTENCIA_2017_79" w:history="1">
        <w:r w:rsidRPr="00205F50">
          <w:rPr>
            <w:rStyle w:val="TextoNormalCaracter"/>
          </w:rPr>
          <w:t>79/2017</w:t>
        </w:r>
      </w:hyperlink>
      <w:r>
        <w:t xml:space="preserve">, ff. 1, 5, 13, 15, 19; </w:t>
      </w:r>
      <w:hyperlink w:anchor="SENTENCIA_2017_82" w:history="1">
        <w:r w:rsidRPr="00205F50">
          <w:rPr>
            <w:rStyle w:val="TextoNormalCaracter"/>
          </w:rPr>
          <w:t>82/2017</w:t>
        </w:r>
      </w:hyperlink>
      <w:r>
        <w:t>, f. 3.</w:t>
      </w:r>
    </w:p>
    <w:p w:rsidR="00205F50" w:rsidRDefault="00205F50" w:rsidP="00205F50">
      <w:pPr>
        <w:pStyle w:val="SangriaIzquierdaArticulo"/>
      </w:pPr>
      <w:r>
        <w:t xml:space="preserve">Auto </w:t>
      </w:r>
      <w:hyperlink w:anchor="AUTO_2017_64" w:history="1">
        <w:r w:rsidRPr="00205F50">
          <w:rPr>
            <w:rStyle w:val="TextoNormalCaracter"/>
          </w:rPr>
          <w:t>64/2017</w:t>
        </w:r>
      </w:hyperlink>
      <w:r>
        <w:t>, ff. 1, 3.</w:t>
      </w:r>
    </w:p>
    <w:p w:rsidR="00205F50" w:rsidRDefault="00205F50" w:rsidP="00205F50">
      <w:pPr>
        <w:pStyle w:val="SangriaFrancesaArticulo"/>
      </w:pPr>
      <w:r w:rsidRPr="00205F50">
        <w:rPr>
          <w:rStyle w:val="TextoNormalNegritaCaracter"/>
        </w:rPr>
        <w:t>Artículo 149.1.21.</w:t>
      </w:r>
      <w:r w:rsidRPr="00205F50">
        <w:rPr>
          <w:rStyle w:val="TextoNormalCaracter"/>
        </w:rPr>
        <w:t>-</w:t>
      </w:r>
      <w:r>
        <w:t xml:space="preserve"> Sentencia </w:t>
      </w:r>
      <w:hyperlink w:anchor="SENTENCIA_2017_78" w:history="1">
        <w:r w:rsidRPr="00205F50">
          <w:rPr>
            <w:rStyle w:val="TextoNormalCaracter"/>
          </w:rPr>
          <w:t>78/2017</w:t>
        </w:r>
      </w:hyperlink>
      <w:r>
        <w:t>, ff. 1, 3 a 9.</w:t>
      </w:r>
    </w:p>
    <w:p w:rsidR="00205F50" w:rsidRDefault="00205F50" w:rsidP="00205F50">
      <w:pPr>
        <w:pStyle w:val="SangriaFrancesaArticulo"/>
      </w:pPr>
      <w:r w:rsidRPr="00205F50">
        <w:rPr>
          <w:rStyle w:val="TextoNormalNegritaCaracter"/>
        </w:rPr>
        <w:t>Artículo 149.1.22.</w:t>
      </w:r>
      <w:r w:rsidRPr="00205F50">
        <w:rPr>
          <w:rStyle w:val="TextoNormalCaracter"/>
        </w:rPr>
        <w:t>-</w:t>
      </w:r>
      <w:r>
        <w:t xml:space="preserve"> Sentencia </w:t>
      </w:r>
      <w:hyperlink w:anchor="SENTENCIA_2017_68" w:history="1">
        <w:r w:rsidRPr="00205F50">
          <w:rPr>
            <w:rStyle w:val="TextoNormalCaracter"/>
          </w:rPr>
          <w:t>68/2017</w:t>
        </w:r>
      </w:hyperlink>
      <w:r>
        <w:t>, ff. 1 a 3, 8, 11, 12.</w:t>
      </w:r>
    </w:p>
    <w:p w:rsidR="00205F50" w:rsidRDefault="00205F50" w:rsidP="00205F50">
      <w:pPr>
        <w:pStyle w:val="SangriaFrancesaArticulo"/>
      </w:pPr>
      <w:r w:rsidRPr="00205F50">
        <w:rPr>
          <w:rStyle w:val="TextoNormalNegritaCaracter"/>
        </w:rPr>
        <w:t>Artículo 149.1.23.</w:t>
      </w:r>
      <w:r w:rsidRPr="00205F50">
        <w:rPr>
          <w:rStyle w:val="TextoNormalCaracter"/>
        </w:rPr>
        <w:t>-</w:t>
      </w:r>
      <w:r>
        <w:t xml:space="preserve"> Sentencias </w:t>
      </w:r>
      <w:hyperlink w:anchor="SENTENCIA_2017_53" w:history="1">
        <w:r w:rsidRPr="00205F50">
          <w:rPr>
            <w:rStyle w:val="TextoNormalCaracter"/>
          </w:rPr>
          <w:t>53/2017</w:t>
        </w:r>
      </w:hyperlink>
      <w:r>
        <w:t xml:space="preserve">, ff. 1 a 5, 7, 8, 16, 17, VP; </w:t>
      </w:r>
      <w:hyperlink w:anchor="SENTENCIA_2017_79" w:history="1">
        <w:r w:rsidRPr="00205F50">
          <w:rPr>
            <w:rStyle w:val="TextoNormalCaracter"/>
          </w:rPr>
          <w:t>79/2017</w:t>
        </w:r>
      </w:hyperlink>
      <w:r>
        <w:t>, f. 7.</w:t>
      </w:r>
    </w:p>
    <w:p w:rsidR="00205F50" w:rsidRDefault="00205F50" w:rsidP="00205F50">
      <w:pPr>
        <w:pStyle w:val="SangriaFrancesaArticulo"/>
      </w:pPr>
      <w:r w:rsidRPr="00205F50">
        <w:rPr>
          <w:rStyle w:val="TextoNormalNegritaCaracter"/>
        </w:rPr>
        <w:t>Artículo 149.1.25.</w:t>
      </w:r>
      <w:r w:rsidRPr="00205F50">
        <w:rPr>
          <w:rStyle w:val="TextoNormalCaracter"/>
        </w:rPr>
        <w:t>-</w:t>
      </w:r>
      <w:r>
        <w:t xml:space="preserve"> Sentencia </w:t>
      </w:r>
      <w:hyperlink w:anchor="SENTENCIA_2017_68" w:history="1">
        <w:r w:rsidRPr="00205F50">
          <w:rPr>
            <w:rStyle w:val="TextoNormalCaracter"/>
          </w:rPr>
          <w:t>68/2017</w:t>
        </w:r>
      </w:hyperlink>
      <w:r>
        <w:t>, ff. 1 a 9, 11, 12, 14.</w:t>
      </w:r>
    </w:p>
    <w:p w:rsidR="00205F50" w:rsidRDefault="00205F50" w:rsidP="00205F50">
      <w:pPr>
        <w:pStyle w:val="SangriaFrancesaArticulo"/>
      </w:pPr>
      <w:r w:rsidRPr="00205F50">
        <w:rPr>
          <w:rStyle w:val="TextoNormalNegritaCaracter"/>
        </w:rPr>
        <w:t>Artículo 149.1.27.</w:t>
      </w:r>
      <w:r w:rsidRPr="00205F50">
        <w:rPr>
          <w:rStyle w:val="TextoNormalCaracter"/>
        </w:rPr>
        <w:t>-</w:t>
      </w:r>
      <w:r>
        <w:t xml:space="preserve"> Sentencia </w:t>
      </w:r>
      <w:hyperlink w:anchor="SENTENCIA_2017_78" w:history="1">
        <w:r w:rsidRPr="00205F50">
          <w:rPr>
            <w:rStyle w:val="TextoNormalCaracter"/>
          </w:rPr>
          <w:t>78/2017</w:t>
        </w:r>
      </w:hyperlink>
      <w:r>
        <w:t>, ff. 1, 3 a 6, 8,10,11,13,14.</w:t>
      </w:r>
    </w:p>
    <w:p w:rsidR="00205F50" w:rsidRDefault="00205F50" w:rsidP="00205F50">
      <w:pPr>
        <w:pStyle w:val="SangriaFrancesaArticulo"/>
      </w:pPr>
      <w:r w:rsidRPr="00205F50">
        <w:rPr>
          <w:rStyle w:val="TextoNormalNegritaCaracter"/>
        </w:rPr>
        <w:t>Artículo 149.1.29.</w:t>
      </w:r>
      <w:r w:rsidRPr="00205F50">
        <w:rPr>
          <w:rStyle w:val="TextoNormalCaracter"/>
        </w:rPr>
        <w:t>-</w:t>
      </w:r>
      <w:r>
        <w:t xml:space="preserve"> Sentencias </w:t>
      </w:r>
      <w:hyperlink w:anchor="SENTENCIA_2017_52" w:history="1">
        <w:r w:rsidRPr="00205F50">
          <w:rPr>
            <w:rStyle w:val="TextoNormalCaracter"/>
          </w:rPr>
          <w:t>52/2017</w:t>
        </w:r>
      </w:hyperlink>
      <w:r>
        <w:t xml:space="preserve">, ff. 1, 6, 8; </w:t>
      </w:r>
      <w:hyperlink w:anchor="SENTENCIA_2017_58" w:history="1">
        <w:r w:rsidRPr="00205F50">
          <w:rPr>
            <w:rStyle w:val="TextoNormalCaracter"/>
          </w:rPr>
          <w:t>58/2017</w:t>
        </w:r>
      </w:hyperlink>
      <w:r>
        <w:t>, ff. 1 a 6, 8 a 10.</w:t>
      </w:r>
    </w:p>
    <w:p w:rsidR="00205F50" w:rsidRDefault="00205F50" w:rsidP="00205F50">
      <w:pPr>
        <w:pStyle w:val="SangriaIzquierdaArticulo"/>
      </w:pPr>
      <w:r>
        <w:t xml:space="preserve">Auto </w:t>
      </w:r>
      <w:hyperlink w:anchor="AUTO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149.1.30.</w:t>
      </w:r>
      <w:r w:rsidRPr="00205F50">
        <w:rPr>
          <w:rStyle w:val="TextoNormalCaracter"/>
        </w:rPr>
        <w:t>-</w:t>
      </w:r>
      <w:r>
        <w:t xml:space="preserve"> Sentencias </w:t>
      </w:r>
      <w:hyperlink w:anchor="SENTENCIA_2017_62" w:history="1">
        <w:r w:rsidRPr="00205F50">
          <w:rPr>
            <w:rStyle w:val="TextoNormalCaracter"/>
          </w:rPr>
          <w:t>62/2017</w:t>
        </w:r>
      </w:hyperlink>
      <w:r>
        <w:t xml:space="preserve">, ff. 6, 7; </w:t>
      </w:r>
      <w:hyperlink w:anchor="SENTENCIA_2017_63" w:history="1">
        <w:r w:rsidRPr="00205F50">
          <w:rPr>
            <w:rStyle w:val="TextoNormalCaracter"/>
          </w:rPr>
          <w:t>63/2017</w:t>
        </w:r>
      </w:hyperlink>
      <w:r>
        <w:t xml:space="preserve">, f. 7; </w:t>
      </w:r>
      <w:hyperlink w:anchor="SENTENCIA_2017_69" w:history="1">
        <w:r w:rsidRPr="00205F50">
          <w:rPr>
            <w:rStyle w:val="TextoNormalCaracter"/>
          </w:rPr>
          <w:t>69/2017</w:t>
        </w:r>
      </w:hyperlink>
      <w:r>
        <w:t>, f. 5.</w:t>
      </w:r>
    </w:p>
    <w:p w:rsidR="00205F50" w:rsidRDefault="00205F50" w:rsidP="00205F50">
      <w:pPr>
        <w:pStyle w:val="SangriaFrancesaArticulo"/>
      </w:pPr>
      <w:r w:rsidRPr="00205F50">
        <w:rPr>
          <w:rStyle w:val="TextoNormalNegritaCaracter"/>
        </w:rPr>
        <w:t>Artículo 149.1.32.</w:t>
      </w:r>
      <w:r w:rsidRPr="00205F50">
        <w:rPr>
          <w:rStyle w:val="TextoNormalCaracter"/>
        </w:rPr>
        <w:t>-</w:t>
      </w:r>
      <w:r>
        <w:t xml:space="preserve"> Sentencia </w:t>
      </w:r>
      <w:hyperlink w:anchor="SENTENCIA_2017_51" w:history="1">
        <w:r w:rsidRPr="00205F50">
          <w:rPr>
            <w:rStyle w:val="TextoNormalCaracter"/>
          </w:rPr>
          <w:t>51/2017</w:t>
        </w:r>
      </w:hyperlink>
      <w:r>
        <w:t>, ff. 1, 3, 5 a 7.</w:t>
      </w:r>
    </w:p>
    <w:p w:rsidR="00205F50" w:rsidRDefault="00205F50" w:rsidP="00205F50">
      <w:pPr>
        <w:pStyle w:val="SangriaFrancesaArticulo"/>
      </w:pPr>
      <w:r w:rsidRPr="00205F50">
        <w:rPr>
          <w:rStyle w:val="TextoNormalNegritaCaracter"/>
        </w:rPr>
        <w:lastRenderedPageBreak/>
        <w:t>Artículo 149.3.</w:t>
      </w:r>
      <w:r w:rsidRPr="00205F50">
        <w:rPr>
          <w:rStyle w:val="TextoNormalCaracter"/>
        </w:rPr>
        <w:t>-</w:t>
      </w:r>
      <w:r>
        <w:t xml:space="preserve"> Sentencia </w:t>
      </w:r>
      <w:hyperlink w:anchor="SENTENCIA_2017_53" w:history="1">
        <w:r w:rsidRPr="00205F50">
          <w:rPr>
            <w:rStyle w:val="TextoNormalCaracter"/>
          </w:rPr>
          <w:t>53/2017</w:t>
        </w:r>
      </w:hyperlink>
      <w:r>
        <w:t>, ff. 1, 18.</w:t>
      </w:r>
    </w:p>
    <w:p w:rsidR="00205F50" w:rsidRDefault="00205F50" w:rsidP="00205F50">
      <w:pPr>
        <w:pStyle w:val="SangriaFrancesaArticulo"/>
      </w:pPr>
      <w:r w:rsidRPr="00205F50">
        <w:rPr>
          <w:rStyle w:val="TextoNormalNegritaCaracter"/>
        </w:rPr>
        <w:t>Artículo 149.3 in fine.</w:t>
      </w:r>
      <w:r w:rsidRPr="00205F50">
        <w:rPr>
          <w:rStyle w:val="TextoNormalCaracter"/>
        </w:rPr>
        <w:t>-</w:t>
      </w:r>
      <w:r>
        <w:t xml:space="preserve"> Sentencia </w:t>
      </w:r>
      <w:hyperlink w:anchor="SENTENCIA_2017_53" w:history="1">
        <w:r w:rsidRPr="00205F50">
          <w:rPr>
            <w:rStyle w:val="TextoNormalCaracter"/>
          </w:rPr>
          <w:t>53/2017</w:t>
        </w:r>
      </w:hyperlink>
      <w:r>
        <w:t>, f. 18.</w:t>
      </w:r>
    </w:p>
    <w:p w:rsidR="00205F50" w:rsidRDefault="00205F50" w:rsidP="00205F50">
      <w:pPr>
        <w:pStyle w:val="SangriaFrancesaArticulo"/>
      </w:pPr>
      <w:r w:rsidRPr="00205F50">
        <w:rPr>
          <w:rStyle w:val="TextoNormalNegritaCaracter"/>
        </w:rPr>
        <w:t>Artículo 150.1.</w:t>
      </w:r>
      <w:r w:rsidRPr="00205F50">
        <w:rPr>
          <w:rStyle w:val="TextoNormalCaracter"/>
        </w:rPr>
        <w:t>-</w:t>
      </w:r>
      <w:r>
        <w:t xml:space="preserve"> Sentencia </w:t>
      </w:r>
      <w:hyperlink w:anchor="SENTENCIA_2017_52" w:history="1">
        <w:r w:rsidRPr="00205F50">
          <w:rPr>
            <w:rStyle w:val="TextoNormalCaracter"/>
          </w:rPr>
          <w:t>52/2017</w:t>
        </w:r>
      </w:hyperlink>
      <w:r>
        <w:t>, f. 5.</w:t>
      </w:r>
    </w:p>
    <w:p w:rsidR="00205F50" w:rsidRDefault="00205F50" w:rsidP="00205F50">
      <w:pPr>
        <w:pStyle w:val="SangriaFrancesaArticulo"/>
      </w:pPr>
      <w:r w:rsidRPr="00205F50">
        <w:rPr>
          <w:rStyle w:val="TextoNormalNegritaCaracter"/>
        </w:rPr>
        <w:t>Artículo 150.2.</w:t>
      </w:r>
      <w:r w:rsidRPr="00205F50">
        <w:rPr>
          <w:rStyle w:val="TextoNormalCaracter"/>
        </w:rPr>
        <w:t>-</w:t>
      </w:r>
      <w:r>
        <w:t xml:space="preserve"> Sentencias </w:t>
      </w:r>
      <w:hyperlink w:anchor="SENTENCIA_2017_52" w:history="1">
        <w:r w:rsidRPr="00205F50">
          <w:rPr>
            <w:rStyle w:val="TextoNormalCaracter"/>
          </w:rPr>
          <w:t>52/2017</w:t>
        </w:r>
      </w:hyperlink>
      <w:r>
        <w:t xml:space="preserve">, f. 5;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152.1.</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153.</w:t>
      </w:r>
      <w:r w:rsidRPr="00205F50">
        <w:rPr>
          <w:rStyle w:val="TextoNormalCaracter"/>
        </w:rPr>
        <w:t>-</w:t>
      </w:r>
      <w:r>
        <w:t xml:space="preserve"> Sentencia </w:t>
      </w:r>
      <w:hyperlink w:anchor="SENTENCIA_2017_79" w:history="1">
        <w:r w:rsidRPr="00205F50">
          <w:rPr>
            <w:rStyle w:val="TextoNormalCaracter"/>
          </w:rPr>
          <w:t>79/2017</w:t>
        </w:r>
      </w:hyperlink>
      <w:r>
        <w:t>, f. 16.</w:t>
      </w:r>
    </w:p>
    <w:p w:rsidR="00205F50" w:rsidRDefault="00205F50" w:rsidP="00205F50">
      <w:pPr>
        <w:pStyle w:val="SangriaFrancesaArticulo"/>
      </w:pPr>
      <w:r w:rsidRPr="00205F50">
        <w:rPr>
          <w:rStyle w:val="TextoNormalNegritaCaracter"/>
        </w:rPr>
        <w:t>Artículo 153 a).</w:t>
      </w:r>
      <w:r w:rsidRPr="00205F50">
        <w:rPr>
          <w:rStyle w:val="TextoNormalCaracter"/>
        </w:rPr>
        <w:t>-</w:t>
      </w:r>
      <w:r>
        <w:t xml:space="preserve"> Sentencia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153 b).</w:t>
      </w:r>
      <w:r w:rsidRPr="00205F50">
        <w:rPr>
          <w:rStyle w:val="TextoNormalCaracter"/>
        </w:rPr>
        <w:t>-</w:t>
      </w:r>
      <w:r>
        <w:t xml:space="preserve"> Sentencia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153 c).</w:t>
      </w:r>
      <w:r w:rsidRPr="00205F50">
        <w:rPr>
          <w:rStyle w:val="TextoNormalCaracter"/>
        </w:rPr>
        <w:t>-</w:t>
      </w:r>
      <w:r>
        <w:t xml:space="preserve"> Sentencia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155.</w:t>
      </w:r>
      <w:r w:rsidRPr="00205F50">
        <w:rPr>
          <w:rStyle w:val="TextoNormalCaracter"/>
        </w:rPr>
        <w:t>-</w:t>
      </w:r>
      <w:r>
        <w:t xml:space="preserve"> Sentencia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156.</w:t>
      </w:r>
      <w:r w:rsidRPr="00205F50">
        <w:rPr>
          <w:rStyle w:val="TextoNormalCaracter"/>
        </w:rPr>
        <w:t>-</w:t>
      </w:r>
      <w:r>
        <w:t xml:space="preserve"> Sentencias </w:t>
      </w:r>
      <w:hyperlink w:anchor="SENTENCIA_2017_54" w:history="1">
        <w:r w:rsidRPr="00205F50">
          <w:rPr>
            <w:rStyle w:val="TextoNormalCaracter"/>
          </w:rPr>
          <w:t>54/2017</w:t>
        </w:r>
      </w:hyperlink>
      <w:r>
        <w:t xml:space="preserve">, f. 1; </w:t>
      </w:r>
      <w:hyperlink w:anchor="SENTENCIA_2017_82" w:history="1">
        <w:r w:rsidRPr="00205F50">
          <w:rPr>
            <w:rStyle w:val="TextoNormalCaracter"/>
          </w:rPr>
          <w:t>82/2017</w:t>
        </w:r>
      </w:hyperlink>
      <w:r>
        <w:t>, ff. 1, 3 a 5.</w:t>
      </w:r>
    </w:p>
    <w:p w:rsidR="00205F50" w:rsidRDefault="00205F50" w:rsidP="00205F50">
      <w:pPr>
        <w:pStyle w:val="SangriaFrancesaArticulo"/>
      </w:pPr>
      <w:r w:rsidRPr="00205F50">
        <w:rPr>
          <w:rStyle w:val="TextoNormalNegritaCaracter"/>
        </w:rPr>
        <w:t>Artículo 156.1.</w:t>
      </w:r>
      <w:r w:rsidRPr="00205F50">
        <w:rPr>
          <w:rStyle w:val="TextoNormalCaracter"/>
        </w:rPr>
        <w:t>-</w:t>
      </w:r>
      <w:r>
        <w:t xml:space="preserve"> Sentencias </w:t>
      </w:r>
      <w:hyperlink w:anchor="SENTENCIA_2017_43" w:history="1">
        <w:r w:rsidRPr="00205F50">
          <w:rPr>
            <w:rStyle w:val="TextoNormalCaracter"/>
          </w:rPr>
          <w:t>43/2017</w:t>
        </w:r>
      </w:hyperlink>
      <w:r>
        <w:t xml:space="preserve">, ff. 3, 4; </w:t>
      </w:r>
      <w:hyperlink w:anchor="SENTENCIA_2017_82" w:history="1">
        <w:r w:rsidRPr="00205F50">
          <w:rPr>
            <w:rStyle w:val="TextoNormalCaracter"/>
          </w:rPr>
          <w:t>82/2017</w:t>
        </w:r>
      </w:hyperlink>
      <w:r>
        <w:t>, ff. 4, 6, 7.</w:t>
      </w:r>
    </w:p>
    <w:p w:rsidR="00205F50" w:rsidRDefault="00205F50" w:rsidP="00205F50">
      <w:pPr>
        <w:pStyle w:val="SangriaFrancesaArticulo"/>
      </w:pPr>
      <w:r w:rsidRPr="00205F50">
        <w:rPr>
          <w:rStyle w:val="TextoNormalNegritaCaracter"/>
        </w:rPr>
        <w:t>Artículo 157.3.</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52" w:history="1">
        <w:r w:rsidRPr="00205F50">
          <w:rPr>
            <w:rStyle w:val="TextoNormalCaracter"/>
          </w:rPr>
          <w:t>52/2017</w:t>
        </w:r>
      </w:hyperlink>
      <w:r>
        <w:t xml:space="preserve">, f. 6;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161.1 b).</w:t>
      </w:r>
      <w:r w:rsidRPr="00205F50">
        <w:rPr>
          <w:rStyle w:val="TextoNormalCaracter"/>
        </w:rPr>
        <w:t>-</w:t>
      </w:r>
      <w:r>
        <w:t xml:space="preserve"> Sentencia </w:t>
      </w:r>
      <w:hyperlink w:anchor="SENTENCIA_2017_74" w:history="1">
        <w:r w:rsidRPr="00205F50">
          <w:rPr>
            <w:rStyle w:val="TextoNormalCaracter"/>
          </w:rPr>
          <w:t>74/2017</w:t>
        </w:r>
      </w:hyperlink>
      <w:r>
        <w:t>, f. 3.</w:t>
      </w:r>
    </w:p>
    <w:p w:rsidR="00205F50" w:rsidRDefault="00205F50" w:rsidP="00205F50">
      <w:pPr>
        <w:pStyle w:val="SangriaIzquierdaArticulo"/>
      </w:pPr>
      <w:r>
        <w:t xml:space="preserve">Autos </w:t>
      </w:r>
      <w:hyperlink w:anchor="AUTO_2017_67" w:history="1">
        <w:r w:rsidRPr="00205F50">
          <w:rPr>
            <w:rStyle w:val="TextoNormalCaracter"/>
          </w:rPr>
          <w:t>67/2017</w:t>
        </w:r>
      </w:hyperlink>
      <w:r>
        <w:t xml:space="preserve">, f. único; </w:t>
      </w:r>
      <w:hyperlink w:anchor="AUTO_2017_96" w:history="1">
        <w:r w:rsidRPr="00205F50">
          <w:rPr>
            <w:rStyle w:val="TextoNormalCaracter"/>
          </w:rPr>
          <w:t>96/2017</w:t>
        </w:r>
      </w:hyperlink>
      <w:r>
        <w:t>, f. 2.</w:t>
      </w:r>
    </w:p>
    <w:p w:rsidR="00205F50" w:rsidRDefault="00205F50" w:rsidP="00205F50">
      <w:pPr>
        <w:pStyle w:val="SangriaFrancesaArticulo"/>
      </w:pPr>
      <w:r w:rsidRPr="00205F50">
        <w:rPr>
          <w:rStyle w:val="TextoNormalNegritaCaracter"/>
        </w:rPr>
        <w:t>Artículo 161.1 c).</w:t>
      </w:r>
      <w:r w:rsidRPr="00205F50">
        <w:rPr>
          <w:rStyle w:val="TextoNormalCaracter"/>
        </w:rPr>
        <w:t>-</w:t>
      </w:r>
      <w:r>
        <w:t xml:space="preserve"> Sentencia </w:t>
      </w:r>
      <w:hyperlink w:anchor="SENTENCIA_2017_52" w:history="1">
        <w:r w:rsidRPr="00205F50">
          <w:rPr>
            <w:rStyle w:val="TextoNormalCaracter"/>
          </w:rPr>
          <w:t>52/2017</w:t>
        </w:r>
      </w:hyperlink>
      <w:r>
        <w:t>, f. 2.</w:t>
      </w:r>
    </w:p>
    <w:p w:rsidR="00205F50" w:rsidRDefault="00205F50" w:rsidP="00205F50">
      <w:pPr>
        <w:pStyle w:val="SangriaFrancesaArticulo"/>
      </w:pPr>
      <w:r w:rsidRPr="00205F50">
        <w:rPr>
          <w:rStyle w:val="TextoNormalNegritaCaracter"/>
        </w:rPr>
        <w:t>Artículo 161.2.</w:t>
      </w:r>
      <w:r w:rsidRPr="00205F50">
        <w:rPr>
          <w:rStyle w:val="TextoNormalCaracter"/>
        </w:rPr>
        <w:t>-</w:t>
      </w:r>
      <w:r>
        <w:t xml:space="preserve"> Sentencias </w:t>
      </w:r>
      <w:hyperlink w:anchor="SENTENCIA_2017_52" w:history="1">
        <w:r w:rsidRPr="00205F50">
          <w:rPr>
            <w:rStyle w:val="TextoNormalCaracter"/>
          </w:rPr>
          <w:t>52/2017</w:t>
        </w:r>
      </w:hyperlink>
      <w:r>
        <w:t xml:space="preserve">, f. 1; </w:t>
      </w:r>
      <w:hyperlink w:anchor="SENTENCIA_2017_79" w:history="1">
        <w:r w:rsidRPr="00205F50">
          <w:rPr>
            <w:rStyle w:val="TextoNormalCaracter"/>
          </w:rPr>
          <w:t>79/2017</w:t>
        </w:r>
      </w:hyperlink>
      <w:r>
        <w:t xml:space="preserve">, f. 17; </w:t>
      </w:r>
      <w:hyperlink w:anchor="SENTENCIA_2017_82" w:history="1">
        <w:r w:rsidRPr="00205F50">
          <w:rPr>
            <w:rStyle w:val="TextoNormalCaracter"/>
          </w:rPr>
          <w:t>82/2017</w:t>
        </w:r>
      </w:hyperlink>
      <w:r>
        <w:t>, f. 8.</w:t>
      </w:r>
    </w:p>
    <w:p w:rsidR="00205F50" w:rsidRDefault="00205F50" w:rsidP="00205F50">
      <w:pPr>
        <w:pStyle w:val="SangriaIzquierdaArticulo"/>
      </w:pPr>
      <w:r>
        <w:t xml:space="preserve">Autos </w:t>
      </w:r>
      <w:hyperlink w:anchor="AUTO_2017_63" w:history="1">
        <w:r w:rsidRPr="00205F50">
          <w:rPr>
            <w:rStyle w:val="TextoNormalCaracter"/>
          </w:rPr>
          <w:t>63/2017</w:t>
        </w:r>
      </w:hyperlink>
      <w:r>
        <w:t xml:space="preserve">, f. 1; </w:t>
      </w:r>
      <w:hyperlink w:anchor="AUTO_2017_77" w:history="1">
        <w:r w:rsidRPr="00205F50">
          <w:rPr>
            <w:rStyle w:val="TextoNormalCaracter"/>
          </w:rPr>
          <w:t>77/2017</w:t>
        </w:r>
      </w:hyperlink>
      <w:r>
        <w:t>, ff. 1, 2.</w:t>
      </w:r>
    </w:p>
    <w:p w:rsidR="00205F50" w:rsidRDefault="00205F50" w:rsidP="00205F50">
      <w:pPr>
        <w:pStyle w:val="SangriaFrancesaArticulo"/>
      </w:pPr>
      <w:r w:rsidRPr="00205F50">
        <w:rPr>
          <w:rStyle w:val="TextoNormalNegritaCaracter"/>
        </w:rPr>
        <w:t>Artículo 164.1.</w:t>
      </w:r>
      <w:r w:rsidRPr="00205F50">
        <w:rPr>
          <w:rStyle w:val="TextoNormalCaracter"/>
        </w:rPr>
        <w:t>-</w:t>
      </w:r>
      <w:r>
        <w:t xml:space="preserve"> Sentencia </w:t>
      </w:r>
      <w:hyperlink w:anchor="SENTENCIA_2017_48" w:history="1">
        <w:r w:rsidRPr="00205F50">
          <w:rPr>
            <w:rStyle w:val="TextoNormalCaracter"/>
          </w:rPr>
          <w:t>48/2017</w:t>
        </w:r>
      </w:hyperlink>
      <w:r>
        <w:t>, f. 3.</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3; </w:t>
      </w:r>
      <w:hyperlink w:anchor="AUTO_2017_86" w:history="1">
        <w:r w:rsidRPr="00205F50">
          <w:rPr>
            <w:rStyle w:val="TextoNormalCaracter"/>
          </w:rPr>
          <w:t>86/2017</w:t>
        </w:r>
      </w:hyperlink>
      <w:r>
        <w:t xml:space="preserve">, f. 3; </w:t>
      </w:r>
      <w:hyperlink w:anchor="AUTO_2017_87" w:history="1">
        <w:r w:rsidRPr="00205F50">
          <w:rPr>
            <w:rStyle w:val="TextoNormalCaracter"/>
          </w:rPr>
          <w:t>87/2017</w:t>
        </w:r>
      </w:hyperlink>
      <w:r>
        <w:t xml:space="preserve">, f. 3; </w:t>
      </w:r>
      <w:hyperlink w:anchor="AUTO_2017_88" w:history="1">
        <w:r w:rsidRPr="00205F50">
          <w:rPr>
            <w:rStyle w:val="TextoNormalCaracter"/>
          </w:rPr>
          <w:t>88/2017</w:t>
        </w:r>
      </w:hyperlink>
      <w:r>
        <w:t>, f. 3.</w:t>
      </w:r>
    </w:p>
    <w:p w:rsidR="00205F50" w:rsidRDefault="00205F50" w:rsidP="00205F50">
      <w:pPr>
        <w:pStyle w:val="SangriaFrancesaArticulo"/>
      </w:pPr>
      <w:r w:rsidRPr="00205F50">
        <w:rPr>
          <w:rStyle w:val="TextoNormalNegritaCaracter"/>
        </w:rPr>
        <w:t>Artículo 166.</w:t>
      </w:r>
      <w:r w:rsidRPr="00205F50">
        <w:rPr>
          <w:rStyle w:val="TextoNormalCaracter"/>
        </w:rPr>
        <w:t>-</w:t>
      </w:r>
      <w:r>
        <w:t xml:space="preserve"> Sentencia </w:t>
      </w:r>
      <w:hyperlink w:anchor="SENTENCIA_2017_52" w:history="1">
        <w:r w:rsidRPr="00205F50">
          <w:rPr>
            <w:rStyle w:val="TextoNormalCaracter"/>
          </w:rPr>
          <w:t>52/2017</w:t>
        </w:r>
      </w:hyperlink>
      <w:r>
        <w:t>, ff. 2, 3, 5, 8.</w:t>
      </w:r>
    </w:p>
    <w:p w:rsidR="00205F50" w:rsidRDefault="00205F50" w:rsidP="00205F50">
      <w:pPr>
        <w:pStyle w:val="SangriaFrancesaArticulo"/>
      </w:pPr>
      <w:r w:rsidRPr="00205F50">
        <w:rPr>
          <w:rStyle w:val="TextoNormalNegritaCaracter"/>
        </w:rPr>
        <w:t>Artículo 168.</w:t>
      </w:r>
      <w:r w:rsidRPr="00205F50">
        <w:rPr>
          <w:rStyle w:val="TextoNormalCaracter"/>
        </w:rPr>
        <w:t>-</w:t>
      </w:r>
      <w:r>
        <w:t xml:space="preserve"> Sentencia </w:t>
      </w:r>
      <w:hyperlink w:anchor="SENTENCIA_2017_52" w:history="1">
        <w:r w:rsidRPr="00205F50">
          <w:rPr>
            <w:rStyle w:val="TextoNormalCaracter"/>
          </w:rPr>
          <w:t>52/2017</w:t>
        </w:r>
      </w:hyperlink>
      <w:r>
        <w:t>, ff. 1, 3, 5, 6.</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TextoNormal"/>
      </w:pPr>
    </w:p>
    <w:p w:rsidR="00205F50" w:rsidRDefault="00205F50" w:rsidP="00205F50">
      <w:pPr>
        <w:pStyle w:val="SangriaFrancesaArticulo"/>
      </w:pPr>
      <w:bookmarkStart w:id="105" w:name="INDICE22843"/>
    </w:p>
    <w:bookmarkEnd w:id="105"/>
    <w:p w:rsidR="00205F50" w:rsidRDefault="00205F50" w:rsidP="00205F50">
      <w:pPr>
        <w:pStyle w:val="TextoIndiceNivel2"/>
        <w:suppressAutoHyphens/>
      </w:pPr>
      <w:r>
        <w:t>B) Tribunal Constitucional</w:t>
      </w:r>
    </w:p>
    <w:p w:rsidR="00205F50" w:rsidRDefault="00205F50" w:rsidP="00205F50">
      <w:pPr>
        <w:pStyle w:val="TextoIndiceNivel2"/>
      </w:pPr>
    </w:p>
    <w:p w:rsidR="00205F50" w:rsidRDefault="00205F50" w:rsidP="00205F50">
      <w:pPr>
        <w:pStyle w:val="TextoNormalNegritaCursivandice"/>
      </w:pPr>
      <w:r>
        <w:t>Ley Orgánica 2/1979, de 3 de octubre. Tribunal Constitucional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2.</w:t>
      </w:r>
    </w:p>
    <w:p w:rsidR="00205F50" w:rsidRDefault="00205F50" w:rsidP="00205F50">
      <w:pPr>
        <w:pStyle w:val="SangriaIzquierdaArticulo"/>
      </w:pPr>
      <w:r>
        <w:t xml:space="preserve">Autos </w:t>
      </w:r>
      <w:hyperlink w:anchor="AUTO_2017_72" w:history="1">
        <w:r w:rsidRPr="00205F50">
          <w:rPr>
            <w:rStyle w:val="TextoNormalCaracter"/>
          </w:rPr>
          <w:t>72/2017</w:t>
        </w:r>
      </w:hyperlink>
      <w:r>
        <w:t xml:space="preserve">, f. 2;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Título II, capítulo IV.</w:t>
      </w:r>
      <w:r w:rsidRPr="00205F50">
        <w:rPr>
          <w:rStyle w:val="TextoNormalCaracter"/>
        </w:rPr>
        <w:t>-</w:t>
      </w:r>
      <w:r>
        <w:t xml:space="preserve"> Sentencia </w:t>
      </w:r>
      <w:hyperlink w:anchor="SENTENCIA_2017_71" w:history="1">
        <w:r w:rsidRPr="00205F50">
          <w:rPr>
            <w:rStyle w:val="TextoNormalCaracter"/>
          </w:rPr>
          <w:t>71/2017</w:t>
        </w:r>
      </w:hyperlink>
      <w:r>
        <w:t>, f. 2.</w:t>
      </w:r>
    </w:p>
    <w:p w:rsidR="00205F50" w:rsidRDefault="00205F50" w:rsidP="00205F50">
      <w:pPr>
        <w:pStyle w:val="SangriaFrancesaArticulo"/>
      </w:pPr>
      <w:r w:rsidRPr="00205F50">
        <w:rPr>
          <w:rStyle w:val="TextoNormalNegritaCaracter"/>
        </w:rPr>
        <w:t>Título III.</w:t>
      </w:r>
      <w:r w:rsidRPr="00205F50">
        <w:rPr>
          <w:rStyle w:val="TextoNormalCaracter"/>
        </w:rPr>
        <w:t>-</w:t>
      </w:r>
      <w:r>
        <w:t xml:space="preserve"> Sentencia </w:t>
      </w:r>
      <w:hyperlink w:anchor="SENTENCIA_2017_71" w:history="1">
        <w:r w:rsidRPr="00205F50">
          <w:rPr>
            <w:rStyle w:val="TextoNormalCaracter"/>
          </w:rPr>
          <w:t>71/2017</w:t>
        </w:r>
      </w:hyperlink>
      <w:r>
        <w:t>, f. 2.</w:t>
      </w:r>
    </w:p>
    <w:p w:rsidR="00205F50" w:rsidRDefault="00205F50" w:rsidP="00205F50">
      <w:pPr>
        <w:pStyle w:val="SangriaFrancesaArticulo"/>
      </w:pPr>
      <w:r w:rsidRPr="00205F50">
        <w:rPr>
          <w:rStyle w:val="TextoNormalNegritaCaracter"/>
        </w:rPr>
        <w:t>Artículo 4.1</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Auto </w:t>
      </w:r>
      <w:hyperlink w:anchor="AUTO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Artículo 30.</w:t>
      </w:r>
      <w:r w:rsidRPr="00205F50">
        <w:rPr>
          <w:rStyle w:val="TextoNormalCaracter"/>
        </w:rPr>
        <w:t>-</w:t>
      </w:r>
      <w:r>
        <w:t xml:space="preserve"> Autos </w:t>
      </w:r>
      <w:hyperlink w:anchor="AUTO_2017_63" w:history="1">
        <w:r w:rsidRPr="00205F50">
          <w:rPr>
            <w:rStyle w:val="TextoNormalCaracter"/>
          </w:rPr>
          <w:t>63/2017</w:t>
        </w:r>
      </w:hyperlink>
      <w:r>
        <w:t xml:space="preserve">, f. 1; </w:t>
      </w:r>
      <w:hyperlink w:anchor="AUTO_2017_77" w:history="1">
        <w:r w:rsidRPr="00205F50">
          <w:rPr>
            <w:rStyle w:val="TextoNormalCaracter"/>
          </w:rPr>
          <w:t>77/2017</w:t>
        </w:r>
      </w:hyperlink>
      <w:r>
        <w:t>, ff. 1, 2.</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62" w:history="1">
        <w:r w:rsidRPr="00205F50">
          <w:rPr>
            <w:rStyle w:val="TextoNormalCaracter"/>
          </w:rPr>
          <w:t>62/2017</w:t>
        </w:r>
      </w:hyperlink>
      <w:r>
        <w:t>, f. 2.</w:t>
      </w:r>
    </w:p>
    <w:p w:rsidR="00205F50" w:rsidRDefault="00205F50" w:rsidP="00205F50">
      <w:pPr>
        <w:pStyle w:val="SangriaFrancesaArticulo"/>
      </w:pPr>
      <w:r w:rsidRPr="00205F50">
        <w:rPr>
          <w:rStyle w:val="TextoNormalNegritaCaracter"/>
        </w:rPr>
        <w:t>Artículo 33.1</w:t>
      </w:r>
      <w:r>
        <w:t xml:space="preserve"> </w:t>
      </w:r>
      <w:r w:rsidRPr="00205F50">
        <w:rPr>
          <w:rStyle w:val="TextoNormalCaracter"/>
        </w:rPr>
        <w:t>(redactado por la Ley Orgánica 1/2000, de 7 de enero)</w:t>
      </w:r>
      <w:r w:rsidRPr="00205F50">
        <w:rPr>
          <w:rStyle w:val="TextoNormalNegritaCaracter"/>
        </w:rPr>
        <w:t>.</w:t>
      </w:r>
      <w:r w:rsidRPr="00205F50">
        <w:rPr>
          <w:rStyle w:val="TextoNormalCaracter"/>
        </w:rPr>
        <w:t>-</w:t>
      </w:r>
      <w:r>
        <w:t xml:space="preserve"> Sentencias </w:t>
      </w:r>
      <w:hyperlink w:anchor="SENTENCIA_2017_43" w:history="1">
        <w:r w:rsidRPr="00205F50">
          <w:rPr>
            <w:rStyle w:val="TextoNormalCaracter"/>
          </w:rPr>
          <w:t>43/2017</w:t>
        </w:r>
      </w:hyperlink>
      <w:r>
        <w:t xml:space="preserve">, f. 2; </w:t>
      </w:r>
      <w:hyperlink w:anchor="SENTENCIA_2017_63" w:history="1">
        <w:r w:rsidRPr="00205F50">
          <w:rPr>
            <w:rStyle w:val="TextoNormalCaracter"/>
          </w:rPr>
          <w:t>63/2017</w:t>
        </w:r>
      </w:hyperlink>
      <w:r>
        <w:t>, f. 2.</w:t>
      </w:r>
    </w:p>
    <w:p w:rsidR="00205F50" w:rsidRDefault="00205F50" w:rsidP="00205F50">
      <w:pPr>
        <w:pStyle w:val="SangriaFrancesaArticulo"/>
      </w:pPr>
      <w:r w:rsidRPr="00205F50">
        <w:rPr>
          <w:rStyle w:val="TextoNormalNegritaCaracter"/>
        </w:rPr>
        <w:t>Artículo 33.2</w:t>
      </w:r>
      <w:r>
        <w:t xml:space="preserve"> </w:t>
      </w:r>
      <w:r w:rsidRPr="00205F50">
        <w:rPr>
          <w:rStyle w:val="TextoNormalCaracter"/>
        </w:rPr>
        <w:t>(redactado por la Ley Orgánica 1/2000, de 7 de enero)</w:t>
      </w:r>
      <w:r w:rsidRPr="00205F50">
        <w:rPr>
          <w:rStyle w:val="TextoNormalNegritaCaracter"/>
        </w:rPr>
        <w:t>.</w:t>
      </w:r>
      <w:r w:rsidRPr="00205F50">
        <w:rPr>
          <w:rStyle w:val="TextoNormalCaracter"/>
        </w:rPr>
        <w:t>-</w:t>
      </w:r>
      <w:r>
        <w:t xml:space="preserve"> Sentencias </w:t>
      </w:r>
      <w:hyperlink w:anchor="SENTENCIA_2017_43" w:history="1">
        <w:r w:rsidRPr="00205F50">
          <w:rPr>
            <w:rStyle w:val="TextoNormalCaracter"/>
          </w:rPr>
          <w:t>43/2017</w:t>
        </w:r>
      </w:hyperlink>
      <w:r>
        <w:t xml:space="preserve">, f. 2; </w:t>
      </w:r>
      <w:hyperlink w:anchor="SENTENCIA_2017_63" w:history="1">
        <w:r w:rsidRPr="00205F50">
          <w:rPr>
            <w:rStyle w:val="TextoNormalCaracter"/>
          </w:rPr>
          <w:t>63/2017</w:t>
        </w:r>
      </w:hyperlink>
      <w:r>
        <w:t>, f. 2.</w:t>
      </w:r>
    </w:p>
    <w:p w:rsidR="00205F50" w:rsidRDefault="00205F50" w:rsidP="00205F50">
      <w:pPr>
        <w:pStyle w:val="SangriaFrancesaArticulo"/>
      </w:pPr>
      <w:r w:rsidRPr="00205F50">
        <w:rPr>
          <w:rStyle w:val="TextoNormalNegritaCaracter"/>
        </w:rPr>
        <w:t>Artículo 33.2 b)</w:t>
      </w:r>
      <w:r>
        <w:t xml:space="preserve"> </w:t>
      </w:r>
      <w:r w:rsidRPr="00205F50">
        <w:rPr>
          <w:rStyle w:val="TextoNormalCaracter"/>
        </w:rPr>
        <w:t>(redactado por la Ley Orgánica 1/2000, de 7 de enero)</w:t>
      </w:r>
      <w:r w:rsidRPr="00205F50">
        <w:rPr>
          <w:rStyle w:val="TextoNormalNegritaCaracter"/>
        </w:rPr>
        <w:t>.</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Artículo 35.</w:t>
      </w:r>
      <w:r w:rsidRPr="00205F50">
        <w:rPr>
          <w:rStyle w:val="TextoNormalCaracter"/>
        </w:rPr>
        <w:t>-</w:t>
      </w:r>
      <w:r>
        <w:t xml:space="preserve"> Sentencias </w:t>
      </w:r>
      <w:hyperlink w:anchor="SENTENCIA_2017_48" w:history="1">
        <w:r w:rsidRPr="00205F50">
          <w:rPr>
            <w:rStyle w:val="TextoNormalCaracter"/>
          </w:rPr>
          <w:t>48/2017</w:t>
        </w:r>
      </w:hyperlink>
      <w:r>
        <w:t xml:space="preserve">, f. 1; </w:t>
      </w:r>
      <w:hyperlink w:anchor="SENTENCIA_2017_57" w:history="1">
        <w:r w:rsidRPr="00205F50">
          <w:rPr>
            <w:rStyle w:val="TextoNormalCaracter"/>
          </w:rPr>
          <w:t>57/2017</w:t>
        </w:r>
      </w:hyperlink>
      <w:r>
        <w:t xml:space="preserve">, f. 1; </w:t>
      </w:r>
      <w:hyperlink w:anchor="SENTENCIA_2017_72" w:history="1">
        <w:r w:rsidRPr="00205F50">
          <w:rPr>
            <w:rStyle w:val="TextoNormalCaracter"/>
          </w:rPr>
          <w:t>72/2017</w:t>
        </w:r>
      </w:hyperlink>
      <w:r>
        <w:t>, f. 1.</w:t>
      </w:r>
    </w:p>
    <w:p w:rsidR="00205F50" w:rsidRDefault="00205F50" w:rsidP="00205F50">
      <w:pPr>
        <w:pStyle w:val="SangriaFrancesaArticulo"/>
      </w:pPr>
      <w:r w:rsidRPr="00205F50">
        <w:rPr>
          <w:rStyle w:val="TextoNormalNegritaCaracter"/>
        </w:rPr>
        <w:t>Artículo 35.2</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Sentencias </w:t>
      </w:r>
      <w:hyperlink w:anchor="SENTENCIA_2017_41" w:history="1">
        <w:r w:rsidRPr="00205F50">
          <w:rPr>
            <w:rStyle w:val="TextoNormalCaracter"/>
          </w:rPr>
          <w:t>41/2017</w:t>
        </w:r>
      </w:hyperlink>
      <w:r>
        <w:t xml:space="preserve">, ff. 1, 2; </w:t>
      </w:r>
      <w:hyperlink w:anchor="SENTENCIA_2017_49" w:history="1">
        <w:r w:rsidRPr="00205F50">
          <w:rPr>
            <w:rStyle w:val="TextoNormalCaracter"/>
          </w:rPr>
          <w:t>49/2017</w:t>
        </w:r>
      </w:hyperlink>
      <w:r>
        <w:t xml:space="preserve">, f. 2; </w:t>
      </w:r>
      <w:hyperlink w:anchor="SENTENCIA_2017_55" w:history="1">
        <w:r w:rsidRPr="00205F50">
          <w:rPr>
            <w:rStyle w:val="TextoNormalCaracter"/>
          </w:rPr>
          <w:t>55/2017</w:t>
        </w:r>
      </w:hyperlink>
      <w:r>
        <w:t xml:space="preserve">, f. 2; </w:t>
      </w:r>
      <w:hyperlink w:anchor="SENTENCIA_2017_57" w:history="1">
        <w:r w:rsidRPr="00205F50">
          <w:rPr>
            <w:rStyle w:val="TextoNormalCaracter"/>
          </w:rPr>
          <w:t>57/2017</w:t>
        </w:r>
      </w:hyperlink>
      <w:r>
        <w:t xml:space="preserve">, f. 1; </w:t>
      </w:r>
      <w:hyperlink w:anchor="SENTENCIA_2017_72" w:history="1">
        <w:r w:rsidRPr="00205F50">
          <w:rPr>
            <w:rStyle w:val="TextoNormalCaracter"/>
          </w:rPr>
          <w:t>72/2017</w:t>
        </w:r>
      </w:hyperlink>
      <w:r>
        <w:t>, f. 1.</w:t>
      </w:r>
    </w:p>
    <w:p w:rsidR="00205F50" w:rsidRDefault="00205F50" w:rsidP="00205F50">
      <w:pPr>
        <w:pStyle w:val="SangriaIzquierdaArticulo"/>
      </w:pPr>
      <w:r>
        <w:t xml:space="preserve">Auto </w:t>
      </w:r>
      <w:hyperlink w:anchor="AUTO_2017_65" w:history="1">
        <w:r w:rsidRPr="00205F50">
          <w:rPr>
            <w:rStyle w:val="TextoNormalCaracter"/>
          </w:rPr>
          <w:t>65/2017</w:t>
        </w:r>
      </w:hyperlink>
      <w:r>
        <w:t>, ff. 2 a 4.</w:t>
      </w:r>
    </w:p>
    <w:p w:rsidR="00205F50" w:rsidRDefault="00205F50" w:rsidP="00205F50">
      <w:pPr>
        <w:pStyle w:val="SangriaFrancesaArticulo"/>
      </w:pPr>
      <w:r w:rsidRPr="00205F50">
        <w:rPr>
          <w:rStyle w:val="TextoNormalNegritaCaracter"/>
        </w:rPr>
        <w:t>Artículo 37.</w:t>
      </w:r>
      <w:r w:rsidRPr="00205F50">
        <w:rPr>
          <w:rStyle w:val="TextoNormalCaracter"/>
        </w:rPr>
        <w:t>-</w:t>
      </w:r>
      <w:r>
        <w:t xml:space="preserve"> Sentencias </w:t>
      </w:r>
      <w:hyperlink w:anchor="SENTENCIA_2017_48" w:history="1">
        <w:r w:rsidRPr="00205F50">
          <w:rPr>
            <w:rStyle w:val="TextoNormalCaracter"/>
          </w:rPr>
          <w:t>48/2017</w:t>
        </w:r>
      </w:hyperlink>
      <w:r>
        <w:t xml:space="preserve">, f. 1; </w:t>
      </w:r>
      <w:hyperlink w:anchor="SENTENCIA_2017_57" w:history="1">
        <w:r w:rsidRPr="00205F50">
          <w:rPr>
            <w:rStyle w:val="TextoNormalCaracter"/>
          </w:rPr>
          <w:t>57/2017</w:t>
        </w:r>
      </w:hyperlink>
      <w:r>
        <w:t xml:space="preserve">, f. 1; </w:t>
      </w:r>
      <w:hyperlink w:anchor="SENTENCIA_2017_72" w:history="1">
        <w:r w:rsidRPr="00205F50">
          <w:rPr>
            <w:rStyle w:val="TextoNormalCaracter"/>
          </w:rPr>
          <w:t>72/2017</w:t>
        </w:r>
      </w:hyperlink>
      <w:r>
        <w:t>, f. 1.</w:t>
      </w:r>
    </w:p>
    <w:p w:rsidR="00205F50" w:rsidRDefault="00205F50" w:rsidP="00205F50">
      <w:pPr>
        <w:pStyle w:val="SangriaFrancesaArticulo"/>
      </w:pPr>
      <w:r w:rsidRPr="00205F50">
        <w:rPr>
          <w:rStyle w:val="TextoNormalNegritaCaracter"/>
        </w:rPr>
        <w:lastRenderedPageBreak/>
        <w:t>Artículo 37.1.</w:t>
      </w:r>
      <w:r w:rsidRPr="00205F50">
        <w:rPr>
          <w:rStyle w:val="TextoNormalCaracter"/>
        </w:rPr>
        <w:t>-</w:t>
      </w:r>
      <w:r>
        <w:t xml:space="preserve"> Autos </w:t>
      </w:r>
      <w:hyperlink w:anchor="AUTO_2017_64" w:history="1">
        <w:r w:rsidRPr="00205F50">
          <w:rPr>
            <w:rStyle w:val="TextoNormalCaracter"/>
          </w:rPr>
          <w:t>64/2017</w:t>
        </w:r>
      </w:hyperlink>
      <w:r>
        <w:t xml:space="preserve">, ff. 1, 2; </w:t>
      </w:r>
      <w:hyperlink w:anchor="AUTO_2017_65" w:history="1">
        <w:r w:rsidRPr="00205F50">
          <w:rPr>
            <w:rStyle w:val="TextoNormalCaracter"/>
          </w:rPr>
          <w:t>65/2017</w:t>
        </w:r>
      </w:hyperlink>
      <w:r>
        <w:t>, f. 4.</w:t>
      </w:r>
    </w:p>
    <w:p w:rsidR="00205F50" w:rsidRDefault="00205F50" w:rsidP="00205F50">
      <w:pPr>
        <w:pStyle w:val="SangriaFrancesaArticulo"/>
      </w:pPr>
      <w:r w:rsidRPr="00205F50">
        <w:rPr>
          <w:rStyle w:val="TextoNormalNegritaCaracter"/>
        </w:rPr>
        <w:t>Artículo 38.</w:t>
      </w:r>
      <w:r w:rsidRPr="00205F50">
        <w:rPr>
          <w:rStyle w:val="TextoNormalCaracter"/>
        </w:rPr>
        <w:t>-</w:t>
      </w:r>
      <w:r>
        <w:t xml:space="preserve"> Sentencia </w:t>
      </w:r>
      <w:hyperlink w:anchor="SENTENCIA_2017_71" w:history="1">
        <w:r w:rsidRPr="00205F50">
          <w:rPr>
            <w:rStyle w:val="TextoNormalCaracter"/>
          </w:rPr>
          <w:t>71/2017</w:t>
        </w:r>
      </w:hyperlink>
      <w:r>
        <w:t>, ff. 1, 2.</w:t>
      </w:r>
    </w:p>
    <w:p w:rsidR="00205F50" w:rsidRDefault="00205F50" w:rsidP="00205F50">
      <w:pPr>
        <w:pStyle w:val="SangriaFrancesaArticulo"/>
      </w:pPr>
      <w:r w:rsidRPr="00205F50">
        <w:rPr>
          <w:rStyle w:val="TextoNormalNegritaCaracter"/>
        </w:rPr>
        <w:t>Artículo 38.1.</w:t>
      </w:r>
      <w:r w:rsidRPr="00205F50">
        <w:rPr>
          <w:rStyle w:val="TextoNormalCaracter"/>
        </w:rPr>
        <w:t>-</w:t>
      </w:r>
      <w:r>
        <w:t xml:space="preserve"> Sentencia </w:t>
      </w:r>
      <w:hyperlink w:anchor="SENTENCIA_2017_48" w:history="1">
        <w:r w:rsidRPr="00205F50">
          <w:rPr>
            <w:rStyle w:val="TextoNormalCaracter"/>
          </w:rPr>
          <w:t>48/2017</w:t>
        </w:r>
      </w:hyperlink>
      <w:r>
        <w:t>, f. 3.</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3; </w:t>
      </w:r>
      <w:hyperlink w:anchor="AUTO_2017_86" w:history="1">
        <w:r w:rsidRPr="00205F50">
          <w:rPr>
            <w:rStyle w:val="TextoNormalCaracter"/>
          </w:rPr>
          <w:t>86/2017</w:t>
        </w:r>
      </w:hyperlink>
      <w:r>
        <w:t xml:space="preserve">, f. 3; </w:t>
      </w:r>
      <w:hyperlink w:anchor="AUTO_2017_87" w:history="1">
        <w:r w:rsidRPr="00205F50">
          <w:rPr>
            <w:rStyle w:val="TextoNormalCaracter"/>
          </w:rPr>
          <w:t>87/2017</w:t>
        </w:r>
      </w:hyperlink>
      <w:r>
        <w:t xml:space="preserve">, f. 3; </w:t>
      </w:r>
      <w:hyperlink w:anchor="AUTO_2017_88" w:history="1">
        <w:r w:rsidRPr="00205F50">
          <w:rPr>
            <w:rStyle w:val="TextoNormalCaracter"/>
          </w:rPr>
          <w:t>88/2017</w:t>
        </w:r>
      </w:hyperlink>
      <w:r>
        <w:t>, f. 3.</w:t>
      </w:r>
    </w:p>
    <w:p w:rsidR="00205F50" w:rsidRDefault="00205F50" w:rsidP="00205F50">
      <w:pPr>
        <w:pStyle w:val="SangriaFrancesaArticulo"/>
      </w:pPr>
      <w:r w:rsidRPr="00205F50">
        <w:rPr>
          <w:rStyle w:val="TextoNormalNegritaCaracter"/>
        </w:rPr>
        <w:t>Artículo 39.1.</w:t>
      </w:r>
      <w:r w:rsidRPr="00205F50">
        <w:rPr>
          <w:rStyle w:val="TextoNormalCaracter"/>
        </w:rPr>
        <w:t>-</w:t>
      </w:r>
      <w:r>
        <w:t xml:space="preserve"> Sentencias </w:t>
      </w:r>
      <w:hyperlink w:anchor="SENTENCIA_2017_51" w:history="1">
        <w:r w:rsidRPr="00205F50">
          <w:rPr>
            <w:rStyle w:val="TextoNormalCaracter"/>
          </w:rPr>
          <w:t>51/2017</w:t>
        </w:r>
      </w:hyperlink>
      <w:r>
        <w:t xml:space="preserve">, ff. 1, 2, 7; </w:t>
      </w:r>
      <w:hyperlink w:anchor="SENTENCIA_2017_59" w:history="1">
        <w:r w:rsidRPr="00205F50">
          <w:rPr>
            <w:rStyle w:val="TextoNormalCaracter"/>
          </w:rPr>
          <w:t>59/2017</w:t>
        </w:r>
      </w:hyperlink>
      <w:r>
        <w:t xml:space="preserve">, f. 5; </w:t>
      </w:r>
      <w:hyperlink w:anchor="SENTENCIA_2017_72" w:history="1">
        <w:r w:rsidRPr="00205F50">
          <w:rPr>
            <w:rStyle w:val="TextoNormalCaracter"/>
          </w:rPr>
          <w:t>72/2017</w:t>
        </w:r>
      </w:hyperlink>
      <w:r>
        <w:t xml:space="preserve">, f. 4; </w:t>
      </w:r>
      <w:hyperlink w:anchor="SENTENCIA_2017_77" w:history="1">
        <w:r w:rsidRPr="00205F50">
          <w:rPr>
            <w:rStyle w:val="TextoNormalCaracter"/>
          </w:rPr>
          <w:t>77/2017</w:t>
        </w:r>
      </w:hyperlink>
      <w:r>
        <w:t>, ff. 5, 7.</w:t>
      </w:r>
    </w:p>
    <w:p w:rsidR="00205F50" w:rsidRDefault="00205F50" w:rsidP="00205F50">
      <w:pPr>
        <w:pStyle w:val="SangriaFrancesaArticulo"/>
      </w:pPr>
      <w:r w:rsidRPr="00205F50">
        <w:rPr>
          <w:rStyle w:val="TextoNormalNegritaCaracter"/>
        </w:rPr>
        <w:t>Artículo 40.1.</w:t>
      </w:r>
      <w:r w:rsidRPr="00205F50">
        <w:rPr>
          <w:rStyle w:val="TextoNormalCaracter"/>
        </w:rPr>
        <w:t>-</w:t>
      </w:r>
      <w:r>
        <w:t xml:space="preserve"> Sentencias </w:t>
      </w:r>
      <w:hyperlink w:anchor="SENTENCIA_2017_55" w:history="1">
        <w:r w:rsidRPr="00205F50">
          <w:rPr>
            <w:rStyle w:val="TextoNormalCaracter"/>
          </w:rPr>
          <w:t>55/2017</w:t>
        </w:r>
      </w:hyperlink>
      <w:r>
        <w:t xml:space="preserve">, f. 5; </w:t>
      </w:r>
      <w:hyperlink w:anchor="SENTENCIA_2017_70" w:history="1">
        <w:r w:rsidRPr="00205F50">
          <w:rPr>
            <w:rStyle w:val="TextoNormalCaracter"/>
          </w:rPr>
          <w:t>70/2017</w:t>
        </w:r>
      </w:hyperlink>
      <w:r>
        <w:t xml:space="preserve">, f. 4; </w:t>
      </w:r>
      <w:hyperlink w:anchor="SENTENCIA_2017_74" w:history="1">
        <w:r w:rsidRPr="00205F50">
          <w:rPr>
            <w:rStyle w:val="TextoNormalCaracter"/>
          </w:rPr>
          <w:t>74/2017</w:t>
        </w:r>
      </w:hyperlink>
      <w:r>
        <w:t>, f. 3.</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Auto </w:t>
      </w:r>
      <w:hyperlink w:anchor="AUTO_2017_96" w:history="1">
        <w:r w:rsidRPr="00205F50">
          <w:rPr>
            <w:rStyle w:val="TextoNormalCaracter"/>
          </w:rPr>
          <w:t>96/2017</w:t>
        </w:r>
      </w:hyperlink>
      <w:r>
        <w:t>, f. 2.</w:t>
      </w:r>
    </w:p>
    <w:p w:rsidR="00205F50" w:rsidRDefault="00205F50" w:rsidP="00205F50">
      <w:pPr>
        <w:pStyle w:val="SangriaFrancesaArticulo"/>
      </w:pPr>
      <w:r w:rsidRPr="00205F50">
        <w:rPr>
          <w:rStyle w:val="TextoNormalNegritaCaracter"/>
        </w:rPr>
        <w:t>Artículo 41.1.</w:t>
      </w:r>
      <w:r w:rsidRPr="00205F50">
        <w:rPr>
          <w:rStyle w:val="TextoNormalCaracter"/>
        </w:rPr>
        <w:t>-</w:t>
      </w:r>
      <w:r>
        <w:t xml:space="preserve"> Sentencia </w:t>
      </w:r>
      <w:hyperlink w:anchor="SENTENCIA_2017_74" w:history="1">
        <w:r w:rsidRPr="00205F50">
          <w:rPr>
            <w:rStyle w:val="TextoNormalCaracter"/>
          </w:rPr>
          <w:t>74/2017</w:t>
        </w:r>
      </w:hyperlink>
      <w:r>
        <w:t>, f. 3.</w:t>
      </w:r>
    </w:p>
    <w:p w:rsidR="00205F50" w:rsidRDefault="00205F50" w:rsidP="00205F50">
      <w:pPr>
        <w:pStyle w:val="SangriaFrancesaArticulo"/>
      </w:pPr>
      <w:r w:rsidRPr="00205F50">
        <w:rPr>
          <w:rStyle w:val="TextoNormalNegritaCaracter"/>
        </w:rPr>
        <w:t>Artículo 41.3.</w:t>
      </w:r>
      <w:r w:rsidRPr="00205F50">
        <w:rPr>
          <w:rStyle w:val="TextoNormalCaracter"/>
        </w:rPr>
        <w:t>-</w:t>
      </w:r>
      <w:r>
        <w:t xml:space="preserve"> Auto </w:t>
      </w:r>
      <w:hyperlink w:anchor="AUTO_2017_67" w:history="1">
        <w:r w:rsidRPr="00205F50">
          <w:rPr>
            <w:rStyle w:val="TextoNormalCaracter"/>
          </w:rPr>
          <w:t>67/2017</w:t>
        </w:r>
      </w:hyperlink>
      <w:r>
        <w:t>, f. único.</w:t>
      </w:r>
    </w:p>
    <w:p w:rsidR="00205F50" w:rsidRDefault="00205F50" w:rsidP="00205F50">
      <w:pPr>
        <w:pStyle w:val="SangriaFrancesaArticulo"/>
      </w:pPr>
      <w:r w:rsidRPr="00205F50">
        <w:rPr>
          <w:rStyle w:val="TextoNormalNegritaCaracter"/>
        </w:rPr>
        <w:t>Artículo 42</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Sentencias </w:t>
      </w:r>
      <w:hyperlink w:anchor="SENTENCIA_2017_71" w:history="1">
        <w:r w:rsidRPr="00205F50">
          <w:rPr>
            <w:rStyle w:val="TextoNormalCaracter"/>
          </w:rPr>
          <w:t>71/2017</w:t>
        </w:r>
      </w:hyperlink>
      <w:r>
        <w:t xml:space="preserve">, f. 3; </w:t>
      </w:r>
      <w:hyperlink w:anchor="SENTENCIA_2017_76" w:history="1">
        <w:r w:rsidRPr="00205F50">
          <w:rPr>
            <w:rStyle w:val="TextoNormalCaracter"/>
          </w:rPr>
          <w:t>76/2017</w:t>
        </w:r>
      </w:hyperlink>
      <w:r>
        <w:t>, f. 3.</w:t>
      </w:r>
    </w:p>
    <w:p w:rsidR="00205F50" w:rsidRDefault="00205F50" w:rsidP="00205F50">
      <w:pPr>
        <w:pStyle w:val="SangriaIzquierdaArticulo"/>
      </w:pPr>
      <w:r>
        <w:t xml:space="preserve">Auto </w:t>
      </w:r>
      <w:hyperlink w:anchor="AUTO_2017_59" w:history="1">
        <w:r w:rsidRPr="00205F50">
          <w:rPr>
            <w:rStyle w:val="TextoNormalCaracter"/>
          </w:rPr>
          <w:t>59/2017</w:t>
        </w:r>
      </w:hyperlink>
      <w:r>
        <w:t>, f. 2.</w:t>
      </w:r>
    </w:p>
    <w:p w:rsidR="00205F50" w:rsidRDefault="00205F50" w:rsidP="00205F50">
      <w:pPr>
        <w:pStyle w:val="SangriaFrancesaArticulo"/>
      </w:pPr>
      <w:r w:rsidRPr="00205F50">
        <w:rPr>
          <w:rStyle w:val="TextoNormalNegritaCaracter"/>
        </w:rPr>
        <w:t>Artículo 43</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61" w:history="1">
        <w:r w:rsidRPr="00205F50">
          <w:rPr>
            <w:rStyle w:val="TextoNormalCaracter"/>
          </w:rPr>
          <w:t>61/2017</w:t>
        </w:r>
      </w:hyperlink>
      <w:r>
        <w:t>, f. 2.</w:t>
      </w:r>
    </w:p>
    <w:p w:rsidR="00205F50" w:rsidRDefault="00205F50" w:rsidP="00205F50">
      <w:pPr>
        <w:pStyle w:val="SangriaIzquierdaArticulo"/>
      </w:pPr>
      <w:r>
        <w:t xml:space="preserve">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Artículo 43.2</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61" w:history="1">
        <w:r w:rsidRPr="00205F50">
          <w:rPr>
            <w:rStyle w:val="TextoNormalCaracter"/>
          </w:rPr>
          <w:t>61/2017</w:t>
        </w:r>
      </w:hyperlink>
      <w:r>
        <w:t>, ff. 2, 3.</w:t>
      </w:r>
    </w:p>
    <w:p w:rsidR="00205F50" w:rsidRDefault="00205F50" w:rsidP="00205F50">
      <w:pPr>
        <w:pStyle w:val="SangriaFrancesaArticulo"/>
      </w:pPr>
      <w:r w:rsidRPr="00205F50">
        <w:rPr>
          <w:rStyle w:val="TextoNormalNegritaCaracter"/>
        </w:rPr>
        <w:t>Artículo 44</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61" w:history="1">
        <w:r w:rsidRPr="00205F50">
          <w:rPr>
            <w:rStyle w:val="TextoNormalCaracter"/>
          </w:rPr>
          <w:t>61/2017</w:t>
        </w:r>
      </w:hyperlink>
      <w:r>
        <w:t>, f. 2.</w:t>
      </w:r>
    </w:p>
    <w:p w:rsidR="00205F50" w:rsidRDefault="00205F50" w:rsidP="00205F50">
      <w:pPr>
        <w:pStyle w:val="SangriaIzquierdaArticulo"/>
      </w:pPr>
      <w:r>
        <w:t xml:space="preserve">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Artículo 44.1 a)</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60" w:history="1">
        <w:r w:rsidRPr="00205F50">
          <w:rPr>
            <w:rStyle w:val="TextoNormalCaracter"/>
          </w:rPr>
          <w:t>60/2017</w:t>
        </w:r>
      </w:hyperlink>
      <w:r>
        <w:t>, ff. 1, 2.</w:t>
      </w:r>
    </w:p>
    <w:p w:rsidR="00205F50" w:rsidRDefault="00205F50" w:rsidP="00205F50">
      <w:pPr>
        <w:pStyle w:val="SangriaIzquierdaArticulo"/>
      </w:pPr>
      <w:r>
        <w:t xml:space="preserve">Auto </w:t>
      </w:r>
      <w:hyperlink w:anchor="AUTO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44.1 c)</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74" w:history="1">
        <w:r w:rsidRPr="00205F50">
          <w:rPr>
            <w:rStyle w:val="TextoNormalCaracter"/>
          </w:rPr>
          <w:t>74/2017</w:t>
        </w:r>
      </w:hyperlink>
      <w:r>
        <w:t>, ff. 1, 2.</w:t>
      </w:r>
    </w:p>
    <w:p w:rsidR="00205F50" w:rsidRDefault="00205F50" w:rsidP="00205F50">
      <w:pPr>
        <w:pStyle w:val="SangriaFrancesaArticulo"/>
      </w:pPr>
      <w:r w:rsidRPr="00205F50">
        <w:rPr>
          <w:rStyle w:val="TextoNormalNegritaCaracter"/>
        </w:rPr>
        <w:t>Artículo 44.2</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61" w:history="1">
        <w:r w:rsidRPr="00205F50">
          <w:rPr>
            <w:rStyle w:val="TextoNormalCaracter"/>
          </w:rPr>
          <w:t>61/2017</w:t>
        </w:r>
      </w:hyperlink>
      <w:r>
        <w:t>, f. 2.</w:t>
      </w:r>
    </w:p>
    <w:p w:rsidR="00205F50" w:rsidRDefault="00205F50" w:rsidP="00205F50">
      <w:pPr>
        <w:pStyle w:val="SangriaFrancesaArticulo"/>
      </w:pPr>
      <w:r w:rsidRPr="00205F50">
        <w:rPr>
          <w:rStyle w:val="TextoNormalNegritaCaracter"/>
        </w:rPr>
        <w:t>Artículo 46.1.</w:t>
      </w:r>
      <w:r w:rsidRPr="00205F50">
        <w:rPr>
          <w:rStyle w:val="TextoNormalCaracter"/>
        </w:rPr>
        <w:t>-</w:t>
      </w:r>
      <w:r>
        <w:t xml:space="preserve"> Sentencia </w:t>
      </w:r>
      <w:hyperlink w:anchor="SENTENCIA_2017_76" w:history="1">
        <w:r w:rsidRPr="00205F50">
          <w:rPr>
            <w:rStyle w:val="TextoNormalCaracter"/>
          </w:rPr>
          <w:t>76/2017</w:t>
        </w:r>
      </w:hyperlink>
      <w:r>
        <w:t>, f. 2.</w:t>
      </w:r>
    </w:p>
    <w:p w:rsidR="00205F50" w:rsidRDefault="00205F50" w:rsidP="00205F50">
      <w:pPr>
        <w:pStyle w:val="SangriaFrancesaArticulo"/>
      </w:pPr>
      <w:r w:rsidRPr="00205F50">
        <w:rPr>
          <w:rStyle w:val="TextoNormalNegritaCaracter"/>
        </w:rPr>
        <w:t>Artículo 49</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Auto </w:t>
      </w:r>
      <w:hyperlink w:anchor="AUTO_2017_56" w:history="1">
        <w:r w:rsidRPr="00205F50">
          <w:rPr>
            <w:rStyle w:val="TextoNormalCaracter"/>
          </w:rPr>
          <w:t>56/2017</w:t>
        </w:r>
      </w:hyperlink>
      <w:r>
        <w:t>, f. único.</w:t>
      </w:r>
    </w:p>
    <w:p w:rsidR="00205F50" w:rsidRDefault="00205F50" w:rsidP="00205F50">
      <w:pPr>
        <w:pStyle w:val="SangriaFrancesaArticulo"/>
      </w:pPr>
      <w:r w:rsidRPr="00205F50">
        <w:rPr>
          <w:rStyle w:val="TextoNormalNegritaCaracter"/>
        </w:rPr>
        <w:t>Artículo 49.1</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70" w:history="1">
        <w:r w:rsidRPr="00205F50">
          <w:rPr>
            <w:rStyle w:val="TextoNormalCaracter"/>
          </w:rPr>
          <w:t>70/2017</w:t>
        </w:r>
      </w:hyperlink>
      <w:r>
        <w:t>, f. 2.</w:t>
      </w:r>
    </w:p>
    <w:p w:rsidR="00205F50" w:rsidRDefault="00205F50" w:rsidP="00205F50">
      <w:pPr>
        <w:pStyle w:val="SangriaIzquierdaArticulo"/>
      </w:pPr>
      <w:r>
        <w:t xml:space="preserve">Autos </w:t>
      </w:r>
      <w:hyperlink w:anchor="AUTO_2017_78" w:history="1">
        <w:r w:rsidRPr="00205F50">
          <w:rPr>
            <w:rStyle w:val="TextoNormalCaracter"/>
          </w:rPr>
          <w:t>78/2017</w:t>
        </w:r>
      </w:hyperlink>
      <w:r>
        <w:t xml:space="preserve">, f. 1; </w:t>
      </w:r>
      <w:hyperlink w:anchor="AUTO_2017_98" w:history="1">
        <w:r w:rsidRPr="00205F50">
          <w:rPr>
            <w:rStyle w:val="TextoNormalCaracter"/>
          </w:rPr>
          <w:t>98/2017</w:t>
        </w:r>
      </w:hyperlink>
      <w:r>
        <w:t>, ff. 1 a 3.</w:t>
      </w:r>
    </w:p>
    <w:p w:rsidR="00205F50" w:rsidRDefault="00205F50" w:rsidP="00205F50">
      <w:pPr>
        <w:pStyle w:val="SangriaFrancesaArticulo"/>
      </w:pPr>
      <w:r w:rsidRPr="00205F50">
        <w:rPr>
          <w:rStyle w:val="TextoNormalNegritaCaracter"/>
        </w:rPr>
        <w:t>Artículo 49.1 in fine</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71" w:history="1">
        <w:r w:rsidRPr="00205F50">
          <w:rPr>
            <w:rStyle w:val="TextoNormalCaracter"/>
          </w:rPr>
          <w:t>71/2017</w:t>
        </w:r>
      </w:hyperlink>
      <w:r>
        <w:t>, f. 3.</w:t>
      </w:r>
    </w:p>
    <w:p w:rsidR="00205F50" w:rsidRDefault="00205F50" w:rsidP="00205F50">
      <w:pPr>
        <w:pStyle w:val="SangriaFrancesaArticulo"/>
      </w:pPr>
      <w:r w:rsidRPr="00205F50">
        <w:rPr>
          <w:rStyle w:val="TextoNormalNegritaCaracter"/>
        </w:rPr>
        <w:t>Artículo 50.1</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71" w:history="1">
        <w:r w:rsidRPr="00205F50">
          <w:rPr>
            <w:rStyle w:val="TextoNormalCaracter"/>
          </w:rPr>
          <w:t>71/2017</w:t>
        </w:r>
      </w:hyperlink>
      <w:r>
        <w:t>, f. 3.</w:t>
      </w:r>
    </w:p>
    <w:p w:rsidR="00205F50" w:rsidRDefault="00205F50" w:rsidP="00205F50">
      <w:pPr>
        <w:pStyle w:val="SangriaIzquierdaArticulo"/>
      </w:pPr>
      <w:r>
        <w:t xml:space="preserve">Autos </w:t>
      </w:r>
      <w:hyperlink w:anchor="AUTO_2017_53" w:history="1">
        <w:r w:rsidRPr="00205F50">
          <w:rPr>
            <w:rStyle w:val="TextoNormalCaracter"/>
          </w:rPr>
          <w:t>53/2017</w:t>
        </w:r>
      </w:hyperlink>
      <w:r>
        <w:t xml:space="preserve">, f. 1; </w:t>
      </w:r>
      <w:hyperlink w:anchor="AUTO_2017_72" w:history="1">
        <w:r w:rsidRPr="00205F50">
          <w:rPr>
            <w:rStyle w:val="TextoNormalCaracter"/>
          </w:rPr>
          <w:t>72/2017</w:t>
        </w:r>
      </w:hyperlink>
      <w:r>
        <w:t>, f. 2.</w:t>
      </w:r>
    </w:p>
    <w:p w:rsidR="00205F50" w:rsidRDefault="00205F50" w:rsidP="00205F50">
      <w:pPr>
        <w:pStyle w:val="SangriaFrancesaArticulo"/>
      </w:pPr>
      <w:r w:rsidRPr="00205F50">
        <w:rPr>
          <w:rStyle w:val="TextoNormalNegritaCaracter"/>
        </w:rPr>
        <w:t>Artículo 50.1 a)</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61" w:history="1">
        <w:r w:rsidRPr="00205F50">
          <w:rPr>
            <w:rStyle w:val="TextoNormalCaracter"/>
          </w:rPr>
          <w:t>61/2017</w:t>
        </w:r>
      </w:hyperlink>
      <w:r>
        <w:t>, f. 3.</w:t>
      </w:r>
    </w:p>
    <w:p w:rsidR="00205F50" w:rsidRDefault="00205F50" w:rsidP="00205F50">
      <w:pPr>
        <w:pStyle w:val="SangriaIzquierdaArticulo"/>
      </w:pPr>
      <w:r>
        <w:t xml:space="preserve">Autos </w:t>
      </w:r>
      <w:hyperlink w:anchor="AUTO_2017_54" w:history="1">
        <w:r w:rsidRPr="00205F50">
          <w:rPr>
            <w:rStyle w:val="TextoNormalCaracter"/>
          </w:rPr>
          <w:t>54/2017</w:t>
        </w:r>
      </w:hyperlink>
      <w:r>
        <w:t xml:space="preserve">, f. 2; </w:t>
      </w:r>
      <w:hyperlink w:anchor="AUTO_2017_78" w:history="1">
        <w:r w:rsidRPr="00205F50">
          <w:rPr>
            <w:rStyle w:val="TextoNormalCaracter"/>
          </w:rPr>
          <w:t>78/2017</w:t>
        </w:r>
      </w:hyperlink>
      <w:r>
        <w:t xml:space="preserve">, f. 1; </w:t>
      </w:r>
      <w:hyperlink w:anchor="AUTO_2017_98" w:history="1">
        <w:r w:rsidRPr="00205F50">
          <w:rPr>
            <w:rStyle w:val="TextoNormalCaracter"/>
          </w:rPr>
          <w:t>98/2017</w:t>
        </w:r>
      </w:hyperlink>
      <w:r>
        <w:t>, f. 1.</w:t>
      </w:r>
    </w:p>
    <w:p w:rsidR="00205F50" w:rsidRDefault="00205F50" w:rsidP="00205F50">
      <w:pPr>
        <w:pStyle w:val="SangriaFrancesaArticulo"/>
      </w:pPr>
      <w:r w:rsidRPr="00205F50">
        <w:rPr>
          <w:rStyle w:val="TextoNormalNegritaCaracter"/>
        </w:rPr>
        <w:t>Artículo 50.1 b)</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Sentencias </w:t>
      </w:r>
      <w:hyperlink w:anchor="SENTENCIA_2017_42" w:history="1">
        <w:r w:rsidRPr="00205F50">
          <w:rPr>
            <w:rStyle w:val="TextoNormalCaracter"/>
          </w:rPr>
          <w:t>42/2017</w:t>
        </w:r>
      </w:hyperlink>
      <w:r>
        <w:t xml:space="preserve">, f. 2; </w:t>
      </w:r>
      <w:hyperlink w:anchor="SENTENCIA_2017_60" w:history="1">
        <w:r w:rsidRPr="00205F50">
          <w:rPr>
            <w:rStyle w:val="TextoNormalCaracter"/>
          </w:rPr>
          <w:t>60/2017</w:t>
        </w:r>
      </w:hyperlink>
      <w:r>
        <w:t xml:space="preserve">, ff. 1, 2; </w:t>
      </w:r>
      <w:hyperlink w:anchor="SENTENCIA_2017_70" w:history="1">
        <w:r w:rsidRPr="00205F50">
          <w:rPr>
            <w:rStyle w:val="TextoNormalCaracter"/>
          </w:rPr>
          <w:t>70/2017</w:t>
        </w:r>
      </w:hyperlink>
      <w:r>
        <w:t xml:space="preserve">, f. 2; </w:t>
      </w:r>
      <w:hyperlink w:anchor="SENTENCIA_2017_71" w:history="1">
        <w:r w:rsidRPr="00205F50">
          <w:rPr>
            <w:rStyle w:val="TextoNormalCaracter"/>
          </w:rPr>
          <w:t>71/2017</w:t>
        </w:r>
      </w:hyperlink>
      <w:r>
        <w:t xml:space="preserve">, f. 3; </w:t>
      </w:r>
      <w:hyperlink w:anchor="SENTENCIA_2017_74" w:history="1">
        <w:r w:rsidRPr="00205F50">
          <w:rPr>
            <w:rStyle w:val="TextoNormalCaracter"/>
          </w:rPr>
          <w:t>74/2017</w:t>
        </w:r>
      </w:hyperlink>
      <w:r>
        <w:t>, f. 1.</w:t>
      </w:r>
    </w:p>
    <w:p w:rsidR="00205F50" w:rsidRDefault="00205F50" w:rsidP="00205F50">
      <w:pPr>
        <w:pStyle w:val="SangriaIzquierdaArticulo"/>
      </w:pPr>
      <w:r>
        <w:t xml:space="preserve">Autos </w:t>
      </w:r>
      <w:hyperlink w:anchor="AUTO_2017_78" w:history="1">
        <w:r w:rsidRPr="00205F50">
          <w:rPr>
            <w:rStyle w:val="TextoNormalCaracter"/>
          </w:rPr>
          <w:t>78/2017</w:t>
        </w:r>
      </w:hyperlink>
      <w:r>
        <w:t xml:space="preserve">, f. 2; </w:t>
      </w:r>
      <w:hyperlink w:anchor="AUTO_2017_96" w:history="1">
        <w:r w:rsidRPr="00205F50">
          <w:rPr>
            <w:rStyle w:val="TextoNormalCaracter"/>
          </w:rPr>
          <w:t>96/2017</w:t>
        </w:r>
      </w:hyperlink>
      <w:r>
        <w:t xml:space="preserve">, ff. 1 a 3; </w:t>
      </w:r>
      <w:hyperlink w:anchor="AUTO_2017_98" w:history="1">
        <w:r w:rsidRPr="00205F50">
          <w:rPr>
            <w:rStyle w:val="TextoNormalCaracter"/>
          </w:rPr>
          <w:t>98/2017</w:t>
        </w:r>
      </w:hyperlink>
      <w:r>
        <w:t>, f. 2.</w:t>
      </w:r>
    </w:p>
    <w:p w:rsidR="00205F50" w:rsidRDefault="00205F50" w:rsidP="00205F50">
      <w:pPr>
        <w:pStyle w:val="SangriaFrancesaArticulo"/>
      </w:pPr>
      <w:r w:rsidRPr="00205F50">
        <w:rPr>
          <w:rStyle w:val="TextoNormalNegritaCaracter"/>
        </w:rPr>
        <w:t>Artículo 50.3.</w:t>
      </w:r>
      <w:r w:rsidRPr="00205F50">
        <w:rPr>
          <w:rStyle w:val="TextoNormalCaracter"/>
        </w:rPr>
        <w:t>-</w:t>
      </w:r>
      <w:r>
        <w:t xml:space="preserve"> Auto </w:t>
      </w:r>
      <w:hyperlink w:anchor="AUTO_2017_53" w:history="1">
        <w:r w:rsidRPr="00205F50">
          <w:rPr>
            <w:rStyle w:val="TextoNormalCaracter"/>
          </w:rPr>
          <w:t>53/2017</w:t>
        </w:r>
      </w:hyperlink>
      <w:r>
        <w:t>, f. 1.</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Autos </w:t>
      </w:r>
      <w:hyperlink w:anchor="AUTO_2017_56" w:history="1">
        <w:r w:rsidRPr="00205F50">
          <w:rPr>
            <w:rStyle w:val="TextoNormalCaracter"/>
          </w:rPr>
          <w:t>56/2017</w:t>
        </w:r>
      </w:hyperlink>
      <w:r>
        <w:t xml:space="preserve">, f. único; </w:t>
      </w:r>
      <w:hyperlink w:anchor="AUTO_2017_95" w:history="1">
        <w:r w:rsidRPr="00205F50">
          <w:rPr>
            <w:rStyle w:val="TextoNormalCaracter"/>
          </w:rPr>
          <w:t>95/2017</w:t>
        </w:r>
      </w:hyperlink>
      <w:r>
        <w:t>, f. único.</w:t>
      </w:r>
    </w:p>
    <w:p w:rsidR="00205F50" w:rsidRDefault="00205F50" w:rsidP="00205F50">
      <w:pPr>
        <w:pStyle w:val="SangriaFrancesaArticulo"/>
      </w:pPr>
      <w:r w:rsidRPr="00205F50">
        <w:rPr>
          <w:rStyle w:val="TextoNormalNegritaCaracter"/>
        </w:rPr>
        <w:lastRenderedPageBreak/>
        <w:t>Artículo 52.1</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60" w:history="1">
        <w:r w:rsidRPr="00205F50">
          <w:rPr>
            <w:rStyle w:val="TextoNormalCaracter"/>
          </w:rPr>
          <w:t>60/2017</w:t>
        </w:r>
      </w:hyperlink>
      <w:r>
        <w:t>, f. 2.</w:t>
      </w:r>
    </w:p>
    <w:p w:rsidR="00205F50" w:rsidRDefault="00205F50" w:rsidP="00205F50">
      <w:pPr>
        <w:pStyle w:val="SangriaFrancesaArticulo"/>
      </w:pPr>
      <w:r w:rsidRPr="00205F50">
        <w:rPr>
          <w:rStyle w:val="TextoNormalNegritaCaracter"/>
        </w:rPr>
        <w:t>Artículo 52.2</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Auto </w:t>
      </w:r>
      <w:hyperlink w:anchor="AUTO_2017_52" w:history="1">
        <w:r w:rsidRPr="00205F50">
          <w:rPr>
            <w:rStyle w:val="TextoNormalCaracter"/>
          </w:rPr>
          <w:t>52/2017</w:t>
        </w:r>
      </w:hyperlink>
      <w:r>
        <w:t>, f. 1.</w:t>
      </w:r>
    </w:p>
    <w:p w:rsidR="00205F50" w:rsidRDefault="00205F50" w:rsidP="00205F50">
      <w:pPr>
        <w:pStyle w:val="SangriaFrancesaArticulo"/>
      </w:pPr>
      <w:r w:rsidRPr="00205F50">
        <w:rPr>
          <w:rStyle w:val="TextoNormalNegritaCaracter"/>
        </w:rPr>
        <w:t>Artículo 55</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71" w:history="1">
        <w:r w:rsidRPr="00205F50">
          <w:rPr>
            <w:rStyle w:val="TextoNormalCaracter"/>
          </w:rPr>
          <w:t>71/2017</w:t>
        </w:r>
      </w:hyperlink>
      <w:r>
        <w:t>, f. 2.</w:t>
      </w:r>
    </w:p>
    <w:p w:rsidR="00205F50" w:rsidRDefault="00205F50" w:rsidP="00205F50">
      <w:pPr>
        <w:pStyle w:val="SangriaFrancesaArticulo"/>
      </w:pPr>
      <w:r w:rsidRPr="00205F50">
        <w:rPr>
          <w:rStyle w:val="TextoNormalNegritaCaracter"/>
        </w:rPr>
        <w:t>Artículo 55.1</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Sentencias </w:t>
      </w:r>
      <w:hyperlink w:anchor="SENTENCIA_2017_42" w:history="1">
        <w:r w:rsidRPr="00205F50">
          <w:rPr>
            <w:rStyle w:val="TextoNormalCaracter"/>
          </w:rPr>
          <w:t>42/2017</w:t>
        </w:r>
      </w:hyperlink>
      <w:r>
        <w:t xml:space="preserve">, f. 5; </w:t>
      </w:r>
      <w:hyperlink w:anchor="SENTENCIA_2017_75" w:history="1">
        <w:r w:rsidRPr="00205F50">
          <w:rPr>
            <w:rStyle w:val="TextoNormalCaracter"/>
          </w:rPr>
          <w:t>75/2017</w:t>
        </w:r>
      </w:hyperlink>
      <w:r>
        <w:t xml:space="preserve">, f. 4; </w:t>
      </w:r>
      <w:hyperlink w:anchor="SENTENCIA_2017_76" w:history="1">
        <w:r w:rsidRPr="00205F50">
          <w:rPr>
            <w:rStyle w:val="TextoNormalCaracter"/>
          </w:rPr>
          <w:t>76/2017</w:t>
        </w:r>
      </w:hyperlink>
      <w:r>
        <w:t>, f. 6.</w:t>
      </w:r>
    </w:p>
    <w:p w:rsidR="00205F50" w:rsidRDefault="00205F50" w:rsidP="00205F50">
      <w:pPr>
        <w:pStyle w:val="SangriaFrancesaArticulo"/>
      </w:pPr>
      <w:r w:rsidRPr="00205F50">
        <w:rPr>
          <w:rStyle w:val="TextoNormalNegritaCaracter"/>
        </w:rPr>
        <w:t>Artículo 55.1 a).</w:t>
      </w:r>
      <w:r w:rsidRPr="00205F50">
        <w:rPr>
          <w:rStyle w:val="TextoNormalCaracter"/>
        </w:rPr>
        <w:t>-</w:t>
      </w:r>
      <w:r>
        <w:t xml:space="preserve"> Sentencia </w:t>
      </w:r>
      <w:hyperlink w:anchor="SENTENCIA_2017_71" w:history="1">
        <w:r w:rsidRPr="00205F50">
          <w:rPr>
            <w:rStyle w:val="TextoNormalCaracter"/>
          </w:rPr>
          <w:t>71/2017</w:t>
        </w:r>
      </w:hyperlink>
      <w:r>
        <w:t>, f. 2.</w:t>
      </w:r>
    </w:p>
    <w:p w:rsidR="00205F50" w:rsidRDefault="00205F50" w:rsidP="00205F50">
      <w:pPr>
        <w:pStyle w:val="SangriaFrancesaArticulo"/>
      </w:pPr>
      <w:r w:rsidRPr="00205F50">
        <w:rPr>
          <w:rStyle w:val="TextoNormalNegritaCaracter"/>
        </w:rPr>
        <w:t>Artículo 55.1 b).</w:t>
      </w:r>
      <w:r w:rsidRPr="00205F50">
        <w:rPr>
          <w:rStyle w:val="TextoNormalCaracter"/>
        </w:rPr>
        <w:t>-</w:t>
      </w:r>
      <w:r>
        <w:t xml:space="preserve"> Sentencia </w:t>
      </w:r>
      <w:hyperlink w:anchor="SENTENCIA_2017_71" w:history="1">
        <w:r w:rsidRPr="00205F50">
          <w:rPr>
            <w:rStyle w:val="TextoNormalCaracter"/>
          </w:rPr>
          <w:t>71/2017</w:t>
        </w:r>
      </w:hyperlink>
      <w:r>
        <w:t>, ff. 2, 7.</w:t>
      </w:r>
    </w:p>
    <w:p w:rsidR="00205F50" w:rsidRDefault="00205F50" w:rsidP="00205F50">
      <w:pPr>
        <w:pStyle w:val="SangriaFrancesaArticulo"/>
      </w:pPr>
      <w:r w:rsidRPr="00205F50">
        <w:rPr>
          <w:rStyle w:val="TextoNormalNegritaCaracter"/>
        </w:rPr>
        <w:t>Artículo 55.1 c)</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71" w:history="1">
        <w:r w:rsidRPr="00205F50">
          <w:rPr>
            <w:rStyle w:val="TextoNormalCaracter"/>
          </w:rPr>
          <w:t>71/2017</w:t>
        </w:r>
      </w:hyperlink>
      <w:r>
        <w:t>, f. 7.</w:t>
      </w:r>
    </w:p>
    <w:p w:rsidR="00205F50" w:rsidRDefault="00205F50" w:rsidP="00205F50">
      <w:pPr>
        <w:pStyle w:val="SangriaFrancesaArticulo"/>
      </w:pPr>
      <w:r w:rsidRPr="00205F50">
        <w:rPr>
          <w:rStyle w:val="TextoNormalNegritaCaracter"/>
        </w:rPr>
        <w:t>Artículo 55.2</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70" w:history="1">
        <w:r w:rsidRPr="00205F50">
          <w:rPr>
            <w:rStyle w:val="TextoNormalCaracter"/>
          </w:rPr>
          <w:t>70/2017</w:t>
        </w:r>
      </w:hyperlink>
      <w:r>
        <w:t>, f. 4.</w:t>
      </w:r>
    </w:p>
    <w:p w:rsidR="00205F50" w:rsidRDefault="00205F50" w:rsidP="00205F50">
      <w:pPr>
        <w:pStyle w:val="SangriaFrancesaArticulo"/>
      </w:pPr>
      <w:r w:rsidRPr="00205F50">
        <w:rPr>
          <w:rStyle w:val="TextoNormalNegritaCaracter"/>
        </w:rPr>
        <w:t>Artículo 56.1</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Auto </w:t>
      </w:r>
      <w:hyperlink w:anchor="AUTO_2017_59" w:history="1">
        <w:r w:rsidRPr="00205F50">
          <w:rPr>
            <w:rStyle w:val="TextoNormalCaracter"/>
          </w:rPr>
          <w:t>59/2017</w:t>
        </w:r>
      </w:hyperlink>
      <w:r>
        <w:t>, f. 1.</w:t>
      </w:r>
    </w:p>
    <w:p w:rsidR="00205F50" w:rsidRDefault="00205F50" w:rsidP="00205F50">
      <w:pPr>
        <w:pStyle w:val="SangriaFrancesaArticulo"/>
      </w:pPr>
      <w:r w:rsidRPr="00205F50">
        <w:rPr>
          <w:rStyle w:val="TextoNormalNegritaCaracter"/>
        </w:rPr>
        <w:t>Artículo 56.2</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Autos </w:t>
      </w:r>
      <w:hyperlink w:anchor="AUTO_2017_52" w:history="1">
        <w:r w:rsidRPr="00205F50">
          <w:rPr>
            <w:rStyle w:val="TextoNormalCaracter"/>
          </w:rPr>
          <w:t>52/2017</w:t>
        </w:r>
      </w:hyperlink>
      <w:r>
        <w:t xml:space="preserve">, f. 1; </w:t>
      </w:r>
      <w:hyperlink w:anchor="AUTO_2017_57" w:history="1">
        <w:r w:rsidRPr="00205F50">
          <w:rPr>
            <w:rStyle w:val="TextoNormalCaracter"/>
          </w:rPr>
          <w:t>57/2017</w:t>
        </w:r>
      </w:hyperlink>
      <w:r>
        <w:t xml:space="preserve">, f. 1; </w:t>
      </w:r>
      <w:hyperlink w:anchor="AUTO_2017_58" w:history="1">
        <w:r w:rsidRPr="00205F50">
          <w:rPr>
            <w:rStyle w:val="TextoNormalCaracter"/>
          </w:rPr>
          <w:t>58/2017</w:t>
        </w:r>
      </w:hyperlink>
      <w:r>
        <w:t xml:space="preserve">, f. 1; </w:t>
      </w:r>
      <w:hyperlink w:anchor="AUTO_2017_59" w:history="1">
        <w:r w:rsidRPr="00205F50">
          <w:rPr>
            <w:rStyle w:val="TextoNormalCaracter"/>
          </w:rPr>
          <w:t>59/2017</w:t>
        </w:r>
      </w:hyperlink>
      <w:r>
        <w:t>, f. 1.</w:t>
      </w:r>
    </w:p>
    <w:p w:rsidR="00205F50" w:rsidRDefault="00205F50" w:rsidP="00205F50">
      <w:pPr>
        <w:pStyle w:val="SangriaFrancesaArticulo"/>
      </w:pPr>
      <w:r w:rsidRPr="00205F50">
        <w:rPr>
          <w:rStyle w:val="TextoNormalNegritaCaracter"/>
        </w:rPr>
        <w:t>Artículo 56.3</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Auto </w:t>
      </w:r>
      <w:hyperlink w:anchor="AUTO_2017_97" w:history="1">
        <w:r w:rsidRPr="00205F50">
          <w:rPr>
            <w:rStyle w:val="TextoNormalCaracter"/>
          </w:rPr>
          <w:t>97/2017</w:t>
        </w:r>
      </w:hyperlink>
      <w:r>
        <w:t>, f. único.</w:t>
      </w:r>
    </w:p>
    <w:p w:rsidR="00205F50" w:rsidRDefault="00205F50" w:rsidP="00205F50">
      <w:pPr>
        <w:pStyle w:val="SangriaFrancesaArticulo"/>
      </w:pPr>
      <w:r w:rsidRPr="00205F50">
        <w:rPr>
          <w:rStyle w:val="TextoNormalNegritaCaracter"/>
        </w:rPr>
        <w:t>Artículo 61.3.</w:t>
      </w:r>
      <w:r w:rsidRPr="00205F50">
        <w:rPr>
          <w:rStyle w:val="TextoNormalCaracter"/>
        </w:rPr>
        <w:t>-</w:t>
      </w:r>
      <w:r>
        <w:t xml:space="preserve"> Sentencia </w:t>
      </w:r>
      <w:hyperlink w:anchor="SENTENCIA_2017_52" w:history="1">
        <w:r w:rsidRPr="00205F50">
          <w:rPr>
            <w:rStyle w:val="TextoNormalCaracter"/>
          </w:rPr>
          <w:t>52/2017</w:t>
        </w:r>
      </w:hyperlink>
      <w:r>
        <w:t>, f. 9.</w:t>
      </w:r>
    </w:p>
    <w:p w:rsidR="00205F50" w:rsidRDefault="00205F50" w:rsidP="00205F50">
      <w:pPr>
        <w:pStyle w:val="SangriaFrancesaArticulo"/>
      </w:pPr>
      <w:r w:rsidRPr="00205F50">
        <w:rPr>
          <w:rStyle w:val="TextoNormalNegritaCaracter"/>
        </w:rPr>
        <w:t>Artículo 62.</w:t>
      </w:r>
      <w:r w:rsidRPr="00205F50">
        <w:rPr>
          <w:rStyle w:val="TextoNormalCaracter"/>
        </w:rPr>
        <w:t>-</w:t>
      </w:r>
      <w:r>
        <w:t xml:space="preserve"> Sentencias </w:t>
      </w:r>
      <w:hyperlink w:anchor="SENTENCIA_2017_52" w:history="1">
        <w:r w:rsidRPr="00205F50">
          <w:rPr>
            <w:rStyle w:val="TextoNormalCaracter"/>
          </w:rPr>
          <w:t>52/2017</w:t>
        </w:r>
      </w:hyperlink>
      <w:r>
        <w:t xml:space="preserve">, f. 2;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63.</w:t>
      </w:r>
      <w:r w:rsidRPr="00205F50">
        <w:rPr>
          <w:rStyle w:val="TextoNormalCaracter"/>
        </w:rPr>
        <w:t>-</w:t>
      </w:r>
      <w:r>
        <w:t xml:space="preserve"> Sentencia </w:t>
      </w:r>
      <w:hyperlink w:anchor="SENTENCIA_2017_52" w:history="1">
        <w:r w:rsidRPr="00205F50">
          <w:rPr>
            <w:rStyle w:val="TextoNormalCaracter"/>
          </w:rPr>
          <w:t>52/2017</w:t>
        </w:r>
      </w:hyperlink>
      <w:r>
        <w:t>, f. 2.</w:t>
      </w:r>
    </w:p>
    <w:p w:rsidR="00205F50" w:rsidRDefault="00205F50" w:rsidP="00205F50">
      <w:pPr>
        <w:pStyle w:val="SangriaFrancesaArticulo"/>
      </w:pPr>
      <w:r w:rsidRPr="00205F50">
        <w:rPr>
          <w:rStyle w:val="TextoNormalNegritaCaracter"/>
        </w:rPr>
        <w:t>Artículo 64.2.</w:t>
      </w:r>
      <w:r w:rsidRPr="00205F50">
        <w:rPr>
          <w:rStyle w:val="TextoNormalCaracter"/>
        </w:rPr>
        <w:t>-</w:t>
      </w:r>
      <w:r>
        <w:t xml:space="preserve"> Sentencias </w:t>
      </w:r>
      <w:hyperlink w:anchor="SENTENCIA_2017_52" w:history="1">
        <w:r w:rsidRPr="00205F50">
          <w:rPr>
            <w:rStyle w:val="TextoNormalCaracter"/>
          </w:rPr>
          <w:t>52/2017</w:t>
        </w:r>
      </w:hyperlink>
      <w:r>
        <w:t xml:space="preserve">, f. 1;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66.</w:t>
      </w:r>
      <w:r w:rsidRPr="00205F50">
        <w:rPr>
          <w:rStyle w:val="TextoNormalCaracter"/>
        </w:rPr>
        <w:t>-</w:t>
      </w:r>
      <w:r>
        <w:t xml:space="preserve"> Sentencia </w:t>
      </w:r>
      <w:hyperlink w:anchor="SENTENCIA_2017_52" w:history="1">
        <w:r w:rsidRPr="00205F50">
          <w:rPr>
            <w:rStyle w:val="TextoNormalCaracter"/>
          </w:rPr>
          <w:t>52/2017</w:t>
        </w:r>
      </w:hyperlink>
      <w:r>
        <w:t>, f. 2.</w:t>
      </w:r>
    </w:p>
    <w:p w:rsidR="00205F50" w:rsidRDefault="00205F50" w:rsidP="00205F50">
      <w:pPr>
        <w:pStyle w:val="SangriaFrancesaArticulo"/>
      </w:pPr>
      <w:r w:rsidRPr="00205F50">
        <w:rPr>
          <w:rStyle w:val="TextoNormalNegritaCaracter"/>
        </w:rPr>
        <w:t>Artículo 77.</w:t>
      </w:r>
      <w:r w:rsidRPr="00205F50">
        <w:rPr>
          <w:rStyle w:val="TextoNormalCaracter"/>
        </w:rPr>
        <w:t>-</w:t>
      </w:r>
      <w:r>
        <w:t xml:space="preserve"> Sentencia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80.</w:t>
      </w:r>
      <w:r w:rsidRPr="00205F50">
        <w:rPr>
          <w:rStyle w:val="TextoNormalCaracter"/>
        </w:rPr>
        <w:t>-</w:t>
      </w:r>
      <w:r>
        <w:t xml:space="preserve"> Autos </w:t>
      </w:r>
      <w:hyperlink w:anchor="AUTO_2017_50" w:history="1">
        <w:r w:rsidRPr="00205F50">
          <w:rPr>
            <w:rStyle w:val="TextoNormalCaracter"/>
          </w:rPr>
          <w:t>50/2017</w:t>
        </w:r>
      </w:hyperlink>
      <w:r>
        <w:t xml:space="preserve">, f. único; </w:t>
      </w:r>
      <w:hyperlink w:anchor="AUTO_2017_51" w:history="1">
        <w:r w:rsidRPr="00205F50">
          <w:rPr>
            <w:rStyle w:val="TextoNormalCaracter"/>
          </w:rPr>
          <w:t>51/2017</w:t>
        </w:r>
      </w:hyperlink>
      <w:r>
        <w:t xml:space="preserve">, f. único; </w:t>
      </w:r>
      <w:hyperlink w:anchor="AUTO_2017_55" w:history="1">
        <w:r w:rsidRPr="00205F50">
          <w:rPr>
            <w:rStyle w:val="TextoNormalCaracter"/>
          </w:rPr>
          <w:t>55/2017</w:t>
        </w:r>
      </w:hyperlink>
      <w:r>
        <w:t xml:space="preserve">, f. único; </w:t>
      </w:r>
      <w:hyperlink w:anchor="AUTO_2017_62" w:history="1">
        <w:r w:rsidRPr="00205F50">
          <w:rPr>
            <w:rStyle w:val="TextoNormalCaracter"/>
          </w:rPr>
          <w:t>62/2017</w:t>
        </w:r>
      </w:hyperlink>
      <w:r>
        <w:t xml:space="preserve">, f. único; </w:t>
      </w:r>
      <w:hyperlink w:anchor="AUTO_2017_67" w:history="1">
        <w:r w:rsidRPr="00205F50">
          <w:rPr>
            <w:rStyle w:val="TextoNormalCaracter"/>
          </w:rPr>
          <w:t>67/2017</w:t>
        </w:r>
      </w:hyperlink>
      <w:r>
        <w:t>, f. único.</w:t>
      </w:r>
    </w:p>
    <w:p w:rsidR="00205F50" w:rsidRDefault="00205F50" w:rsidP="00205F50">
      <w:pPr>
        <w:pStyle w:val="SangriaFrancesaArticulo"/>
      </w:pPr>
      <w:r w:rsidRPr="00205F50">
        <w:rPr>
          <w:rStyle w:val="TextoNormalNegritaCaracter"/>
        </w:rPr>
        <w:t>Artículo 80</w:t>
      </w:r>
      <w:r>
        <w:t xml:space="preserve"> </w:t>
      </w:r>
      <w:r w:rsidRPr="00205F50">
        <w:rPr>
          <w:rStyle w:val="TextoNormalCaracter"/>
        </w:rPr>
        <w:t>(redactado por la Ley Orgánica 15/2015, de 16 de octubre)</w:t>
      </w:r>
      <w:r w:rsidRPr="00205F50">
        <w:rPr>
          <w:rStyle w:val="TextoNormalNegritaCaracter"/>
        </w:rPr>
        <w:t>.</w:t>
      </w:r>
      <w:r w:rsidRPr="00205F50">
        <w:rPr>
          <w:rStyle w:val="TextoNormalCaracter"/>
        </w:rPr>
        <w:t>-</w:t>
      </w:r>
      <w:r>
        <w:t xml:space="preserve"> Autos </w:t>
      </w:r>
      <w:hyperlink w:anchor="AUTO_2017_49" w:history="1">
        <w:r w:rsidRPr="00205F50">
          <w:rPr>
            <w:rStyle w:val="TextoNormalCaracter"/>
          </w:rPr>
          <w:t>49/2017</w:t>
        </w:r>
      </w:hyperlink>
      <w:r>
        <w:t xml:space="preserve">, f. único; </w:t>
      </w:r>
      <w:hyperlink w:anchor="AUTO_2017_60" w:history="1">
        <w:r w:rsidRPr="00205F50">
          <w:rPr>
            <w:rStyle w:val="TextoNormalCaracter"/>
          </w:rPr>
          <w:t>60/2017</w:t>
        </w:r>
      </w:hyperlink>
      <w:r>
        <w:t xml:space="preserve">, f. único; </w:t>
      </w:r>
      <w:hyperlink w:anchor="AUTO_2017_61" w:history="1">
        <w:r w:rsidRPr="00205F50">
          <w:rPr>
            <w:rStyle w:val="TextoNormalCaracter"/>
          </w:rPr>
          <w:t>61/2017</w:t>
        </w:r>
      </w:hyperlink>
      <w:r>
        <w:t xml:space="preserve">, f. único; </w:t>
      </w:r>
      <w:hyperlink w:anchor="AUTO_2017_66" w:history="1">
        <w:r w:rsidRPr="00205F50">
          <w:rPr>
            <w:rStyle w:val="TextoNormalCaracter"/>
          </w:rPr>
          <w:t>66/2017</w:t>
        </w:r>
      </w:hyperlink>
      <w:r>
        <w:t xml:space="preserve">, f. único; </w:t>
      </w:r>
      <w:hyperlink w:anchor="AUTO_2017_68" w:history="1">
        <w:r w:rsidRPr="00205F50">
          <w:rPr>
            <w:rStyle w:val="TextoNormalCaracter"/>
          </w:rPr>
          <w:t>68/2017</w:t>
        </w:r>
      </w:hyperlink>
      <w:r>
        <w:t xml:space="preserve">, f. único; </w:t>
      </w:r>
      <w:hyperlink w:anchor="AUTO_2017_69" w:history="1">
        <w:r w:rsidRPr="00205F50">
          <w:rPr>
            <w:rStyle w:val="TextoNormalCaracter"/>
          </w:rPr>
          <w:t>69/2017</w:t>
        </w:r>
      </w:hyperlink>
      <w:r>
        <w:t xml:space="preserve">, f. único; </w:t>
      </w:r>
      <w:hyperlink w:anchor="AUTO_2017_70" w:history="1">
        <w:r w:rsidRPr="00205F50">
          <w:rPr>
            <w:rStyle w:val="TextoNormalCaracter"/>
          </w:rPr>
          <w:t>70/2017</w:t>
        </w:r>
      </w:hyperlink>
      <w:r>
        <w:t xml:space="preserve">, f. único; </w:t>
      </w:r>
      <w:hyperlink w:anchor="AUTO_2017_71" w:history="1">
        <w:r w:rsidRPr="00205F50">
          <w:rPr>
            <w:rStyle w:val="TextoNormalCaracter"/>
          </w:rPr>
          <w:t>71/2017</w:t>
        </w:r>
      </w:hyperlink>
      <w:r>
        <w:t xml:space="preserve">, f. único; </w:t>
      </w:r>
      <w:hyperlink w:anchor="AUTO_2017_73" w:history="1">
        <w:r w:rsidRPr="00205F50">
          <w:rPr>
            <w:rStyle w:val="TextoNormalCaracter"/>
          </w:rPr>
          <w:t>73/2017</w:t>
        </w:r>
      </w:hyperlink>
      <w:r>
        <w:t xml:space="preserve">, f. único; </w:t>
      </w:r>
      <w:hyperlink w:anchor="AUTO_2017_74" w:history="1">
        <w:r w:rsidRPr="00205F50">
          <w:rPr>
            <w:rStyle w:val="TextoNormalCaracter"/>
          </w:rPr>
          <w:t>74/2017</w:t>
        </w:r>
      </w:hyperlink>
      <w:r>
        <w:t xml:space="preserve">, f. único; </w:t>
      </w:r>
      <w:hyperlink w:anchor="AUTO_2017_76" w:history="1">
        <w:r w:rsidRPr="00205F50">
          <w:rPr>
            <w:rStyle w:val="TextoNormalCaracter"/>
          </w:rPr>
          <w:t>76/2017</w:t>
        </w:r>
      </w:hyperlink>
      <w:r>
        <w:t xml:space="preserve">, f. único; </w:t>
      </w:r>
      <w:hyperlink w:anchor="AUTO_2017_79" w:history="1">
        <w:r w:rsidRPr="00205F50">
          <w:rPr>
            <w:rStyle w:val="TextoNormalCaracter"/>
          </w:rPr>
          <w:t>79/2017</w:t>
        </w:r>
      </w:hyperlink>
      <w:r>
        <w:t xml:space="preserve">, f. único; </w:t>
      </w:r>
      <w:hyperlink w:anchor="AUTO_2017_80" w:history="1">
        <w:r w:rsidRPr="00205F50">
          <w:rPr>
            <w:rStyle w:val="TextoNormalCaracter"/>
          </w:rPr>
          <w:t>80/2017</w:t>
        </w:r>
      </w:hyperlink>
      <w:r>
        <w:t xml:space="preserve">, f. único; </w:t>
      </w:r>
      <w:hyperlink w:anchor="AUTO_2017_81" w:history="1">
        <w:r w:rsidRPr="00205F50">
          <w:rPr>
            <w:rStyle w:val="TextoNormalCaracter"/>
          </w:rPr>
          <w:t>81/2017</w:t>
        </w:r>
      </w:hyperlink>
      <w:r>
        <w:t xml:space="preserve">, f. único; </w:t>
      </w:r>
      <w:hyperlink w:anchor="AUTO_2017_83" w:history="1">
        <w:r w:rsidRPr="00205F50">
          <w:rPr>
            <w:rStyle w:val="TextoNormalCaracter"/>
          </w:rPr>
          <w:t>83/2017</w:t>
        </w:r>
      </w:hyperlink>
      <w:r>
        <w:t xml:space="preserve">, f. único; </w:t>
      </w:r>
      <w:hyperlink w:anchor="AUTO_2017_84" w:history="1">
        <w:r w:rsidRPr="00205F50">
          <w:rPr>
            <w:rStyle w:val="TextoNormalCaracter"/>
          </w:rPr>
          <w:t>84/2017</w:t>
        </w:r>
      </w:hyperlink>
      <w:r>
        <w:t xml:space="preserve">, f. único; </w:t>
      </w:r>
      <w:hyperlink w:anchor="AUTO_2017_89" w:history="1">
        <w:r w:rsidRPr="00205F50">
          <w:rPr>
            <w:rStyle w:val="TextoNormalCaracter"/>
          </w:rPr>
          <w:t>89/2017</w:t>
        </w:r>
      </w:hyperlink>
      <w:r>
        <w:t xml:space="preserve">, f. único; </w:t>
      </w:r>
      <w:hyperlink w:anchor="AUTO_2017_90" w:history="1">
        <w:r w:rsidRPr="00205F50">
          <w:rPr>
            <w:rStyle w:val="TextoNormalCaracter"/>
          </w:rPr>
          <w:t>90/2017</w:t>
        </w:r>
      </w:hyperlink>
      <w:r>
        <w:t xml:space="preserve">, f. único; </w:t>
      </w:r>
      <w:hyperlink w:anchor="AUTO_2017_91" w:history="1">
        <w:r w:rsidRPr="00205F50">
          <w:rPr>
            <w:rStyle w:val="TextoNormalCaracter"/>
          </w:rPr>
          <w:t>91/2017</w:t>
        </w:r>
      </w:hyperlink>
      <w:r>
        <w:t xml:space="preserve">, f. único; </w:t>
      </w:r>
      <w:hyperlink w:anchor="AUTO_2017_92" w:history="1">
        <w:r w:rsidRPr="00205F50">
          <w:rPr>
            <w:rStyle w:val="TextoNormalCaracter"/>
          </w:rPr>
          <w:t>92/2017</w:t>
        </w:r>
      </w:hyperlink>
      <w:r>
        <w:t xml:space="preserve">, f. único; </w:t>
      </w:r>
      <w:hyperlink w:anchor="AUTO_2017_93" w:history="1">
        <w:r w:rsidRPr="00205F50">
          <w:rPr>
            <w:rStyle w:val="TextoNormalCaracter"/>
          </w:rPr>
          <w:t>93/2017</w:t>
        </w:r>
      </w:hyperlink>
      <w:r>
        <w:t xml:space="preserve">, f. único; </w:t>
      </w:r>
      <w:hyperlink w:anchor="AUTO_2017_94" w:history="1">
        <w:r w:rsidRPr="00205F50">
          <w:rPr>
            <w:rStyle w:val="TextoNormalCaracter"/>
          </w:rPr>
          <w:t>94/2017</w:t>
        </w:r>
      </w:hyperlink>
      <w:r>
        <w:t>, f. único.</w:t>
      </w:r>
    </w:p>
    <w:p w:rsidR="00205F50" w:rsidRDefault="00205F50" w:rsidP="00205F50">
      <w:pPr>
        <w:pStyle w:val="SangriaFrancesaArticulo"/>
      </w:pPr>
      <w:r w:rsidRPr="00205F50">
        <w:rPr>
          <w:rStyle w:val="TextoNormalNegritaCaracter"/>
        </w:rPr>
        <w:t>Artículo 81.1.</w:t>
      </w:r>
      <w:r w:rsidRPr="00205F50">
        <w:rPr>
          <w:rStyle w:val="TextoNormalCaracter"/>
        </w:rPr>
        <w:t>-</w:t>
      </w:r>
      <w:r>
        <w:t xml:space="preserve"> Auto </w:t>
      </w:r>
      <w:hyperlink w:anchor="AUTO_2017_56" w:history="1">
        <w:r w:rsidRPr="00205F50">
          <w:rPr>
            <w:rStyle w:val="TextoNormalCaracter"/>
          </w:rPr>
          <w:t>56/2017</w:t>
        </w:r>
      </w:hyperlink>
      <w:r>
        <w:t>, f. único.</w:t>
      </w:r>
    </w:p>
    <w:p w:rsidR="00205F50" w:rsidRDefault="00205F50" w:rsidP="00205F50">
      <w:pPr>
        <w:pStyle w:val="SangriaFrancesaArticulo"/>
      </w:pPr>
      <w:r w:rsidRPr="00205F50">
        <w:rPr>
          <w:rStyle w:val="TextoNormalNegritaCaracter"/>
        </w:rPr>
        <w:t>Artículo 83.</w:t>
      </w:r>
      <w:r w:rsidRPr="00205F50">
        <w:rPr>
          <w:rStyle w:val="TextoNormalCaracter"/>
        </w:rPr>
        <w:t>-</w:t>
      </w:r>
      <w:r>
        <w:t xml:space="preserve"> Autos </w:t>
      </w:r>
      <w:hyperlink w:anchor="AUTO_2017_82" w:history="1">
        <w:r w:rsidRPr="00205F50">
          <w:rPr>
            <w:rStyle w:val="TextoNormalCaracter"/>
          </w:rPr>
          <w:t>82/2017</w:t>
        </w:r>
      </w:hyperlink>
      <w:r>
        <w:t xml:space="preserve">, f. único; </w:t>
      </w:r>
      <w:hyperlink w:anchor="AUTO_2017_95" w:history="1">
        <w:r w:rsidRPr="00205F50">
          <w:rPr>
            <w:rStyle w:val="TextoNormalCaracter"/>
          </w:rPr>
          <w:t>95/2017</w:t>
        </w:r>
      </w:hyperlink>
      <w:r>
        <w:t>, f. único.</w:t>
      </w:r>
    </w:p>
    <w:p w:rsidR="00205F50" w:rsidRDefault="00205F50" w:rsidP="00205F50">
      <w:pPr>
        <w:pStyle w:val="SangriaFrancesaArticulo"/>
      </w:pPr>
      <w:r w:rsidRPr="00205F50">
        <w:rPr>
          <w:rStyle w:val="TextoNormalNegritaCaracter"/>
        </w:rPr>
        <w:t>Artículo 86.</w:t>
      </w:r>
      <w:r w:rsidRPr="00205F50">
        <w:rPr>
          <w:rStyle w:val="TextoNormalCaracter"/>
        </w:rPr>
        <w:t>-</w:t>
      </w:r>
      <w:r>
        <w:t xml:space="preserve"> Auto </w:t>
      </w:r>
      <w:hyperlink w:anchor="AUTO_2017_67" w:history="1">
        <w:r w:rsidRPr="00205F50">
          <w:rPr>
            <w:rStyle w:val="TextoNormalCaracter"/>
          </w:rPr>
          <w:t>67/2017</w:t>
        </w:r>
      </w:hyperlink>
      <w:r>
        <w:t>, f. único.</w:t>
      </w:r>
    </w:p>
    <w:p w:rsidR="00205F50" w:rsidRDefault="00205F50" w:rsidP="00205F50">
      <w:pPr>
        <w:pStyle w:val="SangriaFrancesaArticulo"/>
      </w:pPr>
      <w:r w:rsidRPr="00205F50">
        <w:rPr>
          <w:rStyle w:val="TextoNormalNegritaCaracter"/>
        </w:rPr>
        <w:t>Artículo 86.1</w:t>
      </w:r>
      <w:r>
        <w:t xml:space="preserve"> </w:t>
      </w:r>
      <w:r w:rsidRPr="00205F50">
        <w:rPr>
          <w:rStyle w:val="TextoNormalCaracter"/>
        </w:rPr>
        <w:t>(redactado por la Ley Orgánica 6/1988, de 9 de junio)</w:t>
      </w:r>
      <w:r w:rsidRPr="00205F50">
        <w:rPr>
          <w:rStyle w:val="TextoNormalNegritaCaracter"/>
        </w:rPr>
        <w:t>.</w:t>
      </w:r>
      <w:r w:rsidRPr="00205F50">
        <w:rPr>
          <w:rStyle w:val="TextoNormalCaracter"/>
        </w:rPr>
        <w:t>-</w:t>
      </w:r>
      <w:r>
        <w:t xml:space="preserve"> Autos </w:t>
      </w:r>
      <w:hyperlink w:anchor="AUTO_2017_69" w:history="1">
        <w:r w:rsidRPr="00205F50">
          <w:rPr>
            <w:rStyle w:val="TextoNormalCaracter"/>
          </w:rPr>
          <w:t>69/2017</w:t>
        </w:r>
      </w:hyperlink>
      <w:r>
        <w:t xml:space="preserve">, f. único; </w:t>
      </w:r>
      <w:hyperlink w:anchor="AUTO_2017_73" w:history="1">
        <w:r w:rsidRPr="00205F50">
          <w:rPr>
            <w:rStyle w:val="TextoNormalCaracter"/>
          </w:rPr>
          <w:t>73/2017</w:t>
        </w:r>
      </w:hyperlink>
      <w:r>
        <w:t>, f. único.</w:t>
      </w:r>
    </w:p>
    <w:p w:rsidR="00205F50" w:rsidRDefault="00205F50" w:rsidP="00205F50">
      <w:pPr>
        <w:pStyle w:val="SangriaFrancesaArticulo"/>
      </w:pPr>
      <w:r w:rsidRPr="00205F50">
        <w:rPr>
          <w:rStyle w:val="TextoNormalNegritaCaracter"/>
        </w:rPr>
        <w:t>Artículo 87.1.1.</w:t>
      </w:r>
      <w:r w:rsidRPr="00205F50">
        <w:rPr>
          <w:rStyle w:val="TextoNormalCaracter"/>
        </w:rPr>
        <w:t>-</w:t>
      </w:r>
      <w:r>
        <w:t xml:space="preserve"> Sentencia </w:t>
      </w:r>
      <w:hyperlink w:anchor="SENTENCIA_2017_52" w:history="1">
        <w:r w:rsidRPr="00205F50">
          <w:rPr>
            <w:rStyle w:val="TextoNormalCaracter"/>
          </w:rPr>
          <w:t>52/2017</w:t>
        </w:r>
      </w:hyperlink>
      <w:r>
        <w:t>, f. 9.</w:t>
      </w:r>
    </w:p>
    <w:p w:rsidR="00205F50" w:rsidRDefault="00205F50" w:rsidP="00205F50">
      <w:pPr>
        <w:pStyle w:val="SangriaFrancesaArticulo"/>
      </w:pPr>
      <w:r w:rsidRPr="00205F50">
        <w:rPr>
          <w:rStyle w:val="TextoNormalNegritaCaracter"/>
        </w:rPr>
        <w:t>Artículo 90.2</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Sentencias </w:t>
      </w:r>
      <w:hyperlink w:anchor="SENTENCIA_2017_43" w:history="1">
        <w:r w:rsidRPr="00205F50">
          <w:rPr>
            <w:rStyle w:val="TextoNormalCaracter"/>
          </w:rPr>
          <w:t>43/2017</w:t>
        </w:r>
      </w:hyperlink>
      <w:r>
        <w:t xml:space="preserve">, VP; </w:t>
      </w:r>
      <w:hyperlink w:anchor="SENTENCIA_2017_46" w:history="1">
        <w:r w:rsidRPr="00205F50">
          <w:rPr>
            <w:rStyle w:val="TextoNormalCaracter"/>
          </w:rPr>
          <w:t>46/2017</w:t>
        </w:r>
      </w:hyperlink>
      <w:r>
        <w:t xml:space="preserve">, VP I; </w:t>
      </w:r>
      <w:hyperlink w:anchor="SENTENCIA_2017_53" w:history="1">
        <w:r w:rsidRPr="00205F50">
          <w:rPr>
            <w:rStyle w:val="TextoNormalCaracter"/>
          </w:rPr>
          <w:t>53/2017</w:t>
        </w:r>
      </w:hyperlink>
      <w:r>
        <w:t xml:space="preserve">, VP; </w:t>
      </w:r>
      <w:hyperlink w:anchor="SENTENCIA_2017_54" w:history="1">
        <w:r w:rsidRPr="00205F50">
          <w:rPr>
            <w:rStyle w:val="TextoNormalCaracter"/>
          </w:rPr>
          <w:t>54/2017</w:t>
        </w:r>
      </w:hyperlink>
      <w:r>
        <w:t xml:space="preserve">, VP; </w:t>
      </w:r>
      <w:hyperlink w:anchor="SENTENCIA_2017_63" w:history="1">
        <w:r w:rsidRPr="00205F50">
          <w:rPr>
            <w:rStyle w:val="TextoNormalCaracter"/>
          </w:rPr>
          <w:t>63/2017</w:t>
        </w:r>
      </w:hyperlink>
      <w:r>
        <w:t xml:space="preserve">, VP I; </w:t>
      </w:r>
      <w:hyperlink w:anchor="SENTENCIA_2017_64" w:history="1">
        <w:r w:rsidRPr="00205F50">
          <w:rPr>
            <w:rStyle w:val="TextoNormalCaracter"/>
          </w:rPr>
          <w:t>64/2017</w:t>
        </w:r>
      </w:hyperlink>
      <w:r>
        <w:t>, VP II.</w:t>
      </w:r>
    </w:p>
    <w:p w:rsidR="00205F50" w:rsidRDefault="00205F50" w:rsidP="00205F50">
      <w:pPr>
        <w:pStyle w:val="SangriaFrancesaArticulo"/>
      </w:pPr>
    </w:p>
    <w:p w:rsidR="00205F50" w:rsidRDefault="00205F50" w:rsidP="00205F50">
      <w:pPr>
        <w:pStyle w:val="TextoNormalNegritaCursivandice"/>
      </w:pPr>
      <w:r>
        <w:t>Ley Orgánica 6/1988, de 9 de junio. Modifica los artículos 50 y 86 de la Ley Orgánica 2/1979, de 3 de octubre, del Tribunal Constitucional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Autos </w:t>
      </w:r>
      <w:hyperlink w:anchor="AUTO_2017_69" w:history="1">
        <w:r w:rsidRPr="00205F50">
          <w:rPr>
            <w:rStyle w:val="TextoNormalCaracter"/>
          </w:rPr>
          <w:t>69/2017</w:t>
        </w:r>
      </w:hyperlink>
      <w:r>
        <w:t xml:space="preserve">, f. único; </w:t>
      </w:r>
      <w:hyperlink w:anchor="AUTO_2017_73" w:history="1">
        <w:r w:rsidRPr="00205F50">
          <w:rPr>
            <w:rStyle w:val="TextoNormalCaracter"/>
          </w:rPr>
          <w:t>73/2017</w:t>
        </w:r>
      </w:hyperlink>
      <w:r>
        <w:t>, f. único.</w:t>
      </w:r>
    </w:p>
    <w:p w:rsidR="00205F50" w:rsidRDefault="00205F50" w:rsidP="00205F50">
      <w:pPr>
        <w:pStyle w:val="SangriaFrancesaArticulo"/>
      </w:pPr>
    </w:p>
    <w:p w:rsidR="00205F50" w:rsidRDefault="00205F50" w:rsidP="00205F50">
      <w:pPr>
        <w:pStyle w:val="TextoNormalNegritaCursivandice"/>
      </w:pPr>
      <w:r>
        <w:lastRenderedPageBreak/>
        <w:t>Acuerdo del Pleno del Tribunal Constitucional, de 18 de junio de 1996. Asistencia jurídica gratuita en los procesos de amparo constitucional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Capítulo III, sección 1.</w:t>
      </w:r>
      <w:r w:rsidRPr="00205F50">
        <w:rPr>
          <w:rStyle w:val="TextoNormalCaracter"/>
        </w:rPr>
        <w:t>-</w:t>
      </w:r>
      <w:r>
        <w:t xml:space="preserve"> 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Capítulo III, sección 2.</w:t>
      </w:r>
      <w:r w:rsidRPr="00205F50">
        <w:rPr>
          <w:rStyle w:val="TextoNormalCaracter"/>
        </w:rPr>
        <w:t>-</w:t>
      </w:r>
      <w:r>
        <w:t xml:space="preserve"> 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Artículo 8.</w:t>
      </w:r>
      <w:r w:rsidRPr="00205F50">
        <w:rPr>
          <w:rStyle w:val="TextoNormalCaracter"/>
        </w:rPr>
        <w:t>-</w:t>
      </w:r>
      <w:r>
        <w:t xml:space="preserve"> 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Auto </w:t>
      </w:r>
      <w:hyperlink w:anchor="AUTO_2017_75" w:history="1">
        <w:r w:rsidRPr="00205F50">
          <w:rPr>
            <w:rStyle w:val="TextoNormalCaracter"/>
          </w:rPr>
          <w:t>75/2017</w:t>
        </w:r>
      </w:hyperlink>
      <w:r>
        <w:t>, ff. 2, 3.</w:t>
      </w:r>
    </w:p>
    <w:p w:rsidR="00205F50" w:rsidRDefault="00205F50" w:rsidP="00205F50">
      <w:pPr>
        <w:pStyle w:val="SangriaFrancesaArticulo"/>
      </w:pPr>
      <w:r w:rsidRPr="00205F50">
        <w:rPr>
          <w:rStyle w:val="TextoNormalNegritaCaracter"/>
        </w:rPr>
        <w:t>Artículo 10.</w:t>
      </w:r>
      <w:r w:rsidRPr="00205F50">
        <w:rPr>
          <w:rStyle w:val="TextoNormalCaracter"/>
        </w:rPr>
        <w:t>-</w:t>
      </w:r>
      <w:r>
        <w:t xml:space="preserve"> Auto </w:t>
      </w:r>
      <w:hyperlink w:anchor="AUTO_2017_75" w:history="1">
        <w:r w:rsidRPr="00205F50">
          <w:rPr>
            <w:rStyle w:val="TextoNormalCaracter"/>
          </w:rPr>
          <w:t>75/2017</w:t>
        </w:r>
      </w:hyperlink>
      <w:r>
        <w:t>, ff. 2, 3.</w:t>
      </w:r>
    </w:p>
    <w:p w:rsidR="00205F50" w:rsidRDefault="00205F50" w:rsidP="00205F50">
      <w:pPr>
        <w:pStyle w:val="SangriaFrancesaArticulo"/>
      </w:pPr>
    </w:p>
    <w:p w:rsidR="00205F50" w:rsidRDefault="00205F50" w:rsidP="00205F50">
      <w:pPr>
        <w:pStyle w:val="TextoNormalNegritaCursivandice"/>
      </w:pPr>
      <w:r>
        <w:t>Ley Orgánica 6/2007, de 24 de mayo. Modificación de la Ley Orgánica 2/1979, de 3 de octubre, del Tribunal Constitucional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1" w:history="1">
        <w:r w:rsidRPr="00205F50">
          <w:rPr>
            <w:rStyle w:val="TextoNormalCaracter"/>
          </w:rPr>
          <w:t>41/2017</w:t>
        </w:r>
      </w:hyperlink>
      <w:r>
        <w:t xml:space="preserve">, f. 1; </w:t>
      </w:r>
      <w:hyperlink w:anchor="SENTENCIA_2017_43" w:history="1">
        <w:r w:rsidRPr="00205F50">
          <w:rPr>
            <w:rStyle w:val="TextoNormalCaracter"/>
          </w:rPr>
          <w:t>43/2017</w:t>
        </w:r>
      </w:hyperlink>
      <w:r>
        <w:t xml:space="preserve">, f. 2, VP; </w:t>
      </w:r>
      <w:hyperlink w:anchor="SENTENCIA_2017_46" w:history="1">
        <w:r w:rsidRPr="00205F50">
          <w:rPr>
            <w:rStyle w:val="TextoNormalCaracter"/>
          </w:rPr>
          <w:t>46/2017</w:t>
        </w:r>
      </w:hyperlink>
      <w:r>
        <w:t xml:space="preserve">, VP II; </w:t>
      </w:r>
      <w:hyperlink w:anchor="SENTENCIA_2017_53" w:history="1">
        <w:r w:rsidRPr="00205F50">
          <w:rPr>
            <w:rStyle w:val="TextoNormalCaracter"/>
          </w:rPr>
          <w:t>53/2017</w:t>
        </w:r>
      </w:hyperlink>
      <w:r>
        <w:t xml:space="preserve">, VP; </w:t>
      </w:r>
      <w:hyperlink w:anchor="SENTENCIA_2017_63" w:history="1">
        <w:r w:rsidRPr="00205F50">
          <w:rPr>
            <w:rStyle w:val="TextoNormalCaracter"/>
          </w:rPr>
          <w:t>63/2017</w:t>
        </w:r>
      </w:hyperlink>
      <w:r>
        <w:t xml:space="preserve">, f. 2, VP I; </w:t>
      </w:r>
      <w:hyperlink w:anchor="SENTENCIA_2017_70" w:history="1">
        <w:r w:rsidRPr="00205F50">
          <w:rPr>
            <w:rStyle w:val="TextoNormalCaracter"/>
          </w:rPr>
          <w:t>70/2017</w:t>
        </w:r>
      </w:hyperlink>
      <w:r>
        <w:t xml:space="preserve">, ff. 2, 4; </w:t>
      </w:r>
      <w:hyperlink w:anchor="SENTENCIA_2017_71" w:history="1">
        <w:r w:rsidRPr="00205F50">
          <w:rPr>
            <w:rStyle w:val="TextoNormalCaracter"/>
          </w:rPr>
          <w:t>71/2017</w:t>
        </w:r>
      </w:hyperlink>
      <w:r>
        <w:t xml:space="preserve">, ff. 2, 3, 7; </w:t>
      </w:r>
      <w:hyperlink w:anchor="SENTENCIA_2017_72" w:history="1">
        <w:r w:rsidRPr="00205F50">
          <w:rPr>
            <w:rStyle w:val="TextoNormalCaracter"/>
          </w:rPr>
          <w:t>72/2017</w:t>
        </w:r>
      </w:hyperlink>
      <w:r>
        <w:t xml:space="preserve">, f. 1; </w:t>
      </w:r>
      <w:hyperlink w:anchor="SENTENCIA_2017_75" w:history="1">
        <w:r w:rsidRPr="00205F50">
          <w:rPr>
            <w:rStyle w:val="TextoNormalCaracter"/>
          </w:rPr>
          <w:t>75/2017</w:t>
        </w:r>
      </w:hyperlink>
      <w:r>
        <w:t xml:space="preserve">, f. 4; </w:t>
      </w:r>
      <w:hyperlink w:anchor="SENTENCIA_2017_76" w:history="1">
        <w:r w:rsidRPr="00205F50">
          <w:rPr>
            <w:rStyle w:val="TextoNormalCaracter"/>
          </w:rPr>
          <w:t>76/2017</w:t>
        </w:r>
      </w:hyperlink>
      <w:r>
        <w:t>, ff. 3, 6.</w:t>
      </w:r>
    </w:p>
    <w:p w:rsidR="00205F50" w:rsidRDefault="00205F50" w:rsidP="00205F50">
      <w:pPr>
        <w:pStyle w:val="SangriaIzquierdaArticulo"/>
      </w:pPr>
      <w:r>
        <w:t xml:space="preserve">Autos </w:t>
      </w:r>
      <w:hyperlink w:anchor="AUTO_2017_65" w:history="1">
        <w:r w:rsidRPr="00205F50">
          <w:rPr>
            <w:rStyle w:val="TextoNormalCaracter"/>
          </w:rPr>
          <w:t>65/2017</w:t>
        </w:r>
      </w:hyperlink>
      <w:r>
        <w:t xml:space="preserve">, f. 1; </w:t>
      </w:r>
      <w:hyperlink w:anchor="AUTO_2017_72" w:history="1">
        <w:r w:rsidRPr="00205F50">
          <w:rPr>
            <w:rStyle w:val="TextoNormalCaracter"/>
          </w:rPr>
          <w:t>72/2017</w:t>
        </w:r>
      </w:hyperlink>
      <w:r>
        <w:t xml:space="preserve">, f. 2; </w:t>
      </w:r>
      <w:hyperlink w:anchor="AUTO_2017_75" w:history="1">
        <w:r w:rsidRPr="00205F50">
          <w:rPr>
            <w:rStyle w:val="TextoNormalCaracter"/>
          </w:rPr>
          <w:t>75/2017</w:t>
        </w:r>
      </w:hyperlink>
      <w:r>
        <w:t xml:space="preserve">, ff. 2, 3; </w:t>
      </w:r>
      <w:hyperlink w:anchor="AUTO_2017_78" w:history="1">
        <w:r w:rsidRPr="00205F50">
          <w:rPr>
            <w:rStyle w:val="TextoNormalCaracter"/>
          </w:rPr>
          <w:t>78/2017</w:t>
        </w:r>
      </w:hyperlink>
      <w:r>
        <w:t xml:space="preserve">, ff. 1, 2; </w:t>
      </w:r>
      <w:hyperlink w:anchor="AUTO_2017_96" w:history="1">
        <w:r w:rsidRPr="00205F50">
          <w:rPr>
            <w:rStyle w:val="TextoNormalCaracter"/>
          </w:rPr>
          <w:t>96/2017</w:t>
        </w:r>
      </w:hyperlink>
      <w:r>
        <w:t xml:space="preserve">, ff. 1, 2; </w:t>
      </w:r>
      <w:hyperlink w:anchor="AUTO_2017_97" w:history="1">
        <w:r w:rsidRPr="00205F50">
          <w:rPr>
            <w:rStyle w:val="TextoNormalCaracter"/>
          </w:rPr>
          <w:t>97/2017</w:t>
        </w:r>
      </w:hyperlink>
      <w:r>
        <w:t xml:space="preserve">, f. único; </w:t>
      </w:r>
      <w:hyperlink w:anchor="AUTO_2017_98" w:history="1">
        <w:r w:rsidRPr="00205F50">
          <w:rPr>
            <w:rStyle w:val="TextoNormalCaracter"/>
          </w:rPr>
          <w:t>98/2017</w:t>
        </w:r>
      </w:hyperlink>
      <w:r>
        <w:t>, ff. 1 a 3.</w:t>
      </w:r>
    </w:p>
    <w:p w:rsidR="00205F50" w:rsidRDefault="00205F50" w:rsidP="00205F50">
      <w:pPr>
        <w:pStyle w:val="SangriaFrancesaArticulo"/>
      </w:pPr>
      <w:r w:rsidRPr="00205F50">
        <w:rPr>
          <w:rStyle w:val="TextoNormalNegritaCaracter"/>
        </w:rPr>
        <w:t>Artículo único, apartado 18.</w:t>
      </w:r>
      <w:r w:rsidRPr="00205F50">
        <w:rPr>
          <w:rStyle w:val="TextoNormalCaracter"/>
        </w:rPr>
        <w:t>-</w:t>
      </w:r>
      <w:r>
        <w:t xml:space="preserve"> Auto </w:t>
      </w:r>
      <w:hyperlink w:anchor="AUTO_2017_52" w:history="1">
        <w:r w:rsidRPr="00205F50">
          <w:rPr>
            <w:rStyle w:val="TextoNormalCaracter"/>
          </w:rPr>
          <w:t>52/2017</w:t>
        </w:r>
      </w:hyperlink>
      <w:r>
        <w:t>, f. 1.</w:t>
      </w:r>
    </w:p>
    <w:p w:rsidR="00205F50" w:rsidRDefault="00205F50" w:rsidP="00205F50">
      <w:pPr>
        <w:pStyle w:val="SangriaFrancesaArticulo"/>
      </w:pPr>
      <w:r w:rsidRPr="00205F50">
        <w:rPr>
          <w:rStyle w:val="TextoNormalNegritaCaracter"/>
        </w:rPr>
        <w:t>Artículo único, apartado 22.</w:t>
      </w:r>
      <w:r w:rsidRPr="00205F50">
        <w:rPr>
          <w:rStyle w:val="TextoNormalCaracter"/>
        </w:rPr>
        <w:t>-</w:t>
      </w:r>
      <w:r>
        <w:t xml:space="preserve"> Auto </w:t>
      </w:r>
      <w:hyperlink w:anchor="AUTO_2017_52" w:history="1">
        <w:r w:rsidRPr="00205F50">
          <w:rPr>
            <w:rStyle w:val="TextoNormalCaracter"/>
          </w:rPr>
          <w:t>52/2017</w:t>
        </w:r>
      </w:hyperlink>
      <w:r>
        <w:t>, f. 1.</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60" w:history="1">
        <w:r w:rsidRPr="00205F50">
          <w:rPr>
            <w:rStyle w:val="TextoNormalCaracter"/>
          </w:rPr>
          <w:t>60/2017</w:t>
        </w:r>
      </w:hyperlink>
      <w:r>
        <w:t>, f. 2.</w:t>
      </w:r>
    </w:p>
    <w:p w:rsidR="00205F50" w:rsidRDefault="00205F50" w:rsidP="00205F50">
      <w:pPr>
        <w:pStyle w:val="SangriaIzquierdaArticulo"/>
      </w:pPr>
      <w:r>
        <w:t xml:space="preserve">Auto </w:t>
      </w:r>
      <w:hyperlink w:anchor="AUTO_2017_54" w:history="1">
        <w:r w:rsidRPr="00205F50">
          <w:rPr>
            <w:rStyle w:val="TextoNormalCaracter"/>
          </w:rPr>
          <w:t>54/2017</w:t>
        </w:r>
      </w:hyperlink>
      <w:r>
        <w:t>, f. 1.</w:t>
      </w:r>
    </w:p>
    <w:p w:rsidR="00205F50" w:rsidRDefault="00205F50" w:rsidP="00205F50">
      <w:pPr>
        <w:pStyle w:val="TextoNormal"/>
      </w:pPr>
    </w:p>
    <w:p w:rsidR="00205F50" w:rsidRDefault="00205F50" w:rsidP="00205F50">
      <w:pPr>
        <w:pStyle w:val="SangriaIzquierdaArticulo"/>
      </w:pPr>
      <w:bookmarkStart w:id="106" w:name="INDICE22844"/>
    </w:p>
    <w:bookmarkEnd w:id="106"/>
    <w:p w:rsidR="00205F50" w:rsidRDefault="00205F50" w:rsidP="00205F50">
      <w:pPr>
        <w:pStyle w:val="TextoIndiceNivel2"/>
        <w:suppressAutoHyphens/>
      </w:pPr>
      <w:r>
        <w:t>C) Cortes Generales</w:t>
      </w:r>
    </w:p>
    <w:p w:rsidR="00205F50" w:rsidRDefault="00205F50" w:rsidP="00205F50">
      <w:pPr>
        <w:pStyle w:val="TextoIndiceNivel2"/>
      </w:pPr>
    </w:p>
    <w:p w:rsidR="00205F50" w:rsidRDefault="00205F50" w:rsidP="00205F50">
      <w:pPr>
        <w:pStyle w:val="TextoNormalNegritaCursivandice"/>
      </w:pPr>
      <w:r>
        <w:t>Reglamento del Senado de 3 de mayo de 1994. Texto refundido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6" w:history="1">
        <w:r w:rsidRPr="00205F50">
          <w:rPr>
            <w:rStyle w:val="TextoNormalCaracter"/>
          </w:rPr>
          <w:t>76/2017</w:t>
        </w:r>
      </w:hyperlink>
      <w:r>
        <w:t>, f. 1.</w:t>
      </w:r>
    </w:p>
    <w:p w:rsidR="00205F50" w:rsidRDefault="00205F50" w:rsidP="00205F50">
      <w:pPr>
        <w:pStyle w:val="SangriaFrancesaArticulo"/>
      </w:pPr>
      <w:r w:rsidRPr="00205F50">
        <w:rPr>
          <w:rStyle w:val="TextoNormalNegritaCaracter"/>
        </w:rPr>
        <w:t>Artículo 27.1.</w:t>
      </w:r>
      <w:r w:rsidRPr="00205F50">
        <w:rPr>
          <w:rStyle w:val="TextoNormalCaracter"/>
        </w:rPr>
        <w:t>-</w:t>
      </w:r>
      <w:r>
        <w:t xml:space="preserve"> Sentencia </w:t>
      </w:r>
      <w:hyperlink w:anchor="SENTENCIA_2017_76" w:history="1">
        <w:r w:rsidRPr="00205F50">
          <w:rPr>
            <w:rStyle w:val="TextoNormalCaracter"/>
          </w:rPr>
          <w:t>76/2017</w:t>
        </w:r>
      </w:hyperlink>
      <w:r>
        <w:t>, ff. 1, 5.</w:t>
      </w:r>
    </w:p>
    <w:p w:rsidR="00205F50" w:rsidRDefault="00205F50" w:rsidP="00205F50">
      <w:pPr>
        <w:pStyle w:val="SangriaFrancesaArticulo"/>
      </w:pPr>
      <w:r w:rsidRPr="00205F50">
        <w:rPr>
          <w:rStyle w:val="TextoNormalNegritaCaracter"/>
        </w:rPr>
        <w:t>Artículo 27.2.</w:t>
      </w:r>
      <w:r w:rsidRPr="00205F50">
        <w:rPr>
          <w:rStyle w:val="TextoNormalCaracter"/>
        </w:rPr>
        <w:t>-</w:t>
      </w:r>
      <w:r>
        <w:t xml:space="preserve"> Sentencia </w:t>
      </w:r>
      <w:hyperlink w:anchor="SENTENCIA_2017_76" w:history="1">
        <w:r w:rsidRPr="00205F50">
          <w:rPr>
            <w:rStyle w:val="TextoNormalCaracter"/>
          </w:rPr>
          <w:t>76/2017</w:t>
        </w:r>
      </w:hyperlink>
      <w:r>
        <w:t>, ff. 1, 5.</w:t>
      </w:r>
    </w:p>
    <w:p w:rsidR="00205F50" w:rsidRDefault="00205F50" w:rsidP="00205F50">
      <w:pPr>
        <w:pStyle w:val="SangriaFrancesaArticulo"/>
      </w:pPr>
      <w:r w:rsidRPr="00205F50">
        <w:rPr>
          <w:rStyle w:val="TextoNormalNegritaCaracter"/>
        </w:rPr>
        <w:t>Artículo 27.3.</w:t>
      </w:r>
      <w:r w:rsidRPr="00205F50">
        <w:rPr>
          <w:rStyle w:val="TextoNormalCaracter"/>
        </w:rPr>
        <w:t>-</w:t>
      </w:r>
      <w:r>
        <w:t xml:space="preserve"> Sentencia </w:t>
      </w:r>
      <w:hyperlink w:anchor="SENTENCIA_2017_76" w:history="1">
        <w:r w:rsidRPr="00205F50">
          <w:rPr>
            <w:rStyle w:val="TextoNormalCaracter"/>
          </w:rPr>
          <w:t>76/2017</w:t>
        </w:r>
      </w:hyperlink>
      <w:r>
        <w:t>, ff. 1, 5.</w:t>
      </w:r>
    </w:p>
    <w:p w:rsidR="00205F50" w:rsidRDefault="00205F50" w:rsidP="00205F50">
      <w:pPr>
        <w:pStyle w:val="SangriaFrancesaArticulo"/>
      </w:pPr>
      <w:r w:rsidRPr="00205F50">
        <w:rPr>
          <w:rStyle w:val="TextoNormalNegritaCaracter"/>
        </w:rPr>
        <w:t>Artículo 27.4.</w:t>
      </w:r>
      <w:r w:rsidRPr="00205F50">
        <w:rPr>
          <w:rStyle w:val="TextoNormalCaracter"/>
        </w:rPr>
        <w:t>-</w:t>
      </w:r>
      <w:r>
        <w:t xml:space="preserve"> Sentencia </w:t>
      </w:r>
      <w:hyperlink w:anchor="SENTENCIA_2017_76" w:history="1">
        <w:r w:rsidRPr="00205F50">
          <w:rPr>
            <w:rStyle w:val="TextoNormalCaracter"/>
          </w:rPr>
          <w:t>76/2017</w:t>
        </w:r>
      </w:hyperlink>
      <w:r>
        <w:t>, f. 5.</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76" w:history="1">
        <w:r w:rsidRPr="00205F50">
          <w:rPr>
            <w:rStyle w:val="TextoNormalCaracter"/>
          </w:rPr>
          <w:t>76/2017</w:t>
        </w:r>
      </w:hyperlink>
      <w:r>
        <w:t>, f. 5.</w:t>
      </w:r>
    </w:p>
    <w:p w:rsidR="00205F50" w:rsidRDefault="00205F50" w:rsidP="00205F50">
      <w:pPr>
        <w:pStyle w:val="SangriaFrancesaArticulo"/>
      </w:pPr>
      <w:r w:rsidRPr="00205F50">
        <w:rPr>
          <w:rStyle w:val="TextoNormalNegritaCaracter"/>
        </w:rPr>
        <w:t>Artículo 28.1.</w:t>
      </w:r>
      <w:r w:rsidRPr="00205F50">
        <w:rPr>
          <w:rStyle w:val="TextoNormalCaracter"/>
        </w:rPr>
        <w:t>-</w:t>
      </w:r>
      <w:r>
        <w:t xml:space="preserve"> Sentencia </w:t>
      </w:r>
      <w:hyperlink w:anchor="SENTENCIA_2017_76" w:history="1">
        <w:r w:rsidRPr="00205F50">
          <w:rPr>
            <w:rStyle w:val="TextoNormalCaracter"/>
          </w:rPr>
          <w:t>76/2017</w:t>
        </w:r>
      </w:hyperlink>
      <w:r>
        <w:t>, f. 1.</w:t>
      </w:r>
    </w:p>
    <w:p w:rsidR="00205F50" w:rsidRDefault="00205F50" w:rsidP="00205F50">
      <w:pPr>
        <w:pStyle w:val="SangriaFrancesaArticulo"/>
      </w:pPr>
      <w:r w:rsidRPr="00205F50">
        <w:rPr>
          <w:rStyle w:val="TextoNormalNegritaCaracter"/>
        </w:rPr>
        <w:t>Artículo 28.2.</w:t>
      </w:r>
      <w:r w:rsidRPr="00205F50">
        <w:rPr>
          <w:rStyle w:val="TextoNormalCaracter"/>
        </w:rPr>
        <w:t>-</w:t>
      </w:r>
      <w:r>
        <w:t xml:space="preserve"> Sentencia </w:t>
      </w:r>
      <w:hyperlink w:anchor="SENTENCIA_2017_76" w:history="1">
        <w:r w:rsidRPr="00205F50">
          <w:rPr>
            <w:rStyle w:val="TextoNormalCaracter"/>
          </w:rPr>
          <w:t>76/2017</w:t>
        </w:r>
      </w:hyperlink>
      <w:r>
        <w:t>, f. 5.</w:t>
      </w:r>
    </w:p>
    <w:p w:rsidR="00205F50" w:rsidRDefault="00205F50" w:rsidP="00205F50">
      <w:pPr>
        <w:pStyle w:val="SangriaFrancesaArticulo"/>
      </w:pPr>
      <w:r w:rsidRPr="00205F50">
        <w:rPr>
          <w:rStyle w:val="TextoNormalNegritaCaracter"/>
        </w:rPr>
        <w:t>Artículo 36.1 c).</w:t>
      </w:r>
      <w:r w:rsidRPr="00205F50">
        <w:rPr>
          <w:rStyle w:val="TextoNormalCaracter"/>
        </w:rPr>
        <w:t>-</w:t>
      </w:r>
      <w:r>
        <w:t xml:space="preserve"> Sentencia </w:t>
      </w:r>
      <w:hyperlink w:anchor="SENTENCIA_2017_76" w:history="1">
        <w:r w:rsidRPr="00205F50">
          <w:rPr>
            <w:rStyle w:val="TextoNormalCaracter"/>
          </w:rPr>
          <w:t>76/2017</w:t>
        </w:r>
      </w:hyperlink>
      <w:r>
        <w:t>, ff. 1, 5.</w:t>
      </w:r>
    </w:p>
    <w:p w:rsidR="00205F50" w:rsidRDefault="00205F50" w:rsidP="00205F50">
      <w:pPr>
        <w:pStyle w:val="TextoNormal"/>
      </w:pPr>
    </w:p>
    <w:p w:rsidR="00205F50" w:rsidRDefault="00205F50" w:rsidP="00205F50">
      <w:pPr>
        <w:pStyle w:val="SangriaFrancesaArticulo"/>
      </w:pPr>
      <w:bookmarkStart w:id="107" w:name="INDICE22845"/>
    </w:p>
    <w:bookmarkEnd w:id="107"/>
    <w:p w:rsidR="00205F50" w:rsidRDefault="00205F50" w:rsidP="00205F50">
      <w:pPr>
        <w:pStyle w:val="TextoIndiceNivel2"/>
        <w:suppressAutoHyphens/>
      </w:pPr>
      <w:r>
        <w:t>D) Leyes Orgánicas</w:t>
      </w:r>
    </w:p>
    <w:p w:rsidR="00205F50" w:rsidRDefault="00205F50" w:rsidP="00205F50">
      <w:pPr>
        <w:pStyle w:val="TextoIndiceNivel2"/>
      </w:pPr>
    </w:p>
    <w:p w:rsidR="00205F50" w:rsidRDefault="00205F50" w:rsidP="00205F50">
      <w:pPr>
        <w:pStyle w:val="TextoNormalNegritaCursivandice"/>
      </w:pPr>
      <w:r>
        <w:t>Ley Orgánica 2/1980, de 18 de enero. Regulación de las distintas modalidades de referéndum</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1" w:history="1">
        <w:r w:rsidRPr="00205F50">
          <w:rPr>
            <w:rStyle w:val="TextoNormalCaracter"/>
          </w:rPr>
          <w:t>51/2017</w:t>
        </w:r>
      </w:hyperlink>
      <w:r>
        <w:t>, ff. 1, 5.</w:t>
      </w:r>
    </w:p>
    <w:p w:rsidR="00205F50" w:rsidRDefault="00205F50" w:rsidP="00205F50">
      <w:pPr>
        <w:pStyle w:val="SangriaFrancesaArticulo"/>
      </w:pPr>
      <w:r w:rsidRPr="00205F50">
        <w:rPr>
          <w:rStyle w:val="TextoNormalNegritaCaracter"/>
        </w:rPr>
        <w:t>Artículo 92.3.</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p>
    <w:p w:rsidR="00205F50" w:rsidRDefault="00205F50" w:rsidP="00205F50">
      <w:pPr>
        <w:pStyle w:val="TextoNormalNegritaCursivandice"/>
      </w:pPr>
      <w:r>
        <w:t>Ley Orgánica 3/1980, de 22 de abril. Consejo de Estado</w:t>
      </w:r>
    </w:p>
    <w:p w:rsidR="00205F50" w:rsidRDefault="00205F50" w:rsidP="00205F50">
      <w:pPr>
        <w:pStyle w:val="SangriaFrancesaArticulo"/>
      </w:pPr>
      <w:r w:rsidRPr="00205F50">
        <w:rPr>
          <w:rStyle w:val="TextoNormalNegritaCaracter"/>
        </w:rPr>
        <w:lastRenderedPageBreak/>
        <w:t>Artículo 22.6.</w:t>
      </w:r>
      <w:r w:rsidRPr="00205F50">
        <w:rPr>
          <w:rStyle w:val="TextoNormalCaracter"/>
        </w:rPr>
        <w:t>-</w:t>
      </w:r>
      <w:r>
        <w:t xml:space="preserve"> Sentencia </w:t>
      </w:r>
      <w:hyperlink w:anchor="SENTENCIA_2017_62" w:history="1">
        <w:r w:rsidRPr="00205F50">
          <w:rPr>
            <w:rStyle w:val="TextoNormalCaracter"/>
          </w:rPr>
          <w:t>62/2017</w:t>
        </w:r>
      </w:hyperlink>
      <w:r>
        <w:t>, f. 2.</w:t>
      </w:r>
    </w:p>
    <w:p w:rsidR="00205F50" w:rsidRDefault="00205F50" w:rsidP="00205F50">
      <w:pPr>
        <w:pStyle w:val="SangriaFrancesaArticulo"/>
      </w:pPr>
    </w:p>
    <w:p w:rsidR="00205F50" w:rsidRDefault="00205F50" w:rsidP="00205F50">
      <w:pPr>
        <w:pStyle w:val="TextoNormalNegritaCursivandice"/>
      </w:pPr>
      <w:r>
        <w:t>Ley Orgánica 7/1980, de 5 de julio. Libertad religiosa</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p>
    <w:p w:rsidR="00205F50" w:rsidRDefault="00205F50" w:rsidP="00205F50">
      <w:pPr>
        <w:pStyle w:val="TextoNormalNegritaCursivandice"/>
      </w:pPr>
      <w:r>
        <w:t>Ley Orgánica 8/1980, de 22 de septiembre. Financiación de las Comunidades Autónomas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2" w:history="1">
        <w:r w:rsidRPr="00205F50">
          <w:rPr>
            <w:rStyle w:val="TextoNormalCaracter"/>
          </w:rPr>
          <w:t>52/2017</w:t>
        </w:r>
      </w:hyperlink>
      <w:r>
        <w:t>, f. 6.</w:t>
      </w:r>
    </w:p>
    <w:p w:rsidR="00205F50" w:rsidRDefault="00205F50" w:rsidP="00205F50">
      <w:pPr>
        <w:pStyle w:val="SangriaFrancesaArticulo"/>
      </w:pPr>
    </w:p>
    <w:p w:rsidR="00205F50" w:rsidRDefault="00205F50" w:rsidP="00205F50">
      <w:pPr>
        <w:pStyle w:val="TextoNormalNegritaCursivandice"/>
      </w:pPr>
      <w:r>
        <w:t>Ley Orgánica 3/1984, de 26 de marzo. Regulación de la iniciativa legislativa popular</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1" w:history="1">
        <w:r w:rsidRPr="00205F50">
          <w:rPr>
            <w:rStyle w:val="TextoNormalCaracter"/>
          </w:rPr>
          <w:t>51/2017</w:t>
        </w:r>
      </w:hyperlink>
      <w:r>
        <w:t>, f. 6.</w:t>
      </w:r>
    </w:p>
    <w:p w:rsidR="00205F50" w:rsidRDefault="00205F50" w:rsidP="00205F50">
      <w:pPr>
        <w:pStyle w:val="SangriaFrancesaArticulo"/>
      </w:pPr>
    </w:p>
    <w:p w:rsidR="00205F50" w:rsidRDefault="00205F50" w:rsidP="00205F50">
      <w:pPr>
        <w:pStyle w:val="TextoNormalNegritaCursivandice"/>
      </w:pPr>
      <w:r>
        <w:t>Ley Orgánica 5/1985, de 19 de junio. Régimen electoral general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202 a 209.</w:t>
      </w:r>
      <w:r w:rsidRPr="00205F50">
        <w:rPr>
          <w:rStyle w:val="TextoNormalCaracter"/>
        </w:rPr>
        <w:t>-</w:t>
      </w:r>
      <w:r>
        <w:t xml:space="preserve"> Sentencia </w:t>
      </w:r>
      <w:hyperlink w:anchor="SENTENCIA_2017_45" w:history="1">
        <w:r w:rsidRPr="00205F50">
          <w:rPr>
            <w:rStyle w:val="TextoNormalCaracter"/>
          </w:rPr>
          <w:t>45/2017</w:t>
        </w:r>
      </w:hyperlink>
      <w:r>
        <w:t>, f. 2.</w:t>
      </w:r>
    </w:p>
    <w:p w:rsidR="00205F50" w:rsidRDefault="00205F50" w:rsidP="00205F50">
      <w:pPr>
        <w:pStyle w:val="SangriaFrancesaArticulo"/>
      </w:pPr>
    </w:p>
    <w:p w:rsidR="00205F50" w:rsidRDefault="00205F50" w:rsidP="00205F50">
      <w:pPr>
        <w:pStyle w:val="TextoNormalNegritaCursivandice"/>
      </w:pPr>
      <w:r>
        <w:t>Ley Orgánica 6/1985, de 1 de julio. Poder judicial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 </w:t>
      </w:r>
      <w:hyperlink w:anchor="AUTO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Auto </w:t>
      </w:r>
      <w:hyperlink w:anchor="AUTO_2017_53" w:history="1">
        <w:r w:rsidRPr="00205F50">
          <w:rPr>
            <w:rStyle w:val="TextoNormalCaracter"/>
          </w:rPr>
          <w:t>53/2017</w:t>
        </w:r>
      </w:hyperlink>
      <w:r>
        <w:t>, f. 2.</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50" w:history="1">
        <w:r w:rsidRPr="00205F50">
          <w:rPr>
            <w:rStyle w:val="TextoNormalCaracter"/>
          </w:rPr>
          <w:t>50/2017</w:t>
        </w:r>
      </w:hyperlink>
      <w:r>
        <w:t>, f. 5.</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60" w:history="1">
        <w:r w:rsidRPr="00205F50">
          <w:rPr>
            <w:rStyle w:val="TextoNormalCaracter"/>
          </w:rPr>
          <w:t>60/2017</w:t>
        </w:r>
      </w:hyperlink>
      <w:r>
        <w:t>, f. 4.</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60" w:history="1">
        <w:r w:rsidRPr="00205F50">
          <w:rPr>
            <w:rStyle w:val="TextoNormalCaracter"/>
          </w:rPr>
          <w:t>60/2017</w:t>
        </w:r>
      </w:hyperlink>
      <w:r>
        <w:t>, f. 4.</w:t>
      </w:r>
    </w:p>
    <w:p w:rsidR="00205F50" w:rsidRDefault="00205F50" w:rsidP="00205F50">
      <w:pPr>
        <w:pStyle w:val="SangriaFrancesaArticulo"/>
      </w:pPr>
      <w:r w:rsidRPr="00205F50">
        <w:rPr>
          <w:rStyle w:val="TextoNormalNegritaCaracter"/>
        </w:rPr>
        <w:t>Artículo 219.</w:t>
      </w:r>
      <w:r w:rsidRPr="00205F50">
        <w:rPr>
          <w:rStyle w:val="TextoNormalCaracter"/>
        </w:rPr>
        <w:t>-</w:t>
      </w:r>
      <w:r>
        <w:t xml:space="preserve"> Autos </w:t>
      </w:r>
      <w:hyperlink w:anchor="AUTO_2017_62" w:history="1">
        <w:r w:rsidRPr="00205F50">
          <w:rPr>
            <w:rStyle w:val="TextoNormalCaracter"/>
          </w:rPr>
          <w:t>62/2017</w:t>
        </w:r>
      </w:hyperlink>
      <w:r>
        <w:t xml:space="preserve">, f. único; </w:t>
      </w:r>
      <w:hyperlink w:anchor="AUTO_2017_76" w:history="1">
        <w:r w:rsidRPr="00205F50">
          <w:rPr>
            <w:rStyle w:val="TextoNormalCaracter"/>
          </w:rPr>
          <w:t>76/2017</w:t>
        </w:r>
      </w:hyperlink>
      <w:r>
        <w:t xml:space="preserve">, f. único; </w:t>
      </w:r>
      <w:hyperlink w:anchor="AUTO_2017_79" w:history="1">
        <w:r w:rsidRPr="00205F50">
          <w:rPr>
            <w:rStyle w:val="TextoNormalCaracter"/>
          </w:rPr>
          <w:t>79/2017</w:t>
        </w:r>
      </w:hyperlink>
      <w:r>
        <w:t xml:space="preserve">, f. único; </w:t>
      </w:r>
      <w:hyperlink w:anchor="AUTO_2017_80" w:history="1">
        <w:r w:rsidRPr="00205F50">
          <w:rPr>
            <w:rStyle w:val="TextoNormalCaracter"/>
          </w:rPr>
          <w:t>80/2017</w:t>
        </w:r>
      </w:hyperlink>
      <w:r>
        <w:t>, f. único.</w:t>
      </w:r>
    </w:p>
    <w:p w:rsidR="00205F50" w:rsidRDefault="00205F50" w:rsidP="00205F50">
      <w:pPr>
        <w:pStyle w:val="SangriaFrancesaArticulo"/>
      </w:pPr>
      <w:r w:rsidRPr="00205F50">
        <w:rPr>
          <w:rStyle w:val="TextoNormalNegritaCaracter"/>
        </w:rPr>
        <w:t>Artículo 219.2</w:t>
      </w:r>
      <w:r>
        <w:t xml:space="preserve"> </w:t>
      </w:r>
      <w:r w:rsidRPr="00205F50">
        <w:rPr>
          <w:rStyle w:val="TextoNormalCaracter"/>
        </w:rPr>
        <w:t>(redactado por la Ley Orgánica 19/2003, de 23 de diciembre)</w:t>
      </w:r>
      <w:r w:rsidRPr="00205F50">
        <w:rPr>
          <w:rStyle w:val="TextoNormalNegritaCaracter"/>
        </w:rPr>
        <w:t>.</w:t>
      </w:r>
      <w:r w:rsidRPr="00205F50">
        <w:rPr>
          <w:rStyle w:val="TextoNormalCaracter"/>
        </w:rPr>
        <w:t>-</w:t>
      </w:r>
      <w:r>
        <w:t xml:space="preserve"> Auto </w:t>
      </w:r>
      <w:hyperlink w:anchor="AUTO_2017_50" w:history="1">
        <w:r w:rsidRPr="00205F50">
          <w:rPr>
            <w:rStyle w:val="TextoNormalCaracter"/>
          </w:rPr>
          <w:t>50/2017</w:t>
        </w:r>
      </w:hyperlink>
      <w:r>
        <w:t>, f. único.</w:t>
      </w:r>
    </w:p>
    <w:p w:rsidR="00205F50" w:rsidRDefault="00205F50" w:rsidP="00205F50">
      <w:pPr>
        <w:pStyle w:val="SangriaFrancesaArticulo"/>
      </w:pPr>
      <w:r w:rsidRPr="00205F50">
        <w:rPr>
          <w:rStyle w:val="TextoNormalNegritaCaracter"/>
        </w:rPr>
        <w:t>Artículo 219.10</w:t>
      </w:r>
      <w:r>
        <w:t xml:space="preserve"> </w:t>
      </w:r>
      <w:r w:rsidRPr="00205F50">
        <w:rPr>
          <w:rStyle w:val="TextoNormalCaracter"/>
        </w:rPr>
        <w:t>(redactado por la Ley Orgánica 19/2003, de 23 de diciembre)</w:t>
      </w:r>
      <w:r w:rsidRPr="00205F50">
        <w:rPr>
          <w:rStyle w:val="TextoNormalNegritaCaracter"/>
        </w:rPr>
        <w:t>.</w:t>
      </w:r>
      <w:r w:rsidRPr="00205F50">
        <w:rPr>
          <w:rStyle w:val="TextoNormalCaracter"/>
        </w:rPr>
        <w:t>-</w:t>
      </w:r>
      <w:r>
        <w:t xml:space="preserve"> Autos </w:t>
      </w:r>
      <w:hyperlink w:anchor="AUTO_2017_84" w:history="1">
        <w:r w:rsidRPr="00205F50">
          <w:rPr>
            <w:rStyle w:val="TextoNormalCaracter"/>
          </w:rPr>
          <w:t>84/2017</w:t>
        </w:r>
      </w:hyperlink>
      <w:r>
        <w:t xml:space="preserve">, f. único; </w:t>
      </w:r>
      <w:hyperlink w:anchor="AUTO_2017_89" w:history="1">
        <w:r w:rsidRPr="00205F50">
          <w:rPr>
            <w:rStyle w:val="TextoNormalCaracter"/>
          </w:rPr>
          <w:t>89/2017</w:t>
        </w:r>
      </w:hyperlink>
      <w:r>
        <w:t xml:space="preserve">, f. único; </w:t>
      </w:r>
      <w:hyperlink w:anchor="AUTO_2017_90" w:history="1">
        <w:r w:rsidRPr="00205F50">
          <w:rPr>
            <w:rStyle w:val="TextoNormalCaracter"/>
          </w:rPr>
          <w:t>90/2017</w:t>
        </w:r>
      </w:hyperlink>
      <w:r>
        <w:t xml:space="preserve">, f. único; </w:t>
      </w:r>
      <w:hyperlink w:anchor="AUTO_2017_91" w:history="1">
        <w:r w:rsidRPr="00205F50">
          <w:rPr>
            <w:rStyle w:val="TextoNormalCaracter"/>
          </w:rPr>
          <w:t>91/2017</w:t>
        </w:r>
      </w:hyperlink>
      <w:r>
        <w:t xml:space="preserve">, f. único; </w:t>
      </w:r>
      <w:hyperlink w:anchor="AUTO_2017_92" w:history="1">
        <w:r w:rsidRPr="00205F50">
          <w:rPr>
            <w:rStyle w:val="TextoNormalCaracter"/>
          </w:rPr>
          <w:t>92/2017</w:t>
        </w:r>
      </w:hyperlink>
      <w:r>
        <w:t>, f. único.</w:t>
      </w:r>
    </w:p>
    <w:p w:rsidR="00205F50" w:rsidRDefault="00205F50" w:rsidP="00205F50">
      <w:pPr>
        <w:pStyle w:val="SangriaFrancesaArticulo"/>
      </w:pPr>
      <w:r w:rsidRPr="00205F50">
        <w:rPr>
          <w:rStyle w:val="TextoNormalNegritaCaracter"/>
        </w:rPr>
        <w:t>Artículo 219.11</w:t>
      </w:r>
      <w:r>
        <w:t xml:space="preserve"> </w:t>
      </w:r>
      <w:r w:rsidRPr="00205F50">
        <w:rPr>
          <w:rStyle w:val="TextoNormalCaracter"/>
        </w:rPr>
        <w:t>(redactado por la Ley Orgánica 19/2003, de 23 de diciembre)</w:t>
      </w:r>
      <w:r w:rsidRPr="00205F50">
        <w:rPr>
          <w:rStyle w:val="TextoNormalNegritaCaracter"/>
        </w:rPr>
        <w:t>.</w:t>
      </w:r>
      <w:r w:rsidRPr="00205F50">
        <w:rPr>
          <w:rStyle w:val="TextoNormalCaracter"/>
        </w:rPr>
        <w:t>-</w:t>
      </w:r>
      <w:r>
        <w:t xml:space="preserve"> Autos </w:t>
      </w:r>
      <w:hyperlink w:anchor="AUTO_2017_51" w:history="1">
        <w:r w:rsidRPr="00205F50">
          <w:rPr>
            <w:rStyle w:val="TextoNormalCaracter"/>
          </w:rPr>
          <w:t>51/2017</w:t>
        </w:r>
      </w:hyperlink>
      <w:r>
        <w:t xml:space="preserve">, f. único; </w:t>
      </w:r>
      <w:hyperlink w:anchor="AUTO_2017_66" w:history="1">
        <w:r w:rsidRPr="00205F50">
          <w:rPr>
            <w:rStyle w:val="TextoNormalCaracter"/>
          </w:rPr>
          <w:t>66/2017</w:t>
        </w:r>
      </w:hyperlink>
      <w:r>
        <w:t xml:space="preserve">, f. único; </w:t>
      </w:r>
      <w:hyperlink w:anchor="AUTO_2017_68" w:history="1">
        <w:r w:rsidRPr="00205F50">
          <w:rPr>
            <w:rStyle w:val="TextoNormalCaracter"/>
          </w:rPr>
          <w:t>68/2017</w:t>
        </w:r>
      </w:hyperlink>
      <w:r>
        <w:t xml:space="preserve">, f. único; </w:t>
      </w:r>
      <w:hyperlink w:anchor="AUTO_2017_71" w:history="1">
        <w:r w:rsidRPr="00205F50">
          <w:rPr>
            <w:rStyle w:val="TextoNormalCaracter"/>
          </w:rPr>
          <w:t>71/2017</w:t>
        </w:r>
      </w:hyperlink>
      <w:r>
        <w:t xml:space="preserve">, f. único; </w:t>
      </w:r>
      <w:hyperlink w:anchor="AUTO_2017_81" w:history="1">
        <w:r w:rsidRPr="00205F50">
          <w:rPr>
            <w:rStyle w:val="TextoNormalCaracter"/>
          </w:rPr>
          <w:t>81/2017</w:t>
        </w:r>
      </w:hyperlink>
      <w:r>
        <w:t xml:space="preserve">, f. único; </w:t>
      </w:r>
      <w:hyperlink w:anchor="AUTO_2017_83" w:history="1">
        <w:r w:rsidRPr="00205F50">
          <w:rPr>
            <w:rStyle w:val="TextoNormalCaracter"/>
          </w:rPr>
          <w:t>83/2017</w:t>
        </w:r>
      </w:hyperlink>
      <w:r>
        <w:t xml:space="preserve">, f. único; </w:t>
      </w:r>
      <w:hyperlink w:anchor="AUTO_2017_93" w:history="1">
        <w:r w:rsidRPr="00205F50">
          <w:rPr>
            <w:rStyle w:val="TextoNormalCaracter"/>
          </w:rPr>
          <w:t>93/2017</w:t>
        </w:r>
      </w:hyperlink>
      <w:r>
        <w:t xml:space="preserve">, f. único; </w:t>
      </w:r>
      <w:hyperlink w:anchor="AUTO_2017_94" w:history="1">
        <w:r w:rsidRPr="00205F50">
          <w:rPr>
            <w:rStyle w:val="TextoNormalCaracter"/>
          </w:rPr>
          <w:t>94/2017</w:t>
        </w:r>
      </w:hyperlink>
      <w:r>
        <w:t>, f. único.</w:t>
      </w:r>
    </w:p>
    <w:p w:rsidR="00205F50" w:rsidRDefault="00205F50" w:rsidP="00205F50">
      <w:pPr>
        <w:pStyle w:val="SangriaFrancesaArticulo"/>
      </w:pPr>
      <w:r w:rsidRPr="00205F50">
        <w:rPr>
          <w:rStyle w:val="TextoNormalNegritaCaracter"/>
        </w:rPr>
        <w:t>Artículo 219.13</w:t>
      </w:r>
      <w:r>
        <w:t xml:space="preserve"> </w:t>
      </w:r>
      <w:r w:rsidRPr="00205F50">
        <w:rPr>
          <w:rStyle w:val="TextoNormalCaracter"/>
        </w:rPr>
        <w:t>(redactado por la Ley Orgánica 19/2003, de 23 de diciembre)</w:t>
      </w:r>
      <w:r w:rsidRPr="00205F50">
        <w:rPr>
          <w:rStyle w:val="TextoNormalNegritaCaracter"/>
        </w:rPr>
        <w:t>.</w:t>
      </w:r>
      <w:r w:rsidRPr="00205F50">
        <w:rPr>
          <w:rStyle w:val="TextoNormalCaracter"/>
        </w:rPr>
        <w:t>-</w:t>
      </w:r>
      <w:r>
        <w:t xml:space="preserve"> Autos </w:t>
      </w:r>
      <w:hyperlink w:anchor="AUTO_2017_60" w:history="1">
        <w:r w:rsidRPr="00205F50">
          <w:rPr>
            <w:rStyle w:val="TextoNormalCaracter"/>
          </w:rPr>
          <w:t>60/2017</w:t>
        </w:r>
      </w:hyperlink>
      <w:r>
        <w:t xml:space="preserve">, f. único; </w:t>
      </w:r>
      <w:hyperlink w:anchor="AUTO_2017_61" w:history="1">
        <w:r w:rsidRPr="00205F50">
          <w:rPr>
            <w:rStyle w:val="TextoNormalCaracter"/>
          </w:rPr>
          <w:t>61/2017</w:t>
        </w:r>
      </w:hyperlink>
      <w:r>
        <w:t xml:space="preserve">, f. único; </w:t>
      </w:r>
      <w:hyperlink w:anchor="AUTO_2017_74" w:history="1">
        <w:r w:rsidRPr="00205F50">
          <w:rPr>
            <w:rStyle w:val="TextoNormalCaracter"/>
          </w:rPr>
          <w:t>74/2017</w:t>
        </w:r>
      </w:hyperlink>
      <w:r>
        <w:t>, f. único.</w:t>
      </w:r>
    </w:p>
    <w:p w:rsidR="00205F50" w:rsidRDefault="00205F50" w:rsidP="00205F50">
      <w:pPr>
        <w:pStyle w:val="SangriaFrancesaArticulo"/>
      </w:pPr>
      <w:r w:rsidRPr="00205F50">
        <w:rPr>
          <w:rStyle w:val="TextoNormalNegritaCaracter"/>
        </w:rPr>
        <w:t>Artículo 219.15</w:t>
      </w:r>
      <w:r>
        <w:t xml:space="preserve"> </w:t>
      </w:r>
      <w:r w:rsidRPr="00205F50">
        <w:rPr>
          <w:rStyle w:val="TextoNormalCaracter"/>
        </w:rPr>
        <w:t>(redactado por la Ley Orgánica 19/2003, de 23 de diciembre)</w:t>
      </w:r>
      <w:r w:rsidRPr="00205F50">
        <w:rPr>
          <w:rStyle w:val="TextoNormalNegritaCaracter"/>
        </w:rPr>
        <w:t>.</w:t>
      </w:r>
      <w:r w:rsidRPr="00205F50">
        <w:rPr>
          <w:rStyle w:val="TextoNormalCaracter"/>
        </w:rPr>
        <w:t>-</w:t>
      </w:r>
      <w:r>
        <w:t xml:space="preserve"> Autos </w:t>
      </w:r>
      <w:hyperlink w:anchor="AUTO_2017_49" w:history="1">
        <w:r w:rsidRPr="00205F50">
          <w:rPr>
            <w:rStyle w:val="TextoNormalCaracter"/>
          </w:rPr>
          <w:t>49/2017</w:t>
        </w:r>
      </w:hyperlink>
      <w:r>
        <w:t xml:space="preserve">, f. único; </w:t>
      </w:r>
      <w:hyperlink w:anchor="AUTO_2017_55" w:history="1">
        <w:r w:rsidRPr="00205F50">
          <w:rPr>
            <w:rStyle w:val="TextoNormalCaracter"/>
          </w:rPr>
          <w:t>55/2017</w:t>
        </w:r>
      </w:hyperlink>
      <w:r>
        <w:t xml:space="preserve">, f. único; </w:t>
      </w:r>
      <w:hyperlink w:anchor="AUTO_2017_70" w:history="1">
        <w:r w:rsidRPr="00205F50">
          <w:rPr>
            <w:rStyle w:val="TextoNormalCaracter"/>
          </w:rPr>
          <w:t>70/2017</w:t>
        </w:r>
      </w:hyperlink>
      <w:r>
        <w:t>, f. único.</w:t>
      </w:r>
    </w:p>
    <w:p w:rsidR="00205F50" w:rsidRDefault="00205F50" w:rsidP="00205F50">
      <w:pPr>
        <w:pStyle w:val="SangriaFrancesaArticulo"/>
      </w:pPr>
      <w:r w:rsidRPr="00205F50">
        <w:rPr>
          <w:rStyle w:val="TextoNormalNegritaCaracter"/>
        </w:rPr>
        <w:t>Artículo 221.4.</w:t>
      </w:r>
      <w:r w:rsidRPr="00205F50">
        <w:rPr>
          <w:rStyle w:val="TextoNormalCaracter"/>
        </w:rPr>
        <w:t>-</w:t>
      </w:r>
      <w:r>
        <w:t xml:space="preserve"> Autos </w:t>
      </w:r>
      <w:hyperlink w:anchor="AUTO_2017_60" w:history="1">
        <w:r w:rsidRPr="00205F50">
          <w:rPr>
            <w:rStyle w:val="TextoNormalCaracter"/>
          </w:rPr>
          <w:t>60/2017</w:t>
        </w:r>
      </w:hyperlink>
      <w:r>
        <w:t xml:space="preserve">, f. único; </w:t>
      </w:r>
      <w:hyperlink w:anchor="AUTO_2017_61" w:history="1">
        <w:r w:rsidRPr="00205F50">
          <w:rPr>
            <w:rStyle w:val="TextoNormalCaracter"/>
          </w:rPr>
          <w:t>61/2017</w:t>
        </w:r>
      </w:hyperlink>
      <w:r>
        <w:t xml:space="preserve">, f. único; </w:t>
      </w:r>
      <w:hyperlink w:anchor="AUTO_2017_62" w:history="1">
        <w:r w:rsidRPr="00205F50">
          <w:rPr>
            <w:rStyle w:val="TextoNormalCaracter"/>
          </w:rPr>
          <w:t>62/2017</w:t>
        </w:r>
      </w:hyperlink>
      <w:r>
        <w:t xml:space="preserve">, f. único; </w:t>
      </w:r>
      <w:hyperlink w:anchor="AUTO_2017_74" w:history="1">
        <w:r w:rsidRPr="00205F50">
          <w:rPr>
            <w:rStyle w:val="TextoNormalCaracter"/>
          </w:rPr>
          <w:t>74/2017</w:t>
        </w:r>
      </w:hyperlink>
      <w:r>
        <w:t xml:space="preserve">, f. único; </w:t>
      </w:r>
      <w:hyperlink w:anchor="AUTO_2017_76" w:history="1">
        <w:r w:rsidRPr="00205F50">
          <w:rPr>
            <w:rStyle w:val="TextoNormalCaracter"/>
          </w:rPr>
          <w:t>76/2017</w:t>
        </w:r>
      </w:hyperlink>
      <w:r>
        <w:t xml:space="preserve">, f. único; </w:t>
      </w:r>
      <w:hyperlink w:anchor="AUTO_2017_79" w:history="1">
        <w:r w:rsidRPr="00205F50">
          <w:rPr>
            <w:rStyle w:val="TextoNormalCaracter"/>
          </w:rPr>
          <w:t>79/2017</w:t>
        </w:r>
      </w:hyperlink>
      <w:r>
        <w:t xml:space="preserve">, f. único; </w:t>
      </w:r>
      <w:hyperlink w:anchor="AUTO_2017_80" w:history="1">
        <w:r w:rsidRPr="00205F50">
          <w:rPr>
            <w:rStyle w:val="TextoNormalCaracter"/>
          </w:rPr>
          <w:t>80/2017</w:t>
        </w:r>
      </w:hyperlink>
      <w:r>
        <w:t xml:space="preserve">, f. único; </w:t>
      </w:r>
      <w:hyperlink w:anchor="AUTO_2017_84" w:history="1">
        <w:r w:rsidRPr="00205F50">
          <w:rPr>
            <w:rStyle w:val="TextoNormalCaracter"/>
          </w:rPr>
          <w:t>84/2017</w:t>
        </w:r>
      </w:hyperlink>
      <w:r>
        <w:t xml:space="preserve">, f. único; </w:t>
      </w:r>
      <w:hyperlink w:anchor="AUTO_2017_89" w:history="1">
        <w:r w:rsidRPr="00205F50">
          <w:rPr>
            <w:rStyle w:val="TextoNormalCaracter"/>
          </w:rPr>
          <w:t>89/2017</w:t>
        </w:r>
      </w:hyperlink>
      <w:r>
        <w:t xml:space="preserve">, f. único; </w:t>
      </w:r>
      <w:hyperlink w:anchor="AUTO_2017_90" w:history="1">
        <w:r w:rsidRPr="00205F50">
          <w:rPr>
            <w:rStyle w:val="TextoNormalCaracter"/>
          </w:rPr>
          <w:t>90/2017</w:t>
        </w:r>
      </w:hyperlink>
      <w:r>
        <w:t xml:space="preserve">, f. único; </w:t>
      </w:r>
      <w:hyperlink w:anchor="AUTO_2017_91" w:history="1">
        <w:r w:rsidRPr="00205F50">
          <w:rPr>
            <w:rStyle w:val="TextoNormalCaracter"/>
          </w:rPr>
          <w:t>91/2017</w:t>
        </w:r>
      </w:hyperlink>
      <w:r>
        <w:t xml:space="preserve">, f. único; </w:t>
      </w:r>
      <w:hyperlink w:anchor="AUTO_2017_92" w:history="1">
        <w:r w:rsidRPr="00205F50">
          <w:rPr>
            <w:rStyle w:val="TextoNormalCaracter"/>
          </w:rPr>
          <w:t>92/2017</w:t>
        </w:r>
      </w:hyperlink>
      <w:r>
        <w:t>, f. único.</w:t>
      </w:r>
    </w:p>
    <w:p w:rsidR="00205F50" w:rsidRDefault="00205F50" w:rsidP="00205F50">
      <w:pPr>
        <w:pStyle w:val="SangriaFrancesaArticulo"/>
      </w:pPr>
      <w:r w:rsidRPr="00205F50">
        <w:rPr>
          <w:rStyle w:val="TextoNormalNegritaCaracter"/>
        </w:rPr>
        <w:t>Artículo 241</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Auto </w:t>
      </w:r>
      <w:hyperlink w:anchor="AUTO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241.1</w:t>
      </w:r>
      <w:r>
        <w:t xml:space="preserve"> </w:t>
      </w:r>
      <w:r w:rsidRPr="00205F50">
        <w:rPr>
          <w:rStyle w:val="TextoNormalCaracter"/>
        </w:rPr>
        <w:t>(redactado por la Ley Orgánica 6/2007, de 24 de mayo)</w:t>
      </w:r>
      <w:r w:rsidRPr="00205F50">
        <w:rPr>
          <w:rStyle w:val="TextoNormalNegritaCaracter"/>
        </w:rPr>
        <w:t>.</w:t>
      </w:r>
      <w:r w:rsidRPr="00205F50">
        <w:rPr>
          <w:rStyle w:val="TextoNormalCaracter"/>
        </w:rPr>
        <w:t>-</w:t>
      </w:r>
      <w:r>
        <w:t xml:space="preserve"> Sentencia </w:t>
      </w:r>
      <w:hyperlink w:anchor="SENTENCIA_2017_60" w:history="1">
        <w:r w:rsidRPr="00205F50">
          <w:rPr>
            <w:rStyle w:val="TextoNormalCaracter"/>
          </w:rPr>
          <w:t>60/2017</w:t>
        </w:r>
      </w:hyperlink>
      <w:r>
        <w:t>, f. 2.</w:t>
      </w:r>
    </w:p>
    <w:p w:rsidR="00205F50" w:rsidRDefault="00205F50" w:rsidP="00205F50">
      <w:pPr>
        <w:pStyle w:val="SangriaIzquierdaArticulo"/>
      </w:pPr>
      <w:r>
        <w:t xml:space="preserve">Auto </w:t>
      </w:r>
      <w:hyperlink w:anchor="AUTO_2017_54" w:history="1">
        <w:r w:rsidRPr="00205F50">
          <w:rPr>
            <w:rStyle w:val="TextoNormalCaracter"/>
          </w:rPr>
          <w:t>54/2017</w:t>
        </w:r>
      </w:hyperlink>
      <w:r>
        <w:t>, ff. 1, 2.</w:t>
      </w:r>
    </w:p>
    <w:p w:rsidR="00205F50" w:rsidRDefault="00205F50" w:rsidP="00205F50">
      <w:pPr>
        <w:pStyle w:val="SangriaIzquierdaArticulo"/>
      </w:pPr>
    </w:p>
    <w:p w:rsidR="00205F50" w:rsidRDefault="00205F50" w:rsidP="00205F50">
      <w:pPr>
        <w:pStyle w:val="TextoNormalNegritaCursivandice"/>
      </w:pPr>
      <w:r>
        <w:t>Ley Orgánica 10/1995, de 23 de noviembre. Código penal</w:t>
      </w:r>
    </w:p>
    <w:p w:rsidR="00205F50" w:rsidRDefault="00205F50" w:rsidP="00205F50">
      <w:pPr>
        <w:pStyle w:val="SangriaFrancesaArticulo"/>
      </w:pPr>
      <w:r w:rsidRPr="00205F50">
        <w:rPr>
          <w:rStyle w:val="TextoNormalNegritaCaracter"/>
        </w:rPr>
        <w:t>Artículo 33.</w:t>
      </w:r>
      <w:r w:rsidRPr="00205F50">
        <w:rPr>
          <w:rStyle w:val="TextoNormalCaracter"/>
        </w:rPr>
        <w:t>-</w:t>
      </w:r>
      <w:r>
        <w:t xml:space="preserve"> Auto </w:t>
      </w:r>
      <w:hyperlink w:anchor="AUTO_2017_52" w:history="1">
        <w:r w:rsidRPr="00205F50">
          <w:rPr>
            <w:rStyle w:val="TextoNormalCaracter"/>
          </w:rPr>
          <w:t>52/2017</w:t>
        </w:r>
      </w:hyperlink>
      <w:r>
        <w:t>, f. 1.</w:t>
      </w:r>
    </w:p>
    <w:p w:rsidR="00205F50" w:rsidRDefault="00205F50" w:rsidP="00205F50">
      <w:pPr>
        <w:pStyle w:val="SangriaFrancesaArticulo"/>
      </w:pPr>
      <w:r w:rsidRPr="00205F50">
        <w:rPr>
          <w:rStyle w:val="TextoNormalNegritaCaracter"/>
        </w:rPr>
        <w:lastRenderedPageBreak/>
        <w:t>Artículo 44.</w:t>
      </w:r>
      <w:r w:rsidRPr="00205F50">
        <w:rPr>
          <w:rStyle w:val="TextoNormalCaracter"/>
        </w:rPr>
        <w:t>-</w:t>
      </w:r>
      <w:r>
        <w:t xml:space="preserve"> Auto </w:t>
      </w:r>
      <w:hyperlink w:anchor="AUTO_2017_52" w:history="1">
        <w:r w:rsidRPr="00205F50">
          <w:rPr>
            <w:rStyle w:val="TextoNormalCaracter"/>
          </w:rPr>
          <w:t>52/2017</w:t>
        </w:r>
      </w:hyperlink>
      <w:r>
        <w:t>, f. 1.</w:t>
      </w:r>
    </w:p>
    <w:p w:rsidR="00205F50" w:rsidRDefault="00205F50" w:rsidP="00205F50">
      <w:pPr>
        <w:pStyle w:val="SangriaFrancesaArticulo"/>
      </w:pPr>
      <w:r w:rsidRPr="00205F50">
        <w:rPr>
          <w:rStyle w:val="TextoNormalNegritaCaracter"/>
        </w:rPr>
        <w:t>Artículo 88.2.</w:t>
      </w:r>
      <w:r w:rsidRPr="00205F50">
        <w:rPr>
          <w:rStyle w:val="TextoNormalCaracter"/>
        </w:rPr>
        <w:t>-</w:t>
      </w:r>
      <w:r>
        <w:t xml:space="preserve"> Auto </w:t>
      </w:r>
      <w:hyperlink w:anchor="AUTO_2017_57" w:history="1">
        <w:r w:rsidRPr="00205F50">
          <w:rPr>
            <w:rStyle w:val="TextoNormalCaracter"/>
          </w:rPr>
          <w:t>57/2017</w:t>
        </w:r>
      </w:hyperlink>
      <w:r>
        <w:t>, f. 3.</w:t>
      </w:r>
    </w:p>
    <w:p w:rsidR="00205F50" w:rsidRDefault="00205F50" w:rsidP="00205F50">
      <w:pPr>
        <w:pStyle w:val="SangriaFrancesaArticulo"/>
      </w:pPr>
      <w:r w:rsidRPr="00205F50">
        <w:rPr>
          <w:rStyle w:val="TextoNormalNegritaCaracter"/>
        </w:rPr>
        <w:t>Artículo 133.2</w:t>
      </w:r>
      <w:r>
        <w:t xml:space="preserve"> </w:t>
      </w:r>
      <w:r w:rsidRPr="00205F50">
        <w:rPr>
          <w:rStyle w:val="TextoNormalCaracter"/>
        </w:rPr>
        <w:t>(redactado por la Ley Orgánica 1/2015, de 30 de marzo)</w:t>
      </w:r>
      <w:r w:rsidRPr="00205F50">
        <w:rPr>
          <w:rStyle w:val="TextoNormalNegritaCaracter"/>
        </w:rPr>
        <w:t>.</w:t>
      </w:r>
      <w:r w:rsidRPr="00205F50">
        <w:rPr>
          <w:rStyle w:val="TextoNormalCaracter"/>
        </w:rPr>
        <w:t>-</w:t>
      </w:r>
      <w:r>
        <w:t xml:space="preserve"> Auto </w:t>
      </w:r>
      <w:hyperlink w:anchor="AUTO_2017_53" w:history="1">
        <w:r w:rsidRPr="00205F50">
          <w:rPr>
            <w:rStyle w:val="TextoNormalCaracter"/>
          </w:rPr>
          <w:t>53/2017</w:t>
        </w:r>
      </w:hyperlink>
      <w:r>
        <w:t>, f. 2.</w:t>
      </w:r>
    </w:p>
    <w:p w:rsidR="00205F50" w:rsidRDefault="00205F50" w:rsidP="00205F50">
      <w:pPr>
        <w:pStyle w:val="SangriaFrancesaArticulo"/>
      </w:pPr>
      <w:r w:rsidRPr="00205F50">
        <w:rPr>
          <w:rStyle w:val="TextoNormalNegritaCaracter"/>
        </w:rPr>
        <w:t>Artículo 368.</w:t>
      </w:r>
      <w:r w:rsidRPr="00205F50">
        <w:rPr>
          <w:rStyle w:val="TextoNormalCaracter"/>
        </w:rPr>
        <w:t>-</w:t>
      </w:r>
      <w:r>
        <w:t xml:space="preserve"> Auto </w:t>
      </w:r>
      <w:hyperlink w:anchor="AUTO_2017_77" w:history="1">
        <w:r w:rsidRPr="00205F50">
          <w:rPr>
            <w:rStyle w:val="TextoNormalCaracter"/>
          </w:rPr>
          <w:t>77/2017</w:t>
        </w:r>
      </w:hyperlink>
      <w:r>
        <w:t>, f. 4.</w:t>
      </w:r>
    </w:p>
    <w:p w:rsidR="00205F50" w:rsidRDefault="00205F50" w:rsidP="00205F50">
      <w:pPr>
        <w:pStyle w:val="SangriaFrancesaArticulo"/>
      </w:pPr>
    </w:p>
    <w:p w:rsidR="00205F50" w:rsidRDefault="00205F50" w:rsidP="00205F50">
      <w:pPr>
        <w:pStyle w:val="TextoNormalNegritaCursivandice"/>
      </w:pPr>
      <w:r>
        <w:t>Ley Orgánica 16/1995, de 27 de diciembre. Transferencia de competencias a la Comunidad Autónoma gallega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3.</w:t>
      </w:r>
    </w:p>
    <w:p w:rsidR="00205F50" w:rsidRDefault="00205F50" w:rsidP="00205F50">
      <w:pPr>
        <w:pStyle w:val="SangriaFrancesaArticulo"/>
      </w:pPr>
    </w:p>
    <w:p w:rsidR="00205F50" w:rsidRDefault="00205F50" w:rsidP="00205F50">
      <w:pPr>
        <w:pStyle w:val="TextoNormalNegritaCursivandice"/>
      </w:pPr>
      <w:r>
        <w:t>Ley Orgánica 8/1998, de 2 de diciembre. Régimen disciplinario de las fuerzas armadas</w:t>
      </w:r>
    </w:p>
    <w:p w:rsidR="00205F50" w:rsidRDefault="00205F50" w:rsidP="00205F50">
      <w:pPr>
        <w:pStyle w:val="SangriaFrancesaArticulo"/>
      </w:pPr>
      <w:r w:rsidRPr="00205F50">
        <w:rPr>
          <w:rStyle w:val="TextoNormalNegritaCaracter"/>
        </w:rPr>
        <w:t>Artículo 8.18.</w:t>
      </w:r>
      <w:r w:rsidRPr="00205F50">
        <w:rPr>
          <w:rStyle w:val="TextoNormalCaracter"/>
        </w:rPr>
        <w:t>-</w:t>
      </w:r>
      <w:r>
        <w:t xml:space="preserve"> Sentencia </w:t>
      </w:r>
      <w:hyperlink w:anchor="SENTENCIA_2017_38" w:history="1">
        <w:r w:rsidRPr="00205F50">
          <w:rPr>
            <w:rStyle w:val="TextoNormalCaracter"/>
          </w:rPr>
          <w:t>38/2017</w:t>
        </w:r>
      </w:hyperlink>
      <w:r>
        <w:t>, f. 1.</w:t>
      </w:r>
    </w:p>
    <w:p w:rsidR="00205F50" w:rsidRDefault="00205F50" w:rsidP="00205F50">
      <w:pPr>
        <w:pStyle w:val="SangriaFrancesaArticulo"/>
      </w:pPr>
      <w:r w:rsidRPr="00205F50">
        <w:rPr>
          <w:rStyle w:val="TextoNormalNegritaCaracter"/>
        </w:rPr>
        <w:t>Artículo 8.28.</w:t>
      </w:r>
      <w:r w:rsidRPr="00205F50">
        <w:rPr>
          <w:rStyle w:val="TextoNormalCaracter"/>
        </w:rPr>
        <w:t>-</w:t>
      </w:r>
      <w:r>
        <w:t xml:space="preserve"> Sentencia </w:t>
      </w:r>
      <w:hyperlink w:anchor="SENTENCIA_2017_38" w:history="1">
        <w:r w:rsidRPr="00205F50">
          <w:rPr>
            <w:rStyle w:val="TextoNormalCaracter"/>
          </w:rPr>
          <w:t>38/2017</w:t>
        </w:r>
      </w:hyperlink>
      <w:r>
        <w:t>, f. 3.</w:t>
      </w:r>
    </w:p>
    <w:p w:rsidR="00205F50" w:rsidRDefault="00205F50" w:rsidP="00205F50">
      <w:pPr>
        <w:pStyle w:val="SangriaFrancesaArticulo"/>
      </w:pPr>
    </w:p>
    <w:p w:rsidR="00205F50" w:rsidRDefault="00205F50" w:rsidP="00205F50">
      <w:pPr>
        <w:pStyle w:val="TextoNormalNegritaCursivandice"/>
      </w:pPr>
      <w:r>
        <w:t>Ley Orgánica 6/2001, de 21 de diciembre. Universidades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 </w:t>
      </w:r>
      <w:hyperlink w:anchor="AUTO_2017_63" w:history="1">
        <w:r w:rsidRPr="00205F50">
          <w:rPr>
            <w:rStyle w:val="TextoNormalCaracter"/>
          </w:rPr>
          <w:t>63/2017</w:t>
        </w:r>
      </w:hyperlink>
      <w:r>
        <w:t>, f. 1.</w:t>
      </w:r>
    </w:p>
    <w:p w:rsidR="00205F50" w:rsidRDefault="00205F50" w:rsidP="00205F50">
      <w:pPr>
        <w:pStyle w:val="SangriaFrancesaArticulo"/>
      </w:pPr>
    </w:p>
    <w:p w:rsidR="00205F50" w:rsidRDefault="00205F50" w:rsidP="00205F50">
      <w:pPr>
        <w:pStyle w:val="TextoNormalNegritaCursivandice"/>
      </w:pPr>
      <w:r>
        <w:t>Ley Orgánica 19/2003, de 23 de diciembre. Modificación de la Ley Orgánica 6/1985, de 1 de julio, del Poder Judicial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Autos </w:t>
      </w:r>
      <w:hyperlink w:anchor="AUTO_2017_66" w:history="1">
        <w:r w:rsidRPr="00205F50">
          <w:rPr>
            <w:rStyle w:val="TextoNormalCaracter"/>
          </w:rPr>
          <w:t>66/2017</w:t>
        </w:r>
      </w:hyperlink>
      <w:r>
        <w:t xml:space="preserve">, f. único; </w:t>
      </w:r>
      <w:hyperlink w:anchor="AUTO_2017_68" w:history="1">
        <w:r w:rsidRPr="00205F50">
          <w:rPr>
            <w:rStyle w:val="TextoNormalCaracter"/>
          </w:rPr>
          <w:t>68/2017</w:t>
        </w:r>
      </w:hyperlink>
      <w:r>
        <w:t xml:space="preserve">, f. único; </w:t>
      </w:r>
      <w:hyperlink w:anchor="AUTO_2017_70" w:history="1">
        <w:r w:rsidRPr="00205F50">
          <w:rPr>
            <w:rStyle w:val="TextoNormalCaracter"/>
          </w:rPr>
          <w:t>70/2017</w:t>
        </w:r>
      </w:hyperlink>
      <w:r>
        <w:t xml:space="preserve">, f. único; </w:t>
      </w:r>
      <w:hyperlink w:anchor="AUTO_2017_71" w:history="1">
        <w:r w:rsidRPr="00205F50">
          <w:rPr>
            <w:rStyle w:val="TextoNormalCaracter"/>
          </w:rPr>
          <w:t>71/2017</w:t>
        </w:r>
      </w:hyperlink>
      <w:r>
        <w:t xml:space="preserve">, f. único; </w:t>
      </w:r>
      <w:hyperlink w:anchor="AUTO_2017_74" w:history="1">
        <w:r w:rsidRPr="00205F50">
          <w:rPr>
            <w:rStyle w:val="TextoNormalCaracter"/>
          </w:rPr>
          <w:t>74/2017</w:t>
        </w:r>
      </w:hyperlink>
      <w:r>
        <w:t xml:space="preserve">, f. único; </w:t>
      </w:r>
      <w:hyperlink w:anchor="AUTO_2017_81" w:history="1">
        <w:r w:rsidRPr="00205F50">
          <w:rPr>
            <w:rStyle w:val="TextoNormalCaracter"/>
          </w:rPr>
          <w:t>81/2017</w:t>
        </w:r>
      </w:hyperlink>
      <w:r>
        <w:t xml:space="preserve">, f. único; </w:t>
      </w:r>
      <w:hyperlink w:anchor="AUTO_2017_83" w:history="1">
        <w:r w:rsidRPr="00205F50">
          <w:rPr>
            <w:rStyle w:val="TextoNormalCaracter"/>
          </w:rPr>
          <w:t>83/2017</w:t>
        </w:r>
      </w:hyperlink>
      <w:r>
        <w:t xml:space="preserve">, f. único; </w:t>
      </w:r>
      <w:hyperlink w:anchor="AUTO_2017_84" w:history="1">
        <w:r w:rsidRPr="00205F50">
          <w:rPr>
            <w:rStyle w:val="TextoNormalCaracter"/>
          </w:rPr>
          <w:t>84/2017</w:t>
        </w:r>
      </w:hyperlink>
      <w:r>
        <w:t xml:space="preserve">, f. único; </w:t>
      </w:r>
      <w:hyperlink w:anchor="AUTO_2017_89" w:history="1">
        <w:r w:rsidRPr="00205F50">
          <w:rPr>
            <w:rStyle w:val="TextoNormalCaracter"/>
          </w:rPr>
          <w:t>89/2017</w:t>
        </w:r>
      </w:hyperlink>
      <w:r>
        <w:t xml:space="preserve">, f. único; </w:t>
      </w:r>
      <w:hyperlink w:anchor="AUTO_2017_90" w:history="1">
        <w:r w:rsidRPr="00205F50">
          <w:rPr>
            <w:rStyle w:val="TextoNormalCaracter"/>
          </w:rPr>
          <w:t>90/2017</w:t>
        </w:r>
      </w:hyperlink>
      <w:r>
        <w:t xml:space="preserve">, f. único; </w:t>
      </w:r>
      <w:hyperlink w:anchor="AUTO_2017_91" w:history="1">
        <w:r w:rsidRPr="00205F50">
          <w:rPr>
            <w:rStyle w:val="TextoNormalCaracter"/>
          </w:rPr>
          <w:t>91/2017</w:t>
        </w:r>
      </w:hyperlink>
      <w:r>
        <w:t xml:space="preserve">, f. único; </w:t>
      </w:r>
      <w:hyperlink w:anchor="AUTO_2017_92" w:history="1">
        <w:r w:rsidRPr="00205F50">
          <w:rPr>
            <w:rStyle w:val="TextoNormalCaracter"/>
          </w:rPr>
          <w:t>92/2017</w:t>
        </w:r>
      </w:hyperlink>
      <w:r>
        <w:t xml:space="preserve">, f. único; </w:t>
      </w:r>
      <w:hyperlink w:anchor="AUTO_2017_93" w:history="1">
        <w:r w:rsidRPr="00205F50">
          <w:rPr>
            <w:rStyle w:val="TextoNormalCaracter"/>
          </w:rPr>
          <w:t>93/2017</w:t>
        </w:r>
      </w:hyperlink>
      <w:r>
        <w:t xml:space="preserve">, f. único; </w:t>
      </w:r>
      <w:hyperlink w:anchor="AUTO_2017_94" w:history="1">
        <w:r w:rsidRPr="00205F50">
          <w:rPr>
            <w:rStyle w:val="TextoNormalCaracter"/>
          </w:rPr>
          <w:t>94/2017</w:t>
        </w:r>
      </w:hyperlink>
      <w:r>
        <w:t>, f. único.</w:t>
      </w:r>
    </w:p>
    <w:p w:rsidR="00205F50" w:rsidRDefault="00205F50" w:rsidP="00205F50">
      <w:pPr>
        <w:pStyle w:val="SangriaFrancesaArticulo"/>
      </w:pPr>
    </w:p>
    <w:p w:rsidR="00205F50" w:rsidRDefault="00205F50" w:rsidP="00205F50">
      <w:pPr>
        <w:pStyle w:val="TextoNormalNegritaCursivandice"/>
      </w:pPr>
      <w:r>
        <w:t>Ley Orgánica 2/2006, de 3 de mayo. Educación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3" w:history="1">
        <w:r w:rsidRPr="00205F50">
          <w:rPr>
            <w:rStyle w:val="TextoNormalCaracter"/>
          </w:rPr>
          <w:t>43/2017</w:t>
        </w:r>
      </w:hyperlink>
      <w:r>
        <w:t>, f. 4.</w:t>
      </w:r>
    </w:p>
    <w:p w:rsidR="00205F50" w:rsidRDefault="00205F50" w:rsidP="00205F50">
      <w:pPr>
        <w:pStyle w:val="SangriaFrancesaArticulo"/>
      </w:pPr>
    </w:p>
    <w:p w:rsidR="00205F50" w:rsidRDefault="00205F50" w:rsidP="00205F50">
      <w:pPr>
        <w:pStyle w:val="TextoNormalNegritaCursivandice"/>
      </w:pPr>
      <w:r>
        <w:t>Ley Orgánica 2/2009, de 11 de diciembre. Reforma de la Ley Orgánica 4/2000, de 11 de enero, sobre derechos y libertades de los extranjeros en España y su integración social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p>
    <w:p w:rsidR="00205F50" w:rsidRDefault="00205F50" w:rsidP="00205F50">
      <w:pPr>
        <w:pStyle w:val="TextoNormalNegritaCursivandice"/>
      </w:pPr>
      <w:r>
        <w:t>Ley Orgánica 9/2011, de 27 de julio. Derechos y deberes de los miembros de las Fuerzas Armadas</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38" w:history="1">
        <w:r w:rsidRPr="00205F50">
          <w:rPr>
            <w:rStyle w:val="TextoNormalCaracter"/>
          </w:rPr>
          <w:t>38/2017</w:t>
        </w:r>
      </w:hyperlink>
      <w:r>
        <w:t>, f. 3.</w:t>
      </w:r>
    </w:p>
    <w:p w:rsidR="00205F50" w:rsidRDefault="00205F50" w:rsidP="00205F50">
      <w:pPr>
        <w:pStyle w:val="SangriaFrancesaArticulo"/>
      </w:pPr>
    </w:p>
    <w:p w:rsidR="00205F50" w:rsidRDefault="00205F50" w:rsidP="00205F50">
      <w:pPr>
        <w:pStyle w:val="TextoNormalNegritaCursivandice"/>
      </w:pPr>
      <w:r>
        <w:t>Ley Orgánica 2/2012, de 27 de abril. Estabilidad presupuestaria y sostenibilidad financiera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3" w:history="1">
        <w:r w:rsidRPr="00205F50">
          <w:rPr>
            <w:rStyle w:val="TextoNormalCaracter"/>
          </w:rPr>
          <w:t>43/2017</w:t>
        </w:r>
      </w:hyperlink>
      <w:r>
        <w:t xml:space="preserve">, f. 4;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79" w:history="1">
        <w:r w:rsidRPr="00205F50">
          <w:rPr>
            <w:rStyle w:val="TextoNormalCaracter"/>
          </w:rPr>
          <w:t>79/2017</w:t>
        </w:r>
      </w:hyperlink>
      <w:r>
        <w:t>, f. 3.</w:t>
      </w:r>
    </w:p>
    <w:p w:rsidR="00205F50" w:rsidRDefault="00205F50" w:rsidP="00205F50">
      <w:pPr>
        <w:pStyle w:val="SangriaFrancesaArticulo"/>
      </w:pPr>
      <w:r w:rsidRPr="00205F50">
        <w:rPr>
          <w:rStyle w:val="TextoNormalNegritaCaracter"/>
        </w:rPr>
        <w:t>Artículo 12.3.</w:t>
      </w:r>
      <w:r w:rsidRPr="00205F50">
        <w:rPr>
          <w:rStyle w:val="TextoNormalCaracter"/>
        </w:rPr>
        <w:t>-</w:t>
      </w:r>
      <w:r>
        <w:t xml:space="preserve"> Sentencia </w:t>
      </w:r>
      <w:hyperlink w:anchor="SENTENCIA_2017_64" w:history="1">
        <w:r w:rsidRPr="00205F50">
          <w:rPr>
            <w:rStyle w:val="TextoNormalCaracter"/>
          </w:rPr>
          <w:t>64/2017</w:t>
        </w:r>
      </w:hyperlink>
      <w:r>
        <w:t>, f. 5.</w:t>
      </w:r>
    </w:p>
    <w:p w:rsidR="00205F50" w:rsidRDefault="00205F50" w:rsidP="00205F50">
      <w:pPr>
        <w:pStyle w:val="SangriaFrancesaArticulo"/>
      </w:pPr>
    </w:p>
    <w:p w:rsidR="00205F50" w:rsidRDefault="00205F50" w:rsidP="00205F50">
      <w:pPr>
        <w:pStyle w:val="TextoNormalNegritaCursivandice"/>
      </w:pPr>
      <w:r>
        <w:t>Ley Orgánica 6/2015, de 12 de junio. Modificación de la Ley Orgánica 8/1980, de 22 de septiembre, de financiación de las Comunidades Autónomas y de la Ley Orgánica 2/2012, de 27 de abril, de Estabilidad Presupuestaria y Sostenibilidad Financiera</w:t>
      </w:r>
    </w:p>
    <w:p w:rsidR="00205F50" w:rsidRDefault="00205F50" w:rsidP="00205F50">
      <w:pPr>
        <w:pStyle w:val="SangriaFrancesaArticulo"/>
      </w:pPr>
      <w:r w:rsidRPr="00205F50">
        <w:rPr>
          <w:rStyle w:val="TextoNormalNegritaCaracter"/>
        </w:rPr>
        <w:lastRenderedPageBreak/>
        <w:t>Disposición final cuarta.</w:t>
      </w:r>
      <w:r w:rsidRPr="00205F50">
        <w:rPr>
          <w:rStyle w:val="TextoNormalCaracter"/>
        </w:rPr>
        <w:t>-</w:t>
      </w:r>
      <w:r>
        <w:t xml:space="preserve"> Sentencia </w:t>
      </w:r>
      <w:hyperlink w:anchor="SENTENCIA_2017_64" w:history="1">
        <w:r w:rsidRPr="00205F50">
          <w:rPr>
            <w:rStyle w:val="TextoNormalCaracter"/>
          </w:rPr>
          <w:t>64/2017</w:t>
        </w:r>
      </w:hyperlink>
      <w:r>
        <w:t>, f. 5.</w:t>
      </w:r>
    </w:p>
    <w:p w:rsidR="00205F50" w:rsidRDefault="00205F50" w:rsidP="00205F50">
      <w:pPr>
        <w:pStyle w:val="SangriaFrancesaArticulo"/>
      </w:pPr>
    </w:p>
    <w:p w:rsidR="00205F50" w:rsidRDefault="00205F50" w:rsidP="00205F50">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Autos </w:t>
      </w:r>
      <w:hyperlink w:anchor="AUTO_2017_66" w:history="1">
        <w:r w:rsidRPr="00205F50">
          <w:rPr>
            <w:rStyle w:val="TextoNormalCaracter"/>
          </w:rPr>
          <w:t>66/2017</w:t>
        </w:r>
      </w:hyperlink>
      <w:r>
        <w:t xml:space="preserve">, f. único; </w:t>
      </w:r>
      <w:hyperlink w:anchor="AUTO_2017_68" w:history="1">
        <w:r w:rsidRPr="00205F50">
          <w:rPr>
            <w:rStyle w:val="TextoNormalCaracter"/>
          </w:rPr>
          <w:t>68/2017</w:t>
        </w:r>
      </w:hyperlink>
      <w:r>
        <w:t xml:space="preserve">, f. único; </w:t>
      </w:r>
      <w:hyperlink w:anchor="AUTO_2017_69" w:history="1">
        <w:r w:rsidRPr="00205F50">
          <w:rPr>
            <w:rStyle w:val="TextoNormalCaracter"/>
          </w:rPr>
          <w:t>69/2017</w:t>
        </w:r>
      </w:hyperlink>
      <w:r>
        <w:t xml:space="preserve">, f. único; </w:t>
      </w:r>
      <w:hyperlink w:anchor="AUTO_2017_70" w:history="1">
        <w:r w:rsidRPr="00205F50">
          <w:rPr>
            <w:rStyle w:val="TextoNormalCaracter"/>
          </w:rPr>
          <w:t>70/2017</w:t>
        </w:r>
      </w:hyperlink>
      <w:r>
        <w:t xml:space="preserve">, f. único; </w:t>
      </w:r>
      <w:hyperlink w:anchor="AUTO_2017_71" w:history="1">
        <w:r w:rsidRPr="00205F50">
          <w:rPr>
            <w:rStyle w:val="TextoNormalCaracter"/>
          </w:rPr>
          <w:t>71/2017</w:t>
        </w:r>
      </w:hyperlink>
      <w:r>
        <w:t xml:space="preserve">, f. único; </w:t>
      </w:r>
      <w:hyperlink w:anchor="AUTO_2017_73" w:history="1">
        <w:r w:rsidRPr="00205F50">
          <w:rPr>
            <w:rStyle w:val="TextoNormalCaracter"/>
          </w:rPr>
          <w:t>73/2017</w:t>
        </w:r>
      </w:hyperlink>
      <w:r>
        <w:t xml:space="preserve">, f. único; </w:t>
      </w:r>
      <w:hyperlink w:anchor="AUTO_2017_74" w:history="1">
        <w:r w:rsidRPr="00205F50">
          <w:rPr>
            <w:rStyle w:val="TextoNormalCaracter"/>
          </w:rPr>
          <w:t>74/2017</w:t>
        </w:r>
      </w:hyperlink>
      <w:r>
        <w:t xml:space="preserve">, f. único; </w:t>
      </w:r>
      <w:hyperlink w:anchor="AUTO_2017_76" w:history="1">
        <w:r w:rsidRPr="00205F50">
          <w:rPr>
            <w:rStyle w:val="TextoNormalCaracter"/>
          </w:rPr>
          <w:t>76/2017</w:t>
        </w:r>
      </w:hyperlink>
      <w:r>
        <w:t xml:space="preserve">, f. único; </w:t>
      </w:r>
      <w:hyperlink w:anchor="AUTO_2017_79" w:history="1">
        <w:r w:rsidRPr="00205F50">
          <w:rPr>
            <w:rStyle w:val="TextoNormalCaracter"/>
          </w:rPr>
          <w:t>79/2017</w:t>
        </w:r>
      </w:hyperlink>
      <w:r>
        <w:t xml:space="preserve">, f. único; </w:t>
      </w:r>
      <w:hyperlink w:anchor="AUTO_2017_80" w:history="1">
        <w:r w:rsidRPr="00205F50">
          <w:rPr>
            <w:rStyle w:val="TextoNormalCaracter"/>
          </w:rPr>
          <w:t>80/2017</w:t>
        </w:r>
      </w:hyperlink>
      <w:r>
        <w:t xml:space="preserve">, f. único; </w:t>
      </w:r>
      <w:hyperlink w:anchor="AUTO_2017_81" w:history="1">
        <w:r w:rsidRPr="00205F50">
          <w:rPr>
            <w:rStyle w:val="TextoNormalCaracter"/>
          </w:rPr>
          <w:t>81/2017</w:t>
        </w:r>
      </w:hyperlink>
      <w:r>
        <w:t xml:space="preserve">, f. único; </w:t>
      </w:r>
      <w:hyperlink w:anchor="AUTO_2017_83" w:history="1">
        <w:r w:rsidRPr="00205F50">
          <w:rPr>
            <w:rStyle w:val="TextoNormalCaracter"/>
          </w:rPr>
          <w:t>83/2017</w:t>
        </w:r>
      </w:hyperlink>
      <w:r>
        <w:t xml:space="preserve">, f. único; </w:t>
      </w:r>
      <w:hyperlink w:anchor="AUTO_2017_84" w:history="1">
        <w:r w:rsidRPr="00205F50">
          <w:rPr>
            <w:rStyle w:val="TextoNormalCaracter"/>
          </w:rPr>
          <w:t>84/2017</w:t>
        </w:r>
      </w:hyperlink>
      <w:r>
        <w:t xml:space="preserve">, f. único; </w:t>
      </w:r>
      <w:hyperlink w:anchor="AUTO_2017_89" w:history="1">
        <w:r w:rsidRPr="00205F50">
          <w:rPr>
            <w:rStyle w:val="TextoNormalCaracter"/>
          </w:rPr>
          <w:t>89/2017</w:t>
        </w:r>
      </w:hyperlink>
      <w:r>
        <w:t xml:space="preserve">, f. único; </w:t>
      </w:r>
      <w:hyperlink w:anchor="AUTO_2017_90" w:history="1">
        <w:r w:rsidRPr="00205F50">
          <w:rPr>
            <w:rStyle w:val="TextoNormalCaracter"/>
          </w:rPr>
          <w:t>90/2017</w:t>
        </w:r>
      </w:hyperlink>
      <w:r>
        <w:t xml:space="preserve">, f. único; </w:t>
      </w:r>
      <w:hyperlink w:anchor="AUTO_2017_91" w:history="1">
        <w:r w:rsidRPr="00205F50">
          <w:rPr>
            <w:rStyle w:val="TextoNormalCaracter"/>
          </w:rPr>
          <w:t>91/2017</w:t>
        </w:r>
      </w:hyperlink>
      <w:r>
        <w:t xml:space="preserve">, f. único; </w:t>
      </w:r>
      <w:hyperlink w:anchor="AUTO_2017_92" w:history="1">
        <w:r w:rsidRPr="00205F50">
          <w:rPr>
            <w:rStyle w:val="TextoNormalCaracter"/>
          </w:rPr>
          <w:t>92/2017</w:t>
        </w:r>
      </w:hyperlink>
      <w:r>
        <w:t xml:space="preserve">, f. único; </w:t>
      </w:r>
      <w:hyperlink w:anchor="AUTO_2017_93" w:history="1">
        <w:r w:rsidRPr="00205F50">
          <w:rPr>
            <w:rStyle w:val="TextoNormalCaracter"/>
          </w:rPr>
          <w:t>93/2017</w:t>
        </w:r>
      </w:hyperlink>
      <w:r>
        <w:t xml:space="preserve">, f. único; </w:t>
      </w:r>
      <w:hyperlink w:anchor="AUTO_2017_94" w:history="1">
        <w:r w:rsidRPr="00205F50">
          <w:rPr>
            <w:rStyle w:val="TextoNormalCaracter"/>
          </w:rPr>
          <w:t>94/2017</w:t>
        </w:r>
      </w:hyperlink>
      <w:r>
        <w:t>, f. único.</w:t>
      </w:r>
    </w:p>
    <w:p w:rsidR="00205F50" w:rsidRDefault="00205F50" w:rsidP="00205F50">
      <w:pPr>
        <w:pStyle w:val="TextoNormal"/>
      </w:pPr>
    </w:p>
    <w:p w:rsidR="00205F50" w:rsidRDefault="00205F50" w:rsidP="00205F50">
      <w:pPr>
        <w:pStyle w:val="SangriaFrancesaArticulo"/>
      </w:pPr>
      <w:bookmarkStart w:id="108" w:name="INDICE22846"/>
    </w:p>
    <w:bookmarkEnd w:id="108"/>
    <w:p w:rsidR="00205F50" w:rsidRDefault="00205F50" w:rsidP="00205F50">
      <w:pPr>
        <w:pStyle w:val="TextoIndiceNivel2"/>
        <w:suppressAutoHyphens/>
      </w:pPr>
      <w:r>
        <w:t>E) Leyes de las Cortes Generales</w:t>
      </w:r>
    </w:p>
    <w:p w:rsidR="00205F50" w:rsidRDefault="00205F50" w:rsidP="00205F50">
      <w:pPr>
        <w:pStyle w:val="TextoIndiceNivel2"/>
      </w:pPr>
    </w:p>
    <w:p w:rsidR="00205F50" w:rsidRDefault="00205F50" w:rsidP="00205F50">
      <w:pPr>
        <w:pStyle w:val="TextoNormalNegritaCursivandice"/>
      </w:pPr>
      <w:r>
        <w:t>Ley 4/1980, de 10 de enero. Estatuto jurídico de radio y televisión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p>
    <w:p w:rsidR="00205F50" w:rsidRDefault="00205F50" w:rsidP="00205F50">
      <w:pPr>
        <w:pStyle w:val="TextoNormalNegritaCursivandice"/>
      </w:pPr>
      <w:r>
        <w:t>Ley 11/1981, de 13 de mayo. Modificación del Código civil en materia de filiación, patria potestad y régimen económico del matrimonio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1" w:history="1">
        <w:r w:rsidRPr="00205F50">
          <w:rPr>
            <w:rStyle w:val="TextoNormalCaracter"/>
          </w:rPr>
          <w:t>41/2017</w:t>
        </w:r>
      </w:hyperlink>
      <w:r>
        <w:t>, f. 3.</w:t>
      </w:r>
    </w:p>
    <w:p w:rsidR="00205F50" w:rsidRDefault="00205F50" w:rsidP="00205F50">
      <w:pPr>
        <w:pStyle w:val="SangriaFrancesaArticulo"/>
      </w:pPr>
    </w:p>
    <w:p w:rsidR="00205F50" w:rsidRDefault="00205F50" w:rsidP="00205F50">
      <w:pPr>
        <w:pStyle w:val="TextoNormalNegritaCursivandice"/>
      </w:pPr>
      <w:r>
        <w:t>Ley 12/1983, de 14 de octubre. Proceso autonómico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9" w:history="1">
        <w:r w:rsidRPr="00205F50">
          <w:rPr>
            <w:rStyle w:val="TextoNormalCaracter"/>
          </w:rPr>
          <w:t>69/2017</w:t>
        </w:r>
      </w:hyperlink>
      <w:r>
        <w:t>, f. 3.</w:t>
      </w:r>
    </w:p>
    <w:p w:rsidR="00205F50" w:rsidRDefault="00205F50" w:rsidP="00205F50">
      <w:pPr>
        <w:pStyle w:val="SangriaFrancesaArticulo"/>
      </w:pPr>
    </w:p>
    <w:p w:rsidR="00205F50" w:rsidRDefault="00205F50" w:rsidP="00205F50">
      <w:pPr>
        <w:pStyle w:val="TextoNormalNegritaCursivandice"/>
      </w:pPr>
      <w:r>
        <w:t>Ley 46/1983, de 26 de diciembre. Regulación del tercer canal de televisión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p>
    <w:p w:rsidR="00205F50" w:rsidRDefault="00205F50" w:rsidP="00205F50">
      <w:pPr>
        <w:pStyle w:val="TextoNormalNegritaCursivandice"/>
      </w:pPr>
      <w:r>
        <w:t>Ley 2/1985, de 21 de enero. Protección Civil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8" w:history="1">
        <w:r w:rsidRPr="00205F50">
          <w:rPr>
            <w:rStyle w:val="TextoNormalCaracter"/>
          </w:rPr>
          <w:t>58/2017</w:t>
        </w:r>
      </w:hyperlink>
      <w:r>
        <w:t>, ff. 4, 7.</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58" w:history="1">
        <w:r w:rsidRPr="00205F50">
          <w:rPr>
            <w:rStyle w:val="TextoNormalCaracter"/>
          </w:rPr>
          <w:t>58/2017</w:t>
        </w:r>
      </w:hyperlink>
      <w:r>
        <w:t>, f. 6.</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58" w:history="1">
        <w:r w:rsidRPr="00205F50">
          <w:rPr>
            <w:rStyle w:val="TextoNormalCaracter"/>
          </w:rPr>
          <w:t>58/2017</w:t>
        </w:r>
      </w:hyperlink>
      <w:r>
        <w:t>, f. 6.</w:t>
      </w:r>
    </w:p>
    <w:p w:rsidR="00205F50" w:rsidRDefault="00205F50" w:rsidP="00205F50">
      <w:pPr>
        <w:pStyle w:val="SangriaFrancesaArticulo"/>
      </w:pPr>
      <w:r w:rsidRPr="00205F50">
        <w:rPr>
          <w:rStyle w:val="TextoNormalNegritaCaracter"/>
        </w:rPr>
        <w:t>Artículo 10.3.</w:t>
      </w:r>
      <w:r w:rsidRPr="00205F50">
        <w:rPr>
          <w:rStyle w:val="TextoNormalCaracter"/>
        </w:rPr>
        <w:t>-</w:t>
      </w:r>
      <w:r>
        <w:t xml:space="preserve"> Sentencia </w:t>
      </w:r>
      <w:hyperlink w:anchor="SENTENCIA_2017_58" w:history="1">
        <w:r w:rsidRPr="00205F50">
          <w:rPr>
            <w:rStyle w:val="TextoNormalCaracter"/>
          </w:rPr>
          <w:t>58/2017</w:t>
        </w:r>
      </w:hyperlink>
      <w:r>
        <w:t>, f. 7.</w:t>
      </w:r>
    </w:p>
    <w:p w:rsidR="00205F50" w:rsidRDefault="00205F50" w:rsidP="00205F50">
      <w:pPr>
        <w:pStyle w:val="SangriaFrancesaArticulo"/>
      </w:pPr>
    </w:p>
    <w:p w:rsidR="00205F50" w:rsidRDefault="00205F50" w:rsidP="00205F50">
      <w:pPr>
        <w:pStyle w:val="TextoNormalNegritaCursivandice"/>
      </w:pPr>
      <w:r>
        <w:t>Ley 7/1985, de 2 de abril. Reguladora de bases del régimen local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5" w:history="1">
        <w:r w:rsidRPr="00205F50">
          <w:rPr>
            <w:rStyle w:val="TextoNormalCaracter"/>
          </w:rPr>
          <w:t>45/2017</w:t>
        </w:r>
      </w:hyperlink>
      <w:r>
        <w:t xml:space="preserve">, ff. 3, 4; </w:t>
      </w:r>
      <w:hyperlink w:anchor="SENTENCIA_2017_54" w:history="1">
        <w:r w:rsidRPr="00205F50">
          <w:rPr>
            <w:rStyle w:val="TextoNormalCaracter"/>
          </w:rPr>
          <w:t>54/2017</w:t>
        </w:r>
      </w:hyperlink>
      <w:r>
        <w:t>, ff. 2, 5, 6.</w:t>
      </w:r>
    </w:p>
    <w:p w:rsidR="00205F50" w:rsidRDefault="00205F50" w:rsidP="00205F50">
      <w:pPr>
        <w:pStyle w:val="SangriaFrancesaArticulo"/>
      </w:pPr>
      <w:r w:rsidRPr="00205F50">
        <w:rPr>
          <w:rStyle w:val="TextoNormalNegritaCaracter"/>
        </w:rPr>
        <w:t>Artículo 2.1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3.2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7</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7.1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7.3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45" w:history="1">
        <w:r w:rsidRPr="00205F50">
          <w:rPr>
            <w:rStyle w:val="TextoNormalCaracter"/>
          </w:rPr>
          <w:t>45/2017</w:t>
        </w:r>
      </w:hyperlink>
      <w:r>
        <w:t>, f. 2.</w:t>
      </w:r>
    </w:p>
    <w:p w:rsidR="00205F50" w:rsidRDefault="00205F50" w:rsidP="00205F50">
      <w:pPr>
        <w:pStyle w:val="SangriaFrancesaArticulo"/>
      </w:pPr>
      <w:r w:rsidRPr="00205F50">
        <w:rPr>
          <w:rStyle w:val="TextoNormalNegritaCaracter"/>
        </w:rPr>
        <w:t>Artículo 7.4</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ff. 2, 3.</w:t>
      </w:r>
    </w:p>
    <w:p w:rsidR="00205F50" w:rsidRDefault="00205F50" w:rsidP="00205F50">
      <w:pPr>
        <w:pStyle w:val="SangriaFrancesaArticulo"/>
      </w:pPr>
      <w:r w:rsidRPr="00205F50">
        <w:rPr>
          <w:rStyle w:val="TextoNormalNegritaCaracter"/>
        </w:rPr>
        <w:lastRenderedPageBreak/>
        <w:t>Artículo 13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13.4</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13.5</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13.6</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45" w:history="1">
        <w:r w:rsidRPr="00205F50">
          <w:rPr>
            <w:rStyle w:val="TextoNormalCaracter"/>
          </w:rPr>
          <w:t>45/2017</w:t>
        </w:r>
      </w:hyperlink>
      <w:r>
        <w:t>, f. 2.</w:t>
      </w:r>
    </w:p>
    <w:p w:rsidR="00205F50" w:rsidRDefault="00205F50" w:rsidP="00205F50">
      <w:pPr>
        <w:pStyle w:val="SangriaFrancesaArticulo"/>
      </w:pPr>
      <w:r w:rsidRPr="00205F50">
        <w:rPr>
          <w:rStyle w:val="TextoNormalNegritaCaracter"/>
        </w:rPr>
        <w:t>Artículo 24 bis</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24 bis, apartado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4" w:history="1">
        <w:r w:rsidRPr="00205F50">
          <w:rPr>
            <w:rStyle w:val="TextoNormalCaracter"/>
          </w:rPr>
          <w:t>44/2017</w:t>
        </w:r>
      </w:hyperlink>
      <w:r>
        <w:t>, f. 2.</w:t>
      </w:r>
    </w:p>
    <w:p w:rsidR="00205F50" w:rsidRDefault="00205F50" w:rsidP="00205F50">
      <w:pPr>
        <w:pStyle w:val="SangriaFrancesaArticulo"/>
      </w:pPr>
      <w:r w:rsidRPr="00205F50">
        <w:rPr>
          <w:rStyle w:val="TextoNormalNegritaCaracter"/>
        </w:rPr>
        <w:t>Artículo 25</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ff. 2, 4; </w:t>
      </w:r>
      <w:hyperlink w:anchor="SENTENCIA_2017_54" w:history="1">
        <w:r w:rsidRPr="00205F50">
          <w:rPr>
            <w:rStyle w:val="TextoNormalCaracter"/>
          </w:rPr>
          <w:t>54/2017</w:t>
        </w:r>
      </w:hyperlink>
      <w:r>
        <w:t>, ff. 2, 3.</w:t>
      </w:r>
    </w:p>
    <w:p w:rsidR="00205F50" w:rsidRDefault="00205F50" w:rsidP="00205F50">
      <w:pPr>
        <w:pStyle w:val="SangriaFrancesaArticulo"/>
      </w:pPr>
      <w:r w:rsidRPr="00205F50">
        <w:rPr>
          <w:rStyle w:val="TextoNormalNegritaCaracter"/>
        </w:rPr>
        <w:t>Artículo 25.1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25.2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45" w:history="1">
        <w:r w:rsidRPr="00205F50">
          <w:rPr>
            <w:rStyle w:val="TextoNormalCaracter"/>
          </w:rPr>
          <w:t>45/2017</w:t>
        </w:r>
      </w:hyperlink>
      <w:r>
        <w:t xml:space="preserve">, f. 4;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25.3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25.4</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25.5</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26</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 4;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26.2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27</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ff. 2, 3.</w:t>
      </w:r>
    </w:p>
    <w:p w:rsidR="00205F50" w:rsidRDefault="00205F50" w:rsidP="00205F50">
      <w:pPr>
        <w:pStyle w:val="SangriaFrancesaArticulo"/>
      </w:pPr>
      <w:r w:rsidRPr="00205F50">
        <w:rPr>
          <w:rStyle w:val="TextoNormalNegritaCaracter"/>
        </w:rPr>
        <w:t>Artículo 27.3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27.6</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54" w:history="1">
        <w:r w:rsidRPr="00205F50">
          <w:rPr>
            <w:rStyle w:val="TextoNormalCaracter"/>
          </w:rPr>
          <w:t>54/2017</w:t>
        </w:r>
      </w:hyperlink>
      <w:r>
        <w:t>, ff. 2, 3.</w:t>
      </w:r>
    </w:p>
    <w:p w:rsidR="00205F50" w:rsidRDefault="00205F50" w:rsidP="00205F50">
      <w:pPr>
        <w:pStyle w:val="SangriaFrancesaArticulo"/>
      </w:pPr>
      <w:r w:rsidRPr="00205F50">
        <w:rPr>
          <w:rStyle w:val="TextoNormalNegritaCaracter"/>
        </w:rPr>
        <w:t>Artículo 36</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36.2 a)</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w:t>
      </w:r>
    </w:p>
    <w:p w:rsidR="00205F50" w:rsidRDefault="00205F50" w:rsidP="00205F50">
      <w:pPr>
        <w:pStyle w:val="SangriaFrancesaArticulo"/>
      </w:pPr>
      <w:r w:rsidRPr="00205F50">
        <w:rPr>
          <w:rStyle w:val="TextoNormalNegritaCaracter"/>
        </w:rPr>
        <w:t>Artículo 36.2 a) párrafo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44.1.</w:t>
      </w:r>
      <w:r w:rsidRPr="00205F50">
        <w:rPr>
          <w:rStyle w:val="TextoNormalCaracter"/>
        </w:rPr>
        <w:t>-</w:t>
      </w:r>
      <w:r>
        <w:t xml:space="preserve"> Sentencias </w:t>
      </w:r>
      <w:hyperlink w:anchor="SENTENCIA_2017_45" w:history="1">
        <w:r w:rsidRPr="00205F50">
          <w:rPr>
            <w:rStyle w:val="TextoNormalCaracter"/>
          </w:rPr>
          <w:t>45/2017</w:t>
        </w:r>
      </w:hyperlink>
      <w:r>
        <w:t xml:space="preserve">, f. 4; </w:t>
      </w:r>
      <w:hyperlink w:anchor="SENTENCIA_2017_54" w:history="1">
        <w:r w:rsidRPr="00205F50">
          <w:rPr>
            <w:rStyle w:val="TextoNormalCaracter"/>
          </w:rPr>
          <w:t>54/2017</w:t>
        </w:r>
      </w:hyperlink>
      <w:r>
        <w:t>, f. 3.</w:t>
      </w:r>
    </w:p>
    <w:p w:rsidR="00205F50" w:rsidRDefault="00205F50" w:rsidP="00205F50">
      <w:pPr>
        <w:pStyle w:val="SangriaFrancesaArticulo"/>
      </w:pPr>
      <w:r w:rsidRPr="00205F50">
        <w:rPr>
          <w:rStyle w:val="TextoNormalNegritaCaracter"/>
        </w:rPr>
        <w:t>Artículo 45.</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57</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ff. 2, 6.</w:t>
      </w:r>
    </w:p>
    <w:p w:rsidR="00205F50" w:rsidRDefault="00205F50" w:rsidP="00205F50">
      <w:pPr>
        <w:pStyle w:val="SangriaFrancesaArticulo"/>
      </w:pPr>
      <w:r w:rsidRPr="00205F50">
        <w:rPr>
          <w:rStyle w:val="TextoNormalNegritaCaracter"/>
        </w:rPr>
        <w:t>Artículo 57 bis</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57.3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4" w:history="1">
        <w:r w:rsidRPr="00205F50">
          <w:rPr>
            <w:rStyle w:val="TextoNormalCaracter"/>
          </w:rPr>
          <w:t>44/2017</w:t>
        </w:r>
      </w:hyperlink>
      <w:r>
        <w:t>, f. 2.</w:t>
      </w:r>
    </w:p>
    <w:p w:rsidR="00205F50" w:rsidRDefault="00205F50" w:rsidP="00205F50">
      <w:pPr>
        <w:pStyle w:val="SangriaFrancesaArticulo"/>
      </w:pPr>
      <w:r w:rsidRPr="00205F50">
        <w:rPr>
          <w:rStyle w:val="TextoNormalNegritaCaracter"/>
        </w:rPr>
        <w:lastRenderedPageBreak/>
        <w:t>Artículo 60.</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61.</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63.2.</w:t>
      </w:r>
      <w:r w:rsidRPr="00205F50">
        <w:rPr>
          <w:rStyle w:val="TextoNormalCaracter"/>
        </w:rPr>
        <w:t>-</w:t>
      </w:r>
      <w:r>
        <w:t xml:space="preserve"> Sentencia </w:t>
      </w:r>
      <w:hyperlink w:anchor="SENTENCIA_2017_65" w:history="1">
        <w:r w:rsidRPr="00205F50">
          <w:rPr>
            <w:rStyle w:val="TextoNormalCaracter"/>
          </w:rPr>
          <w:t>65/2017</w:t>
        </w:r>
      </w:hyperlink>
      <w:r>
        <w:t>, f. 1.</w:t>
      </w:r>
    </w:p>
    <w:p w:rsidR="00205F50" w:rsidRDefault="00205F50" w:rsidP="00205F50">
      <w:pPr>
        <w:pStyle w:val="SangriaFrancesaArticulo"/>
      </w:pPr>
      <w:r w:rsidRPr="00205F50">
        <w:rPr>
          <w:rStyle w:val="TextoNormalNegritaCaracter"/>
        </w:rPr>
        <w:t>Artículo 67.</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75 bis</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ff. 2, 4, VP.</w:t>
      </w:r>
    </w:p>
    <w:p w:rsidR="00205F50" w:rsidRDefault="00205F50" w:rsidP="00205F50">
      <w:pPr>
        <w:pStyle w:val="SangriaFrancesaArticulo"/>
      </w:pPr>
      <w:r w:rsidRPr="00205F50">
        <w:rPr>
          <w:rStyle w:val="TextoNormalNegritaCaracter"/>
        </w:rPr>
        <w:t>Artículo 75 bis, apartado 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 VP.</w:t>
      </w:r>
    </w:p>
    <w:p w:rsidR="00205F50" w:rsidRDefault="00205F50" w:rsidP="00205F50">
      <w:pPr>
        <w:pStyle w:val="SangriaFrancesaArticulo"/>
      </w:pPr>
      <w:r w:rsidRPr="00205F50">
        <w:rPr>
          <w:rStyle w:val="TextoNormalNegritaCaracter"/>
        </w:rPr>
        <w:t>Artículo 75 bis, apartado 1 párrafo in fine</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bis, apartado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bis, apartado 2 párrafo in fine</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bis, apartado 2, párrafo 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VP.</w:t>
      </w:r>
    </w:p>
    <w:p w:rsidR="00205F50" w:rsidRDefault="00205F50" w:rsidP="00205F50">
      <w:pPr>
        <w:pStyle w:val="SangriaFrancesaArticulo"/>
      </w:pPr>
      <w:r w:rsidRPr="00205F50">
        <w:rPr>
          <w:rStyle w:val="TextoNormalNegritaCaracter"/>
        </w:rPr>
        <w:t>Artículo 75 bis, apartado 2, párrafo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VP.</w:t>
      </w:r>
    </w:p>
    <w:p w:rsidR="00205F50" w:rsidRDefault="00205F50" w:rsidP="00205F50">
      <w:pPr>
        <w:pStyle w:val="SangriaFrancesaArticulo"/>
      </w:pPr>
      <w:r w:rsidRPr="00205F50">
        <w:rPr>
          <w:rStyle w:val="TextoNormalNegritaCaracter"/>
        </w:rPr>
        <w:t>Artículo 75 bis, apartado 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bis, apartado 4</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bis, párrafo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ter</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ff. 2, 4, VP.</w:t>
      </w:r>
    </w:p>
    <w:p w:rsidR="00205F50" w:rsidRDefault="00205F50" w:rsidP="00205F50">
      <w:pPr>
        <w:pStyle w:val="SangriaFrancesaArticulo"/>
      </w:pPr>
      <w:r w:rsidRPr="00205F50">
        <w:rPr>
          <w:rStyle w:val="TextoNormalNegritaCaracter"/>
        </w:rPr>
        <w:t>Artículo 75 ter, apartado 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ter, apartado 1 a)</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ter, apartado 1, párrafo in fine.</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ter, apartado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75 ter, apartado 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84.1 b).</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84.1 c).</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85 bis a).</w:t>
      </w:r>
      <w:r w:rsidRPr="00205F50">
        <w:rPr>
          <w:rStyle w:val="TextoNormalCaracter"/>
        </w:rPr>
        <w:t>-</w:t>
      </w:r>
      <w:r>
        <w:t xml:space="preserve"> Sentencia </w:t>
      </w:r>
      <w:hyperlink w:anchor="SENTENCIA_2017_44" w:history="1">
        <w:r w:rsidRPr="00205F50">
          <w:rPr>
            <w:rStyle w:val="TextoNormalCaracter"/>
          </w:rPr>
          <w:t>44/2017</w:t>
        </w:r>
      </w:hyperlink>
      <w:r>
        <w:t>, f. 3.</w:t>
      </w:r>
    </w:p>
    <w:p w:rsidR="00205F50" w:rsidRDefault="00205F50" w:rsidP="00205F50">
      <w:pPr>
        <w:pStyle w:val="SangriaFrancesaArticulo"/>
      </w:pPr>
      <w:r w:rsidRPr="00205F50">
        <w:rPr>
          <w:rStyle w:val="TextoNormalNegritaCaracter"/>
        </w:rPr>
        <w:t>Artículo 85 ter</w:t>
      </w:r>
      <w:r>
        <w:t xml:space="preserve"> </w:t>
      </w:r>
      <w:r w:rsidRPr="00205F50">
        <w:rPr>
          <w:rStyle w:val="TextoNormalCaracter"/>
        </w:rPr>
        <w:t>(redactado por la Ley 57/2003, de 16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5.</w:t>
      </w:r>
    </w:p>
    <w:p w:rsidR="00205F50" w:rsidRDefault="00205F50" w:rsidP="00205F50">
      <w:pPr>
        <w:pStyle w:val="SangriaFrancesaArticulo"/>
      </w:pPr>
      <w:r w:rsidRPr="00205F50">
        <w:rPr>
          <w:rStyle w:val="TextoNormalNegritaCaracter"/>
        </w:rPr>
        <w:t>Artículo 85.2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Artículo 86</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ff. 2, 5.</w:t>
      </w:r>
    </w:p>
    <w:p w:rsidR="00205F50" w:rsidRDefault="00205F50" w:rsidP="00205F50">
      <w:pPr>
        <w:pStyle w:val="SangriaFrancesaArticulo"/>
      </w:pPr>
      <w:r w:rsidRPr="00205F50">
        <w:rPr>
          <w:rStyle w:val="TextoNormalNegritaCaracter"/>
        </w:rPr>
        <w:t>Artículo 86.1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5.</w:t>
      </w:r>
    </w:p>
    <w:p w:rsidR="00205F50" w:rsidRDefault="00205F50" w:rsidP="00205F50">
      <w:pPr>
        <w:pStyle w:val="SangriaFrancesaArticulo"/>
      </w:pPr>
      <w:r w:rsidRPr="00205F50">
        <w:rPr>
          <w:rStyle w:val="TextoNormalNegritaCaracter"/>
        </w:rPr>
        <w:t>Artículo 86.2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5.</w:t>
      </w:r>
    </w:p>
    <w:p w:rsidR="00205F50" w:rsidRDefault="00205F50" w:rsidP="00205F50">
      <w:pPr>
        <w:pStyle w:val="SangriaFrancesaArticulo"/>
      </w:pPr>
      <w:r w:rsidRPr="00205F50">
        <w:rPr>
          <w:rStyle w:val="TextoNormalNegritaCaracter"/>
        </w:rPr>
        <w:lastRenderedPageBreak/>
        <w:t>Artículo 92 bis</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ff. 1, 3;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92 bis, apartado 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1 a)</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10</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10 b)</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10 c)</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 xml:space="preserve">Artículo 92 bis, apartado 11 a) </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11 b)</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2</w:t>
      </w:r>
      <w:r>
        <w:t xml:space="preserve"> </w:t>
      </w:r>
      <w:r w:rsidRPr="00205F50">
        <w:rPr>
          <w:rStyle w:val="TextoNormalCaracter"/>
        </w:rPr>
        <w:t>(redactado por el Real Decreto-ley 10/1985, de 11 de abril)</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1.</w:t>
      </w:r>
    </w:p>
    <w:p w:rsidR="00205F50" w:rsidRDefault="00205F50" w:rsidP="00205F50">
      <w:pPr>
        <w:pStyle w:val="SangriaFrancesaArticulo"/>
      </w:pPr>
      <w:r w:rsidRPr="00205F50">
        <w:rPr>
          <w:rStyle w:val="TextoNormalNegritaCaracter"/>
        </w:rPr>
        <w:t>Artículo 92 bis, apartado 2</w:t>
      </w:r>
      <w:r>
        <w:t xml:space="preserve"> </w:t>
      </w:r>
      <w:r w:rsidRPr="00205F50">
        <w:rPr>
          <w:rStyle w:val="TextoNormalCaracter"/>
        </w:rPr>
        <w:t>(redactado por el Real Decreto-ley 10/2015, de 11 de septiembre)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92 bis, apartado 5</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 3;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92 bis, apartado 6</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 3;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92 bis, apartado 6 párrafo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6 párrafo 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6 párrafo 4</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6 párrafo 5</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7</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8</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 bis, apartado 9</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92.3.</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92.3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98.1.</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99.2.</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104 bis</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ff. 2, 4, VP.</w:t>
      </w:r>
    </w:p>
    <w:p w:rsidR="00205F50" w:rsidRDefault="00205F50" w:rsidP="00205F50">
      <w:pPr>
        <w:pStyle w:val="SangriaFrancesaArticulo"/>
      </w:pPr>
      <w:r w:rsidRPr="00205F50">
        <w:rPr>
          <w:rStyle w:val="TextoNormalNegritaCaracter"/>
        </w:rPr>
        <w:t>Artículo 104 bis, apartado 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 VP.</w:t>
      </w:r>
    </w:p>
    <w:p w:rsidR="00205F50" w:rsidRDefault="00205F50" w:rsidP="00205F50">
      <w:pPr>
        <w:pStyle w:val="SangriaFrancesaArticulo"/>
      </w:pPr>
      <w:r w:rsidRPr="00205F50">
        <w:rPr>
          <w:rStyle w:val="TextoNormalNegritaCaracter"/>
        </w:rPr>
        <w:lastRenderedPageBreak/>
        <w:t>Artículo 104 bis, apartado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 VP.</w:t>
      </w:r>
    </w:p>
    <w:p w:rsidR="00205F50" w:rsidRDefault="00205F50" w:rsidP="00205F50">
      <w:pPr>
        <w:pStyle w:val="SangriaFrancesaArticulo"/>
      </w:pPr>
      <w:r w:rsidRPr="00205F50">
        <w:rPr>
          <w:rStyle w:val="TextoNormalNegritaCaracter"/>
        </w:rPr>
        <w:t>Artículo 104 bis, apartado 2, inciso 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104 bis, apartado 2, inciso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104 bis, apartado 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 VP.</w:t>
      </w:r>
    </w:p>
    <w:p w:rsidR="00205F50" w:rsidRDefault="00205F50" w:rsidP="00205F50">
      <w:pPr>
        <w:pStyle w:val="SangriaFrancesaArticulo"/>
      </w:pPr>
      <w:r w:rsidRPr="00205F50">
        <w:rPr>
          <w:rStyle w:val="TextoNormalNegritaCaracter"/>
        </w:rPr>
        <w:t>Artículo 104 bis, apartado 4</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 VP.</w:t>
      </w:r>
    </w:p>
    <w:p w:rsidR="00205F50" w:rsidRDefault="00205F50" w:rsidP="00205F50">
      <w:pPr>
        <w:pStyle w:val="SangriaFrancesaArticulo"/>
      </w:pPr>
      <w:r w:rsidRPr="00205F50">
        <w:rPr>
          <w:rStyle w:val="TextoNormalNegritaCaracter"/>
        </w:rPr>
        <w:t>Artículo 104 bis, apartado 5</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104 bis, apartado 6</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Artículo 116 bis</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116 ter</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2; </w:t>
      </w:r>
      <w:hyperlink w:anchor="SENTENCIA_2017_45" w:history="1">
        <w:r w:rsidRPr="00205F50">
          <w:rPr>
            <w:rStyle w:val="TextoNormalCaracter"/>
          </w:rPr>
          <w:t>45/2017</w:t>
        </w:r>
      </w:hyperlink>
      <w:r>
        <w:t>, f. 2.</w:t>
      </w:r>
    </w:p>
    <w:p w:rsidR="00205F50" w:rsidRDefault="00205F50" w:rsidP="00205F50">
      <w:pPr>
        <w:pStyle w:val="SangriaFrancesaArticulo"/>
      </w:pPr>
      <w:r w:rsidRPr="00205F50">
        <w:rPr>
          <w:rStyle w:val="TextoNormalNegritaCaracter"/>
        </w:rPr>
        <w:t>Artículo 136.</w:t>
      </w:r>
      <w:r w:rsidRPr="00205F50">
        <w:rPr>
          <w:rStyle w:val="TextoNormalCaracter"/>
        </w:rPr>
        <w:t>-</w:t>
      </w:r>
      <w:r>
        <w:t xml:space="preserve"> Sentencia </w:t>
      </w:r>
      <w:hyperlink w:anchor="SENTENCIA_2017_44" w:history="1">
        <w:r w:rsidRPr="00205F50">
          <w:rPr>
            <w:rStyle w:val="TextoNormalCaracter"/>
          </w:rPr>
          <w:t>44/2017</w:t>
        </w:r>
      </w:hyperlink>
      <w:r>
        <w:t>, f. 4.</w:t>
      </w:r>
    </w:p>
    <w:p w:rsidR="00205F50" w:rsidRDefault="00205F50" w:rsidP="00205F50">
      <w:pPr>
        <w:pStyle w:val="SangriaFrancesaArticulo"/>
      </w:pPr>
      <w:r w:rsidRPr="00205F50">
        <w:rPr>
          <w:rStyle w:val="TextoNormalNegritaCaracter"/>
        </w:rPr>
        <w:t>Disposición adicional segunda, apartado 7.</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Disposición adicional segunda, apartado 8.</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Disposición adicional  novena</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 </w:t>
      </w:r>
      <w:hyperlink w:anchor="SENTENCIA_2017_44" w:history="1">
        <w:r w:rsidRPr="00205F50">
          <w:rPr>
            <w:rStyle w:val="TextoNormalCaracter"/>
          </w:rPr>
          <w:t>44/2017</w:t>
        </w:r>
      </w:hyperlink>
      <w:r>
        <w:t>, f. 3.</w:t>
      </w:r>
    </w:p>
    <w:p w:rsidR="00205F50" w:rsidRDefault="00205F50" w:rsidP="00205F50">
      <w:pPr>
        <w:pStyle w:val="SangriaFrancesaArticulo"/>
      </w:pPr>
      <w:r w:rsidRPr="00205F50">
        <w:rPr>
          <w:rStyle w:val="TextoNormalNegritaCaracter"/>
        </w:rPr>
        <w:t>Disposición adicional novena</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ff. 2, 6.</w:t>
      </w:r>
    </w:p>
    <w:p w:rsidR="00205F50" w:rsidRDefault="00205F50" w:rsidP="00205F50">
      <w:pPr>
        <w:pStyle w:val="SangriaFrancesaArticulo"/>
      </w:pPr>
      <w:r w:rsidRPr="00205F50">
        <w:rPr>
          <w:rStyle w:val="TextoNormalNegritaCaracter"/>
        </w:rPr>
        <w:t>Disposición adicional novena, apartado 1</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3;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novena, apartado 1, párrafo 1</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novena, apartado 2</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3;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novena, apartado 3</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3;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novena, apartado 4</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3;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novena, apartado 4, párrafo 1</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3;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novena, apartado 4, párrafo 2</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novena, apartado 4, párrafo 3</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decimosexta</w:t>
      </w:r>
      <w:r>
        <w:t xml:space="preserve"> </w:t>
      </w:r>
      <w:r w:rsidRPr="00205F50">
        <w:rPr>
          <w:rStyle w:val="TextoNormalCaracter"/>
        </w:rPr>
        <w:t>(redactada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45" w:history="1">
        <w:r w:rsidRPr="00205F50">
          <w:rPr>
            <w:rStyle w:val="TextoNormalCaracter"/>
          </w:rPr>
          <w:t>45/2017</w:t>
        </w:r>
      </w:hyperlink>
      <w:r>
        <w:t>, f. 2.</w:t>
      </w:r>
    </w:p>
    <w:p w:rsidR="00205F50" w:rsidRDefault="00205F50" w:rsidP="00205F50">
      <w:pPr>
        <w:pStyle w:val="SangriaFrancesaArticulo"/>
      </w:pPr>
    </w:p>
    <w:p w:rsidR="00205F50" w:rsidRDefault="00205F50" w:rsidP="00205F50">
      <w:pPr>
        <w:pStyle w:val="TextoNormalNegritaCursivandice"/>
      </w:pPr>
      <w:r>
        <w:t>Ley 29/1985, de 2 de agosto. Aguas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8" w:history="1">
        <w:r w:rsidRPr="00205F50">
          <w:rPr>
            <w:rStyle w:val="TextoNormalCaracter"/>
          </w:rPr>
          <w:t>58/2017</w:t>
        </w:r>
      </w:hyperlink>
      <w:r>
        <w:t>, f. 4.</w:t>
      </w:r>
    </w:p>
    <w:p w:rsidR="00205F50" w:rsidRDefault="00205F50" w:rsidP="00205F50">
      <w:pPr>
        <w:pStyle w:val="SangriaFrancesaArticulo"/>
      </w:pPr>
    </w:p>
    <w:p w:rsidR="00205F50" w:rsidRDefault="00205F50" w:rsidP="00205F50">
      <w:pPr>
        <w:pStyle w:val="TextoNormalNegritaCursivandice"/>
      </w:pPr>
      <w:r>
        <w:t>Ley 14/1986, de 25 de abril. General de sanidad</w:t>
      </w:r>
    </w:p>
    <w:p w:rsidR="00205F50" w:rsidRDefault="00205F50" w:rsidP="00205F50">
      <w:pPr>
        <w:pStyle w:val="SangriaFrancesaArticulo"/>
      </w:pPr>
      <w:r w:rsidRPr="00205F50">
        <w:rPr>
          <w:rStyle w:val="TextoNormalNegritaCaracter"/>
        </w:rPr>
        <w:lastRenderedPageBreak/>
        <w:t>En general.</w:t>
      </w:r>
      <w:r w:rsidRPr="00205F50">
        <w:rPr>
          <w:rStyle w:val="TextoNormalCaracter"/>
        </w:rPr>
        <w:t>-</w:t>
      </w:r>
      <w:r>
        <w:t xml:space="preserve"> Sentencia </w:t>
      </w:r>
      <w:hyperlink w:anchor="SENTENCIA_2017_64" w:history="1">
        <w:r w:rsidRPr="00205F50">
          <w:rPr>
            <w:rStyle w:val="TextoNormalCaracter"/>
          </w:rPr>
          <w:t>64/2017</w:t>
        </w:r>
      </w:hyperlink>
      <w:r>
        <w:t>, f. 3.</w:t>
      </w:r>
    </w:p>
    <w:p w:rsidR="00205F50" w:rsidRDefault="00205F50" w:rsidP="00205F50">
      <w:pPr>
        <w:pStyle w:val="SangriaFrancesaArticulo"/>
      </w:pPr>
    </w:p>
    <w:p w:rsidR="00205F50" w:rsidRDefault="00205F50" w:rsidP="00205F50">
      <w:pPr>
        <w:pStyle w:val="TextoNormalNegritaCursivandice"/>
      </w:pPr>
      <w:r>
        <w:t>Ley 31/1987, de 18 de diciembre. Ordenación de las telecomunicaciones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10.</w:t>
      </w:r>
    </w:p>
    <w:p w:rsidR="00205F50" w:rsidRDefault="00205F50" w:rsidP="00205F50">
      <w:pPr>
        <w:pStyle w:val="SangriaFrancesaArticulo"/>
      </w:pPr>
      <w:r w:rsidRPr="00205F50">
        <w:rPr>
          <w:rStyle w:val="TextoNormalNegritaCaracter"/>
        </w:rPr>
        <w:t>Artículo 25 d).</w:t>
      </w:r>
      <w:r w:rsidRPr="00205F50">
        <w:rPr>
          <w:rStyle w:val="TextoNormalCaracter"/>
        </w:rPr>
        <w:t>-</w:t>
      </w:r>
      <w:r>
        <w:t xml:space="preserve"> Sentencia </w:t>
      </w:r>
      <w:hyperlink w:anchor="SENTENCIA_2017_78" w:history="1">
        <w:r w:rsidRPr="00205F50">
          <w:rPr>
            <w:rStyle w:val="TextoNormalCaracter"/>
          </w:rPr>
          <w:t>78/2017</w:t>
        </w:r>
      </w:hyperlink>
      <w:r>
        <w:t>, f. 10.</w:t>
      </w:r>
    </w:p>
    <w:p w:rsidR="00205F50" w:rsidRDefault="00205F50" w:rsidP="00205F50">
      <w:pPr>
        <w:pStyle w:val="SangriaFrancesaArticulo"/>
      </w:pPr>
      <w:r w:rsidRPr="00205F50">
        <w:rPr>
          <w:rStyle w:val="TextoNormalNegritaCaracter"/>
        </w:rPr>
        <w:t>Disposición adicional sexta</w:t>
      </w:r>
      <w:r>
        <w:t xml:space="preserve"> </w:t>
      </w:r>
      <w:r w:rsidRPr="00205F50">
        <w:rPr>
          <w:rStyle w:val="TextoNormalCaracter"/>
        </w:rPr>
        <w:t>(redactada por la Ley 10/2005, de 10 de junio)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Disposición adicional sexta</w:t>
      </w:r>
      <w:r>
        <w:t xml:space="preserve"> </w:t>
      </w:r>
      <w:r w:rsidRPr="00205F50">
        <w:rPr>
          <w:rStyle w:val="TextoNormalCaracter"/>
        </w:rPr>
        <w:t>(redactada por la Ley 53/2002, de 30 de diciembre)</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p>
    <w:p w:rsidR="00205F50" w:rsidRDefault="00205F50" w:rsidP="00205F50">
      <w:pPr>
        <w:pStyle w:val="TextoNormalNegritaCursivandice"/>
      </w:pPr>
      <w:r>
        <w:t>Ley 10/1988, de 3 de mayo. Televisión privada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p>
    <w:p w:rsidR="00205F50" w:rsidRDefault="00205F50" w:rsidP="00205F50">
      <w:pPr>
        <w:pStyle w:val="TextoNormalNegritaCursivandice"/>
      </w:pPr>
      <w:r>
        <w:t>Ley 22/1988, de 28 de julio. Costas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p>
    <w:p w:rsidR="00205F50" w:rsidRDefault="00205F50" w:rsidP="00205F50">
      <w:pPr>
        <w:pStyle w:val="TextoNormalNegritaCursivandice"/>
      </w:pPr>
      <w:r>
        <w:t>Ley 18/1991, de 6 de junio. Impuesto sobre la renta de las personas físicas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3" w:history="1">
        <w:r w:rsidRPr="00205F50">
          <w:rPr>
            <w:rStyle w:val="TextoNormalCaracter"/>
          </w:rPr>
          <w:t>73/2017</w:t>
        </w:r>
      </w:hyperlink>
      <w:r>
        <w:t>, f. 5.</w:t>
      </w:r>
    </w:p>
    <w:p w:rsidR="00205F50" w:rsidRDefault="00205F50" w:rsidP="00205F50">
      <w:pPr>
        <w:pStyle w:val="SangriaFrancesaArticulo"/>
      </w:pPr>
    </w:p>
    <w:p w:rsidR="00205F50" w:rsidRDefault="00205F50" w:rsidP="00205F50">
      <w:pPr>
        <w:pStyle w:val="TextoNormalNegritaCursivandice"/>
      </w:pPr>
      <w:r>
        <w:t>Ley 31/1991, de 30 de diciembre. Presupuestos generales del Estado para 1992</w:t>
      </w:r>
    </w:p>
    <w:p w:rsidR="00205F50" w:rsidRDefault="00205F50" w:rsidP="00205F50">
      <w:pPr>
        <w:pStyle w:val="SangriaFrancesaArticulo"/>
      </w:pPr>
      <w:r w:rsidRPr="00205F50">
        <w:rPr>
          <w:rStyle w:val="TextoNormalNegritaCaracter"/>
        </w:rPr>
        <w:t>Disposición adicional octava.</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p>
    <w:p w:rsidR="00205F50" w:rsidRDefault="00205F50" w:rsidP="00205F50">
      <w:pPr>
        <w:pStyle w:val="TextoNormalNegritaCursivandice"/>
      </w:pPr>
      <w:r>
        <w:t>Ley 30/1992, de 26 de noviembre. Régimen jurídico de las Administraciones públicas y del procedimiento administrativo común</w:t>
      </w:r>
    </w:p>
    <w:p w:rsidR="00205F50" w:rsidRDefault="00205F50" w:rsidP="00205F50">
      <w:pPr>
        <w:pStyle w:val="SangriaFrancesaArticulo"/>
      </w:pPr>
      <w:r w:rsidRPr="00205F50">
        <w:rPr>
          <w:rStyle w:val="TextoNormalNegritaCaracter"/>
        </w:rPr>
        <w:t>Artículo 38.</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71.</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83.4.</w:t>
      </w:r>
      <w:r w:rsidRPr="00205F50">
        <w:rPr>
          <w:rStyle w:val="TextoNormalCaracter"/>
        </w:rPr>
        <w:t>-</w:t>
      </w:r>
      <w:r>
        <w:t xml:space="preserve"> Sentencia </w:t>
      </w:r>
      <w:hyperlink w:anchor="SENTENCIA_2017_53" w:history="1">
        <w:r w:rsidRPr="00205F50">
          <w:rPr>
            <w:rStyle w:val="TextoNormalCaracter"/>
          </w:rPr>
          <w:t>53/2017</w:t>
        </w:r>
      </w:hyperlink>
      <w:r>
        <w:t>, f. 8.</w:t>
      </w:r>
    </w:p>
    <w:p w:rsidR="00205F50" w:rsidRDefault="00205F50" w:rsidP="00205F50">
      <w:pPr>
        <w:pStyle w:val="SangriaFrancesaArticulo"/>
      </w:pPr>
      <w:r w:rsidRPr="00205F50">
        <w:rPr>
          <w:rStyle w:val="TextoNormalNegritaCaracter"/>
        </w:rPr>
        <w:t>Artículo 107</w:t>
      </w:r>
      <w:r>
        <w:t xml:space="preserve"> </w:t>
      </w:r>
      <w:r w:rsidRPr="00205F50">
        <w:rPr>
          <w:rStyle w:val="TextoNormalCaracter"/>
        </w:rPr>
        <w:t>(redactado por la Ley 39/2015, de 1 de octubre)</w:t>
      </w:r>
      <w:r w:rsidRPr="00205F50">
        <w:rPr>
          <w:rStyle w:val="TextoNormalNegritaCaracter"/>
        </w:rPr>
        <w:t>.</w:t>
      </w:r>
      <w:r w:rsidRPr="00205F50">
        <w:rPr>
          <w:rStyle w:val="TextoNormalCaracter"/>
        </w:rPr>
        <w:t>-</w:t>
      </w:r>
      <w:r>
        <w:t xml:space="preserve"> Sentencia </w:t>
      </w:r>
      <w:hyperlink w:anchor="SENTENCIA_2017_53" w:history="1">
        <w:r w:rsidRPr="00205F50">
          <w:rPr>
            <w:rStyle w:val="TextoNormalCaracter"/>
          </w:rPr>
          <w:t>53/2017</w:t>
        </w:r>
      </w:hyperlink>
      <w:r>
        <w:t>, ff. 10, 11.</w:t>
      </w:r>
    </w:p>
    <w:p w:rsidR="00205F50" w:rsidRDefault="00205F50" w:rsidP="00205F50">
      <w:pPr>
        <w:pStyle w:val="SangriaFrancesaArticulo"/>
      </w:pPr>
      <w:r w:rsidRPr="00205F50">
        <w:rPr>
          <w:rStyle w:val="TextoNormalNegritaCaracter"/>
        </w:rPr>
        <w:t>Artículo 139.5</w:t>
      </w:r>
      <w:r>
        <w:t xml:space="preserve"> </w:t>
      </w:r>
      <w:r w:rsidRPr="00205F50">
        <w:rPr>
          <w:rStyle w:val="TextoNormalCaracter"/>
        </w:rPr>
        <w:t>(redactado por la Ley 13/2009, de 3 de noviembre)</w:t>
      </w:r>
      <w:r w:rsidRPr="00205F50">
        <w:rPr>
          <w:rStyle w:val="TextoNormalNegritaCaracter"/>
        </w:rPr>
        <w:t>.</w:t>
      </w:r>
      <w:r w:rsidRPr="00205F50">
        <w:rPr>
          <w:rStyle w:val="TextoNormalCaracter"/>
        </w:rPr>
        <w:t>-</w:t>
      </w:r>
      <w:r>
        <w:t xml:space="preserve"> Auto </w:t>
      </w:r>
      <w:hyperlink w:anchor="AUTO_2017_72" w:history="1">
        <w:r w:rsidRPr="00205F50">
          <w:rPr>
            <w:rStyle w:val="TextoNormalCaracter"/>
          </w:rPr>
          <w:t>72/2017</w:t>
        </w:r>
      </w:hyperlink>
      <w:r>
        <w:t>, f. 2.</w:t>
      </w:r>
    </w:p>
    <w:p w:rsidR="00205F50" w:rsidRDefault="00205F50" w:rsidP="00205F50">
      <w:pPr>
        <w:pStyle w:val="SangriaFrancesaArticulo"/>
      </w:pPr>
    </w:p>
    <w:p w:rsidR="00205F50" w:rsidRDefault="00205F50" w:rsidP="00205F50">
      <w:pPr>
        <w:pStyle w:val="TextoNormalNegritaCursivandice"/>
      </w:pPr>
      <w:r>
        <w:t>Ley 10/1993, de 21 de abril. Modificación del régimen de puestos de trabajo reservados a funcionarios de Administración local con habilitación de carácter nacional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p>
    <w:p w:rsidR="00205F50" w:rsidRDefault="00205F50" w:rsidP="00205F50">
      <w:pPr>
        <w:pStyle w:val="TextoNormalNegritaCursivandice"/>
      </w:pPr>
      <w:r>
        <w:t>Ley 22/1993, de 29 de diciembre. Medidas fiscales de reforma del régimen jurídico de la función pública y de la protección al desempleo</w:t>
      </w:r>
    </w:p>
    <w:p w:rsidR="00205F50" w:rsidRDefault="00205F50" w:rsidP="00205F50">
      <w:pPr>
        <w:pStyle w:val="SangriaFrancesaArticulo"/>
      </w:pPr>
      <w:r w:rsidRPr="00205F50">
        <w:rPr>
          <w:rStyle w:val="TextoNormalNegritaCaracter"/>
        </w:rPr>
        <w:t>Disposición adicional novena.</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p>
    <w:p w:rsidR="00205F50" w:rsidRDefault="00205F50" w:rsidP="00205F50">
      <w:pPr>
        <w:pStyle w:val="TextoNormalNegritaCursivandice"/>
      </w:pPr>
      <w:r>
        <w:t>Ley 25/1994, de 12 de julio. Incorporación al ordenamiento jurídico español de la Directiva 89/552/CEE sobre la coordinación de disposiciones legales, reglamentarias y administrativas de los Estados miembros relativas al ejercicio de actividades de radiodifusión televisiva</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p>
    <w:p w:rsidR="00205F50" w:rsidRDefault="00205F50" w:rsidP="00205F50">
      <w:pPr>
        <w:pStyle w:val="TextoNormalNegritaCursivandice"/>
      </w:pPr>
      <w:r>
        <w:lastRenderedPageBreak/>
        <w:t>Ley 37/1995, de 12 de diciembre. Telecomunicaciones por satélite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ff. 3, 13.</w:t>
      </w:r>
    </w:p>
    <w:p w:rsidR="00205F50" w:rsidRDefault="00205F50" w:rsidP="00205F50">
      <w:pPr>
        <w:pStyle w:val="SangriaFrancesaArticulo"/>
      </w:pPr>
    </w:p>
    <w:p w:rsidR="00205F50" w:rsidRDefault="00205F50" w:rsidP="00205F50">
      <w:pPr>
        <w:pStyle w:val="TextoNormalNegritaCursivandice"/>
      </w:pPr>
      <w:r>
        <w:t>Ley 41/1995, de 22 de diciembre. Televisión local por ondas terrestres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ff. 3, 12, 14.</w:t>
      </w:r>
    </w:p>
    <w:p w:rsidR="00205F50" w:rsidRDefault="00205F50" w:rsidP="00205F50">
      <w:pPr>
        <w:pStyle w:val="SangriaFrancesaArticulo"/>
      </w:pPr>
      <w:r w:rsidRPr="00205F50">
        <w:rPr>
          <w:rStyle w:val="TextoNormalNegritaCaracter"/>
        </w:rPr>
        <w:t>Disposición transitoria segunda</w:t>
      </w:r>
      <w:r>
        <w:t xml:space="preserve"> </w:t>
      </w:r>
      <w:r w:rsidRPr="00205F50">
        <w:rPr>
          <w:rStyle w:val="TextoNormalCaracter"/>
        </w:rPr>
        <w:t>(redactada por la Ley 10/2005, de 14 de junio)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9.</w:t>
      </w:r>
    </w:p>
    <w:p w:rsidR="00205F50" w:rsidRDefault="00205F50" w:rsidP="00205F50">
      <w:pPr>
        <w:pStyle w:val="SangriaFrancesaArticulo"/>
      </w:pPr>
    </w:p>
    <w:p w:rsidR="00205F50" w:rsidRDefault="00205F50" w:rsidP="00205F50">
      <w:pPr>
        <w:pStyle w:val="TextoNormalNegritaCursivandice"/>
      </w:pPr>
      <w:r>
        <w:t>Ley 1/1996, de 10 de enero. Asistencia jurídica gratuita</w:t>
      </w:r>
    </w:p>
    <w:p w:rsidR="00205F50" w:rsidRDefault="00205F50" w:rsidP="00205F50">
      <w:pPr>
        <w:pStyle w:val="SangriaFrancesaArticulo"/>
      </w:pPr>
      <w:r w:rsidRPr="00205F50">
        <w:rPr>
          <w:rStyle w:val="TextoNormalNegritaCaracter"/>
        </w:rPr>
        <w:t>Artículos 2 a 5.</w:t>
      </w:r>
      <w:r w:rsidRPr="00205F50">
        <w:rPr>
          <w:rStyle w:val="TextoNormalCaracter"/>
        </w:rPr>
        <w:t>-</w:t>
      </w:r>
      <w:r>
        <w:t xml:space="preserve"> 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Auto </w:t>
      </w:r>
      <w:hyperlink w:anchor="AUTO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Auto </w:t>
      </w:r>
      <w:hyperlink w:anchor="AUTO_2017_75" w:history="1">
        <w:r w:rsidRPr="00205F50">
          <w:rPr>
            <w:rStyle w:val="TextoNormalCaracter"/>
          </w:rPr>
          <w:t>75/2017</w:t>
        </w:r>
      </w:hyperlink>
      <w:r>
        <w:t>, ff. 1, 2.</w:t>
      </w:r>
    </w:p>
    <w:p w:rsidR="00205F50" w:rsidRDefault="00205F50" w:rsidP="00205F50">
      <w:pPr>
        <w:pStyle w:val="SangriaFrancesaArticulo"/>
      </w:pPr>
    </w:p>
    <w:p w:rsidR="00205F50" w:rsidRDefault="00205F50" w:rsidP="00205F50">
      <w:pPr>
        <w:pStyle w:val="TextoNormalNegritaCursivandice"/>
      </w:pPr>
      <w:r>
        <w:t>Ley 7/1996, de 15 de enero. Ordenación del comercio minorista</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46" w:history="1">
        <w:r w:rsidRPr="00205F50">
          <w:rPr>
            <w:rStyle w:val="TextoNormalCaracter"/>
          </w:rPr>
          <w:t>46/2017</w:t>
        </w:r>
      </w:hyperlink>
      <w:r>
        <w:t>, f. 4, VP I.</w:t>
      </w:r>
    </w:p>
    <w:p w:rsidR="00205F50" w:rsidRDefault="00205F50" w:rsidP="00205F50">
      <w:pPr>
        <w:pStyle w:val="SangriaFrancesaArticulo"/>
      </w:pPr>
      <w:r w:rsidRPr="00205F50">
        <w:rPr>
          <w:rStyle w:val="TextoNormalNegritaCaracter"/>
        </w:rPr>
        <w:t>Artículo 6</w:t>
      </w:r>
      <w:r>
        <w:t xml:space="preserve"> </w:t>
      </w:r>
      <w:r w:rsidRPr="00205F50">
        <w:rPr>
          <w:rStyle w:val="TextoNormalCaracter"/>
        </w:rPr>
        <w:t>(redactado por el Real Decreto-ley 8/2014)</w:t>
      </w:r>
      <w:r w:rsidRPr="00205F50">
        <w:rPr>
          <w:rStyle w:val="TextoNormalNegritaCaracter"/>
        </w:rPr>
        <w:t>.</w:t>
      </w:r>
      <w:r w:rsidRPr="00205F50">
        <w:rPr>
          <w:rStyle w:val="TextoNormalCaracter"/>
        </w:rPr>
        <w:t>-</w:t>
      </w:r>
      <w:r>
        <w:t xml:space="preserve"> Sentencia </w:t>
      </w:r>
      <w:hyperlink w:anchor="SENTENCIA_2017_46" w:history="1">
        <w:r w:rsidRPr="00205F50">
          <w:rPr>
            <w:rStyle w:val="TextoNormalCaracter"/>
          </w:rPr>
          <w:t>46/2017</w:t>
        </w:r>
      </w:hyperlink>
      <w:r>
        <w:t>, f. 4.</w:t>
      </w:r>
    </w:p>
    <w:p w:rsidR="00205F50" w:rsidRDefault="00205F50" w:rsidP="00205F50">
      <w:pPr>
        <w:pStyle w:val="SangriaFrancesaArticulo"/>
      </w:pPr>
      <w:r w:rsidRPr="00205F50">
        <w:rPr>
          <w:rStyle w:val="TextoNormalNegritaCaracter"/>
        </w:rPr>
        <w:t>Artículo 6</w:t>
      </w:r>
      <w:r>
        <w:t xml:space="preserve"> </w:t>
      </w:r>
      <w:r w:rsidRPr="00205F50">
        <w:rPr>
          <w:rStyle w:val="TextoNormalCaracter"/>
        </w:rPr>
        <w:t>(redactado por la Ley 1/2010, de 1 de marzo)</w:t>
      </w:r>
      <w:r w:rsidRPr="00205F50">
        <w:rPr>
          <w:rStyle w:val="TextoNormalNegritaCaracter"/>
        </w:rPr>
        <w:t>.</w:t>
      </w:r>
      <w:r w:rsidRPr="00205F50">
        <w:rPr>
          <w:rStyle w:val="TextoNormalCaracter"/>
        </w:rPr>
        <w:t>-</w:t>
      </w:r>
      <w:r>
        <w:t xml:space="preserve"> Sentencias </w:t>
      </w:r>
      <w:hyperlink w:anchor="SENTENCIA_2017_46" w:history="1">
        <w:r w:rsidRPr="00205F50">
          <w:rPr>
            <w:rStyle w:val="TextoNormalCaracter"/>
          </w:rPr>
          <w:t>46/2017</w:t>
        </w:r>
      </w:hyperlink>
      <w:r>
        <w:t xml:space="preserve">, f. 4;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6</w:t>
      </w:r>
      <w:r>
        <w:t xml:space="preserve"> </w:t>
      </w:r>
      <w:r w:rsidRPr="00205F50">
        <w:rPr>
          <w:rStyle w:val="TextoNormalCaracter"/>
        </w:rPr>
        <w:t>(redactado por la Ley 17/2009, de 23 de noviembre)</w:t>
      </w:r>
      <w:r w:rsidRPr="00205F50">
        <w:rPr>
          <w:rStyle w:val="TextoNormalNegritaCaracter"/>
        </w:rPr>
        <w:t>.</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6.1.</w:t>
      </w:r>
      <w:r w:rsidRPr="00205F50">
        <w:rPr>
          <w:rStyle w:val="TextoNormalCaracter"/>
        </w:rPr>
        <w:t>-</w:t>
      </w:r>
      <w:r>
        <w:t xml:space="preserve"> Sentencia </w:t>
      </w:r>
      <w:hyperlink w:anchor="SENTENCIA_2017_46" w:history="1">
        <w:r w:rsidRPr="00205F50">
          <w:rPr>
            <w:rStyle w:val="TextoNormalCaracter"/>
          </w:rPr>
          <w:t>46/2017</w:t>
        </w:r>
      </w:hyperlink>
      <w:r>
        <w:t>, f. 4.</w:t>
      </w:r>
    </w:p>
    <w:p w:rsidR="00205F50" w:rsidRDefault="00205F50" w:rsidP="00205F50">
      <w:pPr>
        <w:pStyle w:val="SangriaFrancesaArticulo"/>
      </w:pPr>
      <w:r w:rsidRPr="00205F50">
        <w:rPr>
          <w:rStyle w:val="TextoNormalNegritaCaracter"/>
        </w:rPr>
        <w:t>Artículo 6.2.</w:t>
      </w:r>
      <w:r w:rsidRPr="00205F50">
        <w:rPr>
          <w:rStyle w:val="TextoNormalCaracter"/>
        </w:rPr>
        <w:t>-</w:t>
      </w:r>
      <w:r>
        <w:t xml:space="preserve"> Sentencia </w:t>
      </w:r>
      <w:hyperlink w:anchor="SENTENCIA_2017_46" w:history="1">
        <w:r w:rsidRPr="00205F50">
          <w:rPr>
            <w:rStyle w:val="TextoNormalCaracter"/>
          </w:rPr>
          <w:t>46/2017</w:t>
        </w:r>
      </w:hyperlink>
      <w:r>
        <w:t>, f. 4.</w:t>
      </w:r>
    </w:p>
    <w:p w:rsidR="00205F50" w:rsidRDefault="00205F50" w:rsidP="00205F50">
      <w:pPr>
        <w:pStyle w:val="SangriaFrancesaArticulo"/>
      </w:pPr>
    </w:p>
    <w:p w:rsidR="00205F50" w:rsidRDefault="00205F50" w:rsidP="00205F50">
      <w:pPr>
        <w:pStyle w:val="TextoNormalNegritaCursivandice"/>
      </w:pPr>
      <w:r>
        <w:t>Ley 12/1996, de 30 de diciembre. Presupuestos generales del Estado para 1997</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82" w:history="1">
        <w:r w:rsidRPr="00205F50">
          <w:rPr>
            <w:rStyle w:val="TextoNormalCaracter"/>
          </w:rPr>
          <w:t>82/2017</w:t>
        </w:r>
      </w:hyperlink>
      <w:r>
        <w:t>, f. 4.</w:t>
      </w:r>
    </w:p>
    <w:p w:rsidR="00205F50" w:rsidRDefault="00205F50" w:rsidP="00205F50">
      <w:pPr>
        <w:pStyle w:val="SangriaFrancesaArticulo"/>
      </w:pPr>
    </w:p>
    <w:p w:rsidR="00205F50" w:rsidRDefault="00205F50" w:rsidP="00205F50">
      <w:pPr>
        <w:pStyle w:val="TextoNormalNegritaCursivandice"/>
      </w:pPr>
      <w:r>
        <w:t>Ley 6/1997, de 14 de abril. Organización y funcionamiento de la Administración General del Estado</w:t>
      </w:r>
    </w:p>
    <w:p w:rsidR="00205F50" w:rsidRDefault="00205F50" w:rsidP="00205F50">
      <w:pPr>
        <w:pStyle w:val="SangriaFrancesaArticulo"/>
      </w:pPr>
      <w:r w:rsidRPr="00205F50">
        <w:rPr>
          <w:rStyle w:val="TextoNormalNegritaCaracter"/>
        </w:rPr>
        <w:t>Disposición adicional décima.</w:t>
      </w:r>
      <w:r w:rsidRPr="00205F50">
        <w:rPr>
          <w:rStyle w:val="TextoNormalCaracter"/>
        </w:rPr>
        <w:t>-</w:t>
      </w:r>
      <w:r>
        <w:t xml:space="preserve"> Sentencia </w:t>
      </w:r>
      <w:hyperlink w:anchor="SENTENCIA_2017_79" w:history="1">
        <w:r w:rsidRPr="00205F50">
          <w:rPr>
            <w:rStyle w:val="TextoNormalCaracter"/>
          </w:rPr>
          <w:t>79/2017</w:t>
        </w:r>
      </w:hyperlink>
      <w:r>
        <w:t>, f. 17.</w:t>
      </w:r>
    </w:p>
    <w:p w:rsidR="00205F50" w:rsidRDefault="00205F50" w:rsidP="00205F50">
      <w:pPr>
        <w:pStyle w:val="SangriaFrancesaArticulo"/>
      </w:pPr>
    </w:p>
    <w:p w:rsidR="00205F50" w:rsidRDefault="00205F50" w:rsidP="00205F50">
      <w:pPr>
        <w:pStyle w:val="TextoNormalNegritaCursivandice"/>
      </w:pPr>
      <w:r>
        <w:t>Ley 29/1998, de 13 de julio. Jurisdicción contencioso-administrativa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9" w:history="1">
        <w:r w:rsidRPr="00205F50">
          <w:rPr>
            <w:rStyle w:val="TextoNormalCaracter"/>
          </w:rPr>
          <w:t>79/2017</w:t>
        </w:r>
      </w:hyperlink>
      <w:r>
        <w:t>, f. 16.</w:t>
      </w:r>
    </w:p>
    <w:p w:rsidR="00205F50" w:rsidRDefault="00205F50" w:rsidP="00205F50">
      <w:pPr>
        <w:pStyle w:val="SangriaFrancesaArticulo"/>
      </w:pPr>
      <w:r w:rsidRPr="00205F50">
        <w:rPr>
          <w:rStyle w:val="TextoNormalNegritaCaracter"/>
        </w:rPr>
        <w:t>Título V, capítulo IV</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 16.</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60" w:history="1">
        <w:r w:rsidRPr="00205F50">
          <w:rPr>
            <w:rStyle w:val="TextoNormalCaracter"/>
          </w:rPr>
          <w:t>60/2017</w:t>
        </w:r>
      </w:hyperlink>
      <w:r>
        <w:t>, ff. 1, 2.</w:t>
      </w:r>
    </w:p>
    <w:p w:rsidR="00205F50" w:rsidRDefault="00205F50" w:rsidP="00205F50">
      <w:pPr>
        <w:pStyle w:val="SangriaFrancesaArticulo"/>
      </w:pPr>
      <w:r w:rsidRPr="00205F50">
        <w:rPr>
          <w:rStyle w:val="TextoNormalNegritaCaracter"/>
        </w:rPr>
        <w:t>Artículo 7.2.</w:t>
      </w:r>
      <w:r w:rsidRPr="00205F50">
        <w:rPr>
          <w:rStyle w:val="TextoNormalCaracter"/>
        </w:rPr>
        <w:t>-</w:t>
      </w:r>
      <w:r>
        <w:t xml:space="preserve"> Sentencia </w:t>
      </w:r>
      <w:hyperlink w:anchor="SENTENCIA_2017_60" w:history="1">
        <w:r w:rsidRPr="00205F50">
          <w:rPr>
            <w:rStyle w:val="TextoNormalCaracter"/>
          </w:rPr>
          <w:t>60/2017</w:t>
        </w:r>
      </w:hyperlink>
      <w:r>
        <w:t>, ff. 3, 4.</w:t>
      </w:r>
    </w:p>
    <w:p w:rsidR="00205F50" w:rsidRDefault="00205F50" w:rsidP="00205F50">
      <w:pPr>
        <w:pStyle w:val="SangriaFrancesaArticulo"/>
      </w:pPr>
      <w:r w:rsidRPr="00205F50">
        <w:rPr>
          <w:rStyle w:val="TextoNormalNegritaCaracter"/>
        </w:rPr>
        <w:t>Artículo 7.3.</w:t>
      </w:r>
      <w:r w:rsidRPr="00205F50">
        <w:rPr>
          <w:rStyle w:val="TextoNormalCaracter"/>
        </w:rPr>
        <w:t>-</w:t>
      </w:r>
      <w:r>
        <w:t xml:space="preserve"> Sentencia </w:t>
      </w:r>
      <w:hyperlink w:anchor="SENTENCIA_2017_60" w:history="1">
        <w:r w:rsidRPr="00205F50">
          <w:rPr>
            <w:rStyle w:val="TextoNormalCaracter"/>
          </w:rPr>
          <w:t>60/2017</w:t>
        </w:r>
      </w:hyperlink>
      <w:r>
        <w:t>, ff. 2 a 5.</w:t>
      </w:r>
    </w:p>
    <w:p w:rsidR="00205F50" w:rsidRDefault="00205F50" w:rsidP="00205F50">
      <w:pPr>
        <w:pStyle w:val="SangriaFrancesaArticulo"/>
      </w:pPr>
      <w:r w:rsidRPr="00205F50">
        <w:rPr>
          <w:rStyle w:val="TextoNormalNegritaCaracter"/>
        </w:rPr>
        <w:t>Artículo 11.1 h)</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 16.</w:t>
      </w:r>
    </w:p>
    <w:p w:rsidR="00205F50" w:rsidRDefault="00205F50" w:rsidP="00205F50">
      <w:pPr>
        <w:pStyle w:val="SangriaFrancesaArticulo"/>
      </w:pPr>
      <w:r w:rsidRPr="00205F50">
        <w:rPr>
          <w:rStyle w:val="TextoNormalNegritaCaracter"/>
        </w:rPr>
        <w:t>Artículo 25.</w:t>
      </w:r>
      <w:r w:rsidRPr="00205F50">
        <w:rPr>
          <w:rStyle w:val="TextoNormalCaracter"/>
        </w:rPr>
        <w:t>-</w:t>
      </w:r>
      <w:r>
        <w:t xml:space="preserve"> Sentencia </w:t>
      </w:r>
      <w:hyperlink w:anchor="SENTENCIA_2017_53" w:history="1">
        <w:r w:rsidRPr="00205F50">
          <w:rPr>
            <w:rStyle w:val="TextoNormalCaracter"/>
          </w:rPr>
          <w:t>53/2017</w:t>
        </w:r>
      </w:hyperlink>
      <w:r>
        <w:t>, ff. 10, 11.</w:t>
      </w:r>
    </w:p>
    <w:p w:rsidR="00205F50" w:rsidRDefault="00205F50" w:rsidP="00205F50">
      <w:pPr>
        <w:pStyle w:val="SangriaFrancesaArticulo"/>
      </w:pPr>
      <w:r w:rsidRPr="00205F50">
        <w:rPr>
          <w:rStyle w:val="TextoNormalNegritaCaracter"/>
        </w:rPr>
        <w:t>Artículo 46.</w:t>
      </w:r>
      <w:r w:rsidRPr="00205F50">
        <w:rPr>
          <w:rStyle w:val="TextoNormalCaracter"/>
        </w:rPr>
        <w:t>-</w:t>
      </w:r>
      <w:r>
        <w:t xml:space="preserve"> Sentencia </w:t>
      </w:r>
      <w:hyperlink w:anchor="SENTENCIA_2017_60" w:history="1">
        <w:r w:rsidRPr="00205F50">
          <w:rPr>
            <w:rStyle w:val="TextoNormalCaracter"/>
          </w:rPr>
          <w:t>60/2017</w:t>
        </w:r>
      </w:hyperlink>
      <w:r>
        <w:t>, f. 5.</w:t>
      </w:r>
    </w:p>
    <w:p w:rsidR="00205F50" w:rsidRDefault="00205F50" w:rsidP="00205F50">
      <w:pPr>
        <w:pStyle w:val="SangriaFrancesaArticulo"/>
      </w:pPr>
      <w:r w:rsidRPr="00205F50">
        <w:rPr>
          <w:rStyle w:val="TextoNormalNegritaCaracter"/>
        </w:rPr>
        <w:t>Artículo 81.1 a).</w:t>
      </w:r>
      <w:r w:rsidRPr="00205F50">
        <w:rPr>
          <w:rStyle w:val="TextoNormalCaracter"/>
        </w:rPr>
        <w:t>-</w:t>
      </w:r>
      <w:r>
        <w:t xml:space="preserve"> Sentencia </w:t>
      </w:r>
      <w:hyperlink w:anchor="SENTENCIA_2017_60" w:history="1">
        <w:r w:rsidRPr="00205F50">
          <w:rPr>
            <w:rStyle w:val="TextoNormalCaracter"/>
          </w:rPr>
          <w:t>60/2017</w:t>
        </w:r>
      </w:hyperlink>
      <w:r>
        <w:t>, f. 2.</w:t>
      </w:r>
    </w:p>
    <w:p w:rsidR="00205F50" w:rsidRDefault="00205F50" w:rsidP="00205F50">
      <w:pPr>
        <w:pStyle w:val="SangriaFrancesaArticulo"/>
      </w:pPr>
      <w:r w:rsidRPr="00205F50">
        <w:rPr>
          <w:rStyle w:val="TextoNormalNegritaCaracter"/>
        </w:rPr>
        <w:t>Artículo 103.1.</w:t>
      </w:r>
      <w:r w:rsidRPr="00205F50">
        <w:rPr>
          <w:rStyle w:val="TextoNormalCaracter"/>
        </w:rPr>
        <w:t>-</w:t>
      </w:r>
      <w:r>
        <w:t xml:space="preserve"> Sentencia </w:t>
      </w:r>
      <w:hyperlink w:anchor="SENTENCIA_2017_60" w:history="1">
        <w:r w:rsidRPr="00205F50">
          <w:rPr>
            <w:rStyle w:val="TextoNormalCaracter"/>
          </w:rPr>
          <w:t>60/2017</w:t>
        </w:r>
      </w:hyperlink>
      <w:r>
        <w:t>, f. 4.</w:t>
      </w:r>
    </w:p>
    <w:p w:rsidR="00205F50" w:rsidRDefault="00205F50" w:rsidP="00205F50">
      <w:pPr>
        <w:pStyle w:val="SangriaFrancesaArticulo"/>
      </w:pPr>
      <w:r w:rsidRPr="00205F50">
        <w:rPr>
          <w:rStyle w:val="TextoNormalNegritaCaracter"/>
        </w:rPr>
        <w:t>Artículo 109.</w:t>
      </w:r>
      <w:r w:rsidRPr="00205F50">
        <w:rPr>
          <w:rStyle w:val="TextoNormalCaracter"/>
        </w:rPr>
        <w:t>-</w:t>
      </w:r>
      <w:r>
        <w:t xml:space="preserve"> Sentencia </w:t>
      </w:r>
      <w:hyperlink w:anchor="SENTENCIA_2017_60" w:history="1">
        <w:r w:rsidRPr="00205F50">
          <w:rPr>
            <w:rStyle w:val="TextoNormalCaracter"/>
          </w:rPr>
          <w:t>60/2017</w:t>
        </w:r>
      </w:hyperlink>
      <w:r>
        <w:t>, ff. 2, 4.</w:t>
      </w:r>
    </w:p>
    <w:p w:rsidR="00205F50" w:rsidRDefault="00205F50" w:rsidP="00205F50">
      <w:pPr>
        <w:pStyle w:val="SangriaFrancesaArticulo"/>
      </w:pPr>
      <w:r w:rsidRPr="00205F50">
        <w:rPr>
          <w:rStyle w:val="TextoNormalNegritaCaracter"/>
        </w:rPr>
        <w:t>Artículo 127 quater</w:t>
      </w:r>
      <w:r>
        <w:t xml:space="preserve"> </w:t>
      </w:r>
      <w:r w:rsidRPr="00205F50">
        <w:rPr>
          <w:rStyle w:val="TextoNormalCaracter"/>
        </w:rPr>
        <w:t>( 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 16.</w:t>
      </w:r>
    </w:p>
    <w:p w:rsidR="00205F50" w:rsidRDefault="00205F50" w:rsidP="00205F50">
      <w:pPr>
        <w:pStyle w:val="SangriaFrancesaArticulo"/>
      </w:pPr>
      <w:r w:rsidRPr="00205F50">
        <w:rPr>
          <w:rStyle w:val="TextoNormalNegritaCaracter"/>
        </w:rPr>
        <w:t>Artículo 127 quater, apartado 1</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ff. 1, 16.</w:t>
      </w:r>
    </w:p>
    <w:p w:rsidR="00205F50" w:rsidRDefault="00205F50" w:rsidP="00205F50">
      <w:pPr>
        <w:pStyle w:val="SangriaFrancesaArticulo"/>
      </w:pPr>
      <w:r w:rsidRPr="00205F50">
        <w:rPr>
          <w:rStyle w:val="TextoNormalNegritaCaracter"/>
        </w:rPr>
        <w:lastRenderedPageBreak/>
        <w:t>Artículo 127 quater, apartado 2</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ff. 1, 16, 17.</w:t>
      </w:r>
    </w:p>
    <w:p w:rsidR="00205F50" w:rsidRDefault="00205F50" w:rsidP="00205F50">
      <w:pPr>
        <w:pStyle w:val="SangriaFrancesaArticulo"/>
      </w:pPr>
      <w:r w:rsidRPr="00205F50">
        <w:rPr>
          <w:rStyle w:val="TextoNormalNegritaCaracter"/>
        </w:rPr>
        <w:t>Artículo 127 quater, apartado 3</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 16.</w:t>
      </w:r>
    </w:p>
    <w:p w:rsidR="00205F50" w:rsidRDefault="00205F50" w:rsidP="00205F50">
      <w:pPr>
        <w:pStyle w:val="SangriaFrancesaArticulo"/>
      </w:pPr>
      <w:r w:rsidRPr="00205F50">
        <w:rPr>
          <w:rStyle w:val="TextoNormalNegritaCaracter"/>
        </w:rPr>
        <w:t>Artículo 127 ter</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 16.</w:t>
      </w:r>
    </w:p>
    <w:p w:rsidR="00205F50" w:rsidRDefault="00205F50" w:rsidP="00205F50">
      <w:pPr>
        <w:pStyle w:val="SangriaFrancesaArticulo"/>
      </w:pPr>
    </w:p>
    <w:p w:rsidR="00205F50" w:rsidRDefault="00205F50" w:rsidP="00205F50">
      <w:pPr>
        <w:pStyle w:val="TextoNormalNegritaCursivandice"/>
      </w:pPr>
      <w:r>
        <w:t>Ley 22/1999, de 7 de junio. Modificación de la Ley 25/1994, de 12 de julio. Incorporación al ordenamiento jurídico español de la Directiva 89/522/CEE, sobre la coordinación de disposiciones legales, reglamentarias y administrativas de los Estados miembros relativas al ejercicio de actividades de radiodifusión televisiva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p>
    <w:p w:rsidR="00205F50" w:rsidRDefault="00205F50" w:rsidP="00205F50">
      <w:pPr>
        <w:pStyle w:val="TextoNormalNegritaCursivandice"/>
      </w:pPr>
      <w:r>
        <w:t>Ley 1/2000, de 7 de enero. Enjuiciamiento civil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f. 2.</w:t>
      </w:r>
    </w:p>
    <w:p w:rsidR="00205F50" w:rsidRDefault="00205F50" w:rsidP="00205F50">
      <w:pPr>
        <w:pStyle w:val="SangriaFrancesaArticulo"/>
      </w:pPr>
      <w:r w:rsidRPr="00205F50">
        <w:rPr>
          <w:rStyle w:val="TextoNormalNegritaCaracter"/>
        </w:rPr>
        <w:t>Artículo 19.1.</w:t>
      </w:r>
      <w:r w:rsidRPr="00205F50">
        <w:rPr>
          <w:rStyle w:val="TextoNormalCaracter"/>
        </w:rPr>
        <w:t>-</w:t>
      </w:r>
      <w:r>
        <w:t xml:space="preserve"> Autos </w:t>
      </w:r>
      <w:hyperlink w:anchor="AUTO_2017_69" w:history="1">
        <w:r w:rsidRPr="00205F50">
          <w:rPr>
            <w:rStyle w:val="TextoNormalCaracter"/>
          </w:rPr>
          <w:t>69/2017</w:t>
        </w:r>
      </w:hyperlink>
      <w:r>
        <w:t xml:space="preserve">, f. único; </w:t>
      </w:r>
      <w:hyperlink w:anchor="AUTO_2017_73" w:history="1">
        <w:r w:rsidRPr="00205F50">
          <w:rPr>
            <w:rStyle w:val="TextoNormalCaracter"/>
          </w:rPr>
          <w:t>73/2017</w:t>
        </w:r>
      </w:hyperlink>
      <w:r>
        <w:t>, f. único.</w:t>
      </w:r>
    </w:p>
    <w:p w:rsidR="00205F50" w:rsidRDefault="00205F50" w:rsidP="00205F50">
      <w:pPr>
        <w:pStyle w:val="SangriaFrancesaArticulo"/>
      </w:pPr>
      <w:r w:rsidRPr="00205F50">
        <w:rPr>
          <w:rStyle w:val="TextoNormalNegritaCaracter"/>
        </w:rPr>
        <w:t>Artículo 20.2.</w:t>
      </w:r>
      <w:r w:rsidRPr="00205F50">
        <w:rPr>
          <w:rStyle w:val="TextoNormalCaracter"/>
        </w:rPr>
        <w:t>-</w:t>
      </w:r>
      <w:r>
        <w:t xml:space="preserve"> Autos </w:t>
      </w:r>
      <w:hyperlink w:anchor="AUTO_2017_69" w:history="1">
        <w:r w:rsidRPr="00205F50">
          <w:rPr>
            <w:rStyle w:val="TextoNormalCaracter"/>
          </w:rPr>
          <w:t>69/2017</w:t>
        </w:r>
      </w:hyperlink>
      <w:r>
        <w:t xml:space="preserve">, f. único; </w:t>
      </w:r>
      <w:hyperlink w:anchor="AUTO_2017_73" w:history="1">
        <w:r w:rsidRPr="00205F50">
          <w:rPr>
            <w:rStyle w:val="TextoNormalCaracter"/>
          </w:rPr>
          <w:t>73/2017</w:t>
        </w:r>
      </w:hyperlink>
      <w:r>
        <w:t>, f. único.</w:t>
      </w:r>
    </w:p>
    <w:p w:rsidR="00205F50" w:rsidRDefault="00205F50" w:rsidP="00205F50">
      <w:pPr>
        <w:pStyle w:val="SangriaFrancesaArticulo"/>
      </w:pPr>
      <w:r w:rsidRPr="00205F50">
        <w:rPr>
          <w:rStyle w:val="TextoNormalNegritaCaracter"/>
        </w:rPr>
        <w:t>Artículo 20.3.</w:t>
      </w:r>
      <w:r w:rsidRPr="00205F50">
        <w:rPr>
          <w:rStyle w:val="TextoNormalCaracter"/>
        </w:rPr>
        <w:t>-</w:t>
      </w:r>
      <w:r>
        <w:t xml:space="preserve"> Autos </w:t>
      </w:r>
      <w:hyperlink w:anchor="AUTO_2017_69" w:history="1">
        <w:r w:rsidRPr="00205F50">
          <w:rPr>
            <w:rStyle w:val="TextoNormalCaracter"/>
          </w:rPr>
          <w:t>69/2017</w:t>
        </w:r>
      </w:hyperlink>
      <w:r>
        <w:t xml:space="preserve">, f. único; </w:t>
      </w:r>
      <w:hyperlink w:anchor="AUTO_2017_73" w:history="1">
        <w:r w:rsidRPr="00205F50">
          <w:rPr>
            <w:rStyle w:val="TextoNormalCaracter"/>
          </w:rPr>
          <w:t>73/2017</w:t>
        </w:r>
      </w:hyperlink>
      <w:r>
        <w:t>, f. único.</w:t>
      </w:r>
    </w:p>
    <w:p w:rsidR="00205F50" w:rsidRDefault="00205F50" w:rsidP="00205F50">
      <w:pPr>
        <w:pStyle w:val="SangriaFrancesaArticulo"/>
      </w:pPr>
      <w:r w:rsidRPr="00205F50">
        <w:rPr>
          <w:rStyle w:val="TextoNormalNegritaCaracter"/>
        </w:rPr>
        <w:t>Artículo 25.2.1.</w:t>
      </w:r>
      <w:r w:rsidRPr="00205F50">
        <w:rPr>
          <w:rStyle w:val="TextoNormalCaracter"/>
        </w:rPr>
        <w:t>-</w:t>
      </w:r>
      <w:r>
        <w:t xml:space="preserve"> Auto </w:t>
      </w:r>
      <w:hyperlink w:anchor="AUTO_2017_69" w:history="1">
        <w:r w:rsidRPr="00205F50">
          <w:rPr>
            <w:rStyle w:val="TextoNormalCaracter"/>
          </w:rPr>
          <w:t>69/2017</w:t>
        </w:r>
      </w:hyperlink>
      <w:r>
        <w:t>, f. único.</w:t>
      </w:r>
    </w:p>
    <w:p w:rsidR="00205F50" w:rsidRDefault="00205F50" w:rsidP="00205F50">
      <w:pPr>
        <w:pStyle w:val="SangriaFrancesaArticulo"/>
      </w:pPr>
      <w:r w:rsidRPr="00205F50">
        <w:rPr>
          <w:rStyle w:val="TextoNormalNegritaCaracter"/>
        </w:rPr>
        <w:t>Artículo 155.3.</w:t>
      </w:r>
      <w:r w:rsidRPr="00205F50">
        <w:rPr>
          <w:rStyle w:val="TextoNormalCaracter"/>
        </w:rPr>
        <w:t>-</w:t>
      </w:r>
      <w:r>
        <w:t xml:space="preserve"> Sentencia </w:t>
      </w:r>
      <w:hyperlink w:anchor="SENTENCIA_2017_50" w:history="1">
        <w:r w:rsidRPr="00205F50">
          <w:rPr>
            <w:rStyle w:val="TextoNormalCaracter"/>
          </w:rPr>
          <w:t>50/2017</w:t>
        </w:r>
      </w:hyperlink>
      <w:r>
        <w:t>, f. 4.</w:t>
      </w:r>
    </w:p>
    <w:p w:rsidR="00205F50" w:rsidRDefault="00205F50" w:rsidP="00205F50">
      <w:pPr>
        <w:pStyle w:val="SangriaFrancesaArticulo"/>
      </w:pPr>
      <w:r w:rsidRPr="00205F50">
        <w:rPr>
          <w:rStyle w:val="TextoNormalNegritaCaracter"/>
        </w:rPr>
        <w:t>Artículo 156.</w:t>
      </w:r>
      <w:r w:rsidRPr="00205F50">
        <w:rPr>
          <w:rStyle w:val="TextoNormalCaracter"/>
        </w:rPr>
        <w:t>-</w:t>
      </w:r>
      <w:r>
        <w:t xml:space="preserve"> Sentencia </w:t>
      </w:r>
      <w:hyperlink w:anchor="SENTENCIA_2017_50" w:history="1">
        <w:r w:rsidRPr="00205F50">
          <w:rPr>
            <w:rStyle w:val="TextoNormalCaracter"/>
          </w:rPr>
          <w:t>50/2017</w:t>
        </w:r>
      </w:hyperlink>
      <w:r>
        <w:t>, f. 4.</w:t>
      </w:r>
    </w:p>
    <w:p w:rsidR="00205F50" w:rsidRDefault="00205F50" w:rsidP="00205F50">
      <w:pPr>
        <w:pStyle w:val="SangriaFrancesaArticulo"/>
      </w:pPr>
      <w:r w:rsidRPr="00205F50">
        <w:rPr>
          <w:rStyle w:val="TextoNormalNegritaCaracter"/>
        </w:rPr>
        <w:t>Artículo 161.4.</w:t>
      </w:r>
      <w:r w:rsidRPr="00205F50">
        <w:rPr>
          <w:rStyle w:val="TextoNormalCaracter"/>
        </w:rPr>
        <w:t>-</w:t>
      </w:r>
      <w:r>
        <w:t xml:space="preserve"> Sentencia </w:t>
      </w:r>
      <w:hyperlink w:anchor="SENTENCIA_2017_50" w:history="1">
        <w:r w:rsidRPr="00205F50">
          <w:rPr>
            <w:rStyle w:val="TextoNormalCaracter"/>
          </w:rPr>
          <w:t>50/2017</w:t>
        </w:r>
      </w:hyperlink>
      <w:r>
        <w:t>, ff. 4, 5.</w:t>
      </w:r>
    </w:p>
    <w:p w:rsidR="00205F50" w:rsidRDefault="00205F50" w:rsidP="00205F50">
      <w:pPr>
        <w:pStyle w:val="SangriaFrancesaArticulo"/>
      </w:pPr>
      <w:r w:rsidRPr="00205F50">
        <w:rPr>
          <w:rStyle w:val="TextoNormalNegritaCaracter"/>
        </w:rPr>
        <w:t>Artículo 454 bis</w:t>
      </w:r>
      <w:r>
        <w:t xml:space="preserve"> </w:t>
      </w:r>
      <w:r w:rsidRPr="00205F50">
        <w:rPr>
          <w:rStyle w:val="TextoNormalCaracter"/>
        </w:rPr>
        <w:t>(redactado por la Ley 37/2011, de 10 de octubre)</w:t>
      </w:r>
      <w:r w:rsidRPr="00205F50">
        <w:rPr>
          <w:rStyle w:val="TextoNormalNegritaCaracter"/>
        </w:rPr>
        <w:t>.</w:t>
      </w:r>
      <w:r w:rsidRPr="00205F50">
        <w:rPr>
          <w:rStyle w:val="TextoNormalCaracter"/>
        </w:rPr>
        <w:t>-</w:t>
      </w:r>
      <w:r>
        <w:t xml:space="preserve"> Sentencia </w:t>
      </w:r>
      <w:hyperlink w:anchor="SENTENCIA_2017_70" w:history="1">
        <w:r w:rsidRPr="00205F50">
          <w:rPr>
            <w:rStyle w:val="TextoNormalCaracter"/>
          </w:rPr>
          <w:t>70/2017</w:t>
        </w:r>
      </w:hyperlink>
      <w:r>
        <w:t>, f. 2.</w:t>
      </w:r>
    </w:p>
    <w:p w:rsidR="00205F50" w:rsidRDefault="00205F50" w:rsidP="00205F50">
      <w:pPr>
        <w:pStyle w:val="SangriaFrancesaArticulo"/>
      </w:pPr>
      <w:r w:rsidRPr="00205F50">
        <w:rPr>
          <w:rStyle w:val="TextoNormalNegritaCaracter"/>
        </w:rPr>
        <w:t>Artículo 501.</w:t>
      </w:r>
      <w:r w:rsidRPr="00205F50">
        <w:rPr>
          <w:rStyle w:val="TextoNormalCaracter"/>
        </w:rPr>
        <w:t>-</w:t>
      </w:r>
      <w:r>
        <w:t xml:space="preserve"> Sentencia </w:t>
      </w:r>
      <w:hyperlink w:anchor="SENTENCIA_2017_50" w:history="1">
        <w:r w:rsidRPr="00205F50">
          <w:rPr>
            <w:rStyle w:val="TextoNormalCaracter"/>
          </w:rPr>
          <w:t>50/2017</w:t>
        </w:r>
      </w:hyperlink>
      <w:r>
        <w:t>, f. 1.</w:t>
      </w:r>
    </w:p>
    <w:p w:rsidR="00205F50" w:rsidRDefault="00205F50" w:rsidP="00205F50">
      <w:pPr>
        <w:pStyle w:val="SangriaFrancesaArticulo"/>
      </w:pPr>
      <w:r w:rsidRPr="00205F50">
        <w:rPr>
          <w:rStyle w:val="TextoNormalNegritaCaracter"/>
        </w:rPr>
        <w:t>Artículo 518.</w:t>
      </w:r>
      <w:r w:rsidRPr="00205F50">
        <w:rPr>
          <w:rStyle w:val="TextoNormalCaracter"/>
        </w:rPr>
        <w:t>-</w:t>
      </w:r>
      <w:r>
        <w:t xml:space="preserve"> Sentencia </w:t>
      </w:r>
      <w:hyperlink w:anchor="SENTENCIA_2017_60" w:history="1">
        <w:r w:rsidRPr="00205F50">
          <w:rPr>
            <w:rStyle w:val="TextoNormalCaracter"/>
          </w:rPr>
          <w:t>60/2017</w:t>
        </w:r>
      </w:hyperlink>
      <w:r>
        <w:t>, ff. 2, 4.</w:t>
      </w:r>
    </w:p>
    <w:p w:rsidR="00205F50" w:rsidRDefault="00205F50" w:rsidP="00205F50">
      <w:pPr>
        <w:pStyle w:val="SangriaFrancesaArticulo"/>
      </w:pPr>
      <w:r w:rsidRPr="00205F50">
        <w:rPr>
          <w:rStyle w:val="TextoNormalNegritaCaracter"/>
        </w:rPr>
        <w:t>Artículo 767.1.</w:t>
      </w:r>
      <w:r w:rsidRPr="00205F50">
        <w:rPr>
          <w:rStyle w:val="TextoNormalCaracter"/>
        </w:rPr>
        <w:t>-</w:t>
      </w:r>
      <w:r>
        <w:t xml:space="preserve"> Sentencia </w:t>
      </w:r>
      <w:hyperlink w:anchor="SENTENCIA_2017_41" w:history="1">
        <w:r w:rsidRPr="00205F50">
          <w:rPr>
            <w:rStyle w:val="TextoNormalCaracter"/>
          </w:rPr>
          <w:t>41/2017</w:t>
        </w:r>
      </w:hyperlink>
      <w:r>
        <w:t>, f. 3.</w:t>
      </w:r>
    </w:p>
    <w:p w:rsidR="00205F50" w:rsidRDefault="00205F50" w:rsidP="00205F50">
      <w:pPr>
        <w:pStyle w:val="SangriaFrancesaArticulo"/>
      </w:pPr>
    </w:p>
    <w:p w:rsidR="00205F50" w:rsidRDefault="00205F50" w:rsidP="00205F50">
      <w:pPr>
        <w:pStyle w:val="TextoNormalNegritaCursivandice"/>
      </w:pPr>
      <w:r>
        <w:t>Ley 6/2001, de 8 de mayo. Modificación del Real Decreto Legislativo 1302/1986, de 28 de junio, de evaluación de impacto ambiental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Ley 34/2002, de 11 de julio. Servicios de la sociedad de la información y de comercio electrónico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4.</w:t>
      </w:r>
    </w:p>
    <w:p w:rsidR="00205F50" w:rsidRDefault="00205F50" w:rsidP="00205F50">
      <w:pPr>
        <w:pStyle w:val="SangriaFrancesaArticulo"/>
      </w:pPr>
    </w:p>
    <w:p w:rsidR="00205F50" w:rsidRDefault="00205F50" w:rsidP="00205F50">
      <w:pPr>
        <w:pStyle w:val="TextoNormalNegritaCursivandice"/>
      </w:pPr>
      <w:r>
        <w:t>Ley 53/2002, de 30 de diciembre. Medidas fiscales, administrativas y del orden social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p>
    <w:p w:rsidR="00205F50" w:rsidRDefault="00205F50" w:rsidP="00205F50">
      <w:pPr>
        <w:pStyle w:val="TextoNormalNegritaCursivandice"/>
      </w:pPr>
      <w:r>
        <w:t>Ley 16/2003, de 28 de mayo. Cohesión y calidad del sistema nacional de salud</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3</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Sentencias </w:t>
      </w:r>
      <w:hyperlink w:anchor="SENTENCIA_2017_63" w:history="1">
        <w:r w:rsidRPr="00205F50">
          <w:rPr>
            <w:rStyle w:val="TextoNormalCaracter"/>
          </w:rPr>
          <w:t>63/2017</w:t>
        </w:r>
      </w:hyperlink>
      <w:r>
        <w:t xml:space="preserve">, f. 4, VP I; </w:t>
      </w:r>
      <w:hyperlink w:anchor="SENTENCIA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Artículo 3 bis</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Sentencias </w:t>
      </w:r>
      <w:hyperlink w:anchor="SENTENCIA_2017_63" w:history="1">
        <w:r w:rsidRPr="00205F50">
          <w:rPr>
            <w:rStyle w:val="TextoNormalCaracter"/>
          </w:rPr>
          <w:t>63/2017</w:t>
        </w:r>
      </w:hyperlink>
      <w:r>
        <w:t xml:space="preserve">, f. 3, VP I; </w:t>
      </w:r>
      <w:hyperlink w:anchor="SENTENCIA_2017_64" w:history="1">
        <w:r w:rsidRPr="00205F50">
          <w:rPr>
            <w:rStyle w:val="TextoNormalCaracter"/>
          </w:rPr>
          <w:t>64/2017</w:t>
        </w:r>
      </w:hyperlink>
      <w:r>
        <w:t>, ff. 1, 3, VP II.</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lastRenderedPageBreak/>
        <w:t>Artículo 8</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4" w:history="1">
        <w:r w:rsidRPr="00205F50">
          <w:rPr>
            <w:rStyle w:val="TextoNormalCaracter"/>
          </w:rPr>
          <w:t>64/2017</w:t>
        </w:r>
      </w:hyperlink>
      <w:r>
        <w:t>, f. 2.</w:t>
      </w:r>
    </w:p>
    <w:p w:rsidR="00205F50" w:rsidRDefault="00205F50" w:rsidP="00205F50">
      <w:pPr>
        <w:pStyle w:val="SangriaFrancesaArticulo"/>
      </w:pPr>
      <w:r w:rsidRPr="00205F50">
        <w:rPr>
          <w:rStyle w:val="TextoNormalNegritaCaracter"/>
        </w:rPr>
        <w:t>Artículo 8 bis</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4" w:history="1">
        <w:r w:rsidRPr="00205F50">
          <w:rPr>
            <w:rStyle w:val="TextoNormalCaracter"/>
          </w:rPr>
          <w:t>64/2017</w:t>
        </w:r>
      </w:hyperlink>
      <w:r>
        <w:t>, ff. 2.</w:t>
      </w:r>
    </w:p>
    <w:p w:rsidR="00205F50" w:rsidRDefault="00205F50" w:rsidP="00205F50">
      <w:pPr>
        <w:pStyle w:val="SangriaFrancesaArticulo"/>
      </w:pPr>
      <w:r w:rsidRPr="00205F50">
        <w:rPr>
          <w:rStyle w:val="TextoNormalNegritaCaracter"/>
        </w:rPr>
        <w:t>Artículo 8 quater</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4" w:history="1">
        <w:r w:rsidRPr="00205F50">
          <w:rPr>
            <w:rStyle w:val="TextoNormalCaracter"/>
          </w:rPr>
          <w:t>64/2017</w:t>
        </w:r>
      </w:hyperlink>
      <w:r>
        <w:t>, ff. 2, 5, VP II.</w:t>
      </w:r>
    </w:p>
    <w:p w:rsidR="00205F50" w:rsidRDefault="00205F50" w:rsidP="00205F50">
      <w:pPr>
        <w:pStyle w:val="SangriaFrancesaArticulo"/>
      </w:pPr>
      <w:r w:rsidRPr="00205F50">
        <w:rPr>
          <w:rStyle w:val="TextoNormalNegritaCaracter"/>
        </w:rPr>
        <w:t>Artículo 8 quater 2</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4" w:history="1">
        <w:r w:rsidRPr="00205F50">
          <w:rPr>
            <w:rStyle w:val="TextoNormalCaracter"/>
          </w:rPr>
          <w:t>64/2017</w:t>
        </w:r>
      </w:hyperlink>
      <w:r>
        <w:t>, ff. 2, 3, 5.</w:t>
      </w:r>
    </w:p>
    <w:p w:rsidR="00205F50" w:rsidRDefault="00205F50" w:rsidP="00205F50">
      <w:pPr>
        <w:pStyle w:val="SangriaFrancesaArticulo"/>
      </w:pPr>
      <w:r w:rsidRPr="00205F50">
        <w:rPr>
          <w:rStyle w:val="TextoNormalNegritaCaracter"/>
        </w:rPr>
        <w:t>Artículo 8 quinquies</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4" w:history="1">
        <w:r w:rsidRPr="00205F50">
          <w:rPr>
            <w:rStyle w:val="TextoNormalCaracter"/>
          </w:rPr>
          <w:t>64/2017</w:t>
        </w:r>
      </w:hyperlink>
      <w:r>
        <w:t>, f. 5.</w:t>
      </w:r>
    </w:p>
    <w:p w:rsidR="00205F50" w:rsidRDefault="00205F50" w:rsidP="00205F50">
      <w:pPr>
        <w:pStyle w:val="SangriaFrancesaArticulo"/>
      </w:pPr>
      <w:r w:rsidRPr="00205F50">
        <w:rPr>
          <w:rStyle w:val="TextoNormalNegritaCaracter"/>
        </w:rPr>
        <w:t>Artículo 8 quinquies, apartado 3</w:t>
      </w:r>
      <w:r>
        <w:t xml:space="preserve"> </w:t>
      </w:r>
      <w:r w:rsidRPr="00205F50">
        <w:rPr>
          <w:rStyle w:val="TextoNormalCaracter"/>
        </w:rPr>
        <w:t>(redactado por la Ley Orgánica 6/2015, de 12 de junio)</w:t>
      </w:r>
      <w:r w:rsidRPr="00205F50">
        <w:rPr>
          <w:rStyle w:val="TextoNormalNegritaCaracter"/>
        </w:rPr>
        <w:t>.</w:t>
      </w:r>
      <w:r w:rsidRPr="00205F50">
        <w:rPr>
          <w:rStyle w:val="TextoNormalCaracter"/>
        </w:rPr>
        <w:t>-</w:t>
      </w:r>
      <w:r>
        <w:t xml:space="preserve"> Sentencia </w:t>
      </w:r>
      <w:hyperlink w:anchor="SENTENCIA_2017_64" w:history="1">
        <w:r w:rsidRPr="00205F50">
          <w:rPr>
            <w:rStyle w:val="TextoNormalCaracter"/>
          </w:rPr>
          <w:t>64/2017</w:t>
        </w:r>
      </w:hyperlink>
      <w:r>
        <w:t>, f. 5.</w:t>
      </w:r>
    </w:p>
    <w:p w:rsidR="00205F50" w:rsidRDefault="00205F50" w:rsidP="00205F50">
      <w:pPr>
        <w:pStyle w:val="SangriaFrancesaArticulo"/>
      </w:pPr>
      <w:r w:rsidRPr="00205F50">
        <w:rPr>
          <w:rStyle w:val="TextoNormalNegritaCaracter"/>
        </w:rPr>
        <w:t>Artículo 8 ter</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Sentencias </w:t>
      </w:r>
      <w:hyperlink w:anchor="SENTENCIA_2017_63" w:history="1">
        <w:r w:rsidRPr="00205F50">
          <w:rPr>
            <w:rStyle w:val="TextoNormalCaracter"/>
          </w:rPr>
          <w:t>63/2017</w:t>
        </w:r>
      </w:hyperlink>
      <w:r>
        <w:t xml:space="preserve">, f. 5; </w:t>
      </w:r>
      <w:hyperlink w:anchor="SENTENCIA_2017_64" w:history="1">
        <w:r w:rsidRPr="00205F50">
          <w:rPr>
            <w:rStyle w:val="TextoNormalCaracter"/>
          </w:rPr>
          <w:t>64/2017</w:t>
        </w:r>
      </w:hyperlink>
      <w:r>
        <w:t>, ff. 2, 3, 5, 6, VP II.</w:t>
      </w:r>
    </w:p>
    <w:p w:rsidR="00205F50" w:rsidRDefault="00205F50" w:rsidP="00205F50">
      <w:pPr>
        <w:pStyle w:val="SangriaFrancesaArticulo"/>
      </w:pPr>
      <w:r w:rsidRPr="00205F50">
        <w:rPr>
          <w:rStyle w:val="TextoNormalNegritaCaracter"/>
        </w:rPr>
        <w:t>Artículo 8 ter 4</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4" w:history="1">
        <w:r w:rsidRPr="00205F50">
          <w:rPr>
            <w:rStyle w:val="TextoNormalCaracter"/>
          </w:rPr>
          <w:t>64/2017</w:t>
        </w:r>
      </w:hyperlink>
      <w:r>
        <w:t>, ff. 2, 5.</w:t>
      </w:r>
    </w:p>
    <w:p w:rsidR="00205F50" w:rsidRDefault="00205F50" w:rsidP="00205F50">
      <w:pPr>
        <w:pStyle w:val="SangriaFrancesaArticulo"/>
      </w:pPr>
    </w:p>
    <w:p w:rsidR="00205F50" w:rsidRDefault="00205F50" w:rsidP="00205F50">
      <w:pPr>
        <w:pStyle w:val="TextoNormalNegritaCursivandice"/>
      </w:pPr>
      <w:r>
        <w:t>Ley 24/2003, de 10 de julio. De la viña y del vino</w:t>
      </w:r>
    </w:p>
    <w:p w:rsidR="00205F50" w:rsidRDefault="00205F50" w:rsidP="00205F50">
      <w:pPr>
        <w:pStyle w:val="SangriaFrancesaArticulo"/>
      </w:pPr>
      <w:r w:rsidRPr="00205F50">
        <w:rPr>
          <w:rStyle w:val="TextoNormalNegritaCaracter"/>
        </w:rPr>
        <w:t>Disposición final segunda.</w:t>
      </w:r>
      <w:r w:rsidRPr="00205F50">
        <w:rPr>
          <w:rStyle w:val="TextoNormalCaracter"/>
        </w:rPr>
        <w:t>-</w:t>
      </w:r>
      <w:r>
        <w:t xml:space="preserve"> Sentencia </w:t>
      </w:r>
      <w:hyperlink w:anchor="SENTENCIA_2017_66" w:history="1">
        <w:r w:rsidRPr="00205F50">
          <w:rPr>
            <w:rStyle w:val="TextoNormalCaracter"/>
          </w:rPr>
          <w:t>66/2017</w:t>
        </w:r>
      </w:hyperlink>
      <w:r>
        <w:t>, f. 2.</w:t>
      </w:r>
    </w:p>
    <w:p w:rsidR="00205F50" w:rsidRDefault="00205F50" w:rsidP="00205F50">
      <w:pPr>
        <w:pStyle w:val="SangriaFrancesaArticulo"/>
      </w:pPr>
    </w:p>
    <w:p w:rsidR="00205F50" w:rsidRDefault="00205F50" w:rsidP="00205F50">
      <w:pPr>
        <w:pStyle w:val="TextoNormalNegritaCursivandice"/>
      </w:pPr>
      <w:r>
        <w:t>Ley 32/2003, de 3 de noviembre. General de telecomunicaciones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25.</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43.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49.</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49.1.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49.2.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49.3.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49.5.</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49.6.</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Disposición adicional décima.</w:t>
      </w:r>
      <w:r w:rsidRPr="00205F50">
        <w:rPr>
          <w:rStyle w:val="TextoNormalCaracter"/>
        </w:rPr>
        <w:t>-</w:t>
      </w:r>
      <w:r>
        <w:t xml:space="preserve"> Sentencia </w:t>
      </w:r>
      <w:hyperlink w:anchor="SENTENCIA_2017_78" w:history="1">
        <w:r w:rsidRPr="00205F50">
          <w:rPr>
            <w:rStyle w:val="TextoNormalCaracter"/>
          </w:rPr>
          <w:t>78/2017</w:t>
        </w:r>
      </w:hyperlink>
      <w:r>
        <w:t>, ff. 3, 13.</w:t>
      </w:r>
    </w:p>
    <w:p w:rsidR="00205F50" w:rsidRDefault="00205F50" w:rsidP="00205F50">
      <w:pPr>
        <w:pStyle w:val="SangriaFrancesaArticulo"/>
      </w:pPr>
      <w:r w:rsidRPr="00205F50">
        <w:rPr>
          <w:rStyle w:val="TextoNormalNegritaCaracter"/>
        </w:rPr>
        <w:t>Disposición transitoria sexta.</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Disposición transitoria octava.</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Disposición transitoria décima.</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Anexo I.</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p>
    <w:p w:rsidR="00205F50" w:rsidRDefault="00205F50" w:rsidP="00205F50">
      <w:pPr>
        <w:pStyle w:val="TextoNormalNegritaCursivandice"/>
      </w:pPr>
      <w:r>
        <w:t>Ley 33/2003, de 3 de noviembre. Patrimonio de las Administraciones públicas</w:t>
      </w:r>
    </w:p>
    <w:p w:rsidR="00205F50" w:rsidRDefault="00205F50" w:rsidP="00205F50">
      <w:pPr>
        <w:pStyle w:val="SangriaFrancesaArticulo"/>
      </w:pPr>
      <w:r w:rsidRPr="00205F50">
        <w:rPr>
          <w:rStyle w:val="TextoNormalNegritaCaracter"/>
        </w:rPr>
        <w:t>Artículos 166 a 188.</w:t>
      </w:r>
      <w:r w:rsidRPr="00205F50">
        <w:rPr>
          <w:rStyle w:val="TextoNormalCaracter"/>
        </w:rPr>
        <w:t>-</w:t>
      </w:r>
      <w:r>
        <w:t xml:space="preserve"> Sentencia </w:t>
      </w:r>
      <w:hyperlink w:anchor="SENTENCIA_2017_54" w:history="1">
        <w:r w:rsidRPr="00205F50">
          <w:rPr>
            <w:rStyle w:val="TextoNormalCaracter"/>
          </w:rPr>
          <w:t>54/2017</w:t>
        </w:r>
      </w:hyperlink>
      <w:r>
        <w:t>, f. 5.</w:t>
      </w:r>
    </w:p>
    <w:p w:rsidR="00205F50" w:rsidRDefault="00205F50" w:rsidP="00205F50">
      <w:pPr>
        <w:pStyle w:val="SangriaFrancesaArticulo"/>
      </w:pPr>
    </w:p>
    <w:p w:rsidR="00205F50" w:rsidRDefault="00205F50" w:rsidP="00205F50">
      <w:pPr>
        <w:pStyle w:val="TextoNormalNegritaCursivandice"/>
      </w:pPr>
      <w:r>
        <w:t>Ley 38/2003, de 17 de noviembre. General de subvenciones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p>
    <w:p w:rsidR="00205F50" w:rsidRDefault="00205F50" w:rsidP="00205F50">
      <w:pPr>
        <w:pStyle w:val="TextoNormalNegritaCursivandice"/>
      </w:pPr>
      <w:r>
        <w:t>Ley 44/2003, de 21 de noviembre. Ordenación de las profesiones sanitarias</w:t>
      </w:r>
    </w:p>
    <w:p w:rsidR="00205F50" w:rsidRDefault="00205F50" w:rsidP="00205F50">
      <w:pPr>
        <w:pStyle w:val="SangriaFrancesaArticulo"/>
      </w:pPr>
      <w:r w:rsidRPr="00205F50">
        <w:rPr>
          <w:rStyle w:val="TextoNormalNegritaCaracter"/>
        </w:rPr>
        <w:t>Título II, capítulo III.</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16.2.</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16.3.</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17.1.</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17.2 a).</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lastRenderedPageBreak/>
        <w:t>Artículo 17.2 c).</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20.2.</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22.1.</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26</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7, VP I.</w:t>
      </w:r>
    </w:p>
    <w:p w:rsidR="00205F50" w:rsidRDefault="00205F50" w:rsidP="00205F50">
      <w:pPr>
        <w:pStyle w:val="SangriaFrancesaArticulo"/>
      </w:pPr>
    </w:p>
    <w:p w:rsidR="00205F50" w:rsidRDefault="00205F50" w:rsidP="00205F50">
      <w:pPr>
        <w:pStyle w:val="TextoNormalNegritaCursivandice"/>
      </w:pPr>
      <w:r>
        <w:t>Ley 55/2003, de 16 de diciembre. Estatuto marco del personal estatutario de los servicios de salud</w:t>
      </w:r>
    </w:p>
    <w:p w:rsidR="00205F50" w:rsidRDefault="00205F50" w:rsidP="00205F50">
      <w:pPr>
        <w:pStyle w:val="SangriaFrancesaArticulo"/>
      </w:pPr>
      <w:r w:rsidRPr="00205F50">
        <w:rPr>
          <w:rStyle w:val="TextoNormalNegritaCaracter"/>
        </w:rPr>
        <w:t>Artículo 9.1.</w:t>
      </w:r>
      <w:r w:rsidRPr="00205F50">
        <w:rPr>
          <w:rStyle w:val="TextoNormalCaracter"/>
        </w:rPr>
        <w:t>-</w:t>
      </w:r>
      <w:r>
        <w:t xml:space="preserve"> Sentencia </w:t>
      </w:r>
      <w:hyperlink w:anchor="SENTENCIA_2017_82" w:history="1">
        <w:r w:rsidRPr="00205F50">
          <w:rPr>
            <w:rStyle w:val="TextoNormalCaracter"/>
          </w:rPr>
          <w:t>82/2017</w:t>
        </w:r>
      </w:hyperlink>
      <w:r>
        <w:t>, f. 7.</w:t>
      </w:r>
    </w:p>
    <w:p w:rsidR="00205F50" w:rsidRDefault="00205F50" w:rsidP="00205F50">
      <w:pPr>
        <w:pStyle w:val="SangriaFrancesaArticulo"/>
      </w:pPr>
      <w:r w:rsidRPr="00205F50">
        <w:rPr>
          <w:rStyle w:val="TextoNormalNegritaCaracter"/>
        </w:rPr>
        <w:t>Artículo 9.2.</w:t>
      </w:r>
      <w:r w:rsidRPr="00205F50">
        <w:rPr>
          <w:rStyle w:val="TextoNormalCaracter"/>
        </w:rPr>
        <w:t>-</w:t>
      </w:r>
      <w:r>
        <w:t xml:space="preserve"> Sentencia </w:t>
      </w:r>
      <w:hyperlink w:anchor="SENTENCIA_2017_82" w:history="1">
        <w:r w:rsidRPr="00205F50">
          <w:rPr>
            <w:rStyle w:val="TextoNormalCaracter"/>
          </w:rPr>
          <w:t>82/2017</w:t>
        </w:r>
      </w:hyperlink>
      <w:r>
        <w:t>, f. 7.</w:t>
      </w:r>
    </w:p>
    <w:p w:rsidR="00205F50" w:rsidRDefault="00205F50" w:rsidP="00205F50">
      <w:pPr>
        <w:pStyle w:val="SangriaFrancesaArticulo"/>
      </w:pPr>
      <w:r w:rsidRPr="00205F50">
        <w:rPr>
          <w:rStyle w:val="TextoNormalNegritaCaracter"/>
        </w:rPr>
        <w:t>Artículo 9.3.</w:t>
      </w:r>
      <w:r w:rsidRPr="00205F50">
        <w:rPr>
          <w:rStyle w:val="TextoNormalCaracter"/>
        </w:rPr>
        <w:t>-</w:t>
      </w:r>
      <w:r>
        <w:t xml:space="preserve"> Sentencia </w:t>
      </w:r>
      <w:hyperlink w:anchor="SENTENCIA_2017_82" w:history="1">
        <w:r w:rsidRPr="00205F50">
          <w:rPr>
            <w:rStyle w:val="TextoNormalCaracter"/>
          </w:rPr>
          <w:t>82/2017</w:t>
        </w:r>
      </w:hyperlink>
      <w:r>
        <w:t>, f. 7.</w:t>
      </w:r>
    </w:p>
    <w:p w:rsidR="00205F50" w:rsidRDefault="00205F50" w:rsidP="00205F50">
      <w:pPr>
        <w:pStyle w:val="SangriaFrancesaArticulo"/>
      </w:pPr>
      <w:r w:rsidRPr="00205F50">
        <w:rPr>
          <w:rStyle w:val="TextoNormalNegritaCaracter"/>
        </w:rPr>
        <w:t>Disposición adicional decimosexta</w:t>
      </w:r>
      <w:r>
        <w:t xml:space="preserve"> </w:t>
      </w:r>
      <w:r w:rsidRPr="00205F50">
        <w:rPr>
          <w:rStyle w:val="TextoNormalCaracter"/>
        </w:rPr>
        <w:t>(redactada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Disposición adicional decimosexta, apartado 1</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Disposición adicional decimosexta, apartado 2</w:t>
      </w:r>
      <w:r>
        <w:t xml:space="preserve"> </w:t>
      </w:r>
      <w:r w:rsidRPr="00205F50">
        <w:rPr>
          <w:rStyle w:val="TextoNormalCaracter"/>
        </w:rPr>
        <w:t>(redactada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p>
    <w:p w:rsidR="00205F50" w:rsidRDefault="00205F50" w:rsidP="00205F50">
      <w:pPr>
        <w:pStyle w:val="TextoNormalNegritaCursivandice"/>
      </w:pPr>
      <w:r>
        <w:t>Ley 56/2003, de 16 de diciembre. Empleo</w:t>
      </w:r>
    </w:p>
    <w:p w:rsidR="00205F50" w:rsidRDefault="00205F50" w:rsidP="00205F50">
      <w:pPr>
        <w:pStyle w:val="SangriaFrancesaArticulo"/>
      </w:pPr>
      <w:r w:rsidRPr="00205F50">
        <w:rPr>
          <w:rStyle w:val="TextoNormalNegritaCaracter"/>
        </w:rPr>
        <w:t>Artículo 13 h).</w:t>
      </w:r>
      <w:r w:rsidRPr="00205F50">
        <w:rPr>
          <w:rStyle w:val="TextoNormalCaracter"/>
        </w:rPr>
        <w:t>-</w:t>
      </w:r>
      <w:r>
        <w:t xml:space="preserve"> Sentencia </w:t>
      </w:r>
      <w:hyperlink w:anchor="SENTENCIA_2017_43" w:history="1">
        <w:r w:rsidRPr="00205F50">
          <w:rPr>
            <w:rStyle w:val="TextoNormalCaracter"/>
          </w:rPr>
          <w:t>43/2017</w:t>
        </w:r>
      </w:hyperlink>
      <w:r>
        <w:t>, f. 6.</w:t>
      </w:r>
    </w:p>
    <w:p w:rsidR="00205F50" w:rsidRDefault="00205F50" w:rsidP="00205F50">
      <w:pPr>
        <w:pStyle w:val="SangriaFrancesaArticulo"/>
      </w:pPr>
      <w:r w:rsidRPr="00205F50">
        <w:rPr>
          <w:rStyle w:val="TextoNormalNegritaCaracter"/>
        </w:rPr>
        <w:t>Artículo 14.3.</w:t>
      </w:r>
      <w:r w:rsidRPr="00205F50">
        <w:rPr>
          <w:rStyle w:val="TextoNormalCaracter"/>
        </w:rPr>
        <w:t>-</w:t>
      </w:r>
      <w:r>
        <w:t xml:space="preserve"> Sentencia </w:t>
      </w:r>
      <w:hyperlink w:anchor="SENTENCIA_2017_43" w:history="1">
        <w:r w:rsidRPr="00205F50">
          <w:rPr>
            <w:rStyle w:val="TextoNormalCaracter"/>
          </w:rPr>
          <w:t>43/2017</w:t>
        </w:r>
      </w:hyperlink>
      <w:r>
        <w:t>, f. 6.</w:t>
      </w:r>
    </w:p>
    <w:p w:rsidR="00205F50" w:rsidRDefault="00205F50" w:rsidP="00205F50">
      <w:pPr>
        <w:pStyle w:val="SangriaFrancesaArticulo"/>
      </w:pPr>
    </w:p>
    <w:p w:rsidR="00205F50" w:rsidRDefault="00205F50" w:rsidP="00205F50">
      <w:pPr>
        <w:pStyle w:val="TextoNormalNegritaCursivandice"/>
      </w:pPr>
      <w:r>
        <w:t>Ley 57/2003, de 16 de diciembre. Medidas para la modernización del gobierno local</w:t>
      </w:r>
    </w:p>
    <w:p w:rsidR="00205F50" w:rsidRDefault="00205F50" w:rsidP="00205F50">
      <w:pPr>
        <w:pStyle w:val="SangriaFrancesaArticulo"/>
      </w:pPr>
      <w:r w:rsidRPr="00205F50">
        <w:rPr>
          <w:rStyle w:val="TextoNormalNegritaCaracter"/>
        </w:rPr>
        <w:t>Artículo 1.3.</w:t>
      </w:r>
      <w:r w:rsidRPr="00205F50">
        <w:rPr>
          <w:rStyle w:val="TextoNormalCaracter"/>
        </w:rPr>
        <w:t>-</w:t>
      </w:r>
      <w:r>
        <w:t xml:space="preserve"> Sentencia </w:t>
      </w:r>
      <w:hyperlink w:anchor="SENTENCIA_2017_54" w:history="1">
        <w:r w:rsidRPr="00205F50">
          <w:rPr>
            <w:rStyle w:val="TextoNormalCaracter"/>
          </w:rPr>
          <w:t>54/2017</w:t>
        </w:r>
      </w:hyperlink>
      <w:r>
        <w:t>, f. 5.</w:t>
      </w:r>
    </w:p>
    <w:p w:rsidR="00205F50" w:rsidRDefault="00205F50" w:rsidP="00205F50">
      <w:pPr>
        <w:pStyle w:val="SangriaFrancesaArticulo"/>
      </w:pPr>
    </w:p>
    <w:p w:rsidR="00205F50" w:rsidRDefault="00205F50" w:rsidP="00205F50">
      <w:pPr>
        <w:pStyle w:val="TextoNormalNegritaCursivandice"/>
      </w:pPr>
      <w:r>
        <w:t>Ley 58/2003, de 17 de diciembre. General tributaria</w:t>
      </w:r>
    </w:p>
    <w:p w:rsidR="00205F50" w:rsidRDefault="00205F50" w:rsidP="00205F50">
      <w:pPr>
        <w:pStyle w:val="SangriaFrancesaArticulo"/>
      </w:pPr>
      <w:r w:rsidRPr="00205F50">
        <w:rPr>
          <w:rStyle w:val="TextoNormalNegritaCaracter"/>
        </w:rPr>
        <w:t>Artículo 217.</w:t>
      </w:r>
      <w:r w:rsidRPr="00205F50">
        <w:rPr>
          <w:rStyle w:val="TextoNormalCaracter"/>
        </w:rPr>
        <w:t>-</w:t>
      </w:r>
      <w:r>
        <w:t xml:space="preserve"> Sentencia </w:t>
      </w:r>
      <w:hyperlink w:anchor="SENTENCIA_2017_60" w:history="1">
        <w:r w:rsidRPr="00205F50">
          <w:rPr>
            <w:rStyle w:val="TextoNormalCaracter"/>
          </w:rPr>
          <w:t>60/2017</w:t>
        </w:r>
      </w:hyperlink>
      <w:r>
        <w:t>, f. 1.</w:t>
      </w:r>
    </w:p>
    <w:p w:rsidR="00205F50" w:rsidRDefault="00205F50" w:rsidP="00205F50">
      <w:pPr>
        <w:pStyle w:val="SangriaFrancesaArticulo"/>
      </w:pPr>
    </w:p>
    <w:p w:rsidR="00205F50" w:rsidRDefault="00205F50" w:rsidP="00205F50">
      <w:pPr>
        <w:pStyle w:val="TextoNormalNegritaCursivandice"/>
      </w:pPr>
      <w:r>
        <w:t>Ley 62/2003, de 30 de diciembre. Medidas fiscales, administrativas y del orden social</w:t>
      </w:r>
    </w:p>
    <w:p w:rsidR="00205F50" w:rsidRDefault="00205F50" w:rsidP="00205F50">
      <w:pPr>
        <w:pStyle w:val="SangriaFrancesaArticulo"/>
      </w:pPr>
      <w:r w:rsidRPr="00205F50">
        <w:rPr>
          <w:rStyle w:val="TextoNormalNegritaCaracter"/>
        </w:rPr>
        <w:t>Disposición adicional cuadragésima primera.</w:t>
      </w:r>
      <w:r w:rsidRPr="00205F50">
        <w:rPr>
          <w:rStyle w:val="TextoNormalCaracter"/>
        </w:rPr>
        <w:t>-</w:t>
      </w:r>
      <w:r>
        <w:t xml:space="preserve"> Sentencia </w:t>
      </w:r>
      <w:hyperlink w:anchor="SENTENCIA_2017_78" w:history="1">
        <w:r w:rsidRPr="00205F50">
          <w:rPr>
            <w:rStyle w:val="TextoNormalCaracter"/>
          </w:rPr>
          <w:t>78/2017</w:t>
        </w:r>
      </w:hyperlink>
      <w:r>
        <w:t>, f. 9.</w:t>
      </w:r>
    </w:p>
    <w:p w:rsidR="00205F50" w:rsidRDefault="00205F50" w:rsidP="00205F50">
      <w:pPr>
        <w:pStyle w:val="SangriaFrancesaArticulo"/>
      </w:pPr>
    </w:p>
    <w:p w:rsidR="00205F50" w:rsidRDefault="00205F50" w:rsidP="00205F50">
      <w:pPr>
        <w:pStyle w:val="TextoNormalNegritaCursivandice"/>
      </w:pPr>
      <w:r>
        <w:t>Ley 10/2005, de 14 de junio. Medidas urgentes para el impulso de la televisión digital terrestre, de liberalización de la televisión por cable y de fomento del pluralismo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ff. 3, 9, 12.</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Disposición adicional séptima.</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p>
    <w:p w:rsidR="00205F50" w:rsidRDefault="00205F50" w:rsidP="00205F50">
      <w:pPr>
        <w:pStyle w:val="TextoNormalNegritaCursivandice"/>
      </w:pPr>
      <w:r>
        <w:t>Ley 9/2006, de 28 de abril. Evaluación de los efectos de determinados planes y programas en el medio ambiente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ff. 3, 16.</w:t>
      </w:r>
    </w:p>
    <w:p w:rsidR="00205F50" w:rsidRDefault="00205F50" w:rsidP="00205F50">
      <w:pPr>
        <w:pStyle w:val="SangriaFrancesaArticulo"/>
      </w:pPr>
      <w:r w:rsidRPr="00205F50">
        <w:rPr>
          <w:rStyle w:val="TextoNormalNegritaCaracter"/>
        </w:rPr>
        <w:t>Artículo 11.3.</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p>
    <w:p w:rsidR="00205F50" w:rsidRDefault="00205F50" w:rsidP="00205F50">
      <w:pPr>
        <w:pStyle w:val="TextoNormalNegritaCursivandice"/>
      </w:pPr>
      <w:r>
        <w:lastRenderedPageBreak/>
        <w:t>Ley 29/2006, de 26 de julio. Garantías y uso racional de los medicamentos y productos sanitarios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ff. 3, 5.</w:t>
      </w:r>
    </w:p>
    <w:p w:rsidR="00205F50" w:rsidRDefault="00205F50" w:rsidP="00205F50">
      <w:pPr>
        <w:pStyle w:val="SangriaFrancesaArticulo"/>
      </w:pPr>
      <w:r w:rsidRPr="00205F50">
        <w:rPr>
          <w:rStyle w:val="TextoNormalNegritaCaracter"/>
        </w:rPr>
        <w:t>Artículo 85</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Artículo 86</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Artículo 89.1</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89.1 párrafo antepenúltimo</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89.1 párrafo in fine</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89.1 párrafo penúltimo</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89.2</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94 bis</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Sentencias </w:t>
      </w:r>
      <w:hyperlink w:anchor="SENTENCIA_2017_64" w:history="1">
        <w:r w:rsidRPr="00205F50">
          <w:rPr>
            <w:rStyle w:val="TextoNormalCaracter"/>
          </w:rPr>
          <w:t>64/2017</w:t>
        </w:r>
      </w:hyperlink>
      <w:r>
        <w:t xml:space="preserve">, ff. 1, 3, 6; </w:t>
      </w:r>
      <w:hyperlink w:anchor="SENTENCIA_2017_80" w:history="1">
        <w:r w:rsidRPr="00205F50">
          <w:rPr>
            <w:rStyle w:val="TextoNormalCaracter"/>
          </w:rPr>
          <w:t>80/2017</w:t>
        </w:r>
      </w:hyperlink>
      <w:r>
        <w:t>, ff. 1, 2.</w:t>
      </w:r>
    </w:p>
    <w:p w:rsidR="00205F50" w:rsidRDefault="00205F50" w:rsidP="00205F50">
      <w:pPr>
        <w:pStyle w:val="SangriaFrancesaArticulo"/>
      </w:pPr>
      <w:r w:rsidRPr="00205F50">
        <w:rPr>
          <w:rStyle w:val="TextoNormalNegritaCaracter"/>
        </w:rPr>
        <w:t>Artículo 94 ter</w:t>
      </w:r>
      <w:r>
        <w:t xml:space="preserve"> </w:t>
      </w:r>
      <w:r w:rsidRPr="00205F50">
        <w:rPr>
          <w:rStyle w:val="TextoNormalCaracter"/>
        </w:rPr>
        <w:t>(redactado por el Real Decreto Legislativo 1/2015, de 24 de julio)</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Disposición final segunda.</w:t>
      </w:r>
      <w:r w:rsidRPr="00205F50">
        <w:rPr>
          <w:rStyle w:val="TextoNormalCaracter"/>
        </w:rPr>
        <w:t>-</w:t>
      </w:r>
      <w:r>
        <w:t xml:space="preserve"> Sentencia </w:t>
      </w:r>
      <w:hyperlink w:anchor="SENTENCIA_2017_80" w:history="1">
        <w:r w:rsidRPr="00205F50">
          <w:rPr>
            <w:rStyle w:val="TextoNormalCaracter"/>
          </w:rPr>
          <w:t>80/2017</w:t>
        </w:r>
      </w:hyperlink>
      <w:r>
        <w:t>, f. 1.</w:t>
      </w:r>
    </w:p>
    <w:p w:rsidR="00205F50" w:rsidRDefault="00205F50" w:rsidP="00205F50">
      <w:pPr>
        <w:pStyle w:val="SangriaFrancesaArticulo"/>
      </w:pPr>
      <w:r w:rsidRPr="00205F50">
        <w:rPr>
          <w:rStyle w:val="TextoNormalNegritaCaracter"/>
        </w:rPr>
        <w:t>Disposición final tercera.</w:t>
      </w:r>
      <w:r w:rsidRPr="00205F50">
        <w:rPr>
          <w:rStyle w:val="TextoNormalCaracter"/>
        </w:rPr>
        <w:t>-</w:t>
      </w:r>
      <w:r>
        <w:t xml:space="preserve"> Sentencia </w:t>
      </w:r>
      <w:hyperlink w:anchor="SENTENCIA_2017_80" w:history="1">
        <w:r w:rsidRPr="00205F50">
          <w:rPr>
            <w:rStyle w:val="TextoNormalCaracter"/>
          </w:rPr>
          <w:t>80/2017</w:t>
        </w:r>
      </w:hyperlink>
      <w:r>
        <w:t>, f. 1.</w:t>
      </w:r>
    </w:p>
    <w:p w:rsidR="00205F50" w:rsidRDefault="00205F50" w:rsidP="00205F50">
      <w:pPr>
        <w:pStyle w:val="SangriaFrancesaArticulo"/>
      </w:pPr>
      <w:r w:rsidRPr="00205F50">
        <w:rPr>
          <w:rStyle w:val="TextoNormalNegritaCaracter"/>
        </w:rPr>
        <w:t>Disposición final cuarta.</w:t>
      </w:r>
      <w:r w:rsidRPr="00205F50">
        <w:rPr>
          <w:rStyle w:val="TextoNormalCaracter"/>
        </w:rPr>
        <w:t>-</w:t>
      </w:r>
      <w:r>
        <w:t xml:space="preserve"> Sentencia </w:t>
      </w:r>
      <w:hyperlink w:anchor="SENTENCIA_2017_80" w:history="1">
        <w:r w:rsidRPr="00205F50">
          <w:rPr>
            <w:rStyle w:val="TextoNormalCaracter"/>
          </w:rPr>
          <w:t>80/2017</w:t>
        </w:r>
      </w:hyperlink>
      <w:r>
        <w:t>, f. 1.</w:t>
      </w:r>
    </w:p>
    <w:p w:rsidR="00205F50" w:rsidRDefault="00205F50" w:rsidP="00205F50">
      <w:pPr>
        <w:pStyle w:val="SangriaFrancesaArticulo"/>
      </w:pPr>
    </w:p>
    <w:p w:rsidR="00205F50" w:rsidRDefault="00205F50" w:rsidP="00205F50">
      <w:pPr>
        <w:pStyle w:val="TextoNormalNegritaCursivandice"/>
      </w:pPr>
      <w:r>
        <w:t>Ley 7/2007, de 12 de abril. Estatuto básico del empleado público</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43" w:history="1">
        <w:r w:rsidRPr="00205F50">
          <w:rPr>
            <w:rStyle w:val="TextoNormalCaracter"/>
          </w:rPr>
          <w:t>43/2017</w:t>
        </w:r>
      </w:hyperlink>
      <w:r>
        <w:t>, f. 3.</w:t>
      </w:r>
    </w:p>
    <w:p w:rsidR="00205F50" w:rsidRDefault="00205F50" w:rsidP="00205F50">
      <w:pPr>
        <w:pStyle w:val="SangriaFrancesaArticulo"/>
      </w:pPr>
      <w:r w:rsidRPr="00205F50">
        <w:rPr>
          <w:rStyle w:val="TextoNormalNegritaCaracter"/>
        </w:rPr>
        <w:t>Artículo 29.</w:t>
      </w:r>
      <w:r w:rsidRPr="00205F50">
        <w:rPr>
          <w:rStyle w:val="TextoNormalCaracter"/>
        </w:rPr>
        <w:t>-</w:t>
      </w:r>
      <w:r>
        <w:t xml:space="preserve"> Sentencia </w:t>
      </w:r>
      <w:hyperlink w:anchor="SENTENCIA_2017_43" w:history="1">
        <w:r w:rsidRPr="00205F50">
          <w:rPr>
            <w:rStyle w:val="TextoNormalCaracter"/>
          </w:rPr>
          <w:t>43/2017</w:t>
        </w:r>
      </w:hyperlink>
      <w:r>
        <w:t>, f. 3.</w:t>
      </w:r>
    </w:p>
    <w:p w:rsidR="00205F50" w:rsidRDefault="00205F50" w:rsidP="00205F50">
      <w:pPr>
        <w:pStyle w:val="SangriaFrancesaArticulo"/>
      </w:pPr>
      <w:r w:rsidRPr="00205F50">
        <w:rPr>
          <w:rStyle w:val="TextoNormalNegritaCaracter"/>
        </w:rPr>
        <w:t>Artículo 70.2.</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Disposición adicional segunda, apartado 4 párrafo 1.</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Disposición adicional segunda, apartado 4 párrafo 2.</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Disposición adicional segunda, apartado 5.3.</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Disposición adicional segunda, apartado 6 párrafo 1.</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Disposición transitoria cuarta.</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p>
    <w:p w:rsidR="00205F50" w:rsidRDefault="00205F50" w:rsidP="00205F50">
      <w:pPr>
        <w:pStyle w:val="TextoNormalNegritaCursivandice"/>
      </w:pPr>
      <w:r>
        <w:t>Ley 39/2007, de 19 de noviembre. Carrera militar</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3" w:history="1">
        <w:r w:rsidRPr="00205F50">
          <w:rPr>
            <w:rStyle w:val="TextoNormalCaracter"/>
          </w:rPr>
          <w:t>43/2017</w:t>
        </w:r>
      </w:hyperlink>
      <w:r>
        <w:t>, f. 4.</w:t>
      </w:r>
    </w:p>
    <w:p w:rsidR="00205F50" w:rsidRDefault="00205F50" w:rsidP="00205F50">
      <w:pPr>
        <w:pStyle w:val="SangriaFrancesaArticulo"/>
      </w:pPr>
    </w:p>
    <w:p w:rsidR="00205F50" w:rsidRDefault="00205F50" w:rsidP="00205F50">
      <w:pPr>
        <w:pStyle w:val="TextoNormalNegritaCursivandice"/>
      </w:pPr>
      <w:r>
        <w:t>Ley 17/2009, de 23 de noviembre. Libre acceso a las actividades de servicios y su ejercicio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6" w:history="1">
        <w:r w:rsidRPr="00205F50">
          <w:rPr>
            <w:rStyle w:val="TextoNormalCaracter"/>
          </w:rPr>
          <w:t>46/2017</w:t>
        </w:r>
      </w:hyperlink>
      <w:r>
        <w:t xml:space="preserve">, f. 4; </w:t>
      </w:r>
      <w:hyperlink w:anchor="SENTENCIA_2017_62" w:history="1">
        <w:r w:rsidRPr="00205F50">
          <w:rPr>
            <w:rStyle w:val="TextoNormalCaracter"/>
          </w:rPr>
          <w:t>62/2017</w:t>
        </w:r>
      </w:hyperlink>
      <w:r>
        <w:t xml:space="preserve">, ff. 5, 7; </w:t>
      </w:r>
      <w:hyperlink w:anchor="SENTENCIA_2017_79" w:history="1">
        <w:r w:rsidRPr="00205F50">
          <w:rPr>
            <w:rStyle w:val="TextoNormalCaracter"/>
          </w:rPr>
          <w:t>79/2017</w:t>
        </w:r>
      </w:hyperlink>
      <w:r>
        <w:t>, ff. 4, 7, 8.</w:t>
      </w:r>
    </w:p>
    <w:p w:rsidR="00205F50" w:rsidRDefault="00205F50" w:rsidP="00205F50">
      <w:pPr>
        <w:pStyle w:val="SangriaIzquierdaArticulo"/>
      </w:pPr>
      <w:r>
        <w:t xml:space="preserve">Auto </w:t>
      </w:r>
      <w:hyperlink w:anchor="AUTO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3.9.</w:t>
      </w:r>
      <w:r w:rsidRPr="00205F50">
        <w:rPr>
          <w:rStyle w:val="TextoNormalCaracter"/>
        </w:rPr>
        <w:t>-</w:t>
      </w:r>
      <w:r>
        <w:t xml:space="preserve"> Sentencia </w:t>
      </w:r>
      <w:hyperlink w:anchor="SENTENCIA_2017_79" w:history="1">
        <w:r w:rsidRPr="00205F50">
          <w:rPr>
            <w:rStyle w:val="TextoNormalCaracter"/>
          </w:rPr>
          <w:t>79/2017</w:t>
        </w:r>
      </w:hyperlink>
      <w:r>
        <w:t>, f. 4.</w:t>
      </w:r>
    </w:p>
    <w:p w:rsidR="00205F50" w:rsidRDefault="00205F50" w:rsidP="00205F50">
      <w:pPr>
        <w:pStyle w:val="SangriaFrancesaArticulo"/>
      </w:pPr>
      <w:r w:rsidRPr="00205F50">
        <w:rPr>
          <w:rStyle w:val="TextoNormalNegritaCaracter"/>
        </w:rPr>
        <w:t>Artículo 3.11.</w:t>
      </w:r>
      <w:r w:rsidRPr="00205F50">
        <w:rPr>
          <w:rStyle w:val="TextoNormalCaracter"/>
        </w:rPr>
        <w:t>-</w:t>
      </w:r>
      <w:r>
        <w:t xml:space="preserve"> Sentencia </w:t>
      </w:r>
      <w:hyperlink w:anchor="SENTENCIA_2017_79" w:history="1">
        <w:r w:rsidRPr="00205F50">
          <w:rPr>
            <w:rStyle w:val="TextoNormalCaracter"/>
          </w:rPr>
          <w:t>79/2017</w:t>
        </w:r>
      </w:hyperlink>
      <w:r>
        <w:t>, ff. 4, 7.</w:t>
      </w:r>
    </w:p>
    <w:p w:rsidR="00205F50" w:rsidRDefault="00205F50" w:rsidP="00205F50">
      <w:pPr>
        <w:pStyle w:val="SangriaFrancesaArticulo"/>
      </w:pPr>
      <w:r w:rsidRPr="00205F50">
        <w:rPr>
          <w:rStyle w:val="TextoNormalNegritaCaracter"/>
        </w:rPr>
        <w:lastRenderedPageBreak/>
        <w:t>Artículo 4.</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5 b)</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ff. 4, 8.</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7.1</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7.3.</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7.3</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Sentencias </w:t>
      </w:r>
      <w:hyperlink w:anchor="SENTENCIA_2017_62" w:history="1">
        <w:r w:rsidRPr="00205F50">
          <w:rPr>
            <w:rStyle w:val="TextoNormalCaracter"/>
          </w:rPr>
          <w:t>62/2017</w:t>
        </w:r>
      </w:hyperlink>
      <w:r>
        <w:t xml:space="preserve">, f. 5; </w:t>
      </w:r>
      <w:hyperlink w:anchor="SENTENCIA_2017_79" w:history="1">
        <w:r w:rsidRPr="00205F50">
          <w:rPr>
            <w:rStyle w:val="TextoNormalCaracter"/>
          </w:rPr>
          <w:t>79/2017</w:t>
        </w:r>
      </w:hyperlink>
      <w:r>
        <w:t>, ff. 4, 8.</w:t>
      </w:r>
    </w:p>
    <w:p w:rsidR="00205F50" w:rsidRDefault="00205F50" w:rsidP="00205F50">
      <w:pPr>
        <w:pStyle w:val="SangriaFrancesaArticulo"/>
      </w:pPr>
      <w:r w:rsidRPr="00205F50">
        <w:rPr>
          <w:rStyle w:val="TextoNormalNegritaCaracter"/>
        </w:rPr>
        <w:t>Artículo 7.3 párrafo 1.</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10.</w:t>
      </w:r>
      <w:r w:rsidRPr="00205F50">
        <w:rPr>
          <w:rStyle w:val="TextoNormalCaracter"/>
        </w:rPr>
        <w:t>-</w:t>
      </w:r>
      <w:r>
        <w:t xml:space="preserve"> Sentencia </w:t>
      </w:r>
      <w:hyperlink w:anchor="SENTENCIA_2017_46" w:history="1">
        <w:r w:rsidRPr="00205F50">
          <w:rPr>
            <w:rStyle w:val="TextoNormalCaracter"/>
          </w:rPr>
          <w:t>46/2017</w:t>
        </w:r>
      </w:hyperlink>
      <w:r>
        <w:t>, f. 4.</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Sentencias </w:t>
      </w:r>
      <w:hyperlink w:anchor="SENTENCIA_2017_54" w:history="1">
        <w:r w:rsidRPr="00205F50">
          <w:rPr>
            <w:rStyle w:val="TextoNormalCaracter"/>
          </w:rPr>
          <w:t>54/2017</w:t>
        </w:r>
      </w:hyperlink>
      <w:r>
        <w:t xml:space="preserve">, f. 7; </w:t>
      </w:r>
      <w:hyperlink w:anchor="SENTENCIA_2017_79" w:history="1">
        <w:r w:rsidRPr="00205F50">
          <w:rPr>
            <w:rStyle w:val="TextoNormalCaracter"/>
          </w:rPr>
          <w:t>79/2017</w:t>
        </w:r>
      </w:hyperlink>
      <w:r>
        <w:t>, f. 7.</w:t>
      </w:r>
    </w:p>
    <w:p w:rsidR="00205F50" w:rsidRDefault="00205F50" w:rsidP="00205F50">
      <w:pPr>
        <w:pStyle w:val="SangriaFrancesaArticulo"/>
      </w:pPr>
      <w:r w:rsidRPr="00205F50">
        <w:rPr>
          <w:rStyle w:val="TextoNormalNegritaCaracter"/>
        </w:rPr>
        <w:t>Artículo 11.2</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 4.</w:t>
      </w:r>
    </w:p>
    <w:p w:rsidR="00205F50" w:rsidRDefault="00205F50" w:rsidP="00205F50">
      <w:pPr>
        <w:pStyle w:val="SangriaFrancesaArticulo"/>
      </w:pPr>
      <w:r w:rsidRPr="00205F50">
        <w:rPr>
          <w:rStyle w:val="TextoNormalNegritaCaracter"/>
        </w:rPr>
        <w:t>Artículo 25.2 a)</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 4.</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Ley 25/2009, de 22 de diciembre. Modificación de diversas leyes para su adaptación a la Ley sobre el libre acceso a las actividades de servicios y su ejercicio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62" w:history="1">
        <w:r w:rsidRPr="00205F50">
          <w:rPr>
            <w:rStyle w:val="TextoNormalCaracter"/>
          </w:rPr>
          <w:t>62/2017</w:t>
        </w:r>
      </w:hyperlink>
      <w:r>
        <w:t xml:space="preserve">, ff. 6, 7; </w:t>
      </w:r>
      <w:hyperlink w:anchor="SENTENCIA_2017_69" w:history="1">
        <w:r w:rsidRPr="00205F50">
          <w:rPr>
            <w:rStyle w:val="TextoNormalCaracter"/>
          </w:rPr>
          <w:t>69/2017</w:t>
        </w:r>
      </w:hyperlink>
      <w:r>
        <w:t>, f. 3.</w:t>
      </w:r>
    </w:p>
    <w:p w:rsidR="00205F50" w:rsidRDefault="00205F50" w:rsidP="00205F50">
      <w:pPr>
        <w:pStyle w:val="SangriaFrancesaArticulo"/>
      </w:pPr>
      <w:r w:rsidRPr="00205F50">
        <w:rPr>
          <w:rStyle w:val="TextoNormalNegritaCaracter"/>
        </w:rPr>
        <w:t>Artículo 5.5.</w:t>
      </w:r>
      <w:r w:rsidRPr="00205F50">
        <w:rPr>
          <w:rStyle w:val="TextoNormalCaracter"/>
        </w:rPr>
        <w:t>-</w:t>
      </w:r>
      <w:r>
        <w:t xml:space="preserve"> Sentencias </w:t>
      </w:r>
      <w:hyperlink w:anchor="SENTENCIA_2017_62" w:history="1">
        <w:r w:rsidRPr="00205F50">
          <w:rPr>
            <w:rStyle w:val="TextoNormalCaracter"/>
          </w:rPr>
          <w:t>62/2017</w:t>
        </w:r>
      </w:hyperlink>
      <w:r>
        <w:t xml:space="preserve">, f. 5; </w:t>
      </w:r>
      <w:hyperlink w:anchor="SENTENCIA_2017_69" w:history="1">
        <w:r w:rsidRPr="00205F50">
          <w:rPr>
            <w:rStyle w:val="TextoNormalCaracter"/>
          </w:rPr>
          <w:t>69/2017</w:t>
        </w:r>
      </w:hyperlink>
      <w:r>
        <w:t>, ff. 4, 5.</w:t>
      </w:r>
    </w:p>
    <w:p w:rsidR="00205F50" w:rsidRDefault="00205F50" w:rsidP="00205F50">
      <w:pPr>
        <w:pStyle w:val="SangriaFrancesaArticulo"/>
      </w:pPr>
      <w:r w:rsidRPr="00205F50">
        <w:rPr>
          <w:rStyle w:val="TextoNormalNegritaCaracter"/>
        </w:rPr>
        <w:t>Artículo 5.13.</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Disposición transitoria tercera.</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Disposición transitoria cuarta.</w:t>
      </w:r>
      <w:r w:rsidRPr="00205F50">
        <w:rPr>
          <w:rStyle w:val="TextoNormalCaracter"/>
        </w:rPr>
        <w:t>-</w:t>
      </w:r>
      <w:r>
        <w:t xml:space="preserve"> Sentencia </w:t>
      </w:r>
      <w:hyperlink w:anchor="SENTENCIA_2017_62" w:history="1">
        <w:r w:rsidRPr="00205F50">
          <w:rPr>
            <w:rStyle w:val="TextoNormalCaracter"/>
          </w:rPr>
          <w:t>62/2017</w:t>
        </w:r>
      </w:hyperlink>
      <w:r>
        <w:t>, f. 6.</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p>
    <w:p w:rsidR="00205F50" w:rsidRDefault="00205F50" w:rsidP="00205F50">
      <w:pPr>
        <w:pStyle w:val="TextoNormalNegritaCursivandice"/>
      </w:pPr>
      <w:r>
        <w:t>Ley 1/2010, de 1 de marzo. Reforma de la Ley 7/1996 de ordenación del comercio minorista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6" w:history="1">
        <w:r w:rsidRPr="00205F50">
          <w:rPr>
            <w:rStyle w:val="TextoNormalCaracter"/>
          </w:rPr>
          <w:t>46/2017</w:t>
        </w:r>
      </w:hyperlink>
      <w:r>
        <w:t>, f. 4.</w:t>
      </w:r>
    </w:p>
    <w:p w:rsidR="00205F50" w:rsidRDefault="00205F50" w:rsidP="00205F50">
      <w:pPr>
        <w:pStyle w:val="SangriaFrancesaArticulo"/>
      </w:pPr>
      <w:r w:rsidRPr="00205F50">
        <w:rPr>
          <w:rStyle w:val="TextoNormalNegritaCaracter"/>
        </w:rPr>
        <w:t>Artículo único, apartado 2.</w:t>
      </w:r>
      <w:r w:rsidRPr="00205F50">
        <w:rPr>
          <w:rStyle w:val="TextoNormalCaracter"/>
        </w:rPr>
        <w:t>-</w:t>
      </w:r>
      <w:r>
        <w:t xml:space="preserve"> Sentencia </w:t>
      </w:r>
      <w:hyperlink w:anchor="SENTENCIA_2017_46" w:history="1">
        <w:r w:rsidRPr="00205F50">
          <w:rPr>
            <w:rStyle w:val="TextoNormalCaracter"/>
          </w:rPr>
          <w:t>46/2017</w:t>
        </w:r>
      </w:hyperlink>
      <w:r>
        <w:t>, f. 4.</w:t>
      </w:r>
    </w:p>
    <w:p w:rsidR="00205F50" w:rsidRDefault="00205F50" w:rsidP="00205F50">
      <w:pPr>
        <w:pStyle w:val="SangriaFrancesaArticulo"/>
      </w:pPr>
    </w:p>
    <w:p w:rsidR="00205F50" w:rsidRDefault="00205F50" w:rsidP="00205F50">
      <w:pPr>
        <w:pStyle w:val="TextoNormalNegritaCursivandice"/>
      </w:pPr>
      <w:r>
        <w:t>Ley 7/2010, de 31 de marzo. General de la comunicación audiovisual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78" w:history="1">
        <w:r w:rsidRPr="00205F50">
          <w:rPr>
            <w:rStyle w:val="TextoNormalCaracter"/>
          </w:rPr>
          <w:t>78/2017</w:t>
        </w:r>
      </w:hyperlink>
      <w:r>
        <w:t>, ff. 3, 13.</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78" w:history="1">
        <w:r w:rsidRPr="00205F50">
          <w:rPr>
            <w:rStyle w:val="TextoNormalCaracter"/>
          </w:rPr>
          <w:t>78/2017</w:t>
        </w:r>
      </w:hyperlink>
      <w:r>
        <w:t>, ff. 3, 6.</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r w:rsidRPr="00205F50">
        <w:rPr>
          <w:rStyle w:val="TextoNormalNegritaCaracter"/>
        </w:rPr>
        <w:t>Artículo 3.2 a).</w:t>
      </w:r>
      <w:r w:rsidRPr="00205F50">
        <w:rPr>
          <w:rStyle w:val="TextoNormalCaracter"/>
        </w:rPr>
        <w:t>-</w:t>
      </w:r>
      <w:r>
        <w:t xml:space="preserve"> Sentencia </w:t>
      </w:r>
      <w:hyperlink w:anchor="SENTENCIA_2017_78" w:history="1">
        <w:r w:rsidRPr="00205F50">
          <w:rPr>
            <w:rStyle w:val="TextoNormalCaracter"/>
          </w:rPr>
          <w:t>78/2017</w:t>
        </w:r>
      </w:hyperlink>
      <w:r>
        <w:t>, ff. 3, 4, 6.</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5</w:t>
      </w:r>
      <w:r>
        <w:t xml:space="preserve"> </w:t>
      </w:r>
      <w:r w:rsidRPr="00205F50">
        <w:rPr>
          <w:rStyle w:val="TextoNormalCaracter"/>
        </w:rPr>
        <w:t>(redactado por la Ley 9/2014, de 9 de mayo)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5.3 párrafo 9.</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17</w:t>
      </w:r>
      <w:r>
        <w:t xml:space="preserve"> </w:t>
      </w:r>
      <w:r w:rsidRPr="00205F50">
        <w:rPr>
          <w:rStyle w:val="TextoNormalCaracter"/>
        </w:rPr>
        <w:t>(redactado por la Ley 9/2014, de 9 de mayo)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lastRenderedPageBreak/>
        <w:t>Artículo 22.1.</w:t>
      </w:r>
      <w:r w:rsidRPr="00205F50">
        <w:rPr>
          <w:rStyle w:val="TextoNormalCaracter"/>
        </w:rPr>
        <w:t>-</w:t>
      </w:r>
      <w:r>
        <w:t xml:space="preserve"> Sentencia </w:t>
      </w:r>
      <w:hyperlink w:anchor="SENTENCIA_2017_78" w:history="1">
        <w:r w:rsidRPr="00205F50">
          <w:rPr>
            <w:rStyle w:val="TextoNormalCaracter"/>
          </w:rPr>
          <w:t>78/2017</w:t>
        </w:r>
      </w:hyperlink>
      <w:r>
        <w:t>, ff. 3, 13.</w:t>
      </w:r>
    </w:p>
    <w:p w:rsidR="00205F50" w:rsidRDefault="00205F50" w:rsidP="00205F50">
      <w:pPr>
        <w:pStyle w:val="SangriaFrancesaArticulo"/>
      </w:pPr>
      <w:r w:rsidRPr="00205F50">
        <w:rPr>
          <w:rStyle w:val="TextoNormalNegritaCaracter"/>
        </w:rPr>
        <w:t>Artículo 22.2.</w:t>
      </w:r>
      <w:r w:rsidRPr="00205F50">
        <w:rPr>
          <w:rStyle w:val="TextoNormalCaracter"/>
        </w:rPr>
        <w:t>-</w:t>
      </w:r>
      <w:r>
        <w:t xml:space="preserve"> Sentencia </w:t>
      </w:r>
      <w:hyperlink w:anchor="SENTENCIA_2017_78" w:history="1">
        <w:r w:rsidRPr="00205F50">
          <w:rPr>
            <w:rStyle w:val="TextoNormalCaracter"/>
          </w:rPr>
          <w:t>78/2017</w:t>
        </w:r>
      </w:hyperlink>
      <w:r>
        <w:t>, ff. 3, 13.</w:t>
      </w:r>
    </w:p>
    <w:p w:rsidR="00205F50" w:rsidRDefault="00205F50" w:rsidP="00205F50">
      <w:pPr>
        <w:pStyle w:val="SangriaFrancesaArticulo"/>
      </w:pPr>
      <w:r w:rsidRPr="00205F50">
        <w:rPr>
          <w:rStyle w:val="TextoNormalNegritaCaracter"/>
        </w:rPr>
        <w:t>Artículo 22.3.</w:t>
      </w:r>
      <w:r w:rsidRPr="00205F50">
        <w:rPr>
          <w:rStyle w:val="TextoNormalCaracter"/>
        </w:rPr>
        <w:t>-</w:t>
      </w:r>
      <w:r>
        <w:t xml:space="preserve"> Sentencia </w:t>
      </w:r>
      <w:hyperlink w:anchor="SENTENCIA_2017_78" w:history="1">
        <w:r w:rsidRPr="00205F50">
          <w:rPr>
            <w:rStyle w:val="TextoNormalCaracter"/>
          </w:rPr>
          <w:t>78/2017</w:t>
        </w:r>
      </w:hyperlink>
      <w:r>
        <w:t>, ff. 3, 13.</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25.</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26.</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27.</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28.2.</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28.3.</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29.</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29.1.</w:t>
      </w:r>
      <w:r w:rsidRPr="00205F50">
        <w:rPr>
          <w:rStyle w:val="TextoNormalCaracter"/>
        </w:rPr>
        <w:t>-</w:t>
      </w:r>
      <w:r>
        <w:t xml:space="preserve"> Sentencia </w:t>
      </w:r>
      <w:hyperlink w:anchor="SENTENCIA_2017_78" w:history="1">
        <w:r w:rsidRPr="00205F50">
          <w:rPr>
            <w:rStyle w:val="TextoNormalCaracter"/>
          </w:rPr>
          <w:t>78/2017</w:t>
        </w:r>
      </w:hyperlink>
      <w:r>
        <w:t>, ff. 13, 15.</w:t>
      </w:r>
    </w:p>
    <w:p w:rsidR="00205F50" w:rsidRDefault="00205F50" w:rsidP="00205F50">
      <w:pPr>
        <w:pStyle w:val="SangriaFrancesaArticulo"/>
      </w:pPr>
      <w:r w:rsidRPr="00205F50">
        <w:rPr>
          <w:rStyle w:val="TextoNormalNegritaCaracter"/>
        </w:rPr>
        <w:t>Artículo 29.2.</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30.</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32.1.</w:t>
      </w:r>
      <w:r w:rsidRPr="00205F50">
        <w:rPr>
          <w:rStyle w:val="TextoNormalCaracter"/>
        </w:rPr>
        <w:t>-</w:t>
      </w:r>
      <w:r>
        <w:t xml:space="preserve"> Sentencia </w:t>
      </w:r>
      <w:hyperlink w:anchor="SENTENCIA_2017_78" w:history="1">
        <w:r w:rsidRPr="00205F50">
          <w:rPr>
            <w:rStyle w:val="TextoNormalCaracter"/>
          </w:rPr>
          <w:t>78/2017</w:t>
        </w:r>
      </w:hyperlink>
      <w:r>
        <w:t>, ff. 6, 14.</w:t>
      </w:r>
    </w:p>
    <w:p w:rsidR="00205F50" w:rsidRDefault="00205F50" w:rsidP="00205F50">
      <w:pPr>
        <w:pStyle w:val="SangriaFrancesaArticulo"/>
      </w:pPr>
      <w:r w:rsidRPr="00205F50">
        <w:rPr>
          <w:rStyle w:val="TextoNormalNegritaCaracter"/>
        </w:rPr>
        <w:t>Artículo 32.2.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32.3.</w:t>
      </w:r>
      <w:r w:rsidRPr="00205F50">
        <w:rPr>
          <w:rStyle w:val="TextoNormalCaracter"/>
        </w:rPr>
        <w:t>-</w:t>
      </w:r>
      <w:r>
        <w:t xml:space="preserve"> Sentencia </w:t>
      </w:r>
      <w:hyperlink w:anchor="SENTENCIA_2017_78" w:history="1">
        <w:r w:rsidRPr="00205F50">
          <w:rPr>
            <w:rStyle w:val="TextoNormalCaracter"/>
          </w:rPr>
          <w:t>78/2017</w:t>
        </w:r>
      </w:hyperlink>
      <w:r>
        <w:t>, f. 14.</w:t>
      </w:r>
    </w:p>
    <w:p w:rsidR="00205F50" w:rsidRDefault="00205F50" w:rsidP="00205F50">
      <w:pPr>
        <w:pStyle w:val="SangriaFrancesaArticulo"/>
      </w:pPr>
      <w:r w:rsidRPr="00205F50">
        <w:rPr>
          <w:rStyle w:val="TextoNormalNegritaCaracter"/>
        </w:rPr>
        <w:t>Artículo 32.4 in fine.</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32.5.</w:t>
      </w:r>
      <w:r w:rsidRPr="00205F50">
        <w:rPr>
          <w:rStyle w:val="TextoNormalCaracter"/>
        </w:rPr>
        <w:t>-</w:t>
      </w:r>
      <w:r>
        <w:t xml:space="preserve"> Sentencia </w:t>
      </w:r>
      <w:hyperlink w:anchor="SENTENCIA_2017_78" w:history="1">
        <w:r w:rsidRPr="00205F50">
          <w:rPr>
            <w:rStyle w:val="TextoNormalCaracter"/>
          </w:rPr>
          <w:t>78/2017</w:t>
        </w:r>
      </w:hyperlink>
      <w:r>
        <w:t>, f. 14.</w:t>
      </w:r>
    </w:p>
    <w:p w:rsidR="00205F50" w:rsidRDefault="00205F50" w:rsidP="00205F50">
      <w:pPr>
        <w:pStyle w:val="SangriaFrancesaArticulo"/>
      </w:pPr>
      <w:r w:rsidRPr="00205F50">
        <w:rPr>
          <w:rStyle w:val="TextoNormalNegritaCaracter"/>
        </w:rPr>
        <w:t>Artículo 32.6.</w:t>
      </w:r>
      <w:r w:rsidRPr="00205F50">
        <w:rPr>
          <w:rStyle w:val="TextoNormalCaracter"/>
        </w:rPr>
        <w:t>-</w:t>
      </w:r>
      <w:r>
        <w:t xml:space="preserve"> Sentencia </w:t>
      </w:r>
      <w:hyperlink w:anchor="SENTENCIA_2017_78" w:history="1">
        <w:r w:rsidRPr="00205F50">
          <w:rPr>
            <w:rStyle w:val="TextoNormalCaracter"/>
          </w:rPr>
          <w:t>78/2017</w:t>
        </w:r>
      </w:hyperlink>
      <w:r>
        <w:t>, f. 14.</w:t>
      </w:r>
    </w:p>
    <w:p w:rsidR="00205F50" w:rsidRDefault="00205F50" w:rsidP="00205F50">
      <w:pPr>
        <w:pStyle w:val="SangriaFrancesaArticulo"/>
      </w:pPr>
      <w:r w:rsidRPr="00205F50">
        <w:rPr>
          <w:rStyle w:val="TextoNormalNegritaCaracter"/>
        </w:rPr>
        <w:t>Artículo 32.7.</w:t>
      </w:r>
      <w:r w:rsidRPr="00205F50">
        <w:rPr>
          <w:rStyle w:val="TextoNormalCaracter"/>
        </w:rPr>
        <w:t>-</w:t>
      </w:r>
      <w:r>
        <w:t xml:space="preserve"> Sentencia </w:t>
      </w:r>
      <w:hyperlink w:anchor="SENTENCIA_2017_78" w:history="1">
        <w:r w:rsidRPr="00205F50">
          <w:rPr>
            <w:rStyle w:val="TextoNormalCaracter"/>
          </w:rPr>
          <w:t>78/2017</w:t>
        </w:r>
      </w:hyperlink>
      <w:r>
        <w:t>, f. 14.</w:t>
      </w:r>
    </w:p>
    <w:p w:rsidR="00205F50" w:rsidRDefault="00205F50" w:rsidP="00205F50">
      <w:pPr>
        <w:pStyle w:val="SangriaFrancesaArticulo"/>
      </w:pPr>
      <w:r w:rsidRPr="00205F50">
        <w:rPr>
          <w:rStyle w:val="TextoNormalNegritaCaracter"/>
        </w:rPr>
        <w:t>Artículo 36.</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36.2.</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36.3.</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36.5.</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37.</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38</w:t>
      </w:r>
      <w:r>
        <w:t xml:space="preserve"> </w:t>
      </w:r>
      <w:r w:rsidRPr="00205F50">
        <w:rPr>
          <w:rStyle w:val="TextoNormalCaracter"/>
        </w:rPr>
        <w:t>(redactado por la Ley 9/2014, de 9 de mayo)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39</w:t>
      </w:r>
      <w:r>
        <w:t xml:space="preserve"> </w:t>
      </w:r>
      <w:r w:rsidRPr="00205F50">
        <w:rPr>
          <w:rStyle w:val="TextoNormalCaracter"/>
        </w:rPr>
        <w:t>(redactado por la Ley 9/2014, de 9 de mayo)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40.2.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40.2.3.</w:t>
      </w:r>
      <w:r w:rsidRPr="00205F50">
        <w:rPr>
          <w:rStyle w:val="TextoNormalCaracter"/>
        </w:rPr>
        <w:t>-</w:t>
      </w:r>
      <w:r>
        <w:t xml:space="preserve"> Sentencia </w:t>
      </w:r>
      <w:hyperlink w:anchor="SENTENCIA_2017_78" w:history="1">
        <w:r w:rsidRPr="00205F50">
          <w:rPr>
            <w:rStyle w:val="TextoNormalCaracter"/>
          </w:rPr>
          <w:t>78/2017</w:t>
        </w:r>
      </w:hyperlink>
      <w:r>
        <w:t>, f. 12.</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78" w:history="1">
        <w:r w:rsidRPr="00205F50">
          <w:rPr>
            <w:rStyle w:val="TextoNormalCaracter"/>
          </w:rPr>
          <w:t>78/2017</w:t>
        </w:r>
      </w:hyperlink>
      <w:r>
        <w:t>, f. 12.</w:t>
      </w:r>
    </w:p>
    <w:p w:rsidR="00205F50" w:rsidRDefault="00205F50" w:rsidP="00205F50">
      <w:pPr>
        <w:pStyle w:val="SangriaFrancesaArticulo"/>
      </w:pPr>
      <w:r w:rsidRPr="00205F50">
        <w:rPr>
          <w:rStyle w:val="TextoNormalNegritaCaracter"/>
        </w:rPr>
        <w:t>Artículo 56.</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Disposición adicional sexta.</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Disposición transitoria segunda, apartado 5.</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Disposición final sexta.</w:t>
      </w:r>
      <w:r w:rsidRPr="00205F50">
        <w:rPr>
          <w:rStyle w:val="TextoNormalCaracter"/>
        </w:rPr>
        <w:t>-</w:t>
      </w:r>
      <w:r>
        <w:t xml:space="preserve"> Sentencia </w:t>
      </w:r>
      <w:hyperlink w:anchor="SENTENCIA_2017_78" w:history="1">
        <w:r w:rsidRPr="00205F50">
          <w:rPr>
            <w:rStyle w:val="TextoNormalCaracter"/>
          </w:rPr>
          <w:t>78/2017</w:t>
        </w:r>
      </w:hyperlink>
      <w:r>
        <w:t>, ff. 6, 13.</w:t>
      </w:r>
    </w:p>
    <w:p w:rsidR="00205F50" w:rsidRDefault="00205F50" w:rsidP="00205F50">
      <w:pPr>
        <w:pStyle w:val="SangriaFrancesaArticulo"/>
      </w:pPr>
    </w:p>
    <w:p w:rsidR="00205F50" w:rsidRDefault="00205F50" w:rsidP="00205F50">
      <w:pPr>
        <w:pStyle w:val="TextoNormalNegritaCursivandice"/>
      </w:pPr>
      <w:r>
        <w:t>Ley 8/2011, de 28 de abril. Establece medidas para la protección de las infraestructuras críticas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2" w:history="1">
        <w:r w:rsidRPr="00205F50">
          <w:rPr>
            <w:rStyle w:val="TextoNormalCaracter"/>
          </w:rPr>
          <w:t>52/2017</w:t>
        </w:r>
      </w:hyperlink>
      <w:r>
        <w:t>, f. 8.</w:t>
      </w:r>
    </w:p>
    <w:p w:rsidR="00205F50" w:rsidRDefault="00205F50" w:rsidP="00205F50">
      <w:pPr>
        <w:pStyle w:val="SangriaFrancesaArticulo"/>
      </w:pPr>
    </w:p>
    <w:p w:rsidR="00205F50" w:rsidRDefault="00205F50" w:rsidP="00205F50">
      <w:pPr>
        <w:pStyle w:val="TextoNormalNegritaCursivandice"/>
      </w:pPr>
      <w:r>
        <w:t>Ley 14/2011, de 1 de junio. De la Ciencia, la Tecnología y la Innovación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3" w:history="1">
        <w:r w:rsidRPr="00205F50">
          <w:rPr>
            <w:rStyle w:val="TextoNormalCaracter"/>
          </w:rPr>
          <w:t>43/2017</w:t>
        </w:r>
      </w:hyperlink>
      <w:r>
        <w:t>, f. 4.</w:t>
      </w:r>
    </w:p>
    <w:p w:rsidR="00205F50" w:rsidRDefault="00205F50" w:rsidP="00205F50">
      <w:pPr>
        <w:pStyle w:val="SangriaFrancesaArticulo"/>
      </w:pPr>
    </w:p>
    <w:p w:rsidR="00205F50" w:rsidRDefault="00205F50" w:rsidP="00205F50">
      <w:pPr>
        <w:pStyle w:val="TextoNormalNegritaCursivandice"/>
      </w:pPr>
      <w:r>
        <w:t>Ley 36/2011, de 10 de octubre. Reguladora de la jurisdicción social</w:t>
      </w:r>
    </w:p>
    <w:p w:rsidR="00205F50" w:rsidRDefault="00205F50" w:rsidP="00205F50">
      <w:pPr>
        <w:pStyle w:val="SangriaFrancesaArticulo"/>
      </w:pPr>
      <w:r w:rsidRPr="00205F50">
        <w:rPr>
          <w:rStyle w:val="TextoNormalNegritaCaracter"/>
        </w:rPr>
        <w:t>Artículo 138.6.</w:t>
      </w:r>
      <w:r w:rsidRPr="00205F50">
        <w:rPr>
          <w:rStyle w:val="TextoNormalCaracter"/>
        </w:rPr>
        <w:t>-</w:t>
      </w:r>
      <w:r>
        <w:t xml:space="preserve"> Sentencia </w:t>
      </w:r>
      <w:hyperlink w:anchor="SENTENCIA_2017_42" w:history="1">
        <w:r w:rsidRPr="00205F50">
          <w:rPr>
            <w:rStyle w:val="TextoNormalCaracter"/>
          </w:rPr>
          <w:t>42/2017</w:t>
        </w:r>
      </w:hyperlink>
      <w:r>
        <w:t>, ff. 1, 4.</w:t>
      </w:r>
    </w:p>
    <w:p w:rsidR="00205F50" w:rsidRDefault="00205F50" w:rsidP="00205F50">
      <w:pPr>
        <w:pStyle w:val="SangriaFrancesaArticulo"/>
      </w:pPr>
      <w:r w:rsidRPr="00205F50">
        <w:rPr>
          <w:rStyle w:val="TextoNormalNegritaCaracter"/>
        </w:rPr>
        <w:lastRenderedPageBreak/>
        <w:t>Artículo 178.1.</w:t>
      </w:r>
      <w:r w:rsidRPr="00205F50">
        <w:rPr>
          <w:rStyle w:val="TextoNormalCaracter"/>
        </w:rPr>
        <w:t>-</w:t>
      </w:r>
      <w:r>
        <w:t xml:space="preserve"> Sentencia </w:t>
      </w:r>
      <w:hyperlink w:anchor="SENTENCIA_2017_42" w:history="1">
        <w:r w:rsidRPr="00205F50">
          <w:rPr>
            <w:rStyle w:val="TextoNormalCaracter"/>
          </w:rPr>
          <w:t>42/2017</w:t>
        </w:r>
      </w:hyperlink>
      <w:r>
        <w:t>, ff. 1, 4.</w:t>
      </w:r>
    </w:p>
    <w:p w:rsidR="00205F50" w:rsidRDefault="00205F50" w:rsidP="00205F50">
      <w:pPr>
        <w:pStyle w:val="SangriaFrancesaArticulo"/>
      </w:pPr>
      <w:r w:rsidRPr="00205F50">
        <w:rPr>
          <w:rStyle w:val="TextoNormalNegritaCaracter"/>
        </w:rPr>
        <w:t>Artículo 178.2.</w:t>
      </w:r>
      <w:r w:rsidRPr="00205F50">
        <w:rPr>
          <w:rStyle w:val="TextoNormalCaracter"/>
        </w:rPr>
        <w:t>-</w:t>
      </w:r>
      <w:r>
        <w:t xml:space="preserve"> Sentencia </w:t>
      </w:r>
      <w:hyperlink w:anchor="SENTENCIA_2017_42" w:history="1">
        <w:r w:rsidRPr="00205F50">
          <w:rPr>
            <w:rStyle w:val="TextoNormalCaracter"/>
          </w:rPr>
          <w:t>42/2017</w:t>
        </w:r>
      </w:hyperlink>
      <w:r>
        <w:t>, f. 1.</w:t>
      </w:r>
    </w:p>
    <w:p w:rsidR="00205F50" w:rsidRDefault="00205F50" w:rsidP="00205F50">
      <w:pPr>
        <w:pStyle w:val="SangriaFrancesaArticulo"/>
      </w:pPr>
      <w:r w:rsidRPr="00205F50">
        <w:rPr>
          <w:rStyle w:val="TextoNormalNegritaCaracter"/>
        </w:rPr>
        <w:t>Artículo 179.1.</w:t>
      </w:r>
      <w:r w:rsidRPr="00205F50">
        <w:rPr>
          <w:rStyle w:val="TextoNormalCaracter"/>
        </w:rPr>
        <w:t>-</w:t>
      </w:r>
      <w:r>
        <w:t xml:space="preserve"> Sentencia </w:t>
      </w:r>
      <w:hyperlink w:anchor="SENTENCIA_2017_42" w:history="1">
        <w:r w:rsidRPr="00205F50">
          <w:rPr>
            <w:rStyle w:val="TextoNormalCaracter"/>
          </w:rPr>
          <w:t>42/2017</w:t>
        </w:r>
      </w:hyperlink>
      <w:r>
        <w:t>, f. 4.</w:t>
      </w:r>
    </w:p>
    <w:p w:rsidR="00205F50" w:rsidRDefault="00205F50" w:rsidP="00205F50">
      <w:pPr>
        <w:pStyle w:val="SangriaFrancesaArticulo"/>
      </w:pPr>
      <w:r w:rsidRPr="00205F50">
        <w:rPr>
          <w:rStyle w:val="TextoNormalNegritaCaracter"/>
        </w:rPr>
        <w:t>Artículo 184.</w:t>
      </w:r>
      <w:r w:rsidRPr="00205F50">
        <w:rPr>
          <w:rStyle w:val="TextoNormalCaracter"/>
        </w:rPr>
        <w:t>-</w:t>
      </w:r>
      <w:r>
        <w:t xml:space="preserve"> Sentencia </w:t>
      </w:r>
      <w:hyperlink w:anchor="SENTENCIA_2017_42" w:history="1">
        <w:r w:rsidRPr="00205F50">
          <w:rPr>
            <w:rStyle w:val="TextoNormalCaracter"/>
          </w:rPr>
          <w:t>42/2017</w:t>
        </w:r>
      </w:hyperlink>
      <w:r>
        <w:t>, ff. 1, 4.</w:t>
      </w:r>
    </w:p>
    <w:p w:rsidR="00205F50" w:rsidRDefault="00205F50" w:rsidP="00205F50">
      <w:pPr>
        <w:pStyle w:val="SangriaFrancesaArticulo"/>
      </w:pPr>
      <w:r w:rsidRPr="00205F50">
        <w:rPr>
          <w:rStyle w:val="TextoNormalNegritaCaracter"/>
        </w:rPr>
        <w:t>Artículo 184.2.</w:t>
      </w:r>
      <w:r w:rsidRPr="00205F50">
        <w:rPr>
          <w:rStyle w:val="TextoNormalCaracter"/>
        </w:rPr>
        <w:t>-</w:t>
      </w:r>
      <w:r>
        <w:t xml:space="preserve"> Sentencia </w:t>
      </w:r>
      <w:hyperlink w:anchor="SENTENCIA_2017_42" w:history="1">
        <w:r w:rsidRPr="00205F50">
          <w:rPr>
            <w:rStyle w:val="TextoNormalCaracter"/>
          </w:rPr>
          <w:t>42/2017</w:t>
        </w:r>
      </w:hyperlink>
      <w:r>
        <w:t>, f. 4.</w:t>
      </w:r>
    </w:p>
    <w:p w:rsidR="00205F50" w:rsidRDefault="00205F50" w:rsidP="00205F50">
      <w:pPr>
        <w:pStyle w:val="SangriaFrancesaArticulo"/>
      </w:pPr>
      <w:r w:rsidRPr="00205F50">
        <w:rPr>
          <w:rStyle w:val="TextoNormalNegritaCaracter"/>
        </w:rPr>
        <w:t>Artículo 191.2 e).</w:t>
      </w:r>
      <w:r w:rsidRPr="00205F50">
        <w:rPr>
          <w:rStyle w:val="TextoNormalCaracter"/>
        </w:rPr>
        <w:t>-</w:t>
      </w:r>
      <w:r>
        <w:t xml:space="preserve"> Sentencia </w:t>
      </w:r>
      <w:hyperlink w:anchor="SENTENCIA_2017_42" w:history="1">
        <w:r w:rsidRPr="00205F50">
          <w:rPr>
            <w:rStyle w:val="TextoNormalCaracter"/>
          </w:rPr>
          <w:t>42/2017</w:t>
        </w:r>
      </w:hyperlink>
      <w:r>
        <w:t>, ff. 1, 4.</w:t>
      </w:r>
    </w:p>
    <w:p w:rsidR="00205F50" w:rsidRDefault="00205F50" w:rsidP="00205F50">
      <w:pPr>
        <w:pStyle w:val="SangriaFrancesaArticulo"/>
      </w:pPr>
      <w:r w:rsidRPr="00205F50">
        <w:rPr>
          <w:rStyle w:val="TextoNormalNegritaCaracter"/>
        </w:rPr>
        <w:t>Artículo 191.3 f).</w:t>
      </w:r>
      <w:r w:rsidRPr="00205F50">
        <w:rPr>
          <w:rStyle w:val="TextoNormalCaracter"/>
        </w:rPr>
        <w:t>-</w:t>
      </w:r>
      <w:r>
        <w:t xml:space="preserve"> Sentencia </w:t>
      </w:r>
      <w:hyperlink w:anchor="SENTENCIA_2017_42" w:history="1">
        <w:r w:rsidRPr="00205F50">
          <w:rPr>
            <w:rStyle w:val="TextoNormalCaracter"/>
          </w:rPr>
          <w:t>42/2017</w:t>
        </w:r>
      </w:hyperlink>
      <w:r>
        <w:t>, ff. 1, 4.</w:t>
      </w:r>
    </w:p>
    <w:p w:rsidR="00205F50" w:rsidRDefault="00205F50" w:rsidP="00205F50">
      <w:pPr>
        <w:pStyle w:val="SangriaFrancesaArticulo"/>
      </w:pPr>
    </w:p>
    <w:p w:rsidR="00205F50" w:rsidRDefault="00205F50" w:rsidP="00205F50">
      <w:pPr>
        <w:pStyle w:val="TextoNormalNegritaCursivandice"/>
      </w:pPr>
      <w:r>
        <w:t>Ley 37/2011, de 10 de octubre. Medidas de agilización procesal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0" w:history="1">
        <w:r w:rsidRPr="00205F50">
          <w:rPr>
            <w:rStyle w:val="TextoNormalCaracter"/>
          </w:rPr>
          <w:t>70/2017</w:t>
        </w:r>
      </w:hyperlink>
      <w:r>
        <w:t>, f. 2.</w:t>
      </w:r>
    </w:p>
    <w:p w:rsidR="00205F50" w:rsidRDefault="00205F50" w:rsidP="00205F50">
      <w:pPr>
        <w:pStyle w:val="SangriaFrancesaArticulo"/>
      </w:pPr>
    </w:p>
    <w:p w:rsidR="00205F50" w:rsidRDefault="00205F50" w:rsidP="00205F50">
      <w:pPr>
        <w:pStyle w:val="TextoNormalNegritaCursivandice"/>
      </w:pPr>
      <w:r>
        <w:t>Ley 2/2012, de 29 de junio. Presupuestos Generales del Estado para el año 2012</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3" w:history="1">
        <w:r w:rsidRPr="00205F50">
          <w:rPr>
            <w:rStyle w:val="TextoNormalCaracter"/>
          </w:rPr>
          <w:t>43/2017</w:t>
        </w:r>
      </w:hyperlink>
      <w:r>
        <w:t xml:space="preserve">, f. 2;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Capítulo I.</w:t>
      </w:r>
      <w:r w:rsidRPr="00205F50">
        <w:rPr>
          <w:rStyle w:val="TextoNormalCaracter"/>
        </w:rPr>
        <w:t>-</w:t>
      </w:r>
      <w:r>
        <w:t xml:space="preserve"> Sentencia </w:t>
      </w:r>
      <w:hyperlink w:anchor="SENTENCIA_2017_43" w:history="1">
        <w:r w:rsidRPr="00205F50">
          <w:rPr>
            <w:rStyle w:val="TextoNormalCaracter"/>
          </w:rPr>
          <w:t>43/2017</w:t>
        </w:r>
      </w:hyperlink>
      <w:r>
        <w:t>, f. 4.</w:t>
      </w:r>
    </w:p>
    <w:p w:rsidR="00205F50" w:rsidRDefault="00205F50" w:rsidP="00205F50">
      <w:pPr>
        <w:pStyle w:val="SangriaFrancesaArticulo"/>
      </w:pPr>
      <w:r w:rsidRPr="00205F50">
        <w:rPr>
          <w:rStyle w:val="TextoNormalNegritaCaracter"/>
        </w:rPr>
        <w:t>Artículo 22.3.</w:t>
      </w:r>
      <w:r w:rsidRPr="00205F50">
        <w:rPr>
          <w:rStyle w:val="TextoNormalCaracter"/>
        </w:rPr>
        <w:t>-</w:t>
      </w:r>
      <w:r>
        <w:t xml:space="preserve"> Sentencia </w:t>
      </w:r>
      <w:hyperlink w:anchor="SENTENCIA_2017_43" w:history="1">
        <w:r w:rsidRPr="00205F50">
          <w:rPr>
            <w:rStyle w:val="TextoNormalCaracter"/>
          </w:rPr>
          <w:t>43/2017</w:t>
        </w:r>
      </w:hyperlink>
      <w:r>
        <w:t>, ff. 1 a 3.</w:t>
      </w:r>
    </w:p>
    <w:p w:rsidR="00205F50" w:rsidRDefault="00205F50" w:rsidP="00205F50">
      <w:pPr>
        <w:pStyle w:val="SangriaFrancesaArticulo"/>
      </w:pPr>
      <w:r w:rsidRPr="00205F50">
        <w:rPr>
          <w:rStyle w:val="TextoNormalNegritaCaracter"/>
        </w:rPr>
        <w:t>Artículo 23.1.1.</w:t>
      </w:r>
      <w:r w:rsidRPr="00205F50">
        <w:rPr>
          <w:rStyle w:val="TextoNormalCaracter"/>
        </w:rPr>
        <w:t>-</w:t>
      </w:r>
      <w:r>
        <w:t xml:space="preserve"> Sentencia </w:t>
      </w:r>
      <w:hyperlink w:anchor="SENTENCIA_2017_43" w:history="1">
        <w:r w:rsidRPr="00205F50">
          <w:rPr>
            <w:rStyle w:val="TextoNormalCaracter"/>
          </w:rPr>
          <w:t>43/2017</w:t>
        </w:r>
      </w:hyperlink>
      <w:r>
        <w:t>, f. 4.</w:t>
      </w:r>
    </w:p>
    <w:p w:rsidR="00205F50" w:rsidRDefault="00205F50" w:rsidP="00205F50">
      <w:pPr>
        <w:pStyle w:val="SangriaFrancesaArticulo"/>
      </w:pPr>
      <w:r w:rsidRPr="00205F50">
        <w:rPr>
          <w:rStyle w:val="TextoNormalNegritaCaracter"/>
        </w:rPr>
        <w:t>Artículo 23.1.2.</w:t>
      </w:r>
      <w:r w:rsidRPr="00205F50">
        <w:rPr>
          <w:rStyle w:val="TextoNormalCaracter"/>
        </w:rPr>
        <w:t>-</w:t>
      </w:r>
      <w:r>
        <w:t xml:space="preserve"> Sentencia </w:t>
      </w:r>
      <w:hyperlink w:anchor="SENTENCIA_2017_43" w:history="1">
        <w:r w:rsidRPr="00205F50">
          <w:rPr>
            <w:rStyle w:val="TextoNormalCaracter"/>
          </w:rPr>
          <w:t>43/2017</w:t>
        </w:r>
      </w:hyperlink>
      <w:r>
        <w:t>, ff. 1, 2, 4.</w:t>
      </w:r>
    </w:p>
    <w:p w:rsidR="00205F50" w:rsidRDefault="00205F50" w:rsidP="00205F50">
      <w:pPr>
        <w:pStyle w:val="SangriaFrancesaArticulo"/>
      </w:pPr>
      <w:r w:rsidRPr="00205F50">
        <w:rPr>
          <w:rStyle w:val="TextoNormalNegritaCaracter"/>
        </w:rPr>
        <w:t>Disposición adicional septuagésima primera.</w:t>
      </w:r>
      <w:r w:rsidRPr="00205F50">
        <w:rPr>
          <w:rStyle w:val="TextoNormalCaracter"/>
        </w:rPr>
        <w:t>-</w:t>
      </w:r>
      <w:r>
        <w:t xml:space="preserve"> Sentencia </w:t>
      </w:r>
      <w:hyperlink w:anchor="SENTENCIA_2017_43" w:history="1">
        <w:r w:rsidRPr="00205F50">
          <w:rPr>
            <w:rStyle w:val="TextoNormalCaracter"/>
          </w:rPr>
          <w:t>43/2017</w:t>
        </w:r>
      </w:hyperlink>
      <w:r>
        <w:t>, ff. 1, 2, 5, VP.</w:t>
      </w:r>
    </w:p>
    <w:p w:rsidR="00205F50" w:rsidRDefault="00205F50" w:rsidP="00205F50">
      <w:pPr>
        <w:pStyle w:val="SangriaFrancesaArticulo"/>
      </w:pPr>
      <w:r w:rsidRPr="00205F50">
        <w:rPr>
          <w:rStyle w:val="TextoNormalNegritaCaracter"/>
        </w:rPr>
        <w:t>Disposición adicional duodécima.</w:t>
      </w:r>
      <w:r w:rsidRPr="00205F50">
        <w:rPr>
          <w:rStyle w:val="TextoNormalCaracter"/>
        </w:rPr>
        <w:t>-</w:t>
      </w:r>
      <w:r>
        <w:t xml:space="preserve"> Sentencia </w:t>
      </w:r>
      <w:hyperlink w:anchor="SENTENCIA_2017_43" w:history="1">
        <w:r w:rsidRPr="00205F50">
          <w:rPr>
            <w:rStyle w:val="TextoNormalCaracter"/>
          </w:rPr>
          <w:t>43/2017</w:t>
        </w:r>
      </w:hyperlink>
      <w:r>
        <w:t>, ff. 1, 2, 5, 6.</w:t>
      </w:r>
    </w:p>
    <w:p w:rsidR="00205F50" w:rsidRDefault="00205F50" w:rsidP="00205F50">
      <w:pPr>
        <w:pStyle w:val="SangriaFrancesaArticulo"/>
      </w:pPr>
      <w:r w:rsidRPr="00205F50">
        <w:rPr>
          <w:rStyle w:val="TextoNormalNegritaCaracter"/>
        </w:rPr>
        <w:t>Disposición adicional vigesimotercera.</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Disposición adicional vigesimoquinta.</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Disposición adicional cuadragésima.</w:t>
      </w:r>
      <w:r w:rsidRPr="00205F50">
        <w:rPr>
          <w:rStyle w:val="TextoNormalCaracter"/>
        </w:rPr>
        <w:t>-</w:t>
      </w:r>
      <w:r>
        <w:t xml:space="preserve"> Sentencia </w:t>
      </w:r>
      <w:hyperlink w:anchor="SENTENCIA_2017_43" w:history="1">
        <w:r w:rsidRPr="00205F50">
          <w:rPr>
            <w:rStyle w:val="TextoNormalCaracter"/>
          </w:rPr>
          <w:t>43/2017</w:t>
        </w:r>
      </w:hyperlink>
      <w:r>
        <w:t>, ff. 1, 2.</w:t>
      </w:r>
    </w:p>
    <w:p w:rsidR="00205F50" w:rsidRDefault="00205F50" w:rsidP="00205F50">
      <w:pPr>
        <w:pStyle w:val="SangriaFrancesaArticulo"/>
      </w:pPr>
      <w:r w:rsidRPr="00205F50">
        <w:rPr>
          <w:rStyle w:val="TextoNormalNegritaCaracter"/>
        </w:rPr>
        <w:t>Disposición final octava.</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Disposición final decimoctava.</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p>
    <w:p w:rsidR="00205F50" w:rsidRDefault="00205F50" w:rsidP="00205F50">
      <w:pPr>
        <w:pStyle w:val="TextoNormalNegritaCursivandice"/>
      </w:pPr>
      <w:r>
        <w:t>Ley 6/2012, de 1 de agosto. Modificación de la Ley 7/2010, de 31 de marzo, General de la Comunicación Audiovisual, para flexibilizar los modos de gestión de los servicios públicos de comunicación audiovisual autonómicos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12.</w:t>
      </w:r>
    </w:p>
    <w:p w:rsidR="00205F50" w:rsidRDefault="00205F50" w:rsidP="00205F50">
      <w:pPr>
        <w:pStyle w:val="SangriaFrancesaArticulo"/>
      </w:pPr>
    </w:p>
    <w:p w:rsidR="00205F50" w:rsidRDefault="00205F50" w:rsidP="00205F50">
      <w:pPr>
        <w:pStyle w:val="TextoNormalNegritaCursivandice"/>
      </w:pPr>
      <w:r>
        <w:t>Ley 10/2012, de 20 de noviembre. Se regulan determinadas tasas en el ámbito de la Administración de justicia y del Instituto Nacional de Toxicología y Ciencias Forenses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0" w:history="1">
        <w:r w:rsidRPr="00205F50">
          <w:rPr>
            <w:rStyle w:val="TextoNormalCaracter"/>
          </w:rPr>
          <w:t>40/2017</w:t>
        </w:r>
      </w:hyperlink>
      <w:r>
        <w:t xml:space="preserve">, f. 1; </w:t>
      </w:r>
      <w:hyperlink w:anchor="SENTENCIA_2017_70" w:history="1">
        <w:r w:rsidRPr="00205F50">
          <w:rPr>
            <w:rStyle w:val="TextoNormalCaracter"/>
          </w:rPr>
          <w:t>70/2017</w:t>
        </w:r>
      </w:hyperlink>
      <w:r>
        <w:t xml:space="preserve">, f. 1; </w:t>
      </w:r>
      <w:hyperlink w:anchor="SENTENCIA_2017_74" w:history="1">
        <w:r w:rsidRPr="00205F50">
          <w:rPr>
            <w:rStyle w:val="TextoNormalCaracter"/>
          </w:rPr>
          <w:t>74/2017</w:t>
        </w:r>
      </w:hyperlink>
      <w:r>
        <w:t>, ff. 1, 3.</w:t>
      </w:r>
    </w:p>
    <w:p w:rsidR="00205F50" w:rsidRDefault="00205F50" w:rsidP="00205F50">
      <w:pPr>
        <w:pStyle w:val="SangriaFrancesaArticulo"/>
      </w:pPr>
      <w:r w:rsidRPr="00205F50">
        <w:rPr>
          <w:rStyle w:val="TextoNormalNegritaCaracter"/>
        </w:rPr>
        <w:t>Artículo 2 e).</w:t>
      </w:r>
      <w:r w:rsidRPr="00205F50">
        <w:rPr>
          <w:rStyle w:val="TextoNormalCaracter"/>
        </w:rPr>
        <w:t>-</w:t>
      </w:r>
      <w:r>
        <w:t xml:space="preserve"> Sentencia </w:t>
      </w:r>
      <w:hyperlink w:anchor="SENTENCIA_2017_47" w:history="1">
        <w:r w:rsidRPr="00205F50">
          <w:rPr>
            <w:rStyle w:val="TextoNormalCaracter"/>
          </w:rPr>
          <w:t>47/2017</w:t>
        </w:r>
      </w:hyperlink>
      <w:r>
        <w:t>, ff. 1, 3.</w:t>
      </w:r>
    </w:p>
    <w:p w:rsidR="00205F50" w:rsidRDefault="00205F50" w:rsidP="00205F50">
      <w:pPr>
        <w:pStyle w:val="SangriaFrancesaArticulo"/>
      </w:pPr>
      <w:r w:rsidRPr="00205F50">
        <w:rPr>
          <w:rStyle w:val="TextoNormalNegritaCaracter"/>
        </w:rPr>
        <w:t>Artículo 2 e)</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49" w:history="1">
        <w:r w:rsidRPr="00205F50">
          <w:rPr>
            <w:rStyle w:val="TextoNormalCaracter"/>
          </w:rPr>
          <w:t>49/2017</w:t>
        </w:r>
      </w:hyperlink>
      <w:r>
        <w:t>, ff. 1, 2, 4.</w:t>
      </w:r>
    </w:p>
    <w:p w:rsidR="00205F50" w:rsidRDefault="00205F50" w:rsidP="00205F50">
      <w:pPr>
        <w:pStyle w:val="SangriaFrancesaArticulo"/>
      </w:pPr>
      <w:r w:rsidRPr="00205F50">
        <w:rPr>
          <w:rStyle w:val="TextoNormalNegritaCaracter"/>
        </w:rPr>
        <w:t>Artículo 2.1 e)</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49" w:history="1">
        <w:r w:rsidRPr="00205F50">
          <w:rPr>
            <w:rStyle w:val="TextoNormalCaracter"/>
          </w:rPr>
          <w:t>49/2017</w:t>
        </w:r>
      </w:hyperlink>
      <w:r>
        <w:t>, f. 2.</w:t>
      </w:r>
    </w:p>
    <w:p w:rsidR="00205F50" w:rsidRDefault="00205F50" w:rsidP="00205F50">
      <w:pPr>
        <w:pStyle w:val="SangriaFrancesaArticulo"/>
      </w:pPr>
      <w:r w:rsidRPr="00205F50">
        <w:rPr>
          <w:rStyle w:val="TextoNormalNegritaCaracter"/>
        </w:rPr>
        <w:t>Artículo 4</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74" w:history="1">
        <w:r w:rsidRPr="00205F50">
          <w:rPr>
            <w:rStyle w:val="TextoNormalCaracter"/>
          </w:rPr>
          <w:t>74/2017</w:t>
        </w:r>
      </w:hyperlink>
      <w:r>
        <w:t>, f. 1.</w:t>
      </w:r>
    </w:p>
    <w:p w:rsidR="00205F50" w:rsidRDefault="00205F50" w:rsidP="00205F50">
      <w:pPr>
        <w:pStyle w:val="SangriaFrancesaArticulo"/>
      </w:pPr>
      <w:r w:rsidRPr="00205F50">
        <w:rPr>
          <w:rStyle w:val="TextoNormalNegritaCaracter"/>
        </w:rPr>
        <w:t>Artículo 4.2 d).</w:t>
      </w:r>
      <w:r w:rsidRPr="00205F50">
        <w:rPr>
          <w:rStyle w:val="TextoNormalCaracter"/>
        </w:rPr>
        <w:t>-</w:t>
      </w:r>
      <w:r>
        <w:t xml:space="preserve"> Sentencia </w:t>
      </w:r>
      <w:hyperlink w:anchor="SENTENCIA_2017_47" w:history="1">
        <w:r w:rsidRPr="00205F50">
          <w:rPr>
            <w:rStyle w:val="TextoNormalCaracter"/>
          </w:rPr>
          <w:t>47/2017</w:t>
        </w:r>
      </w:hyperlink>
      <w:r>
        <w:t>, f. 3.</w:t>
      </w:r>
    </w:p>
    <w:p w:rsidR="00205F50" w:rsidRDefault="00205F50" w:rsidP="00205F50">
      <w:pPr>
        <w:pStyle w:val="SangriaFrancesaArticulo"/>
      </w:pPr>
      <w:r w:rsidRPr="00205F50">
        <w:rPr>
          <w:rStyle w:val="TextoNormalNegritaCaracter"/>
        </w:rPr>
        <w:t>Artículo 6</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55" w:history="1">
        <w:r w:rsidRPr="00205F50">
          <w:rPr>
            <w:rStyle w:val="TextoNormalCaracter"/>
          </w:rPr>
          <w:t>55/2017</w:t>
        </w:r>
      </w:hyperlink>
      <w:r>
        <w:t>, f. 3.</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47" w:history="1">
        <w:r w:rsidRPr="00205F50">
          <w:rPr>
            <w:rStyle w:val="TextoNormalCaracter"/>
          </w:rPr>
          <w:t>47/2017</w:t>
        </w:r>
      </w:hyperlink>
      <w:r>
        <w:t>, f. 3.</w:t>
      </w:r>
    </w:p>
    <w:p w:rsidR="00205F50" w:rsidRDefault="00205F50" w:rsidP="00205F50">
      <w:pPr>
        <w:pStyle w:val="SangriaFrancesaArticulo"/>
      </w:pPr>
      <w:r w:rsidRPr="00205F50">
        <w:rPr>
          <w:rStyle w:val="TextoNormalNegritaCaracter"/>
        </w:rPr>
        <w:t>Artículo 7</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Sentencias </w:t>
      </w:r>
      <w:hyperlink w:anchor="SENTENCIA_2017_40" w:history="1">
        <w:r w:rsidRPr="00205F50">
          <w:rPr>
            <w:rStyle w:val="TextoNormalCaracter"/>
          </w:rPr>
          <w:t>40/2017</w:t>
        </w:r>
      </w:hyperlink>
      <w:r>
        <w:t xml:space="preserve">, f. 2; </w:t>
      </w:r>
      <w:hyperlink w:anchor="SENTENCIA_2017_49" w:history="1">
        <w:r w:rsidRPr="00205F50">
          <w:rPr>
            <w:rStyle w:val="TextoNormalCaracter"/>
          </w:rPr>
          <w:t>49/2017</w:t>
        </w:r>
      </w:hyperlink>
      <w:r>
        <w:t xml:space="preserve">, f. 4; </w:t>
      </w:r>
      <w:hyperlink w:anchor="SENTENCIA_2017_55" w:history="1">
        <w:r w:rsidRPr="00205F50">
          <w:rPr>
            <w:rStyle w:val="TextoNormalCaracter"/>
          </w:rPr>
          <w:t>55/2017</w:t>
        </w:r>
      </w:hyperlink>
      <w:r>
        <w:t xml:space="preserve">, f. 2; </w:t>
      </w:r>
      <w:hyperlink w:anchor="SENTENCIA_2017_70" w:history="1">
        <w:r w:rsidRPr="00205F50">
          <w:rPr>
            <w:rStyle w:val="TextoNormalCaracter"/>
          </w:rPr>
          <w:t>70/2017</w:t>
        </w:r>
      </w:hyperlink>
      <w:r>
        <w:t xml:space="preserve">, f. 3; </w:t>
      </w:r>
      <w:hyperlink w:anchor="SENTENCIA_2017_74" w:history="1">
        <w:r w:rsidRPr="00205F50">
          <w:rPr>
            <w:rStyle w:val="TextoNormalCaracter"/>
          </w:rPr>
          <w:t>74/2017</w:t>
        </w:r>
      </w:hyperlink>
      <w:r>
        <w:t>, f. 4.</w:t>
      </w:r>
    </w:p>
    <w:p w:rsidR="00205F50" w:rsidRDefault="00205F50" w:rsidP="00205F50">
      <w:pPr>
        <w:pStyle w:val="SangriaFrancesaArticulo"/>
      </w:pPr>
      <w:r w:rsidRPr="00205F50">
        <w:rPr>
          <w:rStyle w:val="TextoNormalNegritaCaracter"/>
        </w:rPr>
        <w:t>Artículo 7.1.</w:t>
      </w:r>
      <w:r w:rsidRPr="00205F50">
        <w:rPr>
          <w:rStyle w:val="TextoNormalCaracter"/>
        </w:rPr>
        <w:t>-</w:t>
      </w:r>
      <w:r>
        <w:t xml:space="preserve"> Sentencia </w:t>
      </w:r>
      <w:hyperlink w:anchor="SENTENCIA_2017_47" w:history="1">
        <w:r w:rsidRPr="00205F50">
          <w:rPr>
            <w:rStyle w:val="TextoNormalCaracter"/>
          </w:rPr>
          <w:t>47/2017</w:t>
        </w:r>
      </w:hyperlink>
      <w:r>
        <w:t>, ff. 1 a 3.</w:t>
      </w:r>
    </w:p>
    <w:p w:rsidR="00205F50" w:rsidRDefault="00205F50" w:rsidP="00205F50">
      <w:pPr>
        <w:pStyle w:val="SangriaFrancesaArticulo"/>
      </w:pPr>
      <w:r w:rsidRPr="00205F50">
        <w:rPr>
          <w:rStyle w:val="TextoNormalNegritaCaracter"/>
        </w:rPr>
        <w:lastRenderedPageBreak/>
        <w:t>Artículo 7.1</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Sentencias </w:t>
      </w:r>
      <w:hyperlink w:anchor="SENTENCIA_2017_40" w:history="1">
        <w:r w:rsidRPr="00205F50">
          <w:rPr>
            <w:rStyle w:val="TextoNormalCaracter"/>
          </w:rPr>
          <w:t>40/2017</w:t>
        </w:r>
      </w:hyperlink>
      <w:r>
        <w:t xml:space="preserve">, f. 2; </w:t>
      </w:r>
      <w:hyperlink w:anchor="SENTENCIA_2017_47" w:history="1">
        <w:r w:rsidRPr="00205F50">
          <w:rPr>
            <w:rStyle w:val="TextoNormalCaracter"/>
          </w:rPr>
          <w:t>47/2017</w:t>
        </w:r>
      </w:hyperlink>
      <w:r>
        <w:t xml:space="preserve">, f. 1; </w:t>
      </w:r>
      <w:hyperlink w:anchor="SENTENCIA_2017_49" w:history="1">
        <w:r w:rsidRPr="00205F50">
          <w:rPr>
            <w:rStyle w:val="TextoNormalCaracter"/>
          </w:rPr>
          <w:t>49/2017</w:t>
        </w:r>
      </w:hyperlink>
      <w:r>
        <w:t xml:space="preserve">, ff. 1, 2, 4; </w:t>
      </w:r>
      <w:hyperlink w:anchor="SENTENCIA_2017_55" w:history="1">
        <w:r w:rsidRPr="00205F50">
          <w:rPr>
            <w:rStyle w:val="TextoNormalCaracter"/>
          </w:rPr>
          <w:t>55/2017</w:t>
        </w:r>
      </w:hyperlink>
      <w:r>
        <w:t xml:space="preserve">, ff. 1 a 3; </w:t>
      </w:r>
      <w:hyperlink w:anchor="SENTENCIA_2017_70" w:history="1">
        <w:r w:rsidRPr="00205F50">
          <w:rPr>
            <w:rStyle w:val="TextoNormalCaracter"/>
          </w:rPr>
          <w:t>70/2017</w:t>
        </w:r>
      </w:hyperlink>
      <w:r>
        <w:t>, ff. 2, 3.</w:t>
      </w:r>
    </w:p>
    <w:p w:rsidR="00205F50" w:rsidRDefault="00205F50" w:rsidP="00205F50">
      <w:pPr>
        <w:pStyle w:val="SangriaFrancesaArticulo"/>
      </w:pPr>
      <w:r w:rsidRPr="00205F50">
        <w:rPr>
          <w:rStyle w:val="TextoNormalNegritaCaracter"/>
        </w:rPr>
        <w:t>Artículo 7.1 expresión "en el orden jurisdiccional civil ... apelación 800€"</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74" w:history="1">
        <w:r w:rsidRPr="00205F50">
          <w:rPr>
            <w:rStyle w:val="TextoNormalCaracter"/>
          </w:rPr>
          <w:t>74/2017</w:t>
        </w:r>
      </w:hyperlink>
      <w:r>
        <w:t>, f. 3.</w:t>
      </w:r>
    </w:p>
    <w:p w:rsidR="00205F50" w:rsidRDefault="00205F50" w:rsidP="00205F50">
      <w:pPr>
        <w:pStyle w:val="SangriaFrancesaArticulo"/>
      </w:pPr>
      <w:r w:rsidRPr="00205F50">
        <w:rPr>
          <w:rStyle w:val="TextoNormalNegritaCaracter"/>
        </w:rPr>
        <w:t>Artículo 7.2</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Sentencias </w:t>
      </w:r>
      <w:hyperlink w:anchor="SENTENCIA_2017_47" w:history="1">
        <w:r w:rsidRPr="00205F50">
          <w:rPr>
            <w:rStyle w:val="TextoNormalCaracter"/>
          </w:rPr>
          <w:t>47/2017</w:t>
        </w:r>
      </w:hyperlink>
      <w:r>
        <w:t xml:space="preserve">, f. 1; </w:t>
      </w:r>
      <w:hyperlink w:anchor="SENTENCIA_2017_55" w:history="1">
        <w:r w:rsidRPr="00205F50">
          <w:rPr>
            <w:rStyle w:val="TextoNormalCaracter"/>
          </w:rPr>
          <w:t>55/2017</w:t>
        </w:r>
      </w:hyperlink>
      <w:r>
        <w:t xml:space="preserve">, ff. 1 a 5; </w:t>
      </w:r>
      <w:hyperlink w:anchor="SENTENCIA_2017_70" w:history="1">
        <w:r w:rsidRPr="00205F50">
          <w:rPr>
            <w:rStyle w:val="TextoNormalCaracter"/>
          </w:rPr>
          <w:t>70/2017</w:t>
        </w:r>
      </w:hyperlink>
      <w:r>
        <w:t xml:space="preserve">, ff. 2, 3; </w:t>
      </w:r>
      <w:hyperlink w:anchor="SENTENCIA_2017_74" w:history="1">
        <w:r w:rsidRPr="00205F50">
          <w:rPr>
            <w:rStyle w:val="TextoNormalCaracter"/>
          </w:rPr>
          <w:t>74/2017</w:t>
        </w:r>
      </w:hyperlink>
      <w:r>
        <w:t>, f. 3.</w:t>
      </w:r>
    </w:p>
    <w:p w:rsidR="00205F50" w:rsidRDefault="00205F50" w:rsidP="00205F50">
      <w:pPr>
        <w:pStyle w:val="SangriaFrancesaArticulo"/>
      </w:pPr>
      <w:r w:rsidRPr="00205F50">
        <w:rPr>
          <w:rStyle w:val="TextoNormalNegritaCaracter"/>
        </w:rPr>
        <w:t>Artículo 7.3.</w:t>
      </w:r>
      <w:r w:rsidRPr="00205F50">
        <w:rPr>
          <w:rStyle w:val="TextoNormalCaracter"/>
        </w:rPr>
        <w:t>-</w:t>
      </w:r>
      <w:r>
        <w:t xml:space="preserve"> Sentencia </w:t>
      </w:r>
      <w:hyperlink w:anchor="SENTENCIA_2017_47" w:history="1">
        <w:r w:rsidRPr="00205F50">
          <w:rPr>
            <w:rStyle w:val="TextoNormalCaracter"/>
          </w:rPr>
          <w:t>47/2017</w:t>
        </w:r>
      </w:hyperlink>
      <w:r>
        <w:t>, ff. 1, 2.</w:t>
      </w:r>
    </w:p>
    <w:p w:rsidR="00205F50" w:rsidRDefault="00205F50" w:rsidP="00205F50">
      <w:pPr>
        <w:pStyle w:val="SangriaFrancesaArticulo"/>
      </w:pPr>
      <w:r w:rsidRPr="00205F50">
        <w:rPr>
          <w:rStyle w:val="TextoNormalNegritaCaracter"/>
        </w:rPr>
        <w:t>Artículo 7.3</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Sentencias </w:t>
      </w:r>
      <w:hyperlink w:anchor="SENTENCIA_2017_40" w:history="1">
        <w:r w:rsidRPr="00205F50">
          <w:rPr>
            <w:rStyle w:val="TextoNormalCaracter"/>
          </w:rPr>
          <w:t>40/2017</w:t>
        </w:r>
      </w:hyperlink>
      <w:r>
        <w:t xml:space="preserve">, f. 2; </w:t>
      </w:r>
      <w:hyperlink w:anchor="SENTENCIA_2017_47" w:history="1">
        <w:r w:rsidRPr="00205F50">
          <w:rPr>
            <w:rStyle w:val="TextoNormalCaracter"/>
          </w:rPr>
          <w:t>47/2017</w:t>
        </w:r>
      </w:hyperlink>
      <w:r>
        <w:t xml:space="preserve">, ff. 1, 2; </w:t>
      </w:r>
      <w:hyperlink w:anchor="SENTENCIA_2017_49" w:history="1">
        <w:r w:rsidRPr="00205F50">
          <w:rPr>
            <w:rStyle w:val="TextoNormalCaracter"/>
          </w:rPr>
          <w:t>49/2017</w:t>
        </w:r>
      </w:hyperlink>
      <w:r>
        <w:t xml:space="preserve">, ff. 1 a 3; </w:t>
      </w:r>
      <w:hyperlink w:anchor="SENTENCIA_2017_55" w:history="1">
        <w:r w:rsidRPr="00205F50">
          <w:rPr>
            <w:rStyle w:val="TextoNormalCaracter"/>
          </w:rPr>
          <w:t>55/2017</w:t>
        </w:r>
      </w:hyperlink>
      <w:r>
        <w:t>, f. 3.</w:t>
      </w:r>
    </w:p>
    <w:p w:rsidR="00205F50" w:rsidRDefault="00205F50" w:rsidP="00205F50">
      <w:pPr>
        <w:pStyle w:val="SangriaFrancesaArticulo"/>
      </w:pPr>
      <w:r w:rsidRPr="00205F50">
        <w:rPr>
          <w:rStyle w:val="TextoNormalNegritaCaracter"/>
        </w:rPr>
        <w:t>Artículo 8</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 </w:t>
      </w:r>
      <w:hyperlink w:anchor="SENTENCIA_2017_74" w:history="1">
        <w:r w:rsidRPr="00205F50">
          <w:rPr>
            <w:rStyle w:val="TextoNormalCaracter"/>
          </w:rPr>
          <w:t>74/2017</w:t>
        </w:r>
      </w:hyperlink>
      <w:r>
        <w:t>, ff. 2, 4.</w:t>
      </w:r>
    </w:p>
    <w:p w:rsidR="00205F50" w:rsidRDefault="00205F50" w:rsidP="00205F50">
      <w:pPr>
        <w:pStyle w:val="SangriaFrancesaArticulo"/>
      </w:pPr>
      <w:r w:rsidRPr="00205F50">
        <w:rPr>
          <w:rStyle w:val="TextoNormalNegritaCaracter"/>
        </w:rPr>
        <w:t>Artículo 8.2.</w:t>
      </w:r>
      <w:r w:rsidRPr="00205F50">
        <w:rPr>
          <w:rStyle w:val="TextoNormalCaracter"/>
        </w:rPr>
        <w:t>-</w:t>
      </w:r>
      <w:r>
        <w:t xml:space="preserve"> Sentencia </w:t>
      </w:r>
      <w:hyperlink w:anchor="SENTENCIA_2017_47" w:history="1">
        <w:r w:rsidRPr="00205F50">
          <w:rPr>
            <w:rStyle w:val="TextoNormalCaracter"/>
          </w:rPr>
          <w:t>47/2017</w:t>
        </w:r>
      </w:hyperlink>
      <w:r>
        <w:t>, ff. 1, 2.</w:t>
      </w:r>
    </w:p>
    <w:p w:rsidR="00205F50" w:rsidRDefault="00205F50" w:rsidP="00205F50">
      <w:pPr>
        <w:pStyle w:val="SangriaFrancesaArticulo"/>
      </w:pPr>
      <w:r w:rsidRPr="00205F50">
        <w:rPr>
          <w:rStyle w:val="TextoNormalNegritaCaracter"/>
        </w:rPr>
        <w:t>Artículo 8.2</w:t>
      </w:r>
      <w:r>
        <w:t xml:space="preserve"> </w:t>
      </w:r>
      <w:r w:rsidRPr="00205F50">
        <w:rPr>
          <w:rStyle w:val="TextoNormalCaracter"/>
        </w:rPr>
        <w:t>(redactado por el Real Decreto-ley 3/2013, de 22 de febrero)</w:t>
      </w:r>
      <w:r w:rsidRPr="00205F50">
        <w:rPr>
          <w:rStyle w:val="TextoNormalNegritaCaracter"/>
        </w:rPr>
        <w:t>.</w:t>
      </w:r>
      <w:r w:rsidRPr="00205F50">
        <w:rPr>
          <w:rStyle w:val="TextoNormalCaracter"/>
        </w:rPr>
        <w:t>-</w:t>
      </w:r>
      <w:r>
        <w:t xml:space="preserve"> Sentencias </w:t>
      </w:r>
      <w:hyperlink w:anchor="SENTENCIA_2017_47" w:history="1">
        <w:r w:rsidRPr="00205F50">
          <w:rPr>
            <w:rStyle w:val="TextoNormalCaracter"/>
          </w:rPr>
          <w:t>47/2017</w:t>
        </w:r>
      </w:hyperlink>
      <w:r>
        <w:t xml:space="preserve">, ff. 1, 3; </w:t>
      </w:r>
      <w:hyperlink w:anchor="SENTENCIA_2017_49" w:history="1">
        <w:r w:rsidRPr="00205F50">
          <w:rPr>
            <w:rStyle w:val="TextoNormalCaracter"/>
          </w:rPr>
          <w:t>49/2017</w:t>
        </w:r>
      </w:hyperlink>
      <w:r>
        <w:t xml:space="preserve">, ff. 1, 2, 4; </w:t>
      </w:r>
      <w:hyperlink w:anchor="SENTENCIA_2017_55" w:history="1">
        <w:r w:rsidRPr="00205F50">
          <w:rPr>
            <w:rStyle w:val="TextoNormalCaracter"/>
          </w:rPr>
          <w:t>55/2017</w:t>
        </w:r>
      </w:hyperlink>
      <w:r>
        <w:t xml:space="preserve">, ff. 1 a 3; </w:t>
      </w:r>
      <w:hyperlink w:anchor="SENTENCIA_2017_74" w:history="1">
        <w:r w:rsidRPr="00205F50">
          <w:rPr>
            <w:rStyle w:val="TextoNormalCaracter"/>
          </w:rPr>
          <w:t>74/2017</w:t>
        </w:r>
      </w:hyperlink>
      <w:r>
        <w:t>, ff. 1, 4.</w:t>
      </w:r>
    </w:p>
    <w:p w:rsidR="00205F50" w:rsidRDefault="00205F50" w:rsidP="00205F50">
      <w:pPr>
        <w:pStyle w:val="SangriaFrancesaArticulo"/>
      </w:pPr>
    </w:p>
    <w:p w:rsidR="00205F50" w:rsidRDefault="00205F50" w:rsidP="00205F50">
      <w:pPr>
        <w:pStyle w:val="TextoNormalNegritaCursivandice"/>
      </w:pPr>
      <w:r>
        <w:t>Ley 12/2012, de 26 de diciembre. Medidas urgentes de liberalización del comercio y de determinados servicios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73" w:history="1">
        <w:r w:rsidRPr="00205F50">
          <w:rPr>
            <w:rStyle w:val="TextoNormalCaracter"/>
          </w:rPr>
          <w:t>73/2017</w:t>
        </w:r>
      </w:hyperlink>
      <w:r>
        <w:t xml:space="preserve">, f. 1; </w:t>
      </w:r>
      <w:hyperlink w:anchor="SENTENCIA_2017_79" w:history="1">
        <w:r w:rsidRPr="00205F50">
          <w:rPr>
            <w:rStyle w:val="TextoNormalCaracter"/>
          </w:rPr>
          <w:t>79/2017</w:t>
        </w:r>
      </w:hyperlink>
      <w:r>
        <w:t>, f. 18.</w:t>
      </w:r>
    </w:p>
    <w:p w:rsidR="00205F50" w:rsidRDefault="00205F50" w:rsidP="00205F50">
      <w:pPr>
        <w:pStyle w:val="SangriaFrancesaArticulo"/>
      </w:pPr>
      <w:r w:rsidRPr="00205F50">
        <w:rPr>
          <w:rStyle w:val="TextoNormalNegritaCaracter"/>
        </w:rPr>
        <w:t>Título I.</w:t>
      </w:r>
      <w:r w:rsidRPr="00205F50">
        <w:rPr>
          <w:rStyle w:val="TextoNormalCaracter"/>
        </w:rPr>
        <w:t>-</w:t>
      </w:r>
      <w:r>
        <w:t xml:space="preserve"> Sentencia </w:t>
      </w:r>
      <w:hyperlink w:anchor="SENTENCIA_2017_79" w:history="1">
        <w:r w:rsidRPr="00205F50">
          <w:rPr>
            <w:rStyle w:val="TextoNormalCaracter"/>
          </w:rPr>
          <w:t>79/2017</w:t>
        </w:r>
      </w:hyperlink>
      <w:r>
        <w:t>, f. 18.</w:t>
      </w:r>
    </w:p>
    <w:p w:rsidR="00205F50" w:rsidRDefault="00205F50" w:rsidP="00205F50">
      <w:pPr>
        <w:pStyle w:val="SangriaFrancesaArticulo"/>
      </w:pPr>
      <w:r w:rsidRPr="00205F50">
        <w:rPr>
          <w:rStyle w:val="TextoNormalNegritaCaracter"/>
        </w:rPr>
        <w:t>Artículo 2</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ff. 1, 18.</w:t>
      </w:r>
    </w:p>
    <w:p w:rsidR="00205F50" w:rsidRDefault="00205F50" w:rsidP="00205F50">
      <w:pPr>
        <w:pStyle w:val="SangriaFrancesaArticulo"/>
      </w:pPr>
      <w:r w:rsidRPr="00205F50">
        <w:rPr>
          <w:rStyle w:val="TextoNormalNegritaCaracter"/>
        </w:rPr>
        <w:t>Artículo 2.1</w:t>
      </w:r>
      <w:r>
        <w:t xml:space="preserve"> </w:t>
      </w:r>
      <w:r w:rsidRPr="00205F50">
        <w:rPr>
          <w:rStyle w:val="TextoNormalCaracter"/>
        </w:rPr>
        <w:t>(redactado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 18.</w:t>
      </w:r>
    </w:p>
    <w:p w:rsidR="00205F50" w:rsidRDefault="00205F50" w:rsidP="00205F50">
      <w:pPr>
        <w:pStyle w:val="SangriaFrancesaArticulo"/>
      </w:pPr>
      <w:r w:rsidRPr="00205F50">
        <w:rPr>
          <w:rStyle w:val="TextoNormalNegritaCaracter"/>
        </w:rPr>
        <w:t>Disposición final tercera.</w:t>
      </w:r>
      <w:r w:rsidRPr="00205F50">
        <w:rPr>
          <w:rStyle w:val="TextoNormalCaracter"/>
        </w:rPr>
        <w:t>-</w:t>
      </w:r>
      <w:r>
        <w:t xml:space="preserve"> Sentencia </w:t>
      </w:r>
      <w:hyperlink w:anchor="SENTENCIA_2017_73" w:history="1">
        <w:r w:rsidRPr="00205F50">
          <w:rPr>
            <w:rStyle w:val="TextoNormalCaracter"/>
          </w:rPr>
          <w:t>73/2017</w:t>
        </w:r>
      </w:hyperlink>
      <w:r>
        <w:t>, f. 1.</w:t>
      </w:r>
    </w:p>
    <w:p w:rsidR="00205F50" w:rsidRDefault="00205F50" w:rsidP="00205F50">
      <w:pPr>
        <w:pStyle w:val="SangriaFrancesaArticulo"/>
      </w:pPr>
      <w:r w:rsidRPr="00205F50">
        <w:rPr>
          <w:rStyle w:val="TextoNormalNegritaCaracter"/>
        </w:rPr>
        <w:t>Disposición final décima</w:t>
      </w:r>
      <w:r>
        <w:t xml:space="preserve"> </w:t>
      </w:r>
      <w:r w:rsidRPr="00205F50">
        <w:rPr>
          <w:rStyle w:val="TextoNormalCaracter"/>
        </w:rPr>
        <w:t>(redactada por la Ley 20/2013, de 9 de diciembre)</w:t>
      </w:r>
      <w:r w:rsidRPr="00205F50">
        <w:rPr>
          <w:rStyle w:val="TextoNormalNegritaCaracter"/>
        </w:rPr>
        <w:t>.</w:t>
      </w:r>
      <w:r w:rsidRPr="00205F50">
        <w:rPr>
          <w:rStyle w:val="TextoNormalCaracter"/>
        </w:rPr>
        <w:t>-</w:t>
      </w:r>
      <w:r>
        <w:t xml:space="preserve"> Sentencia </w:t>
      </w:r>
      <w:hyperlink w:anchor="SENTENCIA_2017_79" w:history="1">
        <w:r w:rsidRPr="00205F50">
          <w:rPr>
            <w:rStyle w:val="TextoNormalCaracter"/>
          </w:rPr>
          <w:t>79/2017</w:t>
        </w:r>
      </w:hyperlink>
      <w:r>
        <w:t>, ff. 1, 18.</w:t>
      </w:r>
    </w:p>
    <w:p w:rsidR="00205F50" w:rsidRDefault="00205F50" w:rsidP="00205F50">
      <w:pPr>
        <w:pStyle w:val="SangriaFrancesaArticulo"/>
      </w:pPr>
      <w:r w:rsidRPr="00205F50">
        <w:rPr>
          <w:rStyle w:val="TextoNormalNegritaCaracter"/>
        </w:rPr>
        <w:t>Anexo.</w:t>
      </w:r>
      <w:r w:rsidRPr="00205F50">
        <w:rPr>
          <w:rStyle w:val="TextoNormalCaracter"/>
        </w:rPr>
        <w:t>-</w:t>
      </w:r>
      <w:r>
        <w:t xml:space="preserve"> Sentencia </w:t>
      </w:r>
      <w:hyperlink w:anchor="SENTENCIA_2017_79" w:history="1">
        <w:r w:rsidRPr="00205F50">
          <w:rPr>
            <w:rStyle w:val="TextoNormalCaracter"/>
          </w:rPr>
          <w:t>79/2017</w:t>
        </w:r>
      </w:hyperlink>
      <w:r>
        <w:t>, f. 18.</w:t>
      </w:r>
    </w:p>
    <w:p w:rsidR="00205F50" w:rsidRDefault="00205F50" w:rsidP="00205F50">
      <w:pPr>
        <w:pStyle w:val="SangriaFrancesaArticulo"/>
      </w:pPr>
    </w:p>
    <w:p w:rsidR="00205F50" w:rsidRDefault="00205F50" w:rsidP="00205F50">
      <w:pPr>
        <w:pStyle w:val="TextoNormalNegritaCursivandice"/>
      </w:pPr>
      <w:r>
        <w:t>Ley 16/2012, de 27 de diciembre. Diversas medidas tributarias dirigidas a la consolidación de las finanzas públicas y al impulso de la actividad económica</w:t>
      </w:r>
    </w:p>
    <w:p w:rsidR="00205F50" w:rsidRDefault="00205F50" w:rsidP="00205F50">
      <w:pPr>
        <w:pStyle w:val="SangriaFrancesaArticulo"/>
      </w:pPr>
      <w:r w:rsidRPr="00205F50">
        <w:rPr>
          <w:rStyle w:val="TextoNormalNegritaCaracter"/>
        </w:rPr>
        <w:t>Artículo 16.</w:t>
      </w:r>
      <w:r w:rsidRPr="00205F50">
        <w:rPr>
          <w:rStyle w:val="TextoNormalCaracter"/>
        </w:rPr>
        <w:t>-</w:t>
      </w:r>
      <w:r>
        <w:t xml:space="preserve"> Sentencia </w:t>
      </w:r>
      <w:hyperlink w:anchor="SENTENCIA_2017_59" w:history="1">
        <w:r w:rsidRPr="00205F50">
          <w:rPr>
            <w:rStyle w:val="TextoNormalCaracter"/>
          </w:rPr>
          <w:t>59/2017</w:t>
        </w:r>
      </w:hyperlink>
      <w:r>
        <w:t>, f. 4.</w:t>
      </w:r>
    </w:p>
    <w:p w:rsidR="00205F50" w:rsidRDefault="00205F50" w:rsidP="00205F50">
      <w:pPr>
        <w:pStyle w:val="SangriaFrancesaArticulo"/>
      </w:pPr>
    </w:p>
    <w:p w:rsidR="00205F50" w:rsidRDefault="00205F50" w:rsidP="00205F50">
      <w:pPr>
        <w:pStyle w:val="TextoNormalNegritaCursivandice"/>
      </w:pPr>
      <w:r>
        <w:t>Ley 17/2012, de 27 de diciembre. Presupuestos Generales del Estado para el año 2013</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Artículo 22.3.</w:t>
      </w:r>
      <w:r w:rsidRPr="00205F50">
        <w:rPr>
          <w:rStyle w:val="TextoNormalCaracter"/>
        </w:rPr>
        <w:t>-</w:t>
      </w:r>
      <w:r>
        <w:t xml:space="preserve"> Sentencia </w:t>
      </w:r>
      <w:hyperlink w:anchor="SENTENCIA_2017_43" w:history="1">
        <w:r w:rsidRPr="00205F50">
          <w:rPr>
            <w:rStyle w:val="TextoNormalCaracter"/>
          </w:rPr>
          <w:t>43/2017</w:t>
        </w:r>
      </w:hyperlink>
      <w:r>
        <w:t>, ff. 2, 3.</w:t>
      </w:r>
    </w:p>
    <w:p w:rsidR="00205F50" w:rsidRDefault="00205F50" w:rsidP="00205F50">
      <w:pPr>
        <w:pStyle w:val="SangriaFrancesaArticulo"/>
      </w:pPr>
      <w:r w:rsidRPr="00205F50">
        <w:rPr>
          <w:rStyle w:val="TextoNormalNegritaCaracter"/>
        </w:rPr>
        <w:t>Artículo 23.1.2.</w:t>
      </w:r>
      <w:r w:rsidRPr="00205F50">
        <w:rPr>
          <w:rStyle w:val="TextoNormalCaracter"/>
        </w:rPr>
        <w:t>-</w:t>
      </w:r>
      <w:r>
        <w:t xml:space="preserve"> Sentencia </w:t>
      </w:r>
      <w:hyperlink w:anchor="SENTENCIA_2017_43" w:history="1">
        <w:r w:rsidRPr="00205F50">
          <w:rPr>
            <w:rStyle w:val="TextoNormalCaracter"/>
          </w:rPr>
          <w:t>43/2017</w:t>
        </w:r>
      </w:hyperlink>
      <w:r>
        <w:t>, ff. 2, 4.</w:t>
      </w:r>
    </w:p>
    <w:p w:rsidR="00205F50" w:rsidRDefault="00205F50" w:rsidP="00205F50">
      <w:pPr>
        <w:pStyle w:val="SangriaFrancesaArticulo"/>
      </w:pPr>
      <w:r w:rsidRPr="00205F50">
        <w:rPr>
          <w:rStyle w:val="TextoNormalNegritaCaracter"/>
        </w:rPr>
        <w:t>Disposición adicional octogésima primera.</w:t>
      </w:r>
      <w:r w:rsidRPr="00205F50">
        <w:rPr>
          <w:rStyle w:val="TextoNormalCaracter"/>
        </w:rPr>
        <w:t>-</w:t>
      </w:r>
      <w:r>
        <w:t xml:space="preserve"> Sentencia </w:t>
      </w:r>
      <w:hyperlink w:anchor="SENTENCIA_2017_43" w:history="1">
        <w:r w:rsidRPr="00205F50">
          <w:rPr>
            <w:rStyle w:val="TextoNormalCaracter"/>
          </w:rPr>
          <w:t>43/2017</w:t>
        </w:r>
      </w:hyperlink>
      <w:r>
        <w:t>, ff. 2, 6.</w:t>
      </w:r>
    </w:p>
    <w:p w:rsidR="00205F50" w:rsidRDefault="00205F50" w:rsidP="00205F50">
      <w:pPr>
        <w:pStyle w:val="SangriaFrancesaArticulo"/>
      </w:pPr>
    </w:p>
    <w:p w:rsidR="00205F50" w:rsidRDefault="00205F50" w:rsidP="00205F50">
      <w:pPr>
        <w:pStyle w:val="TextoNormalNegritaCursivandice"/>
      </w:pPr>
      <w:r>
        <w:t>Ley 1/2013, de 14 de mayo. Medidas para reforzar la protección a los deudores hipotecarios, reestructuración de deuda y alquiler social</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Auto </w:t>
      </w:r>
      <w:hyperlink w:anchor="AUTO_2017_65" w:history="1">
        <w:r w:rsidRPr="00205F50">
          <w:rPr>
            <w:rStyle w:val="TextoNormalCaracter"/>
          </w:rPr>
          <w:t>65/2017</w:t>
        </w:r>
      </w:hyperlink>
      <w:r>
        <w:t>, f. 3.</w:t>
      </w:r>
    </w:p>
    <w:p w:rsidR="00205F50" w:rsidRDefault="00205F50" w:rsidP="00205F50">
      <w:pPr>
        <w:pStyle w:val="SangriaFrancesaArticulo"/>
      </w:pPr>
      <w:r w:rsidRPr="00205F50">
        <w:rPr>
          <w:rStyle w:val="TextoNormalNegritaCaracter"/>
        </w:rPr>
        <w:t>Artículo 1.2</w:t>
      </w:r>
      <w:r>
        <w:t xml:space="preserve"> </w:t>
      </w:r>
      <w:r w:rsidRPr="00205F50">
        <w:rPr>
          <w:rStyle w:val="TextoNormalCaracter"/>
        </w:rPr>
        <w:t>(redactado por la Ley 25/2015, de 28 de julio)</w:t>
      </w:r>
      <w:r w:rsidRPr="00205F50">
        <w:rPr>
          <w:rStyle w:val="TextoNormalNegritaCaracter"/>
        </w:rPr>
        <w:t>.</w:t>
      </w:r>
      <w:r w:rsidRPr="00205F50">
        <w:rPr>
          <w:rStyle w:val="TextoNormalCaracter"/>
        </w:rPr>
        <w:t>-</w:t>
      </w:r>
      <w:r>
        <w:t xml:space="preserve"> Auto </w:t>
      </w:r>
      <w:hyperlink w:anchor="AUTO_2017_65" w:history="1">
        <w:r w:rsidRPr="00205F50">
          <w:rPr>
            <w:rStyle w:val="TextoNormalCaracter"/>
          </w:rPr>
          <w:t>65/2017</w:t>
        </w:r>
      </w:hyperlink>
      <w:r>
        <w:t>, f. 1.</w:t>
      </w:r>
    </w:p>
    <w:p w:rsidR="00205F50" w:rsidRDefault="00205F50" w:rsidP="00205F50">
      <w:pPr>
        <w:pStyle w:val="SangriaFrancesaArticulo"/>
      </w:pPr>
      <w:r w:rsidRPr="00205F50">
        <w:rPr>
          <w:rStyle w:val="TextoNormalNegritaCaracter"/>
        </w:rPr>
        <w:t>Artículo 1.2 c)</w:t>
      </w:r>
      <w:r>
        <w:t xml:space="preserve"> </w:t>
      </w:r>
      <w:r w:rsidRPr="00205F50">
        <w:rPr>
          <w:rStyle w:val="TextoNormalCaracter"/>
        </w:rPr>
        <w:t>(redactado por el Real Decreto-ley 5/2017, de 17 de marzo)</w:t>
      </w:r>
      <w:r w:rsidRPr="00205F50">
        <w:rPr>
          <w:rStyle w:val="TextoNormalNegritaCaracter"/>
        </w:rPr>
        <w:t>.</w:t>
      </w:r>
      <w:r w:rsidRPr="00205F50">
        <w:rPr>
          <w:rStyle w:val="TextoNormalCaracter"/>
        </w:rPr>
        <w:t>-</w:t>
      </w:r>
      <w:r>
        <w:t xml:space="preserve"> Auto </w:t>
      </w:r>
      <w:hyperlink w:anchor="AUTO_2017_65" w:history="1">
        <w:r w:rsidRPr="00205F50">
          <w:rPr>
            <w:rStyle w:val="TextoNormalCaracter"/>
          </w:rPr>
          <w:t>65/2017</w:t>
        </w:r>
      </w:hyperlink>
      <w:r>
        <w:t>, ff. 1 a 3.</w:t>
      </w:r>
    </w:p>
    <w:p w:rsidR="00205F50" w:rsidRDefault="00205F50" w:rsidP="00205F50">
      <w:pPr>
        <w:pStyle w:val="SangriaFrancesaArticulo"/>
      </w:pPr>
      <w:r w:rsidRPr="00205F50">
        <w:rPr>
          <w:rStyle w:val="TextoNormalNegritaCaracter"/>
        </w:rPr>
        <w:t>Artículo 1.2 c)</w:t>
      </w:r>
      <w:r>
        <w:t xml:space="preserve"> </w:t>
      </w:r>
      <w:r w:rsidRPr="00205F50">
        <w:rPr>
          <w:rStyle w:val="TextoNormalCaracter"/>
        </w:rPr>
        <w:t>(redactado por la Ley 25/2015, de 28 de julio)</w:t>
      </w:r>
      <w:r w:rsidRPr="00205F50">
        <w:rPr>
          <w:rStyle w:val="TextoNormalNegritaCaracter"/>
        </w:rPr>
        <w:t>.</w:t>
      </w:r>
      <w:r w:rsidRPr="00205F50">
        <w:rPr>
          <w:rStyle w:val="TextoNormalCaracter"/>
        </w:rPr>
        <w:t>-</w:t>
      </w:r>
      <w:r>
        <w:t xml:space="preserve"> Auto </w:t>
      </w:r>
      <w:hyperlink w:anchor="AUTO_2017_65" w:history="1">
        <w:r w:rsidRPr="00205F50">
          <w:rPr>
            <w:rStyle w:val="TextoNormalCaracter"/>
          </w:rPr>
          <w:t>65/2017</w:t>
        </w:r>
      </w:hyperlink>
      <w:r>
        <w:t>, ff. 1 a 4.</w:t>
      </w:r>
    </w:p>
    <w:p w:rsidR="00205F50" w:rsidRDefault="00205F50" w:rsidP="00205F50">
      <w:pPr>
        <w:pStyle w:val="SangriaFrancesaArticulo"/>
      </w:pPr>
      <w:r w:rsidRPr="00205F50">
        <w:rPr>
          <w:rStyle w:val="TextoNormalNegritaCaracter"/>
        </w:rPr>
        <w:t>Artículo 1.3.</w:t>
      </w:r>
      <w:r w:rsidRPr="00205F50">
        <w:rPr>
          <w:rStyle w:val="TextoNormalCaracter"/>
        </w:rPr>
        <w:t>-</w:t>
      </w:r>
      <w:r>
        <w:t xml:space="preserve"> Auto </w:t>
      </w:r>
      <w:hyperlink w:anchor="AUTO_2017_65" w:history="1">
        <w:r w:rsidRPr="00205F50">
          <w:rPr>
            <w:rStyle w:val="TextoNormalCaracter"/>
          </w:rPr>
          <w:t>65/2017</w:t>
        </w:r>
      </w:hyperlink>
      <w:r>
        <w:t>, ff. 1, 3.</w:t>
      </w:r>
    </w:p>
    <w:p w:rsidR="00205F50" w:rsidRDefault="00205F50" w:rsidP="00205F50">
      <w:pPr>
        <w:pStyle w:val="SangriaFrancesaArticulo"/>
      </w:pPr>
      <w:r w:rsidRPr="00205F50">
        <w:rPr>
          <w:rStyle w:val="TextoNormalNegritaCaracter"/>
        </w:rPr>
        <w:t>Artículo 1.3 apartados a) a d).</w:t>
      </w:r>
      <w:r w:rsidRPr="00205F50">
        <w:rPr>
          <w:rStyle w:val="TextoNormalCaracter"/>
        </w:rPr>
        <w:t>-</w:t>
      </w:r>
      <w:r>
        <w:t xml:space="preserve"> Auto </w:t>
      </w:r>
      <w:hyperlink w:anchor="AUTO_2017_65" w:history="1">
        <w:r w:rsidRPr="00205F50">
          <w:rPr>
            <w:rStyle w:val="TextoNormalCaracter"/>
          </w:rPr>
          <w:t>65/2017</w:t>
        </w:r>
      </w:hyperlink>
      <w:r>
        <w:t>, ff. 1, 3.</w:t>
      </w:r>
    </w:p>
    <w:p w:rsidR="00205F50" w:rsidRDefault="00205F50" w:rsidP="00205F50">
      <w:pPr>
        <w:pStyle w:val="SangriaFrancesaArticulo"/>
      </w:pPr>
      <w:r w:rsidRPr="00205F50">
        <w:rPr>
          <w:rStyle w:val="TextoNormalNegritaCaracter"/>
        </w:rPr>
        <w:lastRenderedPageBreak/>
        <w:t>Artículo 2.</w:t>
      </w:r>
      <w:r w:rsidRPr="00205F50">
        <w:rPr>
          <w:rStyle w:val="TextoNormalCaracter"/>
        </w:rPr>
        <w:t>-</w:t>
      </w:r>
      <w:r>
        <w:t xml:space="preserve"> Auto </w:t>
      </w:r>
      <w:hyperlink w:anchor="AUTO_2017_65" w:history="1">
        <w:r w:rsidRPr="00205F50">
          <w:rPr>
            <w:rStyle w:val="TextoNormalCaracter"/>
          </w:rPr>
          <w:t>65/2017</w:t>
        </w:r>
      </w:hyperlink>
      <w:r>
        <w:t>, f. 3.</w:t>
      </w:r>
    </w:p>
    <w:p w:rsidR="00205F50" w:rsidRDefault="00205F50" w:rsidP="00205F50">
      <w:pPr>
        <w:pStyle w:val="SangriaFrancesaArticulo"/>
      </w:pPr>
    </w:p>
    <w:p w:rsidR="00205F50" w:rsidRDefault="00205F50" w:rsidP="00205F50">
      <w:pPr>
        <w:pStyle w:val="TextoNormalNegritaCursivandice"/>
      </w:pPr>
      <w:r>
        <w:t>Ley 3/2013, de 4 de junio. Creación de la Comisión Nacional de los Mercados y la Competencia</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79" w:history="1">
        <w:r w:rsidRPr="00205F50">
          <w:rPr>
            <w:rStyle w:val="TextoNormalCaracter"/>
          </w:rPr>
          <w:t>79/2017</w:t>
        </w:r>
      </w:hyperlink>
      <w:r>
        <w:t>, f. 17.</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79" w:history="1">
        <w:r w:rsidRPr="00205F50">
          <w:rPr>
            <w:rStyle w:val="TextoNormalCaracter"/>
          </w:rPr>
          <w:t>79/2017</w:t>
        </w:r>
      </w:hyperlink>
      <w:r>
        <w:t>, f. 17.</w:t>
      </w:r>
    </w:p>
    <w:p w:rsidR="00205F50" w:rsidRDefault="00205F50" w:rsidP="00205F50">
      <w:pPr>
        <w:pStyle w:val="SangriaFrancesaArticulo"/>
      </w:pPr>
    </w:p>
    <w:p w:rsidR="00205F50" w:rsidRDefault="00205F50" w:rsidP="00205F50">
      <w:pPr>
        <w:pStyle w:val="TextoNormalNegritaCursivandice"/>
      </w:pPr>
      <w:r>
        <w:t>Ley 12/2013, de 2 de agosto. Medidas para mejorar el funcionamiento de la cadena alimentaria</w:t>
      </w:r>
    </w:p>
    <w:p w:rsidR="00205F50" w:rsidRDefault="00205F50" w:rsidP="00205F50">
      <w:pPr>
        <w:pStyle w:val="SangriaFrancesaArticulo"/>
      </w:pPr>
      <w:r w:rsidRPr="00205F50">
        <w:rPr>
          <w:rStyle w:val="TextoNormalNegritaCaracter"/>
        </w:rPr>
        <w:t>Título II.</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Título III.</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Título IV.</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Título V.</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Exposición de motivos, apartado I.</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Exposición de motivos, apartado III.</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Artículo 26.</w:t>
      </w:r>
      <w:r w:rsidRPr="00205F50">
        <w:rPr>
          <w:rStyle w:val="TextoNormalCaracter"/>
        </w:rPr>
        <w:t>-</w:t>
      </w:r>
      <w:r>
        <w:t xml:space="preserve"> Sentencia </w:t>
      </w:r>
      <w:hyperlink w:anchor="SENTENCIA_2017_66" w:history="1">
        <w:r w:rsidRPr="00205F50">
          <w:rPr>
            <w:rStyle w:val="TextoNormalCaracter"/>
          </w:rPr>
          <w:t>66/2017</w:t>
        </w:r>
      </w:hyperlink>
      <w:r>
        <w:t>, f. 6.</w:t>
      </w:r>
    </w:p>
    <w:p w:rsidR="00205F50" w:rsidRDefault="00205F50" w:rsidP="00205F50">
      <w:pPr>
        <w:pStyle w:val="SangriaFrancesaArticulo"/>
      </w:pPr>
      <w:r w:rsidRPr="00205F50">
        <w:rPr>
          <w:rStyle w:val="TextoNormalNegritaCaracter"/>
        </w:rPr>
        <w:t>Artículo 26.1.</w:t>
      </w:r>
      <w:r w:rsidRPr="00205F50">
        <w:rPr>
          <w:rStyle w:val="TextoNormalCaracter"/>
        </w:rPr>
        <w:t>-</w:t>
      </w:r>
      <w:r>
        <w:t xml:space="preserve"> Sentencia </w:t>
      </w:r>
      <w:hyperlink w:anchor="SENTENCIA_2017_66" w:history="1">
        <w:r w:rsidRPr="00205F50">
          <w:rPr>
            <w:rStyle w:val="TextoNormalCaracter"/>
          </w:rPr>
          <w:t>66/2017</w:t>
        </w:r>
      </w:hyperlink>
      <w:r>
        <w:t>, f. 6.</w:t>
      </w:r>
    </w:p>
    <w:p w:rsidR="00205F50" w:rsidRDefault="00205F50" w:rsidP="00205F50">
      <w:pPr>
        <w:pStyle w:val="SangriaFrancesaArticulo"/>
      </w:pPr>
      <w:r w:rsidRPr="00205F50">
        <w:rPr>
          <w:rStyle w:val="TextoNormalNegritaCaracter"/>
        </w:rPr>
        <w:t>Artículo 26.2.</w:t>
      </w:r>
      <w:r w:rsidRPr="00205F50">
        <w:rPr>
          <w:rStyle w:val="TextoNormalCaracter"/>
        </w:rPr>
        <w:t>-</w:t>
      </w:r>
      <w:r>
        <w:t xml:space="preserve"> Sentencia </w:t>
      </w:r>
      <w:hyperlink w:anchor="SENTENCIA_2017_66" w:history="1">
        <w:r w:rsidRPr="00205F50">
          <w:rPr>
            <w:rStyle w:val="TextoNormalCaracter"/>
          </w:rPr>
          <w:t>66/2017</w:t>
        </w:r>
      </w:hyperlink>
      <w:r>
        <w:t>, f. 6.</w:t>
      </w:r>
    </w:p>
    <w:p w:rsidR="00205F50" w:rsidRDefault="00205F50" w:rsidP="00205F50">
      <w:pPr>
        <w:pStyle w:val="SangriaFrancesaArticulo"/>
      </w:pPr>
      <w:r w:rsidRPr="00205F50">
        <w:rPr>
          <w:rStyle w:val="TextoNormalNegritaCaracter"/>
        </w:rPr>
        <w:t>Artículo 26.4.</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Artículo 27.</w:t>
      </w:r>
      <w:r w:rsidRPr="00205F50">
        <w:rPr>
          <w:rStyle w:val="TextoNormalCaracter"/>
        </w:rPr>
        <w:t>-</w:t>
      </w:r>
      <w:r>
        <w:t xml:space="preserve"> Sentencia </w:t>
      </w:r>
      <w:hyperlink w:anchor="SENTENCIA_2017_66" w:history="1">
        <w:r w:rsidRPr="00205F50">
          <w:rPr>
            <w:rStyle w:val="TextoNormalCaracter"/>
          </w:rPr>
          <w:t>66/2017</w:t>
        </w:r>
      </w:hyperlink>
      <w:r>
        <w:t>, f. 5.</w:t>
      </w:r>
    </w:p>
    <w:p w:rsidR="00205F50" w:rsidRDefault="00205F50" w:rsidP="00205F50">
      <w:pPr>
        <w:pStyle w:val="SangriaFrancesaArticulo"/>
      </w:pPr>
      <w:r w:rsidRPr="00205F50">
        <w:rPr>
          <w:rStyle w:val="TextoNormalNegritaCaracter"/>
        </w:rPr>
        <w:t>Disposición adicional  primera, apartado 6 e).</w:t>
      </w:r>
      <w:r w:rsidRPr="00205F50">
        <w:rPr>
          <w:rStyle w:val="TextoNormalCaracter"/>
        </w:rPr>
        <w:t>-</w:t>
      </w:r>
      <w:r>
        <w:t xml:space="preserve"> Sentencia </w:t>
      </w:r>
      <w:hyperlink w:anchor="SENTENCIA_2017_66" w:history="1">
        <w:r w:rsidRPr="00205F50">
          <w:rPr>
            <w:rStyle w:val="TextoNormalCaracter"/>
          </w:rPr>
          <w:t>66/2017</w:t>
        </w:r>
      </w:hyperlink>
      <w:r>
        <w:t>, ff. 1, 3 a 5.</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Disposición adicional primera, apartado 15.</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Disposición adicional primera, apartado 5.</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Disposición adicional primera, apartado 6 b).</w:t>
      </w:r>
      <w:r w:rsidRPr="00205F50">
        <w:rPr>
          <w:rStyle w:val="TextoNormalCaracter"/>
        </w:rPr>
        <w:t>-</w:t>
      </w:r>
      <w:r>
        <w:t xml:space="preserve"> Sentencia </w:t>
      </w:r>
      <w:hyperlink w:anchor="SENTENCIA_2017_66" w:history="1">
        <w:r w:rsidRPr="00205F50">
          <w:rPr>
            <w:rStyle w:val="TextoNormalCaracter"/>
          </w:rPr>
          <w:t>66/2017</w:t>
        </w:r>
      </w:hyperlink>
      <w:r>
        <w:t>, ff. 1, 3, 4.</w:t>
      </w:r>
    </w:p>
    <w:p w:rsidR="00205F50" w:rsidRDefault="00205F50" w:rsidP="00205F50">
      <w:pPr>
        <w:pStyle w:val="SangriaFrancesaArticulo"/>
      </w:pPr>
      <w:r w:rsidRPr="00205F50">
        <w:rPr>
          <w:rStyle w:val="TextoNormalNegritaCaracter"/>
        </w:rPr>
        <w:t>Disposición adicional primera, apartado 6 c).</w:t>
      </w:r>
      <w:r w:rsidRPr="00205F50">
        <w:rPr>
          <w:rStyle w:val="TextoNormalCaracter"/>
        </w:rPr>
        <w:t>-</w:t>
      </w:r>
      <w:r>
        <w:t xml:space="preserve"> Sentencia </w:t>
      </w:r>
      <w:hyperlink w:anchor="SENTENCIA_2017_66" w:history="1">
        <w:r w:rsidRPr="00205F50">
          <w:rPr>
            <w:rStyle w:val="TextoNormalCaracter"/>
          </w:rPr>
          <w:t>66/2017</w:t>
        </w:r>
      </w:hyperlink>
      <w:r>
        <w:t>, ff. 1, 3, 4.</w:t>
      </w:r>
    </w:p>
    <w:p w:rsidR="00205F50" w:rsidRDefault="00205F50" w:rsidP="00205F50">
      <w:pPr>
        <w:pStyle w:val="SangriaFrancesaArticulo"/>
      </w:pPr>
      <w:r w:rsidRPr="00205F50">
        <w:rPr>
          <w:rStyle w:val="TextoNormalNegritaCaracter"/>
        </w:rPr>
        <w:t>Disposición adicional primera, apartado 6 g).</w:t>
      </w:r>
      <w:r w:rsidRPr="00205F50">
        <w:rPr>
          <w:rStyle w:val="TextoNormalCaracter"/>
        </w:rPr>
        <w:t>-</w:t>
      </w:r>
      <w:r>
        <w:t xml:space="preserve"> Sentencia </w:t>
      </w:r>
      <w:hyperlink w:anchor="SENTENCIA_2017_66" w:history="1">
        <w:r w:rsidRPr="00205F50">
          <w:rPr>
            <w:rStyle w:val="TextoNormalCaracter"/>
          </w:rPr>
          <w:t>66/2017</w:t>
        </w:r>
      </w:hyperlink>
      <w:r>
        <w:t>, ff. 1, 3, 6, 7.</w:t>
      </w:r>
    </w:p>
    <w:p w:rsidR="00205F50" w:rsidRDefault="00205F50" w:rsidP="00205F50">
      <w:pPr>
        <w:pStyle w:val="SangriaFrancesaArticulo"/>
      </w:pPr>
      <w:r w:rsidRPr="00205F50">
        <w:rPr>
          <w:rStyle w:val="TextoNormalNegritaCaracter"/>
        </w:rPr>
        <w:t>Disposición adicional primera, apartado 7.</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Disposición adicional primera, apartado 8.</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Disposición adicional primera, apartado 9.</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Disposición adicional primera, apartado 5</w:t>
      </w:r>
      <w:r>
        <w:t xml:space="preserve"> </w:t>
      </w:r>
      <w:r w:rsidRPr="00205F50">
        <w:rPr>
          <w:rStyle w:val="TextoNormalCaracter"/>
        </w:rPr>
        <w:t>(redactada por la Ley 6/2015, de 12 de mayo)</w:t>
      </w:r>
      <w:r w:rsidRPr="00205F50">
        <w:rPr>
          <w:rStyle w:val="TextoNormalNegritaCaracter"/>
        </w:rPr>
        <w:t>.</w:t>
      </w:r>
      <w:r w:rsidRPr="00205F50">
        <w:rPr>
          <w:rStyle w:val="TextoNormalCaracter"/>
        </w:rPr>
        <w:t>-</w:t>
      </w:r>
      <w:r>
        <w:t xml:space="preserve"> Sentencia </w:t>
      </w:r>
      <w:hyperlink w:anchor="SENTENCIA_2017_66" w:history="1">
        <w:r w:rsidRPr="00205F50">
          <w:rPr>
            <w:rStyle w:val="TextoNormalCaracter"/>
          </w:rPr>
          <w:t>66/2017</w:t>
        </w:r>
      </w:hyperlink>
      <w:r>
        <w:t>, f. 3.</w:t>
      </w:r>
    </w:p>
    <w:p w:rsidR="00205F50" w:rsidRDefault="00205F50" w:rsidP="00205F50">
      <w:pPr>
        <w:pStyle w:val="SangriaFrancesaArticulo"/>
      </w:pPr>
      <w:r w:rsidRPr="00205F50">
        <w:rPr>
          <w:rStyle w:val="TextoNormalNegritaCaracter"/>
        </w:rPr>
        <w:t>Disposición adicional primera, apartado 5 a)</w:t>
      </w:r>
      <w:r>
        <w:t xml:space="preserve"> </w:t>
      </w:r>
      <w:r w:rsidRPr="00205F50">
        <w:rPr>
          <w:rStyle w:val="TextoNormalCaracter"/>
        </w:rPr>
        <w:t>(redactada por la Ley 6/2015, de 12 de mayo)</w:t>
      </w:r>
      <w:r w:rsidRPr="00205F50">
        <w:rPr>
          <w:rStyle w:val="TextoNormalNegritaCaracter"/>
        </w:rPr>
        <w:t>.</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Disposición adicional primera, apartado 5 c)</w:t>
      </w:r>
      <w:r>
        <w:t xml:space="preserve"> </w:t>
      </w:r>
      <w:r w:rsidRPr="00205F50">
        <w:rPr>
          <w:rStyle w:val="TextoNormalCaracter"/>
        </w:rPr>
        <w:t>(redactada por la Ley 6/2015, de 12 de mayo)</w:t>
      </w:r>
      <w:r w:rsidRPr="00205F50">
        <w:rPr>
          <w:rStyle w:val="TextoNormalNegritaCaracter"/>
        </w:rPr>
        <w:t>.</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66" w:history="1">
        <w:r w:rsidRPr="00205F50">
          <w:rPr>
            <w:rStyle w:val="TextoNormalCaracter"/>
          </w:rPr>
          <w:t>66/2017</w:t>
        </w:r>
      </w:hyperlink>
      <w:r>
        <w:t>, f. 5.</w:t>
      </w:r>
    </w:p>
    <w:p w:rsidR="00205F50" w:rsidRDefault="00205F50" w:rsidP="00205F50">
      <w:pPr>
        <w:pStyle w:val="SangriaFrancesaArticulo"/>
      </w:pPr>
      <w:r w:rsidRPr="00205F50">
        <w:rPr>
          <w:rStyle w:val="TextoNormalNegritaCaracter"/>
        </w:rPr>
        <w:t>Disposición final tercera.</w:t>
      </w:r>
      <w:r w:rsidRPr="00205F50">
        <w:rPr>
          <w:rStyle w:val="TextoNormalCaracter"/>
        </w:rPr>
        <w:t>-</w:t>
      </w:r>
      <w:r>
        <w:t xml:space="preserve"> Sentencia </w:t>
      </w:r>
      <w:hyperlink w:anchor="SENTENCIA_2017_66" w:history="1">
        <w:r w:rsidRPr="00205F50">
          <w:rPr>
            <w:rStyle w:val="TextoNormalCaracter"/>
          </w:rPr>
          <w:t>66/2017</w:t>
        </w:r>
      </w:hyperlink>
      <w:r>
        <w:t>, f. 2.</w:t>
      </w:r>
    </w:p>
    <w:p w:rsidR="00205F50" w:rsidRDefault="00205F50" w:rsidP="00205F50">
      <w:pPr>
        <w:pStyle w:val="SangriaFrancesaArticulo"/>
      </w:pPr>
    </w:p>
    <w:p w:rsidR="00205F50" w:rsidRDefault="00205F50" w:rsidP="00205F50">
      <w:pPr>
        <w:pStyle w:val="TextoNormalNegritaCursivandice"/>
      </w:pPr>
      <w:r>
        <w:t>Ley 13/2013, de 2 de agosto. Fomento de la integración de cooperativas y de otras entidades asociativas de carácter agroalimentario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6" w:history="1">
        <w:r w:rsidRPr="00205F50">
          <w:rPr>
            <w:rStyle w:val="TextoNormalCaracter"/>
          </w:rPr>
          <w:t>66/2017</w:t>
        </w:r>
      </w:hyperlink>
      <w:r>
        <w:t>, f. 2.</w:t>
      </w:r>
    </w:p>
    <w:p w:rsidR="00205F50" w:rsidRDefault="00205F50" w:rsidP="00205F50">
      <w:pPr>
        <w:pStyle w:val="SangriaFrancesaArticulo"/>
      </w:pPr>
    </w:p>
    <w:p w:rsidR="00205F50" w:rsidRDefault="00205F50" w:rsidP="00205F50">
      <w:pPr>
        <w:pStyle w:val="TextoNormalNegritaCursivandice"/>
      </w:pPr>
      <w:r>
        <w:t>Ley 14/2013, de 27 de septiembre. Apoyo a los emprendedores y su internacionalización</w:t>
      </w:r>
    </w:p>
    <w:p w:rsidR="00205F50" w:rsidRDefault="00205F50" w:rsidP="00205F50">
      <w:pPr>
        <w:pStyle w:val="SangriaFrancesaArticulo"/>
      </w:pPr>
      <w:r w:rsidRPr="00205F50">
        <w:rPr>
          <w:rStyle w:val="TextoNormalNegritaCaracter"/>
        </w:rPr>
        <w:lastRenderedPageBreak/>
        <w:t>Artículo 19.</w:t>
      </w:r>
      <w:r w:rsidRPr="00205F50">
        <w:rPr>
          <w:rStyle w:val="TextoNormalCaracter"/>
        </w:rPr>
        <w:t>-</w:t>
      </w:r>
      <w:r>
        <w:t xml:space="preserve"> Sentencia </w:t>
      </w:r>
      <w:hyperlink w:anchor="SENTENCIA_2017_67" w:history="1">
        <w:r w:rsidRPr="00205F50">
          <w:rPr>
            <w:rStyle w:val="TextoNormalCaracter"/>
          </w:rPr>
          <w:t>67/2017</w:t>
        </w:r>
      </w:hyperlink>
      <w:r>
        <w:t>, f. 7.</w:t>
      </w:r>
    </w:p>
    <w:p w:rsidR="00205F50" w:rsidRDefault="00205F50" w:rsidP="00205F50">
      <w:pPr>
        <w:pStyle w:val="SangriaFrancesaArticulo"/>
      </w:pPr>
    </w:p>
    <w:p w:rsidR="00205F50" w:rsidRDefault="00205F50" w:rsidP="00205F50">
      <w:pPr>
        <w:pStyle w:val="TextoNormalNegritaCursivandice"/>
      </w:pPr>
      <w:r>
        <w:t>Ley 20/2013, de 9 de diciembre. Garantía de la unidad de mercado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6" w:history="1">
        <w:r w:rsidRPr="00205F50">
          <w:rPr>
            <w:rStyle w:val="TextoNormalCaracter"/>
          </w:rPr>
          <w:t>46/2017</w:t>
        </w:r>
      </w:hyperlink>
      <w:r>
        <w:t xml:space="preserve">, f. 4; </w:t>
      </w:r>
      <w:hyperlink w:anchor="SENTENCIA_2017_62" w:history="1">
        <w:r w:rsidRPr="00205F50">
          <w:rPr>
            <w:rStyle w:val="TextoNormalCaracter"/>
          </w:rPr>
          <w:t>62/2017</w:t>
        </w:r>
      </w:hyperlink>
      <w:r>
        <w:t xml:space="preserve">, f. 5; </w:t>
      </w:r>
      <w:hyperlink w:anchor="SENTENCIA_2017_79" w:history="1">
        <w:r w:rsidRPr="00205F50">
          <w:rPr>
            <w:rStyle w:val="TextoNormalCaracter"/>
          </w:rPr>
          <w:t>79/2017</w:t>
        </w:r>
      </w:hyperlink>
      <w:r>
        <w:t>, ff. 2, 4 a 7, 10 a 13, 16.</w:t>
      </w:r>
    </w:p>
    <w:p w:rsidR="00205F50" w:rsidRDefault="00205F50" w:rsidP="00205F50">
      <w:pPr>
        <w:pStyle w:val="SangriaIzquierdaArticulo"/>
      </w:pPr>
      <w:r>
        <w:t xml:space="preserve">Auto </w:t>
      </w:r>
      <w:hyperlink w:anchor="AUTO_2017_63" w:history="1">
        <w:r w:rsidRPr="00205F50">
          <w:rPr>
            <w:rStyle w:val="TextoNormalCaracter"/>
          </w:rPr>
          <w:t>63/2017</w:t>
        </w:r>
      </w:hyperlink>
      <w:r>
        <w:t>, f. 4.</w:t>
      </w:r>
    </w:p>
    <w:p w:rsidR="00205F50" w:rsidRDefault="00205F50" w:rsidP="00205F50">
      <w:pPr>
        <w:pStyle w:val="SangriaFrancesaArticulo"/>
      </w:pPr>
      <w:r w:rsidRPr="00205F50">
        <w:rPr>
          <w:rStyle w:val="TextoNormalNegritaCaracter"/>
        </w:rPr>
        <w:t>Capítulo V.</w:t>
      </w:r>
      <w:r w:rsidRPr="00205F50">
        <w:rPr>
          <w:rStyle w:val="TextoNormalCaracter"/>
        </w:rPr>
        <w:t>-</w:t>
      </w:r>
      <w:r>
        <w:t xml:space="preserve"> Sentencia </w:t>
      </w:r>
      <w:hyperlink w:anchor="SENTENCIA_2017_79" w:history="1">
        <w:r w:rsidRPr="00205F50">
          <w:rPr>
            <w:rStyle w:val="TextoNormalCaracter"/>
          </w:rPr>
          <w:t>79/2017</w:t>
        </w:r>
      </w:hyperlink>
      <w:r>
        <w:t>, f. 10.</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79" w:history="1">
        <w:r w:rsidRPr="00205F50">
          <w:rPr>
            <w:rStyle w:val="TextoNormalCaracter"/>
          </w:rPr>
          <w:t>79/2017</w:t>
        </w:r>
      </w:hyperlink>
      <w:r>
        <w:t>, ff. 2, 4, 11 a 13.</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79" w:history="1">
        <w:r w:rsidRPr="00205F50">
          <w:rPr>
            <w:rStyle w:val="TextoNormalCaracter"/>
          </w:rPr>
          <w:t>79/2017</w:t>
        </w:r>
      </w:hyperlink>
      <w:r>
        <w:t>, f. 4.</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79" w:history="1">
        <w:r w:rsidRPr="00205F50">
          <w:rPr>
            <w:rStyle w:val="TextoNormalCaracter"/>
          </w:rPr>
          <w:t>79/2017</w:t>
        </w:r>
      </w:hyperlink>
      <w:r>
        <w:t>, ff. 1, 4, 6, 7.</w:t>
      </w:r>
    </w:p>
    <w:p w:rsidR="00205F50" w:rsidRDefault="00205F50" w:rsidP="00205F50">
      <w:pPr>
        <w:pStyle w:val="SangriaIzquierdaArticulo"/>
      </w:pPr>
      <w:r>
        <w:t xml:space="preserve">Auto </w:t>
      </w:r>
      <w:hyperlink w:anchor="AUTO_2017_63" w:history="1">
        <w:r w:rsidRPr="00205F50">
          <w:rPr>
            <w:rStyle w:val="TextoNormalCaracter"/>
          </w:rPr>
          <w:t>63/2017</w:t>
        </w:r>
      </w:hyperlink>
      <w:r>
        <w:t>, f. 1.</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79" w:history="1">
        <w:r w:rsidRPr="00205F50">
          <w:rPr>
            <w:rStyle w:val="TextoNormalCaracter"/>
          </w:rPr>
          <w:t>79/2017</w:t>
        </w:r>
      </w:hyperlink>
      <w:r>
        <w:t>, ff. 4, 7.</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79" w:history="1">
        <w:r w:rsidRPr="00205F50">
          <w:rPr>
            <w:rStyle w:val="TextoNormalCaracter"/>
          </w:rPr>
          <w:t>79/2017</w:t>
        </w:r>
      </w:hyperlink>
      <w:r>
        <w:t>, f. 4.</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79" w:history="1">
        <w:r w:rsidRPr="00205F50">
          <w:rPr>
            <w:rStyle w:val="TextoNormalCaracter"/>
          </w:rPr>
          <w:t>79/2017</w:t>
        </w:r>
      </w:hyperlink>
      <w:r>
        <w:t>, ff. 10, 11.</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Sentencia </w:t>
      </w:r>
      <w:hyperlink w:anchor="SENTENCIA_2017_79" w:history="1">
        <w:r w:rsidRPr="00205F50">
          <w:rPr>
            <w:rStyle w:val="TextoNormalCaracter"/>
          </w:rPr>
          <w:t>79/2017</w:t>
        </w:r>
      </w:hyperlink>
      <w:r>
        <w:t>, f. 3.</w:t>
      </w:r>
    </w:p>
    <w:p w:rsidR="00205F50" w:rsidRDefault="00205F50" w:rsidP="00205F50">
      <w:pPr>
        <w:pStyle w:val="SangriaFrancesaArticulo"/>
      </w:pPr>
      <w:r w:rsidRPr="00205F50">
        <w:rPr>
          <w:rStyle w:val="TextoNormalNegritaCaracter"/>
        </w:rPr>
        <w:t>Artículo 14.2.</w:t>
      </w:r>
      <w:r w:rsidRPr="00205F50">
        <w:rPr>
          <w:rStyle w:val="TextoNormalCaracter"/>
        </w:rPr>
        <w:t>-</w:t>
      </w:r>
      <w:r>
        <w:t xml:space="preserve"> Sentencia </w:t>
      </w:r>
      <w:hyperlink w:anchor="SENTENCIA_2017_79" w:history="1">
        <w:r w:rsidRPr="00205F50">
          <w:rPr>
            <w:rStyle w:val="TextoNormalCaracter"/>
          </w:rPr>
          <w:t>79/2017</w:t>
        </w:r>
      </w:hyperlink>
      <w:r>
        <w:t>, ff. 1, 3.</w:t>
      </w:r>
    </w:p>
    <w:p w:rsidR="00205F50" w:rsidRDefault="00205F50" w:rsidP="00205F50">
      <w:pPr>
        <w:pStyle w:val="SangriaFrancesaArticulo"/>
      </w:pPr>
      <w:r w:rsidRPr="00205F50">
        <w:rPr>
          <w:rStyle w:val="TextoNormalNegritaCaracter"/>
        </w:rPr>
        <w:t>Artículo 16.</w:t>
      </w:r>
      <w:r w:rsidRPr="00205F50">
        <w:rPr>
          <w:rStyle w:val="TextoNormalCaracter"/>
        </w:rPr>
        <w:t>-</w:t>
      </w:r>
      <w:r>
        <w:t xml:space="preserve"> Sentencia </w:t>
      </w:r>
      <w:hyperlink w:anchor="SENTENCIA_2017_79" w:history="1">
        <w:r w:rsidRPr="00205F50">
          <w:rPr>
            <w:rStyle w:val="TextoNormalCaracter"/>
          </w:rPr>
          <w:t>79/2017</w:t>
        </w:r>
      </w:hyperlink>
      <w:r>
        <w:t>, ff. 1, 4, 6.</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79" w:history="1">
        <w:r w:rsidRPr="00205F50">
          <w:rPr>
            <w:rStyle w:val="TextoNormalCaracter"/>
          </w:rPr>
          <w:t>79/2017</w:t>
        </w:r>
      </w:hyperlink>
      <w:r>
        <w:t>, ff. 1, 4, 6, 7.</w:t>
      </w:r>
    </w:p>
    <w:p w:rsidR="00205F50" w:rsidRDefault="00205F50" w:rsidP="00205F50">
      <w:pPr>
        <w:pStyle w:val="SangriaFrancesaArticulo"/>
      </w:pPr>
      <w:r w:rsidRPr="00205F50">
        <w:rPr>
          <w:rStyle w:val="TextoNormalNegritaCaracter"/>
        </w:rPr>
        <w:t>Artículo 17.1.</w:t>
      </w:r>
      <w:r w:rsidRPr="00205F50">
        <w:rPr>
          <w:rStyle w:val="TextoNormalCaracter"/>
        </w:rPr>
        <w:t>-</w:t>
      </w:r>
      <w:r>
        <w:t xml:space="preserve"> Sentencia </w:t>
      </w:r>
      <w:hyperlink w:anchor="SENTENCIA_2017_79" w:history="1">
        <w:r w:rsidRPr="00205F50">
          <w:rPr>
            <w:rStyle w:val="TextoNormalCaracter"/>
          </w:rPr>
          <w:t>79/2017</w:t>
        </w:r>
      </w:hyperlink>
      <w:r>
        <w:t>, ff. 4, 6 a 8, 18.</w:t>
      </w:r>
    </w:p>
    <w:p w:rsidR="00205F50" w:rsidRDefault="00205F50" w:rsidP="00205F50">
      <w:pPr>
        <w:pStyle w:val="SangriaFrancesaArticulo"/>
      </w:pPr>
      <w:r w:rsidRPr="00205F50">
        <w:rPr>
          <w:rStyle w:val="TextoNormalNegritaCaracter"/>
        </w:rPr>
        <w:t>Artículo 17.1 b).</w:t>
      </w:r>
      <w:r w:rsidRPr="00205F50">
        <w:rPr>
          <w:rStyle w:val="TextoNormalCaracter"/>
        </w:rPr>
        <w:t>-</w:t>
      </w:r>
      <w:r>
        <w:t xml:space="preserve"> Sentencia </w:t>
      </w:r>
      <w:hyperlink w:anchor="SENTENCIA_2017_46" w:history="1">
        <w:r w:rsidRPr="00205F50">
          <w:rPr>
            <w:rStyle w:val="TextoNormalCaracter"/>
          </w:rPr>
          <w:t>46/2017</w:t>
        </w:r>
      </w:hyperlink>
      <w:r>
        <w:t>, f. 4.</w:t>
      </w:r>
    </w:p>
    <w:p w:rsidR="00205F50" w:rsidRDefault="00205F50" w:rsidP="00205F50">
      <w:pPr>
        <w:pStyle w:val="SangriaFrancesaArticulo"/>
      </w:pPr>
      <w:r w:rsidRPr="00205F50">
        <w:rPr>
          <w:rStyle w:val="TextoNormalNegritaCaracter"/>
        </w:rPr>
        <w:t>Artículo 17.2.</w:t>
      </w:r>
      <w:r w:rsidRPr="00205F50">
        <w:rPr>
          <w:rStyle w:val="TextoNormalCaracter"/>
        </w:rPr>
        <w:t>-</w:t>
      </w:r>
      <w:r>
        <w:t xml:space="preserve"> Sentencia </w:t>
      </w:r>
      <w:hyperlink w:anchor="SENTENCIA_2017_79" w:history="1">
        <w:r w:rsidRPr="00205F50">
          <w:rPr>
            <w:rStyle w:val="TextoNormalCaracter"/>
          </w:rPr>
          <w:t>79/2017</w:t>
        </w:r>
      </w:hyperlink>
      <w:r>
        <w:t>, ff. 4, 7.</w:t>
      </w:r>
    </w:p>
    <w:p w:rsidR="00205F50" w:rsidRDefault="00205F50" w:rsidP="00205F50">
      <w:pPr>
        <w:pStyle w:val="SangriaFrancesaArticulo"/>
      </w:pPr>
      <w:r w:rsidRPr="00205F50">
        <w:rPr>
          <w:rStyle w:val="TextoNormalNegritaCaracter"/>
        </w:rPr>
        <w:t>Artículo 17.3.</w:t>
      </w:r>
      <w:r w:rsidRPr="00205F50">
        <w:rPr>
          <w:rStyle w:val="TextoNormalCaracter"/>
        </w:rPr>
        <w:t>-</w:t>
      </w:r>
      <w:r>
        <w:t xml:space="preserve"> Sentencia </w:t>
      </w:r>
      <w:hyperlink w:anchor="SENTENCIA_2017_79" w:history="1">
        <w:r w:rsidRPr="00205F50">
          <w:rPr>
            <w:rStyle w:val="TextoNormalCaracter"/>
          </w:rPr>
          <w:t>79/2017</w:t>
        </w:r>
      </w:hyperlink>
      <w:r>
        <w:t>, ff. 4, 7.</w:t>
      </w:r>
    </w:p>
    <w:p w:rsidR="00205F50" w:rsidRDefault="00205F50" w:rsidP="00205F50">
      <w:pPr>
        <w:pStyle w:val="SangriaFrancesaArticulo"/>
      </w:pPr>
      <w:r w:rsidRPr="00205F50">
        <w:rPr>
          <w:rStyle w:val="TextoNormalNegritaCaracter"/>
        </w:rPr>
        <w:t>Artículo 17.4.</w:t>
      </w:r>
      <w:r w:rsidRPr="00205F50">
        <w:rPr>
          <w:rStyle w:val="TextoNormalCaracter"/>
        </w:rPr>
        <w:t>-</w:t>
      </w:r>
      <w:r>
        <w:t xml:space="preserve"> Sentencia </w:t>
      </w:r>
      <w:hyperlink w:anchor="SENTENCIA_2017_79" w:history="1">
        <w:r w:rsidRPr="00205F50">
          <w:rPr>
            <w:rStyle w:val="TextoNormalCaracter"/>
          </w:rPr>
          <w:t>79/2017</w:t>
        </w:r>
      </w:hyperlink>
      <w:r>
        <w:t>, f. 7.</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Sentencias </w:t>
      </w:r>
      <w:hyperlink w:anchor="SENTENCIA_2017_46" w:history="1">
        <w:r w:rsidRPr="00205F50">
          <w:rPr>
            <w:rStyle w:val="TextoNormalCaracter"/>
          </w:rPr>
          <w:t>46/2017</w:t>
        </w:r>
      </w:hyperlink>
      <w:r>
        <w:t xml:space="preserve">, f. 4; </w:t>
      </w:r>
      <w:hyperlink w:anchor="SENTENCIA_2017_79" w:history="1">
        <w:r w:rsidRPr="00205F50">
          <w:rPr>
            <w:rStyle w:val="TextoNormalCaracter"/>
          </w:rPr>
          <w:t>79/2017</w:t>
        </w:r>
      </w:hyperlink>
      <w:r>
        <w:t>, ff. 1, 4, 6, 7, 9.</w:t>
      </w:r>
    </w:p>
    <w:p w:rsidR="00205F50" w:rsidRDefault="00205F50" w:rsidP="00205F50">
      <w:pPr>
        <w:pStyle w:val="SangriaFrancesaArticulo"/>
      </w:pPr>
      <w:r w:rsidRPr="00205F50">
        <w:rPr>
          <w:rStyle w:val="TextoNormalNegritaCaracter"/>
        </w:rPr>
        <w:t>Artículo 18.1.</w:t>
      </w:r>
      <w:r w:rsidRPr="00205F50">
        <w:rPr>
          <w:rStyle w:val="TextoNormalCaracter"/>
        </w:rPr>
        <w:t>-</w:t>
      </w:r>
      <w:r>
        <w:t xml:space="preserve"> Sentencia </w:t>
      </w:r>
      <w:hyperlink w:anchor="SENTENCIA_2017_79" w:history="1">
        <w:r w:rsidRPr="00205F50">
          <w:rPr>
            <w:rStyle w:val="TextoNormalCaracter"/>
          </w:rPr>
          <w:t>79/2017</w:t>
        </w:r>
      </w:hyperlink>
      <w:r>
        <w:t>, f. 4.</w:t>
      </w:r>
    </w:p>
    <w:p w:rsidR="00205F50" w:rsidRDefault="00205F50" w:rsidP="00205F50">
      <w:pPr>
        <w:pStyle w:val="SangriaFrancesaArticulo"/>
      </w:pPr>
      <w:r w:rsidRPr="00205F50">
        <w:rPr>
          <w:rStyle w:val="TextoNormalNegritaCaracter"/>
        </w:rPr>
        <w:t>Artículo 18.2.</w:t>
      </w:r>
      <w:r w:rsidRPr="00205F50">
        <w:rPr>
          <w:rStyle w:val="TextoNormalCaracter"/>
        </w:rPr>
        <w:t>-</w:t>
      </w:r>
      <w:r>
        <w:t xml:space="preserve"> Sentencia </w:t>
      </w:r>
      <w:hyperlink w:anchor="SENTENCIA_2017_79" w:history="1">
        <w:r w:rsidRPr="00205F50">
          <w:rPr>
            <w:rStyle w:val="TextoNormalCaracter"/>
          </w:rPr>
          <w:t>79/2017</w:t>
        </w:r>
      </w:hyperlink>
      <w:r>
        <w:t>, f. 4.</w:t>
      </w:r>
    </w:p>
    <w:p w:rsidR="00205F50" w:rsidRDefault="00205F50" w:rsidP="00205F50">
      <w:pPr>
        <w:pStyle w:val="SangriaFrancesaArticulo"/>
      </w:pPr>
      <w:r w:rsidRPr="00205F50">
        <w:rPr>
          <w:rStyle w:val="TextoNormalNegritaCaracter"/>
        </w:rPr>
        <w:t>Artículo 18.2 b).</w:t>
      </w:r>
      <w:r w:rsidRPr="00205F50">
        <w:rPr>
          <w:rStyle w:val="TextoNormalCaracter"/>
        </w:rPr>
        <w:t>-</w:t>
      </w:r>
      <w:r>
        <w:t xml:space="preserve"> Sentencia </w:t>
      </w:r>
      <w:hyperlink w:anchor="SENTENCIA_2017_79" w:history="1">
        <w:r w:rsidRPr="00205F50">
          <w:rPr>
            <w:rStyle w:val="TextoNormalCaracter"/>
          </w:rPr>
          <w:t>79/2017</w:t>
        </w:r>
      </w:hyperlink>
      <w:r>
        <w:t>, f. 14.</w:t>
      </w:r>
    </w:p>
    <w:p w:rsidR="00205F50" w:rsidRDefault="00205F50" w:rsidP="00205F50">
      <w:pPr>
        <w:pStyle w:val="SangriaFrancesaArticulo"/>
      </w:pPr>
      <w:r w:rsidRPr="00205F50">
        <w:rPr>
          <w:rStyle w:val="TextoNormalNegritaCaracter"/>
        </w:rPr>
        <w:t>Artículo 18.2 c).</w:t>
      </w:r>
      <w:r w:rsidRPr="00205F50">
        <w:rPr>
          <w:rStyle w:val="TextoNormalCaracter"/>
        </w:rPr>
        <w:t>-</w:t>
      </w:r>
      <w:r>
        <w:t xml:space="preserve"> Sentencia </w:t>
      </w:r>
      <w:hyperlink w:anchor="SENTENCIA_2017_79" w:history="1">
        <w:r w:rsidRPr="00205F50">
          <w:rPr>
            <w:rStyle w:val="TextoNormalCaracter"/>
          </w:rPr>
          <w:t>79/2017</w:t>
        </w:r>
      </w:hyperlink>
      <w:r>
        <w:t>, f. 14.</w:t>
      </w:r>
    </w:p>
    <w:p w:rsidR="00205F50" w:rsidRDefault="00205F50" w:rsidP="00205F50">
      <w:pPr>
        <w:pStyle w:val="SangriaFrancesaArticulo"/>
      </w:pPr>
      <w:r w:rsidRPr="00205F50">
        <w:rPr>
          <w:rStyle w:val="TextoNormalNegritaCaracter"/>
        </w:rPr>
        <w:t>Artículo 18.2 e).</w:t>
      </w:r>
      <w:r w:rsidRPr="00205F50">
        <w:rPr>
          <w:rStyle w:val="TextoNormalCaracter"/>
        </w:rPr>
        <w:t>-</w:t>
      </w:r>
      <w:r>
        <w:t xml:space="preserve"> Sentencia </w:t>
      </w:r>
      <w:hyperlink w:anchor="SENTENCIA_2017_79" w:history="1">
        <w:r w:rsidRPr="00205F50">
          <w:rPr>
            <w:rStyle w:val="TextoNormalCaracter"/>
          </w:rPr>
          <w:t>79/2017</w:t>
        </w:r>
      </w:hyperlink>
      <w:r>
        <w:t>, f. 14.</w:t>
      </w:r>
    </w:p>
    <w:p w:rsidR="00205F50" w:rsidRDefault="00205F50" w:rsidP="00205F50">
      <w:pPr>
        <w:pStyle w:val="SangriaFrancesaArticulo"/>
      </w:pPr>
      <w:r w:rsidRPr="00205F50">
        <w:rPr>
          <w:rStyle w:val="TextoNormalNegritaCaracter"/>
        </w:rPr>
        <w:t>Artículo 18.2 g).</w:t>
      </w:r>
      <w:r w:rsidRPr="00205F50">
        <w:rPr>
          <w:rStyle w:val="TextoNormalCaracter"/>
        </w:rPr>
        <w:t>-</w:t>
      </w:r>
      <w:r>
        <w:t xml:space="preserve"> Auto </w:t>
      </w:r>
      <w:hyperlink w:anchor="AUTO_2017_63" w:history="1">
        <w:r w:rsidRPr="00205F50">
          <w:rPr>
            <w:rStyle w:val="TextoNormalCaracter"/>
          </w:rPr>
          <w:t>63/2017</w:t>
        </w:r>
      </w:hyperlink>
      <w:r>
        <w:t>, f. 1.</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79" w:history="1">
        <w:r w:rsidRPr="00205F50">
          <w:rPr>
            <w:rStyle w:val="TextoNormalCaracter"/>
          </w:rPr>
          <w:t>79/2017</w:t>
        </w:r>
      </w:hyperlink>
      <w:r>
        <w:t>, ff. 1, 10, 11, 13, 14.</w:t>
      </w:r>
    </w:p>
    <w:p w:rsidR="00205F50" w:rsidRDefault="00205F50" w:rsidP="00205F50">
      <w:pPr>
        <w:pStyle w:val="SangriaFrancesaArticulo"/>
      </w:pPr>
      <w:r w:rsidRPr="00205F50">
        <w:rPr>
          <w:rStyle w:val="TextoNormalNegritaCaracter"/>
        </w:rPr>
        <w:t>Artículo 19.1.</w:t>
      </w:r>
      <w:r w:rsidRPr="00205F50">
        <w:rPr>
          <w:rStyle w:val="TextoNormalCaracter"/>
        </w:rPr>
        <w:t>-</w:t>
      </w:r>
      <w:r>
        <w:t xml:space="preserve"> Sentencia </w:t>
      </w:r>
      <w:hyperlink w:anchor="SENTENCIA_2017_79" w:history="1">
        <w:r w:rsidRPr="00205F50">
          <w:rPr>
            <w:rStyle w:val="TextoNormalCaracter"/>
          </w:rPr>
          <w:t>79/2017</w:t>
        </w:r>
      </w:hyperlink>
      <w:r>
        <w:t>, f. 10.</w:t>
      </w:r>
    </w:p>
    <w:p w:rsidR="00205F50" w:rsidRDefault="00205F50" w:rsidP="00205F50">
      <w:pPr>
        <w:pStyle w:val="SangriaFrancesaArticulo"/>
      </w:pPr>
      <w:r w:rsidRPr="00205F50">
        <w:rPr>
          <w:rStyle w:val="TextoNormalNegritaCaracter"/>
        </w:rPr>
        <w:t>Artículo 19.1 inciso in fine.</w:t>
      </w:r>
      <w:r w:rsidRPr="00205F50">
        <w:rPr>
          <w:rStyle w:val="TextoNormalCaracter"/>
        </w:rPr>
        <w:t>-</w:t>
      </w:r>
      <w:r>
        <w:t xml:space="preserve"> Sentencia </w:t>
      </w:r>
      <w:hyperlink w:anchor="SENTENCIA_2017_79" w:history="1">
        <w:r w:rsidRPr="00205F50">
          <w:rPr>
            <w:rStyle w:val="TextoNormalCaracter"/>
          </w:rPr>
          <w:t>79/2017</w:t>
        </w:r>
      </w:hyperlink>
      <w:r>
        <w:t>, f. 13.</w:t>
      </w:r>
    </w:p>
    <w:p w:rsidR="00205F50" w:rsidRDefault="00205F50" w:rsidP="00205F50">
      <w:pPr>
        <w:pStyle w:val="SangriaFrancesaArticulo"/>
      </w:pPr>
      <w:r w:rsidRPr="00205F50">
        <w:rPr>
          <w:rStyle w:val="TextoNormalNegritaCaracter"/>
        </w:rPr>
        <w:t>Artículo 19.2.</w:t>
      </w:r>
      <w:r w:rsidRPr="00205F50">
        <w:rPr>
          <w:rStyle w:val="TextoNormalCaracter"/>
        </w:rPr>
        <w:t>-</w:t>
      </w:r>
      <w:r>
        <w:t xml:space="preserve"> Sentencia </w:t>
      </w:r>
      <w:hyperlink w:anchor="SENTENCIA_2017_79" w:history="1">
        <w:r w:rsidRPr="00205F50">
          <w:rPr>
            <w:rStyle w:val="TextoNormalCaracter"/>
          </w:rPr>
          <w:t>79/2017</w:t>
        </w:r>
      </w:hyperlink>
      <w:r>
        <w:t>, f. 10.</w:t>
      </w:r>
    </w:p>
    <w:p w:rsidR="00205F50" w:rsidRDefault="00205F50" w:rsidP="00205F50">
      <w:pPr>
        <w:pStyle w:val="SangriaFrancesaArticulo"/>
      </w:pPr>
      <w:r w:rsidRPr="00205F50">
        <w:rPr>
          <w:rStyle w:val="TextoNormalNegritaCaracter"/>
        </w:rPr>
        <w:t>Artículo 19.3.</w:t>
      </w:r>
      <w:r w:rsidRPr="00205F50">
        <w:rPr>
          <w:rStyle w:val="TextoNormalCaracter"/>
        </w:rPr>
        <w:t>-</w:t>
      </w:r>
      <w:r>
        <w:t xml:space="preserve"> Sentencia </w:t>
      </w:r>
      <w:hyperlink w:anchor="SENTENCIA_2017_79" w:history="1">
        <w:r w:rsidRPr="00205F50">
          <w:rPr>
            <w:rStyle w:val="TextoNormalCaracter"/>
          </w:rPr>
          <w:t>79/2017</w:t>
        </w:r>
      </w:hyperlink>
      <w:r>
        <w:t>, ff. 10, 13.</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79" w:history="1">
        <w:r w:rsidRPr="00205F50">
          <w:rPr>
            <w:rStyle w:val="TextoNormalCaracter"/>
          </w:rPr>
          <w:t>79/2017</w:t>
        </w:r>
      </w:hyperlink>
      <w:r>
        <w:t>, ff. 1, 10, 11, 13, 14.</w:t>
      </w:r>
    </w:p>
    <w:p w:rsidR="00205F50" w:rsidRDefault="00205F50" w:rsidP="00205F50">
      <w:pPr>
        <w:pStyle w:val="SangriaFrancesaArticulo"/>
      </w:pPr>
      <w:r w:rsidRPr="00205F50">
        <w:rPr>
          <w:rStyle w:val="TextoNormalNegritaCaracter"/>
        </w:rPr>
        <w:t>Artículo 21.2 a).</w:t>
      </w:r>
      <w:r w:rsidRPr="00205F50">
        <w:rPr>
          <w:rStyle w:val="TextoNormalCaracter"/>
        </w:rPr>
        <w:t>-</w:t>
      </w:r>
      <w:r>
        <w:t xml:space="preserve"> Sentencia </w:t>
      </w:r>
      <w:hyperlink w:anchor="SENTENCIA_2017_79" w:history="1">
        <w:r w:rsidRPr="00205F50">
          <w:rPr>
            <w:rStyle w:val="TextoNormalCaracter"/>
          </w:rPr>
          <w:t>79/2017</w:t>
        </w:r>
      </w:hyperlink>
      <w:r>
        <w:t>, f. 10.</w:t>
      </w:r>
    </w:p>
    <w:p w:rsidR="00205F50" w:rsidRDefault="00205F50" w:rsidP="00205F50">
      <w:pPr>
        <w:pStyle w:val="SangriaFrancesaArticulo"/>
      </w:pPr>
      <w:r w:rsidRPr="00205F50">
        <w:rPr>
          <w:rStyle w:val="TextoNormalNegritaCaracter"/>
        </w:rPr>
        <w:t>Artículo 21.2 b).</w:t>
      </w:r>
      <w:r w:rsidRPr="00205F50">
        <w:rPr>
          <w:rStyle w:val="TextoNormalCaracter"/>
        </w:rPr>
        <w:t>-</w:t>
      </w:r>
      <w:r>
        <w:t xml:space="preserve"> Sentencia </w:t>
      </w:r>
      <w:hyperlink w:anchor="SENTENCIA_2017_79" w:history="1">
        <w:r w:rsidRPr="00205F50">
          <w:rPr>
            <w:rStyle w:val="TextoNormalCaracter"/>
          </w:rPr>
          <w:t>79/2017</w:t>
        </w:r>
      </w:hyperlink>
      <w:r>
        <w:t>, f. 10.</w:t>
      </w:r>
    </w:p>
    <w:p w:rsidR="00205F50" w:rsidRDefault="00205F50" w:rsidP="00205F50">
      <w:pPr>
        <w:pStyle w:val="SangriaFrancesaArticulo"/>
      </w:pPr>
      <w:r w:rsidRPr="00205F50">
        <w:rPr>
          <w:rStyle w:val="TextoNormalNegritaCaracter"/>
        </w:rPr>
        <w:t>Artículo 21.2 c).</w:t>
      </w:r>
      <w:r w:rsidRPr="00205F50">
        <w:rPr>
          <w:rStyle w:val="TextoNormalCaracter"/>
        </w:rPr>
        <w:t>-</w:t>
      </w:r>
      <w:r>
        <w:t xml:space="preserve"> Sentencia </w:t>
      </w:r>
      <w:hyperlink w:anchor="SENTENCIA_2017_79" w:history="1">
        <w:r w:rsidRPr="00205F50">
          <w:rPr>
            <w:rStyle w:val="TextoNormalCaracter"/>
          </w:rPr>
          <w:t>79/2017</w:t>
        </w:r>
      </w:hyperlink>
      <w:r>
        <w:t>, f. 10.</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79" w:history="1">
        <w:r w:rsidRPr="00205F50">
          <w:rPr>
            <w:rStyle w:val="TextoNormalCaracter"/>
          </w:rPr>
          <w:t>79/2017</w:t>
        </w:r>
      </w:hyperlink>
      <w:r>
        <w:t>, f. 3.</w:t>
      </w:r>
    </w:p>
    <w:p w:rsidR="00205F50" w:rsidRDefault="00205F50" w:rsidP="00205F50">
      <w:pPr>
        <w:pStyle w:val="SangriaFrancesaArticulo"/>
      </w:pPr>
      <w:r w:rsidRPr="00205F50">
        <w:rPr>
          <w:rStyle w:val="TextoNormalNegritaCaracter"/>
        </w:rPr>
        <w:t>Artículo 23.2.</w:t>
      </w:r>
      <w:r w:rsidRPr="00205F50">
        <w:rPr>
          <w:rStyle w:val="TextoNormalCaracter"/>
        </w:rPr>
        <w:t>-</w:t>
      </w:r>
      <w:r>
        <w:t xml:space="preserve"> Sentencia </w:t>
      </w:r>
      <w:hyperlink w:anchor="SENTENCIA_2017_79" w:history="1">
        <w:r w:rsidRPr="00205F50">
          <w:rPr>
            <w:rStyle w:val="TextoNormalCaracter"/>
          </w:rPr>
          <w:t>79/2017</w:t>
        </w:r>
      </w:hyperlink>
      <w:r>
        <w:t>, ff. 1, 3.</w:t>
      </w:r>
    </w:p>
    <w:p w:rsidR="00205F50" w:rsidRDefault="00205F50" w:rsidP="00205F50">
      <w:pPr>
        <w:pStyle w:val="SangriaFrancesaArticulo"/>
      </w:pPr>
      <w:r w:rsidRPr="00205F50">
        <w:rPr>
          <w:rStyle w:val="TextoNormalNegritaCaracter"/>
        </w:rPr>
        <w:t>Artículo 26.</w:t>
      </w:r>
      <w:r w:rsidRPr="00205F50">
        <w:rPr>
          <w:rStyle w:val="TextoNormalCaracter"/>
        </w:rPr>
        <w:t>-</w:t>
      </w:r>
      <w:r>
        <w:t xml:space="preserve"> Sentencia </w:t>
      </w:r>
      <w:hyperlink w:anchor="SENTENCIA_2017_79" w:history="1">
        <w:r w:rsidRPr="00205F50">
          <w:rPr>
            <w:rStyle w:val="TextoNormalCaracter"/>
          </w:rPr>
          <w:t>79/2017</w:t>
        </w:r>
      </w:hyperlink>
      <w:r>
        <w:t>, f. 15.</w:t>
      </w:r>
    </w:p>
    <w:p w:rsidR="00205F50" w:rsidRDefault="00205F50" w:rsidP="00205F50">
      <w:pPr>
        <w:pStyle w:val="SangriaFrancesaArticulo"/>
      </w:pPr>
      <w:r w:rsidRPr="00205F50">
        <w:rPr>
          <w:rStyle w:val="TextoNormalNegritaCaracter"/>
        </w:rPr>
        <w:t>Artículo 26.5.</w:t>
      </w:r>
      <w:r w:rsidRPr="00205F50">
        <w:rPr>
          <w:rStyle w:val="TextoNormalCaracter"/>
        </w:rPr>
        <w:t>-</w:t>
      </w:r>
      <w:r>
        <w:t xml:space="preserve"> Sentencia </w:t>
      </w:r>
      <w:hyperlink w:anchor="SENTENCIA_2017_79" w:history="1">
        <w:r w:rsidRPr="00205F50">
          <w:rPr>
            <w:rStyle w:val="TextoNormalCaracter"/>
          </w:rPr>
          <w:t>79/2017</w:t>
        </w:r>
      </w:hyperlink>
      <w:r>
        <w:t>, ff. 1, 15.</w:t>
      </w:r>
    </w:p>
    <w:p w:rsidR="00205F50" w:rsidRDefault="00205F50" w:rsidP="00205F50">
      <w:pPr>
        <w:pStyle w:val="SangriaFrancesaArticulo"/>
      </w:pPr>
      <w:r w:rsidRPr="00205F50">
        <w:rPr>
          <w:rStyle w:val="TextoNormalNegritaCaracter"/>
        </w:rPr>
        <w:t>Artículo 26.5 b) inciso in fine que deberá ser tenido en cuenta por la autoridad competente a la hora de decidir.</w:t>
      </w:r>
      <w:r w:rsidRPr="00205F50">
        <w:rPr>
          <w:rStyle w:val="TextoNormalCaracter"/>
        </w:rPr>
        <w:t>-</w:t>
      </w:r>
      <w:r>
        <w:t xml:space="preserve"> Sentencia </w:t>
      </w:r>
      <w:hyperlink w:anchor="SENTENCIA_2017_79" w:history="1">
        <w:r w:rsidRPr="00205F50">
          <w:rPr>
            <w:rStyle w:val="TextoNormalCaracter"/>
          </w:rPr>
          <w:t>79/2017</w:t>
        </w:r>
      </w:hyperlink>
      <w:r>
        <w:t>.</w:t>
      </w:r>
    </w:p>
    <w:p w:rsidR="00205F50" w:rsidRDefault="00205F50" w:rsidP="00205F50">
      <w:pPr>
        <w:pStyle w:val="SangriaFrancesaArticulo"/>
      </w:pPr>
      <w:r w:rsidRPr="00205F50">
        <w:rPr>
          <w:rStyle w:val="TextoNormalNegritaCaracter"/>
        </w:rPr>
        <w:t>Artículo 27.</w:t>
      </w:r>
      <w:r w:rsidRPr="00205F50">
        <w:rPr>
          <w:rStyle w:val="TextoNormalCaracter"/>
        </w:rPr>
        <w:t>-</w:t>
      </w:r>
      <w:r>
        <w:t xml:space="preserve"> Sentencia </w:t>
      </w:r>
      <w:hyperlink w:anchor="SENTENCIA_2017_79" w:history="1">
        <w:r w:rsidRPr="00205F50">
          <w:rPr>
            <w:rStyle w:val="TextoNormalCaracter"/>
          </w:rPr>
          <w:t>79/2017</w:t>
        </w:r>
      </w:hyperlink>
      <w:r>
        <w:t>, ff. 1, 16, 17.</w:t>
      </w:r>
    </w:p>
    <w:p w:rsidR="00205F50" w:rsidRDefault="00205F50" w:rsidP="00205F50">
      <w:pPr>
        <w:pStyle w:val="SangriaFrancesaArticulo"/>
      </w:pPr>
      <w:r w:rsidRPr="00205F50">
        <w:rPr>
          <w:rStyle w:val="TextoNormalNegritaCaracter"/>
        </w:rPr>
        <w:t>Disposición adicional quinta.</w:t>
      </w:r>
      <w:r w:rsidRPr="00205F50">
        <w:rPr>
          <w:rStyle w:val="TextoNormalCaracter"/>
        </w:rPr>
        <w:t>-</w:t>
      </w:r>
      <w:r>
        <w:t xml:space="preserve"> Sentencia </w:t>
      </w:r>
      <w:hyperlink w:anchor="SENTENCIA_2017_79" w:history="1">
        <w:r w:rsidRPr="00205F50">
          <w:rPr>
            <w:rStyle w:val="TextoNormalCaracter"/>
          </w:rPr>
          <w:t>79/2017</w:t>
        </w:r>
      </w:hyperlink>
      <w:r>
        <w:t>, f. 16.</w:t>
      </w:r>
    </w:p>
    <w:p w:rsidR="00205F50" w:rsidRDefault="00205F50" w:rsidP="00205F50">
      <w:pPr>
        <w:pStyle w:val="SangriaFrancesaArticulo"/>
      </w:pPr>
      <w:r w:rsidRPr="00205F50">
        <w:rPr>
          <w:rStyle w:val="TextoNormalNegritaCaracter"/>
        </w:rPr>
        <w:t>Disposición adicional décima.</w:t>
      </w:r>
      <w:r w:rsidRPr="00205F50">
        <w:rPr>
          <w:rStyle w:val="TextoNormalCaracter"/>
        </w:rPr>
        <w:t>-</w:t>
      </w:r>
      <w:r>
        <w:t xml:space="preserve"> Sentencia </w:t>
      </w:r>
      <w:hyperlink w:anchor="SENTENCIA_2017_79" w:history="1">
        <w:r w:rsidRPr="00205F50">
          <w:rPr>
            <w:rStyle w:val="TextoNormalCaracter"/>
          </w:rPr>
          <w:t>79/2017</w:t>
        </w:r>
      </w:hyperlink>
      <w:r>
        <w:t>, ff. 1, 10.</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79" w:history="1">
        <w:r w:rsidRPr="00205F50">
          <w:rPr>
            <w:rStyle w:val="TextoNormalCaracter"/>
          </w:rPr>
          <w:t>79/2017</w:t>
        </w:r>
      </w:hyperlink>
      <w:r>
        <w:t>, ff. 1, 16.</w:t>
      </w:r>
    </w:p>
    <w:p w:rsidR="00205F50" w:rsidRDefault="00205F50" w:rsidP="00205F50">
      <w:pPr>
        <w:pStyle w:val="SangriaFrancesaArticulo"/>
      </w:pPr>
      <w:r w:rsidRPr="00205F50">
        <w:rPr>
          <w:rStyle w:val="TextoNormalNegritaCaracter"/>
        </w:rPr>
        <w:lastRenderedPageBreak/>
        <w:t>Disposición final primera, apartado 3.</w:t>
      </w:r>
      <w:r w:rsidRPr="00205F50">
        <w:rPr>
          <w:rStyle w:val="TextoNormalCaracter"/>
        </w:rPr>
        <w:t>-</w:t>
      </w:r>
      <w:r>
        <w:t xml:space="preserve"> Sentencia </w:t>
      </w:r>
      <w:hyperlink w:anchor="SENTENCIA_2017_79" w:history="1">
        <w:r w:rsidRPr="00205F50">
          <w:rPr>
            <w:rStyle w:val="TextoNormalCaracter"/>
          </w:rPr>
          <w:t>79/2017</w:t>
        </w:r>
      </w:hyperlink>
      <w:r>
        <w:t>, ff. 16, 17.</w:t>
      </w:r>
    </w:p>
    <w:p w:rsidR="00205F50" w:rsidRDefault="00205F50" w:rsidP="00205F50">
      <w:pPr>
        <w:pStyle w:val="SangriaFrancesaArticulo"/>
      </w:pPr>
      <w:r w:rsidRPr="00205F50">
        <w:rPr>
          <w:rStyle w:val="TextoNormalNegritaCaracter"/>
        </w:rPr>
        <w:t>Disposición final segunda.</w:t>
      </w:r>
      <w:r w:rsidRPr="00205F50">
        <w:rPr>
          <w:rStyle w:val="TextoNormalCaracter"/>
        </w:rPr>
        <w:t>-</w:t>
      </w:r>
      <w:r>
        <w:t xml:space="preserve"> Sentencias </w:t>
      </w:r>
      <w:hyperlink w:anchor="SENTENCIA_2017_62" w:history="1">
        <w:r w:rsidRPr="00205F50">
          <w:rPr>
            <w:rStyle w:val="TextoNormalCaracter"/>
          </w:rPr>
          <w:t>62/2017</w:t>
        </w:r>
      </w:hyperlink>
      <w:r>
        <w:t xml:space="preserve">, f. 5; </w:t>
      </w:r>
      <w:hyperlink w:anchor="SENTENCIA_2017_79" w:history="1">
        <w:r w:rsidRPr="00205F50">
          <w:rPr>
            <w:rStyle w:val="TextoNormalCaracter"/>
          </w:rPr>
          <w:t>79/2017</w:t>
        </w:r>
      </w:hyperlink>
      <w:r>
        <w:t>, ff. 1, 4, 6, 7.</w:t>
      </w:r>
    </w:p>
    <w:p w:rsidR="00205F50" w:rsidRDefault="00205F50" w:rsidP="00205F50">
      <w:pPr>
        <w:pStyle w:val="SangriaFrancesaArticulo"/>
      </w:pPr>
      <w:r w:rsidRPr="00205F50">
        <w:rPr>
          <w:rStyle w:val="TextoNormalNegritaCaracter"/>
        </w:rPr>
        <w:t>Disposición final segunda, apartado 1.</w:t>
      </w:r>
      <w:r w:rsidRPr="00205F50">
        <w:rPr>
          <w:rStyle w:val="TextoNormalCaracter"/>
        </w:rPr>
        <w:t>-</w:t>
      </w:r>
      <w:r>
        <w:t xml:space="preserve"> Sentencia </w:t>
      </w:r>
      <w:hyperlink w:anchor="SENTENCIA_2017_79" w:history="1">
        <w:r w:rsidRPr="00205F50">
          <w:rPr>
            <w:rStyle w:val="TextoNormalCaracter"/>
          </w:rPr>
          <w:t>79/2017</w:t>
        </w:r>
      </w:hyperlink>
      <w:r>
        <w:t>, ff. 4, 8.</w:t>
      </w:r>
    </w:p>
    <w:p w:rsidR="00205F50" w:rsidRDefault="00205F50" w:rsidP="00205F50">
      <w:pPr>
        <w:pStyle w:val="SangriaFrancesaArticulo"/>
      </w:pPr>
      <w:r w:rsidRPr="00205F50">
        <w:rPr>
          <w:rStyle w:val="TextoNormalNegritaCaracter"/>
        </w:rPr>
        <w:t>Disposición final segunda, apartado 2.</w:t>
      </w:r>
      <w:r w:rsidRPr="00205F50">
        <w:rPr>
          <w:rStyle w:val="TextoNormalCaracter"/>
        </w:rPr>
        <w:t>-</w:t>
      </w:r>
      <w:r>
        <w:t xml:space="preserve"> Sentencia </w:t>
      </w:r>
      <w:hyperlink w:anchor="SENTENCIA_2017_79" w:history="1">
        <w:r w:rsidRPr="00205F50">
          <w:rPr>
            <w:rStyle w:val="TextoNormalCaracter"/>
          </w:rPr>
          <w:t>79/2017</w:t>
        </w:r>
      </w:hyperlink>
      <w:r>
        <w:t>, ff. 4, 8.</w:t>
      </w:r>
    </w:p>
    <w:p w:rsidR="00205F50" w:rsidRDefault="00205F50" w:rsidP="00205F50">
      <w:pPr>
        <w:pStyle w:val="SangriaFrancesaArticulo"/>
      </w:pPr>
      <w:r w:rsidRPr="00205F50">
        <w:rPr>
          <w:rStyle w:val="TextoNormalNegritaCaracter"/>
        </w:rPr>
        <w:t>Disposición final segunda, apartado 3.</w:t>
      </w:r>
      <w:r w:rsidRPr="00205F50">
        <w:rPr>
          <w:rStyle w:val="TextoNormalCaracter"/>
        </w:rPr>
        <w:t>-</w:t>
      </w:r>
      <w:r>
        <w:t xml:space="preserve"> Sentencia </w:t>
      </w:r>
      <w:hyperlink w:anchor="SENTENCIA_2017_79" w:history="1">
        <w:r w:rsidRPr="00205F50">
          <w:rPr>
            <w:rStyle w:val="TextoNormalCaracter"/>
          </w:rPr>
          <w:t>79/2017</w:t>
        </w:r>
      </w:hyperlink>
      <w:r>
        <w:t>, f. 4.</w:t>
      </w:r>
    </w:p>
    <w:p w:rsidR="00205F50" w:rsidRDefault="00205F50" w:rsidP="00205F50">
      <w:pPr>
        <w:pStyle w:val="SangriaFrancesaArticulo"/>
      </w:pPr>
      <w:r w:rsidRPr="00205F50">
        <w:rPr>
          <w:rStyle w:val="TextoNormalNegritaCaracter"/>
        </w:rPr>
        <w:t>Disposición final segunda, apartado 4.</w:t>
      </w:r>
      <w:r w:rsidRPr="00205F50">
        <w:rPr>
          <w:rStyle w:val="TextoNormalCaracter"/>
        </w:rPr>
        <w:t>-</w:t>
      </w:r>
      <w:r>
        <w:t xml:space="preserve"> Sentencia </w:t>
      </w:r>
      <w:hyperlink w:anchor="SENTENCIA_2017_79" w:history="1">
        <w:r w:rsidRPr="00205F50">
          <w:rPr>
            <w:rStyle w:val="TextoNormalCaracter"/>
          </w:rPr>
          <w:t>79/2017</w:t>
        </w:r>
      </w:hyperlink>
      <w:r>
        <w:t>, f.4.</w:t>
      </w:r>
    </w:p>
    <w:p w:rsidR="00205F50" w:rsidRDefault="00205F50" w:rsidP="00205F50">
      <w:pPr>
        <w:pStyle w:val="SangriaFrancesaArticulo"/>
      </w:pPr>
      <w:r w:rsidRPr="00205F50">
        <w:rPr>
          <w:rStyle w:val="TextoNormalNegritaCaracter"/>
        </w:rPr>
        <w:t>Disposición final tercera.</w:t>
      </w:r>
      <w:r w:rsidRPr="00205F50">
        <w:rPr>
          <w:rStyle w:val="TextoNormalCaracter"/>
        </w:rPr>
        <w:t>-</w:t>
      </w:r>
      <w:r>
        <w:t xml:space="preserve"> Sentencia </w:t>
      </w:r>
      <w:hyperlink w:anchor="SENTENCIA_2017_79" w:history="1">
        <w:r w:rsidRPr="00205F50">
          <w:rPr>
            <w:rStyle w:val="TextoNormalCaracter"/>
          </w:rPr>
          <w:t>79/2017</w:t>
        </w:r>
      </w:hyperlink>
      <w:r>
        <w:t>, f. 18.</w:t>
      </w:r>
    </w:p>
    <w:p w:rsidR="00205F50" w:rsidRDefault="00205F50" w:rsidP="00205F50">
      <w:pPr>
        <w:pStyle w:val="SangriaFrancesaArticulo"/>
      </w:pPr>
      <w:r w:rsidRPr="00205F50">
        <w:rPr>
          <w:rStyle w:val="TextoNormalNegritaCaracter"/>
        </w:rPr>
        <w:t>Disposición final tercera, apartado 1.</w:t>
      </w:r>
      <w:r w:rsidRPr="00205F50">
        <w:rPr>
          <w:rStyle w:val="TextoNormalCaracter"/>
        </w:rPr>
        <w:t>-</w:t>
      </w:r>
      <w:r>
        <w:t xml:space="preserve"> Sentencia </w:t>
      </w:r>
      <w:hyperlink w:anchor="SENTENCIA_2017_79" w:history="1">
        <w:r w:rsidRPr="00205F50">
          <w:rPr>
            <w:rStyle w:val="TextoNormalCaracter"/>
          </w:rPr>
          <w:t>79/2017</w:t>
        </w:r>
      </w:hyperlink>
      <w:r>
        <w:t>, ff. 1, 18.</w:t>
      </w:r>
    </w:p>
    <w:p w:rsidR="00205F50" w:rsidRDefault="00205F50" w:rsidP="00205F50">
      <w:pPr>
        <w:pStyle w:val="SangriaFrancesaArticulo"/>
      </w:pPr>
      <w:r w:rsidRPr="00205F50">
        <w:rPr>
          <w:rStyle w:val="TextoNormalNegritaCaracter"/>
        </w:rPr>
        <w:t>Disposición final tercera, apartado 2.</w:t>
      </w:r>
      <w:r w:rsidRPr="00205F50">
        <w:rPr>
          <w:rStyle w:val="TextoNormalCaracter"/>
        </w:rPr>
        <w:t>-</w:t>
      </w:r>
      <w:r>
        <w:t xml:space="preserve"> Sentencia </w:t>
      </w:r>
      <w:hyperlink w:anchor="SENTENCIA_2017_79" w:history="1">
        <w:r w:rsidRPr="00205F50">
          <w:rPr>
            <w:rStyle w:val="TextoNormalCaracter"/>
          </w:rPr>
          <w:t>79/2017</w:t>
        </w:r>
      </w:hyperlink>
      <w:r>
        <w:t>, ff. 1, 18.</w:t>
      </w:r>
    </w:p>
    <w:p w:rsidR="00205F50" w:rsidRDefault="00205F50" w:rsidP="00205F50">
      <w:pPr>
        <w:pStyle w:val="SangriaFrancesaArticulo"/>
      </w:pPr>
      <w:r w:rsidRPr="00205F50">
        <w:rPr>
          <w:rStyle w:val="TextoNormalNegritaCaracter"/>
        </w:rPr>
        <w:t>Disposición final cuarta.</w:t>
      </w:r>
      <w:r w:rsidRPr="00205F50">
        <w:rPr>
          <w:rStyle w:val="TextoNormalCaracter"/>
        </w:rPr>
        <w:t>-</w:t>
      </w:r>
      <w:r>
        <w:t xml:space="preserve"> Sentencia </w:t>
      </w:r>
      <w:hyperlink w:anchor="SENTENCIA_2017_79" w:history="1">
        <w:r w:rsidRPr="00205F50">
          <w:rPr>
            <w:rStyle w:val="TextoNormalCaracter"/>
          </w:rPr>
          <w:t>79/2017</w:t>
        </w:r>
      </w:hyperlink>
      <w:r>
        <w:t>, ff. 1, 5, 19.</w:t>
      </w:r>
    </w:p>
    <w:p w:rsidR="00205F50" w:rsidRDefault="00205F50" w:rsidP="00205F50">
      <w:pPr>
        <w:pStyle w:val="SangriaFrancesaArticulo"/>
      </w:pPr>
      <w:r w:rsidRPr="00205F50">
        <w:rPr>
          <w:rStyle w:val="TextoNormalNegritaCaracter"/>
        </w:rPr>
        <w:t>Anexo d).</w:t>
      </w:r>
      <w:r w:rsidRPr="00205F50">
        <w:rPr>
          <w:rStyle w:val="TextoNormalCaracter"/>
        </w:rPr>
        <w:t>-</w:t>
      </w:r>
      <w:r>
        <w:t xml:space="preserve"> Sentencia </w:t>
      </w:r>
      <w:hyperlink w:anchor="SENTENCIA_2017_79" w:history="1">
        <w:r w:rsidRPr="00205F50">
          <w:rPr>
            <w:rStyle w:val="TextoNormalCaracter"/>
          </w:rPr>
          <w:t>79/2017</w:t>
        </w:r>
      </w:hyperlink>
      <w:r>
        <w:t>, f. 10.</w:t>
      </w:r>
    </w:p>
    <w:p w:rsidR="00205F50" w:rsidRDefault="00205F50" w:rsidP="00205F50">
      <w:pPr>
        <w:pStyle w:val="SangriaFrancesaArticulo"/>
      </w:pPr>
      <w:r w:rsidRPr="00205F50">
        <w:rPr>
          <w:rStyle w:val="TextoNormalNegritaCaracter"/>
        </w:rPr>
        <w:t>Anexo e).</w:t>
      </w:r>
      <w:r w:rsidRPr="00205F50">
        <w:rPr>
          <w:rStyle w:val="TextoNormalCaracter"/>
        </w:rPr>
        <w:t>-</w:t>
      </w:r>
      <w:r>
        <w:t xml:space="preserve"> Sentencia </w:t>
      </w:r>
      <w:hyperlink w:anchor="SENTENCIA_2017_79" w:history="1">
        <w:r w:rsidRPr="00205F50">
          <w:rPr>
            <w:rStyle w:val="TextoNormalCaracter"/>
          </w:rPr>
          <w:t>79/2017</w:t>
        </w:r>
      </w:hyperlink>
      <w:r>
        <w:t>, f. 10.</w:t>
      </w:r>
    </w:p>
    <w:p w:rsidR="00205F50" w:rsidRDefault="00205F50" w:rsidP="00205F50">
      <w:pPr>
        <w:pStyle w:val="SangriaFrancesaArticulo"/>
      </w:pPr>
    </w:p>
    <w:p w:rsidR="00205F50" w:rsidRDefault="00205F50" w:rsidP="00205F50">
      <w:pPr>
        <w:pStyle w:val="TextoNormalNegritaCursivandice"/>
      </w:pPr>
      <w:r>
        <w:t>Ley 21/2013, de 9 de diciembre. Evaluación ambiental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ff. 2 a 6, 8, 11, 18, VP.</w:t>
      </w:r>
    </w:p>
    <w:p w:rsidR="00205F50" w:rsidRDefault="00205F50" w:rsidP="00205F50">
      <w:pPr>
        <w:pStyle w:val="SangriaFrancesaArticulo"/>
      </w:pPr>
      <w:r w:rsidRPr="00205F50">
        <w:rPr>
          <w:rStyle w:val="TextoNormalNegritaCaracter"/>
        </w:rPr>
        <w:t>Título II.</w:t>
      </w:r>
      <w:r w:rsidRPr="00205F50">
        <w:rPr>
          <w:rStyle w:val="TextoNormalCaracter"/>
        </w:rPr>
        <w:t>-</w:t>
      </w:r>
      <w:r>
        <w:t xml:space="preserve"> Sentencia </w:t>
      </w:r>
      <w:hyperlink w:anchor="SENTENCIA_2017_53" w:history="1">
        <w:r w:rsidRPr="00205F50">
          <w:rPr>
            <w:rStyle w:val="TextoNormalCaracter"/>
          </w:rPr>
          <w:t>53/2017</w:t>
        </w:r>
      </w:hyperlink>
      <w:r>
        <w:t>, ff. 1, 2.</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53" w:history="1">
        <w:r w:rsidRPr="00205F50">
          <w:rPr>
            <w:rStyle w:val="TextoNormalCaracter"/>
          </w:rPr>
          <w:t>53/2017</w:t>
        </w:r>
      </w:hyperlink>
      <w:r>
        <w:t>, ff. 2, 3, 5, 7, 8, 11, 12, 14, 16, 18.</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53" w:history="1">
        <w:r w:rsidRPr="00205F50">
          <w:rPr>
            <w:rStyle w:val="TextoNormalCaracter"/>
          </w:rPr>
          <w:t>53/2017</w:t>
        </w:r>
      </w:hyperlink>
      <w:r>
        <w:t>, ff. 3, 6, 8.</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53" w:history="1">
        <w:r w:rsidRPr="00205F50">
          <w:rPr>
            <w:rStyle w:val="TextoNormalCaracter"/>
          </w:rPr>
          <w:t>53/2017</w:t>
        </w:r>
      </w:hyperlink>
      <w:r>
        <w:t>, ff. 3, 8.</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3.3.</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53" w:history="1">
        <w:r w:rsidRPr="00205F50">
          <w:rPr>
            <w:rStyle w:val="TextoNormalCaracter"/>
          </w:rPr>
          <w:t>53/2017</w:t>
        </w:r>
      </w:hyperlink>
      <w:r>
        <w:t>, ff. 3, 11.</w:t>
      </w:r>
    </w:p>
    <w:p w:rsidR="00205F50" w:rsidRDefault="00205F50" w:rsidP="00205F50">
      <w:pPr>
        <w:pStyle w:val="SangriaFrancesaArticulo"/>
      </w:pPr>
      <w:r w:rsidRPr="00205F50">
        <w:rPr>
          <w:rStyle w:val="TextoNormalNegritaCaracter"/>
        </w:rPr>
        <w:t>Artículo 5 d).</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5.1 a).</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5.1 e).</w:t>
      </w:r>
      <w:r w:rsidRPr="00205F50">
        <w:rPr>
          <w:rStyle w:val="TextoNormalCaracter"/>
        </w:rPr>
        <w:t>-</w:t>
      </w:r>
      <w:r>
        <w:t xml:space="preserve"> Sentencia </w:t>
      </w:r>
      <w:hyperlink w:anchor="SENTENCIA_2017_53" w:history="1">
        <w:r w:rsidRPr="00205F50">
          <w:rPr>
            <w:rStyle w:val="TextoNormalCaracter"/>
          </w:rPr>
          <w:t>53/2017</w:t>
        </w:r>
      </w:hyperlink>
      <w:r>
        <w:t>, f. 6, VP.</w:t>
      </w:r>
    </w:p>
    <w:p w:rsidR="00205F50" w:rsidRDefault="00205F50" w:rsidP="00205F50">
      <w:pPr>
        <w:pStyle w:val="SangriaFrancesaArticulo"/>
      </w:pPr>
      <w:r w:rsidRPr="00205F50">
        <w:rPr>
          <w:rStyle w:val="TextoNormalNegritaCaracter"/>
        </w:rPr>
        <w:t>Artículo 5.2 c).</w:t>
      </w:r>
      <w:r w:rsidRPr="00205F50">
        <w:rPr>
          <w:rStyle w:val="TextoNormalCaracter"/>
        </w:rPr>
        <w:t>-</w:t>
      </w:r>
      <w:r>
        <w:t xml:space="preserve"> Sentencia </w:t>
      </w:r>
      <w:hyperlink w:anchor="SENTENCIA_2017_53" w:history="1">
        <w:r w:rsidRPr="00205F50">
          <w:rPr>
            <w:rStyle w:val="TextoNormalCaracter"/>
          </w:rPr>
          <w:t>53/2017</w:t>
        </w:r>
      </w:hyperlink>
      <w:r>
        <w:t>, f. 8.</w:t>
      </w:r>
    </w:p>
    <w:p w:rsidR="00205F50" w:rsidRDefault="00205F50" w:rsidP="00205F50">
      <w:pPr>
        <w:pStyle w:val="SangriaFrancesaArticulo"/>
      </w:pPr>
      <w:r w:rsidRPr="00205F50">
        <w:rPr>
          <w:rStyle w:val="TextoNormalNegritaCaracter"/>
        </w:rPr>
        <w:t>Artículo 5.2 d).</w:t>
      </w:r>
      <w:r w:rsidRPr="00205F50">
        <w:rPr>
          <w:rStyle w:val="TextoNormalCaracter"/>
        </w:rPr>
        <w:t>-</w:t>
      </w:r>
      <w:r>
        <w:t xml:space="preserve"> Sentencia </w:t>
      </w:r>
      <w:hyperlink w:anchor="SENTENCIA_2017_53" w:history="1">
        <w:r w:rsidRPr="00205F50">
          <w:rPr>
            <w:rStyle w:val="TextoNormalCaracter"/>
          </w:rPr>
          <w:t>53/2017</w:t>
        </w:r>
      </w:hyperlink>
      <w:r>
        <w:t>, f. 11.</w:t>
      </w:r>
    </w:p>
    <w:p w:rsidR="00205F50" w:rsidRDefault="00205F50" w:rsidP="00205F50">
      <w:pPr>
        <w:pStyle w:val="SangriaFrancesaArticulo"/>
      </w:pPr>
      <w:r w:rsidRPr="00205F50">
        <w:rPr>
          <w:rStyle w:val="TextoNormalNegritaCaracter"/>
        </w:rPr>
        <w:t>Artículo 5.2 f).</w:t>
      </w:r>
      <w:r w:rsidRPr="00205F50">
        <w:rPr>
          <w:rStyle w:val="TextoNormalCaracter"/>
        </w:rPr>
        <w:t>-</w:t>
      </w:r>
      <w:r>
        <w:t xml:space="preserve"> Sentencia </w:t>
      </w:r>
      <w:hyperlink w:anchor="SENTENCIA_2017_53" w:history="1">
        <w:r w:rsidRPr="00205F50">
          <w:rPr>
            <w:rStyle w:val="TextoNormalCaracter"/>
          </w:rPr>
          <w:t>53/2017</w:t>
        </w:r>
      </w:hyperlink>
      <w:r>
        <w:t>, VP.</w:t>
      </w:r>
    </w:p>
    <w:p w:rsidR="00205F50" w:rsidRDefault="00205F50" w:rsidP="00205F50">
      <w:pPr>
        <w:pStyle w:val="SangriaFrancesaArticulo"/>
      </w:pPr>
      <w:r w:rsidRPr="00205F50">
        <w:rPr>
          <w:rStyle w:val="TextoNormalNegritaCaracter"/>
        </w:rPr>
        <w:t>Artículo 5.3 d).</w:t>
      </w:r>
      <w:r w:rsidRPr="00205F50">
        <w:rPr>
          <w:rStyle w:val="TextoNormalCaracter"/>
        </w:rPr>
        <w:t>-</w:t>
      </w:r>
      <w:r>
        <w:t xml:space="preserve"> Sentencia </w:t>
      </w:r>
      <w:hyperlink w:anchor="SENTENCIA_2017_53" w:history="1">
        <w:r w:rsidRPr="00205F50">
          <w:rPr>
            <w:rStyle w:val="TextoNormalCaracter"/>
          </w:rPr>
          <w:t>53/2017</w:t>
        </w:r>
      </w:hyperlink>
      <w:r>
        <w:t>, f. 11, VP.</w:t>
      </w:r>
    </w:p>
    <w:p w:rsidR="00205F50" w:rsidRDefault="00205F50" w:rsidP="00205F50">
      <w:pPr>
        <w:pStyle w:val="SangriaFrancesaArticulo"/>
      </w:pPr>
      <w:r w:rsidRPr="00205F50">
        <w:rPr>
          <w:rStyle w:val="TextoNormalNegritaCaracter"/>
        </w:rPr>
        <w:t>Artículo 5.3 e).</w:t>
      </w:r>
      <w:r w:rsidRPr="00205F50">
        <w:rPr>
          <w:rStyle w:val="TextoNormalCaracter"/>
        </w:rPr>
        <w:t>-</w:t>
      </w:r>
      <w:r>
        <w:t xml:space="preserve"> Sentencia </w:t>
      </w:r>
      <w:hyperlink w:anchor="SENTENCIA_2017_53" w:history="1">
        <w:r w:rsidRPr="00205F50">
          <w:rPr>
            <w:rStyle w:val="TextoNormalCaracter"/>
          </w:rPr>
          <w:t>53/2017</w:t>
        </w:r>
      </w:hyperlink>
      <w:r>
        <w:t>, VP.</w:t>
      </w:r>
    </w:p>
    <w:p w:rsidR="00205F50" w:rsidRDefault="00205F50" w:rsidP="00205F50">
      <w:pPr>
        <w:pStyle w:val="SangriaFrancesaArticulo"/>
      </w:pPr>
      <w:r w:rsidRPr="00205F50">
        <w:rPr>
          <w:rStyle w:val="TextoNormalNegritaCaracter"/>
        </w:rPr>
        <w:t>Artículo 9.2.</w:t>
      </w:r>
      <w:r w:rsidRPr="00205F50">
        <w:rPr>
          <w:rStyle w:val="TextoNormalCaracter"/>
        </w:rPr>
        <w:t>-</w:t>
      </w:r>
      <w:r>
        <w:t xml:space="preserve"> Sentencia </w:t>
      </w:r>
      <w:hyperlink w:anchor="SENTENCIA_2017_53" w:history="1">
        <w:r w:rsidRPr="00205F50">
          <w:rPr>
            <w:rStyle w:val="TextoNormalCaracter"/>
          </w:rPr>
          <w:t>53/2017</w:t>
        </w:r>
      </w:hyperlink>
      <w:r>
        <w:t>, f. 11.</w:t>
      </w:r>
    </w:p>
    <w:p w:rsidR="00205F50" w:rsidRDefault="00205F50" w:rsidP="00205F50">
      <w:pPr>
        <w:pStyle w:val="SangriaFrancesaArticulo"/>
      </w:pPr>
      <w:r w:rsidRPr="00205F50">
        <w:rPr>
          <w:rStyle w:val="TextoNormalNegritaCaracter"/>
        </w:rPr>
        <w:t>Artículo 11.2.</w:t>
      </w:r>
      <w:r w:rsidRPr="00205F50">
        <w:rPr>
          <w:rStyle w:val="TextoNormalCaracter"/>
        </w:rPr>
        <w:t>-</w:t>
      </w:r>
      <w:r>
        <w:t xml:space="preserve"> Sentencia </w:t>
      </w:r>
      <w:hyperlink w:anchor="SENTENCIA_2017_53" w:history="1">
        <w:r w:rsidRPr="00205F50">
          <w:rPr>
            <w:rStyle w:val="TextoNormalCaracter"/>
          </w:rPr>
          <w:t>53/2017</w:t>
        </w:r>
      </w:hyperlink>
      <w:r>
        <w:t>, ff. 6, 14.</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53" w:history="1">
        <w:r w:rsidRPr="00205F50">
          <w:rPr>
            <w:rStyle w:val="TextoNormalCaracter"/>
          </w:rPr>
          <w:t>53/2017</w:t>
        </w:r>
      </w:hyperlink>
      <w:r>
        <w:t>, f. 11, VP.</w:t>
      </w:r>
    </w:p>
    <w:p w:rsidR="00205F50" w:rsidRDefault="00205F50" w:rsidP="00205F50">
      <w:pPr>
        <w:pStyle w:val="SangriaFrancesaArticulo"/>
      </w:pPr>
      <w:r w:rsidRPr="00205F50">
        <w:rPr>
          <w:rStyle w:val="TextoNormalNegritaCaracter"/>
        </w:rPr>
        <w:t>Artículo 12.1.</w:t>
      </w:r>
      <w:r w:rsidRPr="00205F50">
        <w:rPr>
          <w:rStyle w:val="TextoNormalCaracter"/>
        </w:rPr>
        <w:t>-</w:t>
      </w:r>
      <w:r>
        <w:t xml:space="preserve"> Sentencia </w:t>
      </w:r>
      <w:hyperlink w:anchor="SENTENCIA_2017_53" w:history="1">
        <w:r w:rsidRPr="00205F50">
          <w:rPr>
            <w:rStyle w:val="TextoNormalCaracter"/>
          </w:rPr>
          <w:t>53/2017</w:t>
        </w:r>
      </w:hyperlink>
      <w:r>
        <w:t>, f. 14, VP.</w:t>
      </w:r>
    </w:p>
    <w:p w:rsidR="00205F50" w:rsidRDefault="00205F50" w:rsidP="00205F50">
      <w:pPr>
        <w:pStyle w:val="SangriaFrancesaArticulo"/>
      </w:pPr>
      <w:r w:rsidRPr="00205F50">
        <w:rPr>
          <w:rStyle w:val="TextoNormalNegritaCaracter"/>
        </w:rPr>
        <w:t>Artículo 12.2.</w:t>
      </w:r>
      <w:r w:rsidRPr="00205F50">
        <w:rPr>
          <w:rStyle w:val="TextoNormalCaracter"/>
        </w:rPr>
        <w:t>-</w:t>
      </w:r>
      <w:r>
        <w:t xml:space="preserve"> Sentencia </w:t>
      </w:r>
      <w:hyperlink w:anchor="SENTENCIA_2017_53" w:history="1">
        <w:r w:rsidRPr="00205F50">
          <w:rPr>
            <w:rStyle w:val="TextoNormalCaracter"/>
          </w:rPr>
          <w:t>53/2017</w:t>
        </w:r>
      </w:hyperlink>
      <w:r>
        <w:t>, ff. 1, 14, VP.</w:t>
      </w:r>
    </w:p>
    <w:p w:rsidR="00205F50" w:rsidRDefault="00205F50" w:rsidP="00205F50">
      <w:pPr>
        <w:pStyle w:val="SangriaFrancesaArticulo"/>
      </w:pPr>
      <w:r w:rsidRPr="00205F50">
        <w:rPr>
          <w:rStyle w:val="TextoNormalNegritaCaracter"/>
        </w:rPr>
        <w:t>Artículo 12.3.</w:t>
      </w:r>
      <w:r w:rsidRPr="00205F50">
        <w:rPr>
          <w:rStyle w:val="TextoNormalCaracter"/>
        </w:rPr>
        <w:t>-</w:t>
      </w:r>
      <w:r>
        <w:t xml:space="preserve"> Sentencia </w:t>
      </w:r>
      <w:hyperlink w:anchor="SENTENCIA_2017_53" w:history="1">
        <w:r w:rsidRPr="00205F50">
          <w:rPr>
            <w:rStyle w:val="TextoNormalCaracter"/>
          </w:rPr>
          <w:t>53/2017</w:t>
        </w:r>
      </w:hyperlink>
      <w:r>
        <w:t>, ff. 1, 14, VP.</w:t>
      </w:r>
    </w:p>
    <w:p w:rsidR="00205F50" w:rsidRDefault="00205F50" w:rsidP="00205F50">
      <w:pPr>
        <w:pStyle w:val="SangriaFrancesaArticulo"/>
      </w:pPr>
      <w:r w:rsidRPr="00205F50">
        <w:rPr>
          <w:rStyle w:val="TextoNormalNegritaCaracter"/>
        </w:rPr>
        <w:t>Artículo 12.4.</w:t>
      </w:r>
      <w:r w:rsidRPr="00205F50">
        <w:rPr>
          <w:rStyle w:val="TextoNormalCaracter"/>
        </w:rPr>
        <w:t>-</w:t>
      </w:r>
      <w:r>
        <w:t xml:space="preserve"> Sentencia </w:t>
      </w:r>
      <w:hyperlink w:anchor="SENTENCIA_2017_53" w:history="1">
        <w:r w:rsidRPr="00205F50">
          <w:rPr>
            <w:rStyle w:val="TextoNormalCaracter"/>
          </w:rPr>
          <w:t>53/2017</w:t>
        </w:r>
      </w:hyperlink>
      <w:r>
        <w:t>, ff. 1, 14, VP.</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53" w:history="1">
        <w:r w:rsidRPr="00205F50">
          <w:rPr>
            <w:rStyle w:val="TextoNormalCaracter"/>
          </w:rPr>
          <w:t>53/2017</w:t>
        </w:r>
      </w:hyperlink>
      <w:r>
        <w:t>, ff. 1, 6.</w:t>
      </w:r>
    </w:p>
    <w:p w:rsidR="00205F50" w:rsidRDefault="00205F50" w:rsidP="00205F50">
      <w:pPr>
        <w:pStyle w:val="SangriaFrancesaArticulo"/>
      </w:pPr>
      <w:r w:rsidRPr="00205F50">
        <w:rPr>
          <w:rStyle w:val="TextoNormalNegritaCaracter"/>
        </w:rPr>
        <w:t>Artículo 17.1.</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17.2.</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17.3.</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17.4.</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 </w:t>
      </w:r>
      <w:hyperlink w:anchor="SENTENCIA_2017_53" w:history="1">
        <w:r w:rsidRPr="00205F50">
          <w:rPr>
            <w:rStyle w:val="TextoNormalCaracter"/>
          </w:rPr>
          <w:t>53/2017</w:t>
        </w:r>
      </w:hyperlink>
      <w:r>
        <w:t>, ff. 1, 6, 7, 13.</w:t>
      </w:r>
    </w:p>
    <w:p w:rsidR="00205F50" w:rsidRDefault="00205F50" w:rsidP="00205F50">
      <w:pPr>
        <w:pStyle w:val="SangriaFrancesaArticulo"/>
      </w:pPr>
      <w:r w:rsidRPr="00205F50">
        <w:rPr>
          <w:rStyle w:val="TextoNormalNegritaCaracter"/>
        </w:rPr>
        <w:t>Artículo 18.1.</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18.2.</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18.3.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18.4.</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lastRenderedPageBreak/>
        <w:t>Artículo 18.4 párrafo 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18.4 párrafo 4.</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53" w:history="1">
        <w:r w:rsidRPr="00205F50">
          <w:rPr>
            <w:rStyle w:val="TextoNormalCaracter"/>
          </w:rPr>
          <w:t>53/2017</w:t>
        </w:r>
      </w:hyperlink>
      <w:r>
        <w:t>, ff. 8, 13, 16.</w:t>
      </w:r>
    </w:p>
    <w:p w:rsidR="00205F50" w:rsidRDefault="00205F50" w:rsidP="00205F50">
      <w:pPr>
        <w:pStyle w:val="SangriaFrancesaArticulo"/>
      </w:pPr>
      <w:r w:rsidRPr="00205F50">
        <w:rPr>
          <w:rStyle w:val="TextoNormalNegritaCaracter"/>
        </w:rPr>
        <w:t>Artículo 19.1.</w:t>
      </w:r>
      <w:r w:rsidRPr="00205F50">
        <w:rPr>
          <w:rStyle w:val="TextoNormalCaracter"/>
        </w:rPr>
        <w:t>-</w:t>
      </w:r>
      <w:r>
        <w:t xml:space="preserve"> Sentencia </w:t>
      </w:r>
      <w:hyperlink w:anchor="SENTENCIA_2017_53" w:history="1">
        <w:r w:rsidRPr="00205F50">
          <w:rPr>
            <w:rStyle w:val="TextoNormalCaracter"/>
          </w:rPr>
          <w:t>53/2017</w:t>
        </w:r>
      </w:hyperlink>
      <w:r>
        <w:t>, ff. 1, 6.</w:t>
      </w:r>
    </w:p>
    <w:p w:rsidR="00205F50" w:rsidRDefault="00205F50" w:rsidP="00205F50">
      <w:pPr>
        <w:pStyle w:val="SangriaFrancesaArticulo"/>
      </w:pPr>
      <w:r w:rsidRPr="00205F50">
        <w:rPr>
          <w:rStyle w:val="TextoNormalNegritaCaracter"/>
        </w:rPr>
        <w:t>Artículo 19.1 párrafo 2.</w:t>
      </w:r>
      <w:r w:rsidRPr="00205F50">
        <w:rPr>
          <w:rStyle w:val="TextoNormalCaracter"/>
        </w:rPr>
        <w:t>-</w:t>
      </w:r>
      <w:r>
        <w:t xml:space="preserve"> Sentencia </w:t>
      </w:r>
      <w:hyperlink w:anchor="SENTENCIA_2017_53" w:history="1">
        <w:r w:rsidRPr="00205F50">
          <w:rPr>
            <w:rStyle w:val="TextoNormalCaracter"/>
          </w:rPr>
          <w:t>53/2017</w:t>
        </w:r>
      </w:hyperlink>
      <w:r>
        <w:t>, ff. 8, 15.</w:t>
      </w:r>
    </w:p>
    <w:p w:rsidR="00205F50" w:rsidRDefault="00205F50" w:rsidP="00205F50">
      <w:pPr>
        <w:pStyle w:val="SangriaFrancesaArticulo"/>
      </w:pPr>
      <w:r w:rsidRPr="00205F50">
        <w:rPr>
          <w:rStyle w:val="TextoNormalNegritaCaracter"/>
        </w:rPr>
        <w:t>Artículo 19.1 párrafo 3.</w:t>
      </w:r>
      <w:r w:rsidRPr="00205F50">
        <w:rPr>
          <w:rStyle w:val="TextoNormalCaracter"/>
        </w:rPr>
        <w:t>-</w:t>
      </w:r>
      <w:r>
        <w:t xml:space="preserve"> Sentencia </w:t>
      </w:r>
      <w:hyperlink w:anchor="SENTENCIA_2017_53" w:history="1">
        <w:r w:rsidRPr="00205F50">
          <w:rPr>
            <w:rStyle w:val="TextoNormalCaracter"/>
          </w:rPr>
          <w:t>53/2017</w:t>
        </w:r>
      </w:hyperlink>
      <w:r>
        <w:t>, ff. 8, 10.</w:t>
      </w:r>
    </w:p>
    <w:p w:rsidR="00205F50" w:rsidRDefault="00205F50" w:rsidP="00205F50">
      <w:pPr>
        <w:pStyle w:val="SangriaFrancesaArticulo"/>
      </w:pPr>
      <w:r w:rsidRPr="00205F50">
        <w:rPr>
          <w:rStyle w:val="TextoNormalNegritaCaracter"/>
        </w:rPr>
        <w:t>Artículo 19.1 párrafo 3 in fine.</w:t>
      </w:r>
      <w:r w:rsidRPr="00205F50">
        <w:rPr>
          <w:rStyle w:val="TextoNormalCaracter"/>
        </w:rPr>
        <w:t>-</w:t>
      </w:r>
      <w:r>
        <w:t xml:space="preserve"> Sentencia </w:t>
      </w:r>
      <w:hyperlink w:anchor="SENTENCIA_2017_53" w:history="1">
        <w:r w:rsidRPr="00205F50">
          <w:rPr>
            <w:rStyle w:val="TextoNormalCaracter"/>
          </w:rPr>
          <w:t>53/2017</w:t>
        </w:r>
      </w:hyperlink>
      <w:r>
        <w:t>, f. 8.</w:t>
      </w:r>
    </w:p>
    <w:p w:rsidR="00205F50" w:rsidRDefault="00205F50" w:rsidP="00205F50">
      <w:pPr>
        <w:pStyle w:val="SangriaFrancesaArticulo"/>
      </w:pPr>
      <w:r w:rsidRPr="00205F50">
        <w:rPr>
          <w:rStyle w:val="TextoNormalNegritaCaracter"/>
        </w:rPr>
        <w:t>Artículo 19.2.</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53" w:history="1">
        <w:r w:rsidRPr="00205F50">
          <w:rPr>
            <w:rStyle w:val="TextoNormalCaracter"/>
          </w:rPr>
          <w:t>53/2017</w:t>
        </w:r>
      </w:hyperlink>
      <w:r>
        <w:t>, ff. 6, 15.</w:t>
      </w:r>
    </w:p>
    <w:p w:rsidR="00205F50" w:rsidRDefault="00205F50" w:rsidP="00205F50">
      <w:pPr>
        <w:pStyle w:val="SangriaFrancesaArticulo"/>
      </w:pPr>
      <w:r w:rsidRPr="00205F50">
        <w:rPr>
          <w:rStyle w:val="TextoNormalNegritaCaracter"/>
        </w:rPr>
        <w:t>Artículo 21.2.</w:t>
      </w:r>
      <w:r w:rsidRPr="00205F50">
        <w:rPr>
          <w:rStyle w:val="TextoNormalCaracter"/>
        </w:rPr>
        <w:t>-</w:t>
      </w:r>
      <w:r>
        <w:t xml:space="preserve"> Sentencia </w:t>
      </w:r>
      <w:hyperlink w:anchor="SENTENCIA_2017_53" w:history="1">
        <w:r w:rsidRPr="00205F50">
          <w:rPr>
            <w:rStyle w:val="TextoNormalCaracter"/>
          </w:rPr>
          <w:t>53/2017</w:t>
        </w:r>
      </w:hyperlink>
      <w:r>
        <w:t>, ff. 1, 15.</w:t>
      </w:r>
    </w:p>
    <w:p w:rsidR="00205F50" w:rsidRDefault="00205F50" w:rsidP="00205F50">
      <w:pPr>
        <w:pStyle w:val="SangriaFrancesaArticulo"/>
      </w:pPr>
      <w:r w:rsidRPr="00205F50">
        <w:rPr>
          <w:rStyle w:val="TextoNormalNegritaCaracter"/>
        </w:rPr>
        <w:t>Artículo 21.2 párrafo 2.</w:t>
      </w:r>
      <w:r w:rsidRPr="00205F50">
        <w:rPr>
          <w:rStyle w:val="TextoNormalCaracter"/>
        </w:rPr>
        <w:t>-</w:t>
      </w:r>
      <w:r>
        <w:t xml:space="preserve"> Sentencia </w:t>
      </w:r>
      <w:hyperlink w:anchor="SENTENCIA_2017_53" w:history="1">
        <w:r w:rsidRPr="00205F50">
          <w:rPr>
            <w:rStyle w:val="TextoNormalCaracter"/>
          </w:rPr>
          <w:t>53/2017</w:t>
        </w:r>
      </w:hyperlink>
      <w:r>
        <w:t>, f. 15.</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53" w:history="1">
        <w:r w:rsidRPr="00205F50">
          <w:rPr>
            <w:rStyle w:val="TextoNormalCaracter"/>
          </w:rPr>
          <w:t>53/2017</w:t>
        </w:r>
      </w:hyperlink>
      <w:r>
        <w:t>, ff. 6, 10, 15, 16.</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53" w:history="1">
        <w:r w:rsidRPr="00205F50">
          <w:rPr>
            <w:rStyle w:val="TextoNormalCaracter"/>
          </w:rPr>
          <w:t>53/2017</w:t>
        </w:r>
      </w:hyperlink>
      <w:r>
        <w:t>, ff. 1, 6, 15.</w:t>
      </w:r>
    </w:p>
    <w:p w:rsidR="00205F50" w:rsidRDefault="00205F50" w:rsidP="00205F50">
      <w:pPr>
        <w:pStyle w:val="SangriaFrancesaArticulo"/>
      </w:pPr>
      <w:r w:rsidRPr="00205F50">
        <w:rPr>
          <w:rStyle w:val="TextoNormalNegritaCaracter"/>
        </w:rPr>
        <w:t>Artículo 23 párrafo 2.</w:t>
      </w:r>
      <w:r w:rsidRPr="00205F50">
        <w:rPr>
          <w:rStyle w:val="TextoNormalCaracter"/>
        </w:rPr>
        <w:t>-</w:t>
      </w:r>
      <w:r>
        <w:t xml:space="preserve"> Sentencia </w:t>
      </w:r>
      <w:hyperlink w:anchor="SENTENCIA_2017_53" w:history="1">
        <w:r w:rsidRPr="00205F50">
          <w:rPr>
            <w:rStyle w:val="TextoNormalCaracter"/>
          </w:rPr>
          <w:t>53/2017</w:t>
        </w:r>
      </w:hyperlink>
      <w:r>
        <w:t>, f. 15.</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 </w:t>
      </w:r>
      <w:hyperlink w:anchor="SENTENCIA_2017_53" w:history="1">
        <w:r w:rsidRPr="00205F50">
          <w:rPr>
            <w:rStyle w:val="TextoNormalCaracter"/>
          </w:rPr>
          <w:t>53/2017</w:t>
        </w:r>
      </w:hyperlink>
      <w:r>
        <w:t>, f. 10.</w:t>
      </w:r>
    </w:p>
    <w:p w:rsidR="00205F50" w:rsidRDefault="00205F50" w:rsidP="00205F50">
      <w:pPr>
        <w:pStyle w:val="SangriaFrancesaArticulo"/>
      </w:pPr>
      <w:r w:rsidRPr="00205F50">
        <w:rPr>
          <w:rStyle w:val="TextoNormalNegritaCaracter"/>
        </w:rPr>
        <w:t>Artículo 24.4.</w:t>
      </w:r>
      <w:r w:rsidRPr="00205F50">
        <w:rPr>
          <w:rStyle w:val="TextoNormalCaracter"/>
        </w:rPr>
        <w:t>-</w:t>
      </w:r>
      <w:r>
        <w:t xml:space="preserve"> Sentencia </w:t>
      </w:r>
      <w:hyperlink w:anchor="SENTENCIA_2017_53" w:history="1">
        <w:r w:rsidRPr="00205F50">
          <w:rPr>
            <w:rStyle w:val="TextoNormalCaracter"/>
          </w:rPr>
          <w:t>53/2017</w:t>
        </w:r>
      </w:hyperlink>
      <w:r>
        <w:t>, ff. 1, 10.</w:t>
      </w:r>
    </w:p>
    <w:p w:rsidR="00205F50" w:rsidRDefault="00205F50" w:rsidP="00205F50">
      <w:pPr>
        <w:pStyle w:val="SangriaFrancesaArticulo"/>
      </w:pPr>
      <w:r w:rsidRPr="00205F50">
        <w:rPr>
          <w:rStyle w:val="TextoNormalNegritaCaracter"/>
        </w:rPr>
        <w:t>Artículo 24.4 párrafo 2 in fine.</w:t>
      </w:r>
      <w:r w:rsidRPr="00205F50">
        <w:rPr>
          <w:rStyle w:val="TextoNormalCaracter"/>
        </w:rPr>
        <w:t>-</w:t>
      </w:r>
      <w:r>
        <w:t xml:space="preserve"> Sentencia </w:t>
      </w:r>
      <w:hyperlink w:anchor="SENTENCIA_2017_53" w:history="1">
        <w:r w:rsidRPr="00205F50">
          <w:rPr>
            <w:rStyle w:val="TextoNormalCaracter"/>
          </w:rPr>
          <w:t>53/2017</w:t>
        </w:r>
      </w:hyperlink>
      <w:r>
        <w:t>, f. 10.</w:t>
      </w:r>
    </w:p>
    <w:p w:rsidR="00205F50" w:rsidRDefault="00205F50" w:rsidP="00205F50">
      <w:pPr>
        <w:pStyle w:val="SangriaFrancesaArticulo"/>
      </w:pPr>
      <w:r w:rsidRPr="00205F50">
        <w:rPr>
          <w:rStyle w:val="TextoNormalNegritaCaracter"/>
        </w:rPr>
        <w:t>Artículo 24.5.</w:t>
      </w:r>
      <w:r w:rsidRPr="00205F50">
        <w:rPr>
          <w:rStyle w:val="TextoNormalCaracter"/>
        </w:rPr>
        <w:t>-</w:t>
      </w:r>
      <w:r>
        <w:t xml:space="preserve"> Sentencia </w:t>
      </w:r>
      <w:hyperlink w:anchor="SENTENCIA_2017_53" w:history="1">
        <w:r w:rsidRPr="00205F50">
          <w:rPr>
            <w:rStyle w:val="TextoNormalCaracter"/>
          </w:rPr>
          <w:t>53/2017</w:t>
        </w:r>
      </w:hyperlink>
      <w:r>
        <w:t>, ff. 1, 10.</w:t>
      </w:r>
    </w:p>
    <w:p w:rsidR="00205F50" w:rsidRDefault="00205F50" w:rsidP="00205F50">
      <w:pPr>
        <w:pStyle w:val="SangriaFrancesaArticulo"/>
      </w:pPr>
      <w:r w:rsidRPr="00205F50">
        <w:rPr>
          <w:rStyle w:val="TextoNormalNegritaCaracter"/>
        </w:rPr>
        <w:t>Artículo 24.5 párrafo 2.</w:t>
      </w:r>
      <w:r w:rsidRPr="00205F50">
        <w:rPr>
          <w:rStyle w:val="TextoNormalCaracter"/>
        </w:rPr>
        <w:t>-</w:t>
      </w:r>
      <w:r>
        <w:t xml:space="preserve"> Sentencia </w:t>
      </w:r>
      <w:hyperlink w:anchor="SENTENCIA_2017_53" w:history="1">
        <w:r w:rsidRPr="00205F50">
          <w:rPr>
            <w:rStyle w:val="TextoNormalCaracter"/>
          </w:rPr>
          <w:t>53/2017</w:t>
        </w:r>
      </w:hyperlink>
      <w:r>
        <w:t>, f. 10.</w:t>
      </w:r>
    </w:p>
    <w:p w:rsidR="00205F50" w:rsidRDefault="00205F50" w:rsidP="00205F50">
      <w:pPr>
        <w:pStyle w:val="SangriaFrancesaArticulo"/>
      </w:pPr>
      <w:r w:rsidRPr="00205F50">
        <w:rPr>
          <w:rStyle w:val="TextoNormalNegritaCaracter"/>
        </w:rPr>
        <w:t>Artículo 25.4.</w:t>
      </w:r>
      <w:r w:rsidRPr="00205F50">
        <w:rPr>
          <w:rStyle w:val="TextoNormalCaracter"/>
        </w:rPr>
        <w:t>-</w:t>
      </w:r>
      <w:r>
        <w:t xml:space="preserve"> Sentencia </w:t>
      </w:r>
      <w:hyperlink w:anchor="SENTENCIA_2017_53" w:history="1">
        <w:r w:rsidRPr="00205F50">
          <w:rPr>
            <w:rStyle w:val="TextoNormalCaracter"/>
          </w:rPr>
          <w:t>53/2017</w:t>
        </w:r>
      </w:hyperlink>
      <w:r>
        <w:t>, ff. 1, 11, 13.</w:t>
      </w:r>
    </w:p>
    <w:p w:rsidR="00205F50" w:rsidRDefault="00205F50" w:rsidP="00205F50">
      <w:pPr>
        <w:pStyle w:val="SangriaFrancesaArticulo"/>
      </w:pPr>
      <w:r w:rsidRPr="00205F50">
        <w:rPr>
          <w:rStyle w:val="TextoNormalNegritaCaracter"/>
        </w:rPr>
        <w:t>Artículo 27.</w:t>
      </w:r>
      <w:r w:rsidRPr="00205F50">
        <w:rPr>
          <w:rStyle w:val="TextoNormalCaracter"/>
        </w:rPr>
        <w:t>-</w:t>
      </w:r>
      <w:r>
        <w:t xml:space="preserve"> Sentencia </w:t>
      </w:r>
      <w:hyperlink w:anchor="SENTENCIA_2017_53" w:history="1">
        <w:r w:rsidRPr="00205F50">
          <w:rPr>
            <w:rStyle w:val="TextoNormalCaracter"/>
          </w:rPr>
          <w:t>53/2017</w:t>
        </w:r>
      </w:hyperlink>
      <w:r>
        <w:t>, f. 12.</w:t>
      </w:r>
    </w:p>
    <w:p w:rsidR="00205F50" w:rsidRDefault="00205F50" w:rsidP="00205F50">
      <w:pPr>
        <w:pStyle w:val="SangriaFrancesaArticulo"/>
      </w:pPr>
      <w:r w:rsidRPr="00205F50">
        <w:rPr>
          <w:rStyle w:val="TextoNormalNegritaCaracter"/>
        </w:rPr>
        <w:t>Artículo 27.1.</w:t>
      </w:r>
      <w:r w:rsidRPr="00205F50">
        <w:rPr>
          <w:rStyle w:val="TextoNormalCaracter"/>
        </w:rPr>
        <w:t>-</w:t>
      </w:r>
      <w:r>
        <w:t xml:space="preserve"> Sentencia </w:t>
      </w:r>
      <w:hyperlink w:anchor="SENTENCIA_2017_53" w:history="1">
        <w:r w:rsidRPr="00205F50">
          <w:rPr>
            <w:rStyle w:val="TextoNormalCaracter"/>
          </w:rPr>
          <w:t>53/2017</w:t>
        </w:r>
      </w:hyperlink>
      <w:r>
        <w:t>, ff. 1, 12.</w:t>
      </w:r>
    </w:p>
    <w:p w:rsidR="00205F50" w:rsidRDefault="00205F50" w:rsidP="00205F50">
      <w:pPr>
        <w:pStyle w:val="SangriaFrancesaArticulo"/>
      </w:pPr>
      <w:r w:rsidRPr="00205F50">
        <w:rPr>
          <w:rStyle w:val="TextoNormalNegritaCaracter"/>
        </w:rPr>
        <w:t>Artículo 27.2.</w:t>
      </w:r>
      <w:r w:rsidRPr="00205F50">
        <w:rPr>
          <w:rStyle w:val="TextoNormalCaracter"/>
        </w:rPr>
        <w:t>-</w:t>
      </w:r>
      <w:r>
        <w:t xml:space="preserve"> Sentencia </w:t>
      </w:r>
      <w:hyperlink w:anchor="SENTENCIA_2017_53" w:history="1">
        <w:r w:rsidRPr="00205F50">
          <w:rPr>
            <w:rStyle w:val="TextoNormalCaracter"/>
          </w:rPr>
          <w:t>53/2017</w:t>
        </w:r>
      </w:hyperlink>
      <w:r>
        <w:t>, ff. 1, 12.</w:t>
      </w:r>
    </w:p>
    <w:p w:rsidR="00205F50" w:rsidRDefault="00205F50" w:rsidP="00205F50">
      <w:pPr>
        <w:pStyle w:val="SangriaFrancesaArticulo"/>
      </w:pPr>
      <w:r w:rsidRPr="00205F50">
        <w:rPr>
          <w:rStyle w:val="TextoNormalNegritaCaracter"/>
        </w:rPr>
        <w:t>Artículo 27.3.</w:t>
      </w:r>
      <w:r w:rsidRPr="00205F50">
        <w:rPr>
          <w:rStyle w:val="TextoNormalCaracter"/>
        </w:rPr>
        <w:t>-</w:t>
      </w:r>
      <w:r>
        <w:t xml:space="preserve"> Sentencia </w:t>
      </w:r>
      <w:hyperlink w:anchor="SENTENCIA_2017_53" w:history="1">
        <w:r w:rsidRPr="00205F50">
          <w:rPr>
            <w:rStyle w:val="TextoNormalCaracter"/>
          </w:rPr>
          <w:t>53/2017</w:t>
        </w:r>
      </w:hyperlink>
      <w:r>
        <w:t>, ff. 1, 12.</w:t>
      </w:r>
    </w:p>
    <w:p w:rsidR="00205F50" w:rsidRDefault="00205F50" w:rsidP="00205F50">
      <w:pPr>
        <w:pStyle w:val="SangriaFrancesaArticulo"/>
      </w:pPr>
      <w:r w:rsidRPr="00205F50">
        <w:rPr>
          <w:rStyle w:val="TextoNormalNegritaCaracter"/>
        </w:rPr>
        <w:t>Artículo 27.4.</w:t>
      </w:r>
      <w:r w:rsidRPr="00205F50">
        <w:rPr>
          <w:rStyle w:val="TextoNormalCaracter"/>
        </w:rPr>
        <w:t>-</w:t>
      </w:r>
      <w:r>
        <w:t xml:space="preserve"> Sentencia </w:t>
      </w:r>
      <w:hyperlink w:anchor="SENTENCIA_2017_53" w:history="1">
        <w:r w:rsidRPr="00205F50">
          <w:rPr>
            <w:rStyle w:val="TextoNormalCaracter"/>
          </w:rPr>
          <w:t>53/2017</w:t>
        </w:r>
      </w:hyperlink>
      <w:r>
        <w:t>, ff. 1, 12.</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Articulo 28.1.</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28.2.</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28.3.</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28.4.</w:t>
      </w:r>
      <w:r w:rsidRPr="00205F50">
        <w:rPr>
          <w:rStyle w:val="TextoNormalCaracter"/>
        </w:rPr>
        <w:t>-</w:t>
      </w:r>
      <w:r>
        <w:t xml:space="preserve"> Sentencia </w:t>
      </w:r>
      <w:hyperlink w:anchor="SENTENCIA_2017_53" w:history="1">
        <w:r w:rsidRPr="00205F50">
          <w:rPr>
            <w:rStyle w:val="TextoNormalCaracter"/>
          </w:rPr>
          <w:t>53/2017</w:t>
        </w:r>
      </w:hyperlink>
      <w:r>
        <w:t>, ff. 1, 13.</w:t>
      </w:r>
    </w:p>
    <w:p w:rsidR="00205F50" w:rsidRDefault="00205F50" w:rsidP="00205F50">
      <w:pPr>
        <w:pStyle w:val="SangriaFrancesaArticulo"/>
      </w:pPr>
      <w:r w:rsidRPr="00205F50">
        <w:rPr>
          <w:rStyle w:val="TextoNormalNegritaCaracter"/>
        </w:rPr>
        <w:t>Artículo 28.4 párrafo 1 in fine.</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28.4 párrafo 2 in fine.</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28.4 parrafo 3.</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28.5.</w:t>
      </w:r>
      <w:r w:rsidRPr="00205F50">
        <w:rPr>
          <w:rStyle w:val="TextoNormalCaracter"/>
        </w:rPr>
        <w:t>-</w:t>
      </w:r>
      <w:r>
        <w:t xml:space="preserve"> Sentencia </w:t>
      </w:r>
      <w:hyperlink w:anchor="SENTENCIA_2017_53" w:history="1">
        <w:r w:rsidRPr="00205F50">
          <w:rPr>
            <w:rStyle w:val="TextoNormalCaracter"/>
          </w:rPr>
          <w:t>53/2017</w:t>
        </w:r>
      </w:hyperlink>
      <w:r>
        <w:t>, ff. 1, 13.</w:t>
      </w:r>
    </w:p>
    <w:p w:rsidR="00205F50" w:rsidRDefault="00205F50" w:rsidP="00205F50">
      <w:pPr>
        <w:pStyle w:val="SangriaFrancesaArticulo"/>
      </w:pPr>
      <w:r w:rsidRPr="00205F50">
        <w:rPr>
          <w:rStyle w:val="TextoNormalNegritaCaracter"/>
        </w:rPr>
        <w:t>Artículo 28.6.</w:t>
      </w:r>
      <w:r w:rsidRPr="00205F50">
        <w:rPr>
          <w:rStyle w:val="TextoNormalCaracter"/>
        </w:rPr>
        <w:t>-</w:t>
      </w:r>
      <w:r>
        <w:t xml:space="preserve"> Sentencia </w:t>
      </w:r>
      <w:hyperlink w:anchor="SENTENCIA_2017_53" w:history="1">
        <w:r w:rsidRPr="00205F50">
          <w:rPr>
            <w:rStyle w:val="TextoNormalCaracter"/>
          </w:rPr>
          <w:t>53/2017</w:t>
        </w:r>
      </w:hyperlink>
      <w:r>
        <w:t>, ff. 1, 13.</w:t>
      </w:r>
    </w:p>
    <w:p w:rsidR="00205F50" w:rsidRDefault="00205F50" w:rsidP="00205F50">
      <w:pPr>
        <w:pStyle w:val="SangriaFrancesaArticulo"/>
      </w:pPr>
      <w:r w:rsidRPr="00205F50">
        <w:rPr>
          <w:rStyle w:val="TextoNormalNegritaCaracter"/>
        </w:rPr>
        <w:t>Artículo 29.</w:t>
      </w:r>
      <w:r w:rsidRPr="00205F50">
        <w:rPr>
          <w:rStyle w:val="TextoNormalCaracter"/>
        </w:rPr>
        <w:t>-</w:t>
      </w:r>
      <w:r>
        <w:t xml:space="preserve"> Sentencia </w:t>
      </w:r>
      <w:hyperlink w:anchor="SENTENCIA_2017_53" w:history="1">
        <w:r w:rsidRPr="00205F50">
          <w:rPr>
            <w:rStyle w:val="TextoNormalCaracter"/>
          </w:rPr>
          <w:t>53/2017</w:t>
        </w:r>
      </w:hyperlink>
      <w:r>
        <w:t>, ff. 1, 6, 7, 13.</w:t>
      </w:r>
    </w:p>
    <w:p w:rsidR="00205F50" w:rsidRDefault="00205F50" w:rsidP="00205F50">
      <w:pPr>
        <w:pStyle w:val="SangriaFrancesaArticulo"/>
      </w:pPr>
      <w:r w:rsidRPr="00205F50">
        <w:rPr>
          <w:rStyle w:val="TextoNormalNegritaCaracter"/>
        </w:rPr>
        <w:t>Artículo 29.1.</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29.2.</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29.3.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29.4.</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29.4 párrafo 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29.4 párrafo 4.</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30.</w:t>
      </w:r>
      <w:r w:rsidRPr="00205F50">
        <w:rPr>
          <w:rStyle w:val="TextoNormalCaracter"/>
        </w:rPr>
        <w:t>-</w:t>
      </w:r>
      <w:r>
        <w:t xml:space="preserve"> Sentencia </w:t>
      </w:r>
      <w:hyperlink w:anchor="SENTENCIA_2017_53" w:history="1">
        <w:r w:rsidRPr="00205F50">
          <w:rPr>
            <w:rStyle w:val="TextoNormalCaracter"/>
          </w:rPr>
          <w:t>53/2017</w:t>
        </w:r>
      </w:hyperlink>
      <w:r>
        <w:t>, ff. 8, 13, 16.</w:t>
      </w:r>
    </w:p>
    <w:p w:rsidR="00205F50" w:rsidRDefault="00205F50" w:rsidP="00205F50">
      <w:pPr>
        <w:pStyle w:val="SangriaFrancesaArticulo"/>
      </w:pPr>
      <w:r w:rsidRPr="00205F50">
        <w:rPr>
          <w:rStyle w:val="TextoNormalNegritaCaracter"/>
        </w:rPr>
        <w:t>Artículo 30.2.</w:t>
      </w:r>
      <w:r w:rsidRPr="00205F50">
        <w:rPr>
          <w:rStyle w:val="TextoNormalCaracter"/>
        </w:rPr>
        <w:t>-</w:t>
      </w:r>
      <w:r>
        <w:t xml:space="preserve"> Sentencia </w:t>
      </w:r>
      <w:hyperlink w:anchor="SENTENCIA_2017_53" w:history="1">
        <w:r w:rsidRPr="00205F50">
          <w:rPr>
            <w:rStyle w:val="TextoNormalCaracter"/>
          </w:rPr>
          <w:t>53/2017</w:t>
        </w:r>
      </w:hyperlink>
      <w:r>
        <w:t>, f. 1.</w:t>
      </w:r>
    </w:p>
    <w:p w:rsidR="00205F50" w:rsidRDefault="00205F50" w:rsidP="00205F50">
      <w:pPr>
        <w:pStyle w:val="SangriaFrancesaArticulo"/>
      </w:pPr>
      <w:r w:rsidRPr="00205F50">
        <w:rPr>
          <w:rStyle w:val="TextoNormalNegritaCaracter"/>
        </w:rPr>
        <w:t>Artículo 30.2 párrafo 1.</w:t>
      </w:r>
      <w:r w:rsidRPr="00205F50">
        <w:rPr>
          <w:rStyle w:val="TextoNormalCaracter"/>
        </w:rPr>
        <w:t>-</w:t>
      </w:r>
      <w:r>
        <w:t xml:space="preserve"> Sentencia </w:t>
      </w:r>
      <w:hyperlink w:anchor="SENTENCIA_2017_53" w:history="1">
        <w:r w:rsidRPr="00205F50">
          <w:rPr>
            <w:rStyle w:val="TextoNormalCaracter"/>
          </w:rPr>
          <w:t>53/2017</w:t>
        </w:r>
      </w:hyperlink>
      <w:r>
        <w:t>, ff. 8, 15.</w:t>
      </w:r>
    </w:p>
    <w:p w:rsidR="00205F50" w:rsidRDefault="00205F50" w:rsidP="00205F50">
      <w:pPr>
        <w:pStyle w:val="SangriaFrancesaArticulo"/>
      </w:pPr>
      <w:r w:rsidRPr="00205F50">
        <w:rPr>
          <w:rStyle w:val="TextoNormalNegritaCaracter"/>
        </w:rPr>
        <w:t>Artículo 30.2 párrafo 2.</w:t>
      </w:r>
      <w:r w:rsidRPr="00205F50">
        <w:rPr>
          <w:rStyle w:val="TextoNormalCaracter"/>
        </w:rPr>
        <w:t>-</w:t>
      </w:r>
      <w:r>
        <w:t xml:space="preserve"> Sentencia </w:t>
      </w:r>
      <w:hyperlink w:anchor="SENTENCIA_2017_53" w:history="1">
        <w:r w:rsidRPr="00205F50">
          <w:rPr>
            <w:rStyle w:val="TextoNormalCaracter"/>
          </w:rPr>
          <w:t>53/2017</w:t>
        </w:r>
      </w:hyperlink>
      <w:r>
        <w:t>, ff. 8, 10.</w:t>
      </w:r>
    </w:p>
    <w:p w:rsidR="00205F50" w:rsidRDefault="00205F50" w:rsidP="00205F50">
      <w:pPr>
        <w:pStyle w:val="SangriaFrancesaArticulo"/>
      </w:pPr>
      <w:r w:rsidRPr="00205F50">
        <w:rPr>
          <w:rStyle w:val="TextoNormalNegritaCaracter"/>
        </w:rPr>
        <w:t>Artículo 30.2 párrafo 2 in fine.</w:t>
      </w:r>
      <w:r w:rsidRPr="00205F50">
        <w:rPr>
          <w:rStyle w:val="TextoNormalCaracter"/>
        </w:rPr>
        <w:t>-</w:t>
      </w:r>
      <w:r>
        <w:t xml:space="preserve"> Sentencia </w:t>
      </w:r>
      <w:hyperlink w:anchor="SENTENCIA_2017_53" w:history="1">
        <w:r w:rsidRPr="00205F50">
          <w:rPr>
            <w:rStyle w:val="TextoNormalCaracter"/>
          </w:rPr>
          <w:t>53/2017</w:t>
        </w:r>
      </w:hyperlink>
      <w:r>
        <w:t>, f. 8.</w:t>
      </w:r>
    </w:p>
    <w:p w:rsidR="00205F50" w:rsidRDefault="00205F50" w:rsidP="00205F50">
      <w:pPr>
        <w:pStyle w:val="SangriaFrancesaArticulo"/>
      </w:pPr>
      <w:r w:rsidRPr="00205F50">
        <w:rPr>
          <w:rStyle w:val="TextoNormalNegritaCaracter"/>
        </w:rPr>
        <w:lastRenderedPageBreak/>
        <w:t>Artículo 33.</w:t>
      </w:r>
      <w:r w:rsidRPr="00205F50">
        <w:rPr>
          <w:rStyle w:val="TextoNormalCaracter"/>
        </w:rPr>
        <w:t>-</w:t>
      </w:r>
      <w:r>
        <w:t xml:space="preserve"> Sentencia </w:t>
      </w:r>
      <w:hyperlink w:anchor="SENTENCIA_2017_53" w:history="1">
        <w:r w:rsidRPr="00205F50">
          <w:rPr>
            <w:rStyle w:val="TextoNormalCaracter"/>
          </w:rPr>
          <w:t>53/2017</w:t>
        </w:r>
      </w:hyperlink>
      <w:r>
        <w:t>, ff. 1, 6.</w:t>
      </w:r>
    </w:p>
    <w:p w:rsidR="00205F50" w:rsidRDefault="00205F50" w:rsidP="00205F50">
      <w:pPr>
        <w:pStyle w:val="SangriaFrancesaArticulo"/>
      </w:pPr>
      <w:r w:rsidRPr="00205F50">
        <w:rPr>
          <w:rStyle w:val="TextoNormalNegritaCaracter"/>
        </w:rPr>
        <w:t>Artículo 33.1.</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33.2.</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33.2 a).</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33.3.</w:t>
      </w:r>
      <w:r w:rsidRPr="00205F50">
        <w:rPr>
          <w:rStyle w:val="TextoNormalCaracter"/>
        </w:rPr>
        <w:t>-</w:t>
      </w:r>
      <w:r>
        <w:t xml:space="preserve"> Sentencia </w:t>
      </w:r>
      <w:hyperlink w:anchor="SENTENCIA_2017_53" w:history="1">
        <w:r w:rsidRPr="00205F50">
          <w:rPr>
            <w:rStyle w:val="TextoNormalCaracter"/>
          </w:rPr>
          <w:t>53/2017</w:t>
        </w:r>
      </w:hyperlink>
      <w:r>
        <w:t>, f. 6.</w:t>
      </w:r>
    </w:p>
    <w:p w:rsidR="00205F50" w:rsidRDefault="00205F50" w:rsidP="00205F50">
      <w:pPr>
        <w:pStyle w:val="SangriaFrancesaArticulo"/>
      </w:pPr>
      <w:r w:rsidRPr="00205F50">
        <w:rPr>
          <w:rStyle w:val="TextoNormalNegritaCaracter"/>
        </w:rPr>
        <w:t>Artículo 34.</w:t>
      </w:r>
      <w:r w:rsidRPr="00205F50">
        <w:rPr>
          <w:rStyle w:val="TextoNormalCaracter"/>
        </w:rPr>
        <w:t>-</w:t>
      </w:r>
      <w:r>
        <w:t xml:space="preserve"> Sentencia </w:t>
      </w:r>
      <w:hyperlink w:anchor="SENTENCIA_2017_53" w:history="1">
        <w:r w:rsidRPr="00205F50">
          <w:rPr>
            <w:rStyle w:val="TextoNormalCaracter"/>
          </w:rPr>
          <w:t>53/2017</w:t>
        </w:r>
      </w:hyperlink>
      <w:r>
        <w:t>, ff. 6, 8, 11, 13.</w:t>
      </w:r>
    </w:p>
    <w:p w:rsidR="00205F50" w:rsidRDefault="00205F50" w:rsidP="00205F50">
      <w:pPr>
        <w:pStyle w:val="SangriaFrancesaArticulo"/>
      </w:pPr>
      <w:r w:rsidRPr="00205F50">
        <w:rPr>
          <w:rStyle w:val="TextoNormalNegritaCaracter"/>
        </w:rPr>
        <w:t>Artículo 34.1.</w:t>
      </w:r>
      <w:r w:rsidRPr="00205F50">
        <w:rPr>
          <w:rStyle w:val="TextoNormalCaracter"/>
        </w:rPr>
        <w:t>-</w:t>
      </w:r>
      <w:r>
        <w:t xml:space="preserve"> Sentencia </w:t>
      </w:r>
      <w:hyperlink w:anchor="SENTENCIA_2017_53" w:history="1">
        <w:r w:rsidRPr="00205F50">
          <w:rPr>
            <w:rStyle w:val="TextoNormalCaracter"/>
          </w:rPr>
          <w:t>53/2017</w:t>
        </w:r>
      </w:hyperlink>
      <w:r>
        <w:t>, ff. 1, 6, 8.</w:t>
      </w:r>
    </w:p>
    <w:p w:rsidR="00205F50" w:rsidRDefault="00205F50" w:rsidP="00205F50">
      <w:pPr>
        <w:pStyle w:val="SangriaFrancesaArticulo"/>
      </w:pPr>
      <w:r w:rsidRPr="00205F50">
        <w:rPr>
          <w:rStyle w:val="TextoNormalNegritaCaracter"/>
        </w:rPr>
        <w:t>Artículo 34.2.</w:t>
      </w:r>
      <w:r w:rsidRPr="00205F50">
        <w:rPr>
          <w:rStyle w:val="TextoNormalCaracter"/>
        </w:rPr>
        <w:t>-</w:t>
      </w:r>
      <w:r>
        <w:t xml:space="preserve"> Sentencia </w:t>
      </w:r>
      <w:hyperlink w:anchor="SENTENCIA_2017_53" w:history="1">
        <w:r w:rsidRPr="00205F50">
          <w:rPr>
            <w:rStyle w:val="TextoNormalCaracter"/>
          </w:rPr>
          <w:t>53/2017</w:t>
        </w:r>
      </w:hyperlink>
      <w:r>
        <w:t>, ff. 1, 8.</w:t>
      </w:r>
    </w:p>
    <w:p w:rsidR="00205F50" w:rsidRDefault="00205F50" w:rsidP="00205F50">
      <w:pPr>
        <w:pStyle w:val="SangriaFrancesaArticulo"/>
      </w:pPr>
      <w:r w:rsidRPr="00205F50">
        <w:rPr>
          <w:rStyle w:val="TextoNormalNegritaCaracter"/>
        </w:rPr>
        <w:t>Artículo 34.4.</w:t>
      </w:r>
      <w:r w:rsidRPr="00205F50">
        <w:rPr>
          <w:rStyle w:val="TextoNormalCaracter"/>
        </w:rPr>
        <w:t>-</w:t>
      </w:r>
      <w:r>
        <w:t xml:space="preserve"> Sentencia </w:t>
      </w:r>
      <w:hyperlink w:anchor="SENTENCIA_2017_53" w:history="1">
        <w:r w:rsidRPr="00205F50">
          <w:rPr>
            <w:rStyle w:val="TextoNormalCaracter"/>
          </w:rPr>
          <w:t>53/2017</w:t>
        </w:r>
      </w:hyperlink>
      <w:r>
        <w:t>, f. 1.</w:t>
      </w:r>
    </w:p>
    <w:p w:rsidR="00205F50" w:rsidRDefault="00205F50" w:rsidP="00205F50">
      <w:pPr>
        <w:pStyle w:val="SangriaFrancesaArticulo"/>
      </w:pPr>
      <w:r w:rsidRPr="00205F50">
        <w:rPr>
          <w:rStyle w:val="TextoNormalNegritaCaracter"/>
        </w:rPr>
        <w:t>Artículo 34.4 párrafo 2.</w:t>
      </w:r>
      <w:r w:rsidRPr="00205F50">
        <w:rPr>
          <w:rStyle w:val="TextoNormalCaracter"/>
        </w:rPr>
        <w:t>-</w:t>
      </w:r>
      <w:r>
        <w:t xml:space="preserve"> Sentencia </w:t>
      </w:r>
      <w:hyperlink w:anchor="SENTENCIA_2017_53" w:history="1">
        <w:r w:rsidRPr="00205F50">
          <w:rPr>
            <w:rStyle w:val="TextoNormalCaracter"/>
          </w:rPr>
          <w:t>53/2017</w:t>
        </w:r>
      </w:hyperlink>
      <w:r>
        <w:t>, ff. 8, 15.</w:t>
      </w:r>
    </w:p>
    <w:p w:rsidR="00205F50" w:rsidRDefault="00205F50" w:rsidP="00205F50">
      <w:pPr>
        <w:pStyle w:val="SangriaFrancesaArticulo"/>
      </w:pPr>
      <w:r w:rsidRPr="00205F50">
        <w:rPr>
          <w:rStyle w:val="TextoNormalNegritaCaracter"/>
        </w:rPr>
        <w:t>Artículo 34.4 párrafo 3.</w:t>
      </w:r>
      <w:r w:rsidRPr="00205F50">
        <w:rPr>
          <w:rStyle w:val="TextoNormalCaracter"/>
        </w:rPr>
        <w:t>-</w:t>
      </w:r>
      <w:r>
        <w:t xml:space="preserve"> Sentencia </w:t>
      </w:r>
      <w:hyperlink w:anchor="SENTENCIA_2017_53" w:history="1">
        <w:r w:rsidRPr="00205F50">
          <w:rPr>
            <w:rStyle w:val="TextoNormalCaracter"/>
          </w:rPr>
          <w:t>53/2017</w:t>
        </w:r>
      </w:hyperlink>
      <w:r>
        <w:t>, ff. 8, 10.</w:t>
      </w:r>
    </w:p>
    <w:p w:rsidR="00205F50" w:rsidRDefault="00205F50" w:rsidP="00205F50">
      <w:pPr>
        <w:pStyle w:val="SangriaFrancesaArticulo"/>
      </w:pPr>
      <w:r w:rsidRPr="00205F50">
        <w:rPr>
          <w:rStyle w:val="TextoNormalNegritaCaracter"/>
        </w:rPr>
        <w:t>Artículo 34.4 párrafo 3 in fine.</w:t>
      </w:r>
      <w:r w:rsidRPr="00205F50">
        <w:rPr>
          <w:rStyle w:val="TextoNormalCaracter"/>
        </w:rPr>
        <w:t>-</w:t>
      </w:r>
      <w:r>
        <w:t xml:space="preserve"> Sentencia </w:t>
      </w:r>
      <w:hyperlink w:anchor="SENTENCIA_2017_53" w:history="1">
        <w:r w:rsidRPr="00205F50">
          <w:rPr>
            <w:rStyle w:val="TextoNormalCaracter"/>
          </w:rPr>
          <w:t>53/2017</w:t>
        </w:r>
      </w:hyperlink>
      <w:r>
        <w:t>, f. 8.</w:t>
      </w:r>
    </w:p>
    <w:p w:rsidR="00205F50" w:rsidRDefault="00205F50" w:rsidP="00205F50">
      <w:pPr>
        <w:pStyle w:val="SangriaFrancesaArticulo"/>
      </w:pPr>
      <w:r w:rsidRPr="00205F50">
        <w:rPr>
          <w:rStyle w:val="TextoNormalNegritaCaracter"/>
        </w:rPr>
        <w:t>Artículo 35.</w:t>
      </w:r>
      <w:r w:rsidRPr="00205F50">
        <w:rPr>
          <w:rStyle w:val="TextoNormalCaracter"/>
        </w:rPr>
        <w:t>-</w:t>
      </w:r>
      <w:r>
        <w:t xml:space="preserve"> Sentencia </w:t>
      </w:r>
      <w:hyperlink w:anchor="SENTENCIA_2017_53" w:history="1">
        <w:r w:rsidRPr="00205F50">
          <w:rPr>
            <w:rStyle w:val="TextoNormalCaracter"/>
          </w:rPr>
          <w:t>53/2017</w:t>
        </w:r>
      </w:hyperlink>
      <w:r>
        <w:t>, f. 9.</w:t>
      </w:r>
    </w:p>
    <w:p w:rsidR="00205F50" w:rsidRDefault="00205F50" w:rsidP="00205F50">
      <w:pPr>
        <w:pStyle w:val="SangriaFrancesaArticulo"/>
      </w:pPr>
      <w:r w:rsidRPr="00205F50">
        <w:rPr>
          <w:rStyle w:val="TextoNormalNegritaCaracter"/>
        </w:rPr>
        <w:t>Artículo 35.1.</w:t>
      </w:r>
      <w:r w:rsidRPr="00205F50">
        <w:rPr>
          <w:rStyle w:val="TextoNormalCaracter"/>
        </w:rPr>
        <w:t>-</w:t>
      </w:r>
      <w:r>
        <w:t xml:space="preserve"> Sentencia </w:t>
      </w:r>
      <w:hyperlink w:anchor="SENTENCIA_2017_53" w:history="1">
        <w:r w:rsidRPr="00205F50">
          <w:rPr>
            <w:rStyle w:val="TextoNormalCaracter"/>
          </w:rPr>
          <w:t>53/2017</w:t>
        </w:r>
      </w:hyperlink>
      <w:r>
        <w:t>, ff. 1, 9.</w:t>
      </w:r>
    </w:p>
    <w:p w:rsidR="00205F50" w:rsidRDefault="00205F50" w:rsidP="00205F50">
      <w:pPr>
        <w:pStyle w:val="SangriaFrancesaArticulo"/>
      </w:pPr>
      <w:r w:rsidRPr="00205F50">
        <w:rPr>
          <w:rStyle w:val="TextoNormalNegritaCaracter"/>
        </w:rPr>
        <w:t>Artículo 35.1 in fine.</w:t>
      </w:r>
      <w:r w:rsidRPr="00205F50">
        <w:rPr>
          <w:rStyle w:val="TextoNormalCaracter"/>
        </w:rPr>
        <w:t>-</w:t>
      </w:r>
      <w:r>
        <w:t xml:space="preserve"> Sentencia </w:t>
      </w:r>
      <w:hyperlink w:anchor="SENTENCIA_2017_53" w:history="1">
        <w:r w:rsidRPr="00205F50">
          <w:rPr>
            <w:rStyle w:val="TextoNormalCaracter"/>
          </w:rPr>
          <w:t>53/2017</w:t>
        </w:r>
      </w:hyperlink>
      <w:r>
        <w:t>, f. 9.</w:t>
      </w:r>
    </w:p>
    <w:p w:rsidR="00205F50" w:rsidRDefault="00205F50" w:rsidP="00205F50">
      <w:pPr>
        <w:pStyle w:val="SangriaFrancesaArticulo"/>
      </w:pPr>
      <w:r w:rsidRPr="00205F50">
        <w:rPr>
          <w:rStyle w:val="TextoNormalNegritaCaracter"/>
        </w:rPr>
        <w:t>Artículo 37.</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39.</w:t>
      </w:r>
      <w:r w:rsidRPr="00205F50">
        <w:rPr>
          <w:rStyle w:val="TextoNormalCaracter"/>
        </w:rPr>
        <w:t>-</w:t>
      </w:r>
      <w:r>
        <w:t xml:space="preserve"> Sentencia </w:t>
      </w:r>
      <w:hyperlink w:anchor="SENTENCIA_2017_53" w:history="1">
        <w:r w:rsidRPr="00205F50">
          <w:rPr>
            <w:rStyle w:val="TextoNormalCaracter"/>
          </w:rPr>
          <w:t>53/2017</w:t>
        </w:r>
      </w:hyperlink>
      <w:r>
        <w:t>, ff. 1, 6, 7, 13.</w:t>
      </w:r>
    </w:p>
    <w:p w:rsidR="00205F50" w:rsidRDefault="00205F50" w:rsidP="00205F50">
      <w:pPr>
        <w:pStyle w:val="SangriaFrancesaArticulo"/>
      </w:pPr>
      <w:r w:rsidRPr="00205F50">
        <w:rPr>
          <w:rStyle w:val="TextoNormalNegritaCaracter"/>
        </w:rPr>
        <w:t>Artículo 39.1.</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39.2.</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39.3.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39.4.</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39.4 párrafo 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39.4 párrafo 4.</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40.</w:t>
      </w:r>
      <w:r w:rsidRPr="00205F50">
        <w:rPr>
          <w:rStyle w:val="TextoNormalCaracter"/>
        </w:rPr>
        <w:t>-</w:t>
      </w:r>
      <w:r>
        <w:t xml:space="preserve"> Sentencia </w:t>
      </w:r>
      <w:hyperlink w:anchor="SENTENCIA_2017_53" w:history="1">
        <w:r w:rsidRPr="00205F50">
          <w:rPr>
            <w:rStyle w:val="TextoNormalCaracter"/>
          </w:rPr>
          <w:t>53/2017</w:t>
        </w:r>
      </w:hyperlink>
      <w:r>
        <w:t>, f. 10.</w:t>
      </w:r>
    </w:p>
    <w:p w:rsidR="00205F50" w:rsidRDefault="00205F50" w:rsidP="00205F50">
      <w:pPr>
        <w:pStyle w:val="SangriaFrancesaArticulo"/>
      </w:pPr>
      <w:r w:rsidRPr="00205F50">
        <w:rPr>
          <w:rStyle w:val="TextoNormalNegritaCaracter"/>
        </w:rPr>
        <w:t>Artículo 40.3.</w:t>
      </w:r>
      <w:r w:rsidRPr="00205F50">
        <w:rPr>
          <w:rStyle w:val="TextoNormalCaracter"/>
        </w:rPr>
        <w:t>-</w:t>
      </w:r>
      <w:r>
        <w:t xml:space="preserve"> Sentencia </w:t>
      </w:r>
      <w:hyperlink w:anchor="SENTENCIA_2017_53" w:history="1">
        <w:r w:rsidRPr="00205F50">
          <w:rPr>
            <w:rStyle w:val="TextoNormalCaracter"/>
          </w:rPr>
          <w:t>53/2017</w:t>
        </w:r>
      </w:hyperlink>
      <w:r>
        <w:t>, ff. 1, 8, 10.</w:t>
      </w:r>
    </w:p>
    <w:p w:rsidR="00205F50" w:rsidRDefault="00205F50" w:rsidP="00205F50">
      <w:pPr>
        <w:pStyle w:val="SangriaFrancesaArticulo"/>
      </w:pPr>
      <w:r w:rsidRPr="00205F50">
        <w:rPr>
          <w:rStyle w:val="TextoNormalNegritaCaracter"/>
        </w:rPr>
        <w:t>Artículo 40.3 párrafo 2 in fine.</w:t>
      </w:r>
      <w:r w:rsidRPr="00205F50">
        <w:rPr>
          <w:rStyle w:val="TextoNormalCaracter"/>
        </w:rPr>
        <w:t>-</w:t>
      </w:r>
      <w:r>
        <w:t xml:space="preserve"> Sentencia </w:t>
      </w:r>
      <w:hyperlink w:anchor="SENTENCIA_2017_53" w:history="1">
        <w:r w:rsidRPr="00205F50">
          <w:rPr>
            <w:rStyle w:val="TextoNormalCaracter"/>
          </w:rPr>
          <w:t>53/2017</w:t>
        </w:r>
      </w:hyperlink>
      <w:r>
        <w:t>, f. 10.</w:t>
      </w:r>
    </w:p>
    <w:p w:rsidR="00205F50" w:rsidRDefault="00205F50" w:rsidP="00205F50">
      <w:pPr>
        <w:pStyle w:val="SangriaFrancesaArticulo"/>
      </w:pPr>
      <w:r w:rsidRPr="00205F50">
        <w:rPr>
          <w:rStyle w:val="TextoNormalNegritaCaracter"/>
        </w:rPr>
        <w:t>Artículo 40.4.</w:t>
      </w:r>
      <w:r w:rsidRPr="00205F50">
        <w:rPr>
          <w:rStyle w:val="TextoNormalCaracter"/>
        </w:rPr>
        <w:t>-</w:t>
      </w:r>
      <w:r>
        <w:t xml:space="preserve"> Sentencia </w:t>
      </w:r>
      <w:hyperlink w:anchor="SENTENCIA_2017_53" w:history="1">
        <w:r w:rsidRPr="00205F50">
          <w:rPr>
            <w:rStyle w:val="TextoNormalCaracter"/>
          </w:rPr>
          <w:t>53/2017</w:t>
        </w:r>
      </w:hyperlink>
      <w:r>
        <w:t>, ff. 1, 10.</w:t>
      </w:r>
    </w:p>
    <w:p w:rsidR="00205F50" w:rsidRDefault="00205F50" w:rsidP="00205F50">
      <w:pPr>
        <w:pStyle w:val="SangriaFrancesaArticulo"/>
      </w:pPr>
      <w:r w:rsidRPr="00205F50">
        <w:rPr>
          <w:rStyle w:val="TextoNormalNegritaCaracter"/>
        </w:rPr>
        <w:t>Artículo 43.</w:t>
      </w:r>
      <w:r w:rsidRPr="00205F50">
        <w:rPr>
          <w:rStyle w:val="TextoNormalCaracter"/>
        </w:rPr>
        <w:t>-</w:t>
      </w:r>
      <w:r>
        <w:t xml:space="preserve"> Sentencia </w:t>
      </w:r>
      <w:hyperlink w:anchor="SENTENCIA_2017_53" w:history="1">
        <w:r w:rsidRPr="00205F50">
          <w:rPr>
            <w:rStyle w:val="TextoNormalCaracter"/>
          </w:rPr>
          <w:t>53/2017</w:t>
        </w:r>
      </w:hyperlink>
      <w:r>
        <w:t>, ff. 12, 13.</w:t>
      </w:r>
    </w:p>
    <w:p w:rsidR="00205F50" w:rsidRDefault="00205F50" w:rsidP="00205F50">
      <w:pPr>
        <w:pStyle w:val="SangriaFrancesaArticulo"/>
      </w:pPr>
      <w:r w:rsidRPr="00205F50">
        <w:rPr>
          <w:rStyle w:val="TextoNormalNegritaCaracter"/>
        </w:rPr>
        <w:t>Artículo 43.1.</w:t>
      </w:r>
      <w:r w:rsidRPr="00205F50">
        <w:rPr>
          <w:rStyle w:val="TextoNormalCaracter"/>
        </w:rPr>
        <w:t>-</w:t>
      </w:r>
      <w:r>
        <w:t xml:space="preserve"> Sentencia </w:t>
      </w:r>
      <w:hyperlink w:anchor="SENTENCIA_2017_53" w:history="1">
        <w:r w:rsidRPr="00205F50">
          <w:rPr>
            <w:rStyle w:val="TextoNormalCaracter"/>
          </w:rPr>
          <w:t>53/2017</w:t>
        </w:r>
      </w:hyperlink>
      <w:r>
        <w:t>, ff. 1, 12.</w:t>
      </w:r>
    </w:p>
    <w:p w:rsidR="00205F50" w:rsidRDefault="00205F50" w:rsidP="00205F50">
      <w:pPr>
        <w:pStyle w:val="SangriaFrancesaArticulo"/>
      </w:pPr>
      <w:r w:rsidRPr="00205F50">
        <w:rPr>
          <w:rStyle w:val="TextoNormalNegritaCaracter"/>
        </w:rPr>
        <w:t>Artículo 43.1 párrafo 2.</w:t>
      </w:r>
      <w:r w:rsidRPr="00205F50">
        <w:rPr>
          <w:rStyle w:val="TextoNormalCaracter"/>
        </w:rPr>
        <w:t>-</w:t>
      </w:r>
      <w:r>
        <w:t xml:space="preserve"> Sentencia </w:t>
      </w:r>
      <w:hyperlink w:anchor="SENTENCIA_2017_53" w:history="1">
        <w:r w:rsidRPr="00205F50">
          <w:rPr>
            <w:rStyle w:val="TextoNormalCaracter"/>
          </w:rPr>
          <w:t>53/2017</w:t>
        </w:r>
      </w:hyperlink>
      <w:r>
        <w:t>, f. 12.</w:t>
      </w:r>
    </w:p>
    <w:p w:rsidR="00205F50" w:rsidRDefault="00205F50" w:rsidP="00205F50">
      <w:pPr>
        <w:pStyle w:val="SangriaFrancesaArticulo"/>
      </w:pPr>
      <w:r w:rsidRPr="00205F50">
        <w:rPr>
          <w:rStyle w:val="TextoNormalNegritaCaracter"/>
        </w:rPr>
        <w:t>Artículo 43.1 párrafo 3.</w:t>
      </w:r>
      <w:r w:rsidRPr="00205F50">
        <w:rPr>
          <w:rStyle w:val="TextoNormalCaracter"/>
        </w:rPr>
        <w:t>-</w:t>
      </w:r>
      <w:r>
        <w:t xml:space="preserve"> Sentencia </w:t>
      </w:r>
      <w:hyperlink w:anchor="SENTENCIA_2017_53" w:history="1">
        <w:r w:rsidRPr="00205F50">
          <w:rPr>
            <w:rStyle w:val="TextoNormalCaracter"/>
          </w:rPr>
          <w:t>53/2017</w:t>
        </w:r>
      </w:hyperlink>
      <w:r>
        <w:t>, f. 12.</w:t>
      </w:r>
    </w:p>
    <w:p w:rsidR="00205F50" w:rsidRDefault="00205F50" w:rsidP="00205F50">
      <w:pPr>
        <w:pStyle w:val="SangriaFrancesaArticulo"/>
      </w:pPr>
      <w:r w:rsidRPr="00205F50">
        <w:rPr>
          <w:rStyle w:val="TextoNormalNegritaCaracter"/>
        </w:rPr>
        <w:t>Artículo 43.2.</w:t>
      </w:r>
      <w:r w:rsidRPr="00205F50">
        <w:rPr>
          <w:rStyle w:val="TextoNormalCaracter"/>
        </w:rPr>
        <w:t>-</w:t>
      </w:r>
      <w:r>
        <w:t xml:space="preserve"> Sentencia </w:t>
      </w:r>
      <w:hyperlink w:anchor="SENTENCIA_2017_53" w:history="1">
        <w:r w:rsidRPr="00205F50">
          <w:rPr>
            <w:rStyle w:val="TextoNormalCaracter"/>
          </w:rPr>
          <w:t>53/2017</w:t>
        </w:r>
      </w:hyperlink>
      <w:r>
        <w:t>, ff. 1, 12.</w:t>
      </w:r>
    </w:p>
    <w:p w:rsidR="00205F50" w:rsidRDefault="00205F50" w:rsidP="00205F50">
      <w:pPr>
        <w:pStyle w:val="SangriaFrancesaArticulo"/>
      </w:pPr>
      <w:r w:rsidRPr="00205F50">
        <w:rPr>
          <w:rStyle w:val="TextoNormalNegritaCaracter"/>
        </w:rPr>
        <w:t>Artículo 43.3.</w:t>
      </w:r>
      <w:r w:rsidRPr="00205F50">
        <w:rPr>
          <w:rStyle w:val="TextoNormalCaracter"/>
        </w:rPr>
        <w:t>-</w:t>
      </w:r>
      <w:r>
        <w:t xml:space="preserve"> Sentencia </w:t>
      </w:r>
      <w:hyperlink w:anchor="SENTENCIA_2017_53" w:history="1">
        <w:r w:rsidRPr="00205F50">
          <w:rPr>
            <w:rStyle w:val="TextoNormalCaracter"/>
          </w:rPr>
          <w:t>53/2017</w:t>
        </w:r>
      </w:hyperlink>
      <w:r>
        <w:t>, ff. 1, 12.</w:t>
      </w:r>
    </w:p>
    <w:p w:rsidR="00205F50" w:rsidRDefault="00205F50" w:rsidP="00205F50">
      <w:pPr>
        <w:pStyle w:val="SangriaFrancesaArticulo"/>
      </w:pPr>
      <w:r w:rsidRPr="00205F50">
        <w:rPr>
          <w:rStyle w:val="TextoNormalNegritaCaracter"/>
        </w:rPr>
        <w:t>Artículo 43.4.</w:t>
      </w:r>
      <w:r w:rsidRPr="00205F50">
        <w:rPr>
          <w:rStyle w:val="TextoNormalCaracter"/>
        </w:rPr>
        <w:t>-</w:t>
      </w:r>
      <w:r>
        <w:t xml:space="preserve"> Sentencia </w:t>
      </w:r>
      <w:hyperlink w:anchor="SENTENCIA_2017_53" w:history="1">
        <w:r w:rsidRPr="00205F50">
          <w:rPr>
            <w:rStyle w:val="TextoNormalCaracter"/>
          </w:rPr>
          <w:t>53/2017</w:t>
        </w:r>
      </w:hyperlink>
      <w:r>
        <w:t>, ff. 1, 12.</w:t>
      </w:r>
    </w:p>
    <w:p w:rsidR="00205F50" w:rsidRDefault="00205F50" w:rsidP="00205F50">
      <w:pPr>
        <w:pStyle w:val="SangriaFrancesaArticulo"/>
      </w:pPr>
      <w:r w:rsidRPr="00205F50">
        <w:rPr>
          <w:rStyle w:val="TextoNormalNegritaCaracter"/>
        </w:rPr>
        <w:t>Artículo 44.</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44.1.</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44.2.</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44.3.</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44.4.</w:t>
      </w:r>
      <w:r w:rsidRPr="00205F50">
        <w:rPr>
          <w:rStyle w:val="TextoNormalCaracter"/>
        </w:rPr>
        <w:t>-</w:t>
      </w:r>
      <w:r>
        <w:t xml:space="preserve"> Sentencia </w:t>
      </w:r>
      <w:hyperlink w:anchor="SENTENCIA_2017_53" w:history="1">
        <w:r w:rsidRPr="00205F50">
          <w:rPr>
            <w:rStyle w:val="TextoNormalCaracter"/>
          </w:rPr>
          <w:t>53/2017</w:t>
        </w:r>
      </w:hyperlink>
      <w:r>
        <w:t>, ff. 1, 13.</w:t>
      </w:r>
    </w:p>
    <w:p w:rsidR="00205F50" w:rsidRDefault="00205F50" w:rsidP="00205F50">
      <w:pPr>
        <w:pStyle w:val="SangriaFrancesaArticulo"/>
      </w:pPr>
      <w:r w:rsidRPr="00205F50">
        <w:rPr>
          <w:rStyle w:val="TextoNormalNegritaCaracter"/>
        </w:rPr>
        <w:t>Artículo 44.5.</w:t>
      </w:r>
      <w:r w:rsidRPr="00205F50">
        <w:rPr>
          <w:rStyle w:val="TextoNormalCaracter"/>
        </w:rPr>
        <w:t>-</w:t>
      </w:r>
      <w:r>
        <w:t xml:space="preserve"> Sentencia </w:t>
      </w:r>
      <w:hyperlink w:anchor="SENTENCIA_2017_53" w:history="1">
        <w:r w:rsidRPr="00205F50">
          <w:rPr>
            <w:rStyle w:val="TextoNormalCaracter"/>
          </w:rPr>
          <w:t>53/2017</w:t>
        </w:r>
      </w:hyperlink>
      <w:r>
        <w:t>, ff. 1, 13.</w:t>
      </w:r>
    </w:p>
    <w:p w:rsidR="00205F50" w:rsidRDefault="00205F50" w:rsidP="00205F50">
      <w:pPr>
        <w:pStyle w:val="SangriaFrancesaArticulo"/>
      </w:pPr>
      <w:r w:rsidRPr="00205F50">
        <w:rPr>
          <w:rStyle w:val="TextoNormalNegritaCaracter"/>
        </w:rPr>
        <w:t>Artículo 44.6.</w:t>
      </w:r>
      <w:r w:rsidRPr="00205F50">
        <w:rPr>
          <w:rStyle w:val="TextoNormalCaracter"/>
        </w:rPr>
        <w:t>-</w:t>
      </w:r>
      <w:r>
        <w:t xml:space="preserve"> Sentencia </w:t>
      </w:r>
      <w:hyperlink w:anchor="SENTENCIA_2017_53" w:history="1">
        <w:r w:rsidRPr="00205F50">
          <w:rPr>
            <w:rStyle w:val="TextoNormalCaracter"/>
          </w:rPr>
          <w:t>53/2017</w:t>
        </w:r>
      </w:hyperlink>
      <w:r>
        <w:t>, f. 13.</w:t>
      </w:r>
    </w:p>
    <w:p w:rsidR="00205F50" w:rsidRDefault="00205F50" w:rsidP="00205F50">
      <w:pPr>
        <w:pStyle w:val="SangriaFrancesaArticulo"/>
      </w:pPr>
      <w:r w:rsidRPr="00205F50">
        <w:rPr>
          <w:rStyle w:val="TextoNormalNegritaCaracter"/>
        </w:rPr>
        <w:t>Artículo 44.7.</w:t>
      </w:r>
      <w:r w:rsidRPr="00205F50">
        <w:rPr>
          <w:rStyle w:val="TextoNormalCaracter"/>
        </w:rPr>
        <w:t>-</w:t>
      </w:r>
      <w:r>
        <w:t xml:space="preserve"> Sentencia </w:t>
      </w:r>
      <w:hyperlink w:anchor="SENTENCIA_2017_53" w:history="1">
        <w:r w:rsidRPr="00205F50">
          <w:rPr>
            <w:rStyle w:val="TextoNormalCaracter"/>
          </w:rPr>
          <w:t>53/2017</w:t>
        </w:r>
      </w:hyperlink>
      <w:r>
        <w:t>, ff. 1, 13.</w:t>
      </w:r>
    </w:p>
    <w:p w:rsidR="00205F50" w:rsidRDefault="00205F50" w:rsidP="00205F50">
      <w:pPr>
        <w:pStyle w:val="SangriaFrancesaArticulo"/>
      </w:pPr>
      <w:r w:rsidRPr="00205F50">
        <w:rPr>
          <w:rStyle w:val="TextoNormalNegritaCaracter"/>
        </w:rPr>
        <w:t>Artículo 45.</w:t>
      </w:r>
      <w:r w:rsidRPr="00205F50">
        <w:rPr>
          <w:rStyle w:val="TextoNormalCaracter"/>
        </w:rPr>
        <w:t>-</w:t>
      </w:r>
      <w:r>
        <w:t xml:space="preserve"> Sentencia </w:t>
      </w:r>
      <w:hyperlink w:anchor="SENTENCIA_2017_53" w:history="1">
        <w:r w:rsidRPr="00205F50">
          <w:rPr>
            <w:rStyle w:val="TextoNormalCaracter"/>
          </w:rPr>
          <w:t>53/2017</w:t>
        </w:r>
      </w:hyperlink>
      <w:r>
        <w:t>, ff. 1, 6, 7, 13.</w:t>
      </w:r>
    </w:p>
    <w:p w:rsidR="00205F50" w:rsidRDefault="00205F50" w:rsidP="00205F50">
      <w:pPr>
        <w:pStyle w:val="SangriaFrancesaArticulo"/>
      </w:pPr>
      <w:r w:rsidRPr="00205F50">
        <w:rPr>
          <w:rStyle w:val="TextoNormalNegritaCaracter"/>
        </w:rPr>
        <w:t>Artículo 45.1.</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45.2.</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45.3.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45.4.</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45.4 párrafo 3.</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lastRenderedPageBreak/>
        <w:t>Artículo 45.4 párrafo 4.</w:t>
      </w:r>
      <w:r w:rsidRPr="00205F50">
        <w:rPr>
          <w:rStyle w:val="TextoNormalCaracter"/>
        </w:rPr>
        <w:t>-</w:t>
      </w:r>
      <w:r>
        <w:t xml:space="preserve"> Sentencia </w:t>
      </w:r>
      <w:hyperlink w:anchor="SENTENCIA_2017_53" w:history="1">
        <w:r w:rsidRPr="00205F50">
          <w:rPr>
            <w:rStyle w:val="TextoNormalCaracter"/>
          </w:rPr>
          <w:t>53/2017</w:t>
        </w:r>
      </w:hyperlink>
      <w:r>
        <w:t>, f. 7.</w:t>
      </w:r>
    </w:p>
    <w:p w:rsidR="00205F50" w:rsidRDefault="00205F50" w:rsidP="00205F50">
      <w:pPr>
        <w:pStyle w:val="SangriaFrancesaArticulo"/>
      </w:pPr>
      <w:r w:rsidRPr="00205F50">
        <w:rPr>
          <w:rStyle w:val="TextoNormalNegritaCaracter"/>
        </w:rPr>
        <w:t>Artículo 46.</w:t>
      </w:r>
      <w:r w:rsidRPr="00205F50">
        <w:rPr>
          <w:rStyle w:val="TextoNormalCaracter"/>
        </w:rPr>
        <w:t>-</w:t>
      </w:r>
      <w:r>
        <w:t xml:space="preserve"> Sentencia </w:t>
      </w:r>
      <w:hyperlink w:anchor="SENTENCIA_2017_53" w:history="1">
        <w:r w:rsidRPr="00205F50">
          <w:rPr>
            <w:rStyle w:val="TextoNormalCaracter"/>
          </w:rPr>
          <w:t>53/2017</w:t>
        </w:r>
      </w:hyperlink>
      <w:r>
        <w:t>, ff. 8, 13, 16.</w:t>
      </w:r>
    </w:p>
    <w:p w:rsidR="00205F50" w:rsidRDefault="00205F50" w:rsidP="00205F50">
      <w:pPr>
        <w:pStyle w:val="SangriaFrancesaArticulo"/>
      </w:pPr>
      <w:r w:rsidRPr="00205F50">
        <w:rPr>
          <w:rStyle w:val="TextoNormalNegritaCaracter"/>
        </w:rPr>
        <w:t>Artículo 46.2.</w:t>
      </w:r>
      <w:r w:rsidRPr="00205F50">
        <w:rPr>
          <w:rStyle w:val="TextoNormalCaracter"/>
        </w:rPr>
        <w:t>-</w:t>
      </w:r>
      <w:r>
        <w:t xml:space="preserve"> Sentencia </w:t>
      </w:r>
      <w:hyperlink w:anchor="SENTENCIA_2017_53" w:history="1">
        <w:r w:rsidRPr="00205F50">
          <w:rPr>
            <w:rStyle w:val="TextoNormalCaracter"/>
          </w:rPr>
          <w:t>53/2017</w:t>
        </w:r>
      </w:hyperlink>
      <w:r>
        <w:t>, f. 1.</w:t>
      </w:r>
    </w:p>
    <w:p w:rsidR="00205F50" w:rsidRDefault="00205F50" w:rsidP="00205F50">
      <w:pPr>
        <w:pStyle w:val="SangriaFrancesaArticulo"/>
      </w:pPr>
      <w:r w:rsidRPr="00205F50">
        <w:rPr>
          <w:rStyle w:val="TextoNormalNegritaCaracter"/>
        </w:rPr>
        <w:t>Artículo 46.2 párrafo 2.</w:t>
      </w:r>
      <w:r w:rsidRPr="00205F50">
        <w:rPr>
          <w:rStyle w:val="TextoNormalCaracter"/>
        </w:rPr>
        <w:t>-</w:t>
      </w:r>
      <w:r>
        <w:t xml:space="preserve"> Sentencia </w:t>
      </w:r>
      <w:hyperlink w:anchor="SENTENCIA_2017_53" w:history="1">
        <w:r w:rsidRPr="00205F50">
          <w:rPr>
            <w:rStyle w:val="TextoNormalCaracter"/>
          </w:rPr>
          <w:t>53/2017</w:t>
        </w:r>
      </w:hyperlink>
      <w:r>
        <w:t>, ff. 8, 15.</w:t>
      </w:r>
    </w:p>
    <w:p w:rsidR="00205F50" w:rsidRDefault="00205F50" w:rsidP="00205F50">
      <w:pPr>
        <w:pStyle w:val="SangriaFrancesaArticulo"/>
      </w:pPr>
      <w:r w:rsidRPr="00205F50">
        <w:rPr>
          <w:rStyle w:val="TextoNormalNegritaCaracter"/>
        </w:rPr>
        <w:t>Artículo 46.3.</w:t>
      </w:r>
      <w:r w:rsidRPr="00205F50">
        <w:rPr>
          <w:rStyle w:val="TextoNormalCaracter"/>
        </w:rPr>
        <w:t>-</w:t>
      </w:r>
      <w:r>
        <w:t xml:space="preserve"> Sentencia </w:t>
      </w:r>
      <w:hyperlink w:anchor="SENTENCIA_2017_53" w:history="1">
        <w:r w:rsidRPr="00205F50">
          <w:rPr>
            <w:rStyle w:val="TextoNormalCaracter"/>
          </w:rPr>
          <w:t>53/2017</w:t>
        </w:r>
      </w:hyperlink>
      <w:r>
        <w:t>, f. 1.</w:t>
      </w:r>
    </w:p>
    <w:p w:rsidR="00205F50" w:rsidRDefault="00205F50" w:rsidP="00205F50">
      <w:pPr>
        <w:pStyle w:val="SangriaFrancesaArticulo"/>
      </w:pPr>
      <w:r w:rsidRPr="00205F50">
        <w:rPr>
          <w:rStyle w:val="TextoNormalNegritaCaracter"/>
        </w:rPr>
        <w:t>Artículo 46.3 párrafo 1.</w:t>
      </w:r>
      <w:r w:rsidRPr="00205F50">
        <w:rPr>
          <w:rStyle w:val="TextoNormalCaracter"/>
        </w:rPr>
        <w:t>-</w:t>
      </w:r>
      <w:r>
        <w:t xml:space="preserve"> Sentencia </w:t>
      </w:r>
      <w:hyperlink w:anchor="SENTENCIA_2017_53" w:history="1">
        <w:r w:rsidRPr="00205F50">
          <w:rPr>
            <w:rStyle w:val="TextoNormalCaracter"/>
          </w:rPr>
          <w:t>53/2017</w:t>
        </w:r>
      </w:hyperlink>
      <w:r>
        <w:t>, ff. 8, 10.</w:t>
      </w:r>
    </w:p>
    <w:p w:rsidR="00205F50" w:rsidRDefault="00205F50" w:rsidP="00205F50">
      <w:pPr>
        <w:pStyle w:val="SangriaFrancesaArticulo"/>
      </w:pPr>
      <w:r w:rsidRPr="00205F50">
        <w:rPr>
          <w:rStyle w:val="TextoNormalNegritaCaracter"/>
        </w:rPr>
        <w:t>Artículo 47.2 a).</w:t>
      </w:r>
      <w:r w:rsidRPr="00205F50">
        <w:rPr>
          <w:rStyle w:val="TextoNormalCaracter"/>
        </w:rPr>
        <w:t>-</w:t>
      </w:r>
      <w:r>
        <w:t xml:space="preserve"> Sentencia </w:t>
      </w:r>
      <w:hyperlink w:anchor="SENTENCIA_2017_53" w:history="1">
        <w:r w:rsidRPr="00205F50">
          <w:rPr>
            <w:rStyle w:val="TextoNormalCaracter"/>
          </w:rPr>
          <w:t>53/2017</w:t>
        </w:r>
      </w:hyperlink>
      <w:r>
        <w:t>, ff. 1, 11.</w:t>
      </w:r>
    </w:p>
    <w:p w:rsidR="00205F50" w:rsidRDefault="00205F50" w:rsidP="00205F50">
      <w:pPr>
        <w:pStyle w:val="SangriaFrancesaArticulo"/>
      </w:pPr>
      <w:r w:rsidRPr="00205F50">
        <w:rPr>
          <w:rStyle w:val="TextoNormalNegritaCaracter"/>
        </w:rPr>
        <w:t>Artículo 47.2 a) párrafo 2.</w:t>
      </w:r>
      <w:r w:rsidRPr="00205F50">
        <w:rPr>
          <w:rStyle w:val="TextoNormalCaracter"/>
        </w:rPr>
        <w:t>-</w:t>
      </w:r>
      <w:r>
        <w:t xml:space="preserve"> Sentencia </w:t>
      </w:r>
      <w:hyperlink w:anchor="SENTENCIA_2017_53" w:history="1">
        <w:r w:rsidRPr="00205F50">
          <w:rPr>
            <w:rStyle w:val="TextoNormalCaracter"/>
          </w:rPr>
          <w:t>53/2017</w:t>
        </w:r>
      </w:hyperlink>
      <w:r>
        <w:t>, f. 11.</w:t>
      </w:r>
    </w:p>
    <w:p w:rsidR="00205F50" w:rsidRDefault="00205F50" w:rsidP="00205F50">
      <w:pPr>
        <w:pStyle w:val="SangriaFrancesaArticulo"/>
      </w:pPr>
      <w:r w:rsidRPr="00205F50">
        <w:rPr>
          <w:rStyle w:val="TextoNormalNegritaCaracter"/>
        </w:rPr>
        <w:t>Artículo 47.6.</w:t>
      </w:r>
      <w:r w:rsidRPr="00205F50">
        <w:rPr>
          <w:rStyle w:val="TextoNormalCaracter"/>
        </w:rPr>
        <w:t>-</w:t>
      </w:r>
      <w:r>
        <w:t xml:space="preserve"> Sentencia </w:t>
      </w:r>
      <w:hyperlink w:anchor="SENTENCIA_2017_53" w:history="1">
        <w:r w:rsidRPr="00205F50">
          <w:rPr>
            <w:rStyle w:val="TextoNormalCaracter"/>
          </w:rPr>
          <w:t>53/2017</w:t>
        </w:r>
      </w:hyperlink>
      <w:r>
        <w:t>, ff. 1, 11.</w:t>
      </w:r>
    </w:p>
    <w:p w:rsidR="00205F50" w:rsidRDefault="00205F50" w:rsidP="00205F50">
      <w:pPr>
        <w:pStyle w:val="SangriaFrancesaArticulo"/>
      </w:pPr>
      <w:r w:rsidRPr="00205F50">
        <w:rPr>
          <w:rStyle w:val="TextoNormalNegritaCaracter"/>
        </w:rPr>
        <w:t>Artículo 49.</w:t>
      </w:r>
      <w:r w:rsidRPr="00205F50">
        <w:rPr>
          <w:rStyle w:val="TextoNormalCaracter"/>
        </w:rPr>
        <w:t>-</w:t>
      </w:r>
      <w:r>
        <w:t xml:space="preserve"> Sentencia </w:t>
      </w:r>
      <w:hyperlink w:anchor="SENTENCIA_2017_53" w:history="1">
        <w:r w:rsidRPr="00205F50">
          <w:rPr>
            <w:rStyle w:val="TextoNormalCaracter"/>
          </w:rPr>
          <w:t>53/2017</w:t>
        </w:r>
      </w:hyperlink>
      <w:r>
        <w:t>, ff. 1, 16.</w:t>
      </w:r>
    </w:p>
    <w:p w:rsidR="00205F50" w:rsidRDefault="00205F50" w:rsidP="00205F50">
      <w:pPr>
        <w:pStyle w:val="SangriaFrancesaArticulo"/>
      </w:pPr>
      <w:r w:rsidRPr="00205F50">
        <w:rPr>
          <w:rStyle w:val="TextoNormalNegritaCaracter"/>
        </w:rPr>
        <w:t>Artículo 49.1.</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49.4.</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49.5.</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49.7.</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50.</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50.1.</w:t>
      </w:r>
      <w:r w:rsidRPr="00205F50">
        <w:rPr>
          <w:rStyle w:val="TextoNormalCaracter"/>
        </w:rPr>
        <w:t>-</w:t>
      </w:r>
      <w:r>
        <w:t xml:space="preserve"> Sentencia </w:t>
      </w:r>
      <w:hyperlink w:anchor="SENTENCIA_2017_53" w:history="1">
        <w:r w:rsidRPr="00205F50">
          <w:rPr>
            <w:rStyle w:val="TextoNormalCaracter"/>
          </w:rPr>
          <w:t>53/2017</w:t>
        </w:r>
      </w:hyperlink>
      <w:r>
        <w:t>, ff. 1, 16.</w:t>
      </w:r>
    </w:p>
    <w:p w:rsidR="00205F50" w:rsidRDefault="00205F50" w:rsidP="00205F50">
      <w:pPr>
        <w:pStyle w:val="SangriaFrancesaArticulo"/>
      </w:pPr>
      <w:r w:rsidRPr="00205F50">
        <w:rPr>
          <w:rStyle w:val="TextoNormalNegritaCaracter"/>
        </w:rPr>
        <w:t>Artículo 50.1 párrafo 2.</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Disposición final octava.</w:t>
      </w:r>
      <w:r w:rsidRPr="00205F50">
        <w:rPr>
          <w:rStyle w:val="TextoNormalCaracter"/>
        </w:rPr>
        <w:t>-</w:t>
      </w:r>
      <w:r>
        <w:t xml:space="preserve"> Sentencia </w:t>
      </w:r>
      <w:hyperlink w:anchor="SENTENCIA_2017_53" w:history="1">
        <w:r w:rsidRPr="00205F50">
          <w:rPr>
            <w:rStyle w:val="TextoNormalCaracter"/>
          </w:rPr>
          <w:t>53/2017</w:t>
        </w:r>
      </w:hyperlink>
      <w:r>
        <w:t>, ff. 2, 4, 8.</w:t>
      </w:r>
    </w:p>
    <w:p w:rsidR="00205F50" w:rsidRDefault="00205F50" w:rsidP="00205F50">
      <w:pPr>
        <w:pStyle w:val="SangriaFrancesaArticulo"/>
      </w:pPr>
      <w:r w:rsidRPr="00205F50">
        <w:rPr>
          <w:rStyle w:val="TextoNormalNegritaCaracter"/>
        </w:rPr>
        <w:t>Disposición final octava, apartado 1.</w:t>
      </w:r>
      <w:r w:rsidRPr="00205F50">
        <w:rPr>
          <w:rStyle w:val="TextoNormalCaracter"/>
        </w:rPr>
        <w:t>-</w:t>
      </w:r>
      <w:r>
        <w:t xml:space="preserve"> Sentencia </w:t>
      </w:r>
      <w:hyperlink w:anchor="SENTENCIA_2017_53" w:history="1">
        <w:r w:rsidRPr="00205F50">
          <w:rPr>
            <w:rStyle w:val="TextoNormalCaracter"/>
          </w:rPr>
          <w:t>53/2017</w:t>
        </w:r>
      </w:hyperlink>
      <w:r>
        <w:t>, ff. 1, 17.</w:t>
      </w:r>
    </w:p>
    <w:p w:rsidR="00205F50" w:rsidRDefault="00205F50" w:rsidP="00205F50">
      <w:pPr>
        <w:pStyle w:val="SangriaFrancesaArticulo"/>
      </w:pPr>
      <w:r w:rsidRPr="00205F50">
        <w:rPr>
          <w:rStyle w:val="TextoNormalNegritaCaracter"/>
        </w:rPr>
        <w:t>Disposición final octava, apartado 2 b).</w:t>
      </w:r>
      <w:r w:rsidRPr="00205F50">
        <w:rPr>
          <w:rStyle w:val="TextoNormalCaracter"/>
        </w:rPr>
        <w:t>-</w:t>
      </w:r>
      <w:r>
        <w:t xml:space="preserve"> Sentencia </w:t>
      </w:r>
      <w:hyperlink w:anchor="SENTENCIA_2017_53" w:history="1">
        <w:r w:rsidRPr="00205F50">
          <w:rPr>
            <w:rStyle w:val="TextoNormalCaracter"/>
          </w:rPr>
          <w:t>53/2017</w:t>
        </w:r>
      </w:hyperlink>
      <w:r>
        <w:t>, ff. 5, 10, VP.</w:t>
      </w:r>
    </w:p>
    <w:p w:rsidR="00205F50" w:rsidRDefault="00205F50" w:rsidP="00205F50">
      <w:pPr>
        <w:pStyle w:val="SangriaFrancesaArticulo"/>
      </w:pPr>
      <w:r w:rsidRPr="00205F50">
        <w:rPr>
          <w:rStyle w:val="TextoNormalNegritaCaracter"/>
        </w:rPr>
        <w:t>Disposición final novena, apartado 3.</w:t>
      </w:r>
      <w:r w:rsidRPr="00205F50">
        <w:rPr>
          <w:rStyle w:val="TextoNormalCaracter"/>
        </w:rPr>
        <w:t>-</w:t>
      </w:r>
      <w:r>
        <w:t xml:space="preserve"> Sentencia </w:t>
      </w:r>
      <w:hyperlink w:anchor="SENTENCIA_2017_53" w:history="1">
        <w:r w:rsidRPr="00205F50">
          <w:rPr>
            <w:rStyle w:val="TextoNormalCaracter"/>
          </w:rPr>
          <w:t>53/2017</w:t>
        </w:r>
      </w:hyperlink>
      <w:r>
        <w:t>, f. 9.</w:t>
      </w:r>
    </w:p>
    <w:p w:rsidR="00205F50" w:rsidRDefault="00205F50" w:rsidP="00205F50">
      <w:pPr>
        <w:pStyle w:val="SangriaFrancesaArticulo"/>
      </w:pPr>
      <w:r w:rsidRPr="00205F50">
        <w:rPr>
          <w:rStyle w:val="TextoNormalNegritaCaracter"/>
        </w:rPr>
        <w:t>Disposición final undécima.</w:t>
      </w:r>
      <w:r w:rsidRPr="00205F50">
        <w:rPr>
          <w:rStyle w:val="TextoNormalCaracter"/>
        </w:rPr>
        <w:t>-</w:t>
      </w:r>
      <w:r>
        <w:t xml:space="preserve"> Sentencia </w:t>
      </w:r>
      <w:hyperlink w:anchor="SENTENCIA_2017_53" w:history="1">
        <w:r w:rsidRPr="00205F50">
          <w:rPr>
            <w:rStyle w:val="TextoNormalCaracter"/>
          </w:rPr>
          <w:t>53/2017</w:t>
        </w:r>
      </w:hyperlink>
      <w:r>
        <w:t>, f. 18.</w:t>
      </w:r>
    </w:p>
    <w:p w:rsidR="00205F50" w:rsidRDefault="00205F50" w:rsidP="00205F50">
      <w:pPr>
        <w:pStyle w:val="SangriaFrancesaArticulo"/>
      </w:pPr>
      <w:r w:rsidRPr="00205F50">
        <w:rPr>
          <w:rStyle w:val="TextoNormalNegritaCaracter"/>
        </w:rPr>
        <w:t>Disposición final undécima, inciso in fine.</w:t>
      </w:r>
      <w:r w:rsidRPr="00205F50">
        <w:rPr>
          <w:rStyle w:val="TextoNormalCaracter"/>
        </w:rPr>
        <w:t>-</w:t>
      </w:r>
      <w:r>
        <w:t xml:space="preserve"> Sentencia </w:t>
      </w:r>
      <w:hyperlink w:anchor="SENTENCIA_2017_53" w:history="1">
        <w:r w:rsidRPr="00205F50">
          <w:rPr>
            <w:rStyle w:val="TextoNormalCaracter"/>
          </w:rPr>
          <w:t>53/2017</w:t>
        </w:r>
      </w:hyperlink>
      <w:r>
        <w:t>, ff. 1, 18.</w:t>
      </w:r>
    </w:p>
    <w:p w:rsidR="00205F50" w:rsidRDefault="00205F50" w:rsidP="00205F50">
      <w:pPr>
        <w:pStyle w:val="SangriaFrancesaArticulo"/>
      </w:pPr>
      <w:r w:rsidRPr="00205F50">
        <w:rPr>
          <w:rStyle w:val="TextoNormalNegritaCaracter"/>
        </w:rPr>
        <w:t>Anexo VI.</w:t>
      </w:r>
      <w:r w:rsidRPr="00205F50">
        <w:rPr>
          <w:rStyle w:val="TextoNormalCaracter"/>
        </w:rPr>
        <w:t>-</w:t>
      </w:r>
      <w:r>
        <w:t xml:space="preserve"> Sentencia </w:t>
      </w:r>
      <w:hyperlink w:anchor="SENTENCIA_2017_53" w:history="1">
        <w:r w:rsidRPr="00205F50">
          <w:rPr>
            <w:rStyle w:val="TextoNormalCaracter"/>
          </w:rPr>
          <w:t>53/2017</w:t>
        </w:r>
      </w:hyperlink>
      <w:r>
        <w:t>, f. 9.</w:t>
      </w:r>
    </w:p>
    <w:p w:rsidR="00205F50" w:rsidRDefault="00205F50" w:rsidP="00205F50">
      <w:pPr>
        <w:pStyle w:val="SangriaFrancesaArticulo"/>
      </w:pPr>
      <w:r w:rsidRPr="00205F50">
        <w:rPr>
          <w:rStyle w:val="TextoNormalNegritaCaracter"/>
        </w:rPr>
        <w:t>Anexo VI, apartados 1 a 7.</w:t>
      </w:r>
      <w:r w:rsidRPr="00205F50">
        <w:rPr>
          <w:rStyle w:val="TextoNormalCaracter"/>
        </w:rPr>
        <w:t>-</w:t>
      </w:r>
      <w:r>
        <w:t xml:space="preserve"> Sentencia </w:t>
      </w:r>
      <w:hyperlink w:anchor="SENTENCIA_2017_53" w:history="1">
        <w:r w:rsidRPr="00205F50">
          <w:rPr>
            <w:rStyle w:val="TextoNormalCaracter"/>
          </w:rPr>
          <w:t>53/2017</w:t>
        </w:r>
      </w:hyperlink>
      <w:r>
        <w:t>, ff. 1, 9, 17.</w:t>
      </w:r>
    </w:p>
    <w:p w:rsidR="00205F50" w:rsidRDefault="00205F50" w:rsidP="00205F50">
      <w:pPr>
        <w:pStyle w:val="SangriaFrancesaArticulo"/>
      </w:pPr>
    </w:p>
    <w:p w:rsidR="00205F50" w:rsidRDefault="00205F50" w:rsidP="00205F50">
      <w:pPr>
        <w:pStyle w:val="TextoNormalNegritaCursivandice"/>
      </w:pPr>
      <w:r>
        <w:t>Ley 22/2013, de 23 de diciembre. Presupuestos generales del Estado para el año 2014</w:t>
      </w:r>
    </w:p>
    <w:p w:rsidR="00205F50" w:rsidRDefault="00205F50" w:rsidP="00205F50">
      <w:pPr>
        <w:pStyle w:val="SangriaFrancesaArticulo"/>
      </w:pPr>
      <w:r w:rsidRPr="00205F50">
        <w:rPr>
          <w:rStyle w:val="TextoNormalNegritaCaracter"/>
        </w:rPr>
        <w:t>Artículo 20.3.</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Artículo 21.1.2.</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Disposición adicional septuagésima.</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p>
    <w:p w:rsidR="00205F50" w:rsidRDefault="00205F50" w:rsidP="00205F50">
      <w:pPr>
        <w:pStyle w:val="TextoNormalNegritaCursivandice"/>
      </w:pPr>
      <w:r>
        <w:t>Ley 24/2013, de 26 de diciembre. Sector eléctrico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ff. 2, 4, 6, 7, 11.</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68" w:history="1">
        <w:r w:rsidRPr="00205F50">
          <w:rPr>
            <w:rStyle w:val="TextoNormalCaracter"/>
          </w:rPr>
          <w:t>68/2017</w:t>
        </w:r>
      </w:hyperlink>
      <w:r>
        <w:t>, f. 2.</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68" w:history="1">
        <w:r w:rsidRPr="00205F50">
          <w:rPr>
            <w:rStyle w:val="TextoNormalCaracter"/>
          </w:rPr>
          <w:t>68/2017</w:t>
        </w:r>
      </w:hyperlink>
      <w:r>
        <w:t>, ff. 4, 6, 10.</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Sentencia </w:t>
      </w:r>
      <w:hyperlink w:anchor="SENTENCIA_2017_68" w:history="1">
        <w:r w:rsidRPr="00205F50">
          <w:rPr>
            <w:rStyle w:val="TextoNormalCaracter"/>
          </w:rPr>
          <w:t>68/2017</w:t>
        </w:r>
      </w:hyperlink>
      <w:r>
        <w:t>, ff. 2, 4, 5, 10.</w:t>
      </w:r>
    </w:p>
    <w:p w:rsidR="00205F50" w:rsidRDefault="00205F50" w:rsidP="00205F50">
      <w:pPr>
        <w:pStyle w:val="SangriaFrancesaArticulo"/>
      </w:pPr>
      <w:r w:rsidRPr="00205F50">
        <w:rPr>
          <w:rStyle w:val="TextoNormalNegritaCaracter"/>
        </w:rPr>
        <w:t>Artículo 9.1 a).</w:t>
      </w:r>
      <w:r w:rsidRPr="00205F50">
        <w:rPr>
          <w:rStyle w:val="TextoNormalCaracter"/>
        </w:rPr>
        <w:t>-</w:t>
      </w:r>
      <w:r>
        <w:t xml:space="preserve"> Sentencia </w:t>
      </w:r>
      <w:hyperlink w:anchor="SENTENCIA_2017_68" w:history="1">
        <w:r w:rsidRPr="00205F50">
          <w:rPr>
            <w:rStyle w:val="TextoNormalCaracter"/>
          </w:rPr>
          <w:t>68/2017</w:t>
        </w:r>
      </w:hyperlink>
      <w:r>
        <w:t>, ff. 2, 6.</w:t>
      </w:r>
    </w:p>
    <w:p w:rsidR="00205F50" w:rsidRDefault="00205F50" w:rsidP="00205F50">
      <w:pPr>
        <w:pStyle w:val="SangriaFrancesaArticulo"/>
      </w:pPr>
      <w:r w:rsidRPr="00205F50">
        <w:rPr>
          <w:rStyle w:val="TextoNormalNegritaCaracter"/>
        </w:rPr>
        <w:t>Artículo 9.1 b).</w:t>
      </w:r>
      <w:r w:rsidRPr="00205F50">
        <w:rPr>
          <w:rStyle w:val="TextoNormalCaracter"/>
        </w:rPr>
        <w:t>-</w:t>
      </w:r>
      <w:r>
        <w:t xml:space="preserve"> Sentencia </w:t>
      </w:r>
      <w:hyperlink w:anchor="SENTENCIA_2017_68" w:history="1">
        <w:r w:rsidRPr="00205F50">
          <w:rPr>
            <w:rStyle w:val="TextoNormalCaracter"/>
          </w:rPr>
          <w:t>68/2017</w:t>
        </w:r>
      </w:hyperlink>
      <w:r>
        <w:t>, ff. 2, 5, 6.</w:t>
      </w:r>
    </w:p>
    <w:p w:rsidR="00205F50" w:rsidRDefault="00205F50" w:rsidP="00205F50">
      <w:pPr>
        <w:pStyle w:val="SangriaFrancesaArticulo"/>
      </w:pPr>
      <w:r w:rsidRPr="00205F50">
        <w:rPr>
          <w:rStyle w:val="TextoNormalNegritaCaracter"/>
        </w:rPr>
        <w:t>Artículo 9.1 c).</w:t>
      </w:r>
      <w:r w:rsidRPr="00205F50">
        <w:rPr>
          <w:rStyle w:val="TextoNormalCaracter"/>
        </w:rPr>
        <w:t>-</w:t>
      </w:r>
      <w:r>
        <w:t xml:space="preserve"> Sentencia </w:t>
      </w:r>
      <w:hyperlink w:anchor="SENTENCIA_2017_68" w:history="1">
        <w:r w:rsidRPr="00205F50">
          <w:rPr>
            <w:rStyle w:val="TextoNormalCaracter"/>
          </w:rPr>
          <w:t>68/2017</w:t>
        </w:r>
      </w:hyperlink>
      <w:r>
        <w:t>, ff. 2, 6.</w:t>
      </w:r>
    </w:p>
    <w:p w:rsidR="00205F50" w:rsidRDefault="00205F50" w:rsidP="00205F50">
      <w:pPr>
        <w:pStyle w:val="SangriaFrancesaArticulo"/>
      </w:pPr>
      <w:r w:rsidRPr="00205F50">
        <w:rPr>
          <w:rStyle w:val="TextoNormalNegritaCaracter"/>
        </w:rPr>
        <w:t>Artículo 9.2.</w:t>
      </w:r>
      <w:r w:rsidRPr="00205F50">
        <w:rPr>
          <w:rStyle w:val="TextoNormalCaracter"/>
        </w:rPr>
        <w:t>-</w:t>
      </w:r>
      <w:r>
        <w:t xml:space="preserve"> Sentencia </w:t>
      </w:r>
      <w:hyperlink w:anchor="SENTENCIA_2017_68" w:history="1">
        <w:r w:rsidRPr="00205F50">
          <w:rPr>
            <w:rStyle w:val="TextoNormalCaracter"/>
          </w:rPr>
          <w:t>68/2017</w:t>
        </w:r>
      </w:hyperlink>
      <w:r>
        <w:t>, f. 5.</w:t>
      </w:r>
    </w:p>
    <w:p w:rsidR="00205F50" w:rsidRDefault="00205F50" w:rsidP="00205F50">
      <w:pPr>
        <w:pStyle w:val="SangriaFrancesaArticulo"/>
      </w:pPr>
      <w:r w:rsidRPr="00205F50">
        <w:rPr>
          <w:rStyle w:val="TextoNormalNegritaCaracter"/>
        </w:rPr>
        <w:t>Artículo 9.4.</w:t>
      </w:r>
      <w:r w:rsidRPr="00205F50">
        <w:rPr>
          <w:rStyle w:val="TextoNormalCaracter"/>
        </w:rPr>
        <w:t>-</w:t>
      </w:r>
      <w:r>
        <w:t xml:space="preserve"> Sentencia </w:t>
      </w:r>
      <w:hyperlink w:anchor="SENTENCIA_2017_68" w:history="1">
        <w:r w:rsidRPr="00205F50">
          <w:rPr>
            <w:rStyle w:val="TextoNormalCaracter"/>
          </w:rPr>
          <w:t>68/2017</w:t>
        </w:r>
      </w:hyperlink>
      <w:r>
        <w:t>, ff. 2, 10.</w:t>
      </w:r>
    </w:p>
    <w:p w:rsidR="00205F50" w:rsidRDefault="00205F50" w:rsidP="00205F50">
      <w:pPr>
        <w:pStyle w:val="SangriaFrancesaArticulo"/>
      </w:pPr>
      <w:r w:rsidRPr="00205F50">
        <w:rPr>
          <w:rStyle w:val="TextoNormalNegritaCaracter"/>
        </w:rPr>
        <w:t>Artículo 9.4 párrafo 1.</w:t>
      </w:r>
      <w:r w:rsidRPr="00205F50">
        <w:rPr>
          <w:rStyle w:val="TextoNormalCaracter"/>
        </w:rPr>
        <w:t>-</w:t>
      </w:r>
      <w:r>
        <w:t xml:space="preserve"> Sentencia </w:t>
      </w:r>
      <w:hyperlink w:anchor="SENTENCIA_2017_68" w:history="1">
        <w:r w:rsidRPr="00205F50">
          <w:rPr>
            <w:rStyle w:val="TextoNormalCaracter"/>
          </w:rPr>
          <w:t>68/2017</w:t>
        </w:r>
      </w:hyperlink>
      <w:r>
        <w:t>, f. 10.</w:t>
      </w:r>
    </w:p>
    <w:p w:rsidR="00205F50" w:rsidRDefault="00205F50" w:rsidP="00205F50">
      <w:pPr>
        <w:pStyle w:val="SangriaFrancesaArticulo"/>
      </w:pPr>
      <w:r w:rsidRPr="00205F50">
        <w:rPr>
          <w:rStyle w:val="TextoNormalNegritaCaracter"/>
        </w:rPr>
        <w:t>Artículo 9.5.</w:t>
      </w:r>
      <w:r w:rsidRPr="00205F50">
        <w:rPr>
          <w:rStyle w:val="TextoNormalCaracter"/>
        </w:rPr>
        <w:t>-</w:t>
      </w:r>
      <w:r>
        <w:t xml:space="preserve"> Sentencia </w:t>
      </w:r>
      <w:hyperlink w:anchor="SENTENCIA_2017_68" w:history="1">
        <w:r w:rsidRPr="00205F50">
          <w:rPr>
            <w:rStyle w:val="TextoNormalCaracter"/>
          </w:rPr>
          <w:t>68/2017</w:t>
        </w:r>
      </w:hyperlink>
      <w:r>
        <w:t>, ff. 2, 5.</w:t>
      </w:r>
    </w:p>
    <w:p w:rsidR="00205F50" w:rsidRDefault="00205F50" w:rsidP="00205F50">
      <w:pPr>
        <w:pStyle w:val="SangriaFrancesaArticulo"/>
      </w:pPr>
      <w:r w:rsidRPr="00205F50">
        <w:rPr>
          <w:rStyle w:val="TextoNormalNegritaCaracter"/>
        </w:rPr>
        <w:t>Artículo 10.1.</w:t>
      </w:r>
      <w:r w:rsidRPr="00205F50">
        <w:rPr>
          <w:rStyle w:val="TextoNormalCaracter"/>
        </w:rPr>
        <w:t>-</w:t>
      </w:r>
      <w:r>
        <w:t xml:space="preserve"> Sentencia </w:t>
      </w:r>
      <w:hyperlink w:anchor="SENTENCIA_2017_68" w:history="1">
        <w:r w:rsidRPr="00205F50">
          <w:rPr>
            <w:rStyle w:val="TextoNormalCaracter"/>
          </w:rPr>
          <w:t>68/2017</w:t>
        </w:r>
      </w:hyperlink>
      <w:r>
        <w:t>, ff. 7, 8.</w:t>
      </w:r>
    </w:p>
    <w:p w:rsidR="00205F50" w:rsidRDefault="00205F50" w:rsidP="00205F50">
      <w:pPr>
        <w:pStyle w:val="SangriaFrancesaArticulo"/>
      </w:pPr>
      <w:r w:rsidRPr="00205F50">
        <w:rPr>
          <w:rStyle w:val="TextoNormalNegritaCaracter"/>
        </w:rPr>
        <w:t>Artículo 15.</w:t>
      </w:r>
      <w:r w:rsidRPr="00205F50">
        <w:rPr>
          <w:rStyle w:val="TextoNormalCaracter"/>
        </w:rPr>
        <w:t>-</w:t>
      </w:r>
      <w:r>
        <w:t xml:space="preserve"> Sentencia </w:t>
      </w:r>
      <w:hyperlink w:anchor="SENTENCIA_2017_68" w:history="1">
        <w:r w:rsidRPr="00205F50">
          <w:rPr>
            <w:rStyle w:val="TextoNormalCaracter"/>
          </w:rPr>
          <w:t>68/2017</w:t>
        </w:r>
      </w:hyperlink>
      <w:r>
        <w:t>, f. 7.</w:t>
      </w:r>
    </w:p>
    <w:p w:rsidR="00205F50" w:rsidRDefault="00205F50" w:rsidP="00205F50">
      <w:pPr>
        <w:pStyle w:val="SangriaFrancesaArticulo"/>
      </w:pPr>
      <w:r w:rsidRPr="00205F50">
        <w:rPr>
          <w:rStyle w:val="TextoNormalNegritaCaracter"/>
        </w:rPr>
        <w:t>Artículo 33.</w:t>
      </w:r>
      <w:r w:rsidRPr="00205F50">
        <w:rPr>
          <w:rStyle w:val="TextoNormalCaracter"/>
        </w:rPr>
        <w:t>-</w:t>
      </w:r>
      <w:r>
        <w:t xml:space="preserve"> Sentencia </w:t>
      </w:r>
      <w:hyperlink w:anchor="SENTENCIA_2017_68" w:history="1">
        <w:r w:rsidRPr="00205F50">
          <w:rPr>
            <w:rStyle w:val="TextoNormalCaracter"/>
          </w:rPr>
          <w:t>68/2017</w:t>
        </w:r>
      </w:hyperlink>
      <w:r>
        <w:t>, f. 8.</w:t>
      </w:r>
    </w:p>
    <w:p w:rsidR="00205F50" w:rsidRDefault="00205F50" w:rsidP="00205F50">
      <w:pPr>
        <w:pStyle w:val="SangriaFrancesaArticulo"/>
      </w:pPr>
      <w:r w:rsidRPr="00205F50">
        <w:rPr>
          <w:rStyle w:val="TextoNormalNegritaCaracter"/>
        </w:rPr>
        <w:lastRenderedPageBreak/>
        <w:t>Artículo 39.2.</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r w:rsidRPr="00205F50">
        <w:rPr>
          <w:rStyle w:val="TextoNormalNegritaCaracter"/>
        </w:rPr>
        <w:t>Artículo 39.3.</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r w:rsidRPr="00205F50">
        <w:rPr>
          <w:rStyle w:val="TextoNormalNegritaCaracter"/>
        </w:rPr>
        <w:t>Artículo 39.4.</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r w:rsidRPr="00205F50">
        <w:rPr>
          <w:rStyle w:val="TextoNormalNegritaCaracter"/>
        </w:rPr>
        <w:t>Artículo 44.</w:t>
      </w:r>
      <w:r w:rsidRPr="00205F50">
        <w:rPr>
          <w:rStyle w:val="TextoNormalCaracter"/>
        </w:rPr>
        <w:t>-</w:t>
      </w:r>
      <w:r>
        <w:t xml:space="preserve"> Sentencia </w:t>
      </w:r>
      <w:hyperlink w:anchor="SENTENCIA_2017_68" w:history="1">
        <w:r w:rsidRPr="00205F50">
          <w:rPr>
            <w:rStyle w:val="TextoNormalCaracter"/>
          </w:rPr>
          <w:t>68/2017</w:t>
        </w:r>
      </w:hyperlink>
      <w:r>
        <w:t>, f. 9.</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68" w:history="1">
        <w:r w:rsidRPr="00205F50">
          <w:rPr>
            <w:rStyle w:val="TextoNormalCaracter"/>
          </w:rPr>
          <w:t>68/2017</w:t>
        </w:r>
      </w:hyperlink>
      <w:r>
        <w:t>, f. 7.</w:t>
      </w:r>
    </w:p>
    <w:p w:rsidR="00205F50" w:rsidRDefault="00205F50" w:rsidP="00205F50">
      <w:pPr>
        <w:pStyle w:val="SangriaFrancesaArticulo"/>
      </w:pPr>
      <w:r w:rsidRPr="00205F50">
        <w:rPr>
          <w:rStyle w:val="TextoNormalNegritaCaracter"/>
        </w:rPr>
        <w:t>Disposición final cuarta.</w:t>
      </w:r>
      <w:r w:rsidRPr="00205F50">
        <w:rPr>
          <w:rStyle w:val="TextoNormalCaracter"/>
        </w:rPr>
        <w:t>-</w:t>
      </w:r>
      <w:r>
        <w:t xml:space="preserve"> Sentencia </w:t>
      </w:r>
      <w:hyperlink w:anchor="SENTENCIA_2017_68" w:history="1">
        <w:r w:rsidRPr="00205F50">
          <w:rPr>
            <w:rStyle w:val="TextoNormalCaracter"/>
          </w:rPr>
          <w:t>68/2017</w:t>
        </w:r>
      </w:hyperlink>
      <w:r>
        <w:t>, ff. 2, 4, 5.</w:t>
      </w:r>
    </w:p>
    <w:p w:rsidR="00205F50" w:rsidRDefault="00205F50" w:rsidP="00205F50">
      <w:pPr>
        <w:pStyle w:val="SangriaFrancesaArticulo"/>
      </w:pPr>
    </w:p>
    <w:p w:rsidR="00205F50" w:rsidRDefault="00205F50" w:rsidP="00205F50">
      <w:pPr>
        <w:pStyle w:val="TextoNormalNegritaCursivandice"/>
      </w:pPr>
      <w:r>
        <w:t>Ley 27/2013, de 27 de diciembre. Racionalización y sostenibilidad de la Administración local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5" w:history="1">
        <w:r w:rsidRPr="00205F50">
          <w:rPr>
            <w:rStyle w:val="TextoNormalCaracter"/>
          </w:rPr>
          <w:t>45/2017</w:t>
        </w:r>
      </w:hyperlink>
      <w:r>
        <w:t xml:space="preserve">, ff. 2, 4; </w:t>
      </w:r>
      <w:hyperlink w:anchor="SENTENCIA_2017_54" w:history="1">
        <w:r w:rsidRPr="00205F50">
          <w:rPr>
            <w:rStyle w:val="TextoNormalCaracter"/>
          </w:rPr>
          <w:t>54/2017</w:t>
        </w:r>
      </w:hyperlink>
      <w:r>
        <w:t>, ff. 2 a 6, VP.</w:t>
      </w:r>
    </w:p>
    <w:p w:rsidR="00205F50" w:rsidRDefault="00205F50" w:rsidP="00205F50">
      <w:pPr>
        <w:pStyle w:val="SangriaIzquierdaArticulo"/>
      </w:pPr>
      <w:r>
        <w:t xml:space="preserve">Auto </w:t>
      </w:r>
      <w:hyperlink w:anchor="AUTO_2017_60" w:history="1">
        <w:r w:rsidRPr="00205F50">
          <w:rPr>
            <w:rStyle w:val="TextoNormalCaracter"/>
          </w:rPr>
          <w:t>60/2017</w:t>
        </w:r>
      </w:hyperlink>
      <w:r>
        <w:t>, f. único.</w:t>
      </w:r>
    </w:p>
    <w:p w:rsidR="00205F50" w:rsidRDefault="00205F50" w:rsidP="00205F50">
      <w:pPr>
        <w:pStyle w:val="SangriaFrancesaArticulo"/>
      </w:pPr>
      <w:r w:rsidRPr="00205F50">
        <w:rPr>
          <w:rStyle w:val="TextoNormalNegritaCaracter"/>
        </w:rPr>
        <w:t>Exposición de motivos.</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Articulo 1.2.</w:t>
      </w:r>
      <w:r w:rsidRPr="00205F50">
        <w:rPr>
          <w:rStyle w:val="TextoNormalCaracter"/>
        </w:rPr>
        <w:t>-</w:t>
      </w:r>
      <w:r>
        <w:t xml:space="preserve"> Sentencia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Articulo 1.3.</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Artículo 1.5.</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xml:space="preserve">, ff. 1, 2, 4; </w:t>
      </w:r>
      <w:hyperlink w:anchor="SENTENCIA_2017_54" w:history="1">
        <w:r w:rsidRPr="00205F50">
          <w:rPr>
            <w:rStyle w:val="TextoNormalCaracter"/>
          </w:rPr>
          <w:t>54/2017</w:t>
        </w:r>
      </w:hyperlink>
      <w:r>
        <w:t>, ff. 1 a 3.</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Sentencias </w:t>
      </w:r>
      <w:hyperlink w:anchor="SENTENCIA_2017_44" w:history="1">
        <w:r w:rsidRPr="00205F50">
          <w:rPr>
            <w:rStyle w:val="TextoNormalCaracter"/>
          </w:rPr>
          <w:t>44/2017</w:t>
        </w:r>
      </w:hyperlink>
      <w:r>
        <w:t xml:space="preserve">, ff. 1, 2, 4; </w:t>
      </w:r>
      <w:hyperlink w:anchor="SENTENCIA_2017_45" w:history="1">
        <w:r w:rsidRPr="00205F50">
          <w:rPr>
            <w:rStyle w:val="TextoNormalCaracter"/>
          </w:rPr>
          <w:t>45/2017</w:t>
        </w:r>
      </w:hyperlink>
      <w:r>
        <w:t xml:space="preserve">, ff. 1, 2, 4; </w:t>
      </w:r>
      <w:hyperlink w:anchor="SENTENCIA_2017_54" w:history="1">
        <w:r w:rsidRPr="00205F50">
          <w:rPr>
            <w:rStyle w:val="TextoNormalCaracter"/>
          </w:rPr>
          <w:t>54/2017</w:t>
        </w:r>
      </w:hyperlink>
      <w:r>
        <w:t>, ff. 1 a 3.</w:t>
      </w:r>
    </w:p>
    <w:p w:rsidR="00205F50" w:rsidRDefault="00205F50" w:rsidP="00205F50">
      <w:pPr>
        <w:pStyle w:val="SangriaFrancesaArticulo"/>
      </w:pPr>
      <w:r w:rsidRPr="00205F50">
        <w:rPr>
          <w:rStyle w:val="TextoNormalNegritaCaracter"/>
        </w:rPr>
        <w:t>Artículo 1.10.</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a 3.</w:t>
      </w:r>
    </w:p>
    <w:p w:rsidR="00205F50" w:rsidRDefault="00205F50" w:rsidP="00205F50">
      <w:pPr>
        <w:pStyle w:val="SangriaFrancesaArticulo"/>
      </w:pPr>
      <w:r w:rsidRPr="00205F50">
        <w:rPr>
          <w:rStyle w:val="TextoNormalNegritaCaracter"/>
        </w:rPr>
        <w:t>Artículo 1.11.</w:t>
      </w:r>
      <w:r w:rsidRPr="00205F50">
        <w:rPr>
          <w:rStyle w:val="TextoNormalCaracter"/>
        </w:rPr>
        <w:t>-</w:t>
      </w:r>
      <w:r>
        <w:t xml:space="preserve"> Sentencia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Articulo 1.13.</w:t>
      </w:r>
      <w:r w:rsidRPr="00205F50">
        <w:rPr>
          <w:rStyle w:val="TextoNormalCaracter"/>
        </w:rPr>
        <w:t>-</w:t>
      </w:r>
      <w:r>
        <w:t xml:space="preserve"> Sentencia </w:t>
      </w:r>
      <w:hyperlink w:anchor="SENTENCIA_2017_44" w:history="1">
        <w:r w:rsidRPr="00205F50">
          <w:rPr>
            <w:rStyle w:val="TextoNormalCaracter"/>
          </w:rPr>
          <w:t>44/2017</w:t>
        </w:r>
      </w:hyperlink>
      <w:r>
        <w:t>, ff. 1, 2, 4.</w:t>
      </w:r>
    </w:p>
    <w:p w:rsidR="00205F50" w:rsidRDefault="00205F50" w:rsidP="00205F50">
      <w:pPr>
        <w:pStyle w:val="SangriaFrancesaArticulo"/>
      </w:pPr>
      <w:r w:rsidRPr="00205F50">
        <w:rPr>
          <w:rStyle w:val="TextoNormalNegritaCaracter"/>
        </w:rPr>
        <w:t>Disposisición adicional decimoséptima, inciso 1.</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Articulo 1.13.</w:t>
      </w:r>
      <w:r w:rsidRPr="00205F50">
        <w:rPr>
          <w:rStyle w:val="TextoNormalCaracter"/>
        </w:rPr>
        <w:t>-</w:t>
      </w:r>
      <w:r>
        <w:t xml:space="preserve"> Sentencia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Artículo 1.14.</w:t>
      </w:r>
      <w:r w:rsidRPr="00205F50">
        <w:rPr>
          <w:rStyle w:val="TextoNormalCaracter"/>
        </w:rPr>
        <w:t>-</w:t>
      </w:r>
      <w:r>
        <w:t xml:space="preserve"> Sentencia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Articulo 1.16.</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 6.</w:t>
      </w:r>
    </w:p>
    <w:p w:rsidR="00205F50" w:rsidRDefault="00205F50" w:rsidP="00205F50">
      <w:pPr>
        <w:pStyle w:val="SangriaFrancesaArticulo"/>
      </w:pPr>
      <w:r w:rsidRPr="00205F50">
        <w:rPr>
          <w:rStyle w:val="TextoNormalNegritaCaracter"/>
        </w:rPr>
        <w:t>Articulo 1.17.</w:t>
      </w:r>
      <w:r w:rsidRPr="00205F50">
        <w:rPr>
          <w:rStyle w:val="TextoNormalCaracter"/>
        </w:rPr>
        <w:t>-</w:t>
      </w:r>
      <w:r>
        <w:t xml:space="preserve"> Sentencias </w:t>
      </w:r>
      <w:hyperlink w:anchor="SENTENCIA_2017_44" w:history="1">
        <w:r w:rsidRPr="00205F50">
          <w:rPr>
            <w:rStyle w:val="TextoNormalCaracter"/>
          </w:rPr>
          <w:t>44/2017</w:t>
        </w:r>
      </w:hyperlink>
      <w:r>
        <w:t xml:space="preserve">, ff. 1, 2, 4;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Articulo 1.18.</w:t>
      </w:r>
      <w:r w:rsidRPr="00205F50">
        <w:rPr>
          <w:rStyle w:val="TextoNormalCaracter"/>
        </w:rPr>
        <w:t>-</w:t>
      </w:r>
      <w:r>
        <w:t xml:space="preserve"> Sentencia </w:t>
      </w:r>
      <w:hyperlink w:anchor="SENTENCIA_2017_54" w:history="1">
        <w:r w:rsidRPr="00205F50">
          <w:rPr>
            <w:rStyle w:val="TextoNormalCaracter"/>
          </w:rPr>
          <w:t>54/2017</w:t>
        </w:r>
      </w:hyperlink>
      <w:r>
        <w:t>, ff. 1, 2, 4, VP.</w:t>
      </w:r>
    </w:p>
    <w:p w:rsidR="00205F50" w:rsidRDefault="00205F50" w:rsidP="00205F50">
      <w:pPr>
        <w:pStyle w:val="SangriaFrancesaArticulo"/>
      </w:pPr>
      <w:r w:rsidRPr="00205F50">
        <w:rPr>
          <w:rStyle w:val="TextoNormalNegritaCaracter"/>
        </w:rPr>
        <w:t>Articulo 1.19.</w:t>
      </w:r>
      <w:r w:rsidRPr="00205F50">
        <w:rPr>
          <w:rStyle w:val="TextoNormalCaracter"/>
        </w:rPr>
        <w:t>-</w:t>
      </w:r>
      <w:r>
        <w:t xml:space="preserve"> Sentencia </w:t>
      </w:r>
      <w:hyperlink w:anchor="SENTENCIA_2017_54" w:history="1">
        <w:r w:rsidRPr="00205F50">
          <w:rPr>
            <w:rStyle w:val="TextoNormalCaracter"/>
          </w:rPr>
          <w:t>54/2017</w:t>
        </w:r>
      </w:hyperlink>
      <w:r>
        <w:t>, ff. 1, 2, 4, VP.</w:t>
      </w:r>
    </w:p>
    <w:p w:rsidR="00205F50" w:rsidRDefault="00205F50" w:rsidP="00205F50">
      <w:pPr>
        <w:pStyle w:val="SangriaFrancesaArticulo"/>
      </w:pPr>
      <w:r w:rsidRPr="00205F50">
        <w:rPr>
          <w:rStyle w:val="TextoNormalNegritaCaracter"/>
        </w:rPr>
        <w:t>Artículo 1.21.</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xml:space="preserve">, f. 1;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Articulo 1.23.</w:t>
      </w:r>
      <w:r w:rsidRPr="00205F50">
        <w:rPr>
          <w:rStyle w:val="TextoNormalCaracter"/>
        </w:rPr>
        <w:t>-</w:t>
      </w:r>
      <w:r>
        <w:t xml:space="preserve"> Sentencia </w:t>
      </w:r>
      <w:hyperlink w:anchor="SENTENCIA_2017_54" w:history="1">
        <w:r w:rsidRPr="00205F50">
          <w:rPr>
            <w:rStyle w:val="TextoNormalCaracter"/>
          </w:rPr>
          <w:t>54/2017</w:t>
        </w:r>
      </w:hyperlink>
      <w:r>
        <w:t>, ff. 1, 5.</w:t>
      </w:r>
    </w:p>
    <w:p w:rsidR="00205F50" w:rsidRDefault="00205F50" w:rsidP="00205F50">
      <w:pPr>
        <w:pStyle w:val="SangriaFrancesaArticulo"/>
      </w:pPr>
      <w:r w:rsidRPr="00205F50">
        <w:rPr>
          <w:rStyle w:val="TextoNormalNegritaCaracter"/>
        </w:rPr>
        <w:t>Artículo 1.24.</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Articulo 1.25.</w:t>
      </w:r>
      <w:r w:rsidRPr="00205F50">
        <w:rPr>
          <w:rStyle w:val="TextoNormalCaracter"/>
        </w:rPr>
        <w:t>-</w:t>
      </w:r>
      <w:r>
        <w:t xml:space="preserve"> Sentencias </w:t>
      </w:r>
      <w:hyperlink w:anchor="SENTENCIA_2017_45" w:history="1">
        <w:r w:rsidRPr="00205F50">
          <w:rPr>
            <w:rStyle w:val="TextoNormalCaracter"/>
          </w:rPr>
          <w:t>45/2017</w:t>
        </w:r>
      </w:hyperlink>
      <w:r>
        <w:t xml:space="preserve">, ff. 1, 3;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Artículo 1.27.</w:t>
      </w:r>
      <w:r w:rsidRPr="00205F50">
        <w:rPr>
          <w:rStyle w:val="TextoNormalCaracter"/>
        </w:rPr>
        <w:t>-</w:t>
      </w:r>
      <w:r>
        <w:t xml:space="preserve"> Sentencias </w:t>
      </w:r>
      <w:hyperlink w:anchor="SENTENCIA_2017_45" w:history="1">
        <w:r w:rsidRPr="00205F50">
          <w:rPr>
            <w:rStyle w:val="TextoNormalCaracter"/>
          </w:rPr>
          <w:t>45/2017</w:t>
        </w:r>
      </w:hyperlink>
      <w:r>
        <w:t xml:space="preserve">, f. 1;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Articulo 1.28.</w:t>
      </w:r>
      <w:r w:rsidRPr="00205F50">
        <w:rPr>
          <w:rStyle w:val="TextoNormalCaracter"/>
        </w:rPr>
        <w:t>-</w:t>
      </w:r>
      <w:r>
        <w:t xml:space="preserve"> Sentencia </w:t>
      </w:r>
      <w:hyperlink w:anchor="SENTENCIA_2017_54" w:history="1">
        <w:r w:rsidRPr="00205F50">
          <w:rPr>
            <w:rStyle w:val="TextoNormalCaracter"/>
          </w:rPr>
          <w:t>54/2017</w:t>
        </w:r>
      </w:hyperlink>
      <w:r>
        <w:t>, ff. 1, 4, VP.</w:t>
      </w:r>
    </w:p>
    <w:p w:rsidR="00205F50" w:rsidRDefault="00205F50" w:rsidP="00205F50">
      <w:pPr>
        <w:pStyle w:val="SangriaFrancesaArticulo"/>
      </w:pPr>
      <w:r w:rsidRPr="00205F50">
        <w:rPr>
          <w:rStyle w:val="TextoNormalNegritaCaracter"/>
        </w:rPr>
        <w:t>Articulo 1.30.</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xml:space="preserve">, f. 1;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Artículo 1.31.</w:t>
      </w:r>
      <w:r w:rsidRPr="00205F50">
        <w:rPr>
          <w:rStyle w:val="TextoNormalCaracter"/>
        </w:rPr>
        <w:t>-</w:t>
      </w:r>
      <w:r>
        <w:t xml:space="preserve"> Sentencias </w:t>
      </w:r>
      <w:hyperlink w:anchor="SENTENCIA_2017_44" w:history="1">
        <w:r w:rsidRPr="00205F50">
          <w:rPr>
            <w:rStyle w:val="TextoNormalCaracter"/>
          </w:rPr>
          <w:t>44/2017</w:t>
        </w:r>
      </w:hyperlink>
      <w:r>
        <w:t xml:space="preserve">, ff. 1, 2; </w:t>
      </w:r>
      <w:hyperlink w:anchor="SENTENCIA_2017_45" w:history="1">
        <w:r w:rsidRPr="00205F50">
          <w:rPr>
            <w:rStyle w:val="TextoNormalCaracter"/>
          </w:rPr>
          <w:t>45/2017</w:t>
        </w:r>
      </w:hyperlink>
      <w:r>
        <w:t>, ff. 1, 2.</w:t>
      </w:r>
    </w:p>
    <w:p w:rsidR="00205F50" w:rsidRDefault="00205F50" w:rsidP="00205F50">
      <w:pPr>
        <w:pStyle w:val="SangriaFrancesaArticulo"/>
      </w:pPr>
      <w:r w:rsidRPr="00205F50">
        <w:rPr>
          <w:rStyle w:val="TextoNormalNegritaCaracter"/>
        </w:rPr>
        <w:t>Articulo 1.36.</w:t>
      </w:r>
      <w:r w:rsidRPr="00205F50">
        <w:rPr>
          <w:rStyle w:val="TextoNormalCaracter"/>
        </w:rPr>
        <w:t>-</w:t>
      </w:r>
      <w:r>
        <w:t xml:space="preserve"> Sentencias </w:t>
      </w:r>
      <w:hyperlink w:anchor="SENTENCIA_2017_44" w:history="1">
        <w:r w:rsidRPr="00205F50">
          <w:rPr>
            <w:rStyle w:val="TextoNormalCaracter"/>
          </w:rPr>
          <w:t>44/2017</w:t>
        </w:r>
      </w:hyperlink>
      <w:r>
        <w:t xml:space="preserve">, ff. 1, 3;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 6.</w:t>
      </w:r>
    </w:p>
    <w:p w:rsidR="00205F50" w:rsidRDefault="00205F50" w:rsidP="00205F50">
      <w:pPr>
        <w:pStyle w:val="SangriaFrancesaArticulo"/>
      </w:pPr>
      <w:r w:rsidRPr="00205F50">
        <w:rPr>
          <w:rStyle w:val="TextoNormalNegritaCaracter"/>
        </w:rPr>
        <w:t>Artículo 1.38.</w:t>
      </w:r>
      <w:r w:rsidRPr="00205F50">
        <w:rPr>
          <w:rStyle w:val="TextoNormalCaracter"/>
        </w:rPr>
        <w:t>-</w:t>
      </w:r>
      <w:r>
        <w:t xml:space="preserve"> Sentencias </w:t>
      </w:r>
      <w:hyperlink w:anchor="SENTENCIA_2017_44" w:history="1">
        <w:r w:rsidRPr="00205F50">
          <w:rPr>
            <w:rStyle w:val="TextoNormalCaracter"/>
          </w:rPr>
          <w:t>44/2017</w:t>
        </w:r>
      </w:hyperlink>
      <w:r>
        <w:t xml:space="preserve">, ff. 1, 2, 4; </w:t>
      </w:r>
      <w:hyperlink w:anchor="SENTENCIA_2017_45" w:history="1">
        <w:r w:rsidRPr="00205F50">
          <w:rPr>
            <w:rStyle w:val="TextoNormalCaracter"/>
          </w:rPr>
          <w:t>45/2017</w:t>
        </w:r>
      </w:hyperlink>
      <w:r>
        <w:t>, ff. 1, 2.</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Sentencias </w:t>
      </w:r>
      <w:hyperlink w:anchor="SENTENCIA_2017_44" w:history="1">
        <w:r w:rsidRPr="00205F50">
          <w:rPr>
            <w:rStyle w:val="TextoNormalCaracter"/>
          </w:rPr>
          <w:t>44/2017</w:t>
        </w:r>
      </w:hyperlink>
      <w:r>
        <w:t xml:space="preserve">, ff. 1, 2, 4; </w:t>
      </w:r>
      <w:hyperlink w:anchor="SENTENCIA_2017_45" w:history="1">
        <w:r w:rsidRPr="00205F50">
          <w:rPr>
            <w:rStyle w:val="TextoNormalCaracter"/>
          </w:rPr>
          <w:t>45/2017</w:t>
        </w:r>
      </w:hyperlink>
      <w:r>
        <w:t>, ff. 1, 2.</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Sentencias </w:t>
      </w:r>
      <w:hyperlink w:anchor="SENTENCIA_2017_44" w:history="1">
        <w:r w:rsidRPr="00205F50">
          <w:rPr>
            <w:rStyle w:val="TextoNormalCaracter"/>
          </w:rPr>
          <w:t>44/2017</w:t>
        </w:r>
      </w:hyperlink>
      <w:r>
        <w:t xml:space="preserve">, ff. 1, 4; </w:t>
      </w:r>
      <w:hyperlink w:anchor="SENTENCIA_2017_45" w:history="1">
        <w:r w:rsidRPr="00205F50">
          <w:rPr>
            <w:rStyle w:val="TextoNormalCaracter"/>
          </w:rPr>
          <w:t>45/2017</w:t>
        </w:r>
      </w:hyperlink>
      <w:r>
        <w:t>, ff. 1, 2.</w:t>
      </w:r>
    </w:p>
    <w:p w:rsidR="00205F50" w:rsidRDefault="00205F50" w:rsidP="00205F50">
      <w:pPr>
        <w:pStyle w:val="SangriaFrancesaArticulo"/>
      </w:pPr>
      <w:r w:rsidRPr="00205F50">
        <w:rPr>
          <w:rStyle w:val="TextoNormalNegritaCaracter"/>
        </w:rPr>
        <w:t>Disposición adicional octava.</w:t>
      </w:r>
      <w:r w:rsidRPr="00205F50">
        <w:rPr>
          <w:rStyle w:val="TextoNormalCaracter"/>
        </w:rPr>
        <w:t>-</w:t>
      </w:r>
      <w:r>
        <w:t xml:space="preserve"> Sentencia </w:t>
      </w:r>
      <w:hyperlink w:anchor="SENTENCIA_2017_44" w:history="1">
        <w:r w:rsidRPr="00205F50">
          <w:rPr>
            <w:rStyle w:val="TextoNormalCaracter"/>
          </w:rPr>
          <w:t>44/2017</w:t>
        </w:r>
      </w:hyperlink>
      <w:r>
        <w:t>, ff. 1, 2.</w:t>
      </w:r>
    </w:p>
    <w:p w:rsidR="00205F50" w:rsidRDefault="00205F50" w:rsidP="00205F50">
      <w:pPr>
        <w:pStyle w:val="SangriaFrancesaArticulo"/>
      </w:pPr>
      <w:r w:rsidRPr="00205F50">
        <w:rPr>
          <w:rStyle w:val="TextoNormalNegritaCaracter"/>
        </w:rPr>
        <w:t>Disposición adicional novena.</w:t>
      </w:r>
      <w:r w:rsidRPr="00205F50">
        <w:rPr>
          <w:rStyle w:val="TextoNormalCaracter"/>
        </w:rPr>
        <w:t>-</w:t>
      </w:r>
      <w:r>
        <w:t xml:space="preserve"> Sentencias </w:t>
      </w:r>
      <w:hyperlink w:anchor="SENTENCIA_2017_44" w:history="1">
        <w:r w:rsidRPr="00205F50">
          <w:rPr>
            <w:rStyle w:val="TextoNormalCaracter"/>
          </w:rPr>
          <w:t>44/2017</w:t>
        </w:r>
      </w:hyperlink>
      <w:r>
        <w:t xml:space="preserve">, ff. 1 a 3;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Disposición adicional novena, apartado 1.</w:t>
      </w:r>
      <w:r w:rsidRPr="00205F50">
        <w:rPr>
          <w:rStyle w:val="TextoNormalCaracter"/>
        </w:rPr>
        <w:t>-</w:t>
      </w:r>
      <w:r>
        <w:t xml:space="preserve"> Sentencia </w:t>
      </w:r>
      <w:hyperlink w:anchor="SENTENCIA_2017_54" w:history="1">
        <w:r w:rsidRPr="00205F50">
          <w:rPr>
            <w:rStyle w:val="TextoNormalCaracter"/>
          </w:rPr>
          <w:t>54/2017</w:t>
        </w:r>
      </w:hyperlink>
      <w:r>
        <w:t>, ff. 1 a 3.</w:t>
      </w:r>
    </w:p>
    <w:p w:rsidR="00205F50" w:rsidRDefault="00205F50" w:rsidP="00205F50">
      <w:pPr>
        <w:pStyle w:val="SangriaFrancesaArticulo"/>
      </w:pPr>
      <w:r w:rsidRPr="00205F50">
        <w:rPr>
          <w:rStyle w:val="TextoNormalNegritaCaracter"/>
        </w:rPr>
        <w:t>Disposición adicional undécima.</w:t>
      </w:r>
      <w:r w:rsidRPr="00205F50">
        <w:rPr>
          <w:rStyle w:val="TextoNormalCaracter"/>
        </w:rPr>
        <w:t>-</w:t>
      </w:r>
      <w:r>
        <w:t xml:space="preserve"> Sentencias </w:t>
      </w:r>
      <w:hyperlink w:anchor="SENTENCIA_2017_44" w:history="1">
        <w:r w:rsidRPr="00205F50">
          <w:rPr>
            <w:rStyle w:val="TextoNormalCaracter"/>
          </w:rPr>
          <w:t>44/2017</w:t>
        </w:r>
      </w:hyperlink>
      <w:r>
        <w:t xml:space="preserve">, f. 1; </w:t>
      </w:r>
      <w:hyperlink w:anchor="SENTENCIA_2017_54" w:history="1">
        <w:r w:rsidRPr="00205F50">
          <w:rPr>
            <w:rStyle w:val="TextoNormalCaracter"/>
          </w:rPr>
          <w:t>54/2017</w:t>
        </w:r>
      </w:hyperlink>
      <w:r>
        <w:t>, ff. 1 a 3.</w:t>
      </w:r>
    </w:p>
    <w:p w:rsidR="00205F50" w:rsidRDefault="00205F50" w:rsidP="00205F50">
      <w:pPr>
        <w:pStyle w:val="SangriaFrancesaArticulo"/>
      </w:pPr>
      <w:r w:rsidRPr="00205F50">
        <w:rPr>
          <w:rStyle w:val="TextoNormalNegritaCaracter"/>
        </w:rPr>
        <w:t>Disposición adicional undécima, párrafo 3.</w:t>
      </w:r>
      <w:r w:rsidRPr="00205F50">
        <w:rPr>
          <w:rStyle w:val="TextoNormalCaracter"/>
        </w:rPr>
        <w:t>-</w:t>
      </w:r>
      <w:r>
        <w:t xml:space="preserve"> Sentencia </w:t>
      </w:r>
      <w:hyperlink w:anchor="SENTENCIA_2017_44" w:history="1">
        <w:r w:rsidRPr="00205F50">
          <w:rPr>
            <w:rStyle w:val="TextoNormalCaracter"/>
          </w:rPr>
          <w:t>44/2017</w:t>
        </w:r>
      </w:hyperlink>
      <w:r>
        <w:t>, ff. 2, 4.</w:t>
      </w:r>
    </w:p>
    <w:p w:rsidR="00205F50" w:rsidRDefault="00205F50" w:rsidP="00205F50">
      <w:pPr>
        <w:pStyle w:val="SangriaFrancesaArticulo"/>
      </w:pPr>
      <w:r w:rsidRPr="00205F50">
        <w:rPr>
          <w:rStyle w:val="TextoNormalNegritaCaracter"/>
        </w:rPr>
        <w:t>Disposición adicional decimoquinta.</w:t>
      </w:r>
      <w:r w:rsidRPr="00205F50">
        <w:rPr>
          <w:rStyle w:val="TextoNormalCaracter"/>
        </w:rPr>
        <w:t>-</w:t>
      </w:r>
      <w:r>
        <w:t xml:space="preserve"> Sentencias </w:t>
      </w:r>
      <w:hyperlink w:anchor="SENTENCIA_2017_44" w:history="1">
        <w:r w:rsidRPr="00205F50">
          <w:rPr>
            <w:rStyle w:val="TextoNormalCaracter"/>
          </w:rPr>
          <w:t>44/2017</w:t>
        </w:r>
      </w:hyperlink>
      <w:r>
        <w:t xml:space="preserve">, ff. 1, 2, 4;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lastRenderedPageBreak/>
        <w:t>Disposición adicional decimosexta, apartado 1.</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Disposición adicional decimosexta, apartado 2.</w:t>
      </w:r>
      <w:r w:rsidRPr="00205F50">
        <w:rPr>
          <w:rStyle w:val="TextoNormalCaracter"/>
        </w:rPr>
        <w:t>-</w:t>
      </w:r>
      <w:r>
        <w:t xml:space="preserve"> Sentencia </w:t>
      </w:r>
      <w:hyperlink w:anchor="SENTENCIA_2017_54" w:history="1">
        <w:r w:rsidRPr="00205F50">
          <w:rPr>
            <w:rStyle w:val="TextoNormalCaracter"/>
          </w:rPr>
          <w:t>54/2017</w:t>
        </w:r>
      </w:hyperlink>
      <w:r>
        <w:t>, f. 4.</w:t>
      </w:r>
    </w:p>
    <w:p w:rsidR="00205F50" w:rsidRDefault="00205F50" w:rsidP="00205F50">
      <w:pPr>
        <w:pStyle w:val="SangriaFrancesaArticulo"/>
      </w:pPr>
      <w:r w:rsidRPr="00205F50">
        <w:rPr>
          <w:rStyle w:val="TextoNormalNegritaCaracter"/>
        </w:rPr>
        <w:t>Disposición adicional decimoséptima.</w:t>
      </w:r>
      <w:r w:rsidRPr="00205F50">
        <w:rPr>
          <w:rStyle w:val="TextoNormalCaracter"/>
        </w:rPr>
        <w:t>-</w:t>
      </w:r>
      <w:r>
        <w:t xml:space="preserve"> Sentencia </w:t>
      </w:r>
      <w:hyperlink w:anchor="SENTENCIA_2017_54" w:history="1">
        <w:r w:rsidRPr="00205F50">
          <w:rPr>
            <w:rStyle w:val="TextoNormalCaracter"/>
          </w:rPr>
          <w:t>54/2017</w:t>
        </w:r>
      </w:hyperlink>
      <w:r>
        <w:t>, ff. 1, 7.</w:t>
      </w:r>
    </w:p>
    <w:p w:rsidR="00205F50" w:rsidRDefault="00205F50" w:rsidP="00205F50">
      <w:pPr>
        <w:pStyle w:val="SangriaFrancesaArticulo"/>
      </w:pPr>
      <w:r w:rsidRPr="00205F50">
        <w:rPr>
          <w:rStyle w:val="TextoNormalNegritaCaracter"/>
        </w:rPr>
        <w:t>Disposición adicional decimoséptima, inciso 2.</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Disposición transitoria primera.</w:t>
      </w:r>
      <w:r w:rsidRPr="00205F50">
        <w:rPr>
          <w:rStyle w:val="TextoNormalCaracter"/>
        </w:rPr>
        <w:t>-</w:t>
      </w:r>
      <w:r>
        <w:t xml:space="preserve"> Sentencias </w:t>
      </w:r>
      <w:hyperlink w:anchor="SENTENCIA_2017_44" w:history="1">
        <w:r w:rsidRPr="00205F50">
          <w:rPr>
            <w:rStyle w:val="TextoNormalCaracter"/>
          </w:rPr>
          <w:t>44/2017</w:t>
        </w:r>
      </w:hyperlink>
      <w:r>
        <w:t xml:space="preserve">, ff. 1, 2, 4;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Disposición transitoria segunda.</w:t>
      </w:r>
      <w:r w:rsidRPr="00205F50">
        <w:rPr>
          <w:rStyle w:val="TextoNormalCaracter"/>
        </w:rPr>
        <w:t>-</w:t>
      </w:r>
      <w:r>
        <w:t xml:space="preserve"> Sentencias </w:t>
      </w:r>
      <w:hyperlink w:anchor="SENTENCIA_2017_44" w:history="1">
        <w:r w:rsidRPr="00205F50">
          <w:rPr>
            <w:rStyle w:val="TextoNormalCaracter"/>
          </w:rPr>
          <w:t>44/2017</w:t>
        </w:r>
      </w:hyperlink>
      <w:r>
        <w:t xml:space="preserve">, ff. 1, 2, 4;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Disposición transitoria tercera.</w:t>
      </w:r>
      <w:r w:rsidRPr="00205F50">
        <w:rPr>
          <w:rStyle w:val="TextoNormalCaracter"/>
        </w:rPr>
        <w:t>-</w:t>
      </w:r>
      <w:r>
        <w:t xml:space="preserve"> Sentencias </w:t>
      </w:r>
      <w:hyperlink w:anchor="SENTENCIA_2017_44" w:history="1">
        <w:r w:rsidRPr="00205F50">
          <w:rPr>
            <w:rStyle w:val="TextoNormalCaracter"/>
          </w:rPr>
          <w:t>44/2017</w:t>
        </w:r>
      </w:hyperlink>
      <w:r>
        <w:t xml:space="preserve">, ff. 1, 2, 4;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Disposición transitoria cuarta.</w:t>
      </w:r>
      <w:r w:rsidRPr="00205F50">
        <w:rPr>
          <w:rStyle w:val="TextoNormalCaracter"/>
        </w:rPr>
        <w:t>-</w:t>
      </w:r>
      <w:r>
        <w:t xml:space="preserve"> Sentencias </w:t>
      </w:r>
      <w:hyperlink w:anchor="SENTENCIA_2017_44" w:history="1">
        <w:r w:rsidRPr="00205F50">
          <w:rPr>
            <w:rStyle w:val="TextoNormalCaracter"/>
          </w:rPr>
          <w:t>44/2017</w:t>
        </w:r>
      </w:hyperlink>
      <w:r>
        <w:t xml:space="preserve">, ff. 1 a 3; </w:t>
      </w:r>
      <w:hyperlink w:anchor="SENTENCIA_2017_45" w:history="1">
        <w:r w:rsidRPr="00205F50">
          <w:rPr>
            <w:rStyle w:val="TextoNormalCaracter"/>
          </w:rPr>
          <w:t>45/2017</w:t>
        </w:r>
      </w:hyperlink>
      <w:r>
        <w:t xml:space="preserve">, ff. 1, 2; </w:t>
      </w:r>
      <w:hyperlink w:anchor="SENTENCIA_2017_54" w:history="1">
        <w:r w:rsidRPr="00205F50">
          <w:rPr>
            <w:rStyle w:val="TextoNormalCaracter"/>
          </w:rPr>
          <w:t>54/2017</w:t>
        </w:r>
      </w:hyperlink>
      <w:r>
        <w:t>, ff. 1, 2, 6.</w:t>
      </w:r>
    </w:p>
    <w:p w:rsidR="00205F50" w:rsidRDefault="00205F50" w:rsidP="00205F50">
      <w:pPr>
        <w:pStyle w:val="SangriaFrancesaArticulo"/>
      </w:pPr>
      <w:r w:rsidRPr="00205F50">
        <w:rPr>
          <w:rStyle w:val="TextoNormalNegritaCaracter"/>
        </w:rPr>
        <w:t>Disposición transitoria cuarta, apartado 3.</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Disposición transitoria quinta.</w:t>
      </w:r>
      <w:r w:rsidRPr="00205F50">
        <w:rPr>
          <w:rStyle w:val="TextoNormalCaracter"/>
        </w:rPr>
        <w:t>-</w:t>
      </w:r>
      <w:r>
        <w:t xml:space="preserve"> Sentencia </w:t>
      </w:r>
      <w:hyperlink w:anchor="SENTENCIA_2017_54" w:history="1">
        <w:r w:rsidRPr="00205F50">
          <w:rPr>
            <w:rStyle w:val="TextoNormalCaracter"/>
          </w:rPr>
          <w:t>54/2017</w:t>
        </w:r>
      </w:hyperlink>
      <w:r>
        <w:t>, ff. 1, 2.</w:t>
      </w:r>
    </w:p>
    <w:p w:rsidR="00205F50" w:rsidRDefault="00205F50" w:rsidP="00205F50">
      <w:pPr>
        <w:pStyle w:val="SangriaFrancesaArticulo"/>
      </w:pPr>
      <w:r w:rsidRPr="00205F50">
        <w:rPr>
          <w:rStyle w:val="TextoNormalNegritaCaracter"/>
        </w:rPr>
        <w:t>Disposición transitoria séptima</w:t>
      </w:r>
      <w:r>
        <w:t xml:space="preserve"> </w:t>
      </w:r>
      <w:r w:rsidRPr="00205F50">
        <w:rPr>
          <w:rStyle w:val="TextoNormalCaracter"/>
        </w:rPr>
        <w:t>(redactada por la Ley 18/2015, de 9 de julio)</w:t>
      </w:r>
      <w:r w:rsidRPr="00205F50">
        <w:rPr>
          <w:rStyle w:val="TextoNormalNegritaCaracter"/>
        </w:rPr>
        <w:t>.</w:t>
      </w:r>
      <w:r w:rsidRPr="00205F50">
        <w:rPr>
          <w:rStyle w:val="TextoNormalCaracter"/>
        </w:rPr>
        <w:t>-</w:t>
      </w:r>
      <w:r>
        <w:t xml:space="preserve"> Sentencias </w:t>
      </w:r>
      <w:hyperlink w:anchor="SENTENCIA_2017_45" w:history="1">
        <w:r w:rsidRPr="00205F50">
          <w:rPr>
            <w:rStyle w:val="TextoNormalCaracter"/>
          </w:rPr>
          <w:t>45/2017</w:t>
        </w:r>
      </w:hyperlink>
      <w:r>
        <w:t xml:space="preserve">, f. 1;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Disposición transitoria undécima.</w:t>
      </w:r>
      <w:r w:rsidRPr="00205F50">
        <w:rPr>
          <w:rStyle w:val="TextoNormalCaracter"/>
        </w:rPr>
        <w:t>-</w:t>
      </w:r>
      <w:r>
        <w:t xml:space="preserve"> Sentencias </w:t>
      </w:r>
      <w:hyperlink w:anchor="SENTENCIA_2017_44" w:history="1">
        <w:r w:rsidRPr="00205F50">
          <w:rPr>
            <w:rStyle w:val="TextoNormalCaracter"/>
          </w:rPr>
          <w:t>44/2017</w:t>
        </w:r>
      </w:hyperlink>
      <w:r>
        <w:t xml:space="preserve">, ff. 1, 3; </w:t>
      </w:r>
      <w:hyperlink w:anchor="SENTENCIA_2017_45" w:history="1">
        <w:r w:rsidRPr="00205F50">
          <w:rPr>
            <w:rStyle w:val="TextoNormalCaracter"/>
          </w:rPr>
          <w:t>45/2017</w:t>
        </w:r>
      </w:hyperlink>
      <w:r>
        <w:t xml:space="preserve">, ff. 1, 2, 4; </w:t>
      </w:r>
      <w:hyperlink w:anchor="SENTENCIA_2017_54" w:history="1">
        <w:r w:rsidRPr="00205F50">
          <w:rPr>
            <w:rStyle w:val="TextoNormalCaracter"/>
          </w:rPr>
          <w:t>54/2017</w:t>
        </w:r>
      </w:hyperlink>
      <w:r>
        <w:t>, ff. 1 a 3, 6.</w:t>
      </w:r>
    </w:p>
    <w:p w:rsidR="00205F50" w:rsidRDefault="00205F50" w:rsidP="00205F50">
      <w:pPr>
        <w:pStyle w:val="SangriaFrancesaArticulo"/>
      </w:pPr>
      <w:r w:rsidRPr="00205F50">
        <w:rPr>
          <w:rStyle w:val="TextoNormalNegritaCaracter"/>
        </w:rPr>
        <w:t>Disposición transitoria undécima, párrafo tercero.</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45" w:history="1">
        <w:r w:rsidRPr="00205F50">
          <w:rPr>
            <w:rStyle w:val="TextoNormalCaracter"/>
          </w:rPr>
          <w:t>45/2017</w:t>
        </w:r>
      </w:hyperlink>
      <w:r>
        <w:t xml:space="preserve">, f. 2;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Disposición derogatoria.</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p>
    <w:p w:rsidR="00205F50" w:rsidRDefault="00205F50" w:rsidP="00205F50">
      <w:pPr>
        <w:pStyle w:val="TextoNormalNegritaCursivandice"/>
      </w:pPr>
      <w:r>
        <w:t>Ley 2/2014, de 25 de marzo. Acción y del servicio exterior del Estado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3.2 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p>
    <w:p w:rsidR="00205F50" w:rsidRDefault="00205F50" w:rsidP="00205F50">
      <w:pPr>
        <w:pStyle w:val="TextoNormalNegritaCursivandice"/>
      </w:pPr>
      <w:r>
        <w:t>Ley 9/2014, de 9 de mayo. General de Telecomunicaciones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ff. 3, 6.</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78" w:history="1">
        <w:r w:rsidRPr="00205F50">
          <w:rPr>
            <w:rStyle w:val="TextoNormalCaracter"/>
          </w:rPr>
          <w:t>78/2017</w:t>
        </w:r>
      </w:hyperlink>
      <w:r>
        <w:t>, ff. 4, 6.</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78" w:history="1">
        <w:r w:rsidRPr="00205F50">
          <w:rPr>
            <w:rStyle w:val="TextoNormalCaracter"/>
          </w:rPr>
          <w:t>78/2017</w:t>
        </w:r>
      </w:hyperlink>
      <w:r>
        <w:t>, ff. 6, 7, 11.</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6.2.</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25.</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26.</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27.</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36.1.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37.</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37.3.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38.</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60.1.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60.3.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60.4.</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61 a).</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71.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lastRenderedPageBreak/>
        <w:t>Artículo 72.2.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Disposición final séptima.</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Anexo I.</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Anexo I, apartado 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Anexo II, apartado 16.</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Anexo II, apartado 26.</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Anexo II, apartado 29.</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Anexo II, apartado 30.</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Anexo II, apartado 31.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Anexo II, apartado 35.</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p>
    <w:p w:rsidR="00205F50" w:rsidRDefault="00205F50" w:rsidP="00205F50">
      <w:pPr>
        <w:pStyle w:val="TextoNormalNegritaCursivandice"/>
      </w:pPr>
      <w:r>
        <w:t>Ley 18/2014, de 15 de octubre. Aprobación de medidas urgentes para el crecimiento, la competitividad y la eficiencia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6" w:history="1">
        <w:r w:rsidRPr="00205F50">
          <w:rPr>
            <w:rStyle w:val="TextoNormalCaracter"/>
          </w:rPr>
          <w:t>46/2017</w:t>
        </w:r>
      </w:hyperlink>
      <w:r>
        <w:t xml:space="preserve">, ff. 3, 4; </w:t>
      </w:r>
      <w:hyperlink w:anchor="SENTENCIA_2017_56" w:history="1">
        <w:r w:rsidRPr="00205F50">
          <w:rPr>
            <w:rStyle w:val="TextoNormalCaracter"/>
          </w:rPr>
          <w:t>56/2017</w:t>
        </w:r>
      </w:hyperlink>
      <w:r>
        <w:t>, f. 2.</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56" w:history="1">
        <w:r w:rsidRPr="00205F50">
          <w:rPr>
            <w:rStyle w:val="TextoNormalCaracter"/>
          </w:rPr>
          <w:t>56/2017</w:t>
        </w:r>
      </w:hyperlink>
      <w:r>
        <w:t>, ff. 1, 3.</w:t>
      </w:r>
    </w:p>
    <w:p w:rsidR="00205F50" w:rsidRDefault="00205F50" w:rsidP="00205F50">
      <w:pPr>
        <w:pStyle w:val="SangriaIzquierdaArticulo"/>
      </w:pPr>
      <w:r>
        <w:t xml:space="preserve">Auto </w:t>
      </w:r>
      <w:hyperlink w:anchor="AUTO_2017_74" w:history="1">
        <w:r w:rsidRPr="00205F50">
          <w:rPr>
            <w:rStyle w:val="TextoNormalCaracter"/>
          </w:rPr>
          <w:t>74/2017</w:t>
        </w:r>
      </w:hyperlink>
      <w:r>
        <w:t>, f. único.</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56" w:history="1">
        <w:r w:rsidRPr="00205F50">
          <w:rPr>
            <w:rStyle w:val="TextoNormalCaracter"/>
          </w:rPr>
          <w:t>56/2017</w:t>
        </w:r>
      </w:hyperlink>
      <w:r>
        <w:t>, ff. 1, 3.</w:t>
      </w:r>
    </w:p>
    <w:p w:rsidR="00205F50" w:rsidRDefault="00205F50" w:rsidP="00205F50">
      <w:pPr>
        <w:pStyle w:val="SangriaIzquierdaArticulo"/>
      </w:pPr>
      <w:r>
        <w:t xml:space="preserve">Auto </w:t>
      </w:r>
      <w:hyperlink w:anchor="AUTO_2017_74" w:history="1">
        <w:r w:rsidRPr="00205F50">
          <w:rPr>
            <w:rStyle w:val="TextoNormalCaracter"/>
          </w:rPr>
          <w:t>74/2017</w:t>
        </w:r>
      </w:hyperlink>
      <w:r>
        <w:t>, f. único.</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Sentencias </w:t>
      </w:r>
      <w:hyperlink w:anchor="SENTENCIA_2017_46" w:history="1">
        <w:r w:rsidRPr="00205F50">
          <w:rPr>
            <w:rStyle w:val="TextoNormalCaracter"/>
          </w:rPr>
          <w:t>46/2017</w:t>
        </w:r>
      </w:hyperlink>
      <w:r>
        <w:t xml:space="preserve">, f. 4; </w:t>
      </w:r>
      <w:hyperlink w:anchor="SENTENCIA_2017_56" w:history="1">
        <w:r w:rsidRPr="00205F50">
          <w:rPr>
            <w:rStyle w:val="TextoNormalCaracter"/>
          </w:rPr>
          <w:t>56/2017</w:t>
        </w:r>
      </w:hyperlink>
      <w:r>
        <w:t>, ff. 1, 3.</w:t>
      </w:r>
    </w:p>
    <w:p w:rsidR="00205F50" w:rsidRDefault="00205F50" w:rsidP="00205F50">
      <w:pPr>
        <w:pStyle w:val="SangriaIzquierdaArticulo"/>
      </w:pPr>
      <w:r>
        <w:t xml:space="preserve">Auto </w:t>
      </w:r>
      <w:hyperlink w:anchor="AUTO_2017_74" w:history="1">
        <w:r w:rsidRPr="00205F50">
          <w:rPr>
            <w:rStyle w:val="TextoNormalCaracter"/>
          </w:rPr>
          <w:t>74/2017</w:t>
        </w:r>
      </w:hyperlink>
      <w:r>
        <w:t>, f. único.</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56" w:history="1">
        <w:r w:rsidRPr="00205F50">
          <w:rPr>
            <w:rStyle w:val="TextoNormalCaracter"/>
          </w:rPr>
          <w:t>56/2017</w:t>
        </w:r>
      </w:hyperlink>
      <w:r>
        <w:t>, ff. 1, 3.</w:t>
      </w:r>
    </w:p>
    <w:p w:rsidR="00205F50" w:rsidRDefault="00205F50" w:rsidP="00205F50">
      <w:pPr>
        <w:pStyle w:val="SangriaIzquierdaArticulo"/>
      </w:pPr>
      <w:r>
        <w:t xml:space="preserve">Auto </w:t>
      </w:r>
      <w:hyperlink w:anchor="AUTO_2017_74" w:history="1">
        <w:r w:rsidRPr="00205F50">
          <w:rPr>
            <w:rStyle w:val="TextoNormalCaracter"/>
          </w:rPr>
          <w:t>74/2017</w:t>
        </w:r>
      </w:hyperlink>
      <w:r>
        <w:t>, f. único.</w:t>
      </w:r>
    </w:p>
    <w:p w:rsidR="00205F50" w:rsidRDefault="00205F50" w:rsidP="00205F50">
      <w:pPr>
        <w:pStyle w:val="SangriaFrancesaArticulo"/>
      </w:pPr>
      <w:r w:rsidRPr="00205F50">
        <w:rPr>
          <w:rStyle w:val="TextoNormalNegritaCaracter"/>
        </w:rPr>
        <w:t>Anexo I.</w:t>
      </w:r>
      <w:r w:rsidRPr="00205F50">
        <w:rPr>
          <w:rStyle w:val="TextoNormalCaracter"/>
        </w:rPr>
        <w:t>-</w:t>
      </w:r>
      <w:r>
        <w:t xml:space="preserve"> Sentencia </w:t>
      </w:r>
      <w:hyperlink w:anchor="SENTENCIA_2017_56" w:history="1">
        <w:r w:rsidRPr="00205F50">
          <w:rPr>
            <w:rStyle w:val="TextoNormalCaracter"/>
          </w:rPr>
          <w:t>56/2017</w:t>
        </w:r>
      </w:hyperlink>
      <w:r>
        <w:t>, ff. 1, 3.</w:t>
      </w:r>
    </w:p>
    <w:p w:rsidR="00205F50" w:rsidRDefault="00205F50" w:rsidP="00205F50">
      <w:pPr>
        <w:pStyle w:val="SangriaIzquierdaArticulo"/>
      </w:pPr>
      <w:r>
        <w:t xml:space="preserve">Auto </w:t>
      </w:r>
      <w:hyperlink w:anchor="AUTO_2017_74" w:history="1">
        <w:r w:rsidRPr="00205F50">
          <w:rPr>
            <w:rStyle w:val="TextoNormalCaracter"/>
          </w:rPr>
          <w:t>74/2017</w:t>
        </w:r>
      </w:hyperlink>
      <w:r>
        <w:t>, f. único.</w:t>
      </w:r>
    </w:p>
    <w:p w:rsidR="00205F50" w:rsidRDefault="00205F50" w:rsidP="00205F50">
      <w:pPr>
        <w:pStyle w:val="SangriaIzquierdaArticulo"/>
      </w:pPr>
    </w:p>
    <w:p w:rsidR="00205F50" w:rsidRDefault="00205F50" w:rsidP="00205F50">
      <w:pPr>
        <w:pStyle w:val="TextoNormalNegritaCursivandice"/>
      </w:pPr>
      <w:r>
        <w:t>Ley 32/2014, de 22 de diciembre. Metrología</w:t>
      </w:r>
    </w:p>
    <w:p w:rsidR="00205F50" w:rsidRDefault="00205F50" w:rsidP="00205F50">
      <w:pPr>
        <w:pStyle w:val="SangriaFrancesaArticulo"/>
      </w:pPr>
      <w:r w:rsidRPr="00205F50">
        <w:rPr>
          <w:rStyle w:val="TextoNormalNegritaCaracter"/>
        </w:rPr>
        <w:t>Artículo 7.5.</w:t>
      </w:r>
      <w:r w:rsidRPr="00205F50">
        <w:rPr>
          <w:rStyle w:val="TextoNormalCaracter"/>
        </w:rPr>
        <w:t>-</w:t>
      </w:r>
      <w:r>
        <w:t xml:space="preserve"> Sentencia </w:t>
      </w:r>
      <w:hyperlink w:anchor="SENTENCIA_2017_79" w:history="1">
        <w:r w:rsidRPr="00205F50">
          <w:rPr>
            <w:rStyle w:val="TextoNormalCaracter"/>
          </w:rPr>
          <w:t>79/2017</w:t>
        </w:r>
      </w:hyperlink>
      <w:r>
        <w:t>, f. 12.</w:t>
      </w:r>
    </w:p>
    <w:p w:rsidR="00205F50" w:rsidRDefault="00205F50" w:rsidP="00205F50">
      <w:pPr>
        <w:pStyle w:val="SangriaFrancesaArticulo"/>
      </w:pPr>
    </w:p>
    <w:p w:rsidR="00205F50" w:rsidRDefault="00205F50" w:rsidP="00205F50">
      <w:pPr>
        <w:pStyle w:val="TextoNormalNegritaCursivandice"/>
      </w:pPr>
      <w:r>
        <w:t>Ley 36/2014, de 26 de diciembre. Presupuestos Generales del Estado para el año 2015</w:t>
      </w:r>
    </w:p>
    <w:p w:rsidR="00205F50" w:rsidRDefault="00205F50" w:rsidP="00205F50">
      <w:pPr>
        <w:pStyle w:val="SangriaFrancesaArticulo"/>
      </w:pPr>
      <w:r w:rsidRPr="00205F50">
        <w:rPr>
          <w:rStyle w:val="TextoNormalNegritaCaracter"/>
        </w:rPr>
        <w:t>Artículo 20.3.</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Artículo 21.1.2.</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Disposición adicional octogésima octava.</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p>
    <w:p w:rsidR="00205F50" w:rsidRDefault="00205F50" w:rsidP="00205F50">
      <w:pPr>
        <w:pStyle w:val="TextoNormalNegritaCursivandice"/>
      </w:pPr>
      <w:r>
        <w:t>Ley 17/2015, de 9 de julio. Sistema nacional de protección civil</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58" w:history="1">
        <w:r w:rsidRPr="00205F50">
          <w:rPr>
            <w:rStyle w:val="TextoNormalCaracter"/>
          </w:rPr>
          <w:t>58/2017</w:t>
        </w:r>
      </w:hyperlink>
      <w:r>
        <w:t>, ff. 4 a 6.</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58" w:history="1">
        <w:r w:rsidRPr="00205F50">
          <w:rPr>
            <w:rStyle w:val="TextoNormalCaracter"/>
          </w:rPr>
          <w:t>58/2017</w:t>
        </w:r>
      </w:hyperlink>
      <w:r>
        <w:t>, f. 5.</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58" w:history="1">
        <w:r w:rsidRPr="00205F50">
          <w:rPr>
            <w:rStyle w:val="TextoNormalCaracter"/>
          </w:rPr>
          <w:t>58/2017</w:t>
        </w:r>
      </w:hyperlink>
      <w:r>
        <w:t>, ff. 1, 2, 5.</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58" w:history="1">
        <w:r w:rsidRPr="00205F50">
          <w:rPr>
            <w:rStyle w:val="TextoNormalCaracter"/>
          </w:rPr>
          <w:t>58/2017</w:t>
        </w:r>
      </w:hyperlink>
      <w:r>
        <w:t>, f. 6.</w:t>
      </w:r>
    </w:p>
    <w:p w:rsidR="00205F50" w:rsidRDefault="00205F50" w:rsidP="00205F50">
      <w:pPr>
        <w:pStyle w:val="SangriaFrancesaArticulo"/>
      </w:pPr>
      <w:r w:rsidRPr="00205F50">
        <w:rPr>
          <w:rStyle w:val="TextoNormalNegritaCaracter"/>
        </w:rPr>
        <w:t>Artículo 3.1 a) a e).</w:t>
      </w:r>
      <w:r w:rsidRPr="00205F50">
        <w:rPr>
          <w:rStyle w:val="TextoNormalCaracter"/>
        </w:rPr>
        <w:t>-</w:t>
      </w:r>
      <w:r>
        <w:t xml:space="preserve"> Sentencia </w:t>
      </w:r>
      <w:hyperlink w:anchor="SENTENCIA_2017_58" w:history="1">
        <w:r w:rsidRPr="00205F50">
          <w:rPr>
            <w:rStyle w:val="TextoNormalCaracter"/>
          </w:rPr>
          <w:t>58/2017</w:t>
        </w:r>
      </w:hyperlink>
      <w:r>
        <w:t>, f. 2.</w:t>
      </w:r>
    </w:p>
    <w:p w:rsidR="00205F50" w:rsidRDefault="00205F50" w:rsidP="00205F50">
      <w:pPr>
        <w:pStyle w:val="SangriaFrancesaArticulo"/>
      </w:pPr>
      <w:r w:rsidRPr="00205F50">
        <w:rPr>
          <w:rStyle w:val="TextoNormalNegritaCaracter"/>
        </w:rPr>
        <w:t>Artículo 3.1 párrafo 1.</w:t>
      </w:r>
      <w:r w:rsidRPr="00205F50">
        <w:rPr>
          <w:rStyle w:val="TextoNormalCaracter"/>
        </w:rPr>
        <w:t>-</w:t>
      </w:r>
      <w:r>
        <w:t xml:space="preserve"> Sentencia </w:t>
      </w:r>
      <w:hyperlink w:anchor="SENTENCIA_2017_58" w:history="1">
        <w:r w:rsidRPr="00205F50">
          <w:rPr>
            <w:rStyle w:val="TextoNormalCaracter"/>
          </w:rPr>
          <w:t>58/2017</w:t>
        </w:r>
      </w:hyperlink>
      <w:r>
        <w:t>, ff. 2, 4, 5.</w:t>
      </w:r>
    </w:p>
    <w:p w:rsidR="00205F50" w:rsidRDefault="00205F50" w:rsidP="00205F50">
      <w:pPr>
        <w:pStyle w:val="SangriaFrancesaArticulo"/>
      </w:pPr>
      <w:r w:rsidRPr="00205F50">
        <w:rPr>
          <w:rStyle w:val="TextoNormalNegritaCaracter"/>
        </w:rPr>
        <w:t>Artículo 3.2.</w:t>
      </w:r>
      <w:r w:rsidRPr="00205F50">
        <w:rPr>
          <w:rStyle w:val="TextoNormalCaracter"/>
        </w:rPr>
        <w:t>-</w:t>
      </w:r>
      <w:r>
        <w:t xml:space="preserve"> Sentencia </w:t>
      </w:r>
      <w:hyperlink w:anchor="SENTENCIA_2017_58" w:history="1">
        <w:r w:rsidRPr="00205F50">
          <w:rPr>
            <w:rStyle w:val="TextoNormalCaracter"/>
          </w:rPr>
          <w:t>58/2017</w:t>
        </w:r>
      </w:hyperlink>
      <w:r>
        <w:t>, ff. 2, 5.</w:t>
      </w:r>
    </w:p>
    <w:p w:rsidR="00205F50" w:rsidRDefault="00205F50" w:rsidP="00205F50">
      <w:pPr>
        <w:pStyle w:val="SangriaFrancesaArticulo"/>
      </w:pPr>
      <w:r w:rsidRPr="00205F50">
        <w:rPr>
          <w:rStyle w:val="TextoNormalNegritaCaracter"/>
        </w:rPr>
        <w:t>Artículo 3.3.</w:t>
      </w:r>
      <w:r w:rsidRPr="00205F50">
        <w:rPr>
          <w:rStyle w:val="TextoNormalCaracter"/>
        </w:rPr>
        <w:t>-</w:t>
      </w:r>
      <w:r>
        <w:t xml:space="preserve"> Sentencia </w:t>
      </w:r>
      <w:hyperlink w:anchor="SENTENCIA_2017_58" w:history="1">
        <w:r w:rsidRPr="00205F50">
          <w:rPr>
            <w:rStyle w:val="TextoNormalCaracter"/>
          </w:rPr>
          <w:t>58/2017</w:t>
        </w:r>
      </w:hyperlink>
      <w:r>
        <w:t>, f. 2.</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58" w:history="1">
        <w:r w:rsidRPr="00205F50">
          <w:rPr>
            <w:rStyle w:val="TextoNormalCaracter"/>
          </w:rPr>
          <w:t>58/2017</w:t>
        </w:r>
      </w:hyperlink>
      <w:r>
        <w:t>, ff. 1, 2.</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58" w:history="1">
        <w:r w:rsidRPr="00205F50">
          <w:rPr>
            <w:rStyle w:val="TextoNormalCaracter"/>
          </w:rPr>
          <w:t>58/2017</w:t>
        </w:r>
      </w:hyperlink>
      <w:r>
        <w:t>, ff. 2, 4, 6.</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Sentencia </w:t>
      </w:r>
      <w:hyperlink w:anchor="SENTENCIA_2017_58" w:history="1">
        <w:r w:rsidRPr="00205F50">
          <w:rPr>
            <w:rStyle w:val="TextoNormalCaracter"/>
          </w:rPr>
          <w:t>58/2017</w:t>
        </w:r>
      </w:hyperlink>
      <w:r>
        <w:t>, ff. 5, 7.</w:t>
      </w:r>
    </w:p>
    <w:p w:rsidR="00205F50" w:rsidRDefault="00205F50" w:rsidP="00205F50">
      <w:pPr>
        <w:pStyle w:val="SangriaFrancesaArticulo"/>
      </w:pPr>
      <w:r w:rsidRPr="00205F50">
        <w:rPr>
          <w:rStyle w:val="TextoNormalNegritaCaracter"/>
        </w:rPr>
        <w:t>Artículo 10.</w:t>
      </w:r>
      <w:r w:rsidRPr="00205F50">
        <w:rPr>
          <w:rStyle w:val="TextoNormalCaracter"/>
        </w:rPr>
        <w:t>-</w:t>
      </w:r>
      <w:r>
        <w:t xml:space="preserve"> Sentencia </w:t>
      </w:r>
      <w:hyperlink w:anchor="SENTENCIA_2017_58" w:history="1">
        <w:r w:rsidRPr="00205F50">
          <w:rPr>
            <w:rStyle w:val="TextoNormalCaracter"/>
          </w:rPr>
          <w:t>58/2017</w:t>
        </w:r>
      </w:hyperlink>
      <w:r>
        <w:t>, f. 5.</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58" w:history="1">
        <w:r w:rsidRPr="00205F50">
          <w:rPr>
            <w:rStyle w:val="TextoNormalCaracter"/>
          </w:rPr>
          <w:t>58/2017</w:t>
        </w:r>
      </w:hyperlink>
      <w:r>
        <w:t>, f. 5.</w:t>
      </w:r>
    </w:p>
    <w:p w:rsidR="00205F50" w:rsidRDefault="00205F50" w:rsidP="00205F50">
      <w:pPr>
        <w:pStyle w:val="SangriaFrancesaArticulo"/>
      </w:pPr>
      <w:r w:rsidRPr="00205F50">
        <w:rPr>
          <w:rStyle w:val="TextoNormalNegritaCaracter"/>
        </w:rPr>
        <w:lastRenderedPageBreak/>
        <w:t>Artículo 13.</w:t>
      </w:r>
      <w:r w:rsidRPr="00205F50">
        <w:rPr>
          <w:rStyle w:val="TextoNormalCaracter"/>
        </w:rPr>
        <w:t>-</w:t>
      </w:r>
      <w:r>
        <w:t xml:space="preserve"> Sentencia </w:t>
      </w:r>
      <w:hyperlink w:anchor="SENTENCIA_2017_58" w:history="1">
        <w:r w:rsidRPr="00205F50">
          <w:rPr>
            <w:rStyle w:val="TextoNormalCaracter"/>
          </w:rPr>
          <w:t>58/2017</w:t>
        </w:r>
      </w:hyperlink>
      <w:r>
        <w:t>, ff. 7, 8.</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Sentencia </w:t>
      </w:r>
      <w:hyperlink w:anchor="SENTENCIA_2017_58" w:history="1">
        <w:r w:rsidRPr="00205F50">
          <w:rPr>
            <w:rStyle w:val="TextoNormalCaracter"/>
          </w:rPr>
          <w:t>58/2017</w:t>
        </w:r>
      </w:hyperlink>
      <w:r>
        <w:t>, ff. 5, 7.</w:t>
      </w:r>
    </w:p>
    <w:p w:rsidR="00205F50" w:rsidRDefault="00205F50" w:rsidP="00205F50">
      <w:pPr>
        <w:pStyle w:val="SangriaFrancesaArticulo"/>
      </w:pPr>
      <w:r w:rsidRPr="00205F50">
        <w:rPr>
          <w:rStyle w:val="TextoNormalNegritaCaracter"/>
        </w:rPr>
        <w:t>Artículo 14.1.</w:t>
      </w:r>
      <w:r w:rsidRPr="00205F50">
        <w:rPr>
          <w:rStyle w:val="TextoNormalCaracter"/>
        </w:rPr>
        <w:t>-</w:t>
      </w:r>
      <w:r>
        <w:t xml:space="preserve"> Sentencia </w:t>
      </w:r>
      <w:hyperlink w:anchor="SENTENCIA_2017_58" w:history="1">
        <w:r w:rsidRPr="00205F50">
          <w:rPr>
            <w:rStyle w:val="TextoNormalCaracter"/>
          </w:rPr>
          <w:t>58/2017</w:t>
        </w:r>
      </w:hyperlink>
      <w:r>
        <w:t>, f. 7.</w:t>
      </w:r>
    </w:p>
    <w:p w:rsidR="00205F50" w:rsidRDefault="00205F50" w:rsidP="00205F50">
      <w:pPr>
        <w:pStyle w:val="SangriaFrancesaArticulo"/>
      </w:pPr>
      <w:r w:rsidRPr="00205F50">
        <w:rPr>
          <w:rStyle w:val="TextoNormalNegritaCaracter"/>
        </w:rPr>
        <w:t>Artículo 14.2.</w:t>
      </w:r>
      <w:r w:rsidRPr="00205F50">
        <w:rPr>
          <w:rStyle w:val="TextoNormalCaracter"/>
        </w:rPr>
        <w:t>-</w:t>
      </w:r>
      <w:r>
        <w:t xml:space="preserve"> Sentencia </w:t>
      </w:r>
      <w:hyperlink w:anchor="SENTENCIA_2017_58" w:history="1">
        <w:r w:rsidRPr="00205F50">
          <w:rPr>
            <w:rStyle w:val="TextoNormalCaracter"/>
          </w:rPr>
          <w:t>58/2017</w:t>
        </w:r>
      </w:hyperlink>
      <w:r>
        <w:t>, ff. 7, 8.</w:t>
      </w:r>
    </w:p>
    <w:p w:rsidR="00205F50" w:rsidRDefault="00205F50" w:rsidP="00205F50">
      <w:pPr>
        <w:pStyle w:val="SangriaFrancesaArticulo"/>
      </w:pPr>
      <w:r w:rsidRPr="00205F50">
        <w:rPr>
          <w:rStyle w:val="TextoNormalNegritaCaracter"/>
        </w:rPr>
        <w:t>Artículo 14.3.</w:t>
      </w:r>
      <w:r w:rsidRPr="00205F50">
        <w:rPr>
          <w:rStyle w:val="TextoNormalCaracter"/>
        </w:rPr>
        <w:t>-</w:t>
      </w:r>
      <w:r>
        <w:t xml:space="preserve"> Sentencia </w:t>
      </w:r>
      <w:hyperlink w:anchor="SENTENCIA_2017_58" w:history="1">
        <w:r w:rsidRPr="00205F50">
          <w:rPr>
            <w:rStyle w:val="TextoNormalCaracter"/>
          </w:rPr>
          <w:t>58/2017</w:t>
        </w:r>
      </w:hyperlink>
      <w:r>
        <w:t>, ff. 1, 4, 7.</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58" w:history="1">
        <w:r w:rsidRPr="00205F50">
          <w:rPr>
            <w:rStyle w:val="TextoNormalCaracter"/>
          </w:rPr>
          <w:t>58/2017</w:t>
        </w:r>
      </w:hyperlink>
      <w:r>
        <w:t>, f. 3.</w:t>
      </w:r>
    </w:p>
    <w:p w:rsidR="00205F50" w:rsidRDefault="00205F50" w:rsidP="00205F50">
      <w:pPr>
        <w:pStyle w:val="SangriaFrancesaArticulo"/>
      </w:pPr>
      <w:r w:rsidRPr="00205F50">
        <w:rPr>
          <w:rStyle w:val="TextoNormalNegritaCaracter"/>
        </w:rPr>
        <w:t>Artículo 17.1.</w:t>
      </w:r>
      <w:r w:rsidRPr="00205F50">
        <w:rPr>
          <w:rStyle w:val="TextoNormalCaracter"/>
        </w:rPr>
        <w:t>-</w:t>
      </w:r>
      <w:r>
        <w:t xml:space="preserve"> Sentencia </w:t>
      </w:r>
      <w:hyperlink w:anchor="SENTENCIA_2017_58" w:history="1">
        <w:r w:rsidRPr="00205F50">
          <w:rPr>
            <w:rStyle w:val="TextoNormalCaracter"/>
          </w:rPr>
          <w:t>58/2017</w:t>
        </w:r>
      </w:hyperlink>
      <w:r>
        <w:t>, ff. 1, 4, 8.</w:t>
      </w:r>
    </w:p>
    <w:p w:rsidR="00205F50" w:rsidRDefault="00205F50" w:rsidP="00205F50">
      <w:pPr>
        <w:pStyle w:val="SangriaFrancesaArticulo"/>
      </w:pPr>
      <w:r w:rsidRPr="00205F50">
        <w:rPr>
          <w:rStyle w:val="TextoNormalNegritaCaracter"/>
        </w:rPr>
        <w:t>Artículo 17.2.</w:t>
      </w:r>
      <w:r w:rsidRPr="00205F50">
        <w:rPr>
          <w:rStyle w:val="TextoNormalCaracter"/>
        </w:rPr>
        <w:t>-</w:t>
      </w:r>
      <w:r>
        <w:t xml:space="preserve"> Sentencia </w:t>
      </w:r>
      <w:hyperlink w:anchor="SENTENCIA_2017_58" w:history="1">
        <w:r w:rsidRPr="00205F50">
          <w:rPr>
            <w:rStyle w:val="TextoNormalCaracter"/>
          </w:rPr>
          <w:t>58/2017</w:t>
        </w:r>
      </w:hyperlink>
      <w:r>
        <w:t>, ff. 1, 4, 8.</w:t>
      </w:r>
    </w:p>
    <w:p w:rsidR="00205F50" w:rsidRDefault="00205F50" w:rsidP="00205F50">
      <w:pPr>
        <w:pStyle w:val="SangriaFrancesaArticulo"/>
      </w:pPr>
      <w:r w:rsidRPr="00205F50">
        <w:rPr>
          <w:rStyle w:val="TextoNormalNegritaCaracter"/>
        </w:rPr>
        <w:t>Artículo 17.4.</w:t>
      </w:r>
      <w:r w:rsidRPr="00205F50">
        <w:rPr>
          <w:rStyle w:val="TextoNormalCaracter"/>
        </w:rPr>
        <w:t>-</w:t>
      </w:r>
      <w:r>
        <w:t xml:space="preserve"> Sentencia </w:t>
      </w:r>
      <w:hyperlink w:anchor="SENTENCIA_2017_58" w:history="1">
        <w:r w:rsidRPr="00205F50">
          <w:rPr>
            <w:rStyle w:val="TextoNormalCaracter"/>
          </w:rPr>
          <w:t>58/2017</w:t>
        </w:r>
      </w:hyperlink>
      <w:r>
        <w:t>, ff. 1, 4, 8.</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58" w:history="1">
        <w:r w:rsidRPr="00205F50">
          <w:rPr>
            <w:rStyle w:val="TextoNormalCaracter"/>
          </w:rPr>
          <w:t>58/2017</w:t>
        </w:r>
      </w:hyperlink>
      <w:r>
        <w:t>, f. 5.</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58" w:history="1">
        <w:r w:rsidRPr="00205F50">
          <w:rPr>
            <w:rStyle w:val="TextoNormalCaracter"/>
          </w:rPr>
          <w:t>58/2017</w:t>
        </w:r>
      </w:hyperlink>
      <w:r>
        <w:t>, f. 10.</w:t>
      </w:r>
    </w:p>
    <w:p w:rsidR="00205F50" w:rsidRDefault="00205F50" w:rsidP="00205F50">
      <w:pPr>
        <w:pStyle w:val="SangriaFrancesaArticulo"/>
      </w:pPr>
      <w:r w:rsidRPr="00205F50">
        <w:rPr>
          <w:rStyle w:val="TextoNormalNegritaCaracter"/>
        </w:rPr>
        <w:t>Artículo 20.2.</w:t>
      </w:r>
      <w:r w:rsidRPr="00205F50">
        <w:rPr>
          <w:rStyle w:val="TextoNormalCaracter"/>
        </w:rPr>
        <w:t>-</w:t>
      </w:r>
      <w:r>
        <w:t xml:space="preserve"> Sentencia </w:t>
      </w:r>
      <w:hyperlink w:anchor="SENTENCIA_2017_58" w:history="1">
        <w:r w:rsidRPr="00205F50">
          <w:rPr>
            <w:rStyle w:val="TextoNormalCaracter"/>
          </w:rPr>
          <w:t>58/2017</w:t>
        </w:r>
      </w:hyperlink>
      <w:r>
        <w:t>, f. 10.</w:t>
      </w:r>
    </w:p>
    <w:p w:rsidR="00205F50" w:rsidRDefault="00205F50" w:rsidP="00205F50">
      <w:pPr>
        <w:pStyle w:val="SangriaFrancesaArticulo"/>
      </w:pPr>
      <w:r w:rsidRPr="00205F50">
        <w:rPr>
          <w:rStyle w:val="TextoNormalNegritaCaracter"/>
        </w:rPr>
        <w:t>Artículo 21.2.</w:t>
      </w:r>
      <w:r w:rsidRPr="00205F50">
        <w:rPr>
          <w:rStyle w:val="TextoNormalCaracter"/>
        </w:rPr>
        <w:t>-</w:t>
      </w:r>
      <w:r>
        <w:t xml:space="preserve"> Sentencia </w:t>
      </w:r>
      <w:hyperlink w:anchor="SENTENCIA_2017_58" w:history="1">
        <w:r w:rsidRPr="00205F50">
          <w:rPr>
            <w:rStyle w:val="TextoNormalCaracter"/>
          </w:rPr>
          <w:t>58/2017</w:t>
        </w:r>
      </w:hyperlink>
      <w:r>
        <w:t>, f. 10.</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58" w:history="1">
        <w:r w:rsidRPr="00205F50">
          <w:rPr>
            <w:rStyle w:val="TextoNormalCaracter"/>
          </w:rPr>
          <w:t>58/2017</w:t>
        </w:r>
      </w:hyperlink>
      <w:r>
        <w:t>, f. 10.</w:t>
      </w:r>
    </w:p>
    <w:p w:rsidR="00205F50" w:rsidRDefault="00205F50" w:rsidP="00205F50">
      <w:pPr>
        <w:pStyle w:val="SangriaFrancesaArticulo"/>
      </w:pPr>
      <w:r w:rsidRPr="00205F50">
        <w:rPr>
          <w:rStyle w:val="TextoNormalNegritaCaracter"/>
        </w:rPr>
        <w:t>Artículo 23.1.</w:t>
      </w:r>
      <w:r w:rsidRPr="00205F50">
        <w:rPr>
          <w:rStyle w:val="TextoNormalCaracter"/>
        </w:rPr>
        <w:t>-</w:t>
      </w:r>
      <w:r>
        <w:t xml:space="preserve"> Sentencia </w:t>
      </w:r>
      <w:hyperlink w:anchor="SENTENCIA_2017_58" w:history="1">
        <w:r w:rsidRPr="00205F50">
          <w:rPr>
            <w:rStyle w:val="TextoNormalCaracter"/>
          </w:rPr>
          <w:t>58/2017</w:t>
        </w:r>
      </w:hyperlink>
      <w:r>
        <w:t>, f. 10.</w:t>
      </w:r>
    </w:p>
    <w:p w:rsidR="00205F50" w:rsidRDefault="00205F50" w:rsidP="00205F50">
      <w:pPr>
        <w:pStyle w:val="SangriaFrancesaArticulo"/>
      </w:pPr>
      <w:r w:rsidRPr="00205F50">
        <w:rPr>
          <w:rStyle w:val="TextoNormalNegritaCaracter"/>
        </w:rPr>
        <w:t>Artículo 23.1 último párrafo.</w:t>
      </w:r>
      <w:r w:rsidRPr="00205F50">
        <w:rPr>
          <w:rStyle w:val="TextoNormalCaracter"/>
        </w:rPr>
        <w:t>-</w:t>
      </w:r>
      <w:r>
        <w:t xml:space="preserve"> Sentencia </w:t>
      </w:r>
      <w:hyperlink w:anchor="SENTENCIA_2017_58" w:history="1">
        <w:r w:rsidRPr="00205F50">
          <w:rPr>
            <w:rStyle w:val="TextoNormalCaracter"/>
          </w:rPr>
          <w:t>58/2017</w:t>
        </w:r>
      </w:hyperlink>
      <w:r>
        <w:t>, ff. 1, 10.</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 </w:t>
      </w:r>
      <w:hyperlink w:anchor="SENTENCIA_2017_58" w:history="1">
        <w:r w:rsidRPr="00205F50">
          <w:rPr>
            <w:rStyle w:val="TextoNormalCaracter"/>
          </w:rPr>
          <w:t>58/2017</w:t>
        </w:r>
      </w:hyperlink>
      <w:r>
        <w:t>, f. 10.</w:t>
      </w:r>
    </w:p>
    <w:p w:rsidR="00205F50" w:rsidRDefault="00205F50" w:rsidP="00205F50">
      <w:pPr>
        <w:pStyle w:val="SangriaFrancesaArticulo"/>
      </w:pPr>
      <w:r w:rsidRPr="00205F50">
        <w:rPr>
          <w:rStyle w:val="TextoNormalNegritaCaracter"/>
        </w:rPr>
        <w:t>Artículo 25.2.</w:t>
      </w:r>
      <w:r w:rsidRPr="00205F50">
        <w:rPr>
          <w:rStyle w:val="TextoNormalCaracter"/>
        </w:rPr>
        <w:t>-</w:t>
      </w:r>
      <w:r>
        <w:t xml:space="preserve"> Sentencia </w:t>
      </w:r>
      <w:hyperlink w:anchor="SENTENCIA_2017_58" w:history="1">
        <w:r w:rsidRPr="00205F50">
          <w:rPr>
            <w:rStyle w:val="TextoNormalCaracter"/>
          </w:rPr>
          <w:t>58/2017</w:t>
        </w:r>
      </w:hyperlink>
      <w:r>
        <w:t>, f. 10.</w:t>
      </w:r>
    </w:p>
    <w:p w:rsidR="00205F50" w:rsidRDefault="00205F50" w:rsidP="00205F50">
      <w:pPr>
        <w:pStyle w:val="SangriaFrancesaArticulo"/>
      </w:pPr>
      <w:r w:rsidRPr="00205F50">
        <w:rPr>
          <w:rStyle w:val="TextoNormalNegritaCaracter"/>
        </w:rPr>
        <w:t>Artículo 26.2.</w:t>
      </w:r>
      <w:r w:rsidRPr="00205F50">
        <w:rPr>
          <w:rStyle w:val="TextoNormalCaracter"/>
        </w:rPr>
        <w:t>-</w:t>
      </w:r>
      <w:r>
        <w:t xml:space="preserve"> Sentencia </w:t>
      </w:r>
      <w:hyperlink w:anchor="SENTENCIA_2017_58" w:history="1">
        <w:r w:rsidRPr="00205F50">
          <w:rPr>
            <w:rStyle w:val="TextoNormalCaracter"/>
          </w:rPr>
          <w:t>58/2017</w:t>
        </w:r>
      </w:hyperlink>
      <w:r>
        <w:t>, ff. 1, 4, 9.</w:t>
      </w:r>
    </w:p>
    <w:p w:rsidR="00205F50" w:rsidRDefault="00205F50" w:rsidP="00205F50">
      <w:pPr>
        <w:pStyle w:val="SangriaFrancesaArticulo"/>
      </w:pPr>
      <w:r w:rsidRPr="00205F50">
        <w:rPr>
          <w:rStyle w:val="TextoNormalNegritaCaracter"/>
        </w:rPr>
        <w:t>Artículo 26.3.</w:t>
      </w:r>
      <w:r w:rsidRPr="00205F50">
        <w:rPr>
          <w:rStyle w:val="TextoNormalCaracter"/>
        </w:rPr>
        <w:t>-</w:t>
      </w:r>
      <w:r>
        <w:t xml:space="preserve"> Sentencia </w:t>
      </w:r>
      <w:hyperlink w:anchor="SENTENCIA_2017_58" w:history="1">
        <w:r w:rsidRPr="00205F50">
          <w:rPr>
            <w:rStyle w:val="TextoNormalCaracter"/>
          </w:rPr>
          <w:t>58/2017</w:t>
        </w:r>
      </w:hyperlink>
      <w:r>
        <w:t>, ff. 1, 4, 9.</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58" w:history="1">
        <w:r w:rsidRPr="00205F50">
          <w:rPr>
            <w:rStyle w:val="TextoNormalCaracter"/>
          </w:rPr>
          <w:t>58/2017</w:t>
        </w:r>
      </w:hyperlink>
      <w:r>
        <w:t>, f. 10.</w:t>
      </w:r>
    </w:p>
    <w:p w:rsidR="00205F50" w:rsidRDefault="00205F50" w:rsidP="00205F50">
      <w:pPr>
        <w:pStyle w:val="SangriaFrancesaArticulo"/>
      </w:pPr>
      <w:r w:rsidRPr="00205F50">
        <w:rPr>
          <w:rStyle w:val="TextoNormalNegritaCaracter"/>
        </w:rPr>
        <w:t>Artículo 29.</w:t>
      </w:r>
      <w:r w:rsidRPr="00205F50">
        <w:rPr>
          <w:rStyle w:val="TextoNormalCaracter"/>
        </w:rPr>
        <w:t>-</w:t>
      </w:r>
      <w:r>
        <w:t xml:space="preserve"> Sentencia </w:t>
      </w:r>
      <w:hyperlink w:anchor="SENTENCIA_2017_58" w:history="1">
        <w:r w:rsidRPr="00205F50">
          <w:rPr>
            <w:rStyle w:val="TextoNormalCaracter"/>
          </w:rPr>
          <w:t>58/2017</w:t>
        </w:r>
      </w:hyperlink>
      <w:r>
        <w:t>, ff. 1, 10.</w:t>
      </w:r>
    </w:p>
    <w:p w:rsidR="00205F50" w:rsidRDefault="00205F50" w:rsidP="00205F50">
      <w:pPr>
        <w:pStyle w:val="SangriaFrancesaArticulo"/>
      </w:pPr>
      <w:r w:rsidRPr="00205F50">
        <w:rPr>
          <w:rStyle w:val="TextoNormalNegritaCaracter"/>
        </w:rPr>
        <w:t>Artículo 39.</w:t>
      </w:r>
      <w:r w:rsidRPr="00205F50">
        <w:rPr>
          <w:rStyle w:val="TextoNormalCaracter"/>
        </w:rPr>
        <w:t>-</w:t>
      </w:r>
      <w:r>
        <w:t xml:space="preserve"> Sentencia </w:t>
      </w:r>
      <w:hyperlink w:anchor="SENTENCIA_2017_58" w:history="1">
        <w:r w:rsidRPr="00205F50">
          <w:rPr>
            <w:rStyle w:val="TextoNormalCaracter"/>
          </w:rPr>
          <w:t>58/2017</w:t>
        </w:r>
      </w:hyperlink>
      <w:r>
        <w:t>, f. 6.</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58" w:history="1">
        <w:r w:rsidRPr="00205F50">
          <w:rPr>
            <w:rStyle w:val="TextoNormalCaracter"/>
          </w:rPr>
          <w:t>58/2017</w:t>
        </w:r>
      </w:hyperlink>
      <w:r>
        <w:t>, f. 3.</w:t>
      </w:r>
    </w:p>
    <w:p w:rsidR="00205F50" w:rsidRDefault="00205F50" w:rsidP="00205F50">
      <w:pPr>
        <w:pStyle w:val="SangriaFrancesaArticulo"/>
      </w:pPr>
    </w:p>
    <w:p w:rsidR="00205F50" w:rsidRDefault="00205F50" w:rsidP="00205F50">
      <w:pPr>
        <w:pStyle w:val="TextoNormalNegritaCursivandice"/>
      </w:pPr>
      <w:r>
        <w:t>Ley 18/2015, de 9 de julio. Modifica la Ley 37/2007, de 16 de noviembre, sobre reutilización de la información del sector público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5" w:history="1">
        <w:r w:rsidRPr="00205F50">
          <w:rPr>
            <w:rStyle w:val="TextoNormalCaracter"/>
          </w:rPr>
          <w:t>45/2017</w:t>
        </w:r>
      </w:hyperlink>
      <w:r>
        <w:t xml:space="preserve">, f. 1; </w:t>
      </w:r>
      <w:hyperlink w:anchor="SENTENCIA_2017_54" w:history="1">
        <w:r w:rsidRPr="00205F50">
          <w:rPr>
            <w:rStyle w:val="TextoNormalCaracter"/>
          </w:rPr>
          <w:t>54/2017</w:t>
        </w:r>
      </w:hyperlink>
      <w:r>
        <w:t>, f. 1.</w:t>
      </w:r>
    </w:p>
    <w:p w:rsidR="00205F50" w:rsidRDefault="00205F50" w:rsidP="00205F50">
      <w:pPr>
        <w:pStyle w:val="SangriaFrancesaArticulo"/>
      </w:pPr>
    </w:p>
    <w:p w:rsidR="00205F50" w:rsidRDefault="00205F50" w:rsidP="00205F50">
      <w:pPr>
        <w:pStyle w:val="TextoNormalNegritaCursivandice"/>
      </w:pPr>
      <w:r>
        <w:t>Ley 25/2015, de 28 de julio. Mecanismo de segunda oportunidad, reducción de la carga financiera y otras medidas de orden social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7" w:history="1">
        <w:r w:rsidRPr="00205F50">
          <w:rPr>
            <w:rStyle w:val="TextoNormalCaracter"/>
          </w:rPr>
          <w:t>47/2017</w:t>
        </w:r>
      </w:hyperlink>
      <w:r>
        <w:t xml:space="preserve">, f. 2; </w:t>
      </w:r>
      <w:hyperlink w:anchor="SENTENCIA_2017_49" w:history="1">
        <w:r w:rsidRPr="00205F50">
          <w:rPr>
            <w:rStyle w:val="TextoNormalCaracter"/>
          </w:rPr>
          <w:t>49/2017</w:t>
        </w:r>
      </w:hyperlink>
      <w:r>
        <w:t>, f. 2.</w:t>
      </w:r>
    </w:p>
    <w:p w:rsidR="00205F50" w:rsidRDefault="00205F50" w:rsidP="00205F50">
      <w:pPr>
        <w:pStyle w:val="SangriaIzquierdaArticulo"/>
      </w:pPr>
      <w:r>
        <w:t xml:space="preserve">Auto </w:t>
      </w:r>
      <w:hyperlink w:anchor="AUTO_2017_65" w:history="1">
        <w:r w:rsidRPr="00205F50">
          <w:rPr>
            <w:rStyle w:val="TextoNormalCaracter"/>
          </w:rPr>
          <w:t>65/2017</w:t>
        </w:r>
      </w:hyperlink>
      <w:r>
        <w:t>, ff. 1, 2.</w:t>
      </w:r>
    </w:p>
    <w:p w:rsidR="00205F50" w:rsidRDefault="00205F50" w:rsidP="00205F50">
      <w:pPr>
        <w:pStyle w:val="SangriaIzquierdaArticulo"/>
      </w:pPr>
    </w:p>
    <w:p w:rsidR="00205F50" w:rsidRDefault="00205F50" w:rsidP="00205F50">
      <w:pPr>
        <w:pStyle w:val="TextoNormalNegritaCursivandice"/>
      </w:pPr>
      <w:r>
        <w:t>Ley 30/2015, de 9 de septiembre. Se regula el Sistema de formación profesional para el empleo en el ámbito laboral</w:t>
      </w:r>
    </w:p>
    <w:p w:rsidR="00205F50" w:rsidRDefault="00205F50" w:rsidP="00205F50">
      <w:pPr>
        <w:pStyle w:val="SangriaFrancesaArticulo"/>
      </w:pPr>
      <w:r w:rsidRPr="00205F50">
        <w:rPr>
          <w:rStyle w:val="TextoNormalNegritaCaracter"/>
        </w:rPr>
        <w:t>Artículo 15.2.</w:t>
      </w:r>
      <w:r w:rsidRPr="00205F50">
        <w:rPr>
          <w:rStyle w:val="TextoNormalCaracter"/>
        </w:rPr>
        <w:t>-</w:t>
      </w:r>
      <w:r>
        <w:t xml:space="preserve"> Sentencia </w:t>
      </w:r>
      <w:hyperlink w:anchor="SENTENCIA_2017_81" w:history="1">
        <w:r w:rsidRPr="00205F50">
          <w:rPr>
            <w:rStyle w:val="TextoNormalCaracter"/>
          </w:rPr>
          <w:t>81/2017</w:t>
        </w:r>
      </w:hyperlink>
      <w:r>
        <w:t>, ff. 1, 2, 5.</w:t>
      </w:r>
    </w:p>
    <w:p w:rsidR="00205F50" w:rsidRDefault="00205F50" w:rsidP="00205F50">
      <w:pPr>
        <w:pStyle w:val="SangriaFrancesaArticulo"/>
      </w:pPr>
      <w:r w:rsidRPr="00205F50">
        <w:rPr>
          <w:rStyle w:val="TextoNormalNegritaCaracter"/>
        </w:rPr>
        <w:t>Artículo 15.2 párrafo 1.</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15.2 párrafo 2.</w:t>
      </w:r>
      <w:r w:rsidRPr="00205F50">
        <w:rPr>
          <w:rStyle w:val="TextoNormalCaracter"/>
        </w:rPr>
        <w:t>-</w:t>
      </w:r>
      <w:r>
        <w:t xml:space="preserve"> Sentencia </w:t>
      </w:r>
      <w:hyperlink w:anchor="SENTENCIA_2017_81" w:history="1">
        <w:r w:rsidRPr="00205F50">
          <w:rPr>
            <w:rStyle w:val="TextoNormalCaracter"/>
          </w:rPr>
          <w:t>81/2017</w:t>
        </w:r>
      </w:hyperlink>
      <w:r>
        <w:t>, ff. 4, 5.</w:t>
      </w:r>
    </w:p>
    <w:p w:rsidR="00205F50" w:rsidRDefault="00205F50" w:rsidP="00205F50">
      <w:pPr>
        <w:pStyle w:val="SangriaFrancesaArticulo"/>
      </w:pPr>
      <w:r w:rsidRPr="00205F50">
        <w:rPr>
          <w:rStyle w:val="TextoNormalNegritaCaracter"/>
        </w:rPr>
        <w:t>Artículo 15.2 párrafo 3.</w:t>
      </w:r>
      <w:r w:rsidRPr="00205F50">
        <w:rPr>
          <w:rStyle w:val="TextoNormalCaracter"/>
        </w:rPr>
        <w:t>-</w:t>
      </w:r>
      <w:r>
        <w:t xml:space="preserve"> Sentencia </w:t>
      </w:r>
      <w:hyperlink w:anchor="SENTENCIA_2017_81" w:history="1">
        <w:r w:rsidRPr="00205F50">
          <w:rPr>
            <w:rStyle w:val="TextoNormalCaracter"/>
          </w:rPr>
          <w:t>81/2017</w:t>
        </w:r>
      </w:hyperlink>
      <w:r>
        <w:t>, ff. 4, 5.</w:t>
      </w:r>
    </w:p>
    <w:p w:rsidR="00205F50" w:rsidRDefault="00205F50" w:rsidP="00205F50">
      <w:pPr>
        <w:pStyle w:val="SangriaFrancesaArticulo"/>
      </w:pPr>
      <w:r w:rsidRPr="00205F50">
        <w:rPr>
          <w:rStyle w:val="TextoNormalNegritaCaracter"/>
        </w:rPr>
        <w:t>Artículo 15.2 párrafo 3 inciso 1.</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15.2 párrafo 3 inciso 2.</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15.3.</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15.4.</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15.5.</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20.4.</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24.2.</w:t>
      </w:r>
      <w:r w:rsidRPr="00205F50">
        <w:rPr>
          <w:rStyle w:val="TextoNormalCaracter"/>
        </w:rPr>
        <w:t>-</w:t>
      </w:r>
      <w:r>
        <w:t xml:space="preserve"> Sentencia </w:t>
      </w:r>
      <w:hyperlink w:anchor="SENTENCIA_2017_81" w:history="1">
        <w:r w:rsidRPr="00205F50">
          <w:rPr>
            <w:rStyle w:val="TextoNormalCaracter"/>
          </w:rPr>
          <w:t>81/2017</w:t>
        </w:r>
      </w:hyperlink>
      <w:r>
        <w:t>, f. 6, VP.</w:t>
      </w:r>
    </w:p>
    <w:p w:rsidR="00205F50" w:rsidRDefault="00205F50" w:rsidP="00205F50">
      <w:pPr>
        <w:pStyle w:val="SangriaFrancesaArticulo"/>
      </w:pPr>
      <w:r w:rsidRPr="00205F50">
        <w:rPr>
          <w:rStyle w:val="TextoNormalNegritaCaracter"/>
        </w:rPr>
        <w:t>Artículo 24.2 a).</w:t>
      </w:r>
      <w:r w:rsidRPr="00205F50">
        <w:rPr>
          <w:rStyle w:val="TextoNormalCaracter"/>
        </w:rPr>
        <w:t>-</w:t>
      </w:r>
      <w:r>
        <w:t xml:space="preserve"> Sentencia </w:t>
      </w:r>
      <w:hyperlink w:anchor="SENTENCIA_2017_81" w:history="1">
        <w:r w:rsidRPr="00205F50">
          <w:rPr>
            <w:rStyle w:val="TextoNormalCaracter"/>
          </w:rPr>
          <w:t>81/2017</w:t>
        </w:r>
      </w:hyperlink>
      <w:r>
        <w:t>, ff. 1, 2, 6.</w:t>
      </w:r>
    </w:p>
    <w:p w:rsidR="00205F50" w:rsidRDefault="00205F50" w:rsidP="00205F50">
      <w:pPr>
        <w:pStyle w:val="SangriaFrancesaArticulo"/>
      </w:pPr>
      <w:r w:rsidRPr="00205F50">
        <w:rPr>
          <w:rStyle w:val="TextoNormalNegritaCaracter"/>
        </w:rPr>
        <w:lastRenderedPageBreak/>
        <w:t>Artículo 24.2 b).</w:t>
      </w:r>
      <w:r w:rsidRPr="00205F50">
        <w:rPr>
          <w:rStyle w:val="TextoNormalCaracter"/>
        </w:rPr>
        <w:t>-</w:t>
      </w:r>
      <w:r>
        <w:t xml:space="preserve"> Sentencia </w:t>
      </w:r>
      <w:hyperlink w:anchor="SENTENCIA_2017_81" w:history="1">
        <w:r w:rsidRPr="00205F50">
          <w:rPr>
            <w:rStyle w:val="TextoNormalCaracter"/>
          </w:rPr>
          <w:t>81/2017</w:t>
        </w:r>
      </w:hyperlink>
      <w:r>
        <w:t>, ff. 1, 2, 6.</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81" w:history="1">
        <w:r w:rsidRPr="00205F50">
          <w:rPr>
            <w:rStyle w:val="TextoNormalCaracter"/>
          </w:rPr>
          <w:t>81/2017</w:t>
        </w:r>
      </w:hyperlink>
      <w:r>
        <w:t>, f. 2.</w:t>
      </w:r>
    </w:p>
    <w:p w:rsidR="00205F50" w:rsidRDefault="00205F50" w:rsidP="00205F50">
      <w:pPr>
        <w:pStyle w:val="SangriaFrancesaArticulo"/>
      </w:pPr>
    </w:p>
    <w:p w:rsidR="00205F50" w:rsidRDefault="00205F50" w:rsidP="00205F50">
      <w:pPr>
        <w:pStyle w:val="TextoNormalNegritaCursivandice"/>
      </w:pPr>
      <w:r>
        <w:t>Ley 39/2015, de 1 de octubre. Procedimiento administrativo común de las Administraciones públicas</w:t>
      </w:r>
    </w:p>
    <w:p w:rsidR="00205F50" w:rsidRDefault="00205F50" w:rsidP="00205F50">
      <w:pPr>
        <w:pStyle w:val="SangriaFrancesaArticulo"/>
      </w:pPr>
      <w:r w:rsidRPr="00205F50">
        <w:rPr>
          <w:rStyle w:val="TextoNormalNegritaCaracter"/>
        </w:rPr>
        <w:t>Artículo 112.</w:t>
      </w:r>
      <w:r w:rsidRPr="00205F50">
        <w:rPr>
          <w:rStyle w:val="TextoNormalCaracter"/>
        </w:rPr>
        <w:t>-</w:t>
      </w:r>
      <w:r>
        <w:t xml:space="preserve"> Sentencia </w:t>
      </w:r>
      <w:hyperlink w:anchor="SENTENCIA_2017_53" w:history="1">
        <w:r w:rsidRPr="00205F50">
          <w:rPr>
            <w:rStyle w:val="TextoNormalCaracter"/>
          </w:rPr>
          <w:t>53/2017</w:t>
        </w:r>
      </w:hyperlink>
      <w:r>
        <w:t>, ff. 8, 10, 11.</w:t>
      </w:r>
    </w:p>
    <w:p w:rsidR="00205F50" w:rsidRDefault="00205F50" w:rsidP="00205F50">
      <w:pPr>
        <w:pStyle w:val="SangriaFrancesaArticulo"/>
      </w:pPr>
    </w:p>
    <w:p w:rsidR="00205F50" w:rsidRDefault="00205F50" w:rsidP="00205F50">
      <w:pPr>
        <w:pStyle w:val="TextoNormalNegritaCursivandice"/>
      </w:pPr>
      <w:r>
        <w:t>Ley 40/2015, de 1 de octubre. Régimen jurídico del sector público</w:t>
      </w:r>
    </w:p>
    <w:p w:rsidR="00205F50" w:rsidRDefault="00205F50" w:rsidP="00205F50">
      <w:pPr>
        <w:pStyle w:val="SangriaFrancesaArticulo"/>
      </w:pPr>
      <w:r w:rsidRPr="00205F50">
        <w:rPr>
          <w:rStyle w:val="TextoNormalNegritaCaracter"/>
        </w:rPr>
        <w:t>Artículo 32.8.</w:t>
      </w:r>
      <w:r w:rsidRPr="00205F50">
        <w:rPr>
          <w:rStyle w:val="TextoNormalCaracter"/>
        </w:rPr>
        <w:t>-</w:t>
      </w:r>
      <w:r>
        <w:t xml:space="preserve"> Auto </w:t>
      </w:r>
      <w:hyperlink w:anchor="AUTO_2017_72" w:history="1">
        <w:r w:rsidRPr="00205F50">
          <w:rPr>
            <w:rStyle w:val="TextoNormalCaracter"/>
          </w:rPr>
          <w:t>72/2017</w:t>
        </w:r>
      </w:hyperlink>
      <w:r>
        <w:t>, f. 2.</w:t>
      </w:r>
    </w:p>
    <w:p w:rsidR="00205F50" w:rsidRDefault="00205F50" w:rsidP="00205F50">
      <w:pPr>
        <w:pStyle w:val="SangriaFrancesaArticulo"/>
      </w:pPr>
    </w:p>
    <w:p w:rsidR="00205F50" w:rsidRDefault="00205F50" w:rsidP="00205F50">
      <w:pPr>
        <w:pStyle w:val="TextoNormalNegritaCursivandice"/>
      </w:pPr>
      <w:r>
        <w:t>Ley 48/2015, de 29 de octubre. Presupuestos Generales del Estado para el año 2016</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2" w:history="1">
        <w:r w:rsidRPr="00205F50">
          <w:rPr>
            <w:rStyle w:val="TextoNormalCaracter"/>
          </w:rPr>
          <w:t>82/2017</w:t>
        </w:r>
      </w:hyperlink>
      <w:r>
        <w:t>, f. 5.</w:t>
      </w:r>
    </w:p>
    <w:p w:rsidR="00205F50" w:rsidRDefault="00205F50" w:rsidP="00205F50">
      <w:pPr>
        <w:pStyle w:val="SangriaFrancesaArticulo"/>
      </w:pPr>
      <w:r w:rsidRPr="00205F50">
        <w:rPr>
          <w:rStyle w:val="TextoNormalNegritaCaracter"/>
        </w:rPr>
        <w:t>Capítulo I.</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Artículo 19.1.</w:t>
      </w:r>
      <w:r w:rsidRPr="00205F50">
        <w:rPr>
          <w:rStyle w:val="TextoNormalCaracter"/>
        </w:rPr>
        <w:t>-</w:t>
      </w:r>
      <w:r>
        <w:t xml:space="preserve"> Sentencia </w:t>
      </w:r>
      <w:hyperlink w:anchor="SENTENCIA_2017_82" w:history="1">
        <w:r w:rsidRPr="00205F50">
          <w:rPr>
            <w:rStyle w:val="TextoNormalCaracter"/>
          </w:rPr>
          <w:t>82/2017</w:t>
        </w:r>
      </w:hyperlink>
      <w:r>
        <w:t>, f. 7.</w:t>
      </w:r>
    </w:p>
    <w:p w:rsidR="00205F50" w:rsidRDefault="00205F50" w:rsidP="00205F50">
      <w:pPr>
        <w:pStyle w:val="SangriaFrancesaArticulo"/>
      </w:pPr>
      <w:r w:rsidRPr="00205F50">
        <w:rPr>
          <w:rStyle w:val="TextoNormalNegritaCaracter"/>
        </w:rPr>
        <w:t>Artículo 19.3.</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Artículo 20.1.</w:t>
      </w:r>
      <w:r w:rsidRPr="00205F50">
        <w:rPr>
          <w:rStyle w:val="TextoNormalCaracter"/>
        </w:rPr>
        <w:t>-</w:t>
      </w:r>
      <w:r>
        <w:t xml:space="preserve"> Sentencia </w:t>
      </w:r>
      <w:hyperlink w:anchor="SENTENCIA_2017_82" w:history="1">
        <w:r w:rsidRPr="00205F50">
          <w:rPr>
            <w:rStyle w:val="TextoNormalCaracter"/>
          </w:rPr>
          <w:t>82/2017</w:t>
        </w:r>
      </w:hyperlink>
      <w:r>
        <w:t>, ff. 5 a 7.</w:t>
      </w:r>
    </w:p>
    <w:p w:rsidR="00205F50" w:rsidRDefault="00205F50" w:rsidP="00205F50">
      <w:pPr>
        <w:pStyle w:val="SangriaFrancesaArticulo"/>
      </w:pPr>
      <w:r w:rsidRPr="00205F50">
        <w:rPr>
          <w:rStyle w:val="TextoNormalNegritaCaracter"/>
        </w:rPr>
        <w:t>Artículo 20.1.1.</w:t>
      </w:r>
      <w:r w:rsidRPr="00205F50">
        <w:rPr>
          <w:rStyle w:val="TextoNormalCaracter"/>
        </w:rPr>
        <w:t>-</w:t>
      </w:r>
      <w:r>
        <w:t xml:space="preserve"> Sentencia </w:t>
      </w:r>
      <w:hyperlink w:anchor="SENTENCIA_2017_82" w:history="1">
        <w:r w:rsidRPr="00205F50">
          <w:rPr>
            <w:rStyle w:val="TextoNormalCaracter"/>
          </w:rPr>
          <w:t>82/2017</w:t>
        </w:r>
      </w:hyperlink>
      <w:r>
        <w:t>, f. 4.</w:t>
      </w:r>
    </w:p>
    <w:p w:rsidR="00205F50" w:rsidRDefault="00205F50" w:rsidP="00205F50">
      <w:pPr>
        <w:pStyle w:val="SangriaFrancesaArticulo"/>
      </w:pPr>
      <w:r w:rsidRPr="00205F50">
        <w:rPr>
          <w:rStyle w:val="TextoNormalNegritaCaracter"/>
        </w:rPr>
        <w:t>Artículo 20.1.2.</w:t>
      </w:r>
      <w:r w:rsidRPr="00205F50">
        <w:rPr>
          <w:rStyle w:val="TextoNormalCaracter"/>
        </w:rPr>
        <w:t>-</w:t>
      </w:r>
      <w:r>
        <w:t xml:space="preserve"> Sentencias </w:t>
      </w:r>
      <w:hyperlink w:anchor="SENTENCIA_2017_43" w:history="1">
        <w:r w:rsidRPr="00205F50">
          <w:rPr>
            <w:rStyle w:val="TextoNormalCaracter"/>
          </w:rPr>
          <w:t>43/2017</w:t>
        </w:r>
      </w:hyperlink>
      <w:r>
        <w:t xml:space="preserve">, f. 2;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Artículo 20.1.3.</w:t>
      </w:r>
      <w:r w:rsidRPr="00205F50">
        <w:rPr>
          <w:rStyle w:val="TextoNormalCaracter"/>
        </w:rPr>
        <w:t>-</w:t>
      </w:r>
      <w:r>
        <w:t xml:space="preserve"> Sentencias </w:t>
      </w:r>
      <w:hyperlink w:anchor="SENTENCIA_2017_43" w:history="1">
        <w:r w:rsidRPr="00205F50">
          <w:rPr>
            <w:rStyle w:val="TextoNormalCaracter"/>
          </w:rPr>
          <w:t>43/2017</w:t>
        </w:r>
      </w:hyperlink>
      <w:r>
        <w:t xml:space="preserve">, f. 2;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Artículo 20.1.7.</w:t>
      </w:r>
      <w:r w:rsidRPr="00205F50">
        <w:rPr>
          <w:rStyle w:val="TextoNormalCaracter"/>
        </w:rPr>
        <w:t>-</w:t>
      </w:r>
      <w:r>
        <w:t xml:space="preserve"> Sentencia </w:t>
      </w:r>
      <w:hyperlink w:anchor="SENTENCIA_2017_82" w:history="1">
        <w:r w:rsidRPr="00205F50">
          <w:rPr>
            <w:rStyle w:val="TextoNormalCaracter"/>
          </w:rPr>
          <w:t>82/2017</w:t>
        </w:r>
      </w:hyperlink>
      <w:r>
        <w:t>, f. 1.</w:t>
      </w:r>
    </w:p>
    <w:p w:rsidR="00205F50" w:rsidRDefault="00205F50" w:rsidP="00205F50">
      <w:pPr>
        <w:pStyle w:val="SangriaFrancesaArticulo"/>
      </w:pPr>
      <w:r w:rsidRPr="00205F50">
        <w:rPr>
          <w:rStyle w:val="TextoNormalNegritaCaracter"/>
        </w:rPr>
        <w:t>Artículo 20.2.</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Artículo 20.5.</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Artículo 20.6.</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Artículo 20.7.</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Disposición adicional nonagésima.</w:t>
      </w:r>
      <w:r w:rsidRPr="00205F50">
        <w:rPr>
          <w:rStyle w:val="TextoNormalCaracter"/>
        </w:rPr>
        <w:t>-</w:t>
      </w:r>
      <w:r>
        <w:t xml:space="preserve"> Sentencia </w:t>
      </w:r>
      <w:hyperlink w:anchor="SENTENCIA_2017_43" w:history="1">
        <w:r w:rsidRPr="00205F50">
          <w:rPr>
            <w:rStyle w:val="TextoNormalCaracter"/>
          </w:rPr>
          <w:t>43/2017</w:t>
        </w:r>
      </w:hyperlink>
      <w:r>
        <w:t>, f. 2.</w:t>
      </w:r>
    </w:p>
    <w:p w:rsidR="00205F50" w:rsidRDefault="00205F50" w:rsidP="00205F50">
      <w:pPr>
        <w:pStyle w:val="SangriaFrancesaArticulo"/>
      </w:pPr>
      <w:r w:rsidRPr="00205F50">
        <w:rPr>
          <w:rStyle w:val="TextoNormalNegritaCaracter"/>
        </w:rPr>
        <w:t>Disposición adicional decimotercera.</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Disposición adicional decimocuarta.</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SangriaFrancesaArticulo"/>
      </w:pPr>
      <w:r w:rsidRPr="00205F50">
        <w:rPr>
          <w:rStyle w:val="TextoNormalNegritaCaracter"/>
        </w:rPr>
        <w:t>Disposición adicional decimoquinta.</w:t>
      </w:r>
      <w:r w:rsidRPr="00205F50">
        <w:rPr>
          <w:rStyle w:val="TextoNormalCaracter"/>
        </w:rPr>
        <w:t>-</w:t>
      </w:r>
      <w:r>
        <w:t xml:space="preserve"> Sentencia </w:t>
      </w:r>
      <w:hyperlink w:anchor="SENTENCIA_2017_82" w:history="1">
        <w:r w:rsidRPr="00205F50">
          <w:rPr>
            <w:rStyle w:val="TextoNormalCaracter"/>
          </w:rPr>
          <w:t>82/2017</w:t>
        </w:r>
      </w:hyperlink>
      <w:r>
        <w:t>, f. 6.</w:t>
      </w:r>
    </w:p>
    <w:p w:rsidR="00205F50" w:rsidRDefault="00205F50" w:rsidP="00205F50">
      <w:pPr>
        <w:pStyle w:val="TextoNormal"/>
      </w:pPr>
    </w:p>
    <w:p w:rsidR="00205F50" w:rsidRDefault="00205F50" w:rsidP="00205F50">
      <w:pPr>
        <w:pStyle w:val="SangriaFrancesaArticulo"/>
      </w:pPr>
      <w:bookmarkStart w:id="109" w:name="INDICE22847"/>
    </w:p>
    <w:bookmarkEnd w:id="109"/>
    <w:p w:rsidR="00205F50" w:rsidRDefault="00205F50" w:rsidP="00205F50">
      <w:pPr>
        <w:pStyle w:val="TextoIndiceNivel2"/>
        <w:suppressAutoHyphens/>
      </w:pPr>
      <w:r>
        <w:t>F) Reales Decretos Legislativos</w:t>
      </w:r>
    </w:p>
    <w:p w:rsidR="00205F50" w:rsidRDefault="00205F50" w:rsidP="00205F50">
      <w:pPr>
        <w:pStyle w:val="TextoIndiceNivel2"/>
      </w:pPr>
    </w:p>
    <w:p w:rsidR="00205F50" w:rsidRDefault="00205F50" w:rsidP="00205F50">
      <w:pPr>
        <w:pStyle w:val="TextoNormalNegritaCursivandice"/>
      </w:pPr>
      <w:r>
        <w:t>Real Decreto Legislativo 1302/1986, de 28 de junio. Evaluación de impacto ambiental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Real Decreto Legislativo 1/1992, de 26 de junio. Texto refundido de la Ley sobre el régimen del suelo y ordenación urbana</w:t>
      </w:r>
    </w:p>
    <w:p w:rsidR="00205F50" w:rsidRDefault="00205F50" w:rsidP="00205F50">
      <w:pPr>
        <w:pStyle w:val="SangriaFrancesaArticulo"/>
      </w:pPr>
      <w:r w:rsidRPr="00205F50">
        <w:rPr>
          <w:rStyle w:val="TextoNormalNegritaCaracter"/>
        </w:rPr>
        <w:t>Artículo 202.</w:t>
      </w:r>
      <w:r w:rsidRPr="00205F50">
        <w:rPr>
          <w:rStyle w:val="TextoNormalCaracter"/>
        </w:rPr>
        <w:t>-</w:t>
      </w:r>
      <w:r>
        <w:t xml:space="preserve"> Auto </w:t>
      </w:r>
      <w:hyperlink w:anchor="AUTO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Artículo 202 apartados 1 a 4.</w:t>
      </w:r>
      <w:r w:rsidRPr="00205F50">
        <w:rPr>
          <w:rStyle w:val="TextoNormalCaracter"/>
        </w:rPr>
        <w:t>-</w:t>
      </w:r>
      <w:r>
        <w:t xml:space="preserve"> Auto </w:t>
      </w:r>
      <w:hyperlink w:anchor="AUTO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Artículo 202.1 inciso in fine.</w:t>
      </w:r>
      <w:r w:rsidRPr="00205F50">
        <w:rPr>
          <w:rStyle w:val="TextoNormalCaracter"/>
        </w:rPr>
        <w:t>-</w:t>
      </w:r>
      <w:r>
        <w:t xml:space="preserve"> Auto </w:t>
      </w:r>
      <w:hyperlink w:anchor="AUTO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Artículo 202.4.</w:t>
      </w:r>
      <w:r w:rsidRPr="00205F50">
        <w:rPr>
          <w:rStyle w:val="TextoNormalCaracter"/>
        </w:rPr>
        <w:t>-</w:t>
      </w:r>
      <w:r>
        <w:t xml:space="preserve"> Auto </w:t>
      </w:r>
      <w:hyperlink w:anchor="AUTO_2017_64" w:history="1">
        <w:r w:rsidRPr="00205F50">
          <w:rPr>
            <w:rStyle w:val="TextoNormalCaracter"/>
          </w:rPr>
          <w:t>64/2017</w:t>
        </w:r>
      </w:hyperlink>
      <w:r>
        <w:t>, f. 3.</w:t>
      </w:r>
    </w:p>
    <w:p w:rsidR="00205F50" w:rsidRDefault="00205F50" w:rsidP="00205F50">
      <w:pPr>
        <w:pStyle w:val="SangriaFrancesaArticulo"/>
      </w:pPr>
    </w:p>
    <w:p w:rsidR="00205F50" w:rsidRDefault="00205F50" w:rsidP="00205F50">
      <w:pPr>
        <w:pStyle w:val="TextoNormalNegritaCursivandice"/>
      </w:pPr>
      <w:r>
        <w:t>Real Decreto Legislativo 1/2004, de 5 de marzo. Texto refundido de la Ley del catastro inmobiliario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7" w:history="1">
        <w:r w:rsidRPr="00205F50">
          <w:rPr>
            <w:rStyle w:val="TextoNormalCaracter"/>
          </w:rPr>
          <w:t>57/2017</w:t>
        </w:r>
      </w:hyperlink>
      <w:r>
        <w:t>, f. 2.</w:t>
      </w:r>
    </w:p>
    <w:p w:rsidR="00205F50" w:rsidRDefault="00205F50" w:rsidP="00205F50">
      <w:pPr>
        <w:pStyle w:val="SangriaFrancesaArticulo"/>
      </w:pPr>
      <w:r w:rsidRPr="00205F50">
        <w:rPr>
          <w:rStyle w:val="TextoNormalNegritaCaracter"/>
        </w:rPr>
        <w:lastRenderedPageBreak/>
        <w:t>Artículo 23.1.</w:t>
      </w:r>
      <w:r w:rsidRPr="00205F50">
        <w:rPr>
          <w:rStyle w:val="TextoNormalCaracter"/>
        </w:rPr>
        <w:t>-</w:t>
      </w:r>
      <w:r>
        <w:t xml:space="preserve"> Sentencia </w:t>
      </w:r>
      <w:hyperlink w:anchor="SENTENCIA_2017_57" w:history="1">
        <w:r w:rsidRPr="00205F50">
          <w:rPr>
            <w:rStyle w:val="TextoNormalCaracter"/>
          </w:rPr>
          <w:t>57/2017</w:t>
        </w:r>
      </w:hyperlink>
      <w:r>
        <w:t>, f. 2.</w:t>
      </w:r>
    </w:p>
    <w:p w:rsidR="00205F50" w:rsidRDefault="00205F50" w:rsidP="00205F50">
      <w:pPr>
        <w:pStyle w:val="SangriaFrancesaArticulo"/>
      </w:pPr>
      <w:r w:rsidRPr="00205F50">
        <w:rPr>
          <w:rStyle w:val="TextoNormalNegritaCaracter"/>
        </w:rPr>
        <w:t>Artículo 23.2.</w:t>
      </w:r>
      <w:r w:rsidRPr="00205F50">
        <w:rPr>
          <w:rStyle w:val="TextoNormalCaracter"/>
        </w:rPr>
        <w:t>-</w:t>
      </w:r>
      <w:r>
        <w:t xml:space="preserve"> Sentencia </w:t>
      </w:r>
      <w:hyperlink w:anchor="SENTENCIA_2017_57" w:history="1">
        <w:r w:rsidRPr="00205F50">
          <w:rPr>
            <w:rStyle w:val="TextoNormalCaracter"/>
          </w:rPr>
          <w:t>57/2017</w:t>
        </w:r>
      </w:hyperlink>
      <w:r>
        <w:t>, f. 2.</w:t>
      </w:r>
    </w:p>
    <w:p w:rsidR="00205F50" w:rsidRDefault="00205F50" w:rsidP="00205F50">
      <w:pPr>
        <w:pStyle w:val="SangriaFrancesaArticulo"/>
      </w:pPr>
      <w:r w:rsidRPr="00205F50">
        <w:rPr>
          <w:rStyle w:val="TextoNormalNegritaCaracter"/>
        </w:rPr>
        <w:t>Artículo 32</w:t>
      </w:r>
      <w:r>
        <w:t xml:space="preserve"> </w:t>
      </w:r>
      <w:r w:rsidRPr="00205F50">
        <w:rPr>
          <w:rStyle w:val="TextoNormalCaracter"/>
        </w:rPr>
        <w:t>(redactado por la Ley 16/2012, de 27 de diciembre)</w:t>
      </w:r>
      <w:r w:rsidRPr="00205F50">
        <w:rPr>
          <w:rStyle w:val="TextoNormalNegritaCaracter"/>
        </w:rPr>
        <w:t>.</w:t>
      </w:r>
      <w:r w:rsidRPr="00205F50">
        <w:rPr>
          <w:rStyle w:val="TextoNormalCaracter"/>
        </w:rPr>
        <w:t>-</w:t>
      </w:r>
      <w:r>
        <w:t xml:space="preserve"> Sentencia </w:t>
      </w:r>
      <w:hyperlink w:anchor="SENTENCIA_2017_59" w:history="1">
        <w:r w:rsidRPr="00205F50">
          <w:rPr>
            <w:rStyle w:val="TextoNormalCaracter"/>
          </w:rPr>
          <w:t>59/2017</w:t>
        </w:r>
      </w:hyperlink>
      <w:r>
        <w:t>, f. 4.</w:t>
      </w:r>
    </w:p>
    <w:p w:rsidR="00205F50" w:rsidRDefault="00205F50" w:rsidP="00205F50">
      <w:pPr>
        <w:pStyle w:val="SangriaFrancesaArticulo"/>
      </w:pPr>
    </w:p>
    <w:p w:rsidR="00205F50" w:rsidRDefault="00205F50" w:rsidP="00205F50">
      <w:pPr>
        <w:pStyle w:val="TextoNormalNegritaCursivandice"/>
      </w:pPr>
      <w:r>
        <w:t>Real Decreto Legislativo 2/2004, de 5 de marzo. Texto refundido de la Ley reguladora de las haciendas locales</w:t>
      </w:r>
    </w:p>
    <w:p w:rsidR="00205F50" w:rsidRDefault="00205F50" w:rsidP="00205F50">
      <w:pPr>
        <w:pStyle w:val="SangriaFrancesaArticulo"/>
      </w:pPr>
      <w:r w:rsidRPr="00205F50">
        <w:rPr>
          <w:rStyle w:val="TextoNormalNegritaCaracter"/>
        </w:rPr>
        <w:t>Artículo 65.</w:t>
      </w:r>
      <w:r w:rsidRPr="00205F50">
        <w:rPr>
          <w:rStyle w:val="TextoNormalCaracter"/>
        </w:rPr>
        <w:t>-</w:t>
      </w:r>
      <w:r>
        <w:t xml:space="preserve"> Sentencia </w:t>
      </w:r>
      <w:hyperlink w:anchor="SENTENCIA_2017_57" w:history="1">
        <w:r w:rsidRPr="00205F50">
          <w:rPr>
            <w:rStyle w:val="TextoNormalCaracter"/>
          </w:rPr>
          <w:t>57/2017</w:t>
        </w:r>
      </w:hyperlink>
      <w:r>
        <w:t>, f. 2.</w:t>
      </w:r>
    </w:p>
    <w:p w:rsidR="00205F50" w:rsidRDefault="00205F50" w:rsidP="00205F50">
      <w:pPr>
        <w:pStyle w:val="SangriaFrancesaArticulo"/>
      </w:pPr>
      <w:r w:rsidRPr="00205F50">
        <w:rPr>
          <w:rStyle w:val="TextoNormalNegritaCaracter"/>
        </w:rPr>
        <w:t>Artículo 107.</w:t>
      </w:r>
      <w:r w:rsidRPr="00205F50">
        <w:rPr>
          <w:rStyle w:val="TextoNormalCaracter"/>
        </w:rPr>
        <w:t>-</w:t>
      </w:r>
      <w:r>
        <w:t xml:space="preserve"> Sentencias </w:t>
      </w:r>
      <w:hyperlink w:anchor="SENTENCIA_2017_48" w:history="1">
        <w:r w:rsidRPr="00205F50">
          <w:rPr>
            <w:rStyle w:val="TextoNormalCaracter"/>
          </w:rPr>
          <w:t>48/2017</w:t>
        </w:r>
      </w:hyperlink>
      <w:r>
        <w:t xml:space="preserve">, f. 1; </w:t>
      </w:r>
      <w:hyperlink w:anchor="SENTENCIA_2017_59" w:history="1">
        <w:r w:rsidRPr="00205F50">
          <w:rPr>
            <w:rStyle w:val="TextoNormalCaracter"/>
          </w:rPr>
          <w:t>59/2017</w:t>
        </w:r>
      </w:hyperlink>
      <w:r>
        <w:t>, ff. 1, 4, 5.</w:t>
      </w:r>
    </w:p>
    <w:p w:rsidR="00205F50" w:rsidRDefault="00205F50" w:rsidP="00205F50">
      <w:pPr>
        <w:pStyle w:val="SangriaIzquierdaArticulo"/>
      </w:pPr>
      <w:r>
        <w:t xml:space="preserve">Autos </w:t>
      </w:r>
      <w:hyperlink w:anchor="AUTO_2017_84" w:history="1">
        <w:r w:rsidRPr="00205F50">
          <w:rPr>
            <w:rStyle w:val="TextoNormalCaracter"/>
          </w:rPr>
          <w:t>84/2017</w:t>
        </w:r>
      </w:hyperlink>
      <w:r>
        <w:t xml:space="preserve">; </w:t>
      </w:r>
      <w:hyperlink w:anchor="AUTO_2017_85" w:history="1">
        <w:r w:rsidRPr="00205F50">
          <w:rPr>
            <w:rStyle w:val="TextoNormalCaracter"/>
          </w:rPr>
          <w:t>85/2017</w:t>
        </w:r>
      </w:hyperlink>
      <w:r>
        <w:t xml:space="preserve">, f. 1; </w:t>
      </w:r>
      <w:hyperlink w:anchor="AUTO_2017_86" w:history="1">
        <w:r w:rsidRPr="00205F50">
          <w:rPr>
            <w:rStyle w:val="TextoNormalCaracter"/>
          </w:rPr>
          <w:t>86/2017</w:t>
        </w:r>
      </w:hyperlink>
      <w:r>
        <w:t xml:space="preserve">, f. 1; </w:t>
      </w:r>
      <w:hyperlink w:anchor="AUTO_2017_87" w:history="1">
        <w:r w:rsidRPr="00205F50">
          <w:rPr>
            <w:rStyle w:val="TextoNormalCaracter"/>
          </w:rPr>
          <w:t>87/2017</w:t>
        </w:r>
      </w:hyperlink>
      <w:r>
        <w:t xml:space="preserve">, f. 1; </w:t>
      </w:r>
      <w:hyperlink w:anchor="AUTO_2017_88" w:history="1">
        <w:r w:rsidRPr="00205F50">
          <w:rPr>
            <w:rStyle w:val="TextoNormalCaracter"/>
          </w:rPr>
          <w:t>88/2017</w:t>
        </w:r>
      </w:hyperlink>
      <w:r>
        <w:t>, f. 1.</w:t>
      </w:r>
    </w:p>
    <w:p w:rsidR="00205F50" w:rsidRDefault="00205F50" w:rsidP="00205F50">
      <w:pPr>
        <w:pStyle w:val="SangriaFrancesaArticulo"/>
      </w:pPr>
      <w:r w:rsidRPr="00205F50">
        <w:rPr>
          <w:rStyle w:val="TextoNormalNegritaCaracter"/>
        </w:rPr>
        <w:t>Artículo 107.1.</w:t>
      </w:r>
      <w:r w:rsidRPr="00205F50">
        <w:rPr>
          <w:rStyle w:val="TextoNormalCaracter"/>
        </w:rPr>
        <w:t>-</w:t>
      </w:r>
      <w:r>
        <w:t xml:space="preserve"> Sentencias </w:t>
      </w:r>
      <w:hyperlink w:anchor="SENTENCIA_2017_59" w:history="1">
        <w:r w:rsidRPr="00205F50">
          <w:rPr>
            <w:rStyle w:val="TextoNormalCaracter"/>
          </w:rPr>
          <w:t>59/2017</w:t>
        </w:r>
      </w:hyperlink>
      <w:r>
        <w:t xml:space="preserve">, ff. 2, 5; </w:t>
      </w:r>
      <w:hyperlink w:anchor="SENTENCIA_2017_72" w:history="1">
        <w:r w:rsidRPr="00205F50">
          <w:rPr>
            <w:rStyle w:val="TextoNormalCaracter"/>
          </w:rPr>
          <w:t>72/2017</w:t>
        </w:r>
      </w:hyperlink>
      <w:r>
        <w:t>, f. 3.</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ff. 2, 3; </w:t>
      </w:r>
      <w:hyperlink w:anchor="AUTO_2017_86" w:history="1">
        <w:r w:rsidRPr="00205F50">
          <w:rPr>
            <w:rStyle w:val="TextoNormalCaracter"/>
          </w:rPr>
          <w:t>86/2017</w:t>
        </w:r>
      </w:hyperlink>
      <w:r>
        <w:t xml:space="preserve">, ff. 2, 3; </w:t>
      </w:r>
      <w:hyperlink w:anchor="AUTO_2017_87" w:history="1">
        <w:r w:rsidRPr="00205F50">
          <w:rPr>
            <w:rStyle w:val="TextoNormalCaracter"/>
          </w:rPr>
          <w:t>87/2017</w:t>
        </w:r>
      </w:hyperlink>
      <w:r>
        <w:t xml:space="preserve">, ff. 2, 3; </w:t>
      </w:r>
      <w:hyperlink w:anchor="AUTO_2017_88" w:history="1">
        <w:r w:rsidRPr="00205F50">
          <w:rPr>
            <w:rStyle w:val="TextoNormalCaracter"/>
          </w:rPr>
          <w:t>88/2017</w:t>
        </w:r>
      </w:hyperlink>
      <w:r>
        <w:t>, ff. 2, 3.</w:t>
      </w:r>
    </w:p>
    <w:p w:rsidR="00205F50" w:rsidRDefault="00205F50" w:rsidP="00205F50">
      <w:pPr>
        <w:pStyle w:val="SangriaFrancesaArticulo"/>
      </w:pPr>
      <w:r w:rsidRPr="00205F50">
        <w:rPr>
          <w:rStyle w:val="TextoNormalNegritaCaracter"/>
        </w:rPr>
        <w:t>Artículo 107.2.</w:t>
      </w:r>
      <w:r w:rsidRPr="00205F50">
        <w:rPr>
          <w:rStyle w:val="TextoNormalCaracter"/>
        </w:rPr>
        <w:t>-</w:t>
      </w:r>
      <w:r>
        <w:t xml:space="preserve"> Sentencias </w:t>
      </w:r>
      <w:hyperlink w:anchor="SENTENCIA_2017_59" w:history="1">
        <w:r w:rsidRPr="00205F50">
          <w:rPr>
            <w:rStyle w:val="TextoNormalCaracter"/>
          </w:rPr>
          <w:t>59/2017</w:t>
        </w:r>
      </w:hyperlink>
      <w:r>
        <w:t xml:space="preserve">, f. 5; </w:t>
      </w:r>
      <w:hyperlink w:anchor="SENTENCIA_2017_72" w:history="1">
        <w:r w:rsidRPr="00205F50">
          <w:rPr>
            <w:rStyle w:val="TextoNormalCaracter"/>
          </w:rPr>
          <w:t>72/2017</w:t>
        </w:r>
      </w:hyperlink>
      <w:r>
        <w:t>, f. 4.</w:t>
      </w:r>
    </w:p>
    <w:p w:rsidR="00205F50" w:rsidRDefault="00205F50" w:rsidP="00205F50">
      <w:pPr>
        <w:pStyle w:val="SangriaFrancesaArticulo"/>
      </w:pPr>
      <w:r w:rsidRPr="00205F50">
        <w:rPr>
          <w:rStyle w:val="TextoNormalNegritaCaracter"/>
        </w:rPr>
        <w:t>Artículo 107.2 a).</w:t>
      </w:r>
      <w:r w:rsidRPr="00205F50">
        <w:rPr>
          <w:rStyle w:val="TextoNormalCaracter"/>
        </w:rPr>
        <w:t>-</w:t>
      </w:r>
      <w:r>
        <w:t xml:space="preserve"> Sentencias </w:t>
      </w:r>
      <w:hyperlink w:anchor="SENTENCIA_2017_57" w:history="1">
        <w:r w:rsidRPr="00205F50">
          <w:rPr>
            <w:rStyle w:val="TextoNormalCaracter"/>
          </w:rPr>
          <w:t>57/2017</w:t>
        </w:r>
      </w:hyperlink>
      <w:r>
        <w:t xml:space="preserve">, f. 2; </w:t>
      </w:r>
      <w:hyperlink w:anchor="SENTENCIA_2017_59" w:history="1">
        <w:r w:rsidRPr="00205F50">
          <w:rPr>
            <w:rStyle w:val="TextoNormalCaracter"/>
          </w:rPr>
          <w:t>59/2017</w:t>
        </w:r>
      </w:hyperlink>
      <w:r>
        <w:t xml:space="preserve">, ff. 2, 5; </w:t>
      </w:r>
      <w:hyperlink w:anchor="SENTENCIA_2017_72" w:history="1">
        <w:r w:rsidRPr="00205F50">
          <w:rPr>
            <w:rStyle w:val="TextoNormalCaracter"/>
          </w:rPr>
          <w:t>72/2017</w:t>
        </w:r>
      </w:hyperlink>
      <w:r>
        <w:t>, f. 3.</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ff. 2, 3; </w:t>
      </w:r>
      <w:hyperlink w:anchor="AUTO_2017_86" w:history="1">
        <w:r w:rsidRPr="00205F50">
          <w:rPr>
            <w:rStyle w:val="TextoNormalCaracter"/>
          </w:rPr>
          <w:t>86/2017</w:t>
        </w:r>
      </w:hyperlink>
      <w:r>
        <w:t xml:space="preserve">, ff. 2, 3; </w:t>
      </w:r>
      <w:hyperlink w:anchor="AUTO_2017_87" w:history="1">
        <w:r w:rsidRPr="00205F50">
          <w:rPr>
            <w:rStyle w:val="TextoNormalCaracter"/>
          </w:rPr>
          <w:t>87/2017</w:t>
        </w:r>
      </w:hyperlink>
      <w:r>
        <w:t xml:space="preserve">, ff. 2, 3; </w:t>
      </w:r>
      <w:hyperlink w:anchor="AUTO_2017_88" w:history="1">
        <w:r w:rsidRPr="00205F50">
          <w:rPr>
            <w:rStyle w:val="TextoNormalCaracter"/>
          </w:rPr>
          <w:t>88/2017</w:t>
        </w:r>
      </w:hyperlink>
      <w:r>
        <w:t>, ff. 2, 3.</w:t>
      </w:r>
    </w:p>
    <w:p w:rsidR="00205F50" w:rsidRDefault="00205F50" w:rsidP="00205F50">
      <w:pPr>
        <w:pStyle w:val="SangriaFrancesaArticulo"/>
      </w:pPr>
      <w:r w:rsidRPr="00205F50">
        <w:rPr>
          <w:rStyle w:val="TextoNormalNegritaCaracter"/>
        </w:rPr>
        <w:t>Artículo 107.2 b).</w:t>
      </w:r>
      <w:r w:rsidRPr="00205F50">
        <w:rPr>
          <w:rStyle w:val="TextoNormalCaracter"/>
        </w:rPr>
        <w:t>-</w:t>
      </w:r>
      <w:r>
        <w:t xml:space="preserve"> Sentencia </w:t>
      </w:r>
      <w:hyperlink w:anchor="SENTENCIA_2017_59" w:history="1">
        <w:r w:rsidRPr="00205F50">
          <w:rPr>
            <w:rStyle w:val="TextoNormalCaracter"/>
          </w:rPr>
          <w:t>59/2017</w:t>
        </w:r>
      </w:hyperlink>
      <w:r>
        <w:t>, f. 1.</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1; </w:t>
      </w:r>
      <w:hyperlink w:anchor="AUTO_2017_86" w:history="1">
        <w:r w:rsidRPr="00205F50">
          <w:rPr>
            <w:rStyle w:val="TextoNormalCaracter"/>
          </w:rPr>
          <w:t>86/2017</w:t>
        </w:r>
      </w:hyperlink>
      <w:r>
        <w:t xml:space="preserve">, f. 1; </w:t>
      </w:r>
      <w:hyperlink w:anchor="AUTO_2017_87" w:history="1">
        <w:r w:rsidRPr="00205F50">
          <w:rPr>
            <w:rStyle w:val="TextoNormalCaracter"/>
          </w:rPr>
          <w:t>87/2017</w:t>
        </w:r>
      </w:hyperlink>
      <w:r>
        <w:t xml:space="preserve">, f. 1; </w:t>
      </w:r>
      <w:hyperlink w:anchor="AUTO_2017_88" w:history="1">
        <w:r w:rsidRPr="00205F50">
          <w:rPr>
            <w:rStyle w:val="TextoNormalCaracter"/>
          </w:rPr>
          <w:t>88/2017</w:t>
        </w:r>
      </w:hyperlink>
      <w:r>
        <w:t>, f. 1.</w:t>
      </w:r>
    </w:p>
    <w:p w:rsidR="00205F50" w:rsidRDefault="00205F50" w:rsidP="00205F50">
      <w:pPr>
        <w:pStyle w:val="SangriaFrancesaArticulo"/>
      </w:pPr>
      <w:r w:rsidRPr="00205F50">
        <w:rPr>
          <w:rStyle w:val="TextoNormalNegritaCaracter"/>
        </w:rPr>
        <w:t>Artículo 107.2 c).</w:t>
      </w:r>
      <w:r w:rsidRPr="00205F50">
        <w:rPr>
          <w:rStyle w:val="TextoNormalCaracter"/>
        </w:rPr>
        <w:t>-</w:t>
      </w:r>
      <w:r>
        <w:t xml:space="preserve"> Sentencia </w:t>
      </w:r>
      <w:hyperlink w:anchor="SENTENCIA_2017_59" w:history="1">
        <w:r w:rsidRPr="00205F50">
          <w:rPr>
            <w:rStyle w:val="TextoNormalCaracter"/>
          </w:rPr>
          <w:t>59/2017</w:t>
        </w:r>
      </w:hyperlink>
      <w:r>
        <w:t>, f. 1.</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1; </w:t>
      </w:r>
      <w:hyperlink w:anchor="AUTO_2017_86" w:history="1">
        <w:r w:rsidRPr="00205F50">
          <w:rPr>
            <w:rStyle w:val="TextoNormalCaracter"/>
          </w:rPr>
          <w:t>86/2017</w:t>
        </w:r>
      </w:hyperlink>
      <w:r>
        <w:t xml:space="preserve">, f. 1; </w:t>
      </w:r>
      <w:hyperlink w:anchor="AUTO_2017_87" w:history="1">
        <w:r w:rsidRPr="00205F50">
          <w:rPr>
            <w:rStyle w:val="TextoNormalCaracter"/>
          </w:rPr>
          <w:t>87/2017</w:t>
        </w:r>
      </w:hyperlink>
      <w:r>
        <w:t xml:space="preserve">, f. 1; </w:t>
      </w:r>
      <w:hyperlink w:anchor="AUTO_2017_88" w:history="1">
        <w:r w:rsidRPr="00205F50">
          <w:rPr>
            <w:rStyle w:val="TextoNormalCaracter"/>
          </w:rPr>
          <w:t>88/2017</w:t>
        </w:r>
      </w:hyperlink>
      <w:r>
        <w:t>, f. 1.</w:t>
      </w:r>
    </w:p>
    <w:p w:rsidR="00205F50" w:rsidRDefault="00205F50" w:rsidP="00205F50">
      <w:pPr>
        <w:pStyle w:val="SangriaFrancesaArticulo"/>
      </w:pPr>
      <w:r w:rsidRPr="00205F50">
        <w:rPr>
          <w:rStyle w:val="TextoNormalNegritaCaracter"/>
        </w:rPr>
        <w:t>Artículo 107.2 d).</w:t>
      </w:r>
      <w:r w:rsidRPr="00205F50">
        <w:rPr>
          <w:rStyle w:val="TextoNormalCaracter"/>
        </w:rPr>
        <w:t>-</w:t>
      </w:r>
      <w:r>
        <w:t xml:space="preserve"> Sentencia </w:t>
      </w:r>
      <w:hyperlink w:anchor="SENTENCIA_2017_59" w:history="1">
        <w:r w:rsidRPr="00205F50">
          <w:rPr>
            <w:rStyle w:val="TextoNormalCaracter"/>
          </w:rPr>
          <w:t>59/2017</w:t>
        </w:r>
      </w:hyperlink>
      <w:r>
        <w:t>, f. 1.</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1; </w:t>
      </w:r>
      <w:hyperlink w:anchor="AUTO_2017_86" w:history="1">
        <w:r w:rsidRPr="00205F50">
          <w:rPr>
            <w:rStyle w:val="TextoNormalCaracter"/>
          </w:rPr>
          <w:t>86/2017</w:t>
        </w:r>
      </w:hyperlink>
      <w:r>
        <w:t xml:space="preserve">, f. 1; </w:t>
      </w:r>
      <w:hyperlink w:anchor="AUTO_2017_87" w:history="1">
        <w:r w:rsidRPr="00205F50">
          <w:rPr>
            <w:rStyle w:val="TextoNormalCaracter"/>
          </w:rPr>
          <w:t>87/2017</w:t>
        </w:r>
      </w:hyperlink>
      <w:r>
        <w:t xml:space="preserve">, f. 1; </w:t>
      </w:r>
      <w:hyperlink w:anchor="AUTO_2017_88" w:history="1">
        <w:r w:rsidRPr="00205F50">
          <w:rPr>
            <w:rStyle w:val="TextoNormalCaracter"/>
          </w:rPr>
          <w:t>88/2017</w:t>
        </w:r>
      </w:hyperlink>
      <w:r>
        <w:t>, f. 1.</w:t>
      </w:r>
    </w:p>
    <w:p w:rsidR="00205F50" w:rsidRDefault="00205F50" w:rsidP="00205F50">
      <w:pPr>
        <w:pStyle w:val="SangriaFrancesaArticulo"/>
      </w:pPr>
      <w:r w:rsidRPr="00205F50">
        <w:rPr>
          <w:rStyle w:val="TextoNormalNegritaCaracter"/>
        </w:rPr>
        <w:t>Artículo 107.3.</w:t>
      </w:r>
      <w:r w:rsidRPr="00205F50">
        <w:rPr>
          <w:rStyle w:val="TextoNormalCaracter"/>
        </w:rPr>
        <w:t>-</w:t>
      </w:r>
      <w:r>
        <w:t xml:space="preserve"> Sentencia </w:t>
      </w:r>
      <w:hyperlink w:anchor="SENTENCIA_2017_59" w:history="1">
        <w:r w:rsidRPr="00205F50">
          <w:rPr>
            <w:rStyle w:val="TextoNormalCaracter"/>
          </w:rPr>
          <w:t>59/2017</w:t>
        </w:r>
      </w:hyperlink>
      <w:r>
        <w:t>, f. 4.</w:t>
      </w:r>
    </w:p>
    <w:p w:rsidR="00205F50" w:rsidRDefault="00205F50" w:rsidP="00205F50">
      <w:pPr>
        <w:pStyle w:val="SangriaFrancesaArticulo"/>
      </w:pPr>
      <w:r w:rsidRPr="00205F50">
        <w:rPr>
          <w:rStyle w:val="TextoNormalNegritaCaracter"/>
        </w:rPr>
        <w:t>Artículo 110.4.</w:t>
      </w:r>
      <w:r w:rsidRPr="00205F50">
        <w:rPr>
          <w:rStyle w:val="TextoNormalCaracter"/>
        </w:rPr>
        <w:t>-</w:t>
      </w:r>
      <w:r>
        <w:t xml:space="preserve"> Sentencias </w:t>
      </w:r>
      <w:hyperlink w:anchor="SENTENCIA_2017_48" w:history="1">
        <w:r w:rsidRPr="00205F50">
          <w:rPr>
            <w:rStyle w:val="TextoNormalCaracter"/>
          </w:rPr>
          <w:t>48/2017</w:t>
        </w:r>
      </w:hyperlink>
      <w:r>
        <w:t xml:space="preserve">, f. 1; </w:t>
      </w:r>
      <w:hyperlink w:anchor="SENTENCIA_2017_57" w:history="1">
        <w:r w:rsidRPr="00205F50">
          <w:rPr>
            <w:rStyle w:val="TextoNormalCaracter"/>
          </w:rPr>
          <w:t>57/2017</w:t>
        </w:r>
      </w:hyperlink>
      <w:r>
        <w:t xml:space="preserve">, f. 2; </w:t>
      </w:r>
      <w:hyperlink w:anchor="SENTENCIA_2017_59" w:history="1">
        <w:r w:rsidRPr="00205F50">
          <w:rPr>
            <w:rStyle w:val="TextoNormalCaracter"/>
          </w:rPr>
          <w:t>59/2017</w:t>
        </w:r>
      </w:hyperlink>
      <w:r>
        <w:t xml:space="preserve">, ff. 2, 5; </w:t>
      </w:r>
      <w:hyperlink w:anchor="SENTENCIA_2017_72" w:history="1">
        <w:r w:rsidRPr="00205F50">
          <w:rPr>
            <w:rStyle w:val="TextoNormalCaracter"/>
          </w:rPr>
          <w:t>72/2017</w:t>
        </w:r>
      </w:hyperlink>
      <w:r>
        <w:t>, f. 4.</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ff. 2, 3; </w:t>
      </w:r>
      <w:hyperlink w:anchor="AUTO_2017_86" w:history="1">
        <w:r w:rsidRPr="00205F50">
          <w:rPr>
            <w:rStyle w:val="TextoNormalCaracter"/>
          </w:rPr>
          <w:t>86/2017</w:t>
        </w:r>
      </w:hyperlink>
      <w:r>
        <w:t xml:space="preserve">, ff. 2, 3; </w:t>
      </w:r>
      <w:hyperlink w:anchor="AUTO_2017_87" w:history="1">
        <w:r w:rsidRPr="00205F50">
          <w:rPr>
            <w:rStyle w:val="TextoNormalCaracter"/>
          </w:rPr>
          <w:t>87/2017</w:t>
        </w:r>
      </w:hyperlink>
      <w:r>
        <w:t xml:space="preserve">, ff. 2, 3; </w:t>
      </w:r>
      <w:hyperlink w:anchor="AUTO_2017_88" w:history="1">
        <w:r w:rsidRPr="00205F50">
          <w:rPr>
            <w:rStyle w:val="TextoNormalCaracter"/>
          </w:rPr>
          <w:t>88/2017</w:t>
        </w:r>
      </w:hyperlink>
      <w:r>
        <w:t>, ff. 2, 3.</w:t>
      </w:r>
    </w:p>
    <w:p w:rsidR="00205F50" w:rsidRDefault="00205F50" w:rsidP="00205F50">
      <w:pPr>
        <w:pStyle w:val="SangriaFrancesaArticulo"/>
      </w:pPr>
      <w:r w:rsidRPr="00205F50">
        <w:rPr>
          <w:rStyle w:val="TextoNormalNegritaCaracter"/>
        </w:rPr>
        <w:t>Artículo 213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ff. 2, 4; </w:t>
      </w:r>
      <w:hyperlink w:anchor="SENTENCIA_2017_45" w:history="1">
        <w:r w:rsidRPr="00205F50">
          <w:rPr>
            <w:rStyle w:val="TextoNormalCaracter"/>
          </w:rPr>
          <w:t>45/2017</w:t>
        </w:r>
      </w:hyperlink>
      <w:r>
        <w:t>, ff. 2, 3.</w:t>
      </w:r>
    </w:p>
    <w:p w:rsidR="00205F50" w:rsidRDefault="00205F50" w:rsidP="00205F50">
      <w:pPr>
        <w:pStyle w:val="SangriaFrancesaArticulo"/>
      </w:pPr>
      <w:r w:rsidRPr="00205F50">
        <w:rPr>
          <w:rStyle w:val="TextoNormalNegritaCaracter"/>
        </w:rPr>
        <w:t>Artículo 218</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4" w:history="1">
        <w:r w:rsidRPr="00205F50">
          <w:rPr>
            <w:rStyle w:val="TextoNormalCaracter"/>
          </w:rPr>
          <w:t>44/2017</w:t>
        </w:r>
      </w:hyperlink>
      <w:r>
        <w:t>, f. 4.</w:t>
      </w:r>
    </w:p>
    <w:p w:rsidR="00205F50" w:rsidRDefault="00205F50" w:rsidP="00205F50">
      <w:pPr>
        <w:pStyle w:val="SangriaFrancesaArticulo"/>
      </w:pPr>
      <w:r w:rsidRPr="00205F50">
        <w:rPr>
          <w:rStyle w:val="TextoNormalNegritaCaracter"/>
        </w:rPr>
        <w:t>Artículo 218.1 párrafo 1</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4" w:history="1">
        <w:r w:rsidRPr="00205F50">
          <w:rPr>
            <w:rStyle w:val="TextoNormalCaracter"/>
          </w:rPr>
          <w:t>44/2017</w:t>
        </w:r>
      </w:hyperlink>
      <w:r>
        <w:t>, f. 4.</w:t>
      </w:r>
    </w:p>
    <w:p w:rsidR="00205F50" w:rsidRDefault="00205F50" w:rsidP="00205F50">
      <w:pPr>
        <w:pStyle w:val="SangriaFrancesaArticulo"/>
      </w:pPr>
      <w:r w:rsidRPr="00205F50">
        <w:rPr>
          <w:rStyle w:val="TextoNormalNegritaCaracter"/>
        </w:rPr>
        <w:t>Artículo 218.1 párrafo 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4" w:history="1">
        <w:r w:rsidRPr="00205F50">
          <w:rPr>
            <w:rStyle w:val="TextoNormalCaracter"/>
          </w:rPr>
          <w:t>44/2017</w:t>
        </w:r>
      </w:hyperlink>
      <w:r>
        <w:t>, f. 4.</w:t>
      </w:r>
    </w:p>
    <w:p w:rsidR="00205F50" w:rsidRDefault="00205F50" w:rsidP="00205F50">
      <w:pPr>
        <w:pStyle w:val="SangriaFrancesaArticulo"/>
      </w:pPr>
      <w:r w:rsidRPr="00205F50">
        <w:rPr>
          <w:rStyle w:val="TextoNormalNegritaCaracter"/>
        </w:rPr>
        <w:t>Artículo 218.1 párrafo 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 </w:t>
      </w:r>
      <w:hyperlink w:anchor="SENTENCIA_2017_44" w:history="1">
        <w:r w:rsidRPr="00205F50">
          <w:rPr>
            <w:rStyle w:val="TextoNormalCaracter"/>
          </w:rPr>
          <w:t>44/2017</w:t>
        </w:r>
      </w:hyperlink>
      <w:r>
        <w:t>, f. 4.</w:t>
      </w:r>
    </w:p>
    <w:p w:rsidR="00205F50" w:rsidRDefault="00205F50" w:rsidP="00205F50">
      <w:pPr>
        <w:pStyle w:val="SangriaFrancesaArticulo"/>
      </w:pPr>
      <w:r w:rsidRPr="00205F50">
        <w:rPr>
          <w:rStyle w:val="TextoNormalNegritaCaracter"/>
        </w:rPr>
        <w:t>Artículo 218.2</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4; </w:t>
      </w:r>
      <w:hyperlink w:anchor="SENTENCIA_2017_45" w:history="1">
        <w:r w:rsidRPr="00205F50">
          <w:rPr>
            <w:rStyle w:val="TextoNormalCaracter"/>
          </w:rPr>
          <w:t>45/2017</w:t>
        </w:r>
      </w:hyperlink>
      <w:r>
        <w:t>, f. 2.</w:t>
      </w:r>
    </w:p>
    <w:p w:rsidR="00205F50" w:rsidRDefault="00205F50" w:rsidP="00205F50">
      <w:pPr>
        <w:pStyle w:val="SangriaFrancesaArticulo"/>
      </w:pPr>
      <w:r w:rsidRPr="00205F50">
        <w:rPr>
          <w:rStyle w:val="TextoNormalNegritaCaracter"/>
        </w:rPr>
        <w:t>Artículo 218.3</w:t>
      </w:r>
      <w:r>
        <w:t xml:space="preserve"> </w:t>
      </w:r>
      <w:r w:rsidRPr="00205F50">
        <w:rPr>
          <w:rStyle w:val="TextoNormalCaracter"/>
        </w:rPr>
        <w:t>(redactado por la Ley 27/2013, de 27 de diciembre)</w:t>
      </w:r>
      <w:r w:rsidRPr="00205F50">
        <w:rPr>
          <w:rStyle w:val="TextoNormalNegritaCaracter"/>
        </w:rPr>
        <w:t>.</w:t>
      </w:r>
      <w:r w:rsidRPr="00205F50">
        <w:rPr>
          <w:rStyle w:val="TextoNormalCaracter"/>
        </w:rPr>
        <w:t>-</w:t>
      </w:r>
      <w:r>
        <w:t xml:space="preserve"> Sentencias </w:t>
      </w:r>
      <w:hyperlink w:anchor="SENTENCIA_2017_44" w:history="1">
        <w:r w:rsidRPr="00205F50">
          <w:rPr>
            <w:rStyle w:val="TextoNormalCaracter"/>
          </w:rPr>
          <w:t>44/2017</w:t>
        </w:r>
      </w:hyperlink>
      <w:r>
        <w:t xml:space="preserve">, f. 4; </w:t>
      </w:r>
      <w:hyperlink w:anchor="SENTENCIA_2017_45" w:history="1">
        <w:r w:rsidRPr="00205F50">
          <w:rPr>
            <w:rStyle w:val="TextoNormalCaracter"/>
          </w:rPr>
          <w:t>45/2017</w:t>
        </w:r>
      </w:hyperlink>
      <w:r>
        <w:t>, f. 2.</w:t>
      </w:r>
    </w:p>
    <w:p w:rsidR="00205F50" w:rsidRDefault="00205F50" w:rsidP="00205F50">
      <w:pPr>
        <w:pStyle w:val="SangriaFrancesaArticulo"/>
      </w:pPr>
      <w:r w:rsidRPr="00205F50">
        <w:rPr>
          <w:rStyle w:val="TextoNormalNegritaCaracter"/>
        </w:rPr>
        <w:t>Artículo 222.</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p>
    <w:p w:rsidR="00205F50" w:rsidRDefault="00205F50" w:rsidP="00205F50">
      <w:pPr>
        <w:pStyle w:val="TextoNormalNegritaCursivandice"/>
      </w:pPr>
      <w:r>
        <w:t>Real Decreto Legislativo 1/2008, de 11 de enero. Texto refundido de la Ley de evaluación de impacto ambiental de proyectos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ff. 3, 16.</w:t>
      </w:r>
    </w:p>
    <w:p w:rsidR="00205F50" w:rsidRDefault="00205F50" w:rsidP="00205F50">
      <w:pPr>
        <w:pStyle w:val="SangriaFrancesaArticulo"/>
      </w:pPr>
      <w:r w:rsidRPr="00205F50">
        <w:rPr>
          <w:rStyle w:val="TextoNormalNegritaCaracter"/>
        </w:rPr>
        <w:t>Artículo 11.3.</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p>
    <w:p w:rsidR="00205F50" w:rsidRDefault="00205F50" w:rsidP="00205F50">
      <w:pPr>
        <w:pStyle w:val="TextoNormalNegritaCursivandice"/>
      </w:pPr>
      <w:r>
        <w:t>Real Decreto Legislativo 1/2015, de 24 de julio. Texto refundido de la Ley de garantías y uso racional de los medicamentos y productos sanitarios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63" w:history="1">
        <w:r w:rsidRPr="00205F50">
          <w:rPr>
            <w:rStyle w:val="TextoNormalCaracter"/>
          </w:rPr>
          <w:t>63/2017</w:t>
        </w:r>
      </w:hyperlink>
      <w:r>
        <w:t xml:space="preserve">, f. 5; </w:t>
      </w:r>
      <w:hyperlink w:anchor="SENTENCIA_2017_80" w:history="1">
        <w:r w:rsidRPr="00205F50">
          <w:rPr>
            <w:rStyle w:val="TextoNormalCaracter"/>
          </w:rPr>
          <w:t>80/2017</w:t>
        </w:r>
      </w:hyperlink>
      <w:r>
        <w:t>, f. 1.</w:t>
      </w:r>
    </w:p>
    <w:p w:rsidR="00205F50" w:rsidRDefault="00205F50" w:rsidP="00205F50">
      <w:pPr>
        <w:pStyle w:val="SangriaFrancesaArticulo"/>
      </w:pPr>
      <w:r w:rsidRPr="00205F50">
        <w:rPr>
          <w:rStyle w:val="TextoNormalNegritaCaracter"/>
        </w:rPr>
        <w:lastRenderedPageBreak/>
        <w:t>Artículo 3.6.</w:t>
      </w:r>
      <w:r w:rsidRPr="00205F50">
        <w:rPr>
          <w:rStyle w:val="TextoNormalCaracter"/>
        </w:rPr>
        <w:t>-</w:t>
      </w:r>
      <w:r>
        <w:t xml:space="preserve"> Sentencia </w:t>
      </w:r>
      <w:hyperlink w:anchor="SENTENCIA_2017_63" w:history="1">
        <w:r w:rsidRPr="00205F50">
          <w:rPr>
            <w:rStyle w:val="TextoNormalCaracter"/>
          </w:rPr>
          <w:t>63/2017</w:t>
        </w:r>
      </w:hyperlink>
      <w:r>
        <w:t>, f. 6.</w:t>
      </w:r>
    </w:p>
    <w:p w:rsidR="00205F50" w:rsidRDefault="00205F50" w:rsidP="00205F50">
      <w:pPr>
        <w:pStyle w:val="SangriaFrancesaArticulo"/>
      </w:pPr>
      <w:r w:rsidRPr="00205F50">
        <w:rPr>
          <w:rStyle w:val="TextoNormalNegritaCaracter"/>
        </w:rPr>
        <w:t>Artículo 85.1.</w:t>
      </w:r>
      <w:r w:rsidRPr="00205F50">
        <w:rPr>
          <w:rStyle w:val="TextoNormalCaracter"/>
        </w:rPr>
        <w:t>-</w:t>
      </w:r>
      <w:r>
        <w:t xml:space="preserve"> Sentencia </w:t>
      </w:r>
      <w:hyperlink w:anchor="SENTENCIA_2017_63" w:history="1">
        <w:r w:rsidRPr="00205F50">
          <w:rPr>
            <w:rStyle w:val="TextoNormalCaracter"/>
          </w:rPr>
          <w:t>63/2017</w:t>
        </w:r>
      </w:hyperlink>
      <w:r>
        <w:t>, f. 6.</w:t>
      </w:r>
    </w:p>
    <w:p w:rsidR="00205F50" w:rsidRDefault="00205F50" w:rsidP="00205F50">
      <w:pPr>
        <w:pStyle w:val="SangriaFrancesaArticulo"/>
      </w:pPr>
      <w:r w:rsidRPr="00205F50">
        <w:rPr>
          <w:rStyle w:val="TextoNormalNegritaCaracter"/>
        </w:rPr>
        <w:t>Artículo 85.3.</w:t>
      </w:r>
      <w:r w:rsidRPr="00205F50">
        <w:rPr>
          <w:rStyle w:val="TextoNormalCaracter"/>
        </w:rPr>
        <w:t>-</w:t>
      </w:r>
      <w:r>
        <w:t xml:space="preserve"> Sentencia </w:t>
      </w:r>
      <w:hyperlink w:anchor="SENTENCIA_2017_63" w:history="1">
        <w:r w:rsidRPr="00205F50">
          <w:rPr>
            <w:rStyle w:val="TextoNormalCaracter"/>
          </w:rPr>
          <w:t>63/2017</w:t>
        </w:r>
      </w:hyperlink>
      <w:r>
        <w:t>, f. 6.</w:t>
      </w:r>
    </w:p>
    <w:p w:rsidR="00205F50" w:rsidRDefault="00205F50" w:rsidP="00205F50">
      <w:pPr>
        <w:pStyle w:val="SangriaFrancesaArticulo"/>
      </w:pPr>
      <w:r w:rsidRPr="00205F50">
        <w:rPr>
          <w:rStyle w:val="TextoNormalNegritaCaracter"/>
        </w:rPr>
        <w:t>Artículo 92.</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102.</w:t>
      </w:r>
      <w:r w:rsidRPr="00205F50">
        <w:rPr>
          <w:rStyle w:val="TextoNormalCaracter"/>
        </w:rPr>
        <w:t>-</w:t>
      </w:r>
      <w:r>
        <w:t xml:space="preserve"> Sentencias </w:t>
      </w:r>
      <w:hyperlink w:anchor="SENTENCIA_2017_64" w:history="1">
        <w:r w:rsidRPr="00205F50">
          <w:rPr>
            <w:rStyle w:val="TextoNormalCaracter"/>
          </w:rPr>
          <w:t>64/2017</w:t>
        </w:r>
      </w:hyperlink>
      <w:r>
        <w:t xml:space="preserve">, ff. 1, 6; </w:t>
      </w:r>
      <w:hyperlink w:anchor="SENTENCIA_2017_80" w:history="1">
        <w:r w:rsidRPr="00205F50">
          <w:rPr>
            <w:rStyle w:val="TextoNormalCaracter"/>
          </w:rPr>
          <w:t>80/2017</w:t>
        </w:r>
      </w:hyperlink>
      <w:r>
        <w:t>, ff. 1, 2.</w:t>
      </w:r>
    </w:p>
    <w:p w:rsidR="00205F50" w:rsidRDefault="00205F50" w:rsidP="00205F50">
      <w:pPr>
        <w:pStyle w:val="SangriaFrancesaArticulo"/>
      </w:pPr>
      <w:r w:rsidRPr="00205F50">
        <w:rPr>
          <w:rStyle w:val="TextoNormalNegritaCaracter"/>
        </w:rPr>
        <w:t>Artículo 103.</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TextoNormal"/>
      </w:pPr>
    </w:p>
    <w:p w:rsidR="00205F50" w:rsidRDefault="00205F50" w:rsidP="00205F50">
      <w:pPr>
        <w:pStyle w:val="SangriaFrancesaArticulo"/>
      </w:pPr>
      <w:bookmarkStart w:id="110" w:name="INDICE22848"/>
    </w:p>
    <w:bookmarkEnd w:id="110"/>
    <w:p w:rsidR="00205F50" w:rsidRDefault="00205F50" w:rsidP="00205F50">
      <w:pPr>
        <w:pStyle w:val="TextoIndiceNivel2"/>
        <w:suppressAutoHyphens/>
      </w:pPr>
      <w:r>
        <w:t>G) Reales Decretos-leyes</w:t>
      </w:r>
    </w:p>
    <w:p w:rsidR="00205F50" w:rsidRDefault="00205F50" w:rsidP="00205F50">
      <w:pPr>
        <w:pStyle w:val="TextoIndiceNivel2"/>
      </w:pPr>
    </w:p>
    <w:p w:rsidR="00205F50" w:rsidRDefault="00205F50" w:rsidP="00205F50">
      <w:pPr>
        <w:pStyle w:val="TextoNormalNegritaCursivandice"/>
      </w:pPr>
      <w:r>
        <w:t>Real Decreto-ley 7/1996, de 7 de junio. Medidas urgentes de carácter fiscal y de fomento y liberalización de la actividad económica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3" w:history="1">
        <w:r w:rsidRPr="00205F50">
          <w:rPr>
            <w:rStyle w:val="TextoNormalCaracter"/>
          </w:rPr>
          <w:t>73/2017</w:t>
        </w:r>
      </w:hyperlink>
      <w:r>
        <w:t>, f. 4.</w:t>
      </w:r>
    </w:p>
    <w:p w:rsidR="00205F50" w:rsidRDefault="00205F50" w:rsidP="00205F50">
      <w:pPr>
        <w:pStyle w:val="SangriaFrancesaArticulo"/>
      </w:pPr>
    </w:p>
    <w:p w:rsidR="00205F50" w:rsidRDefault="00205F50" w:rsidP="00205F50">
      <w:pPr>
        <w:pStyle w:val="TextoNormalNegritaCursivandice"/>
      </w:pPr>
      <w:r>
        <w:t>Real Decreto-ley 1/1998, de 27 de febrero. Infraestructuras comunes en los edificios para el acceso a los servicios de telecomunicación</w:t>
      </w:r>
    </w:p>
    <w:p w:rsidR="00205F50" w:rsidRDefault="00205F50" w:rsidP="00205F50">
      <w:pPr>
        <w:pStyle w:val="SangriaFrancesaArticulo"/>
      </w:pPr>
      <w:r w:rsidRPr="00205F50">
        <w:rPr>
          <w:rStyle w:val="TextoNormalNegritaCaracter"/>
        </w:rPr>
        <w:t>Artículo 5</w:t>
      </w:r>
      <w:r>
        <w:t xml:space="preserve"> </w:t>
      </w:r>
      <w:r w:rsidRPr="00205F50">
        <w:rPr>
          <w:rStyle w:val="TextoNormalCaracter"/>
        </w:rPr>
        <w:t>(redactado por la Ley 10/2005, de 14 de junio)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p>
    <w:p w:rsidR="00205F50" w:rsidRDefault="00205F50" w:rsidP="00205F50">
      <w:pPr>
        <w:pStyle w:val="TextoNormalNegritaCursivandice"/>
      </w:pPr>
      <w:r>
        <w:t>Real Decreto-ley 6/2000, de 23 de junio.  Medidas urgentes de intensificación de la competencia en mercados de bienes y servicios</w:t>
      </w:r>
    </w:p>
    <w:p w:rsidR="00205F50" w:rsidRDefault="00205F50" w:rsidP="00205F50">
      <w:pPr>
        <w:pStyle w:val="SangriaFrancesaArticulo"/>
      </w:pPr>
      <w:r w:rsidRPr="00205F50">
        <w:rPr>
          <w:rStyle w:val="TextoNormalNegritaCaracter"/>
        </w:rPr>
        <w:t>Artículo 39.</w:t>
      </w:r>
      <w:r w:rsidRPr="00205F50">
        <w:rPr>
          <w:rStyle w:val="TextoNormalCaracter"/>
        </w:rPr>
        <w:t>-</w:t>
      </w:r>
      <w:r>
        <w:t xml:space="preserve"> Sentencia </w:t>
      </w:r>
      <w:hyperlink w:anchor="SENTENCIA_2017_69" w:history="1">
        <w:r w:rsidRPr="00205F50">
          <w:rPr>
            <w:rStyle w:val="TextoNormalCaracter"/>
          </w:rPr>
          <w:t>69/2017</w:t>
        </w:r>
      </w:hyperlink>
      <w:r>
        <w:t>, f. 5.</w:t>
      </w:r>
    </w:p>
    <w:p w:rsidR="00205F50" w:rsidRDefault="00205F50" w:rsidP="00205F50">
      <w:pPr>
        <w:pStyle w:val="SangriaFrancesaArticulo"/>
      </w:pPr>
    </w:p>
    <w:p w:rsidR="00205F50" w:rsidRDefault="00205F50" w:rsidP="00205F50">
      <w:pPr>
        <w:pStyle w:val="TextoNormalNegritaCursivandice"/>
      </w:pPr>
      <w:r>
        <w:t>Real Decreto-ley 9/2000, de 6 de octubre. Modificación del Real Decreto Legislativo 1302/1986, de 28 de junio, de evaluación de impacto ambiental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Real Decreto-ley 20/2011, de 30 de diciembre. Medidas urgentes en materia presupuestaria, tributaria y financiera para la corrección del déficit público</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43" w:history="1">
        <w:r w:rsidRPr="00205F50">
          <w:rPr>
            <w:rStyle w:val="TextoNormalCaracter"/>
          </w:rPr>
          <w:t>43/2017</w:t>
        </w:r>
      </w:hyperlink>
      <w:r>
        <w:t>, f. 3.</w:t>
      </w:r>
    </w:p>
    <w:p w:rsidR="00205F50" w:rsidRDefault="00205F50" w:rsidP="00205F50">
      <w:pPr>
        <w:pStyle w:val="SangriaFrancesaArticulo"/>
      </w:pPr>
      <w:r w:rsidRPr="00205F50">
        <w:rPr>
          <w:rStyle w:val="TextoNormalNegritaCaracter"/>
        </w:rPr>
        <w:t>Artículo 3.5.</w:t>
      </w:r>
      <w:r w:rsidRPr="00205F50">
        <w:rPr>
          <w:rStyle w:val="TextoNormalCaracter"/>
        </w:rPr>
        <w:t>-</w:t>
      </w:r>
      <w:r>
        <w:t xml:space="preserve"> Sentencia </w:t>
      </w:r>
      <w:hyperlink w:anchor="SENTENCIA_2017_43" w:history="1">
        <w:r w:rsidRPr="00205F50">
          <w:rPr>
            <w:rStyle w:val="TextoNormalCaracter"/>
          </w:rPr>
          <w:t>43/2017</w:t>
        </w:r>
      </w:hyperlink>
      <w:r>
        <w:t>, f. 4.</w:t>
      </w:r>
    </w:p>
    <w:p w:rsidR="00205F50" w:rsidRDefault="00205F50" w:rsidP="00205F50">
      <w:pPr>
        <w:pStyle w:val="SangriaFrancesaArticulo"/>
      </w:pPr>
    </w:p>
    <w:p w:rsidR="00205F50" w:rsidRDefault="00205F50" w:rsidP="00205F50">
      <w:pPr>
        <w:pStyle w:val="TextoNormalNegritaCursivandice"/>
      </w:pPr>
      <w:r>
        <w:t>Real Decreto-ley 12/2012, de 30 de marzo. Introduce diversas medidas tributarias y administrativas dirigidas a la reducción del déficit público</w:t>
      </w:r>
    </w:p>
    <w:p w:rsidR="00205F50" w:rsidRDefault="00205F50" w:rsidP="00205F50">
      <w:pPr>
        <w:pStyle w:val="SangriaFrancesaArticulo"/>
      </w:pPr>
      <w:r w:rsidRPr="00205F50">
        <w:rPr>
          <w:rStyle w:val="TextoNormalNegritaCaracter"/>
        </w:rPr>
        <w:t>Exposición de motivos, apartado VII.</w:t>
      </w:r>
      <w:r w:rsidRPr="00205F50">
        <w:rPr>
          <w:rStyle w:val="TextoNormalCaracter"/>
        </w:rPr>
        <w:t>-</w:t>
      </w:r>
      <w:r>
        <w:t xml:space="preserve"> Sentencia </w:t>
      </w:r>
      <w:hyperlink w:anchor="SENTENCIA_2017_73" w:history="1">
        <w:r w:rsidRPr="00205F50">
          <w:rPr>
            <w:rStyle w:val="TextoNormalCaracter"/>
          </w:rPr>
          <w:t>73/2017</w:t>
        </w:r>
      </w:hyperlink>
      <w:r>
        <w:t>, f. 5.</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59" w:history="1">
        <w:r w:rsidRPr="00205F50">
          <w:rPr>
            <w:rStyle w:val="TextoNormalCaracter"/>
          </w:rPr>
          <w:t>59/2017</w:t>
        </w:r>
      </w:hyperlink>
      <w:r>
        <w:t>, f. 4.</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73" w:history="1">
        <w:r w:rsidRPr="00205F50">
          <w:rPr>
            <w:rStyle w:val="TextoNormalCaracter"/>
          </w:rPr>
          <w:t>73/2017</w:t>
        </w:r>
      </w:hyperlink>
      <w:r>
        <w:t>, ff. 1, 3 a 6.</w:t>
      </w:r>
    </w:p>
    <w:p w:rsidR="00205F50" w:rsidRDefault="00205F50" w:rsidP="00205F50">
      <w:pPr>
        <w:pStyle w:val="SangriaFrancesaArticulo"/>
      </w:pPr>
      <w:r w:rsidRPr="00205F50">
        <w:rPr>
          <w:rStyle w:val="TextoNormalNegritaCaracter"/>
        </w:rPr>
        <w:t>Disposición adicional primera, apartado 1.</w:t>
      </w:r>
      <w:r w:rsidRPr="00205F50">
        <w:rPr>
          <w:rStyle w:val="TextoNormalCaracter"/>
        </w:rPr>
        <w:t>-</w:t>
      </w:r>
      <w:r>
        <w:t xml:space="preserve"> Sentencia </w:t>
      </w:r>
      <w:hyperlink w:anchor="SENTENCIA_2017_73" w:history="1">
        <w:r w:rsidRPr="00205F50">
          <w:rPr>
            <w:rStyle w:val="TextoNormalCaracter"/>
          </w:rPr>
          <w:t>73/2017</w:t>
        </w:r>
      </w:hyperlink>
      <w:r>
        <w:t>, ff. 1, 3.</w:t>
      </w:r>
    </w:p>
    <w:p w:rsidR="00205F50" w:rsidRDefault="00205F50" w:rsidP="00205F50">
      <w:pPr>
        <w:pStyle w:val="SangriaFrancesaArticulo"/>
      </w:pPr>
      <w:r w:rsidRPr="00205F50">
        <w:rPr>
          <w:rStyle w:val="TextoNormalNegritaCaracter"/>
        </w:rPr>
        <w:t>Disposición adicional primera, apartado 2.</w:t>
      </w:r>
      <w:r w:rsidRPr="00205F50">
        <w:rPr>
          <w:rStyle w:val="TextoNormalCaracter"/>
        </w:rPr>
        <w:t>-</w:t>
      </w:r>
      <w:r>
        <w:t xml:space="preserve"> Sentencia </w:t>
      </w:r>
      <w:hyperlink w:anchor="SENTENCIA_2017_73" w:history="1">
        <w:r w:rsidRPr="00205F50">
          <w:rPr>
            <w:rStyle w:val="TextoNormalCaracter"/>
          </w:rPr>
          <w:t>73/2017</w:t>
        </w:r>
      </w:hyperlink>
      <w:r>
        <w:t>, ff. 1, 3.</w:t>
      </w:r>
    </w:p>
    <w:p w:rsidR="00205F50" w:rsidRDefault="00205F50" w:rsidP="00205F50">
      <w:pPr>
        <w:pStyle w:val="SangriaFrancesaArticulo"/>
      </w:pPr>
      <w:r w:rsidRPr="00205F50">
        <w:rPr>
          <w:rStyle w:val="TextoNormalNegritaCaracter"/>
        </w:rPr>
        <w:t>Disposición adicional primera, apartado 3.</w:t>
      </w:r>
      <w:r w:rsidRPr="00205F50">
        <w:rPr>
          <w:rStyle w:val="TextoNormalCaracter"/>
        </w:rPr>
        <w:t>-</w:t>
      </w:r>
      <w:r>
        <w:t xml:space="preserve"> Sentencia </w:t>
      </w:r>
      <w:hyperlink w:anchor="SENTENCIA_2017_73" w:history="1">
        <w:r w:rsidRPr="00205F50">
          <w:rPr>
            <w:rStyle w:val="TextoNormalCaracter"/>
          </w:rPr>
          <w:t>73/2017</w:t>
        </w:r>
      </w:hyperlink>
      <w:r>
        <w:t>, ff. 1, 3.</w:t>
      </w:r>
    </w:p>
    <w:p w:rsidR="00205F50" w:rsidRDefault="00205F50" w:rsidP="00205F50">
      <w:pPr>
        <w:pStyle w:val="SangriaFrancesaArticulo"/>
      </w:pPr>
      <w:r w:rsidRPr="00205F50">
        <w:rPr>
          <w:rStyle w:val="TextoNormalNegritaCaracter"/>
        </w:rPr>
        <w:t>Disposición adicional primera, apartado 4.</w:t>
      </w:r>
      <w:r w:rsidRPr="00205F50">
        <w:rPr>
          <w:rStyle w:val="TextoNormalCaracter"/>
        </w:rPr>
        <w:t>-</w:t>
      </w:r>
      <w:r>
        <w:t xml:space="preserve"> Sentencia </w:t>
      </w:r>
      <w:hyperlink w:anchor="SENTENCIA_2017_73" w:history="1">
        <w:r w:rsidRPr="00205F50">
          <w:rPr>
            <w:rStyle w:val="TextoNormalCaracter"/>
          </w:rPr>
          <w:t>73/2017</w:t>
        </w:r>
      </w:hyperlink>
      <w:r>
        <w:t>, ff. 1, 3.</w:t>
      </w:r>
    </w:p>
    <w:p w:rsidR="00205F50" w:rsidRDefault="00205F50" w:rsidP="00205F50">
      <w:pPr>
        <w:pStyle w:val="SangriaFrancesaArticulo"/>
      </w:pPr>
      <w:r w:rsidRPr="00205F50">
        <w:rPr>
          <w:rStyle w:val="TextoNormalNegritaCaracter"/>
        </w:rPr>
        <w:t>Disposición adicional primera, apartado 5.</w:t>
      </w:r>
      <w:r w:rsidRPr="00205F50">
        <w:rPr>
          <w:rStyle w:val="TextoNormalCaracter"/>
        </w:rPr>
        <w:t>-</w:t>
      </w:r>
      <w:r>
        <w:t xml:space="preserve"> Sentencia </w:t>
      </w:r>
      <w:hyperlink w:anchor="SENTENCIA_2017_73" w:history="1">
        <w:r w:rsidRPr="00205F50">
          <w:rPr>
            <w:rStyle w:val="TextoNormalCaracter"/>
          </w:rPr>
          <w:t>73/2017</w:t>
        </w:r>
      </w:hyperlink>
      <w:r>
        <w:t>, ff. 1, 3.</w:t>
      </w:r>
    </w:p>
    <w:p w:rsidR="00205F50" w:rsidRDefault="00205F50" w:rsidP="00205F50">
      <w:pPr>
        <w:pStyle w:val="SangriaFrancesaArticulo"/>
      </w:pPr>
      <w:r w:rsidRPr="00205F50">
        <w:rPr>
          <w:rStyle w:val="TextoNormalNegritaCaracter"/>
        </w:rPr>
        <w:t>Disposición adicional primera, apartado 6</w:t>
      </w:r>
      <w:r>
        <w:t xml:space="preserve"> </w:t>
      </w:r>
      <w:r w:rsidRPr="00205F50">
        <w:rPr>
          <w:rStyle w:val="TextoNormalCaracter"/>
        </w:rPr>
        <w:t>(redactado por la Ley 12/2012, de 26 de diciembre)</w:t>
      </w:r>
      <w:r w:rsidRPr="00205F50">
        <w:rPr>
          <w:rStyle w:val="TextoNormalNegritaCaracter"/>
        </w:rPr>
        <w:t>.</w:t>
      </w:r>
      <w:r w:rsidRPr="00205F50">
        <w:rPr>
          <w:rStyle w:val="TextoNormalCaracter"/>
        </w:rPr>
        <w:t>-</w:t>
      </w:r>
      <w:r>
        <w:t xml:space="preserve"> Sentencia </w:t>
      </w:r>
      <w:hyperlink w:anchor="SENTENCIA_2017_73" w:history="1">
        <w:r w:rsidRPr="00205F50">
          <w:rPr>
            <w:rStyle w:val="TextoNormalCaracter"/>
          </w:rPr>
          <w:t>73/2017</w:t>
        </w:r>
      </w:hyperlink>
      <w:r>
        <w:t>, f. 1.</w:t>
      </w:r>
    </w:p>
    <w:p w:rsidR="00205F50" w:rsidRDefault="00205F50" w:rsidP="00205F50">
      <w:pPr>
        <w:pStyle w:val="SangriaFrancesaArticulo"/>
      </w:pPr>
      <w:r w:rsidRPr="00205F50">
        <w:rPr>
          <w:rStyle w:val="TextoNormalNegritaCaracter"/>
        </w:rPr>
        <w:t>Disposición adicional primera, apartado 7</w:t>
      </w:r>
      <w:r>
        <w:t xml:space="preserve"> </w:t>
      </w:r>
      <w:r w:rsidRPr="00205F50">
        <w:rPr>
          <w:rStyle w:val="TextoNormalCaracter"/>
        </w:rPr>
        <w:t>(redactado por la Ley 12/2012, de 26 de diciembre)</w:t>
      </w:r>
      <w:r w:rsidRPr="00205F50">
        <w:rPr>
          <w:rStyle w:val="TextoNormalNegritaCaracter"/>
        </w:rPr>
        <w:t>.</w:t>
      </w:r>
      <w:r w:rsidRPr="00205F50">
        <w:rPr>
          <w:rStyle w:val="TextoNormalCaracter"/>
        </w:rPr>
        <w:t>-</w:t>
      </w:r>
      <w:r>
        <w:t xml:space="preserve"> Sentencia </w:t>
      </w:r>
      <w:hyperlink w:anchor="SENTENCIA_2017_73" w:history="1">
        <w:r w:rsidRPr="00205F50">
          <w:rPr>
            <w:rStyle w:val="TextoNormalCaracter"/>
          </w:rPr>
          <w:t>73/2017</w:t>
        </w:r>
      </w:hyperlink>
      <w:r>
        <w:t>, f. 1.</w:t>
      </w:r>
    </w:p>
    <w:p w:rsidR="00205F50" w:rsidRDefault="00205F50" w:rsidP="00205F50">
      <w:pPr>
        <w:pStyle w:val="SangriaFrancesaArticulo"/>
      </w:pPr>
      <w:r w:rsidRPr="00205F50">
        <w:rPr>
          <w:rStyle w:val="TextoNormalNegritaCaracter"/>
        </w:rPr>
        <w:t>Disposición final cuarta.</w:t>
      </w:r>
      <w:r w:rsidRPr="00205F50">
        <w:rPr>
          <w:rStyle w:val="TextoNormalCaracter"/>
        </w:rPr>
        <w:t>-</w:t>
      </w:r>
      <w:r>
        <w:t xml:space="preserve"> Sentencia </w:t>
      </w:r>
      <w:hyperlink w:anchor="SENTENCIA_2017_73" w:history="1">
        <w:r w:rsidRPr="00205F50">
          <w:rPr>
            <w:rStyle w:val="TextoNormalCaracter"/>
          </w:rPr>
          <w:t>73/2017</w:t>
        </w:r>
      </w:hyperlink>
      <w:r>
        <w:t>, f. 3.</w:t>
      </w:r>
    </w:p>
    <w:p w:rsidR="00205F50" w:rsidRDefault="00205F50" w:rsidP="00205F50">
      <w:pPr>
        <w:pStyle w:val="SangriaFrancesaArticulo"/>
      </w:pPr>
    </w:p>
    <w:p w:rsidR="00205F50" w:rsidRDefault="00205F50" w:rsidP="00205F50">
      <w:pPr>
        <w:pStyle w:val="TextoNormalNegritaCursivandice"/>
      </w:pPr>
      <w:r>
        <w:t>Real Decreto-ley 16/2012, de 20 de abril. Medidas urgentes para garantizar la sostenibilidad del sistema nacional de salud y mejorar la calidad y seguridad de sus prestaciones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63" w:history="1">
        <w:r w:rsidRPr="00205F50">
          <w:rPr>
            <w:rStyle w:val="TextoNormalCaracter"/>
          </w:rPr>
          <w:t>63/2017</w:t>
        </w:r>
      </w:hyperlink>
      <w:r>
        <w:t xml:space="preserve">, ff. 1 a 3, 7, VP I, VP II; </w:t>
      </w:r>
      <w:hyperlink w:anchor="SENTENCIA_2017_64" w:history="1">
        <w:r w:rsidRPr="00205F50">
          <w:rPr>
            <w:rStyle w:val="TextoNormalCaracter"/>
          </w:rPr>
          <w:t>64/2017</w:t>
        </w:r>
      </w:hyperlink>
      <w:r>
        <w:t>, ff. 1 a 3, VP I, VP II.</w:t>
      </w:r>
    </w:p>
    <w:p w:rsidR="00205F50" w:rsidRDefault="00205F50" w:rsidP="00205F50">
      <w:pPr>
        <w:pStyle w:val="SangriaFrancesaArticulo"/>
      </w:pPr>
      <w:r w:rsidRPr="00205F50">
        <w:rPr>
          <w:rStyle w:val="TextoNormalNegritaCaracter"/>
        </w:rPr>
        <w:t>Exposición de motivos.</w:t>
      </w:r>
      <w:r w:rsidRPr="00205F50">
        <w:rPr>
          <w:rStyle w:val="TextoNormalCaracter"/>
        </w:rPr>
        <w:t>-</w:t>
      </w:r>
      <w:r>
        <w:t xml:space="preserve"> Sentencia </w:t>
      </w:r>
      <w:hyperlink w:anchor="SENTENCIA_2017_64" w:history="1">
        <w:r w:rsidRPr="00205F50">
          <w:rPr>
            <w:rStyle w:val="TextoNormalCaracter"/>
          </w:rPr>
          <w:t>64/2017</w:t>
        </w:r>
      </w:hyperlink>
      <w:r>
        <w:t>, f. 2.</w:t>
      </w:r>
    </w:p>
    <w:p w:rsidR="00205F50" w:rsidRDefault="00205F50" w:rsidP="00205F50">
      <w:pPr>
        <w:pStyle w:val="SangriaFrancesaArticulo"/>
      </w:pPr>
      <w:r w:rsidRPr="00205F50">
        <w:rPr>
          <w:rStyle w:val="TextoNormalNegritaCaracter"/>
        </w:rPr>
        <w:t>Exposición de motivos IV.</w:t>
      </w:r>
      <w:r w:rsidRPr="00205F50">
        <w:rPr>
          <w:rStyle w:val="TextoNormalCaracter"/>
        </w:rPr>
        <w:t>-</w:t>
      </w:r>
      <w:r>
        <w:t xml:space="preserve"> Sentencia </w:t>
      </w:r>
      <w:hyperlink w:anchor="SENTENCIA_2017_64" w:history="1">
        <w:r w:rsidRPr="00205F50">
          <w:rPr>
            <w:rStyle w:val="TextoNormalCaracter"/>
          </w:rPr>
          <w:t>64/2017</w:t>
        </w:r>
      </w:hyperlink>
      <w:r>
        <w:t>, f. 2.</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Sentencias </w:t>
      </w:r>
      <w:hyperlink w:anchor="SENTENCIA_2017_63" w:history="1">
        <w:r w:rsidRPr="00205F50">
          <w:rPr>
            <w:rStyle w:val="TextoNormalCaracter"/>
          </w:rPr>
          <w:t>63/2017</w:t>
        </w:r>
      </w:hyperlink>
      <w:r>
        <w:t xml:space="preserve">, ff. 1, 3, 4, VP I, VP II; </w:t>
      </w:r>
      <w:hyperlink w:anchor="SENTENCIA_2017_64" w:history="1">
        <w:r w:rsidRPr="00205F50">
          <w:rPr>
            <w:rStyle w:val="TextoNormalCaracter"/>
          </w:rPr>
          <w:t>64/2017</w:t>
        </w:r>
      </w:hyperlink>
      <w:r>
        <w:t>, f. 3, VP I.</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Sentencias </w:t>
      </w:r>
      <w:hyperlink w:anchor="SENTENCIA_2017_63" w:history="1">
        <w:r w:rsidRPr="00205F50">
          <w:rPr>
            <w:rStyle w:val="TextoNormalCaracter"/>
          </w:rPr>
          <w:t>63/2017</w:t>
        </w:r>
      </w:hyperlink>
      <w:r>
        <w:t xml:space="preserve">, ff. 1, 3 a 5, VP I, VP II; </w:t>
      </w:r>
      <w:hyperlink w:anchor="SENTENCIA_2017_64" w:history="1">
        <w:r w:rsidRPr="00205F50">
          <w:rPr>
            <w:rStyle w:val="TextoNormalCaracter"/>
          </w:rPr>
          <w:t>64/2017</w:t>
        </w:r>
      </w:hyperlink>
      <w:r>
        <w:t>, ff. 1, 3; VP I, VP II.</w:t>
      </w:r>
    </w:p>
    <w:p w:rsidR="00205F50" w:rsidRDefault="00205F50" w:rsidP="00205F50">
      <w:pPr>
        <w:pStyle w:val="SangriaFrancesaArticulo"/>
      </w:pPr>
      <w:r w:rsidRPr="00205F50">
        <w:rPr>
          <w:rStyle w:val="TextoNormalNegritaCaracter"/>
        </w:rPr>
        <w:t>Artículo 1.3.</w:t>
      </w:r>
      <w:r w:rsidRPr="00205F50">
        <w:rPr>
          <w:rStyle w:val="TextoNormalCaracter"/>
        </w:rPr>
        <w:t>-</w:t>
      </w:r>
      <w:r>
        <w:t xml:space="preserve"> Sentencia </w:t>
      </w:r>
      <w:hyperlink w:anchor="SENTENCIA_2017_63" w:history="1">
        <w:r w:rsidRPr="00205F50">
          <w:rPr>
            <w:rStyle w:val="TextoNormalCaracter"/>
          </w:rPr>
          <w:t>63/2017</w:t>
        </w:r>
      </w:hyperlink>
      <w:r>
        <w:t>, ff. 1, 2, 4.</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Sentencia </w:t>
      </w:r>
      <w:hyperlink w:anchor="SENTENCIA_2017_63" w:history="1">
        <w:r w:rsidRPr="00205F50">
          <w:rPr>
            <w:rStyle w:val="TextoNormalCaracter"/>
          </w:rPr>
          <w:t>63/2017</w:t>
        </w:r>
      </w:hyperlink>
      <w:r>
        <w:t>, f. 4.</w:t>
      </w:r>
    </w:p>
    <w:p w:rsidR="00205F50" w:rsidRDefault="00205F50" w:rsidP="00205F50">
      <w:pPr>
        <w:pStyle w:val="SangriaFrancesaArticulo"/>
      </w:pPr>
      <w:r w:rsidRPr="00205F50">
        <w:rPr>
          <w:rStyle w:val="TextoNormalNegritaCaracter"/>
        </w:rPr>
        <w:t>Artículo 1.5.</w:t>
      </w:r>
      <w:r w:rsidRPr="00205F50">
        <w:rPr>
          <w:rStyle w:val="TextoNormalCaracter"/>
        </w:rPr>
        <w:t>-</w:t>
      </w:r>
      <w:r>
        <w:t xml:space="preserve"> Sentencia </w:t>
      </w:r>
      <w:hyperlink w:anchor="SENTENCIA_2017_63" w:history="1">
        <w:r w:rsidRPr="00205F50">
          <w:rPr>
            <w:rStyle w:val="TextoNormalCaracter"/>
          </w:rPr>
          <w:t>63/2017</w:t>
        </w:r>
      </w:hyperlink>
      <w:r>
        <w:t>, f. 4.</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64" w:history="1">
        <w:r w:rsidRPr="00205F50">
          <w:rPr>
            <w:rStyle w:val="TextoNormalCaracter"/>
          </w:rPr>
          <w:t>64/2017</w:t>
        </w:r>
      </w:hyperlink>
      <w:r>
        <w:t>, f. 2.</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64" w:history="1">
        <w:r w:rsidRPr="00205F50">
          <w:rPr>
            <w:rStyle w:val="TextoNormalCaracter"/>
          </w:rPr>
          <w:t>64/2017</w:t>
        </w:r>
      </w:hyperlink>
      <w:r>
        <w:t>, f. 2.</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64" w:history="1">
        <w:r w:rsidRPr="00205F50">
          <w:rPr>
            <w:rStyle w:val="TextoNormalCaracter"/>
          </w:rPr>
          <w:t>64/2017</w:t>
        </w:r>
      </w:hyperlink>
      <w:r>
        <w:t>, ff. 1 a 5, VP II.</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 </w:t>
      </w:r>
      <w:hyperlink w:anchor="SENTENCIA_2017_64" w:history="1">
        <w:r w:rsidRPr="00205F50">
          <w:rPr>
            <w:rStyle w:val="TextoNormalCaracter"/>
          </w:rPr>
          <w:t>64/2017</w:t>
        </w:r>
      </w:hyperlink>
      <w:r>
        <w:t>, ff. 1 a 5, VP II.</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63" w:history="1">
        <w:r w:rsidRPr="00205F50">
          <w:rPr>
            <w:rStyle w:val="TextoNormalCaracter"/>
          </w:rPr>
          <w:t>63/2017</w:t>
        </w:r>
      </w:hyperlink>
      <w:r>
        <w:t>, ff. 1, 3.</w:t>
      </w:r>
    </w:p>
    <w:p w:rsidR="00205F50" w:rsidRDefault="00205F50" w:rsidP="00205F50">
      <w:pPr>
        <w:pStyle w:val="SangriaFrancesaArticulo"/>
      </w:pPr>
      <w:r w:rsidRPr="00205F50">
        <w:rPr>
          <w:rStyle w:val="TextoNormalNegritaCaracter"/>
        </w:rPr>
        <w:t>Artículo 4.4.</w:t>
      </w:r>
      <w:r w:rsidRPr="00205F50">
        <w:rPr>
          <w:rStyle w:val="TextoNormalCaracter"/>
        </w:rPr>
        <w:t>-</w:t>
      </w:r>
      <w:r>
        <w:t xml:space="preserve"> Sentencia </w:t>
      </w:r>
      <w:hyperlink w:anchor="SENTENCIA_2017_63" w:history="1">
        <w:r w:rsidRPr="00205F50">
          <w:rPr>
            <w:rStyle w:val="TextoNormalCaracter"/>
          </w:rPr>
          <w:t>63/2017</w:t>
        </w:r>
      </w:hyperlink>
      <w:r>
        <w:t>, ff. 1, 3.</w:t>
      </w:r>
    </w:p>
    <w:p w:rsidR="00205F50" w:rsidRDefault="00205F50" w:rsidP="00205F50">
      <w:pPr>
        <w:pStyle w:val="SangriaFrancesaArticulo"/>
      </w:pPr>
      <w:r w:rsidRPr="00205F50">
        <w:rPr>
          <w:rStyle w:val="TextoNormalNegritaCaracter"/>
        </w:rPr>
        <w:t>Artículo 4.5.</w:t>
      </w:r>
      <w:r w:rsidRPr="00205F50">
        <w:rPr>
          <w:rStyle w:val="TextoNormalCaracter"/>
        </w:rPr>
        <w:t>-</w:t>
      </w:r>
      <w:r>
        <w:t xml:space="preserve"> Sentencia </w:t>
      </w:r>
      <w:hyperlink w:anchor="SENTENCIA_2017_63" w:history="1">
        <w:r w:rsidRPr="00205F50">
          <w:rPr>
            <w:rStyle w:val="TextoNormalCaracter"/>
          </w:rPr>
          <w:t>63/2017</w:t>
        </w:r>
      </w:hyperlink>
      <w:r>
        <w:t>, ff. 1, 3, 5.</w:t>
      </w:r>
    </w:p>
    <w:p w:rsidR="00205F50" w:rsidRDefault="00205F50" w:rsidP="00205F50">
      <w:pPr>
        <w:pStyle w:val="SangriaFrancesaArticulo"/>
      </w:pPr>
      <w:r w:rsidRPr="00205F50">
        <w:rPr>
          <w:rStyle w:val="TextoNormalNegritaCaracter"/>
        </w:rPr>
        <w:t>Artículo 4.13.</w:t>
      </w:r>
      <w:r w:rsidRPr="00205F50">
        <w:rPr>
          <w:rStyle w:val="TextoNormalCaracter"/>
        </w:rPr>
        <w:t>-</w:t>
      </w:r>
      <w:r>
        <w:t xml:space="preserve"> Sentencias </w:t>
      </w:r>
      <w:hyperlink w:anchor="SENTENCIA_2017_64" w:history="1">
        <w:r w:rsidRPr="00205F50">
          <w:rPr>
            <w:rStyle w:val="TextoNormalCaracter"/>
          </w:rPr>
          <w:t>64/2017</w:t>
        </w:r>
      </w:hyperlink>
      <w:r>
        <w:t xml:space="preserve">, ff. 1, 3 a 6; </w:t>
      </w:r>
      <w:hyperlink w:anchor="SENTENCIA_2017_80" w:history="1">
        <w:r w:rsidRPr="00205F50">
          <w:rPr>
            <w:rStyle w:val="TextoNormalCaracter"/>
          </w:rPr>
          <w:t>80/2017</w:t>
        </w:r>
      </w:hyperlink>
      <w:r>
        <w:t>, ff. 1, 2.</w:t>
      </w:r>
    </w:p>
    <w:p w:rsidR="00205F50" w:rsidRDefault="00205F50" w:rsidP="00205F50">
      <w:pPr>
        <w:pStyle w:val="SangriaFrancesaArticulo"/>
      </w:pPr>
      <w:r w:rsidRPr="00205F50">
        <w:rPr>
          <w:rStyle w:val="TextoNormalNegritaCaracter"/>
        </w:rPr>
        <w:t>Artículo 4.14.</w:t>
      </w:r>
      <w:r w:rsidRPr="00205F50">
        <w:rPr>
          <w:rStyle w:val="TextoNormalCaracter"/>
        </w:rPr>
        <w:t>-</w:t>
      </w:r>
      <w:r>
        <w:t xml:space="preserve"> Sentencia </w:t>
      </w:r>
      <w:hyperlink w:anchor="SENTENCIA_2017_63" w:history="1">
        <w:r w:rsidRPr="00205F50">
          <w:rPr>
            <w:rStyle w:val="TextoNormalCaracter"/>
          </w:rPr>
          <w:t>63/2017</w:t>
        </w:r>
      </w:hyperlink>
      <w:r>
        <w:t>, ff. 1, 3, 5.</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Artículo 6.1.</w:t>
      </w:r>
      <w:r w:rsidRPr="00205F50">
        <w:rPr>
          <w:rStyle w:val="TextoNormalCaracter"/>
        </w:rPr>
        <w:t>-</w:t>
      </w:r>
      <w:r>
        <w:t xml:space="preserve"> Sentencia </w:t>
      </w:r>
      <w:hyperlink w:anchor="SENTENCIA_2017_63" w:history="1">
        <w:r w:rsidRPr="00205F50">
          <w:rPr>
            <w:rStyle w:val="TextoNormalCaracter"/>
          </w:rPr>
          <w:t>63/2017</w:t>
        </w:r>
      </w:hyperlink>
      <w:r>
        <w:t>, f. 6.</w:t>
      </w:r>
    </w:p>
    <w:p w:rsidR="00205F50" w:rsidRDefault="00205F50" w:rsidP="00205F50">
      <w:pPr>
        <w:pStyle w:val="SangriaFrancesaArticulo"/>
      </w:pPr>
      <w:r w:rsidRPr="00205F50">
        <w:rPr>
          <w:rStyle w:val="TextoNormalNegritaCaracter"/>
        </w:rPr>
        <w:t>Artículo 6.2.</w:t>
      </w:r>
      <w:r w:rsidRPr="00205F50">
        <w:rPr>
          <w:rStyle w:val="TextoNormalCaracter"/>
        </w:rPr>
        <w:t>-</w:t>
      </w:r>
      <w:r>
        <w:t xml:space="preserve"> Sentencia </w:t>
      </w:r>
      <w:hyperlink w:anchor="SENTENCIA_2017_63" w:history="1">
        <w:r w:rsidRPr="00205F50">
          <w:rPr>
            <w:rStyle w:val="TextoNormalCaracter"/>
          </w:rPr>
          <w:t>63/2017</w:t>
        </w:r>
      </w:hyperlink>
      <w:r>
        <w:t>, ff. 1, 3, 6.</w:t>
      </w:r>
    </w:p>
    <w:p w:rsidR="00205F50" w:rsidRDefault="00205F50" w:rsidP="00205F50">
      <w:pPr>
        <w:pStyle w:val="SangriaFrancesaArticulo"/>
      </w:pPr>
      <w:r w:rsidRPr="00205F50">
        <w:rPr>
          <w:rStyle w:val="TextoNormalNegritaCaracter"/>
        </w:rPr>
        <w:t>Artículo 6.3.</w:t>
      </w:r>
      <w:r w:rsidRPr="00205F50">
        <w:rPr>
          <w:rStyle w:val="TextoNormalCaracter"/>
        </w:rPr>
        <w:t>-</w:t>
      </w:r>
      <w:r>
        <w:t xml:space="preserve"> Sentencia </w:t>
      </w:r>
      <w:hyperlink w:anchor="SENTENCIA_2017_63" w:history="1">
        <w:r w:rsidRPr="00205F50">
          <w:rPr>
            <w:rStyle w:val="TextoNormalCaracter"/>
          </w:rPr>
          <w:t>63/2017</w:t>
        </w:r>
      </w:hyperlink>
      <w:r>
        <w:t>, ff. 1, 3, 6.</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63" w:history="1">
        <w:r w:rsidRPr="00205F50">
          <w:rPr>
            <w:rStyle w:val="TextoNormalCaracter"/>
          </w:rPr>
          <w:t>63/2017</w:t>
        </w:r>
      </w:hyperlink>
      <w:r>
        <w:t>, f. 3.</w:t>
      </w:r>
    </w:p>
    <w:p w:rsidR="00205F50" w:rsidRDefault="00205F50" w:rsidP="00205F50">
      <w:pPr>
        <w:pStyle w:val="SangriaFrancesaArticulo"/>
      </w:pPr>
      <w:r w:rsidRPr="00205F50">
        <w:rPr>
          <w:rStyle w:val="TextoNormalNegritaCaracter"/>
        </w:rPr>
        <w:t>Artículo 8.2.</w:t>
      </w:r>
      <w:r w:rsidRPr="00205F50">
        <w:rPr>
          <w:rStyle w:val="TextoNormalCaracter"/>
        </w:rPr>
        <w:t>-</w:t>
      </w:r>
      <w:r>
        <w:t xml:space="preserve"> Sentencia </w:t>
      </w:r>
      <w:hyperlink w:anchor="SENTENCIA_2017_63" w:history="1">
        <w:r w:rsidRPr="00205F50">
          <w:rPr>
            <w:rStyle w:val="TextoNormalCaracter"/>
          </w:rPr>
          <w:t>63/2017</w:t>
        </w:r>
      </w:hyperlink>
      <w:r>
        <w:t>, ff. 1, 3, 7, VP I.</w:t>
      </w:r>
    </w:p>
    <w:p w:rsidR="00205F50" w:rsidRDefault="00205F50" w:rsidP="00205F50">
      <w:pPr>
        <w:pStyle w:val="SangriaFrancesaArticulo"/>
      </w:pPr>
      <w:r w:rsidRPr="00205F50">
        <w:rPr>
          <w:rStyle w:val="TextoNormalNegritaCaracter"/>
        </w:rPr>
        <w:t>Artículo 8.3.</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10.4.</w:t>
      </w:r>
      <w:r w:rsidRPr="00205F50">
        <w:rPr>
          <w:rStyle w:val="TextoNormalCaracter"/>
        </w:rPr>
        <w:t>-</w:t>
      </w:r>
      <w:r>
        <w:t xml:space="preserve"> Sentencia </w:t>
      </w:r>
      <w:hyperlink w:anchor="SENTENCIA_2017_63" w:history="1">
        <w:r w:rsidRPr="00205F50">
          <w:rPr>
            <w:rStyle w:val="TextoNormalCaracter"/>
          </w:rPr>
          <w:t>63/2017</w:t>
        </w:r>
      </w:hyperlink>
      <w:r>
        <w:t>, ff. 1, 3.</w:t>
      </w:r>
    </w:p>
    <w:p w:rsidR="00205F50" w:rsidRDefault="00205F50" w:rsidP="00205F50">
      <w:pPr>
        <w:pStyle w:val="SangriaFrancesaArticulo"/>
      </w:pPr>
      <w:r w:rsidRPr="00205F50">
        <w:rPr>
          <w:rStyle w:val="TextoNormalNegritaCaracter"/>
        </w:rPr>
        <w:t>Disposición transitoria primera.</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Disposición transitoria segunda.</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Disposición transitoria tercera.</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Disposición final sexta.</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r w:rsidRPr="00205F50">
        <w:rPr>
          <w:rStyle w:val="TextoNormalNegritaCaracter"/>
        </w:rPr>
        <w:t>Disposición final sexta, apartado 1.</w:t>
      </w:r>
      <w:r w:rsidRPr="00205F50">
        <w:rPr>
          <w:rStyle w:val="TextoNormalCaracter"/>
        </w:rPr>
        <w:t>-</w:t>
      </w:r>
      <w:r>
        <w:t xml:space="preserve"> Sentencia </w:t>
      </w:r>
      <w:hyperlink w:anchor="SENTENCIA_2017_63" w:history="1">
        <w:r w:rsidRPr="00205F50">
          <w:rPr>
            <w:rStyle w:val="TextoNormalCaracter"/>
          </w:rPr>
          <w:t>63/2017</w:t>
        </w:r>
      </w:hyperlink>
      <w:r>
        <w:t>, ff. 1 a 3, 8.</w:t>
      </w:r>
    </w:p>
    <w:p w:rsidR="00205F50" w:rsidRDefault="00205F50" w:rsidP="00205F50">
      <w:pPr>
        <w:pStyle w:val="SangriaFrancesaArticulo"/>
      </w:pPr>
      <w:r w:rsidRPr="00205F50">
        <w:rPr>
          <w:rStyle w:val="TextoNormalNegritaCaracter"/>
        </w:rPr>
        <w:t>Disposición final novena.</w:t>
      </w:r>
      <w:r w:rsidRPr="00205F50">
        <w:rPr>
          <w:rStyle w:val="TextoNormalCaracter"/>
        </w:rPr>
        <w:t>-</w:t>
      </w:r>
      <w:r>
        <w:t xml:space="preserve"> Sentencia </w:t>
      </w:r>
      <w:hyperlink w:anchor="SENTENCIA_2017_64" w:history="1">
        <w:r w:rsidRPr="00205F50">
          <w:rPr>
            <w:rStyle w:val="TextoNormalCaracter"/>
          </w:rPr>
          <w:t>64/2017</w:t>
        </w:r>
      </w:hyperlink>
      <w:r>
        <w:t>, f. 2.</w:t>
      </w:r>
    </w:p>
    <w:p w:rsidR="00205F50" w:rsidRDefault="00205F50" w:rsidP="00205F50">
      <w:pPr>
        <w:pStyle w:val="SangriaFrancesaArticulo"/>
      </w:pPr>
    </w:p>
    <w:p w:rsidR="00205F50" w:rsidRDefault="00205F50" w:rsidP="00205F50">
      <w:pPr>
        <w:pStyle w:val="TextoNormalNegritaCursivandice"/>
      </w:pPr>
      <w:r>
        <w:t>Real Decreto-ley 19/2012, de 25 de mayo. Medidas urgentes de liberalización del comercio y de determinados servicios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3" w:history="1">
        <w:r w:rsidRPr="00205F50">
          <w:rPr>
            <w:rStyle w:val="TextoNormalCaracter"/>
          </w:rPr>
          <w:t>73/2017</w:t>
        </w:r>
      </w:hyperlink>
      <w:r>
        <w:t>, f. 1.</w:t>
      </w:r>
    </w:p>
    <w:p w:rsidR="00205F50" w:rsidRDefault="00205F50" w:rsidP="00205F50">
      <w:pPr>
        <w:pStyle w:val="SangriaFrancesaArticulo"/>
      </w:pPr>
      <w:r w:rsidRPr="00205F50">
        <w:rPr>
          <w:rStyle w:val="TextoNormalNegritaCaracter"/>
        </w:rPr>
        <w:t>Disposición final tercera, apartado 6.</w:t>
      </w:r>
      <w:r w:rsidRPr="00205F50">
        <w:rPr>
          <w:rStyle w:val="TextoNormalCaracter"/>
        </w:rPr>
        <w:t>-</w:t>
      </w:r>
      <w:r>
        <w:t xml:space="preserve"> Sentencia </w:t>
      </w:r>
      <w:hyperlink w:anchor="SENTENCIA_2017_73" w:history="1">
        <w:r w:rsidRPr="00205F50">
          <w:rPr>
            <w:rStyle w:val="TextoNormalCaracter"/>
          </w:rPr>
          <w:t>73/2017</w:t>
        </w:r>
      </w:hyperlink>
      <w:r>
        <w:t>, f. 1.</w:t>
      </w:r>
    </w:p>
    <w:p w:rsidR="00205F50" w:rsidRDefault="00205F50" w:rsidP="00205F50">
      <w:pPr>
        <w:pStyle w:val="SangriaFrancesaArticulo"/>
      </w:pPr>
      <w:r w:rsidRPr="00205F50">
        <w:rPr>
          <w:rStyle w:val="TextoNormalNegritaCaracter"/>
        </w:rPr>
        <w:t>Disposición final tercera, apartado 7.</w:t>
      </w:r>
      <w:r w:rsidRPr="00205F50">
        <w:rPr>
          <w:rStyle w:val="TextoNormalCaracter"/>
        </w:rPr>
        <w:t>-</w:t>
      </w:r>
      <w:r>
        <w:t xml:space="preserve"> Sentencia </w:t>
      </w:r>
      <w:hyperlink w:anchor="SENTENCIA_2017_73" w:history="1">
        <w:r w:rsidRPr="00205F50">
          <w:rPr>
            <w:rStyle w:val="TextoNormalCaracter"/>
          </w:rPr>
          <w:t>73/2017</w:t>
        </w:r>
      </w:hyperlink>
      <w:r>
        <w:t>, f. 1.</w:t>
      </w:r>
    </w:p>
    <w:p w:rsidR="00205F50" w:rsidRDefault="00205F50" w:rsidP="00205F50">
      <w:pPr>
        <w:pStyle w:val="SangriaFrancesaArticulo"/>
      </w:pPr>
    </w:p>
    <w:p w:rsidR="00205F50" w:rsidRDefault="00205F50" w:rsidP="00205F50">
      <w:pPr>
        <w:pStyle w:val="TextoNormalNegritaCursivandice"/>
      </w:pPr>
      <w:r>
        <w:t>Real Decreto-ley 3/2013, de 22 de febrero. Modifica el régimen de las tasas en el ámbito de la Administración de Justicia y el sistema de asistencia jurídica gratuita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0" w:history="1">
        <w:r w:rsidRPr="00205F50">
          <w:rPr>
            <w:rStyle w:val="TextoNormalCaracter"/>
          </w:rPr>
          <w:t>40/2017</w:t>
        </w:r>
      </w:hyperlink>
      <w:r>
        <w:t xml:space="preserve">, f. 2; </w:t>
      </w:r>
      <w:hyperlink w:anchor="SENTENCIA_2017_49" w:history="1">
        <w:r w:rsidRPr="00205F50">
          <w:rPr>
            <w:rStyle w:val="TextoNormalCaracter"/>
          </w:rPr>
          <w:t>49/2017</w:t>
        </w:r>
      </w:hyperlink>
      <w:r>
        <w:t xml:space="preserve">, f. 1; </w:t>
      </w:r>
      <w:hyperlink w:anchor="SENTENCIA_2017_70" w:history="1">
        <w:r w:rsidRPr="00205F50">
          <w:rPr>
            <w:rStyle w:val="TextoNormalCaracter"/>
          </w:rPr>
          <w:t>70/2017</w:t>
        </w:r>
      </w:hyperlink>
      <w:r>
        <w:t xml:space="preserve">, ff. 2, 3; </w:t>
      </w:r>
      <w:hyperlink w:anchor="SENTENCIA_2017_74" w:history="1">
        <w:r w:rsidRPr="00205F50">
          <w:rPr>
            <w:rStyle w:val="TextoNormalCaracter"/>
          </w:rPr>
          <w:t>74/2017</w:t>
        </w:r>
      </w:hyperlink>
      <w:r>
        <w:t>, f. 1.</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55" w:history="1">
        <w:r w:rsidRPr="00205F50">
          <w:rPr>
            <w:rStyle w:val="TextoNormalCaracter"/>
          </w:rPr>
          <w:t>55/2017</w:t>
        </w:r>
      </w:hyperlink>
      <w:r>
        <w:t>, f. 3.</w:t>
      </w:r>
    </w:p>
    <w:p w:rsidR="00205F50" w:rsidRDefault="00205F50" w:rsidP="00205F50">
      <w:pPr>
        <w:pStyle w:val="SangriaFrancesaArticulo"/>
      </w:pPr>
      <w:r w:rsidRPr="00205F50">
        <w:rPr>
          <w:rStyle w:val="TextoNormalNegritaCaracter"/>
        </w:rPr>
        <w:t>Artículo 1.3.</w:t>
      </w:r>
      <w:r w:rsidRPr="00205F50">
        <w:rPr>
          <w:rStyle w:val="TextoNormalCaracter"/>
        </w:rPr>
        <w:t>-</w:t>
      </w:r>
      <w:r>
        <w:t xml:space="preserve"> Sentencias </w:t>
      </w:r>
      <w:hyperlink w:anchor="SENTENCIA_2017_47" w:history="1">
        <w:r w:rsidRPr="00205F50">
          <w:rPr>
            <w:rStyle w:val="TextoNormalCaracter"/>
          </w:rPr>
          <w:t>47/2017</w:t>
        </w:r>
      </w:hyperlink>
      <w:r>
        <w:t xml:space="preserve">, f. 2; </w:t>
      </w:r>
      <w:hyperlink w:anchor="SENTENCIA_2017_74" w:history="1">
        <w:r w:rsidRPr="00205F50">
          <w:rPr>
            <w:rStyle w:val="TextoNormalCaracter"/>
          </w:rPr>
          <w:t>74/2017</w:t>
        </w:r>
      </w:hyperlink>
      <w:r>
        <w:t>, f. 1.</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Sentencias </w:t>
      </w:r>
      <w:hyperlink w:anchor="SENTENCIA_2017_47" w:history="1">
        <w:r w:rsidRPr="00205F50">
          <w:rPr>
            <w:rStyle w:val="TextoNormalCaracter"/>
          </w:rPr>
          <w:t>47/2017</w:t>
        </w:r>
      </w:hyperlink>
      <w:r>
        <w:t xml:space="preserve">, f. 2; </w:t>
      </w:r>
      <w:hyperlink w:anchor="SENTENCIA_2017_74" w:history="1">
        <w:r w:rsidRPr="00205F50">
          <w:rPr>
            <w:rStyle w:val="TextoNormalCaracter"/>
          </w:rPr>
          <w:t>74/2017</w:t>
        </w:r>
      </w:hyperlink>
      <w:r>
        <w:t>, f. 1.</w:t>
      </w:r>
    </w:p>
    <w:p w:rsidR="00205F50" w:rsidRDefault="00205F50" w:rsidP="00205F50">
      <w:pPr>
        <w:pStyle w:val="SangriaFrancesaArticulo"/>
      </w:pPr>
      <w:r w:rsidRPr="00205F50">
        <w:rPr>
          <w:rStyle w:val="TextoNormalNegritaCaracter"/>
        </w:rPr>
        <w:t>Artículo 1.5.</w:t>
      </w:r>
      <w:r w:rsidRPr="00205F50">
        <w:rPr>
          <w:rStyle w:val="TextoNormalCaracter"/>
        </w:rPr>
        <w:t>-</w:t>
      </w:r>
      <w:r>
        <w:t xml:space="preserve"> Sentencia </w:t>
      </w:r>
      <w:hyperlink w:anchor="SENTENCIA_2017_47" w:history="1">
        <w:r w:rsidRPr="00205F50">
          <w:rPr>
            <w:rStyle w:val="TextoNormalCaracter"/>
          </w:rPr>
          <w:t>47/2017</w:t>
        </w:r>
      </w:hyperlink>
      <w:r>
        <w:t>, f. 2.</w:t>
      </w:r>
    </w:p>
    <w:p w:rsidR="00205F50" w:rsidRDefault="00205F50" w:rsidP="00205F50">
      <w:pPr>
        <w:pStyle w:val="SangriaFrancesaArticulo"/>
      </w:pPr>
      <w:r w:rsidRPr="00205F50">
        <w:rPr>
          <w:rStyle w:val="TextoNormalNegritaCaracter"/>
        </w:rPr>
        <w:t>Artículo 1.6.</w:t>
      </w:r>
      <w:r w:rsidRPr="00205F50">
        <w:rPr>
          <w:rStyle w:val="TextoNormalCaracter"/>
        </w:rPr>
        <w:t>-</w:t>
      </w:r>
      <w:r>
        <w:t xml:space="preserve"> Sentencias </w:t>
      </w:r>
      <w:hyperlink w:anchor="SENTENCIA_2017_47" w:history="1">
        <w:r w:rsidRPr="00205F50">
          <w:rPr>
            <w:rStyle w:val="TextoNormalCaracter"/>
          </w:rPr>
          <w:t>47/2017</w:t>
        </w:r>
      </w:hyperlink>
      <w:r>
        <w:t xml:space="preserve">, f. 1; </w:t>
      </w:r>
      <w:hyperlink w:anchor="SENTENCIA_2017_49" w:history="1">
        <w:r w:rsidRPr="00205F50">
          <w:rPr>
            <w:rStyle w:val="TextoNormalCaracter"/>
          </w:rPr>
          <w:t>49/2017</w:t>
        </w:r>
      </w:hyperlink>
      <w:r>
        <w:t xml:space="preserve">, f. 1; </w:t>
      </w:r>
      <w:hyperlink w:anchor="SENTENCIA_2017_55" w:history="1">
        <w:r w:rsidRPr="00205F50">
          <w:rPr>
            <w:rStyle w:val="TextoNormalCaracter"/>
          </w:rPr>
          <w:t>55/2017</w:t>
        </w:r>
      </w:hyperlink>
      <w:r>
        <w:t>, ff. 1 a 3.</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Sentencias </w:t>
      </w:r>
      <w:hyperlink w:anchor="SENTENCIA_2017_47" w:history="1">
        <w:r w:rsidRPr="00205F50">
          <w:rPr>
            <w:rStyle w:val="TextoNormalCaracter"/>
          </w:rPr>
          <w:t>47/2017</w:t>
        </w:r>
      </w:hyperlink>
      <w:r>
        <w:t xml:space="preserve">, f. 2; </w:t>
      </w:r>
      <w:hyperlink w:anchor="SENTENCIA_2017_49" w:history="1">
        <w:r w:rsidRPr="00205F50">
          <w:rPr>
            <w:rStyle w:val="TextoNormalCaracter"/>
          </w:rPr>
          <w:t>49/2017</w:t>
        </w:r>
      </w:hyperlink>
      <w:r>
        <w:t xml:space="preserve">, f. 1; </w:t>
      </w:r>
      <w:hyperlink w:anchor="SENTENCIA_2017_55" w:history="1">
        <w:r w:rsidRPr="00205F50">
          <w:rPr>
            <w:rStyle w:val="TextoNormalCaracter"/>
          </w:rPr>
          <w:t>55/2017</w:t>
        </w:r>
      </w:hyperlink>
      <w:r>
        <w:t xml:space="preserve">, ff. 1 a 5; </w:t>
      </w:r>
      <w:hyperlink w:anchor="SENTENCIA_2017_70" w:history="1">
        <w:r w:rsidRPr="00205F50">
          <w:rPr>
            <w:rStyle w:val="TextoNormalCaracter"/>
          </w:rPr>
          <w:t>70/2017</w:t>
        </w:r>
      </w:hyperlink>
      <w:r>
        <w:t xml:space="preserve">, f. 3; </w:t>
      </w:r>
      <w:hyperlink w:anchor="SENTENCIA_2017_74" w:history="1">
        <w:r w:rsidRPr="00205F50">
          <w:rPr>
            <w:rStyle w:val="TextoNormalCaracter"/>
          </w:rPr>
          <w:t>74/2017</w:t>
        </w:r>
      </w:hyperlink>
      <w:r>
        <w:t>, f. 3.</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Sentencias </w:t>
      </w:r>
      <w:hyperlink w:anchor="SENTENCIA_2017_40" w:history="1">
        <w:r w:rsidRPr="00205F50">
          <w:rPr>
            <w:rStyle w:val="TextoNormalCaracter"/>
          </w:rPr>
          <w:t>40/2017</w:t>
        </w:r>
      </w:hyperlink>
      <w:r>
        <w:t xml:space="preserve">, f. 2; </w:t>
      </w:r>
      <w:hyperlink w:anchor="SENTENCIA_2017_47" w:history="1">
        <w:r w:rsidRPr="00205F50">
          <w:rPr>
            <w:rStyle w:val="TextoNormalCaracter"/>
          </w:rPr>
          <w:t>47/2017</w:t>
        </w:r>
      </w:hyperlink>
      <w:r>
        <w:t xml:space="preserve">, ff. 1, 2; </w:t>
      </w:r>
      <w:hyperlink w:anchor="SENTENCIA_2017_49" w:history="1">
        <w:r w:rsidRPr="00205F50">
          <w:rPr>
            <w:rStyle w:val="TextoNormalCaracter"/>
          </w:rPr>
          <w:t>49/2017</w:t>
        </w:r>
      </w:hyperlink>
      <w:r>
        <w:t>, ff. 1, 3.</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Sentencias </w:t>
      </w:r>
      <w:hyperlink w:anchor="SENTENCIA_2017_47" w:history="1">
        <w:r w:rsidRPr="00205F50">
          <w:rPr>
            <w:rStyle w:val="TextoNormalCaracter"/>
          </w:rPr>
          <w:t>47/2017</w:t>
        </w:r>
      </w:hyperlink>
      <w:r>
        <w:t xml:space="preserve">, ff. 1, 3; </w:t>
      </w:r>
      <w:hyperlink w:anchor="SENTENCIA_2017_49" w:history="1">
        <w:r w:rsidRPr="00205F50">
          <w:rPr>
            <w:rStyle w:val="TextoNormalCaracter"/>
          </w:rPr>
          <w:t>49/2017</w:t>
        </w:r>
      </w:hyperlink>
      <w:r>
        <w:t xml:space="preserve">, f. 1; </w:t>
      </w:r>
      <w:hyperlink w:anchor="SENTENCIA_2017_55" w:history="1">
        <w:r w:rsidRPr="00205F50">
          <w:rPr>
            <w:rStyle w:val="TextoNormalCaracter"/>
          </w:rPr>
          <w:t>55/2017</w:t>
        </w:r>
      </w:hyperlink>
      <w:r>
        <w:t xml:space="preserve">, ff. 1, 3; </w:t>
      </w:r>
      <w:hyperlink w:anchor="SENTENCIA_2017_74" w:history="1">
        <w:r w:rsidRPr="00205F50">
          <w:rPr>
            <w:rStyle w:val="TextoNormalCaracter"/>
          </w:rPr>
          <w:t>74/2017</w:t>
        </w:r>
      </w:hyperlink>
      <w:r>
        <w:t>, ff. 1, 4.</w:t>
      </w:r>
    </w:p>
    <w:p w:rsidR="00205F50" w:rsidRDefault="00205F50" w:rsidP="00205F50">
      <w:pPr>
        <w:pStyle w:val="SangriaFrancesaArticulo"/>
      </w:pPr>
    </w:p>
    <w:p w:rsidR="00205F50" w:rsidRDefault="00205F50" w:rsidP="00205F50">
      <w:pPr>
        <w:pStyle w:val="TextoNormalNegritaCursivandice"/>
      </w:pPr>
      <w:r>
        <w:t>Real Decreto-ley 8/2014, de 4 de julio. Aprobación de medidas urgentes para el crecimiento, la competitividad y la eficiencia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6" w:history="1">
        <w:r w:rsidRPr="00205F50">
          <w:rPr>
            <w:rStyle w:val="TextoNormalCaracter"/>
          </w:rPr>
          <w:t>46/2017</w:t>
        </w:r>
      </w:hyperlink>
      <w:r>
        <w:t xml:space="preserve">, ff. 2 a 4, VP I, VP II; </w:t>
      </w:r>
      <w:hyperlink w:anchor="SENTENCIA_2017_56" w:history="1">
        <w:r w:rsidRPr="00205F50">
          <w:rPr>
            <w:rStyle w:val="TextoNormalCaracter"/>
          </w:rPr>
          <w:t>56/2017</w:t>
        </w:r>
      </w:hyperlink>
      <w:r>
        <w:t>, f. 2, VP.</w:t>
      </w:r>
    </w:p>
    <w:p w:rsidR="00205F50" w:rsidRDefault="00205F50" w:rsidP="00205F50">
      <w:pPr>
        <w:pStyle w:val="SangriaIzquierdaArticulo"/>
      </w:pPr>
      <w:r>
        <w:t xml:space="preserve">Auto </w:t>
      </w:r>
      <w:hyperlink w:anchor="AUTO_2017_61" w:history="1">
        <w:r w:rsidRPr="00205F50">
          <w:rPr>
            <w:rStyle w:val="TextoNormalCaracter"/>
          </w:rPr>
          <w:t>61/2017</w:t>
        </w:r>
      </w:hyperlink>
      <w:r>
        <w:t>, f. único.</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Sentencias </w:t>
      </w:r>
      <w:hyperlink w:anchor="SENTENCIA_2017_46" w:history="1">
        <w:r w:rsidRPr="00205F50">
          <w:rPr>
            <w:rStyle w:val="TextoNormalCaracter"/>
          </w:rPr>
          <w:t>46/2017</w:t>
        </w:r>
      </w:hyperlink>
      <w:r>
        <w:t xml:space="preserve">, ff. 1 a 3, VP I; </w:t>
      </w:r>
      <w:hyperlink w:anchor="SENTENCIA_2017_56" w:history="1">
        <w:r w:rsidRPr="00205F50">
          <w:rPr>
            <w:rStyle w:val="TextoNormalCaracter"/>
          </w:rPr>
          <w:t>56/2017</w:t>
        </w:r>
      </w:hyperlink>
      <w:r>
        <w:t>, f. 2.</w:t>
      </w:r>
    </w:p>
    <w:p w:rsidR="00205F50" w:rsidRDefault="00205F50" w:rsidP="00205F50">
      <w:pPr>
        <w:pStyle w:val="SangriaFrancesaArticulo"/>
      </w:pPr>
      <w:r w:rsidRPr="00205F50">
        <w:rPr>
          <w:rStyle w:val="TextoNormalNegritaCaracter"/>
        </w:rPr>
        <w:t>Artículo 4 párrafo 2.</w:t>
      </w:r>
      <w:r w:rsidRPr="00205F50">
        <w:rPr>
          <w:rStyle w:val="TextoNormalCaracter"/>
        </w:rPr>
        <w:t>-</w:t>
      </w:r>
      <w:r>
        <w:t xml:space="preserve"> Sentencia </w:t>
      </w:r>
      <w:hyperlink w:anchor="SENTENCIA_2017_46" w:history="1">
        <w:r w:rsidRPr="00205F50">
          <w:rPr>
            <w:rStyle w:val="TextoNormalCaracter"/>
          </w:rPr>
          <w:t>46/2017</w:t>
        </w:r>
      </w:hyperlink>
      <w:r>
        <w:t>, f. 3.</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Sentencias </w:t>
      </w:r>
      <w:hyperlink w:anchor="SENTENCIA_2017_46" w:history="1">
        <w:r w:rsidRPr="00205F50">
          <w:rPr>
            <w:rStyle w:val="TextoNormalCaracter"/>
          </w:rPr>
          <w:t>46/2017</w:t>
        </w:r>
      </w:hyperlink>
      <w:r>
        <w:t xml:space="preserve">, ff. 1, 3, VP I; </w:t>
      </w:r>
      <w:hyperlink w:anchor="SENTENCIA_2017_56" w:history="1">
        <w:r w:rsidRPr="00205F50">
          <w:rPr>
            <w:rStyle w:val="TextoNormalCaracter"/>
          </w:rPr>
          <w:t>56/2017</w:t>
        </w:r>
      </w:hyperlink>
      <w:r>
        <w:t>, f. 2.</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Sentencias </w:t>
      </w:r>
      <w:hyperlink w:anchor="SENTENCIA_2017_46" w:history="1">
        <w:r w:rsidRPr="00205F50">
          <w:rPr>
            <w:rStyle w:val="TextoNormalCaracter"/>
          </w:rPr>
          <w:t>46/2017</w:t>
        </w:r>
      </w:hyperlink>
      <w:r>
        <w:t xml:space="preserve">, ff. 1, 4, VP I; </w:t>
      </w:r>
      <w:hyperlink w:anchor="SENTENCIA_2017_56" w:history="1">
        <w:r w:rsidRPr="00205F50">
          <w:rPr>
            <w:rStyle w:val="TextoNormalCaracter"/>
          </w:rPr>
          <w:t>56/2017</w:t>
        </w:r>
      </w:hyperlink>
      <w:r>
        <w:t>, ff. 2, 3.</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Sentencias </w:t>
      </w:r>
      <w:hyperlink w:anchor="SENTENCIA_2017_46" w:history="1">
        <w:r w:rsidRPr="00205F50">
          <w:rPr>
            <w:rStyle w:val="TextoNormalCaracter"/>
          </w:rPr>
          <w:t>46/2017</w:t>
        </w:r>
      </w:hyperlink>
      <w:r>
        <w:t xml:space="preserve">, ff. 1 a 3, VP I; </w:t>
      </w:r>
      <w:hyperlink w:anchor="SENTENCIA_2017_56" w:history="1">
        <w:r w:rsidRPr="00205F50">
          <w:rPr>
            <w:rStyle w:val="TextoNormalCaracter"/>
          </w:rPr>
          <w:t>56/2017</w:t>
        </w:r>
      </w:hyperlink>
      <w:r>
        <w:t>, f. 2.</w:t>
      </w:r>
    </w:p>
    <w:p w:rsidR="00205F50" w:rsidRDefault="00205F50" w:rsidP="00205F50">
      <w:pPr>
        <w:pStyle w:val="SangriaFrancesaArticulo"/>
      </w:pPr>
      <w:r w:rsidRPr="00205F50">
        <w:rPr>
          <w:rStyle w:val="TextoNormalNegritaCaracter"/>
        </w:rPr>
        <w:t>Anexo I.</w:t>
      </w:r>
      <w:r w:rsidRPr="00205F50">
        <w:rPr>
          <w:rStyle w:val="TextoNormalCaracter"/>
        </w:rPr>
        <w:t>-</w:t>
      </w:r>
      <w:r>
        <w:t xml:space="preserve"> Sentencias </w:t>
      </w:r>
      <w:hyperlink w:anchor="SENTENCIA_2017_46" w:history="1">
        <w:r w:rsidRPr="00205F50">
          <w:rPr>
            <w:rStyle w:val="TextoNormalCaracter"/>
          </w:rPr>
          <w:t>46/2017</w:t>
        </w:r>
      </w:hyperlink>
      <w:r>
        <w:t xml:space="preserve">, ff. 1, 3, VP I; </w:t>
      </w:r>
      <w:hyperlink w:anchor="SENTENCIA_2017_56" w:history="1">
        <w:r w:rsidRPr="00205F50">
          <w:rPr>
            <w:rStyle w:val="TextoNormalCaracter"/>
          </w:rPr>
          <w:t>56/2017</w:t>
        </w:r>
      </w:hyperlink>
      <w:r>
        <w:t>, f. 2.</w:t>
      </w:r>
    </w:p>
    <w:p w:rsidR="00205F50" w:rsidRDefault="00205F50" w:rsidP="00205F50">
      <w:pPr>
        <w:pStyle w:val="SangriaFrancesaArticulo"/>
      </w:pPr>
    </w:p>
    <w:p w:rsidR="00205F50" w:rsidRDefault="00205F50" w:rsidP="00205F50">
      <w:pPr>
        <w:pStyle w:val="TextoNormalNegritaCursivandice"/>
      </w:pPr>
      <w:r>
        <w:t>Real Decreto-ley 9/2014, de 4 de julio. Establece las normas de calidad y seguridad para la donación, la obtención, la evaluación, el procesamiento, la preservación, el almacenamiento y la distribución de células y tejidos humanos y se aprueban las normas de coordinación y funcionamiento para su uso en humanos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r w:rsidRPr="00205F50">
        <w:rPr>
          <w:rStyle w:val="TextoNormalNegritaCaracter"/>
        </w:rPr>
        <w:t>Artículo 4.1 párrafo 2.</w:t>
      </w:r>
      <w:r w:rsidRPr="00205F50">
        <w:rPr>
          <w:rStyle w:val="TextoNormalCaracter"/>
        </w:rPr>
        <w:t>-</w:t>
      </w:r>
      <w:r>
        <w:t xml:space="preserve"> Sentencia </w:t>
      </w:r>
      <w:hyperlink w:anchor="SENTENCIA_2017_63" w:history="1">
        <w:r w:rsidRPr="00205F50">
          <w:rPr>
            <w:rStyle w:val="TextoNormalCaracter"/>
          </w:rPr>
          <w:t>63/2017</w:t>
        </w:r>
      </w:hyperlink>
      <w:r>
        <w:t>, f. 2.</w:t>
      </w:r>
    </w:p>
    <w:p w:rsidR="00205F50" w:rsidRDefault="00205F50" w:rsidP="00205F50">
      <w:pPr>
        <w:pStyle w:val="SangriaFrancesaArticulo"/>
      </w:pPr>
    </w:p>
    <w:p w:rsidR="00205F50" w:rsidRDefault="00205F50" w:rsidP="00205F50">
      <w:pPr>
        <w:pStyle w:val="TextoNormalNegritaCursivandice"/>
      </w:pPr>
      <w:r>
        <w:t>Real Decreto-ley 1/2015, de 27 de febrero. Mecanismo de segunda oportunidad, reducción de carga financiera y otras medidas de orden social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7" w:history="1">
        <w:r w:rsidRPr="00205F50">
          <w:rPr>
            <w:rStyle w:val="TextoNormalCaracter"/>
          </w:rPr>
          <w:t>47/2017</w:t>
        </w:r>
      </w:hyperlink>
      <w:r>
        <w:t>, f. 2.</w:t>
      </w:r>
    </w:p>
    <w:p w:rsidR="00205F50" w:rsidRDefault="00205F50" w:rsidP="00205F50">
      <w:pPr>
        <w:pStyle w:val="SangriaFrancesaArticulo"/>
      </w:pPr>
      <w:r w:rsidRPr="00205F50">
        <w:rPr>
          <w:rStyle w:val="TextoNormalNegritaCaracter"/>
        </w:rPr>
        <w:t>Artículo 11.3.</w:t>
      </w:r>
      <w:r w:rsidRPr="00205F50">
        <w:rPr>
          <w:rStyle w:val="TextoNormalCaracter"/>
        </w:rPr>
        <w:t>-</w:t>
      </w:r>
      <w:r>
        <w:t xml:space="preserve"> Sentencia </w:t>
      </w:r>
      <w:hyperlink w:anchor="SENTENCIA_2017_40" w:history="1">
        <w:r w:rsidRPr="00205F50">
          <w:rPr>
            <w:rStyle w:val="TextoNormalCaracter"/>
          </w:rPr>
          <w:t>40/2017</w:t>
        </w:r>
      </w:hyperlink>
      <w:r>
        <w:t>, f. 2.</w:t>
      </w:r>
    </w:p>
    <w:p w:rsidR="00205F50" w:rsidRDefault="00205F50" w:rsidP="00205F50">
      <w:pPr>
        <w:pStyle w:val="SangriaFrancesaArticulo"/>
      </w:pPr>
    </w:p>
    <w:p w:rsidR="00205F50" w:rsidRDefault="00205F50" w:rsidP="00205F50">
      <w:pPr>
        <w:pStyle w:val="TextoNormalNegritaCursivandice"/>
      </w:pPr>
      <w:r>
        <w:t>Real Decreto-ley 5/2015, de 30 de abril. Medidas urgentes en relación con la comercialización de los derechos de explotación de contenidos audiovisuales de las competiciones de fútbol profesional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p>
    <w:p w:rsidR="00205F50" w:rsidRDefault="00205F50" w:rsidP="00205F50">
      <w:pPr>
        <w:pStyle w:val="TextoNormalNegritaCursivandice"/>
      </w:pPr>
      <w:r>
        <w:t>Real Decreto-ley 10/2015, de 11 de septiembre. Se conceden créditos extraordinarios y suplementos de crédito en el presupuesto del Estado y se adoptan otras medidas en materia de empleo público y de estímulo a la economía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5" w:history="1">
        <w:r w:rsidRPr="00205F50">
          <w:rPr>
            <w:rStyle w:val="TextoNormalCaracter"/>
          </w:rPr>
          <w:t>45/2017</w:t>
        </w:r>
      </w:hyperlink>
      <w:r>
        <w:t xml:space="preserve">, f. 1; </w:t>
      </w:r>
      <w:hyperlink w:anchor="SENTENCIA_2017_54" w:history="1">
        <w:r w:rsidRPr="00205F50">
          <w:rPr>
            <w:rStyle w:val="TextoNormalCaracter"/>
          </w:rPr>
          <w:t>54/2017</w:t>
        </w:r>
      </w:hyperlink>
      <w:r>
        <w:t>, f. 1.</w:t>
      </w:r>
    </w:p>
    <w:p w:rsidR="00205F50" w:rsidRDefault="00205F50" w:rsidP="00205F50">
      <w:pPr>
        <w:pStyle w:val="SangriaFrancesaArticulo"/>
      </w:pPr>
    </w:p>
    <w:p w:rsidR="00205F50" w:rsidRDefault="00205F50" w:rsidP="00205F50">
      <w:pPr>
        <w:pStyle w:val="TextoNormalNegritaCursivandice"/>
      </w:pPr>
      <w:r>
        <w:t>Real Decreto-ley 5/2017, de 17 de marzo. Modifica el Real Decreto-ley 6/2012, de 9 de marzo, de medidas urgentes de protección de deudores hipotecarios sin recursos, y la Ley 1/2013, de 14 de mayo, de medidas para reforzar la protección a los deudores hipotecarios, reestructuración de deuda y alquiler social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 </w:t>
      </w:r>
      <w:hyperlink w:anchor="AUTO_2017_65" w:history="1">
        <w:r w:rsidRPr="00205F50">
          <w:rPr>
            <w:rStyle w:val="TextoNormalCaracter"/>
          </w:rPr>
          <w:t>65/2017</w:t>
        </w:r>
      </w:hyperlink>
      <w:r>
        <w:t>, ff. 1, 2, 4.</w:t>
      </w:r>
    </w:p>
    <w:p w:rsidR="00205F50" w:rsidRDefault="00205F50" w:rsidP="00205F50">
      <w:pPr>
        <w:pStyle w:val="TextoNormal"/>
      </w:pPr>
    </w:p>
    <w:p w:rsidR="00205F50" w:rsidRDefault="00205F50" w:rsidP="00205F50">
      <w:pPr>
        <w:pStyle w:val="SangriaFrancesaArticulo"/>
      </w:pPr>
      <w:bookmarkStart w:id="111" w:name="INDICE22849"/>
    </w:p>
    <w:bookmarkEnd w:id="111"/>
    <w:p w:rsidR="00205F50" w:rsidRDefault="00205F50" w:rsidP="00205F50">
      <w:pPr>
        <w:pStyle w:val="TextoIndiceNivel2"/>
        <w:suppressAutoHyphens/>
      </w:pPr>
      <w:r>
        <w:t>H) Reales Decretos y otras disposiciones generales del Estado</w:t>
      </w:r>
    </w:p>
    <w:p w:rsidR="00205F50" w:rsidRDefault="00205F50" w:rsidP="00205F50">
      <w:pPr>
        <w:pStyle w:val="TextoIndiceNivel2"/>
      </w:pPr>
    </w:p>
    <w:p w:rsidR="00205F50" w:rsidRDefault="00205F50" w:rsidP="00205F50">
      <w:pPr>
        <w:pStyle w:val="TextoNormalNegritaCursivandice"/>
      </w:pPr>
      <w:r>
        <w:t>Decreto de 14 de febrero de 1947.Reglamento Hipotecario</w:t>
      </w:r>
    </w:p>
    <w:p w:rsidR="00205F50" w:rsidRDefault="00205F50" w:rsidP="00205F50">
      <w:pPr>
        <w:pStyle w:val="SangriaFrancesaArticulo"/>
      </w:pPr>
      <w:r w:rsidRPr="00205F50">
        <w:rPr>
          <w:rStyle w:val="TextoNormalNegritaCaracter"/>
        </w:rPr>
        <w:t>Artículo 497.</w:t>
      </w:r>
      <w:r w:rsidRPr="00205F50">
        <w:rPr>
          <w:rStyle w:val="TextoNormalCaracter"/>
        </w:rPr>
        <w:t>-</w:t>
      </w:r>
      <w:r>
        <w:t xml:space="preserve"> Sentencia </w:t>
      </w:r>
      <w:hyperlink w:anchor="SENTENCIA_2017_67" w:history="1">
        <w:r w:rsidRPr="00205F50">
          <w:rPr>
            <w:rStyle w:val="TextoNormalCaracter"/>
          </w:rPr>
          <w:t>67/2017</w:t>
        </w:r>
      </w:hyperlink>
      <w:r>
        <w:t>, f. 8.</w:t>
      </w:r>
    </w:p>
    <w:p w:rsidR="00205F50" w:rsidRDefault="00205F50" w:rsidP="00205F50">
      <w:pPr>
        <w:pStyle w:val="SangriaFrancesaArticulo"/>
      </w:pPr>
    </w:p>
    <w:p w:rsidR="00205F50" w:rsidRDefault="00205F50" w:rsidP="00205F50">
      <w:pPr>
        <w:pStyle w:val="TextoNormalNegritaCursivandice"/>
      </w:pPr>
      <w:r>
        <w:t>Real Decreto 1346/1976, de 9 de abril. Texto refundido de la Ley sobre régimen del suelo y ordenación urbana</w:t>
      </w:r>
    </w:p>
    <w:p w:rsidR="00205F50" w:rsidRDefault="00205F50" w:rsidP="00205F50">
      <w:pPr>
        <w:pStyle w:val="SangriaFrancesaArticulo"/>
      </w:pPr>
      <w:r w:rsidRPr="00205F50">
        <w:rPr>
          <w:rStyle w:val="TextoNormalNegritaCaracter"/>
        </w:rPr>
        <w:t>Artículo 32.</w:t>
      </w:r>
      <w:r w:rsidRPr="00205F50">
        <w:rPr>
          <w:rStyle w:val="TextoNormalCaracter"/>
        </w:rPr>
        <w:t>-</w:t>
      </w:r>
      <w:r>
        <w:t xml:space="preserve"> Auto </w:t>
      </w:r>
      <w:hyperlink w:anchor="AUTO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Artículo 69.</w:t>
      </w:r>
      <w:r w:rsidRPr="00205F50">
        <w:rPr>
          <w:rStyle w:val="TextoNormalCaracter"/>
        </w:rPr>
        <w:t>-</w:t>
      </w:r>
      <w:r>
        <w:t xml:space="preserve"> Auto </w:t>
      </w:r>
      <w:hyperlink w:anchor="AUTO_2017_64" w:history="1">
        <w:r w:rsidRPr="00205F50">
          <w:rPr>
            <w:rStyle w:val="TextoNormalCaracter"/>
          </w:rPr>
          <w:t>64/2017</w:t>
        </w:r>
      </w:hyperlink>
      <w:r>
        <w:t>, ff. 1, 3.</w:t>
      </w:r>
    </w:p>
    <w:p w:rsidR="00205F50" w:rsidRDefault="00205F50" w:rsidP="00205F50">
      <w:pPr>
        <w:pStyle w:val="SangriaFrancesaArticulo"/>
      </w:pPr>
    </w:p>
    <w:p w:rsidR="00205F50" w:rsidRDefault="00205F50" w:rsidP="00205F50">
      <w:pPr>
        <w:pStyle w:val="TextoNormalNegritaCursivandice"/>
      </w:pPr>
      <w:r>
        <w:t>Real Decreto 1433/1979, de 8 de junio. Plan técnico transitorio del Servicio Público de la Radiodifusión Sonora en ondas métricas con modulación de frecuencia</w:t>
      </w:r>
    </w:p>
    <w:p w:rsidR="00205F50" w:rsidRDefault="00205F50" w:rsidP="00205F50">
      <w:pPr>
        <w:pStyle w:val="SangriaFrancesaArticulo"/>
      </w:pPr>
      <w:r w:rsidRPr="00205F50">
        <w:rPr>
          <w:rStyle w:val="TextoNormalNegritaCaracter"/>
        </w:rPr>
        <w:t>Artículo 7.4.</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10.</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p>
    <w:p w:rsidR="00205F50" w:rsidRDefault="00205F50" w:rsidP="00205F50">
      <w:pPr>
        <w:pStyle w:val="TextoNormalNegritaCursivandice"/>
      </w:pPr>
      <w:r>
        <w:t>Real Decreto 1945/1983, de 22 de junio. Regulación de las infracciones y sanciones en materia de defensa del consumidor y de la producción agroalimentaria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6" w:history="1">
        <w:r w:rsidRPr="00205F50">
          <w:rPr>
            <w:rStyle w:val="TextoNormalCaracter"/>
          </w:rPr>
          <w:t>66/2017</w:t>
        </w:r>
      </w:hyperlink>
      <w:r>
        <w:t>, f. 6.</w:t>
      </w:r>
    </w:p>
    <w:p w:rsidR="00205F50" w:rsidRDefault="00205F50" w:rsidP="00205F50">
      <w:pPr>
        <w:pStyle w:val="SangriaFrancesaArticulo"/>
      </w:pPr>
    </w:p>
    <w:p w:rsidR="00205F50" w:rsidRDefault="00205F50" w:rsidP="00205F50">
      <w:pPr>
        <w:pStyle w:val="TextoNormalNegritaCursivandice"/>
      </w:pPr>
      <w:r>
        <w:t>Real Decreto 1131/1988, de 30 de septiembre. Reglamento  para la ejecución del Real Decreto Legislativo 1302/1986, de 28 de junio, de evaluación de impacto ambiental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Reglamento del Consejo General del Poder Judicial 1/1995, de 7 de junio.  Carrera judicial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 </w:t>
      </w:r>
      <w:hyperlink w:anchor="AUTO_2017_78" w:history="1">
        <w:r w:rsidRPr="00205F50">
          <w:rPr>
            <w:rStyle w:val="TextoNormalCaracter"/>
          </w:rPr>
          <w:t>78/2017</w:t>
        </w:r>
      </w:hyperlink>
      <w:r>
        <w:t>, f. 3.</w:t>
      </w:r>
    </w:p>
    <w:p w:rsidR="00205F50" w:rsidRDefault="00205F50" w:rsidP="00205F50">
      <w:pPr>
        <w:pStyle w:val="SangriaFrancesaArticulo"/>
      </w:pPr>
    </w:p>
    <w:p w:rsidR="00205F50" w:rsidRDefault="00205F50" w:rsidP="00205F50">
      <w:pPr>
        <w:pStyle w:val="TextoNormalNegritaCursivandice"/>
      </w:pPr>
      <w:r>
        <w:t>Real Decreto 1955/2000, de 1 de diciembre. Regula las actividades de transporte, distribución, comercialización, suministro y procedimientos de autorización de instalaciones de energía eléctrica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 7.</w:t>
      </w:r>
    </w:p>
    <w:p w:rsidR="00205F50" w:rsidRDefault="00205F50" w:rsidP="00205F50">
      <w:pPr>
        <w:pStyle w:val="SangriaFrancesaArticulo"/>
      </w:pPr>
    </w:p>
    <w:p w:rsidR="00205F50" w:rsidRDefault="00205F50" w:rsidP="00205F50">
      <w:pPr>
        <w:pStyle w:val="TextoNormalNegritaCursivandice"/>
      </w:pPr>
      <w:r>
        <w:t>Real Decreto 1164/2001, de 26 de octubre. Establece tarifas de acceso a las redes de transporte y distribución de energía eléctrica</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Sentencia </w:t>
      </w:r>
      <w:hyperlink w:anchor="SENTENCIA_2017_68" w:history="1">
        <w:r w:rsidRPr="00205F50">
          <w:rPr>
            <w:rStyle w:val="TextoNormalCaracter"/>
          </w:rPr>
          <w:t>68/2017</w:t>
        </w:r>
      </w:hyperlink>
      <w:r>
        <w:t>, f. 12.</w:t>
      </w:r>
    </w:p>
    <w:p w:rsidR="00205F50" w:rsidRDefault="00205F50" w:rsidP="00205F50">
      <w:pPr>
        <w:pStyle w:val="SangriaFrancesaArticulo"/>
      </w:pPr>
    </w:p>
    <w:p w:rsidR="00205F50" w:rsidRDefault="00205F50" w:rsidP="00205F50">
      <w:pPr>
        <w:pStyle w:val="TextoNormalNegritaCursivandice"/>
      </w:pPr>
      <w:r>
        <w:t>Real Decreto 439/2004, de 12 de marzo. Aprobación del plan técnico nacional de la televisión digital local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ff. 3, 6.</w:t>
      </w:r>
    </w:p>
    <w:p w:rsidR="00205F50" w:rsidRDefault="00205F50" w:rsidP="00205F50">
      <w:pPr>
        <w:pStyle w:val="SangriaFrancesaArticulo"/>
      </w:pPr>
      <w:r w:rsidRPr="00205F50">
        <w:rPr>
          <w:rStyle w:val="TextoNormalNegritaCaracter"/>
        </w:rPr>
        <w:t>Disposición adicional tercera.</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Disposición final segunda.</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p>
    <w:p w:rsidR="00205F50" w:rsidRDefault="00205F50" w:rsidP="00205F50">
      <w:pPr>
        <w:pStyle w:val="TextoNormalNegritaCursivandice"/>
      </w:pPr>
      <w:r>
        <w:t>Real Decreto 2268/2004, de 3 de diciembre. Modifica el Real Decreto 439/2004, de 12 de marzo, por el que se aprueba el Plan técnico nacional de la televisión digital local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ff. 3, 6.</w:t>
      </w:r>
    </w:p>
    <w:p w:rsidR="00205F50" w:rsidRDefault="00205F50" w:rsidP="00205F50">
      <w:pPr>
        <w:pStyle w:val="SangriaFrancesaArticulo"/>
      </w:pPr>
    </w:p>
    <w:p w:rsidR="00205F50" w:rsidRDefault="00205F50" w:rsidP="00205F50">
      <w:pPr>
        <w:pStyle w:val="TextoNormalNegritaCursivandice"/>
      </w:pPr>
      <w:r>
        <w:t>Real Decreto 944/2005, de 29 de julio. Se aprueba el Plan técnico nacional de la televisión digital terrestre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9.</w:t>
      </w:r>
    </w:p>
    <w:p w:rsidR="00205F50" w:rsidRDefault="00205F50" w:rsidP="00205F50">
      <w:pPr>
        <w:pStyle w:val="SangriaFrancesaArticulo"/>
      </w:pPr>
    </w:p>
    <w:p w:rsidR="00205F50" w:rsidRDefault="00205F50" w:rsidP="00205F50">
      <w:pPr>
        <w:pStyle w:val="TextoNormalNegritaCursivandice"/>
      </w:pPr>
      <w:r>
        <w:t>Real Decreto 1030/2006, de 15 de septiembre. Cartera de servicios  comunes del sistema nacional de salud y  el procedimiento para su actualización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4" w:history="1">
        <w:r w:rsidRPr="00205F50">
          <w:rPr>
            <w:rStyle w:val="TextoNormalCaracter"/>
          </w:rPr>
          <w:t>64/2017</w:t>
        </w:r>
      </w:hyperlink>
      <w:r>
        <w:t>, VP II.</w:t>
      </w:r>
    </w:p>
    <w:p w:rsidR="00205F50" w:rsidRDefault="00205F50" w:rsidP="00205F50">
      <w:pPr>
        <w:pStyle w:val="SangriaFrancesaArticulo"/>
      </w:pPr>
    </w:p>
    <w:p w:rsidR="00205F50" w:rsidRDefault="00205F50" w:rsidP="00205F50">
      <w:pPr>
        <w:pStyle w:val="TextoNormalNegritaCursivandice"/>
      </w:pPr>
      <w:r>
        <w:t>Real Decreto 1301/2006, de 10 de noviembre. Normas de calidad y seguridad para la donación, obtención, evaluación, procesamiento, preservación, almacenamiento y distribución de células y tejidos humanos y aprobación de las normas de coordinación y funcionamiento para su uso en humanos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f. 2.</w:t>
      </w:r>
    </w:p>
    <w:p w:rsidR="00205F50" w:rsidRDefault="00205F50" w:rsidP="00205F50">
      <w:pPr>
        <w:pStyle w:val="SangriaFrancesaArticulo"/>
      </w:pPr>
      <w:r w:rsidRPr="00205F50">
        <w:rPr>
          <w:rStyle w:val="TextoNormalNegritaCaracter"/>
        </w:rPr>
        <w:t>Artículo 4.1</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2.</w:t>
      </w:r>
    </w:p>
    <w:p w:rsidR="00205F50" w:rsidRDefault="00205F50" w:rsidP="00205F50">
      <w:pPr>
        <w:pStyle w:val="SangriaFrancesaArticulo"/>
      </w:pPr>
      <w:r w:rsidRPr="00205F50">
        <w:rPr>
          <w:rStyle w:val="TextoNormalNegritaCaracter"/>
        </w:rPr>
        <w:t>Artículo 4.1 inciso sobre y la Organización Nacional de Trasplantes cuando las actividades pretendidas superen dicho ámbito</w:t>
      </w:r>
      <w:r>
        <w:t xml:space="preserve"> </w:t>
      </w:r>
      <w:r w:rsidRPr="00205F50">
        <w:rPr>
          <w:rStyle w:val="TextoNormalCaracter"/>
        </w:rPr>
        <w:t>(redactado por la disposición final sexta del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w:t>
      </w:r>
    </w:p>
    <w:p w:rsidR="00205F50" w:rsidRDefault="00205F50" w:rsidP="00205F50">
      <w:pPr>
        <w:pStyle w:val="SangriaFrancesaArticulo"/>
      </w:pPr>
      <w:r w:rsidRPr="00205F50">
        <w:rPr>
          <w:rStyle w:val="TextoNormalNegritaCaracter"/>
        </w:rPr>
        <w:t>Artículo 4.1 párrafo 2</w:t>
      </w:r>
      <w:r>
        <w:t xml:space="preserve"> </w:t>
      </w:r>
      <w:r w:rsidRPr="00205F50">
        <w:rPr>
          <w:rStyle w:val="TextoNormalCaracter"/>
        </w:rPr>
        <w:t>(redactado por el Real Decreto-ley 16/2012, de 20 de abril)</w:t>
      </w:r>
      <w:r w:rsidRPr="00205F50">
        <w:rPr>
          <w:rStyle w:val="TextoNormalNegritaCaracter"/>
        </w:rPr>
        <w:t>.</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r w:rsidRPr="00205F50">
        <w:rPr>
          <w:rStyle w:val="TextoNormalNegritaCaracter"/>
        </w:rPr>
        <w:t>Artículo 4.2.</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r w:rsidRPr="00205F50">
        <w:rPr>
          <w:rStyle w:val="TextoNormalNegritaCaracter"/>
        </w:rPr>
        <w:t>Artículo 9.1.</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r w:rsidRPr="00205F50">
        <w:rPr>
          <w:rStyle w:val="TextoNormalNegritaCaracter"/>
        </w:rPr>
        <w:t>Artículo 14.1.</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r w:rsidRPr="00205F50">
        <w:rPr>
          <w:rStyle w:val="TextoNormalNegritaCaracter"/>
        </w:rPr>
        <w:t>Artículo 26.1.</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r w:rsidRPr="00205F50">
        <w:rPr>
          <w:rStyle w:val="TextoNormalNegritaCaracter"/>
        </w:rPr>
        <w:t>Artículo 29.1.</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r w:rsidRPr="00205F50">
        <w:rPr>
          <w:rStyle w:val="TextoNormalNegritaCaracter"/>
        </w:rPr>
        <w:t>Artículo 35.1.</w:t>
      </w:r>
      <w:r w:rsidRPr="00205F50">
        <w:rPr>
          <w:rStyle w:val="TextoNormalCaracter"/>
        </w:rPr>
        <w:t>-</w:t>
      </w:r>
      <w:r>
        <w:t xml:space="preserve"> Sentencia </w:t>
      </w:r>
      <w:hyperlink w:anchor="SENTENCIA_2017_63" w:history="1">
        <w:r w:rsidRPr="00205F50">
          <w:rPr>
            <w:rStyle w:val="TextoNormalCaracter"/>
          </w:rPr>
          <w:t>63/2017</w:t>
        </w:r>
      </w:hyperlink>
      <w:r>
        <w:t>, f. 8.</w:t>
      </w:r>
    </w:p>
    <w:p w:rsidR="00205F50" w:rsidRDefault="00205F50" w:rsidP="00205F50">
      <w:pPr>
        <w:pStyle w:val="SangriaFrancesaArticulo"/>
      </w:pPr>
    </w:p>
    <w:p w:rsidR="00205F50" w:rsidRDefault="00205F50" w:rsidP="00205F50">
      <w:pPr>
        <w:pStyle w:val="TextoNormalNegritaCursivandice"/>
      </w:pPr>
      <w:r>
        <w:t>Real Decreto 172/2007, de 9 de febrero. Modifica la demarcación de los registros de la propiedad, mercantiles y de bienes muebles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7" w:history="1">
        <w:r w:rsidRPr="00205F50">
          <w:rPr>
            <w:rStyle w:val="TextoNormalCaracter"/>
          </w:rPr>
          <w:t>67/2017</w:t>
        </w:r>
      </w:hyperlink>
      <w:r>
        <w:t>, ff. 1, 4, 5.</w:t>
      </w:r>
    </w:p>
    <w:p w:rsidR="00205F50" w:rsidRDefault="00205F50" w:rsidP="00205F50">
      <w:pPr>
        <w:pStyle w:val="SangriaFrancesaArticulo"/>
      </w:pPr>
      <w:r w:rsidRPr="00205F50">
        <w:rPr>
          <w:rStyle w:val="TextoNormalNegritaCaracter"/>
        </w:rPr>
        <w:t>Disposición final cuarta.</w:t>
      </w:r>
      <w:r w:rsidRPr="00205F50">
        <w:rPr>
          <w:rStyle w:val="TextoNormalCaracter"/>
        </w:rPr>
        <w:t>-</w:t>
      </w:r>
      <w:r>
        <w:t xml:space="preserve"> Sentencia </w:t>
      </w:r>
      <w:hyperlink w:anchor="SENTENCIA_2017_67" w:history="1">
        <w:r w:rsidRPr="00205F50">
          <w:rPr>
            <w:rStyle w:val="TextoNormalCaracter"/>
          </w:rPr>
          <w:t>67/2017</w:t>
        </w:r>
      </w:hyperlink>
      <w:r>
        <w:t>, f. 8.</w:t>
      </w:r>
    </w:p>
    <w:p w:rsidR="00205F50" w:rsidRDefault="00205F50" w:rsidP="00205F50">
      <w:pPr>
        <w:pStyle w:val="SangriaFrancesaArticulo"/>
      </w:pPr>
    </w:p>
    <w:p w:rsidR="00205F50" w:rsidRDefault="00205F50" w:rsidP="00205F50">
      <w:pPr>
        <w:pStyle w:val="TextoNormalNegritaCursivandice"/>
      </w:pPr>
      <w:r>
        <w:t>Real Decreto 395/2007, de 23 de marzo. Regula el subsistema de formación profesional para el empleo</w:t>
      </w:r>
    </w:p>
    <w:p w:rsidR="00205F50" w:rsidRDefault="00205F50" w:rsidP="00205F50">
      <w:pPr>
        <w:pStyle w:val="SangriaFrancesaArticulo"/>
      </w:pPr>
      <w:r w:rsidRPr="00205F50">
        <w:rPr>
          <w:rStyle w:val="TextoNormalNegritaCaracter"/>
        </w:rPr>
        <w:t>Artículo 6.4.</w:t>
      </w:r>
      <w:r w:rsidRPr="00205F50">
        <w:rPr>
          <w:rStyle w:val="TextoNormalCaracter"/>
        </w:rPr>
        <w:t>-</w:t>
      </w:r>
      <w:r>
        <w:t xml:space="preserve"> Sentencia </w:t>
      </w:r>
      <w:hyperlink w:anchor="SENTENCIA_2017_81" w:history="1">
        <w:r w:rsidRPr="00205F50">
          <w:rPr>
            <w:rStyle w:val="TextoNormalCaracter"/>
          </w:rPr>
          <w:t>81/2017</w:t>
        </w:r>
      </w:hyperlink>
      <w:r>
        <w:t>, f. 6.</w:t>
      </w:r>
    </w:p>
    <w:p w:rsidR="00205F50" w:rsidRDefault="00205F50" w:rsidP="00205F50">
      <w:pPr>
        <w:pStyle w:val="SangriaFrancesaArticulo"/>
      </w:pPr>
      <w:r w:rsidRPr="00205F50">
        <w:rPr>
          <w:rStyle w:val="TextoNormalNegritaCaracter"/>
        </w:rPr>
        <w:lastRenderedPageBreak/>
        <w:t>Disposición adicional primera.</w:t>
      </w:r>
      <w:r w:rsidRPr="00205F50">
        <w:rPr>
          <w:rStyle w:val="TextoNormalCaracter"/>
        </w:rPr>
        <w:t>-</w:t>
      </w:r>
      <w:r>
        <w:t xml:space="preserve"> Sentencia </w:t>
      </w:r>
      <w:hyperlink w:anchor="SENTENCIA_2017_81" w:history="1">
        <w:r w:rsidRPr="00205F50">
          <w:rPr>
            <w:rStyle w:val="TextoNormalCaracter"/>
          </w:rPr>
          <w:t>81/2017</w:t>
        </w:r>
      </w:hyperlink>
      <w:r>
        <w:t>, f. 6.</w:t>
      </w:r>
    </w:p>
    <w:p w:rsidR="00205F50" w:rsidRDefault="00205F50" w:rsidP="00205F50">
      <w:pPr>
        <w:pStyle w:val="SangriaFrancesaArticulo"/>
      </w:pPr>
    </w:p>
    <w:p w:rsidR="00205F50" w:rsidRDefault="00205F50" w:rsidP="00205F50">
      <w:pPr>
        <w:pStyle w:val="TextoNormalNegritaCursivandice"/>
      </w:pPr>
      <w:r>
        <w:t>Real Decreto 618/2007, de 11 de mayo. Regula el procedimiento para el establecimiento, mediante visado, de reservas singulares a las condiciones de prescripción y dispensación de los medicamentos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 </w:t>
      </w:r>
      <w:hyperlink w:anchor="SENTENCIA_2017_63" w:history="1">
        <w:r w:rsidRPr="00205F50">
          <w:rPr>
            <w:rStyle w:val="TextoNormalCaracter"/>
          </w:rPr>
          <w:t>63/2017</w:t>
        </w:r>
      </w:hyperlink>
      <w:r>
        <w:t>, f. 5.</w:t>
      </w:r>
    </w:p>
    <w:p w:rsidR="00205F50" w:rsidRDefault="00205F50" w:rsidP="00205F50">
      <w:pPr>
        <w:pStyle w:val="SangriaFrancesaArticulo"/>
      </w:pPr>
    </w:p>
    <w:p w:rsidR="00205F50" w:rsidRDefault="00205F50" w:rsidP="00205F50">
      <w:pPr>
        <w:pStyle w:val="TextoNormalNegritaCursivandice"/>
      </w:pPr>
      <w:r>
        <w:t>Orden ITC/2212/2007, de 12 de julio. Se establecen obligaciones y requisitos para los gestores de múltiples digitales de la televisión digital terrestre y por la que se crea y regula el registro de parámetros de información de los servicios de televisión digital terrestre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p>
    <w:p w:rsidR="00205F50" w:rsidRDefault="00205F50" w:rsidP="00205F50">
      <w:pPr>
        <w:pStyle w:val="TextoNormalNegritaCursivandice"/>
      </w:pPr>
      <w:r>
        <w:t>Real Decreto 34/2008, de 18 de enero. Regulación de los certificados de profesionalidad</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1" w:history="1">
        <w:r w:rsidRPr="00205F50">
          <w:rPr>
            <w:rStyle w:val="TextoNormalCaracter"/>
          </w:rPr>
          <w:t>81/2017</w:t>
        </w:r>
      </w:hyperlink>
      <w:r>
        <w:t>, f. 4.</w:t>
      </w:r>
    </w:p>
    <w:p w:rsidR="00205F50" w:rsidRDefault="00205F50" w:rsidP="00205F50">
      <w:pPr>
        <w:pStyle w:val="SangriaFrancesaArticulo"/>
      </w:pPr>
      <w:r w:rsidRPr="00205F50">
        <w:rPr>
          <w:rStyle w:val="TextoNormalNegritaCaracter"/>
        </w:rPr>
        <w:t>Artículo 10.5</w:t>
      </w:r>
      <w:r>
        <w:t xml:space="preserve"> </w:t>
      </w:r>
      <w:r w:rsidRPr="00205F50">
        <w:rPr>
          <w:rStyle w:val="TextoNormalCaracter"/>
        </w:rPr>
        <w:t>(redactado por el Real Decreto 189/2013, de 15 de marzo)</w:t>
      </w:r>
      <w:r w:rsidRPr="00205F50">
        <w:rPr>
          <w:rStyle w:val="TextoNormalNegritaCaracter"/>
        </w:rPr>
        <w:t>.</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12 bis 4</w:t>
      </w:r>
      <w:r>
        <w:t xml:space="preserve"> </w:t>
      </w:r>
      <w:r w:rsidRPr="00205F50">
        <w:rPr>
          <w:rStyle w:val="TextoNormalCaracter"/>
        </w:rPr>
        <w:t>(redactado por el Real Decreto 189/2013, de 15 de marzo)</w:t>
      </w:r>
      <w:r w:rsidRPr="00205F50">
        <w:rPr>
          <w:rStyle w:val="TextoNormalNegritaCaracter"/>
        </w:rPr>
        <w:t>.</w:t>
      </w:r>
      <w:r w:rsidRPr="00205F50">
        <w:rPr>
          <w:rStyle w:val="TextoNormalCaracter"/>
        </w:rPr>
        <w:t>-</w:t>
      </w:r>
      <w:r>
        <w:t xml:space="preserve"> Sentencia </w:t>
      </w:r>
      <w:hyperlink w:anchor="SENTENCIA_2017_81" w:history="1">
        <w:r w:rsidRPr="00205F50">
          <w:rPr>
            <w:rStyle w:val="TextoNormalCaracter"/>
          </w:rPr>
          <w:t>81/2017</w:t>
        </w:r>
      </w:hyperlink>
      <w:r>
        <w:t>, ff. 4, 5.</w:t>
      </w:r>
    </w:p>
    <w:p w:rsidR="00205F50" w:rsidRDefault="00205F50" w:rsidP="00205F50">
      <w:pPr>
        <w:pStyle w:val="SangriaFrancesaArticulo"/>
      </w:pPr>
      <w:r w:rsidRPr="00205F50">
        <w:rPr>
          <w:rStyle w:val="TextoNormalNegritaCaracter"/>
        </w:rPr>
        <w:t>Artículo 12 bis 4 párrafo 3</w:t>
      </w:r>
      <w:r>
        <w:t xml:space="preserve"> </w:t>
      </w:r>
      <w:r w:rsidRPr="00205F50">
        <w:rPr>
          <w:rStyle w:val="TextoNormalCaracter"/>
        </w:rPr>
        <w:t>(redactado por el Real Decreto 189/2013, de 15 de marzo)</w:t>
      </w:r>
      <w:r w:rsidRPr="00205F50">
        <w:rPr>
          <w:rStyle w:val="TextoNormalNegritaCaracter"/>
        </w:rPr>
        <w:t>.</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r w:rsidRPr="00205F50">
        <w:rPr>
          <w:rStyle w:val="TextoNormalNegritaCaracter"/>
        </w:rPr>
        <w:t>Artículo 19.2 párrafo 2</w:t>
      </w:r>
      <w:r>
        <w:t xml:space="preserve"> </w:t>
      </w:r>
      <w:r w:rsidRPr="00205F50">
        <w:rPr>
          <w:rStyle w:val="TextoNormalCaracter"/>
        </w:rPr>
        <w:t>(redactado por el Real Decreto 189/2013, de 15 de marzo)</w:t>
      </w:r>
      <w:r w:rsidRPr="00205F50">
        <w:rPr>
          <w:rStyle w:val="TextoNormalNegritaCaracter"/>
        </w:rPr>
        <w:t>.</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p>
    <w:p w:rsidR="00205F50" w:rsidRDefault="00205F50" w:rsidP="00205F50">
      <w:pPr>
        <w:pStyle w:val="TextoNormalNegritaCursivandice"/>
      </w:pPr>
      <w:r>
        <w:t>Real Decreto 863/2008, de 23 de mayo. Aprueba el Reglamento de desarrollo de la Ley 32/2003, de 3 de noviembre de 2003, General de Telecomunicaciones, en lo relativo al uso del dominio público radioeléctrico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4.2.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6.4.</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p>
    <w:p w:rsidR="00205F50" w:rsidRDefault="00205F50" w:rsidP="00205F50">
      <w:pPr>
        <w:pStyle w:val="TextoNormalNegritaCursivandice"/>
      </w:pPr>
      <w:r>
        <w:t>Real Decreto 1837/2008, de 8 de noviembre. Incorpora al ordenamiento jurídico  español la Directiva 2005/36/CE, del Parlamento Europeo y del Consejo, de 7 de septiembre de 2005, y la Directiva 2006/100/CE, del Consejo, de 20 de noviembre de 2006, relativas al reconocimiento de cualificaciones profesionales, así como a determinados aspectos del ejercicio de la profesión de abogado</w:t>
      </w:r>
    </w:p>
    <w:p w:rsidR="00205F50" w:rsidRDefault="00205F50" w:rsidP="00205F50">
      <w:pPr>
        <w:pStyle w:val="SangriaFrancesaArticulo"/>
      </w:pPr>
      <w:r w:rsidRPr="00205F50">
        <w:rPr>
          <w:rStyle w:val="TextoNormalNegritaCaracter"/>
        </w:rPr>
        <w:lastRenderedPageBreak/>
        <w:t>Artículo 13.</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Real Decreto 1699/2011, de 18 de noviembre. Regula la conexión a red de instalaciones de producción de energía eléctrica de pequeña potencia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 7.</w:t>
      </w:r>
    </w:p>
    <w:p w:rsidR="00205F50" w:rsidRDefault="00205F50" w:rsidP="00205F50">
      <w:pPr>
        <w:pStyle w:val="SangriaFrancesaArticulo"/>
      </w:pPr>
      <w:r w:rsidRPr="00205F50">
        <w:rPr>
          <w:rStyle w:val="TextoNormalNegritaCaracter"/>
        </w:rPr>
        <w:t>Capítulo III.</w:t>
      </w:r>
      <w:r w:rsidRPr="00205F50">
        <w:rPr>
          <w:rStyle w:val="TextoNormalCaracter"/>
        </w:rPr>
        <w:t>-</w:t>
      </w:r>
      <w:r>
        <w:t xml:space="preserve"> Sentencia </w:t>
      </w:r>
      <w:hyperlink w:anchor="SENTENCIA_2017_68" w:history="1">
        <w:r w:rsidRPr="00205F50">
          <w:rPr>
            <w:rStyle w:val="TextoNormalCaracter"/>
          </w:rPr>
          <w:t>68/2017</w:t>
        </w:r>
      </w:hyperlink>
      <w:r>
        <w:t>, f. 7.</w:t>
      </w:r>
    </w:p>
    <w:p w:rsidR="00205F50" w:rsidRDefault="00205F50" w:rsidP="00205F50">
      <w:pPr>
        <w:pStyle w:val="SangriaFrancesaArticulo"/>
      </w:pPr>
    </w:p>
    <w:p w:rsidR="00205F50" w:rsidRDefault="00205F50" w:rsidP="00205F50">
      <w:pPr>
        <w:pStyle w:val="TextoNormalNegritaCursivandice"/>
      </w:pPr>
      <w:r>
        <w:t>Real Decreto 189/2013, de 15 de marzo. Modifica el Real Decreto 34/2008, de 18 de enero, por el que se regulan los certificados de profesionalidad y los reales decretos por los que se establecen certificados de profesionalidad dictados en su aplicación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1" w:history="1">
        <w:r w:rsidRPr="00205F50">
          <w:rPr>
            <w:rStyle w:val="TextoNormalCaracter"/>
          </w:rPr>
          <w:t>81/2017</w:t>
        </w:r>
      </w:hyperlink>
      <w:r>
        <w:t>, f. 4.</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81" w:history="1">
        <w:r w:rsidRPr="00205F50">
          <w:rPr>
            <w:rStyle w:val="TextoNormalCaracter"/>
          </w:rPr>
          <w:t>81/2017</w:t>
        </w:r>
      </w:hyperlink>
      <w:r>
        <w:t>, f. 5.</w:t>
      </w:r>
    </w:p>
    <w:p w:rsidR="00205F50" w:rsidRDefault="00205F50" w:rsidP="00205F50">
      <w:pPr>
        <w:pStyle w:val="SangriaFrancesaArticulo"/>
      </w:pPr>
    </w:p>
    <w:p w:rsidR="00205F50" w:rsidRDefault="00205F50" w:rsidP="00205F50">
      <w:pPr>
        <w:pStyle w:val="TextoNormalNegritaCursivandice"/>
      </w:pPr>
      <w:r>
        <w:t>Orden ESS/1897/2013, de 10 de octubre. Desarrolla el Real Decreto 34/2008, de 18 de enero, por el que se regulan los certificados de profesionalidad y los reales decretos por los que se establecen certificados de profesionalidad dictados en su aplicación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1" w:history="1">
        <w:r w:rsidRPr="00205F50">
          <w:rPr>
            <w:rStyle w:val="TextoNormalCaracter"/>
          </w:rPr>
          <w:t>81/2017</w:t>
        </w:r>
      </w:hyperlink>
      <w:r>
        <w:t>, f. 4.</w:t>
      </w:r>
    </w:p>
    <w:p w:rsidR="00205F50" w:rsidRDefault="00205F50" w:rsidP="00205F50">
      <w:pPr>
        <w:pStyle w:val="SangriaFrancesaArticulo"/>
      </w:pPr>
    </w:p>
    <w:p w:rsidR="00205F50" w:rsidRDefault="00205F50" w:rsidP="00205F50">
      <w:pPr>
        <w:pStyle w:val="TextoNormalNegritaCursivandice"/>
      </w:pPr>
      <w:r>
        <w:t>Real Decreto 1048/2013, de 27 de diciembre. Establece la metodología para el cálculo de la retribución de la actividad de distribución de energía eléctrica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 4.</w:t>
      </w:r>
    </w:p>
    <w:p w:rsidR="00205F50" w:rsidRDefault="00205F50" w:rsidP="00205F50">
      <w:pPr>
        <w:pStyle w:val="SangriaFrancesaArticulo"/>
      </w:pPr>
      <w:r w:rsidRPr="00205F50">
        <w:rPr>
          <w:rStyle w:val="TextoNormalNegritaCaracter"/>
        </w:rPr>
        <w:t>Capítulo VIII.</w:t>
      </w:r>
      <w:r w:rsidRPr="00205F50">
        <w:rPr>
          <w:rStyle w:val="TextoNormalCaracter"/>
        </w:rPr>
        <w:t>-</w:t>
      </w:r>
      <w:r>
        <w:t xml:space="preserve"> Sentencia </w:t>
      </w:r>
      <w:hyperlink w:anchor="SENTENCIA_2017_68" w:history="1">
        <w:r w:rsidRPr="00205F50">
          <w:rPr>
            <w:rStyle w:val="TextoNormalCaracter"/>
          </w:rPr>
          <w:t>68/2017</w:t>
        </w:r>
      </w:hyperlink>
      <w:r>
        <w:t>, f. 13.</w:t>
      </w:r>
    </w:p>
    <w:p w:rsidR="00205F50" w:rsidRDefault="00205F50" w:rsidP="00205F50">
      <w:pPr>
        <w:pStyle w:val="SangriaFrancesaArticulo"/>
      </w:pPr>
    </w:p>
    <w:p w:rsidR="00205F50" w:rsidRDefault="00205F50" w:rsidP="00205F50">
      <w:pPr>
        <w:pStyle w:val="TextoNormalNegritaCursivandice"/>
      </w:pPr>
      <w:r>
        <w:t>Real Decreto 227/2014, de 4 de abril. Se aprueba el Estatuto de la agencia de información y control alimentarios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p>
    <w:p w:rsidR="00205F50" w:rsidRDefault="00205F50" w:rsidP="00205F50">
      <w:pPr>
        <w:pStyle w:val="TextoNormalNegritaCursivandice"/>
      </w:pPr>
      <w:r>
        <w:t>Real Decreto 805/2014, de 19 de septiembre. Se aprueba el Plan Técnico Nacional de la Televisión Digital Terrestre y se regulan determinados aspectos para la liberación del dividendo digital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ff. 3, 6, 8.</w:t>
      </w:r>
    </w:p>
    <w:p w:rsidR="00205F50" w:rsidRDefault="00205F50" w:rsidP="00205F50">
      <w:pPr>
        <w:pStyle w:val="SangriaFrancesaArticulo"/>
      </w:pPr>
      <w:r w:rsidRPr="00205F50">
        <w:rPr>
          <w:rStyle w:val="TextoNormalNegritaCaracter"/>
        </w:rPr>
        <w:t>Disposición adicional segunda, apartado 3.</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Apéndice, apartado 3.</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Artículo 6.1.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6.3.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Disposición adicional segunda, apartado 1.</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Disposición adicional tercera.</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Disposición final cuarta.</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p>
    <w:p w:rsidR="00205F50" w:rsidRDefault="00205F50" w:rsidP="00205F50">
      <w:pPr>
        <w:pStyle w:val="TextoNormalNegritaCursivandice"/>
      </w:pPr>
      <w:r>
        <w:t>Orden SSI/2065/2014, de 31 de octubre, por la que se modifican los anexos I, II y III del Real Decreto 1030/2006, de 15 de septiembre. Se establece la cartera de servicios comunes del Sistema Nacional de Salud y el procedimiento para su actualización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4" w:history="1">
        <w:r w:rsidRPr="00205F50">
          <w:rPr>
            <w:rStyle w:val="TextoNormalCaracter"/>
          </w:rPr>
          <w:t>64/2017</w:t>
        </w:r>
      </w:hyperlink>
      <w:r>
        <w:t>.</w:t>
      </w:r>
    </w:p>
    <w:p w:rsidR="00205F50" w:rsidRDefault="00205F50" w:rsidP="00205F50">
      <w:pPr>
        <w:pStyle w:val="SangriaFrancesaArticulo"/>
      </w:pPr>
    </w:p>
    <w:p w:rsidR="00205F50" w:rsidRDefault="00205F50" w:rsidP="00205F50">
      <w:pPr>
        <w:pStyle w:val="TextoNormalNegritaCursivandice"/>
      </w:pPr>
      <w:r>
        <w:t>Real Decreto 66/2015, de 6 de febrero. Se regula el régimen de controles a aplicar por la Agencia de información y control alimentarios, previstos en la Ley 12/2013, de 2 de agosto, de medidas para mejorar el funcionamiento de la cadena alimentaria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66" w:history="1">
        <w:r w:rsidRPr="00205F50">
          <w:rPr>
            <w:rStyle w:val="TextoNormalCaracter"/>
          </w:rPr>
          <w:t>66/2017</w:t>
        </w:r>
      </w:hyperlink>
      <w:r>
        <w:t>, f. 4.</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66" w:history="1">
        <w:r w:rsidRPr="00205F50">
          <w:rPr>
            <w:rStyle w:val="TextoNormalCaracter"/>
          </w:rPr>
          <w:t>66/2017</w:t>
        </w:r>
      </w:hyperlink>
      <w:r>
        <w:t>, f. 6.</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66" w:history="1">
        <w:r w:rsidRPr="00205F50">
          <w:rPr>
            <w:rStyle w:val="TextoNormalCaracter"/>
          </w:rPr>
          <w:t>66/2017</w:t>
        </w:r>
      </w:hyperlink>
      <w:r>
        <w:t>, f. 6.</w:t>
      </w:r>
    </w:p>
    <w:p w:rsidR="00205F50" w:rsidRDefault="00205F50" w:rsidP="00205F50">
      <w:pPr>
        <w:pStyle w:val="SangriaFrancesaArticulo"/>
      </w:pPr>
    </w:p>
    <w:p w:rsidR="00205F50" w:rsidRDefault="00205F50" w:rsidP="00205F50">
      <w:pPr>
        <w:pStyle w:val="TextoNormalNegritaCursivandice"/>
      </w:pPr>
      <w:r>
        <w:t>Orden SSI/1356/2015, de 2 de julio, por la que se modifican los anexos II, III y VI del Real Decreto 1030/2006, de 15 de septiembre. Se establece la cartera de servicios comunes del Sistema Nacional de Salud y el procedimiento para su actualización, y se regulan los estudios de monitorización de técnicas, tecnologías y procedimientos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4" w:history="1">
        <w:r w:rsidRPr="00205F50">
          <w:rPr>
            <w:rStyle w:val="TextoNormalCaracter"/>
          </w:rPr>
          <w:t>64/2017</w:t>
        </w:r>
      </w:hyperlink>
      <w:r>
        <w:t>.</w:t>
      </w:r>
    </w:p>
    <w:p w:rsidR="00205F50" w:rsidRDefault="00205F50" w:rsidP="00205F50">
      <w:pPr>
        <w:pStyle w:val="SangriaFrancesaArticulo"/>
      </w:pPr>
    </w:p>
    <w:p w:rsidR="00205F50" w:rsidRDefault="00205F50" w:rsidP="00205F50">
      <w:pPr>
        <w:pStyle w:val="TextoNormalNegritaCursivandice"/>
      </w:pPr>
      <w:r>
        <w:t>Real Decreto 900/2015, de 9 de octubre. Se regulan las condiciones administrativas, técnicas y económicas de las modalidades de suministro de energía eléctrica con autoconsumo y de producción con autoconsumo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ff. 2, 4 a 11, 14.</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68" w:history="1">
        <w:r w:rsidRPr="00205F50">
          <w:rPr>
            <w:rStyle w:val="TextoNormalCaracter"/>
          </w:rPr>
          <w:t>68/2017</w:t>
        </w:r>
      </w:hyperlink>
      <w:r>
        <w:t>, ff. 2, 6.</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68" w:history="1">
        <w:r w:rsidRPr="00205F50">
          <w:rPr>
            <w:rStyle w:val="TextoNormalCaracter"/>
          </w:rPr>
          <w:t>68/2017</w:t>
        </w:r>
      </w:hyperlink>
      <w:r>
        <w:t>, ff. 1, 2, 5.</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68" w:history="1">
        <w:r w:rsidRPr="00205F50">
          <w:rPr>
            <w:rStyle w:val="TextoNormalCaracter"/>
          </w:rPr>
          <w:t>68/2017</w:t>
        </w:r>
      </w:hyperlink>
      <w:r>
        <w:t>, ff. 1, 5.</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68" w:history="1">
        <w:r w:rsidRPr="00205F50">
          <w:rPr>
            <w:rStyle w:val="TextoNormalCaracter"/>
          </w:rPr>
          <w:t>68/2017</w:t>
        </w:r>
      </w:hyperlink>
      <w:r>
        <w:t>, ff. 1, 6.</w:t>
      </w:r>
    </w:p>
    <w:p w:rsidR="00205F50" w:rsidRDefault="00205F50" w:rsidP="00205F50">
      <w:pPr>
        <w:pStyle w:val="SangriaFrancesaArticulo"/>
      </w:pPr>
      <w:r w:rsidRPr="00205F50">
        <w:rPr>
          <w:rStyle w:val="TextoNormalNegritaCaracter"/>
        </w:rPr>
        <w:t>Artículo 4.3.</w:t>
      </w:r>
      <w:r w:rsidRPr="00205F50">
        <w:rPr>
          <w:rStyle w:val="TextoNormalCaracter"/>
        </w:rPr>
        <w:t>-</w:t>
      </w:r>
      <w:r>
        <w:t xml:space="preserve"> Sentencia </w:t>
      </w:r>
      <w:hyperlink w:anchor="SENTENCIA_2017_68" w:history="1">
        <w:r w:rsidRPr="00205F50">
          <w:rPr>
            <w:rStyle w:val="TextoNormalCaracter"/>
          </w:rPr>
          <w:t>68/2017</w:t>
        </w:r>
      </w:hyperlink>
      <w:r>
        <w:t>, ff. 6, 14.</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68" w:history="1">
        <w:r w:rsidRPr="00205F50">
          <w:rPr>
            <w:rStyle w:val="TextoNormalCaracter"/>
          </w:rPr>
          <w:t>68/2017</w:t>
        </w:r>
      </w:hyperlink>
      <w:r>
        <w:t>, ff. 1, 6.</w:t>
      </w:r>
    </w:p>
    <w:p w:rsidR="00205F50" w:rsidRDefault="00205F50" w:rsidP="00205F50">
      <w:pPr>
        <w:pStyle w:val="SangriaFrancesaArticulo"/>
      </w:pPr>
      <w:r w:rsidRPr="00205F50">
        <w:rPr>
          <w:rStyle w:val="TextoNormalNegritaCaracter"/>
        </w:rPr>
        <w:t>Artículo 5.1 b).</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r w:rsidRPr="00205F50">
        <w:rPr>
          <w:rStyle w:val="TextoNormalNegritaCaracter"/>
        </w:rPr>
        <w:t>Artículo 5.2 a).</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68" w:history="1">
        <w:r w:rsidRPr="00205F50">
          <w:rPr>
            <w:rStyle w:val="TextoNormalCaracter"/>
          </w:rPr>
          <w:t>68/2017</w:t>
        </w:r>
      </w:hyperlink>
      <w:r>
        <w:t>, ff. 1, 6, 7.</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68" w:history="1">
        <w:r w:rsidRPr="00205F50">
          <w:rPr>
            <w:rStyle w:val="TextoNormalCaracter"/>
          </w:rPr>
          <w:t>68/2017</w:t>
        </w:r>
      </w:hyperlink>
      <w:r>
        <w:t>, ff. 1, 6, 8.</w:t>
      </w:r>
    </w:p>
    <w:p w:rsidR="00205F50" w:rsidRDefault="00205F50" w:rsidP="00205F50">
      <w:pPr>
        <w:pStyle w:val="SangriaFrancesaArticulo"/>
      </w:pPr>
      <w:r w:rsidRPr="00205F50">
        <w:rPr>
          <w:rStyle w:val="TextoNormalNegritaCaracter"/>
        </w:rPr>
        <w:t>Artículo 7.1.</w:t>
      </w:r>
      <w:r w:rsidRPr="00205F50">
        <w:rPr>
          <w:rStyle w:val="TextoNormalCaracter"/>
        </w:rPr>
        <w:t>-</w:t>
      </w:r>
      <w:r>
        <w:t xml:space="preserve"> Sentencia </w:t>
      </w:r>
      <w:hyperlink w:anchor="SENTENCIA_2017_68" w:history="1">
        <w:r w:rsidRPr="00205F50">
          <w:rPr>
            <w:rStyle w:val="TextoNormalCaracter"/>
          </w:rPr>
          <w:t>68/2017</w:t>
        </w:r>
      </w:hyperlink>
      <w:r>
        <w:t>, f. 8.</w:t>
      </w:r>
    </w:p>
    <w:p w:rsidR="00205F50" w:rsidRDefault="00205F50" w:rsidP="00205F50">
      <w:pPr>
        <w:pStyle w:val="SangriaFrancesaArticulo"/>
      </w:pPr>
      <w:r w:rsidRPr="00205F50">
        <w:rPr>
          <w:rStyle w:val="TextoNormalNegritaCaracter"/>
        </w:rPr>
        <w:t>Artículo 8.</w:t>
      </w:r>
      <w:r w:rsidRPr="00205F50">
        <w:rPr>
          <w:rStyle w:val="TextoNormalCaracter"/>
        </w:rPr>
        <w:t>-</w:t>
      </w:r>
      <w:r>
        <w:t xml:space="preserve"> Sentencia </w:t>
      </w:r>
      <w:hyperlink w:anchor="SENTENCIA_2017_68" w:history="1">
        <w:r w:rsidRPr="00205F50">
          <w:rPr>
            <w:rStyle w:val="TextoNormalCaracter"/>
          </w:rPr>
          <w:t>68/2017</w:t>
        </w:r>
      </w:hyperlink>
      <w:r>
        <w:t>, ff. 1, 6, 9.</w:t>
      </w:r>
    </w:p>
    <w:p w:rsidR="00205F50" w:rsidRDefault="00205F50" w:rsidP="00205F50">
      <w:pPr>
        <w:pStyle w:val="SangriaFrancesaArticulo"/>
      </w:pPr>
      <w:r w:rsidRPr="00205F50">
        <w:rPr>
          <w:rStyle w:val="TextoNormalNegritaCaracter"/>
        </w:rPr>
        <w:t>Artículo 8.1.</w:t>
      </w:r>
      <w:r w:rsidRPr="00205F50">
        <w:rPr>
          <w:rStyle w:val="TextoNormalCaracter"/>
        </w:rPr>
        <w:t>-</w:t>
      </w:r>
      <w:r>
        <w:t xml:space="preserve"> Sentencia </w:t>
      </w:r>
      <w:hyperlink w:anchor="SENTENCIA_2017_68" w:history="1">
        <w:r w:rsidRPr="00205F50">
          <w:rPr>
            <w:rStyle w:val="TextoNormalCaracter"/>
          </w:rPr>
          <w:t>68/2017</w:t>
        </w:r>
      </w:hyperlink>
      <w:r>
        <w:t>, f. 9.</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68" w:history="1">
        <w:r w:rsidRPr="00205F50">
          <w:rPr>
            <w:rStyle w:val="TextoNormalCaracter"/>
          </w:rPr>
          <w:t>68/2017</w:t>
        </w:r>
      </w:hyperlink>
      <w:r>
        <w:t>, ff. 1, 10.</w:t>
      </w:r>
    </w:p>
    <w:p w:rsidR="00205F50" w:rsidRDefault="00205F50" w:rsidP="00205F50">
      <w:pPr>
        <w:pStyle w:val="SangriaFrancesaArticulo"/>
      </w:pPr>
      <w:r w:rsidRPr="00205F50">
        <w:rPr>
          <w:rStyle w:val="TextoNormalNegritaCaracter"/>
        </w:rPr>
        <w:t>Artículo 19.2.</w:t>
      </w:r>
      <w:r w:rsidRPr="00205F50">
        <w:rPr>
          <w:rStyle w:val="TextoNormalCaracter"/>
        </w:rPr>
        <w:t>-</w:t>
      </w:r>
      <w:r>
        <w:t xml:space="preserve"> Sentencia </w:t>
      </w:r>
      <w:hyperlink w:anchor="SENTENCIA_2017_68" w:history="1">
        <w:r w:rsidRPr="00205F50">
          <w:rPr>
            <w:rStyle w:val="TextoNormalCaracter"/>
          </w:rPr>
          <w:t>68/2017</w:t>
        </w:r>
      </w:hyperlink>
      <w:r>
        <w:t>, f. 10.</w:t>
      </w:r>
    </w:p>
    <w:p w:rsidR="00205F50" w:rsidRDefault="00205F50" w:rsidP="00205F50">
      <w:pPr>
        <w:pStyle w:val="SangriaFrancesaArticulo"/>
      </w:pPr>
      <w:r w:rsidRPr="00205F50">
        <w:rPr>
          <w:rStyle w:val="TextoNormalNegritaCaracter"/>
        </w:rPr>
        <w:t>Artículo 19.3.</w:t>
      </w:r>
      <w:r w:rsidRPr="00205F50">
        <w:rPr>
          <w:rStyle w:val="TextoNormalCaracter"/>
        </w:rPr>
        <w:t>-</w:t>
      </w:r>
      <w:r>
        <w:t xml:space="preserve"> Sentencia </w:t>
      </w:r>
      <w:hyperlink w:anchor="SENTENCIA_2017_68" w:history="1">
        <w:r w:rsidRPr="00205F50">
          <w:rPr>
            <w:rStyle w:val="TextoNormalCaracter"/>
          </w:rPr>
          <w:t>68/2017</w:t>
        </w:r>
      </w:hyperlink>
      <w:r>
        <w:t>, f. 10.</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68" w:history="1">
        <w:r w:rsidRPr="00205F50">
          <w:rPr>
            <w:rStyle w:val="TextoNormalCaracter"/>
          </w:rPr>
          <w:t>68/2017</w:t>
        </w:r>
      </w:hyperlink>
      <w:r>
        <w:t>, ff. 1, 10.</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68" w:history="1">
        <w:r w:rsidRPr="00205F50">
          <w:rPr>
            <w:rStyle w:val="TextoNormalCaracter"/>
          </w:rPr>
          <w:t>68/2017</w:t>
        </w:r>
      </w:hyperlink>
      <w:r>
        <w:t>, ff. 1, 10.</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68" w:history="1">
        <w:r w:rsidRPr="00205F50">
          <w:rPr>
            <w:rStyle w:val="TextoNormalCaracter"/>
          </w:rPr>
          <w:t>68/2017</w:t>
        </w:r>
      </w:hyperlink>
      <w:r>
        <w:t>, ff. 1, 10.</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68" w:history="1">
        <w:r w:rsidRPr="00205F50">
          <w:rPr>
            <w:rStyle w:val="TextoNormalCaracter"/>
          </w:rPr>
          <w:t>68/2017</w:t>
        </w:r>
      </w:hyperlink>
      <w:r>
        <w:t>, ff. 1, 2, 11.</w:t>
      </w:r>
    </w:p>
    <w:p w:rsidR="00205F50" w:rsidRDefault="00205F50" w:rsidP="00205F50">
      <w:pPr>
        <w:pStyle w:val="SangriaFrancesaArticulo"/>
      </w:pPr>
      <w:r w:rsidRPr="00205F50">
        <w:rPr>
          <w:rStyle w:val="TextoNormalNegritaCaracter"/>
        </w:rPr>
        <w:t>Disposición adicional primera, apartado 4.</w:t>
      </w:r>
      <w:r w:rsidRPr="00205F50">
        <w:rPr>
          <w:rStyle w:val="TextoNormalCaracter"/>
        </w:rPr>
        <w:t>-</w:t>
      </w:r>
      <w:r>
        <w:t xml:space="preserve"> Sentencia </w:t>
      </w:r>
      <w:hyperlink w:anchor="SENTENCIA_2017_68" w:history="1">
        <w:r w:rsidRPr="00205F50">
          <w:rPr>
            <w:rStyle w:val="TextoNormalCaracter"/>
          </w:rPr>
          <w:t>68/2017</w:t>
        </w:r>
      </w:hyperlink>
      <w:r>
        <w:t>, f. 11.</w:t>
      </w:r>
    </w:p>
    <w:p w:rsidR="00205F50" w:rsidRDefault="00205F50" w:rsidP="00205F50">
      <w:pPr>
        <w:pStyle w:val="SangriaFrancesaArticulo"/>
      </w:pPr>
      <w:r w:rsidRPr="00205F50">
        <w:rPr>
          <w:rStyle w:val="TextoNormalNegritaCaracter"/>
        </w:rPr>
        <w:t>Disposición adicional primera, apartado 5.</w:t>
      </w:r>
      <w:r w:rsidRPr="00205F50">
        <w:rPr>
          <w:rStyle w:val="TextoNormalCaracter"/>
        </w:rPr>
        <w:t>-</w:t>
      </w:r>
      <w:r>
        <w:t xml:space="preserve"> Sentencia </w:t>
      </w:r>
      <w:hyperlink w:anchor="SENTENCIA_2017_68" w:history="1">
        <w:r w:rsidRPr="00205F50">
          <w:rPr>
            <w:rStyle w:val="TextoNormalCaracter"/>
          </w:rPr>
          <w:t>68/2017</w:t>
        </w:r>
      </w:hyperlink>
      <w:r>
        <w:t>, f. 11.</w:t>
      </w:r>
    </w:p>
    <w:p w:rsidR="00205F50" w:rsidRDefault="00205F50" w:rsidP="00205F50">
      <w:pPr>
        <w:pStyle w:val="SangriaFrancesaArticulo"/>
      </w:pPr>
      <w:r w:rsidRPr="00205F50">
        <w:rPr>
          <w:rStyle w:val="TextoNormalNegritaCaracter"/>
        </w:rPr>
        <w:t>Disposición adicional primera, apartado 6.</w:t>
      </w:r>
      <w:r w:rsidRPr="00205F50">
        <w:rPr>
          <w:rStyle w:val="TextoNormalCaracter"/>
        </w:rPr>
        <w:t>-</w:t>
      </w:r>
      <w:r>
        <w:t xml:space="preserve"> Sentencia </w:t>
      </w:r>
      <w:hyperlink w:anchor="SENTENCIA_2017_68" w:history="1">
        <w:r w:rsidRPr="00205F50">
          <w:rPr>
            <w:rStyle w:val="TextoNormalCaracter"/>
          </w:rPr>
          <w:t>68/2017</w:t>
        </w:r>
      </w:hyperlink>
      <w:r>
        <w:t>, ff. 1, 11.</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68" w:history="1">
        <w:r w:rsidRPr="00205F50">
          <w:rPr>
            <w:rStyle w:val="TextoNormalCaracter"/>
          </w:rPr>
          <w:t>68/2017</w:t>
        </w:r>
      </w:hyperlink>
      <w:r>
        <w:t>, ff. 1, 2.</w:t>
      </w:r>
    </w:p>
    <w:p w:rsidR="00205F50" w:rsidRDefault="00205F50" w:rsidP="00205F50">
      <w:pPr>
        <w:pStyle w:val="SangriaFrancesaArticulo"/>
      </w:pPr>
      <w:r w:rsidRPr="00205F50">
        <w:rPr>
          <w:rStyle w:val="TextoNormalNegritaCaracter"/>
        </w:rPr>
        <w:lastRenderedPageBreak/>
        <w:t>Disposición adicional segunda, apartado 1.</w:t>
      </w:r>
      <w:r w:rsidRPr="00205F50">
        <w:rPr>
          <w:rStyle w:val="TextoNormalCaracter"/>
        </w:rPr>
        <w:t>-</w:t>
      </w:r>
      <w:r>
        <w:t xml:space="preserve"> Sentencia </w:t>
      </w:r>
      <w:hyperlink w:anchor="SENTENCIA_2017_68" w:history="1">
        <w:r w:rsidRPr="00205F50">
          <w:rPr>
            <w:rStyle w:val="TextoNormalCaracter"/>
          </w:rPr>
          <w:t>68/2017</w:t>
        </w:r>
      </w:hyperlink>
      <w:r>
        <w:t>, f. 12.</w:t>
      </w:r>
    </w:p>
    <w:p w:rsidR="00205F50" w:rsidRDefault="00205F50" w:rsidP="00205F50">
      <w:pPr>
        <w:pStyle w:val="SangriaFrancesaArticulo"/>
      </w:pPr>
      <w:r w:rsidRPr="00205F50">
        <w:rPr>
          <w:rStyle w:val="TextoNormalNegritaCaracter"/>
        </w:rPr>
        <w:t>Disposición adicional novena.</w:t>
      </w:r>
      <w:r w:rsidRPr="00205F50">
        <w:rPr>
          <w:rStyle w:val="TextoNormalCaracter"/>
        </w:rPr>
        <w:t>-</w:t>
      </w:r>
      <w:r>
        <w:t xml:space="preserve"> Sentencia </w:t>
      </w:r>
      <w:hyperlink w:anchor="SENTENCIA_2017_68" w:history="1">
        <w:r w:rsidRPr="00205F50">
          <w:rPr>
            <w:rStyle w:val="TextoNormalCaracter"/>
          </w:rPr>
          <w:t>68/2017</w:t>
        </w:r>
      </w:hyperlink>
      <w:r>
        <w:t>, ff. 1, 13.</w:t>
      </w:r>
    </w:p>
    <w:p w:rsidR="00205F50" w:rsidRDefault="00205F50" w:rsidP="00205F50">
      <w:pPr>
        <w:pStyle w:val="SangriaFrancesaArticulo"/>
      </w:pPr>
      <w:r w:rsidRPr="00205F50">
        <w:rPr>
          <w:rStyle w:val="TextoNormalNegritaCaracter"/>
        </w:rPr>
        <w:t>Disposición final sexta.</w:t>
      </w:r>
      <w:r w:rsidRPr="00205F50">
        <w:rPr>
          <w:rStyle w:val="TextoNormalCaracter"/>
        </w:rPr>
        <w:t>-</w:t>
      </w:r>
      <w:r>
        <w:t xml:space="preserve"> Sentencia </w:t>
      </w:r>
      <w:hyperlink w:anchor="SENTENCIA_2017_68" w:history="1">
        <w:r w:rsidRPr="00205F50">
          <w:rPr>
            <w:rStyle w:val="TextoNormalCaracter"/>
          </w:rPr>
          <w:t>68/2017</w:t>
        </w:r>
      </w:hyperlink>
      <w:r>
        <w:t>, ff. 1, 3, 14.</w:t>
      </w:r>
    </w:p>
    <w:p w:rsidR="00205F50" w:rsidRDefault="00205F50" w:rsidP="00205F50">
      <w:pPr>
        <w:pStyle w:val="SangriaFrancesaArticulo"/>
      </w:pPr>
    </w:p>
    <w:p w:rsidR="00205F50" w:rsidRDefault="00205F50" w:rsidP="00205F50">
      <w:pPr>
        <w:pStyle w:val="TextoNormalNegritaCursivandice"/>
      </w:pPr>
      <w:r>
        <w:t>Real Decreto 56/2016, de 12 de febrero. Transpone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w:t>
      </w:r>
    </w:p>
    <w:p w:rsidR="00205F50" w:rsidRDefault="00205F50" w:rsidP="00205F50">
      <w:pPr>
        <w:pStyle w:val="SangriaFrancesaArticulo"/>
      </w:pPr>
      <w:r w:rsidRPr="00205F50">
        <w:rPr>
          <w:rStyle w:val="TextoNormalNegritaCaracter"/>
        </w:rPr>
        <w:t>Disposición adicional cuarta.</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p>
    <w:p w:rsidR="00205F50" w:rsidRDefault="00205F50" w:rsidP="00205F50">
      <w:pPr>
        <w:pStyle w:val="TextoNormalNegritaCursivandice"/>
      </w:pPr>
      <w:r>
        <w:t>Real Decreto 195/2017, de 3 de marzo. Modifica la demarcación de los Registros de la propiedad, mercantiles y de bienes muebles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7" w:history="1">
        <w:r w:rsidRPr="00205F50">
          <w:rPr>
            <w:rStyle w:val="TextoNormalCaracter"/>
          </w:rPr>
          <w:t>67/2017</w:t>
        </w:r>
      </w:hyperlink>
      <w:r>
        <w:t>, ff. 2, 5.</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67" w:history="1">
        <w:r w:rsidRPr="00205F50">
          <w:rPr>
            <w:rStyle w:val="TextoNormalCaracter"/>
          </w:rPr>
          <w:t>67/2017</w:t>
        </w:r>
      </w:hyperlink>
      <w:r>
        <w:t>, f. 2.</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67" w:history="1">
        <w:r w:rsidRPr="00205F50">
          <w:rPr>
            <w:rStyle w:val="TextoNormalCaracter"/>
          </w:rPr>
          <w:t>67/2017</w:t>
        </w:r>
      </w:hyperlink>
      <w:r>
        <w:t>, f. 5.</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67" w:history="1">
        <w:r w:rsidRPr="00205F50">
          <w:rPr>
            <w:rStyle w:val="TextoNormalCaracter"/>
          </w:rPr>
          <w:t>67/2017</w:t>
        </w:r>
      </w:hyperlink>
      <w:r>
        <w:t>, ff. 2, 5.</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67" w:history="1">
        <w:r w:rsidRPr="00205F50">
          <w:rPr>
            <w:rStyle w:val="TextoNormalCaracter"/>
          </w:rPr>
          <w:t>67/2017</w:t>
        </w:r>
      </w:hyperlink>
      <w:r>
        <w:t>, f. 5.</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67" w:history="1">
        <w:r w:rsidRPr="00205F50">
          <w:rPr>
            <w:rStyle w:val="TextoNormalCaracter"/>
          </w:rPr>
          <w:t>67/2017</w:t>
        </w:r>
      </w:hyperlink>
      <w:r>
        <w:t>, ff. 2, 5.</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67" w:history="1">
        <w:r w:rsidRPr="00205F50">
          <w:rPr>
            <w:rStyle w:val="TextoNormalCaracter"/>
          </w:rPr>
          <w:t>67/2017</w:t>
        </w:r>
      </w:hyperlink>
      <w:r>
        <w:t>, f. 2.</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67" w:history="1">
        <w:r w:rsidRPr="00205F50">
          <w:rPr>
            <w:rStyle w:val="TextoNormalCaracter"/>
          </w:rPr>
          <w:t>67/2017</w:t>
        </w:r>
      </w:hyperlink>
      <w:r>
        <w:t>, f. 2.</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67" w:history="1">
        <w:r w:rsidRPr="00205F50">
          <w:rPr>
            <w:rStyle w:val="TextoNormalCaracter"/>
          </w:rPr>
          <w:t>67/2017</w:t>
        </w:r>
      </w:hyperlink>
      <w:r>
        <w:t>, f. 6.</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67" w:history="1">
        <w:r w:rsidRPr="00205F50">
          <w:rPr>
            <w:rStyle w:val="TextoNormalCaracter"/>
          </w:rPr>
          <w:t>67/2017</w:t>
        </w:r>
      </w:hyperlink>
      <w:r>
        <w:t>, ff. 2, 8.</w:t>
      </w:r>
    </w:p>
    <w:p w:rsidR="00205F50" w:rsidRDefault="00205F50" w:rsidP="00205F50">
      <w:pPr>
        <w:pStyle w:val="SangriaFrancesaArticulo"/>
      </w:pPr>
      <w:r w:rsidRPr="00205F50">
        <w:rPr>
          <w:rStyle w:val="TextoNormalNegritaCaracter"/>
        </w:rPr>
        <w:t>Disposición adicional tercera.</w:t>
      </w:r>
      <w:r w:rsidRPr="00205F50">
        <w:rPr>
          <w:rStyle w:val="TextoNormalCaracter"/>
        </w:rPr>
        <w:t>-</w:t>
      </w:r>
      <w:r>
        <w:t xml:space="preserve"> Sentencia </w:t>
      </w:r>
      <w:hyperlink w:anchor="SENTENCIA_2017_67" w:history="1">
        <w:r w:rsidRPr="00205F50">
          <w:rPr>
            <w:rStyle w:val="TextoNormalCaracter"/>
          </w:rPr>
          <w:t>67/2017</w:t>
        </w:r>
      </w:hyperlink>
      <w:r>
        <w:t>, f. 2.</w:t>
      </w:r>
    </w:p>
    <w:p w:rsidR="00205F50" w:rsidRDefault="00205F50" w:rsidP="00205F50">
      <w:pPr>
        <w:pStyle w:val="SangriaFrancesaArticulo"/>
      </w:pPr>
      <w:r w:rsidRPr="00205F50">
        <w:rPr>
          <w:rStyle w:val="TextoNormalNegritaCaracter"/>
        </w:rPr>
        <w:t>Disposición transitoria segunda.</w:t>
      </w:r>
      <w:r w:rsidRPr="00205F50">
        <w:rPr>
          <w:rStyle w:val="TextoNormalCaracter"/>
        </w:rPr>
        <w:t>-</w:t>
      </w:r>
      <w:r>
        <w:t xml:space="preserve"> Sentencia </w:t>
      </w:r>
      <w:hyperlink w:anchor="SENTENCIA_2017_67" w:history="1">
        <w:r w:rsidRPr="00205F50">
          <w:rPr>
            <w:rStyle w:val="TextoNormalCaracter"/>
          </w:rPr>
          <w:t>67/2017</w:t>
        </w:r>
      </w:hyperlink>
      <w:r>
        <w:t>, f. 8.</w:t>
      </w:r>
    </w:p>
    <w:p w:rsidR="00205F50" w:rsidRDefault="00205F50" w:rsidP="00205F50">
      <w:pPr>
        <w:pStyle w:val="TextoNormal"/>
      </w:pPr>
    </w:p>
    <w:p w:rsidR="00205F50" w:rsidRDefault="00205F50" w:rsidP="00205F50">
      <w:pPr>
        <w:pStyle w:val="SangriaFrancesaArticulo"/>
      </w:pPr>
      <w:bookmarkStart w:id="112" w:name="INDICE22850"/>
    </w:p>
    <w:bookmarkEnd w:id="112"/>
    <w:p w:rsidR="00205F50" w:rsidRDefault="00205F50" w:rsidP="00205F50">
      <w:pPr>
        <w:pStyle w:val="TextoIndiceNivel2"/>
        <w:suppressAutoHyphens/>
      </w:pPr>
      <w:r>
        <w:t>I) Legislación preconstitucional</w:t>
      </w:r>
    </w:p>
    <w:p w:rsidR="00205F50" w:rsidRDefault="00205F50" w:rsidP="00205F50">
      <w:pPr>
        <w:pStyle w:val="TextoIndiceNivel2"/>
      </w:pPr>
    </w:p>
    <w:p w:rsidR="00205F50" w:rsidRDefault="00205F50" w:rsidP="00205F50">
      <w:pPr>
        <w:pStyle w:val="TextoNormalNegritaCursivandice"/>
      </w:pPr>
      <w:r>
        <w:t>Ley de 28 de mayo de 1862. Notariado</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50" w:history="1">
        <w:r w:rsidRPr="00205F50">
          <w:rPr>
            <w:rStyle w:val="TextoNormalCaracter"/>
          </w:rPr>
          <w:t>50/2017</w:t>
        </w:r>
      </w:hyperlink>
      <w:r>
        <w:t>, f. 5.</w:t>
      </w:r>
    </w:p>
    <w:p w:rsidR="00205F50" w:rsidRDefault="00205F50" w:rsidP="00205F50">
      <w:pPr>
        <w:pStyle w:val="SangriaFrancesaArticulo"/>
      </w:pPr>
    </w:p>
    <w:p w:rsidR="00205F50" w:rsidRDefault="00205F50" w:rsidP="00205F50">
      <w:pPr>
        <w:pStyle w:val="TextoNormalNegritaCursivandice"/>
      </w:pPr>
      <w:r>
        <w:t>Real Decreto de 14 de septiembre de 1882. Ley de enjuiciamiento criminal</w:t>
      </w:r>
    </w:p>
    <w:p w:rsidR="00205F50" w:rsidRDefault="00205F50" w:rsidP="00205F50">
      <w:pPr>
        <w:pStyle w:val="SangriaFrancesaArticulo"/>
      </w:pPr>
      <w:r w:rsidRPr="00205F50">
        <w:rPr>
          <w:rStyle w:val="TextoNormalNegritaCaracter"/>
        </w:rPr>
        <w:t>Artículo 278.</w:t>
      </w:r>
      <w:r w:rsidRPr="00205F50">
        <w:rPr>
          <w:rStyle w:val="TextoNormalCaracter"/>
        </w:rPr>
        <w:t>-</w:t>
      </w:r>
      <w:r>
        <w:t xml:space="preserve"> Auto </w:t>
      </w:r>
      <w:hyperlink w:anchor="AUTO_2017_53" w:history="1">
        <w:r w:rsidRPr="00205F50">
          <w:rPr>
            <w:rStyle w:val="TextoNormalCaracter"/>
          </w:rPr>
          <w:t>53/2017</w:t>
        </w:r>
      </w:hyperlink>
      <w:r>
        <w:t>, f. 1.</w:t>
      </w:r>
    </w:p>
    <w:p w:rsidR="00205F50" w:rsidRDefault="00205F50" w:rsidP="00205F50">
      <w:pPr>
        <w:pStyle w:val="SangriaFrancesaArticulo"/>
      </w:pPr>
      <w:r w:rsidRPr="00205F50">
        <w:rPr>
          <w:rStyle w:val="TextoNormalNegritaCaracter"/>
        </w:rPr>
        <w:t>Artículo 804.</w:t>
      </w:r>
      <w:r w:rsidRPr="00205F50">
        <w:rPr>
          <w:rStyle w:val="TextoNormalCaracter"/>
        </w:rPr>
        <w:t>-</w:t>
      </w:r>
      <w:r>
        <w:t xml:space="preserve"> Auto </w:t>
      </w:r>
      <w:hyperlink w:anchor="AUTO_2017_53" w:history="1">
        <w:r w:rsidRPr="00205F50">
          <w:rPr>
            <w:rStyle w:val="TextoNormalCaracter"/>
          </w:rPr>
          <w:t>53/2017</w:t>
        </w:r>
      </w:hyperlink>
      <w:r>
        <w:t>, f. 1.</w:t>
      </w:r>
    </w:p>
    <w:p w:rsidR="00205F50" w:rsidRDefault="00205F50" w:rsidP="00205F50">
      <w:pPr>
        <w:pStyle w:val="SangriaFrancesaArticulo"/>
      </w:pPr>
    </w:p>
    <w:p w:rsidR="00205F50" w:rsidRDefault="00205F50" w:rsidP="00205F50">
      <w:pPr>
        <w:pStyle w:val="TextoNormalNegritaCursivandice"/>
      </w:pPr>
      <w:r>
        <w:t>Real Decreto de 24 de julio de 1889. Código civil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1" w:history="1">
        <w:r w:rsidRPr="00205F50">
          <w:rPr>
            <w:rStyle w:val="TextoNormalCaracter"/>
          </w:rPr>
          <w:t>41/2017</w:t>
        </w:r>
      </w:hyperlink>
      <w:r>
        <w:t>, f. 3.</w:t>
      </w:r>
    </w:p>
    <w:p w:rsidR="00205F50" w:rsidRDefault="00205F50" w:rsidP="00205F50">
      <w:pPr>
        <w:pStyle w:val="SangriaFrancesaArticulo"/>
      </w:pPr>
      <w:r w:rsidRPr="00205F50">
        <w:rPr>
          <w:rStyle w:val="TextoNormalNegritaCaracter"/>
        </w:rPr>
        <w:t>Artículo 1.6.</w:t>
      </w:r>
      <w:r w:rsidRPr="00205F50">
        <w:rPr>
          <w:rStyle w:val="TextoNormalCaracter"/>
        </w:rPr>
        <w:t>-</w:t>
      </w:r>
      <w:r>
        <w:t xml:space="preserve"> Sentencia </w:t>
      </w:r>
      <w:hyperlink w:anchor="SENTENCIA_2017_42" w:history="1">
        <w:r w:rsidRPr="00205F50">
          <w:rPr>
            <w:rStyle w:val="TextoNormalCaracter"/>
          </w:rPr>
          <w:t>42/2017</w:t>
        </w:r>
      </w:hyperlink>
      <w:r>
        <w:t>, f. 4.</w:t>
      </w:r>
    </w:p>
    <w:p w:rsidR="00205F50" w:rsidRDefault="00205F50" w:rsidP="00205F50">
      <w:pPr>
        <w:pStyle w:val="SangriaFrancesaArticulo"/>
      </w:pPr>
      <w:r w:rsidRPr="00205F50">
        <w:rPr>
          <w:rStyle w:val="TextoNormalNegritaCaracter"/>
        </w:rPr>
        <w:t>Artículo 133</w:t>
      </w:r>
      <w:r>
        <w:t xml:space="preserve"> </w:t>
      </w:r>
      <w:r w:rsidRPr="00205F50">
        <w:rPr>
          <w:rStyle w:val="TextoNormalCaracter"/>
        </w:rPr>
        <w:t>(redactado por la Ley 11/1981, de 13 de mayo)</w:t>
      </w:r>
      <w:r w:rsidRPr="00205F50">
        <w:rPr>
          <w:rStyle w:val="TextoNormalNegritaCaracter"/>
        </w:rPr>
        <w:t>.</w:t>
      </w:r>
      <w:r w:rsidRPr="00205F50">
        <w:rPr>
          <w:rStyle w:val="TextoNormalCaracter"/>
        </w:rPr>
        <w:t>-</w:t>
      </w:r>
      <w:r>
        <w:t xml:space="preserve"> Sentencia </w:t>
      </w:r>
      <w:hyperlink w:anchor="SENTENCIA_2017_41" w:history="1">
        <w:r w:rsidRPr="00205F50">
          <w:rPr>
            <w:rStyle w:val="TextoNormalCaracter"/>
          </w:rPr>
          <w:t>41/2017</w:t>
        </w:r>
      </w:hyperlink>
      <w:r>
        <w:t>, f. 3.</w:t>
      </w:r>
    </w:p>
    <w:p w:rsidR="00205F50" w:rsidRDefault="00205F50" w:rsidP="00205F50">
      <w:pPr>
        <w:pStyle w:val="SangriaFrancesaArticulo"/>
      </w:pPr>
    </w:p>
    <w:p w:rsidR="00205F50" w:rsidRDefault="00205F50" w:rsidP="00205F50">
      <w:pPr>
        <w:pStyle w:val="TextoNormalNegritaCursivandice"/>
      </w:pPr>
      <w:r>
        <w:t>Decreto de 2 de junio de 1944. Reglamento de la organización y régimen del Notariado</w:t>
      </w:r>
    </w:p>
    <w:p w:rsidR="00205F50" w:rsidRDefault="00205F50" w:rsidP="00205F50">
      <w:pPr>
        <w:pStyle w:val="SangriaFrancesaArticulo"/>
      </w:pPr>
      <w:r w:rsidRPr="00205F50">
        <w:rPr>
          <w:rStyle w:val="TextoNormalNegritaCaracter"/>
        </w:rPr>
        <w:t>Artículo 224.</w:t>
      </w:r>
      <w:r w:rsidRPr="00205F50">
        <w:rPr>
          <w:rStyle w:val="TextoNormalCaracter"/>
        </w:rPr>
        <w:t>-</w:t>
      </w:r>
      <w:r>
        <w:t xml:space="preserve"> Sentencia </w:t>
      </w:r>
      <w:hyperlink w:anchor="SENTENCIA_2017_50" w:history="1">
        <w:r w:rsidRPr="00205F50">
          <w:rPr>
            <w:rStyle w:val="TextoNormalCaracter"/>
          </w:rPr>
          <w:t>50/2017</w:t>
        </w:r>
      </w:hyperlink>
      <w:r>
        <w:t>, f. 5.</w:t>
      </w:r>
    </w:p>
    <w:p w:rsidR="00205F50" w:rsidRDefault="00205F50" w:rsidP="00205F50">
      <w:pPr>
        <w:pStyle w:val="SangriaFrancesaArticulo"/>
      </w:pPr>
    </w:p>
    <w:p w:rsidR="00205F50" w:rsidRDefault="00205F50" w:rsidP="00205F50">
      <w:pPr>
        <w:pStyle w:val="TextoNormalNegritaCursivandice"/>
      </w:pPr>
      <w:r>
        <w:t>Decreto de 8 de febrero de 1946. Texto refundido de la Ley hipotecaria</w:t>
      </w:r>
    </w:p>
    <w:p w:rsidR="00205F50" w:rsidRDefault="00205F50" w:rsidP="00205F50">
      <w:pPr>
        <w:pStyle w:val="SangriaFrancesaArticulo"/>
      </w:pPr>
      <w:r w:rsidRPr="00205F50">
        <w:rPr>
          <w:rStyle w:val="TextoNormalNegritaCaracter"/>
        </w:rPr>
        <w:lastRenderedPageBreak/>
        <w:t>Artículo 42.1.</w:t>
      </w:r>
      <w:r w:rsidRPr="00205F50">
        <w:rPr>
          <w:rStyle w:val="TextoNormalCaracter"/>
        </w:rPr>
        <w:t>-</w:t>
      </w:r>
      <w:r>
        <w:t xml:space="preserve"> Auto </w:t>
      </w:r>
      <w:hyperlink w:anchor="AUTO_2017_97" w:history="1">
        <w:r w:rsidRPr="00205F50">
          <w:rPr>
            <w:rStyle w:val="TextoNormalCaracter"/>
          </w:rPr>
          <w:t>97/2017</w:t>
        </w:r>
      </w:hyperlink>
      <w:r>
        <w:t>, f. único.</w:t>
      </w:r>
    </w:p>
    <w:p w:rsidR="00205F50" w:rsidRDefault="00205F50" w:rsidP="00205F50">
      <w:pPr>
        <w:pStyle w:val="SangriaFrancesaArticulo"/>
      </w:pPr>
      <w:r w:rsidRPr="00205F50">
        <w:rPr>
          <w:rStyle w:val="TextoNormalNegritaCaracter"/>
        </w:rPr>
        <w:t>Artículos 275 y concordantes.</w:t>
      </w:r>
      <w:r w:rsidRPr="00205F50">
        <w:rPr>
          <w:rStyle w:val="TextoNormalCaracter"/>
        </w:rPr>
        <w:t>-</w:t>
      </w:r>
      <w:r>
        <w:t xml:space="preserve"> Sentencia </w:t>
      </w:r>
      <w:hyperlink w:anchor="SENTENCIA_2017_67" w:history="1">
        <w:r w:rsidRPr="00205F50">
          <w:rPr>
            <w:rStyle w:val="TextoNormalCaracter"/>
          </w:rPr>
          <w:t>67/2017</w:t>
        </w:r>
      </w:hyperlink>
      <w:r>
        <w:t>, ff. 4, 7.</w:t>
      </w:r>
    </w:p>
    <w:p w:rsidR="00205F50" w:rsidRDefault="00205F50" w:rsidP="00205F50">
      <w:pPr>
        <w:pStyle w:val="SangriaFrancesaArticulo"/>
      </w:pPr>
    </w:p>
    <w:p w:rsidR="00205F50" w:rsidRDefault="00205F50" w:rsidP="00205F50">
      <w:pPr>
        <w:pStyle w:val="TextoNormalNegritaCursivandice"/>
      </w:pPr>
      <w:r>
        <w:t>Ley de 16 de diciembre de 1954. Expropiación forzosa</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Auto </w:t>
      </w:r>
      <w:hyperlink w:anchor="AUTO_2017_64" w:history="1">
        <w:r w:rsidRPr="00205F50">
          <w:rPr>
            <w:rStyle w:val="TextoNormalCaracter"/>
          </w:rPr>
          <w:t>64/2017</w:t>
        </w:r>
      </w:hyperlink>
      <w:r>
        <w:t>, f. 3.</w:t>
      </w:r>
    </w:p>
    <w:p w:rsidR="00205F50" w:rsidRDefault="00205F50" w:rsidP="00205F50">
      <w:pPr>
        <w:pStyle w:val="SangriaFrancesaArticulo"/>
      </w:pPr>
      <w:r w:rsidRPr="00205F50">
        <w:rPr>
          <w:rStyle w:val="TextoNormalNegritaCaracter"/>
        </w:rPr>
        <w:t>Artículo 32.1.</w:t>
      </w:r>
      <w:r w:rsidRPr="00205F50">
        <w:rPr>
          <w:rStyle w:val="TextoNormalCaracter"/>
        </w:rPr>
        <w:t>-</w:t>
      </w:r>
      <w:r>
        <w:t xml:space="preserve"> Auto </w:t>
      </w:r>
      <w:hyperlink w:anchor="AUTO_2017_64" w:history="1">
        <w:r w:rsidRPr="00205F50">
          <w:rPr>
            <w:rStyle w:val="TextoNormalCaracter"/>
          </w:rPr>
          <w:t>64/2017</w:t>
        </w:r>
      </w:hyperlink>
      <w:r>
        <w:t>, f. 3.</w:t>
      </w:r>
    </w:p>
    <w:p w:rsidR="00205F50" w:rsidRDefault="00205F50" w:rsidP="00205F50">
      <w:pPr>
        <w:pStyle w:val="SangriaFrancesaArticulo"/>
      </w:pPr>
    </w:p>
    <w:p w:rsidR="00205F50" w:rsidRDefault="00205F50" w:rsidP="00205F50">
      <w:pPr>
        <w:pStyle w:val="TextoNormalNegritaCursivandice"/>
      </w:pPr>
      <w:r>
        <w:t>Ley de 27 de diciembre de 1956. Jurisdicción contencioso-administrativa</w:t>
      </w:r>
    </w:p>
    <w:p w:rsidR="00205F50" w:rsidRDefault="00205F50" w:rsidP="00205F50">
      <w:pPr>
        <w:pStyle w:val="SangriaFrancesaArticulo"/>
      </w:pPr>
      <w:r w:rsidRPr="00205F50">
        <w:rPr>
          <w:rStyle w:val="TextoNormalNegritaCaracter"/>
        </w:rPr>
        <w:t>Artículo 8.3.</w:t>
      </w:r>
      <w:r w:rsidRPr="00205F50">
        <w:rPr>
          <w:rStyle w:val="TextoNormalCaracter"/>
        </w:rPr>
        <w:t>-</w:t>
      </w:r>
      <w:r>
        <w:t xml:space="preserve"> Sentencia </w:t>
      </w:r>
      <w:hyperlink w:anchor="SENTENCIA_2017_60" w:history="1">
        <w:r w:rsidRPr="00205F50">
          <w:rPr>
            <w:rStyle w:val="TextoNormalCaracter"/>
          </w:rPr>
          <w:t>60/2017</w:t>
        </w:r>
      </w:hyperlink>
      <w:r>
        <w:t>, ff. 3 a 5.</w:t>
      </w:r>
    </w:p>
    <w:p w:rsidR="00205F50" w:rsidRDefault="00205F50" w:rsidP="00205F50">
      <w:pPr>
        <w:pStyle w:val="SangriaFrancesaArticulo"/>
      </w:pPr>
      <w:r w:rsidRPr="00205F50">
        <w:rPr>
          <w:rStyle w:val="TextoNormalNegritaCaracter"/>
        </w:rPr>
        <w:t>Artículo 82 a).</w:t>
      </w:r>
      <w:r w:rsidRPr="00205F50">
        <w:rPr>
          <w:rStyle w:val="TextoNormalCaracter"/>
        </w:rPr>
        <w:t>-</w:t>
      </w:r>
      <w:r>
        <w:t xml:space="preserve"> Sentencia </w:t>
      </w:r>
      <w:hyperlink w:anchor="SENTENCIA_2017_60" w:history="1">
        <w:r w:rsidRPr="00205F50">
          <w:rPr>
            <w:rStyle w:val="TextoNormalCaracter"/>
          </w:rPr>
          <w:t>60/2017</w:t>
        </w:r>
      </w:hyperlink>
      <w:r>
        <w:t>, ff. 3, 4.</w:t>
      </w:r>
    </w:p>
    <w:p w:rsidR="00205F50" w:rsidRDefault="00205F50" w:rsidP="00205F50">
      <w:pPr>
        <w:pStyle w:val="SangriaFrancesaArticulo"/>
      </w:pPr>
    </w:p>
    <w:p w:rsidR="00205F50" w:rsidRDefault="00205F50" w:rsidP="00205F50">
      <w:pPr>
        <w:pStyle w:val="TextoNormalNegritaCursivandice"/>
      </w:pPr>
      <w:r>
        <w:t>Ley 1/1973, de 1 de marzo. Compilación del Derecho civil foral de Navarra</w:t>
      </w:r>
    </w:p>
    <w:p w:rsidR="00205F50" w:rsidRDefault="00205F50" w:rsidP="00205F50">
      <w:pPr>
        <w:pStyle w:val="SangriaFrancesaArticulo"/>
      </w:pPr>
      <w:r w:rsidRPr="00205F50">
        <w:rPr>
          <w:rStyle w:val="TextoNormalNegritaCaracter"/>
        </w:rPr>
        <w:t>Ley 70.</w:t>
      </w:r>
      <w:r w:rsidRPr="00205F50">
        <w:rPr>
          <w:rStyle w:val="TextoNormalCaracter"/>
        </w:rPr>
        <w:t>-</w:t>
      </w:r>
      <w:r>
        <w:t xml:space="preserve"> Sentencia </w:t>
      </w:r>
      <w:hyperlink w:anchor="SENTENCIA_2017_41" w:history="1">
        <w:r w:rsidRPr="00205F50">
          <w:rPr>
            <w:rStyle w:val="TextoNormalCaracter"/>
          </w:rPr>
          <w:t>41/2017</w:t>
        </w:r>
      </w:hyperlink>
      <w:r>
        <w:t>, f. 3.</w:t>
      </w:r>
    </w:p>
    <w:p w:rsidR="00205F50" w:rsidRDefault="00205F50" w:rsidP="00205F50">
      <w:pPr>
        <w:pStyle w:val="SangriaFrancesaArticulo"/>
      </w:pPr>
      <w:r w:rsidRPr="00205F50">
        <w:rPr>
          <w:rStyle w:val="TextoNormalNegritaCaracter"/>
        </w:rPr>
        <w:t>Ley 71.</w:t>
      </w:r>
      <w:r w:rsidRPr="00205F50">
        <w:rPr>
          <w:rStyle w:val="TextoNormalCaracter"/>
        </w:rPr>
        <w:t>-</w:t>
      </w:r>
      <w:r>
        <w:t xml:space="preserve"> Sentencia </w:t>
      </w:r>
      <w:hyperlink w:anchor="SENTENCIA_2017_41" w:history="1">
        <w:r w:rsidRPr="00205F50">
          <w:rPr>
            <w:rStyle w:val="TextoNormalCaracter"/>
          </w:rPr>
          <w:t>41/2017</w:t>
        </w:r>
      </w:hyperlink>
      <w:r>
        <w:t>, f. 3.</w:t>
      </w:r>
    </w:p>
    <w:p w:rsidR="00205F50" w:rsidRDefault="00205F50" w:rsidP="00205F50">
      <w:pPr>
        <w:pStyle w:val="SangriaFrancesaArticulo"/>
      </w:pPr>
      <w:r w:rsidRPr="00205F50">
        <w:rPr>
          <w:rStyle w:val="TextoNormalNegritaCaracter"/>
        </w:rPr>
        <w:t>Ley 71 b)</w:t>
      </w:r>
      <w:r>
        <w:t xml:space="preserve"> </w:t>
      </w:r>
      <w:r w:rsidRPr="00205F50">
        <w:rPr>
          <w:rStyle w:val="TextoNormalCaracter"/>
        </w:rPr>
        <w:t>(redactado por la Ley Foral 5/1987, de 1 de abril)</w:t>
      </w:r>
      <w:r w:rsidRPr="00205F50">
        <w:rPr>
          <w:rStyle w:val="TextoNormalNegritaCaracter"/>
        </w:rPr>
        <w:t>.</w:t>
      </w:r>
      <w:r w:rsidRPr="00205F50">
        <w:rPr>
          <w:rStyle w:val="TextoNormalCaracter"/>
        </w:rPr>
        <w:t>-</w:t>
      </w:r>
      <w:r>
        <w:t xml:space="preserve"> Sentencia </w:t>
      </w:r>
      <w:hyperlink w:anchor="SENTENCIA_2017_41" w:history="1">
        <w:r w:rsidRPr="00205F50">
          <w:rPr>
            <w:rStyle w:val="TextoNormalCaracter"/>
          </w:rPr>
          <w:t>41/2017</w:t>
        </w:r>
      </w:hyperlink>
      <w:r>
        <w:t>, ff. 1, 3, 4.</w:t>
      </w:r>
    </w:p>
    <w:p w:rsidR="00205F50" w:rsidRDefault="00205F50" w:rsidP="00205F50">
      <w:pPr>
        <w:pStyle w:val="SangriaFrancesaArticulo"/>
      </w:pPr>
    </w:p>
    <w:p w:rsidR="00205F50" w:rsidRDefault="00205F50" w:rsidP="00205F50">
      <w:pPr>
        <w:pStyle w:val="TextoNormalNegritaCursivandice"/>
      </w:pPr>
      <w:r>
        <w:t>Ley 2/1974, de 13 de febrero. Colegios profesionales</w:t>
      </w:r>
    </w:p>
    <w:p w:rsidR="00205F50" w:rsidRDefault="00205F50" w:rsidP="00205F50">
      <w:pPr>
        <w:pStyle w:val="SangriaFrancesaArticulo"/>
      </w:pPr>
      <w:r w:rsidRPr="00205F50">
        <w:rPr>
          <w:rStyle w:val="TextoNormalNegritaCaracter"/>
        </w:rPr>
        <w:t>Artículo 1.3</w:t>
      </w:r>
      <w:r>
        <w:t xml:space="preserve"> </w:t>
      </w:r>
      <w:r w:rsidRPr="00205F50">
        <w:rPr>
          <w:rStyle w:val="TextoNormalCaracter"/>
        </w:rPr>
        <w:t>(redactado por la Ley 25/2009, de 22 de diciembre)</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69" w:history="1">
        <w:r w:rsidRPr="00205F50">
          <w:rPr>
            <w:rStyle w:val="TextoNormalCaracter"/>
          </w:rPr>
          <w:t>69/2017</w:t>
        </w:r>
      </w:hyperlink>
      <w:r>
        <w:t>, f. 2.</w:t>
      </w:r>
    </w:p>
    <w:p w:rsidR="00205F50" w:rsidRDefault="00205F50" w:rsidP="00205F50">
      <w:pPr>
        <w:pStyle w:val="SangriaFrancesaArticulo"/>
      </w:pPr>
      <w:r w:rsidRPr="00205F50">
        <w:rPr>
          <w:rStyle w:val="TextoNormalNegritaCaracter"/>
        </w:rPr>
        <w:t>Artículo 3.2.</w:t>
      </w:r>
      <w:r w:rsidRPr="00205F50">
        <w:rPr>
          <w:rStyle w:val="TextoNormalCaracter"/>
        </w:rPr>
        <w:t>-</w:t>
      </w:r>
      <w:r>
        <w:t xml:space="preserve"> Sentencias </w:t>
      </w:r>
      <w:hyperlink w:anchor="SENTENCIA_2017_62" w:history="1">
        <w:r w:rsidRPr="00205F50">
          <w:rPr>
            <w:rStyle w:val="TextoNormalCaracter"/>
          </w:rPr>
          <w:t>62/2017</w:t>
        </w:r>
      </w:hyperlink>
      <w:r>
        <w:t xml:space="preserve">, f. 6; </w:t>
      </w:r>
      <w:hyperlink w:anchor="SENTENCIA_2017_69" w:history="1">
        <w:r w:rsidRPr="00205F50">
          <w:rPr>
            <w:rStyle w:val="TextoNormalCaracter"/>
          </w:rPr>
          <w:t>69/2017</w:t>
        </w:r>
      </w:hyperlink>
      <w:r>
        <w:t>, ff. 2, 3.</w:t>
      </w:r>
    </w:p>
    <w:p w:rsidR="00205F50" w:rsidRDefault="00205F50" w:rsidP="00205F50">
      <w:pPr>
        <w:pStyle w:val="SangriaFrancesaArticulo"/>
      </w:pPr>
      <w:r w:rsidRPr="00205F50">
        <w:rPr>
          <w:rStyle w:val="TextoNormalNegritaCaracter"/>
        </w:rPr>
        <w:t>Artículo 3.2</w:t>
      </w:r>
      <w:r>
        <w:t xml:space="preserve"> </w:t>
      </w:r>
      <w:r w:rsidRPr="00205F50">
        <w:rPr>
          <w:rStyle w:val="TextoNormalCaracter"/>
        </w:rPr>
        <w:t>(redactado por la Ley 25/2009, de 22 de diciembre)</w:t>
      </w:r>
      <w:r w:rsidRPr="00205F50">
        <w:rPr>
          <w:rStyle w:val="TextoNormalNegritaCaracter"/>
        </w:rPr>
        <w:t>.</w:t>
      </w:r>
      <w:r w:rsidRPr="00205F50">
        <w:rPr>
          <w:rStyle w:val="TextoNormalCaracter"/>
        </w:rPr>
        <w:t>-</w:t>
      </w:r>
      <w:r>
        <w:t xml:space="preserve"> Sentencias </w:t>
      </w:r>
      <w:hyperlink w:anchor="SENTENCIA_2017_62" w:history="1">
        <w:r w:rsidRPr="00205F50">
          <w:rPr>
            <w:rStyle w:val="TextoNormalCaracter"/>
          </w:rPr>
          <w:t>62/2017</w:t>
        </w:r>
      </w:hyperlink>
      <w:r>
        <w:t xml:space="preserve">, f. 6; </w:t>
      </w:r>
      <w:hyperlink w:anchor="SENTENCIA_2017_69" w:history="1">
        <w:r w:rsidRPr="00205F50">
          <w:rPr>
            <w:rStyle w:val="TextoNormalCaracter"/>
          </w:rPr>
          <w:t>69/2017</w:t>
        </w:r>
      </w:hyperlink>
      <w:r>
        <w:t>, f. 4.</w:t>
      </w:r>
    </w:p>
    <w:p w:rsidR="00205F50" w:rsidRDefault="00205F50" w:rsidP="00205F50">
      <w:pPr>
        <w:pStyle w:val="SangriaFrancesaArticulo"/>
      </w:pPr>
      <w:r w:rsidRPr="00205F50">
        <w:rPr>
          <w:rStyle w:val="TextoNormalNegritaCaracter"/>
        </w:rPr>
        <w:t>Artículo 3.2 inciso inicial.</w:t>
      </w:r>
      <w:r w:rsidRPr="00205F50">
        <w:rPr>
          <w:rStyle w:val="TextoNormalCaracter"/>
        </w:rPr>
        <w:t>-</w:t>
      </w:r>
      <w:r>
        <w:t xml:space="preserve"> Sentencia </w:t>
      </w:r>
      <w:hyperlink w:anchor="SENTENCIA_2017_69" w:history="1">
        <w:r w:rsidRPr="00205F50">
          <w:rPr>
            <w:rStyle w:val="TextoNormalCaracter"/>
          </w:rPr>
          <w:t>69/2017</w:t>
        </w:r>
      </w:hyperlink>
      <w:r>
        <w:t>, f. 5.</w:t>
      </w:r>
    </w:p>
    <w:p w:rsidR="00205F50" w:rsidRDefault="00205F50" w:rsidP="00205F50">
      <w:pPr>
        <w:pStyle w:val="SangriaFrancesaArticulo"/>
      </w:pPr>
      <w:r w:rsidRPr="00205F50">
        <w:rPr>
          <w:rStyle w:val="TextoNormalNegritaCaracter"/>
        </w:rPr>
        <w:t>Artículo 3.4</w:t>
      </w:r>
      <w:r>
        <w:t xml:space="preserve"> </w:t>
      </w:r>
      <w:r w:rsidRPr="00205F50">
        <w:rPr>
          <w:rStyle w:val="TextoNormalCaracter"/>
        </w:rPr>
        <w:t>(redactado por la Ley 25/2009, de 22 de diciembre)</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5 i).</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5 q).</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10.2.</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13</w:t>
      </w:r>
      <w:r>
        <w:t xml:space="preserve"> </w:t>
      </w:r>
      <w:r w:rsidRPr="00205F50">
        <w:rPr>
          <w:rStyle w:val="TextoNormalCaracter"/>
        </w:rPr>
        <w:t>(redactado por la Ley 25/2009, de 22 de diciembre)</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13.1.</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13.2 párrafo in fine.</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13.2 párrafo in fine, inciso in fine.</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13.3.</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TextoNormal"/>
      </w:pPr>
    </w:p>
    <w:p w:rsidR="00205F50" w:rsidRDefault="00205F50" w:rsidP="00205F50">
      <w:pPr>
        <w:pStyle w:val="SangriaFrancesaArticulo"/>
      </w:pPr>
      <w:bookmarkStart w:id="113" w:name="INDICE22851"/>
    </w:p>
    <w:bookmarkEnd w:id="113"/>
    <w:p w:rsidR="00205F50" w:rsidRDefault="00205F50" w:rsidP="00205F50">
      <w:pPr>
        <w:pStyle w:val="TextoIndiceNivel2"/>
        <w:suppressAutoHyphens/>
      </w:pPr>
      <w:r>
        <w:t>J) Comunidades y Ciudades Autónomas</w:t>
      </w:r>
    </w:p>
    <w:p w:rsidR="00205F50" w:rsidRDefault="00205F50" w:rsidP="00205F50">
      <w:pPr>
        <w:pStyle w:val="TextoNormal"/>
      </w:pPr>
    </w:p>
    <w:p w:rsidR="00205F50" w:rsidRDefault="00205F50" w:rsidP="00205F50">
      <w:pPr>
        <w:pStyle w:val="TextoIndiceNivel2"/>
      </w:pPr>
    </w:p>
    <w:p w:rsidR="00205F50" w:rsidRDefault="00205F50" w:rsidP="00205F50">
      <w:pPr>
        <w:pStyle w:val="TextoNormalNegritaCentrado"/>
        <w:suppressAutoHyphens/>
      </w:pPr>
      <w:r w:rsidRPr="00205F50">
        <w:rPr>
          <w:rStyle w:val="TextoNormalNegritaCentradoSombreado"/>
        </w:rPr>
        <w:t>J.1) Andalucía</w:t>
      </w:r>
    </w:p>
    <w:p w:rsidR="00205F50" w:rsidRDefault="00205F50" w:rsidP="00205F50">
      <w:pPr>
        <w:pStyle w:val="TextoNormal"/>
      </w:pPr>
    </w:p>
    <w:p w:rsidR="00205F50" w:rsidRDefault="00205F50" w:rsidP="00205F50">
      <w:pPr>
        <w:pStyle w:val="TextoNormalNegritaCentradoSubrayado"/>
        <w:suppressAutoHyphens/>
      </w:pPr>
      <w:r>
        <w:t>J.1.a) Estatuto de Autonomía</w:t>
      </w:r>
    </w:p>
    <w:p w:rsidR="00205F50" w:rsidRDefault="00205F50" w:rsidP="00205F50">
      <w:pPr>
        <w:pStyle w:val="TextoNormalNegritaCentradoSubrayado"/>
      </w:pPr>
    </w:p>
    <w:p w:rsidR="00205F50" w:rsidRDefault="00205F50" w:rsidP="00205F50">
      <w:pPr>
        <w:pStyle w:val="TextoNormalNegritaCursivandice"/>
      </w:pPr>
      <w:r>
        <w:lastRenderedPageBreak/>
        <w:t>Ley Orgánica 2/2007, de 19 de marzo. Reforma del Estatuto de Autonomía de Andalucía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5" w:history="1">
        <w:r w:rsidRPr="00205F50">
          <w:rPr>
            <w:rStyle w:val="TextoNormalCaracter"/>
          </w:rPr>
          <w:t>45/2017</w:t>
        </w:r>
      </w:hyperlink>
      <w:r>
        <w:t>, f. 1.</w:t>
      </w:r>
    </w:p>
    <w:p w:rsidR="00205F50" w:rsidRDefault="00205F50" w:rsidP="00205F50">
      <w:pPr>
        <w:pStyle w:val="SangriaFrancesaArticulo"/>
      </w:pPr>
      <w:r w:rsidRPr="00205F50">
        <w:rPr>
          <w:rStyle w:val="TextoNormalNegritaCaracter"/>
        </w:rPr>
        <w:t>Artículo 58.1.1.</w:t>
      </w:r>
      <w:r w:rsidRPr="00205F50">
        <w:rPr>
          <w:rStyle w:val="TextoNormalCaracter"/>
        </w:rPr>
        <w:t>-</w:t>
      </w:r>
      <w:r>
        <w:t xml:space="preserve"> Sentencias </w:t>
      </w:r>
      <w:hyperlink w:anchor="SENTENCIA_2017_46" w:history="1">
        <w:r w:rsidRPr="00205F50">
          <w:rPr>
            <w:rStyle w:val="TextoNormalCaracter"/>
          </w:rPr>
          <w:t>46/2017</w:t>
        </w:r>
      </w:hyperlink>
      <w:r>
        <w:t xml:space="preserve">, f. 4; </w:t>
      </w:r>
      <w:hyperlink w:anchor="SENTENCIA_2017_56" w:history="1">
        <w:r w:rsidRPr="00205F50">
          <w:rPr>
            <w:rStyle w:val="TextoNormalCaracter"/>
          </w:rPr>
          <w:t>56/2017</w:t>
        </w:r>
      </w:hyperlink>
      <w:r>
        <w:t>, f. 1.</w:t>
      </w:r>
    </w:p>
    <w:p w:rsidR="00205F50" w:rsidRDefault="00205F50" w:rsidP="00205F50">
      <w:pPr>
        <w:pStyle w:val="SangriaFrancesaArticulo"/>
      </w:pPr>
      <w:r w:rsidRPr="00205F50">
        <w:rPr>
          <w:rStyle w:val="TextoNormalNegritaCaracter"/>
        </w:rPr>
        <w:t>Artículo 89 a 98.</w:t>
      </w:r>
      <w:r w:rsidRPr="00205F50">
        <w:rPr>
          <w:rStyle w:val="TextoNormalCaracter"/>
        </w:rPr>
        <w:t>-</w:t>
      </w:r>
      <w:r>
        <w:t xml:space="preserve"> Sentencia </w:t>
      </w:r>
      <w:hyperlink w:anchor="SENTENCIA_2017_45" w:history="1">
        <w:r w:rsidRPr="00205F50">
          <w:rPr>
            <w:rStyle w:val="TextoNormalCaracter"/>
          </w:rPr>
          <w:t>45/2017</w:t>
        </w:r>
      </w:hyperlink>
      <w:r>
        <w:t>, f. 2.</w:t>
      </w:r>
    </w:p>
    <w:p w:rsidR="00205F50" w:rsidRDefault="00205F50" w:rsidP="00205F50">
      <w:pPr>
        <w:pStyle w:val="SangriaFrancesaArticulo"/>
      </w:pPr>
      <w:r w:rsidRPr="00205F50">
        <w:rPr>
          <w:rStyle w:val="TextoNormalNegritaCaracter"/>
        </w:rPr>
        <w:t>Artículo 111.2.</w:t>
      </w:r>
      <w:r w:rsidRPr="00205F50">
        <w:rPr>
          <w:rStyle w:val="TextoNormalCaracter"/>
        </w:rPr>
        <w:t>-</w:t>
      </w:r>
      <w:r>
        <w:t xml:space="preserve"> Sentencia </w:t>
      </w:r>
      <w:hyperlink w:anchor="SENTENCIA_2017_51" w:history="1">
        <w:r w:rsidRPr="00205F50">
          <w:rPr>
            <w:rStyle w:val="TextoNormalCaracter"/>
          </w:rPr>
          <w:t>51/2017</w:t>
        </w:r>
      </w:hyperlink>
      <w:r>
        <w:t>, f. 6.</w:t>
      </w:r>
    </w:p>
    <w:p w:rsidR="00205F50" w:rsidRDefault="00205F50" w:rsidP="00205F50">
      <w:pPr>
        <w:pStyle w:val="TextoNormal"/>
      </w:pPr>
    </w:p>
    <w:p w:rsidR="00205F50" w:rsidRDefault="00205F50" w:rsidP="00205F50">
      <w:pPr>
        <w:pStyle w:val="TextoNormalNegritaCentradoSubrayado"/>
        <w:suppressAutoHyphens/>
      </w:pPr>
      <w:r>
        <w:t>J.1.b)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del Parlamento de Andalucía 15/2001, de 26 de diciembre. Se aprueban medidas fiscales, presupuestarias, de control y administrativas</w:t>
      </w:r>
    </w:p>
    <w:p w:rsidR="00205F50" w:rsidRDefault="00205F50" w:rsidP="00205F50">
      <w:pPr>
        <w:pStyle w:val="SangriaFrancesaArticulo"/>
      </w:pPr>
      <w:r w:rsidRPr="00205F50">
        <w:rPr>
          <w:rStyle w:val="TextoNormalNegritaCaracter"/>
        </w:rPr>
        <w:t>Artículo 30.2 inciso sobre realización de actividades por cuenta de la Administración.</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SangriaFrancesaArticulo"/>
      </w:pPr>
    </w:p>
    <w:p w:rsidR="00205F50" w:rsidRDefault="00205F50" w:rsidP="00205F50">
      <w:pPr>
        <w:pStyle w:val="TextoNormalNegritaCursivandice"/>
      </w:pPr>
      <w:r>
        <w:t>Ley del Parlamento de Andalucía 10/2003, de 6 de noviembre. Colegios profesionales de Andalucía</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J.2) Aragón</w:t>
      </w:r>
    </w:p>
    <w:p w:rsidR="00205F50" w:rsidRDefault="00205F50" w:rsidP="00205F50">
      <w:pPr>
        <w:pStyle w:val="TextoNormal"/>
      </w:pPr>
    </w:p>
    <w:p w:rsidR="00205F50" w:rsidRDefault="00205F50" w:rsidP="00205F50">
      <w:pPr>
        <w:pStyle w:val="TextoNormalNegritaCentradoSubrayado"/>
        <w:suppressAutoHyphens/>
      </w:pPr>
      <w:r>
        <w:t>J.2.a) Estatuto de Autonomía</w:t>
      </w:r>
    </w:p>
    <w:p w:rsidR="00205F50" w:rsidRDefault="00205F50" w:rsidP="00205F50">
      <w:pPr>
        <w:pStyle w:val="TextoNormalNegritaCentradoSubrayado"/>
      </w:pPr>
    </w:p>
    <w:p w:rsidR="00205F50" w:rsidRDefault="00205F50" w:rsidP="00205F50">
      <w:pPr>
        <w:pStyle w:val="TextoNormalNegritaCursivandice"/>
      </w:pPr>
      <w:r>
        <w:t>Ley Orgánica 5/2007, de 20 de abril. Reforma del Estatuto de Autonomía de Aragón</w:t>
      </w:r>
    </w:p>
    <w:p w:rsidR="00205F50" w:rsidRDefault="00205F50" w:rsidP="00205F50">
      <w:pPr>
        <w:pStyle w:val="SangriaFrancesaArticulo"/>
      </w:pPr>
      <w:r w:rsidRPr="00205F50">
        <w:rPr>
          <w:rStyle w:val="TextoNormalNegritaCaracter"/>
        </w:rPr>
        <w:t>Artículo 71.1.</w:t>
      </w:r>
      <w:r w:rsidRPr="00205F50">
        <w:rPr>
          <w:rStyle w:val="TextoNormalCaracter"/>
        </w:rPr>
        <w:t>-</w:t>
      </w:r>
      <w:r>
        <w:t xml:space="preserve"> Sentencia </w:t>
      </w:r>
      <w:hyperlink w:anchor="SENTENCIA_2017_82" w:history="1">
        <w:r w:rsidRPr="00205F50">
          <w:rPr>
            <w:rStyle w:val="TextoNormalCaracter"/>
          </w:rPr>
          <w:t>82/2017</w:t>
        </w:r>
      </w:hyperlink>
      <w:r>
        <w:t>, f. 3.</w:t>
      </w:r>
    </w:p>
    <w:p w:rsidR="00205F50" w:rsidRDefault="00205F50" w:rsidP="00205F50">
      <w:pPr>
        <w:pStyle w:val="SangriaFrancesaArticulo"/>
      </w:pPr>
      <w:r w:rsidRPr="00205F50">
        <w:rPr>
          <w:rStyle w:val="TextoNormalNegritaCaracter"/>
        </w:rPr>
        <w:t>Artículo 71.13.</w:t>
      </w:r>
      <w:r w:rsidRPr="00205F50">
        <w:rPr>
          <w:rStyle w:val="TextoNormalCaracter"/>
        </w:rPr>
        <w:t>-</w:t>
      </w:r>
      <w:r>
        <w:t xml:space="preserve"> Sentencia </w:t>
      </w:r>
      <w:hyperlink w:anchor="SENTENCIA_2017_82" w:history="1">
        <w:r w:rsidRPr="00205F50">
          <w:rPr>
            <w:rStyle w:val="TextoNormalCaracter"/>
          </w:rPr>
          <w:t>82/2017</w:t>
        </w:r>
      </w:hyperlink>
      <w:r>
        <w:t>, f. 3.</w:t>
      </w:r>
    </w:p>
    <w:p w:rsidR="00205F50" w:rsidRDefault="00205F50" w:rsidP="00205F50">
      <w:pPr>
        <w:pStyle w:val="SangriaFrancesaArticulo"/>
      </w:pPr>
      <w:r w:rsidRPr="00205F50">
        <w:rPr>
          <w:rStyle w:val="TextoNormalNegritaCaracter"/>
        </w:rPr>
        <w:t>Artículo 71.31.</w:t>
      </w:r>
      <w:r w:rsidRPr="00205F50">
        <w:rPr>
          <w:rStyle w:val="TextoNormalCaracter"/>
        </w:rPr>
        <w:t>-</w:t>
      </w:r>
      <w:r>
        <w:t xml:space="preserve"> Sentencia </w:t>
      </w:r>
      <w:hyperlink w:anchor="SENTENCIA_2017_82" w:history="1">
        <w:r w:rsidRPr="00205F50">
          <w:rPr>
            <w:rStyle w:val="TextoNormalCaracter"/>
          </w:rPr>
          <w:t>82/2017</w:t>
        </w:r>
      </w:hyperlink>
      <w:r>
        <w:t>, f. 3.</w:t>
      </w:r>
    </w:p>
    <w:p w:rsidR="00205F50" w:rsidRDefault="00205F50" w:rsidP="00205F50">
      <w:pPr>
        <w:pStyle w:val="SangriaFrancesaArticulo"/>
      </w:pPr>
      <w:r w:rsidRPr="00205F50">
        <w:rPr>
          <w:rStyle w:val="TextoNormalNegritaCaracter"/>
        </w:rPr>
        <w:t>Artículo 75.13.</w:t>
      </w:r>
      <w:r w:rsidRPr="00205F50">
        <w:rPr>
          <w:rStyle w:val="TextoNormalCaracter"/>
        </w:rPr>
        <w:t>-</w:t>
      </w:r>
      <w:r>
        <w:t xml:space="preserve"> Sentencia </w:t>
      </w:r>
      <w:hyperlink w:anchor="SENTENCIA_2017_82" w:history="1">
        <w:r w:rsidRPr="00205F50">
          <w:rPr>
            <w:rStyle w:val="TextoNormalCaracter"/>
          </w:rPr>
          <w:t>82/2017</w:t>
        </w:r>
      </w:hyperlink>
      <w:r>
        <w:t>, f. 3.</w:t>
      </w:r>
    </w:p>
    <w:p w:rsidR="00205F50" w:rsidRDefault="00205F50" w:rsidP="00205F50">
      <w:pPr>
        <w:pStyle w:val="SangriaFrancesaArticulo"/>
      </w:pPr>
      <w:r w:rsidRPr="00205F50">
        <w:rPr>
          <w:rStyle w:val="TextoNormalNegritaCaracter"/>
        </w:rPr>
        <w:t>Artículo 77.1.</w:t>
      </w:r>
      <w:r w:rsidRPr="00205F50">
        <w:rPr>
          <w:rStyle w:val="TextoNormalCaracter"/>
        </w:rPr>
        <w:t>-</w:t>
      </w:r>
      <w:r>
        <w:t xml:space="preserve"> Sentencia </w:t>
      </w:r>
      <w:hyperlink w:anchor="SENTENCIA_2017_82" w:history="1">
        <w:r w:rsidRPr="00205F50">
          <w:rPr>
            <w:rStyle w:val="TextoNormalCaracter"/>
          </w:rPr>
          <w:t>82/2017</w:t>
        </w:r>
      </w:hyperlink>
      <w:r>
        <w:t>, f. 3.</w:t>
      </w:r>
    </w:p>
    <w:p w:rsidR="00205F50" w:rsidRDefault="00205F50" w:rsidP="00205F50">
      <w:pPr>
        <w:pStyle w:val="TextoNormal"/>
      </w:pPr>
    </w:p>
    <w:p w:rsidR="00205F50" w:rsidRDefault="00205F50" w:rsidP="00205F50">
      <w:pPr>
        <w:pStyle w:val="TextoNormalNegritaCentradoSubrayado"/>
        <w:suppressAutoHyphens/>
      </w:pPr>
      <w:r>
        <w:t>J.2.b)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 las Cortes de Aragón 6/2002, de 15 de abril. Salud de Aragón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2" w:history="1">
        <w:r w:rsidRPr="00205F50">
          <w:rPr>
            <w:rStyle w:val="TextoNormalCaracter"/>
          </w:rPr>
          <w:t>82/2017</w:t>
        </w:r>
      </w:hyperlink>
      <w:r>
        <w:t>, f. 1.</w:t>
      </w:r>
    </w:p>
    <w:p w:rsidR="00205F50" w:rsidRDefault="00205F50" w:rsidP="00205F50">
      <w:pPr>
        <w:pStyle w:val="SangriaFrancesaArticulo"/>
      </w:pPr>
      <w:r w:rsidRPr="00205F50">
        <w:rPr>
          <w:rStyle w:val="TextoNormalNegritaCaracter"/>
        </w:rPr>
        <w:t>Artículo 58 c).</w:t>
      </w:r>
      <w:r w:rsidRPr="00205F50">
        <w:rPr>
          <w:rStyle w:val="TextoNormalCaracter"/>
        </w:rPr>
        <w:t>-</w:t>
      </w:r>
      <w:r>
        <w:t xml:space="preserve"> Sentencia </w:t>
      </w:r>
      <w:hyperlink w:anchor="SENTENCIA_2017_82" w:history="1">
        <w:r w:rsidRPr="00205F50">
          <w:rPr>
            <w:rStyle w:val="TextoNormalCaracter"/>
          </w:rPr>
          <w:t>82/2017</w:t>
        </w:r>
      </w:hyperlink>
      <w:r>
        <w:t>, ff. 1, 2.</w:t>
      </w:r>
    </w:p>
    <w:p w:rsidR="00205F50" w:rsidRDefault="00205F50" w:rsidP="00205F50">
      <w:pPr>
        <w:pStyle w:val="SangriaFrancesaArticulo"/>
      </w:pPr>
      <w:r w:rsidRPr="00205F50">
        <w:rPr>
          <w:rStyle w:val="TextoNormalNegritaCaracter"/>
        </w:rPr>
        <w:t>Disposición adicional tercera.</w:t>
      </w:r>
      <w:r w:rsidRPr="00205F50">
        <w:rPr>
          <w:rStyle w:val="TextoNormalCaracter"/>
        </w:rPr>
        <w:t>-</w:t>
      </w:r>
      <w:r>
        <w:t xml:space="preserve"> Sentencia </w:t>
      </w:r>
      <w:hyperlink w:anchor="SENTENCIA_2017_82" w:history="1">
        <w:r w:rsidRPr="00205F50">
          <w:rPr>
            <w:rStyle w:val="TextoNormalCaracter"/>
          </w:rPr>
          <w:t>82/2017</w:t>
        </w:r>
      </w:hyperlink>
      <w:r>
        <w:t>, ff. 1, 2.</w:t>
      </w:r>
    </w:p>
    <w:p w:rsidR="00205F50" w:rsidRDefault="00205F50" w:rsidP="00205F50">
      <w:pPr>
        <w:pStyle w:val="SangriaFrancesaArticulo"/>
      </w:pPr>
      <w:r w:rsidRPr="00205F50">
        <w:rPr>
          <w:rStyle w:val="TextoNormalNegritaCaracter"/>
        </w:rPr>
        <w:t>Disposición adicional tercera, apartado c).</w:t>
      </w:r>
      <w:r w:rsidRPr="00205F50">
        <w:rPr>
          <w:rStyle w:val="TextoNormalCaracter"/>
        </w:rPr>
        <w:t>-</w:t>
      </w:r>
      <w:r>
        <w:t xml:space="preserve"> Sentencia </w:t>
      </w:r>
      <w:hyperlink w:anchor="SENTENCIA_2017_82" w:history="1">
        <w:r w:rsidRPr="00205F50">
          <w:rPr>
            <w:rStyle w:val="TextoNormalCaracter"/>
          </w:rPr>
          <w:t>82/2017</w:t>
        </w:r>
      </w:hyperlink>
      <w:r>
        <w:t>, f. 7.</w:t>
      </w:r>
    </w:p>
    <w:p w:rsidR="00205F50" w:rsidRDefault="00205F50" w:rsidP="00205F50">
      <w:pPr>
        <w:pStyle w:val="SangriaFrancesaArticulo"/>
      </w:pPr>
    </w:p>
    <w:p w:rsidR="00205F50" w:rsidRDefault="00205F50" w:rsidP="00205F50">
      <w:pPr>
        <w:pStyle w:val="TextoNormalNegritaCursivandice"/>
      </w:pPr>
      <w:r>
        <w:t>Ley de las Cortes de Aragón 5/2005, de 14 de junio. Ordenación del sistema universitario de Aragón</w:t>
      </w:r>
    </w:p>
    <w:p w:rsidR="00205F50" w:rsidRDefault="00205F50" w:rsidP="00205F50">
      <w:pPr>
        <w:pStyle w:val="SangriaFrancesaArticulo"/>
      </w:pPr>
      <w:r w:rsidRPr="00205F50">
        <w:rPr>
          <w:rStyle w:val="TextoNormalNegritaCaracter"/>
        </w:rPr>
        <w:t>Artículo 5</w:t>
      </w:r>
      <w:r>
        <w:t xml:space="preserve"> </w:t>
      </w:r>
      <w:r w:rsidRPr="00205F50">
        <w:rPr>
          <w:rStyle w:val="TextoNormalCaracter"/>
        </w:rPr>
        <w:t>(redactado por la Ley de las Cortes de Aragón 2/2016, de 28 de enero)</w:t>
      </w:r>
      <w:r w:rsidRPr="00205F50">
        <w:rPr>
          <w:rStyle w:val="TextoNormalNegritaCaracter"/>
        </w:rPr>
        <w:t>.</w:t>
      </w:r>
      <w:r w:rsidRPr="00205F50">
        <w:rPr>
          <w:rStyle w:val="TextoNormalCaracter"/>
        </w:rPr>
        <w:t>-</w:t>
      </w:r>
      <w:r>
        <w:t xml:space="preserve"> Auto </w:t>
      </w:r>
      <w:hyperlink w:anchor="AUTO_2017_63" w:history="1">
        <w:r w:rsidRPr="00205F50">
          <w:rPr>
            <w:rStyle w:val="TextoNormalCaracter"/>
          </w:rPr>
          <w:t>63/2017</w:t>
        </w:r>
      </w:hyperlink>
      <w:r>
        <w:t>, f. 1.</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Auto </w:t>
      </w:r>
      <w:hyperlink w:anchor="AUTO_2017_63" w:history="1">
        <w:r w:rsidRPr="00205F50">
          <w:rPr>
            <w:rStyle w:val="TextoNormalCaracter"/>
          </w:rPr>
          <w:t>63/2017</w:t>
        </w:r>
      </w:hyperlink>
      <w:r>
        <w:t>, f. 4.</w:t>
      </w:r>
    </w:p>
    <w:p w:rsidR="00205F50" w:rsidRDefault="00205F50" w:rsidP="00205F50">
      <w:pPr>
        <w:pStyle w:val="SangriaFrancesaArticulo"/>
      </w:pPr>
    </w:p>
    <w:p w:rsidR="00205F50" w:rsidRDefault="00205F50" w:rsidP="00205F50">
      <w:pPr>
        <w:pStyle w:val="TextoNormalNegritaCursivandice"/>
      </w:pPr>
      <w:r>
        <w:t>Ley de las Cortes de Aragón 2/2016, de 28 de enero. Medidas fiscales y administrativas de la Comunidad Autónoma</w:t>
      </w:r>
    </w:p>
    <w:p w:rsidR="00205F50" w:rsidRDefault="00205F50" w:rsidP="00205F50">
      <w:pPr>
        <w:pStyle w:val="SangriaFrancesaArticulo"/>
      </w:pPr>
      <w:r w:rsidRPr="00205F50">
        <w:rPr>
          <w:rStyle w:val="TextoNormalNegritaCaracter"/>
        </w:rPr>
        <w:t>Artículo 49 apartado 1 inciso in fine.</w:t>
      </w:r>
      <w:r w:rsidRPr="00205F50">
        <w:rPr>
          <w:rStyle w:val="TextoNormalCaracter"/>
        </w:rPr>
        <w:t>-</w:t>
      </w:r>
      <w:r>
        <w:t xml:space="preserve"> Auto </w:t>
      </w:r>
      <w:hyperlink w:anchor="AUTO_2017_63" w:history="1">
        <w:r w:rsidRPr="00205F50">
          <w:rPr>
            <w:rStyle w:val="TextoNormalCaracter"/>
          </w:rPr>
          <w:t>63/2017</w:t>
        </w:r>
      </w:hyperlink>
      <w:r>
        <w:t>, f. 1.</w:t>
      </w:r>
    </w:p>
    <w:p w:rsidR="00205F50" w:rsidRDefault="00205F50" w:rsidP="00205F50">
      <w:pPr>
        <w:pStyle w:val="SangriaFrancesaArticulo"/>
      </w:pPr>
    </w:p>
    <w:p w:rsidR="00205F50" w:rsidRDefault="00205F50" w:rsidP="00205F50">
      <w:pPr>
        <w:pStyle w:val="TextoNormalNegritaCursivandice"/>
      </w:pPr>
      <w:r>
        <w:t>Ley de las Cortes de Aragón 12/2016, de 15 de diciembre. Modifica la Ley 6/2002, de 15 de abril, de salud de Aragón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2" w:history="1">
        <w:r w:rsidRPr="00205F50">
          <w:rPr>
            <w:rStyle w:val="TextoNormalCaracter"/>
          </w:rPr>
          <w:t>82/2017</w:t>
        </w:r>
      </w:hyperlink>
      <w:r>
        <w:t>, ff. 1 a 3, 7.</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82" w:history="1">
        <w:r w:rsidRPr="00205F50">
          <w:rPr>
            <w:rStyle w:val="TextoNormalCaracter"/>
          </w:rPr>
          <w:t>82/2017</w:t>
        </w:r>
      </w:hyperlink>
      <w:r>
        <w:t>, ff. 2, 3, 7.</w:t>
      </w:r>
    </w:p>
    <w:p w:rsidR="00205F50" w:rsidRDefault="00205F50" w:rsidP="00205F50">
      <w:pPr>
        <w:pStyle w:val="SangriaFrancesaArticulo"/>
      </w:pPr>
      <w:r w:rsidRPr="00205F50">
        <w:rPr>
          <w:rStyle w:val="TextoNormalNegritaCaracter"/>
        </w:rPr>
        <w:t>Artículo único.</w:t>
      </w:r>
      <w:r w:rsidRPr="00205F50">
        <w:rPr>
          <w:rStyle w:val="TextoNormalCaracter"/>
        </w:rPr>
        <w:t>-</w:t>
      </w:r>
      <w:r>
        <w:t xml:space="preserve"> Sentencia </w:t>
      </w:r>
      <w:hyperlink w:anchor="SENTENCIA_2017_82" w:history="1">
        <w:r w:rsidRPr="00205F50">
          <w:rPr>
            <w:rStyle w:val="TextoNormalCaracter"/>
          </w:rPr>
          <w:t>82/2017</w:t>
        </w:r>
      </w:hyperlink>
      <w:r>
        <w:t>, ff. 2, 4, 7.</w:t>
      </w:r>
    </w:p>
    <w:p w:rsidR="00205F50" w:rsidRDefault="00205F50" w:rsidP="00205F50">
      <w:pPr>
        <w:pStyle w:val="TextoNormal"/>
      </w:pPr>
    </w:p>
    <w:p w:rsidR="00205F50" w:rsidRDefault="00205F50" w:rsidP="00205F50">
      <w:pPr>
        <w:pStyle w:val="TextoNormalNegritaCentradoSubrayado"/>
        <w:suppressAutoHyphens/>
      </w:pPr>
      <w:r>
        <w:t>J.2.c) Decretos y otras disposiciones reglamentarias</w:t>
      </w:r>
    </w:p>
    <w:p w:rsidR="00205F50" w:rsidRDefault="00205F50" w:rsidP="00205F50">
      <w:pPr>
        <w:pStyle w:val="TextoNormalNegritaCentradoSubrayado"/>
      </w:pPr>
    </w:p>
    <w:p w:rsidR="00205F50" w:rsidRDefault="00205F50" w:rsidP="00205F50">
      <w:pPr>
        <w:pStyle w:val="TextoNormalNegritaCursivandice"/>
      </w:pPr>
      <w:r>
        <w:t>Decreto de la Diputación General de Aragón 115/2003, de 3 de junio. Plantillas orgánicas del personal de los centros sanitarios adscritos al servicio aragonés de salud</w:t>
      </w:r>
    </w:p>
    <w:p w:rsidR="00205F50" w:rsidRDefault="00205F50" w:rsidP="00205F50">
      <w:pPr>
        <w:pStyle w:val="SangriaFrancesaArticulo"/>
      </w:pPr>
      <w:r w:rsidRPr="00205F50">
        <w:rPr>
          <w:rStyle w:val="TextoNormalNegritaCaracter"/>
        </w:rPr>
        <w:t>Artículo 6.4.</w:t>
      </w:r>
      <w:r w:rsidRPr="00205F50">
        <w:rPr>
          <w:rStyle w:val="TextoNormalCaracter"/>
        </w:rPr>
        <w:t>-</w:t>
      </w:r>
      <w:r>
        <w:t xml:space="preserve"> Sentencia </w:t>
      </w:r>
      <w:hyperlink w:anchor="SENTENCIA_2017_82" w:history="1">
        <w:r w:rsidRPr="00205F50">
          <w:rPr>
            <w:rStyle w:val="TextoNormalCaracter"/>
          </w:rPr>
          <w:t>82/2017</w:t>
        </w:r>
      </w:hyperlink>
      <w:r>
        <w:t>, f. 2.</w:t>
      </w:r>
    </w:p>
    <w:p w:rsidR="00205F50" w:rsidRDefault="00205F50" w:rsidP="00205F50">
      <w:pPr>
        <w:pStyle w:val="SangriaFrancesaArticulo"/>
      </w:pPr>
    </w:p>
    <w:p w:rsidR="00205F50" w:rsidRDefault="00205F50" w:rsidP="00205F50">
      <w:pPr>
        <w:pStyle w:val="TextoNormalNegritaCursivandice"/>
      </w:pPr>
      <w:r>
        <w:t>Decreto de la Diputación General de Aragón 145/2016, de 27 de septiembre. Aprueba la oferta de empleo público para el año 2016 en el ámbito del personal estatutario del servicio aragonés de salud</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2" w:history="1">
        <w:r w:rsidRPr="00205F50">
          <w:rPr>
            <w:rStyle w:val="TextoNormalCaracter"/>
          </w:rPr>
          <w:t>82/2017</w:t>
        </w:r>
      </w:hyperlink>
      <w:r>
        <w:t>, f. 7.</w:t>
      </w:r>
    </w:p>
    <w:p w:rsidR="00205F50" w:rsidRDefault="00205F50" w:rsidP="00205F50">
      <w:pPr>
        <w:pStyle w:val="SangriaFrancesaArticulo"/>
      </w:pPr>
    </w:p>
    <w:p w:rsidR="00205F50" w:rsidRDefault="00205F50" w:rsidP="00205F50">
      <w:pPr>
        <w:pStyle w:val="TextoNormalNegritaCursivandice"/>
      </w:pPr>
      <w:r>
        <w:t>Decreto de la Diputación General de Aragón 188/2016, de 30 de diciembre. Aprueba la oferta de empleo público extraordinaria para el año 2016 en el ámbito del personal estatutario del servicio aragonés de salud</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82" w:history="1">
        <w:r w:rsidRPr="00205F50">
          <w:rPr>
            <w:rStyle w:val="TextoNormalCaracter"/>
          </w:rPr>
          <w:t>82/2017</w:t>
        </w:r>
      </w:hyperlink>
      <w:r>
        <w:t>, ff. 5, 7.</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J.3) Asturias</w:t>
      </w:r>
    </w:p>
    <w:p w:rsidR="00205F50" w:rsidRDefault="00205F50" w:rsidP="00205F50">
      <w:pPr>
        <w:pStyle w:val="TextoNormal"/>
      </w:pPr>
    </w:p>
    <w:p w:rsidR="00205F50" w:rsidRDefault="00205F50" w:rsidP="00205F50">
      <w:pPr>
        <w:pStyle w:val="TextoNormalNegritaCentradoSubrayado"/>
        <w:suppressAutoHyphens/>
      </w:pPr>
      <w:r>
        <w:t>J.3.b)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 la Junta General del Principado de Asturias 6/2003, de 30 de diciembre. Medidas presupuestarias, administrativas y fiscales</w:t>
      </w:r>
    </w:p>
    <w:p w:rsidR="00205F50" w:rsidRDefault="00205F50" w:rsidP="00205F50">
      <w:pPr>
        <w:pStyle w:val="SangriaFrancesaArticulo"/>
      </w:pPr>
      <w:r w:rsidRPr="00205F50">
        <w:rPr>
          <w:rStyle w:val="TextoNormalNegritaCaracter"/>
        </w:rPr>
        <w:t>Artículo 11 inciso in fine.</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J.4) Canarias</w:t>
      </w:r>
    </w:p>
    <w:p w:rsidR="00205F50" w:rsidRDefault="00205F50" w:rsidP="00205F50">
      <w:pPr>
        <w:pStyle w:val="TextoNormal"/>
      </w:pPr>
    </w:p>
    <w:p w:rsidR="00205F50" w:rsidRDefault="00205F50" w:rsidP="00205F50">
      <w:pPr>
        <w:pStyle w:val="TextoNormalNegritaCentradoSubrayado"/>
        <w:suppressAutoHyphens/>
      </w:pPr>
      <w:r>
        <w:t>J.4.a) Estatuto de Autonomía</w:t>
      </w:r>
    </w:p>
    <w:p w:rsidR="00205F50" w:rsidRDefault="00205F50" w:rsidP="00205F50">
      <w:pPr>
        <w:pStyle w:val="TextoNormalNegritaCentradoSubrayado"/>
      </w:pPr>
    </w:p>
    <w:p w:rsidR="00205F50" w:rsidRDefault="00205F50" w:rsidP="00205F50">
      <w:pPr>
        <w:pStyle w:val="TextoNormalNegritaCursivandice"/>
      </w:pPr>
      <w:r>
        <w:t>Ley Orgánica 10/1982, de 10 de agosto. Estatuto de Autonomía de Canarias</w:t>
      </w:r>
    </w:p>
    <w:p w:rsidR="00205F50" w:rsidRDefault="00205F50" w:rsidP="00205F50">
      <w:pPr>
        <w:pStyle w:val="SangriaFrancesaArticulo"/>
      </w:pPr>
      <w:r w:rsidRPr="00205F50">
        <w:rPr>
          <w:rStyle w:val="TextoNormalNegritaCaracter"/>
        </w:rPr>
        <w:lastRenderedPageBreak/>
        <w:t>Artículo 12.3.</w:t>
      </w:r>
      <w:r w:rsidRPr="00205F50">
        <w:rPr>
          <w:rStyle w:val="TextoNormalCaracter"/>
        </w:rPr>
        <w:t>-</w:t>
      </w:r>
      <w:r>
        <w:t xml:space="preserve"> Sentencia </w:t>
      </w:r>
      <w:hyperlink w:anchor="SENTENCIA_2017_65" w:history="1">
        <w:r w:rsidRPr="00205F50">
          <w:rPr>
            <w:rStyle w:val="TextoNormalCaracter"/>
          </w:rPr>
          <w:t>65/2017</w:t>
        </w:r>
      </w:hyperlink>
      <w:r>
        <w:t>, f. 1.</w:t>
      </w:r>
    </w:p>
    <w:p w:rsidR="00205F50" w:rsidRDefault="00205F50" w:rsidP="00205F50">
      <w:pPr>
        <w:pStyle w:val="TextoNormal"/>
      </w:pPr>
    </w:p>
    <w:p w:rsidR="00205F50" w:rsidRDefault="00205F50" w:rsidP="00205F50">
      <w:pPr>
        <w:pStyle w:val="TextoNormalNegritaCentradoSubrayado"/>
        <w:suppressAutoHyphens/>
      </w:pPr>
      <w:r>
        <w:t>J.4.b)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del Parlamento de Canarias 11/1990, de 13 de julio. Prevención del impacto ecológico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2.</w:t>
      </w:r>
    </w:p>
    <w:p w:rsidR="00205F50" w:rsidRDefault="00205F50" w:rsidP="00205F50">
      <w:pPr>
        <w:pStyle w:val="SangriaFrancesaArticulo"/>
      </w:pPr>
    </w:p>
    <w:p w:rsidR="00205F50" w:rsidRDefault="00205F50" w:rsidP="00205F50">
      <w:pPr>
        <w:pStyle w:val="TextoNormalNegritaCursivandice"/>
      </w:pPr>
      <w:r>
        <w:t>Ley del Parlamento de Canarias 14/1990, de 26 de julio. Reforma de la Ley 8/1986, de 18 de noviembre, de régimen jurídico de las Administraciones públicas de Canarias</w:t>
      </w:r>
    </w:p>
    <w:p w:rsidR="00205F50" w:rsidRDefault="00205F50" w:rsidP="00205F50">
      <w:pPr>
        <w:pStyle w:val="SangriaFrancesaArticulo"/>
      </w:pPr>
      <w:r w:rsidRPr="00205F50">
        <w:rPr>
          <w:rStyle w:val="TextoNormalNegritaCaracter"/>
        </w:rPr>
        <w:t>Artículo 45.2.</w:t>
      </w:r>
      <w:r w:rsidRPr="00205F50">
        <w:rPr>
          <w:rStyle w:val="TextoNormalCaracter"/>
        </w:rPr>
        <w:t>-</w:t>
      </w:r>
      <w:r>
        <w:t xml:space="preserve"> Sentencia </w:t>
      </w:r>
      <w:hyperlink w:anchor="SENTENCIA_2017_65" w:history="1">
        <w:r w:rsidRPr="00205F50">
          <w:rPr>
            <w:rStyle w:val="TextoNormalCaracter"/>
          </w:rPr>
          <w:t>65/2017</w:t>
        </w:r>
      </w:hyperlink>
      <w:r>
        <w:t>, f. 1.</w:t>
      </w:r>
    </w:p>
    <w:p w:rsidR="00205F50" w:rsidRDefault="00205F50" w:rsidP="00205F50">
      <w:pPr>
        <w:pStyle w:val="SangriaFrancesaArticulo"/>
      </w:pPr>
    </w:p>
    <w:p w:rsidR="00205F50" w:rsidRDefault="00205F50" w:rsidP="00205F50">
      <w:pPr>
        <w:pStyle w:val="TextoNormalNegritaCursivandice"/>
      </w:pPr>
      <w:r>
        <w:t>Ley del Parlamento de Canarias 9/2003, de 3 de abril. Medidas tributarias y de financiación de las haciendas territoriales Canarias</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Sentencia </w:t>
      </w:r>
      <w:hyperlink w:anchor="SENTENCIA_2017_65" w:history="1">
        <w:r w:rsidRPr="00205F50">
          <w:rPr>
            <w:rStyle w:val="TextoNormalCaracter"/>
          </w:rPr>
          <w:t>65/2017</w:t>
        </w:r>
      </w:hyperlink>
      <w:r>
        <w:t>, f. 3.</w:t>
      </w:r>
    </w:p>
    <w:p w:rsidR="00205F50" w:rsidRDefault="00205F50" w:rsidP="00205F50">
      <w:pPr>
        <w:pStyle w:val="SangriaFrancesaArticulo"/>
      </w:pPr>
      <w:r w:rsidRPr="00205F50">
        <w:rPr>
          <w:rStyle w:val="TextoNormalNegritaCaracter"/>
        </w:rPr>
        <w:t>Artículo 9</w:t>
      </w:r>
      <w:r>
        <w:t xml:space="preserve"> </w:t>
      </w:r>
      <w:r w:rsidRPr="00205F50">
        <w:rPr>
          <w:rStyle w:val="TextoNormalCaracter"/>
        </w:rPr>
        <w:t>(redactado por la Ley del Parlamento de Canarias 11/2014, de 26 de diciembre)</w:t>
      </w:r>
      <w:r w:rsidRPr="00205F50">
        <w:rPr>
          <w:rStyle w:val="TextoNormalNegritaCaracter"/>
        </w:rPr>
        <w:t>.</w:t>
      </w:r>
      <w:r w:rsidRPr="00205F50">
        <w:rPr>
          <w:rStyle w:val="TextoNormalCaracter"/>
        </w:rPr>
        <w:t>-</w:t>
      </w:r>
      <w:r>
        <w:t xml:space="preserve"> Sentencia </w:t>
      </w:r>
      <w:hyperlink w:anchor="SENTENCIA_2017_65" w:history="1">
        <w:r w:rsidRPr="00205F50">
          <w:rPr>
            <w:rStyle w:val="TextoNormalCaracter"/>
          </w:rPr>
          <w:t>65/2017</w:t>
        </w:r>
      </w:hyperlink>
      <w:r>
        <w:t>, f. 3.</w:t>
      </w:r>
    </w:p>
    <w:p w:rsidR="00205F50" w:rsidRDefault="00205F50" w:rsidP="00205F50">
      <w:pPr>
        <w:pStyle w:val="SangriaFrancesaArticulo"/>
      </w:pPr>
    </w:p>
    <w:p w:rsidR="00205F50" w:rsidRDefault="00205F50" w:rsidP="00205F50">
      <w:pPr>
        <w:pStyle w:val="TextoNormalNegritaCursivandice"/>
      </w:pPr>
      <w:r>
        <w:t>Ley del Parlamento de Canarias 10/2012, de 29 de diciembre. Presupuestos generales de la Comunidad Autónoma de Canarias para 2013</w:t>
      </w:r>
    </w:p>
    <w:p w:rsidR="00205F50" w:rsidRDefault="00205F50" w:rsidP="00205F50">
      <w:pPr>
        <w:pStyle w:val="SangriaFrancesaArticulo"/>
      </w:pPr>
      <w:r w:rsidRPr="00205F50">
        <w:rPr>
          <w:rStyle w:val="TextoNormalNegritaCaracter"/>
        </w:rPr>
        <w:t>Capítulo 4, programa 942A, sección 20.</w:t>
      </w:r>
      <w:r w:rsidRPr="00205F50">
        <w:rPr>
          <w:rStyle w:val="TextoNormalCaracter"/>
        </w:rPr>
        <w:t>-</w:t>
      </w:r>
      <w:r>
        <w:t xml:space="preserve"> Sentencia </w:t>
      </w:r>
      <w:hyperlink w:anchor="SENTENCIA_2017_65" w:history="1">
        <w:r w:rsidRPr="00205F50">
          <w:rPr>
            <w:rStyle w:val="TextoNormalCaracter"/>
          </w:rPr>
          <w:t>65/2017</w:t>
        </w:r>
      </w:hyperlink>
      <w:r>
        <w:t>, f. 1.</w:t>
      </w:r>
    </w:p>
    <w:p w:rsidR="00205F50" w:rsidRDefault="00205F50" w:rsidP="00205F50">
      <w:pPr>
        <w:pStyle w:val="SangriaFrancesaArticulo"/>
      </w:pPr>
      <w:r w:rsidRPr="00205F50">
        <w:rPr>
          <w:rStyle w:val="TextoNormalNegritaCaracter"/>
        </w:rPr>
        <w:t>Disposición adicional trigésima segunda.</w:t>
      </w:r>
      <w:r w:rsidRPr="00205F50">
        <w:rPr>
          <w:rStyle w:val="TextoNormalCaracter"/>
        </w:rPr>
        <w:t>-</w:t>
      </w:r>
      <w:r>
        <w:t xml:space="preserve"> Sentencia </w:t>
      </w:r>
      <w:hyperlink w:anchor="SENTENCIA_2017_65" w:history="1">
        <w:r w:rsidRPr="00205F50">
          <w:rPr>
            <w:rStyle w:val="TextoNormalCaracter"/>
          </w:rPr>
          <w:t>65/2017</w:t>
        </w:r>
      </w:hyperlink>
      <w:r>
        <w:t>, f. 1.</w:t>
      </w:r>
    </w:p>
    <w:p w:rsidR="00205F50" w:rsidRDefault="00205F50" w:rsidP="00205F50">
      <w:pPr>
        <w:pStyle w:val="SangriaFrancesaArticulo"/>
      </w:pPr>
      <w:r w:rsidRPr="00205F50">
        <w:rPr>
          <w:rStyle w:val="TextoNormalNegritaCaracter"/>
        </w:rPr>
        <w:t>Disposición adicional trigésima tercera.</w:t>
      </w:r>
      <w:r w:rsidRPr="00205F50">
        <w:rPr>
          <w:rStyle w:val="TextoNormalCaracter"/>
        </w:rPr>
        <w:t>-</w:t>
      </w:r>
      <w:r>
        <w:t xml:space="preserve"> Sentencia </w:t>
      </w:r>
      <w:hyperlink w:anchor="SENTENCIA_2017_65" w:history="1">
        <w:r w:rsidRPr="00205F50">
          <w:rPr>
            <w:rStyle w:val="TextoNormalCaracter"/>
          </w:rPr>
          <w:t>65/2017</w:t>
        </w:r>
      </w:hyperlink>
      <w:r>
        <w:t>, f. 1.</w:t>
      </w:r>
    </w:p>
    <w:p w:rsidR="00205F50" w:rsidRDefault="00205F50" w:rsidP="00205F50">
      <w:pPr>
        <w:pStyle w:val="SangriaFrancesaArticulo"/>
      </w:pPr>
    </w:p>
    <w:p w:rsidR="00205F50" w:rsidRDefault="00205F50" w:rsidP="00205F50">
      <w:pPr>
        <w:pStyle w:val="TextoNormalNegritaCursivandice"/>
      </w:pPr>
      <w:r>
        <w:t>Ley del Parlamento de Canarias 11/2014, de 26 de diciembre. Presupuestos generales de la Comunidad Autónoma de Canarias para 2015</w:t>
      </w:r>
    </w:p>
    <w:p w:rsidR="00205F50" w:rsidRDefault="00205F50" w:rsidP="00205F50">
      <w:pPr>
        <w:pStyle w:val="SangriaFrancesaArticulo"/>
      </w:pPr>
      <w:r w:rsidRPr="00205F50">
        <w:rPr>
          <w:rStyle w:val="TextoNormalNegritaCaracter"/>
        </w:rPr>
        <w:t>Disposición final quinta.</w:t>
      </w:r>
      <w:r w:rsidRPr="00205F50">
        <w:rPr>
          <w:rStyle w:val="TextoNormalCaracter"/>
        </w:rPr>
        <w:t>-</w:t>
      </w:r>
      <w:r>
        <w:t xml:space="preserve"> Sentencia </w:t>
      </w:r>
      <w:hyperlink w:anchor="SENTENCIA_2017_65" w:history="1">
        <w:r w:rsidRPr="00205F50">
          <w:rPr>
            <w:rStyle w:val="TextoNormalCaracter"/>
          </w:rPr>
          <w:t>65/2017</w:t>
        </w:r>
      </w:hyperlink>
      <w:r>
        <w:t>, f. 3.</w:t>
      </w:r>
    </w:p>
    <w:p w:rsidR="00205F50" w:rsidRDefault="00205F50" w:rsidP="00205F50">
      <w:pPr>
        <w:pStyle w:val="SangriaFrancesaArticulo"/>
      </w:pPr>
    </w:p>
    <w:p w:rsidR="00205F50" w:rsidRDefault="00205F50" w:rsidP="00205F50">
      <w:pPr>
        <w:pStyle w:val="TextoNormalNegritaCursivandice"/>
      </w:pPr>
      <w:r>
        <w:t>Ley del Parlamento de Canarias 2/2016, de 27 de septiembre. Modificación de la Ley del Parlamento de Canarias 6/2002, de 12 de junio de medidas de ordenación territorial de la actividad turística en las islas de El Hierro, La Gomera y La Palma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 </w:t>
      </w:r>
      <w:hyperlink w:anchor="AUTO_2017_59" w:history="1">
        <w:r w:rsidRPr="00205F50">
          <w:rPr>
            <w:rStyle w:val="TextoNormalCaracter"/>
          </w:rPr>
          <w:t>59/2017</w:t>
        </w:r>
      </w:hyperlink>
      <w:r>
        <w:t>, ff. 3, 4.</w:t>
      </w:r>
    </w:p>
    <w:p w:rsidR="00205F50" w:rsidRDefault="00205F50" w:rsidP="00205F50">
      <w:pPr>
        <w:pStyle w:val="TextoNormal"/>
      </w:pPr>
    </w:p>
    <w:p w:rsidR="00205F50" w:rsidRDefault="00205F50" w:rsidP="00205F50">
      <w:pPr>
        <w:pStyle w:val="TextoNormalNegritaCentradoSubrayado"/>
        <w:suppressAutoHyphens/>
      </w:pPr>
      <w:r>
        <w:t>J.4.d) Normas parlamentarias autonómicas</w:t>
      </w:r>
    </w:p>
    <w:p w:rsidR="00205F50" w:rsidRDefault="00205F50" w:rsidP="00205F50">
      <w:pPr>
        <w:pStyle w:val="TextoNormalNegritaCentradoSubrayado"/>
      </w:pPr>
    </w:p>
    <w:p w:rsidR="00205F50" w:rsidRDefault="00205F50" w:rsidP="00205F50">
      <w:pPr>
        <w:pStyle w:val="TextoNormalNegritaCursivandice"/>
      </w:pPr>
      <w:r>
        <w:t>Reglamento del Parlamento de Canarias, de 29 de marzo de 1995</w:t>
      </w:r>
    </w:p>
    <w:p w:rsidR="00205F50" w:rsidRDefault="00205F50" w:rsidP="00205F50">
      <w:pPr>
        <w:pStyle w:val="SangriaFrancesaArticulo"/>
      </w:pPr>
      <w:r w:rsidRPr="00205F50">
        <w:rPr>
          <w:rStyle w:val="TextoNormalNegritaCaracter"/>
        </w:rPr>
        <w:t>Artículo 59.1.</w:t>
      </w:r>
      <w:r w:rsidRPr="00205F50">
        <w:rPr>
          <w:rStyle w:val="TextoNormalCaracter"/>
        </w:rPr>
        <w:t>-</w:t>
      </w:r>
      <w:r>
        <w:t xml:space="preserve"> Sentencia </w:t>
      </w:r>
      <w:hyperlink w:anchor="SENTENCIA_2017_65" w:history="1">
        <w:r w:rsidRPr="00205F50">
          <w:rPr>
            <w:rStyle w:val="TextoNormalCaracter"/>
          </w:rPr>
          <w:t>65/2017</w:t>
        </w:r>
      </w:hyperlink>
      <w:r>
        <w:t>, f. 1.</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J.5) Castilla-La Mancha</w:t>
      </w:r>
    </w:p>
    <w:p w:rsidR="00205F50" w:rsidRDefault="00205F50" w:rsidP="00205F50">
      <w:pPr>
        <w:pStyle w:val="TextoNormal"/>
      </w:pPr>
    </w:p>
    <w:p w:rsidR="00205F50" w:rsidRDefault="00205F50" w:rsidP="00205F50">
      <w:pPr>
        <w:pStyle w:val="TextoNormalNegritaCentradoSubrayado"/>
        <w:suppressAutoHyphens/>
      </w:pPr>
      <w:r>
        <w:t>J.5.a) Estatuto de Autonomía</w:t>
      </w:r>
    </w:p>
    <w:p w:rsidR="00205F50" w:rsidRDefault="00205F50" w:rsidP="00205F50">
      <w:pPr>
        <w:pStyle w:val="TextoNormalNegritaCentradoSubrayado"/>
      </w:pPr>
    </w:p>
    <w:p w:rsidR="00205F50" w:rsidRDefault="00205F50" w:rsidP="00205F50">
      <w:pPr>
        <w:pStyle w:val="TextoNormalNegritaCursivandice"/>
      </w:pPr>
      <w:r>
        <w:lastRenderedPageBreak/>
        <w:t>Ley Orgánica 9/1982, de 10 de agosto. Estatuto de Autonomía de Castilla-La Mancha</w:t>
      </w:r>
    </w:p>
    <w:p w:rsidR="00205F50" w:rsidRDefault="00205F50" w:rsidP="00205F50">
      <w:pPr>
        <w:pStyle w:val="SangriaFrancesaArticulo"/>
      </w:pPr>
      <w:r w:rsidRPr="00205F50">
        <w:rPr>
          <w:rStyle w:val="TextoNormalNegritaCaracter"/>
        </w:rPr>
        <w:t>Artículo 32.5.</w:t>
      </w:r>
      <w:r w:rsidRPr="00205F50">
        <w:rPr>
          <w:rStyle w:val="TextoNormalCaracter"/>
        </w:rPr>
        <w:t>-</w:t>
      </w:r>
      <w:r>
        <w:t xml:space="preserve"> Sentencia </w:t>
      </w:r>
      <w:hyperlink w:anchor="SENTENCIA_2017_69" w:history="1">
        <w:r w:rsidRPr="00205F50">
          <w:rPr>
            <w:rStyle w:val="TextoNormalCaracter"/>
          </w:rPr>
          <w:t>69/2017</w:t>
        </w:r>
      </w:hyperlink>
      <w:r>
        <w:t>, f. 5.</w:t>
      </w:r>
    </w:p>
    <w:p w:rsidR="00205F50" w:rsidRDefault="00205F50" w:rsidP="00205F50">
      <w:pPr>
        <w:pStyle w:val="TextoNormal"/>
      </w:pPr>
    </w:p>
    <w:p w:rsidR="00205F50" w:rsidRDefault="00205F50" w:rsidP="00205F50">
      <w:pPr>
        <w:pStyle w:val="TextoNormalNegritaCentradoSubrayado"/>
        <w:suppressAutoHyphens/>
      </w:pPr>
      <w:r>
        <w:t>J.5.b)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 las Cortes de Castilla-La Mancha 10/1999, de 26 de mayo. Creación de Colegios Profesionales de Castilla-La Mancha</w:t>
      </w:r>
    </w:p>
    <w:p w:rsidR="00205F50" w:rsidRDefault="00205F50" w:rsidP="00205F50">
      <w:pPr>
        <w:pStyle w:val="SangriaFrancesaArticulo"/>
      </w:pPr>
      <w:r w:rsidRPr="00205F50">
        <w:rPr>
          <w:rStyle w:val="TextoNormalNegritaCaracter"/>
        </w:rPr>
        <w:t>Artículo 8.</w:t>
      </w:r>
      <w:r w:rsidRPr="00205F50">
        <w:rPr>
          <w:rStyle w:val="TextoNormalCaracter"/>
        </w:rPr>
        <w:t>-</w:t>
      </w:r>
      <w:r>
        <w:t xml:space="preserve"> Sentencia </w:t>
      </w:r>
      <w:hyperlink w:anchor="SENTENCIA_2017_69" w:history="1">
        <w:r w:rsidRPr="00205F50">
          <w:rPr>
            <w:rStyle w:val="TextoNormalCaracter"/>
          </w:rPr>
          <w:t>69/2017</w:t>
        </w:r>
      </w:hyperlink>
      <w:r>
        <w:t>, ff. 2, 5.</w:t>
      </w:r>
    </w:p>
    <w:p w:rsidR="00205F50" w:rsidRDefault="00205F50" w:rsidP="00205F50">
      <w:pPr>
        <w:pStyle w:val="SangriaFrancesaArticulo"/>
      </w:pPr>
      <w:r w:rsidRPr="00205F50">
        <w:rPr>
          <w:rStyle w:val="TextoNormalNegritaCaracter"/>
        </w:rPr>
        <w:t>Artículo 8 inciso 2.</w:t>
      </w:r>
      <w:r w:rsidRPr="00205F50">
        <w:rPr>
          <w:rStyle w:val="TextoNormalCaracter"/>
        </w:rPr>
        <w:t>-</w:t>
      </w:r>
      <w:r>
        <w:t xml:space="preserve"> Sentencia </w:t>
      </w:r>
      <w:hyperlink w:anchor="SENTENCIA_2017_69" w:history="1">
        <w:r w:rsidRPr="00205F50">
          <w:rPr>
            <w:rStyle w:val="TextoNormalCaracter"/>
          </w:rPr>
          <w:t>69/2017</w:t>
        </w:r>
      </w:hyperlink>
      <w:r>
        <w:t>, f. 1.</w:t>
      </w:r>
    </w:p>
    <w:p w:rsidR="00205F50" w:rsidRDefault="00205F50" w:rsidP="00205F50">
      <w:pPr>
        <w:pStyle w:val="SangriaFrancesaArticulo"/>
      </w:pPr>
      <w:r w:rsidRPr="00205F50">
        <w:rPr>
          <w:rStyle w:val="TextoNormalNegritaCaracter"/>
        </w:rPr>
        <w:t>Artículo 8 párrafo 1 in fine.</w:t>
      </w:r>
      <w:r w:rsidRPr="00205F50">
        <w:rPr>
          <w:rStyle w:val="TextoNormalCaracter"/>
        </w:rPr>
        <w:t>-</w:t>
      </w:r>
      <w:r>
        <w:t xml:space="preserve"> Sentencia </w:t>
      </w:r>
      <w:hyperlink w:anchor="SENTENCIA_2017_69" w:history="1">
        <w:r w:rsidRPr="00205F50">
          <w:rPr>
            <w:rStyle w:val="TextoNormalCaracter"/>
          </w:rPr>
          <w:t>69/2017</w:t>
        </w:r>
      </w:hyperlink>
      <w:r>
        <w:t>, f. 1.</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J.6) Castilla y León</w:t>
      </w:r>
    </w:p>
    <w:p w:rsidR="00205F50" w:rsidRDefault="00205F50" w:rsidP="00205F50">
      <w:pPr>
        <w:pStyle w:val="TextoNormal"/>
      </w:pPr>
    </w:p>
    <w:p w:rsidR="00205F50" w:rsidRDefault="00205F50" w:rsidP="00205F50">
      <w:pPr>
        <w:pStyle w:val="TextoNormalNegritaCentradoSubrayado"/>
        <w:suppressAutoHyphens/>
      </w:pPr>
      <w:r>
        <w:t>J.6.b)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 las Cortes de Castilla y León 8/1997, de 8 de julio.  Normas reguladoras de colegios profesionales</w:t>
      </w:r>
    </w:p>
    <w:p w:rsidR="00205F50" w:rsidRDefault="00205F50" w:rsidP="00205F50">
      <w:pPr>
        <w:pStyle w:val="SangriaFrancesaArticulo"/>
      </w:pPr>
      <w:r w:rsidRPr="00205F50">
        <w:rPr>
          <w:rStyle w:val="TextoNormalNegritaCaracter"/>
        </w:rPr>
        <w:t>Artículo 16.2 inciso 2.</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J.7) Cataluña</w:t>
      </w:r>
    </w:p>
    <w:p w:rsidR="00205F50" w:rsidRDefault="00205F50" w:rsidP="00205F50">
      <w:pPr>
        <w:pStyle w:val="TextoNormal"/>
      </w:pPr>
    </w:p>
    <w:p w:rsidR="00205F50" w:rsidRDefault="00205F50" w:rsidP="00205F50">
      <w:pPr>
        <w:pStyle w:val="TextoNormalNegritaCentradoSubrayado"/>
        <w:suppressAutoHyphens/>
      </w:pPr>
      <w:r>
        <w:t>J.7.a) Estatuto de Autonomía</w:t>
      </w:r>
    </w:p>
    <w:p w:rsidR="00205F50" w:rsidRDefault="00205F50" w:rsidP="00205F50">
      <w:pPr>
        <w:pStyle w:val="TextoNormalNegritaCentradoSubrayado"/>
      </w:pPr>
    </w:p>
    <w:p w:rsidR="00205F50" w:rsidRDefault="00205F50" w:rsidP="00205F50">
      <w:pPr>
        <w:pStyle w:val="TextoNormalNegritaCursivandice"/>
      </w:pPr>
      <w:r>
        <w:t>Ley Orgánica 4/1979, de 18 de diciembre. Estatuto de Autonomía de Cataluña</w:t>
      </w:r>
    </w:p>
    <w:p w:rsidR="00205F50" w:rsidRDefault="00205F50" w:rsidP="00205F50">
      <w:pPr>
        <w:pStyle w:val="SangriaFrancesaArticulo"/>
      </w:pPr>
      <w:r w:rsidRPr="00205F50">
        <w:rPr>
          <w:rStyle w:val="TextoNormalNegritaCaracter"/>
        </w:rPr>
        <w:t>Artículo 10.2.</w:t>
      </w:r>
      <w:r w:rsidRPr="00205F50">
        <w:rPr>
          <w:rStyle w:val="TextoNormalCaracter"/>
        </w:rPr>
        <w:t>-</w:t>
      </w:r>
      <w:r>
        <w:t xml:space="preserve"> Sentencia </w:t>
      </w:r>
      <w:hyperlink w:anchor="SENTENCIA_2017_51" w:history="1">
        <w:r w:rsidRPr="00205F50">
          <w:rPr>
            <w:rStyle w:val="TextoNormalCaracter"/>
          </w:rPr>
          <w:t>51/2017</w:t>
        </w:r>
      </w:hyperlink>
      <w:r>
        <w:t>, f. 6.</w:t>
      </w:r>
    </w:p>
    <w:p w:rsidR="00205F50" w:rsidRDefault="00205F50" w:rsidP="00205F50">
      <w:pPr>
        <w:pStyle w:val="SangriaFrancesaArticulo"/>
      </w:pPr>
    </w:p>
    <w:p w:rsidR="00205F50" w:rsidRDefault="00205F50" w:rsidP="00205F50">
      <w:pPr>
        <w:pStyle w:val="TextoNormalNegritaCursivandice"/>
      </w:pPr>
      <w:r>
        <w:t>Ley Orgánica 6/2006, de 19 de julio. Reforma del Estatuto de Autonomía de Cataluña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71" w:history="1">
        <w:r w:rsidRPr="00205F50">
          <w:rPr>
            <w:rStyle w:val="TextoNormalCaracter"/>
          </w:rPr>
          <w:t>71/2017</w:t>
        </w:r>
      </w:hyperlink>
      <w:r>
        <w:t xml:space="preserve">, ff. 4 a 6; </w:t>
      </w:r>
      <w:hyperlink w:anchor="SENTENCIA_2017_77" w:history="1">
        <w:r w:rsidRPr="00205F50">
          <w:rPr>
            <w:rStyle w:val="TextoNormalCaracter"/>
          </w:rPr>
          <w:t>77/2017</w:t>
        </w:r>
      </w:hyperlink>
      <w:r>
        <w:t xml:space="preserve">, f. 5; </w:t>
      </w:r>
      <w:hyperlink w:anchor="SENTENCIA_2017_78" w:history="1">
        <w:r w:rsidRPr="00205F50">
          <w:rPr>
            <w:rStyle w:val="TextoNormalCaracter"/>
          </w:rPr>
          <w:t>78/2017</w:t>
        </w:r>
      </w:hyperlink>
      <w:r>
        <w:t>, f. 2.</w:t>
      </w:r>
    </w:p>
    <w:p w:rsidR="00205F50" w:rsidRDefault="00205F50" w:rsidP="00205F50">
      <w:pPr>
        <w:pStyle w:val="SangriaFrancesaArticulo"/>
      </w:pPr>
      <w:r w:rsidRPr="00205F50">
        <w:rPr>
          <w:rStyle w:val="TextoNormalNegritaCaracter"/>
        </w:rPr>
        <w:t>Título IV, capítulo II.</w:t>
      </w:r>
      <w:r w:rsidRPr="00205F50">
        <w:rPr>
          <w:rStyle w:val="TextoNormalCaracter"/>
        </w:rPr>
        <w:t>-</w:t>
      </w:r>
      <w:r>
        <w:t xml:space="preserve"> Sentencia </w:t>
      </w:r>
      <w:hyperlink w:anchor="SENTENCIA_2017_79" w:history="1">
        <w:r w:rsidRPr="00205F50">
          <w:rPr>
            <w:rStyle w:val="TextoNormalCaracter"/>
          </w:rPr>
          <w:t>79/2017</w:t>
        </w:r>
      </w:hyperlink>
      <w:r>
        <w:t>, ff. 4, 10, 13, 15.</w:t>
      </w:r>
    </w:p>
    <w:p w:rsidR="00205F50" w:rsidRDefault="00205F50" w:rsidP="00205F50">
      <w:pPr>
        <w:pStyle w:val="SangriaFrancesaArticulo"/>
      </w:pPr>
      <w:r w:rsidRPr="00205F50">
        <w:rPr>
          <w:rStyle w:val="TextoNormalNegritaCaracter"/>
        </w:rPr>
        <w:t>Título V.</w:t>
      </w:r>
      <w:r w:rsidRPr="00205F50">
        <w:rPr>
          <w:rStyle w:val="TextoNormalCaracter"/>
        </w:rPr>
        <w:t>-</w:t>
      </w:r>
      <w:r>
        <w:t xml:space="preserve"> Sentencia </w:t>
      </w:r>
      <w:hyperlink w:anchor="SENTENCIA_2017_77" w:history="1">
        <w:r w:rsidRPr="00205F50">
          <w:rPr>
            <w:rStyle w:val="TextoNormalCaracter"/>
          </w:rPr>
          <w:t>77/2017</w:t>
        </w:r>
      </w:hyperlink>
      <w:r>
        <w:t>, f. 5.</w:t>
      </w:r>
    </w:p>
    <w:p w:rsidR="00205F50" w:rsidRDefault="00205F50" w:rsidP="00205F50">
      <w:pPr>
        <w:pStyle w:val="SangriaFrancesaArticulo"/>
      </w:pPr>
      <w:r w:rsidRPr="00205F50">
        <w:rPr>
          <w:rStyle w:val="TextoNormalNegritaCaracter"/>
        </w:rPr>
        <w:t>Título V, capítulos II, III.</w:t>
      </w:r>
      <w:r w:rsidRPr="00205F50">
        <w:rPr>
          <w:rStyle w:val="TextoNormalCaracter"/>
        </w:rPr>
        <w:t>-</w:t>
      </w:r>
      <w:r>
        <w:t xml:space="preserve"> Sentencia </w:t>
      </w:r>
      <w:hyperlink w:anchor="SENTENCIA_2017_77" w:history="1">
        <w:r w:rsidRPr="00205F50">
          <w:rPr>
            <w:rStyle w:val="TextoNormalCaracter"/>
          </w:rPr>
          <w:t>77/2017</w:t>
        </w:r>
      </w:hyperlink>
      <w:r>
        <w:t>, f. 5.</w:t>
      </w:r>
    </w:p>
    <w:p w:rsidR="00205F50" w:rsidRDefault="00205F50" w:rsidP="00205F50">
      <w:pPr>
        <w:pStyle w:val="SangriaFrancesaArticulo"/>
      </w:pPr>
      <w:r w:rsidRPr="00205F50">
        <w:rPr>
          <w:rStyle w:val="TextoNormalNegritaCaracter"/>
        </w:rPr>
        <w:t>Título VII.</w:t>
      </w:r>
      <w:r w:rsidRPr="00205F50">
        <w:rPr>
          <w:rStyle w:val="TextoNormalCaracter"/>
        </w:rPr>
        <w:t>-</w:t>
      </w:r>
      <w:r>
        <w:t xml:space="preserve"> Sentencia </w:t>
      </w:r>
      <w:hyperlink w:anchor="SENTENCIA_2017_52" w:history="1">
        <w:r w:rsidRPr="00205F50">
          <w:rPr>
            <w:rStyle w:val="TextoNormalCaracter"/>
          </w:rPr>
          <w:t>52/2017</w:t>
        </w:r>
      </w:hyperlink>
      <w:r>
        <w:t>, f. 5.</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Sentencias </w:t>
      </w:r>
      <w:hyperlink w:anchor="SENTENCIA_2017_51" w:history="1">
        <w:r w:rsidRPr="00205F50">
          <w:rPr>
            <w:rStyle w:val="TextoNormalCaracter"/>
          </w:rPr>
          <w:t>51/2017</w:t>
        </w:r>
      </w:hyperlink>
      <w:r>
        <w:t xml:space="preserve">, f. 3; </w:t>
      </w:r>
      <w:hyperlink w:anchor="SENTENCIA_2017_52" w:history="1">
        <w:r w:rsidRPr="00205F50">
          <w:rPr>
            <w:rStyle w:val="TextoNormalCaracter"/>
          </w:rPr>
          <w:t>52/2017</w:t>
        </w:r>
      </w:hyperlink>
      <w:r>
        <w:t>, ff. 5, 8.</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79" w:history="1">
        <w:r w:rsidRPr="00205F50">
          <w:rPr>
            <w:rStyle w:val="TextoNormalCaracter"/>
          </w:rPr>
          <w:t>79/2017</w:t>
        </w:r>
      </w:hyperlink>
      <w:r>
        <w:t>, f. 3.</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 </w:t>
      </w:r>
      <w:hyperlink w:anchor="SENTENCIA_2017_52" w:history="1">
        <w:r w:rsidRPr="00205F50">
          <w:rPr>
            <w:rStyle w:val="TextoNormalCaracter"/>
          </w:rPr>
          <w:t>52/2017</w:t>
        </w:r>
      </w:hyperlink>
      <w:r>
        <w:t>, ff. 5, 8.</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77" w:history="1">
        <w:r w:rsidRPr="00205F50">
          <w:rPr>
            <w:rStyle w:val="TextoNormalCaracter"/>
          </w:rPr>
          <w:t>77/2017</w:t>
        </w:r>
      </w:hyperlink>
      <w:r>
        <w:t>, f. 3.</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7.2.</w:t>
      </w:r>
      <w:r w:rsidRPr="00205F50">
        <w:rPr>
          <w:rStyle w:val="TextoNormalCaracter"/>
        </w:rPr>
        <w:t>-</w:t>
      </w:r>
      <w:r>
        <w:t xml:space="preserve"> Sentencia </w:t>
      </w:r>
      <w:hyperlink w:anchor="SENTENCIA_2017_77" w:history="1">
        <w:r w:rsidRPr="00205F50">
          <w:rPr>
            <w:rStyle w:val="TextoNormalCaracter"/>
          </w:rPr>
          <w:t>77/2017</w:t>
        </w:r>
      </w:hyperlink>
      <w:r>
        <w:t>, f. 3.</w:t>
      </w:r>
    </w:p>
    <w:p w:rsidR="00205F50" w:rsidRDefault="00205F50" w:rsidP="00205F50">
      <w:pPr>
        <w:pStyle w:val="SangriaFrancesaArticulo"/>
      </w:pPr>
      <w:r w:rsidRPr="00205F50">
        <w:rPr>
          <w:rStyle w:val="TextoNormalNegritaCaracter"/>
        </w:rPr>
        <w:t>Artículo 8.</w:t>
      </w:r>
      <w:r w:rsidRPr="00205F50">
        <w:rPr>
          <w:rStyle w:val="TextoNormalCaracter"/>
        </w:rPr>
        <w:t>-</w:t>
      </w:r>
      <w:r>
        <w:t xml:space="preserve"> Sentencia </w:t>
      </w:r>
      <w:hyperlink w:anchor="SENTENCIA_2017_77" w:history="1">
        <w:r w:rsidRPr="00205F50">
          <w:rPr>
            <w:rStyle w:val="TextoNormalCaracter"/>
          </w:rPr>
          <w:t>77/2017</w:t>
        </w:r>
      </w:hyperlink>
      <w:r>
        <w:t>, f. 3.</w:t>
      </w:r>
    </w:p>
    <w:p w:rsidR="00205F50" w:rsidRDefault="00205F50" w:rsidP="00205F50">
      <w:pPr>
        <w:pStyle w:val="SangriaFrancesaArticulo"/>
      </w:pPr>
      <w:r w:rsidRPr="00205F50">
        <w:rPr>
          <w:rStyle w:val="TextoNormalNegritaCaracter"/>
        </w:rPr>
        <w:lastRenderedPageBreak/>
        <w:t>Artículo 9.</w:t>
      </w:r>
      <w:r w:rsidRPr="00205F50">
        <w:rPr>
          <w:rStyle w:val="TextoNormalCaracter"/>
        </w:rPr>
        <w:t>-</w:t>
      </w:r>
      <w:r>
        <w:t xml:space="preserve"> Sentencia </w:t>
      </w:r>
      <w:hyperlink w:anchor="SENTENCIA_2017_77" w:history="1">
        <w:r w:rsidRPr="00205F50">
          <w:rPr>
            <w:rStyle w:val="TextoNormalCaracter"/>
          </w:rPr>
          <w:t>77/2017</w:t>
        </w:r>
      </w:hyperlink>
      <w:r>
        <w:t>, f. 3.</w:t>
      </w:r>
    </w:p>
    <w:p w:rsidR="00205F50" w:rsidRDefault="00205F50" w:rsidP="00205F50">
      <w:pPr>
        <w:pStyle w:val="SangriaFrancesaArticulo"/>
      </w:pPr>
      <w:r w:rsidRPr="00205F50">
        <w:rPr>
          <w:rStyle w:val="TextoNormalNegritaCaracter"/>
        </w:rPr>
        <w:t>Artículo 23.</w:t>
      </w:r>
      <w:r w:rsidRPr="00205F50">
        <w:rPr>
          <w:rStyle w:val="TextoNormalCaracter"/>
        </w:rPr>
        <w:t>-</w:t>
      </w:r>
      <w:r>
        <w:t xml:space="preserve"> Sentencia </w:t>
      </w:r>
      <w:hyperlink w:anchor="SENTENCIA_2017_63" w:history="1">
        <w:r w:rsidRPr="00205F50">
          <w:rPr>
            <w:rStyle w:val="TextoNormalCaracter"/>
          </w:rPr>
          <w:t>63/2017</w:t>
        </w:r>
      </w:hyperlink>
      <w:r>
        <w:t>, f. 4, VP I.</w:t>
      </w:r>
    </w:p>
    <w:p w:rsidR="00205F50" w:rsidRDefault="00205F50" w:rsidP="00205F50">
      <w:pPr>
        <w:pStyle w:val="SangriaFrancesaArticulo"/>
      </w:pPr>
      <w:r w:rsidRPr="00205F50">
        <w:rPr>
          <w:rStyle w:val="TextoNormalNegritaCaracter"/>
        </w:rPr>
        <w:t>Artículo 29.1.</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29.6.</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37.2.</w:t>
      </w:r>
      <w:r w:rsidRPr="00205F50">
        <w:rPr>
          <w:rStyle w:val="TextoNormalCaracter"/>
        </w:rPr>
        <w:t>-</w:t>
      </w:r>
      <w:r>
        <w:t xml:space="preserve"> Sentencia </w:t>
      </w:r>
      <w:hyperlink w:anchor="SENTENCIA_2017_71" w:history="1">
        <w:r w:rsidRPr="00205F50">
          <w:rPr>
            <w:rStyle w:val="TextoNormalCaracter"/>
          </w:rPr>
          <w:t>71/2017</w:t>
        </w:r>
      </w:hyperlink>
      <w:r>
        <w:t>, ff. 4, 5.</w:t>
      </w:r>
    </w:p>
    <w:p w:rsidR="00205F50" w:rsidRDefault="00205F50" w:rsidP="00205F50">
      <w:pPr>
        <w:pStyle w:val="SangriaFrancesaArticulo"/>
      </w:pPr>
      <w:r w:rsidRPr="00205F50">
        <w:rPr>
          <w:rStyle w:val="TextoNormalNegritaCaracter"/>
        </w:rPr>
        <w:t>Artículo 37.4.</w:t>
      </w:r>
      <w:r w:rsidRPr="00205F50">
        <w:rPr>
          <w:rStyle w:val="TextoNormalCaracter"/>
        </w:rPr>
        <w:t>-</w:t>
      </w:r>
      <w:r>
        <w:t xml:space="preserve"> Sentencias </w:t>
      </w:r>
      <w:hyperlink w:anchor="SENTENCIA_2017_51" w:history="1">
        <w:r w:rsidRPr="00205F50">
          <w:rPr>
            <w:rStyle w:val="TextoNormalCaracter"/>
          </w:rPr>
          <w:t>51/2017</w:t>
        </w:r>
      </w:hyperlink>
      <w:r>
        <w:t xml:space="preserve">, f. 6; </w:t>
      </w:r>
      <w:hyperlink w:anchor="SENTENCIA_2017_63" w:history="1">
        <w:r w:rsidRPr="00205F50">
          <w:rPr>
            <w:rStyle w:val="TextoNormalCaracter"/>
          </w:rPr>
          <w:t>63/2017</w:t>
        </w:r>
      </w:hyperlink>
      <w:r>
        <w:t>, f. 4.</w:t>
      </w:r>
    </w:p>
    <w:p w:rsidR="00205F50" w:rsidRDefault="00205F50" w:rsidP="00205F50">
      <w:pPr>
        <w:pStyle w:val="SangriaFrancesaArticulo"/>
      </w:pPr>
      <w:r w:rsidRPr="00205F50">
        <w:rPr>
          <w:rStyle w:val="TextoNormalNegritaCaracter"/>
        </w:rPr>
        <w:t>Artículo 56.2.</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62.1.</w:t>
      </w:r>
      <w:r w:rsidRPr="00205F50">
        <w:rPr>
          <w:rStyle w:val="TextoNormalCaracter"/>
        </w:rPr>
        <w:t>-</w:t>
      </w:r>
      <w:r>
        <w:t xml:space="preserve"> Sentencia </w:t>
      </w:r>
      <w:hyperlink w:anchor="SENTENCIA_2017_71" w:history="1">
        <w:r w:rsidRPr="00205F50">
          <w:rPr>
            <w:rStyle w:val="TextoNormalCaracter"/>
          </w:rPr>
          <w:t>71/2017</w:t>
        </w:r>
      </w:hyperlink>
      <w:r>
        <w:t>, f. 6.</w:t>
      </w:r>
    </w:p>
    <w:p w:rsidR="00205F50" w:rsidRDefault="00205F50" w:rsidP="00205F50">
      <w:pPr>
        <w:pStyle w:val="SangriaFrancesaArticulo"/>
      </w:pPr>
      <w:r w:rsidRPr="00205F50">
        <w:rPr>
          <w:rStyle w:val="TextoNormalNegritaCaracter"/>
        </w:rPr>
        <w:t>Artículo 62.2.</w:t>
      </w:r>
      <w:r w:rsidRPr="00205F50">
        <w:rPr>
          <w:rStyle w:val="TextoNormalCaracter"/>
        </w:rPr>
        <w:t>-</w:t>
      </w:r>
      <w:r>
        <w:t xml:space="preserve"> Sentencia </w:t>
      </w:r>
      <w:hyperlink w:anchor="SENTENCIA_2017_71" w:history="1">
        <w:r w:rsidRPr="00205F50">
          <w:rPr>
            <w:rStyle w:val="TextoNormalCaracter"/>
          </w:rPr>
          <w:t>71/2017</w:t>
        </w:r>
      </w:hyperlink>
      <w:r>
        <w:t>, ff. 1, 4 a 6.</w:t>
      </w:r>
    </w:p>
    <w:p w:rsidR="00205F50" w:rsidRDefault="00205F50" w:rsidP="00205F50">
      <w:pPr>
        <w:pStyle w:val="SangriaFrancesaArticulo"/>
      </w:pPr>
      <w:r w:rsidRPr="00205F50">
        <w:rPr>
          <w:rStyle w:val="TextoNormalNegritaCaracter"/>
        </w:rPr>
        <w:t>Artículo 62.2 in fine.</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62.3.</w:t>
      </w:r>
      <w:r w:rsidRPr="00205F50">
        <w:rPr>
          <w:rStyle w:val="TextoNormalCaracter"/>
        </w:rPr>
        <w:t>-</w:t>
      </w:r>
      <w:r>
        <w:t xml:space="preserve"> Sentencia </w:t>
      </w:r>
      <w:hyperlink w:anchor="SENTENCIA_2017_71" w:history="1">
        <w:r w:rsidRPr="00205F50">
          <w:rPr>
            <w:rStyle w:val="TextoNormalCaracter"/>
          </w:rPr>
          <w:t>71/2017</w:t>
        </w:r>
      </w:hyperlink>
      <w:r>
        <w:t>, f. 6.</w:t>
      </w:r>
    </w:p>
    <w:p w:rsidR="00205F50" w:rsidRDefault="00205F50" w:rsidP="00205F50">
      <w:pPr>
        <w:pStyle w:val="SangriaFrancesaArticulo"/>
      </w:pPr>
      <w:r w:rsidRPr="00205F50">
        <w:rPr>
          <w:rStyle w:val="TextoNormalNegritaCaracter"/>
        </w:rPr>
        <w:t>Artículo 63.1.</w:t>
      </w:r>
      <w:r w:rsidRPr="00205F50">
        <w:rPr>
          <w:rStyle w:val="TextoNormalCaracter"/>
        </w:rPr>
        <w:t>-</w:t>
      </w:r>
      <w:r>
        <w:t xml:space="preserve"> Sentencia </w:t>
      </w:r>
      <w:hyperlink w:anchor="SENTENCIA_2017_71" w:history="1">
        <w:r w:rsidRPr="00205F50">
          <w:rPr>
            <w:rStyle w:val="TextoNormalCaracter"/>
          </w:rPr>
          <w:t>71/2017</w:t>
        </w:r>
      </w:hyperlink>
      <w:r>
        <w:t>, f. 6.</w:t>
      </w:r>
    </w:p>
    <w:p w:rsidR="00205F50" w:rsidRDefault="00205F50" w:rsidP="00205F50">
      <w:pPr>
        <w:pStyle w:val="SangriaFrancesaArticulo"/>
      </w:pPr>
      <w:r w:rsidRPr="00205F50">
        <w:rPr>
          <w:rStyle w:val="TextoNormalNegritaCaracter"/>
        </w:rPr>
        <w:t>Artículo 64.1.</w:t>
      </w:r>
      <w:r w:rsidRPr="00205F50">
        <w:rPr>
          <w:rStyle w:val="TextoNormalCaracter"/>
        </w:rPr>
        <w:t>-</w:t>
      </w:r>
      <w:r>
        <w:t xml:space="preserve"> Sentencia </w:t>
      </w:r>
      <w:hyperlink w:anchor="SENTENCIA_2017_71" w:history="1">
        <w:r w:rsidRPr="00205F50">
          <w:rPr>
            <w:rStyle w:val="TextoNormalCaracter"/>
          </w:rPr>
          <w:t>71/2017</w:t>
        </w:r>
      </w:hyperlink>
      <w:r>
        <w:t>, f. 6.</w:t>
      </w:r>
    </w:p>
    <w:p w:rsidR="00205F50" w:rsidRDefault="00205F50" w:rsidP="00205F50">
      <w:pPr>
        <w:pStyle w:val="SangriaFrancesaArticulo"/>
      </w:pPr>
      <w:r w:rsidRPr="00205F50">
        <w:rPr>
          <w:rStyle w:val="TextoNormalNegritaCaracter"/>
        </w:rPr>
        <w:t>Artículo 67.5.</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68.1.</w:t>
      </w:r>
      <w:r w:rsidRPr="00205F50">
        <w:rPr>
          <w:rStyle w:val="TextoNormalCaracter"/>
        </w:rPr>
        <w:t>-</w:t>
      </w:r>
      <w:r>
        <w:t xml:space="preserve"> Sentencias </w:t>
      </w:r>
      <w:hyperlink w:anchor="SENTENCIA_2017_52" w:history="1">
        <w:r w:rsidRPr="00205F50">
          <w:rPr>
            <w:rStyle w:val="TextoNormalCaracter"/>
          </w:rPr>
          <w:t>52/2017</w:t>
        </w:r>
      </w:hyperlink>
      <w:r>
        <w:t xml:space="preserve">, f. 7; </w:t>
      </w:r>
      <w:hyperlink w:anchor="SENTENCIA_2017_79" w:history="1">
        <w:r w:rsidRPr="00205F50">
          <w:rPr>
            <w:rStyle w:val="TextoNormalCaracter"/>
          </w:rPr>
          <w:t>79/2017</w:t>
        </w:r>
      </w:hyperlink>
      <w:r>
        <w:t>, f. 3.</w:t>
      </w:r>
    </w:p>
    <w:p w:rsidR="00205F50" w:rsidRDefault="00205F50" w:rsidP="00205F50">
      <w:pPr>
        <w:pStyle w:val="SangriaFrancesaArticulo"/>
      </w:pPr>
      <w:r w:rsidRPr="00205F50">
        <w:rPr>
          <w:rStyle w:val="TextoNormalNegritaCaracter"/>
        </w:rPr>
        <w:t>Artículo 68.3.</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71.</w:t>
      </w:r>
      <w:r w:rsidRPr="00205F50">
        <w:rPr>
          <w:rStyle w:val="TextoNormalCaracter"/>
        </w:rPr>
        <w:t>-</w:t>
      </w:r>
      <w:r>
        <w:t xml:space="preserve"> Sentencia </w:t>
      </w:r>
      <w:hyperlink w:anchor="SENTENCIA_2017_52" w:history="1">
        <w:r w:rsidRPr="00205F50">
          <w:rPr>
            <w:rStyle w:val="TextoNormalCaracter"/>
          </w:rPr>
          <w:t>52/2017</w:t>
        </w:r>
      </w:hyperlink>
      <w:r>
        <w:t>, f. 3.</w:t>
      </w:r>
    </w:p>
    <w:p w:rsidR="00205F50" w:rsidRDefault="00205F50" w:rsidP="00205F50">
      <w:pPr>
        <w:pStyle w:val="SangriaFrancesaArticulo"/>
      </w:pPr>
      <w:r w:rsidRPr="00205F50">
        <w:rPr>
          <w:rStyle w:val="TextoNormalNegritaCaracter"/>
        </w:rPr>
        <w:t>Artículo 77.3.</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79.3.</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81.2.</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84.</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84.1.</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84.2.</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86.3.</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87.</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87.2.</w:t>
      </w:r>
      <w:r w:rsidRPr="00205F50">
        <w:rPr>
          <w:rStyle w:val="TextoNormalCaracter"/>
        </w:rPr>
        <w:t>-</w:t>
      </w:r>
      <w:r>
        <w:t xml:space="preserve"> Sentencia </w:t>
      </w:r>
      <w:hyperlink w:anchor="SENTENCIA_2017_54" w:history="1">
        <w:r w:rsidRPr="00205F50">
          <w:rPr>
            <w:rStyle w:val="TextoNormalCaracter"/>
          </w:rPr>
          <w:t>54/2017</w:t>
        </w:r>
      </w:hyperlink>
      <w:r>
        <w:t>, f. 2.</w:t>
      </w:r>
    </w:p>
    <w:p w:rsidR="00205F50" w:rsidRDefault="00205F50" w:rsidP="00205F50">
      <w:pPr>
        <w:pStyle w:val="SangriaFrancesaArticulo"/>
      </w:pPr>
      <w:r w:rsidRPr="00205F50">
        <w:rPr>
          <w:rStyle w:val="TextoNormalNegritaCaracter"/>
        </w:rPr>
        <w:t>Artículo 94.1.</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110.</w:t>
      </w:r>
      <w:r w:rsidRPr="00205F50">
        <w:rPr>
          <w:rStyle w:val="TextoNormalCaracter"/>
        </w:rPr>
        <w:t>-</w:t>
      </w:r>
      <w:r>
        <w:t xml:space="preserve"> Sentencia </w:t>
      </w:r>
      <w:hyperlink w:anchor="SENTENCIA_2017_79" w:history="1">
        <w:r w:rsidRPr="00205F50">
          <w:rPr>
            <w:rStyle w:val="TextoNormalCaracter"/>
          </w:rPr>
          <w:t>79/2017</w:t>
        </w:r>
      </w:hyperlink>
      <w:r>
        <w:t>, f. 7.</w:t>
      </w:r>
    </w:p>
    <w:p w:rsidR="00205F50" w:rsidRDefault="00205F50" w:rsidP="00205F50">
      <w:pPr>
        <w:pStyle w:val="SangriaFrancesaArticulo"/>
      </w:pPr>
      <w:r w:rsidRPr="00205F50">
        <w:rPr>
          <w:rStyle w:val="TextoNormalNegritaCaracter"/>
        </w:rPr>
        <w:t>Artículo 111.</w:t>
      </w:r>
      <w:r w:rsidRPr="00205F50">
        <w:rPr>
          <w:rStyle w:val="TextoNormalCaracter"/>
        </w:rPr>
        <w:t>-</w:t>
      </w:r>
      <w:r>
        <w:t xml:space="preserve"> Sentencias </w:t>
      </w:r>
      <w:hyperlink w:anchor="SENTENCIA_2017_53" w:history="1">
        <w:r w:rsidRPr="00205F50">
          <w:rPr>
            <w:rStyle w:val="TextoNormalCaracter"/>
          </w:rPr>
          <w:t>53/2017</w:t>
        </w:r>
      </w:hyperlink>
      <w:r>
        <w:t xml:space="preserve">, f. 3; </w:t>
      </w:r>
      <w:hyperlink w:anchor="SENTENCIA_2017_78" w:history="1">
        <w:r w:rsidRPr="00205F50">
          <w:rPr>
            <w:rStyle w:val="TextoNormalCaracter"/>
          </w:rPr>
          <w:t>78/2017</w:t>
        </w:r>
      </w:hyperlink>
      <w:r>
        <w:t xml:space="preserve">, f. 1; </w:t>
      </w:r>
      <w:hyperlink w:anchor="SENTENCIA_2017_79" w:history="1">
        <w:r w:rsidRPr="00205F50">
          <w:rPr>
            <w:rStyle w:val="TextoNormalCaracter"/>
          </w:rPr>
          <w:t>79/2017</w:t>
        </w:r>
      </w:hyperlink>
      <w:r>
        <w:t>, f. 7.</w:t>
      </w:r>
    </w:p>
    <w:p w:rsidR="00205F50" w:rsidRDefault="00205F50" w:rsidP="00205F50">
      <w:pPr>
        <w:pStyle w:val="SangriaFrancesaArticulo"/>
      </w:pPr>
      <w:r w:rsidRPr="00205F50">
        <w:rPr>
          <w:rStyle w:val="TextoNormalNegritaCaracter"/>
        </w:rPr>
        <w:t>Artículo 112.</w:t>
      </w:r>
      <w:r w:rsidRPr="00205F50">
        <w:rPr>
          <w:rStyle w:val="TextoNormalCaracter"/>
        </w:rPr>
        <w:t>-</w:t>
      </w:r>
      <w:r>
        <w:t xml:space="preserve"> Sentencia </w:t>
      </w:r>
      <w:hyperlink w:anchor="SENTENCIA_2017_79" w:history="1">
        <w:r w:rsidRPr="00205F50">
          <w:rPr>
            <w:rStyle w:val="TextoNormalCaracter"/>
          </w:rPr>
          <w:t>79/2017</w:t>
        </w:r>
      </w:hyperlink>
      <w:r>
        <w:t>, f. 7.</w:t>
      </w:r>
    </w:p>
    <w:p w:rsidR="00205F50" w:rsidRDefault="00205F50" w:rsidP="00205F50">
      <w:pPr>
        <w:pStyle w:val="SangriaFrancesaArticulo"/>
      </w:pPr>
      <w:r w:rsidRPr="00205F50">
        <w:rPr>
          <w:rStyle w:val="TextoNormalNegritaCaracter"/>
        </w:rPr>
        <w:t>Artículo 113.</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115.</w:t>
      </w:r>
      <w:r w:rsidRPr="00205F50">
        <w:rPr>
          <w:rStyle w:val="TextoNormalCaracter"/>
        </w:rPr>
        <w:t>-</w:t>
      </w:r>
      <w:r>
        <w:t xml:space="preserve"> Sentencia </w:t>
      </w:r>
      <w:hyperlink w:anchor="SENTENCIA_2017_79" w:history="1">
        <w:r w:rsidRPr="00205F50">
          <w:rPr>
            <w:rStyle w:val="TextoNormalCaracter"/>
          </w:rPr>
          <w:t>79/2017</w:t>
        </w:r>
      </w:hyperlink>
      <w:r>
        <w:t>, ff. 10, 13, 15.</w:t>
      </w:r>
    </w:p>
    <w:p w:rsidR="00205F50" w:rsidRDefault="00205F50" w:rsidP="00205F50">
      <w:pPr>
        <w:pStyle w:val="SangriaFrancesaArticulo"/>
      </w:pPr>
      <w:r w:rsidRPr="00205F50">
        <w:rPr>
          <w:rStyle w:val="TextoNormalNegritaCaracter"/>
        </w:rPr>
        <w:t>Artículo 115.1.</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r w:rsidRPr="00205F50">
        <w:rPr>
          <w:rStyle w:val="TextoNormalNegritaCaracter"/>
        </w:rPr>
        <w:t>Artículo 115.2.</w:t>
      </w:r>
      <w:r w:rsidRPr="00205F50">
        <w:rPr>
          <w:rStyle w:val="TextoNormalCaracter"/>
        </w:rPr>
        <w:t>-</w:t>
      </w:r>
      <w:r>
        <w:t xml:space="preserve"> Sentencia </w:t>
      </w:r>
      <w:hyperlink w:anchor="SENTENCIA_2017_81" w:history="1">
        <w:r w:rsidRPr="00205F50">
          <w:rPr>
            <w:rStyle w:val="TextoNormalCaracter"/>
          </w:rPr>
          <w:t>81/2017</w:t>
        </w:r>
      </w:hyperlink>
      <w:r>
        <w:t>, ff. 1, 4.</w:t>
      </w:r>
    </w:p>
    <w:p w:rsidR="00205F50" w:rsidRDefault="00205F50" w:rsidP="00205F50">
      <w:pPr>
        <w:pStyle w:val="SangriaFrancesaArticulo"/>
      </w:pPr>
      <w:r w:rsidRPr="00205F50">
        <w:rPr>
          <w:rStyle w:val="TextoNormalNegritaCaracter"/>
        </w:rPr>
        <w:t>Artículo 116.</w:t>
      </w:r>
      <w:r w:rsidRPr="00205F50">
        <w:rPr>
          <w:rStyle w:val="TextoNormalCaracter"/>
        </w:rPr>
        <w:t>-</w:t>
      </w:r>
      <w:r>
        <w:t xml:space="preserve"> Sentencia </w:t>
      </w:r>
      <w:hyperlink w:anchor="SENTENCIA_2017_66" w:history="1">
        <w:r w:rsidRPr="00205F50">
          <w:rPr>
            <w:rStyle w:val="TextoNormalCaracter"/>
          </w:rPr>
          <w:t>66/2017</w:t>
        </w:r>
      </w:hyperlink>
      <w:r>
        <w:t>, ff. 1, 2.</w:t>
      </w:r>
    </w:p>
    <w:p w:rsidR="00205F50" w:rsidRDefault="00205F50" w:rsidP="00205F50">
      <w:pPr>
        <w:pStyle w:val="SangriaFrancesaArticulo"/>
      </w:pPr>
      <w:r w:rsidRPr="00205F50">
        <w:rPr>
          <w:rStyle w:val="TextoNormalNegritaCaracter"/>
        </w:rPr>
        <w:t>Artículo 121.</w:t>
      </w:r>
      <w:r w:rsidRPr="00205F50">
        <w:rPr>
          <w:rStyle w:val="TextoNormalCaracter"/>
        </w:rPr>
        <w:t>-</w:t>
      </w:r>
      <w:r>
        <w:t xml:space="preserve"> Sentencia </w:t>
      </w:r>
      <w:hyperlink w:anchor="SENTENCIA_2017_79" w:history="1">
        <w:r w:rsidRPr="00205F50">
          <w:rPr>
            <w:rStyle w:val="TextoNormalCaracter"/>
          </w:rPr>
          <w:t>79/2017</w:t>
        </w:r>
      </w:hyperlink>
      <w:r>
        <w:t>, f. 18.</w:t>
      </w:r>
    </w:p>
    <w:p w:rsidR="00205F50" w:rsidRDefault="00205F50" w:rsidP="00205F50">
      <w:pPr>
        <w:pStyle w:val="SangriaFrancesaArticulo"/>
      </w:pPr>
      <w:r w:rsidRPr="00205F50">
        <w:rPr>
          <w:rStyle w:val="TextoNormalNegritaCaracter"/>
        </w:rPr>
        <w:t>Artículo 122.</w:t>
      </w:r>
      <w:r w:rsidRPr="00205F50">
        <w:rPr>
          <w:rStyle w:val="TextoNormalCaracter"/>
        </w:rPr>
        <w:t>-</w:t>
      </w:r>
      <w:r>
        <w:t xml:space="preserve"> Sentencia </w:t>
      </w:r>
      <w:hyperlink w:anchor="SENTENCIA_2017_51" w:history="1">
        <w:r w:rsidRPr="00205F50">
          <w:rPr>
            <w:rStyle w:val="TextoNormalCaracter"/>
          </w:rPr>
          <w:t>51/2017</w:t>
        </w:r>
      </w:hyperlink>
      <w:r>
        <w:t>, ff. 1, 3, 6.</w:t>
      </w:r>
    </w:p>
    <w:p w:rsidR="00205F50" w:rsidRDefault="00205F50" w:rsidP="00205F50">
      <w:pPr>
        <w:pStyle w:val="SangriaFrancesaArticulo"/>
      </w:pPr>
      <w:r w:rsidRPr="00205F50">
        <w:rPr>
          <w:rStyle w:val="TextoNormalNegritaCaracter"/>
        </w:rPr>
        <w:t>Artículo 131.</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132.</w:t>
      </w:r>
      <w:r w:rsidRPr="00205F50">
        <w:rPr>
          <w:rStyle w:val="TextoNormalCaracter"/>
        </w:rPr>
        <w:t>-</w:t>
      </w:r>
      <w:r>
        <w:t xml:space="preserve"> Sentencias </w:t>
      </w:r>
      <w:hyperlink w:anchor="SENTENCIA_2017_52" w:history="1">
        <w:r w:rsidRPr="00205F50">
          <w:rPr>
            <w:rStyle w:val="TextoNormalCaracter"/>
          </w:rPr>
          <w:t>52/2017</w:t>
        </w:r>
      </w:hyperlink>
      <w:r>
        <w:t xml:space="preserve">, f. 6; </w:t>
      </w:r>
      <w:hyperlink w:anchor="SENTENCIA_2017_54" w:history="1">
        <w:r w:rsidRPr="00205F50">
          <w:rPr>
            <w:rStyle w:val="TextoNormalCaracter"/>
          </w:rPr>
          <w:t>54/2017</w:t>
        </w:r>
      </w:hyperlink>
      <w:r>
        <w:t xml:space="preserve">, f. 7; </w:t>
      </w:r>
      <w:hyperlink w:anchor="SENTENCIA_2017_58" w:history="1">
        <w:r w:rsidRPr="00205F50">
          <w:rPr>
            <w:rStyle w:val="TextoNormalCaracter"/>
          </w:rPr>
          <w:t>58/2017</w:t>
        </w:r>
      </w:hyperlink>
      <w:r>
        <w:t>, ff. 1 a 3, 9.</w:t>
      </w:r>
    </w:p>
    <w:p w:rsidR="00205F50" w:rsidRDefault="00205F50" w:rsidP="00205F50">
      <w:pPr>
        <w:pStyle w:val="SangriaFrancesaArticulo"/>
      </w:pPr>
      <w:r w:rsidRPr="00205F50">
        <w:rPr>
          <w:rStyle w:val="TextoNormalNegritaCaracter"/>
        </w:rPr>
        <w:t>Artículo 132.1.</w:t>
      </w:r>
      <w:r w:rsidRPr="00205F50">
        <w:rPr>
          <w:rStyle w:val="TextoNormalCaracter"/>
        </w:rPr>
        <w:t>-</w:t>
      </w:r>
      <w:r>
        <w:t xml:space="preserve"> Sentencias </w:t>
      </w:r>
      <w:hyperlink w:anchor="SENTENCIA_2017_52" w:history="1">
        <w:r w:rsidRPr="00205F50">
          <w:rPr>
            <w:rStyle w:val="TextoNormalCaracter"/>
          </w:rPr>
          <w:t>52/2017</w:t>
        </w:r>
      </w:hyperlink>
      <w:r>
        <w:t xml:space="preserve">, f. 6; </w:t>
      </w:r>
      <w:hyperlink w:anchor="SENTENCIA_2017_58" w:history="1">
        <w:r w:rsidRPr="00205F50">
          <w:rPr>
            <w:rStyle w:val="TextoNormalCaracter"/>
          </w:rPr>
          <w:t>58/2017</w:t>
        </w:r>
      </w:hyperlink>
      <w:r>
        <w:t>, ff. 3, 8.</w:t>
      </w:r>
    </w:p>
    <w:p w:rsidR="00205F50" w:rsidRDefault="00205F50" w:rsidP="00205F50">
      <w:pPr>
        <w:pStyle w:val="SangriaFrancesaArticulo"/>
      </w:pPr>
      <w:r w:rsidRPr="00205F50">
        <w:rPr>
          <w:rStyle w:val="TextoNormalNegritaCaracter"/>
        </w:rPr>
        <w:t>Artículo 132.2.</w:t>
      </w:r>
      <w:r w:rsidRPr="00205F50">
        <w:rPr>
          <w:rStyle w:val="TextoNormalCaracter"/>
        </w:rPr>
        <w:t>-</w:t>
      </w:r>
      <w:r>
        <w:t xml:space="preserve"> Sentencia </w:t>
      </w:r>
      <w:hyperlink w:anchor="SENTENCIA_2017_58" w:history="1">
        <w:r w:rsidRPr="00205F50">
          <w:rPr>
            <w:rStyle w:val="TextoNormalCaracter"/>
          </w:rPr>
          <w:t>58/2017</w:t>
        </w:r>
      </w:hyperlink>
      <w:r>
        <w:t>, f. 3.</w:t>
      </w:r>
    </w:p>
    <w:p w:rsidR="00205F50" w:rsidRDefault="00205F50" w:rsidP="00205F50">
      <w:pPr>
        <w:pStyle w:val="SangriaFrancesaArticulo"/>
      </w:pPr>
      <w:r w:rsidRPr="00205F50">
        <w:rPr>
          <w:rStyle w:val="TextoNormalNegritaCaracter"/>
        </w:rPr>
        <w:t>Artículo 133.</w:t>
      </w:r>
      <w:r w:rsidRPr="00205F50">
        <w:rPr>
          <w:rStyle w:val="TextoNormalCaracter"/>
        </w:rPr>
        <w:t>-</w:t>
      </w:r>
      <w:r>
        <w:t xml:space="preserve"> Sentencia </w:t>
      </w:r>
      <w:hyperlink w:anchor="SENTENCIA_2017_68" w:history="1">
        <w:r w:rsidRPr="00205F50">
          <w:rPr>
            <w:rStyle w:val="TextoNormalCaracter"/>
          </w:rPr>
          <w:t>68/2017</w:t>
        </w:r>
      </w:hyperlink>
      <w:r>
        <w:t>, ff. 2, 5, 12, 13.</w:t>
      </w:r>
    </w:p>
    <w:p w:rsidR="00205F50" w:rsidRDefault="00205F50" w:rsidP="00205F50">
      <w:pPr>
        <w:pStyle w:val="SangriaFrancesaArticulo"/>
      </w:pPr>
      <w:r w:rsidRPr="00205F50">
        <w:rPr>
          <w:rStyle w:val="TextoNormalNegritaCaracter"/>
        </w:rPr>
        <w:t>Artículo 133 b).</w:t>
      </w:r>
      <w:r w:rsidRPr="00205F50">
        <w:rPr>
          <w:rStyle w:val="TextoNormalCaracter"/>
        </w:rPr>
        <w:t>-</w:t>
      </w:r>
      <w:r>
        <w:t xml:space="preserve"> Sentencia </w:t>
      </w:r>
      <w:hyperlink w:anchor="SENTENCIA_2017_68" w:history="1">
        <w:r w:rsidRPr="00205F50">
          <w:rPr>
            <w:rStyle w:val="TextoNormalCaracter"/>
          </w:rPr>
          <w:t>68/2017</w:t>
        </w:r>
      </w:hyperlink>
      <w:r>
        <w:t>, f. 11.</w:t>
      </w:r>
    </w:p>
    <w:p w:rsidR="00205F50" w:rsidRDefault="00205F50" w:rsidP="00205F50">
      <w:pPr>
        <w:pStyle w:val="SangriaFrancesaArticulo"/>
      </w:pPr>
      <w:r w:rsidRPr="00205F50">
        <w:rPr>
          <w:rStyle w:val="TextoNormalNegritaCaracter"/>
        </w:rPr>
        <w:t>Artículo 133 d).</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r w:rsidRPr="00205F50">
        <w:rPr>
          <w:rStyle w:val="TextoNormalNegritaCaracter"/>
        </w:rPr>
        <w:t>Artículo 133.1.</w:t>
      </w:r>
      <w:r w:rsidRPr="00205F50">
        <w:rPr>
          <w:rStyle w:val="TextoNormalCaracter"/>
        </w:rPr>
        <w:t>-</w:t>
      </w:r>
      <w:r>
        <w:t xml:space="preserve"> Sentencia </w:t>
      </w:r>
      <w:hyperlink w:anchor="SENTENCIA_2017_68" w:history="1">
        <w:r w:rsidRPr="00205F50">
          <w:rPr>
            <w:rStyle w:val="TextoNormalCaracter"/>
          </w:rPr>
          <w:t>68/2017</w:t>
        </w:r>
      </w:hyperlink>
      <w:r>
        <w:t>, ff. 3, 6.</w:t>
      </w:r>
    </w:p>
    <w:p w:rsidR="00205F50" w:rsidRDefault="00205F50" w:rsidP="00205F50">
      <w:pPr>
        <w:pStyle w:val="SangriaFrancesaArticulo"/>
      </w:pPr>
      <w:r w:rsidRPr="00205F50">
        <w:rPr>
          <w:rStyle w:val="TextoNormalNegritaCaracter"/>
        </w:rPr>
        <w:t>Artículo 133.1 a).</w:t>
      </w:r>
      <w:r w:rsidRPr="00205F50">
        <w:rPr>
          <w:rStyle w:val="TextoNormalCaracter"/>
        </w:rPr>
        <w:t>-</w:t>
      </w:r>
      <w:r>
        <w:t xml:space="preserve"> Sentencia </w:t>
      </w:r>
      <w:hyperlink w:anchor="SENTENCIA_2017_68" w:history="1">
        <w:r w:rsidRPr="00205F50">
          <w:rPr>
            <w:rStyle w:val="TextoNormalCaracter"/>
          </w:rPr>
          <w:t>68/2017</w:t>
        </w:r>
      </w:hyperlink>
      <w:r>
        <w:t>, ff. 2, 10.</w:t>
      </w:r>
    </w:p>
    <w:p w:rsidR="00205F50" w:rsidRDefault="00205F50" w:rsidP="00205F50">
      <w:pPr>
        <w:pStyle w:val="SangriaFrancesaArticulo"/>
      </w:pPr>
      <w:r w:rsidRPr="00205F50">
        <w:rPr>
          <w:rStyle w:val="TextoNormalNegritaCaracter"/>
        </w:rPr>
        <w:t>Artículo 133.1 b).</w:t>
      </w:r>
      <w:r w:rsidRPr="00205F50">
        <w:rPr>
          <w:rStyle w:val="TextoNormalCaracter"/>
        </w:rPr>
        <w:t>-</w:t>
      </w:r>
      <w:r>
        <w:t xml:space="preserve"> Sentencia </w:t>
      </w:r>
      <w:hyperlink w:anchor="SENTENCIA_2017_68" w:history="1">
        <w:r w:rsidRPr="00205F50">
          <w:rPr>
            <w:rStyle w:val="TextoNormalCaracter"/>
          </w:rPr>
          <w:t>68/2017</w:t>
        </w:r>
      </w:hyperlink>
      <w:r>
        <w:t>, ff. 2, 10.</w:t>
      </w:r>
    </w:p>
    <w:p w:rsidR="00205F50" w:rsidRDefault="00205F50" w:rsidP="00205F50">
      <w:pPr>
        <w:pStyle w:val="SangriaFrancesaArticulo"/>
      </w:pPr>
      <w:r w:rsidRPr="00205F50">
        <w:rPr>
          <w:rStyle w:val="TextoNormalNegritaCaracter"/>
        </w:rPr>
        <w:t>Artículo 133.1 c).</w:t>
      </w:r>
      <w:r w:rsidRPr="00205F50">
        <w:rPr>
          <w:rStyle w:val="TextoNormalCaracter"/>
        </w:rPr>
        <w:t>-</w:t>
      </w:r>
      <w:r>
        <w:t xml:space="preserve"> Sentencia </w:t>
      </w:r>
      <w:hyperlink w:anchor="SENTENCIA_2017_68" w:history="1">
        <w:r w:rsidRPr="00205F50">
          <w:rPr>
            <w:rStyle w:val="TextoNormalCaracter"/>
          </w:rPr>
          <w:t>68/2017</w:t>
        </w:r>
      </w:hyperlink>
      <w:r>
        <w:t>, f. 7.</w:t>
      </w:r>
    </w:p>
    <w:p w:rsidR="00205F50" w:rsidRDefault="00205F50" w:rsidP="00205F50">
      <w:pPr>
        <w:pStyle w:val="SangriaFrancesaArticulo"/>
      </w:pPr>
      <w:r w:rsidRPr="00205F50">
        <w:rPr>
          <w:rStyle w:val="TextoNormalNegritaCaracter"/>
        </w:rPr>
        <w:lastRenderedPageBreak/>
        <w:t>Artículo 136.</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136 a).</w:t>
      </w:r>
      <w:r w:rsidRPr="00205F50">
        <w:rPr>
          <w:rStyle w:val="TextoNormalCaracter"/>
        </w:rPr>
        <w:t>-</w:t>
      </w:r>
      <w:r>
        <w:t xml:space="preserve"> Sentencia </w:t>
      </w:r>
      <w:hyperlink w:anchor="SENTENCIA_2017_63" w:history="1">
        <w:r w:rsidRPr="00205F50">
          <w:rPr>
            <w:rStyle w:val="TextoNormalCaracter"/>
          </w:rPr>
          <w:t>63/2017</w:t>
        </w:r>
      </w:hyperlink>
      <w:r>
        <w:t>, f. 1.</w:t>
      </w:r>
    </w:p>
    <w:p w:rsidR="00205F50" w:rsidRDefault="00205F50" w:rsidP="00205F50">
      <w:pPr>
        <w:pStyle w:val="SangriaFrancesaArticulo"/>
      </w:pPr>
      <w:r w:rsidRPr="00205F50">
        <w:rPr>
          <w:rStyle w:val="TextoNormalNegritaCaracter"/>
        </w:rPr>
        <w:t>Artículo 140.7.</w:t>
      </w:r>
      <w:r w:rsidRPr="00205F50">
        <w:rPr>
          <w:rStyle w:val="TextoNormalCaracter"/>
        </w:rPr>
        <w:t>-</w:t>
      </w:r>
      <w:r>
        <w:t xml:space="preserve"> Sentencia </w:t>
      </w:r>
      <w:hyperlink w:anchor="SENTENCIA_2017_78" w:history="1">
        <w:r w:rsidRPr="00205F50">
          <w:rPr>
            <w:rStyle w:val="TextoNormalCaracter"/>
          </w:rPr>
          <w:t>78/2017</w:t>
        </w:r>
      </w:hyperlink>
      <w:r>
        <w:t>, ff. 2, 8.</w:t>
      </w:r>
    </w:p>
    <w:p w:rsidR="00205F50" w:rsidRDefault="00205F50" w:rsidP="00205F50">
      <w:pPr>
        <w:pStyle w:val="SangriaFrancesaArticulo"/>
      </w:pPr>
      <w:r w:rsidRPr="00205F50">
        <w:rPr>
          <w:rStyle w:val="TextoNormalNegritaCaracter"/>
        </w:rPr>
        <w:t>Artículo 140.7 c).</w:t>
      </w:r>
      <w:r w:rsidRPr="00205F50">
        <w:rPr>
          <w:rStyle w:val="TextoNormalCaracter"/>
        </w:rPr>
        <w:t>-</w:t>
      </w:r>
      <w:r>
        <w:t xml:space="preserve"> Sentencia </w:t>
      </w:r>
      <w:hyperlink w:anchor="SENTENCIA_2017_78" w:history="1">
        <w:r w:rsidRPr="00205F50">
          <w:rPr>
            <w:rStyle w:val="TextoNormalCaracter"/>
          </w:rPr>
          <w:t>78/2017</w:t>
        </w:r>
      </w:hyperlink>
      <w:r>
        <w:t>, ff. 2, 8.</w:t>
      </w:r>
    </w:p>
    <w:p w:rsidR="00205F50" w:rsidRDefault="00205F50" w:rsidP="00205F50">
      <w:pPr>
        <w:pStyle w:val="SangriaFrancesaArticulo"/>
      </w:pPr>
      <w:r w:rsidRPr="00205F50">
        <w:rPr>
          <w:rStyle w:val="TextoNormalNegritaCaracter"/>
        </w:rPr>
        <w:t>Artículo 140.7 d).</w:t>
      </w:r>
      <w:r w:rsidRPr="00205F50">
        <w:rPr>
          <w:rStyle w:val="TextoNormalCaracter"/>
        </w:rPr>
        <w:t>-</w:t>
      </w:r>
      <w:r>
        <w:t xml:space="preserve"> Sentencia </w:t>
      </w:r>
      <w:hyperlink w:anchor="SENTENCIA_2017_78" w:history="1">
        <w:r w:rsidRPr="00205F50">
          <w:rPr>
            <w:rStyle w:val="TextoNormalCaracter"/>
          </w:rPr>
          <w:t>78/2017</w:t>
        </w:r>
      </w:hyperlink>
      <w:r>
        <w:t>, f. 2.</w:t>
      </w:r>
    </w:p>
    <w:p w:rsidR="00205F50" w:rsidRDefault="00205F50" w:rsidP="00205F50">
      <w:pPr>
        <w:pStyle w:val="SangriaFrancesaArticulo"/>
      </w:pPr>
      <w:r w:rsidRPr="00205F50">
        <w:rPr>
          <w:rStyle w:val="TextoNormalNegritaCaracter"/>
        </w:rPr>
        <w:t>Artículo 144.</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144.1.</w:t>
      </w:r>
      <w:r w:rsidRPr="00205F50">
        <w:rPr>
          <w:rStyle w:val="TextoNormalCaracter"/>
        </w:rPr>
        <w:t>-</w:t>
      </w:r>
      <w:r>
        <w:t xml:space="preserve"> Sentencia </w:t>
      </w:r>
      <w:hyperlink w:anchor="SENTENCIA_2017_53" w:history="1">
        <w:r w:rsidRPr="00205F50">
          <w:rPr>
            <w:rStyle w:val="TextoNormalCaracter"/>
          </w:rPr>
          <w:t>53/2017</w:t>
        </w:r>
      </w:hyperlink>
      <w:r>
        <w:t>, ff. 1, 2, 7, 12, 15, 16.</w:t>
      </w:r>
    </w:p>
    <w:p w:rsidR="00205F50" w:rsidRDefault="00205F50" w:rsidP="00205F50">
      <w:pPr>
        <w:pStyle w:val="SangriaFrancesaArticulo"/>
      </w:pPr>
      <w:r w:rsidRPr="00205F50">
        <w:rPr>
          <w:rStyle w:val="TextoNormalNegritaCaracter"/>
        </w:rPr>
        <w:t>Artículo 144.1 h).</w:t>
      </w:r>
      <w:r w:rsidRPr="00205F50">
        <w:rPr>
          <w:rStyle w:val="TextoNormalCaracter"/>
        </w:rPr>
        <w:t>-</w:t>
      </w:r>
      <w:r>
        <w:t xml:space="preserve"> Sentencia </w:t>
      </w:r>
      <w:hyperlink w:anchor="SENTENCIA_2017_53" w:history="1">
        <w:r w:rsidRPr="00205F50">
          <w:rPr>
            <w:rStyle w:val="TextoNormalCaracter"/>
          </w:rPr>
          <w:t>53/2017</w:t>
        </w:r>
      </w:hyperlink>
      <w:r>
        <w:t>, f. 5.</w:t>
      </w:r>
    </w:p>
    <w:p w:rsidR="00205F50" w:rsidRDefault="00205F50" w:rsidP="00205F50">
      <w:pPr>
        <w:pStyle w:val="SangriaFrancesaArticulo"/>
      </w:pPr>
      <w:r w:rsidRPr="00205F50">
        <w:rPr>
          <w:rStyle w:val="TextoNormalNegritaCaracter"/>
        </w:rPr>
        <w:t>Artículo 146.</w:t>
      </w:r>
      <w:r w:rsidRPr="00205F50">
        <w:rPr>
          <w:rStyle w:val="TextoNormalCaracter"/>
        </w:rPr>
        <w:t>-</w:t>
      </w:r>
      <w:r>
        <w:t xml:space="preserve"> Sentencia </w:t>
      </w:r>
      <w:hyperlink w:anchor="SENTENCIA_2017_78" w:history="1">
        <w:r w:rsidRPr="00205F50">
          <w:rPr>
            <w:rStyle w:val="TextoNormalCaracter"/>
          </w:rPr>
          <w:t>78/2017</w:t>
        </w:r>
      </w:hyperlink>
      <w:r>
        <w:t>, ff. 1, 2, 6.</w:t>
      </w:r>
    </w:p>
    <w:p w:rsidR="00205F50" w:rsidRDefault="00205F50" w:rsidP="00205F50">
      <w:pPr>
        <w:pStyle w:val="SangriaFrancesaArticulo"/>
      </w:pPr>
      <w:r w:rsidRPr="00205F50">
        <w:rPr>
          <w:rStyle w:val="TextoNormalNegritaCaracter"/>
        </w:rPr>
        <w:t>Artículo 146.1.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146.1 a).</w:t>
      </w:r>
      <w:r w:rsidRPr="00205F50">
        <w:rPr>
          <w:rStyle w:val="TextoNormalCaracter"/>
        </w:rPr>
        <w:t>-</w:t>
      </w:r>
      <w:r>
        <w:t xml:space="preserve"> Sentencia </w:t>
      </w:r>
      <w:hyperlink w:anchor="SENTENCIA_2017_78" w:history="1">
        <w:r w:rsidRPr="00205F50">
          <w:rPr>
            <w:rStyle w:val="TextoNormalCaracter"/>
          </w:rPr>
          <w:t>78/2017</w:t>
        </w:r>
      </w:hyperlink>
      <w:r>
        <w:t>, ff. 2, 12.</w:t>
      </w:r>
    </w:p>
    <w:p w:rsidR="00205F50" w:rsidRDefault="00205F50" w:rsidP="00205F50">
      <w:pPr>
        <w:pStyle w:val="SangriaFrancesaArticulo"/>
      </w:pPr>
      <w:r w:rsidRPr="00205F50">
        <w:rPr>
          <w:rStyle w:val="TextoNormalNegritaCaracter"/>
        </w:rPr>
        <w:t>Artículo 146.1 b).</w:t>
      </w:r>
      <w:r w:rsidRPr="00205F50">
        <w:rPr>
          <w:rStyle w:val="TextoNormalCaracter"/>
        </w:rPr>
        <w:t>-</w:t>
      </w:r>
      <w:r>
        <w:t xml:space="preserve"> Sentencia </w:t>
      </w:r>
      <w:hyperlink w:anchor="SENTENCIA_2017_78" w:history="1">
        <w:r w:rsidRPr="00205F50">
          <w:rPr>
            <w:rStyle w:val="TextoNormalCaracter"/>
          </w:rPr>
          <w:t>78/2017</w:t>
        </w:r>
      </w:hyperlink>
      <w:r>
        <w:t>, ff. 2, 6, 11.</w:t>
      </w:r>
    </w:p>
    <w:p w:rsidR="00205F50" w:rsidRDefault="00205F50" w:rsidP="00205F50">
      <w:pPr>
        <w:pStyle w:val="SangriaFrancesaArticulo"/>
      </w:pPr>
      <w:r w:rsidRPr="00205F50">
        <w:rPr>
          <w:rStyle w:val="TextoNormalNegritaCaracter"/>
        </w:rPr>
        <w:t>Artículo 146.2.</w:t>
      </w:r>
      <w:r w:rsidRPr="00205F50">
        <w:rPr>
          <w:rStyle w:val="TextoNormalCaracter"/>
        </w:rPr>
        <w:t>-</w:t>
      </w:r>
      <w:r>
        <w:t xml:space="preserve"> Sentencia </w:t>
      </w:r>
      <w:hyperlink w:anchor="SENTENCIA_2017_78" w:history="1">
        <w:r w:rsidRPr="00205F50">
          <w:rPr>
            <w:rStyle w:val="TextoNormalCaracter"/>
          </w:rPr>
          <w:t>78/2017</w:t>
        </w:r>
      </w:hyperlink>
      <w:r>
        <w:t>, f. 2.</w:t>
      </w:r>
    </w:p>
    <w:p w:rsidR="00205F50" w:rsidRDefault="00205F50" w:rsidP="00205F50">
      <w:pPr>
        <w:pStyle w:val="SangriaFrancesaArticulo"/>
      </w:pPr>
      <w:r w:rsidRPr="00205F50">
        <w:rPr>
          <w:rStyle w:val="TextoNormalNegritaCaracter"/>
        </w:rPr>
        <w:t>Artículo 147.</w:t>
      </w:r>
      <w:r w:rsidRPr="00205F50">
        <w:rPr>
          <w:rStyle w:val="TextoNormalCaracter"/>
        </w:rPr>
        <w:t>-</w:t>
      </w:r>
      <w:r>
        <w:t xml:space="preserve"> Sentencia </w:t>
      </w:r>
      <w:hyperlink w:anchor="SENTENCIA_2017_67" w:history="1">
        <w:r w:rsidRPr="00205F50">
          <w:rPr>
            <w:rStyle w:val="TextoNormalCaracter"/>
          </w:rPr>
          <w:t>67/2017</w:t>
        </w:r>
      </w:hyperlink>
      <w:r>
        <w:t>, f. 5.</w:t>
      </w:r>
    </w:p>
    <w:p w:rsidR="00205F50" w:rsidRDefault="00205F50" w:rsidP="00205F50">
      <w:pPr>
        <w:pStyle w:val="SangriaFrancesaArticulo"/>
      </w:pPr>
      <w:r w:rsidRPr="00205F50">
        <w:rPr>
          <w:rStyle w:val="TextoNormalNegritaCaracter"/>
        </w:rPr>
        <w:t>Artículo 147.1.</w:t>
      </w:r>
      <w:r w:rsidRPr="00205F50">
        <w:rPr>
          <w:rStyle w:val="TextoNormalCaracter"/>
        </w:rPr>
        <w:t>-</w:t>
      </w:r>
      <w:r>
        <w:t xml:space="preserve"> Sentencia </w:t>
      </w:r>
      <w:hyperlink w:anchor="SENTENCIA_2017_67" w:history="1">
        <w:r w:rsidRPr="00205F50">
          <w:rPr>
            <w:rStyle w:val="TextoNormalCaracter"/>
          </w:rPr>
          <w:t>67/2017</w:t>
        </w:r>
      </w:hyperlink>
      <w:r>
        <w:t>, f. 3.</w:t>
      </w:r>
    </w:p>
    <w:p w:rsidR="00205F50" w:rsidRDefault="00205F50" w:rsidP="00205F50">
      <w:pPr>
        <w:pStyle w:val="SangriaFrancesaArticulo"/>
      </w:pPr>
      <w:r w:rsidRPr="00205F50">
        <w:rPr>
          <w:rStyle w:val="TextoNormalNegritaCaracter"/>
        </w:rPr>
        <w:t>Artículo 147.1 a).</w:t>
      </w:r>
      <w:r w:rsidRPr="00205F50">
        <w:rPr>
          <w:rStyle w:val="TextoNormalCaracter"/>
        </w:rPr>
        <w:t>-</w:t>
      </w:r>
      <w:r>
        <w:t xml:space="preserve"> Sentencia </w:t>
      </w:r>
      <w:hyperlink w:anchor="SENTENCIA_2017_67" w:history="1">
        <w:r w:rsidRPr="00205F50">
          <w:rPr>
            <w:rStyle w:val="TextoNormalCaracter"/>
          </w:rPr>
          <w:t>67/2017</w:t>
        </w:r>
      </w:hyperlink>
      <w:r>
        <w:t>, f. 3.</w:t>
      </w:r>
    </w:p>
    <w:p w:rsidR="00205F50" w:rsidRDefault="00205F50" w:rsidP="00205F50">
      <w:pPr>
        <w:pStyle w:val="SangriaFrancesaArticulo"/>
      </w:pPr>
      <w:r w:rsidRPr="00205F50">
        <w:rPr>
          <w:rStyle w:val="TextoNormalNegritaCaracter"/>
        </w:rPr>
        <w:t>Artículo 147.1 c).</w:t>
      </w:r>
      <w:r w:rsidRPr="00205F50">
        <w:rPr>
          <w:rStyle w:val="TextoNormalCaracter"/>
        </w:rPr>
        <w:t>-</w:t>
      </w:r>
      <w:r>
        <w:t xml:space="preserve"> Sentencia </w:t>
      </w:r>
      <w:hyperlink w:anchor="SENTENCIA_2017_67" w:history="1">
        <w:r w:rsidRPr="00205F50">
          <w:rPr>
            <w:rStyle w:val="TextoNormalCaracter"/>
          </w:rPr>
          <w:t>67/2017</w:t>
        </w:r>
      </w:hyperlink>
      <w:r>
        <w:t>, ff. 1 a 4.</w:t>
      </w:r>
    </w:p>
    <w:p w:rsidR="00205F50" w:rsidRDefault="00205F50" w:rsidP="00205F50">
      <w:pPr>
        <w:pStyle w:val="SangriaFrancesaArticulo"/>
      </w:pPr>
      <w:r w:rsidRPr="00205F50">
        <w:rPr>
          <w:rStyle w:val="TextoNormalNegritaCaracter"/>
        </w:rPr>
        <w:t>Artículo 150.</w:t>
      </w:r>
      <w:r w:rsidRPr="00205F50">
        <w:rPr>
          <w:rStyle w:val="TextoNormalCaracter"/>
        </w:rPr>
        <w:t>-</w:t>
      </w:r>
      <w:r>
        <w:t xml:space="preserve"> Sentencias </w:t>
      </w:r>
      <w:hyperlink w:anchor="SENTENCIA_2017_52" w:history="1">
        <w:r w:rsidRPr="00205F50">
          <w:rPr>
            <w:rStyle w:val="TextoNormalCaracter"/>
          </w:rPr>
          <w:t>52/2017</w:t>
        </w:r>
      </w:hyperlink>
      <w:r>
        <w:t xml:space="preserve">, ff. 3, 5; </w:t>
      </w:r>
      <w:hyperlink w:anchor="SENTENCIA_2017_58" w:history="1">
        <w:r w:rsidRPr="00205F50">
          <w:rPr>
            <w:rStyle w:val="TextoNormalCaracter"/>
          </w:rPr>
          <w:t>58/2017</w:t>
        </w:r>
      </w:hyperlink>
      <w:r>
        <w:t xml:space="preserve">, ff. 1 a 3, 8, 9; </w:t>
      </w:r>
      <w:hyperlink w:anchor="SENTENCIA_2017_63" w:history="1">
        <w:r w:rsidRPr="00205F50">
          <w:rPr>
            <w:rStyle w:val="TextoNormalCaracter"/>
          </w:rPr>
          <w:t>63/2017</w:t>
        </w:r>
      </w:hyperlink>
      <w:r>
        <w:t>, f. 1.</w:t>
      </w:r>
    </w:p>
    <w:p w:rsidR="00205F50" w:rsidRDefault="00205F50" w:rsidP="00205F50">
      <w:pPr>
        <w:pStyle w:val="SangriaFrancesaArticulo"/>
      </w:pPr>
      <w:r w:rsidRPr="00205F50">
        <w:rPr>
          <w:rStyle w:val="TextoNormalNegritaCaracter"/>
        </w:rPr>
        <w:t>Artículo 150.1.</w:t>
      </w:r>
      <w:r w:rsidRPr="00205F50">
        <w:rPr>
          <w:rStyle w:val="TextoNormalCaracter"/>
        </w:rPr>
        <w:t>-</w:t>
      </w:r>
      <w:r>
        <w:t xml:space="preserve"> Sentencia </w:t>
      </w:r>
      <w:hyperlink w:anchor="SENTENCIA_2017_58" w:history="1">
        <w:r w:rsidRPr="00205F50">
          <w:rPr>
            <w:rStyle w:val="TextoNormalCaracter"/>
          </w:rPr>
          <w:t>58/2017</w:t>
        </w:r>
      </w:hyperlink>
      <w:r>
        <w:t>, f. 3.</w:t>
      </w:r>
    </w:p>
    <w:p w:rsidR="00205F50" w:rsidRDefault="00205F50" w:rsidP="00205F50">
      <w:pPr>
        <w:pStyle w:val="SangriaFrancesaArticulo"/>
      </w:pPr>
      <w:r w:rsidRPr="00205F50">
        <w:rPr>
          <w:rStyle w:val="TextoNormalNegritaCaracter"/>
        </w:rPr>
        <w:t>Artículo 151 b).</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154.2.</w:t>
      </w:r>
      <w:r w:rsidRPr="00205F50">
        <w:rPr>
          <w:rStyle w:val="TextoNormalCaracter"/>
        </w:rPr>
        <w:t>-</w:t>
      </w:r>
      <w:r>
        <w:t xml:space="preserve"> Sentencia </w:t>
      </w:r>
      <w:hyperlink w:anchor="SENTENCIA_2017_66" w:history="1">
        <w:r w:rsidRPr="00205F50">
          <w:rPr>
            <w:rStyle w:val="TextoNormalCaracter"/>
          </w:rPr>
          <w:t>66/2017</w:t>
        </w:r>
      </w:hyperlink>
      <w:r>
        <w:t>, ff. 1, 2, 7.</w:t>
      </w:r>
    </w:p>
    <w:p w:rsidR="00205F50" w:rsidRDefault="00205F50" w:rsidP="00205F50">
      <w:pPr>
        <w:pStyle w:val="SangriaFrancesaArticulo"/>
      </w:pPr>
      <w:r w:rsidRPr="00205F50">
        <w:rPr>
          <w:rStyle w:val="TextoNormalNegritaCaracter"/>
        </w:rPr>
        <w:t>Artículo 159.2.</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160.</w:t>
      </w:r>
      <w:r w:rsidRPr="00205F50">
        <w:rPr>
          <w:rStyle w:val="TextoNormalCaracter"/>
        </w:rPr>
        <w:t>-</w:t>
      </w:r>
      <w:r>
        <w:t xml:space="preserve"> Sentencia </w:t>
      </w:r>
      <w:hyperlink w:anchor="SENTENCIA_2017_54" w:history="1">
        <w:r w:rsidRPr="00205F50">
          <w:rPr>
            <w:rStyle w:val="TextoNormalCaracter"/>
          </w:rPr>
          <w:t>54/2017</w:t>
        </w:r>
      </w:hyperlink>
      <w:r>
        <w:t>, ff. 1, 6.</w:t>
      </w:r>
    </w:p>
    <w:p w:rsidR="00205F50" w:rsidRDefault="00205F50" w:rsidP="00205F50">
      <w:pPr>
        <w:pStyle w:val="SangriaFrancesaArticulo"/>
      </w:pPr>
      <w:r w:rsidRPr="00205F50">
        <w:rPr>
          <w:rStyle w:val="TextoNormalNegritaCaracter"/>
        </w:rPr>
        <w:t>Artículo 160.1 a).</w:t>
      </w:r>
      <w:r w:rsidRPr="00205F50">
        <w:rPr>
          <w:rStyle w:val="TextoNormalCaracter"/>
        </w:rPr>
        <w:t>-</w:t>
      </w:r>
      <w:r>
        <w:t xml:space="preserve"> Sentencia </w:t>
      </w:r>
      <w:hyperlink w:anchor="SENTENCIA_2017_54" w:history="1">
        <w:r w:rsidRPr="00205F50">
          <w:rPr>
            <w:rStyle w:val="TextoNormalCaracter"/>
          </w:rPr>
          <w:t>54/2017</w:t>
        </w:r>
      </w:hyperlink>
      <w:r>
        <w:t>, f. 6.</w:t>
      </w:r>
    </w:p>
    <w:p w:rsidR="00205F50" w:rsidRDefault="00205F50" w:rsidP="00205F50">
      <w:pPr>
        <w:pStyle w:val="SangriaFrancesaArticulo"/>
      </w:pPr>
      <w:r w:rsidRPr="00205F50">
        <w:rPr>
          <w:rStyle w:val="TextoNormalNegritaCaracter"/>
        </w:rPr>
        <w:t>Artículo 161.1.</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161.2.</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r w:rsidRPr="00205F50">
        <w:rPr>
          <w:rStyle w:val="TextoNormalNegritaCaracter"/>
        </w:rPr>
        <w:t>Artículo 162.</w:t>
      </w:r>
      <w:r w:rsidRPr="00205F50">
        <w:rPr>
          <w:rStyle w:val="TextoNormalCaracter"/>
        </w:rPr>
        <w:t>-</w:t>
      </w:r>
      <w:r>
        <w:t xml:space="preserve"> Sentencias </w:t>
      </w:r>
      <w:hyperlink w:anchor="SENTENCIA_2017_54" w:history="1">
        <w:r w:rsidRPr="00205F50">
          <w:rPr>
            <w:rStyle w:val="TextoNormalCaracter"/>
          </w:rPr>
          <w:t>54/2017</w:t>
        </w:r>
      </w:hyperlink>
      <w:r>
        <w:t xml:space="preserve">, f. 1; </w:t>
      </w:r>
      <w:hyperlink w:anchor="SENTENCIA_2017_63" w:history="1">
        <w:r w:rsidRPr="00205F50">
          <w:rPr>
            <w:rStyle w:val="TextoNormalCaracter"/>
          </w:rPr>
          <w:t>63/2017</w:t>
        </w:r>
      </w:hyperlink>
      <w:r>
        <w:t>, ff. 1, 4, VP I.</w:t>
      </w:r>
    </w:p>
    <w:p w:rsidR="00205F50" w:rsidRDefault="00205F50" w:rsidP="00205F50">
      <w:pPr>
        <w:pStyle w:val="SangriaFrancesaArticulo"/>
      </w:pPr>
      <w:r w:rsidRPr="00205F50">
        <w:rPr>
          <w:rStyle w:val="TextoNormalNegritaCaracter"/>
        </w:rPr>
        <w:t>Artículo 162.1.</w:t>
      </w:r>
      <w:r w:rsidRPr="00205F50">
        <w:rPr>
          <w:rStyle w:val="TextoNormalCaracter"/>
        </w:rPr>
        <w:t>-</w:t>
      </w:r>
      <w:r>
        <w:t xml:space="preserve"> Sentencia </w:t>
      </w:r>
      <w:hyperlink w:anchor="SENTENCIA_2017_63" w:history="1">
        <w:r w:rsidRPr="00205F50">
          <w:rPr>
            <w:rStyle w:val="TextoNormalCaracter"/>
          </w:rPr>
          <w:t>63/2017</w:t>
        </w:r>
      </w:hyperlink>
      <w:r>
        <w:t>, f. 6.</w:t>
      </w:r>
    </w:p>
    <w:p w:rsidR="00205F50" w:rsidRDefault="00205F50" w:rsidP="00205F50">
      <w:pPr>
        <w:pStyle w:val="SangriaFrancesaArticulo"/>
      </w:pPr>
      <w:r w:rsidRPr="00205F50">
        <w:rPr>
          <w:rStyle w:val="TextoNormalNegritaCaracter"/>
        </w:rPr>
        <w:t>Artículo 162.3 a).</w:t>
      </w:r>
      <w:r w:rsidRPr="00205F50">
        <w:rPr>
          <w:rStyle w:val="TextoNormalCaracter"/>
        </w:rPr>
        <w:t>-</w:t>
      </w:r>
      <w:r>
        <w:t xml:space="preserve"> Sentencia </w:t>
      </w:r>
      <w:hyperlink w:anchor="SENTENCIA_2017_63" w:history="1">
        <w:r w:rsidRPr="00205F50">
          <w:rPr>
            <w:rStyle w:val="TextoNormalCaracter"/>
          </w:rPr>
          <w:t>63/2017</w:t>
        </w:r>
      </w:hyperlink>
      <w:r>
        <w:t>, ff. 4, 5.</w:t>
      </w:r>
    </w:p>
    <w:p w:rsidR="00205F50" w:rsidRDefault="00205F50" w:rsidP="00205F50">
      <w:pPr>
        <w:pStyle w:val="SangriaFrancesaArticulo"/>
      </w:pPr>
      <w:r w:rsidRPr="00205F50">
        <w:rPr>
          <w:rStyle w:val="TextoNormalNegritaCaracter"/>
        </w:rPr>
        <w:t>Artículo 162.3 d).</w:t>
      </w:r>
      <w:r w:rsidRPr="00205F50">
        <w:rPr>
          <w:rStyle w:val="TextoNormalCaracter"/>
        </w:rPr>
        <w:t>-</w:t>
      </w:r>
      <w:r>
        <w:t xml:space="preserve"> Sentencia </w:t>
      </w:r>
      <w:hyperlink w:anchor="SENTENCIA_2017_63" w:history="1">
        <w:r w:rsidRPr="00205F50">
          <w:rPr>
            <w:rStyle w:val="TextoNormalCaracter"/>
          </w:rPr>
          <w:t>63/2017</w:t>
        </w:r>
      </w:hyperlink>
      <w:r>
        <w:t>, f. 7.</w:t>
      </w:r>
    </w:p>
    <w:p w:rsidR="00205F50" w:rsidRDefault="00205F50" w:rsidP="00205F50">
      <w:pPr>
        <w:pStyle w:val="SangriaFrancesaArticulo"/>
      </w:pPr>
      <w:r w:rsidRPr="00205F50">
        <w:rPr>
          <w:rStyle w:val="TextoNormalNegritaCaracter"/>
        </w:rPr>
        <w:t>Artículo 164.</w:t>
      </w:r>
      <w:r w:rsidRPr="00205F50">
        <w:rPr>
          <w:rStyle w:val="TextoNormalCaracter"/>
        </w:rPr>
        <w:t>-</w:t>
      </w:r>
      <w:r>
        <w:t xml:space="preserve"> Sentencia </w:t>
      </w:r>
      <w:hyperlink w:anchor="SENTENCIA_2017_52" w:history="1">
        <w:r w:rsidRPr="00205F50">
          <w:rPr>
            <w:rStyle w:val="TextoNormalCaracter"/>
          </w:rPr>
          <w:t>52/2017</w:t>
        </w:r>
      </w:hyperlink>
      <w:r>
        <w:t>, f. 6.</w:t>
      </w:r>
    </w:p>
    <w:p w:rsidR="00205F50" w:rsidRDefault="00205F50" w:rsidP="00205F50">
      <w:pPr>
        <w:pStyle w:val="SangriaFrancesaArticulo"/>
      </w:pPr>
      <w:r w:rsidRPr="00205F50">
        <w:rPr>
          <w:rStyle w:val="TextoNormalNegritaCaracter"/>
        </w:rPr>
        <w:t>Artículo 164 a).</w:t>
      </w:r>
      <w:r w:rsidRPr="00205F50">
        <w:rPr>
          <w:rStyle w:val="TextoNormalCaracter"/>
        </w:rPr>
        <w:t>-</w:t>
      </w:r>
      <w:r>
        <w:t xml:space="preserve"> Sentencia </w:t>
      </w:r>
      <w:hyperlink w:anchor="SENTENCIA_2017_52" w:history="1">
        <w:r w:rsidRPr="00205F50">
          <w:rPr>
            <w:rStyle w:val="TextoNormalCaracter"/>
          </w:rPr>
          <w:t>52/2017</w:t>
        </w:r>
      </w:hyperlink>
      <w:r>
        <w:t>, f. 6.</w:t>
      </w:r>
    </w:p>
    <w:p w:rsidR="00205F50" w:rsidRDefault="00205F50" w:rsidP="00205F50">
      <w:pPr>
        <w:pStyle w:val="SangriaFrancesaArticulo"/>
      </w:pPr>
      <w:r w:rsidRPr="00205F50">
        <w:rPr>
          <w:rStyle w:val="TextoNormalNegritaCaracter"/>
        </w:rPr>
        <w:t>Artículo 165.</w:t>
      </w:r>
      <w:r w:rsidRPr="00205F50">
        <w:rPr>
          <w:rStyle w:val="TextoNormalCaracter"/>
        </w:rPr>
        <w:t>-</w:t>
      </w:r>
      <w:r>
        <w:t xml:space="preserve"> Sentencia </w:t>
      </w:r>
      <w:hyperlink w:anchor="SENTENCIA_2017_52" w:history="1">
        <w:r w:rsidRPr="00205F50">
          <w:rPr>
            <w:rStyle w:val="TextoNormalCaracter"/>
          </w:rPr>
          <w:t>52/2017</w:t>
        </w:r>
      </w:hyperlink>
      <w:r>
        <w:t>, f. 8.</w:t>
      </w:r>
    </w:p>
    <w:p w:rsidR="00205F50" w:rsidRDefault="00205F50" w:rsidP="00205F50">
      <w:pPr>
        <w:pStyle w:val="SangriaFrancesaArticulo"/>
      </w:pPr>
      <w:r w:rsidRPr="00205F50">
        <w:rPr>
          <w:rStyle w:val="TextoNormalNegritaCaracter"/>
        </w:rPr>
        <w:t>Artículo 165.1.</w:t>
      </w:r>
      <w:r w:rsidRPr="00205F50">
        <w:rPr>
          <w:rStyle w:val="TextoNormalCaracter"/>
        </w:rPr>
        <w:t>-</w:t>
      </w:r>
      <w:r>
        <w:t xml:space="preserve"> Sentencia </w:t>
      </w:r>
      <w:hyperlink w:anchor="SENTENCIA_2017_52" w:history="1">
        <w:r w:rsidRPr="00205F50">
          <w:rPr>
            <w:rStyle w:val="TextoNormalCaracter"/>
          </w:rPr>
          <w:t>52/2017</w:t>
        </w:r>
      </w:hyperlink>
      <w:r>
        <w:t>, f. 8.</w:t>
      </w:r>
    </w:p>
    <w:p w:rsidR="00205F50" w:rsidRDefault="00205F50" w:rsidP="00205F50">
      <w:pPr>
        <w:pStyle w:val="SangriaFrancesaArticulo"/>
      </w:pPr>
      <w:r w:rsidRPr="00205F50">
        <w:rPr>
          <w:rStyle w:val="TextoNormalNegritaCaracter"/>
        </w:rPr>
        <w:t>Artículo 166.</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170.</w:t>
      </w:r>
      <w:r w:rsidRPr="00205F50">
        <w:rPr>
          <w:rStyle w:val="TextoNormalCaracter"/>
        </w:rPr>
        <w:t>-</w:t>
      </w:r>
      <w:r>
        <w:t xml:space="preserve"> Sentencias </w:t>
      </w:r>
      <w:hyperlink w:anchor="SENTENCIA_2017_43" w:history="1">
        <w:r w:rsidRPr="00205F50">
          <w:rPr>
            <w:rStyle w:val="TextoNormalCaracter"/>
          </w:rPr>
          <w:t>43/2017</w:t>
        </w:r>
      </w:hyperlink>
      <w:r>
        <w:t xml:space="preserve">, f. 6; </w:t>
      </w:r>
      <w:hyperlink w:anchor="SENTENCIA_2017_81" w:history="1">
        <w:r w:rsidRPr="00205F50">
          <w:rPr>
            <w:rStyle w:val="TextoNormalCaracter"/>
          </w:rPr>
          <w:t>81/2017</w:t>
        </w:r>
      </w:hyperlink>
      <w:r>
        <w:t>, f. 2.</w:t>
      </w:r>
    </w:p>
    <w:p w:rsidR="00205F50" w:rsidRDefault="00205F50" w:rsidP="00205F50">
      <w:pPr>
        <w:pStyle w:val="SangriaFrancesaArticulo"/>
      </w:pPr>
      <w:r w:rsidRPr="00205F50">
        <w:rPr>
          <w:rStyle w:val="TextoNormalNegritaCaracter"/>
        </w:rPr>
        <w:t>Artículo 170.1 b).</w:t>
      </w:r>
      <w:r w:rsidRPr="00205F50">
        <w:rPr>
          <w:rStyle w:val="TextoNormalCaracter"/>
        </w:rPr>
        <w:t>-</w:t>
      </w:r>
      <w:r>
        <w:t xml:space="preserve"> Sentencia </w:t>
      </w:r>
      <w:hyperlink w:anchor="SENTENCIA_2017_81" w:history="1">
        <w:r w:rsidRPr="00205F50">
          <w:rPr>
            <w:rStyle w:val="TextoNormalCaracter"/>
          </w:rPr>
          <w:t>81/2017</w:t>
        </w:r>
      </w:hyperlink>
      <w:r>
        <w:t>, ff. 1, 2, 4, 5.</w:t>
      </w:r>
    </w:p>
    <w:p w:rsidR="00205F50" w:rsidRDefault="00205F50" w:rsidP="00205F50">
      <w:pPr>
        <w:pStyle w:val="SangriaFrancesaArticulo"/>
      </w:pPr>
      <w:r w:rsidRPr="00205F50">
        <w:rPr>
          <w:rStyle w:val="TextoNormalNegritaCaracter"/>
        </w:rPr>
        <w:t>Artículo 184 a 192.</w:t>
      </w:r>
      <w:r w:rsidRPr="00205F50">
        <w:rPr>
          <w:rStyle w:val="TextoNormalCaracter"/>
        </w:rPr>
        <w:t>-</w:t>
      </w:r>
      <w:r>
        <w:t xml:space="preserve"> Sentencia </w:t>
      </w:r>
      <w:hyperlink w:anchor="SENTENCIA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193.</w:t>
      </w:r>
      <w:r w:rsidRPr="00205F50">
        <w:rPr>
          <w:rStyle w:val="TextoNormalCaracter"/>
        </w:rPr>
        <w:t>-</w:t>
      </w:r>
      <w:r>
        <w:t xml:space="preserve"> Sentencia </w:t>
      </w:r>
      <w:hyperlink w:anchor="SENTENCIA_2017_77" w:history="1">
        <w:r w:rsidRPr="00205F50">
          <w:rPr>
            <w:rStyle w:val="TextoNormalCaracter"/>
          </w:rPr>
          <w:t>77/2017</w:t>
        </w:r>
      </w:hyperlink>
      <w:r>
        <w:t>, ff. 1, 3, 5, 7.</w:t>
      </w:r>
    </w:p>
    <w:p w:rsidR="00205F50" w:rsidRDefault="00205F50" w:rsidP="00205F50">
      <w:pPr>
        <w:pStyle w:val="SangriaFrancesaArticulo"/>
      </w:pPr>
      <w:r w:rsidRPr="00205F50">
        <w:rPr>
          <w:rStyle w:val="TextoNormalNegritaCaracter"/>
        </w:rPr>
        <w:t>Artículo 193.1.</w:t>
      </w:r>
      <w:r w:rsidRPr="00205F50">
        <w:rPr>
          <w:rStyle w:val="TextoNormalCaracter"/>
        </w:rPr>
        <w:t>-</w:t>
      </w:r>
      <w:r>
        <w:t xml:space="preserve"> Sentencia </w:t>
      </w:r>
      <w:hyperlink w:anchor="SENTENCIA_2017_77" w:history="1">
        <w:r w:rsidRPr="00205F50">
          <w:rPr>
            <w:rStyle w:val="TextoNormalCaracter"/>
          </w:rPr>
          <w:t>77/2017</w:t>
        </w:r>
      </w:hyperlink>
      <w:r>
        <w:t>, ff. 3, 5.</w:t>
      </w:r>
    </w:p>
    <w:p w:rsidR="00205F50" w:rsidRDefault="00205F50" w:rsidP="00205F50">
      <w:pPr>
        <w:pStyle w:val="SangriaFrancesaArticulo"/>
      </w:pPr>
      <w:r w:rsidRPr="00205F50">
        <w:rPr>
          <w:rStyle w:val="TextoNormalNegritaCaracter"/>
        </w:rPr>
        <w:t>Artículo 193.2.</w:t>
      </w:r>
      <w:r w:rsidRPr="00205F50">
        <w:rPr>
          <w:rStyle w:val="TextoNormalCaracter"/>
        </w:rPr>
        <w:t>-</w:t>
      </w:r>
      <w:r>
        <w:t xml:space="preserve"> Sentencia </w:t>
      </w:r>
      <w:hyperlink w:anchor="SENTENCIA_2017_77" w:history="1">
        <w:r w:rsidRPr="00205F50">
          <w:rPr>
            <w:rStyle w:val="TextoNormalCaracter"/>
          </w:rPr>
          <w:t>77/2017</w:t>
        </w:r>
      </w:hyperlink>
      <w:r>
        <w:t>, ff. 3, 5.</w:t>
      </w:r>
    </w:p>
    <w:p w:rsidR="00205F50" w:rsidRDefault="00205F50" w:rsidP="00205F50">
      <w:pPr>
        <w:pStyle w:val="SangriaFrancesaArticulo"/>
      </w:pPr>
      <w:r w:rsidRPr="00205F50">
        <w:rPr>
          <w:rStyle w:val="TextoNormalNegritaCaracter"/>
        </w:rPr>
        <w:t>Artículo 201.</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202.</w:t>
      </w:r>
      <w:r w:rsidRPr="00205F50">
        <w:rPr>
          <w:rStyle w:val="TextoNormalCaracter"/>
        </w:rPr>
        <w:t>-</w:t>
      </w:r>
      <w:r>
        <w:t xml:space="preserve"> Sentencia </w:t>
      </w:r>
      <w:hyperlink w:anchor="SENTENCIA_2017_54" w:history="1">
        <w:r w:rsidRPr="00205F50">
          <w:rPr>
            <w:rStyle w:val="TextoNormalCaracter"/>
          </w:rPr>
          <w:t>54/2017</w:t>
        </w:r>
      </w:hyperlink>
      <w:r>
        <w:t>, f. 1.</w:t>
      </w:r>
    </w:p>
    <w:p w:rsidR="00205F50" w:rsidRDefault="00205F50" w:rsidP="00205F50">
      <w:pPr>
        <w:pStyle w:val="SangriaFrancesaArticulo"/>
      </w:pPr>
      <w:r w:rsidRPr="00205F50">
        <w:rPr>
          <w:rStyle w:val="TextoNormalNegritaCaracter"/>
        </w:rPr>
        <w:t>Artículo 203.</w:t>
      </w:r>
      <w:r w:rsidRPr="00205F50">
        <w:rPr>
          <w:rStyle w:val="TextoNormalCaracter"/>
        </w:rPr>
        <w:t>-</w:t>
      </w:r>
      <w:r>
        <w:t xml:space="preserve"> Sentencia </w:t>
      </w:r>
      <w:hyperlink w:anchor="SENTENCIA_2017_52" w:history="1">
        <w:r w:rsidRPr="00205F50">
          <w:rPr>
            <w:rStyle w:val="TextoNormalCaracter"/>
          </w:rPr>
          <w:t>52/2017</w:t>
        </w:r>
      </w:hyperlink>
      <w:r>
        <w:t>, f. 8.</w:t>
      </w:r>
    </w:p>
    <w:p w:rsidR="00205F50" w:rsidRDefault="00205F50" w:rsidP="00205F50">
      <w:pPr>
        <w:pStyle w:val="SangriaFrancesaArticulo"/>
      </w:pPr>
      <w:r w:rsidRPr="00205F50">
        <w:rPr>
          <w:rStyle w:val="TextoNormalNegritaCaracter"/>
        </w:rPr>
        <w:t>Artículo 204.</w:t>
      </w:r>
      <w:r w:rsidRPr="00205F50">
        <w:rPr>
          <w:rStyle w:val="TextoNormalCaracter"/>
        </w:rPr>
        <w:t>-</w:t>
      </w:r>
      <w:r>
        <w:t xml:space="preserve"> Sentencia </w:t>
      </w:r>
      <w:hyperlink w:anchor="SENTENCIA_2017_52" w:history="1">
        <w:r w:rsidRPr="00205F50">
          <w:rPr>
            <w:rStyle w:val="TextoNormalCaracter"/>
          </w:rPr>
          <w:t>52/2017</w:t>
        </w:r>
      </w:hyperlink>
      <w:r>
        <w:t>, f. 8.</w:t>
      </w:r>
    </w:p>
    <w:p w:rsidR="00205F50" w:rsidRDefault="00205F50" w:rsidP="00205F50">
      <w:pPr>
        <w:pStyle w:val="TextoNormal"/>
      </w:pPr>
    </w:p>
    <w:p w:rsidR="00205F50" w:rsidRDefault="00205F50" w:rsidP="00205F50">
      <w:pPr>
        <w:pStyle w:val="TextoNormalNegritaCentradoSubrayado"/>
        <w:suppressAutoHyphens/>
      </w:pPr>
      <w:r>
        <w:t>J.7.b)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del Parlamento de Cataluña 22/2005, de 29 de diciembre. Comunicación audiovisual de Cataluña</w:t>
      </w:r>
    </w:p>
    <w:p w:rsidR="00205F50" w:rsidRDefault="00205F50" w:rsidP="00205F50">
      <w:pPr>
        <w:pStyle w:val="SangriaFrancesaArticulo"/>
      </w:pPr>
      <w:r w:rsidRPr="00205F50">
        <w:rPr>
          <w:rStyle w:val="TextoNormalNegritaCaracter"/>
        </w:rPr>
        <w:t>Título II.</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Título IV, Capítulo V.</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Título V.</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r w:rsidRPr="00205F50">
        <w:rPr>
          <w:rStyle w:val="TextoNormalNegritaCaracter"/>
        </w:rPr>
        <w:t>Título VI.</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r w:rsidRPr="00205F50">
        <w:rPr>
          <w:rStyle w:val="TextoNormalNegritaCaracter"/>
        </w:rPr>
        <w:t>Capítulo III.</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Preámbulo, apartado V.</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 a).</w:t>
      </w:r>
      <w:r w:rsidRPr="00205F50">
        <w:rPr>
          <w:rStyle w:val="TextoNormalCaracter"/>
        </w:rPr>
        <w:t>-</w:t>
      </w:r>
      <w:r>
        <w:t xml:space="preserve"> Sentencia </w:t>
      </w:r>
      <w:hyperlink w:anchor="SENTENCIA_2017_78" w:history="1">
        <w:r w:rsidRPr="00205F50">
          <w:rPr>
            <w:rStyle w:val="TextoNormalCaracter"/>
          </w:rPr>
          <w:t>78/2017</w:t>
        </w:r>
      </w:hyperlink>
      <w:r>
        <w:t>, ff. 1, 7.</w:t>
      </w:r>
    </w:p>
    <w:p w:rsidR="00205F50" w:rsidRDefault="00205F50" w:rsidP="00205F50">
      <w:pPr>
        <w:pStyle w:val="SangriaFrancesaArticulo"/>
      </w:pPr>
      <w:r w:rsidRPr="00205F50">
        <w:rPr>
          <w:rStyle w:val="TextoNormalNegritaCaracter"/>
        </w:rPr>
        <w:t>Artículo 1 b).</w:t>
      </w:r>
      <w:r w:rsidRPr="00205F50">
        <w:rPr>
          <w:rStyle w:val="TextoNormalCaracter"/>
        </w:rPr>
        <w:t>-</w:t>
      </w:r>
      <w:r>
        <w:t xml:space="preserve"> Sentencia </w:t>
      </w:r>
      <w:hyperlink w:anchor="SENTENCIA_2017_78" w:history="1">
        <w:r w:rsidRPr="00205F50">
          <w:rPr>
            <w:rStyle w:val="TextoNormalCaracter"/>
          </w:rPr>
          <w:t>78/2017</w:t>
        </w:r>
      </w:hyperlink>
      <w:r>
        <w:t>, ff. 6, 7.</w:t>
      </w:r>
    </w:p>
    <w:p w:rsidR="00205F50" w:rsidRDefault="00205F50" w:rsidP="00205F50">
      <w:pPr>
        <w:pStyle w:val="SangriaFrancesaArticulo"/>
      </w:pPr>
      <w:r w:rsidRPr="00205F50">
        <w:rPr>
          <w:rStyle w:val="TextoNormalNegritaCaracter"/>
        </w:rPr>
        <w:t>Artículo 1 d).</w:t>
      </w:r>
      <w:r w:rsidRPr="00205F50">
        <w:rPr>
          <w:rStyle w:val="TextoNormalCaracter"/>
        </w:rPr>
        <w:t>-</w:t>
      </w:r>
      <w:r>
        <w:t xml:space="preserve"> Sentencia </w:t>
      </w:r>
      <w:hyperlink w:anchor="SENTENCIA_2017_78" w:history="1">
        <w:r w:rsidRPr="00205F50">
          <w:rPr>
            <w:rStyle w:val="TextoNormalCaracter"/>
          </w:rPr>
          <w:t>78/2017</w:t>
        </w:r>
      </w:hyperlink>
      <w:r>
        <w:t>, ff. 1, 10.</w:t>
      </w:r>
    </w:p>
    <w:p w:rsidR="00205F50" w:rsidRDefault="00205F50" w:rsidP="00205F50">
      <w:pPr>
        <w:pStyle w:val="SangriaFrancesaArticulo"/>
      </w:pPr>
      <w:r w:rsidRPr="00205F50">
        <w:rPr>
          <w:rStyle w:val="TextoNormalNegritaCaracter"/>
        </w:rPr>
        <w:t>Artículo 1 e).</w:t>
      </w:r>
      <w:r w:rsidRPr="00205F50">
        <w:rPr>
          <w:rStyle w:val="TextoNormalCaracter"/>
        </w:rPr>
        <w:t>-</w:t>
      </w:r>
      <w:r>
        <w:t xml:space="preserve"> Sentencia </w:t>
      </w:r>
      <w:hyperlink w:anchor="SENTENCIA_2017_78" w:history="1">
        <w:r w:rsidRPr="00205F50">
          <w:rPr>
            <w:rStyle w:val="TextoNormalCaracter"/>
          </w:rPr>
          <w:t>78/2017</w:t>
        </w:r>
      </w:hyperlink>
      <w:r>
        <w:t>, ff. 1, 10.</w:t>
      </w:r>
    </w:p>
    <w:p w:rsidR="00205F50" w:rsidRDefault="00205F50" w:rsidP="00205F50">
      <w:pPr>
        <w:pStyle w:val="SangriaFrancesaArticulo"/>
      </w:pPr>
      <w:r w:rsidRPr="00205F50">
        <w:rPr>
          <w:rStyle w:val="TextoNormalNegritaCaracter"/>
        </w:rPr>
        <w:t>Artículo 1 f).</w:t>
      </w:r>
      <w:r w:rsidRPr="00205F50">
        <w:rPr>
          <w:rStyle w:val="TextoNormalCaracter"/>
        </w:rPr>
        <w:t>-</w:t>
      </w:r>
      <w:r>
        <w:t xml:space="preserve"> Sentencia </w:t>
      </w:r>
      <w:hyperlink w:anchor="SENTENCIA_2017_78" w:history="1">
        <w:r w:rsidRPr="00205F50">
          <w:rPr>
            <w:rStyle w:val="TextoNormalCaracter"/>
          </w:rPr>
          <w:t>78/2017</w:t>
        </w:r>
      </w:hyperlink>
      <w:r>
        <w:t>, ff. 1, 10.</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r w:rsidRPr="00205F50">
        <w:rPr>
          <w:rStyle w:val="TextoNormalNegritaCaracter"/>
        </w:rPr>
        <w:t>Artículo 2 a).</w:t>
      </w:r>
      <w:r w:rsidRPr="00205F50">
        <w:rPr>
          <w:rStyle w:val="TextoNormalCaracter"/>
        </w:rPr>
        <w:t>-</w:t>
      </w:r>
      <w:r>
        <w:t xml:space="preserve"> Sentencia </w:t>
      </w:r>
      <w:hyperlink w:anchor="SENTENCIA_2017_78" w:history="1">
        <w:r w:rsidRPr="00205F50">
          <w:rPr>
            <w:rStyle w:val="TextoNormalCaracter"/>
          </w:rPr>
          <w:t>78/2017</w:t>
        </w:r>
      </w:hyperlink>
      <w:r>
        <w:t>, f. 11.</w:t>
      </w:r>
    </w:p>
    <w:p w:rsidR="00205F50" w:rsidRDefault="00205F50" w:rsidP="00205F50">
      <w:pPr>
        <w:pStyle w:val="SangriaFrancesaArticulo"/>
      </w:pPr>
      <w:r w:rsidRPr="00205F50">
        <w:rPr>
          <w:rStyle w:val="TextoNormalNegritaCaracter"/>
        </w:rPr>
        <w:t>Artículo 2 b).</w:t>
      </w:r>
      <w:r w:rsidRPr="00205F50">
        <w:rPr>
          <w:rStyle w:val="TextoNormalCaracter"/>
        </w:rPr>
        <w:t>-</w:t>
      </w:r>
      <w:r>
        <w:t xml:space="preserve"> Sentencia </w:t>
      </w:r>
      <w:hyperlink w:anchor="SENTENCIA_2017_78" w:history="1">
        <w:r w:rsidRPr="00205F50">
          <w:rPr>
            <w:rStyle w:val="TextoNormalCaracter"/>
          </w:rPr>
          <w:t>78/2017</w:t>
        </w:r>
      </w:hyperlink>
      <w:r>
        <w:t>, ff. 1, 11.</w:t>
      </w:r>
    </w:p>
    <w:p w:rsidR="00205F50" w:rsidRDefault="00205F50" w:rsidP="00205F50">
      <w:pPr>
        <w:pStyle w:val="SangriaFrancesaArticulo"/>
      </w:pPr>
      <w:r w:rsidRPr="00205F50">
        <w:rPr>
          <w:rStyle w:val="TextoNormalNegritaCaracter"/>
        </w:rPr>
        <w:t>Artículo 2 c).</w:t>
      </w:r>
      <w:r w:rsidRPr="00205F50">
        <w:rPr>
          <w:rStyle w:val="TextoNormalCaracter"/>
        </w:rPr>
        <w:t>-</w:t>
      </w:r>
      <w:r>
        <w:t xml:space="preserve"> Sentencia </w:t>
      </w:r>
      <w:hyperlink w:anchor="SENTENCIA_2017_78" w:history="1">
        <w:r w:rsidRPr="00205F50">
          <w:rPr>
            <w:rStyle w:val="TextoNormalCaracter"/>
          </w:rPr>
          <w:t>78/2017</w:t>
        </w:r>
      </w:hyperlink>
      <w:r>
        <w:t>, ff. 1, 11.</w:t>
      </w:r>
    </w:p>
    <w:p w:rsidR="00205F50" w:rsidRDefault="00205F50" w:rsidP="00205F50">
      <w:pPr>
        <w:pStyle w:val="SangriaFrancesaArticulo"/>
      </w:pPr>
      <w:r w:rsidRPr="00205F50">
        <w:rPr>
          <w:rStyle w:val="TextoNormalNegritaCaracter"/>
        </w:rPr>
        <w:t>Artículo 2 d).</w:t>
      </w:r>
      <w:r w:rsidRPr="00205F50">
        <w:rPr>
          <w:rStyle w:val="TextoNormalCaracter"/>
        </w:rPr>
        <w:t>-</w:t>
      </w:r>
      <w:r>
        <w:t xml:space="preserve"> Sentencia </w:t>
      </w:r>
      <w:hyperlink w:anchor="SENTENCIA_2017_78" w:history="1">
        <w:r w:rsidRPr="00205F50">
          <w:rPr>
            <w:rStyle w:val="TextoNormalCaracter"/>
          </w:rPr>
          <w:t>78/2017</w:t>
        </w:r>
      </w:hyperlink>
      <w:r>
        <w:t>, ff. 1, 11.</w:t>
      </w:r>
    </w:p>
    <w:p w:rsidR="00205F50" w:rsidRDefault="00205F50" w:rsidP="00205F50">
      <w:pPr>
        <w:pStyle w:val="SangriaFrancesaArticulo"/>
      </w:pPr>
      <w:r w:rsidRPr="00205F50">
        <w:rPr>
          <w:rStyle w:val="TextoNormalNegritaCaracter"/>
        </w:rPr>
        <w:t>Artículo 2 e).</w:t>
      </w:r>
      <w:r w:rsidRPr="00205F50">
        <w:rPr>
          <w:rStyle w:val="TextoNormalCaracter"/>
        </w:rPr>
        <w:t>-</w:t>
      </w:r>
      <w:r>
        <w:t xml:space="preserve"> Sentencia </w:t>
      </w:r>
      <w:hyperlink w:anchor="SENTENCIA_2017_78" w:history="1">
        <w:r w:rsidRPr="00205F50">
          <w:rPr>
            <w:rStyle w:val="TextoNormalCaracter"/>
          </w:rPr>
          <w:t>78/2017</w:t>
        </w:r>
      </w:hyperlink>
      <w:r>
        <w:t>, ff. 1, 11.</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17.</w:t>
      </w:r>
      <w:r w:rsidRPr="00205F50">
        <w:rPr>
          <w:rStyle w:val="TextoNormalCaracter"/>
        </w:rPr>
        <w:t>-</w:t>
      </w:r>
      <w:r>
        <w:t xml:space="preserve"> Sentencia </w:t>
      </w:r>
      <w:hyperlink w:anchor="SENTENCIA_2017_78" w:history="1">
        <w:r w:rsidRPr="00205F50">
          <w:rPr>
            <w:rStyle w:val="TextoNormalCaracter"/>
          </w:rPr>
          <w:t>78/2017</w:t>
        </w:r>
      </w:hyperlink>
      <w:r>
        <w:t>, ff. 1, 6.</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 </w:t>
      </w:r>
      <w:hyperlink w:anchor="SENTENCIA_2017_78" w:history="1">
        <w:r w:rsidRPr="00205F50">
          <w:rPr>
            <w:rStyle w:val="TextoNormalCaracter"/>
          </w:rPr>
          <w:t>78/2017</w:t>
        </w:r>
      </w:hyperlink>
      <w:r>
        <w:t>, ff. 1, 6.</w:t>
      </w:r>
    </w:p>
    <w:p w:rsidR="00205F50" w:rsidRDefault="00205F50" w:rsidP="00205F50">
      <w:pPr>
        <w:pStyle w:val="SangriaFrancesaArticulo"/>
      </w:pPr>
      <w:r w:rsidRPr="00205F50">
        <w:rPr>
          <w:rStyle w:val="TextoNormalNegritaCaracter"/>
        </w:rPr>
        <w:t>Artículo 18.1.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18.2.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18.3.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19.</w:t>
      </w:r>
      <w:r w:rsidRPr="00205F50">
        <w:rPr>
          <w:rStyle w:val="TextoNormalCaracter"/>
        </w:rPr>
        <w:t>-</w:t>
      </w:r>
      <w:r>
        <w:t xml:space="preserve"> Sentencia </w:t>
      </w:r>
      <w:hyperlink w:anchor="SENTENCIA_2017_78" w:history="1">
        <w:r w:rsidRPr="00205F50">
          <w:rPr>
            <w:rStyle w:val="TextoNormalCaracter"/>
          </w:rPr>
          <w:t>78/2017</w:t>
        </w:r>
      </w:hyperlink>
      <w:r>
        <w:t>, ff. 1, 6.</w:t>
      </w:r>
    </w:p>
    <w:p w:rsidR="00205F50" w:rsidRDefault="00205F50" w:rsidP="00205F50">
      <w:pPr>
        <w:pStyle w:val="SangriaFrancesaArticulo"/>
      </w:pPr>
      <w:r w:rsidRPr="00205F50">
        <w:rPr>
          <w:rStyle w:val="TextoNormalNegritaCaracter"/>
        </w:rPr>
        <w:t>Artículo 19 a).</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19 b).</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19 c).</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78" w:history="1">
        <w:r w:rsidRPr="00205F50">
          <w:rPr>
            <w:rStyle w:val="TextoNormalCaracter"/>
          </w:rPr>
          <w:t>78/2017</w:t>
        </w:r>
      </w:hyperlink>
      <w:r>
        <w:t>, ff. 1, 6.</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78" w:history="1">
        <w:r w:rsidRPr="00205F50">
          <w:rPr>
            <w:rStyle w:val="TextoNormalCaracter"/>
          </w:rPr>
          <w:t>78/2017</w:t>
        </w:r>
      </w:hyperlink>
      <w:r>
        <w:t>, ff. 1, 6.</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78" w:history="1">
        <w:r w:rsidRPr="00205F50">
          <w:rPr>
            <w:rStyle w:val="TextoNormalCaracter"/>
          </w:rPr>
          <w:t>78/2017</w:t>
        </w:r>
      </w:hyperlink>
      <w:r>
        <w:t>, ff. 1, 6.</w:t>
      </w:r>
    </w:p>
    <w:p w:rsidR="00205F50" w:rsidRDefault="00205F50" w:rsidP="00205F50">
      <w:pPr>
        <w:pStyle w:val="SangriaFrancesaArticulo"/>
      </w:pPr>
      <w:r w:rsidRPr="00205F50">
        <w:rPr>
          <w:rStyle w:val="TextoNormalNegritaCaracter"/>
        </w:rPr>
        <w:t>Artículo 22.1.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22.2.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28.</w:t>
      </w:r>
      <w:r w:rsidRPr="00205F50">
        <w:rPr>
          <w:rStyle w:val="TextoNormalCaracter"/>
        </w:rPr>
        <w:t>-</w:t>
      </w:r>
      <w:r>
        <w:t xml:space="preserve"> Sentencia </w:t>
      </w:r>
      <w:hyperlink w:anchor="SENTENCIA_2017_78" w:history="1">
        <w:r w:rsidRPr="00205F50">
          <w:rPr>
            <w:rStyle w:val="TextoNormalCaracter"/>
          </w:rPr>
          <w:t>78/2017</w:t>
        </w:r>
      </w:hyperlink>
      <w:r>
        <w:t>, ff. 1, 7.</w:t>
      </w:r>
    </w:p>
    <w:p w:rsidR="00205F50" w:rsidRDefault="00205F50" w:rsidP="00205F50">
      <w:pPr>
        <w:pStyle w:val="SangriaFrancesaArticulo"/>
      </w:pPr>
      <w:r w:rsidRPr="00205F50">
        <w:rPr>
          <w:rStyle w:val="TextoNormalNegritaCaracter"/>
        </w:rPr>
        <w:t>Artículo 31.</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32.</w:t>
      </w:r>
      <w:r w:rsidRPr="00205F50">
        <w:rPr>
          <w:rStyle w:val="TextoNormalCaracter"/>
        </w:rPr>
        <w:t>-</w:t>
      </w:r>
      <w:r>
        <w:t xml:space="preserve"> Sentencia </w:t>
      </w:r>
      <w:hyperlink w:anchor="SENTENCIA_2017_78" w:history="1">
        <w:r w:rsidRPr="00205F50">
          <w:rPr>
            <w:rStyle w:val="TextoNormalCaracter"/>
          </w:rPr>
          <w:t>78/2017</w:t>
        </w:r>
      </w:hyperlink>
      <w:r>
        <w:t>, f. 14.</w:t>
      </w:r>
    </w:p>
    <w:p w:rsidR="00205F50" w:rsidRDefault="00205F50" w:rsidP="00205F50">
      <w:pPr>
        <w:pStyle w:val="SangriaFrancesaArticulo"/>
      </w:pPr>
      <w:r w:rsidRPr="00205F50">
        <w:rPr>
          <w:rStyle w:val="TextoNormalNegritaCaracter"/>
        </w:rPr>
        <w:t>Artículo 32.2.</w:t>
      </w:r>
      <w:r w:rsidRPr="00205F50">
        <w:rPr>
          <w:rStyle w:val="TextoNormalCaracter"/>
        </w:rPr>
        <w:t>-</w:t>
      </w:r>
      <w:r>
        <w:t xml:space="preserve"> Sentencia </w:t>
      </w:r>
      <w:hyperlink w:anchor="SENTENCIA_2017_78" w:history="1">
        <w:r w:rsidRPr="00205F50">
          <w:rPr>
            <w:rStyle w:val="TextoNormalCaracter"/>
          </w:rPr>
          <w:t>78/2017</w:t>
        </w:r>
      </w:hyperlink>
      <w:r>
        <w:t>, ff. 1, 12.</w:t>
      </w:r>
    </w:p>
    <w:p w:rsidR="00205F50" w:rsidRDefault="00205F50" w:rsidP="00205F50">
      <w:pPr>
        <w:pStyle w:val="SangriaFrancesaArticulo"/>
      </w:pPr>
      <w:r w:rsidRPr="00205F50">
        <w:rPr>
          <w:rStyle w:val="TextoNormalNegritaCaracter"/>
        </w:rPr>
        <w:t>Artículo 33.5.</w:t>
      </w:r>
      <w:r w:rsidRPr="00205F50">
        <w:rPr>
          <w:rStyle w:val="TextoNormalCaracter"/>
        </w:rPr>
        <w:t>-</w:t>
      </w:r>
      <w:r>
        <w:t xml:space="preserve"> Sentencia </w:t>
      </w:r>
      <w:hyperlink w:anchor="SENTENCIA_2017_78" w:history="1">
        <w:r w:rsidRPr="00205F50">
          <w:rPr>
            <w:rStyle w:val="TextoNormalCaracter"/>
          </w:rPr>
          <w:t>78/2017</w:t>
        </w:r>
      </w:hyperlink>
      <w:r>
        <w:t>, ff. 1, 7.</w:t>
      </w:r>
    </w:p>
    <w:p w:rsidR="00205F50" w:rsidRDefault="00205F50" w:rsidP="00205F50">
      <w:pPr>
        <w:pStyle w:val="SangriaFrancesaArticulo"/>
      </w:pPr>
      <w:r w:rsidRPr="00205F50">
        <w:rPr>
          <w:rStyle w:val="TextoNormalNegritaCaracter"/>
        </w:rPr>
        <w:t>Artículo 36.</w:t>
      </w:r>
      <w:r w:rsidRPr="00205F50">
        <w:rPr>
          <w:rStyle w:val="TextoNormalCaracter"/>
        </w:rPr>
        <w:t>-</w:t>
      </w:r>
      <w:r>
        <w:t xml:space="preserve"> Sentencia </w:t>
      </w:r>
      <w:hyperlink w:anchor="SENTENCIA_2017_78" w:history="1">
        <w:r w:rsidRPr="00205F50">
          <w:rPr>
            <w:rStyle w:val="TextoNormalCaracter"/>
          </w:rPr>
          <w:t>78/2017</w:t>
        </w:r>
      </w:hyperlink>
      <w:r>
        <w:t>, ff. 1, 3, 13.</w:t>
      </w:r>
    </w:p>
    <w:p w:rsidR="00205F50" w:rsidRDefault="00205F50" w:rsidP="00205F50">
      <w:pPr>
        <w:pStyle w:val="SangriaFrancesaArticulo"/>
      </w:pPr>
      <w:r w:rsidRPr="00205F50">
        <w:rPr>
          <w:rStyle w:val="TextoNormalNegritaCaracter"/>
        </w:rPr>
        <w:t>Artículo 36 párrafo 4</w:t>
      </w:r>
      <w:r>
        <w:t xml:space="preserve"> </w:t>
      </w:r>
      <w:r w:rsidRPr="00205F50">
        <w:rPr>
          <w:rStyle w:val="TextoNormalCaracter"/>
        </w:rPr>
        <w:t>(redactado por la Ley 2/2012, de 22 de febrero)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37.</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37.2</w:t>
      </w:r>
      <w:r>
        <w:t xml:space="preserve"> </w:t>
      </w:r>
      <w:r w:rsidRPr="00205F50">
        <w:rPr>
          <w:rStyle w:val="TextoNormalCaracter"/>
        </w:rPr>
        <w:t>(redactado por la Ley 2/2012, de 22 de febrero)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39.</w:t>
      </w:r>
      <w:r w:rsidRPr="00205F50">
        <w:rPr>
          <w:rStyle w:val="TextoNormalCaracter"/>
        </w:rPr>
        <w:t>-</w:t>
      </w:r>
      <w:r>
        <w:t xml:space="preserve"> Sentencia </w:t>
      </w:r>
      <w:hyperlink w:anchor="SENTENCIA_2017_78" w:history="1">
        <w:r w:rsidRPr="00205F50">
          <w:rPr>
            <w:rStyle w:val="TextoNormalCaracter"/>
          </w:rPr>
          <w:t>78/2017</w:t>
        </w:r>
      </w:hyperlink>
      <w:r>
        <w:t>, ff. 1, 15.</w:t>
      </w:r>
    </w:p>
    <w:p w:rsidR="00205F50" w:rsidRDefault="00205F50" w:rsidP="00205F50">
      <w:pPr>
        <w:pStyle w:val="SangriaFrancesaArticulo"/>
      </w:pPr>
      <w:r w:rsidRPr="00205F50">
        <w:rPr>
          <w:rStyle w:val="TextoNormalNegritaCaracter"/>
        </w:rPr>
        <w:t>Artículo 39 c).</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lastRenderedPageBreak/>
        <w:t>Artículo 40.</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40.2 b).</w:t>
      </w:r>
      <w:r w:rsidRPr="00205F50">
        <w:rPr>
          <w:rStyle w:val="TextoNormalCaracter"/>
        </w:rPr>
        <w:t>-</w:t>
      </w:r>
      <w:r>
        <w:t xml:space="preserve"> Sentencia </w:t>
      </w:r>
      <w:hyperlink w:anchor="SENTENCIA_2017_78" w:history="1">
        <w:r w:rsidRPr="00205F50">
          <w:rPr>
            <w:rStyle w:val="TextoNormalCaracter"/>
          </w:rPr>
          <w:t>78/2017</w:t>
        </w:r>
      </w:hyperlink>
      <w:r>
        <w:t>, ff. 1, 15.</w:t>
      </w:r>
    </w:p>
    <w:p w:rsidR="00205F50" w:rsidRDefault="00205F50" w:rsidP="00205F50">
      <w:pPr>
        <w:pStyle w:val="SangriaFrancesaArticulo"/>
      </w:pPr>
      <w:r w:rsidRPr="00205F50">
        <w:rPr>
          <w:rStyle w:val="TextoNormalNegritaCaracter"/>
        </w:rPr>
        <w:t>Artículo 40.3.</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78" w:history="1">
        <w:r w:rsidRPr="00205F50">
          <w:rPr>
            <w:rStyle w:val="TextoNormalCaracter"/>
          </w:rPr>
          <w:t>78/2017</w:t>
        </w:r>
      </w:hyperlink>
      <w:r>
        <w:t>, ff. 1, 15.</w:t>
      </w:r>
    </w:p>
    <w:p w:rsidR="00205F50" w:rsidRDefault="00205F50" w:rsidP="00205F50">
      <w:pPr>
        <w:pStyle w:val="SangriaFrancesaArticulo"/>
      </w:pPr>
      <w:r w:rsidRPr="00205F50">
        <w:rPr>
          <w:rStyle w:val="TextoNormalNegritaCaracter"/>
        </w:rPr>
        <w:t>Artículo 41.1.</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41.3.</w:t>
      </w:r>
      <w:r w:rsidRPr="00205F50">
        <w:rPr>
          <w:rStyle w:val="TextoNormalCaracter"/>
        </w:rPr>
        <w:t>-</w:t>
      </w:r>
      <w:r>
        <w:t xml:space="preserve"> Sentencia </w:t>
      </w:r>
      <w:hyperlink w:anchor="SENTENCIA_2017_78" w:history="1">
        <w:r w:rsidRPr="00205F50">
          <w:rPr>
            <w:rStyle w:val="TextoNormalCaracter"/>
          </w:rPr>
          <w:t>78/2017</w:t>
        </w:r>
      </w:hyperlink>
      <w:r>
        <w:t>, f. 15.</w:t>
      </w:r>
    </w:p>
    <w:p w:rsidR="00205F50" w:rsidRDefault="00205F50" w:rsidP="00205F50">
      <w:pPr>
        <w:pStyle w:val="SangriaFrancesaArticulo"/>
      </w:pPr>
      <w:r w:rsidRPr="00205F50">
        <w:rPr>
          <w:rStyle w:val="TextoNormalNegritaCaracter"/>
        </w:rPr>
        <w:t>Artículo 42.</w:t>
      </w:r>
      <w:r w:rsidRPr="00205F50">
        <w:rPr>
          <w:rStyle w:val="TextoNormalCaracter"/>
        </w:rPr>
        <w:t>-</w:t>
      </w:r>
      <w:r>
        <w:t xml:space="preserve"> Sentencia </w:t>
      </w:r>
      <w:hyperlink w:anchor="SENTENCIA_2017_78" w:history="1">
        <w:r w:rsidRPr="00205F50">
          <w:rPr>
            <w:rStyle w:val="TextoNormalCaracter"/>
          </w:rPr>
          <w:t>78/2017</w:t>
        </w:r>
      </w:hyperlink>
      <w:r>
        <w:t>, ff. 1, 15.</w:t>
      </w:r>
    </w:p>
    <w:p w:rsidR="00205F50" w:rsidRDefault="00205F50" w:rsidP="00205F50">
      <w:pPr>
        <w:pStyle w:val="SangriaFrancesaArticulo"/>
      </w:pPr>
      <w:r w:rsidRPr="00205F50">
        <w:rPr>
          <w:rStyle w:val="TextoNormalNegritaCaracter"/>
        </w:rPr>
        <w:t>Artículo 43.</w:t>
      </w:r>
      <w:r w:rsidRPr="00205F50">
        <w:rPr>
          <w:rStyle w:val="TextoNormalCaracter"/>
        </w:rPr>
        <w:t>-</w:t>
      </w:r>
      <w:r>
        <w:t xml:space="preserve"> Sentencia </w:t>
      </w:r>
      <w:hyperlink w:anchor="SENTENCIA_2017_78" w:history="1">
        <w:r w:rsidRPr="00205F50">
          <w:rPr>
            <w:rStyle w:val="TextoNormalCaracter"/>
          </w:rPr>
          <w:t>78/2017</w:t>
        </w:r>
      </w:hyperlink>
      <w:r>
        <w:t>, ff. 1, 15.</w:t>
      </w:r>
    </w:p>
    <w:p w:rsidR="00205F50" w:rsidRDefault="00205F50" w:rsidP="00205F50">
      <w:pPr>
        <w:pStyle w:val="SangriaFrancesaArticulo"/>
      </w:pPr>
      <w:r w:rsidRPr="00205F50">
        <w:rPr>
          <w:rStyle w:val="TextoNormalNegritaCaracter"/>
        </w:rPr>
        <w:t>Artículo 43.2.</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Artículo 44.</w:t>
      </w:r>
      <w:r w:rsidRPr="00205F50">
        <w:rPr>
          <w:rStyle w:val="TextoNormalCaracter"/>
        </w:rPr>
        <w:t>-</w:t>
      </w:r>
      <w:r>
        <w:t xml:space="preserve"> Sentencia </w:t>
      </w:r>
      <w:hyperlink w:anchor="SENTENCIA_2017_78" w:history="1">
        <w:r w:rsidRPr="00205F50">
          <w:rPr>
            <w:rStyle w:val="TextoNormalCaracter"/>
          </w:rPr>
          <w:t>78/2017</w:t>
        </w:r>
      </w:hyperlink>
      <w:r>
        <w:t>, ff. 1, 15.</w:t>
      </w:r>
    </w:p>
    <w:p w:rsidR="00205F50" w:rsidRDefault="00205F50" w:rsidP="00205F50">
      <w:pPr>
        <w:pStyle w:val="SangriaFrancesaArticulo"/>
      </w:pPr>
      <w:r w:rsidRPr="00205F50">
        <w:rPr>
          <w:rStyle w:val="TextoNormalNegritaCaracter"/>
        </w:rPr>
        <w:t>Artículo 45.</w:t>
      </w:r>
      <w:r w:rsidRPr="00205F50">
        <w:rPr>
          <w:rStyle w:val="TextoNormalCaracter"/>
        </w:rPr>
        <w:t>-</w:t>
      </w:r>
      <w:r>
        <w:t xml:space="preserve"> Sentencia </w:t>
      </w:r>
      <w:hyperlink w:anchor="SENTENCIA_2017_78" w:history="1">
        <w:r w:rsidRPr="00205F50">
          <w:rPr>
            <w:rStyle w:val="TextoNormalCaracter"/>
          </w:rPr>
          <w:t>78/2017</w:t>
        </w:r>
      </w:hyperlink>
      <w:r>
        <w:t>, f. 1.</w:t>
      </w:r>
    </w:p>
    <w:p w:rsidR="00205F50" w:rsidRDefault="00205F50" w:rsidP="00205F50">
      <w:pPr>
        <w:pStyle w:val="SangriaFrancesaArticulo"/>
      </w:pPr>
      <w:r w:rsidRPr="00205F50">
        <w:rPr>
          <w:rStyle w:val="TextoNormalNegritaCaracter"/>
        </w:rPr>
        <w:t>Artículo 46.</w:t>
      </w:r>
      <w:r w:rsidRPr="00205F50">
        <w:rPr>
          <w:rStyle w:val="TextoNormalCaracter"/>
        </w:rPr>
        <w:t>-</w:t>
      </w:r>
      <w:r>
        <w:t xml:space="preserve"> Sentencia </w:t>
      </w:r>
      <w:hyperlink w:anchor="SENTENCIA_2017_78" w:history="1">
        <w:r w:rsidRPr="00205F50">
          <w:rPr>
            <w:rStyle w:val="TextoNormalCaracter"/>
          </w:rPr>
          <w:t>78/2017</w:t>
        </w:r>
      </w:hyperlink>
      <w:r>
        <w:t>, ff. 1, 6, 13.</w:t>
      </w:r>
    </w:p>
    <w:p w:rsidR="00205F50" w:rsidRDefault="00205F50" w:rsidP="00205F50">
      <w:pPr>
        <w:pStyle w:val="SangriaFrancesaArticulo"/>
      </w:pPr>
      <w:r w:rsidRPr="00205F50">
        <w:rPr>
          <w:rStyle w:val="TextoNormalNegritaCaracter"/>
        </w:rPr>
        <w:t>Artículo 47.</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47.1.</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Artículo 47.2.</w:t>
      </w:r>
      <w:r w:rsidRPr="00205F50">
        <w:rPr>
          <w:rStyle w:val="TextoNormalCaracter"/>
        </w:rPr>
        <w:t>-</w:t>
      </w:r>
      <w:r>
        <w:t xml:space="preserve"> Sentencia </w:t>
      </w:r>
      <w:hyperlink w:anchor="SENTENCIA_2017_78" w:history="1">
        <w:r w:rsidRPr="00205F50">
          <w:rPr>
            <w:rStyle w:val="TextoNormalCaracter"/>
          </w:rPr>
          <w:t>78/2017</w:t>
        </w:r>
      </w:hyperlink>
      <w:r>
        <w:t>, f. 8.</w:t>
      </w:r>
    </w:p>
    <w:p w:rsidR="00205F50" w:rsidRDefault="00205F50" w:rsidP="00205F50">
      <w:pPr>
        <w:pStyle w:val="SangriaFrancesaArticulo"/>
      </w:pPr>
      <w:r w:rsidRPr="00205F50">
        <w:rPr>
          <w:rStyle w:val="TextoNormalNegritaCaracter"/>
        </w:rPr>
        <w:t>Artículo 48.</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49.</w:t>
      </w:r>
      <w:r w:rsidRPr="00205F50">
        <w:rPr>
          <w:rStyle w:val="TextoNormalCaracter"/>
        </w:rPr>
        <w:t>-</w:t>
      </w:r>
      <w:r>
        <w:t xml:space="preserve"> Sentencia </w:t>
      </w:r>
      <w:hyperlink w:anchor="SENTENCIA_2017_78" w:history="1">
        <w:r w:rsidRPr="00205F50">
          <w:rPr>
            <w:rStyle w:val="TextoNormalCaracter"/>
          </w:rPr>
          <w:t>78/2017</w:t>
        </w:r>
      </w:hyperlink>
      <w:r>
        <w:t>, ff. 1, 6, 13.</w:t>
      </w:r>
    </w:p>
    <w:p w:rsidR="00205F50" w:rsidRDefault="00205F50" w:rsidP="00205F50">
      <w:pPr>
        <w:pStyle w:val="SangriaFrancesaArticulo"/>
      </w:pPr>
      <w:r w:rsidRPr="00205F50">
        <w:rPr>
          <w:rStyle w:val="TextoNormalNegritaCaracter"/>
        </w:rPr>
        <w:t>Artículo 50.</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53.</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53.1 a).</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54.</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54 h).</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55.</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55.1.</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55.2.</w:t>
      </w:r>
      <w:r w:rsidRPr="00205F50">
        <w:rPr>
          <w:rStyle w:val="TextoNormalCaracter"/>
        </w:rPr>
        <w:t>-</w:t>
      </w:r>
      <w:r>
        <w:t xml:space="preserve"> Sentencia </w:t>
      </w:r>
      <w:hyperlink w:anchor="SENTENCIA_2017_78" w:history="1">
        <w:r w:rsidRPr="00205F50">
          <w:rPr>
            <w:rStyle w:val="TextoNormalCaracter"/>
          </w:rPr>
          <w:t>78/2017</w:t>
        </w:r>
      </w:hyperlink>
      <w:r>
        <w:t>, f. 13.</w:t>
      </w:r>
    </w:p>
    <w:p w:rsidR="00205F50" w:rsidRDefault="00205F50" w:rsidP="00205F50">
      <w:pPr>
        <w:pStyle w:val="SangriaFrancesaArticulo"/>
      </w:pPr>
      <w:r w:rsidRPr="00205F50">
        <w:rPr>
          <w:rStyle w:val="TextoNormalNegritaCaracter"/>
        </w:rPr>
        <w:t>Artículo 55.4 b).</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56.</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57.</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57.1 a).</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57.3.</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58.</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59.</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60.</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61.</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62.</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63.</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64.</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65.</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66.</w:t>
      </w:r>
      <w:r w:rsidRPr="00205F50">
        <w:rPr>
          <w:rStyle w:val="TextoNormalCaracter"/>
        </w:rPr>
        <w:t>-</w:t>
      </w:r>
      <w:r>
        <w:t xml:space="preserve"> Sentencia </w:t>
      </w:r>
      <w:hyperlink w:anchor="SENTENCIA_2017_78" w:history="1">
        <w:r w:rsidRPr="00205F50">
          <w:rPr>
            <w:rStyle w:val="TextoNormalCaracter"/>
          </w:rPr>
          <w:t>78/2017</w:t>
        </w:r>
      </w:hyperlink>
      <w:r>
        <w:t>, ff. 1, 7.</w:t>
      </w:r>
    </w:p>
    <w:p w:rsidR="00205F50" w:rsidRDefault="00205F50" w:rsidP="00205F50">
      <w:pPr>
        <w:pStyle w:val="SangriaFrancesaArticulo"/>
      </w:pPr>
      <w:r w:rsidRPr="00205F50">
        <w:rPr>
          <w:rStyle w:val="TextoNormalNegritaCaracter"/>
        </w:rPr>
        <w:t>Artículo 67.</w:t>
      </w:r>
      <w:r w:rsidRPr="00205F50">
        <w:rPr>
          <w:rStyle w:val="TextoNormalCaracter"/>
        </w:rPr>
        <w:t>-</w:t>
      </w:r>
      <w:r>
        <w:t xml:space="preserve"> Sentencia </w:t>
      </w:r>
      <w:hyperlink w:anchor="SENTENCIA_2017_78" w:history="1">
        <w:r w:rsidRPr="00205F50">
          <w:rPr>
            <w:rStyle w:val="TextoNormalCaracter"/>
          </w:rPr>
          <w:t>78/2017</w:t>
        </w:r>
      </w:hyperlink>
      <w:r>
        <w:t>, ff. 1, 7.</w:t>
      </w:r>
    </w:p>
    <w:p w:rsidR="00205F50" w:rsidRDefault="00205F50" w:rsidP="00205F50">
      <w:pPr>
        <w:pStyle w:val="SangriaFrancesaArticulo"/>
      </w:pPr>
      <w:r w:rsidRPr="00205F50">
        <w:rPr>
          <w:rStyle w:val="TextoNormalNegritaCaracter"/>
        </w:rPr>
        <w:t>Artículo 68.</w:t>
      </w:r>
      <w:r w:rsidRPr="00205F50">
        <w:rPr>
          <w:rStyle w:val="TextoNormalCaracter"/>
        </w:rPr>
        <w:t>-</w:t>
      </w:r>
      <w:r>
        <w:t xml:space="preserve"> Sentencia </w:t>
      </w:r>
      <w:hyperlink w:anchor="SENTENCIA_2017_78" w:history="1">
        <w:r w:rsidRPr="00205F50">
          <w:rPr>
            <w:rStyle w:val="TextoNormalCaracter"/>
          </w:rPr>
          <w:t>78/2017</w:t>
        </w:r>
      </w:hyperlink>
      <w:r>
        <w:t>, ff. 1, 7.</w:t>
      </w:r>
    </w:p>
    <w:p w:rsidR="00205F50" w:rsidRDefault="00205F50" w:rsidP="00205F50">
      <w:pPr>
        <w:pStyle w:val="SangriaFrancesaArticulo"/>
      </w:pPr>
      <w:r w:rsidRPr="00205F50">
        <w:rPr>
          <w:rStyle w:val="TextoNormalNegritaCaracter"/>
        </w:rPr>
        <w:t>Artículo 69.</w:t>
      </w:r>
      <w:r w:rsidRPr="00205F50">
        <w:rPr>
          <w:rStyle w:val="TextoNormalCaracter"/>
        </w:rPr>
        <w:t>-</w:t>
      </w:r>
      <w:r>
        <w:t xml:space="preserve"> Sentencia </w:t>
      </w:r>
      <w:hyperlink w:anchor="SENTENCIA_2017_78" w:history="1">
        <w:r w:rsidRPr="00205F50">
          <w:rPr>
            <w:rStyle w:val="TextoNormalCaracter"/>
          </w:rPr>
          <w:t>78/2017</w:t>
        </w:r>
      </w:hyperlink>
      <w:r>
        <w:t>, ff. 1, 7.</w:t>
      </w:r>
    </w:p>
    <w:p w:rsidR="00205F50" w:rsidRDefault="00205F50" w:rsidP="00205F50">
      <w:pPr>
        <w:pStyle w:val="SangriaFrancesaArticulo"/>
      </w:pPr>
      <w:r w:rsidRPr="00205F50">
        <w:rPr>
          <w:rStyle w:val="TextoNormalNegritaCaracter"/>
        </w:rPr>
        <w:t>Artículo 70.</w:t>
      </w:r>
      <w:r w:rsidRPr="00205F50">
        <w:rPr>
          <w:rStyle w:val="TextoNormalCaracter"/>
        </w:rPr>
        <w:t>-</w:t>
      </w:r>
      <w:r>
        <w:t xml:space="preserve"> Sentencia </w:t>
      </w:r>
      <w:hyperlink w:anchor="SENTENCIA_2017_78" w:history="1">
        <w:r w:rsidRPr="00205F50">
          <w:rPr>
            <w:rStyle w:val="TextoNormalCaracter"/>
          </w:rPr>
          <w:t>78/2017</w:t>
        </w:r>
      </w:hyperlink>
      <w:r>
        <w:t>, ff. 1, 6, 14.</w:t>
      </w:r>
    </w:p>
    <w:p w:rsidR="00205F50" w:rsidRDefault="00205F50" w:rsidP="00205F50">
      <w:pPr>
        <w:pStyle w:val="SangriaFrancesaArticulo"/>
      </w:pPr>
      <w:r w:rsidRPr="00205F50">
        <w:rPr>
          <w:rStyle w:val="TextoNormalNegritaCaracter"/>
        </w:rPr>
        <w:t>Artículo 70.7.</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70.7 a).</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70.8.</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lastRenderedPageBreak/>
        <w:t>Artículo 71.</w:t>
      </w:r>
      <w:r w:rsidRPr="00205F50">
        <w:rPr>
          <w:rStyle w:val="TextoNormalCaracter"/>
        </w:rPr>
        <w:t>-</w:t>
      </w:r>
      <w:r>
        <w:t xml:space="preserve"> Sentencia </w:t>
      </w:r>
      <w:hyperlink w:anchor="SENTENCIA_2017_78" w:history="1">
        <w:r w:rsidRPr="00205F50">
          <w:rPr>
            <w:rStyle w:val="TextoNormalCaracter"/>
          </w:rPr>
          <w:t>78/2017</w:t>
        </w:r>
      </w:hyperlink>
      <w:r>
        <w:t>, ff. 1, 14.</w:t>
      </w:r>
    </w:p>
    <w:p w:rsidR="00205F50" w:rsidRDefault="00205F50" w:rsidP="00205F50">
      <w:pPr>
        <w:pStyle w:val="SangriaFrancesaArticulo"/>
      </w:pPr>
      <w:r w:rsidRPr="00205F50">
        <w:rPr>
          <w:rStyle w:val="TextoNormalNegritaCaracter"/>
        </w:rPr>
        <w:t>Artículo 71.1.</w:t>
      </w:r>
      <w:r w:rsidRPr="00205F50">
        <w:rPr>
          <w:rStyle w:val="TextoNormalCaracter"/>
        </w:rPr>
        <w:t>-</w:t>
      </w:r>
      <w:r>
        <w:t xml:space="preserve"> Sentencia </w:t>
      </w:r>
      <w:hyperlink w:anchor="SENTENCIA_2017_78" w:history="1">
        <w:r w:rsidRPr="00205F50">
          <w:rPr>
            <w:rStyle w:val="TextoNormalCaracter"/>
          </w:rPr>
          <w:t>78/2017</w:t>
        </w:r>
      </w:hyperlink>
      <w:r>
        <w:t>, f. 14.</w:t>
      </w:r>
    </w:p>
    <w:p w:rsidR="00205F50" w:rsidRDefault="00205F50" w:rsidP="00205F50">
      <w:pPr>
        <w:pStyle w:val="SangriaFrancesaArticulo"/>
      </w:pPr>
      <w:r w:rsidRPr="00205F50">
        <w:rPr>
          <w:rStyle w:val="TextoNormalNegritaCaracter"/>
        </w:rPr>
        <w:t>Artículo 71.2.</w:t>
      </w:r>
      <w:r w:rsidRPr="00205F50">
        <w:rPr>
          <w:rStyle w:val="TextoNormalCaracter"/>
        </w:rPr>
        <w:t>-</w:t>
      </w:r>
      <w:r>
        <w:t xml:space="preserve"> Sentencia </w:t>
      </w:r>
      <w:hyperlink w:anchor="SENTENCIA_2017_78" w:history="1">
        <w:r w:rsidRPr="00205F50">
          <w:rPr>
            <w:rStyle w:val="TextoNormalCaracter"/>
          </w:rPr>
          <w:t>78/2017</w:t>
        </w:r>
      </w:hyperlink>
      <w:r>
        <w:t>, f. 14.</w:t>
      </w:r>
    </w:p>
    <w:p w:rsidR="00205F50" w:rsidRDefault="00205F50" w:rsidP="00205F50">
      <w:pPr>
        <w:pStyle w:val="SangriaFrancesaArticulo"/>
      </w:pPr>
      <w:r w:rsidRPr="00205F50">
        <w:rPr>
          <w:rStyle w:val="TextoNormalNegritaCaracter"/>
        </w:rPr>
        <w:t>Artículo 80.</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81.</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86.</w:t>
      </w:r>
      <w:r w:rsidRPr="00205F50">
        <w:rPr>
          <w:rStyle w:val="TextoNormalCaracter"/>
        </w:rPr>
        <w:t>-</w:t>
      </w:r>
      <w:r>
        <w:t xml:space="preserve"> Sentencia </w:t>
      </w:r>
      <w:hyperlink w:anchor="SENTENCIA_2017_78" w:history="1">
        <w:r w:rsidRPr="00205F50">
          <w:rPr>
            <w:rStyle w:val="TextoNormalCaracter"/>
          </w:rPr>
          <w:t>78/2017</w:t>
        </w:r>
      </w:hyperlink>
      <w:r>
        <w:t>, ff. 1, 6, 13.</w:t>
      </w:r>
    </w:p>
    <w:p w:rsidR="00205F50" w:rsidRDefault="00205F50" w:rsidP="00205F50">
      <w:pPr>
        <w:pStyle w:val="SangriaFrancesaArticulo"/>
      </w:pPr>
      <w:r w:rsidRPr="00205F50">
        <w:rPr>
          <w:rStyle w:val="TextoNormalNegritaCaracter"/>
        </w:rPr>
        <w:t>Artículo 87.</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111.</w:t>
      </w:r>
      <w:r w:rsidRPr="00205F50">
        <w:rPr>
          <w:rStyle w:val="TextoNormalCaracter"/>
        </w:rPr>
        <w:t>-</w:t>
      </w:r>
      <w:r>
        <w:t xml:space="preserve"> Sentencia </w:t>
      </w:r>
      <w:hyperlink w:anchor="SENTENCIA_2017_78" w:history="1">
        <w:r w:rsidRPr="00205F50">
          <w:rPr>
            <w:rStyle w:val="TextoNormalCaracter"/>
          </w:rPr>
          <w:t>78/2017</w:t>
        </w:r>
      </w:hyperlink>
      <w:r>
        <w:t>, ff. 1, 3, 6.</w:t>
      </w:r>
    </w:p>
    <w:p w:rsidR="00205F50" w:rsidRDefault="00205F50" w:rsidP="00205F50">
      <w:pPr>
        <w:pStyle w:val="SangriaFrancesaArticulo"/>
      </w:pPr>
      <w:r w:rsidRPr="00205F50">
        <w:rPr>
          <w:rStyle w:val="TextoNormalNegritaCaracter"/>
        </w:rPr>
        <w:t>Artículo 111 c).</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111 h).</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111 j).</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111 k).</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111.2.</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111.2 c).</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111.2 f).</w:t>
      </w:r>
      <w:r w:rsidRPr="00205F50">
        <w:rPr>
          <w:rStyle w:val="TextoNormalCaracter"/>
        </w:rPr>
        <w:t>-</w:t>
      </w:r>
      <w:r>
        <w:t xml:space="preserve"> Sentencia </w:t>
      </w:r>
      <w:hyperlink w:anchor="SENTENCIA_2017_78" w:history="1">
        <w:r w:rsidRPr="00205F50">
          <w:rPr>
            <w:rStyle w:val="TextoNormalCaracter"/>
          </w:rPr>
          <w:t>78/2017</w:t>
        </w:r>
      </w:hyperlink>
      <w:r>
        <w:t>, f. 14.</w:t>
      </w:r>
    </w:p>
    <w:p w:rsidR="00205F50" w:rsidRDefault="00205F50" w:rsidP="00205F50">
      <w:pPr>
        <w:pStyle w:val="SangriaFrancesaArticulo"/>
      </w:pPr>
      <w:r w:rsidRPr="00205F50">
        <w:rPr>
          <w:rStyle w:val="TextoNormalNegritaCaracter"/>
        </w:rPr>
        <w:t>Artículo 111.2 h).</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111.2 j)</w:t>
      </w:r>
      <w:r>
        <w:t xml:space="preserve"> </w:t>
      </w:r>
      <w:r w:rsidRPr="00205F50">
        <w:rPr>
          <w:rStyle w:val="TextoNormalCaracter"/>
        </w:rPr>
        <w:t>(redactado por la Ley del Parlamento de Cataluña 2/2012, de 22 de febrero)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ff. 3, 6.</w:t>
      </w:r>
    </w:p>
    <w:p w:rsidR="00205F50" w:rsidRDefault="00205F50" w:rsidP="00205F50">
      <w:pPr>
        <w:pStyle w:val="SangriaFrancesaArticulo"/>
      </w:pPr>
      <w:r w:rsidRPr="00205F50">
        <w:rPr>
          <w:rStyle w:val="TextoNormalNegritaCaracter"/>
        </w:rPr>
        <w:t>Artículo 111.2 j) inciso sobre en los aspectos técnicos.</w:t>
      </w:r>
      <w:r w:rsidRPr="00205F50">
        <w:rPr>
          <w:rStyle w:val="TextoNormalCaracter"/>
        </w:rPr>
        <w:t>-</w:t>
      </w:r>
      <w:r>
        <w:t xml:space="preserve"> Sentencia </w:t>
      </w:r>
      <w:hyperlink w:anchor="SENTENCIA_2017_78" w:history="1">
        <w:r w:rsidRPr="00205F50">
          <w:rPr>
            <w:rStyle w:val="TextoNormalCaracter"/>
          </w:rPr>
          <w:t>78/2017</w:t>
        </w:r>
      </w:hyperlink>
      <w:r>
        <w:t>, ff. 3, 6.</w:t>
      </w:r>
    </w:p>
    <w:p w:rsidR="00205F50" w:rsidRDefault="00205F50" w:rsidP="00205F50">
      <w:pPr>
        <w:pStyle w:val="SangriaFrancesaArticulo"/>
      </w:pPr>
      <w:r w:rsidRPr="00205F50">
        <w:rPr>
          <w:rStyle w:val="TextoNormalNegritaCaracter"/>
        </w:rPr>
        <w:t>Artículo 111.2 k).</w:t>
      </w:r>
      <w:r w:rsidRPr="00205F50">
        <w:rPr>
          <w:rStyle w:val="TextoNormalCaracter"/>
        </w:rPr>
        <w:t>-</w:t>
      </w:r>
      <w:r>
        <w:t xml:space="preserve"> Sentencia </w:t>
      </w:r>
      <w:hyperlink w:anchor="SENTENCIA_2017_78" w:history="1">
        <w:r w:rsidRPr="00205F50">
          <w:rPr>
            <w:rStyle w:val="TextoNormalCaracter"/>
          </w:rPr>
          <w:t>78/2017</w:t>
        </w:r>
      </w:hyperlink>
      <w:r>
        <w:t>, f. 6.</w:t>
      </w:r>
    </w:p>
    <w:p w:rsidR="00205F50" w:rsidRDefault="00205F50" w:rsidP="00205F50">
      <w:pPr>
        <w:pStyle w:val="SangriaFrancesaArticulo"/>
      </w:pPr>
      <w:r w:rsidRPr="00205F50">
        <w:rPr>
          <w:rStyle w:val="TextoNormalNegritaCaracter"/>
        </w:rPr>
        <w:t>Artículo 115.</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116.</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117, inciso final</w:t>
      </w:r>
      <w:r>
        <w:t xml:space="preserve"> </w:t>
      </w:r>
      <w:r w:rsidRPr="00205F50">
        <w:rPr>
          <w:rStyle w:val="TextoNormalCaracter"/>
        </w:rPr>
        <w:t>(redactado por la Ley 2/2012, de 22 de febrero)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119.</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127.2</w:t>
      </w:r>
      <w:r>
        <w:t xml:space="preserve"> </w:t>
      </w:r>
      <w:r w:rsidRPr="00205F50">
        <w:rPr>
          <w:rStyle w:val="TextoNormalCaracter"/>
        </w:rPr>
        <w:t>(incisos "de los aspectos técnicos" y "en particular, en lo que concierne a las características y el estado de las instalaciones y los equipos utilizados y a las condiciones de uso del espectro radioeléctrico)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ff. 1, 3, 6.</w:t>
      </w:r>
    </w:p>
    <w:p w:rsidR="00205F50" w:rsidRDefault="00205F50" w:rsidP="00205F50">
      <w:pPr>
        <w:pStyle w:val="SangriaFrancesaArticulo"/>
      </w:pPr>
      <w:r w:rsidRPr="00205F50">
        <w:rPr>
          <w:rStyle w:val="TextoNormalNegritaCaracter"/>
        </w:rPr>
        <w:t>Artículo 127.2</w:t>
      </w:r>
      <w:r>
        <w:t xml:space="preserve"> </w:t>
      </w:r>
      <w:r w:rsidRPr="00205F50">
        <w:rPr>
          <w:rStyle w:val="TextoNormalCaracter"/>
        </w:rPr>
        <w:t>(redactado por la Ley del Parlamento de Cataluña 2/2012, de 22 de febrero)</w:t>
      </w:r>
      <w:r w:rsidRPr="00205F50">
        <w:rPr>
          <w:rStyle w:val="TextoNormalNegritaCaracter"/>
        </w:rPr>
        <w:t>.</w:t>
      </w:r>
      <w:r w:rsidRPr="00205F50">
        <w:rPr>
          <w:rStyle w:val="TextoNormalCaracter"/>
        </w:rPr>
        <w:t>-</w:t>
      </w:r>
      <w:r>
        <w:t xml:space="preserve"> Sentencia </w:t>
      </w:r>
      <w:hyperlink w:anchor="SENTENCIA_2017_78" w:history="1">
        <w:r w:rsidRPr="00205F50">
          <w:rPr>
            <w:rStyle w:val="TextoNormalCaracter"/>
          </w:rPr>
          <w:t>78/2017</w:t>
        </w:r>
      </w:hyperlink>
      <w:r>
        <w:t>, ff. 3, 6.</w:t>
      </w:r>
    </w:p>
    <w:p w:rsidR="00205F50" w:rsidRDefault="00205F50" w:rsidP="00205F50">
      <w:pPr>
        <w:pStyle w:val="SangriaFrancesaArticulo"/>
      </w:pPr>
      <w:r w:rsidRPr="00205F50">
        <w:rPr>
          <w:rStyle w:val="TextoNormalNegritaCaracter"/>
        </w:rPr>
        <w:t>Artículo 128.</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Artículo 133.</w:t>
      </w:r>
      <w:r w:rsidRPr="00205F50">
        <w:rPr>
          <w:rStyle w:val="TextoNormalCaracter"/>
        </w:rPr>
        <w:t>-</w:t>
      </w:r>
      <w:r>
        <w:t xml:space="preserve"> Sentencia </w:t>
      </w:r>
      <w:hyperlink w:anchor="SENTENCIA_2017_78" w:history="1">
        <w:r w:rsidRPr="00205F50">
          <w:rPr>
            <w:rStyle w:val="TextoNormalCaracter"/>
          </w:rPr>
          <w:t>78/2017</w:t>
        </w:r>
      </w:hyperlink>
      <w:r>
        <w:t>, ff. 1, 7, 13.</w:t>
      </w:r>
    </w:p>
    <w:p w:rsidR="00205F50" w:rsidRDefault="00205F50" w:rsidP="00205F50">
      <w:pPr>
        <w:pStyle w:val="SangriaFrancesaArticulo"/>
      </w:pPr>
      <w:r w:rsidRPr="00205F50">
        <w:rPr>
          <w:rStyle w:val="TextoNormalNegritaCaracter"/>
        </w:rPr>
        <w:t>Artículo 133.1.</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134.</w:t>
      </w:r>
      <w:r w:rsidRPr="00205F50">
        <w:rPr>
          <w:rStyle w:val="TextoNormalCaracter"/>
        </w:rPr>
        <w:t>-</w:t>
      </w:r>
      <w:r>
        <w:t xml:space="preserve"> Sentencia </w:t>
      </w:r>
      <w:hyperlink w:anchor="SENTENCIA_2017_78" w:history="1">
        <w:r w:rsidRPr="00205F50">
          <w:rPr>
            <w:rStyle w:val="TextoNormalCaracter"/>
          </w:rPr>
          <w:t>78/2017</w:t>
        </w:r>
      </w:hyperlink>
      <w:r>
        <w:t>, ff. 1, 7, 13.</w:t>
      </w:r>
    </w:p>
    <w:p w:rsidR="00205F50" w:rsidRDefault="00205F50" w:rsidP="00205F50">
      <w:pPr>
        <w:pStyle w:val="SangriaFrancesaArticulo"/>
      </w:pPr>
      <w:r w:rsidRPr="00205F50">
        <w:rPr>
          <w:rStyle w:val="TextoNormalNegritaCaracter"/>
        </w:rPr>
        <w:t>Artículo 136.2.</w:t>
      </w:r>
      <w:r w:rsidRPr="00205F50">
        <w:rPr>
          <w:rStyle w:val="TextoNormalCaracter"/>
        </w:rPr>
        <w:t>-</w:t>
      </w:r>
      <w:r>
        <w:t xml:space="preserve"> Sentencia </w:t>
      </w:r>
      <w:hyperlink w:anchor="SENTENCIA_2017_78" w:history="1">
        <w:r w:rsidRPr="00205F50">
          <w:rPr>
            <w:rStyle w:val="TextoNormalCaracter"/>
          </w:rPr>
          <w:t>78/2017</w:t>
        </w:r>
      </w:hyperlink>
      <w:r>
        <w:t>, f. 7.</w:t>
      </w:r>
    </w:p>
    <w:p w:rsidR="00205F50" w:rsidRDefault="00205F50" w:rsidP="00205F50">
      <w:pPr>
        <w:pStyle w:val="SangriaFrancesaArticulo"/>
      </w:pPr>
      <w:r w:rsidRPr="00205F50">
        <w:rPr>
          <w:rStyle w:val="TextoNormalNegritaCaracter"/>
        </w:rPr>
        <w:t>Artículo 160.1 a).</w:t>
      </w:r>
      <w:r w:rsidRPr="00205F50">
        <w:rPr>
          <w:rStyle w:val="TextoNormalCaracter"/>
        </w:rPr>
        <w:t>-</w:t>
      </w:r>
      <w:r>
        <w:t xml:space="preserve"> Sentencia </w:t>
      </w:r>
      <w:hyperlink w:anchor="SENTENCIA_2017_78" w:history="1">
        <w:r w:rsidRPr="00205F50">
          <w:rPr>
            <w:rStyle w:val="TextoNormalCaracter"/>
          </w:rPr>
          <w:t>78/2017</w:t>
        </w:r>
      </w:hyperlink>
      <w:r>
        <w:t>, f. 12.</w:t>
      </w:r>
    </w:p>
    <w:p w:rsidR="00205F50" w:rsidRDefault="00205F50" w:rsidP="00205F50">
      <w:pPr>
        <w:pStyle w:val="SangriaFrancesaArticulo"/>
      </w:pPr>
      <w:r w:rsidRPr="00205F50">
        <w:rPr>
          <w:rStyle w:val="TextoNormalNegritaCaracter"/>
        </w:rPr>
        <w:t>Disposición transitoria segunda.</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r w:rsidRPr="00205F50">
        <w:rPr>
          <w:rStyle w:val="TextoNormalNegritaCaracter"/>
        </w:rPr>
        <w:t>Disposición transitoria cuarta.</w:t>
      </w:r>
      <w:r w:rsidRPr="00205F50">
        <w:rPr>
          <w:rStyle w:val="TextoNormalCaracter"/>
        </w:rPr>
        <w:t>-</w:t>
      </w:r>
      <w:r>
        <w:t xml:space="preserve"> Sentencia </w:t>
      </w:r>
      <w:hyperlink w:anchor="SENTENCIA_2017_78" w:history="1">
        <w:r w:rsidRPr="00205F50">
          <w:rPr>
            <w:rStyle w:val="TextoNormalCaracter"/>
          </w:rPr>
          <w:t>78/2017</w:t>
        </w:r>
      </w:hyperlink>
      <w:r>
        <w:t>, ff. 1, 6, 9.</w:t>
      </w:r>
    </w:p>
    <w:p w:rsidR="00205F50" w:rsidRDefault="00205F50" w:rsidP="00205F50">
      <w:pPr>
        <w:pStyle w:val="SangriaFrancesaArticulo"/>
      </w:pPr>
      <w:r w:rsidRPr="00205F50">
        <w:rPr>
          <w:rStyle w:val="TextoNormalNegritaCaracter"/>
        </w:rPr>
        <w:t>Disposición transitoria sexta.</w:t>
      </w:r>
      <w:r w:rsidRPr="00205F50">
        <w:rPr>
          <w:rStyle w:val="TextoNormalCaracter"/>
        </w:rPr>
        <w:t>-</w:t>
      </w:r>
      <w:r>
        <w:t xml:space="preserve"> Sentencia </w:t>
      </w:r>
      <w:hyperlink w:anchor="SENTENCIA_2017_78" w:history="1">
        <w:r w:rsidRPr="00205F50">
          <w:rPr>
            <w:rStyle w:val="TextoNormalCaracter"/>
          </w:rPr>
          <w:t>78/2017</w:t>
        </w:r>
      </w:hyperlink>
      <w:r>
        <w:t>, ff. 1, 13.</w:t>
      </w:r>
    </w:p>
    <w:p w:rsidR="00205F50" w:rsidRDefault="00205F50" w:rsidP="00205F50">
      <w:pPr>
        <w:pStyle w:val="SangriaFrancesaArticulo"/>
      </w:pPr>
    </w:p>
    <w:p w:rsidR="00205F50" w:rsidRDefault="00205F50" w:rsidP="00205F50">
      <w:pPr>
        <w:pStyle w:val="TextoNormalNegritaCursivandice"/>
      </w:pPr>
      <w:r>
        <w:t>Ley del Parlamento de Cataluña 7/2006, de 31 de mayo. Ejercicio de profesiones tituladas y de los colegios profesionales</w:t>
      </w:r>
    </w:p>
    <w:p w:rsidR="00205F50" w:rsidRDefault="00205F50" w:rsidP="00205F50">
      <w:pPr>
        <w:pStyle w:val="SangriaFrancesaArticulo"/>
      </w:pPr>
      <w:r w:rsidRPr="00205F50">
        <w:rPr>
          <w:rStyle w:val="TextoNormalNegritaCaracter"/>
        </w:rPr>
        <w:t>Artículo 38.1.</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SangriaFrancesaArticulo"/>
      </w:pPr>
      <w:r w:rsidRPr="00205F50">
        <w:rPr>
          <w:rStyle w:val="TextoNormalNegritaCaracter"/>
        </w:rPr>
        <w:t>Artículo 38.2.</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SangriaFrancesaArticulo"/>
      </w:pPr>
    </w:p>
    <w:p w:rsidR="00205F50" w:rsidRDefault="00205F50" w:rsidP="00205F50">
      <w:pPr>
        <w:pStyle w:val="TextoNormalNegritaCursivandice"/>
      </w:pPr>
      <w:r>
        <w:t>Ley del Parlamento de Cataluña 13/2008, de 5 de noviembre</w:t>
      </w:r>
    </w:p>
    <w:p w:rsidR="00205F50" w:rsidRDefault="00205F50" w:rsidP="00205F50">
      <w:pPr>
        <w:pStyle w:val="SangriaFrancesaArticulo"/>
      </w:pPr>
      <w:r w:rsidRPr="00205F50">
        <w:rPr>
          <w:rStyle w:val="TextoNormalNegritaCaracter"/>
        </w:rPr>
        <w:t>Artículo 24.</w:t>
      </w:r>
      <w:r w:rsidRPr="00205F50">
        <w:rPr>
          <w:rStyle w:val="TextoNormalCaracter"/>
        </w:rPr>
        <w:t>-</w:t>
      </w:r>
      <w:r>
        <w:t xml:space="preserve"> Sentencia </w:t>
      </w:r>
      <w:hyperlink w:anchor="SENTENCIA_2017_52" w:history="1">
        <w:r w:rsidRPr="00205F50">
          <w:rPr>
            <w:rStyle w:val="TextoNormalCaracter"/>
          </w:rPr>
          <w:t>52/2017</w:t>
        </w:r>
      </w:hyperlink>
      <w:r>
        <w:t>, f. 5.</w:t>
      </w:r>
    </w:p>
    <w:p w:rsidR="00205F50" w:rsidRDefault="00205F50" w:rsidP="00205F50">
      <w:pPr>
        <w:pStyle w:val="SangriaFrancesaArticulo"/>
      </w:pPr>
      <w:r w:rsidRPr="00205F50">
        <w:rPr>
          <w:rStyle w:val="TextoNormalNegritaCaracter"/>
        </w:rPr>
        <w:t>Artículo 26 a).</w:t>
      </w:r>
      <w:r w:rsidRPr="00205F50">
        <w:rPr>
          <w:rStyle w:val="TextoNormalCaracter"/>
        </w:rPr>
        <w:t>-</w:t>
      </w:r>
      <w:r>
        <w:t xml:space="preserve"> Sentencia </w:t>
      </w:r>
      <w:hyperlink w:anchor="SENTENCIA_2017_52" w:history="1">
        <w:r w:rsidRPr="00205F50">
          <w:rPr>
            <w:rStyle w:val="TextoNormalCaracter"/>
          </w:rPr>
          <w:t>52/2017</w:t>
        </w:r>
      </w:hyperlink>
      <w:r>
        <w:t>, f. 7.</w:t>
      </w:r>
    </w:p>
    <w:p w:rsidR="00205F50" w:rsidRDefault="00205F50" w:rsidP="00205F50">
      <w:pPr>
        <w:pStyle w:val="SangriaFrancesaArticulo"/>
      </w:pPr>
    </w:p>
    <w:p w:rsidR="00205F50" w:rsidRDefault="00205F50" w:rsidP="00205F50">
      <w:pPr>
        <w:pStyle w:val="TextoNormalNegritaCursivandice"/>
      </w:pPr>
      <w:r>
        <w:t>Ley del Parlamento de Cataluña 16/2009, de 22 de julio. Centros de culto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4" w:history="1">
        <w:r w:rsidRPr="00205F50">
          <w:rPr>
            <w:rStyle w:val="TextoNormalCaracter"/>
          </w:rPr>
          <w:t>54/2017</w:t>
        </w:r>
      </w:hyperlink>
      <w:r>
        <w:t>, f. 7.</w:t>
      </w:r>
    </w:p>
    <w:p w:rsidR="00205F50" w:rsidRDefault="00205F50" w:rsidP="00205F50">
      <w:pPr>
        <w:pStyle w:val="SangriaFrancesaArticulo"/>
      </w:pPr>
    </w:p>
    <w:p w:rsidR="00205F50" w:rsidRDefault="00205F50" w:rsidP="00205F50">
      <w:pPr>
        <w:pStyle w:val="TextoNormalNegritaCursivandice"/>
      </w:pPr>
      <w:r>
        <w:t>Ley del Parlamento de Cataluña 4/2010, de 17 de marzo.  Consultas populares por vía de referéndum</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1" w:history="1">
        <w:r w:rsidRPr="00205F50">
          <w:rPr>
            <w:rStyle w:val="TextoNormalCaracter"/>
          </w:rPr>
          <w:t>51/2017</w:t>
        </w:r>
      </w:hyperlink>
      <w:r>
        <w:t>, ff. 6, 7.</w:t>
      </w:r>
    </w:p>
    <w:p w:rsidR="00205F50" w:rsidRDefault="00205F50" w:rsidP="00205F50">
      <w:pPr>
        <w:pStyle w:val="SangriaFrancesaArticulo"/>
      </w:pPr>
      <w:r w:rsidRPr="00205F50">
        <w:rPr>
          <w:rStyle w:val="TextoNormalNegritaCaracter"/>
        </w:rPr>
        <w:t>Título I.</w:t>
      </w:r>
      <w:r w:rsidRPr="00205F50">
        <w:rPr>
          <w:rStyle w:val="TextoNormalCaracter"/>
        </w:rPr>
        <w:t>-</w:t>
      </w:r>
      <w:r>
        <w:t xml:space="preserve"> Sentencia </w:t>
      </w:r>
      <w:hyperlink w:anchor="SENTENCIA_2017_51" w:history="1">
        <w:r w:rsidRPr="00205F50">
          <w:rPr>
            <w:rStyle w:val="TextoNormalCaracter"/>
          </w:rPr>
          <w:t>51/2017</w:t>
        </w:r>
      </w:hyperlink>
      <w:r>
        <w:t>, ff. 1, 3.</w:t>
      </w:r>
    </w:p>
    <w:p w:rsidR="00205F50" w:rsidRDefault="00205F50" w:rsidP="00205F50">
      <w:pPr>
        <w:pStyle w:val="SangriaFrancesaArticulo"/>
      </w:pPr>
      <w:r w:rsidRPr="00205F50">
        <w:rPr>
          <w:rStyle w:val="TextoNormalNegritaCaracter"/>
        </w:rPr>
        <w:t>Título II.</w:t>
      </w:r>
      <w:r w:rsidRPr="00205F50">
        <w:rPr>
          <w:rStyle w:val="TextoNormalCaracter"/>
        </w:rPr>
        <w:t>-</w:t>
      </w:r>
      <w:r>
        <w:t xml:space="preserve"> Sentencia </w:t>
      </w:r>
      <w:hyperlink w:anchor="SENTENCIA_2017_51" w:history="1">
        <w:r w:rsidRPr="00205F50">
          <w:rPr>
            <w:rStyle w:val="TextoNormalCaracter"/>
          </w:rPr>
          <w:t>51/2017</w:t>
        </w:r>
      </w:hyperlink>
      <w:r>
        <w:t>, ff. 1, 3.</w:t>
      </w:r>
    </w:p>
    <w:p w:rsidR="00205F50" w:rsidRDefault="00205F50" w:rsidP="00205F50">
      <w:pPr>
        <w:pStyle w:val="SangriaFrancesaArticulo"/>
      </w:pPr>
      <w:r w:rsidRPr="00205F50">
        <w:rPr>
          <w:rStyle w:val="TextoNormalNegritaCaracter"/>
        </w:rPr>
        <w:t>Título III.</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Título IV.</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51" w:history="1">
        <w:r w:rsidRPr="00205F50">
          <w:rPr>
            <w:rStyle w:val="TextoNormalCaracter"/>
          </w:rPr>
          <w:t>51/2017</w:t>
        </w:r>
      </w:hyperlink>
      <w:r>
        <w:t>, ff. 1, 3.</w:t>
      </w:r>
    </w:p>
    <w:p w:rsidR="00205F50" w:rsidRDefault="00205F50" w:rsidP="00205F50">
      <w:pPr>
        <w:pStyle w:val="SangriaFrancesaArticulo"/>
      </w:pPr>
      <w:r w:rsidRPr="00205F50">
        <w:rPr>
          <w:rStyle w:val="TextoNormalNegritaCaracter"/>
        </w:rPr>
        <w:t>Artículos 1 a 9, 43 y 45.</w:t>
      </w:r>
      <w:r w:rsidRPr="00205F50">
        <w:rPr>
          <w:rStyle w:val="TextoNormalCaracter"/>
        </w:rPr>
        <w:t>-</w:t>
      </w:r>
      <w:r>
        <w:t xml:space="preserve"> Sentencia </w:t>
      </w:r>
      <w:hyperlink w:anchor="SENTENCIA_2017_51" w:history="1">
        <w:r w:rsidRPr="00205F50">
          <w:rPr>
            <w:rStyle w:val="TextoNormalCaracter"/>
          </w:rPr>
          <w:t>51/2017</w:t>
        </w:r>
      </w:hyperlink>
      <w:r>
        <w:t>, ff. 1, 7.</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Artículos 10 a 30.</w:t>
      </w:r>
      <w:r w:rsidRPr="00205F50">
        <w:rPr>
          <w:rStyle w:val="TextoNormalCaracter"/>
        </w:rPr>
        <w:t>-</w:t>
      </w:r>
      <w:r>
        <w:t xml:space="preserve"> Sentencia </w:t>
      </w:r>
      <w:hyperlink w:anchor="SENTENCIA_2017_51" w:history="1">
        <w:r w:rsidRPr="00205F50">
          <w:rPr>
            <w:rStyle w:val="TextoNormalCaracter"/>
          </w:rPr>
          <w:t>51/2017</w:t>
        </w:r>
      </w:hyperlink>
      <w:r>
        <w:t>, ff. 1, 7.</w:t>
      </w:r>
    </w:p>
    <w:p w:rsidR="00205F50" w:rsidRDefault="00205F50" w:rsidP="00205F50">
      <w:pPr>
        <w:pStyle w:val="SangriaFrancesaArticulo"/>
      </w:pPr>
      <w:r w:rsidRPr="00205F50">
        <w:rPr>
          <w:rStyle w:val="TextoNormalNegritaCaracter"/>
        </w:rPr>
        <w:t>Artículo 11 b).</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12.1.</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13.</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Artículos 21 a 30.</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23.1.</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34.1.</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43.</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44.2.</w:t>
      </w:r>
      <w:r w:rsidRPr="00205F50">
        <w:rPr>
          <w:rStyle w:val="TextoNormalCaracter"/>
        </w:rPr>
        <w:t>-</w:t>
      </w:r>
      <w:r>
        <w:t xml:space="preserve"> Sentencia </w:t>
      </w:r>
      <w:hyperlink w:anchor="SENTENCIA_2017_51" w:history="1">
        <w:r w:rsidRPr="00205F50">
          <w:rPr>
            <w:rStyle w:val="TextoNormalCaracter"/>
          </w:rPr>
          <w:t>51/2017</w:t>
        </w:r>
      </w:hyperlink>
      <w:r>
        <w:t>, ff. 1, 7.</w:t>
      </w:r>
    </w:p>
    <w:p w:rsidR="00205F50" w:rsidRDefault="00205F50" w:rsidP="00205F50">
      <w:pPr>
        <w:pStyle w:val="SangriaFrancesaArticulo"/>
      </w:pPr>
      <w:r w:rsidRPr="00205F50">
        <w:rPr>
          <w:rStyle w:val="TextoNormalNegritaCaracter"/>
        </w:rPr>
        <w:t>Artículo 44.4.</w:t>
      </w:r>
      <w:r w:rsidRPr="00205F50">
        <w:rPr>
          <w:rStyle w:val="TextoNormalCaracter"/>
        </w:rPr>
        <w:t>-</w:t>
      </w:r>
      <w:r>
        <w:t xml:space="preserve"> Sentencia </w:t>
      </w:r>
      <w:hyperlink w:anchor="SENTENCIA_2017_51" w:history="1">
        <w:r w:rsidRPr="00205F50">
          <w:rPr>
            <w:rStyle w:val="TextoNormalCaracter"/>
          </w:rPr>
          <w:t>51/2017</w:t>
        </w:r>
      </w:hyperlink>
      <w:r>
        <w:t>, ff. 1, 7.</w:t>
      </w:r>
    </w:p>
    <w:p w:rsidR="00205F50" w:rsidRDefault="00205F50" w:rsidP="00205F50">
      <w:pPr>
        <w:pStyle w:val="SangriaFrancesaArticulo"/>
      </w:pPr>
      <w:r w:rsidRPr="00205F50">
        <w:rPr>
          <w:rStyle w:val="TextoNormalNegritaCaracter"/>
        </w:rPr>
        <w:t>Artículo 45.</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46.</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46.2 a).</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46.2 h).</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48.1.</w:t>
      </w:r>
      <w:r w:rsidRPr="00205F50">
        <w:rPr>
          <w:rStyle w:val="TextoNormalCaracter"/>
        </w:rPr>
        <w:t>-</w:t>
      </w:r>
      <w:r>
        <w:t xml:space="preserve"> Sentencia </w:t>
      </w:r>
      <w:hyperlink w:anchor="SENTENCIA_2017_51" w:history="1">
        <w:r w:rsidRPr="00205F50">
          <w:rPr>
            <w:rStyle w:val="TextoNormalCaracter"/>
          </w:rPr>
          <w:t>51/2017</w:t>
        </w:r>
      </w:hyperlink>
      <w:r>
        <w:t>, ff. 1, 7.</w:t>
      </w:r>
    </w:p>
    <w:p w:rsidR="00205F50" w:rsidRDefault="00205F50" w:rsidP="00205F50">
      <w:pPr>
        <w:pStyle w:val="SangriaFrancesaArticulo"/>
      </w:pPr>
      <w:r w:rsidRPr="00205F50">
        <w:rPr>
          <w:rStyle w:val="TextoNormalNegritaCaracter"/>
        </w:rPr>
        <w:t>Artículo 48.5.</w:t>
      </w:r>
      <w:r w:rsidRPr="00205F50">
        <w:rPr>
          <w:rStyle w:val="TextoNormalCaracter"/>
        </w:rPr>
        <w:t>-</w:t>
      </w:r>
      <w:r>
        <w:t xml:space="preserve"> Sentencia </w:t>
      </w:r>
      <w:hyperlink w:anchor="SENTENCIA_2017_51" w:history="1">
        <w:r w:rsidRPr="00205F50">
          <w:rPr>
            <w:rStyle w:val="TextoNormalCaracter"/>
          </w:rPr>
          <w:t>51/2017</w:t>
        </w:r>
      </w:hyperlink>
      <w:r>
        <w:t>, ff. 1, 7.</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53.</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53.4.</w:t>
      </w:r>
      <w:r w:rsidRPr="00205F50">
        <w:rPr>
          <w:rStyle w:val="TextoNormalCaracter"/>
        </w:rPr>
        <w:t>-</w:t>
      </w:r>
      <w:r>
        <w:t xml:space="preserve"> Sentencia </w:t>
      </w:r>
      <w:hyperlink w:anchor="SENTENCIA_2017_51" w:history="1">
        <w:r w:rsidRPr="00205F50">
          <w:rPr>
            <w:rStyle w:val="TextoNormalCaracter"/>
          </w:rPr>
          <w:t>51/2017</w:t>
        </w:r>
      </w:hyperlink>
      <w:r>
        <w:t>, f. 7.</w:t>
      </w:r>
    </w:p>
    <w:p w:rsidR="00205F50" w:rsidRDefault="00205F50" w:rsidP="00205F50">
      <w:pPr>
        <w:pStyle w:val="SangriaFrancesaArticulo"/>
      </w:pPr>
      <w:r w:rsidRPr="00205F50">
        <w:rPr>
          <w:rStyle w:val="TextoNormalNegritaCaracter"/>
        </w:rPr>
        <w:t>Artículo 54.</w:t>
      </w:r>
      <w:r w:rsidRPr="00205F50">
        <w:rPr>
          <w:rStyle w:val="TextoNormalCaracter"/>
        </w:rPr>
        <w:t>-</w:t>
      </w:r>
      <w:r>
        <w:t xml:space="preserve"> Sentencia </w:t>
      </w:r>
      <w:hyperlink w:anchor="SENTENCIA_2017_51" w:history="1">
        <w:r w:rsidRPr="00205F50">
          <w:rPr>
            <w:rStyle w:val="TextoNormalCaracter"/>
          </w:rPr>
          <w:t>51/2017</w:t>
        </w:r>
      </w:hyperlink>
      <w:r>
        <w:t>, f. 3.</w:t>
      </w:r>
    </w:p>
    <w:p w:rsidR="00205F50" w:rsidRDefault="00205F50" w:rsidP="00205F50">
      <w:pPr>
        <w:pStyle w:val="SangriaFrancesaArticulo"/>
      </w:pPr>
      <w:r w:rsidRPr="00205F50">
        <w:rPr>
          <w:rStyle w:val="TextoNormalNegritaCaracter"/>
        </w:rPr>
        <w:t>Artículo 55.</w:t>
      </w:r>
      <w:r w:rsidRPr="00205F50">
        <w:rPr>
          <w:rStyle w:val="TextoNormalCaracter"/>
        </w:rPr>
        <w:t>-</w:t>
      </w:r>
      <w:r>
        <w:t xml:space="preserve"> Sentencia </w:t>
      </w:r>
      <w:hyperlink w:anchor="SENTENCIA_2017_51" w:history="1">
        <w:r w:rsidRPr="00205F50">
          <w:rPr>
            <w:rStyle w:val="TextoNormalCaracter"/>
          </w:rPr>
          <w:t>51/2017</w:t>
        </w:r>
      </w:hyperlink>
      <w:r>
        <w:t>, f. 7.</w:t>
      </w:r>
    </w:p>
    <w:p w:rsidR="00205F50" w:rsidRDefault="00205F50" w:rsidP="00205F50">
      <w:pPr>
        <w:pStyle w:val="SangriaFrancesaArticulo"/>
      </w:pPr>
      <w:r w:rsidRPr="00205F50">
        <w:rPr>
          <w:rStyle w:val="TextoNormalNegritaCaracter"/>
        </w:rPr>
        <w:t>Artículo 81.</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r w:rsidRPr="00205F50">
        <w:rPr>
          <w:rStyle w:val="TextoNormalNegritaCaracter"/>
        </w:rPr>
        <w:t>Artículo 92.</w:t>
      </w:r>
      <w:r w:rsidRPr="00205F50">
        <w:rPr>
          <w:rStyle w:val="TextoNormalCaracter"/>
        </w:rPr>
        <w:t>-</w:t>
      </w:r>
      <w:r>
        <w:t xml:space="preserve"> Sentencia </w:t>
      </w:r>
      <w:hyperlink w:anchor="SENTENCIA_2017_51" w:history="1">
        <w:r w:rsidRPr="00205F50">
          <w:rPr>
            <w:rStyle w:val="TextoNormalCaracter"/>
          </w:rPr>
          <w:t>51/2017</w:t>
        </w:r>
      </w:hyperlink>
      <w:r>
        <w:t>, f. 1.</w:t>
      </w:r>
    </w:p>
    <w:p w:rsidR="00205F50" w:rsidRDefault="00205F50" w:rsidP="00205F50">
      <w:pPr>
        <w:pStyle w:val="SangriaFrancesaArticulo"/>
      </w:pPr>
    </w:p>
    <w:p w:rsidR="00205F50" w:rsidRDefault="00205F50" w:rsidP="00205F50">
      <w:pPr>
        <w:pStyle w:val="TextoNormalNegritaCursivandice"/>
      </w:pPr>
      <w:r>
        <w:t>Ley del Parlamento de Cataluña 2/2012, de 22 de febrero. Modificación de varias leyes en materia audiovisual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p>
    <w:p w:rsidR="00205F50" w:rsidRDefault="00205F50" w:rsidP="00205F50">
      <w:pPr>
        <w:pStyle w:val="TextoNormalNegritaCursivandice"/>
      </w:pPr>
      <w:r>
        <w:t>Ley del Parlamento de Cataluña 16/2014, de 4 de diciembre. Acción exterior y de relaciones con la Unión Europea</w:t>
      </w:r>
    </w:p>
    <w:p w:rsidR="00205F50" w:rsidRDefault="00205F50" w:rsidP="00205F50">
      <w:pPr>
        <w:pStyle w:val="SangriaFrancesaArticulo"/>
      </w:pPr>
      <w:r w:rsidRPr="00205F50">
        <w:rPr>
          <w:rStyle w:val="TextoNormalNegritaCaracter"/>
        </w:rPr>
        <w:lastRenderedPageBreak/>
        <w:t>En general.</w:t>
      </w:r>
      <w:r w:rsidRPr="00205F50">
        <w:rPr>
          <w:rStyle w:val="TextoNormalCaracter"/>
        </w:rPr>
        <w:t>-</w:t>
      </w:r>
      <w:r>
        <w:t xml:space="preserve"> Sentencia </w:t>
      </w:r>
      <w:hyperlink w:anchor="SENTENCIA_2017_77" w:history="1">
        <w:r w:rsidRPr="00205F50">
          <w:rPr>
            <w:rStyle w:val="TextoNormalCaracter"/>
          </w:rPr>
          <w:t>77/2017</w:t>
        </w:r>
      </w:hyperlink>
      <w:r>
        <w:t>, ff. 2, 3, 5, VP.</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77" w:history="1">
        <w:r w:rsidRPr="00205F50">
          <w:rPr>
            <w:rStyle w:val="TextoNormalCaracter"/>
          </w:rPr>
          <w:t>77/2017</w:t>
        </w:r>
      </w:hyperlink>
      <w:r>
        <w:t>, ff. 3, 5.</w:t>
      </w:r>
    </w:p>
    <w:p w:rsidR="00205F50" w:rsidRDefault="00205F50" w:rsidP="00205F50">
      <w:pPr>
        <w:pStyle w:val="SangriaFrancesaArticulo"/>
      </w:pPr>
      <w:r w:rsidRPr="00205F50">
        <w:rPr>
          <w:rStyle w:val="TextoNormalNegritaCaracter"/>
        </w:rPr>
        <w:t>Artículo 1.1 párrafo 1, inciso in fine.</w:t>
      </w:r>
      <w:r w:rsidRPr="00205F50">
        <w:rPr>
          <w:rStyle w:val="TextoNormalCaracter"/>
        </w:rPr>
        <w:t>-</w:t>
      </w:r>
      <w:r>
        <w:t xml:space="preserve"> Sentencia </w:t>
      </w:r>
      <w:hyperlink w:anchor="SENTENCIA_2017_77" w:history="1">
        <w:r w:rsidRPr="00205F50">
          <w:rPr>
            <w:rStyle w:val="TextoNormalCaracter"/>
          </w:rPr>
          <w:t>77/2017</w:t>
        </w:r>
      </w:hyperlink>
      <w:r>
        <w:t>, f. 6.</w:t>
      </w:r>
    </w:p>
    <w:p w:rsidR="00205F50" w:rsidRDefault="00205F50" w:rsidP="00205F50">
      <w:pPr>
        <w:pStyle w:val="SangriaFrancesaArticulo"/>
      </w:pPr>
      <w:r w:rsidRPr="00205F50">
        <w:rPr>
          <w:rStyle w:val="TextoNormalNegritaCaracter"/>
        </w:rPr>
        <w:t>Artículo 2 a).</w:t>
      </w:r>
      <w:r w:rsidRPr="00205F50">
        <w:rPr>
          <w:rStyle w:val="TextoNormalCaracter"/>
        </w:rPr>
        <w:t>-</w:t>
      </w:r>
      <w:r>
        <w:t xml:space="preserve"> Sentencia </w:t>
      </w:r>
      <w:hyperlink w:anchor="SENTENCIA_2017_77" w:history="1">
        <w:r w:rsidRPr="00205F50">
          <w:rPr>
            <w:rStyle w:val="TextoNormalCaracter"/>
          </w:rPr>
          <w:t>77/2017</w:t>
        </w:r>
      </w:hyperlink>
      <w:r>
        <w:t>, f. 3.</w:t>
      </w:r>
    </w:p>
    <w:p w:rsidR="00205F50" w:rsidRDefault="00205F50" w:rsidP="00205F50">
      <w:pPr>
        <w:pStyle w:val="SangriaFrancesaArticulo"/>
      </w:pPr>
      <w:r w:rsidRPr="00205F50">
        <w:rPr>
          <w:rStyle w:val="TextoNormalNegritaCaracter"/>
        </w:rPr>
        <w:t>Artículos 5 a 9.</w:t>
      </w:r>
      <w:r w:rsidRPr="00205F50">
        <w:rPr>
          <w:rStyle w:val="TextoNormalCaracter"/>
        </w:rPr>
        <w:t>-</w:t>
      </w:r>
      <w:r>
        <w:t xml:space="preserve"> Sentencia </w:t>
      </w:r>
      <w:hyperlink w:anchor="SENTENCIA_2017_77" w:history="1">
        <w:r w:rsidRPr="00205F50">
          <w:rPr>
            <w:rStyle w:val="TextoNormalCaracter"/>
          </w:rPr>
          <w:t>77/2017</w:t>
        </w:r>
      </w:hyperlink>
      <w:r>
        <w:t>, f. 3.</w:t>
      </w:r>
    </w:p>
    <w:p w:rsidR="00205F50" w:rsidRDefault="00205F50" w:rsidP="00205F50">
      <w:pPr>
        <w:pStyle w:val="SangriaFrancesaArticulo"/>
      </w:pPr>
      <w:r w:rsidRPr="00205F50">
        <w:rPr>
          <w:rStyle w:val="TextoNormalNegritaCaracter"/>
        </w:rPr>
        <w:t>Artículo 7.1.</w:t>
      </w:r>
      <w:r w:rsidRPr="00205F50">
        <w:rPr>
          <w:rStyle w:val="TextoNormalCaracter"/>
        </w:rPr>
        <w:t>-</w:t>
      </w:r>
      <w:r>
        <w:t xml:space="preserve"> Sentencia </w:t>
      </w:r>
      <w:hyperlink w:anchor="SENTENCIA_2017_77" w:history="1">
        <w:r w:rsidRPr="00205F50">
          <w:rPr>
            <w:rStyle w:val="TextoNormalCaracter"/>
          </w:rPr>
          <w:t>77/2017</w:t>
        </w:r>
      </w:hyperlink>
      <w:r>
        <w:t>, f. 6.</w:t>
      </w:r>
    </w:p>
    <w:p w:rsidR="00205F50" w:rsidRDefault="00205F50" w:rsidP="00205F50">
      <w:pPr>
        <w:pStyle w:val="SangriaFrancesaArticulo"/>
      </w:pPr>
      <w:r w:rsidRPr="00205F50">
        <w:rPr>
          <w:rStyle w:val="TextoNormalNegritaCaracter"/>
        </w:rPr>
        <w:t>Artículo 8.</w:t>
      </w:r>
      <w:r w:rsidRPr="00205F50">
        <w:rPr>
          <w:rStyle w:val="TextoNormalCaracter"/>
        </w:rPr>
        <w:t>-</w:t>
      </w:r>
      <w:r>
        <w:t xml:space="preserve"> Sentencia </w:t>
      </w:r>
      <w:hyperlink w:anchor="SENTENCIA_2017_77" w:history="1">
        <w:r w:rsidRPr="00205F50">
          <w:rPr>
            <w:rStyle w:val="TextoNormalCaracter"/>
          </w:rPr>
          <w:t>77/2017</w:t>
        </w:r>
      </w:hyperlink>
      <w:r>
        <w:t>, ff. 3, 5, 6.</w:t>
      </w:r>
    </w:p>
    <w:p w:rsidR="00205F50" w:rsidRDefault="00205F50" w:rsidP="00205F50">
      <w:pPr>
        <w:pStyle w:val="SangriaFrancesaArticulo"/>
      </w:pPr>
      <w:r w:rsidRPr="00205F50">
        <w:rPr>
          <w:rStyle w:val="TextoNormalNegritaCaracter"/>
        </w:rPr>
        <w:t>Artículo 8.1 a).</w:t>
      </w:r>
      <w:r w:rsidRPr="00205F50">
        <w:rPr>
          <w:rStyle w:val="TextoNormalCaracter"/>
        </w:rPr>
        <w:t>-</w:t>
      </w:r>
      <w:r>
        <w:t xml:space="preserve"> Sentencia </w:t>
      </w:r>
      <w:hyperlink w:anchor="SENTENCIA_2017_77" w:history="1">
        <w:r w:rsidRPr="00205F50">
          <w:rPr>
            <w:rStyle w:val="TextoNormalCaracter"/>
          </w:rPr>
          <w:t>77/2017</w:t>
        </w:r>
      </w:hyperlink>
      <w:r>
        <w:t>, f. 6.</w:t>
      </w:r>
    </w:p>
    <w:p w:rsidR="00205F50" w:rsidRDefault="00205F50" w:rsidP="00205F50">
      <w:pPr>
        <w:pStyle w:val="SangriaFrancesaArticulo"/>
      </w:pPr>
      <w:r w:rsidRPr="00205F50">
        <w:rPr>
          <w:rStyle w:val="TextoNormalNegritaCaracter"/>
        </w:rPr>
        <w:t>Artículo 8.1 c).</w:t>
      </w:r>
      <w:r w:rsidRPr="00205F50">
        <w:rPr>
          <w:rStyle w:val="TextoNormalCaracter"/>
        </w:rPr>
        <w:t>-</w:t>
      </w:r>
      <w:r>
        <w:t xml:space="preserve"> Sentencia </w:t>
      </w:r>
      <w:hyperlink w:anchor="SENTENCIA_2017_77" w:history="1">
        <w:r w:rsidRPr="00205F50">
          <w:rPr>
            <w:rStyle w:val="TextoNormalCaracter"/>
          </w:rPr>
          <w:t>77/2017</w:t>
        </w:r>
      </w:hyperlink>
      <w:r>
        <w:t>, f. 6.</w:t>
      </w:r>
    </w:p>
    <w:p w:rsidR="00205F50" w:rsidRDefault="00205F50" w:rsidP="00205F50">
      <w:pPr>
        <w:pStyle w:val="SangriaFrancesaArticulo"/>
      </w:pPr>
    </w:p>
    <w:p w:rsidR="00205F50" w:rsidRDefault="00205F50" w:rsidP="00205F50">
      <w:pPr>
        <w:pStyle w:val="TextoNormalNegritaCursivandice"/>
      </w:pPr>
      <w:r>
        <w:t>Ley del Parlamento de Cataluña 3/2015, de 11 de marzo. Medidas fiscales, financieras y administrativas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Disposición adicional vigésima segunda.</w:t>
      </w:r>
      <w:r w:rsidRPr="00205F50">
        <w:rPr>
          <w:rStyle w:val="TextoNormalCaracter"/>
        </w:rPr>
        <w:t>-</w:t>
      </w:r>
      <w:r>
        <w:t xml:space="preserve"> Sentencia </w:t>
      </w:r>
      <w:hyperlink w:anchor="SENTENCIA_2017_52" w:history="1">
        <w:r w:rsidRPr="00205F50">
          <w:rPr>
            <w:rStyle w:val="TextoNormalCaracter"/>
          </w:rPr>
          <w:t>52/2017</w:t>
        </w:r>
      </w:hyperlink>
      <w:r>
        <w:t>, f. 7.</w:t>
      </w:r>
    </w:p>
    <w:p w:rsidR="00205F50" w:rsidRDefault="00205F50" w:rsidP="00205F50">
      <w:pPr>
        <w:pStyle w:val="SangriaFrancesaArticulo"/>
      </w:pPr>
      <w:r w:rsidRPr="00205F50">
        <w:rPr>
          <w:rStyle w:val="TextoNormalNegritaCaracter"/>
        </w:rPr>
        <w:t>Disposición adicional vigésima cuarta.</w:t>
      </w:r>
      <w:r w:rsidRPr="00205F50">
        <w:rPr>
          <w:rStyle w:val="TextoNormalCaracter"/>
        </w:rPr>
        <w:t>-</w:t>
      </w:r>
      <w:r>
        <w:t xml:space="preserve"> Sentencia </w:t>
      </w:r>
      <w:hyperlink w:anchor="SENTENCIA_2017_52" w:history="1">
        <w:r w:rsidRPr="00205F50">
          <w:rPr>
            <w:rStyle w:val="TextoNormalCaracter"/>
          </w:rPr>
          <w:t>52/2017</w:t>
        </w:r>
      </w:hyperlink>
      <w:r>
        <w:t>, f. 7.</w:t>
      </w:r>
    </w:p>
    <w:p w:rsidR="00205F50" w:rsidRDefault="00205F50" w:rsidP="00205F50">
      <w:pPr>
        <w:pStyle w:val="SangriaFrancesaArticulo"/>
      </w:pPr>
      <w:r w:rsidRPr="00205F50">
        <w:rPr>
          <w:rStyle w:val="TextoNormalNegritaCaracter"/>
        </w:rPr>
        <w:t>Disposición adicional vigésima quinta.</w:t>
      </w:r>
      <w:r w:rsidRPr="00205F50">
        <w:rPr>
          <w:rStyle w:val="TextoNormalCaracter"/>
        </w:rPr>
        <w:t>-</w:t>
      </w:r>
      <w:r>
        <w:t xml:space="preserve"> Sentencia </w:t>
      </w:r>
      <w:hyperlink w:anchor="SENTENCIA_2017_52" w:history="1">
        <w:r w:rsidRPr="00205F50">
          <w:rPr>
            <w:rStyle w:val="TextoNormalCaracter"/>
          </w:rPr>
          <w:t>52/2017</w:t>
        </w:r>
      </w:hyperlink>
      <w:r>
        <w:t>, f. 7.</w:t>
      </w:r>
    </w:p>
    <w:p w:rsidR="00205F50" w:rsidRDefault="00205F50" w:rsidP="00205F50">
      <w:pPr>
        <w:pStyle w:val="SangriaFrancesaArticulo"/>
      </w:pPr>
      <w:r w:rsidRPr="00205F50">
        <w:rPr>
          <w:rStyle w:val="TextoNormalNegritaCaracter"/>
        </w:rPr>
        <w:t>Disposición adicional vigésima quinta, apartado 2.</w:t>
      </w:r>
      <w:r w:rsidRPr="00205F50">
        <w:rPr>
          <w:rStyle w:val="TextoNormalCaracter"/>
        </w:rPr>
        <w:t>-</w:t>
      </w:r>
      <w:r>
        <w:t xml:space="preserve"> Sentencia </w:t>
      </w:r>
      <w:hyperlink w:anchor="SENTENCIA_2017_52" w:history="1">
        <w:r w:rsidRPr="00205F50">
          <w:rPr>
            <w:rStyle w:val="TextoNormalCaracter"/>
          </w:rPr>
          <w:t>52/2017</w:t>
        </w:r>
      </w:hyperlink>
      <w:r>
        <w:t>, f. 7.</w:t>
      </w:r>
    </w:p>
    <w:p w:rsidR="00205F50" w:rsidRDefault="00205F50" w:rsidP="00205F50">
      <w:pPr>
        <w:pStyle w:val="SangriaFrancesaArticulo"/>
      </w:pPr>
      <w:r w:rsidRPr="00205F50">
        <w:rPr>
          <w:rStyle w:val="TextoNormalNegritaCaracter"/>
        </w:rPr>
        <w:t>Disposición adicional vigésima quinta, apartado 3.</w:t>
      </w:r>
      <w:r w:rsidRPr="00205F50">
        <w:rPr>
          <w:rStyle w:val="TextoNormalCaracter"/>
        </w:rPr>
        <w:t>-</w:t>
      </w:r>
      <w:r>
        <w:t xml:space="preserve"> Sentencia </w:t>
      </w:r>
      <w:hyperlink w:anchor="SENTENCIA_2017_52" w:history="1">
        <w:r w:rsidRPr="00205F50">
          <w:rPr>
            <w:rStyle w:val="TextoNormalCaracter"/>
          </w:rPr>
          <w:t>52/2017</w:t>
        </w:r>
      </w:hyperlink>
      <w:r>
        <w:t>, f. 7.</w:t>
      </w:r>
    </w:p>
    <w:p w:rsidR="00205F50" w:rsidRDefault="00205F50" w:rsidP="00205F50">
      <w:pPr>
        <w:pStyle w:val="TextoNormal"/>
      </w:pPr>
    </w:p>
    <w:p w:rsidR="00205F50" w:rsidRDefault="00205F50" w:rsidP="00205F50">
      <w:pPr>
        <w:pStyle w:val="TextoNormalNegritaCentradoSubrayado"/>
        <w:suppressAutoHyphens/>
      </w:pPr>
      <w:r>
        <w:t>J.7.c) Decretos y otras disposiciones reglamentarias</w:t>
      </w:r>
    </w:p>
    <w:p w:rsidR="00205F50" w:rsidRDefault="00205F50" w:rsidP="00205F50">
      <w:pPr>
        <w:pStyle w:val="TextoNormalNegritaCentradoSubrayado"/>
      </w:pPr>
    </w:p>
    <w:p w:rsidR="00205F50" w:rsidRDefault="00205F50" w:rsidP="00205F50">
      <w:pPr>
        <w:pStyle w:val="TextoNormalNegritaCursivandice"/>
      </w:pPr>
      <w:r>
        <w:t>Decreto de la Generalitat de Cataluña 184/2013, de 25 de junio. Reestructuración del Departamento de Gobernación y Relaciones Institucionales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2" w:history="1">
        <w:r w:rsidRPr="00205F50">
          <w:rPr>
            <w:rStyle w:val="TextoNormalCaracter"/>
          </w:rPr>
          <w:t>52/2017</w:t>
        </w:r>
      </w:hyperlink>
      <w:r>
        <w:t>, f. 4.</w:t>
      </w:r>
    </w:p>
    <w:p w:rsidR="00205F50" w:rsidRDefault="00205F50" w:rsidP="00205F50">
      <w:pPr>
        <w:pStyle w:val="SangriaFrancesaArticulo"/>
      </w:pPr>
    </w:p>
    <w:p w:rsidR="00205F50" w:rsidRDefault="00205F50" w:rsidP="00205F50">
      <w:pPr>
        <w:pStyle w:val="TextoNormalNegritaCursivandice"/>
      </w:pPr>
      <w:r>
        <w:t>Decreto de la Generalitat de Cataluña 170/2014, de 23 de diciembre. Estructura de la Secretaría de Asuntos Exteriores y de la Unión Europea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7" w:history="1">
        <w:r w:rsidRPr="00205F50">
          <w:rPr>
            <w:rStyle w:val="TextoNormalCaracter"/>
          </w:rPr>
          <w:t>77/2017</w:t>
        </w:r>
      </w:hyperlink>
      <w:r>
        <w:t>, ff. 1, 2.</w:t>
      </w:r>
    </w:p>
    <w:p w:rsidR="00205F50" w:rsidRDefault="00205F50" w:rsidP="00205F50">
      <w:pPr>
        <w:pStyle w:val="SangriaFrancesaArticulo"/>
      </w:pPr>
    </w:p>
    <w:p w:rsidR="00205F50" w:rsidRDefault="00205F50" w:rsidP="00205F50">
      <w:pPr>
        <w:pStyle w:val="TextoNormalNegritaCursivandice"/>
      </w:pPr>
      <w:r>
        <w:t>Decreto de la Generalitat de Cataluña 16/2015, de 24 de febrero. Creación del Comisionado para la Transición Nacional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2" w:history="1">
        <w:r w:rsidRPr="00205F50">
          <w:rPr>
            <w:rStyle w:val="TextoNormalCaracter"/>
          </w:rPr>
          <w:t>52/2017</w:t>
        </w:r>
      </w:hyperlink>
      <w:r>
        <w:t>, ff. 1, 4, 5, 9.</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52" w:history="1">
        <w:r w:rsidRPr="00205F50">
          <w:rPr>
            <w:rStyle w:val="TextoNormalCaracter"/>
          </w:rPr>
          <w:t>52/2017</w:t>
        </w:r>
      </w:hyperlink>
      <w:r>
        <w:t>, ff. 2, 5.</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52" w:history="1">
        <w:r w:rsidRPr="00205F50">
          <w:rPr>
            <w:rStyle w:val="TextoNormalCaracter"/>
          </w:rPr>
          <w:t>52/2017</w:t>
        </w:r>
      </w:hyperlink>
      <w:r>
        <w:t>, ff. 3, 5.</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52" w:history="1">
        <w:r w:rsidRPr="00205F50">
          <w:rPr>
            <w:rStyle w:val="TextoNormalCaracter"/>
          </w:rPr>
          <w:t>52/2017</w:t>
        </w:r>
      </w:hyperlink>
      <w:r>
        <w:t>, f. 3.</w:t>
      </w:r>
    </w:p>
    <w:p w:rsidR="00205F50" w:rsidRDefault="00205F50" w:rsidP="00205F50">
      <w:pPr>
        <w:pStyle w:val="SangriaFrancesaArticulo"/>
      </w:pPr>
      <w:r w:rsidRPr="00205F50">
        <w:rPr>
          <w:rStyle w:val="TextoNormalNegritaCaracter"/>
        </w:rPr>
        <w:t>Artículo 2 a).</w:t>
      </w:r>
      <w:r w:rsidRPr="00205F50">
        <w:rPr>
          <w:rStyle w:val="TextoNormalCaracter"/>
        </w:rPr>
        <w:t>-</w:t>
      </w:r>
      <w:r>
        <w:t xml:space="preserve"> Sentencia </w:t>
      </w:r>
      <w:hyperlink w:anchor="SENTENCIA_2017_52" w:history="1">
        <w:r w:rsidRPr="00205F50">
          <w:rPr>
            <w:rStyle w:val="TextoNormalCaracter"/>
          </w:rPr>
          <w:t>52/2017</w:t>
        </w:r>
      </w:hyperlink>
      <w:r>
        <w:t>, ff. 3, 5.</w:t>
      </w:r>
    </w:p>
    <w:p w:rsidR="00205F50" w:rsidRDefault="00205F50" w:rsidP="00205F50">
      <w:pPr>
        <w:pStyle w:val="SangriaFrancesaArticulo"/>
      </w:pPr>
      <w:r w:rsidRPr="00205F50">
        <w:rPr>
          <w:rStyle w:val="TextoNormalNegritaCaracter"/>
        </w:rPr>
        <w:t>Artículo 2 d).</w:t>
      </w:r>
      <w:r w:rsidRPr="00205F50">
        <w:rPr>
          <w:rStyle w:val="TextoNormalCaracter"/>
        </w:rPr>
        <w:t>-</w:t>
      </w:r>
      <w:r>
        <w:t xml:space="preserve"> Sentencia </w:t>
      </w:r>
      <w:hyperlink w:anchor="SENTENCIA_2017_52" w:history="1">
        <w:r w:rsidRPr="00205F50">
          <w:rPr>
            <w:rStyle w:val="TextoNormalCaracter"/>
          </w:rPr>
          <w:t>52/2017</w:t>
        </w:r>
      </w:hyperlink>
      <w:r>
        <w:t>, f. 5.</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52" w:history="1">
        <w:r w:rsidRPr="00205F50">
          <w:rPr>
            <w:rStyle w:val="TextoNormalCaracter"/>
          </w:rPr>
          <w:t>52/2017</w:t>
        </w:r>
      </w:hyperlink>
      <w:r>
        <w:t>, f. 3.</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52" w:history="1">
        <w:r w:rsidRPr="00205F50">
          <w:rPr>
            <w:rStyle w:val="TextoNormalCaracter"/>
          </w:rPr>
          <w:t>52/2017</w:t>
        </w:r>
      </w:hyperlink>
      <w:r>
        <w:t>, f. 3.</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52" w:history="1">
        <w:r w:rsidRPr="00205F50">
          <w:rPr>
            <w:rStyle w:val="TextoNormalCaracter"/>
          </w:rPr>
          <w:t>52/2017</w:t>
        </w:r>
      </w:hyperlink>
      <w:r>
        <w:t>, f. 3.</w:t>
      </w:r>
    </w:p>
    <w:p w:rsidR="00205F50" w:rsidRDefault="00205F50" w:rsidP="00205F50">
      <w:pPr>
        <w:pStyle w:val="SangriaFrancesaArticulo"/>
      </w:pPr>
      <w:r w:rsidRPr="00205F50">
        <w:rPr>
          <w:rStyle w:val="TextoNormalNegritaCaracter"/>
        </w:rPr>
        <w:t>Artículo 4.2.</w:t>
      </w:r>
      <w:r w:rsidRPr="00205F50">
        <w:rPr>
          <w:rStyle w:val="TextoNormalCaracter"/>
        </w:rPr>
        <w:t>-</w:t>
      </w:r>
      <w:r>
        <w:t xml:space="preserve"> Sentencia </w:t>
      </w:r>
      <w:hyperlink w:anchor="SENTENCIA_2017_52" w:history="1">
        <w:r w:rsidRPr="00205F50">
          <w:rPr>
            <w:rStyle w:val="TextoNormalCaracter"/>
          </w:rPr>
          <w:t>52/2017</w:t>
        </w:r>
      </w:hyperlink>
      <w:r>
        <w:t>, f. 3.</w:t>
      </w:r>
    </w:p>
    <w:p w:rsidR="00205F50" w:rsidRDefault="00205F50" w:rsidP="00205F50">
      <w:pPr>
        <w:pStyle w:val="SangriaFrancesaArticulo"/>
      </w:pPr>
      <w:r w:rsidRPr="00205F50">
        <w:rPr>
          <w:rStyle w:val="TextoNormalNegritaCaracter"/>
        </w:rPr>
        <w:t>Disposición final.</w:t>
      </w:r>
      <w:r w:rsidRPr="00205F50">
        <w:rPr>
          <w:rStyle w:val="TextoNormalCaracter"/>
        </w:rPr>
        <w:t>-</w:t>
      </w:r>
      <w:r>
        <w:t xml:space="preserve"> Sentencia </w:t>
      </w:r>
      <w:hyperlink w:anchor="SENTENCIA_2017_52" w:history="1">
        <w:r w:rsidRPr="00205F50">
          <w:rPr>
            <w:rStyle w:val="TextoNormalCaracter"/>
          </w:rPr>
          <w:t>52/2017</w:t>
        </w:r>
      </w:hyperlink>
      <w:r>
        <w:t>, f. 3.</w:t>
      </w:r>
    </w:p>
    <w:p w:rsidR="00205F50" w:rsidRDefault="00205F50" w:rsidP="00205F50">
      <w:pPr>
        <w:pStyle w:val="SangriaFrancesaArticulo"/>
      </w:pPr>
    </w:p>
    <w:p w:rsidR="00205F50" w:rsidRDefault="00205F50" w:rsidP="00205F50">
      <w:pPr>
        <w:pStyle w:val="TextoNormalNegritaCursivandice"/>
      </w:pPr>
      <w:r>
        <w:t>Decreto de la Generalitat de Cataluña 69/2015, de 5 de mayo. Modifica la demarcación de los registros de la propiedad, mercantiles y de bienes muebles de Cataluña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7" w:history="1">
        <w:r w:rsidRPr="00205F50">
          <w:rPr>
            <w:rStyle w:val="TextoNormalCaracter"/>
          </w:rPr>
          <w:t>67/2017</w:t>
        </w:r>
      </w:hyperlink>
      <w:r>
        <w:t>, ff. 2, 4.</w:t>
      </w:r>
    </w:p>
    <w:p w:rsidR="00205F50" w:rsidRDefault="00205F50" w:rsidP="00205F50">
      <w:pPr>
        <w:pStyle w:val="SangriaFrancesaArticulo"/>
      </w:pPr>
      <w:r w:rsidRPr="00205F50">
        <w:rPr>
          <w:rStyle w:val="TextoNormalNegritaCaracter"/>
        </w:rPr>
        <w:lastRenderedPageBreak/>
        <w:t>Preámbulo.</w:t>
      </w:r>
      <w:r w:rsidRPr="00205F50">
        <w:rPr>
          <w:rStyle w:val="TextoNormalCaracter"/>
        </w:rPr>
        <w:t>-</w:t>
      </w:r>
      <w:r>
        <w:t xml:space="preserve"> Sentencia </w:t>
      </w:r>
      <w:hyperlink w:anchor="SENTENCIA_2017_67" w:history="1">
        <w:r w:rsidRPr="00205F50">
          <w:rPr>
            <w:rStyle w:val="TextoNormalCaracter"/>
          </w:rPr>
          <w:t>67/2017</w:t>
        </w:r>
      </w:hyperlink>
      <w:r>
        <w:t>, f. 4.</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67" w:history="1">
        <w:r w:rsidRPr="00205F50">
          <w:rPr>
            <w:rStyle w:val="TextoNormalCaracter"/>
          </w:rPr>
          <w:t>67/2017</w:t>
        </w:r>
      </w:hyperlink>
      <w:r>
        <w:t>, ff. 1, 5.</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 </w:t>
      </w:r>
      <w:hyperlink w:anchor="SENTENCIA_2017_67" w:history="1">
        <w:r w:rsidRPr="00205F50">
          <w:rPr>
            <w:rStyle w:val="TextoNormalCaracter"/>
          </w:rPr>
          <w:t>67/2017</w:t>
        </w:r>
      </w:hyperlink>
      <w:r>
        <w:t>, f. 5.</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67" w:history="1">
        <w:r w:rsidRPr="00205F50">
          <w:rPr>
            <w:rStyle w:val="TextoNormalCaracter"/>
          </w:rPr>
          <w:t>67/2017</w:t>
        </w:r>
      </w:hyperlink>
      <w:r>
        <w:t>, f. 5.</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67" w:history="1">
        <w:r w:rsidRPr="00205F50">
          <w:rPr>
            <w:rStyle w:val="TextoNormalCaracter"/>
          </w:rPr>
          <w:t>67/2017</w:t>
        </w:r>
      </w:hyperlink>
      <w:r>
        <w:t>, ff. 1, 5.</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67" w:history="1">
        <w:r w:rsidRPr="00205F50">
          <w:rPr>
            <w:rStyle w:val="TextoNormalCaracter"/>
          </w:rPr>
          <w:t>67/2017</w:t>
        </w:r>
      </w:hyperlink>
      <w:r>
        <w:t>, ff. 1, 5.</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67" w:history="1">
        <w:r w:rsidRPr="00205F50">
          <w:rPr>
            <w:rStyle w:val="TextoNormalCaracter"/>
          </w:rPr>
          <w:t>67/2017</w:t>
        </w:r>
      </w:hyperlink>
      <w:r>
        <w:t>, ff. 1, 5, 6.</w:t>
      </w:r>
    </w:p>
    <w:p w:rsidR="00205F50" w:rsidRDefault="00205F50" w:rsidP="00205F50">
      <w:pPr>
        <w:pStyle w:val="SangriaFrancesaArticulo"/>
      </w:pPr>
      <w:r w:rsidRPr="00205F50">
        <w:rPr>
          <w:rStyle w:val="TextoNormalNegritaCaracter"/>
        </w:rPr>
        <w:t>Disposición adicional segunda.</w:t>
      </w:r>
      <w:r w:rsidRPr="00205F50">
        <w:rPr>
          <w:rStyle w:val="TextoNormalCaracter"/>
        </w:rPr>
        <w:t>-</w:t>
      </w:r>
      <w:r>
        <w:t xml:space="preserve"> Sentencia </w:t>
      </w:r>
      <w:hyperlink w:anchor="SENTENCIA_2017_67" w:history="1">
        <w:r w:rsidRPr="00205F50">
          <w:rPr>
            <w:rStyle w:val="TextoNormalCaracter"/>
          </w:rPr>
          <w:t>67/2017</w:t>
        </w:r>
      </w:hyperlink>
      <w:r>
        <w:t>, ff. 1, 8.</w:t>
      </w:r>
    </w:p>
    <w:p w:rsidR="00205F50" w:rsidRDefault="00205F50" w:rsidP="00205F50">
      <w:pPr>
        <w:pStyle w:val="SangriaFrancesaArticulo"/>
      </w:pPr>
      <w:r w:rsidRPr="00205F50">
        <w:rPr>
          <w:rStyle w:val="TextoNormalNegritaCaracter"/>
        </w:rPr>
        <w:t>Disposición adicional tercera.</w:t>
      </w:r>
      <w:r w:rsidRPr="00205F50">
        <w:rPr>
          <w:rStyle w:val="TextoNormalCaracter"/>
        </w:rPr>
        <w:t>-</w:t>
      </w:r>
      <w:r>
        <w:t xml:space="preserve"> Sentencia </w:t>
      </w:r>
      <w:hyperlink w:anchor="SENTENCIA_2017_67" w:history="1">
        <w:r w:rsidRPr="00205F50">
          <w:rPr>
            <w:rStyle w:val="TextoNormalCaracter"/>
          </w:rPr>
          <w:t>67/2017</w:t>
        </w:r>
      </w:hyperlink>
      <w:r>
        <w:t>, ff. 1, 8.</w:t>
      </w:r>
    </w:p>
    <w:p w:rsidR="00205F50" w:rsidRDefault="00205F50" w:rsidP="00205F50">
      <w:pPr>
        <w:pStyle w:val="SangriaFrancesaArticulo"/>
      </w:pPr>
      <w:r w:rsidRPr="00205F50">
        <w:rPr>
          <w:rStyle w:val="TextoNormalNegritaCaracter"/>
        </w:rPr>
        <w:t>Disposición transitoria única.</w:t>
      </w:r>
      <w:r w:rsidRPr="00205F50">
        <w:rPr>
          <w:rStyle w:val="TextoNormalCaracter"/>
        </w:rPr>
        <w:t>-</w:t>
      </w:r>
      <w:r>
        <w:t xml:space="preserve"> Sentencia </w:t>
      </w:r>
      <w:hyperlink w:anchor="SENTENCIA_2017_67" w:history="1">
        <w:r w:rsidRPr="00205F50">
          <w:rPr>
            <w:rStyle w:val="TextoNormalCaracter"/>
          </w:rPr>
          <w:t>67/2017</w:t>
        </w:r>
      </w:hyperlink>
      <w:r>
        <w:t>, ff. 1, 8.</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67" w:history="1">
        <w:r w:rsidRPr="00205F50">
          <w:rPr>
            <w:rStyle w:val="TextoNormalCaracter"/>
          </w:rPr>
          <w:t>67/2017</w:t>
        </w:r>
      </w:hyperlink>
      <w:r>
        <w:t>, ff. 1, 5, 7.</w:t>
      </w:r>
    </w:p>
    <w:p w:rsidR="00205F50" w:rsidRDefault="00205F50" w:rsidP="00205F50">
      <w:pPr>
        <w:pStyle w:val="SangriaFrancesaArticulo"/>
      </w:pPr>
      <w:r w:rsidRPr="00205F50">
        <w:rPr>
          <w:rStyle w:val="TextoNormalNegritaCaracter"/>
        </w:rPr>
        <w:t>Disposición final segunda.</w:t>
      </w:r>
      <w:r w:rsidRPr="00205F50">
        <w:rPr>
          <w:rStyle w:val="TextoNormalCaracter"/>
        </w:rPr>
        <w:t>-</w:t>
      </w:r>
      <w:r>
        <w:t xml:space="preserve"> Sentencia </w:t>
      </w:r>
      <w:hyperlink w:anchor="SENTENCIA_2017_67" w:history="1">
        <w:r w:rsidRPr="00205F50">
          <w:rPr>
            <w:rStyle w:val="TextoNormalCaracter"/>
          </w:rPr>
          <w:t>67/2017</w:t>
        </w:r>
      </w:hyperlink>
      <w:r>
        <w:t>, ff. 1, 5, 7.</w:t>
      </w:r>
    </w:p>
    <w:p w:rsidR="00205F50" w:rsidRDefault="00205F50" w:rsidP="00205F50">
      <w:pPr>
        <w:pStyle w:val="SangriaFrancesaArticulo"/>
      </w:pPr>
      <w:r w:rsidRPr="00205F50">
        <w:rPr>
          <w:rStyle w:val="TextoNormalNegritaCaracter"/>
        </w:rPr>
        <w:t>Disposición final tercera.</w:t>
      </w:r>
      <w:r w:rsidRPr="00205F50">
        <w:rPr>
          <w:rStyle w:val="TextoNormalCaracter"/>
        </w:rPr>
        <w:t>-</w:t>
      </w:r>
      <w:r>
        <w:t xml:space="preserve"> Sentencia </w:t>
      </w:r>
      <w:hyperlink w:anchor="SENTENCIA_2017_67" w:history="1">
        <w:r w:rsidRPr="00205F50">
          <w:rPr>
            <w:rStyle w:val="TextoNormalCaracter"/>
          </w:rPr>
          <w:t>67/2017</w:t>
        </w:r>
      </w:hyperlink>
      <w:r>
        <w:t>, ff. 1, 2.</w:t>
      </w:r>
    </w:p>
    <w:p w:rsidR="00205F50" w:rsidRDefault="00205F50" w:rsidP="00205F50">
      <w:pPr>
        <w:pStyle w:val="SangriaFrancesaArticulo"/>
      </w:pPr>
      <w:r w:rsidRPr="00205F50">
        <w:rPr>
          <w:rStyle w:val="TextoNormalNegritaCaracter"/>
        </w:rPr>
        <w:t>Disposición final cuarta.</w:t>
      </w:r>
      <w:r w:rsidRPr="00205F50">
        <w:rPr>
          <w:rStyle w:val="TextoNormalCaracter"/>
        </w:rPr>
        <w:t>-</w:t>
      </w:r>
      <w:r>
        <w:t xml:space="preserve"> Sentencia </w:t>
      </w:r>
      <w:hyperlink w:anchor="SENTENCIA_2017_67" w:history="1">
        <w:r w:rsidRPr="00205F50">
          <w:rPr>
            <w:rStyle w:val="TextoNormalCaracter"/>
          </w:rPr>
          <w:t>67/2017</w:t>
        </w:r>
      </w:hyperlink>
      <w:r>
        <w:t>, ff. 1, 9.</w:t>
      </w:r>
    </w:p>
    <w:p w:rsidR="00205F50" w:rsidRDefault="00205F50" w:rsidP="00205F50">
      <w:pPr>
        <w:pStyle w:val="SangriaFrancesaArticulo"/>
      </w:pPr>
    </w:p>
    <w:p w:rsidR="00205F50" w:rsidRDefault="00205F50" w:rsidP="00205F50">
      <w:pPr>
        <w:pStyle w:val="TextoNormalNegritaCursivandice"/>
      </w:pPr>
      <w:r>
        <w:t>Decreto de la Generalitat de Cataluña 2/2016, de 13 de enero. Creación, denominación y determinación del ámbito de competencia de los departamentos de la Administración de la Generalitat de Cataluña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7" w:history="1">
        <w:r w:rsidRPr="00205F50">
          <w:rPr>
            <w:rStyle w:val="TextoNormalCaracter"/>
          </w:rPr>
          <w:t>77/2017</w:t>
        </w:r>
      </w:hyperlink>
      <w:r>
        <w:t>, ff. 1, 2, 5, VP.</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 </w:t>
      </w:r>
      <w:hyperlink w:anchor="SENTENCIA_2017_77" w:history="1">
        <w:r w:rsidRPr="00205F50">
          <w:rPr>
            <w:rStyle w:val="TextoNormalCaracter"/>
          </w:rPr>
          <w:t>77/2017</w:t>
        </w:r>
      </w:hyperlink>
      <w:r>
        <w:t>, ff. 1, 5.</w:t>
      </w:r>
    </w:p>
    <w:p w:rsidR="00205F50" w:rsidRDefault="00205F50" w:rsidP="00205F50">
      <w:pPr>
        <w:pStyle w:val="SangriaFrancesaArticulo"/>
      </w:pPr>
      <w:r w:rsidRPr="00205F50">
        <w:rPr>
          <w:rStyle w:val="TextoNormalNegritaCaracter"/>
        </w:rPr>
        <w:t>Artículo 1.1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f. 2.</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77" w:history="1">
        <w:r w:rsidRPr="00205F50">
          <w:rPr>
            <w:rStyle w:val="TextoNormalCaracter"/>
          </w:rPr>
          <w:t>77/2017</w:t>
        </w:r>
      </w:hyperlink>
      <w:r>
        <w:t>, f. 5.</w:t>
      </w:r>
    </w:p>
    <w:p w:rsidR="00205F50" w:rsidRDefault="00205F50" w:rsidP="00205F50">
      <w:pPr>
        <w:pStyle w:val="SangriaFrancesaArticulo"/>
      </w:pPr>
      <w:r w:rsidRPr="00205F50">
        <w:rPr>
          <w:rStyle w:val="TextoNormalNegritaCaracter"/>
        </w:rPr>
        <w:t>Artículo 2.1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3.3.</w:t>
      </w:r>
      <w:r w:rsidRPr="00205F50">
        <w:rPr>
          <w:rStyle w:val="TextoNormalCaracter"/>
        </w:rPr>
        <w:t>-</w:t>
      </w:r>
      <w:r>
        <w:t xml:space="preserve"> Sentencia </w:t>
      </w:r>
      <w:hyperlink w:anchor="SENTENCIA_2017_77" w:history="1">
        <w:r w:rsidRPr="00205F50">
          <w:rPr>
            <w:rStyle w:val="TextoNormalCaracter"/>
          </w:rPr>
          <w:t>77/2017</w:t>
        </w:r>
      </w:hyperlink>
      <w:r>
        <w:t>, f. 1.</w:t>
      </w:r>
    </w:p>
    <w:p w:rsidR="00205F50" w:rsidRDefault="00205F50" w:rsidP="00205F50">
      <w:pPr>
        <w:pStyle w:val="SangriaFrancesaArticulo"/>
      </w:pPr>
      <w:r w:rsidRPr="00205F50">
        <w:rPr>
          <w:rStyle w:val="TextoNormalNegritaCaracter"/>
        </w:rPr>
        <w:t>Artículo 3.3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 f. 2.</w:t>
      </w:r>
    </w:p>
    <w:p w:rsidR="00205F50" w:rsidRDefault="00205F50" w:rsidP="00205F50">
      <w:pPr>
        <w:pStyle w:val="SangriaFrancesaArticulo"/>
      </w:pPr>
      <w:r w:rsidRPr="00205F50">
        <w:rPr>
          <w:rStyle w:val="TextoNormalNegritaCaracter"/>
        </w:rPr>
        <w:t>Artículo 3.3 inciso 1.</w:t>
      </w:r>
      <w:r w:rsidRPr="00205F50">
        <w:rPr>
          <w:rStyle w:val="TextoNormalCaracter"/>
        </w:rPr>
        <w:t>-</w:t>
      </w:r>
      <w:r>
        <w:t xml:space="preserve"> Sentencia </w:t>
      </w:r>
      <w:hyperlink w:anchor="SENTENCIA_2017_77" w:history="1">
        <w:r w:rsidRPr="00205F50">
          <w:rPr>
            <w:rStyle w:val="TextoNormalCaracter"/>
          </w:rPr>
          <w:t>77/2017</w:t>
        </w:r>
      </w:hyperlink>
      <w:r>
        <w:t>, f. 5.</w:t>
      </w:r>
    </w:p>
    <w:p w:rsidR="00205F50" w:rsidRDefault="00205F50" w:rsidP="00205F50">
      <w:pPr>
        <w:pStyle w:val="SangriaFrancesaArticulo"/>
      </w:pPr>
      <w:r w:rsidRPr="00205F50">
        <w:rPr>
          <w:rStyle w:val="TextoNormalNegritaCaracter"/>
        </w:rPr>
        <w:t>Artículo 3.3.1.</w:t>
      </w:r>
      <w:r w:rsidRPr="00205F50">
        <w:rPr>
          <w:rStyle w:val="TextoNormalCaracter"/>
        </w:rPr>
        <w:t>-</w:t>
      </w:r>
      <w:r>
        <w:t xml:space="preserve"> Sentencia </w:t>
      </w:r>
      <w:hyperlink w:anchor="SENTENCIA_2017_77" w:history="1">
        <w:r w:rsidRPr="00205F50">
          <w:rPr>
            <w:rStyle w:val="TextoNormalCaracter"/>
          </w:rPr>
          <w:t>77/2017</w:t>
        </w:r>
      </w:hyperlink>
      <w:r>
        <w:t>, ff. 1, 2, 6.</w:t>
      </w:r>
    </w:p>
    <w:p w:rsidR="00205F50" w:rsidRDefault="00205F50" w:rsidP="00205F50">
      <w:pPr>
        <w:pStyle w:val="SangriaFrancesaArticulo"/>
      </w:pPr>
      <w:r w:rsidRPr="00205F50">
        <w:rPr>
          <w:rStyle w:val="TextoNormalNegritaCaracter"/>
        </w:rPr>
        <w:t>Artículo 3.3.2.</w:t>
      </w:r>
      <w:r w:rsidRPr="00205F50">
        <w:rPr>
          <w:rStyle w:val="TextoNormalCaracter"/>
        </w:rPr>
        <w:t>-</w:t>
      </w:r>
      <w:r>
        <w:t xml:space="preserve"> Sentencia </w:t>
      </w:r>
      <w:hyperlink w:anchor="SENTENCIA_2017_77" w:history="1">
        <w:r w:rsidRPr="00205F50">
          <w:rPr>
            <w:rStyle w:val="TextoNormalCaracter"/>
          </w:rPr>
          <w:t>77/2017</w:t>
        </w:r>
      </w:hyperlink>
      <w:r>
        <w:t>, ff. 1, 2, 6.</w:t>
      </w:r>
    </w:p>
    <w:p w:rsidR="00205F50" w:rsidRDefault="00205F50" w:rsidP="00205F50">
      <w:pPr>
        <w:pStyle w:val="SangriaFrancesaArticulo"/>
      </w:pPr>
      <w:r w:rsidRPr="00205F50">
        <w:rPr>
          <w:rStyle w:val="TextoNormalNegritaCaracter"/>
        </w:rPr>
        <w:t>Disposición transitoria cuarta</w:t>
      </w:r>
      <w:r>
        <w:t xml:space="preserve"> </w:t>
      </w:r>
      <w:r w:rsidRPr="00205F50">
        <w:rPr>
          <w:rStyle w:val="TextoNormalCaracter"/>
        </w:rPr>
        <w:t>(redactada por el Decreto de la Generalitat de Cataluña 212/2016, de 1 de marzo)</w:t>
      </w:r>
      <w:r w:rsidRPr="00205F50">
        <w:rPr>
          <w:rStyle w:val="TextoNormalNegritaCaracter"/>
        </w:rPr>
        <w:t>.</w:t>
      </w:r>
      <w:r w:rsidRPr="00205F50">
        <w:rPr>
          <w:rStyle w:val="TextoNormalCaracter"/>
        </w:rPr>
        <w:t>-</w:t>
      </w:r>
      <w:r>
        <w:t xml:space="preserve"> Sentencia </w:t>
      </w:r>
      <w:hyperlink w:anchor="SENTENCIA_2017_77" w:history="1">
        <w:r w:rsidRPr="00205F50">
          <w:rPr>
            <w:rStyle w:val="TextoNormalCaracter"/>
          </w:rPr>
          <w:t>77/2017</w:t>
        </w:r>
      </w:hyperlink>
      <w:r>
        <w:t>, f. 2.</w:t>
      </w:r>
    </w:p>
    <w:p w:rsidR="00205F50" w:rsidRDefault="00205F50" w:rsidP="00205F50">
      <w:pPr>
        <w:pStyle w:val="SangriaFrancesaArticulo"/>
      </w:pPr>
    </w:p>
    <w:p w:rsidR="00205F50" w:rsidRDefault="00205F50" w:rsidP="00205F50">
      <w:pPr>
        <w:pStyle w:val="TextoNormalNegritaCursivandice"/>
      </w:pPr>
      <w:r>
        <w:t>Decreto de la Generalitat de Cataluña 28/2016, de 19 de enero. Reestructuración del Departamento de la Presidencia</w:t>
      </w:r>
    </w:p>
    <w:p w:rsidR="00205F50" w:rsidRDefault="00205F50" w:rsidP="00205F50">
      <w:pPr>
        <w:pStyle w:val="SangriaFrancesaArticulo"/>
      </w:pPr>
      <w:r w:rsidRPr="00205F50">
        <w:rPr>
          <w:rStyle w:val="TextoNormalNegritaCaracter"/>
        </w:rPr>
        <w:t>Disposición derogatoria.</w:t>
      </w:r>
      <w:r w:rsidRPr="00205F50">
        <w:rPr>
          <w:rStyle w:val="TextoNormalCaracter"/>
        </w:rPr>
        <w:t>-</w:t>
      </w:r>
      <w:r>
        <w:t xml:space="preserve"> Sentencia </w:t>
      </w:r>
      <w:hyperlink w:anchor="SENTENCIA_2017_52" w:history="1">
        <w:r w:rsidRPr="00205F50">
          <w:rPr>
            <w:rStyle w:val="TextoNormalCaracter"/>
          </w:rPr>
          <w:t>52/2017</w:t>
        </w:r>
      </w:hyperlink>
      <w:r>
        <w:t>, f. 4.</w:t>
      </w:r>
    </w:p>
    <w:p w:rsidR="00205F50" w:rsidRDefault="00205F50" w:rsidP="00205F50">
      <w:pPr>
        <w:pStyle w:val="SangriaFrancesaArticulo"/>
      </w:pPr>
    </w:p>
    <w:p w:rsidR="00205F50" w:rsidRDefault="00205F50" w:rsidP="00205F50">
      <w:pPr>
        <w:pStyle w:val="TextoNormalNegritaCursivandice"/>
      </w:pPr>
      <w:r>
        <w:t>Decreto de la Generalitat de Cataluña 45/2016, de 19 de enero. Estructuración del departamento de asuntos exteriores, relaciones institucionales y transparencia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7" w:history="1">
        <w:r w:rsidRPr="00205F50">
          <w:rPr>
            <w:rStyle w:val="TextoNormalCaracter"/>
          </w:rPr>
          <w:t>77/2017</w:t>
        </w:r>
      </w:hyperlink>
      <w:r>
        <w:t>, ff. 1, 2, 7, VP.</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Artículo 1.1 b).</w:t>
      </w:r>
      <w:r w:rsidRPr="00205F50">
        <w:rPr>
          <w:rStyle w:val="TextoNormalCaracter"/>
        </w:rPr>
        <w:t>-</w:t>
      </w:r>
      <w:r>
        <w:t xml:space="preserve"> Sentencia </w:t>
      </w:r>
      <w:hyperlink w:anchor="SENTENCIA_2017_77" w:history="1">
        <w:r w:rsidRPr="00205F50">
          <w:rPr>
            <w:rStyle w:val="TextoNormalCaracter"/>
          </w:rPr>
          <w:t>77/2017</w:t>
        </w:r>
      </w:hyperlink>
      <w:r>
        <w:t>, ff. 1, 2, 7.</w:t>
      </w:r>
    </w:p>
    <w:p w:rsidR="00205F50" w:rsidRDefault="00205F50" w:rsidP="00205F50">
      <w:pPr>
        <w:pStyle w:val="SangriaFrancesaArticulo"/>
      </w:pPr>
      <w:r w:rsidRPr="00205F50">
        <w:rPr>
          <w:rStyle w:val="TextoNormalNegritaCaracter"/>
        </w:rPr>
        <w:t>Artículo 1.1 b)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1.1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Artículo 1.2 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Artículo 1.2 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1.2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1.3.</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Artículo 1.3 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lastRenderedPageBreak/>
        <w:t>Artículo 1.3 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1.3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20.</w:t>
      </w:r>
      <w:r w:rsidRPr="00205F50">
        <w:rPr>
          <w:rStyle w:val="TextoNormalCaracter"/>
        </w:rPr>
        <w:t>-</w:t>
      </w:r>
      <w:r>
        <w:t xml:space="preserve"> Sentencia </w:t>
      </w:r>
      <w:hyperlink w:anchor="SENTENCIA_2017_77" w:history="1">
        <w:r w:rsidRPr="00205F50">
          <w:rPr>
            <w:rStyle w:val="TextoNormalCaracter"/>
          </w:rPr>
          <w:t>77/2017</w:t>
        </w:r>
      </w:hyperlink>
      <w:r>
        <w:t>, ff. 1, 2, 7.</w:t>
      </w:r>
    </w:p>
    <w:p w:rsidR="00205F50" w:rsidRDefault="00205F50" w:rsidP="00205F50">
      <w:pPr>
        <w:pStyle w:val="SangriaFrancesaArticulo"/>
      </w:pPr>
      <w:r w:rsidRPr="00205F50">
        <w:rPr>
          <w:rStyle w:val="TextoNormalNegritaCaracter"/>
        </w:rPr>
        <w:t>Artículo 20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20.1.</w:t>
      </w:r>
      <w:r w:rsidRPr="00205F50">
        <w:rPr>
          <w:rStyle w:val="TextoNormalCaracter"/>
        </w:rPr>
        <w:t>-</w:t>
      </w:r>
      <w:r>
        <w:t xml:space="preserve"> Sentencia </w:t>
      </w:r>
      <w:hyperlink w:anchor="SENTENCIA_2017_77" w:history="1">
        <w:r w:rsidRPr="00205F50">
          <w:rPr>
            <w:rStyle w:val="TextoNormalCaracter"/>
          </w:rPr>
          <w:t>77/2017</w:t>
        </w:r>
      </w:hyperlink>
      <w:r>
        <w:t>, ff. 2, 7.</w:t>
      </w:r>
    </w:p>
    <w:p w:rsidR="00205F50" w:rsidRDefault="00205F50" w:rsidP="00205F50">
      <w:pPr>
        <w:pStyle w:val="SangriaFrancesaArticulo"/>
      </w:pPr>
      <w:r w:rsidRPr="00205F50">
        <w:rPr>
          <w:rStyle w:val="TextoNormalNegritaCaracter"/>
        </w:rPr>
        <w:t>Artículo 20.1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Artículo 20.2.</w:t>
      </w:r>
      <w:r w:rsidRPr="00205F50">
        <w:rPr>
          <w:rStyle w:val="TextoNormalCaracter"/>
        </w:rPr>
        <w:t>-</w:t>
      </w:r>
      <w:r>
        <w:t xml:space="preserve"> Sentencia </w:t>
      </w:r>
      <w:hyperlink w:anchor="SENTENCIA_2017_77" w:history="1">
        <w:r w:rsidRPr="00205F50">
          <w:rPr>
            <w:rStyle w:val="TextoNormalCaracter"/>
          </w:rPr>
          <w:t>77/2017</w:t>
        </w:r>
      </w:hyperlink>
      <w:r>
        <w:t>, ff. 2, 7.</w:t>
      </w:r>
    </w:p>
    <w:p w:rsidR="00205F50" w:rsidRDefault="00205F50" w:rsidP="00205F50">
      <w:pPr>
        <w:pStyle w:val="SangriaFrancesaArticulo"/>
      </w:pPr>
      <w:r w:rsidRPr="00205F50">
        <w:rPr>
          <w:rStyle w:val="TextoNormalNegritaCaracter"/>
        </w:rPr>
        <w:t>Disposición adicional tercera.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Disposición adicional tercera,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Disposición adicional cuarta.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Disposición adicional cuarta,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Disposición adicional quinta.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Disposición adicional quinta,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Disposición adicional séptima.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Disposición adicional séptima,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Disposición transitoria primera.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Disposición transitoria primera,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r w:rsidRPr="00205F50">
        <w:rPr>
          <w:rStyle w:val="TextoNormalNegritaCaracter"/>
        </w:rPr>
        <w:t>Disposición final primera.</w:t>
      </w:r>
      <w:r w:rsidRPr="00205F50">
        <w:rPr>
          <w:rStyle w:val="TextoNormalCaracter"/>
        </w:rPr>
        <w:t>-</w:t>
      </w:r>
      <w:r>
        <w:t xml:space="preserve"> Sentencia </w:t>
      </w:r>
      <w:hyperlink w:anchor="SENTENCIA_2017_77" w:history="1">
        <w:r w:rsidRPr="00205F50">
          <w:rPr>
            <w:rStyle w:val="TextoNormalCaracter"/>
          </w:rPr>
          <w:t>77/2017</w:t>
        </w:r>
      </w:hyperlink>
      <w:r>
        <w:t>, f. 7.</w:t>
      </w:r>
    </w:p>
    <w:p w:rsidR="00205F50" w:rsidRDefault="00205F50" w:rsidP="00205F50">
      <w:pPr>
        <w:pStyle w:val="SangriaFrancesaArticulo"/>
      </w:pPr>
      <w:r w:rsidRPr="00205F50">
        <w:rPr>
          <w:rStyle w:val="TextoNormalNegritaCaracter"/>
        </w:rPr>
        <w:t>Disposición final primera, expresión "Asuntos Exteriores".</w:t>
      </w:r>
      <w:r w:rsidRPr="00205F50">
        <w:rPr>
          <w:rStyle w:val="TextoNormalCaracter"/>
        </w:rPr>
        <w:t>-</w:t>
      </w:r>
      <w:r>
        <w:t xml:space="preserve"> Sentencia </w:t>
      </w:r>
      <w:hyperlink w:anchor="SENTENCIA_2017_77" w:history="1">
        <w:r w:rsidRPr="00205F50">
          <w:rPr>
            <w:rStyle w:val="TextoNormalCaracter"/>
          </w:rPr>
          <w:t>77/2017</w:t>
        </w:r>
      </w:hyperlink>
      <w:r>
        <w:t>.</w:t>
      </w:r>
    </w:p>
    <w:p w:rsidR="00205F50" w:rsidRDefault="00205F50" w:rsidP="00205F50">
      <w:pPr>
        <w:pStyle w:val="SangriaFrancesaArticulo"/>
      </w:pPr>
    </w:p>
    <w:p w:rsidR="00205F50" w:rsidRDefault="00205F50" w:rsidP="00205F50">
      <w:pPr>
        <w:pStyle w:val="TextoNormalNegritaCursivandice"/>
      </w:pPr>
      <w:r>
        <w:t>Decreto de la Generalitat de Cataluña 201/2016, de 1 de marzo. Modificación del Decreto 28/2016, de 19 de enero, de reestructuración del Departamento de la Presidencia</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 </w:t>
      </w:r>
      <w:hyperlink w:anchor="SENTENCIA_2017_52" w:history="1">
        <w:r w:rsidRPr="00205F50">
          <w:rPr>
            <w:rStyle w:val="TextoNormalCaracter"/>
          </w:rPr>
          <w:t>52/2017</w:t>
        </w:r>
      </w:hyperlink>
      <w:r>
        <w:t>, f. 4.</w:t>
      </w:r>
    </w:p>
    <w:p w:rsidR="00205F50" w:rsidRDefault="00205F50" w:rsidP="00205F50">
      <w:pPr>
        <w:pStyle w:val="SangriaFrancesaArticulo"/>
      </w:pPr>
      <w:r w:rsidRPr="00205F50">
        <w:rPr>
          <w:rStyle w:val="TextoNormalNegritaCaracter"/>
        </w:rPr>
        <w:t>Disposición adicional.</w:t>
      </w:r>
      <w:r w:rsidRPr="00205F50">
        <w:rPr>
          <w:rStyle w:val="TextoNormalCaracter"/>
        </w:rPr>
        <w:t>-</w:t>
      </w:r>
      <w:r>
        <w:t xml:space="preserve"> Sentencia </w:t>
      </w:r>
      <w:hyperlink w:anchor="SENTENCIA_2017_52" w:history="1">
        <w:r w:rsidRPr="00205F50">
          <w:rPr>
            <w:rStyle w:val="TextoNormalCaracter"/>
          </w:rPr>
          <w:t>52/2017</w:t>
        </w:r>
      </w:hyperlink>
      <w:r>
        <w:t>, f. 4.</w:t>
      </w:r>
    </w:p>
    <w:p w:rsidR="00205F50" w:rsidRDefault="00205F50" w:rsidP="00205F50">
      <w:pPr>
        <w:pStyle w:val="SangriaFrancesaArticulo"/>
      </w:pPr>
      <w:r w:rsidRPr="00205F50">
        <w:rPr>
          <w:rStyle w:val="TextoNormalNegritaCaracter"/>
        </w:rPr>
        <w:t>Disposición derogatoria.</w:t>
      </w:r>
      <w:r w:rsidRPr="00205F50">
        <w:rPr>
          <w:rStyle w:val="TextoNormalCaracter"/>
        </w:rPr>
        <w:t>-</w:t>
      </w:r>
      <w:r>
        <w:t xml:space="preserve"> Sentencia </w:t>
      </w:r>
      <w:hyperlink w:anchor="SENTENCIA_2017_52" w:history="1">
        <w:r w:rsidRPr="00205F50">
          <w:rPr>
            <w:rStyle w:val="TextoNormalCaracter"/>
          </w:rPr>
          <w:t>52/2017</w:t>
        </w:r>
      </w:hyperlink>
      <w:r>
        <w:t>, f. 4.</w:t>
      </w:r>
    </w:p>
    <w:p w:rsidR="00205F50" w:rsidRDefault="00205F50" w:rsidP="00205F50">
      <w:pPr>
        <w:pStyle w:val="SangriaFrancesaArticulo"/>
      </w:pPr>
    </w:p>
    <w:p w:rsidR="00205F50" w:rsidRDefault="00205F50" w:rsidP="00205F50">
      <w:pPr>
        <w:pStyle w:val="TextoNormalNegritaCursivandice"/>
      </w:pPr>
      <w:r>
        <w:t>Decreto de la Generalitat de Cataluña 212/2016, de 1 de marzo. Añade una disposición transitoria en el Decreto 2/2016, de 13 de enero, de creación, denominación y determinación del ámbito de competencia de los departamentos de la Administración de la Generalitat de Cataluña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7" w:history="1">
        <w:r w:rsidRPr="00205F50">
          <w:rPr>
            <w:rStyle w:val="TextoNormalCaracter"/>
          </w:rPr>
          <w:t>77/2017</w:t>
        </w:r>
      </w:hyperlink>
      <w:r>
        <w:t>, f. 2.</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77" w:history="1">
        <w:r w:rsidRPr="00205F50">
          <w:rPr>
            <w:rStyle w:val="TextoNormalCaracter"/>
          </w:rPr>
          <w:t>77/2017</w:t>
        </w:r>
      </w:hyperlink>
      <w:r>
        <w:t>, f. 2.</w:t>
      </w:r>
    </w:p>
    <w:p w:rsidR="00205F50" w:rsidRDefault="00205F50" w:rsidP="00205F50">
      <w:pPr>
        <w:pStyle w:val="SangriaFrancesaArticulo"/>
      </w:pPr>
    </w:p>
    <w:p w:rsidR="00205F50" w:rsidRDefault="00205F50" w:rsidP="00205F50">
      <w:pPr>
        <w:pStyle w:val="TextoNormalNegritaCursivandice"/>
      </w:pPr>
      <w:r>
        <w:t>Decreto de la Generalitat de Cataluña 213/2016, de 8 de marzo. Determina la adscripción de la Secretaría de Asuntos Exteriores y de la Unión Europea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7" w:history="1">
        <w:r w:rsidRPr="00205F50">
          <w:rPr>
            <w:rStyle w:val="TextoNormalCaracter"/>
          </w:rPr>
          <w:t>77/2017</w:t>
        </w:r>
      </w:hyperlink>
      <w:r>
        <w:t>, f. 2.</w:t>
      </w:r>
    </w:p>
    <w:p w:rsidR="00205F50" w:rsidRDefault="00205F50" w:rsidP="00205F50">
      <w:pPr>
        <w:pStyle w:val="TextoNormal"/>
      </w:pPr>
    </w:p>
    <w:p w:rsidR="00205F50" w:rsidRDefault="00205F50" w:rsidP="00205F50">
      <w:pPr>
        <w:pStyle w:val="TextoNormalNegritaCentradoSubrayado"/>
        <w:suppressAutoHyphens/>
      </w:pPr>
      <w:r>
        <w:t>J.7.d) Normas parlamentarias autonómicas</w:t>
      </w:r>
    </w:p>
    <w:p w:rsidR="00205F50" w:rsidRDefault="00205F50" w:rsidP="00205F50">
      <w:pPr>
        <w:pStyle w:val="TextoNormalNegritaCentradoSubrayado"/>
      </w:pPr>
    </w:p>
    <w:p w:rsidR="00205F50" w:rsidRDefault="00205F50" w:rsidP="00205F50">
      <w:pPr>
        <w:pStyle w:val="TextoNormalNegritaCursivandice"/>
      </w:pPr>
      <w:r>
        <w:t>Reglamento del Parlamento de Cataluña. Texto refundido de 15 de octubre de 1987</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1" w:history="1">
        <w:r w:rsidRPr="00205F50">
          <w:rPr>
            <w:rStyle w:val="TextoNormalCaracter"/>
          </w:rPr>
          <w:t>71/2017</w:t>
        </w:r>
      </w:hyperlink>
      <w:r>
        <w:t>, ff. 2, 6.</w:t>
      </w:r>
    </w:p>
    <w:p w:rsidR="00205F50" w:rsidRDefault="00205F50" w:rsidP="00205F50">
      <w:pPr>
        <w:pStyle w:val="SangriaFrancesaArticulo"/>
      </w:pPr>
      <w:r w:rsidRPr="00205F50">
        <w:rPr>
          <w:rStyle w:val="TextoNormalNegritaCaracter"/>
        </w:rPr>
        <w:t>Título IV, capítulo II.</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109.</w:t>
      </w:r>
      <w:r w:rsidRPr="00205F50">
        <w:rPr>
          <w:rStyle w:val="TextoNormalCaracter"/>
        </w:rPr>
        <w:t>-</w:t>
      </w:r>
      <w:r>
        <w:t xml:space="preserve"> Sentencia </w:t>
      </w:r>
      <w:hyperlink w:anchor="SENTENCIA_2017_71" w:history="1">
        <w:r w:rsidRPr="00205F50">
          <w:rPr>
            <w:rStyle w:val="TextoNormalCaracter"/>
          </w:rPr>
          <w:t>71/2017</w:t>
        </w:r>
      </w:hyperlink>
      <w:r>
        <w:t>, f. 6.</w:t>
      </w:r>
    </w:p>
    <w:p w:rsidR="00205F50" w:rsidRDefault="00205F50" w:rsidP="00205F50">
      <w:pPr>
        <w:pStyle w:val="SangriaFrancesaArticulo"/>
      </w:pPr>
      <w:r w:rsidRPr="00205F50">
        <w:rPr>
          <w:rStyle w:val="TextoNormalNegritaCaracter"/>
        </w:rPr>
        <w:t>Artículos 109 a 111.</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lastRenderedPageBreak/>
        <w:t>Artículos 112 a 125.</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126.</w:t>
      </w:r>
      <w:r w:rsidRPr="00205F50">
        <w:rPr>
          <w:rStyle w:val="TextoNormalCaracter"/>
        </w:rPr>
        <w:t>-</w:t>
      </w:r>
      <w:r>
        <w:t xml:space="preserve"> Sentencia </w:t>
      </w:r>
      <w:hyperlink w:anchor="SENTENCIA_2017_71" w:history="1">
        <w:r w:rsidRPr="00205F50">
          <w:rPr>
            <w:rStyle w:val="TextoNormalCaracter"/>
          </w:rPr>
          <w:t>71/2017</w:t>
        </w:r>
      </w:hyperlink>
      <w:r>
        <w:t>, ff. 1, 4 a 6.</w:t>
      </w:r>
    </w:p>
    <w:p w:rsidR="00205F50" w:rsidRDefault="00205F50" w:rsidP="00205F50">
      <w:pPr>
        <w:pStyle w:val="SangriaFrancesaArticulo"/>
      </w:pPr>
      <w:r w:rsidRPr="00205F50">
        <w:rPr>
          <w:rStyle w:val="TextoNormalNegritaCaracter"/>
        </w:rPr>
        <w:t>Artículo 126.1.</w:t>
      </w:r>
      <w:r w:rsidRPr="00205F50">
        <w:rPr>
          <w:rStyle w:val="TextoNormalCaracter"/>
        </w:rPr>
        <w:t>-</w:t>
      </w:r>
      <w:r>
        <w:t xml:space="preserve"> Sentencia </w:t>
      </w:r>
      <w:hyperlink w:anchor="SENTENCIA_2017_71" w:history="1">
        <w:r w:rsidRPr="00205F50">
          <w:rPr>
            <w:rStyle w:val="TextoNormalCaracter"/>
          </w:rPr>
          <w:t>71/2017</w:t>
        </w:r>
      </w:hyperlink>
      <w:r>
        <w:t>, f. 6.</w:t>
      </w:r>
    </w:p>
    <w:p w:rsidR="00205F50" w:rsidRDefault="00205F50" w:rsidP="00205F50">
      <w:pPr>
        <w:pStyle w:val="SangriaFrancesaArticulo"/>
      </w:pPr>
      <w:r w:rsidRPr="00205F50">
        <w:rPr>
          <w:rStyle w:val="TextoNormalNegritaCaracter"/>
        </w:rPr>
        <w:t>Artículos 126 a 145.</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127.</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127.1.</w:t>
      </w:r>
      <w:r w:rsidRPr="00205F50">
        <w:rPr>
          <w:rStyle w:val="TextoNormalCaracter"/>
        </w:rPr>
        <w:t>-</w:t>
      </w:r>
      <w:r>
        <w:t xml:space="preserve"> Sentencia </w:t>
      </w:r>
      <w:hyperlink w:anchor="SENTENCIA_2017_71" w:history="1">
        <w:r w:rsidRPr="00205F50">
          <w:rPr>
            <w:rStyle w:val="TextoNormalCaracter"/>
          </w:rPr>
          <w:t>71/2017</w:t>
        </w:r>
      </w:hyperlink>
      <w:r>
        <w:t>, f. 6.</w:t>
      </w:r>
    </w:p>
    <w:p w:rsidR="00205F50" w:rsidRDefault="00205F50" w:rsidP="00205F50">
      <w:pPr>
        <w:pStyle w:val="SangriaFrancesaArticulo"/>
      </w:pPr>
      <w:r w:rsidRPr="00205F50">
        <w:rPr>
          <w:rStyle w:val="TextoNormalNegritaCaracter"/>
        </w:rPr>
        <w:t>Artículo 128 a 131.</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132.</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SangriaFrancesaArticulo"/>
      </w:pPr>
      <w:r w:rsidRPr="00205F50">
        <w:rPr>
          <w:rStyle w:val="TextoNormalNegritaCaracter"/>
        </w:rPr>
        <w:t>Artículo 133.</w:t>
      </w:r>
      <w:r w:rsidRPr="00205F50">
        <w:rPr>
          <w:rStyle w:val="TextoNormalCaracter"/>
        </w:rPr>
        <w:t>-</w:t>
      </w:r>
      <w:r>
        <w:t xml:space="preserve"> Sentencia </w:t>
      </w:r>
      <w:hyperlink w:anchor="SENTENCIA_2017_71" w:history="1">
        <w:r w:rsidRPr="00205F50">
          <w:rPr>
            <w:rStyle w:val="TextoNormalCaracter"/>
          </w:rPr>
          <w:t>71/2017</w:t>
        </w:r>
      </w:hyperlink>
      <w:r>
        <w:t>, f. 4.</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J.8) Extremadura</w:t>
      </w:r>
    </w:p>
    <w:p w:rsidR="00205F50" w:rsidRDefault="00205F50" w:rsidP="00205F50">
      <w:pPr>
        <w:pStyle w:val="TextoNormal"/>
      </w:pPr>
    </w:p>
    <w:p w:rsidR="00205F50" w:rsidRDefault="00205F50" w:rsidP="00205F50">
      <w:pPr>
        <w:pStyle w:val="TextoNormalNegritaCentradoSubrayado"/>
        <w:suppressAutoHyphens/>
      </w:pPr>
      <w:r>
        <w:t>J.8.a) Estatuto de Autonomía</w:t>
      </w:r>
    </w:p>
    <w:p w:rsidR="00205F50" w:rsidRDefault="00205F50" w:rsidP="00205F50">
      <w:pPr>
        <w:pStyle w:val="TextoNormalNegritaCentradoSubrayado"/>
      </w:pPr>
    </w:p>
    <w:p w:rsidR="00205F50" w:rsidRDefault="00205F50" w:rsidP="00205F50">
      <w:pPr>
        <w:pStyle w:val="TextoNormalNegritaCursivandice"/>
      </w:pPr>
      <w:r>
        <w:t>Ley Orgánica 1/2011, de 28 de enero. Reforma del Estatuto de Autonomía de la Comunidad Autónoma de Extremadura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 7.</w:t>
      </w:r>
    </w:p>
    <w:p w:rsidR="00205F50" w:rsidRDefault="00205F50" w:rsidP="00205F50">
      <w:pPr>
        <w:pStyle w:val="TextoNormal"/>
      </w:pPr>
    </w:p>
    <w:p w:rsidR="00205F50" w:rsidRDefault="00205F50" w:rsidP="00205F50">
      <w:pPr>
        <w:pStyle w:val="TextoNormalNegritaCentradoSubrayado"/>
        <w:suppressAutoHyphens/>
      </w:pPr>
      <w:r>
        <w:t>J.8.b)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 la Asamblea de Extremadura 11/2002, de 12 diciembre. Colegios y consejos de colegios profesionales</w:t>
      </w:r>
    </w:p>
    <w:p w:rsidR="00205F50" w:rsidRDefault="00205F50" w:rsidP="00205F50">
      <w:pPr>
        <w:pStyle w:val="SangriaFrancesaArticulo"/>
      </w:pPr>
      <w:r w:rsidRPr="00205F50">
        <w:rPr>
          <w:rStyle w:val="TextoNormalNegritaCaracter"/>
        </w:rPr>
        <w:t>Artículo 17.1 inciso in fine.</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J.9) Galicia</w:t>
      </w:r>
    </w:p>
    <w:p w:rsidR="00205F50" w:rsidRDefault="00205F50" w:rsidP="00205F50">
      <w:pPr>
        <w:pStyle w:val="TextoNormal"/>
      </w:pPr>
    </w:p>
    <w:p w:rsidR="00205F50" w:rsidRDefault="00205F50" w:rsidP="00205F50">
      <w:pPr>
        <w:pStyle w:val="TextoNormalNegritaCentradoSubrayado"/>
        <w:suppressAutoHyphens/>
      </w:pPr>
      <w:r>
        <w:t>J.9.a) Estatuto de Autonomía</w:t>
      </w:r>
    </w:p>
    <w:p w:rsidR="00205F50" w:rsidRDefault="00205F50" w:rsidP="00205F50">
      <w:pPr>
        <w:pStyle w:val="TextoNormalNegritaCentradoSubrayado"/>
      </w:pPr>
    </w:p>
    <w:p w:rsidR="00205F50" w:rsidRDefault="00205F50" w:rsidP="00205F50">
      <w:pPr>
        <w:pStyle w:val="TextoNormalNegritaCursivandice"/>
      </w:pPr>
      <w:r>
        <w:t>Ley Orgánica 1/1981, de 6 de abril. Estatuto de Autonomía de Galicia</w:t>
      </w:r>
    </w:p>
    <w:p w:rsidR="00205F50" w:rsidRDefault="00205F50" w:rsidP="00205F50">
      <w:pPr>
        <w:pStyle w:val="SangriaFrancesaArticulo"/>
      </w:pPr>
      <w:r w:rsidRPr="00205F50">
        <w:rPr>
          <w:rStyle w:val="TextoNormalNegritaCaracter"/>
        </w:rPr>
        <w:t>Artículo 13.1.</w:t>
      </w:r>
      <w:r w:rsidRPr="00205F50">
        <w:rPr>
          <w:rStyle w:val="TextoNormalCaracter"/>
        </w:rPr>
        <w:t>-</w:t>
      </w:r>
      <w:r>
        <w:t xml:space="preserve"> Sentencia </w:t>
      </w:r>
      <w:hyperlink w:anchor="SENTENCIA_2017_51" w:history="1">
        <w:r w:rsidRPr="00205F50">
          <w:rPr>
            <w:rStyle w:val="TextoNormalCaracter"/>
          </w:rPr>
          <w:t>51/2017</w:t>
        </w:r>
      </w:hyperlink>
      <w:r>
        <w:t>, f. 6.</w:t>
      </w:r>
    </w:p>
    <w:p w:rsidR="00205F50" w:rsidRDefault="00205F50" w:rsidP="00205F50">
      <w:pPr>
        <w:pStyle w:val="SangriaFrancesaArticulo"/>
      </w:pPr>
      <w:r w:rsidRPr="00205F50">
        <w:rPr>
          <w:rStyle w:val="TextoNormalNegritaCaracter"/>
        </w:rPr>
        <w:t>Artículo 27.29.</w:t>
      </w:r>
      <w:r w:rsidRPr="00205F50">
        <w:rPr>
          <w:rStyle w:val="TextoNormalCaracter"/>
        </w:rPr>
        <w:t>-</w:t>
      </w:r>
      <w:r>
        <w:t xml:space="preserve"> Sentencia </w:t>
      </w:r>
      <w:hyperlink w:anchor="SENTENCIA_2017_62" w:history="1">
        <w:r w:rsidRPr="00205F50">
          <w:rPr>
            <w:rStyle w:val="TextoNormalCaracter"/>
          </w:rPr>
          <w:t>62/2017</w:t>
        </w:r>
      </w:hyperlink>
      <w:r>
        <w:t>, f. 3.</w:t>
      </w:r>
    </w:p>
    <w:p w:rsidR="00205F50" w:rsidRDefault="00205F50" w:rsidP="00205F50">
      <w:pPr>
        <w:pStyle w:val="TextoNormal"/>
      </w:pPr>
    </w:p>
    <w:p w:rsidR="00205F50" w:rsidRDefault="00205F50" w:rsidP="00205F50">
      <w:pPr>
        <w:pStyle w:val="TextoNormalNegritaCentradoSubrayado"/>
        <w:suppressAutoHyphens/>
      </w:pPr>
      <w:r>
        <w:t>J.9.b)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del Parlamento de Galicia 11/2001, de 18 de septiembre. Normas reguladoras de los colegios profesionales de la Comunidad Autónoma de Galicia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1.</w:t>
      </w:r>
    </w:p>
    <w:p w:rsidR="00205F50" w:rsidRDefault="00205F50" w:rsidP="00205F50">
      <w:pPr>
        <w:pStyle w:val="SangriaFrancesaArticulo"/>
      </w:pPr>
      <w:r w:rsidRPr="00205F50">
        <w:rPr>
          <w:rStyle w:val="TextoNormalNegritaCaracter"/>
        </w:rPr>
        <w:t>Artículo 2</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t>Artículo 2.4 párrafo 2</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r w:rsidRPr="00205F50">
        <w:rPr>
          <w:rStyle w:val="TextoNormalNegritaCaracter"/>
        </w:rPr>
        <w:lastRenderedPageBreak/>
        <w:t>Artículo 3</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6.</w:t>
      </w:r>
    </w:p>
    <w:p w:rsidR="00205F50" w:rsidRDefault="00205F50" w:rsidP="00205F50">
      <w:pPr>
        <w:pStyle w:val="SangriaFrancesaArticulo"/>
      </w:pPr>
      <w:r w:rsidRPr="00205F50">
        <w:rPr>
          <w:rStyle w:val="TextoNormalNegritaCaracter"/>
        </w:rPr>
        <w:t>Artículo 3.2</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6.</w:t>
      </w:r>
    </w:p>
    <w:p w:rsidR="00205F50" w:rsidRDefault="00205F50" w:rsidP="00205F50">
      <w:pPr>
        <w:pStyle w:val="SangriaFrancesaArticulo"/>
      </w:pPr>
      <w:r w:rsidRPr="00205F50">
        <w:rPr>
          <w:rStyle w:val="TextoNormalNegritaCaracter"/>
        </w:rPr>
        <w:t>Artículo 9 i)</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10 quinquies</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10 quinquies, apartado 1</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10 quinquies, apartado 2</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10 quinquies, apartado 3</w:t>
      </w:r>
      <w:r>
        <w:t xml:space="preserve"> </w:t>
      </w:r>
      <w:r w:rsidRPr="00205F50">
        <w:rPr>
          <w:rStyle w:val="TextoNormalCaracter"/>
        </w:rPr>
        <w:t>(redactado por la Ley del Parlamento de Galicia 1/2010, de 11 de febrero)</w:t>
      </w:r>
      <w:r w:rsidRPr="00205F50">
        <w:rPr>
          <w:rStyle w:val="TextoNormalNegritaCaracter"/>
        </w:rPr>
        <w:t>.</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p>
    <w:p w:rsidR="00205F50" w:rsidRDefault="00205F50" w:rsidP="00205F50">
      <w:pPr>
        <w:pStyle w:val="TextoNormalNegritaCursivandice"/>
      </w:pPr>
      <w:r>
        <w:t>Ley del Parlamento de Galicia 3/2006, de 30 de junio. Creación del colegio profesional de logopedas de Galicia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Ley del Parlamento de Galicia 8/2006, de 1 de diciembre. Creación del colegio profesional de ingeniería técnica en informática de Galicia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Ley del Parlamento de Galicia 9/2006, de 1 de diciembre. Creación del colegio profesional de joyería, orfebrería, platería, relojería y gemología de Galicia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Ley del Parlamento de Galicia 10/2006, de 1 de diciembre. Creación del colegio profesional de ingeniería en informática de Galicia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Ley del Parlamento de Galicia 11/2006, de 1 de diciembre. Creación del colegio profesional de higienistas dentales de Galicia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Ley del Parlamento de Galicia 15/2007, de 13 de diciembre. Creación del colegio oficial de ingenieras e ingenieros químicos de Galicia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Ley del Parlamento de Galicia 1/2008, de 17 de abril. Creación del colegio profesional de detectives privados y privadas de Galicia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5.</w:t>
      </w:r>
    </w:p>
    <w:p w:rsidR="00205F50" w:rsidRDefault="00205F50" w:rsidP="00205F50">
      <w:pPr>
        <w:pStyle w:val="SangriaFrancesaArticulo"/>
      </w:pPr>
    </w:p>
    <w:p w:rsidR="00205F50" w:rsidRDefault="00205F50" w:rsidP="00205F50">
      <w:pPr>
        <w:pStyle w:val="TextoNormalNegritaCursivandice"/>
      </w:pPr>
      <w:r>
        <w:t>Ley del Parlamento de Galicia 1/2010, de 11 de febrero. Modificación de diversas leyes de Galicia para su adaptación a la Directiva 2006/123/CE del Parlamento Europeo y del Consejo, de 12 de diciembre de 2006 (LCEur 2006/3520), relativa a los servicios en el mercado interior</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ff. 2, 4 a 7.</w:t>
      </w:r>
    </w:p>
    <w:p w:rsidR="00205F50" w:rsidRDefault="00205F50" w:rsidP="00205F50">
      <w:pPr>
        <w:pStyle w:val="SangriaFrancesaArticulo"/>
      </w:pPr>
      <w:r w:rsidRPr="00205F50">
        <w:rPr>
          <w:rStyle w:val="TextoNormalNegritaCaracter"/>
        </w:rPr>
        <w:t>Artículo 2 apartado 1.</w:t>
      </w:r>
      <w:r w:rsidRPr="00205F50">
        <w:rPr>
          <w:rStyle w:val="TextoNormalCaracter"/>
        </w:rPr>
        <w:t>-</w:t>
      </w:r>
      <w:r>
        <w:t xml:space="preserve"> Sentencia </w:t>
      </w:r>
      <w:hyperlink w:anchor="SENTENCIA_2017_62" w:history="1">
        <w:r w:rsidRPr="00205F50">
          <w:rPr>
            <w:rStyle w:val="TextoNormalCaracter"/>
          </w:rPr>
          <w:t>62/2017</w:t>
        </w:r>
      </w:hyperlink>
      <w:r>
        <w:t>, ff. 1, 2, 5.</w:t>
      </w:r>
    </w:p>
    <w:p w:rsidR="00205F50" w:rsidRDefault="00205F50" w:rsidP="00205F50">
      <w:pPr>
        <w:pStyle w:val="SangriaFrancesaArticulo"/>
      </w:pPr>
      <w:r w:rsidRPr="00205F50">
        <w:rPr>
          <w:rStyle w:val="TextoNormalNegritaCaracter"/>
        </w:rPr>
        <w:t>Artículo 2 apartado 10.</w:t>
      </w:r>
      <w:r w:rsidRPr="00205F50">
        <w:rPr>
          <w:rStyle w:val="TextoNormalCaracter"/>
        </w:rPr>
        <w:t>-</w:t>
      </w:r>
      <w:r>
        <w:t xml:space="preserve"> Sentencia </w:t>
      </w:r>
      <w:hyperlink w:anchor="SENTENCIA_2017_62" w:history="1">
        <w:r w:rsidRPr="00205F50">
          <w:rPr>
            <w:rStyle w:val="TextoNormalCaracter"/>
          </w:rPr>
          <w:t>62/2017</w:t>
        </w:r>
      </w:hyperlink>
      <w:r>
        <w:t>, f. 7.</w:t>
      </w:r>
    </w:p>
    <w:p w:rsidR="00205F50" w:rsidRDefault="00205F50" w:rsidP="00205F50">
      <w:pPr>
        <w:pStyle w:val="SangriaFrancesaArticulo"/>
      </w:pPr>
      <w:r w:rsidRPr="00205F50">
        <w:rPr>
          <w:rStyle w:val="TextoNormalNegritaCaracter"/>
        </w:rPr>
        <w:t>Artículo 2 apartado 10 epígrafes 1, 2, 3.</w:t>
      </w:r>
      <w:r w:rsidRPr="00205F50">
        <w:rPr>
          <w:rStyle w:val="TextoNormalCaracter"/>
        </w:rPr>
        <w:t>-</w:t>
      </w:r>
      <w:r>
        <w:t xml:space="preserve"> Sentencia </w:t>
      </w:r>
      <w:hyperlink w:anchor="SENTENCIA_2017_62" w:history="1">
        <w:r w:rsidRPr="00205F50">
          <w:rPr>
            <w:rStyle w:val="TextoNormalCaracter"/>
          </w:rPr>
          <w:t>62/2017</w:t>
        </w:r>
      </w:hyperlink>
      <w:r>
        <w:t>, ff. 1, 7.</w:t>
      </w:r>
    </w:p>
    <w:p w:rsidR="00205F50" w:rsidRDefault="00205F50" w:rsidP="00205F50">
      <w:pPr>
        <w:pStyle w:val="SangriaFrancesaArticulo"/>
      </w:pPr>
      <w:r w:rsidRPr="00205F50">
        <w:rPr>
          <w:rStyle w:val="TextoNormalNegritaCaracter"/>
        </w:rPr>
        <w:t>Artículo 2 apartado 2.</w:t>
      </w:r>
      <w:r w:rsidRPr="00205F50">
        <w:rPr>
          <w:rStyle w:val="TextoNormalCaracter"/>
        </w:rPr>
        <w:t>-</w:t>
      </w:r>
      <w:r>
        <w:t xml:space="preserve"> Sentencia </w:t>
      </w:r>
      <w:hyperlink w:anchor="SENTENCIA_2017_62" w:history="1">
        <w:r w:rsidRPr="00205F50">
          <w:rPr>
            <w:rStyle w:val="TextoNormalCaracter"/>
          </w:rPr>
          <w:t>62/2017</w:t>
        </w:r>
      </w:hyperlink>
      <w:r>
        <w:t>, f. 6.</w:t>
      </w:r>
    </w:p>
    <w:p w:rsidR="00205F50" w:rsidRDefault="00205F50" w:rsidP="00205F50">
      <w:pPr>
        <w:pStyle w:val="SangriaFrancesaArticulo"/>
      </w:pPr>
      <w:r w:rsidRPr="00205F50">
        <w:rPr>
          <w:rStyle w:val="TextoNormalNegritaCaracter"/>
        </w:rPr>
        <w:t>Artículo 2 apartado 2 epígrafe 2.</w:t>
      </w:r>
      <w:r w:rsidRPr="00205F50">
        <w:rPr>
          <w:rStyle w:val="TextoNormalCaracter"/>
        </w:rPr>
        <w:t>-</w:t>
      </w:r>
      <w:r>
        <w:t xml:space="preserve"> Sentencia </w:t>
      </w:r>
      <w:hyperlink w:anchor="SENTENCIA_2017_62" w:history="1">
        <w:r w:rsidRPr="00205F50">
          <w:rPr>
            <w:rStyle w:val="TextoNormalCaracter"/>
          </w:rPr>
          <w:t>62/2017</w:t>
        </w:r>
      </w:hyperlink>
      <w:r>
        <w:t>, f. 1.</w:t>
      </w:r>
    </w:p>
    <w:p w:rsidR="00205F50" w:rsidRDefault="00205F50" w:rsidP="00205F50">
      <w:pPr>
        <w:pStyle w:val="SangriaFrancesaArticulo"/>
      </w:pPr>
      <w:r w:rsidRPr="00205F50">
        <w:rPr>
          <w:rStyle w:val="TextoNormalNegritaCaracter"/>
        </w:rPr>
        <w:t>Artículo 2 apartado 5.</w:t>
      </w:r>
      <w:r w:rsidRPr="00205F50">
        <w:rPr>
          <w:rStyle w:val="TextoNormalCaracter"/>
        </w:rPr>
        <w:t>-</w:t>
      </w:r>
      <w:r>
        <w:t xml:space="preserve"> Sentencia </w:t>
      </w:r>
      <w:hyperlink w:anchor="SENTENCIA_2017_62" w:history="1">
        <w:r w:rsidRPr="00205F50">
          <w:rPr>
            <w:rStyle w:val="TextoNormalCaracter"/>
          </w:rPr>
          <w:t>62/2017</w:t>
        </w:r>
      </w:hyperlink>
      <w:r>
        <w:t>, ff. 1, 7.</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62" w:history="1">
        <w:r w:rsidRPr="00205F50">
          <w:rPr>
            <w:rStyle w:val="TextoNormalCaracter"/>
          </w:rPr>
          <w:t>62/2017</w:t>
        </w:r>
      </w:hyperlink>
      <w:r>
        <w:t>, ff. 1, 2, 5.</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62" w:history="1">
        <w:r w:rsidRPr="00205F50">
          <w:rPr>
            <w:rStyle w:val="TextoNormalCaracter"/>
          </w:rPr>
          <w:t>62/2017</w:t>
        </w:r>
      </w:hyperlink>
      <w:r>
        <w:t>, ff. 1, 2, 5.</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62" w:history="1">
        <w:r w:rsidRPr="00205F50">
          <w:rPr>
            <w:rStyle w:val="TextoNormalCaracter"/>
          </w:rPr>
          <w:t>62/2017</w:t>
        </w:r>
      </w:hyperlink>
      <w:r>
        <w:t>, ff. 1, 2, 5.</w:t>
      </w:r>
    </w:p>
    <w:p w:rsidR="00205F50" w:rsidRDefault="00205F50" w:rsidP="00205F50">
      <w:pPr>
        <w:pStyle w:val="SangriaFrancesaArticulo"/>
      </w:pPr>
      <w:r w:rsidRPr="00205F50">
        <w:rPr>
          <w:rStyle w:val="TextoNormalNegritaCaracter"/>
        </w:rPr>
        <w:t>Artículo 6.</w:t>
      </w:r>
      <w:r w:rsidRPr="00205F50">
        <w:rPr>
          <w:rStyle w:val="TextoNormalCaracter"/>
        </w:rPr>
        <w:t>-</w:t>
      </w:r>
      <w:r>
        <w:t xml:space="preserve"> Sentencia </w:t>
      </w:r>
      <w:hyperlink w:anchor="SENTENCIA_2017_62" w:history="1">
        <w:r w:rsidRPr="00205F50">
          <w:rPr>
            <w:rStyle w:val="TextoNormalCaracter"/>
          </w:rPr>
          <w:t>62/2017</w:t>
        </w:r>
      </w:hyperlink>
      <w:r>
        <w:t>, ff. 1, 2, 5, 6.</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62" w:history="1">
        <w:r w:rsidRPr="00205F50">
          <w:rPr>
            <w:rStyle w:val="TextoNormalCaracter"/>
          </w:rPr>
          <w:t>62/2017</w:t>
        </w:r>
      </w:hyperlink>
      <w:r>
        <w:t>, ff. 1, 2, 5.</w:t>
      </w:r>
    </w:p>
    <w:p w:rsidR="00205F50" w:rsidRDefault="00205F50" w:rsidP="00205F50">
      <w:pPr>
        <w:pStyle w:val="SangriaFrancesaArticulo"/>
      </w:pPr>
      <w:r w:rsidRPr="00205F50">
        <w:rPr>
          <w:rStyle w:val="TextoNormalNegritaCaracter"/>
        </w:rPr>
        <w:t>Artículo 8.</w:t>
      </w:r>
      <w:r w:rsidRPr="00205F50">
        <w:rPr>
          <w:rStyle w:val="TextoNormalCaracter"/>
        </w:rPr>
        <w:t>-</w:t>
      </w:r>
      <w:r>
        <w:t xml:space="preserve"> Sentencia </w:t>
      </w:r>
      <w:hyperlink w:anchor="SENTENCIA_2017_62" w:history="1">
        <w:r w:rsidRPr="00205F50">
          <w:rPr>
            <w:rStyle w:val="TextoNormalCaracter"/>
          </w:rPr>
          <w:t>62/2017</w:t>
        </w:r>
      </w:hyperlink>
      <w:r>
        <w:t>, ff. 1, 2, 5.</w:t>
      </w:r>
    </w:p>
    <w:p w:rsidR="00205F50" w:rsidRDefault="00205F50" w:rsidP="00205F50">
      <w:pPr>
        <w:pStyle w:val="SangriaFrancesaArticulo"/>
      </w:pPr>
      <w:r w:rsidRPr="00205F50">
        <w:rPr>
          <w:rStyle w:val="TextoNormalNegritaCaracter"/>
        </w:rPr>
        <w:t>Artículo 9.</w:t>
      </w:r>
      <w:r w:rsidRPr="00205F50">
        <w:rPr>
          <w:rStyle w:val="TextoNormalCaracter"/>
        </w:rPr>
        <w:t>-</w:t>
      </w:r>
      <w:r>
        <w:t xml:space="preserve"> Sentencia </w:t>
      </w:r>
      <w:hyperlink w:anchor="SENTENCIA_2017_62" w:history="1">
        <w:r w:rsidRPr="00205F50">
          <w:rPr>
            <w:rStyle w:val="TextoNormalCaracter"/>
          </w:rPr>
          <w:t>62/2017</w:t>
        </w:r>
      </w:hyperlink>
      <w:r>
        <w:t>, ff. 1, 2, 5.</w:t>
      </w:r>
    </w:p>
    <w:p w:rsidR="00205F50" w:rsidRDefault="00205F50" w:rsidP="00205F50">
      <w:pPr>
        <w:pStyle w:val="SangriaFrancesaArticulo"/>
      </w:pPr>
      <w:r w:rsidRPr="00205F50">
        <w:rPr>
          <w:rStyle w:val="TextoNormalNegritaCaracter"/>
        </w:rPr>
        <w:t>Disposición adicional primera.</w:t>
      </w:r>
      <w:r w:rsidRPr="00205F50">
        <w:rPr>
          <w:rStyle w:val="TextoNormalCaracter"/>
        </w:rPr>
        <w:t>-</w:t>
      </w:r>
      <w:r>
        <w:t xml:space="preserve"> Sentencia </w:t>
      </w:r>
      <w:hyperlink w:anchor="SENTENCIA_2017_62" w:history="1">
        <w:r w:rsidRPr="00205F50">
          <w:rPr>
            <w:rStyle w:val="TextoNormalCaracter"/>
          </w:rPr>
          <w:t>62/2017</w:t>
        </w:r>
      </w:hyperlink>
      <w:r>
        <w:t>, f. 2.</w:t>
      </w:r>
    </w:p>
    <w:p w:rsidR="00205F50" w:rsidRDefault="00205F50" w:rsidP="00205F50">
      <w:pPr>
        <w:pStyle w:val="SangriaFrancesaArticulo"/>
      </w:pPr>
    </w:p>
    <w:p w:rsidR="00205F50" w:rsidRDefault="00205F50" w:rsidP="00205F50">
      <w:pPr>
        <w:pStyle w:val="TextoNormalNegritaCursivandice"/>
      </w:pPr>
      <w:r>
        <w:t>Decreto Legislativo de la Junta de Galicia 1/2011, de 28 de julio. Aprueba el texto refundido de las disposiciones legales de la Comunidad Autónoma de Galicia en materia de tributos cedidos por el Estado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2" w:history="1">
        <w:r w:rsidRPr="00205F50">
          <w:rPr>
            <w:rStyle w:val="TextoNormalCaracter"/>
          </w:rPr>
          <w:t>62/2017</w:t>
        </w:r>
      </w:hyperlink>
      <w:r>
        <w:t>, f. 2.</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J.10) Navarra</w:t>
      </w:r>
    </w:p>
    <w:p w:rsidR="00205F50" w:rsidRDefault="00205F50" w:rsidP="00205F50">
      <w:pPr>
        <w:pStyle w:val="TextoNormal"/>
      </w:pPr>
    </w:p>
    <w:p w:rsidR="00205F50" w:rsidRDefault="00205F50" w:rsidP="00205F50">
      <w:pPr>
        <w:pStyle w:val="TextoNormalNegritaCentradoSubrayado"/>
        <w:suppressAutoHyphens/>
      </w:pPr>
      <w:r>
        <w:t>J.10.b)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Foral 5/1987, de 1 de abril. Modifica la compilación de Derecho Civil Foral o Fuero Nuevo de Navarra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1" w:history="1">
        <w:r w:rsidRPr="00205F50">
          <w:rPr>
            <w:rStyle w:val="TextoNormalCaracter"/>
          </w:rPr>
          <w:t>41/2017</w:t>
        </w:r>
      </w:hyperlink>
      <w:r>
        <w:t>, ff. 1, 3.</w:t>
      </w:r>
    </w:p>
    <w:p w:rsidR="00205F50" w:rsidRDefault="00205F50" w:rsidP="00205F50">
      <w:pPr>
        <w:pStyle w:val="SangriaFrancesaArticulo"/>
      </w:pPr>
      <w:r w:rsidRPr="00205F50">
        <w:rPr>
          <w:rStyle w:val="TextoNormalNegritaCaracter"/>
        </w:rPr>
        <w:t>Ley 71 b).</w:t>
      </w:r>
      <w:r w:rsidRPr="00205F50">
        <w:rPr>
          <w:rStyle w:val="TextoNormalCaracter"/>
        </w:rPr>
        <w:t>-</w:t>
      </w:r>
      <w:r>
        <w:t xml:space="preserve"> Sentencia </w:t>
      </w:r>
      <w:hyperlink w:anchor="SENTENCIA_2017_41" w:history="1">
        <w:r w:rsidRPr="00205F50">
          <w:rPr>
            <w:rStyle w:val="TextoNormalCaracter"/>
          </w:rPr>
          <w:t>41/2017</w:t>
        </w:r>
      </w:hyperlink>
      <w:r>
        <w:t>, f. 1.</w:t>
      </w:r>
    </w:p>
    <w:p w:rsidR="00205F50" w:rsidRDefault="00205F50" w:rsidP="00205F50">
      <w:pPr>
        <w:pStyle w:val="SangriaFrancesaArticulo"/>
      </w:pPr>
    </w:p>
    <w:p w:rsidR="00205F50" w:rsidRDefault="00205F50" w:rsidP="00205F50">
      <w:pPr>
        <w:pStyle w:val="TextoNormalNegritaCursivandice"/>
      </w:pPr>
      <w:r>
        <w:t>Ley Foral 2/1995, de 10 de marzo. Regula las haciendas locales de Navarra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2" w:history="1">
        <w:r w:rsidRPr="00205F50">
          <w:rPr>
            <w:rStyle w:val="TextoNormalCaracter"/>
          </w:rPr>
          <w:t>72/2017</w:t>
        </w:r>
      </w:hyperlink>
      <w:r>
        <w:t>, f. 1.</w:t>
      </w:r>
    </w:p>
    <w:p w:rsidR="00205F50" w:rsidRDefault="00205F50" w:rsidP="00205F50">
      <w:pPr>
        <w:pStyle w:val="SangriaFrancesaArticulo"/>
      </w:pPr>
      <w:r w:rsidRPr="00205F50">
        <w:rPr>
          <w:rStyle w:val="TextoNormalNegritaCaracter"/>
        </w:rPr>
        <w:t>Artículo 175.</w:t>
      </w:r>
      <w:r w:rsidRPr="00205F50">
        <w:rPr>
          <w:rStyle w:val="TextoNormalCaracter"/>
        </w:rPr>
        <w:t>-</w:t>
      </w:r>
      <w:r>
        <w:t xml:space="preserve"> Sentencia </w:t>
      </w:r>
      <w:hyperlink w:anchor="SENTENCIA_2017_72" w:history="1">
        <w:r w:rsidRPr="00205F50">
          <w:rPr>
            <w:rStyle w:val="TextoNormalCaracter"/>
          </w:rPr>
          <w:t>72/2017</w:t>
        </w:r>
      </w:hyperlink>
      <w:r>
        <w:t>, f. 1.</w:t>
      </w:r>
    </w:p>
    <w:p w:rsidR="00205F50" w:rsidRDefault="00205F50" w:rsidP="00205F50">
      <w:pPr>
        <w:pStyle w:val="SangriaFrancesaArticulo"/>
      </w:pPr>
      <w:r w:rsidRPr="00205F50">
        <w:rPr>
          <w:rStyle w:val="TextoNormalNegritaCaracter"/>
        </w:rPr>
        <w:t>Artículo 175.2.</w:t>
      </w:r>
      <w:r w:rsidRPr="00205F50">
        <w:rPr>
          <w:rStyle w:val="TextoNormalCaracter"/>
        </w:rPr>
        <w:t>-</w:t>
      </w:r>
      <w:r>
        <w:t xml:space="preserve"> Sentencia </w:t>
      </w:r>
      <w:hyperlink w:anchor="SENTENCIA_2017_72" w:history="1">
        <w:r w:rsidRPr="00205F50">
          <w:rPr>
            <w:rStyle w:val="TextoNormalCaracter"/>
          </w:rPr>
          <w:t>72/2017</w:t>
        </w:r>
      </w:hyperlink>
      <w:r>
        <w:t>, ff. 1 a 4.</w:t>
      </w:r>
    </w:p>
    <w:p w:rsidR="00205F50" w:rsidRDefault="00205F50" w:rsidP="00205F50">
      <w:pPr>
        <w:pStyle w:val="SangriaFrancesaArticulo"/>
      </w:pPr>
      <w:r w:rsidRPr="00205F50">
        <w:rPr>
          <w:rStyle w:val="TextoNormalNegritaCaracter"/>
        </w:rPr>
        <w:t>Artículo 175.3.</w:t>
      </w:r>
      <w:r w:rsidRPr="00205F50">
        <w:rPr>
          <w:rStyle w:val="TextoNormalCaracter"/>
        </w:rPr>
        <w:t>-</w:t>
      </w:r>
      <w:r>
        <w:t xml:space="preserve"> Sentencia </w:t>
      </w:r>
      <w:hyperlink w:anchor="SENTENCIA_2017_72" w:history="1">
        <w:r w:rsidRPr="00205F50">
          <w:rPr>
            <w:rStyle w:val="TextoNormalCaracter"/>
          </w:rPr>
          <w:t>72/2017</w:t>
        </w:r>
      </w:hyperlink>
      <w:r>
        <w:t>, ff. 1 a 4.</w:t>
      </w:r>
    </w:p>
    <w:p w:rsidR="00205F50" w:rsidRDefault="00205F50" w:rsidP="00205F50">
      <w:pPr>
        <w:pStyle w:val="SangriaFrancesaArticulo"/>
      </w:pPr>
      <w:r w:rsidRPr="00205F50">
        <w:rPr>
          <w:rStyle w:val="TextoNormalNegritaCaracter"/>
        </w:rPr>
        <w:t>Artículo 178.4.</w:t>
      </w:r>
      <w:r w:rsidRPr="00205F50">
        <w:rPr>
          <w:rStyle w:val="TextoNormalCaracter"/>
        </w:rPr>
        <w:t>-</w:t>
      </w:r>
      <w:r>
        <w:t xml:space="preserve"> Sentencia </w:t>
      </w:r>
      <w:hyperlink w:anchor="SENTENCIA_2017_72" w:history="1">
        <w:r w:rsidRPr="00205F50">
          <w:rPr>
            <w:rStyle w:val="TextoNormalCaracter"/>
          </w:rPr>
          <w:t>72/2017</w:t>
        </w:r>
      </w:hyperlink>
      <w:r>
        <w:t>, ff. 2, 4.</w:t>
      </w:r>
    </w:p>
    <w:p w:rsidR="00205F50" w:rsidRDefault="00205F50" w:rsidP="00205F50">
      <w:pPr>
        <w:pStyle w:val="SangriaFrancesaArticulo"/>
      </w:pPr>
    </w:p>
    <w:p w:rsidR="00205F50" w:rsidRDefault="00205F50" w:rsidP="00205F50">
      <w:pPr>
        <w:pStyle w:val="TextoNormalNegritaCursivandice"/>
      </w:pPr>
      <w:r>
        <w:t>Ley Foral del Parlamento de Navarra 24/2014, de 2 de diciembre. Reguladora de los colectivos de usuarios de cannabis de Navarra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Auto </w:t>
      </w:r>
      <w:hyperlink w:anchor="AUTO_2017_77" w:history="1">
        <w:r w:rsidRPr="00205F50">
          <w:rPr>
            <w:rStyle w:val="TextoNormalCaracter"/>
          </w:rPr>
          <w:t>77/2017</w:t>
        </w:r>
      </w:hyperlink>
      <w:r>
        <w:t>, ff. 1, 3, 4.</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J.11) País Vasco</w:t>
      </w:r>
    </w:p>
    <w:p w:rsidR="00205F50" w:rsidRDefault="00205F50" w:rsidP="00205F50">
      <w:pPr>
        <w:pStyle w:val="TextoNormal"/>
      </w:pPr>
    </w:p>
    <w:p w:rsidR="00205F50" w:rsidRDefault="00205F50" w:rsidP="00205F50">
      <w:pPr>
        <w:pStyle w:val="TextoNormalNegritaCentradoSubrayado"/>
        <w:suppressAutoHyphens/>
      </w:pPr>
      <w:r>
        <w:t>J.11.a) Estatuto de Autonomía</w:t>
      </w:r>
    </w:p>
    <w:p w:rsidR="00205F50" w:rsidRDefault="00205F50" w:rsidP="00205F50">
      <w:pPr>
        <w:pStyle w:val="TextoNormalNegritaCentradoSubrayado"/>
      </w:pPr>
    </w:p>
    <w:p w:rsidR="00205F50" w:rsidRDefault="00205F50" w:rsidP="00205F50">
      <w:pPr>
        <w:pStyle w:val="TextoNormalNegritaCursivandice"/>
      </w:pPr>
      <w:r>
        <w:t>Ley Orgánica 3/1979, de 18 de diciembre. Estatuto de Autonomía del País Vasco</w:t>
      </w:r>
    </w:p>
    <w:p w:rsidR="00205F50" w:rsidRDefault="00205F50" w:rsidP="00205F50">
      <w:pPr>
        <w:pStyle w:val="SangriaFrancesaArticulo"/>
      </w:pPr>
      <w:r w:rsidRPr="00205F50">
        <w:rPr>
          <w:rStyle w:val="TextoNormalNegritaCaracter"/>
        </w:rPr>
        <w:t>Artículo 10.2.</w:t>
      </w:r>
      <w:r w:rsidRPr="00205F50">
        <w:rPr>
          <w:rStyle w:val="TextoNormalCaracter"/>
        </w:rPr>
        <w:t>-</w:t>
      </w:r>
      <w:r>
        <w:t xml:space="preserve"> Sentencia </w:t>
      </w:r>
      <w:hyperlink w:anchor="SENTENCIA_2017_43" w:history="1">
        <w:r w:rsidRPr="00205F50">
          <w:rPr>
            <w:rStyle w:val="TextoNormalCaracter"/>
          </w:rPr>
          <w:t>43/2017</w:t>
        </w:r>
      </w:hyperlink>
      <w:r>
        <w:t>, ff. 4, 5.</w:t>
      </w:r>
    </w:p>
    <w:p w:rsidR="00205F50" w:rsidRDefault="00205F50" w:rsidP="00205F50">
      <w:pPr>
        <w:pStyle w:val="SangriaFrancesaArticulo"/>
      </w:pPr>
      <w:r w:rsidRPr="00205F50">
        <w:rPr>
          <w:rStyle w:val="TextoNormalNegritaCaracter"/>
        </w:rPr>
        <w:t>Artículo 10.4.</w:t>
      </w:r>
      <w:r w:rsidRPr="00205F50">
        <w:rPr>
          <w:rStyle w:val="TextoNormalCaracter"/>
        </w:rPr>
        <w:t>-</w:t>
      </w:r>
      <w:r>
        <w:t xml:space="preserve"> Sentencias </w:t>
      </w:r>
      <w:hyperlink w:anchor="SENTENCIA_2017_43" w:history="1">
        <w:r w:rsidRPr="00205F50">
          <w:rPr>
            <w:rStyle w:val="TextoNormalCaracter"/>
          </w:rPr>
          <w:t>43/2017</w:t>
        </w:r>
      </w:hyperlink>
      <w:r>
        <w:t xml:space="preserve">, ff. 3, 5;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12.2.</w:t>
      </w:r>
      <w:r w:rsidRPr="00205F50">
        <w:rPr>
          <w:rStyle w:val="TextoNormalCaracter"/>
        </w:rPr>
        <w:t>-</w:t>
      </w:r>
      <w:r>
        <w:t xml:space="preserve"> Sentencia </w:t>
      </w:r>
      <w:hyperlink w:anchor="SENTENCIA_2017_43" w:history="1">
        <w:r w:rsidRPr="00205F50">
          <w:rPr>
            <w:rStyle w:val="TextoNormalCaracter"/>
          </w:rPr>
          <w:t>43/2017</w:t>
        </w:r>
      </w:hyperlink>
      <w:r>
        <w:t>, f. 6.</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Sentencias </w:t>
      </w:r>
      <w:hyperlink w:anchor="SENTENCIA_2017_64" w:history="1">
        <w:r w:rsidRPr="00205F50">
          <w:rPr>
            <w:rStyle w:val="TextoNormalCaracter"/>
          </w:rPr>
          <w:t>64/2017</w:t>
        </w:r>
      </w:hyperlink>
      <w:r>
        <w:t xml:space="preserve">, ff. 1, 3, 6; </w:t>
      </w:r>
      <w:hyperlink w:anchor="SENTENCIA_2017_80" w:history="1">
        <w:r w:rsidRPr="00205F50">
          <w:rPr>
            <w:rStyle w:val="TextoNormalCaracter"/>
          </w:rPr>
          <w:t>80/2017</w:t>
        </w:r>
      </w:hyperlink>
      <w:r>
        <w:t>, ff. 1, 2.</w:t>
      </w:r>
    </w:p>
    <w:p w:rsidR="00205F50" w:rsidRDefault="00205F50" w:rsidP="00205F50">
      <w:pPr>
        <w:pStyle w:val="SangriaFrancesaArticulo"/>
      </w:pPr>
      <w:r w:rsidRPr="00205F50">
        <w:rPr>
          <w:rStyle w:val="TextoNormalNegritaCaracter"/>
        </w:rPr>
        <w:t>Artículo 18.1.</w:t>
      </w:r>
      <w:r w:rsidRPr="00205F50">
        <w:rPr>
          <w:rStyle w:val="TextoNormalCaracter"/>
        </w:rPr>
        <w:t>-</w:t>
      </w:r>
      <w:r>
        <w:t xml:space="preserve"> Sentencia </w:t>
      </w:r>
      <w:hyperlink w:anchor="SENTENCIA_2017_64" w:history="1">
        <w:r w:rsidRPr="00205F50">
          <w:rPr>
            <w:rStyle w:val="TextoNormalCaracter"/>
          </w:rPr>
          <w:t>64/2017</w:t>
        </w:r>
      </w:hyperlink>
      <w:r>
        <w:t>, f. 4.</w:t>
      </w:r>
    </w:p>
    <w:p w:rsidR="00205F50" w:rsidRDefault="00205F50" w:rsidP="00205F50">
      <w:pPr>
        <w:pStyle w:val="SangriaFrancesaArticulo"/>
      </w:pPr>
      <w:r w:rsidRPr="00205F50">
        <w:rPr>
          <w:rStyle w:val="TextoNormalNegritaCaracter"/>
        </w:rPr>
        <w:t>Artículo 18.4.</w:t>
      </w:r>
      <w:r w:rsidRPr="00205F50">
        <w:rPr>
          <w:rStyle w:val="TextoNormalCaracter"/>
        </w:rPr>
        <w:t>-</w:t>
      </w:r>
      <w:r>
        <w:t xml:space="preserve"> Sentencia </w:t>
      </w:r>
      <w:hyperlink w:anchor="SENTENCIA_2017_64" w:history="1">
        <w:r w:rsidRPr="00205F50">
          <w:rPr>
            <w:rStyle w:val="TextoNormalCaracter"/>
          </w:rPr>
          <w:t>64/2017</w:t>
        </w:r>
      </w:hyperlink>
      <w:r>
        <w:t>, f. 4.</w:t>
      </w:r>
    </w:p>
    <w:p w:rsidR="00205F50" w:rsidRDefault="00205F50" w:rsidP="00205F50">
      <w:pPr>
        <w:pStyle w:val="SangriaFrancesaArticulo"/>
      </w:pPr>
      <w:r w:rsidRPr="00205F50">
        <w:rPr>
          <w:rStyle w:val="TextoNormalNegritaCaracter"/>
        </w:rPr>
        <w:t>Artículo 27.4.</w:t>
      </w:r>
      <w:r w:rsidRPr="00205F50">
        <w:rPr>
          <w:rStyle w:val="TextoNormalCaracter"/>
        </w:rPr>
        <w:t>-</w:t>
      </w:r>
      <w:r>
        <w:t xml:space="preserve"> Sentencia </w:t>
      </w:r>
      <w:hyperlink w:anchor="SENTENCIA_2017_51" w:history="1">
        <w:r w:rsidRPr="00205F50">
          <w:rPr>
            <w:rStyle w:val="TextoNormalCaracter"/>
          </w:rPr>
          <w:t>51/2017</w:t>
        </w:r>
      </w:hyperlink>
      <w:r>
        <w:t>, f. 6.</w:t>
      </w:r>
    </w:p>
    <w:p w:rsidR="00205F50" w:rsidRDefault="00205F50" w:rsidP="00205F50">
      <w:pPr>
        <w:pStyle w:val="SangriaFrancesaArticulo"/>
      </w:pPr>
      <w:r w:rsidRPr="00205F50">
        <w:rPr>
          <w:rStyle w:val="TextoNormalNegritaCaracter"/>
        </w:rPr>
        <w:t>Artículo 37.</w:t>
      </w:r>
      <w:r w:rsidRPr="00205F50">
        <w:rPr>
          <w:rStyle w:val="TextoNormalCaracter"/>
        </w:rPr>
        <w:t>-</w:t>
      </w:r>
      <w:r>
        <w:t xml:space="preserve"> Sentencia </w:t>
      </w:r>
      <w:hyperlink w:anchor="SENTENCIA_2017_45" w:history="1">
        <w:r w:rsidRPr="00205F50">
          <w:rPr>
            <w:rStyle w:val="TextoNormalCaracter"/>
          </w:rPr>
          <w:t>45/2017</w:t>
        </w:r>
      </w:hyperlink>
      <w:r>
        <w:t>, f. 3.</w:t>
      </w:r>
    </w:p>
    <w:p w:rsidR="00205F50" w:rsidRDefault="00205F50" w:rsidP="00205F50">
      <w:pPr>
        <w:pStyle w:val="SangriaFrancesaArticulo"/>
      </w:pPr>
      <w:r w:rsidRPr="00205F50">
        <w:rPr>
          <w:rStyle w:val="TextoNormalNegritaCaracter"/>
        </w:rPr>
        <w:t>Artículo 44.</w:t>
      </w:r>
      <w:r w:rsidRPr="00205F50">
        <w:rPr>
          <w:rStyle w:val="TextoNormalCaracter"/>
        </w:rPr>
        <w:t>-</w:t>
      </w:r>
      <w:r>
        <w:t xml:space="preserve"> Sentencia </w:t>
      </w:r>
      <w:hyperlink w:anchor="SENTENCIA_2017_43" w:history="1">
        <w:r w:rsidRPr="00205F50">
          <w:rPr>
            <w:rStyle w:val="TextoNormalCaracter"/>
          </w:rPr>
          <w:t>43/2017</w:t>
        </w:r>
      </w:hyperlink>
      <w:r>
        <w:t>, f. 3.</w:t>
      </w:r>
    </w:p>
    <w:p w:rsidR="00205F50" w:rsidRDefault="00205F50" w:rsidP="00205F50">
      <w:pPr>
        <w:pStyle w:val="TextoNormal"/>
      </w:pPr>
    </w:p>
    <w:p w:rsidR="00205F50" w:rsidRDefault="00205F50" w:rsidP="00205F50">
      <w:pPr>
        <w:pStyle w:val="TextoNormalNegritaCentradoSubrayado"/>
        <w:suppressAutoHyphens/>
      </w:pPr>
      <w:r>
        <w:t>J.11.b)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del Parlamento Vasco 18/1997, de 21 de noviembre. Ejercicio de profesiones tituladas y de colegios y consejos profesionales</w:t>
      </w:r>
    </w:p>
    <w:p w:rsidR="00205F50" w:rsidRDefault="00205F50" w:rsidP="00205F50">
      <w:pPr>
        <w:pStyle w:val="SangriaFrancesaArticulo"/>
      </w:pPr>
      <w:r w:rsidRPr="00205F50">
        <w:rPr>
          <w:rStyle w:val="TextoNormalNegritaCaracter"/>
        </w:rPr>
        <w:t>Artículo 30.2 inciso 1.</w:t>
      </w:r>
      <w:r w:rsidRPr="00205F50">
        <w:rPr>
          <w:rStyle w:val="TextoNormalCaracter"/>
        </w:rPr>
        <w:t>-</w:t>
      </w:r>
      <w:r>
        <w:t xml:space="preserve"> Sentencia </w:t>
      </w:r>
      <w:hyperlink w:anchor="SENTENCIA_2017_69" w:history="1">
        <w:r w:rsidRPr="00205F50">
          <w:rPr>
            <w:rStyle w:val="TextoNormalCaracter"/>
          </w:rPr>
          <w:t>69/2017</w:t>
        </w:r>
      </w:hyperlink>
      <w:r>
        <w:t>, f. 4.</w:t>
      </w:r>
    </w:p>
    <w:p w:rsidR="00205F50" w:rsidRDefault="00205F50" w:rsidP="00205F50">
      <w:pPr>
        <w:pStyle w:val="SangriaFrancesaArticulo"/>
      </w:pPr>
    </w:p>
    <w:p w:rsidR="00205F50" w:rsidRDefault="00205F50" w:rsidP="00205F50">
      <w:pPr>
        <w:pStyle w:val="TextoNormalNegritaCursivandice"/>
      </w:pPr>
      <w:r>
        <w:t>Ley del Parlamento Vasco 1/2016, de 7 de abril. Atención Integral de Adicciones y Drogodependencias</w:t>
      </w:r>
    </w:p>
    <w:p w:rsidR="00205F50" w:rsidRDefault="00205F50" w:rsidP="00205F50">
      <w:pPr>
        <w:pStyle w:val="SangriaFrancesaArticulo"/>
      </w:pPr>
      <w:r w:rsidRPr="00205F50">
        <w:rPr>
          <w:rStyle w:val="TextoNormalNegritaCaracter"/>
        </w:rPr>
        <w:t>Artículo 83.</w:t>
      </w:r>
      <w:r w:rsidRPr="00205F50">
        <w:rPr>
          <w:rStyle w:val="TextoNormalCaracter"/>
        </w:rPr>
        <w:t>-</w:t>
      </w:r>
      <w:r>
        <w:t xml:space="preserve"> Auto </w:t>
      </w:r>
      <w:hyperlink w:anchor="AUTO_2017_77" w:history="1">
        <w:r w:rsidRPr="00205F50">
          <w:rPr>
            <w:rStyle w:val="TextoNormalCaracter"/>
          </w:rPr>
          <w:t>77/2017</w:t>
        </w:r>
      </w:hyperlink>
      <w:r>
        <w:t>, ff. 1, 3, 4.</w:t>
      </w:r>
    </w:p>
    <w:p w:rsidR="00205F50" w:rsidRDefault="00205F50" w:rsidP="00205F50">
      <w:pPr>
        <w:pStyle w:val="TextoNormal"/>
      </w:pPr>
    </w:p>
    <w:p w:rsidR="00205F50" w:rsidRDefault="00205F50" w:rsidP="00205F50">
      <w:pPr>
        <w:pStyle w:val="TextoNormalNegritaCentradoSubrayado"/>
        <w:suppressAutoHyphens/>
      </w:pPr>
      <w:r>
        <w:t>J.11.c) Decretos y otras disposiciones reglamentarias</w:t>
      </w:r>
    </w:p>
    <w:p w:rsidR="00205F50" w:rsidRDefault="00205F50" w:rsidP="00205F50">
      <w:pPr>
        <w:pStyle w:val="TextoNormalNegritaCentradoSubrayado"/>
      </w:pPr>
    </w:p>
    <w:p w:rsidR="00205F50" w:rsidRDefault="00205F50" w:rsidP="00205F50">
      <w:pPr>
        <w:pStyle w:val="TextoNormalNegritaCursivandice"/>
      </w:pPr>
      <w:r>
        <w:t>Real Decreto del Gobierno Vasco 1441/2010, de 5 de noviembre. Traspaso de funciones y servicios a la Comunidad Autónoma del País Vasco en materia de ejecución de la legislación laboral en el ámbito del trabajo, el empleo y la formación profesional para el empleo, que realiza el Servicio Público de Empleo Estatal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3" w:history="1">
        <w:r w:rsidRPr="00205F50">
          <w:rPr>
            <w:rStyle w:val="TextoNormalCaracter"/>
          </w:rPr>
          <w:t>43/2017</w:t>
        </w:r>
      </w:hyperlink>
      <w:r>
        <w:t>, f. 6.</w:t>
      </w:r>
    </w:p>
    <w:p w:rsidR="00205F50" w:rsidRDefault="00205F50" w:rsidP="00205F50">
      <w:pPr>
        <w:pStyle w:val="TextoNormal"/>
      </w:pPr>
    </w:p>
    <w:p w:rsidR="00205F50" w:rsidRDefault="00205F50" w:rsidP="00205F50">
      <w:pPr>
        <w:pStyle w:val="SangriaFrancesaArticulo"/>
      </w:pPr>
    </w:p>
    <w:p w:rsidR="00205F50" w:rsidRDefault="00205F50" w:rsidP="00205F50">
      <w:pPr>
        <w:pStyle w:val="TextoNormalNegritaCentrado"/>
        <w:suppressAutoHyphens/>
      </w:pPr>
      <w:r w:rsidRPr="00205F50">
        <w:rPr>
          <w:rStyle w:val="TextoNormalNegritaCentradoSombreado"/>
        </w:rPr>
        <w:t>J.12) Valencia</w:t>
      </w:r>
    </w:p>
    <w:p w:rsidR="00205F50" w:rsidRDefault="00205F50" w:rsidP="00205F50">
      <w:pPr>
        <w:pStyle w:val="TextoNormal"/>
      </w:pPr>
    </w:p>
    <w:p w:rsidR="00205F50" w:rsidRDefault="00205F50" w:rsidP="00205F50">
      <w:pPr>
        <w:pStyle w:val="TextoNormalNegritaCentradoSubrayado"/>
        <w:suppressAutoHyphens/>
      </w:pPr>
      <w:r>
        <w:t>J.12.b) Leyes y disposiciones con fuerza de Ley</w:t>
      </w:r>
    </w:p>
    <w:p w:rsidR="00205F50" w:rsidRDefault="00205F50" w:rsidP="00205F50">
      <w:pPr>
        <w:pStyle w:val="TextoNormalNegritaCentradoSubrayado"/>
      </w:pPr>
    </w:p>
    <w:p w:rsidR="00205F50" w:rsidRDefault="00205F50" w:rsidP="00205F50">
      <w:pPr>
        <w:pStyle w:val="TextoNormalNegritaCursivandice"/>
      </w:pPr>
      <w:r>
        <w:t>Ley de las Cortes Valencianas 16/2005, de 30 de diciembre. Urbanística</w:t>
      </w:r>
    </w:p>
    <w:p w:rsidR="00205F50" w:rsidRDefault="00205F50" w:rsidP="00205F50">
      <w:pPr>
        <w:pStyle w:val="SangriaFrancesaArticulo"/>
      </w:pPr>
      <w:r w:rsidRPr="00205F50">
        <w:rPr>
          <w:rStyle w:val="TextoNormalNegritaCaracter"/>
        </w:rPr>
        <w:t>Artículo 187 bis, apartado 3.</w:t>
      </w:r>
      <w:r w:rsidRPr="00205F50">
        <w:rPr>
          <w:rStyle w:val="TextoNormalCaracter"/>
        </w:rPr>
        <w:t>-</w:t>
      </w:r>
      <w:r>
        <w:t xml:space="preserve"> Auto </w:t>
      </w:r>
      <w:hyperlink w:anchor="AUTO_2017_64" w:history="1">
        <w:r w:rsidRPr="00205F50">
          <w:rPr>
            <w:rStyle w:val="TextoNormalCaracter"/>
          </w:rPr>
          <w:t>64/2017</w:t>
        </w:r>
      </w:hyperlink>
      <w:r>
        <w:t>.</w:t>
      </w:r>
    </w:p>
    <w:p w:rsidR="00205F50" w:rsidRDefault="00205F50" w:rsidP="00205F50">
      <w:pPr>
        <w:pStyle w:val="SangriaFrancesaArticulo"/>
      </w:pPr>
      <w:r w:rsidRPr="00205F50">
        <w:rPr>
          <w:rStyle w:val="TextoNormalNegritaCaracter"/>
        </w:rPr>
        <w:t>Artículo 187 bis, apartado 3 a).</w:t>
      </w:r>
      <w:r w:rsidRPr="00205F50">
        <w:rPr>
          <w:rStyle w:val="TextoNormalCaracter"/>
        </w:rPr>
        <w:t>-</w:t>
      </w:r>
      <w:r>
        <w:t xml:space="preserve"> Auto </w:t>
      </w:r>
      <w:hyperlink w:anchor="AUTO_2017_64" w:history="1">
        <w:r w:rsidRPr="00205F50">
          <w:rPr>
            <w:rStyle w:val="TextoNormalCaracter"/>
          </w:rPr>
          <w:t>64/2017</w:t>
        </w:r>
      </w:hyperlink>
      <w:r>
        <w:t>, ff. 1, 3.</w:t>
      </w:r>
    </w:p>
    <w:p w:rsidR="00205F50" w:rsidRDefault="00205F50" w:rsidP="00205F50">
      <w:pPr>
        <w:pStyle w:val="TextoNormal"/>
      </w:pPr>
    </w:p>
    <w:p w:rsidR="00205F50" w:rsidRDefault="00205F50" w:rsidP="00205F50">
      <w:pPr>
        <w:pStyle w:val="SangriaFrancesaArticulo"/>
      </w:pPr>
      <w:bookmarkStart w:id="114" w:name="INDICE22869"/>
    </w:p>
    <w:bookmarkEnd w:id="114"/>
    <w:p w:rsidR="00205F50" w:rsidRDefault="00205F50" w:rsidP="00205F50">
      <w:pPr>
        <w:pStyle w:val="TextoIndiceNivel2"/>
        <w:suppressAutoHyphens/>
      </w:pPr>
      <w:r>
        <w:t>K) Territorios históricos y corporaciones locales</w:t>
      </w:r>
    </w:p>
    <w:p w:rsidR="00205F50" w:rsidRDefault="00205F50" w:rsidP="00205F50">
      <w:pPr>
        <w:pStyle w:val="TextoNormal"/>
      </w:pPr>
    </w:p>
    <w:p w:rsidR="00205F50" w:rsidRDefault="00205F50" w:rsidP="00205F50">
      <w:pPr>
        <w:pStyle w:val="TextoIndiceNivel2"/>
      </w:pPr>
    </w:p>
    <w:p w:rsidR="00205F50" w:rsidRDefault="00205F50" w:rsidP="00205F50">
      <w:pPr>
        <w:pStyle w:val="TextoNormalNegritaCentrado"/>
        <w:suppressAutoHyphens/>
      </w:pPr>
      <w:r w:rsidRPr="00205F50">
        <w:rPr>
          <w:rStyle w:val="TextoNormalNegritaCentradoSombreado"/>
        </w:rPr>
        <w:t>K.13) Territorios históricos</w:t>
      </w:r>
    </w:p>
    <w:p w:rsidR="00205F50" w:rsidRDefault="00205F50" w:rsidP="00205F50">
      <w:pPr>
        <w:pStyle w:val="TextoNormal"/>
      </w:pPr>
    </w:p>
    <w:p w:rsidR="00205F50" w:rsidRDefault="00205F50" w:rsidP="00205F50">
      <w:pPr>
        <w:pStyle w:val="TextoNormalNegritaCentradoSubrayado"/>
        <w:suppressAutoHyphens/>
      </w:pPr>
      <w:r>
        <w:t>K.13.1) Araba/Álava</w:t>
      </w:r>
    </w:p>
    <w:p w:rsidR="00205F50" w:rsidRDefault="00205F50" w:rsidP="00205F50">
      <w:pPr>
        <w:pStyle w:val="TextoNormalNegritaCentradoSubrayado"/>
      </w:pPr>
    </w:p>
    <w:p w:rsidR="00205F50" w:rsidRDefault="00205F50" w:rsidP="00205F50">
      <w:pPr>
        <w:pStyle w:val="TextoNormalNegritaCursivandice"/>
      </w:pPr>
      <w:r>
        <w:t>Norma Foral de la Junta General de Álava 46/1989, de 19 de julio. Impuesto sobre el incremento de valor de los terrenos de naturaleza urbana del territorio histórico Álava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8" w:history="1">
        <w:r w:rsidRPr="00205F50">
          <w:rPr>
            <w:rStyle w:val="TextoNormalCaracter"/>
          </w:rPr>
          <w:t>48/2017</w:t>
        </w:r>
      </w:hyperlink>
      <w:r>
        <w:t>, ff. 1, 2.</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Sentencias </w:t>
      </w:r>
      <w:hyperlink w:anchor="SENTENCIA_2017_48" w:history="1">
        <w:r w:rsidRPr="00205F50">
          <w:rPr>
            <w:rStyle w:val="TextoNormalCaracter"/>
          </w:rPr>
          <w:t>48/2017</w:t>
        </w:r>
      </w:hyperlink>
      <w:r>
        <w:t xml:space="preserve">, f. 1; </w:t>
      </w:r>
      <w:hyperlink w:anchor="SENTENCIA_2017_72" w:history="1">
        <w:r w:rsidRPr="00205F50">
          <w:rPr>
            <w:rStyle w:val="TextoNormalCaracter"/>
          </w:rPr>
          <w:t>72/2017</w:t>
        </w:r>
      </w:hyperlink>
      <w:r>
        <w:t>, f. 2.</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2; </w:t>
      </w:r>
      <w:hyperlink w:anchor="AUTO_2017_86" w:history="1">
        <w:r w:rsidRPr="00205F50">
          <w:rPr>
            <w:rStyle w:val="TextoNormalCaracter"/>
          </w:rPr>
          <w:t>86/2017</w:t>
        </w:r>
      </w:hyperlink>
      <w:r>
        <w:t xml:space="preserve">, f. 2; </w:t>
      </w:r>
      <w:hyperlink w:anchor="AUTO_2017_87" w:history="1">
        <w:r w:rsidRPr="00205F50">
          <w:rPr>
            <w:rStyle w:val="TextoNormalCaracter"/>
          </w:rPr>
          <w:t>87/2017</w:t>
        </w:r>
      </w:hyperlink>
      <w:r>
        <w:t xml:space="preserve">, f. 2; </w:t>
      </w:r>
      <w:hyperlink w:anchor="AUTO_2017_88" w:history="1">
        <w:r w:rsidRPr="00205F50">
          <w:rPr>
            <w:rStyle w:val="TextoNormalCaracter"/>
          </w:rPr>
          <w:t>88/2017</w:t>
        </w:r>
      </w:hyperlink>
      <w:r>
        <w:t>, f. 2.</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 </w:t>
      </w:r>
      <w:hyperlink w:anchor="SENTENCIA_2017_48" w:history="1">
        <w:r w:rsidRPr="00205F50">
          <w:rPr>
            <w:rStyle w:val="TextoNormalCaracter"/>
          </w:rPr>
          <w:t>48/2017</w:t>
        </w:r>
      </w:hyperlink>
      <w:r>
        <w:t>, f. 2.</w:t>
      </w:r>
    </w:p>
    <w:p w:rsidR="00205F50" w:rsidRDefault="00205F50" w:rsidP="00205F50">
      <w:pPr>
        <w:pStyle w:val="SangriaFrancesaArticulo"/>
      </w:pPr>
      <w:r w:rsidRPr="00205F50">
        <w:rPr>
          <w:rStyle w:val="TextoNormalNegritaCaracter"/>
        </w:rPr>
        <w:t>Artículo 1.2.</w:t>
      </w:r>
      <w:r w:rsidRPr="00205F50">
        <w:rPr>
          <w:rStyle w:val="TextoNormalCaracter"/>
        </w:rPr>
        <w:t>-</w:t>
      </w:r>
      <w:r>
        <w:t xml:space="preserve"> Sentencia </w:t>
      </w:r>
      <w:hyperlink w:anchor="SENTENCIA_2017_48" w:history="1">
        <w:r w:rsidRPr="00205F50">
          <w:rPr>
            <w:rStyle w:val="TextoNormalCaracter"/>
          </w:rPr>
          <w:t>48/2017</w:t>
        </w:r>
      </w:hyperlink>
      <w:r>
        <w:t>, f. 2.</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Sentencias </w:t>
      </w:r>
      <w:hyperlink w:anchor="SENTENCIA_2017_48" w:history="1">
        <w:r w:rsidRPr="00205F50">
          <w:rPr>
            <w:rStyle w:val="TextoNormalCaracter"/>
          </w:rPr>
          <w:t>48/2017</w:t>
        </w:r>
      </w:hyperlink>
      <w:r>
        <w:t xml:space="preserve">, f. 1; </w:t>
      </w:r>
      <w:hyperlink w:anchor="SENTENCIA_2017_72" w:history="1">
        <w:r w:rsidRPr="00205F50">
          <w:rPr>
            <w:rStyle w:val="TextoNormalCaracter"/>
          </w:rPr>
          <w:t>72/2017</w:t>
        </w:r>
      </w:hyperlink>
      <w:r>
        <w:t>, f. 2.</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2; </w:t>
      </w:r>
      <w:hyperlink w:anchor="AUTO_2017_86" w:history="1">
        <w:r w:rsidRPr="00205F50">
          <w:rPr>
            <w:rStyle w:val="TextoNormalCaracter"/>
          </w:rPr>
          <w:t>86/2017</w:t>
        </w:r>
      </w:hyperlink>
      <w:r>
        <w:t xml:space="preserve">, f. 2; </w:t>
      </w:r>
      <w:hyperlink w:anchor="AUTO_2017_87" w:history="1">
        <w:r w:rsidRPr="00205F50">
          <w:rPr>
            <w:rStyle w:val="TextoNormalCaracter"/>
          </w:rPr>
          <w:t>87/2017</w:t>
        </w:r>
      </w:hyperlink>
      <w:r>
        <w:t xml:space="preserve">, f. 2; </w:t>
      </w:r>
      <w:hyperlink w:anchor="AUTO_2017_88" w:history="1">
        <w:r w:rsidRPr="00205F50">
          <w:rPr>
            <w:rStyle w:val="TextoNormalCaracter"/>
          </w:rPr>
          <w:t>88/2017</w:t>
        </w:r>
      </w:hyperlink>
      <w:r>
        <w:t>, f. 2.</w:t>
      </w:r>
    </w:p>
    <w:p w:rsidR="00205F50" w:rsidRDefault="00205F50" w:rsidP="00205F50">
      <w:pPr>
        <w:pStyle w:val="SangriaFrancesaArticulo"/>
      </w:pPr>
      <w:r w:rsidRPr="00205F50">
        <w:rPr>
          <w:rStyle w:val="TextoNormalNegritaCaracter"/>
        </w:rPr>
        <w:t>Artículo 4.1.</w:t>
      </w:r>
      <w:r w:rsidRPr="00205F50">
        <w:rPr>
          <w:rStyle w:val="TextoNormalCaracter"/>
        </w:rPr>
        <w:t>-</w:t>
      </w:r>
      <w:r>
        <w:t xml:space="preserve"> Sentencia </w:t>
      </w:r>
      <w:hyperlink w:anchor="SENTENCIA_2017_48" w:history="1">
        <w:r w:rsidRPr="00205F50">
          <w:rPr>
            <w:rStyle w:val="TextoNormalCaracter"/>
          </w:rPr>
          <w:t>48/2017</w:t>
        </w:r>
      </w:hyperlink>
      <w:r>
        <w:t>, ff. 2, 3.</w:t>
      </w:r>
    </w:p>
    <w:p w:rsidR="00205F50" w:rsidRDefault="00205F50" w:rsidP="00205F50">
      <w:pPr>
        <w:pStyle w:val="SangriaFrancesaArticulo"/>
      </w:pPr>
      <w:r w:rsidRPr="00205F50">
        <w:rPr>
          <w:rStyle w:val="TextoNormalNegritaCaracter"/>
        </w:rPr>
        <w:t>Artículo 4.2 a).</w:t>
      </w:r>
      <w:r w:rsidRPr="00205F50">
        <w:rPr>
          <w:rStyle w:val="TextoNormalCaracter"/>
        </w:rPr>
        <w:t>-</w:t>
      </w:r>
      <w:r>
        <w:t xml:space="preserve"> Sentencia </w:t>
      </w:r>
      <w:hyperlink w:anchor="SENTENCIA_2017_48" w:history="1">
        <w:r w:rsidRPr="00205F50">
          <w:rPr>
            <w:rStyle w:val="TextoNormalCaracter"/>
          </w:rPr>
          <w:t>48/2017</w:t>
        </w:r>
      </w:hyperlink>
      <w:r>
        <w:t>, ff. 2, 3.</w:t>
      </w:r>
    </w:p>
    <w:p w:rsidR="00205F50" w:rsidRDefault="00205F50" w:rsidP="00205F50">
      <w:pPr>
        <w:pStyle w:val="SangriaFrancesaArticulo"/>
      </w:pPr>
      <w:r w:rsidRPr="00205F50">
        <w:rPr>
          <w:rStyle w:val="TextoNormalNegritaCaracter"/>
        </w:rPr>
        <w:t>Artículo 4.2 b).</w:t>
      </w:r>
      <w:r w:rsidRPr="00205F50">
        <w:rPr>
          <w:rStyle w:val="TextoNormalCaracter"/>
        </w:rPr>
        <w:t>-</w:t>
      </w:r>
      <w:r>
        <w:t xml:space="preserve"> Sentencia </w:t>
      </w:r>
      <w:hyperlink w:anchor="SENTENCIA_2017_48" w:history="1">
        <w:r w:rsidRPr="00205F50">
          <w:rPr>
            <w:rStyle w:val="TextoNormalCaracter"/>
          </w:rPr>
          <w:t>48/2017</w:t>
        </w:r>
      </w:hyperlink>
      <w:r>
        <w:t>, f. 1.</w:t>
      </w:r>
    </w:p>
    <w:p w:rsidR="00205F50" w:rsidRDefault="00205F50" w:rsidP="00205F50">
      <w:pPr>
        <w:pStyle w:val="SangriaFrancesaArticulo"/>
      </w:pPr>
      <w:r w:rsidRPr="00205F50">
        <w:rPr>
          <w:rStyle w:val="TextoNormalNegritaCaracter"/>
        </w:rPr>
        <w:t>Artículo 4.2 c).</w:t>
      </w:r>
      <w:r w:rsidRPr="00205F50">
        <w:rPr>
          <w:rStyle w:val="TextoNormalCaracter"/>
        </w:rPr>
        <w:t>-</w:t>
      </w:r>
      <w:r>
        <w:t xml:space="preserve"> Sentencia </w:t>
      </w:r>
      <w:hyperlink w:anchor="SENTENCIA_2017_48" w:history="1">
        <w:r w:rsidRPr="00205F50">
          <w:rPr>
            <w:rStyle w:val="TextoNormalCaracter"/>
          </w:rPr>
          <w:t>48/2017</w:t>
        </w:r>
      </w:hyperlink>
      <w:r>
        <w:t>, f. 1.</w:t>
      </w:r>
    </w:p>
    <w:p w:rsidR="00205F50" w:rsidRDefault="00205F50" w:rsidP="00205F50">
      <w:pPr>
        <w:pStyle w:val="SangriaFrancesaArticulo"/>
      </w:pPr>
      <w:r w:rsidRPr="00205F50">
        <w:rPr>
          <w:rStyle w:val="TextoNormalNegritaCaracter"/>
        </w:rPr>
        <w:t>Artículo 4.2 d).</w:t>
      </w:r>
      <w:r w:rsidRPr="00205F50">
        <w:rPr>
          <w:rStyle w:val="TextoNormalCaracter"/>
        </w:rPr>
        <w:t>-</w:t>
      </w:r>
      <w:r>
        <w:t xml:space="preserve"> Sentencia </w:t>
      </w:r>
      <w:hyperlink w:anchor="SENTENCIA_2017_48" w:history="1">
        <w:r w:rsidRPr="00205F50">
          <w:rPr>
            <w:rStyle w:val="TextoNormalCaracter"/>
          </w:rPr>
          <w:t>48/2017</w:t>
        </w:r>
      </w:hyperlink>
      <w:r>
        <w:t>, f. 1.</w:t>
      </w:r>
    </w:p>
    <w:p w:rsidR="00205F50" w:rsidRDefault="00205F50" w:rsidP="00205F50">
      <w:pPr>
        <w:pStyle w:val="SangriaFrancesaArticulo"/>
      </w:pPr>
      <w:r w:rsidRPr="00205F50">
        <w:rPr>
          <w:rStyle w:val="TextoNormalNegritaCaracter"/>
        </w:rPr>
        <w:t>Artículo 4.4.</w:t>
      </w:r>
      <w:r w:rsidRPr="00205F50">
        <w:rPr>
          <w:rStyle w:val="TextoNormalCaracter"/>
        </w:rPr>
        <w:t>-</w:t>
      </w:r>
      <w:r>
        <w:t xml:space="preserve"> Sentencia </w:t>
      </w:r>
      <w:hyperlink w:anchor="SENTENCIA_2017_48" w:history="1">
        <w:r w:rsidRPr="00205F50">
          <w:rPr>
            <w:rStyle w:val="TextoNormalCaracter"/>
          </w:rPr>
          <w:t>48/2017</w:t>
        </w:r>
      </w:hyperlink>
      <w:r>
        <w:t>, f. 2.</w:t>
      </w:r>
    </w:p>
    <w:p w:rsidR="00205F50" w:rsidRDefault="00205F50" w:rsidP="00205F50">
      <w:pPr>
        <w:pStyle w:val="SangriaFrancesaArticulo"/>
      </w:pPr>
      <w:r w:rsidRPr="00205F50">
        <w:rPr>
          <w:rStyle w:val="TextoNormalNegritaCaracter"/>
        </w:rPr>
        <w:t>Artículo 5.1.</w:t>
      </w:r>
      <w:r w:rsidRPr="00205F50">
        <w:rPr>
          <w:rStyle w:val="TextoNormalCaracter"/>
        </w:rPr>
        <w:t>-</w:t>
      </w:r>
      <w:r>
        <w:t xml:space="preserve"> Sentencia </w:t>
      </w:r>
      <w:hyperlink w:anchor="SENTENCIA_2017_48" w:history="1">
        <w:r w:rsidRPr="00205F50">
          <w:rPr>
            <w:rStyle w:val="TextoNormalCaracter"/>
          </w:rPr>
          <w:t>48/2017</w:t>
        </w:r>
      </w:hyperlink>
      <w:r>
        <w:t>, f. 2.</w:t>
      </w:r>
    </w:p>
    <w:p w:rsidR="00205F50" w:rsidRDefault="00205F50" w:rsidP="00205F50">
      <w:pPr>
        <w:pStyle w:val="SangriaFrancesaArticulo"/>
      </w:pPr>
      <w:r w:rsidRPr="00205F50">
        <w:rPr>
          <w:rStyle w:val="TextoNormalNegritaCaracter"/>
        </w:rPr>
        <w:t>Artículo 6.1 a).</w:t>
      </w:r>
      <w:r w:rsidRPr="00205F50">
        <w:rPr>
          <w:rStyle w:val="TextoNormalCaracter"/>
        </w:rPr>
        <w:t>-</w:t>
      </w:r>
      <w:r>
        <w:t xml:space="preserve"> Sentencia </w:t>
      </w:r>
      <w:hyperlink w:anchor="SENTENCIA_2017_48" w:history="1">
        <w:r w:rsidRPr="00205F50">
          <w:rPr>
            <w:rStyle w:val="TextoNormalCaracter"/>
          </w:rPr>
          <w:t>48/2017</w:t>
        </w:r>
      </w:hyperlink>
      <w:r>
        <w:t>, f. 2.</w:t>
      </w:r>
    </w:p>
    <w:p w:rsidR="00205F50" w:rsidRDefault="00205F50" w:rsidP="00205F50">
      <w:pPr>
        <w:pStyle w:val="SangriaFrancesaArticulo"/>
      </w:pPr>
      <w:r w:rsidRPr="00205F50">
        <w:rPr>
          <w:rStyle w:val="TextoNormalNegritaCaracter"/>
        </w:rPr>
        <w:t>Artículo 7.2 a).</w:t>
      </w:r>
      <w:r w:rsidRPr="00205F50">
        <w:rPr>
          <w:rStyle w:val="TextoNormalCaracter"/>
        </w:rPr>
        <w:t>-</w:t>
      </w:r>
      <w:r>
        <w:t xml:space="preserve"> Sentencia </w:t>
      </w:r>
      <w:hyperlink w:anchor="SENTENCIA_2017_48" w:history="1">
        <w:r w:rsidRPr="00205F50">
          <w:rPr>
            <w:rStyle w:val="TextoNormalCaracter"/>
          </w:rPr>
          <w:t>48/2017</w:t>
        </w:r>
      </w:hyperlink>
      <w:r>
        <w:t>, f. 2.</w:t>
      </w:r>
    </w:p>
    <w:p w:rsidR="00205F50" w:rsidRDefault="00205F50" w:rsidP="00205F50">
      <w:pPr>
        <w:pStyle w:val="SangriaFrancesaArticulo"/>
      </w:pPr>
      <w:r w:rsidRPr="00205F50">
        <w:rPr>
          <w:rStyle w:val="TextoNormalNegritaCaracter"/>
        </w:rPr>
        <w:t>Artículo 7.4.</w:t>
      </w:r>
      <w:r w:rsidRPr="00205F50">
        <w:rPr>
          <w:rStyle w:val="TextoNormalCaracter"/>
        </w:rPr>
        <w:t>-</w:t>
      </w:r>
      <w:r>
        <w:t xml:space="preserve"> Sentencias </w:t>
      </w:r>
      <w:hyperlink w:anchor="SENTENCIA_2017_48" w:history="1">
        <w:r w:rsidRPr="00205F50">
          <w:rPr>
            <w:rStyle w:val="TextoNormalCaracter"/>
          </w:rPr>
          <w:t>48/2017</w:t>
        </w:r>
      </w:hyperlink>
      <w:r>
        <w:t xml:space="preserve">, ff. 1 a 3; </w:t>
      </w:r>
      <w:hyperlink w:anchor="SENTENCIA_2017_59" w:history="1">
        <w:r w:rsidRPr="00205F50">
          <w:rPr>
            <w:rStyle w:val="TextoNormalCaracter"/>
          </w:rPr>
          <w:t>59/2017</w:t>
        </w:r>
      </w:hyperlink>
      <w:r>
        <w:t xml:space="preserve">, f. 2; </w:t>
      </w:r>
      <w:hyperlink w:anchor="SENTENCIA_2017_72" w:history="1">
        <w:r w:rsidRPr="00205F50">
          <w:rPr>
            <w:rStyle w:val="TextoNormalCaracter"/>
          </w:rPr>
          <w:t>72/2017</w:t>
        </w:r>
      </w:hyperlink>
      <w:r>
        <w:t>, f. 2.</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2; </w:t>
      </w:r>
      <w:hyperlink w:anchor="AUTO_2017_86" w:history="1">
        <w:r w:rsidRPr="00205F50">
          <w:rPr>
            <w:rStyle w:val="TextoNormalCaracter"/>
          </w:rPr>
          <w:t>86/2017</w:t>
        </w:r>
      </w:hyperlink>
      <w:r>
        <w:t xml:space="preserve">, f. 2; </w:t>
      </w:r>
      <w:hyperlink w:anchor="AUTO_2017_87" w:history="1">
        <w:r w:rsidRPr="00205F50">
          <w:rPr>
            <w:rStyle w:val="TextoNormalCaracter"/>
          </w:rPr>
          <w:t>87/2017</w:t>
        </w:r>
      </w:hyperlink>
      <w:r>
        <w:t xml:space="preserve">, f. 2; </w:t>
      </w:r>
      <w:hyperlink w:anchor="AUTO_2017_88" w:history="1">
        <w:r w:rsidRPr="00205F50">
          <w:rPr>
            <w:rStyle w:val="TextoNormalCaracter"/>
          </w:rPr>
          <w:t>88/2017</w:t>
        </w:r>
      </w:hyperlink>
      <w:r>
        <w:t>, f. 2.</w:t>
      </w:r>
    </w:p>
    <w:p w:rsidR="00205F50" w:rsidRDefault="00205F50" w:rsidP="00205F50">
      <w:pPr>
        <w:pStyle w:val="TextoNormal"/>
      </w:pPr>
    </w:p>
    <w:p w:rsidR="00205F50" w:rsidRDefault="00205F50" w:rsidP="00205F50">
      <w:pPr>
        <w:pStyle w:val="TextoNormalNegritaCentradoSubrayado"/>
        <w:suppressAutoHyphens/>
      </w:pPr>
      <w:r>
        <w:t>K.13.1) Gipuzkoa</w:t>
      </w:r>
    </w:p>
    <w:p w:rsidR="00205F50" w:rsidRDefault="00205F50" w:rsidP="00205F50">
      <w:pPr>
        <w:pStyle w:val="TextoNormalNegritaCentradoSubrayado"/>
      </w:pPr>
    </w:p>
    <w:p w:rsidR="00205F50" w:rsidRDefault="00205F50" w:rsidP="00205F50">
      <w:pPr>
        <w:pStyle w:val="TextoNormalNegritaCursivandice"/>
      </w:pPr>
      <w:r>
        <w:t>Norma Foral de la Junta General de Gipuzkoa 16/1989, de 5 de julio. Impuesto sobre el incremento de valor de los terrenos de naturaleza urbana del territorio histórico de Gipuzkoa</w:t>
      </w:r>
    </w:p>
    <w:p w:rsidR="00205F50" w:rsidRDefault="00205F50" w:rsidP="00205F50">
      <w:pPr>
        <w:pStyle w:val="SangriaFrancesaArticulo"/>
      </w:pPr>
      <w:r w:rsidRPr="00205F50">
        <w:rPr>
          <w:rStyle w:val="TextoNormalNegritaCaracter"/>
        </w:rPr>
        <w:t>Artículo 1.</w:t>
      </w:r>
      <w:r w:rsidRPr="00205F50">
        <w:rPr>
          <w:rStyle w:val="TextoNormalCaracter"/>
        </w:rPr>
        <w:t>-</w:t>
      </w:r>
      <w:r>
        <w:t xml:space="preserve"> Sentencia </w:t>
      </w:r>
      <w:hyperlink w:anchor="SENTENCIA_2017_72" w:history="1">
        <w:r w:rsidRPr="00205F50">
          <w:rPr>
            <w:rStyle w:val="TextoNormalCaracter"/>
          </w:rPr>
          <w:t>72/2017</w:t>
        </w:r>
      </w:hyperlink>
      <w:r>
        <w:t>, f. 2.</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2; </w:t>
      </w:r>
      <w:hyperlink w:anchor="AUTO_2017_86" w:history="1">
        <w:r w:rsidRPr="00205F50">
          <w:rPr>
            <w:rStyle w:val="TextoNormalCaracter"/>
          </w:rPr>
          <w:t>86/2017</w:t>
        </w:r>
      </w:hyperlink>
      <w:r>
        <w:t xml:space="preserve">, f. 2; </w:t>
      </w:r>
      <w:hyperlink w:anchor="AUTO_2017_87" w:history="1">
        <w:r w:rsidRPr="00205F50">
          <w:rPr>
            <w:rStyle w:val="TextoNormalCaracter"/>
          </w:rPr>
          <w:t>87/2017</w:t>
        </w:r>
      </w:hyperlink>
      <w:r>
        <w:t xml:space="preserve">, f. 2; </w:t>
      </w:r>
      <w:hyperlink w:anchor="AUTO_2017_88" w:history="1">
        <w:r w:rsidRPr="00205F50">
          <w:rPr>
            <w:rStyle w:val="TextoNormalCaracter"/>
          </w:rPr>
          <w:t>88/2017</w:t>
        </w:r>
      </w:hyperlink>
      <w:r>
        <w:t>, f. 2.</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Sentencia </w:t>
      </w:r>
      <w:hyperlink w:anchor="SENTENCIA_2017_59" w:history="1">
        <w:r w:rsidRPr="00205F50">
          <w:rPr>
            <w:rStyle w:val="TextoNormalCaracter"/>
          </w:rPr>
          <w:t>59/2017</w:t>
        </w:r>
      </w:hyperlink>
      <w:r>
        <w:t>, f. 2.</w:t>
      </w:r>
    </w:p>
    <w:p w:rsidR="00205F50" w:rsidRDefault="00205F50" w:rsidP="00205F50">
      <w:pPr>
        <w:pStyle w:val="SangriaFrancesaArticulo"/>
      </w:pPr>
      <w:r w:rsidRPr="00205F50">
        <w:rPr>
          <w:rStyle w:val="TextoNormalNegritaCaracter"/>
        </w:rPr>
        <w:t>Artículo 4.</w:t>
      </w:r>
      <w:r w:rsidRPr="00205F50">
        <w:rPr>
          <w:rStyle w:val="TextoNormalCaracter"/>
        </w:rPr>
        <w:t>-</w:t>
      </w:r>
      <w:r>
        <w:t xml:space="preserve"> Sentencia </w:t>
      </w:r>
      <w:hyperlink w:anchor="SENTENCIA_2017_72" w:history="1">
        <w:r w:rsidRPr="00205F50">
          <w:rPr>
            <w:rStyle w:val="TextoNormalCaracter"/>
          </w:rPr>
          <w:t>72/2017</w:t>
        </w:r>
      </w:hyperlink>
      <w:r>
        <w:t>, f. 2.</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2; </w:t>
      </w:r>
      <w:hyperlink w:anchor="AUTO_2017_86" w:history="1">
        <w:r w:rsidRPr="00205F50">
          <w:rPr>
            <w:rStyle w:val="TextoNormalCaracter"/>
          </w:rPr>
          <w:t>86/2017</w:t>
        </w:r>
      </w:hyperlink>
      <w:r>
        <w:t xml:space="preserve">, f. 2; </w:t>
      </w:r>
      <w:hyperlink w:anchor="AUTO_2017_87" w:history="1">
        <w:r w:rsidRPr="00205F50">
          <w:rPr>
            <w:rStyle w:val="TextoNormalCaracter"/>
          </w:rPr>
          <w:t>87/2017</w:t>
        </w:r>
      </w:hyperlink>
      <w:r>
        <w:t xml:space="preserve">, f. 2; </w:t>
      </w:r>
      <w:hyperlink w:anchor="AUTO_2017_88" w:history="1">
        <w:r w:rsidRPr="00205F50">
          <w:rPr>
            <w:rStyle w:val="TextoNormalCaracter"/>
          </w:rPr>
          <w:t>88/2017</w:t>
        </w:r>
      </w:hyperlink>
      <w:r>
        <w:t>, f. 2.</w:t>
      </w:r>
    </w:p>
    <w:p w:rsidR="00205F50" w:rsidRDefault="00205F50" w:rsidP="00205F50">
      <w:pPr>
        <w:pStyle w:val="SangriaFrancesaArticulo"/>
      </w:pPr>
      <w:r w:rsidRPr="00205F50">
        <w:rPr>
          <w:rStyle w:val="TextoNormalNegritaCaracter"/>
        </w:rPr>
        <w:t>Artículo 7.4.</w:t>
      </w:r>
      <w:r w:rsidRPr="00205F50">
        <w:rPr>
          <w:rStyle w:val="TextoNormalCaracter"/>
        </w:rPr>
        <w:t>-</w:t>
      </w:r>
      <w:r>
        <w:t xml:space="preserve"> Sentencia </w:t>
      </w:r>
      <w:hyperlink w:anchor="SENTENCIA_2017_72" w:history="1">
        <w:r w:rsidRPr="00205F50">
          <w:rPr>
            <w:rStyle w:val="TextoNormalCaracter"/>
          </w:rPr>
          <w:t>72/2017</w:t>
        </w:r>
      </w:hyperlink>
      <w:r>
        <w:t>, f. 2.</w:t>
      </w:r>
    </w:p>
    <w:p w:rsidR="00205F50" w:rsidRDefault="00205F50" w:rsidP="00205F50">
      <w:pPr>
        <w:pStyle w:val="SangriaIzquierdaArticulo"/>
      </w:pPr>
      <w:r>
        <w:t xml:space="preserve">Autos </w:t>
      </w:r>
      <w:hyperlink w:anchor="AUTO_2017_85" w:history="1">
        <w:r w:rsidRPr="00205F50">
          <w:rPr>
            <w:rStyle w:val="TextoNormalCaracter"/>
          </w:rPr>
          <w:t>85/2017</w:t>
        </w:r>
      </w:hyperlink>
      <w:r>
        <w:t xml:space="preserve">, f. 2; </w:t>
      </w:r>
      <w:hyperlink w:anchor="AUTO_2017_86" w:history="1">
        <w:r w:rsidRPr="00205F50">
          <w:rPr>
            <w:rStyle w:val="TextoNormalCaracter"/>
          </w:rPr>
          <w:t>86/2017</w:t>
        </w:r>
      </w:hyperlink>
      <w:r>
        <w:t xml:space="preserve">, f. 2; </w:t>
      </w:r>
      <w:hyperlink w:anchor="AUTO_2017_87" w:history="1">
        <w:r w:rsidRPr="00205F50">
          <w:rPr>
            <w:rStyle w:val="TextoNormalCaracter"/>
          </w:rPr>
          <w:t>87/2017</w:t>
        </w:r>
      </w:hyperlink>
      <w:r>
        <w:t xml:space="preserve">, f. 2; </w:t>
      </w:r>
      <w:hyperlink w:anchor="AUTO_2017_88" w:history="1">
        <w:r w:rsidRPr="00205F50">
          <w:rPr>
            <w:rStyle w:val="TextoNormalCaracter"/>
          </w:rPr>
          <w:t>88/2017</w:t>
        </w:r>
      </w:hyperlink>
      <w:r>
        <w:t>, f. 2.</w:t>
      </w:r>
    </w:p>
    <w:p w:rsidR="00205F50" w:rsidRDefault="00205F50" w:rsidP="00205F50">
      <w:pPr>
        <w:pStyle w:val="TextoNormal"/>
      </w:pPr>
    </w:p>
    <w:p w:rsidR="00205F50" w:rsidRDefault="00205F50" w:rsidP="00205F50">
      <w:pPr>
        <w:pStyle w:val="SangriaIzquierdaArticulo"/>
      </w:pPr>
      <w:bookmarkStart w:id="115" w:name="INDICE22870"/>
    </w:p>
    <w:bookmarkEnd w:id="115"/>
    <w:p w:rsidR="00205F50" w:rsidRDefault="00205F50" w:rsidP="00205F50">
      <w:pPr>
        <w:pStyle w:val="TextoIndiceNivel2"/>
        <w:suppressAutoHyphens/>
      </w:pPr>
      <w:r>
        <w:t>L) Tratados y acuerdos internacionales</w:t>
      </w:r>
    </w:p>
    <w:p w:rsidR="00205F50" w:rsidRDefault="00205F50" w:rsidP="00205F50">
      <w:pPr>
        <w:pStyle w:val="TextoIndiceNivel2"/>
      </w:pPr>
    </w:p>
    <w:p w:rsidR="00205F50" w:rsidRDefault="00205F50" w:rsidP="00205F50">
      <w:pPr>
        <w:pStyle w:val="TextoNormalNegritaCursivandice"/>
      </w:pPr>
      <w:r>
        <w:t>Declaración universal de derechos humanos de 10 de diciembre de 1948</w:t>
      </w:r>
    </w:p>
    <w:p w:rsidR="00205F50" w:rsidRDefault="00205F50" w:rsidP="00205F50">
      <w:pPr>
        <w:pStyle w:val="SangriaFrancesaArticulo"/>
      </w:pPr>
      <w:r w:rsidRPr="00205F50">
        <w:rPr>
          <w:rStyle w:val="TextoNormalNegritaCaracter"/>
        </w:rPr>
        <w:t>Artículo 2.1.</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p>
    <w:p w:rsidR="00205F50" w:rsidRDefault="00205F50" w:rsidP="00205F50">
      <w:pPr>
        <w:pStyle w:val="TextoNormalNegritaCursivandice"/>
      </w:pPr>
      <w:r>
        <w:t>Pacto internacional de derechos económicos, sociales y culturales, adoptado por la Asamblea General de las Naciones Unidas (Nueva York), de 19 de diciembre de 1966. Ratificado por Instrumento de 13 de abril de 1977</w:t>
      </w:r>
    </w:p>
    <w:p w:rsidR="00205F50" w:rsidRDefault="00205F50" w:rsidP="00205F50">
      <w:pPr>
        <w:pStyle w:val="SangriaFrancesaArticulo"/>
      </w:pPr>
      <w:r w:rsidRPr="00205F50">
        <w:rPr>
          <w:rStyle w:val="TextoNormalNegritaCaracter"/>
        </w:rPr>
        <w:t>Artículo 14.</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p>
    <w:p w:rsidR="00205F50" w:rsidRDefault="00205F50" w:rsidP="00205F50">
      <w:pPr>
        <w:pStyle w:val="TextoNormalNegritaCursivandice"/>
      </w:pPr>
      <w:r>
        <w:t>Convenio sobre evaluación del impacto en el medio ambiente en un contexto transfronterizo, hecho en Espoo (Finlandia) el 25 de febrero de 1991. Ratificado por Instrumento de 1 de septiembre de 1992</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Protocolo sobre evaluación ambiental estratégica al Convenio sobre la evaluación del impacto en el medio ambiente en un contexto transfronterizo, hecho en Kiev el 21 de mayo de 2003. Ratificado por Instrumento de 24 de junio de 2009</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TextoNormal"/>
      </w:pPr>
    </w:p>
    <w:p w:rsidR="00205F50" w:rsidRDefault="00205F50" w:rsidP="00205F50">
      <w:pPr>
        <w:pStyle w:val="SangriaFrancesaArticulo"/>
      </w:pPr>
      <w:bookmarkStart w:id="116" w:name="INDICE22871"/>
    </w:p>
    <w:bookmarkEnd w:id="116"/>
    <w:p w:rsidR="00205F50" w:rsidRDefault="00205F50" w:rsidP="00205F50">
      <w:pPr>
        <w:pStyle w:val="TextoIndiceNivel2"/>
        <w:suppressAutoHyphens/>
      </w:pPr>
      <w:r>
        <w:t>M) Unión Europea</w:t>
      </w:r>
    </w:p>
    <w:p w:rsidR="00205F50" w:rsidRDefault="00205F50" w:rsidP="00205F50">
      <w:pPr>
        <w:pStyle w:val="TextoIndiceNivel2"/>
      </w:pPr>
    </w:p>
    <w:p w:rsidR="00205F50" w:rsidRDefault="00205F50" w:rsidP="00205F50">
      <w:pPr>
        <w:pStyle w:val="TextoNormalNegritaCursivandice"/>
      </w:pPr>
      <w:r>
        <w:t>Tratado constitutivo de la Comunidad Europea, firmado en Roma el 25 de marzo de 1957, reformado por el Tratado de la Unión Europea, hecho en Maastricht el 7 de febrero de 1992</w:t>
      </w:r>
    </w:p>
    <w:p w:rsidR="00205F50" w:rsidRDefault="00205F50" w:rsidP="00205F50">
      <w:pPr>
        <w:pStyle w:val="SangriaFrancesaArticulo"/>
      </w:pPr>
      <w:r w:rsidRPr="00205F50">
        <w:rPr>
          <w:rStyle w:val="TextoNormalNegritaCaracter"/>
        </w:rPr>
        <w:t>Artículo 234.</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Directiva 85/337/CEE del Consejo, de 27 de junio de 1985. Evaluación de las repercusiones de determinados proyectos públicos y privados sobre el medio ambiente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Directiva 85/577/CEE del Consejo, de 20 de diciembre de 1985. Protección de los consumidores en el caso de contratos negociados fuera de los establecimientos comerciales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p>
    <w:p w:rsidR="00205F50" w:rsidRDefault="00205F50" w:rsidP="00205F50">
      <w:pPr>
        <w:pStyle w:val="TextoNormalNegritaCursivandice"/>
      </w:pPr>
      <w:r>
        <w:t>Tratado de Maastricht, de 7 de febrero de 1992. Tratado de la Unión Europea</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Directiva 93/13/CEE del Consejo, de 5 de abril de 1993. Cláusulas abusivas en los contratos celebrados con consumidores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5" w:history="1">
        <w:r w:rsidRPr="00205F50">
          <w:rPr>
            <w:rStyle w:val="TextoNormalCaracter"/>
          </w:rPr>
          <w:t>75/2017</w:t>
        </w:r>
      </w:hyperlink>
      <w:r>
        <w:t>, ff. 1, 3.</w:t>
      </w:r>
    </w:p>
    <w:p w:rsidR="00205F50" w:rsidRDefault="00205F50" w:rsidP="00205F50">
      <w:pPr>
        <w:pStyle w:val="SangriaFrancesaArticulo"/>
      </w:pPr>
      <w:r w:rsidRPr="00205F50">
        <w:rPr>
          <w:rStyle w:val="TextoNormalNegritaCaracter"/>
        </w:rPr>
        <w:t>Artículo 2 b).</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Artículo 2 c).</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p>
    <w:p w:rsidR="00205F50" w:rsidRDefault="00205F50" w:rsidP="00205F50">
      <w:pPr>
        <w:pStyle w:val="TextoNormalNegritaCursivandice"/>
      </w:pPr>
      <w:r>
        <w:t>Directiva 97/11/CE del Consejo, de 3 de marzo de 1997. Modificación de la Directiva 85/337/CEE relativa a la evaluación de las repercusiones de determinados proyectos públicos y privados sobre el medio ambiente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ff. 3, 16.</w:t>
      </w:r>
    </w:p>
    <w:p w:rsidR="00205F50" w:rsidRDefault="00205F50" w:rsidP="00205F50">
      <w:pPr>
        <w:pStyle w:val="SangriaFrancesaArticulo"/>
      </w:pPr>
      <w:r w:rsidRPr="00205F50">
        <w:rPr>
          <w:rStyle w:val="TextoNormalNegritaCaracter"/>
        </w:rPr>
        <w:t>Preámbulo.</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Directiva 2001/42/CE del Parlamento Europeo y del Consejo, de 27 de junio de 2001. Evaluación de los efectos de determinados planes y programas en el medio ambiente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5.</w:t>
      </w:r>
      <w:r w:rsidRPr="00205F50">
        <w:rPr>
          <w:rStyle w:val="TextoNormalCaracter"/>
        </w:rPr>
        <w:t>-</w:t>
      </w:r>
      <w:r>
        <w:t xml:space="preserve"> Sentencia </w:t>
      </w:r>
      <w:hyperlink w:anchor="SENTENCIA_2017_53" w:history="1">
        <w:r w:rsidRPr="00205F50">
          <w:rPr>
            <w:rStyle w:val="TextoNormalCaracter"/>
          </w:rPr>
          <w:t>53/2017</w:t>
        </w:r>
      </w:hyperlink>
      <w:r>
        <w:t>, f. 15.</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7.2.</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p>
    <w:p w:rsidR="00205F50" w:rsidRDefault="00205F50" w:rsidP="00205F50">
      <w:pPr>
        <w:pStyle w:val="TextoNormalNegritaCursivandice"/>
      </w:pPr>
      <w:r>
        <w:t>Directiva 2006/123/CE del Parlamento Europeo y del Consejo, de 12 de diciembre de 2006. Servicios en el mercado interior</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Sentencias </w:t>
      </w:r>
      <w:hyperlink w:anchor="SENTENCIA_2017_46" w:history="1">
        <w:r w:rsidRPr="00205F50">
          <w:rPr>
            <w:rStyle w:val="TextoNormalCaracter"/>
          </w:rPr>
          <w:t>46/2017</w:t>
        </w:r>
      </w:hyperlink>
      <w:r>
        <w:t xml:space="preserve">, f. 4; </w:t>
      </w:r>
      <w:hyperlink w:anchor="SENTENCIA_2017_54" w:history="1">
        <w:r w:rsidRPr="00205F50">
          <w:rPr>
            <w:rStyle w:val="TextoNormalCaracter"/>
          </w:rPr>
          <w:t>54/2017</w:t>
        </w:r>
      </w:hyperlink>
      <w:r>
        <w:t xml:space="preserve">, f. 7; </w:t>
      </w:r>
      <w:hyperlink w:anchor="SENTENCIA_2017_56" w:history="1">
        <w:r w:rsidRPr="00205F50">
          <w:rPr>
            <w:rStyle w:val="TextoNormalCaracter"/>
          </w:rPr>
          <w:t>56/2017</w:t>
        </w:r>
      </w:hyperlink>
      <w:r>
        <w:t xml:space="preserve">, f. 3; </w:t>
      </w:r>
      <w:hyperlink w:anchor="SENTENCIA_2017_62" w:history="1">
        <w:r w:rsidRPr="00205F50">
          <w:rPr>
            <w:rStyle w:val="TextoNormalCaracter"/>
          </w:rPr>
          <w:t>62/2017</w:t>
        </w:r>
      </w:hyperlink>
      <w:r>
        <w:t xml:space="preserve">, f. 7; </w:t>
      </w:r>
      <w:hyperlink w:anchor="SENTENCIA_2017_69" w:history="1">
        <w:r w:rsidRPr="00205F50">
          <w:rPr>
            <w:rStyle w:val="TextoNormalCaracter"/>
          </w:rPr>
          <w:t>69/2017</w:t>
        </w:r>
      </w:hyperlink>
      <w:r>
        <w:t xml:space="preserve">, f. 3; </w:t>
      </w:r>
      <w:hyperlink w:anchor="SENTENCIA_2017_79" w:history="1">
        <w:r w:rsidRPr="00205F50">
          <w:rPr>
            <w:rStyle w:val="TextoNormalCaracter"/>
          </w:rPr>
          <w:t>79/2017</w:t>
        </w:r>
      </w:hyperlink>
      <w:r>
        <w:t>, ff. 4, 7.</w:t>
      </w:r>
    </w:p>
    <w:p w:rsidR="00205F50" w:rsidRDefault="00205F50" w:rsidP="00205F50">
      <w:pPr>
        <w:pStyle w:val="SangriaFrancesaArticulo"/>
      </w:pPr>
    </w:p>
    <w:p w:rsidR="00205F50" w:rsidRDefault="00205F50" w:rsidP="00205F50">
      <w:pPr>
        <w:pStyle w:val="TextoNormalNegritaCursivandice"/>
      </w:pPr>
      <w:r>
        <w:t>Carta de los derechos fundamentales de la Unión Europea. Estrasburgo, 12 de diciembre de 2007 (versión consolidada)</w:t>
      </w:r>
    </w:p>
    <w:p w:rsidR="00205F50" w:rsidRDefault="00205F50" w:rsidP="00205F50">
      <w:pPr>
        <w:pStyle w:val="SangriaFrancesaArticulo"/>
      </w:pPr>
      <w:r w:rsidRPr="00205F50">
        <w:rPr>
          <w:rStyle w:val="TextoNormalNegritaCaracter"/>
        </w:rPr>
        <w:t>Artículo 37.</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p>
    <w:p w:rsidR="00205F50" w:rsidRDefault="00205F50" w:rsidP="00205F50">
      <w:pPr>
        <w:pStyle w:val="TextoNormalNegritaCursivandice"/>
      </w:pPr>
      <w:r>
        <w:t>Reglamento (CE) 1393/2007 del Parlamento Europeo y del Consejo, de 13 de noviembre de 2007. Notificación y traslado en los Estados miembros de documentos judiciales y extrajudiciales en materia civil o mercantil (notificación y traslado de documentos) y por el que se deroga el Reglamento (CE) 1348/2000 del Consejo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0" w:history="1">
        <w:r w:rsidRPr="00205F50">
          <w:rPr>
            <w:rStyle w:val="TextoNormalCaracter"/>
          </w:rPr>
          <w:t>50/2017</w:t>
        </w:r>
      </w:hyperlink>
      <w:r>
        <w:t>, f. 5.</w:t>
      </w:r>
    </w:p>
    <w:p w:rsidR="00205F50" w:rsidRDefault="00205F50" w:rsidP="00205F50">
      <w:pPr>
        <w:pStyle w:val="SangriaFrancesaArticulo"/>
      </w:pPr>
    </w:p>
    <w:p w:rsidR="00205F50" w:rsidRDefault="00205F50" w:rsidP="00205F50">
      <w:pPr>
        <w:pStyle w:val="TextoNormalNegritaCursivandice"/>
      </w:pPr>
      <w:r>
        <w:t>Tratado de Lisboa, de 13 de diciembre de 2007. Tratado de funcionamiento de la Unión Europea</w:t>
      </w:r>
    </w:p>
    <w:p w:rsidR="00205F50" w:rsidRDefault="00205F50" w:rsidP="00205F50">
      <w:pPr>
        <w:pStyle w:val="SangriaFrancesaArticulo"/>
      </w:pPr>
      <w:r w:rsidRPr="00205F50">
        <w:rPr>
          <w:rStyle w:val="TextoNormalNegritaCaracter"/>
        </w:rPr>
        <w:t>Artículo 11.</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18.</w:t>
      </w:r>
      <w:r w:rsidRPr="00205F50">
        <w:rPr>
          <w:rStyle w:val="TextoNormalCaracter"/>
        </w:rPr>
        <w:t>-</w:t>
      </w:r>
      <w:r>
        <w:t xml:space="preserve"> Sentencia </w:t>
      </w:r>
      <w:hyperlink w:anchor="SENTENCIA_2017_79" w:history="1">
        <w:r w:rsidRPr="00205F50">
          <w:rPr>
            <w:rStyle w:val="TextoNormalCaracter"/>
          </w:rPr>
          <w:t>79/2017</w:t>
        </w:r>
      </w:hyperlink>
      <w:r>
        <w:t>, f. 13.</w:t>
      </w:r>
    </w:p>
    <w:p w:rsidR="00205F50" w:rsidRDefault="00205F50" w:rsidP="00205F50">
      <w:pPr>
        <w:pStyle w:val="SangriaFrancesaArticulo"/>
      </w:pPr>
      <w:r w:rsidRPr="00205F50">
        <w:rPr>
          <w:rStyle w:val="TextoNormalNegritaCaracter"/>
        </w:rPr>
        <w:t>Artículo 191.</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267.</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Directiva 2008/114/CE del Parlamento Europeo y del Consejo, de 8 de diciembre de 2008. Identificación y designación de infraestructuras críticas europeas y la evaluación de la necesidad de mejorar su protección</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2" w:history="1">
        <w:r w:rsidRPr="00205F50">
          <w:rPr>
            <w:rStyle w:val="TextoNormalCaracter"/>
          </w:rPr>
          <w:t>52/2017</w:t>
        </w:r>
      </w:hyperlink>
      <w:r>
        <w:t>, f. 8.</w:t>
      </w:r>
    </w:p>
    <w:p w:rsidR="00205F50" w:rsidRDefault="00205F50" w:rsidP="00205F50">
      <w:pPr>
        <w:pStyle w:val="SangriaFrancesaArticulo"/>
      </w:pPr>
    </w:p>
    <w:p w:rsidR="00205F50" w:rsidRDefault="00205F50" w:rsidP="00205F50">
      <w:pPr>
        <w:pStyle w:val="TextoNormalNegritaCursivandice"/>
      </w:pPr>
      <w:r>
        <w:t>Directiva 2009/28/CE del Parlamento Europeo y del Consejo, de 23 de abril de 2009. Fomento del uso de energía procedente de fuentes renovables y por la que se modifican y se derogan las Directivas 2001/77/CE y 2003/30/CE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p>
    <w:p w:rsidR="00205F50" w:rsidRDefault="00205F50" w:rsidP="00205F50">
      <w:pPr>
        <w:pStyle w:val="TextoNormalNegritaCursivandice"/>
      </w:pPr>
      <w:r>
        <w:t>Directiva 2010/13/UE del Parlamento Europeo y del Consejo, de 10 de marzo de 2010. Coordinación de determinadas disposiciones legales, reglamentarias y administrativas de los Estados miembros relativas a la prestación de servicios de comunicación audiovisual</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8" w:history="1">
        <w:r w:rsidRPr="00205F50">
          <w:rPr>
            <w:rStyle w:val="TextoNormalCaracter"/>
          </w:rPr>
          <w:t>78/2017</w:t>
        </w:r>
      </w:hyperlink>
      <w:r>
        <w:t>, f. 3.</w:t>
      </w:r>
    </w:p>
    <w:p w:rsidR="00205F50" w:rsidRDefault="00205F50" w:rsidP="00205F50">
      <w:pPr>
        <w:pStyle w:val="SangriaFrancesaArticulo"/>
      </w:pPr>
      <w:r w:rsidRPr="00205F50">
        <w:rPr>
          <w:rStyle w:val="TextoNormalNegritaCaracter"/>
        </w:rPr>
        <w:t>Considerando 27.</w:t>
      </w:r>
      <w:r w:rsidRPr="00205F50">
        <w:rPr>
          <w:rStyle w:val="TextoNormalCaracter"/>
        </w:rPr>
        <w:t>-</w:t>
      </w:r>
      <w:r>
        <w:t xml:space="preserve"> Sentencia </w:t>
      </w:r>
      <w:hyperlink w:anchor="SENTENCIA_2017_78" w:history="1">
        <w:r w:rsidRPr="00205F50">
          <w:rPr>
            <w:rStyle w:val="TextoNormalCaracter"/>
          </w:rPr>
          <w:t>78/2017</w:t>
        </w:r>
      </w:hyperlink>
      <w:r>
        <w:t>, f. 10.</w:t>
      </w:r>
    </w:p>
    <w:p w:rsidR="00205F50" w:rsidRDefault="00205F50" w:rsidP="00205F50">
      <w:pPr>
        <w:pStyle w:val="SangriaFrancesaArticulo"/>
      </w:pPr>
      <w:r w:rsidRPr="00205F50">
        <w:rPr>
          <w:rStyle w:val="TextoNormalNegritaCaracter"/>
        </w:rPr>
        <w:t>Considerando 22.</w:t>
      </w:r>
      <w:r w:rsidRPr="00205F50">
        <w:rPr>
          <w:rStyle w:val="TextoNormalCaracter"/>
        </w:rPr>
        <w:t>-</w:t>
      </w:r>
      <w:r>
        <w:t xml:space="preserve"> Sentencia </w:t>
      </w:r>
      <w:hyperlink w:anchor="SENTENCIA_2017_78" w:history="1">
        <w:r w:rsidRPr="00205F50">
          <w:rPr>
            <w:rStyle w:val="TextoNormalCaracter"/>
          </w:rPr>
          <w:t>78/2017</w:t>
        </w:r>
      </w:hyperlink>
      <w:r>
        <w:t>, f. 10.</w:t>
      </w:r>
    </w:p>
    <w:p w:rsidR="00205F50" w:rsidRDefault="00205F50" w:rsidP="00205F50">
      <w:pPr>
        <w:pStyle w:val="SangriaFrancesaArticulo"/>
      </w:pPr>
      <w:r w:rsidRPr="00205F50">
        <w:rPr>
          <w:rStyle w:val="TextoNormalNegritaCaracter"/>
        </w:rPr>
        <w:t>Considerando 25.</w:t>
      </w:r>
      <w:r w:rsidRPr="00205F50">
        <w:rPr>
          <w:rStyle w:val="TextoNormalCaracter"/>
        </w:rPr>
        <w:t>-</w:t>
      </w:r>
      <w:r>
        <w:t xml:space="preserve"> Sentencia </w:t>
      </w:r>
      <w:hyperlink w:anchor="SENTENCIA_2017_78" w:history="1">
        <w:r w:rsidRPr="00205F50">
          <w:rPr>
            <w:rStyle w:val="TextoNormalCaracter"/>
          </w:rPr>
          <w:t>78/2017</w:t>
        </w:r>
      </w:hyperlink>
      <w:r>
        <w:t>, f. 10.</w:t>
      </w:r>
    </w:p>
    <w:p w:rsidR="00205F50" w:rsidRDefault="00205F50" w:rsidP="00205F50">
      <w:pPr>
        <w:pStyle w:val="SangriaFrancesaArticulo"/>
      </w:pPr>
      <w:r w:rsidRPr="00205F50">
        <w:rPr>
          <w:rStyle w:val="TextoNormalNegritaCaracter"/>
        </w:rPr>
        <w:t>Artículo 2.2.</w:t>
      </w:r>
      <w:r w:rsidRPr="00205F50">
        <w:rPr>
          <w:rStyle w:val="TextoNormalCaracter"/>
        </w:rPr>
        <w:t>-</w:t>
      </w:r>
      <w:r>
        <w:t xml:space="preserve"> Sentencia </w:t>
      </w:r>
      <w:hyperlink w:anchor="SENTENCIA_2017_78" w:history="1">
        <w:r w:rsidRPr="00205F50">
          <w:rPr>
            <w:rStyle w:val="TextoNormalCaracter"/>
          </w:rPr>
          <w:t>78/2017</w:t>
        </w:r>
      </w:hyperlink>
      <w:r>
        <w:t>, f. 10.</w:t>
      </w:r>
    </w:p>
    <w:p w:rsidR="00205F50" w:rsidRDefault="00205F50" w:rsidP="00205F50">
      <w:pPr>
        <w:pStyle w:val="SangriaFrancesaArticulo"/>
      </w:pPr>
    </w:p>
    <w:p w:rsidR="00205F50" w:rsidRDefault="00205F50" w:rsidP="00205F50">
      <w:pPr>
        <w:pStyle w:val="TextoNormalNegritaCursivandice"/>
      </w:pPr>
      <w:r>
        <w:t>Directiva 2010/31/UE del Parlamento Europeo y del Consejo, de 19 de mayo de 2010. Eficiencia energética de los edificios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p>
    <w:p w:rsidR="00205F50" w:rsidRDefault="00205F50" w:rsidP="00205F50">
      <w:pPr>
        <w:pStyle w:val="TextoNormalNegritaCursivandice"/>
      </w:pPr>
      <w:r>
        <w:t>Directiva 2011/92/UE del Parlamento Europeo y del Consejo, de 13 de diciembre de 2011. Evaluación de las repercusiones de determinados proyectos públicos y privados sobre el medio ambiente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ff. 3, 16.</w:t>
      </w:r>
    </w:p>
    <w:p w:rsidR="00205F50" w:rsidRDefault="00205F50" w:rsidP="00205F50">
      <w:pPr>
        <w:pStyle w:val="SangriaFrancesaArticulo"/>
      </w:pPr>
      <w:r w:rsidRPr="00205F50">
        <w:rPr>
          <w:rStyle w:val="TextoNormalNegritaCaracter"/>
        </w:rPr>
        <w:t>Considerando 3.</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Artículo 5.1</w:t>
      </w:r>
      <w:r>
        <w:t xml:space="preserve"> </w:t>
      </w:r>
      <w:r w:rsidRPr="00205F50">
        <w:rPr>
          <w:rStyle w:val="TextoNormalCaracter"/>
        </w:rPr>
        <w:t>(redactado por la Directiva 2014/52/UE, de 16 de abril de 2014)</w:t>
      </w:r>
      <w:r w:rsidRPr="00205F50">
        <w:rPr>
          <w:rStyle w:val="TextoNormalNegritaCaracter"/>
        </w:rPr>
        <w:t>.</w:t>
      </w:r>
      <w:r w:rsidRPr="00205F50">
        <w:rPr>
          <w:rStyle w:val="TextoNormalCaracter"/>
        </w:rPr>
        <w:t>-</w:t>
      </w:r>
      <w:r>
        <w:t xml:space="preserve"> Sentencia </w:t>
      </w:r>
      <w:hyperlink w:anchor="SENTENCIA_2017_53" w:history="1">
        <w:r w:rsidRPr="00205F50">
          <w:rPr>
            <w:rStyle w:val="TextoNormalCaracter"/>
          </w:rPr>
          <w:t>53/2017</w:t>
        </w:r>
      </w:hyperlink>
      <w:r>
        <w:t>, f. 9.</w:t>
      </w:r>
    </w:p>
    <w:p w:rsidR="00205F50" w:rsidRDefault="00205F50" w:rsidP="00205F50">
      <w:pPr>
        <w:pStyle w:val="SangriaFrancesaArticulo"/>
      </w:pPr>
      <w:r w:rsidRPr="00205F50">
        <w:rPr>
          <w:rStyle w:val="TextoNormalNegritaCaracter"/>
        </w:rPr>
        <w:t>Artículo 5.2.</w:t>
      </w:r>
      <w:r w:rsidRPr="00205F50">
        <w:rPr>
          <w:rStyle w:val="TextoNormalCaracter"/>
        </w:rPr>
        <w:t>-</w:t>
      </w:r>
      <w:r>
        <w:t xml:space="preserve"> Sentencia </w:t>
      </w:r>
      <w:hyperlink w:anchor="SENTENCIA_2017_53" w:history="1">
        <w:r w:rsidRPr="00205F50">
          <w:rPr>
            <w:rStyle w:val="TextoNormalCaracter"/>
          </w:rPr>
          <w:t>53/2017</w:t>
        </w:r>
      </w:hyperlink>
      <w:r>
        <w:t>, f. 8.</w:t>
      </w:r>
    </w:p>
    <w:p w:rsidR="00205F50" w:rsidRDefault="00205F50" w:rsidP="00205F50">
      <w:pPr>
        <w:pStyle w:val="SangriaFrancesaArticulo"/>
      </w:pPr>
      <w:r w:rsidRPr="00205F50">
        <w:rPr>
          <w:rStyle w:val="TextoNormalNegritaCaracter"/>
        </w:rPr>
        <w:t>Artículo 7.</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7.3.</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Anexo IV.</w:t>
      </w:r>
      <w:r w:rsidRPr="00205F50">
        <w:rPr>
          <w:rStyle w:val="TextoNormalCaracter"/>
        </w:rPr>
        <w:t>-</w:t>
      </w:r>
      <w:r>
        <w:t xml:space="preserve"> Sentencia </w:t>
      </w:r>
      <w:hyperlink w:anchor="SENTENCIA_2017_53" w:history="1">
        <w:r w:rsidRPr="00205F50">
          <w:rPr>
            <w:rStyle w:val="TextoNormalCaracter"/>
          </w:rPr>
          <w:t>53/2017</w:t>
        </w:r>
      </w:hyperlink>
      <w:r>
        <w:t>, f. 9.</w:t>
      </w:r>
    </w:p>
    <w:p w:rsidR="00205F50" w:rsidRDefault="00205F50" w:rsidP="00205F50">
      <w:pPr>
        <w:pStyle w:val="SangriaFrancesaArticulo"/>
      </w:pPr>
    </w:p>
    <w:p w:rsidR="00205F50" w:rsidRDefault="00205F50" w:rsidP="00205F50">
      <w:pPr>
        <w:pStyle w:val="TextoNormalNegritaCursivandice"/>
      </w:pPr>
      <w:r>
        <w:t>Directiva 2012/27/UE del Parlamento Europeo y del Consejo, de 25 de octubre de 2012. Eficiencia energética, por la que se modifican las Directivas 2009/125/CE y 2010/30/UE, y por la que se derogan las Directivas 2004/8/CE y 2006/32/CE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8" w:history="1">
        <w:r w:rsidRPr="00205F50">
          <w:rPr>
            <w:rStyle w:val="TextoNormalCaracter"/>
          </w:rPr>
          <w:t>68/2017</w:t>
        </w:r>
      </w:hyperlink>
      <w:r>
        <w:t>, f. 6.</w:t>
      </w:r>
    </w:p>
    <w:p w:rsidR="00205F50" w:rsidRDefault="00205F50" w:rsidP="00205F50">
      <w:pPr>
        <w:pStyle w:val="SangriaFrancesaArticulo"/>
      </w:pPr>
    </w:p>
    <w:p w:rsidR="00205F50" w:rsidRDefault="00205F50" w:rsidP="00205F50">
      <w:pPr>
        <w:pStyle w:val="TextoNormalNegritaCursivandice"/>
      </w:pPr>
      <w:r>
        <w:t>Directiva 2014/52/UE del Parlamento Europeo y del Consejo, de 16 de abril de 2014. Modifica la Directiva 2011/92/UE, relativa a la evaluación de las repercusiones de determinados proyectos públicos y privados sobre el medio ambiente</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ff. 3, 8, 9, 16.</w:t>
      </w:r>
    </w:p>
    <w:p w:rsidR="00205F50" w:rsidRDefault="00205F50" w:rsidP="00205F50">
      <w:pPr>
        <w:pStyle w:val="SangriaFrancesaArticulo"/>
      </w:pPr>
      <w:r w:rsidRPr="00205F50">
        <w:rPr>
          <w:rStyle w:val="TextoNormalNegritaCaracter"/>
        </w:rPr>
        <w:t>Considerando 6.</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Considerando 30.</w:t>
      </w:r>
      <w:r w:rsidRPr="00205F50">
        <w:rPr>
          <w:rStyle w:val="TextoNormalCaracter"/>
        </w:rPr>
        <w:t>-</w:t>
      </w:r>
      <w:r>
        <w:t xml:space="preserve"> Sentencia </w:t>
      </w:r>
      <w:hyperlink w:anchor="SENTENCIA_2017_53" w:history="1">
        <w:r w:rsidRPr="00205F50">
          <w:rPr>
            <w:rStyle w:val="TextoNormalCaracter"/>
          </w:rPr>
          <w:t>53/2017</w:t>
        </w:r>
      </w:hyperlink>
      <w:r>
        <w:t>, f. 8.</w:t>
      </w:r>
    </w:p>
    <w:p w:rsidR="00205F50" w:rsidRDefault="00205F50" w:rsidP="00205F50">
      <w:pPr>
        <w:pStyle w:val="SangriaFrancesaArticulo"/>
      </w:pPr>
      <w:r w:rsidRPr="00205F50">
        <w:rPr>
          <w:rStyle w:val="TextoNormalNegritaCaracter"/>
        </w:rPr>
        <w:t>Considerando 3.</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SangriaFrancesaArticulo"/>
      </w:pPr>
      <w:r w:rsidRPr="00205F50">
        <w:rPr>
          <w:rStyle w:val="TextoNormalNegritaCaracter"/>
        </w:rPr>
        <w:t>Considerando 4.</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SangriaFrancesaArticulo"/>
      </w:pPr>
      <w:r w:rsidRPr="00205F50">
        <w:rPr>
          <w:rStyle w:val="TextoNormalNegritaCaracter"/>
        </w:rPr>
        <w:t>Artículo 7.4.</w:t>
      </w:r>
      <w:r w:rsidRPr="00205F50">
        <w:rPr>
          <w:rStyle w:val="TextoNormalCaracter"/>
        </w:rPr>
        <w:t>-</w:t>
      </w:r>
      <w:r>
        <w:t xml:space="preserve"> Sentencia </w:t>
      </w:r>
      <w:hyperlink w:anchor="SENTENCIA_2017_53" w:history="1">
        <w:r w:rsidRPr="00205F50">
          <w:rPr>
            <w:rStyle w:val="TextoNormalCaracter"/>
          </w:rPr>
          <w:t>53/2017</w:t>
        </w:r>
      </w:hyperlink>
      <w:r>
        <w:t>, f. 16.</w:t>
      </w:r>
    </w:p>
    <w:p w:rsidR="00205F50" w:rsidRDefault="00205F50" w:rsidP="00205F50">
      <w:pPr>
        <w:pStyle w:val="TextoNormal"/>
      </w:pPr>
    </w:p>
    <w:p w:rsidR="00205F50" w:rsidRDefault="00205F50" w:rsidP="00205F50">
      <w:pPr>
        <w:pStyle w:val="SangriaFrancesaArticulo"/>
      </w:pPr>
      <w:bookmarkStart w:id="117" w:name="INDICE27994"/>
    </w:p>
    <w:bookmarkEnd w:id="117"/>
    <w:p w:rsidR="00205F50" w:rsidRDefault="00205F50" w:rsidP="00205F50">
      <w:pPr>
        <w:pStyle w:val="TextoIndiceNivel2"/>
        <w:suppressAutoHyphens/>
      </w:pPr>
      <w:r>
        <w:t>N) Consejo de Europa</w:t>
      </w:r>
    </w:p>
    <w:p w:rsidR="00205F50" w:rsidRDefault="00205F50" w:rsidP="00205F50">
      <w:pPr>
        <w:pStyle w:val="TextoIndiceNivel2"/>
      </w:pPr>
    </w:p>
    <w:p w:rsidR="00205F50" w:rsidRDefault="00205F50" w:rsidP="00205F50">
      <w:pPr>
        <w:pStyle w:val="TextoNormalNegritaCursivandice"/>
      </w:pPr>
      <w:r>
        <w:t>Convenio europeo para la protección de los derechos humanos y de las libertades fundamentales, hecho en Roma el 4 de noviembre de 1950. Ratificado por Instrumento de 26 de septiembre de 1979</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2.</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r w:rsidRPr="00205F50">
        <w:rPr>
          <w:rStyle w:val="TextoNormalNegritaCaracter"/>
        </w:rPr>
        <w:t>Artículo 3.</w:t>
      </w:r>
      <w:r w:rsidRPr="00205F50">
        <w:rPr>
          <w:rStyle w:val="TextoNormalCaracter"/>
        </w:rPr>
        <w:t>-</w:t>
      </w:r>
      <w:r>
        <w:t xml:space="preserve"> Sentencia </w:t>
      </w:r>
      <w:hyperlink w:anchor="SENTENCIA_2017_39" w:history="1">
        <w:r w:rsidRPr="00205F50">
          <w:rPr>
            <w:rStyle w:val="TextoNormalCaracter"/>
          </w:rPr>
          <w:t>39/2017</w:t>
        </w:r>
      </w:hyperlink>
      <w:r>
        <w:t>, f. 2.</w:t>
      </w:r>
    </w:p>
    <w:p w:rsidR="00205F50" w:rsidRDefault="00205F50" w:rsidP="00205F50">
      <w:pPr>
        <w:pStyle w:val="SangriaFrancesaArticulo"/>
      </w:pPr>
    </w:p>
    <w:p w:rsidR="00205F50" w:rsidRDefault="00205F50" w:rsidP="00205F50">
      <w:pPr>
        <w:pStyle w:val="TextoNormalNegritaCursivandice"/>
      </w:pPr>
      <w:r>
        <w:t>Carta europea de autonomía local, hecha en Estrasburgo, de 15 de octubre de 1985. Ratificada por Instrumento de 20 de enero de 1988</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45" w:history="1">
        <w:r w:rsidRPr="00205F50">
          <w:rPr>
            <w:rStyle w:val="TextoNormalCaracter"/>
          </w:rPr>
          <w:t>45/2017</w:t>
        </w:r>
      </w:hyperlink>
      <w:r>
        <w:t>, f. 4.</w:t>
      </w:r>
    </w:p>
    <w:p w:rsidR="00205F50" w:rsidRDefault="00205F50" w:rsidP="00205F50">
      <w:pPr>
        <w:pStyle w:val="SangriaFrancesaArticulo"/>
      </w:pPr>
      <w:r w:rsidRPr="00205F50">
        <w:rPr>
          <w:rStyle w:val="TextoNormalNegritaCaracter"/>
        </w:rPr>
        <w:t>Artículo 10.1.</w:t>
      </w:r>
      <w:r w:rsidRPr="00205F50">
        <w:rPr>
          <w:rStyle w:val="TextoNormalCaracter"/>
        </w:rPr>
        <w:t>-</w:t>
      </w:r>
      <w:r>
        <w:t xml:space="preserve"> Sentencia </w:t>
      </w:r>
      <w:hyperlink w:anchor="SENTENCIA_2017_45" w:history="1">
        <w:r w:rsidRPr="00205F50">
          <w:rPr>
            <w:rStyle w:val="TextoNormalCaracter"/>
          </w:rPr>
          <w:t>45/2017</w:t>
        </w:r>
      </w:hyperlink>
      <w:r>
        <w:t>, f. 4.</w:t>
      </w:r>
    </w:p>
    <w:p w:rsidR="00205F50" w:rsidRDefault="00205F50" w:rsidP="00205F50">
      <w:pPr>
        <w:pStyle w:val="SangriaFrancesaArticulo"/>
      </w:pPr>
    </w:p>
    <w:p w:rsidR="00205F50" w:rsidRDefault="00205F50" w:rsidP="00205F50">
      <w:pPr>
        <w:pStyle w:val="TextoNormalNegritaCursivandice"/>
      </w:pPr>
      <w:r>
        <w:t>Convenio Europeo del Paisaje, hecho en Florencia el 20 de octubre de 2000. Ratificado por Instrumento de 6 de noviembre de 2007</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3" w:history="1">
        <w:r w:rsidRPr="00205F50">
          <w:rPr>
            <w:rStyle w:val="TextoNormalCaracter"/>
          </w:rPr>
          <w:t>53/2017</w:t>
        </w:r>
      </w:hyperlink>
      <w:r>
        <w:t>, f. 3.</w:t>
      </w:r>
    </w:p>
    <w:p w:rsidR="00205F50" w:rsidRDefault="00205F50" w:rsidP="00205F50">
      <w:pPr>
        <w:pStyle w:val="TextoNormal"/>
      </w:pPr>
    </w:p>
    <w:p w:rsidR="00205F50" w:rsidRDefault="00205F50" w:rsidP="00205F50">
      <w:pPr>
        <w:pStyle w:val="SangriaFrancesaArticulo"/>
      </w:pPr>
      <w:bookmarkStart w:id="118" w:name="INDICE22872"/>
    </w:p>
    <w:bookmarkEnd w:id="118"/>
    <w:p w:rsidR="00205F50" w:rsidRDefault="00205F50" w:rsidP="00205F50">
      <w:pPr>
        <w:pStyle w:val="TextoIndiceNivel2"/>
        <w:suppressAutoHyphens/>
      </w:pPr>
      <w:r>
        <w:t>Ñ) Legislación extranjera</w:t>
      </w:r>
    </w:p>
    <w:p w:rsidR="00205F50" w:rsidRDefault="00205F50" w:rsidP="00205F50">
      <w:pPr>
        <w:pStyle w:val="TextoIndiceNivel2"/>
      </w:pPr>
    </w:p>
    <w:p w:rsidR="00205F50" w:rsidRDefault="00205F50" w:rsidP="00205F50">
      <w:pPr>
        <w:pStyle w:val="TextoNormalNegritaCursivandice"/>
      </w:pPr>
      <w:r>
        <w:t>Ley Fundamental de la República Federal de Alemania, de 23 de mayo de 1949</w:t>
      </w:r>
    </w:p>
    <w:p w:rsidR="00205F50" w:rsidRDefault="00205F50" w:rsidP="00205F50">
      <w:pPr>
        <w:pStyle w:val="SangriaFrancesaArticulo"/>
      </w:pPr>
      <w:r w:rsidRPr="00205F50">
        <w:rPr>
          <w:rStyle w:val="TextoNormalNegritaCaracter"/>
        </w:rPr>
        <w:t>Artículo 29.</w:t>
      </w:r>
      <w:r w:rsidRPr="00205F50">
        <w:rPr>
          <w:rStyle w:val="TextoNormalCaracter"/>
        </w:rPr>
        <w:t>-</w:t>
      </w:r>
      <w:r>
        <w:t xml:space="preserve"> Sentencia </w:t>
      </w:r>
      <w:hyperlink w:anchor="SENTENCIA_2017_51" w:history="1">
        <w:r w:rsidRPr="00205F50">
          <w:rPr>
            <w:rStyle w:val="TextoNormalCaracter"/>
          </w:rPr>
          <w:t>51/2017</w:t>
        </w:r>
      </w:hyperlink>
      <w:r>
        <w:t>, f. 4.</w:t>
      </w:r>
    </w:p>
    <w:p w:rsidR="00205F50" w:rsidRDefault="00205F50">
      <w:pPr>
        <w:spacing w:after="160" w:line="259" w:lineRule="auto"/>
        <w:rPr>
          <w:rFonts w:ascii="Times New Roman" w:eastAsia="Times New Roman" w:hAnsi="Times New Roman" w:cs="Times New Roman"/>
          <w:sz w:val="24"/>
          <w:szCs w:val="24"/>
          <w:lang w:eastAsia="es-ES"/>
        </w:rPr>
      </w:pPr>
      <w:r>
        <w:br w:type="page"/>
      </w:r>
    </w:p>
    <w:p w:rsidR="00205F50" w:rsidRDefault="00205F50" w:rsidP="00205F50">
      <w:pPr>
        <w:pStyle w:val="SangriaFrancesaArticulo"/>
      </w:pPr>
    </w:p>
    <w:p w:rsidR="00205F50" w:rsidRDefault="00205F50">
      <w:pPr>
        <w:spacing w:after="160" w:line="259" w:lineRule="auto"/>
        <w:rPr>
          <w:rFonts w:ascii="Times New Roman" w:eastAsia="Times New Roman" w:hAnsi="Times New Roman" w:cs="Times New Roman"/>
          <w:sz w:val="24"/>
          <w:szCs w:val="24"/>
          <w:lang w:eastAsia="es-ES"/>
        </w:rPr>
      </w:pPr>
      <w:r>
        <w:br w:type="page"/>
      </w:r>
    </w:p>
    <w:p w:rsidR="00205F50" w:rsidRDefault="00205F50" w:rsidP="00205F50">
      <w:pPr>
        <w:pStyle w:val="SangriaFrancesaArticulo"/>
      </w:pPr>
    </w:p>
    <w:p w:rsidR="00205F50" w:rsidRDefault="00205F50" w:rsidP="00205F50">
      <w:pPr>
        <w:pStyle w:val="TextoNormal"/>
      </w:pPr>
    </w:p>
    <w:p w:rsidR="00205F50" w:rsidRDefault="00205F50" w:rsidP="00205F50">
      <w:pPr>
        <w:pStyle w:val="TextoNormal"/>
      </w:pPr>
    </w:p>
    <w:p w:rsidR="00205F50" w:rsidRDefault="00205F50" w:rsidP="00205F50">
      <w:pPr>
        <w:pStyle w:val="TextoNormal"/>
      </w:pPr>
    </w:p>
    <w:p w:rsidR="00205F50" w:rsidRDefault="00205F50" w:rsidP="00205F50">
      <w:pPr>
        <w:pStyle w:val="Ttulondice"/>
        <w:suppressAutoHyphens/>
      </w:pPr>
      <w:r>
        <w:t>6. ÍNDICE DE RESOLUCIONES JUDICIALES DE OTROS TRIBUNALES CITADAS</w:t>
      </w: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suppressAutoHyphens/>
      </w:pPr>
    </w:p>
    <w:p w:rsidR="00205F50" w:rsidRDefault="00205F50" w:rsidP="00205F50">
      <w:pPr>
        <w:pStyle w:val="TextoNormal"/>
      </w:pPr>
    </w:p>
    <w:p w:rsidR="00205F50" w:rsidRDefault="00205F50" w:rsidP="00205F50">
      <w:pPr>
        <w:pStyle w:val="TextoNormal"/>
      </w:pPr>
      <w:bookmarkStart w:id="119" w:name="INDICE22805"/>
      <w:bookmarkEnd w:id="119"/>
    </w:p>
    <w:p w:rsidR="00205F50" w:rsidRDefault="00205F50" w:rsidP="00205F50">
      <w:pPr>
        <w:pStyle w:val="TextoIndiceNivel2"/>
        <w:suppressAutoHyphens/>
      </w:pPr>
      <w:r>
        <w:t>A) Tribunal Europeo de Derechos Humanos</w:t>
      </w:r>
    </w:p>
    <w:p w:rsidR="00205F50" w:rsidRDefault="00205F50" w:rsidP="00205F50">
      <w:pPr>
        <w:pStyle w:val="TextoIndiceNivel2"/>
      </w:pPr>
    </w:p>
    <w:p w:rsidR="00205F50" w:rsidRDefault="00205F50" w:rsidP="00205F50">
      <w:pPr>
        <w:pStyle w:val="TextoNormalNegritaCursivandice"/>
      </w:pPr>
      <w:r>
        <w:t>Sentencia del Tribunal Europeo de Derechos Humanos de 8 de junio de 1976 (Engel y otros c. Países Bajos)</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38" w:history="1">
        <w:r w:rsidRPr="00205F50">
          <w:rPr>
            <w:rStyle w:val="TextoNormalCaracter"/>
          </w:rPr>
          <w:t>38/2017</w:t>
        </w:r>
      </w:hyperlink>
      <w:r>
        <w:t>, f. 3.</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9 de octubre de 1979 (Airey c. Irlanda)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4 de mayo de 2000 (Powell c. Reino Unido)</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21 de marzo de 2002 (Nitecki c. Polonia)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63" w:history="1">
        <w:r w:rsidRPr="00205F50">
          <w:rPr>
            <w:rStyle w:val="TextoNormalCaracter"/>
          </w:rPr>
          <w:t>63/2017</w:t>
        </w:r>
      </w:hyperlink>
      <w:r>
        <w:t>, VP I.</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28 de septiembre de 2010 (San Argimiro Isasa c. España)</w:t>
      </w:r>
    </w:p>
    <w:p w:rsidR="00205F50" w:rsidRDefault="00205F50" w:rsidP="00205F50">
      <w:pPr>
        <w:pStyle w:val="SangriaFrancesaArticulo"/>
      </w:pPr>
      <w:r w:rsidRPr="00205F50">
        <w:rPr>
          <w:rStyle w:val="TextoNormalNegritaCaracter"/>
        </w:rPr>
        <w:t>§ 34.</w:t>
      </w:r>
      <w:r w:rsidRPr="00205F50">
        <w:rPr>
          <w:rStyle w:val="TextoNormalCaracter"/>
        </w:rPr>
        <w:t>-</w:t>
      </w:r>
      <w:r>
        <w:t xml:space="preserve"> Sentencia </w:t>
      </w:r>
      <w:hyperlink w:anchor="SENTENCIA_2017_39" w:history="1">
        <w:r w:rsidRPr="00205F50">
          <w:rPr>
            <w:rStyle w:val="TextoNormalCaracter"/>
          </w:rPr>
          <w:t>39/2017</w:t>
        </w:r>
      </w:hyperlink>
      <w:r>
        <w:t>, f. 2.</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16 de octubre de 2012 (Otamendi Egiguren c. España)</w:t>
      </w:r>
    </w:p>
    <w:p w:rsidR="00205F50" w:rsidRDefault="00205F50" w:rsidP="00205F50">
      <w:pPr>
        <w:pStyle w:val="SangriaFrancesaArticulo"/>
      </w:pPr>
      <w:r w:rsidRPr="00205F50">
        <w:rPr>
          <w:rStyle w:val="TextoNormalNegritaCaracter"/>
        </w:rPr>
        <w:t>§ 38.</w:t>
      </w:r>
      <w:r w:rsidRPr="00205F50">
        <w:rPr>
          <w:rStyle w:val="TextoNormalCaracter"/>
        </w:rPr>
        <w:t>-</w:t>
      </w:r>
      <w:r>
        <w:t xml:space="preserve"> Sentencia </w:t>
      </w:r>
      <w:hyperlink w:anchor="SENTENCIA_2017_39" w:history="1">
        <w:r w:rsidRPr="00205F50">
          <w:rPr>
            <w:rStyle w:val="TextoNormalCaracter"/>
          </w:rPr>
          <w:t>39/2017</w:t>
        </w:r>
      </w:hyperlink>
      <w:r>
        <w:t>, f. 2.</w:t>
      </w:r>
    </w:p>
    <w:p w:rsidR="00205F50" w:rsidRDefault="00205F50" w:rsidP="00205F50">
      <w:pPr>
        <w:pStyle w:val="SangriaFrancesaArticulo"/>
      </w:pPr>
      <w:r w:rsidRPr="00205F50">
        <w:rPr>
          <w:rStyle w:val="TextoNormalNegritaCaracter"/>
        </w:rPr>
        <w:t>§ 41.</w:t>
      </w:r>
      <w:r w:rsidRPr="00205F50">
        <w:rPr>
          <w:rStyle w:val="TextoNormalCaracter"/>
        </w:rPr>
        <w:t>-</w:t>
      </w:r>
      <w:r>
        <w:t xml:space="preserve"> Sentencia </w:t>
      </w:r>
      <w:hyperlink w:anchor="SENTENCIA_2017_39" w:history="1">
        <w:r w:rsidRPr="00205F50">
          <w:rPr>
            <w:rStyle w:val="TextoNormalCaracter"/>
          </w:rPr>
          <w:t>39/2017</w:t>
        </w:r>
      </w:hyperlink>
      <w:r>
        <w:t>, f. 4.</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7 de octubre de 2014 (Ataun Rojo c. España)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39" w:history="1">
        <w:r w:rsidRPr="00205F50">
          <w:rPr>
            <w:rStyle w:val="TextoNormalCaracter"/>
          </w:rPr>
          <w:t>39/2017</w:t>
        </w:r>
      </w:hyperlink>
      <w:r>
        <w:t>, f. 2.</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7 de octubre de 2014 (Etxebarria Caballero c. España)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39" w:history="1">
        <w:r w:rsidRPr="00205F50">
          <w:rPr>
            <w:rStyle w:val="TextoNormalCaracter"/>
          </w:rPr>
          <w:t>39/2017</w:t>
        </w:r>
      </w:hyperlink>
      <w:r>
        <w:t>, f. 2.</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20 de enero de 2015 (Arribas Antón c. España)</w:t>
      </w:r>
    </w:p>
    <w:p w:rsidR="00205F50" w:rsidRDefault="00205F50" w:rsidP="00205F50">
      <w:pPr>
        <w:pStyle w:val="SangriaFrancesaArticulo"/>
      </w:pPr>
      <w:r w:rsidRPr="00205F50">
        <w:rPr>
          <w:rStyle w:val="TextoNormalNegritaCaracter"/>
        </w:rPr>
        <w:t>§ 46.</w:t>
      </w:r>
      <w:r w:rsidRPr="00205F50">
        <w:rPr>
          <w:rStyle w:val="TextoNormalCaracter"/>
        </w:rPr>
        <w:t>-</w:t>
      </w:r>
      <w:r>
        <w:t xml:space="preserve"> Sentencias </w:t>
      </w:r>
      <w:hyperlink w:anchor="SENTENCIA_2017_42" w:history="1">
        <w:r w:rsidRPr="00205F50">
          <w:rPr>
            <w:rStyle w:val="TextoNormalCaracter"/>
          </w:rPr>
          <w:t>42/2017</w:t>
        </w:r>
      </w:hyperlink>
      <w:r>
        <w:t xml:space="preserve">, f. 2; </w:t>
      </w:r>
      <w:hyperlink w:anchor="SENTENCIA_2017_60" w:history="1">
        <w:r w:rsidRPr="00205F50">
          <w:rPr>
            <w:rStyle w:val="TextoNormalCaracter"/>
          </w:rPr>
          <w:t>60/2017</w:t>
        </w:r>
      </w:hyperlink>
      <w:r>
        <w:t xml:space="preserve">, f. 2; </w:t>
      </w:r>
      <w:hyperlink w:anchor="SENTENCIA_2017_70" w:history="1">
        <w:r w:rsidRPr="00205F50">
          <w:rPr>
            <w:rStyle w:val="TextoNormalCaracter"/>
          </w:rPr>
          <w:t>70/2017</w:t>
        </w:r>
      </w:hyperlink>
      <w:r>
        <w:t xml:space="preserve">, f. 2; </w:t>
      </w:r>
      <w:hyperlink w:anchor="SENTENCIA_2017_74" w:history="1">
        <w:r w:rsidRPr="00205F50">
          <w:rPr>
            <w:rStyle w:val="TextoNormalCaracter"/>
          </w:rPr>
          <w:t>74/2017</w:t>
        </w:r>
      </w:hyperlink>
      <w:r>
        <w:t>, f. 1.</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5 de mayo de 2015 (Arratibel Garciandía c. España)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39" w:history="1">
        <w:r w:rsidRPr="00205F50">
          <w:rPr>
            <w:rStyle w:val="TextoNormalCaracter"/>
          </w:rPr>
          <w:t>39/2017</w:t>
        </w:r>
      </w:hyperlink>
      <w:r>
        <w:t>, f. 2.</w:t>
      </w:r>
    </w:p>
    <w:p w:rsidR="00205F50" w:rsidRDefault="00205F50" w:rsidP="00205F50">
      <w:pPr>
        <w:pStyle w:val="SangriaFrancesaArticulo"/>
      </w:pPr>
    </w:p>
    <w:p w:rsidR="00205F50" w:rsidRDefault="00205F50" w:rsidP="00205F50">
      <w:pPr>
        <w:pStyle w:val="TextoNormalNegritaCursivandice"/>
      </w:pPr>
      <w:r>
        <w:t>Sentencia del Tribunal Europeo de Derechos Humanos de 31 de mayo de 2016 (Beortegui Martínez c. España)</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39" w:history="1">
        <w:r w:rsidRPr="00205F50">
          <w:rPr>
            <w:rStyle w:val="TextoNormalCaracter"/>
          </w:rPr>
          <w:t>39/2017</w:t>
        </w:r>
      </w:hyperlink>
      <w:r>
        <w:t>, f. 2.</w:t>
      </w:r>
    </w:p>
    <w:p w:rsidR="00205F50" w:rsidRDefault="00205F50" w:rsidP="00205F50">
      <w:pPr>
        <w:pStyle w:val="TextoNormal"/>
      </w:pPr>
    </w:p>
    <w:p w:rsidR="00205F50" w:rsidRDefault="00205F50" w:rsidP="00205F50">
      <w:pPr>
        <w:pStyle w:val="SangriaFrancesaArticulo"/>
      </w:pPr>
      <w:bookmarkStart w:id="120" w:name="INDICE22924"/>
    </w:p>
    <w:bookmarkEnd w:id="120"/>
    <w:p w:rsidR="00205F50" w:rsidRDefault="00205F50" w:rsidP="00205F50">
      <w:pPr>
        <w:pStyle w:val="TextoIndiceNivel2"/>
        <w:suppressAutoHyphens/>
      </w:pPr>
      <w:r>
        <w:t>B) Tribunales de Justicia de las Comunidades Europeas y de la Unión Europea</w:t>
      </w:r>
    </w:p>
    <w:p w:rsidR="00205F50" w:rsidRDefault="00205F50" w:rsidP="00205F50">
      <w:pPr>
        <w:pStyle w:val="TextoIndiceNivel2"/>
      </w:pPr>
    </w:p>
    <w:p w:rsidR="00205F50" w:rsidRDefault="00205F50" w:rsidP="00205F50">
      <w:pPr>
        <w:pStyle w:val="TextoNormalNegritaCursivandice"/>
      </w:pPr>
      <w:r>
        <w:t>Sentencia del Tribunal de Justicia de las Comunidades Europeas de 17 de diciembre de 1970 (Internationale Handelsgessellschaft c. Einfuhr, asunto C-11/70)</w:t>
      </w:r>
    </w:p>
    <w:p w:rsidR="00205F50" w:rsidRDefault="00205F50" w:rsidP="00205F50">
      <w:pPr>
        <w:pStyle w:val="SangriaFrancesaArticulo"/>
      </w:pPr>
      <w:r w:rsidRPr="00205F50">
        <w:rPr>
          <w:rStyle w:val="TextoNormalNegritaCaracter"/>
        </w:rPr>
        <w:t>Apartado 3.</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9 de marzo de 1978 (Amministrazione delle Finanze dello Stato v Simmenthal SpA., asunto C-106/77)</w:t>
      </w:r>
    </w:p>
    <w:p w:rsidR="00205F50" w:rsidRDefault="00205F50" w:rsidP="00205F50">
      <w:pPr>
        <w:pStyle w:val="SangriaFrancesaArticulo"/>
      </w:pPr>
      <w:r w:rsidRPr="00205F50">
        <w:rPr>
          <w:rStyle w:val="TextoNormalNegritaCaracter"/>
        </w:rPr>
        <w:t>Apartado 24.</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18 de enero de 1979 (Ministère public and Others c. Van Wesemael, asuntos C-110/78 y C-111/78)</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9" w:history="1">
        <w:r w:rsidRPr="00205F50">
          <w:rPr>
            <w:rStyle w:val="TextoNormalCaracter"/>
          </w:rPr>
          <w:t>79/2017</w:t>
        </w:r>
      </w:hyperlink>
      <w:r>
        <w:t>, f. 7.</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20 de febrero de 1979 (Cassis de Dijon, asunto C-120/78)</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9" w:history="1">
        <w:r w:rsidRPr="00205F50">
          <w:rPr>
            <w:rStyle w:val="TextoNormalCaracter"/>
          </w:rPr>
          <w:t>79/2017</w:t>
        </w:r>
      </w:hyperlink>
      <w:r>
        <w:t>, ff. 7, 12.</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6 de octubre de 1982 (Srl Cilfit y Lanificio di Gavardo, SpA c. Ministero della Sanità, asunto C-283/81)</w:t>
      </w:r>
    </w:p>
    <w:p w:rsidR="00205F50" w:rsidRDefault="00205F50" w:rsidP="00205F50">
      <w:pPr>
        <w:pStyle w:val="SangriaFrancesaArticulo"/>
      </w:pPr>
      <w:r w:rsidRPr="00205F50">
        <w:rPr>
          <w:rStyle w:val="TextoNormalNegritaCaracter"/>
        </w:rPr>
        <w:t>Apartado 13.</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Apartado 15.</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14 de diciembre de 1982 (Waterkeyn, asunto 314-316/81 y 83/82)</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r w:rsidRPr="00205F50">
        <w:rPr>
          <w:rStyle w:val="TextoNormalNegritaCaracter"/>
        </w:rPr>
        <w:t>Apartado 16.</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28 de enero de 1986 (Comisión c. Francia, asunto C-188/84)</w:t>
      </w:r>
    </w:p>
    <w:p w:rsidR="00205F50" w:rsidRDefault="00205F50" w:rsidP="00205F50">
      <w:pPr>
        <w:pStyle w:val="SangriaFrancesaArticulo"/>
      </w:pPr>
      <w:r w:rsidRPr="00205F50">
        <w:rPr>
          <w:rStyle w:val="TextoNormalNegritaCaracter"/>
        </w:rPr>
        <w:t>Apartado 16.</w:t>
      </w:r>
      <w:r w:rsidRPr="00205F50">
        <w:rPr>
          <w:rStyle w:val="TextoNormalCaracter"/>
        </w:rPr>
        <w:t>-</w:t>
      </w:r>
      <w:r>
        <w:t xml:space="preserve"> Sentencia </w:t>
      </w:r>
      <w:hyperlink w:anchor="SENTENCIA_2017_79" w:history="1">
        <w:r w:rsidRPr="00205F50">
          <w:rPr>
            <w:rStyle w:val="TextoNormalCaracter"/>
          </w:rPr>
          <w:t>79/2017</w:t>
        </w:r>
      </w:hyperlink>
      <w:r>
        <w:t>, f. 12.</w:t>
      </w:r>
    </w:p>
    <w:p w:rsidR="00205F50" w:rsidRDefault="00205F50" w:rsidP="00205F50">
      <w:pPr>
        <w:pStyle w:val="SangriaFrancesaArticulo"/>
      </w:pPr>
      <w:r w:rsidRPr="00205F50">
        <w:rPr>
          <w:rStyle w:val="TextoNormalNegritaCaracter"/>
        </w:rPr>
        <w:t>Apartado 17.</w:t>
      </w:r>
      <w:r w:rsidRPr="00205F50">
        <w:rPr>
          <w:rStyle w:val="TextoNormalCaracter"/>
        </w:rPr>
        <w:t>-</w:t>
      </w:r>
      <w:r>
        <w:t xml:space="preserve"> Sentencia </w:t>
      </w:r>
      <w:hyperlink w:anchor="SENTENCIA_2017_79" w:history="1">
        <w:r w:rsidRPr="00205F50">
          <w:rPr>
            <w:rStyle w:val="TextoNormalCaracter"/>
          </w:rPr>
          <w:t>79/2017</w:t>
        </w:r>
      </w:hyperlink>
      <w:r>
        <w:t>, f. 12.</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5 de marzo de 1996 (Brasserie du pêcheur y Factortame, asuntos C-46/93 y C-48/93)</w:t>
      </w:r>
    </w:p>
    <w:p w:rsidR="00205F50" w:rsidRDefault="00205F50" w:rsidP="00205F50">
      <w:pPr>
        <w:pStyle w:val="SangriaFrancesaArticulo"/>
      </w:pPr>
      <w:r w:rsidRPr="00205F50">
        <w:rPr>
          <w:rStyle w:val="TextoNormalNegritaCaracter"/>
        </w:rPr>
        <w:t>Apartado 95.</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17 de marzo de 1998. (Dietzinger, asunto C-45/96)</w:t>
      </w:r>
    </w:p>
    <w:p w:rsidR="00205F50" w:rsidRDefault="00205F50" w:rsidP="00205F50">
      <w:pPr>
        <w:pStyle w:val="SangriaFrancesaArticulo"/>
      </w:pPr>
      <w:r w:rsidRPr="00205F50">
        <w:rPr>
          <w:rStyle w:val="TextoNormalNegritaCaracter"/>
        </w:rPr>
        <w:t>Apartado 18.</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5 de octubre de 2000 (Publicidad de tabaco, asunto C-376/98)</w:t>
      </w:r>
    </w:p>
    <w:p w:rsidR="00205F50" w:rsidRDefault="00205F50" w:rsidP="00205F50">
      <w:pPr>
        <w:pStyle w:val="SangriaFrancesaArticulo"/>
      </w:pPr>
      <w:r w:rsidRPr="00205F50">
        <w:rPr>
          <w:rStyle w:val="TextoNormalNegritaCaracter"/>
        </w:rPr>
        <w:t>Apartado 110).</w:t>
      </w:r>
      <w:r w:rsidRPr="00205F50">
        <w:rPr>
          <w:rStyle w:val="TextoNormalCaracter"/>
        </w:rPr>
        <w:t>-</w:t>
      </w:r>
      <w:r>
        <w:t xml:space="preserve"> Sentencia </w:t>
      </w:r>
      <w:hyperlink w:anchor="SENTENCIA_2017_79" w:history="1">
        <w:r w:rsidRPr="00205F50">
          <w:rPr>
            <w:rStyle w:val="TextoNormalCaracter"/>
          </w:rPr>
          <w:t>79/2017</w:t>
        </w:r>
      </w:hyperlink>
      <w:r>
        <w:t>, f. 12.</w:t>
      </w:r>
    </w:p>
    <w:p w:rsidR="00205F50" w:rsidRDefault="00205F50" w:rsidP="00205F50">
      <w:pPr>
        <w:pStyle w:val="SangriaFrancesaArticulo"/>
      </w:pPr>
      <w:r w:rsidRPr="00205F50">
        <w:rPr>
          <w:rStyle w:val="TextoNormalNegritaCaracter"/>
        </w:rPr>
        <w:t>Apartado 84.</w:t>
      </w:r>
      <w:r w:rsidRPr="00205F50">
        <w:rPr>
          <w:rStyle w:val="TextoNormalCaracter"/>
        </w:rPr>
        <w:t>-</w:t>
      </w:r>
      <w:r>
        <w:t xml:space="preserve"> Sentencia </w:t>
      </w:r>
      <w:hyperlink w:anchor="SENTENCIA_2017_79" w:history="1">
        <w:r w:rsidRPr="00205F50">
          <w:rPr>
            <w:rStyle w:val="TextoNormalCaracter"/>
          </w:rPr>
          <w:t>79/2017</w:t>
        </w:r>
      </w:hyperlink>
      <w:r>
        <w:t>, f. 12.</w:t>
      </w:r>
    </w:p>
    <w:p w:rsidR="00205F50" w:rsidRDefault="00205F50" w:rsidP="00205F50">
      <w:pPr>
        <w:pStyle w:val="SangriaFrancesaArticulo"/>
      </w:pPr>
      <w:r w:rsidRPr="00205F50">
        <w:rPr>
          <w:rStyle w:val="TextoNormalNegritaCaracter"/>
        </w:rPr>
        <w:t>Apartado 95.</w:t>
      </w:r>
      <w:r w:rsidRPr="00205F50">
        <w:rPr>
          <w:rStyle w:val="TextoNormalCaracter"/>
        </w:rPr>
        <w:t>-</w:t>
      </w:r>
      <w:r>
        <w:t xml:space="preserve"> Sentencia </w:t>
      </w:r>
      <w:hyperlink w:anchor="SENTENCIA_2017_79" w:history="1">
        <w:r w:rsidRPr="00205F50">
          <w:rPr>
            <w:rStyle w:val="TextoNormalCaracter"/>
          </w:rPr>
          <w:t>79/2017</w:t>
        </w:r>
      </w:hyperlink>
      <w:r>
        <w:t>, f. 12.</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22 de enero de 2002 (Canal satélite digital, S.L. c. España, asunto C-390/99)</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9" w:history="1">
        <w:r w:rsidRPr="00205F50">
          <w:rPr>
            <w:rStyle w:val="TextoNormalCaracter"/>
          </w:rPr>
          <w:t>79/2017</w:t>
        </w:r>
      </w:hyperlink>
      <w:r>
        <w:t>, f. 12.</w:t>
      </w:r>
    </w:p>
    <w:p w:rsidR="00205F50" w:rsidRDefault="00205F50" w:rsidP="00205F50">
      <w:pPr>
        <w:pStyle w:val="SangriaFrancesaArticulo"/>
      </w:pPr>
    </w:p>
    <w:p w:rsidR="00205F50" w:rsidRDefault="00205F50" w:rsidP="00205F50">
      <w:pPr>
        <w:pStyle w:val="TextoNormalNegritaCursivandice"/>
      </w:pPr>
      <w:r>
        <w:t>Sentencia del Tribunal de Justicia de las Comunidades Europeas de 16 de diciembre de 2008 (Michaniki, asunto C-213/07)</w:t>
      </w:r>
    </w:p>
    <w:p w:rsidR="00205F50" w:rsidRDefault="00205F50" w:rsidP="00205F50">
      <w:pPr>
        <w:pStyle w:val="SangriaFrancesaArticulo"/>
      </w:pPr>
      <w:r w:rsidRPr="00205F50">
        <w:rPr>
          <w:rStyle w:val="TextoNormalNegritaCaracter"/>
        </w:rPr>
        <w:t>Apartados 5, 51.</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Sentencia del Tribunal de Justicia de la Unión Europea de 22 de junio de 2010 (Aziz Melki, asunto C-188/10 y Sélim Abdeli, asunto C-189/10)</w:t>
      </w:r>
    </w:p>
    <w:p w:rsidR="00205F50" w:rsidRDefault="00205F50" w:rsidP="00205F50">
      <w:pPr>
        <w:pStyle w:val="SangriaFrancesaArticulo"/>
      </w:pPr>
      <w:r w:rsidRPr="00205F50">
        <w:rPr>
          <w:rStyle w:val="TextoNormalNegritaCaracter"/>
        </w:rPr>
        <w:t>Apartado 43.</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Sentencia del Tribunal de Justicia de la Unión Europea de 5 de octubre de 2010 (Elchinov, asunto C-173/09)</w:t>
      </w:r>
    </w:p>
    <w:p w:rsidR="00205F50" w:rsidRDefault="00205F50" w:rsidP="00205F50">
      <w:pPr>
        <w:pStyle w:val="SangriaFrancesaArticulo"/>
      </w:pPr>
      <w:r w:rsidRPr="00205F50">
        <w:rPr>
          <w:rStyle w:val="TextoNormalNegritaCaracter"/>
        </w:rPr>
        <w:t>Apartado 31.</w:t>
      </w:r>
      <w:r w:rsidRPr="00205F50">
        <w:rPr>
          <w:rStyle w:val="TextoNormalCaracter"/>
        </w:rPr>
        <w:t>-</w:t>
      </w:r>
      <w:r>
        <w:t xml:space="preserve"> Sentencia </w:t>
      </w:r>
      <w:hyperlink w:anchor="SENTENCIA_2017_75" w:history="1">
        <w:r w:rsidRPr="00205F50">
          <w:rPr>
            <w:rStyle w:val="TextoNormalCaracter"/>
          </w:rPr>
          <w:t>75/2017</w:t>
        </w:r>
      </w:hyperlink>
      <w:r>
        <w:t>, f. 2.</w:t>
      </w:r>
    </w:p>
    <w:p w:rsidR="00205F50" w:rsidRDefault="00205F50" w:rsidP="00205F50">
      <w:pPr>
        <w:pStyle w:val="SangriaFrancesaArticulo"/>
      </w:pPr>
    </w:p>
    <w:p w:rsidR="00205F50" w:rsidRDefault="00205F50" w:rsidP="00205F50">
      <w:pPr>
        <w:pStyle w:val="TextoNormalNegritaCursivandice"/>
      </w:pPr>
      <w:r>
        <w:t>Sentencia del Tribunal de Justicia de la Unión Europea de 30 de mayo de 2013. (Asbeek Brusse y de Man Garabito, asunto C-488/2011)</w:t>
      </w:r>
    </w:p>
    <w:p w:rsidR="00205F50" w:rsidRDefault="00205F50" w:rsidP="00205F50">
      <w:pPr>
        <w:pStyle w:val="SangriaFrancesaArticulo"/>
      </w:pPr>
      <w:r w:rsidRPr="00205F50">
        <w:rPr>
          <w:rStyle w:val="TextoNormalNegritaCaracter"/>
        </w:rPr>
        <w:t>Apartado 31.</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p>
    <w:p w:rsidR="00205F50" w:rsidRDefault="00205F50" w:rsidP="00205F50">
      <w:pPr>
        <w:pStyle w:val="TextoNormalNegritaCursivandice"/>
      </w:pPr>
      <w:r>
        <w:t>Sentencia del Tribunal de Justicia de la Unión Europea de 15 de enero de 2015. (Šiba,  asunto C-537/2013)</w:t>
      </w:r>
    </w:p>
    <w:p w:rsidR="00205F50" w:rsidRDefault="00205F50" w:rsidP="00205F50">
      <w:pPr>
        <w:pStyle w:val="SangriaFrancesaArticulo"/>
      </w:pPr>
      <w:r w:rsidRPr="00205F50">
        <w:rPr>
          <w:rStyle w:val="TextoNormalNegritaCaracter"/>
        </w:rPr>
        <w:t>Apartado 22.</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p>
    <w:p w:rsidR="00205F50" w:rsidRDefault="00205F50" w:rsidP="00205F50">
      <w:pPr>
        <w:pStyle w:val="TextoNormalNegritaCursivandice"/>
      </w:pPr>
      <w:r>
        <w:t>Sentencia del Tribunal de Justicia de la Unión Europea de 3 de septiembre de 2015 (Costea c. SC Volksbank România SA, asunto C-110/14)</w:t>
      </w:r>
    </w:p>
    <w:p w:rsidR="00205F50" w:rsidRDefault="00205F50" w:rsidP="00205F50">
      <w:pPr>
        <w:pStyle w:val="SangriaFrancesaArticulo"/>
      </w:pPr>
      <w:r w:rsidRPr="00205F50">
        <w:rPr>
          <w:rStyle w:val="TextoNormalNegritaCaracter"/>
        </w:rPr>
        <w:t>Apartado 21.</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Apartado 23.</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p>
    <w:p w:rsidR="00205F50" w:rsidRDefault="00205F50" w:rsidP="00205F50">
      <w:pPr>
        <w:pStyle w:val="TextoNormalNegritaCursivandice"/>
      </w:pPr>
      <w:r>
        <w:t>Auto del Tribunal de Justicia de la Unión Europea de 19 de noviembre de 2015 (Dumitru Tarcau, asunto C-74/2015)</w:t>
      </w:r>
    </w:p>
    <w:p w:rsidR="00205F50" w:rsidRDefault="00205F50" w:rsidP="00205F50">
      <w:pPr>
        <w:pStyle w:val="SangriaFrancesaArticulo"/>
      </w:pPr>
      <w:r w:rsidRPr="00205F50">
        <w:rPr>
          <w:rStyle w:val="TextoNormalNegritaCaracter"/>
        </w:rPr>
        <w:t>Apartado 22.</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Apartado 25.</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Apartado 26.</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Apartado 28.</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Apartado 29.</w:t>
      </w:r>
      <w:r w:rsidRPr="00205F50">
        <w:rPr>
          <w:rStyle w:val="TextoNormalCaracter"/>
        </w:rPr>
        <w:t>-</w:t>
      </w:r>
      <w:r>
        <w:t xml:space="preserve"> Sentencia </w:t>
      </w:r>
      <w:hyperlink w:anchor="SENTENCIA_2017_75" w:history="1">
        <w:r w:rsidRPr="00205F50">
          <w:rPr>
            <w:rStyle w:val="TextoNormalCaracter"/>
          </w:rPr>
          <w:t>75/2017</w:t>
        </w:r>
      </w:hyperlink>
      <w:r>
        <w:t>, f. 3.</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75" w:history="1">
        <w:r w:rsidRPr="00205F50">
          <w:rPr>
            <w:rStyle w:val="TextoNormalCaracter"/>
          </w:rPr>
          <w:t>75/2017</w:t>
        </w:r>
      </w:hyperlink>
      <w:r>
        <w:t>, ff. 1, 3.</w:t>
      </w:r>
    </w:p>
    <w:p w:rsidR="00205F50" w:rsidRDefault="00205F50" w:rsidP="00205F50">
      <w:pPr>
        <w:pStyle w:val="TextoNormal"/>
      </w:pPr>
    </w:p>
    <w:p w:rsidR="00205F50" w:rsidRDefault="00205F50" w:rsidP="00205F50">
      <w:pPr>
        <w:pStyle w:val="SangriaFrancesaArticulo"/>
      </w:pPr>
      <w:bookmarkStart w:id="121" w:name="INDICE22926"/>
    </w:p>
    <w:bookmarkEnd w:id="121"/>
    <w:p w:rsidR="00205F50" w:rsidRDefault="00205F50" w:rsidP="00205F50">
      <w:pPr>
        <w:pStyle w:val="TextoIndiceNivel2"/>
        <w:suppressAutoHyphens/>
      </w:pPr>
      <w:r>
        <w:t>D) Otros Tribunales</w:t>
      </w:r>
    </w:p>
    <w:p w:rsidR="00205F50" w:rsidRDefault="00205F50" w:rsidP="00205F50">
      <w:pPr>
        <w:pStyle w:val="TextoIndiceNivel2"/>
      </w:pPr>
    </w:p>
    <w:p w:rsidR="00205F50" w:rsidRDefault="00205F50" w:rsidP="00205F50">
      <w:pPr>
        <w:pStyle w:val="TextoNormalNegritaCursivandice"/>
      </w:pPr>
      <w:r>
        <w:t>Sentencia del Tribunal Constitucional federal alemán, de 30 de julio de 1958</w:t>
      </w:r>
    </w:p>
    <w:p w:rsidR="00205F50" w:rsidRDefault="00205F50" w:rsidP="00205F50">
      <w:pPr>
        <w:pStyle w:val="SangriaFrancesaArticulo"/>
      </w:pPr>
      <w:r w:rsidRPr="00205F50">
        <w:rPr>
          <w:rStyle w:val="TextoNormalNegritaCaracter"/>
        </w:rPr>
        <w:t>BvF 3, 6/58, BVerfGE 8.</w:t>
      </w:r>
      <w:r w:rsidRPr="00205F50">
        <w:rPr>
          <w:rStyle w:val="TextoNormalCaracter"/>
        </w:rPr>
        <w:t>-</w:t>
      </w:r>
      <w:r>
        <w:t xml:space="preserve"> Sentencia </w:t>
      </w:r>
      <w:hyperlink w:anchor="SENTENCIA_2017_51" w:history="1">
        <w:r w:rsidRPr="00205F50">
          <w:rPr>
            <w:rStyle w:val="TextoNormalCaracter"/>
          </w:rPr>
          <w:t>51/2017</w:t>
        </w:r>
      </w:hyperlink>
      <w:r>
        <w:t>, f. 4.</w:t>
      </w:r>
    </w:p>
    <w:p w:rsidR="00205F50" w:rsidRDefault="00205F50" w:rsidP="00205F50">
      <w:pPr>
        <w:pStyle w:val="SangriaFrancesaArticulo"/>
      </w:pPr>
    </w:p>
    <w:p w:rsidR="00205F50" w:rsidRDefault="00205F50" w:rsidP="00205F50">
      <w:pPr>
        <w:pStyle w:val="TextoNormalNegritaCursivandice"/>
      </w:pPr>
      <w:r>
        <w:t>Sentencia del Tribunal Constitucional italiano, núm. 496 de 27 de octubre de 2000</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1" w:history="1">
        <w:r w:rsidRPr="00205F50">
          <w:rPr>
            <w:rStyle w:val="TextoNormalCaracter"/>
          </w:rPr>
          <w:t>51/2017</w:t>
        </w:r>
      </w:hyperlink>
      <w:r>
        <w:t>, f. 4.</w:t>
      </w:r>
    </w:p>
    <w:p w:rsidR="00205F50" w:rsidRDefault="00205F50" w:rsidP="00205F50">
      <w:pPr>
        <w:pStyle w:val="SangriaFrancesaArticulo"/>
      </w:pPr>
    </w:p>
    <w:p w:rsidR="00205F50" w:rsidRDefault="00205F50" w:rsidP="00205F50">
      <w:pPr>
        <w:pStyle w:val="TextoNormalNegritaCursivandice"/>
      </w:pPr>
      <w:r>
        <w:t>Sentencia del Tribunal Constitucional italiano, núm. 118 de 29 de abril de 2015</w:t>
      </w:r>
    </w:p>
    <w:p w:rsidR="00205F50" w:rsidRDefault="00205F50" w:rsidP="00205F50">
      <w:pPr>
        <w:pStyle w:val="SangriaFrancesaArticulo"/>
      </w:pPr>
      <w:r w:rsidRPr="00205F50">
        <w:rPr>
          <w:rStyle w:val="TextoNormalNegritaCaracter"/>
        </w:rPr>
        <w:t>En general.</w:t>
      </w:r>
      <w:r w:rsidRPr="00205F50">
        <w:rPr>
          <w:rStyle w:val="TextoNormalCaracter"/>
        </w:rPr>
        <w:t>-</w:t>
      </w:r>
      <w:r>
        <w:t xml:space="preserve"> Sentencia </w:t>
      </w:r>
      <w:hyperlink w:anchor="SENTENCIA_2017_51" w:history="1">
        <w:r w:rsidRPr="00205F50">
          <w:rPr>
            <w:rStyle w:val="TextoNormalCaracter"/>
          </w:rPr>
          <w:t>51/2017</w:t>
        </w:r>
      </w:hyperlink>
      <w:r>
        <w:t>, f. 4.</w:t>
      </w:r>
    </w:p>
    <w:p w:rsidR="00205F50" w:rsidRDefault="00205F50">
      <w:pPr>
        <w:spacing w:after="160" w:line="259" w:lineRule="auto"/>
        <w:rPr>
          <w:rFonts w:ascii="Times New Roman" w:eastAsia="Times New Roman" w:hAnsi="Times New Roman" w:cs="Times New Roman"/>
          <w:sz w:val="24"/>
          <w:szCs w:val="24"/>
          <w:lang w:eastAsia="es-ES"/>
        </w:rPr>
      </w:pPr>
      <w:r>
        <w:br w:type="page"/>
      </w:r>
    </w:p>
    <w:p w:rsidR="00205F50" w:rsidRDefault="00205F50" w:rsidP="00205F50">
      <w:pPr>
        <w:pStyle w:val="SangriaFrancesaArticulo"/>
      </w:pPr>
      <w:bookmarkStart w:id="122" w:name="INDICE5ALFABETICO"/>
      <w:bookmarkEnd w:id="122"/>
    </w:p>
    <w:p w:rsidR="00613BE0" w:rsidRDefault="00613BE0" w:rsidP="00613BE0">
      <w:pPr>
        <w:pStyle w:val="TextoNormal"/>
      </w:pPr>
    </w:p>
    <w:p w:rsidR="00613BE0" w:rsidRDefault="00613BE0" w:rsidP="00613BE0">
      <w:pPr>
        <w:pStyle w:val="TextoNormal"/>
      </w:pPr>
    </w:p>
    <w:p w:rsidR="00613BE0" w:rsidRDefault="00613BE0" w:rsidP="00613BE0">
      <w:pPr>
        <w:pStyle w:val="TextoNormal"/>
      </w:pPr>
    </w:p>
    <w:p w:rsidR="00613BE0" w:rsidRDefault="00613BE0" w:rsidP="00613BE0">
      <w:pPr>
        <w:pStyle w:val="Ttulondice"/>
      </w:pPr>
      <w:r>
        <w:t>7. ÍNDICE ANALÍTICO</w:t>
      </w:r>
    </w:p>
    <w:p w:rsidR="00613BE0" w:rsidRDefault="00613BE0" w:rsidP="00613BE0">
      <w:pPr>
        <w:pStyle w:val="TextoNormal"/>
      </w:pPr>
    </w:p>
    <w:p w:rsidR="00613BE0" w:rsidRDefault="00613BE0" w:rsidP="00613BE0">
      <w:pPr>
        <w:pStyle w:val="Ttulondice"/>
      </w:pPr>
    </w:p>
    <w:p w:rsidR="00613BE0" w:rsidRDefault="00613BE0" w:rsidP="00613BE0">
      <w:pPr>
        <w:pStyle w:val="Ttulondice"/>
      </w:pPr>
    </w:p>
    <w:p w:rsidR="00613BE0" w:rsidRDefault="00613BE0" w:rsidP="00613BE0">
      <w:pPr>
        <w:pStyle w:val="Ttulondice"/>
      </w:pPr>
    </w:p>
    <w:p w:rsidR="00613BE0" w:rsidRDefault="00613BE0" w:rsidP="00613BE0">
      <w:pPr>
        <w:pStyle w:val="Ttulondice"/>
      </w:pPr>
    </w:p>
    <w:p w:rsidR="00613BE0" w:rsidRDefault="00613BE0" w:rsidP="00613BE0">
      <w:pPr>
        <w:pStyle w:val="Ttulondice"/>
      </w:pPr>
    </w:p>
    <w:p w:rsidR="00613BE0" w:rsidRDefault="00613BE0" w:rsidP="00613BE0">
      <w:pPr>
        <w:pStyle w:val="Ttulondice"/>
      </w:pPr>
    </w:p>
    <w:p w:rsidR="00613BE0" w:rsidRDefault="00613BE0" w:rsidP="00613BE0">
      <w:pPr>
        <w:pStyle w:val="Ttulondice"/>
      </w:pPr>
    </w:p>
    <w:p w:rsidR="00613BE0" w:rsidRDefault="00613BE0" w:rsidP="00613BE0">
      <w:pPr>
        <w:pStyle w:val="TextoNormalNegritaCentrado"/>
      </w:pPr>
      <w:r>
        <w:t>A</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123" w:name="DESCRIPTORALFABETICO86"/>
      <w:r w:rsidRPr="00613BE0">
        <w:rPr>
          <w:rStyle w:val="TextoNormalNegritaCaracter"/>
        </w:rPr>
        <w:t>Abstención de magistrados del Tribunal Constitucional</w:t>
      </w:r>
      <w:bookmarkEnd w:id="123"/>
      <w:r w:rsidRPr="00613BE0">
        <w:rPr>
          <w:rStyle w:val="TextoNormalCaracter"/>
        </w:rPr>
        <w:t xml:space="preserve">, Autos </w:t>
      </w:r>
      <w:hyperlink w:anchor="AUTO_2017_49" w:history="1">
        <w:r w:rsidRPr="00613BE0">
          <w:rPr>
            <w:rStyle w:val="TextoNormalCaracter"/>
          </w:rPr>
          <w:t>49/2017</w:t>
        </w:r>
      </w:hyperlink>
      <w:r w:rsidRPr="00613BE0">
        <w:rPr>
          <w:rStyle w:val="TextoNormalCaracter"/>
        </w:rPr>
        <w:t xml:space="preserve">, f. único; </w:t>
      </w:r>
      <w:hyperlink w:anchor="AUTO_2017_50" w:history="1">
        <w:r w:rsidRPr="00613BE0">
          <w:rPr>
            <w:rStyle w:val="TextoNormalCaracter"/>
          </w:rPr>
          <w:t>50/2017</w:t>
        </w:r>
      </w:hyperlink>
      <w:r w:rsidRPr="00613BE0">
        <w:rPr>
          <w:rStyle w:val="TextoNormalCaracter"/>
        </w:rPr>
        <w:t xml:space="preserve">, f. único; </w:t>
      </w:r>
      <w:hyperlink w:anchor="AUTO_2017_51" w:history="1">
        <w:r w:rsidRPr="00613BE0">
          <w:rPr>
            <w:rStyle w:val="TextoNormalCaracter"/>
          </w:rPr>
          <w:t>51/2017</w:t>
        </w:r>
      </w:hyperlink>
      <w:r w:rsidRPr="00613BE0">
        <w:rPr>
          <w:rStyle w:val="TextoNormalCaracter"/>
        </w:rPr>
        <w:t xml:space="preserve">, f. único; </w:t>
      </w:r>
      <w:hyperlink w:anchor="AUTO_2017_55" w:history="1">
        <w:r w:rsidRPr="00613BE0">
          <w:rPr>
            <w:rStyle w:val="TextoNormalCaracter"/>
          </w:rPr>
          <w:t>55/2017</w:t>
        </w:r>
      </w:hyperlink>
      <w:r w:rsidRPr="00613BE0">
        <w:rPr>
          <w:rStyle w:val="TextoNormalCaracter"/>
        </w:rPr>
        <w:t xml:space="preserve">, f. único; </w:t>
      </w:r>
      <w:hyperlink w:anchor="AUTO_2017_60" w:history="1">
        <w:r w:rsidRPr="00613BE0">
          <w:rPr>
            <w:rStyle w:val="TextoNormalCaracter"/>
          </w:rPr>
          <w:t>60/2017</w:t>
        </w:r>
      </w:hyperlink>
      <w:r w:rsidRPr="00613BE0">
        <w:rPr>
          <w:rStyle w:val="TextoNormalCaracter"/>
        </w:rPr>
        <w:t xml:space="preserve">, f. único; </w:t>
      </w:r>
      <w:hyperlink w:anchor="AUTO_2017_61" w:history="1">
        <w:r w:rsidRPr="00613BE0">
          <w:rPr>
            <w:rStyle w:val="TextoNormalCaracter"/>
          </w:rPr>
          <w:t>61/2017</w:t>
        </w:r>
      </w:hyperlink>
      <w:r w:rsidRPr="00613BE0">
        <w:rPr>
          <w:rStyle w:val="TextoNormalCaracter"/>
        </w:rPr>
        <w:t xml:space="preserve">, f. único; </w:t>
      </w:r>
      <w:hyperlink w:anchor="AUTO_2017_62" w:history="1">
        <w:r w:rsidRPr="00613BE0">
          <w:rPr>
            <w:rStyle w:val="TextoNormalCaracter"/>
          </w:rPr>
          <w:t>62/2017</w:t>
        </w:r>
      </w:hyperlink>
      <w:r w:rsidRPr="00613BE0">
        <w:rPr>
          <w:rStyle w:val="TextoNormalCaracter"/>
        </w:rPr>
        <w:t xml:space="preserve">, f. único; </w:t>
      </w:r>
      <w:hyperlink w:anchor="AUTO_2017_66" w:history="1">
        <w:r w:rsidRPr="00613BE0">
          <w:rPr>
            <w:rStyle w:val="TextoNormalCaracter"/>
          </w:rPr>
          <w:t>66/2017</w:t>
        </w:r>
      </w:hyperlink>
      <w:r w:rsidRPr="00613BE0">
        <w:rPr>
          <w:rStyle w:val="TextoNormalCaracter"/>
        </w:rPr>
        <w:t xml:space="preserve">, f. único; </w:t>
      </w:r>
      <w:hyperlink w:anchor="AUTO_2017_86" w:history="1">
        <w:r w:rsidRPr="00613BE0">
          <w:rPr>
            <w:rStyle w:val="TextoNormalCaracter"/>
          </w:rPr>
          <w:t>86/2017</w:t>
        </w:r>
      </w:hyperlink>
      <w:r w:rsidRPr="00613BE0">
        <w:rPr>
          <w:rStyle w:val="TextoNormalCaracter"/>
        </w:rPr>
        <w:t xml:space="preserve">; </w:t>
      </w:r>
      <w:hyperlink w:anchor="AUTO_2017_87" w:history="1">
        <w:r w:rsidRPr="00613BE0">
          <w:rPr>
            <w:rStyle w:val="TextoNormalCaracter"/>
          </w:rPr>
          <w:t>87/2017</w:t>
        </w:r>
      </w:hyperlink>
      <w:r w:rsidRPr="00613BE0">
        <w:rPr>
          <w:rStyle w:val="TextoNormalCaracter"/>
        </w:rPr>
        <w:t xml:space="preserve">; </w:t>
      </w:r>
      <w:hyperlink w:anchor="AUTO_2017_88" w:history="1">
        <w:r w:rsidRPr="00613BE0">
          <w:rPr>
            <w:rStyle w:val="TextoNormalCaracter"/>
          </w:rPr>
          <w:t>88/2017</w:t>
        </w:r>
      </w:hyperlink>
      <w:r w:rsidRPr="00613BE0">
        <w:rPr>
          <w:rStyle w:val="TextoNormalCaracter"/>
        </w:rPr>
        <w:t>.</w:t>
      </w:r>
    </w:p>
    <w:p w:rsidR="00613BE0" w:rsidRPr="00613BE0" w:rsidRDefault="00613BE0" w:rsidP="00613BE0">
      <w:pPr>
        <w:pStyle w:val="TextoNormalSangraFrancesa"/>
        <w:rPr>
          <w:rStyle w:val="TextoNormalCaracter"/>
        </w:rPr>
      </w:pPr>
      <w:r w:rsidRPr="00613BE0">
        <w:rPr>
          <w:rStyle w:val="TextoNormalCursivaCaracter"/>
        </w:rPr>
        <w:t xml:space="preserve">    Acepta, </w:t>
      </w:r>
      <w:r w:rsidRPr="00613BE0">
        <w:rPr>
          <w:rStyle w:val="TextoNormalCaracter"/>
        </w:rPr>
        <w:t xml:space="preserve">Autos </w:t>
      </w:r>
      <w:hyperlink w:anchor="AUTO_2017_68" w:history="1">
        <w:r w:rsidRPr="00613BE0">
          <w:rPr>
            <w:rStyle w:val="TextoNormalCaracter"/>
          </w:rPr>
          <w:t>68/2017</w:t>
        </w:r>
      </w:hyperlink>
      <w:r w:rsidRPr="00613BE0">
        <w:rPr>
          <w:rStyle w:val="TextoNormalCaracter"/>
        </w:rPr>
        <w:t xml:space="preserve">, f. único; </w:t>
      </w:r>
      <w:hyperlink w:anchor="AUTO_2017_70" w:history="1">
        <w:r w:rsidRPr="00613BE0">
          <w:rPr>
            <w:rStyle w:val="TextoNormalCaracter"/>
          </w:rPr>
          <w:t>70/2017</w:t>
        </w:r>
      </w:hyperlink>
      <w:r w:rsidRPr="00613BE0">
        <w:rPr>
          <w:rStyle w:val="TextoNormalCaracter"/>
        </w:rPr>
        <w:t xml:space="preserve">, f. único; </w:t>
      </w:r>
      <w:hyperlink w:anchor="AUTO_2017_71" w:history="1">
        <w:r w:rsidRPr="00613BE0">
          <w:rPr>
            <w:rStyle w:val="TextoNormalCaracter"/>
          </w:rPr>
          <w:t>71/2017</w:t>
        </w:r>
      </w:hyperlink>
      <w:r w:rsidRPr="00613BE0">
        <w:rPr>
          <w:rStyle w:val="TextoNormalCaracter"/>
        </w:rPr>
        <w:t xml:space="preserve">, f. único; </w:t>
      </w:r>
      <w:hyperlink w:anchor="AUTO_2017_74" w:history="1">
        <w:r w:rsidRPr="00613BE0">
          <w:rPr>
            <w:rStyle w:val="TextoNormalCaracter"/>
          </w:rPr>
          <w:t>74/2017</w:t>
        </w:r>
      </w:hyperlink>
      <w:r w:rsidRPr="00613BE0">
        <w:rPr>
          <w:rStyle w:val="TextoNormalCaracter"/>
        </w:rPr>
        <w:t xml:space="preserve">, f. único; </w:t>
      </w:r>
      <w:hyperlink w:anchor="AUTO_2017_76" w:history="1">
        <w:r w:rsidRPr="00613BE0">
          <w:rPr>
            <w:rStyle w:val="TextoNormalCaracter"/>
          </w:rPr>
          <w:t>76/2017</w:t>
        </w:r>
      </w:hyperlink>
      <w:r w:rsidRPr="00613BE0">
        <w:rPr>
          <w:rStyle w:val="TextoNormalCaracter"/>
        </w:rPr>
        <w:t xml:space="preserve">, f. único; </w:t>
      </w:r>
      <w:hyperlink w:anchor="AUTO_2017_79" w:history="1">
        <w:r w:rsidRPr="00613BE0">
          <w:rPr>
            <w:rStyle w:val="TextoNormalCaracter"/>
          </w:rPr>
          <w:t>79/2017</w:t>
        </w:r>
      </w:hyperlink>
      <w:r w:rsidRPr="00613BE0">
        <w:rPr>
          <w:rStyle w:val="TextoNormalCaracter"/>
        </w:rPr>
        <w:t xml:space="preserve">, f. único; </w:t>
      </w:r>
      <w:hyperlink w:anchor="AUTO_2017_80" w:history="1">
        <w:r w:rsidRPr="00613BE0">
          <w:rPr>
            <w:rStyle w:val="TextoNormalCaracter"/>
          </w:rPr>
          <w:t>80/2017</w:t>
        </w:r>
      </w:hyperlink>
      <w:r w:rsidRPr="00613BE0">
        <w:rPr>
          <w:rStyle w:val="TextoNormalCaracter"/>
        </w:rPr>
        <w:t xml:space="preserve">, f. único; </w:t>
      </w:r>
      <w:hyperlink w:anchor="AUTO_2017_81" w:history="1">
        <w:r w:rsidRPr="00613BE0">
          <w:rPr>
            <w:rStyle w:val="TextoNormalCaracter"/>
          </w:rPr>
          <w:t>81/2017</w:t>
        </w:r>
      </w:hyperlink>
      <w:r w:rsidRPr="00613BE0">
        <w:rPr>
          <w:rStyle w:val="TextoNormalCaracter"/>
        </w:rPr>
        <w:t xml:space="preserve">, f. único; </w:t>
      </w:r>
      <w:hyperlink w:anchor="AUTO_2017_83" w:history="1">
        <w:r w:rsidRPr="00613BE0">
          <w:rPr>
            <w:rStyle w:val="TextoNormalCaracter"/>
          </w:rPr>
          <w:t>83/2017</w:t>
        </w:r>
      </w:hyperlink>
      <w:r w:rsidRPr="00613BE0">
        <w:rPr>
          <w:rStyle w:val="TextoNormalCaracter"/>
        </w:rPr>
        <w:t xml:space="preserve">, f. único; </w:t>
      </w:r>
      <w:hyperlink w:anchor="AUTO_2017_84" w:history="1">
        <w:r w:rsidRPr="00613BE0">
          <w:rPr>
            <w:rStyle w:val="TextoNormalCaracter"/>
          </w:rPr>
          <w:t>84/2017</w:t>
        </w:r>
      </w:hyperlink>
      <w:r w:rsidRPr="00613BE0">
        <w:rPr>
          <w:rStyle w:val="TextoNormalCaracter"/>
        </w:rPr>
        <w:t xml:space="preserve">, f. único; </w:t>
      </w:r>
      <w:hyperlink w:anchor="AUTO_2017_89" w:history="1">
        <w:r w:rsidRPr="00613BE0">
          <w:rPr>
            <w:rStyle w:val="TextoNormalCaracter"/>
          </w:rPr>
          <w:t>89/2017</w:t>
        </w:r>
      </w:hyperlink>
      <w:r w:rsidRPr="00613BE0">
        <w:rPr>
          <w:rStyle w:val="TextoNormalCaracter"/>
        </w:rPr>
        <w:t xml:space="preserve">, f. único; </w:t>
      </w:r>
      <w:hyperlink w:anchor="AUTO_2017_90" w:history="1">
        <w:r w:rsidRPr="00613BE0">
          <w:rPr>
            <w:rStyle w:val="TextoNormalCaracter"/>
          </w:rPr>
          <w:t>90/2017</w:t>
        </w:r>
      </w:hyperlink>
      <w:r w:rsidRPr="00613BE0">
        <w:rPr>
          <w:rStyle w:val="TextoNormalCaracter"/>
        </w:rPr>
        <w:t xml:space="preserve">, f. único; </w:t>
      </w:r>
      <w:hyperlink w:anchor="AUTO_2017_91" w:history="1">
        <w:r w:rsidRPr="00613BE0">
          <w:rPr>
            <w:rStyle w:val="TextoNormalCaracter"/>
          </w:rPr>
          <w:t>91/2017</w:t>
        </w:r>
      </w:hyperlink>
      <w:r w:rsidRPr="00613BE0">
        <w:rPr>
          <w:rStyle w:val="TextoNormalCaracter"/>
        </w:rPr>
        <w:t xml:space="preserve">, f. único; </w:t>
      </w:r>
      <w:hyperlink w:anchor="AUTO_2017_92" w:history="1">
        <w:r w:rsidRPr="00613BE0">
          <w:rPr>
            <w:rStyle w:val="TextoNormalCaracter"/>
          </w:rPr>
          <w:t>92/2017</w:t>
        </w:r>
      </w:hyperlink>
      <w:r w:rsidRPr="00613BE0">
        <w:rPr>
          <w:rStyle w:val="TextoNormalCaracter"/>
        </w:rPr>
        <w:t xml:space="preserve">, f. único; </w:t>
      </w:r>
      <w:hyperlink w:anchor="AUTO_2017_93" w:history="1">
        <w:r w:rsidRPr="00613BE0">
          <w:rPr>
            <w:rStyle w:val="TextoNormalCaracter"/>
          </w:rPr>
          <w:t>93/2017</w:t>
        </w:r>
      </w:hyperlink>
      <w:r w:rsidRPr="00613BE0">
        <w:rPr>
          <w:rStyle w:val="TextoNormalCaracter"/>
        </w:rPr>
        <w:t xml:space="preserve">, f. único; </w:t>
      </w:r>
      <w:hyperlink w:anchor="AUTO_2017_94" w:history="1">
        <w:r w:rsidRPr="00613BE0">
          <w:rPr>
            <w:rStyle w:val="TextoNormalCaracter"/>
          </w:rPr>
          <w:t>94/2017</w:t>
        </w:r>
      </w:hyperlink>
      <w:r w:rsidRPr="00613BE0">
        <w:rPr>
          <w:rStyle w:val="TextoNormalCaracter"/>
        </w:rPr>
        <w:t>, f. único.</w:t>
      </w:r>
    </w:p>
    <w:p w:rsidR="00613BE0" w:rsidRPr="00613BE0" w:rsidRDefault="00613BE0" w:rsidP="00613BE0">
      <w:pPr>
        <w:pStyle w:val="TextoNormalSangraFrancesa"/>
        <w:rPr>
          <w:rStyle w:val="TextoNormalCaracter"/>
        </w:rPr>
      </w:pPr>
      <w:bookmarkStart w:id="124" w:name="DESCRIPTORALFABETICO169"/>
      <w:r w:rsidRPr="00613BE0">
        <w:rPr>
          <w:rStyle w:val="TextoNormalNegritaCaracter"/>
        </w:rPr>
        <w:t>Acceso a la función pública sanitaria</w:t>
      </w:r>
      <w:bookmarkEnd w:id="124"/>
      <w:r w:rsidRPr="00613BE0">
        <w:rPr>
          <w:rStyle w:val="TextoNormalCaracter"/>
        </w:rPr>
        <w:t xml:space="preserve">, Sentencia </w:t>
      </w:r>
      <w:hyperlink w:anchor="SENTENCIA_2017_63" w:history="1">
        <w:r w:rsidRPr="00613BE0">
          <w:rPr>
            <w:rStyle w:val="TextoNormalCaracter"/>
          </w:rPr>
          <w:t>63/2017</w:t>
        </w:r>
      </w:hyperlink>
      <w:r w:rsidRPr="00613BE0">
        <w:rPr>
          <w:rStyle w:val="TextoNormalCaracter"/>
        </w:rPr>
        <w:t>, f. 7, VP.</w:t>
      </w:r>
    </w:p>
    <w:p w:rsidR="00613BE0" w:rsidRPr="00613BE0" w:rsidRDefault="00613BE0" w:rsidP="00613BE0">
      <w:pPr>
        <w:pStyle w:val="TextoNormalSangraFrancesa"/>
        <w:rPr>
          <w:rStyle w:val="TextoNormalCaracter"/>
        </w:rPr>
      </w:pPr>
      <w:bookmarkStart w:id="125" w:name="DESCRIPTORALFABETICO119"/>
      <w:r w:rsidRPr="00613BE0">
        <w:rPr>
          <w:rStyle w:val="TextoNormalNegritaCaracter"/>
        </w:rPr>
        <w:t>Aclaración de doctrina constitucional</w:t>
      </w:r>
      <w:bookmarkEnd w:id="125"/>
      <w:r w:rsidRPr="00613BE0">
        <w:rPr>
          <w:rStyle w:val="TextoNormalCaracter"/>
        </w:rPr>
        <w:t xml:space="preserve">, Sentencias </w:t>
      </w:r>
      <w:hyperlink w:anchor="SENTENCIA_2017_38" w:history="1">
        <w:r w:rsidRPr="00613BE0">
          <w:rPr>
            <w:rStyle w:val="TextoNormalCaracter"/>
          </w:rPr>
          <w:t>38/2017</w:t>
        </w:r>
      </w:hyperlink>
      <w:r w:rsidRPr="00613BE0">
        <w:rPr>
          <w:rStyle w:val="TextoNormalCaracter"/>
        </w:rPr>
        <w:t xml:space="preserve">; </w:t>
      </w:r>
      <w:hyperlink w:anchor="SENTENCIA_2017_42" w:history="1">
        <w:r w:rsidRPr="00613BE0">
          <w:rPr>
            <w:rStyle w:val="TextoNormalCaracter"/>
          </w:rPr>
          <w:t>42/2017</w:t>
        </w:r>
      </w:hyperlink>
      <w:r w:rsidRPr="00613BE0">
        <w:rPr>
          <w:rStyle w:val="TextoNormalCaracter"/>
        </w:rPr>
        <w:t xml:space="preserve">, f. 2; </w:t>
      </w:r>
      <w:hyperlink w:anchor="SENTENCIA_2017_74" w:history="1">
        <w:r w:rsidRPr="00613BE0">
          <w:rPr>
            <w:rStyle w:val="TextoNormalCaracter"/>
          </w:rPr>
          <w:t>74/2017</w:t>
        </w:r>
      </w:hyperlink>
      <w:r w:rsidRPr="00613BE0">
        <w:rPr>
          <w:rStyle w:val="TextoNormalCaracter"/>
        </w:rPr>
        <w:t xml:space="preserve">, f. 1; </w:t>
      </w:r>
      <w:hyperlink w:anchor="SENTENCIA_2017_75" w:history="1">
        <w:r w:rsidRPr="00613BE0">
          <w:rPr>
            <w:rStyle w:val="TextoNormalCaracter"/>
          </w:rPr>
          <w:t>75/2017</w:t>
        </w:r>
      </w:hyperlink>
      <w:r w:rsidRPr="00613BE0">
        <w:rPr>
          <w:rStyle w:val="TextoNormalCaracter"/>
        </w:rPr>
        <w:t>.</w:t>
      </w:r>
    </w:p>
    <w:p w:rsidR="00613BE0" w:rsidRPr="00613BE0" w:rsidRDefault="00613BE0" w:rsidP="00613BE0">
      <w:pPr>
        <w:pStyle w:val="TextoNormalSangraFrancesa"/>
        <w:rPr>
          <w:rStyle w:val="TextoNormalCaracter"/>
        </w:rPr>
      </w:pPr>
      <w:bookmarkStart w:id="126" w:name="DESCRIPTORALFABETICO129"/>
      <w:r w:rsidRPr="00613BE0">
        <w:rPr>
          <w:rStyle w:val="TextoNormalNegritaCaracter"/>
        </w:rPr>
        <w:t>Aclaración de resoluciones del Tribunal Constitucional</w:t>
      </w:r>
      <w:bookmarkEnd w:id="126"/>
      <w:r w:rsidRPr="00613BE0">
        <w:rPr>
          <w:rStyle w:val="TextoNormalCaracter"/>
        </w:rPr>
        <w:t xml:space="preserve">, Auto </w:t>
      </w:r>
      <w:hyperlink w:anchor="AUTO_2017_56" w:history="1">
        <w:r w:rsidRPr="00613BE0">
          <w:rPr>
            <w:rStyle w:val="TextoNormalCaracter"/>
          </w:rPr>
          <w:t>56/2017</w:t>
        </w:r>
      </w:hyperlink>
      <w:r w:rsidRPr="00613BE0">
        <w:rPr>
          <w:rStyle w:val="TextoNormalCaracter"/>
        </w:rPr>
        <w:t>, f. único.</w:t>
      </w:r>
    </w:p>
    <w:p w:rsidR="00613BE0" w:rsidRPr="00613BE0" w:rsidRDefault="00613BE0" w:rsidP="00613BE0">
      <w:pPr>
        <w:pStyle w:val="TextoNormalSangraFrancesa"/>
        <w:rPr>
          <w:rStyle w:val="TextoNormalCaracter"/>
        </w:rPr>
      </w:pPr>
      <w:bookmarkStart w:id="127" w:name="DESCRIPTORALFABETICO243"/>
      <w:r w:rsidRPr="00613BE0">
        <w:rPr>
          <w:rStyle w:val="TextoNormalNegritaCaracter"/>
        </w:rPr>
        <w:t>Acreditación del pago de tasas judiciales</w:t>
      </w:r>
      <w:bookmarkEnd w:id="127"/>
      <w:r w:rsidRPr="00613BE0">
        <w:rPr>
          <w:rStyle w:val="TextoNormalCaracter"/>
        </w:rPr>
        <w:t xml:space="preserve">, Sentencia </w:t>
      </w:r>
      <w:hyperlink w:anchor="SENTENCIA_2017_40" w:history="1">
        <w:r w:rsidRPr="00613BE0">
          <w:rPr>
            <w:rStyle w:val="TextoNormalCaracter"/>
          </w:rPr>
          <w:t>40/2017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128" w:name="DESCRIPTORALFABETICO140"/>
      <w:r w:rsidRPr="00613BE0">
        <w:rPr>
          <w:rStyle w:val="TextoNormalNegritaCaracter"/>
        </w:rPr>
        <w:t>Actos parlamentarios internos</w:t>
      </w:r>
      <w:bookmarkEnd w:id="128"/>
      <w:r w:rsidRPr="00613BE0">
        <w:rPr>
          <w:rStyle w:val="TextoNormalCaracter"/>
        </w:rPr>
        <w:t xml:space="preserve">, Sentencia </w:t>
      </w:r>
      <w:hyperlink w:anchor="SENTENCIA_2017_71" w:history="1">
        <w:r w:rsidRPr="00613BE0">
          <w:rPr>
            <w:rStyle w:val="TextoNormalCaracter"/>
          </w:rPr>
          <w:t>71/2017</w:t>
        </w:r>
      </w:hyperlink>
      <w:r w:rsidRPr="00613BE0">
        <w:rPr>
          <w:rStyle w:val="TextoNormalCaracter"/>
        </w:rPr>
        <w:t>, f. 4.</w:t>
      </w:r>
    </w:p>
    <w:p w:rsidR="00613BE0" w:rsidRPr="00613BE0" w:rsidRDefault="00613BE0" w:rsidP="00613BE0">
      <w:pPr>
        <w:pStyle w:val="TextoNormalSangraFrancesa"/>
        <w:rPr>
          <w:rStyle w:val="TextoNormalCaracter"/>
        </w:rPr>
      </w:pPr>
      <w:bookmarkStart w:id="129" w:name="DESCRIPTORALFABETICO229"/>
      <w:r w:rsidRPr="00613BE0">
        <w:rPr>
          <w:rStyle w:val="TextoNormalNegritaCaracter"/>
        </w:rPr>
        <w:t>Actos procesales de comunicación</w:t>
      </w:r>
      <w:bookmarkEnd w:id="129"/>
      <w:r w:rsidRPr="00613BE0">
        <w:rPr>
          <w:rStyle w:val="TextoNormalCaracter"/>
        </w:rPr>
        <w:t xml:space="preserve">, Sentencia </w:t>
      </w:r>
      <w:hyperlink w:anchor="SENTENCIA_2017_50" w:history="1">
        <w:r w:rsidRPr="00613BE0">
          <w:rPr>
            <w:rStyle w:val="TextoNormalCaracter"/>
          </w:rPr>
          <w:t>50/2017</w:t>
        </w:r>
      </w:hyperlink>
      <w:r w:rsidRPr="00613BE0">
        <w:rPr>
          <w:rStyle w:val="TextoNormalCaracter"/>
        </w:rPr>
        <w:t>, f. 3.</w:t>
      </w:r>
    </w:p>
    <w:p w:rsidR="00613BE0" w:rsidRPr="00613BE0" w:rsidRDefault="00613BE0" w:rsidP="00613BE0">
      <w:pPr>
        <w:pStyle w:val="TextoNormalSangraFrancesa"/>
        <w:rPr>
          <w:rStyle w:val="TextoNormalCaracter"/>
        </w:rPr>
      </w:pPr>
      <w:bookmarkStart w:id="130" w:name="DESCRIPTORALFABETICO145"/>
      <w:r w:rsidRPr="00613BE0">
        <w:rPr>
          <w:rStyle w:val="TextoNormalNegritaCaracter"/>
        </w:rPr>
        <w:t>Acuerdos de las mesas parlamentarias</w:t>
      </w:r>
      <w:bookmarkEnd w:id="130"/>
      <w:r w:rsidRPr="00613BE0">
        <w:rPr>
          <w:rStyle w:val="TextoNormalCaracter"/>
        </w:rPr>
        <w:t xml:space="preserve">, Sentencias </w:t>
      </w:r>
      <w:hyperlink w:anchor="SENTENCIA_2017_71" w:history="1">
        <w:r w:rsidRPr="00613BE0">
          <w:rPr>
            <w:rStyle w:val="TextoNormalCaracter"/>
          </w:rPr>
          <w:t>71/2017</w:t>
        </w:r>
      </w:hyperlink>
      <w:r w:rsidRPr="00613BE0">
        <w:rPr>
          <w:rStyle w:val="TextoNormalCaracter"/>
        </w:rPr>
        <w:t xml:space="preserve">, ff. 4, 5; </w:t>
      </w:r>
      <w:hyperlink w:anchor="SENTENCIA_2017_76" w:history="1">
        <w:r w:rsidRPr="00613BE0">
          <w:rPr>
            <w:rStyle w:val="TextoNormalCaracter"/>
          </w:rPr>
          <w:t>76/2017</w:t>
        </w:r>
      </w:hyperlink>
      <w:r w:rsidRPr="00613BE0">
        <w:rPr>
          <w:rStyle w:val="TextoNormalCaracter"/>
        </w:rPr>
        <w:t>, ff. 1, 5.</w:t>
      </w:r>
    </w:p>
    <w:p w:rsidR="00613BE0" w:rsidRPr="00613BE0" w:rsidRDefault="00613BE0" w:rsidP="00613BE0">
      <w:pPr>
        <w:pStyle w:val="TextoNormalSangraFrancesa"/>
        <w:rPr>
          <w:rStyle w:val="TextoNormalCaracter"/>
        </w:rPr>
      </w:pPr>
      <w:bookmarkStart w:id="131" w:name="DESCRIPTORALFABETICO87"/>
      <w:r w:rsidRPr="00613BE0">
        <w:rPr>
          <w:rStyle w:val="TextoNormalNegritaCaracter"/>
        </w:rPr>
        <w:t>Acumulación de recursos de amparo</w:t>
      </w:r>
      <w:bookmarkEnd w:id="131"/>
      <w:r w:rsidRPr="00613BE0">
        <w:rPr>
          <w:rStyle w:val="TextoNormalCaracter"/>
        </w:rPr>
        <w:t xml:space="preserve">, </w:t>
      </w:r>
    </w:p>
    <w:p w:rsidR="00613BE0" w:rsidRPr="00613BE0" w:rsidRDefault="00613BE0" w:rsidP="00613BE0">
      <w:pPr>
        <w:pStyle w:val="TextoNormalSangraFrancesa"/>
        <w:rPr>
          <w:rStyle w:val="TextoNormalCaracter"/>
        </w:rPr>
      </w:pPr>
      <w:r w:rsidRPr="00613BE0">
        <w:rPr>
          <w:rStyle w:val="TextoNormalCursivaCaracter"/>
        </w:rPr>
        <w:t xml:space="preserve">    Procedencia, </w:t>
      </w:r>
      <w:r w:rsidRPr="00613BE0">
        <w:rPr>
          <w:rStyle w:val="TextoNormalCaracter"/>
        </w:rPr>
        <w:t xml:space="preserve">Autos </w:t>
      </w:r>
      <w:hyperlink w:anchor="AUTO_2017_82" w:history="1">
        <w:r w:rsidRPr="00613BE0">
          <w:rPr>
            <w:rStyle w:val="TextoNormalCaracter"/>
          </w:rPr>
          <w:t>82/2017</w:t>
        </w:r>
      </w:hyperlink>
      <w:r w:rsidRPr="00613BE0">
        <w:rPr>
          <w:rStyle w:val="TextoNormalCaracter"/>
        </w:rPr>
        <w:t xml:space="preserve">, f. único; </w:t>
      </w:r>
      <w:hyperlink w:anchor="AUTO_2017_95" w:history="1">
        <w:r w:rsidRPr="00613BE0">
          <w:rPr>
            <w:rStyle w:val="TextoNormalCaracter"/>
          </w:rPr>
          <w:t>95/2017</w:t>
        </w:r>
      </w:hyperlink>
      <w:r w:rsidRPr="00613BE0">
        <w:rPr>
          <w:rStyle w:val="TextoNormalCaracter"/>
        </w:rPr>
        <w:t>, f. único.</w:t>
      </w:r>
    </w:p>
    <w:p w:rsidR="00613BE0" w:rsidRPr="00613BE0" w:rsidRDefault="00613BE0" w:rsidP="00613BE0">
      <w:pPr>
        <w:pStyle w:val="TextoNormalSangraFrancesa"/>
        <w:rPr>
          <w:rStyle w:val="TextoNormalCaracter"/>
        </w:rPr>
      </w:pPr>
      <w:bookmarkStart w:id="132" w:name="DESCRIPTORALFABETICO104"/>
      <w:r w:rsidRPr="00613BE0">
        <w:rPr>
          <w:rStyle w:val="TextoNormalNegritaCaracter"/>
        </w:rPr>
        <w:t>Alcance de la declaración de inconstitucionalidad</w:t>
      </w:r>
      <w:bookmarkEnd w:id="132"/>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 17.</w:t>
      </w:r>
    </w:p>
    <w:p w:rsidR="00613BE0" w:rsidRPr="00613BE0" w:rsidRDefault="00613BE0" w:rsidP="00613BE0">
      <w:pPr>
        <w:pStyle w:val="TextoNormalSangraFrancesa"/>
        <w:rPr>
          <w:rStyle w:val="TextoNormalCaracter"/>
        </w:rPr>
      </w:pPr>
      <w:bookmarkStart w:id="133" w:name="DESCRIPTORALFABETICO83"/>
      <w:r w:rsidRPr="00613BE0">
        <w:rPr>
          <w:rStyle w:val="TextoNormalNegritaCaracter"/>
        </w:rPr>
        <w:t>Alcance de la suspensión</w:t>
      </w:r>
      <w:bookmarkEnd w:id="133"/>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ff. 16, 17.</w:t>
      </w:r>
    </w:p>
    <w:p w:rsidR="00613BE0" w:rsidRPr="00613BE0" w:rsidRDefault="00613BE0" w:rsidP="00613BE0">
      <w:pPr>
        <w:pStyle w:val="TextoNormalSangraFrancesa"/>
        <w:rPr>
          <w:rStyle w:val="TextoNormalCaracter"/>
        </w:rPr>
      </w:pPr>
      <w:bookmarkStart w:id="134" w:name="DESCRIPTORALFABETICO100"/>
      <w:r w:rsidRPr="00613BE0">
        <w:rPr>
          <w:rStyle w:val="TextoNormalNegritaCaracter"/>
        </w:rPr>
        <w:t>Alcance del fallo en cuestión de inconstitucionalidad</w:t>
      </w:r>
      <w:bookmarkEnd w:id="134"/>
      <w:r w:rsidRPr="00613BE0">
        <w:rPr>
          <w:rStyle w:val="TextoNormalCaracter"/>
        </w:rPr>
        <w:t xml:space="preserve">, Sentencia </w:t>
      </w:r>
      <w:hyperlink w:anchor="SENTENCIA_2017_41" w:history="1">
        <w:r w:rsidRPr="00613BE0">
          <w:rPr>
            <w:rStyle w:val="TextoNormalCaracter"/>
          </w:rPr>
          <w:t>41/2017</w:t>
        </w:r>
      </w:hyperlink>
      <w:r w:rsidRPr="00613BE0">
        <w:rPr>
          <w:rStyle w:val="TextoNormalCaracter"/>
        </w:rPr>
        <w:t>, f. 4.</w:t>
      </w:r>
    </w:p>
    <w:p w:rsidR="00613BE0" w:rsidRPr="00613BE0" w:rsidRDefault="00613BE0" w:rsidP="00613BE0">
      <w:pPr>
        <w:pStyle w:val="TextoNormalSangraFrancesa"/>
        <w:rPr>
          <w:rStyle w:val="TextoNormalCaracter"/>
        </w:rPr>
      </w:pPr>
      <w:bookmarkStart w:id="135" w:name="DESCRIPTORALFABETICO3"/>
      <w:r w:rsidRPr="00613BE0">
        <w:rPr>
          <w:rStyle w:val="TextoNormalNegritaCaracter"/>
        </w:rPr>
        <w:t>Ámbito territorial supraautonómico</w:t>
      </w:r>
      <w:bookmarkEnd w:id="135"/>
      <w:r w:rsidRPr="00613BE0">
        <w:rPr>
          <w:rStyle w:val="TextoNormalCaracter"/>
        </w:rPr>
        <w:t xml:space="preserve">, Sentencias </w:t>
      </w:r>
      <w:hyperlink w:anchor="SENTENCIA_2017_63" w:history="1">
        <w:r w:rsidRPr="00613BE0">
          <w:rPr>
            <w:rStyle w:val="TextoNormalCaracter"/>
          </w:rPr>
          <w:t>63/2017</w:t>
        </w:r>
      </w:hyperlink>
      <w:r w:rsidRPr="00613BE0">
        <w:rPr>
          <w:rStyle w:val="TextoNormalCaracter"/>
        </w:rPr>
        <w:t xml:space="preserve">, f. 8; </w:t>
      </w:r>
      <w:hyperlink w:anchor="SENTENCIA_2017_66" w:history="1">
        <w:r w:rsidRPr="00613BE0">
          <w:rPr>
            <w:rStyle w:val="TextoNormalCaracter"/>
          </w:rPr>
          <w:t>66/2017</w:t>
        </w:r>
      </w:hyperlink>
      <w:r w:rsidRPr="00613BE0">
        <w:rPr>
          <w:rStyle w:val="TextoNormalCaracter"/>
        </w:rPr>
        <w:t xml:space="preserve">, ff. 2, 3, 5; </w:t>
      </w:r>
      <w:hyperlink w:anchor="SENTENCIA_2017_81" w:history="1">
        <w:r w:rsidRPr="00613BE0">
          <w:rPr>
            <w:rStyle w:val="TextoNormalCaracter"/>
          </w:rPr>
          <w:t>81/2017</w:t>
        </w:r>
      </w:hyperlink>
      <w:r w:rsidRPr="00613BE0">
        <w:rPr>
          <w:rStyle w:val="TextoNormalCaracter"/>
        </w:rPr>
        <w:t>, ff. 1, 3, 5, 6.</w:t>
      </w:r>
    </w:p>
    <w:p w:rsidR="00613BE0" w:rsidRPr="00613BE0" w:rsidRDefault="00613BE0" w:rsidP="00613BE0">
      <w:pPr>
        <w:pStyle w:val="TextoNormalSangraFrancesa"/>
        <w:rPr>
          <w:rStyle w:val="TextoNormalCaracter"/>
        </w:rPr>
      </w:pPr>
      <w:bookmarkStart w:id="136" w:name="DESCRIPTORALFABETICO237"/>
      <w:r w:rsidRPr="00613BE0">
        <w:rPr>
          <w:rStyle w:val="TextoNormalNegritaCaracter"/>
        </w:rPr>
        <w:t>Anotación preventiva de demanda de amparo</w:t>
      </w:r>
      <w:bookmarkEnd w:id="136"/>
      <w:r w:rsidRPr="00613BE0">
        <w:rPr>
          <w:rStyle w:val="TextoNormalCaracter"/>
        </w:rPr>
        <w:t xml:space="preserve">, Auto </w:t>
      </w:r>
      <w:hyperlink w:anchor="AUTO_2017_97" w:history="1">
        <w:r w:rsidRPr="00613BE0">
          <w:rPr>
            <w:rStyle w:val="TextoNormalCaracter"/>
          </w:rPr>
          <w:t>97/2017</w:t>
        </w:r>
      </w:hyperlink>
      <w:r w:rsidRPr="00613BE0">
        <w:rPr>
          <w:rStyle w:val="TextoNormalCaracter"/>
        </w:rPr>
        <w:t>, f. único.</w:t>
      </w:r>
    </w:p>
    <w:p w:rsidR="00613BE0" w:rsidRPr="00613BE0" w:rsidRDefault="00613BE0" w:rsidP="00613BE0">
      <w:pPr>
        <w:pStyle w:val="TextoNormalSangraFrancesa"/>
        <w:rPr>
          <w:rStyle w:val="TextoNormalCaracter"/>
        </w:rPr>
      </w:pPr>
      <w:bookmarkStart w:id="137" w:name="DESCRIPTORALFABETICO130"/>
      <w:r w:rsidRPr="00613BE0">
        <w:rPr>
          <w:rStyle w:val="TextoNormalNegritaCaracter"/>
        </w:rPr>
        <w:t>Aplicación de doctrina de sentencia precedente</w:t>
      </w:r>
      <w:bookmarkEnd w:id="137"/>
      <w:r w:rsidRPr="00613BE0">
        <w:rPr>
          <w:rStyle w:val="TextoNormalCaracter"/>
        </w:rPr>
        <w:t xml:space="preserve">, Sentencia </w:t>
      </w:r>
      <w:hyperlink w:anchor="SENTENCIA_2017_40" w:history="1">
        <w:r w:rsidRPr="00613BE0">
          <w:rPr>
            <w:rStyle w:val="TextoNormalCaracter"/>
          </w:rPr>
          <w:t>40/2017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138" w:name="DESCRIPTORALFABETICO209"/>
      <w:r w:rsidRPr="00613BE0">
        <w:rPr>
          <w:rStyle w:val="TextoNormalNegritaCaracter"/>
        </w:rPr>
        <w:t>Aplicación de normas contrarias al Derecho de la Unión Europea</w:t>
      </w:r>
      <w:bookmarkEnd w:id="138"/>
      <w:r w:rsidRPr="00613BE0">
        <w:rPr>
          <w:rStyle w:val="TextoNormalCaracter"/>
        </w:rPr>
        <w:t xml:space="preserve">, Sentencia </w:t>
      </w:r>
      <w:hyperlink w:anchor="SENTENCIA_2017_75" w:history="1">
        <w:r w:rsidRPr="00613BE0">
          <w:rPr>
            <w:rStyle w:val="TextoNormalCaracter"/>
          </w:rPr>
          <w:t>75/2017</w:t>
        </w:r>
      </w:hyperlink>
      <w:r w:rsidRPr="00613BE0">
        <w:rPr>
          <w:rStyle w:val="TextoNormalCaracter"/>
        </w:rPr>
        <w:t>, ff. 2, 3.</w:t>
      </w:r>
    </w:p>
    <w:p w:rsidR="00613BE0" w:rsidRPr="00613BE0" w:rsidRDefault="00613BE0" w:rsidP="00613BE0">
      <w:pPr>
        <w:pStyle w:val="TextoNormalSangraFrancesa"/>
        <w:rPr>
          <w:rStyle w:val="TextoNormalCaracter"/>
        </w:rPr>
      </w:pPr>
      <w:bookmarkStart w:id="139" w:name="DESCRIPTORALFABETICO250"/>
      <w:r w:rsidRPr="00613BE0">
        <w:rPr>
          <w:rStyle w:val="TextoNormalNegritaCaracter"/>
        </w:rPr>
        <w:t>Aragón</w:t>
      </w:r>
      <w:bookmarkEnd w:id="139"/>
      <w:r w:rsidRPr="00613BE0">
        <w:rPr>
          <w:rStyle w:val="TextoNormalCaracter"/>
        </w:rPr>
        <w:t xml:space="preserve">, Sentencia </w:t>
      </w:r>
      <w:hyperlink w:anchor="SENTENCIA_2017_82" w:history="1">
        <w:r w:rsidRPr="00613BE0">
          <w:rPr>
            <w:rStyle w:val="TextoNormalCaracter"/>
          </w:rPr>
          <w:t>82/2017</w:t>
        </w:r>
      </w:hyperlink>
      <w:r w:rsidRPr="00613BE0">
        <w:rPr>
          <w:rStyle w:val="TextoNormalCaracter"/>
        </w:rPr>
        <w:t>, f. 1.</w:t>
      </w:r>
    </w:p>
    <w:p w:rsidR="00613BE0" w:rsidRPr="00613BE0" w:rsidRDefault="00613BE0" w:rsidP="00613BE0">
      <w:pPr>
        <w:pStyle w:val="TextoNormalSangraFrancesa"/>
        <w:rPr>
          <w:rStyle w:val="TextoNormalCaracter"/>
        </w:rPr>
      </w:pPr>
      <w:bookmarkStart w:id="140" w:name="DESCRIPTORALFABETICO233"/>
      <w:r w:rsidRPr="00613BE0">
        <w:rPr>
          <w:rStyle w:val="TextoNormalNegritaCaracter"/>
        </w:rPr>
        <w:t>Archivo de causa penal</w:t>
      </w:r>
      <w:bookmarkEnd w:id="140"/>
      <w:r w:rsidRPr="00613BE0">
        <w:rPr>
          <w:rStyle w:val="TextoNormalCaracter"/>
        </w:rPr>
        <w:t xml:space="preserve">, Sentencia </w:t>
      </w:r>
      <w:hyperlink w:anchor="SENTENCIA_2017_39" w:history="1">
        <w:r w:rsidRPr="00613BE0">
          <w:rPr>
            <w:rStyle w:val="TextoNormalCaracter"/>
          </w:rPr>
          <w:t>39/2017</w:t>
        </w:r>
      </w:hyperlink>
      <w:r w:rsidRPr="00613BE0">
        <w:rPr>
          <w:rStyle w:val="TextoNormalCaracter"/>
        </w:rPr>
        <w:t>, ff. 2 a 4.</w:t>
      </w:r>
    </w:p>
    <w:p w:rsidR="00613BE0" w:rsidRPr="00613BE0" w:rsidRDefault="00613BE0" w:rsidP="00613BE0">
      <w:pPr>
        <w:pStyle w:val="TextoNormalSangraFrancesa"/>
        <w:rPr>
          <w:rStyle w:val="TextoNormalCaracter"/>
        </w:rPr>
      </w:pPr>
      <w:bookmarkStart w:id="141" w:name="DESCRIPTORALFABETICO1"/>
      <w:r w:rsidRPr="00613BE0">
        <w:rPr>
          <w:rStyle w:val="TextoNormalNegritaCaracter"/>
        </w:rPr>
        <w:t>Atribución de competencias</w:t>
      </w:r>
      <w:bookmarkEnd w:id="141"/>
      <w:r w:rsidRPr="00613BE0">
        <w:rPr>
          <w:rStyle w:val="TextoNormalCaracter"/>
        </w:rPr>
        <w:t xml:space="preserve">, Sentencias </w:t>
      </w:r>
      <w:hyperlink w:anchor="SENTENCIA_2017_52" w:history="1">
        <w:r w:rsidRPr="00613BE0">
          <w:rPr>
            <w:rStyle w:val="TextoNormalCaracter"/>
          </w:rPr>
          <w:t>52/2017</w:t>
        </w:r>
      </w:hyperlink>
      <w:r w:rsidRPr="00613BE0">
        <w:rPr>
          <w:rStyle w:val="TextoNormalCaracter"/>
        </w:rPr>
        <w:t xml:space="preserve">, ff. 1 a 9; </w:t>
      </w:r>
      <w:hyperlink w:anchor="SENTENCIA_2017_68" w:history="1">
        <w:r w:rsidRPr="00613BE0">
          <w:rPr>
            <w:rStyle w:val="TextoNormalCaracter"/>
          </w:rPr>
          <w:t>68/2017</w:t>
        </w:r>
      </w:hyperlink>
      <w:r w:rsidRPr="00613BE0">
        <w:rPr>
          <w:rStyle w:val="TextoNormalCaracter"/>
        </w:rPr>
        <w:t>, ff. 1 a 14.</w:t>
      </w:r>
    </w:p>
    <w:p w:rsidR="00613BE0" w:rsidRPr="00613BE0" w:rsidRDefault="00613BE0" w:rsidP="00613BE0">
      <w:pPr>
        <w:pStyle w:val="TextoNormalSangraFrancesa"/>
        <w:rPr>
          <w:rStyle w:val="TextoNormalCaracter"/>
        </w:rPr>
      </w:pPr>
      <w:bookmarkStart w:id="142" w:name="DESCRIPTORALFABETICO120"/>
      <w:r w:rsidRPr="00613BE0">
        <w:rPr>
          <w:rStyle w:val="TextoNormalNegritaCaracter"/>
        </w:rPr>
        <w:t>Ausencia de doctrina constitucional</w:t>
      </w:r>
      <w:bookmarkEnd w:id="142"/>
      <w:r w:rsidRPr="00613BE0">
        <w:rPr>
          <w:rStyle w:val="TextoNormalCaracter"/>
        </w:rPr>
        <w:t xml:space="preserve">, Sentencias </w:t>
      </w:r>
      <w:hyperlink w:anchor="SENTENCIA_2017_40" w:history="1">
        <w:r w:rsidRPr="00613BE0">
          <w:rPr>
            <w:rStyle w:val="TextoNormalCaracter"/>
          </w:rPr>
          <w:t>40/2017</w:t>
        </w:r>
      </w:hyperlink>
      <w:r w:rsidRPr="00613BE0">
        <w:rPr>
          <w:rStyle w:val="TextoNormalCaracter"/>
        </w:rPr>
        <w:t xml:space="preserve">; </w:t>
      </w:r>
      <w:hyperlink w:anchor="SENTENCIA_2017_71" w:history="1">
        <w:r w:rsidRPr="00613BE0">
          <w:rPr>
            <w:rStyle w:val="TextoNormalCaracter"/>
          </w:rPr>
          <w:t>71/2017</w:t>
        </w:r>
      </w:hyperlink>
      <w:r w:rsidRPr="00613BE0">
        <w:rPr>
          <w:rStyle w:val="TextoNormalCaracter"/>
        </w:rPr>
        <w:t>, f. 3.</w:t>
      </w:r>
    </w:p>
    <w:p w:rsidR="00613BE0" w:rsidRPr="00613BE0" w:rsidRDefault="00613BE0" w:rsidP="00613BE0">
      <w:pPr>
        <w:pStyle w:val="TextoNormalSangraFrancesa"/>
        <w:rPr>
          <w:rStyle w:val="TextoNormalCaracter"/>
        </w:rPr>
      </w:pPr>
      <w:bookmarkStart w:id="143" w:name="DESCRIPTORALFABETICO178"/>
      <w:r w:rsidRPr="00613BE0">
        <w:rPr>
          <w:rStyle w:val="TextoNormalNegritaCaracter"/>
        </w:rPr>
        <w:t>Autoconsumo</w:t>
      </w:r>
      <w:bookmarkEnd w:id="143"/>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1 a 13.</w:t>
      </w:r>
    </w:p>
    <w:p w:rsidR="00613BE0" w:rsidRPr="00613BE0" w:rsidRDefault="00613BE0" w:rsidP="00613BE0">
      <w:pPr>
        <w:pStyle w:val="TextoNormalSangraFrancesa"/>
        <w:rPr>
          <w:rStyle w:val="TextoNormalCaracter"/>
        </w:rPr>
      </w:pPr>
      <w:bookmarkStart w:id="144" w:name="DESCRIPTORALFABETICO39"/>
      <w:r w:rsidRPr="00613BE0">
        <w:rPr>
          <w:rStyle w:val="TextoNormalNegritaCaracter"/>
        </w:rPr>
        <w:t>Autonomía financiera de los entes locales</w:t>
      </w:r>
      <w:bookmarkEnd w:id="144"/>
      <w:r w:rsidRPr="00613BE0">
        <w:rPr>
          <w:rStyle w:val="TextoNormalCaracter"/>
        </w:rPr>
        <w:t xml:space="preserve">, Sentencias </w:t>
      </w:r>
      <w:hyperlink w:anchor="SENTENCIA_2017_44" w:history="1">
        <w:r w:rsidRPr="00613BE0">
          <w:rPr>
            <w:rStyle w:val="TextoNormalCaracter"/>
          </w:rPr>
          <w:t>44/2017</w:t>
        </w:r>
      </w:hyperlink>
      <w:r w:rsidRPr="00613BE0">
        <w:rPr>
          <w:rStyle w:val="TextoNormalCaracter"/>
        </w:rPr>
        <w:t xml:space="preserve">, ff. 2, 3; </w:t>
      </w:r>
      <w:hyperlink w:anchor="SENTENCIA_2017_45" w:history="1">
        <w:r w:rsidRPr="00613BE0">
          <w:rPr>
            <w:rStyle w:val="TextoNormalCaracter"/>
          </w:rPr>
          <w:t>45/2017</w:t>
        </w:r>
      </w:hyperlink>
      <w:r w:rsidRPr="00613BE0">
        <w:rPr>
          <w:rStyle w:val="TextoNormalCaracter"/>
        </w:rPr>
        <w:t xml:space="preserve">, ff. 2, 3; </w:t>
      </w:r>
      <w:hyperlink w:anchor="SENTENCIA_2017_54" w:history="1">
        <w:r w:rsidRPr="00613BE0">
          <w:rPr>
            <w:rStyle w:val="TextoNormalCaracter"/>
          </w:rPr>
          <w:t>54/2017</w:t>
        </w:r>
      </w:hyperlink>
      <w:r w:rsidRPr="00613BE0">
        <w:rPr>
          <w:rStyle w:val="TextoNormalCaracter"/>
        </w:rPr>
        <w:t>, f. 5.</w:t>
      </w:r>
    </w:p>
    <w:p w:rsidR="00613BE0" w:rsidRPr="00613BE0" w:rsidRDefault="00613BE0" w:rsidP="00613BE0">
      <w:pPr>
        <w:pStyle w:val="TextoNormalSangraFrancesa"/>
        <w:rPr>
          <w:rStyle w:val="TextoNormalCaracter"/>
        </w:rPr>
      </w:pPr>
      <w:bookmarkStart w:id="145" w:name="DESCRIPTORALFABETICO152"/>
      <w:r w:rsidRPr="00613BE0">
        <w:rPr>
          <w:rStyle w:val="TextoNormalNegritaCaracter"/>
        </w:rPr>
        <w:t>Autonomía local</w:t>
      </w:r>
      <w:bookmarkEnd w:id="145"/>
      <w:r w:rsidRPr="00613BE0">
        <w:rPr>
          <w:rStyle w:val="TextoNormalCaracter"/>
        </w:rPr>
        <w:t xml:space="preserve">, Sentencia </w:t>
      </w:r>
      <w:hyperlink w:anchor="SENTENCIA_2017_45" w:history="1">
        <w:r w:rsidRPr="00613BE0">
          <w:rPr>
            <w:rStyle w:val="TextoNormalCaracter"/>
          </w:rPr>
          <w:t>45/2017</w:t>
        </w:r>
      </w:hyperlink>
      <w:r w:rsidRPr="00613BE0">
        <w:rPr>
          <w:rStyle w:val="TextoNormalCaracter"/>
        </w:rPr>
        <w:t>, ff. 2 a 4.</w:t>
      </w:r>
    </w:p>
    <w:p w:rsidR="00613BE0" w:rsidRPr="00613BE0" w:rsidRDefault="00613BE0" w:rsidP="00613BE0">
      <w:pPr>
        <w:pStyle w:val="TextoNormalSangraFrancesa"/>
        <w:rPr>
          <w:rStyle w:val="TextoNormalCaracter"/>
        </w:rPr>
      </w:pPr>
      <w:bookmarkStart w:id="146" w:name="DESCRIPTORALFABETICO68"/>
      <w:r w:rsidRPr="00613BE0">
        <w:rPr>
          <w:rStyle w:val="TextoNormalNegritaCaracter"/>
        </w:rPr>
        <w:t>Autorización de convocatoria de referéndum</w:t>
      </w:r>
      <w:bookmarkEnd w:id="146"/>
      <w:r w:rsidRPr="00613BE0">
        <w:rPr>
          <w:rStyle w:val="TextoNormalCaracter"/>
        </w:rPr>
        <w:t xml:space="preserve">, Sentencia </w:t>
      </w:r>
      <w:hyperlink w:anchor="SENTENCIA_2017_51" w:history="1">
        <w:r w:rsidRPr="00613BE0">
          <w:rPr>
            <w:rStyle w:val="TextoNormalCaracter"/>
          </w:rPr>
          <w:t>51/2017</w:t>
        </w:r>
      </w:hyperlink>
      <w:r w:rsidRPr="00613BE0">
        <w:rPr>
          <w:rStyle w:val="TextoNormalCaracter"/>
        </w:rPr>
        <w:t>, ff. 5, 6.</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B</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147" w:name="DESCRIPTORALFABETICO167"/>
      <w:r w:rsidRPr="00613BE0">
        <w:rPr>
          <w:rStyle w:val="TextoNormalNegritaCaracter"/>
        </w:rPr>
        <w:t>Bases del régimen estatutario de los funcionarios públicos</w:t>
      </w:r>
      <w:bookmarkEnd w:id="147"/>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ff. 3 a 5.</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C</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148" w:name="DESCRIPTORALFABETICO158"/>
      <w:r w:rsidRPr="00613BE0">
        <w:rPr>
          <w:rStyle w:val="TextoNormalNegritaCaracter"/>
        </w:rPr>
        <w:t>Cabildos insulares</w:t>
      </w:r>
      <w:bookmarkEnd w:id="148"/>
      <w:r w:rsidRPr="00613BE0">
        <w:rPr>
          <w:rStyle w:val="TextoNormalCaracter"/>
        </w:rPr>
        <w:t xml:space="preserve">, Sentencia </w:t>
      </w:r>
      <w:hyperlink w:anchor="SENTENCIA_2017_65" w:history="1">
        <w:r w:rsidRPr="00613BE0">
          <w:rPr>
            <w:rStyle w:val="TextoNormalCaracter"/>
          </w:rPr>
          <w:t>65/2017</w:t>
        </w:r>
      </w:hyperlink>
      <w:r w:rsidRPr="00613BE0">
        <w:rPr>
          <w:rStyle w:val="TextoNormalCaracter"/>
        </w:rPr>
        <w:t>, f. 1.</w:t>
      </w:r>
    </w:p>
    <w:p w:rsidR="00613BE0" w:rsidRPr="00613BE0" w:rsidRDefault="00613BE0" w:rsidP="00613BE0">
      <w:pPr>
        <w:pStyle w:val="TextoNormalSangraFrancesa"/>
        <w:rPr>
          <w:rStyle w:val="TextoNormalCaracter"/>
        </w:rPr>
      </w:pPr>
      <w:bookmarkStart w:id="149" w:name="DESCRIPTORALFABETICO63"/>
      <w:r w:rsidRPr="00613BE0">
        <w:rPr>
          <w:rStyle w:val="TextoNormalNegritaCaracter"/>
        </w:rPr>
        <w:t>Canon reforzado de investigación</w:t>
      </w:r>
      <w:bookmarkEnd w:id="149"/>
      <w:r w:rsidRPr="00613BE0">
        <w:rPr>
          <w:rStyle w:val="TextoNormalCaracter"/>
        </w:rPr>
        <w:t xml:space="preserve">, Sentencia </w:t>
      </w:r>
      <w:hyperlink w:anchor="SENTENCIA_2017_39" w:history="1">
        <w:r w:rsidRPr="00613BE0">
          <w:rPr>
            <w:rStyle w:val="TextoNormalCaracter"/>
          </w:rPr>
          <w:t>39/2017</w:t>
        </w:r>
      </w:hyperlink>
      <w:r w:rsidRPr="00613BE0">
        <w:rPr>
          <w:rStyle w:val="TextoNormalCaracter"/>
        </w:rPr>
        <w:t>, f. 2.</w:t>
      </w:r>
    </w:p>
    <w:p w:rsidR="00613BE0" w:rsidRPr="00613BE0" w:rsidRDefault="00613BE0" w:rsidP="00613BE0">
      <w:pPr>
        <w:pStyle w:val="TextoNormalSangraFrancesa"/>
        <w:rPr>
          <w:rStyle w:val="TextoNormalCaracter"/>
        </w:rPr>
      </w:pPr>
      <w:bookmarkStart w:id="150" w:name="DESCRIPTORALFABETICO205"/>
      <w:r w:rsidRPr="00613BE0">
        <w:rPr>
          <w:rStyle w:val="TextoNormalNegritaCaracter"/>
        </w:rPr>
        <w:t>Carácter básico de las normas jurídicas</w:t>
      </w:r>
      <w:bookmarkEnd w:id="150"/>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ff. 4 a 6, 8, 9, 11 a 15, 17.</w:t>
      </w:r>
    </w:p>
    <w:p w:rsidR="00613BE0" w:rsidRPr="00613BE0" w:rsidRDefault="00613BE0" w:rsidP="00613BE0">
      <w:pPr>
        <w:pStyle w:val="TextoNormalSangraFrancesa"/>
        <w:rPr>
          <w:rStyle w:val="TextoNormalCaracter"/>
        </w:rPr>
      </w:pPr>
      <w:bookmarkStart w:id="151" w:name="DESCRIPTORALFABETICO198"/>
      <w:r w:rsidRPr="00613BE0">
        <w:rPr>
          <w:rStyle w:val="TextoNormalNegritaCaracter"/>
        </w:rPr>
        <w:t>Carácter excepcional de los decretos-leyes</w:t>
      </w:r>
      <w:bookmarkEnd w:id="151"/>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5, 6.</w:t>
      </w:r>
    </w:p>
    <w:p w:rsidR="00613BE0" w:rsidRPr="00613BE0" w:rsidRDefault="00613BE0" w:rsidP="00613BE0">
      <w:pPr>
        <w:pStyle w:val="TextoNormalSangraFrancesa"/>
        <w:rPr>
          <w:rStyle w:val="TextoNormalCaracter"/>
        </w:rPr>
      </w:pPr>
      <w:bookmarkStart w:id="152" w:name="DESCRIPTORALFABETICO231"/>
      <w:r w:rsidRPr="00613BE0">
        <w:rPr>
          <w:rStyle w:val="TextoNormalNegritaCaracter"/>
        </w:rPr>
        <w:t>Carácter excepcional del emplazamiento edictal</w:t>
      </w:r>
      <w:bookmarkEnd w:id="152"/>
      <w:r w:rsidRPr="00613BE0">
        <w:rPr>
          <w:rStyle w:val="TextoNormalCaracter"/>
        </w:rPr>
        <w:t xml:space="preserve">, Sentencia </w:t>
      </w:r>
      <w:hyperlink w:anchor="SENTENCIA_2017_50" w:history="1">
        <w:r w:rsidRPr="00613BE0">
          <w:rPr>
            <w:rStyle w:val="TextoNormalCaracter"/>
          </w:rPr>
          <w:t>50/2017</w:t>
        </w:r>
      </w:hyperlink>
      <w:r w:rsidRPr="00613BE0">
        <w:rPr>
          <w:rStyle w:val="TextoNormalCaracter"/>
        </w:rPr>
        <w:t>, ff. 4, 5.</w:t>
      </w:r>
    </w:p>
    <w:p w:rsidR="00613BE0" w:rsidRPr="00613BE0" w:rsidRDefault="00613BE0" w:rsidP="00613BE0">
      <w:pPr>
        <w:pStyle w:val="TextoNormalSangraFrancesa"/>
        <w:rPr>
          <w:rStyle w:val="TextoNormalCaracter"/>
        </w:rPr>
      </w:pPr>
      <w:bookmarkStart w:id="153" w:name="DESCRIPTORALFABETICO125"/>
      <w:r w:rsidRPr="00613BE0">
        <w:rPr>
          <w:rStyle w:val="TextoNormalNegritaCaracter"/>
        </w:rPr>
        <w:t>Carencia de especial trascendencia constitucional</w:t>
      </w:r>
      <w:bookmarkEnd w:id="153"/>
      <w:r w:rsidRPr="00613BE0">
        <w:rPr>
          <w:rStyle w:val="TextoNormalCaracter"/>
        </w:rPr>
        <w:t xml:space="preserve">, Auto </w:t>
      </w:r>
      <w:hyperlink w:anchor="AUTO_2017_96" w:history="1">
        <w:r w:rsidRPr="00613BE0">
          <w:rPr>
            <w:rStyle w:val="TextoNormalCaracter"/>
          </w:rPr>
          <w:t>96/2017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154" w:name="DESCRIPTORALFABETICO126"/>
      <w:r w:rsidRPr="00613BE0">
        <w:rPr>
          <w:rStyle w:val="TextoNormalNegritaCaracter"/>
        </w:rPr>
        <w:t>Carencia de justificación de la especial trascendencia constitucional</w:t>
      </w:r>
      <w:bookmarkEnd w:id="154"/>
      <w:r w:rsidRPr="00613BE0">
        <w:rPr>
          <w:rStyle w:val="TextoNormalCaracter"/>
        </w:rPr>
        <w:t xml:space="preserve">, Auto </w:t>
      </w:r>
      <w:hyperlink w:anchor="AUTO_2017_98" w:history="1">
        <w:r w:rsidRPr="00613BE0">
          <w:rPr>
            <w:rStyle w:val="TextoNormalCaracter"/>
          </w:rPr>
          <w:t>98/2017</w:t>
        </w:r>
      </w:hyperlink>
      <w:r w:rsidRPr="00613BE0">
        <w:rPr>
          <w:rStyle w:val="TextoNormalCaracter"/>
        </w:rPr>
        <w:t>, ff. 2, 3.</w:t>
      </w:r>
    </w:p>
    <w:p w:rsidR="00613BE0" w:rsidRPr="00613BE0" w:rsidRDefault="00613BE0" w:rsidP="00613BE0">
      <w:pPr>
        <w:pStyle w:val="TextoNormalSangraFrancesa"/>
        <w:rPr>
          <w:rStyle w:val="TextoNormalCaracter"/>
        </w:rPr>
      </w:pPr>
      <w:bookmarkStart w:id="155" w:name="DESCRIPTORALFABETICO251"/>
      <w:r w:rsidRPr="00613BE0">
        <w:rPr>
          <w:rStyle w:val="TextoNormalNegritaCaracter"/>
        </w:rPr>
        <w:t>Castilla-La Mancha</w:t>
      </w:r>
      <w:bookmarkEnd w:id="155"/>
      <w:r w:rsidRPr="00613BE0">
        <w:rPr>
          <w:rStyle w:val="TextoNormalCaracter"/>
        </w:rPr>
        <w:t xml:space="preserve">, Sentencia </w:t>
      </w:r>
      <w:hyperlink w:anchor="SENTENCIA_2017_69" w:history="1">
        <w:r w:rsidRPr="00613BE0">
          <w:rPr>
            <w:rStyle w:val="TextoNormalCaracter"/>
          </w:rPr>
          <w:t>69/2017</w:t>
        </w:r>
      </w:hyperlink>
      <w:r w:rsidRPr="00613BE0">
        <w:rPr>
          <w:rStyle w:val="TextoNormalCaracter"/>
        </w:rPr>
        <w:t>, ff. 1 a 5.</w:t>
      </w:r>
    </w:p>
    <w:p w:rsidR="00613BE0" w:rsidRPr="00613BE0" w:rsidRDefault="00613BE0" w:rsidP="00613BE0">
      <w:pPr>
        <w:pStyle w:val="TextoNormalSangraFrancesa"/>
        <w:rPr>
          <w:rStyle w:val="TextoNormalCaracter"/>
        </w:rPr>
      </w:pPr>
      <w:bookmarkStart w:id="156" w:name="DESCRIPTORALFABETICO252"/>
      <w:r w:rsidRPr="00613BE0">
        <w:rPr>
          <w:rStyle w:val="TextoNormalNegritaCaracter"/>
        </w:rPr>
        <w:t>Cataluña</w:t>
      </w:r>
      <w:bookmarkEnd w:id="156"/>
      <w:r w:rsidRPr="00613BE0">
        <w:rPr>
          <w:rStyle w:val="TextoNormalCaracter"/>
        </w:rPr>
        <w:t xml:space="preserve">, Sentencias </w:t>
      </w:r>
      <w:hyperlink w:anchor="SENTENCIA_2017_51" w:history="1">
        <w:r w:rsidRPr="00613BE0">
          <w:rPr>
            <w:rStyle w:val="TextoNormalCaracter"/>
          </w:rPr>
          <w:t>51/2017</w:t>
        </w:r>
      </w:hyperlink>
      <w:r w:rsidRPr="00613BE0">
        <w:rPr>
          <w:rStyle w:val="TextoNormalCaracter"/>
        </w:rPr>
        <w:t xml:space="preserve">, f. 1; </w:t>
      </w:r>
      <w:hyperlink w:anchor="SENTENCIA_2017_67" w:history="1">
        <w:r w:rsidRPr="00613BE0">
          <w:rPr>
            <w:rStyle w:val="TextoNormalCaracter"/>
          </w:rPr>
          <w:t>67/2017</w:t>
        </w:r>
      </w:hyperlink>
      <w:r w:rsidRPr="00613BE0">
        <w:rPr>
          <w:rStyle w:val="TextoNormalCaracter"/>
        </w:rPr>
        <w:t xml:space="preserve">, f. 1; </w:t>
      </w:r>
      <w:hyperlink w:anchor="SENTENCIA_2017_68" w:history="1">
        <w:r w:rsidRPr="00613BE0">
          <w:rPr>
            <w:rStyle w:val="TextoNormalCaracter"/>
          </w:rPr>
          <w:t>68/2017</w:t>
        </w:r>
      </w:hyperlink>
      <w:r w:rsidRPr="00613BE0">
        <w:rPr>
          <w:rStyle w:val="TextoNormalCaracter"/>
        </w:rPr>
        <w:t xml:space="preserve">, ff. 1 a 14; </w:t>
      </w:r>
      <w:hyperlink w:anchor="SENTENCIA_2017_77" w:history="1">
        <w:r w:rsidRPr="00613BE0">
          <w:rPr>
            <w:rStyle w:val="TextoNormalCaracter"/>
          </w:rPr>
          <w:t>77/2017</w:t>
        </w:r>
      </w:hyperlink>
      <w:r w:rsidRPr="00613BE0">
        <w:rPr>
          <w:rStyle w:val="TextoNormalCaracter"/>
        </w:rPr>
        <w:t xml:space="preserve">, f. 1; </w:t>
      </w:r>
      <w:hyperlink w:anchor="SENTENCIA_2017_78" w:history="1">
        <w:r w:rsidRPr="00613BE0">
          <w:rPr>
            <w:rStyle w:val="TextoNormalCaracter"/>
          </w:rPr>
          <w:t>78/2017</w:t>
        </w:r>
      </w:hyperlink>
      <w:r w:rsidRPr="00613BE0">
        <w:rPr>
          <w:rStyle w:val="TextoNormalCaracter"/>
        </w:rPr>
        <w:t>, f. 1.</w:t>
      </w:r>
    </w:p>
    <w:p w:rsidR="00613BE0" w:rsidRPr="00613BE0" w:rsidRDefault="00613BE0" w:rsidP="00613BE0">
      <w:pPr>
        <w:pStyle w:val="TextoNormalSangraFrancesa"/>
        <w:rPr>
          <w:rStyle w:val="TextoNormalCaracter"/>
        </w:rPr>
      </w:pPr>
      <w:bookmarkStart w:id="157" w:name="DESCRIPTORALFABETICO230"/>
      <w:r w:rsidRPr="00613BE0">
        <w:rPr>
          <w:rStyle w:val="TextoNormalNegritaCaracter"/>
        </w:rPr>
        <w:t>Citación defectuosa</w:t>
      </w:r>
      <w:bookmarkEnd w:id="157"/>
      <w:r w:rsidRPr="00613BE0">
        <w:rPr>
          <w:rStyle w:val="TextoNormalCaracter"/>
        </w:rPr>
        <w:t xml:space="preserve">, Sentencia </w:t>
      </w:r>
      <w:hyperlink w:anchor="SENTENCIA_2017_50" w:history="1">
        <w:r w:rsidRPr="00613BE0">
          <w:rPr>
            <w:rStyle w:val="TextoNormalCaracter"/>
          </w:rPr>
          <w:t>50/2017</w:t>
        </w:r>
      </w:hyperlink>
      <w:r w:rsidRPr="00613BE0">
        <w:rPr>
          <w:rStyle w:val="TextoNormalCaracter"/>
        </w:rPr>
        <w:t>, f. 4.</w:t>
      </w:r>
    </w:p>
    <w:p w:rsidR="00613BE0" w:rsidRPr="00613BE0" w:rsidRDefault="00613BE0" w:rsidP="00613BE0">
      <w:pPr>
        <w:pStyle w:val="TextoNormalSangraFrancesa"/>
        <w:rPr>
          <w:rStyle w:val="TextoNormalCaracter"/>
        </w:rPr>
      </w:pPr>
      <w:bookmarkStart w:id="158" w:name="DESCRIPTORALFABETICO2"/>
      <w:r w:rsidRPr="00613BE0">
        <w:rPr>
          <w:rStyle w:val="TextoNormalNegritaCaracter"/>
        </w:rPr>
        <w:t>Cláusula de supletoriedad</w:t>
      </w:r>
      <w:bookmarkEnd w:id="158"/>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 18.</w:t>
      </w:r>
    </w:p>
    <w:p w:rsidR="00613BE0" w:rsidRPr="00613BE0" w:rsidRDefault="00613BE0" w:rsidP="00613BE0">
      <w:pPr>
        <w:pStyle w:val="TextoNormalSangraFrancesa"/>
        <w:rPr>
          <w:rStyle w:val="TextoNormalCaracter"/>
        </w:rPr>
      </w:pPr>
      <w:bookmarkStart w:id="159" w:name="DESCRIPTORALFABETICO218"/>
      <w:r w:rsidRPr="00613BE0">
        <w:rPr>
          <w:rStyle w:val="TextoNormalNegritaCaracter"/>
        </w:rPr>
        <w:t>Colegiación obligatoria</w:t>
      </w:r>
      <w:bookmarkEnd w:id="159"/>
      <w:r w:rsidRPr="00613BE0">
        <w:rPr>
          <w:rStyle w:val="TextoNormalCaracter"/>
        </w:rPr>
        <w:t xml:space="preserve">, Sentencia </w:t>
      </w:r>
      <w:hyperlink w:anchor="SENTENCIA_2017_62" w:history="1">
        <w:r w:rsidRPr="00613BE0">
          <w:rPr>
            <w:rStyle w:val="TextoNormalCaracter"/>
          </w:rPr>
          <w:t>62/2017</w:t>
        </w:r>
      </w:hyperlink>
      <w:r w:rsidRPr="00613BE0">
        <w:rPr>
          <w:rStyle w:val="TextoNormalCaracter"/>
        </w:rPr>
        <w:t>, f. 6.</w:t>
      </w:r>
    </w:p>
    <w:p w:rsidR="00613BE0" w:rsidRPr="00613BE0" w:rsidRDefault="00613BE0" w:rsidP="00613BE0">
      <w:pPr>
        <w:pStyle w:val="TextoNormalSangraFrancesa"/>
        <w:rPr>
          <w:rStyle w:val="TextoNormalCaracter"/>
        </w:rPr>
      </w:pPr>
      <w:bookmarkStart w:id="160" w:name="DESCRIPTORALFABETICO217"/>
      <w:r w:rsidRPr="00613BE0">
        <w:rPr>
          <w:rStyle w:val="TextoNormalNegritaCaracter"/>
        </w:rPr>
        <w:t>Colegios profesionales</w:t>
      </w:r>
      <w:bookmarkEnd w:id="160"/>
      <w:r w:rsidRPr="00613BE0">
        <w:rPr>
          <w:rStyle w:val="TextoNormalCaracter"/>
        </w:rPr>
        <w:t xml:space="preserve">, Sentencia </w:t>
      </w:r>
      <w:hyperlink w:anchor="SENTENCIA_2017_62" w:history="1">
        <w:r w:rsidRPr="00613BE0">
          <w:rPr>
            <w:rStyle w:val="TextoNormalCaracter"/>
          </w:rPr>
          <w:t>62/2017</w:t>
        </w:r>
      </w:hyperlink>
      <w:r w:rsidRPr="00613BE0">
        <w:rPr>
          <w:rStyle w:val="TextoNormalCaracter"/>
        </w:rPr>
        <w:t>, f. 3.</w:t>
      </w:r>
    </w:p>
    <w:p w:rsidR="00613BE0" w:rsidRPr="00613BE0" w:rsidRDefault="00613BE0" w:rsidP="00613BE0">
      <w:pPr>
        <w:pStyle w:val="TextoNormalSangraFrancesa"/>
        <w:rPr>
          <w:rStyle w:val="TextoNormalCaracter"/>
        </w:rPr>
      </w:pPr>
      <w:bookmarkStart w:id="161" w:name="DESCRIPTORALFABETICO109"/>
      <w:r w:rsidRPr="00613BE0">
        <w:rPr>
          <w:rStyle w:val="TextoNormalNegritaCaracter"/>
        </w:rPr>
        <w:t>Colisión con normas básicas</w:t>
      </w:r>
      <w:bookmarkEnd w:id="161"/>
      <w:r w:rsidRPr="00613BE0">
        <w:rPr>
          <w:rStyle w:val="TextoNormalCaracter"/>
        </w:rPr>
        <w:t xml:space="preserve">, Sentencias </w:t>
      </w:r>
      <w:hyperlink w:anchor="SENTENCIA_2017_62" w:history="1">
        <w:r w:rsidRPr="00613BE0">
          <w:rPr>
            <w:rStyle w:val="TextoNormalCaracter"/>
          </w:rPr>
          <w:t>62/2017</w:t>
        </w:r>
      </w:hyperlink>
      <w:r w:rsidRPr="00613BE0">
        <w:rPr>
          <w:rStyle w:val="TextoNormalCaracter"/>
        </w:rPr>
        <w:t xml:space="preserve">, ff. 5, 7; </w:t>
      </w:r>
      <w:hyperlink w:anchor="SENTENCIA_2017_82" w:history="1">
        <w:r w:rsidRPr="00613BE0">
          <w:rPr>
            <w:rStyle w:val="TextoNormalCaracter"/>
          </w:rPr>
          <w:t>82/2017</w:t>
        </w:r>
      </w:hyperlink>
      <w:r w:rsidRPr="00613BE0">
        <w:rPr>
          <w:rStyle w:val="TextoNormalCaracter"/>
        </w:rPr>
        <w:t>, ff. 5, 7.</w:t>
      </w:r>
    </w:p>
    <w:p w:rsidR="00613BE0" w:rsidRPr="00613BE0" w:rsidRDefault="00613BE0" w:rsidP="00613BE0">
      <w:pPr>
        <w:pStyle w:val="TextoNormalSangraFrancesa"/>
        <w:rPr>
          <w:rStyle w:val="TextoNormalCaracter"/>
        </w:rPr>
      </w:pPr>
      <w:bookmarkStart w:id="162" w:name="DESCRIPTORALFABETICO173"/>
      <w:r w:rsidRPr="00613BE0">
        <w:rPr>
          <w:rStyle w:val="TextoNormalNegritaCaracter"/>
        </w:rPr>
        <w:t>Comisión Nacional de los Mercados y la Competencia</w:t>
      </w:r>
      <w:bookmarkEnd w:id="162"/>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ff. 16, 17.</w:t>
      </w:r>
    </w:p>
    <w:p w:rsidR="00613BE0" w:rsidRPr="00613BE0" w:rsidRDefault="00613BE0" w:rsidP="00613BE0">
      <w:pPr>
        <w:pStyle w:val="TextoNormalSangraFrancesa"/>
        <w:rPr>
          <w:rStyle w:val="TextoNormalCaracter"/>
        </w:rPr>
      </w:pPr>
      <w:bookmarkStart w:id="163" w:name="DESCRIPTORALFABETICO6"/>
      <w:r w:rsidRPr="00613BE0">
        <w:rPr>
          <w:rStyle w:val="TextoNormalNegritaCaracter"/>
        </w:rPr>
        <w:t>Competencias autonómicas de ejecución</w:t>
      </w:r>
      <w:bookmarkEnd w:id="163"/>
      <w:r w:rsidRPr="00613BE0">
        <w:rPr>
          <w:rStyle w:val="TextoNormalCaracter"/>
        </w:rPr>
        <w:t xml:space="preserve">, Sentencias </w:t>
      </w:r>
      <w:hyperlink w:anchor="SENTENCIA_2017_45" w:history="1">
        <w:r w:rsidRPr="00613BE0">
          <w:rPr>
            <w:rStyle w:val="TextoNormalCaracter"/>
          </w:rPr>
          <w:t>45/2017</w:t>
        </w:r>
      </w:hyperlink>
      <w:r w:rsidRPr="00613BE0">
        <w:rPr>
          <w:rStyle w:val="TextoNormalCaracter"/>
        </w:rPr>
        <w:t xml:space="preserve">, f. 3; </w:t>
      </w:r>
      <w:hyperlink w:anchor="SENTENCIA_2017_81" w:history="1">
        <w:r w:rsidRPr="00613BE0">
          <w:rPr>
            <w:rStyle w:val="TextoNormalCaracter"/>
          </w:rPr>
          <w:t>81/2017</w:t>
        </w:r>
      </w:hyperlink>
      <w:r w:rsidRPr="00613BE0">
        <w:rPr>
          <w:rStyle w:val="TextoNormalCaracter"/>
        </w:rPr>
        <w:t>, f. 2.</w:t>
      </w:r>
    </w:p>
    <w:p w:rsidR="00613BE0" w:rsidRPr="00613BE0" w:rsidRDefault="00613BE0" w:rsidP="00613BE0">
      <w:pPr>
        <w:pStyle w:val="TextoNormalSangraFrancesa"/>
        <w:rPr>
          <w:rStyle w:val="TextoNormalCaracter"/>
        </w:rPr>
      </w:pPr>
      <w:bookmarkStart w:id="164" w:name="DESCRIPTORALFABETICO4"/>
      <w:r w:rsidRPr="00613BE0">
        <w:rPr>
          <w:rStyle w:val="TextoNormalNegritaCaracter"/>
        </w:rPr>
        <w:t>Competencias de coordinación</w:t>
      </w:r>
      <w:bookmarkEnd w:id="164"/>
      <w:r w:rsidRPr="00613BE0">
        <w:rPr>
          <w:rStyle w:val="TextoNormalCaracter"/>
        </w:rPr>
        <w:t xml:space="preserve">, Sentencia </w:t>
      </w:r>
      <w:hyperlink w:anchor="SENTENCIA_2017_58" w:history="1">
        <w:r w:rsidRPr="00613BE0">
          <w:rPr>
            <w:rStyle w:val="TextoNormalCaracter"/>
          </w:rPr>
          <w:t>58/2017</w:t>
        </w:r>
      </w:hyperlink>
      <w:r w:rsidRPr="00613BE0">
        <w:rPr>
          <w:rStyle w:val="TextoNormalCaracter"/>
        </w:rPr>
        <w:t>, f. 4.</w:t>
      </w:r>
    </w:p>
    <w:p w:rsidR="00613BE0" w:rsidRPr="00613BE0" w:rsidRDefault="00613BE0" w:rsidP="00613BE0">
      <w:pPr>
        <w:pStyle w:val="TextoNormalSangraFrancesa"/>
        <w:rPr>
          <w:rStyle w:val="TextoNormalCaracter"/>
        </w:rPr>
      </w:pPr>
      <w:bookmarkStart w:id="165" w:name="DESCRIPTORALFABETICO5"/>
      <w:r w:rsidRPr="00613BE0">
        <w:rPr>
          <w:rStyle w:val="TextoNormalNegritaCaracter"/>
        </w:rPr>
        <w:t>Competencias de las Comunidades Autónomas</w:t>
      </w:r>
      <w:bookmarkEnd w:id="165"/>
      <w:r w:rsidRPr="00613BE0">
        <w:rPr>
          <w:rStyle w:val="TextoNormalCaracter"/>
        </w:rPr>
        <w:t xml:space="preserve">, Sentencia </w:t>
      </w:r>
      <w:hyperlink w:anchor="SENTENCIA_2017_78" w:history="1">
        <w:r w:rsidRPr="00613BE0">
          <w:rPr>
            <w:rStyle w:val="TextoNormalCaracter"/>
          </w:rPr>
          <w:t>78/2017</w:t>
        </w:r>
      </w:hyperlink>
      <w:r w:rsidRPr="00613BE0">
        <w:rPr>
          <w:rStyle w:val="TextoNormalCaracter"/>
        </w:rPr>
        <w:t>, ff. 1, 6, 8, 9, 11, 14.</w:t>
      </w:r>
    </w:p>
    <w:p w:rsidR="00613BE0" w:rsidRPr="00613BE0" w:rsidRDefault="00613BE0" w:rsidP="00613BE0">
      <w:pPr>
        <w:pStyle w:val="TextoNormalSangraFrancesa"/>
        <w:rPr>
          <w:rStyle w:val="TextoNormalCaracter"/>
        </w:rPr>
      </w:pPr>
      <w:bookmarkStart w:id="166" w:name="DESCRIPTORALFABETICO10"/>
      <w:r w:rsidRPr="00613BE0">
        <w:rPr>
          <w:rStyle w:val="TextoNormalNegritaCaracter"/>
        </w:rPr>
        <w:t>Competencias de los entes locales</w:t>
      </w:r>
      <w:bookmarkEnd w:id="166"/>
      <w:r w:rsidRPr="00613BE0">
        <w:rPr>
          <w:rStyle w:val="TextoNormalCaracter"/>
        </w:rPr>
        <w:t xml:space="preserve">, Sentencias </w:t>
      </w:r>
      <w:hyperlink w:anchor="SENTENCIA_2017_44" w:history="1">
        <w:r w:rsidRPr="00613BE0">
          <w:rPr>
            <w:rStyle w:val="TextoNormalCaracter"/>
          </w:rPr>
          <w:t>44/2017</w:t>
        </w:r>
      </w:hyperlink>
      <w:r w:rsidRPr="00613BE0">
        <w:rPr>
          <w:rStyle w:val="TextoNormalCaracter"/>
        </w:rPr>
        <w:t xml:space="preserve">, f. 2; </w:t>
      </w:r>
      <w:hyperlink w:anchor="SENTENCIA_2017_45" w:history="1">
        <w:r w:rsidRPr="00613BE0">
          <w:rPr>
            <w:rStyle w:val="TextoNormalCaracter"/>
          </w:rPr>
          <w:t>45/2017</w:t>
        </w:r>
      </w:hyperlink>
      <w:r w:rsidRPr="00613BE0">
        <w:rPr>
          <w:rStyle w:val="TextoNormalCaracter"/>
        </w:rPr>
        <w:t xml:space="preserve">, ff. 2, 3; </w:t>
      </w:r>
      <w:hyperlink w:anchor="SENTENCIA_2017_54" w:history="1">
        <w:r w:rsidRPr="00613BE0">
          <w:rPr>
            <w:rStyle w:val="TextoNormalCaracter"/>
          </w:rPr>
          <w:t>54/2017</w:t>
        </w:r>
      </w:hyperlink>
      <w:r w:rsidRPr="00613BE0">
        <w:rPr>
          <w:rStyle w:val="TextoNormalCaracter"/>
        </w:rPr>
        <w:t>, ff. 3, 6, 7.</w:t>
      </w:r>
    </w:p>
    <w:p w:rsidR="00613BE0" w:rsidRPr="00613BE0" w:rsidRDefault="00613BE0" w:rsidP="00613BE0">
      <w:pPr>
        <w:pStyle w:val="TextoNormalSangraFrancesa"/>
        <w:rPr>
          <w:rStyle w:val="TextoNormalCaracter"/>
        </w:rPr>
      </w:pPr>
      <w:bookmarkStart w:id="167" w:name="DESCRIPTORALFABETICO11"/>
      <w:r w:rsidRPr="00613BE0">
        <w:rPr>
          <w:rStyle w:val="TextoNormalNegritaCaracter"/>
        </w:rPr>
        <w:t>Competencias del Estado</w:t>
      </w:r>
      <w:bookmarkEnd w:id="167"/>
      <w:r w:rsidRPr="00613BE0">
        <w:rPr>
          <w:rStyle w:val="TextoNormalCaracter"/>
        </w:rPr>
        <w:t xml:space="preserve">, Sentencias </w:t>
      </w:r>
      <w:hyperlink w:anchor="SENTENCIA_2017_64" w:history="1">
        <w:r w:rsidRPr="00613BE0">
          <w:rPr>
            <w:rStyle w:val="TextoNormalCaracter"/>
          </w:rPr>
          <w:t>64/2017</w:t>
        </w:r>
      </w:hyperlink>
      <w:r w:rsidRPr="00613BE0">
        <w:rPr>
          <w:rStyle w:val="TextoNormalCaracter"/>
        </w:rPr>
        <w:t xml:space="preserve">, ff. 3, 4; </w:t>
      </w:r>
      <w:hyperlink w:anchor="SENTENCIA_2017_78" w:history="1">
        <w:r w:rsidRPr="00613BE0">
          <w:rPr>
            <w:rStyle w:val="TextoNormalCaracter"/>
          </w:rPr>
          <w:t>78/2017</w:t>
        </w:r>
      </w:hyperlink>
      <w:r w:rsidRPr="00613BE0">
        <w:rPr>
          <w:rStyle w:val="TextoNormalCaracter"/>
        </w:rPr>
        <w:t>, ff. 1, 3 a 8, 11.</w:t>
      </w:r>
    </w:p>
    <w:p w:rsidR="00613BE0" w:rsidRPr="00613BE0" w:rsidRDefault="00613BE0" w:rsidP="00613BE0">
      <w:pPr>
        <w:pStyle w:val="TextoNormalSangraFrancesa"/>
        <w:rPr>
          <w:rStyle w:val="TextoNormalCaracter"/>
        </w:rPr>
      </w:pPr>
      <w:bookmarkStart w:id="168" w:name="DESCRIPTORALFABETICO7"/>
      <w:r w:rsidRPr="00613BE0">
        <w:rPr>
          <w:rStyle w:val="TextoNormalNegritaCaracter"/>
        </w:rPr>
        <w:t>Competencias delimitadas por la legislación básica</w:t>
      </w:r>
      <w:bookmarkEnd w:id="168"/>
      <w:r w:rsidRPr="00613BE0">
        <w:rPr>
          <w:rStyle w:val="TextoNormalCaracter"/>
        </w:rPr>
        <w:t xml:space="preserve">, Sentencias </w:t>
      </w:r>
      <w:hyperlink w:anchor="SENTENCIA_2017_43" w:history="1">
        <w:r w:rsidRPr="00613BE0">
          <w:rPr>
            <w:rStyle w:val="TextoNormalCaracter"/>
          </w:rPr>
          <w:t>43/2017</w:t>
        </w:r>
      </w:hyperlink>
      <w:r w:rsidRPr="00613BE0">
        <w:rPr>
          <w:rStyle w:val="TextoNormalCaracter"/>
        </w:rPr>
        <w:t xml:space="preserve">, ff. 4, 5; </w:t>
      </w:r>
      <w:hyperlink w:anchor="SENTENCIA_2017_63" w:history="1">
        <w:r w:rsidRPr="00613BE0">
          <w:rPr>
            <w:rStyle w:val="TextoNormalCaracter"/>
          </w:rPr>
          <w:t>63/2017</w:t>
        </w:r>
      </w:hyperlink>
      <w:r w:rsidRPr="00613BE0">
        <w:rPr>
          <w:rStyle w:val="TextoNormalCaracter"/>
        </w:rPr>
        <w:t xml:space="preserve">, ff. 3 a 8, VP; </w:t>
      </w:r>
      <w:hyperlink w:anchor="SENTENCIA_2017_82" w:history="1">
        <w:r w:rsidRPr="00613BE0">
          <w:rPr>
            <w:rStyle w:val="TextoNormalCaracter"/>
          </w:rPr>
          <w:t>82/2017</w:t>
        </w:r>
      </w:hyperlink>
      <w:r w:rsidRPr="00613BE0">
        <w:rPr>
          <w:rStyle w:val="TextoNormalCaracter"/>
        </w:rPr>
        <w:t>, ff. 5 a 7.</w:t>
      </w:r>
    </w:p>
    <w:p w:rsidR="00613BE0" w:rsidRPr="00613BE0" w:rsidRDefault="00613BE0" w:rsidP="00613BE0">
      <w:pPr>
        <w:pStyle w:val="TextoNormalSangraFrancesa"/>
        <w:rPr>
          <w:rStyle w:val="TextoNormalCaracter"/>
        </w:rPr>
      </w:pPr>
      <w:bookmarkStart w:id="169" w:name="DESCRIPTORALFABETICO17"/>
      <w:r w:rsidRPr="00613BE0">
        <w:rPr>
          <w:rStyle w:val="TextoNormalNegritaCaracter"/>
        </w:rPr>
        <w:t>Competencias en materia de agricultura</w:t>
      </w:r>
      <w:bookmarkEnd w:id="169"/>
      <w:r w:rsidRPr="00613BE0">
        <w:rPr>
          <w:rStyle w:val="TextoNormalCaracter"/>
        </w:rPr>
        <w:t xml:space="preserve">, Sentencia </w:t>
      </w:r>
      <w:hyperlink w:anchor="SENTENCIA_2017_66" w:history="1">
        <w:r w:rsidRPr="00613BE0">
          <w:rPr>
            <w:rStyle w:val="TextoNormalCaracter"/>
          </w:rPr>
          <w:t>66/2017</w:t>
        </w:r>
      </w:hyperlink>
      <w:r w:rsidRPr="00613BE0">
        <w:rPr>
          <w:rStyle w:val="TextoNormalCaracter"/>
        </w:rPr>
        <w:t>, f. 2.</w:t>
      </w:r>
    </w:p>
    <w:p w:rsidR="00613BE0" w:rsidRPr="00613BE0" w:rsidRDefault="00613BE0" w:rsidP="00613BE0">
      <w:pPr>
        <w:pStyle w:val="TextoNormalSangraFrancesa"/>
        <w:rPr>
          <w:rStyle w:val="TextoNormalCaracter"/>
        </w:rPr>
      </w:pPr>
      <w:bookmarkStart w:id="170" w:name="DESCRIPTORALFABETICO18"/>
      <w:r w:rsidRPr="00613BE0">
        <w:rPr>
          <w:rStyle w:val="TextoNormalNegritaCaracter"/>
        </w:rPr>
        <w:t>Competencias en materia de alimentación</w:t>
      </w:r>
      <w:bookmarkEnd w:id="170"/>
      <w:r w:rsidRPr="00613BE0">
        <w:rPr>
          <w:rStyle w:val="TextoNormalCaracter"/>
        </w:rPr>
        <w:t xml:space="preserve">, Sentencia </w:t>
      </w:r>
      <w:hyperlink w:anchor="SENTENCIA_2017_66" w:history="1">
        <w:r w:rsidRPr="00613BE0">
          <w:rPr>
            <w:rStyle w:val="TextoNormalCaracter"/>
          </w:rPr>
          <w:t>66/2017</w:t>
        </w:r>
      </w:hyperlink>
      <w:r w:rsidRPr="00613BE0">
        <w:rPr>
          <w:rStyle w:val="TextoNormalCaracter"/>
        </w:rPr>
        <w:t>, ff. 1 a 7.</w:t>
      </w:r>
    </w:p>
    <w:p w:rsidR="00613BE0" w:rsidRPr="00613BE0" w:rsidRDefault="00613BE0" w:rsidP="00613BE0">
      <w:pPr>
        <w:pStyle w:val="TextoNormalSangraFrancesa"/>
        <w:rPr>
          <w:rStyle w:val="TextoNormalCaracter"/>
        </w:rPr>
      </w:pPr>
      <w:bookmarkStart w:id="171" w:name="DESCRIPTORALFABETICO19"/>
      <w:r w:rsidRPr="00613BE0">
        <w:rPr>
          <w:rStyle w:val="TextoNormalNegritaCaracter"/>
        </w:rPr>
        <w:t>Competencias en materia de atención farmacéutica</w:t>
      </w:r>
      <w:bookmarkEnd w:id="171"/>
      <w:r w:rsidRPr="00613BE0">
        <w:rPr>
          <w:rStyle w:val="TextoNormalCaracter"/>
        </w:rPr>
        <w:t xml:space="preserve">, Sentencia </w:t>
      </w:r>
      <w:hyperlink w:anchor="SENTENCIA_2017_63" w:history="1">
        <w:r w:rsidRPr="00613BE0">
          <w:rPr>
            <w:rStyle w:val="TextoNormalCaracter"/>
          </w:rPr>
          <w:t>63/2017</w:t>
        </w:r>
      </w:hyperlink>
      <w:r w:rsidRPr="00613BE0">
        <w:rPr>
          <w:rStyle w:val="TextoNormalCaracter"/>
        </w:rPr>
        <w:t>, f. 6.</w:t>
      </w:r>
    </w:p>
    <w:p w:rsidR="00613BE0" w:rsidRPr="00613BE0" w:rsidRDefault="00613BE0" w:rsidP="00613BE0">
      <w:pPr>
        <w:pStyle w:val="TextoNormalSangraFrancesa"/>
        <w:rPr>
          <w:rStyle w:val="TextoNormalCaracter"/>
        </w:rPr>
      </w:pPr>
      <w:bookmarkStart w:id="172" w:name="DESCRIPTORALFABETICO20"/>
      <w:r w:rsidRPr="00613BE0">
        <w:rPr>
          <w:rStyle w:val="TextoNormalNegritaCaracter"/>
        </w:rPr>
        <w:t>Competencias en materia de colegios profesionales</w:t>
      </w:r>
      <w:bookmarkEnd w:id="172"/>
      <w:r w:rsidRPr="00613BE0">
        <w:rPr>
          <w:rStyle w:val="TextoNormalCaracter"/>
        </w:rPr>
        <w:t xml:space="preserve">, Sentencias </w:t>
      </w:r>
      <w:hyperlink w:anchor="SENTENCIA_2017_62" w:history="1">
        <w:r w:rsidRPr="00613BE0">
          <w:rPr>
            <w:rStyle w:val="TextoNormalCaracter"/>
          </w:rPr>
          <w:t>62/2017</w:t>
        </w:r>
      </w:hyperlink>
      <w:r w:rsidRPr="00613BE0">
        <w:rPr>
          <w:rStyle w:val="TextoNormalCaracter"/>
        </w:rPr>
        <w:t xml:space="preserve">, f. 3; </w:t>
      </w:r>
      <w:hyperlink w:anchor="SENTENCIA_2017_69" w:history="1">
        <w:r w:rsidRPr="00613BE0">
          <w:rPr>
            <w:rStyle w:val="TextoNormalCaracter"/>
          </w:rPr>
          <w:t>69/2017</w:t>
        </w:r>
      </w:hyperlink>
      <w:r w:rsidRPr="00613BE0">
        <w:rPr>
          <w:rStyle w:val="TextoNormalCaracter"/>
        </w:rPr>
        <w:t>, ff. 3 a 5.</w:t>
      </w:r>
    </w:p>
    <w:p w:rsidR="00613BE0" w:rsidRPr="00613BE0" w:rsidRDefault="00613BE0" w:rsidP="00613BE0">
      <w:pPr>
        <w:pStyle w:val="TextoNormalSangraFrancesa"/>
        <w:rPr>
          <w:rStyle w:val="TextoNormalCaracter"/>
        </w:rPr>
      </w:pPr>
      <w:bookmarkStart w:id="173" w:name="DESCRIPTORALFABETICO21"/>
      <w:r w:rsidRPr="00613BE0">
        <w:rPr>
          <w:rStyle w:val="TextoNormalNegritaCaracter"/>
        </w:rPr>
        <w:t>Competencias en materia de comercio interior</w:t>
      </w:r>
      <w:bookmarkEnd w:id="173"/>
      <w:r w:rsidRPr="00613BE0">
        <w:rPr>
          <w:rStyle w:val="TextoNormalCaracter"/>
        </w:rPr>
        <w:t xml:space="preserve">, Sentencias </w:t>
      </w:r>
      <w:hyperlink w:anchor="SENTENCIA_2017_46" w:history="1">
        <w:r w:rsidRPr="00613BE0">
          <w:rPr>
            <w:rStyle w:val="TextoNormalCaracter"/>
          </w:rPr>
          <w:t>46/2017</w:t>
        </w:r>
      </w:hyperlink>
      <w:r w:rsidRPr="00613BE0">
        <w:rPr>
          <w:rStyle w:val="TextoNormalCaracter"/>
        </w:rPr>
        <w:t xml:space="preserve">, f. 4; </w:t>
      </w:r>
      <w:hyperlink w:anchor="SENTENCIA_2017_56" w:history="1">
        <w:r w:rsidRPr="00613BE0">
          <w:rPr>
            <w:rStyle w:val="TextoNormalCaracter"/>
          </w:rPr>
          <w:t>56/2017</w:t>
        </w:r>
      </w:hyperlink>
      <w:r w:rsidRPr="00613BE0">
        <w:rPr>
          <w:rStyle w:val="TextoNormalCaracter"/>
        </w:rPr>
        <w:t>, f. 1.</w:t>
      </w:r>
    </w:p>
    <w:p w:rsidR="00613BE0" w:rsidRPr="00613BE0" w:rsidRDefault="00613BE0" w:rsidP="00613BE0">
      <w:pPr>
        <w:pStyle w:val="TextoNormalSangraFrancesa"/>
        <w:rPr>
          <w:rStyle w:val="TextoNormalCaracter"/>
        </w:rPr>
      </w:pPr>
      <w:bookmarkStart w:id="174" w:name="DESCRIPTORALFABETICO22"/>
      <w:r w:rsidRPr="00613BE0">
        <w:rPr>
          <w:rStyle w:val="TextoNormalNegritaCaracter"/>
        </w:rPr>
        <w:t>Competencias en materia de energía eléctrica</w:t>
      </w:r>
      <w:bookmarkEnd w:id="174"/>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1 a 13.</w:t>
      </w:r>
    </w:p>
    <w:p w:rsidR="00613BE0" w:rsidRPr="00613BE0" w:rsidRDefault="00613BE0" w:rsidP="00613BE0">
      <w:pPr>
        <w:pStyle w:val="TextoNormalSangraFrancesa"/>
        <w:rPr>
          <w:rStyle w:val="TextoNormalCaracter"/>
        </w:rPr>
      </w:pPr>
      <w:bookmarkStart w:id="175" w:name="DESCRIPTORALFABETICO23"/>
      <w:r w:rsidRPr="00613BE0">
        <w:rPr>
          <w:rStyle w:val="TextoNormalNegritaCaracter"/>
        </w:rPr>
        <w:t>Competencias en materia de hacienda pública</w:t>
      </w:r>
      <w:bookmarkEnd w:id="175"/>
      <w:r w:rsidRPr="00613BE0">
        <w:rPr>
          <w:rStyle w:val="TextoNormalCaracter"/>
        </w:rPr>
        <w:t xml:space="preserve">, Sentencia </w:t>
      </w:r>
      <w:hyperlink w:anchor="SENTENCIA_2017_52" w:history="1">
        <w:r w:rsidRPr="00613BE0">
          <w:rPr>
            <w:rStyle w:val="TextoNormalCaracter"/>
          </w:rPr>
          <w:t>52/2017</w:t>
        </w:r>
      </w:hyperlink>
      <w:r w:rsidRPr="00613BE0">
        <w:rPr>
          <w:rStyle w:val="TextoNormalCaracter"/>
        </w:rPr>
        <w:t>, ff. 6, 8.</w:t>
      </w:r>
    </w:p>
    <w:p w:rsidR="00613BE0" w:rsidRPr="00613BE0" w:rsidRDefault="00613BE0" w:rsidP="00613BE0">
      <w:pPr>
        <w:pStyle w:val="TextoNormalSangraFrancesa"/>
        <w:rPr>
          <w:rStyle w:val="TextoNormalCaracter"/>
        </w:rPr>
      </w:pPr>
      <w:bookmarkStart w:id="176" w:name="DESCRIPTORALFABETICO24"/>
      <w:r w:rsidRPr="00613BE0">
        <w:rPr>
          <w:rStyle w:val="TextoNormalNegritaCaracter"/>
        </w:rPr>
        <w:t>Competencias en materia de legislación laboral</w:t>
      </w:r>
      <w:bookmarkEnd w:id="176"/>
      <w:r w:rsidRPr="00613BE0">
        <w:rPr>
          <w:rStyle w:val="TextoNormalCaracter"/>
        </w:rPr>
        <w:t xml:space="preserve">, Sentencias </w:t>
      </w:r>
      <w:hyperlink w:anchor="SENTENCIA_2017_43" w:history="1">
        <w:r w:rsidRPr="00613BE0">
          <w:rPr>
            <w:rStyle w:val="TextoNormalCaracter"/>
          </w:rPr>
          <w:t>43/2017</w:t>
        </w:r>
      </w:hyperlink>
      <w:r w:rsidRPr="00613BE0">
        <w:rPr>
          <w:rStyle w:val="TextoNormalCaracter"/>
        </w:rPr>
        <w:t xml:space="preserve">, f. 6; </w:t>
      </w:r>
      <w:hyperlink w:anchor="SENTENCIA_2017_81" w:history="1">
        <w:r w:rsidRPr="00613BE0">
          <w:rPr>
            <w:rStyle w:val="TextoNormalCaracter"/>
          </w:rPr>
          <w:t>81/2017</w:t>
        </w:r>
      </w:hyperlink>
      <w:r w:rsidRPr="00613BE0">
        <w:rPr>
          <w:rStyle w:val="TextoNormalCaracter"/>
        </w:rPr>
        <w:t>, f. 2.</w:t>
      </w:r>
    </w:p>
    <w:p w:rsidR="00613BE0" w:rsidRPr="00613BE0" w:rsidRDefault="00613BE0" w:rsidP="00613BE0">
      <w:pPr>
        <w:pStyle w:val="TextoNormalSangraFrancesa"/>
        <w:rPr>
          <w:rStyle w:val="TextoNormalCaracter"/>
        </w:rPr>
      </w:pPr>
      <w:bookmarkStart w:id="177" w:name="DESCRIPTORALFABETICO25"/>
      <w:r w:rsidRPr="00613BE0">
        <w:rPr>
          <w:rStyle w:val="TextoNormalNegritaCaracter"/>
        </w:rPr>
        <w:t>Competencias en materia de medio ambiente</w:t>
      </w:r>
      <w:bookmarkEnd w:id="177"/>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ff. 3, 5, 17.</w:t>
      </w:r>
    </w:p>
    <w:p w:rsidR="00613BE0" w:rsidRPr="00613BE0" w:rsidRDefault="00613BE0" w:rsidP="00613BE0">
      <w:pPr>
        <w:pStyle w:val="TextoNormalSangraFrancesa"/>
        <w:rPr>
          <w:rStyle w:val="TextoNormalCaracter"/>
        </w:rPr>
      </w:pPr>
      <w:bookmarkStart w:id="178" w:name="DESCRIPTORALFABETICO26"/>
      <w:r w:rsidRPr="00613BE0">
        <w:rPr>
          <w:rStyle w:val="TextoNormalNegritaCaracter"/>
        </w:rPr>
        <w:t>Competencias en materia de medios de comunicación</w:t>
      </w:r>
      <w:bookmarkEnd w:id="178"/>
      <w:r w:rsidRPr="00613BE0">
        <w:rPr>
          <w:rStyle w:val="TextoNormalCaracter"/>
        </w:rPr>
        <w:t xml:space="preserve">, Sentencia </w:t>
      </w:r>
      <w:hyperlink w:anchor="SENTENCIA_2017_78" w:history="1">
        <w:r w:rsidRPr="00613BE0">
          <w:rPr>
            <w:rStyle w:val="TextoNormalCaracter"/>
          </w:rPr>
          <w:t>78/2017</w:t>
        </w:r>
      </w:hyperlink>
      <w:r w:rsidRPr="00613BE0">
        <w:rPr>
          <w:rStyle w:val="TextoNormalCaracter"/>
        </w:rPr>
        <w:t>, ff. 1, 2, 4, 6.</w:t>
      </w:r>
    </w:p>
    <w:p w:rsidR="00613BE0" w:rsidRPr="00613BE0" w:rsidRDefault="00613BE0" w:rsidP="00613BE0">
      <w:pPr>
        <w:pStyle w:val="TextoNormalSangraFrancesa"/>
        <w:rPr>
          <w:rStyle w:val="TextoNormalCaracter"/>
        </w:rPr>
      </w:pPr>
      <w:bookmarkStart w:id="179" w:name="DESCRIPTORALFABETICO27"/>
      <w:r w:rsidRPr="00613BE0">
        <w:rPr>
          <w:rStyle w:val="TextoNormalNegritaCaracter"/>
        </w:rPr>
        <w:t>Competencias en materia de nombramiento de registradores de la propiedad</w:t>
      </w:r>
      <w:bookmarkEnd w:id="179"/>
      <w:r w:rsidRPr="00613BE0">
        <w:rPr>
          <w:rStyle w:val="TextoNormalCaracter"/>
        </w:rPr>
        <w:t xml:space="preserve">, Sentencia </w:t>
      </w:r>
      <w:hyperlink w:anchor="SENTENCIA_2017_67" w:history="1">
        <w:r w:rsidRPr="00613BE0">
          <w:rPr>
            <w:rStyle w:val="TextoNormalCaracter"/>
          </w:rPr>
          <w:t>67/2017</w:t>
        </w:r>
      </w:hyperlink>
      <w:r w:rsidRPr="00613BE0">
        <w:rPr>
          <w:rStyle w:val="TextoNormalCaracter"/>
        </w:rPr>
        <w:t>, f. 8.</w:t>
      </w:r>
    </w:p>
    <w:p w:rsidR="00613BE0" w:rsidRPr="00613BE0" w:rsidRDefault="00613BE0" w:rsidP="00613BE0">
      <w:pPr>
        <w:pStyle w:val="TextoNormalSangraFrancesa"/>
        <w:rPr>
          <w:rStyle w:val="TextoNormalCaracter"/>
        </w:rPr>
      </w:pPr>
      <w:bookmarkStart w:id="180" w:name="DESCRIPTORALFABETICO28"/>
      <w:r w:rsidRPr="00613BE0">
        <w:rPr>
          <w:rStyle w:val="TextoNormalNegritaCaracter"/>
        </w:rPr>
        <w:t>Competencias en materia de planificación económica</w:t>
      </w:r>
      <w:bookmarkEnd w:id="180"/>
      <w:r w:rsidRPr="00613BE0">
        <w:rPr>
          <w:rStyle w:val="TextoNormalCaracter"/>
        </w:rPr>
        <w:t xml:space="preserve">, Sentencias </w:t>
      </w:r>
      <w:hyperlink w:anchor="SENTENCIA_2017_43" w:history="1">
        <w:r w:rsidRPr="00613BE0">
          <w:rPr>
            <w:rStyle w:val="TextoNormalCaracter"/>
          </w:rPr>
          <w:t>43/2017</w:t>
        </w:r>
      </w:hyperlink>
      <w:r w:rsidRPr="00613BE0">
        <w:rPr>
          <w:rStyle w:val="TextoNormalCaracter"/>
        </w:rPr>
        <w:t xml:space="preserve">, ff. 3, 4; </w:t>
      </w:r>
      <w:hyperlink w:anchor="SENTENCIA_2017_46" w:history="1">
        <w:r w:rsidRPr="00613BE0">
          <w:rPr>
            <w:rStyle w:val="TextoNormalCaracter"/>
          </w:rPr>
          <w:t>46/2017</w:t>
        </w:r>
      </w:hyperlink>
      <w:r w:rsidRPr="00613BE0">
        <w:rPr>
          <w:rStyle w:val="TextoNormalCaracter"/>
        </w:rPr>
        <w:t xml:space="preserve">, ff. 2, 4; </w:t>
      </w:r>
      <w:hyperlink w:anchor="SENTENCIA_2017_68" w:history="1">
        <w:r w:rsidRPr="00613BE0">
          <w:rPr>
            <w:rStyle w:val="TextoNormalCaracter"/>
          </w:rPr>
          <w:t>68/2017</w:t>
        </w:r>
      </w:hyperlink>
      <w:r w:rsidRPr="00613BE0">
        <w:rPr>
          <w:rStyle w:val="TextoNormalCaracter"/>
        </w:rPr>
        <w:t xml:space="preserve">, ff. 1 a 4, 7, 12, 13; </w:t>
      </w:r>
      <w:hyperlink w:anchor="SENTENCIA_2017_82" w:history="1">
        <w:r w:rsidRPr="00613BE0">
          <w:rPr>
            <w:rStyle w:val="TextoNormalCaracter"/>
          </w:rPr>
          <w:t>82/2017</w:t>
        </w:r>
      </w:hyperlink>
      <w:r w:rsidRPr="00613BE0">
        <w:rPr>
          <w:rStyle w:val="TextoNormalCaracter"/>
        </w:rPr>
        <w:t>, ff. 4 a 7.</w:t>
      </w:r>
    </w:p>
    <w:p w:rsidR="00613BE0" w:rsidRPr="00613BE0" w:rsidRDefault="00613BE0" w:rsidP="00613BE0">
      <w:pPr>
        <w:pStyle w:val="TextoNormalSangraFrancesa"/>
        <w:rPr>
          <w:rStyle w:val="TextoNormalCaracter"/>
        </w:rPr>
      </w:pPr>
      <w:bookmarkStart w:id="181" w:name="DESCRIPTORALFABETICO29"/>
      <w:r w:rsidRPr="00613BE0">
        <w:rPr>
          <w:rStyle w:val="TextoNormalNegritaCaracter"/>
        </w:rPr>
        <w:t>Competencias en materia de productos farmacéuticos</w:t>
      </w:r>
      <w:bookmarkEnd w:id="181"/>
      <w:r w:rsidRPr="00613BE0">
        <w:rPr>
          <w:rStyle w:val="TextoNormalCaracter"/>
        </w:rPr>
        <w:t xml:space="preserve">, Sentencia </w:t>
      </w:r>
      <w:hyperlink w:anchor="SENTENCIA_2017_80" w:history="1">
        <w:r w:rsidRPr="00613BE0">
          <w:rPr>
            <w:rStyle w:val="TextoNormalCaracter"/>
          </w:rPr>
          <w:t>80/2017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182" w:name="DESCRIPTORALFABETICO30"/>
      <w:r w:rsidRPr="00613BE0">
        <w:rPr>
          <w:rStyle w:val="TextoNormalNegritaCaracter"/>
        </w:rPr>
        <w:t>Competencias en materia de protección civil</w:t>
      </w:r>
      <w:bookmarkEnd w:id="182"/>
      <w:r w:rsidRPr="00613BE0">
        <w:rPr>
          <w:rStyle w:val="TextoNormalCaracter"/>
        </w:rPr>
        <w:t xml:space="preserve">, Sentencia </w:t>
      </w:r>
      <w:hyperlink w:anchor="SENTENCIA_2017_58" w:history="1">
        <w:r w:rsidRPr="00613BE0">
          <w:rPr>
            <w:rStyle w:val="TextoNormalCaracter"/>
          </w:rPr>
          <w:t>58/2017</w:t>
        </w:r>
      </w:hyperlink>
      <w:r w:rsidRPr="00613BE0">
        <w:rPr>
          <w:rStyle w:val="TextoNormalCaracter"/>
        </w:rPr>
        <w:t>, ff. 4 a 10.</w:t>
      </w:r>
    </w:p>
    <w:p w:rsidR="00613BE0" w:rsidRPr="00613BE0" w:rsidRDefault="00613BE0" w:rsidP="00613BE0">
      <w:pPr>
        <w:pStyle w:val="TextoNormalSangraFrancesa"/>
        <w:rPr>
          <w:rStyle w:val="TextoNormalCaracter"/>
        </w:rPr>
      </w:pPr>
      <w:bookmarkStart w:id="183" w:name="DESCRIPTORALFABETICO31"/>
      <w:r w:rsidRPr="00613BE0">
        <w:rPr>
          <w:rStyle w:val="TextoNormalNegritaCaracter"/>
        </w:rPr>
        <w:t>Competencias en materia de registros públicos</w:t>
      </w:r>
      <w:bookmarkEnd w:id="183"/>
      <w:r w:rsidRPr="00613BE0">
        <w:rPr>
          <w:rStyle w:val="TextoNormalCaracter"/>
        </w:rPr>
        <w:t xml:space="preserve">, Sentencia </w:t>
      </w:r>
      <w:hyperlink w:anchor="SENTENCIA_2017_67" w:history="1">
        <w:r w:rsidRPr="00613BE0">
          <w:rPr>
            <w:rStyle w:val="TextoNormalCaracter"/>
          </w:rPr>
          <w:t>67/2017</w:t>
        </w:r>
      </w:hyperlink>
      <w:r w:rsidRPr="00613BE0">
        <w:rPr>
          <w:rStyle w:val="TextoNormalCaracter"/>
        </w:rPr>
        <w:t>, ff. 3 a 7.</w:t>
      </w:r>
    </w:p>
    <w:p w:rsidR="00613BE0" w:rsidRPr="00613BE0" w:rsidRDefault="00613BE0" w:rsidP="00613BE0">
      <w:pPr>
        <w:pStyle w:val="TextoNormalSangraFrancesa"/>
        <w:rPr>
          <w:rStyle w:val="TextoNormalCaracter"/>
        </w:rPr>
      </w:pPr>
      <w:bookmarkStart w:id="184" w:name="DESCRIPTORALFABETICO32"/>
      <w:r w:rsidRPr="00613BE0">
        <w:rPr>
          <w:rStyle w:val="TextoNormalNegritaCaracter"/>
        </w:rPr>
        <w:t>Competencias en materia de relaciones internacionales</w:t>
      </w:r>
      <w:bookmarkEnd w:id="184"/>
      <w:r w:rsidRPr="00613BE0">
        <w:rPr>
          <w:rStyle w:val="TextoNormalCaracter"/>
        </w:rPr>
        <w:t xml:space="preserve">, Sentencia </w:t>
      </w:r>
      <w:hyperlink w:anchor="SENTENCIA_2017_77" w:history="1">
        <w:r w:rsidRPr="00613BE0">
          <w:rPr>
            <w:rStyle w:val="TextoNormalCaracter"/>
          </w:rPr>
          <w:t>77/2017</w:t>
        </w:r>
      </w:hyperlink>
      <w:r w:rsidRPr="00613BE0">
        <w:rPr>
          <w:rStyle w:val="TextoNormalCaracter"/>
        </w:rPr>
        <w:t>, ff. 1 a 3, 5 a 7.</w:t>
      </w:r>
    </w:p>
    <w:p w:rsidR="00613BE0" w:rsidRPr="00613BE0" w:rsidRDefault="00613BE0" w:rsidP="00613BE0">
      <w:pPr>
        <w:pStyle w:val="TextoNormalSangraFrancesa"/>
        <w:rPr>
          <w:rStyle w:val="TextoNormalCaracter"/>
        </w:rPr>
      </w:pPr>
      <w:bookmarkStart w:id="185" w:name="DESCRIPTORALFABETICO33"/>
      <w:r w:rsidRPr="00613BE0">
        <w:rPr>
          <w:rStyle w:val="TextoNormalNegritaCaracter"/>
        </w:rPr>
        <w:t>Competencias en materia de sanidad</w:t>
      </w:r>
      <w:bookmarkEnd w:id="185"/>
      <w:r w:rsidRPr="00613BE0">
        <w:rPr>
          <w:rStyle w:val="TextoNormalCaracter"/>
        </w:rPr>
        <w:t xml:space="preserve">, Sentencias </w:t>
      </w:r>
      <w:hyperlink w:anchor="SENTENCIA_2017_64" w:history="1">
        <w:r w:rsidRPr="00613BE0">
          <w:rPr>
            <w:rStyle w:val="TextoNormalCaracter"/>
          </w:rPr>
          <w:t>64/2017</w:t>
        </w:r>
      </w:hyperlink>
      <w:r w:rsidRPr="00613BE0">
        <w:rPr>
          <w:rStyle w:val="TextoNormalCaracter"/>
        </w:rPr>
        <w:t xml:space="preserve">, ff. 3, 4; </w:t>
      </w:r>
      <w:hyperlink w:anchor="SENTENCIA_2017_80" w:history="1">
        <w:r w:rsidRPr="00613BE0">
          <w:rPr>
            <w:rStyle w:val="TextoNormalCaracter"/>
          </w:rPr>
          <w:t>80/2017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186" w:name="DESCRIPTORALFABETICO34"/>
      <w:r w:rsidRPr="00613BE0">
        <w:rPr>
          <w:rStyle w:val="TextoNormalNegritaCaracter"/>
        </w:rPr>
        <w:t>Competencias en materia de seguridad pública</w:t>
      </w:r>
      <w:bookmarkEnd w:id="186"/>
      <w:r w:rsidRPr="00613BE0">
        <w:rPr>
          <w:rStyle w:val="TextoNormalCaracter"/>
        </w:rPr>
        <w:t xml:space="preserve">, Sentencia </w:t>
      </w:r>
      <w:hyperlink w:anchor="SENTENCIA_2017_52" w:history="1">
        <w:r w:rsidRPr="00613BE0">
          <w:rPr>
            <w:rStyle w:val="TextoNormalCaracter"/>
          </w:rPr>
          <w:t>52/2017</w:t>
        </w:r>
      </w:hyperlink>
      <w:r w:rsidRPr="00613BE0">
        <w:rPr>
          <w:rStyle w:val="TextoNormalCaracter"/>
        </w:rPr>
        <w:t>, f. 8.</w:t>
      </w:r>
    </w:p>
    <w:p w:rsidR="00613BE0" w:rsidRPr="00613BE0" w:rsidRDefault="00613BE0" w:rsidP="00613BE0">
      <w:pPr>
        <w:pStyle w:val="TextoNormalSangraFrancesa"/>
        <w:rPr>
          <w:rStyle w:val="TextoNormalCaracter"/>
        </w:rPr>
      </w:pPr>
      <w:bookmarkStart w:id="187" w:name="DESCRIPTORALFABETICO35"/>
      <w:r w:rsidRPr="00613BE0">
        <w:rPr>
          <w:rStyle w:val="TextoNormalNegritaCaracter"/>
        </w:rPr>
        <w:t>Competencias en materia de Seguridad Social</w:t>
      </w:r>
      <w:bookmarkEnd w:id="187"/>
      <w:r w:rsidRPr="00613BE0">
        <w:rPr>
          <w:rStyle w:val="TextoNormalCaracter"/>
        </w:rPr>
        <w:t xml:space="preserve">, Sentencia </w:t>
      </w:r>
      <w:hyperlink w:anchor="SENTENCIA_2017_52" w:history="1">
        <w:r w:rsidRPr="00613BE0">
          <w:rPr>
            <w:rStyle w:val="TextoNormalCaracter"/>
          </w:rPr>
          <w:t>52/2017</w:t>
        </w:r>
      </w:hyperlink>
      <w:r w:rsidRPr="00613BE0">
        <w:rPr>
          <w:rStyle w:val="TextoNormalCaracter"/>
        </w:rPr>
        <w:t>, ff. 6, 8.</w:t>
      </w:r>
    </w:p>
    <w:p w:rsidR="00613BE0" w:rsidRPr="00613BE0" w:rsidRDefault="00613BE0" w:rsidP="00613BE0">
      <w:pPr>
        <w:pStyle w:val="TextoNormalSangraFrancesa"/>
        <w:rPr>
          <w:rStyle w:val="TextoNormalCaracter"/>
        </w:rPr>
      </w:pPr>
      <w:bookmarkStart w:id="188" w:name="DESCRIPTORALFABETICO36"/>
      <w:r w:rsidRPr="00613BE0">
        <w:rPr>
          <w:rStyle w:val="TextoNormalNegritaCaracter"/>
        </w:rPr>
        <w:t>Competencias en materia de telecomunicaciones</w:t>
      </w:r>
      <w:bookmarkEnd w:id="188"/>
      <w:r w:rsidRPr="00613BE0">
        <w:rPr>
          <w:rStyle w:val="TextoNormalCaracter"/>
        </w:rPr>
        <w:t xml:space="preserve">, Sentencia </w:t>
      </w:r>
      <w:hyperlink w:anchor="SENTENCIA_2017_78" w:history="1">
        <w:r w:rsidRPr="00613BE0">
          <w:rPr>
            <w:rStyle w:val="TextoNormalCaracter"/>
          </w:rPr>
          <w:t>78/2017</w:t>
        </w:r>
      </w:hyperlink>
      <w:r w:rsidRPr="00613BE0">
        <w:rPr>
          <w:rStyle w:val="TextoNormalCaracter"/>
        </w:rPr>
        <w:t>, ff. 1, 4 a 6, 8.</w:t>
      </w:r>
    </w:p>
    <w:p w:rsidR="00613BE0" w:rsidRPr="00613BE0" w:rsidRDefault="00613BE0" w:rsidP="00613BE0">
      <w:pPr>
        <w:pStyle w:val="TextoNormalSangraFrancesa"/>
        <w:rPr>
          <w:rStyle w:val="TextoNormalCaracter"/>
        </w:rPr>
      </w:pPr>
      <w:bookmarkStart w:id="189" w:name="DESCRIPTORALFABETICO37"/>
      <w:r w:rsidRPr="00613BE0">
        <w:rPr>
          <w:rStyle w:val="TextoNormalNegritaCaracter"/>
        </w:rPr>
        <w:t>Competencias en materia de televisión</w:t>
      </w:r>
      <w:bookmarkEnd w:id="189"/>
      <w:r w:rsidRPr="00613BE0">
        <w:rPr>
          <w:rStyle w:val="TextoNormalCaracter"/>
        </w:rPr>
        <w:t xml:space="preserve">, Sentencia </w:t>
      </w:r>
      <w:hyperlink w:anchor="SENTENCIA_2017_78" w:history="1">
        <w:r w:rsidRPr="00613BE0">
          <w:rPr>
            <w:rStyle w:val="TextoNormalCaracter"/>
          </w:rPr>
          <w:t>78/2017</w:t>
        </w:r>
      </w:hyperlink>
      <w:r w:rsidRPr="00613BE0">
        <w:rPr>
          <w:rStyle w:val="TextoNormalCaracter"/>
        </w:rPr>
        <w:t>, f. 3, 4, 6.</w:t>
      </w:r>
    </w:p>
    <w:p w:rsidR="00613BE0" w:rsidRPr="00613BE0" w:rsidRDefault="00613BE0" w:rsidP="00613BE0">
      <w:pPr>
        <w:pStyle w:val="TextoNormalSangraFrancesa"/>
        <w:rPr>
          <w:rStyle w:val="TextoNormalCaracter"/>
        </w:rPr>
      </w:pPr>
      <w:bookmarkStart w:id="190" w:name="DESCRIPTORALFABETICO8"/>
      <w:r w:rsidRPr="00613BE0">
        <w:rPr>
          <w:rStyle w:val="TextoNormalNegritaCaracter"/>
        </w:rPr>
        <w:t>Competencias estatutarias</w:t>
      </w:r>
      <w:bookmarkEnd w:id="190"/>
      <w:r w:rsidRPr="00613BE0">
        <w:rPr>
          <w:rStyle w:val="TextoNormalCaracter"/>
        </w:rPr>
        <w:t xml:space="preserve">, Sentencia </w:t>
      </w:r>
      <w:hyperlink w:anchor="SENTENCIA_2017_52" w:history="1">
        <w:r w:rsidRPr="00613BE0">
          <w:rPr>
            <w:rStyle w:val="TextoNormalCaracter"/>
          </w:rPr>
          <w:t>52/2017</w:t>
        </w:r>
      </w:hyperlink>
      <w:r w:rsidRPr="00613BE0">
        <w:rPr>
          <w:rStyle w:val="TextoNormalCaracter"/>
        </w:rPr>
        <w:t>, ff. 7, 8.</w:t>
      </w:r>
    </w:p>
    <w:p w:rsidR="00613BE0" w:rsidRPr="00613BE0" w:rsidRDefault="00613BE0" w:rsidP="00613BE0">
      <w:pPr>
        <w:pStyle w:val="TextoNormalSangraFrancesa"/>
        <w:rPr>
          <w:rStyle w:val="TextoNormalCaracter"/>
        </w:rPr>
      </w:pPr>
      <w:bookmarkStart w:id="191" w:name="DESCRIPTORALFABETICO12"/>
      <w:r w:rsidRPr="00613BE0">
        <w:rPr>
          <w:rStyle w:val="TextoNormalNegritaCaracter"/>
        </w:rPr>
        <w:t>Competencias exclusivas del Estado</w:t>
      </w:r>
      <w:bookmarkEnd w:id="191"/>
      <w:r w:rsidRPr="00613BE0">
        <w:rPr>
          <w:rStyle w:val="TextoNormalCaracter"/>
        </w:rPr>
        <w:t xml:space="preserve">, Sentencia </w:t>
      </w:r>
      <w:hyperlink w:anchor="SENTENCIA_2017_77" w:history="1">
        <w:r w:rsidRPr="00613BE0">
          <w:rPr>
            <w:rStyle w:val="TextoNormalCaracter"/>
          </w:rPr>
          <w:t>77/2017</w:t>
        </w:r>
      </w:hyperlink>
      <w:r w:rsidRPr="00613BE0">
        <w:rPr>
          <w:rStyle w:val="TextoNormalCaracter"/>
        </w:rPr>
        <w:t>, ff. 1, 5, 7.</w:t>
      </w:r>
    </w:p>
    <w:p w:rsidR="00613BE0" w:rsidRPr="00613BE0" w:rsidRDefault="00613BE0" w:rsidP="00613BE0">
      <w:pPr>
        <w:pStyle w:val="TextoNormalSangraFrancesa"/>
        <w:rPr>
          <w:rStyle w:val="TextoNormalCaracter"/>
        </w:rPr>
      </w:pPr>
      <w:bookmarkStart w:id="192" w:name="DESCRIPTORALFABETICO253"/>
      <w:r w:rsidRPr="00613BE0">
        <w:rPr>
          <w:rStyle w:val="TextoNormalNegritaCaracter"/>
        </w:rPr>
        <w:t>Comunidad Foral de Navarra</w:t>
      </w:r>
      <w:bookmarkEnd w:id="192"/>
      <w:r w:rsidRPr="00613BE0">
        <w:rPr>
          <w:rStyle w:val="TextoNormalCaracter"/>
        </w:rPr>
        <w:t xml:space="preserve">, Sentencias </w:t>
      </w:r>
      <w:hyperlink w:anchor="SENTENCIA_2017_41" w:history="1">
        <w:r w:rsidRPr="00613BE0">
          <w:rPr>
            <w:rStyle w:val="TextoNormalCaracter"/>
          </w:rPr>
          <w:t>41/2017</w:t>
        </w:r>
      </w:hyperlink>
      <w:r w:rsidRPr="00613BE0">
        <w:rPr>
          <w:rStyle w:val="TextoNormalCaracter"/>
        </w:rPr>
        <w:t xml:space="preserve">, f. 1; </w:t>
      </w:r>
      <w:hyperlink w:anchor="SENTENCIA_2017_72" w:history="1">
        <w:r w:rsidRPr="00613BE0">
          <w:rPr>
            <w:rStyle w:val="TextoNormalCaracter"/>
          </w:rPr>
          <w:t>72/2017</w:t>
        </w:r>
      </w:hyperlink>
      <w:r w:rsidRPr="00613BE0">
        <w:rPr>
          <w:rStyle w:val="TextoNormalCaracter"/>
        </w:rPr>
        <w:t>, f. 1.</w:t>
      </w:r>
    </w:p>
    <w:p w:rsidR="00613BE0" w:rsidRPr="00613BE0" w:rsidRDefault="00613BE0" w:rsidP="00613BE0">
      <w:pPr>
        <w:pStyle w:val="TextoNormalSangraFrancesa"/>
        <w:rPr>
          <w:rStyle w:val="TextoNormalCaracter"/>
        </w:rPr>
      </w:pPr>
      <w:bookmarkStart w:id="193" w:name="DESCRIPTORALFABETICO201"/>
      <w:r w:rsidRPr="00613BE0">
        <w:rPr>
          <w:rStyle w:val="TextoNormalNegritaCaracter"/>
        </w:rPr>
        <w:t>Conexión de sentido entre la situación de urgencia y las medidas adoptadas</w:t>
      </w:r>
      <w:bookmarkEnd w:id="193"/>
      <w:r w:rsidRPr="00613BE0">
        <w:rPr>
          <w:rStyle w:val="TextoNormalCaracter"/>
        </w:rPr>
        <w:t xml:space="preserve">, Sentencias </w:t>
      </w:r>
      <w:hyperlink w:anchor="SENTENCIA_2017_46" w:history="1">
        <w:r w:rsidRPr="00613BE0">
          <w:rPr>
            <w:rStyle w:val="TextoNormalCaracter"/>
          </w:rPr>
          <w:t>46/2017</w:t>
        </w:r>
      </w:hyperlink>
      <w:r w:rsidRPr="00613BE0">
        <w:rPr>
          <w:rStyle w:val="TextoNormalCaracter"/>
        </w:rPr>
        <w:t xml:space="preserve">, f. 2; </w:t>
      </w:r>
      <w:hyperlink w:anchor="SENTENCIA_2017_64" w:history="1">
        <w:r w:rsidRPr="00613BE0">
          <w:rPr>
            <w:rStyle w:val="TextoNormalCaracter"/>
          </w:rPr>
          <w:t>64/2017</w:t>
        </w:r>
      </w:hyperlink>
      <w:r w:rsidRPr="00613BE0">
        <w:rPr>
          <w:rStyle w:val="TextoNormalCaracter"/>
        </w:rPr>
        <w:t>, ff. 2, VP I.</w:t>
      </w:r>
    </w:p>
    <w:p w:rsidR="00613BE0" w:rsidRPr="00613BE0" w:rsidRDefault="00613BE0" w:rsidP="00613BE0">
      <w:pPr>
        <w:pStyle w:val="TextoNormalSangraFrancesa"/>
        <w:rPr>
          <w:rStyle w:val="TextoNormalCaracter"/>
        </w:rPr>
      </w:pPr>
      <w:bookmarkStart w:id="194" w:name="DESCRIPTORALFABETICO66"/>
      <w:r w:rsidRPr="00613BE0">
        <w:rPr>
          <w:rStyle w:val="TextoNormalNegritaCaracter"/>
        </w:rPr>
        <w:t>Consultas populares</w:t>
      </w:r>
      <w:bookmarkEnd w:id="194"/>
      <w:r w:rsidRPr="00613BE0">
        <w:rPr>
          <w:rStyle w:val="TextoNormalCaracter"/>
        </w:rPr>
        <w:t xml:space="preserve">, Sentencia </w:t>
      </w:r>
      <w:hyperlink w:anchor="SENTENCIA_2017_51" w:history="1">
        <w:r w:rsidRPr="00613BE0">
          <w:rPr>
            <w:rStyle w:val="TextoNormalCaracter"/>
          </w:rPr>
          <w:t>51/2017</w:t>
        </w:r>
      </w:hyperlink>
      <w:r w:rsidRPr="00613BE0">
        <w:rPr>
          <w:rStyle w:val="TextoNormalCaracter"/>
        </w:rPr>
        <w:t>, ff. 3 a 7.</w:t>
      </w:r>
    </w:p>
    <w:p w:rsidR="00613BE0" w:rsidRPr="00613BE0" w:rsidRDefault="00613BE0" w:rsidP="00613BE0">
      <w:pPr>
        <w:pStyle w:val="TextoNormalSangraFrancesa"/>
        <w:rPr>
          <w:rStyle w:val="TextoNormalCaracter"/>
        </w:rPr>
      </w:pPr>
      <w:bookmarkStart w:id="195" w:name="DESCRIPTORALFABETICO38"/>
      <w:r w:rsidRPr="00613BE0">
        <w:rPr>
          <w:rStyle w:val="TextoNormalNegritaCaracter"/>
        </w:rPr>
        <w:t>Contención del gasto público</w:t>
      </w:r>
      <w:bookmarkEnd w:id="195"/>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 3.</w:t>
      </w:r>
    </w:p>
    <w:p w:rsidR="00613BE0" w:rsidRPr="00613BE0" w:rsidRDefault="00613BE0" w:rsidP="00613BE0">
      <w:pPr>
        <w:pStyle w:val="TextoNormalSangraFrancesa"/>
        <w:rPr>
          <w:rStyle w:val="TextoNormalCaracter"/>
        </w:rPr>
      </w:pPr>
      <w:bookmarkStart w:id="196" w:name="DESCRIPTORALFABETICO65"/>
      <w:r w:rsidRPr="00613BE0">
        <w:rPr>
          <w:rStyle w:val="TextoNormalNegritaCaracter"/>
        </w:rPr>
        <w:t>Contenido del derecho a la participación en los asuntos públicos</w:t>
      </w:r>
      <w:bookmarkEnd w:id="196"/>
      <w:r w:rsidRPr="00613BE0">
        <w:rPr>
          <w:rStyle w:val="TextoNormalCaracter"/>
        </w:rPr>
        <w:t xml:space="preserve">, Sentencia </w:t>
      </w:r>
      <w:hyperlink w:anchor="SENTENCIA_2017_51" w:history="1">
        <w:r w:rsidRPr="00613BE0">
          <w:rPr>
            <w:rStyle w:val="TextoNormalCaracter"/>
          </w:rPr>
          <w:t>51/2017</w:t>
        </w:r>
      </w:hyperlink>
      <w:r w:rsidRPr="00613BE0">
        <w:rPr>
          <w:rStyle w:val="TextoNormalCaracter"/>
        </w:rPr>
        <w:t>, ff. 5 a 7.</w:t>
      </w:r>
    </w:p>
    <w:p w:rsidR="00613BE0" w:rsidRPr="00613BE0" w:rsidRDefault="00613BE0" w:rsidP="00613BE0">
      <w:pPr>
        <w:pStyle w:val="TextoNormalSangraFrancesa"/>
        <w:rPr>
          <w:rStyle w:val="TextoNormalCaracter"/>
        </w:rPr>
      </w:pPr>
      <w:bookmarkStart w:id="197" w:name="DESCRIPTORALFABETICO224"/>
      <w:r w:rsidRPr="00613BE0">
        <w:rPr>
          <w:rStyle w:val="TextoNormalNegritaCaracter"/>
        </w:rPr>
        <w:t>Contribuciones a planes y fondos de pensiones</w:t>
      </w:r>
      <w:bookmarkEnd w:id="197"/>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 3.</w:t>
      </w:r>
    </w:p>
    <w:p w:rsidR="00613BE0" w:rsidRPr="00613BE0" w:rsidRDefault="00613BE0" w:rsidP="00613BE0">
      <w:pPr>
        <w:pStyle w:val="TextoNormalSangraFrancesa"/>
        <w:rPr>
          <w:rStyle w:val="TextoNormalCaracter"/>
        </w:rPr>
      </w:pPr>
      <w:bookmarkStart w:id="198" w:name="DESCRIPTORALFABETICO134"/>
      <w:r w:rsidRPr="00613BE0">
        <w:rPr>
          <w:rStyle w:val="TextoNormalNegritaCaracter"/>
        </w:rPr>
        <w:t>Control administrativo</w:t>
      </w:r>
      <w:bookmarkEnd w:id="198"/>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ff. 7, 8, 10, 17, 18.</w:t>
      </w:r>
    </w:p>
    <w:p w:rsidR="00613BE0" w:rsidRPr="00613BE0" w:rsidRDefault="00613BE0" w:rsidP="00613BE0">
      <w:pPr>
        <w:pStyle w:val="TextoNormalSangraFrancesa"/>
        <w:rPr>
          <w:rStyle w:val="TextoNormalCaracter"/>
        </w:rPr>
      </w:pPr>
      <w:bookmarkStart w:id="199" w:name="DESCRIPTORALFABETICO79"/>
      <w:r w:rsidRPr="00613BE0">
        <w:rPr>
          <w:rStyle w:val="TextoNormalNegritaCaracter"/>
        </w:rPr>
        <w:t>Control de constitucionalidad de los decretos-leyes</w:t>
      </w:r>
      <w:bookmarkEnd w:id="199"/>
      <w:r w:rsidRPr="00613BE0">
        <w:rPr>
          <w:rStyle w:val="TextoNormalCaracter"/>
        </w:rPr>
        <w:t xml:space="preserve">, Sentencia </w:t>
      </w:r>
      <w:hyperlink w:anchor="SENTENCIA_2017_63" w:history="1">
        <w:r w:rsidRPr="00613BE0">
          <w:rPr>
            <w:rStyle w:val="TextoNormalCaracter"/>
          </w:rPr>
          <w:t>63/2017</w:t>
        </w:r>
      </w:hyperlink>
      <w:r w:rsidRPr="00613BE0">
        <w:rPr>
          <w:rStyle w:val="TextoNormalCaracter"/>
        </w:rPr>
        <w:t>, f. 3, VP.</w:t>
      </w:r>
    </w:p>
    <w:p w:rsidR="00613BE0" w:rsidRPr="00613BE0" w:rsidRDefault="00613BE0" w:rsidP="00613BE0">
      <w:pPr>
        <w:pStyle w:val="TextoNormalSangraFrancesa"/>
        <w:rPr>
          <w:rStyle w:val="TextoNormalCaracter"/>
        </w:rPr>
      </w:pPr>
      <w:bookmarkStart w:id="200" w:name="DESCRIPTORALFABETICO156"/>
      <w:r w:rsidRPr="00613BE0">
        <w:rPr>
          <w:rStyle w:val="TextoNormalNegritaCaracter"/>
        </w:rPr>
        <w:t>Control de los entes locales</w:t>
      </w:r>
      <w:bookmarkEnd w:id="200"/>
      <w:r w:rsidRPr="00613BE0">
        <w:rPr>
          <w:rStyle w:val="TextoNormalCaracter"/>
        </w:rPr>
        <w:t xml:space="preserve">, Sentencias </w:t>
      </w:r>
      <w:hyperlink w:anchor="SENTENCIA_2017_44" w:history="1">
        <w:r w:rsidRPr="00613BE0">
          <w:rPr>
            <w:rStyle w:val="TextoNormalCaracter"/>
          </w:rPr>
          <w:t>44/2017</w:t>
        </w:r>
      </w:hyperlink>
      <w:r w:rsidRPr="00613BE0">
        <w:rPr>
          <w:rStyle w:val="TextoNormalCaracter"/>
        </w:rPr>
        <w:t xml:space="preserve">, ff. 2, 3, 4; </w:t>
      </w:r>
      <w:hyperlink w:anchor="SENTENCIA_2017_45" w:history="1">
        <w:r w:rsidRPr="00613BE0">
          <w:rPr>
            <w:rStyle w:val="TextoNormalCaracter"/>
          </w:rPr>
          <w:t>45/2017</w:t>
        </w:r>
      </w:hyperlink>
      <w:r w:rsidRPr="00613BE0">
        <w:rPr>
          <w:rStyle w:val="TextoNormalCaracter"/>
        </w:rPr>
        <w:t>, ff. 2, 3.</w:t>
      </w:r>
    </w:p>
    <w:p w:rsidR="00613BE0" w:rsidRPr="00613BE0" w:rsidRDefault="00613BE0" w:rsidP="00613BE0">
      <w:pPr>
        <w:pStyle w:val="TextoNormalSangraFrancesa"/>
        <w:rPr>
          <w:rStyle w:val="TextoNormalCaracter"/>
        </w:rPr>
      </w:pPr>
      <w:bookmarkStart w:id="201" w:name="DESCRIPTORALFABETICO92"/>
      <w:r w:rsidRPr="00613BE0">
        <w:rPr>
          <w:rStyle w:val="TextoNormalNegritaCaracter"/>
        </w:rPr>
        <w:t>Controversias de contenido competencial</w:t>
      </w:r>
      <w:bookmarkEnd w:id="201"/>
      <w:r w:rsidRPr="00613BE0">
        <w:rPr>
          <w:rStyle w:val="TextoNormalCaracter"/>
        </w:rPr>
        <w:t xml:space="preserve">, Sentencias </w:t>
      </w:r>
      <w:hyperlink w:anchor="SENTENCIA_2017_46" w:history="1">
        <w:r w:rsidRPr="00613BE0">
          <w:rPr>
            <w:rStyle w:val="TextoNormalCaracter"/>
          </w:rPr>
          <w:t>46/2017</w:t>
        </w:r>
      </w:hyperlink>
      <w:r w:rsidRPr="00613BE0">
        <w:rPr>
          <w:rStyle w:val="TextoNormalCaracter"/>
        </w:rPr>
        <w:t xml:space="preserve">, f. 4; </w:t>
      </w:r>
      <w:hyperlink w:anchor="SENTENCIA_2017_56" w:history="1">
        <w:r w:rsidRPr="00613BE0">
          <w:rPr>
            <w:rStyle w:val="TextoNormalCaracter"/>
          </w:rPr>
          <w:t>56/2017</w:t>
        </w:r>
      </w:hyperlink>
      <w:r w:rsidRPr="00613BE0">
        <w:rPr>
          <w:rStyle w:val="TextoNormalCaracter"/>
        </w:rPr>
        <w:t xml:space="preserve">, ff. 1, 2; </w:t>
      </w:r>
      <w:hyperlink w:anchor="SENTENCIA_2017_78" w:history="1">
        <w:r w:rsidRPr="00613BE0">
          <w:rPr>
            <w:rStyle w:val="TextoNormalCaracter"/>
          </w:rPr>
          <w:t>78/2017</w:t>
        </w:r>
      </w:hyperlink>
      <w:r w:rsidRPr="00613BE0">
        <w:rPr>
          <w:rStyle w:val="TextoNormalCaracter"/>
        </w:rPr>
        <w:t>, ff. 1 a 12, 14.</w:t>
      </w:r>
    </w:p>
    <w:p w:rsidR="00613BE0" w:rsidRPr="00613BE0" w:rsidRDefault="00613BE0" w:rsidP="00613BE0">
      <w:pPr>
        <w:pStyle w:val="TextoNormalSangraFrancesa"/>
        <w:rPr>
          <w:rStyle w:val="TextoNormalCaracter"/>
        </w:rPr>
      </w:pPr>
      <w:bookmarkStart w:id="202" w:name="DESCRIPTORALFABETICO196"/>
      <w:r w:rsidRPr="00613BE0">
        <w:rPr>
          <w:rStyle w:val="TextoNormalNegritaCaracter"/>
        </w:rPr>
        <w:t>Convenio europeo de derechos humanos</w:t>
      </w:r>
      <w:bookmarkEnd w:id="202"/>
      <w:r w:rsidRPr="00613BE0">
        <w:rPr>
          <w:rStyle w:val="TextoNormalCaracter"/>
        </w:rPr>
        <w:t xml:space="preserve">, Sentencia </w:t>
      </w:r>
      <w:hyperlink w:anchor="SENTENCIA_2017_39" w:history="1">
        <w:r w:rsidRPr="00613BE0">
          <w:rPr>
            <w:rStyle w:val="TextoNormalCaracter"/>
          </w:rPr>
          <w:t>39/2017</w:t>
        </w:r>
      </w:hyperlink>
      <w:r w:rsidRPr="00613BE0">
        <w:rPr>
          <w:rStyle w:val="TextoNormalCaracter"/>
        </w:rPr>
        <w:t>, f. 2.</w:t>
      </w:r>
    </w:p>
    <w:p w:rsidR="00613BE0" w:rsidRPr="00613BE0" w:rsidRDefault="00613BE0" w:rsidP="00613BE0">
      <w:pPr>
        <w:pStyle w:val="TextoNormalSangraFrancesa"/>
        <w:rPr>
          <w:rStyle w:val="TextoNormalCaracter"/>
        </w:rPr>
      </w:pPr>
      <w:bookmarkStart w:id="203" w:name="DESCRIPTORALFABETICO57"/>
      <w:r w:rsidRPr="00613BE0">
        <w:rPr>
          <w:rStyle w:val="TextoNormalNegritaCaracter"/>
        </w:rPr>
        <w:t>Copago farmacéutico</w:t>
      </w:r>
      <w:bookmarkEnd w:id="203"/>
      <w:r w:rsidRPr="00613BE0">
        <w:rPr>
          <w:rStyle w:val="TextoNormalCaracter"/>
        </w:rPr>
        <w:t xml:space="preserve">, Sentencia </w:t>
      </w:r>
      <w:hyperlink w:anchor="SENTENCIA_2017_64" w:history="1">
        <w:r w:rsidRPr="00613BE0">
          <w:rPr>
            <w:rStyle w:val="TextoNormalCaracter"/>
          </w:rPr>
          <w:t>64/2017</w:t>
        </w:r>
      </w:hyperlink>
      <w:r w:rsidRPr="00613BE0">
        <w:rPr>
          <w:rStyle w:val="TextoNormalCaracter"/>
        </w:rPr>
        <w:t>, ff. 6, VP I.</w:t>
      </w:r>
    </w:p>
    <w:p w:rsidR="00613BE0" w:rsidRPr="00613BE0" w:rsidRDefault="00613BE0" w:rsidP="00613BE0">
      <w:pPr>
        <w:pStyle w:val="TextoNormalSangraFrancesa"/>
        <w:rPr>
          <w:rStyle w:val="TextoNormalCaracter"/>
        </w:rPr>
      </w:pPr>
      <w:bookmarkStart w:id="204" w:name="DESCRIPTORALFABETICO56"/>
      <w:r w:rsidRPr="00613BE0">
        <w:rPr>
          <w:rStyle w:val="TextoNormalNegritaCaracter"/>
        </w:rPr>
        <w:t>Cuantía de las tasas</w:t>
      </w:r>
      <w:bookmarkEnd w:id="204"/>
      <w:r w:rsidRPr="00613BE0">
        <w:rPr>
          <w:rStyle w:val="TextoNormalCaracter"/>
        </w:rPr>
        <w:t xml:space="preserve">, Sentencia </w:t>
      </w:r>
      <w:hyperlink w:anchor="SENTENCIA_2017_55" w:history="1">
        <w:r w:rsidRPr="00613BE0">
          <w:rPr>
            <w:rStyle w:val="TextoNormalCaracter"/>
          </w:rPr>
          <w:t>55/2017</w:t>
        </w:r>
      </w:hyperlink>
      <w:r w:rsidRPr="00613BE0">
        <w:rPr>
          <w:rStyle w:val="TextoNormalCaracter"/>
        </w:rPr>
        <w:t>, ff. 2 a 5.</w:t>
      </w:r>
    </w:p>
    <w:p w:rsidR="00613BE0" w:rsidRPr="00613BE0" w:rsidRDefault="00613BE0" w:rsidP="00613BE0">
      <w:pPr>
        <w:pStyle w:val="TextoNormalSangraFrancesa"/>
        <w:rPr>
          <w:rStyle w:val="TextoNormalCaracter"/>
        </w:rPr>
      </w:pPr>
      <w:bookmarkStart w:id="205" w:name="DESCRIPTORALFABETICO128"/>
      <w:r w:rsidRPr="00613BE0">
        <w:rPr>
          <w:rStyle w:val="TextoNormalNegritaCaracter"/>
        </w:rPr>
        <w:t>Cuestión prejudicial de validez sobre Normas Forales fiscales</w:t>
      </w:r>
      <w:bookmarkEnd w:id="205"/>
      <w:r w:rsidRPr="00613BE0">
        <w:rPr>
          <w:rStyle w:val="TextoNormalCaracter"/>
        </w:rPr>
        <w:t xml:space="preserve">, Sentencia </w:t>
      </w:r>
      <w:hyperlink w:anchor="SENTENCIA_2017_48" w:history="1">
        <w:r w:rsidRPr="00613BE0">
          <w:rPr>
            <w:rStyle w:val="TextoNormalCaracter"/>
          </w:rPr>
          <w:t>48/2017</w:t>
        </w:r>
      </w:hyperlink>
      <w:r w:rsidRPr="00613BE0">
        <w:rPr>
          <w:rStyle w:val="TextoNormalCaracter"/>
        </w:rPr>
        <w:t>, f. 1.</w:t>
      </w:r>
    </w:p>
    <w:p w:rsidR="00613BE0" w:rsidRPr="00613BE0" w:rsidRDefault="00613BE0" w:rsidP="00613BE0">
      <w:pPr>
        <w:pStyle w:val="TextoNormalSangraFrancesa"/>
        <w:rPr>
          <w:rStyle w:val="TextoNormalCaracter"/>
        </w:rPr>
      </w:pPr>
      <w:bookmarkStart w:id="206" w:name="DESCRIPTORALFABETICO172"/>
      <w:r w:rsidRPr="00613BE0">
        <w:rPr>
          <w:rStyle w:val="TextoNormalNegritaCaracter"/>
        </w:rPr>
        <w:t>Cultura</w:t>
      </w:r>
      <w:bookmarkEnd w:id="206"/>
      <w:r w:rsidRPr="00613BE0">
        <w:rPr>
          <w:rStyle w:val="TextoNormalCaracter"/>
        </w:rPr>
        <w:t xml:space="preserve">, Sentencia </w:t>
      </w:r>
      <w:hyperlink w:anchor="SENTENCIA_2017_78" w:history="1">
        <w:r w:rsidRPr="00613BE0">
          <w:rPr>
            <w:rStyle w:val="TextoNormalCaracter"/>
          </w:rPr>
          <w:t>78/2017</w:t>
        </w:r>
      </w:hyperlink>
      <w:r w:rsidRPr="00613BE0">
        <w:rPr>
          <w:rStyle w:val="TextoNormalCaracter"/>
        </w:rPr>
        <w:t>, ff. 6, 14.</w:t>
      </w:r>
    </w:p>
    <w:p w:rsidR="00613BE0" w:rsidRPr="00613BE0" w:rsidRDefault="00613BE0" w:rsidP="00613BE0">
      <w:pPr>
        <w:pStyle w:val="TextoNormalSangraFrancesa"/>
        <w:rPr>
          <w:rStyle w:val="TextoNormalCaracter"/>
        </w:rPr>
      </w:pPr>
      <w:bookmarkStart w:id="207" w:name="DESCRIPTORALFABETICO47"/>
      <w:r w:rsidRPr="00613BE0">
        <w:rPr>
          <w:rStyle w:val="TextoNormalNegritaCaracter"/>
        </w:rPr>
        <w:t>Cuota tributaria</w:t>
      </w:r>
      <w:bookmarkEnd w:id="207"/>
      <w:r w:rsidRPr="00613BE0">
        <w:rPr>
          <w:rStyle w:val="TextoNormalCaracter"/>
        </w:rPr>
        <w:t xml:space="preserve">, Sentencia </w:t>
      </w:r>
      <w:hyperlink w:anchor="SENTENCIA_2017_55" w:history="1">
        <w:r w:rsidRPr="00613BE0">
          <w:rPr>
            <w:rStyle w:val="TextoNormalCaracter"/>
          </w:rPr>
          <w:t>55/2017</w:t>
        </w:r>
      </w:hyperlink>
      <w:r w:rsidRPr="00613BE0">
        <w:rPr>
          <w:rStyle w:val="TextoNormalCaracter"/>
        </w:rPr>
        <w:t>, ff. 3 a 5.</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D</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08" w:name="DESCRIPTORALFABETICO69"/>
      <w:r w:rsidRPr="00613BE0">
        <w:rPr>
          <w:rStyle w:val="TextoNormalNegritaCaracter"/>
        </w:rPr>
        <w:t>Datos sobre la salud</w:t>
      </w:r>
      <w:bookmarkEnd w:id="208"/>
      <w:r w:rsidRPr="00613BE0">
        <w:rPr>
          <w:rStyle w:val="TextoNormalCaracter"/>
        </w:rPr>
        <w:t xml:space="preserve">, Sentencia </w:t>
      </w:r>
      <w:hyperlink w:anchor="SENTENCIA_2017_63" w:history="1">
        <w:r w:rsidRPr="00613BE0">
          <w:rPr>
            <w:rStyle w:val="TextoNormalCaracter"/>
          </w:rPr>
          <w:t>63/2017</w:t>
        </w:r>
      </w:hyperlink>
      <w:r w:rsidRPr="00613BE0">
        <w:rPr>
          <w:rStyle w:val="TextoNormalCaracter"/>
        </w:rPr>
        <w:t>, f. 5 b).</w:t>
      </w:r>
    </w:p>
    <w:p w:rsidR="00613BE0" w:rsidRPr="00613BE0" w:rsidRDefault="00613BE0" w:rsidP="00613BE0">
      <w:pPr>
        <w:pStyle w:val="TextoNormalSangraFrancesa"/>
        <w:rPr>
          <w:rStyle w:val="TextoNormalCaracter"/>
        </w:rPr>
      </w:pPr>
      <w:bookmarkStart w:id="209" w:name="DESCRIPTORALFABETICO58"/>
      <w:r w:rsidRPr="00613BE0">
        <w:rPr>
          <w:rStyle w:val="TextoNormalNegritaCaracter"/>
        </w:rPr>
        <w:t>Deber de contribución al gasto público</w:t>
      </w:r>
      <w:bookmarkEnd w:id="209"/>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2, 3, 4, 6.</w:t>
      </w:r>
    </w:p>
    <w:p w:rsidR="00613BE0" w:rsidRPr="00613BE0" w:rsidRDefault="00613BE0" w:rsidP="00613BE0">
      <w:pPr>
        <w:pStyle w:val="TextoNormalSangraFrancesa"/>
        <w:rPr>
          <w:rStyle w:val="TextoNormalCaracter"/>
        </w:rPr>
      </w:pPr>
      <w:bookmarkStart w:id="210" w:name="DESCRIPTORALFABETICO80"/>
      <w:r w:rsidRPr="00613BE0">
        <w:rPr>
          <w:rStyle w:val="TextoNormalNegritaCaracter"/>
        </w:rPr>
        <w:t>Declaración de incompetencia del Tribunal Constitucional</w:t>
      </w:r>
      <w:bookmarkEnd w:id="210"/>
      <w:r w:rsidRPr="00613BE0">
        <w:rPr>
          <w:rStyle w:val="TextoNormalCaracter"/>
        </w:rPr>
        <w:t xml:space="preserve">, Auto </w:t>
      </w:r>
      <w:hyperlink w:anchor="AUTO_2017_75" w:history="1">
        <w:r w:rsidRPr="00613BE0">
          <w:rPr>
            <w:rStyle w:val="TextoNormalCaracter"/>
          </w:rPr>
          <w:t>75/2017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211" w:name="DESCRIPTORALFABETICO235"/>
      <w:r w:rsidRPr="00613BE0">
        <w:rPr>
          <w:rStyle w:val="TextoNormalNegritaCaracter"/>
        </w:rPr>
        <w:t>Declaración de rebeldía</w:t>
      </w:r>
      <w:bookmarkEnd w:id="211"/>
      <w:r w:rsidRPr="00613BE0">
        <w:rPr>
          <w:rStyle w:val="TextoNormalCaracter"/>
        </w:rPr>
        <w:t xml:space="preserve">, Sentencia </w:t>
      </w:r>
      <w:hyperlink w:anchor="SENTENCIA_2017_50" w:history="1">
        <w:r w:rsidRPr="00613BE0">
          <w:rPr>
            <w:rStyle w:val="TextoNormalCaracter"/>
          </w:rPr>
          <w:t>50/2017</w:t>
        </w:r>
      </w:hyperlink>
      <w:r w:rsidRPr="00613BE0">
        <w:rPr>
          <w:rStyle w:val="TextoNormalCaracter"/>
        </w:rPr>
        <w:t>, f. 1.</w:t>
      </w:r>
    </w:p>
    <w:p w:rsidR="00613BE0" w:rsidRPr="00613BE0" w:rsidRDefault="00613BE0" w:rsidP="00613BE0">
      <w:pPr>
        <w:pStyle w:val="TextoNormalSangraFrancesa"/>
        <w:rPr>
          <w:rStyle w:val="TextoNormalCaracter"/>
        </w:rPr>
      </w:pPr>
      <w:bookmarkStart w:id="212" w:name="DESCRIPTORALFABETICO76"/>
      <w:r w:rsidRPr="00613BE0">
        <w:rPr>
          <w:rStyle w:val="TextoNormalNegritaCaracter"/>
        </w:rPr>
        <w:t>Delimitación de los derechos a la libre expresión e información</w:t>
      </w:r>
      <w:bookmarkEnd w:id="212"/>
      <w:r w:rsidRPr="00613BE0">
        <w:rPr>
          <w:rStyle w:val="TextoNormalCaracter"/>
        </w:rPr>
        <w:t xml:space="preserve">, Sentencia </w:t>
      </w:r>
      <w:hyperlink w:anchor="SENTENCIA_2017_38" w:history="1">
        <w:r w:rsidRPr="00613BE0">
          <w:rPr>
            <w:rStyle w:val="TextoNormalCaracter"/>
          </w:rPr>
          <w:t>38/2017</w:t>
        </w:r>
      </w:hyperlink>
      <w:r w:rsidRPr="00613BE0">
        <w:rPr>
          <w:rStyle w:val="TextoNormalCaracter"/>
        </w:rPr>
        <w:t>, ff. 2 a 5.</w:t>
      </w:r>
    </w:p>
    <w:p w:rsidR="00613BE0" w:rsidRPr="00613BE0" w:rsidRDefault="00613BE0" w:rsidP="00613BE0">
      <w:pPr>
        <w:pStyle w:val="TextoNormalSangraFrancesa"/>
        <w:rPr>
          <w:rStyle w:val="TextoNormalCaracter"/>
        </w:rPr>
      </w:pPr>
      <w:bookmarkStart w:id="213" w:name="DESCRIPTORALFABETICO171"/>
      <w:r w:rsidRPr="00613BE0">
        <w:rPr>
          <w:rStyle w:val="TextoNormalNegritaCaracter"/>
        </w:rPr>
        <w:t>Demarcación registral</w:t>
      </w:r>
      <w:bookmarkEnd w:id="213"/>
      <w:r w:rsidRPr="00613BE0">
        <w:rPr>
          <w:rStyle w:val="TextoNormalCaracter"/>
        </w:rPr>
        <w:t xml:space="preserve">, Sentencia </w:t>
      </w:r>
      <w:hyperlink w:anchor="SENTENCIA_2017_67" w:history="1">
        <w:r w:rsidRPr="00613BE0">
          <w:rPr>
            <w:rStyle w:val="TextoNormalCaracter"/>
          </w:rPr>
          <w:t>67/2017</w:t>
        </w:r>
      </w:hyperlink>
      <w:r w:rsidRPr="00613BE0">
        <w:rPr>
          <w:rStyle w:val="TextoNormalCaracter"/>
        </w:rPr>
        <w:t>, ff. 3, 5.</w:t>
      </w:r>
    </w:p>
    <w:p w:rsidR="00613BE0" w:rsidRPr="00613BE0" w:rsidRDefault="00613BE0" w:rsidP="00613BE0">
      <w:pPr>
        <w:pStyle w:val="TextoNormalSangraFrancesa"/>
        <w:rPr>
          <w:rStyle w:val="TextoNormalCaracter"/>
        </w:rPr>
      </w:pPr>
      <w:bookmarkStart w:id="214" w:name="DESCRIPTORALFABETICO142"/>
      <w:r w:rsidRPr="00613BE0">
        <w:rPr>
          <w:rStyle w:val="TextoNormalNegritaCaracter"/>
        </w:rPr>
        <w:t>Denegación de constitución de grupos parlamentarios</w:t>
      </w:r>
      <w:bookmarkEnd w:id="214"/>
      <w:r w:rsidRPr="00613BE0">
        <w:rPr>
          <w:rStyle w:val="TextoNormalCaracter"/>
        </w:rPr>
        <w:t xml:space="preserve">, Sentencia </w:t>
      </w:r>
      <w:hyperlink w:anchor="SENTENCIA_2017_76" w:history="1">
        <w:r w:rsidRPr="00613BE0">
          <w:rPr>
            <w:rStyle w:val="TextoNormalCaracter"/>
          </w:rPr>
          <w:t>76/2017</w:t>
        </w:r>
      </w:hyperlink>
      <w:r w:rsidRPr="00613BE0">
        <w:rPr>
          <w:rStyle w:val="TextoNormalCaracter"/>
        </w:rPr>
        <w:t>, ff. 4, 5.</w:t>
      </w:r>
    </w:p>
    <w:p w:rsidR="00613BE0" w:rsidRPr="00613BE0" w:rsidRDefault="00613BE0" w:rsidP="00613BE0">
      <w:pPr>
        <w:pStyle w:val="TextoNormalSangraFrancesa"/>
        <w:rPr>
          <w:rStyle w:val="TextoNormalCaracter"/>
        </w:rPr>
      </w:pPr>
      <w:bookmarkStart w:id="215" w:name="DESCRIPTORALFABETICO234"/>
      <w:r w:rsidRPr="00613BE0">
        <w:rPr>
          <w:rStyle w:val="TextoNormalNegritaCaracter"/>
        </w:rPr>
        <w:t>Denegación de ejecución de sentencia</w:t>
      </w:r>
      <w:bookmarkEnd w:id="215"/>
      <w:r w:rsidRPr="00613BE0">
        <w:rPr>
          <w:rStyle w:val="TextoNormalCaracter"/>
        </w:rPr>
        <w:t xml:space="preserve">, Sentencia </w:t>
      </w:r>
      <w:hyperlink w:anchor="SENTENCIA_2017_60" w:history="1">
        <w:r w:rsidRPr="00613BE0">
          <w:rPr>
            <w:rStyle w:val="TextoNormalCaracter"/>
          </w:rPr>
          <w:t>60/2017</w:t>
        </w:r>
      </w:hyperlink>
      <w:r w:rsidRPr="00613BE0">
        <w:rPr>
          <w:rStyle w:val="TextoNormalCaracter"/>
        </w:rPr>
        <w:t>, ff. 1, 3, 4, 5.</w:t>
      </w:r>
    </w:p>
    <w:p w:rsidR="00613BE0" w:rsidRPr="00613BE0" w:rsidRDefault="00613BE0" w:rsidP="00613BE0">
      <w:pPr>
        <w:pStyle w:val="TextoNormalSangraFrancesa"/>
        <w:rPr>
          <w:rStyle w:val="TextoNormalCaracter"/>
        </w:rPr>
      </w:pPr>
      <w:bookmarkStart w:id="216" w:name="DESCRIPTORALFABETICO60"/>
      <w:r w:rsidRPr="00613BE0">
        <w:rPr>
          <w:rStyle w:val="TextoNormalNegritaCaracter"/>
        </w:rPr>
        <w:t>Derecho a ejercer los cargos públicos</w:t>
      </w:r>
      <w:bookmarkEnd w:id="216"/>
      <w:r w:rsidRPr="00613BE0">
        <w:rPr>
          <w:rStyle w:val="TextoNormalCaracter"/>
        </w:rPr>
        <w:t xml:space="preserve">, </w:t>
      </w:r>
    </w:p>
    <w:p w:rsidR="00613BE0" w:rsidRPr="00613BE0" w:rsidRDefault="00613BE0" w:rsidP="00613BE0">
      <w:pPr>
        <w:pStyle w:val="TextoNormalSangraFrancesa"/>
        <w:rPr>
          <w:rStyle w:val="TextoNormalCaracter"/>
        </w:rPr>
      </w:pPr>
      <w:r w:rsidRPr="00613BE0">
        <w:rPr>
          <w:rStyle w:val="TextoNormalCursivaCaracter"/>
        </w:rPr>
        <w:t xml:space="preserve">    Vulnerado, </w:t>
      </w:r>
      <w:r w:rsidRPr="00613BE0">
        <w:rPr>
          <w:rStyle w:val="TextoNormalCaracter"/>
        </w:rPr>
        <w:t xml:space="preserve">Sentencias </w:t>
      </w:r>
      <w:hyperlink w:anchor="SENTENCIA_2017_71" w:history="1">
        <w:r w:rsidRPr="00613BE0">
          <w:rPr>
            <w:rStyle w:val="TextoNormalCaracter"/>
          </w:rPr>
          <w:t>71/2017</w:t>
        </w:r>
      </w:hyperlink>
      <w:r w:rsidRPr="00613BE0">
        <w:rPr>
          <w:rStyle w:val="TextoNormalCaracter"/>
        </w:rPr>
        <w:t xml:space="preserve">, ff. 4, 6; </w:t>
      </w:r>
      <w:hyperlink w:anchor="SENTENCIA_2017_76" w:history="1">
        <w:r w:rsidRPr="00613BE0">
          <w:rPr>
            <w:rStyle w:val="TextoNormalCaracter"/>
          </w:rPr>
          <w:t>76/2017</w:t>
        </w:r>
      </w:hyperlink>
      <w:r w:rsidRPr="00613BE0">
        <w:rPr>
          <w:rStyle w:val="TextoNormalCaracter"/>
        </w:rPr>
        <w:t>, ff. 3, 4, 6.</w:t>
      </w:r>
    </w:p>
    <w:p w:rsidR="00613BE0" w:rsidRPr="00613BE0" w:rsidRDefault="00613BE0" w:rsidP="00613BE0">
      <w:pPr>
        <w:pStyle w:val="TextoNormalSangraFrancesa"/>
        <w:rPr>
          <w:rStyle w:val="TextoNormalCaracter"/>
        </w:rPr>
      </w:pPr>
      <w:bookmarkStart w:id="217" w:name="DESCRIPTORALFABETICO220"/>
      <w:r w:rsidRPr="00613BE0">
        <w:rPr>
          <w:rStyle w:val="TextoNormalNegritaCaracter"/>
        </w:rPr>
        <w:t>Derecho a la asistencia sanitaria</w:t>
      </w:r>
      <w:bookmarkEnd w:id="217"/>
      <w:r w:rsidRPr="00613BE0">
        <w:rPr>
          <w:rStyle w:val="TextoNormalCaracter"/>
        </w:rPr>
        <w:t xml:space="preserve">, Sentencia </w:t>
      </w:r>
      <w:hyperlink w:anchor="SENTENCIA_2017_63" w:history="1">
        <w:r w:rsidRPr="00613BE0">
          <w:rPr>
            <w:rStyle w:val="TextoNormalCaracter"/>
          </w:rPr>
          <w:t>63/2017</w:t>
        </w:r>
      </w:hyperlink>
      <w:r w:rsidRPr="00613BE0">
        <w:rPr>
          <w:rStyle w:val="TextoNormalCaracter"/>
        </w:rPr>
        <w:t>, f. 4, VP.</w:t>
      </w:r>
    </w:p>
    <w:p w:rsidR="00613BE0" w:rsidRPr="00613BE0" w:rsidRDefault="00613BE0" w:rsidP="00613BE0">
      <w:pPr>
        <w:pStyle w:val="TextoNormalSangraFrancesa"/>
        <w:rPr>
          <w:rStyle w:val="TextoNormalCaracter"/>
        </w:rPr>
      </w:pPr>
      <w:bookmarkStart w:id="218" w:name="DESCRIPTORALFABETICO64"/>
      <w:r w:rsidRPr="00613BE0">
        <w:rPr>
          <w:rStyle w:val="TextoNormalNegritaCaracter"/>
        </w:rPr>
        <w:t>Derecho a la participación en los asuntos públicos</w:t>
      </w:r>
      <w:bookmarkEnd w:id="218"/>
      <w:r w:rsidRPr="00613BE0">
        <w:rPr>
          <w:rStyle w:val="TextoNormalCaracter"/>
        </w:rPr>
        <w:t xml:space="preserve">, </w:t>
      </w:r>
    </w:p>
    <w:p w:rsidR="00613BE0" w:rsidRPr="00613BE0" w:rsidRDefault="00613BE0" w:rsidP="00613BE0">
      <w:pPr>
        <w:pStyle w:val="TextoNormalSangraFrancesa"/>
        <w:rPr>
          <w:rStyle w:val="TextoNormalCaracter"/>
        </w:rPr>
      </w:pPr>
      <w:r w:rsidRPr="00613BE0">
        <w:rPr>
          <w:rStyle w:val="TextoNormalCursivaCaracter"/>
        </w:rPr>
        <w:t xml:space="preserve">    Vulnerado, </w:t>
      </w:r>
      <w:r w:rsidRPr="00613BE0">
        <w:rPr>
          <w:rStyle w:val="TextoNormalCaracter"/>
        </w:rPr>
        <w:t xml:space="preserve">Sentencia </w:t>
      </w:r>
      <w:hyperlink w:anchor="SENTENCIA_2017_76" w:history="1">
        <w:r w:rsidRPr="00613BE0">
          <w:rPr>
            <w:rStyle w:val="TextoNormalCaracter"/>
          </w:rPr>
          <w:t>76/2017</w:t>
        </w:r>
      </w:hyperlink>
      <w:r w:rsidRPr="00613BE0">
        <w:rPr>
          <w:rStyle w:val="TextoNormalCaracter"/>
        </w:rPr>
        <w:t>, ff. 3, 4, 6.</w:t>
      </w:r>
    </w:p>
    <w:p w:rsidR="00613BE0" w:rsidRPr="00613BE0" w:rsidRDefault="00613BE0" w:rsidP="00613BE0">
      <w:pPr>
        <w:pStyle w:val="TextoNormalSangraFrancesa"/>
        <w:rPr>
          <w:rStyle w:val="TextoNormalCaracter"/>
        </w:rPr>
      </w:pPr>
      <w:bookmarkStart w:id="219" w:name="DESCRIPTORALFABETICO70"/>
      <w:r w:rsidRPr="00613BE0">
        <w:rPr>
          <w:rStyle w:val="TextoNormalNegritaCaracter"/>
        </w:rPr>
        <w:t>Derecho a la tutela judicial efectiva</w:t>
      </w:r>
      <w:bookmarkEnd w:id="219"/>
      <w:r w:rsidRPr="00613BE0">
        <w:rPr>
          <w:rStyle w:val="TextoNormalCaracter"/>
        </w:rPr>
        <w:t xml:space="preserve">, </w:t>
      </w:r>
    </w:p>
    <w:p w:rsidR="00613BE0" w:rsidRPr="00613BE0" w:rsidRDefault="00613BE0" w:rsidP="00613BE0">
      <w:pPr>
        <w:pStyle w:val="TextoNormalSangraFrancesa"/>
        <w:rPr>
          <w:rStyle w:val="TextoNormalCaracter"/>
        </w:rPr>
      </w:pPr>
      <w:r w:rsidRPr="00613BE0">
        <w:rPr>
          <w:rStyle w:val="TextoNormalCursivaCaracter"/>
        </w:rPr>
        <w:t xml:space="preserve">    Vulnerado, </w:t>
      </w:r>
      <w:r w:rsidRPr="00613BE0">
        <w:rPr>
          <w:rStyle w:val="TextoNormalCaracter"/>
        </w:rPr>
        <w:t xml:space="preserve">Sentencias </w:t>
      </w:r>
      <w:hyperlink w:anchor="SENTENCIA_2017_39" w:history="1">
        <w:r w:rsidRPr="00613BE0">
          <w:rPr>
            <w:rStyle w:val="TextoNormalCaracter"/>
          </w:rPr>
          <w:t>39/2017</w:t>
        </w:r>
      </w:hyperlink>
      <w:r w:rsidRPr="00613BE0">
        <w:rPr>
          <w:rStyle w:val="TextoNormalCaracter"/>
        </w:rPr>
        <w:t xml:space="preserve">, f. 5; </w:t>
      </w:r>
      <w:hyperlink w:anchor="SENTENCIA_2017_75" w:history="1">
        <w:r w:rsidRPr="00613BE0">
          <w:rPr>
            <w:rStyle w:val="TextoNormalCaracter"/>
          </w:rPr>
          <w:t>75/2017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220" w:name="DESCRIPTORALFABETICO74"/>
      <w:r w:rsidRPr="00613BE0">
        <w:rPr>
          <w:rStyle w:val="TextoNormalNegritaCaracter"/>
        </w:rPr>
        <w:t>Derecho a la tutela judicial sin indefensión</w:t>
      </w:r>
      <w:bookmarkEnd w:id="220"/>
      <w:r w:rsidRPr="00613BE0">
        <w:rPr>
          <w:rStyle w:val="TextoNormalCaracter"/>
        </w:rPr>
        <w:t xml:space="preserve">, Sentencia </w:t>
      </w:r>
      <w:hyperlink w:anchor="SENTENCIA_2017_50" w:history="1">
        <w:r w:rsidRPr="00613BE0">
          <w:rPr>
            <w:rStyle w:val="TextoNormalCaracter"/>
          </w:rPr>
          <w:t>50/2017</w:t>
        </w:r>
      </w:hyperlink>
      <w:r w:rsidRPr="00613BE0">
        <w:rPr>
          <w:rStyle w:val="TextoNormalCaracter"/>
        </w:rPr>
        <w:t>, ff. 1, 3, 5.</w:t>
      </w:r>
    </w:p>
    <w:p w:rsidR="00613BE0" w:rsidRPr="00613BE0" w:rsidRDefault="00613BE0" w:rsidP="00613BE0">
      <w:pPr>
        <w:pStyle w:val="TextoNormalSangraFrancesa"/>
        <w:rPr>
          <w:rStyle w:val="TextoNormalCaracter"/>
        </w:rPr>
      </w:pPr>
      <w:bookmarkStart w:id="221" w:name="DESCRIPTORALFABETICO62"/>
      <w:r w:rsidRPr="00613BE0">
        <w:rPr>
          <w:rStyle w:val="TextoNormalNegritaCaracter"/>
        </w:rPr>
        <w:t>Derecho a no ser sometido a torturas o tratos inhumanos o degradantes</w:t>
      </w:r>
      <w:bookmarkEnd w:id="221"/>
      <w:r w:rsidRPr="00613BE0">
        <w:rPr>
          <w:rStyle w:val="TextoNormalCaracter"/>
        </w:rPr>
        <w:t xml:space="preserve">, Sentencia </w:t>
      </w:r>
      <w:hyperlink w:anchor="SENTENCIA_2017_39" w:history="1">
        <w:r w:rsidRPr="00613BE0">
          <w:rPr>
            <w:rStyle w:val="TextoNormalCaracter"/>
          </w:rPr>
          <w:t>39/2017</w:t>
        </w:r>
      </w:hyperlink>
      <w:r w:rsidRPr="00613BE0">
        <w:rPr>
          <w:rStyle w:val="TextoNormalCaracter"/>
        </w:rPr>
        <w:t>, f. 5.</w:t>
      </w:r>
    </w:p>
    <w:p w:rsidR="00613BE0" w:rsidRPr="00613BE0" w:rsidRDefault="00613BE0" w:rsidP="00613BE0">
      <w:pPr>
        <w:pStyle w:val="TextoNormalSangraFrancesa"/>
        <w:rPr>
          <w:rStyle w:val="TextoNormalCaracter"/>
        </w:rPr>
      </w:pPr>
      <w:bookmarkStart w:id="222" w:name="DESCRIPTORALFABETICO71"/>
      <w:r w:rsidRPr="00613BE0">
        <w:rPr>
          <w:rStyle w:val="TextoNormalNegritaCaracter"/>
        </w:rPr>
        <w:t>Derecho de acceso a la jurisdicción</w:t>
      </w:r>
      <w:bookmarkEnd w:id="222"/>
      <w:r w:rsidRPr="00613BE0">
        <w:rPr>
          <w:rStyle w:val="TextoNormalCaracter"/>
        </w:rPr>
        <w:t xml:space="preserve">, Sentencia </w:t>
      </w:r>
      <w:hyperlink w:anchor="SENTENCIA_2017_41" w:history="1">
        <w:r w:rsidRPr="00613BE0">
          <w:rPr>
            <w:rStyle w:val="TextoNormalCaracter"/>
          </w:rPr>
          <w:t>41/2017</w:t>
        </w:r>
      </w:hyperlink>
      <w:r w:rsidRPr="00613BE0">
        <w:rPr>
          <w:rStyle w:val="TextoNormalCaracter"/>
        </w:rPr>
        <w:t>, f. 3.</w:t>
      </w:r>
    </w:p>
    <w:p w:rsidR="00613BE0" w:rsidRPr="00613BE0" w:rsidRDefault="00613BE0" w:rsidP="00613BE0">
      <w:pPr>
        <w:pStyle w:val="TextoNormalSangraFrancesa"/>
        <w:rPr>
          <w:rStyle w:val="TextoNormalCaracter"/>
        </w:rPr>
      </w:pPr>
      <w:r w:rsidRPr="00613BE0">
        <w:rPr>
          <w:rStyle w:val="TextoNormalCursivaCaracter"/>
        </w:rPr>
        <w:t xml:space="preserve">    Vulnerado, </w:t>
      </w:r>
      <w:r w:rsidRPr="00613BE0">
        <w:rPr>
          <w:rStyle w:val="TextoNormalCaracter"/>
        </w:rPr>
        <w:t xml:space="preserve">Sentencia </w:t>
      </w:r>
      <w:hyperlink w:anchor="SENTENCIA_2017_60" w:history="1">
        <w:r w:rsidRPr="00613BE0">
          <w:rPr>
            <w:rStyle w:val="TextoNormalCaracter"/>
          </w:rPr>
          <w:t>60/2017</w:t>
        </w:r>
      </w:hyperlink>
      <w:r w:rsidRPr="00613BE0">
        <w:rPr>
          <w:rStyle w:val="TextoNormalCaracter"/>
        </w:rPr>
        <w:t>, ff. 3 a 5.</w:t>
      </w:r>
    </w:p>
    <w:p w:rsidR="00613BE0" w:rsidRPr="00613BE0" w:rsidRDefault="00613BE0" w:rsidP="00613BE0">
      <w:pPr>
        <w:pStyle w:val="TextoNormalSangraFrancesa"/>
        <w:rPr>
          <w:rStyle w:val="TextoNormalCaracter"/>
        </w:rPr>
      </w:pPr>
      <w:bookmarkStart w:id="223" w:name="DESCRIPTORALFABETICO72"/>
      <w:r w:rsidRPr="00613BE0">
        <w:rPr>
          <w:rStyle w:val="TextoNormalNegritaCaracter"/>
        </w:rPr>
        <w:t>Derecho de acceso al recurso legal</w:t>
      </w:r>
      <w:bookmarkEnd w:id="223"/>
      <w:r w:rsidRPr="00613BE0">
        <w:rPr>
          <w:rStyle w:val="TextoNormalCaracter"/>
        </w:rPr>
        <w:t xml:space="preserve">, Sentencias </w:t>
      </w:r>
      <w:hyperlink w:anchor="SENTENCIA_2017_40" w:history="1">
        <w:r w:rsidRPr="00613BE0">
          <w:rPr>
            <w:rStyle w:val="TextoNormalCaracter"/>
          </w:rPr>
          <w:t>40/2017</w:t>
        </w:r>
      </w:hyperlink>
      <w:r w:rsidRPr="00613BE0">
        <w:rPr>
          <w:rStyle w:val="TextoNormalCaracter"/>
        </w:rPr>
        <w:t xml:space="preserve">, ff. 1, 2; </w:t>
      </w:r>
      <w:hyperlink w:anchor="SENTENCIA_2017_42" w:history="1">
        <w:r w:rsidRPr="00613BE0">
          <w:rPr>
            <w:rStyle w:val="TextoNormalCaracter"/>
          </w:rPr>
          <w:t>42/2017</w:t>
        </w:r>
      </w:hyperlink>
      <w:r w:rsidRPr="00613BE0">
        <w:rPr>
          <w:rStyle w:val="TextoNormalCaracter"/>
        </w:rPr>
        <w:t xml:space="preserve">, ff. 1 a 5; </w:t>
      </w:r>
      <w:hyperlink w:anchor="SENTENCIA_2017_55" w:history="1">
        <w:r w:rsidRPr="00613BE0">
          <w:rPr>
            <w:rStyle w:val="TextoNormalCaracter"/>
          </w:rPr>
          <w:t>55/2017</w:t>
        </w:r>
      </w:hyperlink>
      <w:r w:rsidRPr="00613BE0">
        <w:rPr>
          <w:rStyle w:val="TextoNormalCaracter"/>
        </w:rPr>
        <w:t>, ff. 2 a 5.</w:t>
      </w:r>
    </w:p>
    <w:p w:rsidR="00613BE0" w:rsidRPr="00613BE0" w:rsidRDefault="00613BE0" w:rsidP="00613BE0">
      <w:pPr>
        <w:pStyle w:val="TextoNormalSangraFrancesa"/>
        <w:rPr>
          <w:rStyle w:val="TextoNormalCaracter"/>
        </w:rPr>
      </w:pPr>
      <w:r w:rsidRPr="00613BE0">
        <w:rPr>
          <w:rStyle w:val="TextoNormalCursivaCaracter"/>
        </w:rPr>
        <w:t xml:space="preserve">    Vulnerado, </w:t>
      </w:r>
      <w:r w:rsidRPr="00613BE0">
        <w:rPr>
          <w:rStyle w:val="TextoNormalCaracter"/>
        </w:rPr>
        <w:t xml:space="preserve">Sentencias </w:t>
      </w:r>
      <w:hyperlink w:anchor="SENTENCIA_2017_47" w:history="1">
        <w:r w:rsidRPr="00613BE0">
          <w:rPr>
            <w:rStyle w:val="TextoNormalCaracter"/>
          </w:rPr>
          <w:t>47/2017</w:t>
        </w:r>
      </w:hyperlink>
      <w:r w:rsidRPr="00613BE0">
        <w:rPr>
          <w:rStyle w:val="TextoNormalCaracter"/>
        </w:rPr>
        <w:t xml:space="preserve">, f. 3; </w:t>
      </w:r>
      <w:hyperlink w:anchor="SENTENCIA_2017_70" w:history="1">
        <w:r w:rsidRPr="00613BE0">
          <w:rPr>
            <w:rStyle w:val="TextoNormalCaracter"/>
          </w:rPr>
          <w:t>70/2017</w:t>
        </w:r>
      </w:hyperlink>
      <w:r w:rsidRPr="00613BE0">
        <w:rPr>
          <w:rStyle w:val="TextoNormalCaracter"/>
        </w:rPr>
        <w:t xml:space="preserve">, f. 1; </w:t>
      </w:r>
      <w:hyperlink w:anchor="SENTENCIA_2017_74" w:history="1">
        <w:r w:rsidRPr="00613BE0">
          <w:rPr>
            <w:rStyle w:val="TextoNormalCaracter"/>
          </w:rPr>
          <w:t>74/2017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224" w:name="DESCRIPTORALFABETICO210"/>
      <w:r w:rsidRPr="00613BE0">
        <w:rPr>
          <w:rStyle w:val="TextoNormalNegritaCaracter"/>
        </w:rPr>
        <w:t>Derecho supletorio estatal</w:t>
      </w:r>
      <w:bookmarkEnd w:id="224"/>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 18.</w:t>
      </w:r>
    </w:p>
    <w:p w:rsidR="00613BE0" w:rsidRPr="00613BE0" w:rsidRDefault="00613BE0" w:rsidP="00613BE0">
      <w:pPr>
        <w:pStyle w:val="TextoNormalSangraFrancesa"/>
        <w:rPr>
          <w:rStyle w:val="TextoNormalCaracter"/>
        </w:rPr>
      </w:pPr>
      <w:bookmarkStart w:id="225" w:name="DESCRIPTORALFABETICO211"/>
      <w:r w:rsidRPr="00613BE0">
        <w:rPr>
          <w:rStyle w:val="TextoNormalNegritaCaracter"/>
        </w:rPr>
        <w:t xml:space="preserve">Derecho supletorio </w:t>
      </w:r>
      <w:r w:rsidRPr="00613BE0">
        <w:rPr>
          <w:rStyle w:val="TextoNormalNegritaCaracter"/>
          <w:i/>
        </w:rPr>
        <w:t>versus</w:t>
      </w:r>
      <w:r w:rsidRPr="00613BE0">
        <w:rPr>
          <w:rStyle w:val="TextoNormalNegritaCaracter"/>
        </w:rPr>
        <w:t xml:space="preserve"> atribución de competencias</w:t>
      </w:r>
      <w:bookmarkEnd w:id="225"/>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 18.</w:t>
      </w:r>
    </w:p>
    <w:p w:rsidR="00613BE0" w:rsidRPr="00613BE0" w:rsidRDefault="00613BE0" w:rsidP="00613BE0">
      <w:pPr>
        <w:pStyle w:val="TextoNormalSangraFrancesa"/>
        <w:rPr>
          <w:rStyle w:val="TextoNormalCaracter"/>
        </w:rPr>
      </w:pPr>
      <w:bookmarkStart w:id="226" w:name="DESCRIPTORALFABETICO59"/>
      <w:r w:rsidRPr="00613BE0">
        <w:rPr>
          <w:rStyle w:val="TextoNormalNegritaCaracter"/>
        </w:rPr>
        <w:t>Derechos de los titulares de cargos públicos de representación política</w:t>
      </w:r>
      <w:bookmarkEnd w:id="226"/>
      <w:r w:rsidRPr="00613BE0">
        <w:rPr>
          <w:rStyle w:val="TextoNormalCaracter"/>
        </w:rPr>
        <w:t xml:space="preserve">, Sentencias </w:t>
      </w:r>
      <w:hyperlink w:anchor="SENTENCIA_2017_71" w:history="1">
        <w:r w:rsidRPr="00613BE0">
          <w:rPr>
            <w:rStyle w:val="TextoNormalCaracter"/>
          </w:rPr>
          <w:t>71/2017</w:t>
        </w:r>
      </w:hyperlink>
      <w:r w:rsidRPr="00613BE0">
        <w:rPr>
          <w:rStyle w:val="TextoNormalCaracter"/>
        </w:rPr>
        <w:t xml:space="preserve">, ff. 4, 6; </w:t>
      </w:r>
      <w:hyperlink w:anchor="SENTENCIA_2017_76" w:history="1">
        <w:r w:rsidRPr="00613BE0">
          <w:rPr>
            <w:rStyle w:val="TextoNormalCaracter"/>
          </w:rPr>
          <w:t>76/2017</w:t>
        </w:r>
      </w:hyperlink>
      <w:r w:rsidRPr="00613BE0">
        <w:rPr>
          <w:rStyle w:val="TextoNormalCaracter"/>
        </w:rPr>
        <w:t>, ff. 3, 4, 6.</w:t>
      </w:r>
    </w:p>
    <w:p w:rsidR="00613BE0" w:rsidRPr="00613BE0" w:rsidRDefault="00613BE0" w:rsidP="00613BE0">
      <w:pPr>
        <w:pStyle w:val="TextoNormalSangraFrancesa"/>
        <w:rPr>
          <w:rStyle w:val="TextoNormalCaracter"/>
        </w:rPr>
      </w:pPr>
      <w:bookmarkStart w:id="227" w:name="DESCRIPTORALFABETICO168"/>
      <w:r w:rsidRPr="00613BE0">
        <w:rPr>
          <w:rStyle w:val="TextoNormalNegritaCaracter"/>
        </w:rPr>
        <w:t>Derechos y deberes</w:t>
      </w:r>
      <w:bookmarkEnd w:id="227"/>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 3.</w:t>
      </w:r>
    </w:p>
    <w:p w:rsidR="00613BE0" w:rsidRPr="00613BE0" w:rsidRDefault="00613BE0" w:rsidP="00613BE0">
      <w:pPr>
        <w:pStyle w:val="TextoNormalSangraFrancesa"/>
        <w:rPr>
          <w:rStyle w:val="TextoNormalCaracter"/>
        </w:rPr>
      </w:pPr>
      <w:bookmarkStart w:id="228" w:name="DESCRIPTORALFABETICO95"/>
      <w:r w:rsidRPr="00613BE0">
        <w:rPr>
          <w:rStyle w:val="TextoNormalNegritaCaracter"/>
        </w:rPr>
        <w:t>Desestimación de recurso de súplica contra providencias de inadmisión del Tribunal Constitucional</w:t>
      </w:r>
      <w:bookmarkEnd w:id="228"/>
      <w:r w:rsidRPr="00613BE0">
        <w:rPr>
          <w:rStyle w:val="TextoNormalCaracter"/>
        </w:rPr>
        <w:t xml:space="preserve">, Auto </w:t>
      </w:r>
      <w:hyperlink w:anchor="AUTO_2017_96" w:history="1">
        <w:r w:rsidRPr="00613BE0">
          <w:rPr>
            <w:rStyle w:val="TextoNormalCaracter"/>
          </w:rPr>
          <w:t>96/2017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229" w:name="DESCRIPTORALFABETICO97"/>
      <w:r w:rsidRPr="00613BE0">
        <w:rPr>
          <w:rStyle w:val="TextoNormalNegritaCaracter"/>
        </w:rPr>
        <w:t>Desistimiento en el recurso de amparo</w:t>
      </w:r>
      <w:bookmarkEnd w:id="229"/>
      <w:r w:rsidRPr="00613BE0">
        <w:rPr>
          <w:rStyle w:val="TextoNormalCaracter"/>
        </w:rPr>
        <w:t xml:space="preserve">, Auto </w:t>
      </w:r>
      <w:hyperlink w:anchor="AUTO_2017_67" w:history="1">
        <w:r w:rsidRPr="00613BE0">
          <w:rPr>
            <w:rStyle w:val="TextoNormalCaracter"/>
          </w:rPr>
          <w:t>67/2017</w:t>
        </w:r>
      </w:hyperlink>
      <w:r w:rsidRPr="00613BE0">
        <w:rPr>
          <w:rStyle w:val="TextoNormalCaracter"/>
        </w:rPr>
        <w:t>, f. único.</w:t>
      </w:r>
    </w:p>
    <w:p w:rsidR="00613BE0" w:rsidRPr="00613BE0" w:rsidRDefault="00613BE0" w:rsidP="00613BE0">
      <w:pPr>
        <w:pStyle w:val="TextoNormalSangraFrancesa"/>
        <w:rPr>
          <w:rStyle w:val="TextoNormalCaracter"/>
        </w:rPr>
      </w:pPr>
      <w:r w:rsidRPr="00613BE0">
        <w:rPr>
          <w:rStyle w:val="TextoNormalCursivaCaracter"/>
        </w:rPr>
        <w:t xml:space="preserve">    Procedencia, </w:t>
      </w:r>
      <w:r w:rsidRPr="00613BE0">
        <w:rPr>
          <w:rStyle w:val="TextoNormalCaracter"/>
        </w:rPr>
        <w:t xml:space="preserve">Autos </w:t>
      </w:r>
      <w:hyperlink w:anchor="AUTO_2017_69" w:history="1">
        <w:r w:rsidRPr="00613BE0">
          <w:rPr>
            <w:rStyle w:val="TextoNormalCaracter"/>
          </w:rPr>
          <w:t>69/2017</w:t>
        </w:r>
      </w:hyperlink>
      <w:r w:rsidRPr="00613BE0">
        <w:rPr>
          <w:rStyle w:val="TextoNormalCaracter"/>
        </w:rPr>
        <w:t xml:space="preserve">, f. único; </w:t>
      </w:r>
      <w:hyperlink w:anchor="AUTO_2017_73" w:history="1">
        <w:r w:rsidRPr="00613BE0">
          <w:rPr>
            <w:rStyle w:val="TextoNormalCaracter"/>
          </w:rPr>
          <w:t>73/2017</w:t>
        </w:r>
      </w:hyperlink>
      <w:r w:rsidRPr="00613BE0">
        <w:rPr>
          <w:rStyle w:val="TextoNormalCaracter"/>
        </w:rPr>
        <w:t>, f. único.</w:t>
      </w:r>
    </w:p>
    <w:p w:rsidR="00613BE0" w:rsidRPr="00613BE0" w:rsidRDefault="00613BE0" w:rsidP="00613BE0">
      <w:pPr>
        <w:pStyle w:val="TextoNormalSangraFrancesa"/>
        <w:rPr>
          <w:rStyle w:val="TextoNormalCaracter"/>
        </w:rPr>
      </w:pPr>
      <w:bookmarkStart w:id="230" w:name="DESCRIPTORALFABETICO247"/>
      <w:r w:rsidRPr="00613BE0">
        <w:rPr>
          <w:rStyle w:val="TextoNormalNegritaCaracter"/>
        </w:rPr>
        <w:t>Detención incomunicada</w:t>
      </w:r>
      <w:bookmarkEnd w:id="230"/>
      <w:r w:rsidRPr="00613BE0">
        <w:rPr>
          <w:rStyle w:val="TextoNormalCaracter"/>
        </w:rPr>
        <w:t xml:space="preserve">, Sentencia </w:t>
      </w:r>
      <w:hyperlink w:anchor="SENTENCIA_2017_39" w:history="1">
        <w:r w:rsidRPr="00613BE0">
          <w:rPr>
            <w:rStyle w:val="TextoNormalCaracter"/>
          </w:rPr>
          <w:t>39/2017</w:t>
        </w:r>
      </w:hyperlink>
      <w:r w:rsidRPr="00613BE0">
        <w:rPr>
          <w:rStyle w:val="TextoNormalCaracter"/>
        </w:rPr>
        <w:t>, ff. 2 a 4.</w:t>
      </w:r>
    </w:p>
    <w:p w:rsidR="00613BE0" w:rsidRPr="00613BE0" w:rsidRDefault="00613BE0" w:rsidP="00613BE0">
      <w:pPr>
        <w:pStyle w:val="TextoNormalSangraFrancesa"/>
        <w:rPr>
          <w:rStyle w:val="TextoNormalCaracter"/>
        </w:rPr>
      </w:pPr>
      <w:bookmarkStart w:id="231" w:name="DESCRIPTORALFABETICO197"/>
      <w:r w:rsidRPr="00613BE0">
        <w:rPr>
          <w:rStyle w:val="TextoNormalNegritaCaracter"/>
        </w:rPr>
        <w:t>Doctrina del Tribunal Europeo de Derechos Humanos</w:t>
      </w:r>
      <w:bookmarkEnd w:id="231"/>
      <w:r w:rsidRPr="00613BE0">
        <w:rPr>
          <w:rStyle w:val="TextoNormalCaracter"/>
        </w:rPr>
        <w:t xml:space="preserve">, Sentencia </w:t>
      </w:r>
      <w:hyperlink w:anchor="SENTENCIA_2017_39" w:history="1">
        <w:r w:rsidRPr="00613BE0">
          <w:rPr>
            <w:rStyle w:val="TextoNormalCaracter"/>
          </w:rPr>
          <w:t>39/2017</w:t>
        </w:r>
      </w:hyperlink>
      <w:r w:rsidRPr="00613BE0">
        <w:rPr>
          <w:rStyle w:val="TextoNormalCaracter"/>
        </w:rPr>
        <w:t>, ff. 2, 4.</w:t>
      </w:r>
    </w:p>
    <w:p w:rsidR="00613BE0" w:rsidRPr="00613BE0" w:rsidRDefault="00613BE0" w:rsidP="00613BE0">
      <w:pPr>
        <w:pStyle w:val="TextoNormalSangraFrancesa"/>
        <w:rPr>
          <w:rStyle w:val="TextoNormalCaracter"/>
        </w:rPr>
      </w:pPr>
      <w:bookmarkStart w:id="232" w:name="DESCRIPTORALFABETICO137"/>
      <w:r w:rsidRPr="00613BE0">
        <w:rPr>
          <w:rStyle w:val="TextoNormalNegritaCaracter"/>
        </w:rPr>
        <w:t>Doctrina del Tribunal Supremo</w:t>
      </w:r>
      <w:bookmarkEnd w:id="232"/>
      <w:r w:rsidRPr="00613BE0">
        <w:rPr>
          <w:rStyle w:val="TextoNormalCaracter"/>
        </w:rPr>
        <w:t xml:space="preserve">, Sentencia </w:t>
      </w:r>
      <w:hyperlink w:anchor="SENTENCIA_2017_42" w:history="1">
        <w:r w:rsidRPr="00613BE0">
          <w:rPr>
            <w:rStyle w:val="TextoNormalCaracter"/>
          </w:rPr>
          <w:t>42/2017</w:t>
        </w:r>
      </w:hyperlink>
      <w:r w:rsidRPr="00613BE0">
        <w:rPr>
          <w:rStyle w:val="TextoNormalCaracter"/>
        </w:rPr>
        <w:t>, ff. 1, 4.</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E</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33" w:name="DESCRIPTORALFABETICO111"/>
      <w:r w:rsidRPr="00613BE0">
        <w:rPr>
          <w:rStyle w:val="TextoNormalNegritaCaracter"/>
        </w:rPr>
        <w:t>Efectos de la anulación de una ley</w:t>
      </w:r>
      <w:bookmarkEnd w:id="233"/>
      <w:r w:rsidRPr="00613BE0">
        <w:rPr>
          <w:rStyle w:val="TextoNormalCaracter"/>
        </w:rPr>
        <w:t xml:space="preserve">, Sentencia </w:t>
      </w:r>
      <w:hyperlink w:anchor="SENTENCIA_2017_74" w:history="1">
        <w:r w:rsidRPr="00613BE0">
          <w:rPr>
            <w:rStyle w:val="TextoNormalCaracter"/>
          </w:rPr>
          <w:t>74/2017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234" w:name="DESCRIPTORALFABETICO106"/>
      <w:r w:rsidRPr="00613BE0">
        <w:rPr>
          <w:rStyle w:val="TextoNormalNegritaCaracter"/>
        </w:rPr>
        <w:t>Efectos de la declaración de inconstitucionalidad</w:t>
      </w:r>
      <w:bookmarkEnd w:id="234"/>
      <w:r w:rsidRPr="00613BE0">
        <w:rPr>
          <w:rStyle w:val="TextoNormalCaracter"/>
        </w:rPr>
        <w:t xml:space="preserve">, Sentencia </w:t>
      </w:r>
      <w:hyperlink w:anchor="SENTENCIA_2017_70" w:history="1">
        <w:r w:rsidRPr="00613BE0">
          <w:rPr>
            <w:rStyle w:val="TextoNormalCaracter"/>
          </w:rPr>
          <w:t>70/2017</w:t>
        </w:r>
      </w:hyperlink>
      <w:r w:rsidRPr="00613BE0">
        <w:rPr>
          <w:rStyle w:val="TextoNormalCaracter"/>
        </w:rPr>
        <w:t>, f. 4.</w:t>
      </w:r>
    </w:p>
    <w:p w:rsidR="00613BE0" w:rsidRPr="00613BE0" w:rsidRDefault="00613BE0" w:rsidP="00613BE0">
      <w:pPr>
        <w:pStyle w:val="TextoNormalSangraFrancesa"/>
        <w:rPr>
          <w:rStyle w:val="TextoNormalCaracter"/>
        </w:rPr>
      </w:pPr>
      <w:bookmarkStart w:id="235" w:name="DESCRIPTORALFABETICO150"/>
      <w:r w:rsidRPr="00613BE0">
        <w:rPr>
          <w:rStyle w:val="TextoNormalNegritaCaracter"/>
        </w:rPr>
        <w:t>Efectos de las sentencias del Tribunal de Justicia de la Unión Europea</w:t>
      </w:r>
      <w:bookmarkEnd w:id="235"/>
      <w:r w:rsidRPr="00613BE0">
        <w:rPr>
          <w:rStyle w:val="TextoNormalCaracter"/>
        </w:rPr>
        <w:t xml:space="preserve">, Sentencia </w:t>
      </w:r>
      <w:hyperlink w:anchor="SENTENCIA_2017_75" w:history="1">
        <w:r w:rsidRPr="00613BE0">
          <w:rPr>
            <w:rStyle w:val="TextoNormalCaracter"/>
          </w:rPr>
          <w:t>75/2017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236" w:name="DESCRIPTORALFABETICO107"/>
      <w:r w:rsidRPr="00613BE0">
        <w:rPr>
          <w:rStyle w:val="TextoNormalNegritaCaracter"/>
        </w:rPr>
        <w:t>Efectos temporales de la declaración de inconstitucionalidad</w:t>
      </w:r>
      <w:bookmarkEnd w:id="236"/>
      <w:r w:rsidRPr="00613BE0">
        <w:rPr>
          <w:rStyle w:val="TextoNormalCaracter"/>
        </w:rPr>
        <w:t xml:space="preserve">, Sentencias </w:t>
      </w:r>
      <w:hyperlink w:anchor="SENTENCIA_2017_47" w:history="1">
        <w:r w:rsidRPr="00613BE0">
          <w:rPr>
            <w:rStyle w:val="TextoNormalCaracter"/>
          </w:rPr>
          <w:t>47/2017</w:t>
        </w:r>
      </w:hyperlink>
      <w:r w:rsidRPr="00613BE0">
        <w:rPr>
          <w:rStyle w:val="TextoNormalCaracter"/>
        </w:rPr>
        <w:t xml:space="preserve">, f. 3; </w:t>
      </w:r>
      <w:hyperlink w:anchor="SENTENCIA_2017_55" w:history="1">
        <w:r w:rsidRPr="00613BE0">
          <w:rPr>
            <w:rStyle w:val="TextoNormalCaracter"/>
          </w:rPr>
          <w:t>55/2017</w:t>
        </w:r>
      </w:hyperlink>
      <w:r w:rsidRPr="00613BE0">
        <w:rPr>
          <w:rStyle w:val="TextoNormalCaracter"/>
        </w:rPr>
        <w:t>, f. 5.</w:t>
      </w:r>
    </w:p>
    <w:p w:rsidR="00613BE0" w:rsidRPr="00613BE0" w:rsidRDefault="00613BE0" w:rsidP="00613BE0">
      <w:pPr>
        <w:pStyle w:val="TextoNormalSangraFrancesa"/>
        <w:rPr>
          <w:rStyle w:val="TextoNormalCaracter"/>
        </w:rPr>
      </w:pPr>
      <w:bookmarkStart w:id="237" w:name="DESCRIPTORALFABETICO212"/>
      <w:r w:rsidRPr="00613BE0">
        <w:rPr>
          <w:rStyle w:val="TextoNormalNegritaCaracter"/>
        </w:rPr>
        <w:t>Eficacia temporal de las normas jurídicas</w:t>
      </w:r>
      <w:bookmarkEnd w:id="237"/>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f.2.</w:t>
      </w:r>
    </w:p>
    <w:p w:rsidR="00613BE0" w:rsidRPr="00613BE0" w:rsidRDefault="00613BE0" w:rsidP="00613BE0">
      <w:pPr>
        <w:pStyle w:val="TextoNormalSangraFrancesa"/>
        <w:rPr>
          <w:rStyle w:val="TextoNormalCaracter"/>
        </w:rPr>
      </w:pPr>
      <w:bookmarkStart w:id="238" w:name="DESCRIPTORALFABETICO179"/>
      <w:r w:rsidRPr="00613BE0">
        <w:rPr>
          <w:rStyle w:val="TextoNormalNegritaCaracter"/>
        </w:rPr>
        <w:t>Eficiencia energética</w:t>
      </w:r>
      <w:bookmarkEnd w:id="238"/>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3, 6, 12.</w:t>
      </w:r>
    </w:p>
    <w:p w:rsidR="00613BE0" w:rsidRPr="00613BE0" w:rsidRDefault="00613BE0" w:rsidP="00613BE0">
      <w:pPr>
        <w:pStyle w:val="TextoNormalSangraFrancesa"/>
        <w:rPr>
          <w:rStyle w:val="TextoNormalCaracter"/>
        </w:rPr>
      </w:pPr>
      <w:bookmarkStart w:id="239" w:name="DESCRIPTORALFABETICO78"/>
      <w:r w:rsidRPr="00613BE0">
        <w:rPr>
          <w:rStyle w:val="TextoNormalNegritaCaracter"/>
        </w:rPr>
        <w:t>Ejercicio por miembros de las Fuerzas Armadas</w:t>
      </w:r>
      <w:bookmarkEnd w:id="239"/>
      <w:r w:rsidRPr="00613BE0">
        <w:rPr>
          <w:rStyle w:val="TextoNormalCaracter"/>
        </w:rPr>
        <w:t xml:space="preserve">, Sentencia </w:t>
      </w:r>
      <w:hyperlink w:anchor="SENTENCIA_2017_38" w:history="1">
        <w:r w:rsidRPr="00613BE0">
          <w:rPr>
            <w:rStyle w:val="TextoNormalCaracter"/>
          </w:rPr>
          <w:t>38/2017</w:t>
        </w:r>
      </w:hyperlink>
      <w:r w:rsidRPr="00613BE0">
        <w:rPr>
          <w:rStyle w:val="TextoNormalCaracter"/>
        </w:rPr>
        <w:t>, ff. 3 a 5.</w:t>
      </w:r>
    </w:p>
    <w:p w:rsidR="00613BE0" w:rsidRPr="00613BE0" w:rsidRDefault="00613BE0" w:rsidP="00613BE0">
      <w:pPr>
        <w:pStyle w:val="TextoNormalSangraFrancesa"/>
        <w:rPr>
          <w:rStyle w:val="TextoNormalCaracter"/>
        </w:rPr>
      </w:pPr>
      <w:bookmarkStart w:id="240" w:name="DESCRIPTORALFABETICO161"/>
      <w:r w:rsidRPr="00613BE0">
        <w:rPr>
          <w:rStyle w:val="TextoNormalNegritaCaracter"/>
        </w:rPr>
        <w:t>Ejercicio profesional</w:t>
      </w:r>
      <w:bookmarkEnd w:id="240"/>
      <w:r w:rsidRPr="00613BE0">
        <w:rPr>
          <w:rStyle w:val="TextoNormalCaracter"/>
        </w:rPr>
        <w:t xml:space="preserve">, Sentencia </w:t>
      </w:r>
      <w:hyperlink w:anchor="SENTENCIA_2017_62" w:history="1">
        <w:r w:rsidRPr="00613BE0">
          <w:rPr>
            <w:rStyle w:val="TextoNormalCaracter"/>
          </w:rPr>
          <w:t>62/2017</w:t>
        </w:r>
      </w:hyperlink>
      <w:r w:rsidRPr="00613BE0">
        <w:rPr>
          <w:rStyle w:val="TextoNormalCaracter"/>
        </w:rPr>
        <w:t>, f. 6.</w:t>
      </w:r>
    </w:p>
    <w:p w:rsidR="00613BE0" w:rsidRPr="00613BE0" w:rsidRDefault="00613BE0" w:rsidP="00613BE0">
      <w:pPr>
        <w:pStyle w:val="TextoNormalSangraFrancesa"/>
        <w:rPr>
          <w:rStyle w:val="TextoNormalCaracter"/>
        </w:rPr>
      </w:pPr>
      <w:bookmarkStart w:id="241" w:name="DESCRIPTORALFABETICO232"/>
      <w:r w:rsidRPr="00613BE0">
        <w:rPr>
          <w:rStyle w:val="TextoNormalNegritaCaracter"/>
        </w:rPr>
        <w:t>Emplazamiento edictal causante de indefensión</w:t>
      </w:r>
      <w:bookmarkEnd w:id="241"/>
      <w:r w:rsidRPr="00613BE0">
        <w:rPr>
          <w:rStyle w:val="TextoNormalCaracter"/>
        </w:rPr>
        <w:t xml:space="preserve">, Sentencia </w:t>
      </w:r>
      <w:hyperlink w:anchor="SENTENCIA_2017_50" w:history="1">
        <w:r w:rsidRPr="00613BE0">
          <w:rPr>
            <w:rStyle w:val="TextoNormalCaracter"/>
          </w:rPr>
          <w:t>50/2017</w:t>
        </w:r>
      </w:hyperlink>
      <w:r w:rsidRPr="00613BE0">
        <w:rPr>
          <w:rStyle w:val="TextoNormalCaracter"/>
        </w:rPr>
        <w:t>, ff. 1, 4, 5.</w:t>
      </w:r>
    </w:p>
    <w:p w:rsidR="00613BE0" w:rsidRPr="00613BE0" w:rsidRDefault="00613BE0" w:rsidP="00613BE0">
      <w:pPr>
        <w:pStyle w:val="TextoNormalSangraFrancesa"/>
        <w:rPr>
          <w:rStyle w:val="TextoNormalCaracter"/>
        </w:rPr>
      </w:pPr>
      <w:bookmarkStart w:id="242" w:name="DESCRIPTORALFABETICO180"/>
      <w:r w:rsidRPr="00613BE0">
        <w:rPr>
          <w:rStyle w:val="TextoNormalNegritaCaracter"/>
        </w:rPr>
        <w:t>Energía eléctrica</w:t>
      </w:r>
      <w:bookmarkEnd w:id="242"/>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1 a 14.</w:t>
      </w:r>
    </w:p>
    <w:p w:rsidR="00613BE0" w:rsidRPr="00613BE0" w:rsidRDefault="00613BE0" w:rsidP="00613BE0">
      <w:pPr>
        <w:pStyle w:val="TextoNormalSangraFrancesa"/>
        <w:rPr>
          <w:rStyle w:val="TextoNormalCaracter"/>
        </w:rPr>
      </w:pPr>
      <w:bookmarkStart w:id="243" w:name="DESCRIPTORALFABETICO185"/>
      <w:r w:rsidRPr="00613BE0">
        <w:rPr>
          <w:rStyle w:val="TextoNormalNegritaCaracter"/>
        </w:rPr>
        <w:t>Energías renovables</w:t>
      </w:r>
      <w:bookmarkEnd w:id="243"/>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3, 6.</w:t>
      </w:r>
    </w:p>
    <w:p w:rsidR="00613BE0" w:rsidRPr="00613BE0" w:rsidRDefault="00613BE0" w:rsidP="00613BE0">
      <w:pPr>
        <w:pStyle w:val="TextoNormalSangraFrancesa"/>
        <w:rPr>
          <w:rStyle w:val="TextoNormalCaracter"/>
        </w:rPr>
      </w:pPr>
      <w:bookmarkStart w:id="244" w:name="DESCRIPTORALFABETICO157"/>
      <w:r w:rsidRPr="00613BE0">
        <w:rPr>
          <w:rStyle w:val="TextoNormalNegritaCaracter"/>
        </w:rPr>
        <w:t>Entidades locales menores</w:t>
      </w:r>
      <w:bookmarkEnd w:id="244"/>
      <w:r w:rsidRPr="00613BE0">
        <w:rPr>
          <w:rStyle w:val="TextoNormalCaracter"/>
        </w:rPr>
        <w:t xml:space="preserve">, Sentencias </w:t>
      </w:r>
      <w:hyperlink w:anchor="SENTENCIA_2017_44" w:history="1">
        <w:r w:rsidRPr="00613BE0">
          <w:rPr>
            <w:rStyle w:val="TextoNormalCaracter"/>
          </w:rPr>
          <w:t>44/2017</w:t>
        </w:r>
      </w:hyperlink>
      <w:r w:rsidRPr="00613BE0">
        <w:rPr>
          <w:rStyle w:val="TextoNormalCaracter"/>
        </w:rPr>
        <w:t xml:space="preserve">, f. 2; </w:t>
      </w:r>
      <w:hyperlink w:anchor="SENTENCIA_2017_45" w:history="1">
        <w:r w:rsidRPr="00613BE0">
          <w:rPr>
            <w:rStyle w:val="TextoNormalCaracter"/>
          </w:rPr>
          <w:t>45/2017</w:t>
        </w:r>
      </w:hyperlink>
      <w:r w:rsidRPr="00613BE0">
        <w:rPr>
          <w:rStyle w:val="TextoNormalCaracter"/>
        </w:rPr>
        <w:t>, f. 2.</w:t>
      </w:r>
    </w:p>
    <w:p w:rsidR="00613BE0" w:rsidRPr="00613BE0" w:rsidRDefault="00613BE0" w:rsidP="00613BE0">
      <w:pPr>
        <w:pStyle w:val="TextoNormalSangraFrancesa"/>
        <w:rPr>
          <w:rStyle w:val="TextoNormalCaracter"/>
        </w:rPr>
      </w:pPr>
      <w:bookmarkStart w:id="245" w:name="DESCRIPTORALFABETICO215"/>
      <w:r w:rsidRPr="00613BE0">
        <w:rPr>
          <w:rStyle w:val="TextoNormalNegritaCaracter"/>
        </w:rPr>
        <w:t>Entrada en vigor</w:t>
      </w:r>
      <w:bookmarkEnd w:id="245"/>
      <w:r w:rsidRPr="00613BE0">
        <w:rPr>
          <w:rStyle w:val="TextoNormalCaracter"/>
        </w:rPr>
        <w:t xml:space="preserve">, Sentencia </w:t>
      </w:r>
      <w:hyperlink w:anchor="SENTENCIA_2017_67" w:history="1">
        <w:r w:rsidRPr="00613BE0">
          <w:rPr>
            <w:rStyle w:val="TextoNormalCaracter"/>
          </w:rPr>
          <w:t>67/2017</w:t>
        </w:r>
      </w:hyperlink>
      <w:r w:rsidRPr="00613BE0">
        <w:rPr>
          <w:rStyle w:val="TextoNormalCaracter"/>
        </w:rPr>
        <w:t>, f. 9.</w:t>
      </w:r>
    </w:p>
    <w:p w:rsidR="00613BE0" w:rsidRPr="00613BE0" w:rsidRDefault="00613BE0" w:rsidP="00613BE0">
      <w:pPr>
        <w:pStyle w:val="TextoNormalSangraFrancesa"/>
        <w:rPr>
          <w:rStyle w:val="TextoNormalCaracter"/>
        </w:rPr>
      </w:pPr>
      <w:bookmarkStart w:id="246" w:name="DESCRIPTORALFABETICO96"/>
      <w:r w:rsidRPr="00613BE0">
        <w:rPr>
          <w:rStyle w:val="TextoNormalNegritaCaracter"/>
        </w:rPr>
        <w:t>Estimación de recurso de súplica contra providencias de inadmisión del Tribunal Constitucional</w:t>
      </w:r>
      <w:bookmarkEnd w:id="246"/>
      <w:r w:rsidRPr="00613BE0">
        <w:rPr>
          <w:rStyle w:val="TextoNormalCaracter"/>
        </w:rPr>
        <w:t xml:space="preserve">, Autos </w:t>
      </w:r>
      <w:hyperlink w:anchor="AUTO_2017_78" w:history="1">
        <w:r w:rsidRPr="00613BE0">
          <w:rPr>
            <w:rStyle w:val="TextoNormalCaracter"/>
          </w:rPr>
          <w:t>78/2017</w:t>
        </w:r>
      </w:hyperlink>
      <w:r w:rsidRPr="00613BE0">
        <w:rPr>
          <w:rStyle w:val="TextoNormalCaracter"/>
        </w:rPr>
        <w:t xml:space="preserve">, ff. 2, 3; </w:t>
      </w:r>
      <w:hyperlink w:anchor="AUTO_2017_98" w:history="1">
        <w:r w:rsidRPr="00613BE0">
          <w:rPr>
            <w:rStyle w:val="TextoNormalCaracter"/>
          </w:rPr>
          <w:t>98/2017</w:t>
        </w:r>
      </w:hyperlink>
      <w:r w:rsidRPr="00613BE0">
        <w:rPr>
          <w:rStyle w:val="TextoNormalCaracter"/>
        </w:rPr>
        <w:t>, f. 3.</w:t>
      </w:r>
    </w:p>
    <w:p w:rsidR="00613BE0" w:rsidRPr="00613BE0" w:rsidRDefault="00613BE0" w:rsidP="00613BE0">
      <w:pPr>
        <w:pStyle w:val="TextoNormalSangraFrancesa"/>
        <w:rPr>
          <w:rStyle w:val="TextoNormalCaracter"/>
        </w:rPr>
      </w:pPr>
      <w:bookmarkStart w:id="247" w:name="DESCRIPTORALFABETICO94"/>
      <w:r w:rsidRPr="00613BE0">
        <w:rPr>
          <w:rStyle w:val="TextoNormalNegritaCaracter"/>
        </w:rPr>
        <w:t>Estimación de recurso de súplica contra providencias del Tribunal Constitucional</w:t>
      </w:r>
      <w:bookmarkEnd w:id="247"/>
      <w:r w:rsidRPr="00613BE0">
        <w:rPr>
          <w:rStyle w:val="TextoNormalCaracter"/>
        </w:rPr>
        <w:t xml:space="preserve">, Auto </w:t>
      </w:r>
      <w:hyperlink w:anchor="AUTO_2017_54" w:history="1">
        <w:r w:rsidRPr="00613BE0">
          <w:rPr>
            <w:rStyle w:val="TextoNormalCaracter"/>
          </w:rPr>
          <w:t>54/2017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248" w:name="DESCRIPTORALFABETICO193"/>
      <w:r w:rsidRPr="00613BE0">
        <w:rPr>
          <w:rStyle w:val="TextoNormalNegritaCaracter"/>
        </w:rPr>
        <w:t>Evaluación de impacto ambiental</w:t>
      </w:r>
      <w:bookmarkEnd w:id="248"/>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ff. 3, 6 a 16.</w:t>
      </w:r>
    </w:p>
    <w:p w:rsidR="00613BE0" w:rsidRPr="00613BE0" w:rsidRDefault="00613BE0" w:rsidP="00613BE0">
      <w:pPr>
        <w:pStyle w:val="TextoNormalSangraFrancesa"/>
        <w:rPr>
          <w:rStyle w:val="TextoNormalCaracter"/>
        </w:rPr>
      </w:pPr>
      <w:bookmarkStart w:id="249" w:name="DESCRIPTORALFABETICO113"/>
      <w:r w:rsidRPr="00613BE0">
        <w:rPr>
          <w:rStyle w:val="TextoNormalNegritaCaracter"/>
        </w:rPr>
        <w:t>Exigencias del juicio de relevancia</w:t>
      </w:r>
      <w:bookmarkEnd w:id="249"/>
      <w:r w:rsidRPr="00613BE0">
        <w:rPr>
          <w:rStyle w:val="TextoNormalCaracter"/>
        </w:rPr>
        <w:t xml:space="preserve">, Sentencia </w:t>
      </w:r>
      <w:hyperlink w:anchor="SENTENCIA_2017_57" w:history="1">
        <w:r w:rsidRPr="00613BE0">
          <w:rPr>
            <w:rStyle w:val="TextoNormalCaracter"/>
          </w:rPr>
          <w:t>57/2017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250" w:name="DESCRIPTORALFABETICO118"/>
      <w:r w:rsidRPr="00613BE0">
        <w:rPr>
          <w:rStyle w:val="TextoNormalNegritaCaracter"/>
        </w:rPr>
        <w:t>Extemporaneidad del recurso de amparo</w:t>
      </w:r>
      <w:bookmarkEnd w:id="250"/>
      <w:r w:rsidRPr="00613BE0">
        <w:rPr>
          <w:rStyle w:val="TextoNormalCaracter"/>
        </w:rPr>
        <w:t xml:space="preserve">, Sentencia </w:t>
      </w:r>
      <w:hyperlink w:anchor="SENTENCIA_2017_61" w:history="1">
        <w:r w:rsidRPr="00613BE0">
          <w:rPr>
            <w:rStyle w:val="TextoNormalCaracter"/>
          </w:rPr>
          <w:t>61/2017</w:t>
        </w:r>
      </w:hyperlink>
      <w:r w:rsidRPr="00613BE0">
        <w:rPr>
          <w:rStyle w:val="TextoNormalCaracter"/>
        </w:rPr>
        <w:t>, ff. 2, 3.</w:t>
      </w:r>
    </w:p>
    <w:p w:rsidR="00613BE0" w:rsidRPr="00613BE0" w:rsidRDefault="00613BE0" w:rsidP="00613BE0">
      <w:pPr>
        <w:pStyle w:val="TextoNormalSangraFrancesa"/>
        <w:rPr>
          <w:rStyle w:val="TextoNormalCaracter"/>
        </w:rPr>
      </w:pPr>
      <w:bookmarkStart w:id="251" w:name="DESCRIPTORALFABETICO116"/>
      <w:r w:rsidRPr="00613BE0">
        <w:rPr>
          <w:rStyle w:val="TextoNormalNegritaCaracter"/>
        </w:rPr>
        <w:t>Extinción del recurso de amparo</w:t>
      </w:r>
      <w:bookmarkEnd w:id="251"/>
      <w:r w:rsidRPr="00613BE0">
        <w:rPr>
          <w:rStyle w:val="TextoNormalCaracter"/>
        </w:rPr>
        <w:t xml:space="preserve">, Auto </w:t>
      </w:r>
      <w:hyperlink w:anchor="AUTO_2017_57" w:history="1">
        <w:r w:rsidRPr="00613BE0">
          <w:rPr>
            <w:rStyle w:val="TextoNormalCaracter"/>
          </w:rPr>
          <w:t>57/2017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252" w:name="DESCRIPTORALFABETICO13"/>
      <w:r w:rsidRPr="00613BE0">
        <w:rPr>
          <w:rStyle w:val="TextoNormalNegritaCaracter"/>
        </w:rPr>
        <w:t>Extralimitaciones competenciales</w:t>
      </w:r>
      <w:bookmarkEnd w:id="252"/>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1 a 14.</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F</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53" w:name="DESCRIPTORALFABETICO88"/>
      <w:r w:rsidRPr="00613BE0">
        <w:rPr>
          <w:rStyle w:val="TextoNormalNegritaCaracter"/>
        </w:rPr>
        <w:t>Falta de diligencia en el proceso constitucional</w:t>
      </w:r>
      <w:bookmarkEnd w:id="253"/>
      <w:r w:rsidRPr="00613BE0">
        <w:rPr>
          <w:rStyle w:val="TextoNormalCaracter"/>
        </w:rPr>
        <w:t xml:space="preserve">, Sentencia </w:t>
      </w:r>
      <w:hyperlink w:anchor="SENTENCIA_2017_65" w:history="1">
        <w:r w:rsidRPr="00613BE0">
          <w:rPr>
            <w:rStyle w:val="TextoNormalCaracter"/>
          </w:rPr>
          <w:t>65/2017</w:t>
        </w:r>
      </w:hyperlink>
      <w:r w:rsidRPr="00613BE0">
        <w:rPr>
          <w:rStyle w:val="TextoNormalCaracter"/>
        </w:rPr>
        <w:t>, f. 4.</w:t>
      </w:r>
    </w:p>
    <w:p w:rsidR="00613BE0" w:rsidRPr="00613BE0" w:rsidRDefault="00613BE0" w:rsidP="00613BE0">
      <w:pPr>
        <w:pStyle w:val="TextoNormalSangraFrancesa"/>
        <w:rPr>
          <w:rStyle w:val="TextoNormalCaracter"/>
        </w:rPr>
      </w:pPr>
      <w:bookmarkStart w:id="254" w:name="DESCRIPTORALFABETICO223"/>
      <w:r w:rsidRPr="00613BE0">
        <w:rPr>
          <w:rStyle w:val="TextoNormalNegritaCaracter"/>
        </w:rPr>
        <w:t>Financiación pública de medicamentos</w:t>
      </w:r>
      <w:bookmarkEnd w:id="254"/>
      <w:r w:rsidRPr="00613BE0">
        <w:rPr>
          <w:rStyle w:val="TextoNormalCaracter"/>
        </w:rPr>
        <w:t xml:space="preserve">, Sentencias </w:t>
      </w:r>
      <w:hyperlink w:anchor="SENTENCIA_2017_63" w:history="1">
        <w:r w:rsidRPr="00613BE0">
          <w:rPr>
            <w:rStyle w:val="TextoNormalCaracter"/>
          </w:rPr>
          <w:t>63/2017</w:t>
        </w:r>
      </w:hyperlink>
      <w:r w:rsidRPr="00613BE0">
        <w:rPr>
          <w:rStyle w:val="TextoNormalCaracter"/>
        </w:rPr>
        <w:t xml:space="preserve">, f. 5 a); </w:t>
      </w:r>
      <w:hyperlink w:anchor="SENTENCIA_2017_80" w:history="1">
        <w:r w:rsidRPr="00613BE0">
          <w:rPr>
            <w:rStyle w:val="TextoNormalCaracter"/>
          </w:rPr>
          <w:t>80/2017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255" w:name="DESCRIPTORALFABETICO177"/>
      <w:r w:rsidRPr="00613BE0">
        <w:rPr>
          <w:rStyle w:val="TextoNormalNegritaCaracter"/>
        </w:rPr>
        <w:t>Formación profesional</w:t>
      </w:r>
      <w:bookmarkEnd w:id="255"/>
      <w:r w:rsidRPr="00613BE0">
        <w:rPr>
          <w:rStyle w:val="TextoNormalCaracter"/>
        </w:rPr>
        <w:t xml:space="preserve">, Sentencia </w:t>
      </w:r>
      <w:hyperlink w:anchor="SENTENCIA_2017_63" w:history="1">
        <w:r w:rsidRPr="00613BE0">
          <w:rPr>
            <w:rStyle w:val="TextoNormalCaracter"/>
          </w:rPr>
          <w:t>63/2017</w:t>
        </w:r>
      </w:hyperlink>
      <w:r w:rsidRPr="00613BE0">
        <w:rPr>
          <w:rStyle w:val="TextoNormalCaracter"/>
        </w:rPr>
        <w:t>, f. 7.</w:t>
      </w:r>
    </w:p>
    <w:p w:rsidR="00613BE0" w:rsidRPr="00613BE0" w:rsidRDefault="00613BE0" w:rsidP="00613BE0">
      <w:pPr>
        <w:pStyle w:val="TextoNormalSangraFrancesa"/>
        <w:rPr>
          <w:rStyle w:val="TextoNormalCaracter"/>
        </w:rPr>
      </w:pPr>
      <w:bookmarkStart w:id="256" w:name="DESCRIPTORALFABETICO14"/>
      <w:r w:rsidRPr="00613BE0">
        <w:rPr>
          <w:rStyle w:val="TextoNormalNegritaCaracter"/>
        </w:rPr>
        <w:t>Fragmentación territorial de competencias</w:t>
      </w:r>
      <w:bookmarkEnd w:id="256"/>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 11.</w:t>
      </w:r>
    </w:p>
    <w:p w:rsidR="00613BE0" w:rsidRPr="00613BE0" w:rsidRDefault="00613BE0" w:rsidP="00613BE0">
      <w:pPr>
        <w:pStyle w:val="TextoNormalSangraFrancesa"/>
        <w:rPr>
          <w:rStyle w:val="TextoNormalCaracter"/>
        </w:rPr>
      </w:pPr>
      <w:bookmarkStart w:id="257" w:name="DESCRIPTORALFABETICO89"/>
      <w:r w:rsidRPr="00613BE0">
        <w:rPr>
          <w:rStyle w:val="TextoNormalNegritaCaracter"/>
        </w:rPr>
        <w:t>Funcionamiento anormal en la tramitación de procesos constitucionales</w:t>
      </w:r>
      <w:bookmarkEnd w:id="257"/>
      <w:r w:rsidRPr="00613BE0">
        <w:rPr>
          <w:rStyle w:val="TextoNormalCaracter"/>
        </w:rPr>
        <w:t xml:space="preserve">, </w:t>
      </w:r>
    </w:p>
    <w:p w:rsidR="00613BE0" w:rsidRPr="00613BE0" w:rsidRDefault="00613BE0" w:rsidP="00613BE0">
      <w:pPr>
        <w:pStyle w:val="TextoNormalSangraFrancesa"/>
        <w:rPr>
          <w:rStyle w:val="TextoNormalCaracter"/>
        </w:rPr>
      </w:pPr>
      <w:r w:rsidRPr="00613BE0">
        <w:rPr>
          <w:rStyle w:val="TextoNormalCursivaCaracter"/>
        </w:rPr>
        <w:t xml:space="preserve">    Deniega, </w:t>
      </w:r>
      <w:r w:rsidRPr="00613BE0">
        <w:rPr>
          <w:rStyle w:val="TextoNormalCaracter"/>
        </w:rPr>
        <w:t xml:space="preserve">Auto </w:t>
      </w:r>
      <w:hyperlink w:anchor="AUTO_2017_72" w:history="1">
        <w:r w:rsidRPr="00613BE0">
          <w:rPr>
            <w:rStyle w:val="TextoNormalCaracter"/>
          </w:rPr>
          <w:t>72/2017</w:t>
        </w:r>
      </w:hyperlink>
      <w:r w:rsidRPr="00613BE0">
        <w:rPr>
          <w:rStyle w:val="TextoNormalCaracter"/>
        </w:rPr>
        <w:t>, f. 2.</w:t>
      </w:r>
    </w:p>
    <w:p w:rsidR="00613BE0" w:rsidRPr="00613BE0" w:rsidRDefault="00613BE0" w:rsidP="00613BE0">
      <w:pPr>
        <w:pStyle w:val="TextoNormalSangraFrancesa"/>
        <w:rPr>
          <w:rStyle w:val="TextoNormalCaracter"/>
        </w:rPr>
      </w:pPr>
      <w:bookmarkStart w:id="258" w:name="DESCRIPTORALFABETICO163"/>
      <w:r w:rsidRPr="00613BE0">
        <w:rPr>
          <w:rStyle w:val="TextoNormalNegritaCaracter"/>
        </w:rPr>
        <w:t>Funcionarios interinos</w:t>
      </w:r>
      <w:bookmarkEnd w:id="258"/>
      <w:r w:rsidRPr="00613BE0">
        <w:rPr>
          <w:rStyle w:val="TextoNormalCaracter"/>
        </w:rPr>
        <w:t xml:space="preserve">, Sentencia </w:t>
      </w:r>
      <w:hyperlink w:anchor="SENTENCIA_2017_82" w:history="1">
        <w:r w:rsidRPr="00613BE0">
          <w:rPr>
            <w:rStyle w:val="TextoNormalCaracter"/>
          </w:rPr>
          <w:t>82/2017</w:t>
        </w:r>
      </w:hyperlink>
      <w:r w:rsidRPr="00613BE0">
        <w:rPr>
          <w:rStyle w:val="TextoNormalCaracter"/>
        </w:rPr>
        <w:t>, f. 7.</w:t>
      </w:r>
    </w:p>
    <w:p w:rsidR="00613BE0" w:rsidRPr="00613BE0" w:rsidRDefault="00613BE0" w:rsidP="00613BE0">
      <w:pPr>
        <w:pStyle w:val="TextoNormalSangraFrancesa"/>
        <w:rPr>
          <w:rStyle w:val="TextoNormalCaracter"/>
        </w:rPr>
      </w:pPr>
      <w:bookmarkStart w:id="259" w:name="DESCRIPTORALFABETICO162"/>
      <w:r w:rsidRPr="00613BE0">
        <w:rPr>
          <w:rStyle w:val="TextoNormalNegritaCaracter"/>
        </w:rPr>
        <w:t>Funcionarios locales con habilitación nacional</w:t>
      </w:r>
      <w:bookmarkEnd w:id="259"/>
      <w:r w:rsidRPr="00613BE0">
        <w:rPr>
          <w:rStyle w:val="TextoNormalCaracter"/>
        </w:rPr>
        <w:t xml:space="preserve">, Sentencia </w:t>
      </w:r>
      <w:hyperlink w:anchor="SENTENCIA_2017_45" w:history="1">
        <w:r w:rsidRPr="00613BE0">
          <w:rPr>
            <w:rStyle w:val="TextoNormalCaracter"/>
          </w:rPr>
          <w:t>45/2017</w:t>
        </w:r>
      </w:hyperlink>
      <w:r w:rsidRPr="00613BE0">
        <w:rPr>
          <w:rStyle w:val="TextoNormalCaracter"/>
        </w:rPr>
        <w:t>, f. 3.</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G</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60" w:name="DESCRIPTORALFABETICO254"/>
      <w:r w:rsidRPr="00613BE0">
        <w:rPr>
          <w:rStyle w:val="TextoNormalNegritaCaracter"/>
        </w:rPr>
        <w:t>Galicia</w:t>
      </w:r>
      <w:bookmarkEnd w:id="260"/>
      <w:r w:rsidRPr="00613BE0">
        <w:rPr>
          <w:rStyle w:val="TextoNormalCaracter"/>
        </w:rPr>
        <w:t xml:space="preserve">, Sentencia </w:t>
      </w:r>
      <w:hyperlink w:anchor="SENTENCIA_2017_62" w:history="1">
        <w:r w:rsidRPr="00613BE0">
          <w:rPr>
            <w:rStyle w:val="TextoNormalCaracter"/>
          </w:rPr>
          <w:t>62/2017</w:t>
        </w:r>
      </w:hyperlink>
      <w:r w:rsidRPr="00613BE0">
        <w:rPr>
          <w:rStyle w:val="TextoNormalCaracter"/>
        </w:rPr>
        <w:t>, f. 1.</w:t>
      </w:r>
    </w:p>
    <w:p w:rsidR="00613BE0" w:rsidRPr="00613BE0" w:rsidRDefault="00613BE0" w:rsidP="00613BE0">
      <w:pPr>
        <w:pStyle w:val="TextoNormalSangraFrancesa"/>
        <w:rPr>
          <w:rStyle w:val="TextoNormalCaracter"/>
        </w:rPr>
      </w:pPr>
      <w:bookmarkStart w:id="261" w:name="DESCRIPTORALFABETICO248"/>
      <w:r w:rsidRPr="00613BE0">
        <w:rPr>
          <w:rStyle w:val="TextoNormalNegritaCaracter"/>
        </w:rPr>
        <w:t>Generalitat de Cataluña</w:t>
      </w:r>
      <w:bookmarkEnd w:id="261"/>
      <w:r w:rsidRPr="00613BE0">
        <w:rPr>
          <w:rStyle w:val="TextoNormalCaracter"/>
        </w:rPr>
        <w:t xml:space="preserve">, Sentencia </w:t>
      </w:r>
      <w:hyperlink w:anchor="SENTENCIA_2017_52" w:history="1">
        <w:r w:rsidRPr="00613BE0">
          <w:rPr>
            <w:rStyle w:val="TextoNormalCaracter"/>
          </w:rPr>
          <w:t>52/2017</w:t>
        </w:r>
      </w:hyperlink>
      <w:r w:rsidRPr="00613BE0">
        <w:rPr>
          <w:rStyle w:val="TextoNormalCaracter"/>
        </w:rPr>
        <w:t>, ff. 1 a 9.</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H</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62" w:name="DESCRIPTORALFABETICO188"/>
      <w:r w:rsidRPr="00613BE0">
        <w:rPr>
          <w:rStyle w:val="TextoNormalNegritaCaracter"/>
        </w:rPr>
        <w:t>Hijos extramatrimoniales</w:t>
      </w:r>
      <w:bookmarkEnd w:id="262"/>
      <w:r w:rsidRPr="00613BE0">
        <w:rPr>
          <w:rStyle w:val="TextoNormalCaracter"/>
        </w:rPr>
        <w:t xml:space="preserve">, Sentencia </w:t>
      </w:r>
      <w:hyperlink w:anchor="SENTENCIA_2017_41" w:history="1">
        <w:r w:rsidRPr="00613BE0">
          <w:rPr>
            <w:rStyle w:val="TextoNormalCaracter"/>
          </w:rPr>
          <w:t>41/2017</w:t>
        </w:r>
      </w:hyperlink>
      <w:r w:rsidRPr="00613BE0">
        <w:rPr>
          <w:rStyle w:val="TextoNormalCaracter"/>
        </w:rPr>
        <w:t>, f. 3.</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I</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63" w:name="DESCRIPTORALFABETICO52"/>
      <w:r w:rsidRPr="00613BE0">
        <w:rPr>
          <w:rStyle w:val="TextoNormalNegritaCaracter"/>
        </w:rPr>
        <w:t>Impuesto municipal sobre el incremento del valor de los terrenos</w:t>
      </w:r>
      <w:bookmarkEnd w:id="263"/>
      <w:r w:rsidRPr="00613BE0">
        <w:rPr>
          <w:rStyle w:val="TextoNormalCaracter"/>
        </w:rPr>
        <w:t xml:space="preserve">, Sentencias </w:t>
      </w:r>
      <w:hyperlink w:anchor="SENTENCIA_2017_48" w:history="1">
        <w:r w:rsidRPr="00613BE0">
          <w:rPr>
            <w:rStyle w:val="TextoNormalCaracter"/>
          </w:rPr>
          <w:t>48/2017</w:t>
        </w:r>
      </w:hyperlink>
      <w:r w:rsidRPr="00613BE0">
        <w:rPr>
          <w:rStyle w:val="TextoNormalCaracter"/>
        </w:rPr>
        <w:t xml:space="preserve">, ff. 1 a 3; </w:t>
      </w:r>
      <w:hyperlink w:anchor="SENTENCIA_2017_59" w:history="1">
        <w:r w:rsidRPr="00613BE0">
          <w:rPr>
            <w:rStyle w:val="TextoNormalCaracter"/>
          </w:rPr>
          <w:t>59/2017</w:t>
        </w:r>
      </w:hyperlink>
      <w:r w:rsidRPr="00613BE0">
        <w:rPr>
          <w:rStyle w:val="TextoNormalCaracter"/>
        </w:rPr>
        <w:t xml:space="preserve">, ff. 1 a 3; </w:t>
      </w:r>
      <w:hyperlink w:anchor="SENTENCIA_2017_72" w:history="1">
        <w:r w:rsidRPr="00613BE0">
          <w:rPr>
            <w:rStyle w:val="TextoNormalCaracter"/>
          </w:rPr>
          <w:t>72/2017</w:t>
        </w:r>
      </w:hyperlink>
      <w:r w:rsidRPr="00613BE0">
        <w:rPr>
          <w:rStyle w:val="TextoNormalCaracter"/>
        </w:rPr>
        <w:t>, ff. 1 a 3.</w:t>
      </w:r>
    </w:p>
    <w:p w:rsidR="00613BE0" w:rsidRPr="00613BE0" w:rsidRDefault="00613BE0" w:rsidP="00613BE0">
      <w:pPr>
        <w:pStyle w:val="TextoNormalSangraFrancesa"/>
        <w:rPr>
          <w:rStyle w:val="TextoNormalCaracter"/>
        </w:rPr>
      </w:pPr>
      <w:r w:rsidRPr="00613BE0">
        <w:rPr>
          <w:rStyle w:val="TextoNormalCaracter"/>
        </w:rPr>
        <w:t xml:space="preserve">    Autos </w:t>
      </w:r>
      <w:hyperlink w:anchor="AUTO_2017_85" w:history="1">
        <w:r w:rsidRPr="00613BE0">
          <w:rPr>
            <w:rStyle w:val="TextoNormalCaracter"/>
          </w:rPr>
          <w:t>85/2017</w:t>
        </w:r>
      </w:hyperlink>
      <w:r w:rsidRPr="00613BE0">
        <w:rPr>
          <w:rStyle w:val="TextoNormalCaracter"/>
        </w:rPr>
        <w:t xml:space="preserve">, ff. 2, 3; </w:t>
      </w:r>
      <w:hyperlink w:anchor="AUTO_2017_86" w:history="1">
        <w:r w:rsidRPr="00613BE0">
          <w:rPr>
            <w:rStyle w:val="TextoNormalCaracter"/>
          </w:rPr>
          <w:t>86/2017</w:t>
        </w:r>
      </w:hyperlink>
      <w:r w:rsidRPr="00613BE0">
        <w:rPr>
          <w:rStyle w:val="TextoNormalCaracter"/>
        </w:rPr>
        <w:t xml:space="preserve">, ff. 2, 3; </w:t>
      </w:r>
      <w:hyperlink w:anchor="AUTO_2017_87" w:history="1">
        <w:r w:rsidRPr="00613BE0">
          <w:rPr>
            <w:rStyle w:val="TextoNormalCaracter"/>
          </w:rPr>
          <w:t>87/2017</w:t>
        </w:r>
      </w:hyperlink>
      <w:r w:rsidRPr="00613BE0">
        <w:rPr>
          <w:rStyle w:val="TextoNormalCaracter"/>
        </w:rPr>
        <w:t xml:space="preserve">, ff. 2, 3; </w:t>
      </w:r>
      <w:hyperlink w:anchor="AUTO_2017_88" w:history="1">
        <w:r w:rsidRPr="00613BE0">
          <w:rPr>
            <w:rStyle w:val="TextoNormalCaracter"/>
          </w:rPr>
          <w:t>88/2017</w:t>
        </w:r>
      </w:hyperlink>
      <w:r w:rsidRPr="00613BE0">
        <w:rPr>
          <w:rStyle w:val="TextoNormalCaracter"/>
        </w:rPr>
        <w:t>, ff. 2, 3.</w:t>
      </w:r>
    </w:p>
    <w:p w:rsidR="00613BE0" w:rsidRPr="00613BE0" w:rsidRDefault="00613BE0" w:rsidP="00613BE0">
      <w:pPr>
        <w:pStyle w:val="TextoNormalSangraFrancesa"/>
        <w:rPr>
          <w:rStyle w:val="TextoNormalCaracter"/>
        </w:rPr>
      </w:pPr>
      <w:bookmarkStart w:id="264" w:name="DESCRIPTORALFABETICO53"/>
      <w:r w:rsidRPr="00613BE0">
        <w:rPr>
          <w:rStyle w:val="TextoNormalNegritaCaracter"/>
        </w:rPr>
        <w:t>Impuesto sobre bienes inmuebles</w:t>
      </w:r>
      <w:bookmarkEnd w:id="264"/>
      <w:r w:rsidRPr="00613BE0">
        <w:rPr>
          <w:rStyle w:val="TextoNormalCaracter"/>
        </w:rPr>
        <w:t xml:space="preserve">, Sentencia </w:t>
      </w:r>
      <w:hyperlink w:anchor="SENTENCIA_2017_57" w:history="1">
        <w:r w:rsidRPr="00613BE0">
          <w:rPr>
            <w:rStyle w:val="TextoNormalCaracter"/>
          </w:rPr>
          <w:t>57/2017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265" w:name="DESCRIPTORALFABETICO54"/>
      <w:r w:rsidRPr="00613BE0">
        <w:rPr>
          <w:rStyle w:val="TextoNormalNegritaCaracter"/>
        </w:rPr>
        <w:t>Impuesto sobre la renta de las personas físicas</w:t>
      </w:r>
      <w:bookmarkEnd w:id="265"/>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1, 3, 4.</w:t>
      </w:r>
    </w:p>
    <w:p w:rsidR="00613BE0" w:rsidRPr="00613BE0" w:rsidRDefault="00613BE0" w:rsidP="00613BE0">
      <w:pPr>
        <w:pStyle w:val="TextoNormalSangraFrancesa"/>
        <w:rPr>
          <w:rStyle w:val="TextoNormalCaracter"/>
        </w:rPr>
      </w:pPr>
      <w:bookmarkStart w:id="266" w:name="DESCRIPTORALFABETICO55"/>
      <w:r w:rsidRPr="00613BE0">
        <w:rPr>
          <w:rStyle w:val="TextoNormalNegritaCaracter"/>
        </w:rPr>
        <w:t>Impuesto sobre sociedades</w:t>
      </w:r>
      <w:bookmarkEnd w:id="266"/>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1, 3, 4.</w:t>
      </w:r>
    </w:p>
    <w:p w:rsidR="00613BE0" w:rsidRPr="00613BE0" w:rsidRDefault="00613BE0" w:rsidP="00613BE0">
      <w:pPr>
        <w:pStyle w:val="TextoNormalSangraFrancesa"/>
        <w:rPr>
          <w:rStyle w:val="TextoNormalCaracter"/>
        </w:rPr>
      </w:pPr>
      <w:bookmarkStart w:id="267" w:name="DESCRIPTORALFABETICO101"/>
      <w:r w:rsidRPr="00613BE0">
        <w:rPr>
          <w:rStyle w:val="TextoNormalNegritaCaracter"/>
        </w:rPr>
        <w:t>Inadmisión de cuestión de inconstitucionalidad</w:t>
      </w:r>
      <w:bookmarkEnd w:id="267"/>
      <w:r w:rsidRPr="00613BE0">
        <w:rPr>
          <w:rStyle w:val="TextoNormalCaracter"/>
        </w:rPr>
        <w:t xml:space="preserve">, Autos </w:t>
      </w:r>
      <w:hyperlink w:anchor="AUTO_2017_64" w:history="1">
        <w:r w:rsidRPr="00613BE0">
          <w:rPr>
            <w:rStyle w:val="TextoNormalCaracter"/>
          </w:rPr>
          <w:t>64/2017</w:t>
        </w:r>
      </w:hyperlink>
      <w:r w:rsidRPr="00613BE0">
        <w:rPr>
          <w:rStyle w:val="TextoNormalCaracter"/>
        </w:rPr>
        <w:t xml:space="preserve">, ff. 1, 2, 3; </w:t>
      </w:r>
      <w:hyperlink w:anchor="AUTO_2017_65" w:history="1">
        <w:r w:rsidRPr="00613BE0">
          <w:rPr>
            <w:rStyle w:val="TextoNormalCaracter"/>
          </w:rPr>
          <w:t>65/2017</w:t>
        </w:r>
      </w:hyperlink>
      <w:r w:rsidRPr="00613BE0">
        <w:rPr>
          <w:rStyle w:val="TextoNormalCaracter"/>
        </w:rPr>
        <w:t>, ff. 1, 2, 3, 4.</w:t>
      </w:r>
    </w:p>
    <w:p w:rsidR="00613BE0" w:rsidRPr="00613BE0" w:rsidRDefault="00613BE0" w:rsidP="00613BE0">
      <w:pPr>
        <w:pStyle w:val="TextoNormalSangraFrancesa"/>
        <w:rPr>
          <w:rStyle w:val="TextoNormalCaracter"/>
        </w:rPr>
      </w:pPr>
      <w:bookmarkStart w:id="268" w:name="DESCRIPTORALFABETICO102"/>
      <w:r w:rsidRPr="00613BE0">
        <w:rPr>
          <w:rStyle w:val="TextoNormalNegritaCaracter"/>
        </w:rPr>
        <w:t>Inadmisión de cuestión de inconstitucionalidad por falta de requisitos procesales</w:t>
      </w:r>
      <w:bookmarkEnd w:id="268"/>
      <w:r w:rsidRPr="00613BE0">
        <w:rPr>
          <w:rStyle w:val="TextoNormalCaracter"/>
        </w:rPr>
        <w:t xml:space="preserve">, Sentencias </w:t>
      </w:r>
      <w:hyperlink w:anchor="SENTENCIA_2017_48" w:history="1">
        <w:r w:rsidRPr="00613BE0">
          <w:rPr>
            <w:rStyle w:val="TextoNormalCaracter"/>
          </w:rPr>
          <w:t>48/2017</w:t>
        </w:r>
      </w:hyperlink>
      <w:r w:rsidRPr="00613BE0">
        <w:rPr>
          <w:rStyle w:val="TextoNormalCaracter"/>
        </w:rPr>
        <w:t xml:space="preserve">, f. 1; </w:t>
      </w:r>
      <w:hyperlink w:anchor="SENTENCIA_2017_57" w:history="1">
        <w:r w:rsidRPr="00613BE0">
          <w:rPr>
            <w:rStyle w:val="TextoNormalCaracter"/>
          </w:rPr>
          <w:t>57/2017</w:t>
        </w:r>
      </w:hyperlink>
      <w:r w:rsidRPr="00613BE0">
        <w:rPr>
          <w:rStyle w:val="TextoNormalCaracter"/>
        </w:rPr>
        <w:t>, f. 2.</w:t>
      </w:r>
    </w:p>
    <w:p w:rsidR="00613BE0" w:rsidRPr="00613BE0" w:rsidRDefault="00613BE0" w:rsidP="00613BE0">
      <w:pPr>
        <w:pStyle w:val="TextoNormalSangraFrancesa"/>
        <w:rPr>
          <w:rStyle w:val="TextoNormalCaracter"/>
        </w:rPr>
      </w:pPr>
      <w:bookmarkStart w:id="269" w:name="DESCRIPTORALFABETICO245"/>
      <w:r w:rsidRPr="00613BE0">
        <w:rPr>
          <w:rStyle w:val="TextoNormalNegritaCaracter"/>
        </w:rPr>
        <w:t>Inadmisión de recurso contencioso-administrativo</w:t>
      </w:r>
      <w:bookmarkEnd w:id="269"/>
      <w:r w:rsidRPr="00613BE0">
        <w:rPr>
          <w:rStyle w:val="TextoNormalCaracter"/>
        </w:rPr>
        <w:t xml:space="preserve">, Sentencia </w:t>
      </w:r>
      <w:hyperlink w:anchor="SENTENCIA_2017_60" w:history="1">
        <w:r w:rsidRPr="00613BE0">
          <w:rPr>
            <w:rStyle w:val="TextoNormalCaracter"/>
          </w:rPr>
          <w:t>60/2017</w:t>
        </w:r>
      </w:hyperlink>
      <w:r w:rsidRPr="00613BE0">
        <w:rPr>
          <w:rStyle w:val="TextoNormalCaracter"/>
        </w:rPr>
        <w:t>, ff. 3 a 5.</w:t>
      </w:r>
    </w:p>
    <w:p w:rsidR="00613BE0" w:rsidRPr="00613BE0" w:rsidRDefault="00613BE0" w:rsidP="00613BE0">
      <w:pPr>
        <w:pStyle w:val="TextoNormalSangraFrancesa"/>
        <w:rPr>
          <w:rStyle w:val="TextoNormalCaracter"/>
        </w:rPr>
      </w:pPr>
      <w:bookmarkStart w:id="270" w:name="DESCRIPTORALFABETICO127"/>
      <w:r w:rsidRPr="00613BE0">
        <w:rPr>
          <w:rStyle w:val="TextoNormalNegritaCaracter"/>
        </w:rPr>
        <w:t>Inadmisión de recurso de amparo por sentencia</w:t>
      </w:r>
      <w:bookmarkEnd w:id="270"/>
      <w:r w:rsidRPr="00613BE0">
        <w:rPr>
          <w:rStyle w:val="TextoNormalCaracter"/>
        </w:rPr>
        <w:t xml:space="preserve">, Sentencia </w:t>
      </w:r>
      <w:hyperlink w:anchor="SENTENCIA_2017_61" w:history="1">
        <w:r w:rsidRPr="00613BE0">
          <w:rPr>
            <w:rStyle w:val="TextoNormalCaracter"/>
          </w:rPr>
          <w:t>61/2017</w:t>
        </w:r>
      </w:hyperlink>
      <w:r w:rsidRPr="00613BE0">
        <w:rPr>
          <w:rStyle w:val="TextoNormalCaracter"/>
        </w:rPr>
        <w:t>, ff. 2, 3.</w:t>
      </w:r>
    </w:p>
    <w:p w:rsidR="00613BE0" w:rsidRPr="00613BE0" w:rsidRDefault="00613BE0" w:rsidP="00613BE0">
      <w:pPr>
        <w:pStyle w:val="TextoNormalSangraFrancesa"/>
        <w:rPr>
          <w:rStyle w:val="TextoNormalCaracter"/>
        </w:rPr>
      </w:pPr>
      <w:bookmarkStart w:id="271" w:name="DESCRIPTORALFABETICO93"/>
      <w:r w:rsidRPr="00613BE0">
        <w:rPr>
          <w:rStyle w:val="TextoNormalNegritaCaracter"/>
        </w:rPr>
        <w:t>Inadmisión de recurso de súplica contra Autos del Tribunal Constitucional</w:t>
      </w:r>
      <w:bookmarkEnd w:id="271"/>
      <w:r w:rsidRPr="00613BE0">
        <w:rPr>
          <w:rStyle w:val="TextoNormalCaracter"/>
        </w:rPr>
        <w:t xml:space="preserve">, Auto </w:t>
      </w:r>
      <w:hyperlink w:anchor="AUTO_2017_53" w:history="1">
        <w:r w:rsidRPr="00613BE0">
          <w:rPr>
            <w:rStyle w:val="TextoNormalCaracter"/>
          </w:rPr>
          <w:t>53/2017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272" w:name="DESCRIPTORALFABETICO246"/>
      <w:r w:rsidRPr="00613BE0">
        <w:rPr>
          <w:rStyle w:val="TextoNormalNegritaCaracter"/>
        </w:rPr>
        <w:t>Inadmisión de recurso de suplicación fundada en causa legal</w:t>
      </w:r>
      <w:bookmarkEnd w:id="272"/>
      <w:r w:rsidRPr="00613BE0">
        <w:rPr>
          <w:rStyle w:val="TextoNormalCaracter"/>
        </w:rPr>
        <w:t xml:space="preserve">, Sentencia </w:t>
      </w:r>
      <w:hyperlink w:anchor="SENTENCIA_2017_42" w:history="1">
        <w:r w:rsidRPr="00613BE0">
          <w:rPr>
            <w:rStyle w:val="TextoNormalCaracter"/>
          </w:rPr>
          <w:t>42/2017</w:t>
        </w:r>
      </w:hyperlink>
      <w:r w:rsidRPr="00613BE0">
        <w:rPr>
          <w:rStyle w:val="TextoNormalCaracter"/>
        </w:rPr>
        <w:t>, ff. 1, 4.</w:t>
      </w:r>
    </w:p>
    <w:p w:rsidR="00613BE0" w:rsidRPr="00613BE0" w:rsidRDefault="00613BE0" w:rsidP="00613BE0">
      <w:pPr>
        <w:pStyle w:val="TextoNormalSangraFrancesa"/>
        <w:rPr>
          <w:rStyle w:val="TextoNormalCaracter"/>
        </w:rPr>
      </w:pPr>
      <w:bookmarkStart w:id="273" w:name="DESCRIPTORALFABETICO108"/>
      <w:r w:rsidRPr="00613BE0">
        <w:rPr>
          <w:rStyle w:val="TextoNormalNegritaCaracter"/>
        </w:rPr>
        <w:t>Inconstitucionalidad mediata</w:t>
      </w:r>
      <w:bookmarkEnd w:id="273"/>
      <w:r w:rsidRPr="00613BE0">
        <w:rPr>
          <w:rStyle w:val="TextoNormalCaracter"/>
        </w:rPr>
        <w:t xml:space="preserve">, Sentencia </w:t>
      </w:r>
      <w:hyperlink w:anchor="SENTENCIA_2017_69" w:history="1">
        <w:r w:rsidRPr="00613BE0">
          <w:rPr>
            <w:rStyle w:val="TextoNormalCaracter"/>
          </w:rPr>
          <w:t>69/2017</w:t>
        </w:r>
      </w:hyperlink>
      <w:r w:rsidRPr="00613BE0">
        <w:rPr>
          <w:rStyle w:val="TextoNormalCaracter"/>
        </w:rPr>
        <w:t>, f. 5 d).</w:t>
      </w:r>
    </w:p>
    <w:p w:rsidR="00613BE0" w:rsidRPr="00613BE0" w:rsidRDefault="00613BE0" w:rsidP="00613BE0">
      <w:pPr>
        <w:pStyle w:val="TextoNormalSangraFrancesa"/>
        <w:rPr>
          <w:rStyle w:val="TextoNormalCaracter"/>
        </w:rPr>
      </w:pPr>
      <w:bookmarkStart w:id="274" w:name="DESCRIPTORALFABETICO110"/>
      <w:r w:rsidRPr="00613BE0">
        <w:rPr>
          <w:rStyle w:val="TextoNormalNegritaCaracter"/>
        </w:rPr>
        <w:t>Inconstitucionalidad por omisión</w:t>
      </w:r>
      <w:bookmarkEnd w:id="274"/>
      <w:r w:rsidRPr="00613BE0">
        <w:rPr>
          <w:rStyle w:val="TextoNormalCaracter"/>
        </w:rPr>
        <w:t xml:space="preserve">, Sentencia </w:t>
      </w:r>
      <w:hyperlink w:anchor="SENTENCIA_2017_41" w:history="1">
        <w:r w:rsidRPr="00613BE0">
          <w:rPr>
            <w:rStyle w:val="TextoNormalCaracter"/>
          </w:rPr>
          <w:t>41/2017</w:t>
        </w:r>
      </w:hyperlink>
      <w:r w:rsidRPr="00613BE0">
        <w:rPr>
          <w:rStyle w:val="TextoNormalCaracter"/>
        </w:rPr>
        <w:t>, f. 4.</w:t>
      </w:r>
    </w:p>
    <w:p w:rsidR="00613BE0" w:rsidRPr="00613BE0" w:rsidRDefault="00613BE0" w:rsidP="00613BE0">
      <w:pPr>
        <w:pStyle w:val="TextoNormalSangraFrancesa"/>
        <w:rPr>
          <w:rStyle w:val="TextoNormalCaracter"/>
        </w:rPr>
      </w:pPr>
      <w:bookmarkStart w:id="275" w:name="DESCRIPTORALFABETICO236"/>
      <w:r w:rsidRPr="00613BE0">
        <w:rPr>
          <w:rStyle w:val="TextoNormalNegritaCaracter"/>
        </w:rPr>
        <w:t>Informes médicos</w:t>
      </w:r>
      <w:bookmarkEnd w:id="275"/>
      <w:r w:rsidRPr="00613BE0">
        <w:rPr>
          <w:rStyle w:val="TextoNormalCaracter"/>
        </w:rPr>
        <w:t xml:space="preserve">, Sentencia </w:t>
      </w:r>
      <w:hyperlink w:anchor="SENTENCIA_2017_39" w:history="1">
        <w:r w:rsidRPr="00613BE0">
          <w:rPr>
            <w:rStyle w:val="TextoNormalCaracter"/>
          </w:rPr>
          <w:t>39/2017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276" w:name="DESCRIPTORALFABETICO138"/>
      <w:r w:rsidRPr="00613BE0">
        <w:rPr>
          <w:rStyle w:val="TextoNormalNegritaCaracter"/>
        </w:rPr>
        <w:t>Iniciativa legislativa</w:t>
      </w:r>
      <w:bookmarkEnd w:id="276"/>
      <w:r w:rsidRPr="00613BE0">
        <w:rPr>
          <w:rStyle w:val="TextoNormalCaracter"/>
        </w:rPr>
        <w:t xml:space="preserve">, Sentencia </w:t>
      </w:r>
      <w:hyperlink w:anchor="SENTENCIA_2017_71" w:history="1">
        <w:r w:rsidRPr="00613BE0">
          <w:rPr>
            <w:rStyle w:val="TextoNormalCaracter"/>
          </w:rPr>
          <w:t>71/2017</w:t>
        </w:r>
      </w:hyperlink>
      <w:r w:rsidRPr="00613BE0">
        <w:rPr>
          <w:rStyle w:val="TextoNormalCaracter"/>
        </w:rPr>
        <w:t>, ff. 4, 5.</w:t>
      </w:r>
    </w:p>
    <w:p w:rsidR="00613BE0" w:rsidRPr="00613BE0" w:rsidRDefault="00613BE0" w:rsidP="00613BE0">
      <w:pPr>
        <w:pStyle w:val="TextoNormalSangraFrancesa"/>
        <w:rPr>
          <w:rStyle w:val="TextoNormalCaracter"/>
        </w:rPr>
      </w:pPr>
      <w:bookmarkStart w:id="277" w:name="DESCRIPTORALFABETICO181"/>
      <w:r w:rsidRPr="00613BE0">
        <w:rPr>
          <w:rStyle w:val="TextoNormalNegritaCaracter"/>
        </w:rPr>
        <w:t>Instalaciones eléctricas</w:t>
      </w:r>
      <w:bookmarkEnd w:id="277"/>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1 a 4, 11, 12.</w:t>
      </w:r>
    </w:p>
    <w:p w:rsidR="00613BE0" w:rsidRPr="00613BE0" w:rsidRDefault="00613BE0" w:rsidP="00613BE0">
      <w:pPr>
        <w:pStyle w:val="TextoNormalSangraFrancesa"/>
        <w:rPr>
          <w:rStyle w:val="TextoNormalCaracter"/>
        </w:rPr>
      </w:pPr>
      <w:bookmarkStart w:id="278" w:name="DESCRIPTORALFABETICO189"/>
      <w:r w:rsidRPr="00613BE0">
        <w:rPr>
          <w:rStyle w:val="TextoNormalNegritaCaracter"/>
        </w:rPr>
        <w:t>Interés del progenitor</w:t>
      </w:r>
      <w:bookmarkEnd w:id="278"/>
      <w:r w:rsidRPr="00613BE0">
        <w:rPr>
          <w:rStyle w:val="TextoNormalCaracter"/>
        </w:rPr>
        <w:t xml:space="preserve">, Sentencia </w:t>
      </w:r>
      <w:hyperlink w:anchor="SENTENCIA_2017_41" w:history="1">
        <w:r w:rsidRPr="00613BE0">
          <w:rPr>
            <w:rStyle w:val="TextoNormalCaracter"/>
          </w:rPr>
          <w:t>41/2017</w:t>
        </w:r>
      </w:hyperlink>
      <w:r w:rsidRPr="00613BE0">
        <w:rPr>
          <w:rStyle w:val="TextoNormalCaracter"/>
        </w:rPr>
        <w:t>, f. 3.</w:t>
      </w:r>
    </w:p>
    <w:p w:rsidR="00613BE0" w:rsidRPr="00613BE0" w:rsidRDefault="00613BE0" w:rsidP="00613BE0">
      <w:pPr>
        <w:pStyle w:val="TextoNormalSangraFrancesa"/>
        <w:rPr>
          <w:rStyle w:val="TextoNormalCaracter"/>
        </w:rPr>
      </w:pPr>
      <w:bookmarkStart w:id="279" w:name="DESCRIPTORALFABETICO213"/>
      <w:r w:rsidRPr="00613BE0">
        <w:rPr>
          <w:rStyle w:val="TextoNormalNegritaCaracter"/>
        </w:rPr>
        <w:t>Interpretación conforme con la Constitución</w:t>
      </w:r>
      <w:bookmarkEnd w:id="279"/>
      <w:r w:rsidRPr="00613BE0">
        <w:rPr>
          <w:rStyle w:val="TextoNormalCaracter"/>
        </w:rPr>
        <w:t xml:space="preserve">, Sentencias </w:t>
      </w:r>
      <w:hyperlink w:anchor="SENTENCIA_2017_45" w:history="1">
        <w:r w:rsidRPr="00613BE0">
          <w:rPr>
            <w:rStyle w:val="TextoNormalCaracter"/>
          </w:rPr>
          <w:t>45/2017</w:t>
        </w:r>
      </w:hyperlink>
      <w:r w:rsidRPr="00613BE0">
        <w:rPr>
          <w:rStyle w:val="TextoNormalCaracter"/>
        </w:rPr>
        <w:t xml:space="preserve">, f. 2; </w:t>
      </w:r>
      <w:hyperlink w:anchor="SENTENCIA_2017_53" w:history="1">
        <w:r w:rsidRPr="00613BE0">
          <w:rPr>
            <w:rStyle w:val="TextoNormalCaracter"/>
          </w:rPr>
          <w:t>53/2017</w:t>
        </w:r>
      </w:hyperlink>
      <w:r w:rsidRPr="00613BE0">
        <w:rPr>
          <w:rStyle w:val="TextoNormalCaracter"/>
        </w:rPr>
        <w:t xml:space="preserve">, ff. 6 a 8, 16; </w:t>
      </w:r>
      <w:hyperlink w:anchor="SENTENCIA_2017_58" w:history="1">
        <w:r w:rsidRPr="00613BE0">
          <w:rPr>
            <w:rStyle w:val="TextoNormalCaracter"/>
          </w:rPr>
          <w:t>58/2017</w:t>
        </w:r>
      </w:hyperlink>
      <w:r w:rsidRPr="00613BE0">
        <w:rPr>
          <w:rStyle w:val="TextoNormalCaracter"/>
        </w:rPr>
        <w:t xml:space="preserve">, f. 10; </w:t>
      </w:r>
      <w:hyperlink w:anchor="SENTENCIA_2017_62" w:history="1">
        <w:r w:rsidRPr="00613BE0">
          <w:rPr>
            <w:rStyle w:val="TextoNormalCaracter"/>
          </w:rPr>
          <w:t>62/2017</w:t>
        </w:r>
      </w:hyperlink>
      <w:r w:rsidRPr="00613BE0">
        <w:rPr>
          <w:rStyle w:val="TextoNormalCaracter"/>
        </w:rPr>
        <w:t xml:space="preserve">, f. 7; </w:t>
      </w:r>
      <w:hyperlink w:anchor="SENTENCIA_2017_66" w:history="1">
        <w:r w:rsidRPr="00613BE0">
          <w:rPr>
            <w:rStyle w:val="TextoNormalCaracter"/>
          </w:rPr>
          <w:t>66/2017</w:t>
        </w:r>
      </w:hyperlink>
      <w:r w:rsidRPr="00613BE0">
        <w:rPr>
          <w:rStyle w:val="TextoNormalCaracter"/>
        </w:rPr>
        <w:t>, f. 6.</w:t>
      </w:r>
    </w:p>
    <w:p w:rsidR="00613BE0" w:rsidRPr="00613BE0" w:rsidRDefault="00613BE0" w:rsidP="00613BE0">
      <w:pPr>
        <w:pStyle w:val="TextoNormalSangraFrancesa"/>
        <w:rPr>
          <w:rStyle w:val="TextoNormalCaracter"/>
        </w:rPr>
      </w:pPr>
      <w:r w:rsidRPr="00613BE0">
        <w:rPr>
          <w:rStyle w:val="TextoNormalCursivaCaracter"/>
        </w:rPr>
        <w:t xml:space="preserve">    Contenido, </w:t>
      </w:r>
      <w:r w:rsidRPr="00613BE0">
        <w:rPr>
          <w:rStyle w:val="TextoNormalCaracter"/>
        </w:rPr>
        <w:t xml:space="preserve">Sentencias </w:t>
      </w:r>
      <w:hyperlink w:anchor="SENTENCIA_2017_44" w:history="1">
        <w:r w:rsidRPr="00613BE0">
          <w:rPr>
            <w:rStyle w:val="TextoNormalCaracter"/>
          </w:rPr>
          <w:t>44/2017</w:t>
        </w:r>
      </w:hyperlink>
      <w:r w:rsidRPr="00613BE0">
        <w:rPr>
          <w:rStyle w:val="TextoNormalCaracter"/>
        </w:rPr>
        <w:t xml:space="preserve">, f. 2; </w:t>
      </w:r>
      <w:hyperlink w:anchor="SENTENCIA_2017_54" w:history="1">
        <w:r w:rsidRPr="00613BE0">
          <w:rPr>
            <w:rStyle w:val="TextoNormalCaracter"/>
          </w:rPr>
          <w:t>54/2017</w:t>
        </w:r>
      </w:hyperlink>
      <w:r w:rsidRPr="00613BE0">
        <w:rPr>
          <w:rStyle w:val="TextoNormalCaracter"/>
        </w:rPr>
        <w:t>, f. 2.</w:t>
      </w:r>
    </w:p>
    <w:p w:rsidR="00613BE0" w:rsidRPr="00613BE0" w:rsidRDefault="00613BE0" w:rsidP="00613BE0">
      <w:pPr>
        <w:pStyle w:val="TextoNormalSangraFrancesa"/>
        <w:rPr>
          <w:rStyle w:val="TextoNormalCaracter"/>
        </w:rPr>
      </w:pPr>
      <w:bookmarkStart w:id="280" w:name="DESCRIPTORALFABETICO43"/>
      <w:r w:rsidRPr="00613BE0">
        <w:rPr>
          <w:rStyle w:val="TextoNormalNegritaCaracter"/>
        </w:rPr>
        <w:t>Intervención del Estado en la planificación económica</w:t>
      </w:r>
      <w:bookmarkEnd w:id="280"/>
      <w:r w:rsidRPr="00613BE0">
        <w:rPr>
          <w:rStyle w:val="TextoNormalCaracter"/>
        </w:rPr>
        <w:t xml:space="preserve">, Sentencia </w:t>
      </w:r>
      <w:hyperlink w:anchor="SENTENCIA_2017_66" w:history="1">
        <w:r w:rsidRPr="00613BE0">
          <w:rPr>
            <w:rStyle w:val="TextoNormalCaracter"/>
          </w:rPr>
          <w:t>66/2017</w:t>
        </w:r>
      </w:hyperlink>
      <w:r w:rsidRPr="00613BE0">
        <w:rPr>
          <w:rStyle w:val="TextoNormalCaracter"/>
        </w:rPr>
        <w:t>, f. 2.</w:t>
      </w:r>
    </w:p>
    <w:p w:rsidR="00613BE0" w:rsidRPr="00613BE0" w:rsidRDefault="00613BE0" w:rsidP="00613BE0">
      <w:pPr>
        <w:pStyle w:val="TextoNormalSangraFrancesa"/>
        <w:rPr>
          <w:rStyle w:val="TextoNormalCaracter"/>
        </w:rPr>
      </w:pPr>
      <w:bookmarkStart w:id="281" w:name="DESCRIPTORALFABETICO191"/>
      <w:r w:rsidRPr="00613BE0">
        <w:rPr>
          <w:rStyle w:val="TextoNormalNegritaCaracter"/>
        </w:rPr>
        <w:t>Investigación de la paternidad</w:t>
      </w:r>
      <w:bookmarkEnd w:id="281"/>
      <w:r w:rsidRPr="00613BE0">
        <w:rPr>
          <w:rStyle w:val="TextoNormalCaracter"/>
        </w:rPr>
        <w:t xml:space="preserve">, Sentencia </w:t>
      </w:r>
      <w:hyperlink w:anchor="SENTENCIA_2017_41" w:history="1">
        <w:r w:rsidRPr="00613BE0">
          <w:rPr>
            <w:rStyle w:val="TextoNormalCaracter"/>
          </w:rPr>
          <w:t>41/2017</w:t>
        </w:r>
      </w:hyperlink>
      <w:r w:rsidRPr="00613BE0">
        <w:rPr>
          <w:rStyle w:val="TextoNormalCaracter"/>
        </w:rPr>
        <w:t>, f. 3.</w:t>
      </w:r>
    </w:p>
    <w:p w:rsidR="00613BE0" w:rsidRPr="00613BE0" w:rsidRDefault="00613BE0" w:rsidP="00613BE0">
      <w:pPr>
        <w:pStyle w:val="TextoNormalSangraFrancesa"/>
        <w:rPr>
          <w:rStyle w:val="TextoNormalCaracter"/>
        </w:rPr>
      </w:pPr>
      <w:bookmarkStart w:id="282" w:name="DESCRIPTORALFABETICO61"/>
      <w:r w:rsidRPr="00613BE0">
        <w:rPr>
          <w:rStyle w:val="TextoNormalNegritaCaracter"/>
          <w:i/>
        </w:rPr>
        <w:t>Ius in officium</w:t>
      </w:r>
      <w:bookmarkEnd w:id="282"/>
      <w:r w:rsidRPr="00613BE0">
        <w:rPr>
          <w:rStyle w:val="TextoNormalCaracter"/>
        </w:rPr>
        <w:t xml:space="preserve">, Sentencia </w:t>
      </w:r>
      <w:hyperlink w:anchor="SENTENCIA_2017_76" w:history="1">
        <w:r w:rsidRPr="00613BE0">
          <w:rPr>
            <w:rStyle w:val="TextoNormalCaracter"/>
          </w:rPr>
          <w:t>76/2017</w:t>
        </w:r>
      </w:hyperlink>
      <w:r w:rsidRPr="00613BE0">
        <w:rPr>
          <w:rStyle w:val="TextoNormalCaracter"/>
        </w:rPr>
        <w:t>, ff. 3, 4.</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J</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83" w:name="DESCRIPTORALFABETICO228"/>
      <w:r w:rsidRPr="00613BE0">
        <w:rPr>
          <w:rStyle w:val="TextoNormalNegritaCaracter"/>
        </w:rPr>
        <w:t>Jurisdicción contencioso-administrativa</w:t>
      </w:r>
      <w:bookmarkEnd w:id="283"/>
      <w:r w:rsidRPr="00613BE0">
        <w:rPr>
          <w:rStyle w:val="TextoNormalCaracter"/>
        </w:rPr>
        <w:t xml:space="preserve">, Sentencias </w:t>
      </w:r>
      <w:hyperlink w:anchor="SENTENCIA_2017_47" w:history="1">
        <w:r w:rsidRPr="00613BE0">
          <w:rPr>
            <w:rStyle w:val="TextoNormalCaracter"/>
          </w:rPr>
          <w:t>47/2017</w:t>
        </w:r>
      </w:hyperlink>
      <w:r w:rsidRPr="00613BE0">
        <w:rPr>
          <w:rStyle w:val="TextoNormalCaracter"/>
        </w:rPr>
        <w:t xml:space="preserve">, f. 1; </w:t>
      </w:r>
      <w:hyperlink w:anchor="SENTENCIA_2017_49" w:history="1">
        <w:r w:rsidRPr="00613BE0">
          <w:rPr>
            <w:rStyle w:val="TextoNormalCaracter"/>
          </w:rPr>
          <w:t>49/2017</w:t>
        </w:r>
      </w:hyperlink>
      <w:r w:rsidRPr="00613BE0">
        <w:rPr>
          <w:rStyle w:val="TextoNormalCaracter"/>
        </w:rPr>
        <w:t>, ff. 1 a 4.</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L</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84" w:name="DESCRIPTORALFABETICO204"/>
      <w:r w:rsidRPr="00613BE0">
        <w:rPr>
          <w:rStyle w:val="TextoNormalNegritaCaracter"/>
        </w:rPr>
        <w:t>Legislación básica</w:t>
      </w:r>
      <w:bookmarkEnd w:id="284"/>
      <w:r w:rsidRPr="00613BE0">
        <w:rPr>
          <w:rStyle w:val="TextoNormalCaracter"/>
        </w:rPr>
        <w:t xml:space="preserve">, Sentencia </w:t>
      </w:r>
      <w:hyperlink w:anchor="SENTENCIA_2017_82" w:history="1">
        <w:r w:rsidRPr="00613BE0">
          <w:rPr>
            <w:rStyle w:val="TextoNormalCaracter"/>
          </w:rPr>
          <w:t>82/2017</w:t>
        </w:r>
      </w:hyperlink>
      <w:r w:rsidRPr="00613BE0">
        <w:rPr>
          <w:rStyle w:val="TextoNormalCaracter"/>
        </w:rPr>
        <w:t>, ff. 5 a 7.</w:t>
      </w:r>
    </w:p>
    <w:p w:rsidR="00613BE0" w:rsidRPr="00613BE0" w:rsidRDefault="00613BE0" w:rsidP="00613BE0">
      <w:pPr>
        <w:pStyle w:val="TextoNormalSangraFrancesa"/>
        <w:rPr>
          <w:rStyle w:val="TextoNormalCaracter"/>
        </w:rPr>
      </w:pPr>
      <w:bookmarkStart w:id="285" w:name="DESCRIPTORALFABETICO238"/>
      <w:r w:rsidRPr="00613BE0">
        <w:rPr>
          <w:rStyle w:val="TextoNormalNegritaCaracter"/>
        </w:rPr>
        <w:t>Legitimación activa</w:t>
      </w:r>
      <w:bookmarkEnd w:id="285"/>
      <w:r w:rsidRPr="00613BE0">
        <w:rPr>
          <w:rStyle w:val="TextoNormalCaracter"/>
        </w:rPr>
        <w:t xml:space="preserve">, Sentencia </w:t>
      </w:r>
      <w:hyperlink w:anchor="SENTENCIA_2017_41" w:history="1">
        <w:r w:rsidRPr="00613BE0">
          <w:rPr>
            <w:rStyle w:val="TextoNormalCaracter"/>
          </w:rPr>
          <w:t>41/2017</w:t>
        </w:r>
      </w:hyperlink>
      <w:r w:rsidRPr="00613BE0">
        <w:rPr>
          <w:rStyle w:val="TextoNormalCaracter"/>
        </w:rPr>
        <w:t>, f. 3.</w:t>
      </w:r>
    </w:p>
    <w:p w:rsidR="00613BE0" w:rsidRPr="00613BE0" w:rsidRDefault="00613BE0" w:rsidP="00613BE0">
      <w:pPr>
        <w:pStyle w:val="TextoNormalSangraFrancesa"/>
        <w:rPr>
          <w:rStyle w:val="TextoNormalCaracter"/>
        </w:rPr>
      </w:pPr>
      <w:bookmarkStart w:id="286" w:name="DESCRIPTORALFABETICO84"/>
      <w:r w:rsidRPr="00613BE0">
        <w:rPr>
          <w:rStyle w:val="TextoNormalNegritaCaracter"/>
        </w:rPr>
        <w:t>Levantamiento de la suspensión de disposiciones de las Comunidades Autónomas</w:t>
      </w:r>
      <w:bookmarkEnd w:id="286"/>
      <w:r w:rsidRPr="00613BE0">
        <w:rPr>
          <w:rStyle w:val="TextoNormalCaracter"/>
        </w:rPr>
        <w:t xml:space="preserve">, Auto </w:t>
      </w:r>
      <w:hyperlink w:anchor="AUTO_2017_63" w:history="1">
        <w:r w:rsidRPr="00613BE0">
          <w:rPr>
            <w:rStyle w:val="TextoNormalCaracter"/>
          </w:rPr>
          <w:t>63/2017</w:t>
        </w:r>
      </w:hyperlink>
      <w:r w:rsidRPr="00613BE0">
        <w:rPr>
          <w:rStyle w:val="TextoNormalCaracter"/>
        </w:rPr>
        <w:t>, ff. 1, 2, 3, 4, 5.</w:t>
      </w:r>
    </w:p>
    <w:p w:rsidR="00613BE0" w:rsidRPr="00613BE0" w:rsidRDefault="00613BE0" w:rsidP="00613BE0">
      <w:pPr>
        <w:pStyle w:val="TextoNormalSangraFrancesa"/>
        <w:rPr>
          <w:rStyle w:val="TextoNormalCaracter"/>
        </w:rPr>
      </w:pPr>
      <w:bookmarkStart w:id="287" w:name="DESCRIPTORALFABETICO208"/>
      <w:r w:rsidRPr="00613BE0">
        <w:rPr>
          <w:rStyle w:val="TextoNormalNegritaCaracter"/>
        </w:rPr>
        <w:t>Leyes de presupuestos generales del Estado</w:t>
      </w:r>
      <w:bookmarkEnd w:id="287"/>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ff. 1 a 6.</w:t>
      </w:r>
    </w:p>
    <w:p w:rsidR="00613BE0" w:rsidRPr="00613BE0" w:rsidRDefault="00613BE0" w:rsidP="00613BE0">
      <w:pPr>
        <w:pStyle w:val="TextoNormalSangraFrancesa"/>
        <w:rPr>
          <w:rStyle w:val="TextoNormalCaracter"/>
        </w:rPr>
      </w:pPr>
      <w:bookmarkStart w:id="288" w:name="DESCRIPTORALFABETICO75"/>
      <w:r w:rsidRPr="00613BE0">
        <w:rPr>
          <w:rStyle w:val="TextoNormalNegritaCaracter"/>
        </w:rPr>
        <w:t>Libertad de circulación</w:t>
      </w:r>
      <w:bookmarkEnd w:id="288"/>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ff. 2, 7.</w:t>
      </w:r>
    </w:p>
    <w:p w:rsidR="00613BE0" w:rsidRPr="00613BE0" w:rsidRDefault="00613BE0" w:rsidP="00613BE0">
      <w:pPr>
        <w:pStyle w:val="TextoNormalSangraFrancesa"/>
        <w:rPr>
          <w:rStyle w:val="TextoNormalCaracter"/>
        </w:rPr>
      </w:pPr>
      <w:bookmarkStart w:id="289" w:name="DESCRIPTORALFABETICO73"/>
      <w:r w:rsidRPr="00613BE0">
        <w:rPr>
          <w:rStyle w:val="TextoNormalNegritaCaracter"/>
        </w:rPr>
        <w:t>Limitaciones al ejercicio del derecho a la tutela judicial efectiva</w:t>
      </w:r>
      <w:bookmarkEnd w:id="289"/>
      <w:r w:rsidRPr="00613BE0">
        <w:rPr>
          <w:rStyle w:val="TextoNormalCaracter"/>
        </w:rPr>
        <w:t xml:space="preserve">, Sentencias </w:t>
      </w:r>
      <w:hyperlink w:anchor="SENTENCIA_2017_55" w:history="1">
        <w:r w:rsidRPr="00613BE0">
          <w:rPr>
            <w:rStyle w:val="TextoNormalCaracter"/>
          </w:rPr>
          <w:t>55/2017</w:t>
        </w:r>
      </w:hyperlink>
      <w:r w:rsidRPr="00613BE0">
        <w:rPr>
          <w:rStyle w:val="TextoNormalCaracter"/>
        </w:rPr>
        <w:t xml:space="preserve">, ff. 1 a 4; </w:t>
      </w:r>
      <w:hyperlink w:anchor="SENTENCIA_2017_70" w:history="1">
        <w:r w:rsidRPr="00613BE0">
          <w:rPr>
            <w:rStyle w:val="TextoNormalCaracter"/>
          </w:rPr>
          <w:t>70/2017</w:t>
        </w:r>
      </w:hyperlink>
      <w:r w:rsidRPr="00613BE0">
        <w:rPr>
          <w:rStyle w:val="TextoNormalCaracter"/>
        </w:rPr>
        <w:t>, ff. 1, 3.</w:t>
      </w:r>
    </w:p>
    <w:p w:rsidR="00613BE0" w:rsidRPr="00613BE0" w:rsidRDefault="00613BE0" w:rsidP="00613BE0">
      <w:pPr>
        <w:pStyle w:val="TextoNormalSangraFrancesa"/>
        <w:rPr>
          <w:rStyle w:val="TextoNormalCaracter"/>
        </w:rPr>
      </w:pPr>
      <w:bookmarkStart w:id="290" w:name="DESCRIPTORALFABETICO199"/>
      <w:r w:rsidRPr="00613BE0">
        <w:rPr>
          <w:rStyle w:val="TextoNormalNegritaCaracter"/>
        </w:rPr>
        <w:t>Límite material de los decretos-leyes</w:t>
      </w:r>
      <w:bookmarkEnd w:id="290"/>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5, 6.</w:t>
      </w:r>
    </w:p>
    <w:p w:rsidR="00613BE0" w:rsidRPr="00613BE0" w:rsidRDefault="00613BE0" w:rsidP="00613BE0">
      <w:pPr>
        <w:pStyle w:val="TextoNormalSangraFrancesa"/>
        <w:rPr>
          <w:rStyle w:val="TextoNormalCaracter"/>
        </w:rPr>
      </w:pPr>
      <w:bookmarkStart w:id="291" w:name="DESCRIPTORALFABETICO81"/>
      <w:r w:rsidRPr="00613BE0">
        <w:rPr>
          <w:rStyle w:val="TextoNormalNegritaCaracter"/>
        </w:rPr>
        <w:t>Límites a la competencia en recurso de amparo</w:t>
      </w:r>
      <w:bookmarkEnd w:id="291"/>
      <w:r w:rsidRPr="00613BE0">
        <w:rPr>
          <w:rStyle w:val="TextoNormalCaracter"/>
        </w:rPr>
        <w:t xml:space="preserve">, Auto </w:t>
      </w:r>
      <w:hyperlink w:anchor="AUTO_2017_75" w:history="1">
        <w:r w:rsidRPr="00613BE0">
          <w:rPr>
            <w:rStyle w:val="TextoNormalCaracter"/>
          </w:rPr>
          <w:t>75/2017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292" w:name="DESCRIPTORALFABETICO77"/>
      <w:r w:rsidRPr="00613BE0">
        <w:rPr>
          <w:rStyle w:val="TextoNormalNegritaCaracter"/>
        </w:rPr>
        <w:t>Límites a la libertad de expresión</w:t>
      </w:r>
      <w:bookmarkEnd w:id="292"/>
      <w:r w:rsidRPr="00613BE0">
        <w:rPr>
          <w:rStyle w:val="TextoNormalCaracter"/>
        </w:rPr>
        <w:t xml:space="preserve">, Sentencia </w:t>
      </w:r>
      <w:hyperlink w:anchor="SENTENCIA_2017_38" w:history="1">
        <w:r w:rsidRPr="00613BE0">
          <w:rPr>
            <w:rStyle w:val="TextoNormalCaracter"/>
          </w:rPr>
          <w:t>38/2017</w:t>
        </w:r>
      </w:hyperlink>
      <w:r w:rsidRPr="00613BE0">
        <w:rPr>
          <w:rStyle w:val="TextoNormalCaracter"/>
        </w:rPr>
        <w:t>, ff. 3 a 5.</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M</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293" w:name="DESCRIPTORALFABETICO160"/>
      <w:r w:rsidRPr="00613BE0">
        <w:rPr>
          <w:rStyle w:val="TextoNormalNegritaCaracter"/>
        </w:rPr>
        <w:t>Mancomunidades municipales</w:t>
      </w:r>
      <w:bookmarkEnd w:id="293"/>
      <w:r w:rsidRPr="00613BE0">
        <w:rPr>
          <w:rStyle w:val="TextoNormalCaracter"/>
        </w:rPr>
        <w:t xml:space="preserve">, Sentencia </w:t>
      </w:r>
      <w:hyperlink w:anchor="SENTENCIA_2017_45" w:history="1">
        <w:r w:rsidRPr="00613BE0">
          <w:rPr>
            <w:rStyle w:val="TextoNormalCaracter"/>
          </w:rPr>
          <w:t>45/2017</w:t>
        </w:r>
      </w:hyperlink>
      <w:r w:rsidRPr="00613BE0">
        <w:rPr>
          <w:rStyle w:val="TextoNormalCaracter"/>
        </w:rPr>
        <w:t>, ff. 2, 4.</w:t>
      </w:r>
    </w:p>
    <w:p w:rsidR="00613BE0" w:rsidRPr="00613BE0" w:rsidRDefault="00613BE0" w:rsidP="00613BE0">
      <w:pPr>
        <w:pStyle w:val="TextoNormalSangraFrancesa"/>
        <w:rPr>
          <w:rStyle w:val="TextoNormalCaracter"/>
        </w:rPr>
      </w:pPr>
      <w:bookmarkStart w:id="294" w:name="DESCRIPTORALFABETICO85"/>
      <w:r w:rsidRPr="00613BE0">
        <w:rPr>
          <w:rStyle w:val="TextoNormalNegritaCaracter"/>
        </w:rPr>
        <w:t>Mantenimiento de la suspensión de disposiciones de las Comunidades Autónomas</w:t>
      </w:r>
      <w:bookmarkEnd w:id="294"/>
      <w:r w:rsidRPr="00613BE0">
        <w:rPr>
          <w:rStyle w:val="TextoNormalCaracter"/>
        </w:rPr>
        <w:t xml:space="preserve">, Auto </w:t>
      </w:r>
      <w:hyperlink w:anchor="AUTO_2017_77" w:history="1">
        <w:r w:rsidRPr="00613BE0">
          <w:rPr>
            <w:rStyle w:val="TextoNormalCaracter"/>
          </w:rPr>
          <w:t>77/2017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295" w:name="DESCRIPTORALFABETICO40"/>
      <w:r w:rsidRPr="00613BE0">
        <w:rPr>
          <w:rStyle w:val="TextoNormalNegritaCaracter"/>
        </w:rPr>
        <w:t>Mercado interior</w:t>
      </w:r>
      <w:bookmarkEnd w:id="295"/>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ff. 4, 12.</w:t>
      </w:r>
    </w:p>
    <w:p w:rsidR="00613BE0" w:rsidRPr="00613BE0" w:rsidRDefault="00613BE0" w:rsidP="00613BE0">
      <w:pPr>
        <w:pStyle w:val="TextoNormalSangraFrancesa"/>
        <w:rPr>
          <w:rStyle w:val="TextoNormalCaracter"/>
        </w:rPr>
      </w:pPr>
      <w:bookmarkStart w:id="296" w:name="DESCRIPTORALFABETICO159"/>
      <w:r w:rsidRPr="00613BE0">
        <w:rPr>
          <w:rStyle w:val="TextoNormalNegritaCaracter"/>
        </w:rPr>
        <w:t>Modelo organizativo de los entes locales</w:t>
      </w:r>
      <w:bookmarkEnd w:id="296"/>
      <w:r w:rsidRPr="00613BE0">
        <w:rPr>
          <w:rStyle w:val="TextoNormalCaracter"/>
        </w:rPr>
        <w:t xml:space="preserve">, Sentencias </w:t>
      </w:r>
      <w:hyperlink w:anchor="SENTENCIA_2017_44" w:history="1">
        <w:r w:rsidRPr="00613BE0">
          <w:rPr>
            <w:rStyle w:val="TextoNormalCaracter"/>
          </w:rPr>
          <w:t>44/2017</w:t>
        </w:r>
      </w:hyperlink>
      <w:r w:rsidRPr="00613BE0">
        <w:rPr>
          <w:rStyle w:val="TextoNormalCaracter"/>
        </w:rPr>
        <w:t xml:space="preserve">, ff. 2, 3; </w:t>
      </w:r>
      <w:hyperlink w:anchor="SENTENCIA_2017_45" w:history="1">
        <w:r w:rsidRPr="00613BE0">
          <w:rPr>
            <w:rStyle w:val="TextoNormalCaracter"/>
          </w:rPr>
          <w:t>45/2017</w:t>
        </w:r>
      </w:hyperlink>
      <w:r w:rsidRPr="00613BE0">
        <w:rPr>
          <w:rStyle w:val="TextoNormalCaracter"/>
        </w:rPr>
        <w:t xml:space="preserve">, ff. 2, 4; </w:t>
      </w:r>
      <w:hyperlink w:anchor="SENTENCIA_2017_54" w:history="1">
        <w:r w:rsidRPr="00613BE0">
          <w:rPr>
            <w:rStyle w:val="TextoNormalCaracter"/>
          </w:rPr>
          <w:t>54/2017</w:t>
        </w:r>
      </w:hyperlink>
      <w:r w:rsidRPr="00613BE0">
        <w:rPr>
          <w:rStyle w:val="TextoNormalCaracter"/>
        </w:rPr>
        <w:t>, f. 2.</w:t>
      </w:r>
    </w:p>
    <w:p w:rsidR="00613BE0" w:rsidRPr="00613BE0" w:rsidRDefault="00613BE0" w:rsidP="00613BE0">
      <w:pPr>
        <w:pStyle w:val="TextoNormalSangraFrancesa"/>
        <w:rPr>
          <w:rStyle w:val="TextoNormalCaracter"/>
        </w:rPr>
      </w:pPr>
      <w:bookmarkStart w:id="297" w:name="DESCRIPTORALFABETICO226"/>
      <w:r w:rsidRPr="00613BE0">
        <w:rPr>
          <w:rStyle w:val="TextoNormalNegritaCaracter"/>
        </w:rPr>
        <w:t>Modificación de la jornada laboral</w:t>
      </w:r>
      <w:bookmarkEnd w:id="297"/>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 5.</w:t>
      </w:r>
    </w:p>
    <w:p w:rsidR="00613BE0" w:rsidRPr="00613BE0" w:rsidRDefault="00613BE0" w:rsidP="00613BE0">
      <w:pPr>
        <w:pStyle w:val="TextoNormalSangraFrancesa"/>
        <w:rPr>
          <w:rStyle w:val="TextoNormalCaracter"/>
        </w:rPr>
      </w:pPr>
      <w:bookmarkStart w:id="298" w:name="DESCRIPTORALFABETICO49"/>
      <w:r w:rsidRPr="00613BE0">
        <w:rPr>
          <w:rStyle w:val="TextoNormalNegritaCaracter"/>
        </w:rPr>
        <w:t>Modificación de tributos</w:t>
      </w:r>
      <w:bookmarkEnd w:id="298"/>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3 a 6.</w:t>
      </w:r>
    </w:p>
    <w:p w:rsidR="00613BE0" w:rsidRPr="00613BE0" w:rsidRDefault="00613BE0" w:rsidP="00613BE0">
      <w:pPr>
        <w:pStyle w:val="TextoNormalSangraFrancesa"/>
        <w:rPr>
          <w:rStyle w:val="TextoNormalCaracter"/>
        </w:rPr>
      </w:pPr>
      <w:bookmarkStart w:id="299" w:name="DESCRIPTORALFABETICO105"/>
      <w:r w:rsidRPr="00613BE0">
        <w:rPr>
          <w:rStyle w:val="TextoNormalNegritaCaracter"/>
        </w:rPr>
        <w:t>Modulación del alcance de la declaración de inconstitucionalidad</w:t>
      </w:r>
      <w:bookmarkEnd w:id="299"/>
      <w:r w:rsidRPr="00613BE0">
        <w:rPr>
          <w:rStyle w:val="TextoNormalCaracter"/>
        </w:rPr>
        <w:t xml:space="preserve">, Sentencias </w:t>
      </w:r>
      <w:hyperlink w:anchor="SENTENCIA_2017_59" w:history="1">
        <w:r w:rsidRPr="00613BE0">
          <w:rPr>
            <w:rStyle w:val="TextoNormalCaracter"/>
          </w:rPr>
          <w:t>59/2017</w:t>
        </w:r>
      </w:hyperlink>
      <w:r w:rsidRPr="00613BE0">
        <w:rPr>
          <w:rStyle w:val="TextoNormalCaracter"/>
        </w:rPr>
        <w:t xml:space="preserve">, f. 5; </w:t>
      </w:r>
      <w:hyperlink w:anchor="SENTENCIA_2017_72" w:history="1">
        <w:r w:rsidRPr="00613BE0">
          <w:rPr>
            <w:rStyle w:val="TextoNormalCaracter"/>
          </w:rPr>
          <w:t>72/2017</w:t>
        </w:r>
      </w:hyperlink>
      <w:r w:rsidRPr="00613BE0">
        <w:rPr>
          <w:rStyle w:val="TextoNormalCaracter"/>
        </w:rPr>
        <w:t>, f. 4.</w:t>
      </w:r>
    </w:p>
    <w:p w:rsidR="00613BE0" w:rsidRPr="00613BE0" w:rsidRDefault="00613BE0" w:rsidP="00613BE0">
      <w:pPr>
        <w:pStyle w:val="TextoNormalSangraFrancesa"/>
        <w:rPr>
          <w:rStyle w:val="TextoNormalCaracter"/>
        </w:rPr>
      </w:pPr>
      <w:bookmarkStart w:id="300" w:name="DESCRIPTORALFABETICO141"/>
      <w:r w:rsidRPr="00613BE0">
        <w:rPr>
          <w:rStyle w:val="TextoNormalNegritaCaracter"/>
        </w:rPr>
        <w:t>Motivación de las resoluciones parlamentarias</w:t>
      </w:r>
      <w:bookmarkEnd w:id="300"/>
      <w:r w:rsidRPr="00613BE0">
        <w:rPr>
          <w:rStyle w:val="TextoNormalCaracter"/>
        </w:rPr>
        <w:t xml:space="preserve">, Sentencia </w:t>
      </w:r>
      <w:hyperlink w:anchor="SENTENCIA_2017_71" w:history="1">
        <w:r w:rsidRPr="00613BE0">
          <w:rPr>
            <w:rStyle w:val="TextoNormalCaracter"/>
          </w:rPr>
          <w:t>71/2017</w:t>
        </w:r>
      </w:hyperlink>
      <w:r w:rsidRPr="00613BE0">
        <w:rPr>
          <w:rStyle w:val="TextoNormalCaracter"/>
        </w:rPr>
        <w:t>, f. 4.</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N</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01" w:name="DESCRIPTORALFABETICO121"/>
      <w:r w:rsidRPr="00613BE0">
        <w:rPr>
          <w:rStyle w:val="TextoNormalNegritaCaracter"/>
        </w:rPr>
        <w:t>Negativa judicial de acatamiento de la doctrina constitucional</w:t>
      </w:r>
      <w:bookmarkEnd w:id="301"/>
      <w:r w:rsidRPr="00613BE0">
        <w:rPr>
          <w:rStyle w:val="TextoNormalCaracter"/>
        </w:rPr>
        <w:t xml:space="preserve">, Sentencias </w:t>
      </w:r>
      <w:hyperlink w:anchor="SENTENCIA_2017_50" w:history="1">
        <w:r w:rsidRPr="00613BE0">
          <w:rPr>
            <w:rStyle w:val="TextoNormalCaracter"/>
          </w:rPr>
          <w:t>50/2017</w:t>
        </w:r>
      </w:hyperlink>
      <w:r w:rsidRPr="00613BE0">
        <w:rPr>
          <w:rStyle w:val="TextoNormalCaracter"/>
        </w:rPr>
        <w:t xml:space="preserve">; </w:t>
      </w:r>
      <w:hyperlink w:anchor="SENTENCIA_2017_60" w:history="1">
        <w:r w:rsidRPr="00613BE0">
          <w:rPr>
            <w:rStyle w:val="TextoNormalCaracter"/>
          </w:rPr>
          <w:t>60/2017</w:t>
        </w:r>
      </w:hyperlink>
      <w:r w:rsidRPr="00613BE0">
        <w:rPr>
          <w:rStyle w:val="TextoNormalCaracter"/>
        </w:rPr>
        <w:t>, f. 2.</w:t>
      </w:r>
    </w:p>
    <w:p w:rsidR="00613BE0" w:rsidRPr="00613BE0" w:rsidRDefault="00613BE0" w:rsidP="00613BE0">
      <w:pPr>
        <w:pStyle w:val="TextoNormalSangraFrancesa"/>
        <w:rPr>
          <w:rStyle w:val="TextoNormalCaracter"/>
        </w:rPr>
      </w:pPr>
      <w:bookmarkStart w:id="302" w:name="DESCRIPTORALFABETICO146"/>
      <w:r w:rsidRPr="00613BE0">
        <w:rPr>
          <w:rStyle w:val="TextoNormalNegritaCaracter"/>
        </w:rPr>
        <w:t>Nulidad de acuerdos de las mesas parlamentarias</w:t>
      </w:r>
      <w:bookmarkEnd w:id="302"/>
      <w:r w:rsidRPr="00613BE0">
        <w:rPr>
          <w:rStyle w:val="TextoNormalCaracter"/>
        </w:rPr>
        <w:t xml:space="preserve">, Sentencias </w:t>
      </w:r>
      <w:hyperlink w:anchor="SENTENCIA_2017_71" w:history="1">
        <w:r w:rsidRPr="00613BE0">
          <w:rPr>
            <w:rStyle w:val="TextoNormalCaracter"/>
          </w:rPr>
          <w:t>71/2017</w:t>
        </w:r>
      </w:hyperlink>
      <w:r w:rsidRPr="00613BE0">
        <w:rPr>
          <w:rStyle w:val="TextoNormalCaracter"/>
        </w:rPr>
        <w:t xml:space="preserve">, f. 5; </w:t>
      </w:r>
      <w:hyperlink w:anchor="SENTENCIA_2017_76" w:history="1">
        <w:r w:rsidRPr="00613BE0">
          <w:rPr>
            <w:rStyle w:val="TextoNormalCaracter"/>
          </w:rPr>
          <w:t>76/2017</w:t>
        </w:r>
      </w:hyperlink>
      <w:r w:rsidRPr="00613BE0">
        <w:rPr>
          <w:rStyle w:val="TextoNormalCaracter"/>
        </w:rPr>
        <w:t>, f. 6.</w:t>
      </w:r>
    </w:p>
    <w:p w:rsidR="00613BE0" w:rsidRPr="00613BE0" w:rsidRDefault="00613BE0" w:rsidP="00613BE0">
      <w:pPr>
        <w:pStyle w:val="TextoNormalSangraFrancesa"/>
        <w:rPr>
          <w:rStyle w:val="TextoNormalCaracter"/>
        </w:rPr>
      </w:pPr>
      <w:bookmarkStart w:id="303" w:name="DESCRIPTORALFABETICO112"/>
      <w:r w:rsidRPr="00613BE0">
        <w:rPr>
          <w:rStyle w:val="TextoNormalNegritaCaracter"/>
        </w:rPr>
        <w:t>Nulidad de leyes autonómicas</w:t>
      </w:r>
      <w:bookmarkEnd w:id="303"/>
      <w:r w:rsidRPr="00613BE0">
        <w:rPr>
          <w:rStyle w:val="TextoNormalCaracter"/>
        </w:rPr>
        <w:t xml:space="preserve">, Sentencia </w:t>
      </w:r>
      <w:hyperlink w:anchor="SENTENCIA_2017_51" w:history="1">
        <w:r w:rsidRPr="00613BE0">
          <w:rPr>
            <w:rStyle w:val="TextoNormalCaracter"/>
          </w:rPr>
          <w:t>51/2017</w:t>
        </w:r>
      </w:hyperlink>
      <w:r w:rsidRPr="00613BE0">
        <w:rPr>
          <w:rStyle w:val="TextoNormalCaracter"/>
        </w:rPr>
        <w:t>, ff. 2, 7.</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O</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04" w:name="DESCRIPTORALFABETICO98"/>
      <w:r w:rsidRPr="00613BE0">
        <w:rPr>
          <w:rStyle w:val="TextoNormalNegritaCaracter"/>
        </w:rPr>
        <w:t>Objeto del conflicto en defensa de la autonomía local</w:t>
      </w:r>
      <w:bookmarkEnd w:id="304"/>
      <w:r w:rsidRPr="00613BE0">
        <w:rPr>
          <w:rStyle w:val="TextoNormalCaracter"/>
        </w:rPr>
        <w:t xml:space="preserve">, Sentencia </w:t>
      </w:r>
      <w:hyperlink w:anchor="SENTENCIA_2017_65" w:history="1">
        <w:r w:rsidRPr="00613BE0">
          <w:rPr>
            <w:rStyle w:val="TextoNormalCaracter"/>
          </w:rPr>
          <w:t>65/2017</w:t>
        </w:r>
      </w:hyperlink>
      <w:r w:rsidRPr="00613BE0">
        <w:rPr>
          <w:rStyle w:val="TextoNormalCaracter"/>
        </w:rPr>
        <w:t>, f. 1.</w:t>
      </w:r>
    </w:p>
    <w:p w:rsidR="00613BE0" w:rsidRPr="00613BE0" w:rsidRDefault="00613BE0" w:rsidP="00613BE0">
      <w:pPr>
        <w:pStyle w:val="TextoNormalSangraFrancesa"/>
        <w:rPr>
          <w:rStyle w:val="TextoNormalCaracter"/>
        </w:rPr>
      </w:pPr>
      <w:bookmarkStart w:id="305" w:name="DESCRIPTORALFABETICO170"/>
      <w:r w:rsidRPr="00613BE0">
        <w:rPr>
          <w:rStyle w:val="TextoNormalNegritaCaracter"/>
        </w:rPr>
        <w:t>Oferta de empleo público</w:t>
      </w:r>
      <w:bookmarkEnd w:id="305"/>
      <w:r w:rsidRPr="00613BE0">
        <w:rPr>
          <w:rStyle w:val="TextoNormalCaracter"/>
        </w:rPr>
        <w:t xml:space="preserve">, Sentencias </w:t>
      </w:r>
      <w:hyperlink w:anchor="SENTENCIA_2017_43" w:history="1">
        <w:r w:rsidRPr="00613BE0">
          <w:rPr>
            <w:rStyle w:val="TextoNormalCaracter"/>
          </w:rPr>
          <w:t>43/2017</w:t>
        </w:r>
      </w:hyperlink>
      <w:r w:rsidRPr="00613BE0">
        <w:rPr>
          <w:rStyle w:val="TextoNormalCaracter"/>
        </w:rPr>
        <w:t xml:space="preserve">, f. 4; </w:t>
      </w:r>
      <w:hyperlink w:anchor="SENTENCIA_2017_82" w:history="1">
        <w:r w:rsidRPr="00613BE0">
          <w:rPr>
            <w:rStyle w:val="TextoNormalCaracter"/>
          </w:rPr>
          <w:t>82/2017</w:t>
        </w:r>
      </w:hyperlink>
      <w:r w:rsidRPr="00613BE0">
        <w:rPr>
          <w:rStyle w:val="TextoNormalCaracter"/>
        </w:rPr>
        <w:t>, ff. 1, 2, 6, 7.</w:t>
      </w:r>
    </w:p>
    <w:p w:rsidR="00613BE0" w:rsidRPr="00613BE0" w:rsidRDefault="00613BE0" w:rsidP="00613BE0">
      <w:pPr>
        <w:pStyle w:val="TextoNormalSangraFrancesa"/>
        <w:rPr>
          <w:rStyle w:val="TextoNormalCaracter"/>
        </w:rPr>
      </w:pPr>
      <w:bookmarkStart w:id="306" w:name="DESCRIPTORALFABETICO241"/>
      <w:r w:rsidRPr="00613BE0">
        <w:rPr>
          <w:rStyle w:val="TextoNormalNegritaCaracter"/>
        </w:rPr>
        <w:t>Omisión de pronunciamiento sobre el fondo del asunto</w:t>
      </w:r>
      <w:bookmarkEnd w:id="306"/>
      <w:r w:rsidRPr="00613BE0">
        <w:rPr>
          <w:rStyle w:val="TextoNormalCaracter"/>
        </w:rPr>
        <w:t xml:space="preserve">, Sentencia </w:t>
      </w:r>
      <w:hyperlink w:anchor="SENTENCIA_2017_60" w:history="1">
        <w:r w:rsidRPr="00613BE0">
          <w:rPr>
            <w:rStyle w:val="TextoNormalCaracter"/>
          </w:rPr>
          <w:t>60/2017</w:t>
        </w:r>
      </w:hyperlink>
      <w:r w:rsidRPr="00613BE0">
        <w:rPr>
          <w:rStyle w:val="TextoNormalCaracter"/>
        </w:rPr>
        <w:t>, f. 2, 4.</w:t>
      </w:r>
    </w:p>
    <w:p w:rsidR="00613BE0" w:rsidRPr="00613BE0" w:rsidRDefault="00613BE0" w:rsidP="00613BE0">
      <w:pPr>
        <w:pStyle w:val="TextoNormalSangraFrancesa"/>
        <w:rPr>
          <w:rStyle w:val="TextoNormalCaracter"/>
        </w:rPr>
      </w:pPr>
      <w:bookmarkStart w:id="307" w:name="DESCRIPTORALFABETICO244"/>
      <w:r w:rsidRPr="00613BE0">
        <w:rPr>
          <w:rStyle w:val="TextoNormalNegritaCaracter"/>
        </w:rPr>
        <w:t>Oposición a la ejecución hipotecaria</w:t>
      </w:r>
      <w:bookmarkEnd w:id="307"/>
      <w:r w:rsidRPr="00613BE0">
        <w:rPr>
          <w:rStyle w:val="TextoNormalCaracter"/>
        </w:rPr>
        <w:t xml:space="preserve">, Sentencia </w:t>
      </w:r>
      <w:hyperlink w:anchor="SENTENCIA_2017_75" w:history="1">
        <w:r w:rsidRPr="00613BE0">
          <w:rPr>
            <w:rStyle w:val="TextoNormalCaracter"/>
          </w:rPr>
          <w:t>75/2017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308" w:name="DESCRIPTORALFABETICO42"/>
      <w:r w:rsidRPr="00613BE0">
        <w:rPr>
          <w:rStyle w:val="TextoNormalNegritaCaracter"/>
        </w:rPr>
        <w:t>Ordenación general de la economía</w:t>
      </w:r>
      <w:bookmarkEnd w:id="308"/>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ff. 2, 3, 5, 7, 11.</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P</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09" w:name="DESCRIPTORALFABETICO48"/>
      <w:r w:rsidRPr="00613BE0">
        <w:rPr>
          <w:rStyle w:val="TextoNormalNegritaCaracter"/>
        </w:rPr>
        <w:t>Pago de tributos</w:t>
      </w:r>
      <w:bookmarkEnd w:id="309"/>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3 a 6.</w:t>
      </w:r>
    </w:p>
    <w:p w:rsidR="00613BE0" w:rsidRPr="00613BE0" w:rsidRDefault="00613BE0" w:rsidP="00613BE0">
      <w:pPr>
        <w:pStyle w:val="TextoNormalSangraFrancesa"/>
        <w:rPr>
          <w:rStyle w:val="TextoNormalCaracter"/>
        </w:rPr>
      </w:pPr>
      <w:bookmarkStart w:id="310" w:name="DESCRIPTORALFABETICO147"/>
      <w:r w:rsidRPr="00613BE0">
        <w:rPr>
          <w:rStyle w:val="TextoNormalNegritaCaracter"/>
        </w:rPr>
        <w:t>Parlamento de Cataluña</w:t>
      </w:r>
      <w:bookmarkEnd w:id="310"/>
      <w:r w:rsidRPr="00613BE0">
        <w:rPr>
          <w:rStyle w:val="TextoNormalCaracter"/>
        </w:rPr>
        <w:t xml:space="preserve">, Sentencia </w:t>
      </w:r>
      <w:hyperlink w:anchor="SENTENCIA_2017_71" w:history="1">
        <w:r w:rsidRPr="00613BE0">
          <w:rPr>
            <w:rStyle w:val="TextoNormalCaracter"/>
          </w:rPr>
          <w:t>71/2017</w:t>
        </w:r>
      </w:hyperlink>
      <w:r w:rsidRPr="00613BE0">
        <w:rPr>
          <w:rStyle w:val="TextoNormalCaracter"/>
        </w:rPr>
        <w:t>, f. 1.</w:t>
      </w:r>
    </w:p>
    <w:p w:rsidR="00613BE0" w:rsidRPr="00613BE0" w:rsidRDefault="00613BE0" w:rsidP="00613BE0">
      <w:pPr>
        <w:pStyle w:val="TextoNormalSangraFrancesa"/>
        <w:rPr>
          <w:rStyle w:val="TextoNormalCaracter"/>
        </w:rPr>
      </w:pPr>
      <w:bookmarkStart w:id="311" w:name="DESCRIPTORALFABETICO103"/>
      <w:r w:rsidRPr="00613BE0">
        <w:rPr>
          <w:rStyle w:val="TextoNormalNegritaCaracter"/>
        </w:rPr>
        <w:t>Pérdida sobrevenida de objeto de la cuestión de inconstitucionalidad</w:t>
      </w:r>
      <w:bookmarkEnd w:id="311"/>
      <w:r w:rsidRPr="00613BE0">
        <w:rPr>
          <w:rStyle w:val="TextoNormalCaracter"/>
        </w:rPr>
        <w:t xml:space="preserve">, Sentencia </w:t>
      </w:r>
      <w:hyperlink w:anchor="SENTENCIA_2017_49" w:history="1">
        <w:r w:rsidRPr="00613BE0">
          <w:rPr>
            <w:rStyle w:val="TextoNormalCaracter"/>
          </w:rPr>
          <w:t>49/2017</w:t>
        </w:r>
      </w:hyperlink>
      <w:r w:rsidRPr="00613BE0">
        <w:rPr>
          <w:rStyle w:val="TextoNormalCaracter"/>
        </w:rPr>
        <w:t>, ff. 3, 4.</w:t>
      </w:r>
    </w:p>
    <w:p w:rsidR="00613BE0" w:rsidRPr="00613BE0" w:rsidRDefault="00613BE0" w:rsidP="00613BE0">
      <w:pPr>
        <w:pStyle w:val="TextoNormalSangraFrancesa"/>
        <w:rPr>
          <w:rStyle w:val="TextoNormalCaracter"/>
        </w:rPr>
      </w:pPr>
      <w:r w:rsidRPr="00613BE0">
        <w:rPr>
          <w:rStyle w:val="TextoNormalCaracter"/>
        </w:rPr>
        <w:t xml:space="preserve">    Autos </w:t>
      </w:r>
      <w:hyperlink w:anchor="AUTO_2017_85" w:history="1">
        <w:r w:rsidRPr="00613BE0">
          <w:rPr>
            <w:rStyle w:val="TextoNormalCaracter"/>
          </w:rPr>
          <w:t>85/2017</w:t>
        </w:r>
      </w:hyperlink>
      <w:r w:rsidRPr="00613BE0">
        <w:rPr>
          <w:rStyle w:val="TextoNormalCaracter"/>
        </w:rPr>
        <w:t xml:space="preserve">, ff. 3; </w:t>
      </w:r>
      <w:hyperlink w:anchor="AUTO_2017_87" w:history="1">
        <w:r w:rsidRPr="00613BE0">
          <w:rPr>
            <w:rStyle w:val="TextoNormalCaracter"/>
          </w:rPr>
          <w:t>87/2017</w:t>
        </w:r>
      </w:hyperlink>
      <w:r w:rsidRPr="00613BE0">
        <w:rPr>
          <w:rStyle w:val="TextoNormalCaracter"/>
        </w:rPr>
        <w:t xml:space="preserve">, ff. 3; </w:t>
      </w:r>
      <w:hyperlink w:anchor="AUTO_2017_88" w:history="1">
        <w:r w:rsidRPr="00613BE0">
          <w:rPr>
            <w:rStyle w:val="TextoNormalCaracter"/>
          </w:rPr>
          <w:t>88/2017</w:t>
        </w:r>
      </w:hyperlink>
      <w:r w:rsidRPr="00613BE0">
        <w:rPr>
          <w:rStyle w:val="TextoNormalCaracter"/>
        </w:rPr>
        <w:t>, f. 3.</w:t>
      </w:r>
    </w:p>
    <w:p w:rsidR="00613BE0" w:rsidRPr="00613BE0" w:rsidRDefault="00613BE0" w:rsidP="00613BE0">
      <w:pPr>
        <w:pStyle w:val="TextoNormalSangraFrancesa"/>
        <w:rPr>
          <w:rStyle w:val="TextoNormalCaracter"/>
        </w:rPr>
      </w:pPr>
      <w:bookmarkStart w:id="312" w:name="DESCRIPTORALFABETICO90"/>
      <w:r w:rsidRPr="00613BE0">
        <w:rPr>
          <w:rStyle w:val="TextoNormalNegritaCaracter"/>
        </w:rPr>
        <w:t>Pérdida sobrevenida de objeto del proceso constitucional</w:t>
      </w:r>
      <w:bookmarkEnd w:id="312"/>
      <w:r w:rsidRPr="00613BE0">
        <w:rPr>
          <w:rStyle w:val="TextoNormalCaracter"/>
        </w:rPr>
        <w:t xml:space="preserve">, Sentencia </w:t>
      </w:r>
      <w:hyperlink w:anchor="SENTENCIA_2017_65" w:history="1">
        <w:r w:rsidRPr="00613BE0">
          <w:rPr>
            <w:rStyle w:val="TextoNormalCaracter"/>
          </w:rPr>
          <w:t>65/2017</w:t>
        </w:r>
      </w:hyperlink>
      <w:r w:rsidRPr="00613BE0">
        <w:rPr>
          <w:rStyle w:val="TextoNormalCaracter"/>
        </w:rPr>
        <w:t>, ff. 2 a 5.</w:t>
      </w:r>
    </w:p>
    <w:p w:rsidR="00613BE0" w:rsidRPr="00613BE0" w:rsidRDefault="00613BE0" w:rsidP="00613BE0">
      <w:pPr>
        <w:pStyle w:val="TextoNormalSangraFrancesa"/>
        <w:rPr>
          <w:rStyle w:val="TextoNormalCaracter"/>
        </w:rPr>
      </w:pPr>
      <w:bookmarkStart w:id="313" w:name="DESCRIPTORALFABETICO114"/>
      <w:r w:rsidRPr="00613BE0">
        <w:rPr>
          <w:rStyle w:val="TextoNormalNegritaCaracter"/>
        </w:rPr>
        <w:t>Pérdida sobrevenida de objeto del recurso de inconstitucionalidad</w:t>
      </w:r>
      <w:bookmarkEnd w:id="313"/>
      <w:r w:rsidRPr="00613BE0">
        <w:rPr>
          <w:rStyle w:val="TextoNormalCaracter"/>
        </w:rPr>
        <w:t xml:space="preserve">, Sentencias </w:t>
      </w:r>
      <w:hyperlink w:anchor="SENTENCIA_2017_44" w:history="1">
        <w:r w:rsidRPr="00613BE0">
          <w:rPr>
            <w:rStyle w:val="TextoNormalCaracter"/>
          </w:rPr>
          <w:t>44/2017</w:t>
        </w:r>
      </w:hyperlink>
      <w:r w:rsidRPr="00613BE0">
        <w:rPr>
          <w:rStyle w:val="TextoNormalCaracter"/>
        </w:rPr>
        <w:t xml:space="preserve">, f. 2; </w:t>
      </w:r>
      <w:hyperlink w:anchor="SENTENCIA_2017_45" w:history="1">
        <w:r w:rsidRPr="00613BE0">
          <w:rPr>
            <w:rStyle w:val="TextoNormalCaracter"/>
          </w:rPr>
          <w:t>45/2017</w:t>
        </w:r>
      </w:hyperlink>
      <w:r w:rsidRPr="00613BE0">
        <w:rPr>
          <w:rStyle w:val="TextoNormalCaracter"/>
        </w:rPr>
        <w:t xml:space="preserve">, f. 2; </w:t>
      </w:r>
      <w:hyperlink w:anchor="SENTENCIA_2017_54" w:history="1">
        <w:r w:rsidRPr="00613BE0">
          <w:rPr>
            <w:rStyle w:val="TextoNormalCaracter"/>
          </w:rPr>
          <w:t>54/2017</w:t>
        </w:r>
      </w:hyperlink>
      <w:r w:rsidRPr="00613BE0">
        <w:rPr>
          <w:rStyle w:val="TextoNormalCaracter"/>
        </w:rPr>
        <w:t xml:space="preserve">, f. 2; </w:t>
      </w:r>
      <w:hyperlink w:anchor="SENTENCIA_2017_78" w:history="1">
        <w:r w:rsidRPr="00613BE0">
          <w:rPr>
            <w:rStyle w:val="TextoNormalCaracter"/>
          </w:rPr>
          <w:t>78/2017</w:t>
        </w:r>
      </w:hyperlink>
      <w:r w:rsidRPr="00613BE0">
        <w:rPr>
          <w:rStyle w:val="TextoNormalCaracter"/>
        </w:rPr>
        <w:t>, f. 9.</w:t>
      </w:r>
    </w:p>
    <w:p w:rsidR="00613BE0" w:rsidRPr="00613BE0" w:rsidRDefault="00613BE0" w:rsidP="00613BE0">
      <w:pPr>
        <w:pStyle w:val="TextoNormalSangraFrancesa"/>
        <w:rPr>
          <w:rStyle w:val="TextoNormalCaracter"/>
        </w:rPr>
      </w:pPr>
      <w:bookmarkStart w:id="314" w:name="DESCRIPTORALFABETICO91"/>
      <w:r w:rsidRPr="00613BE0">
        <w:rPr>
          <w:rStyle w:val="TextoNormalNegritaCaracter"/>
        </w:rPr>
        <w:t>Pérdida sobrevenida de objeto por derogación de la norma</w:t>
      </w:r>
      <w:bookmarkEnd w:id="314"/>
      <w:r w:rsidRPr="00613BE0">
        <w:rPr>
          <w:rStyle w:val="TextoNormalCaracter"/>
        </w:rPr>
        <w:t xml:space="preserve">, Sentencia </w:t>
      </w:r>
      <w:hyperlink w:anchor="SENTENCIA_2017_55" w:history="1">
        <w:r w:rsidRPr="00613BE0">
          <w:rPr>
            <w:rStyle w:val="TextoNormalCaracter"/>
          </w:rPr>
          <w:t>55/2017</w:t>
        </w:r>
      </w:hyperlink>
      <w:r w:rsidRPr="00613BE0">
        <w:rPr>
          <w:rStyle w:val="TextoNormalCaracter"/>
        </w:rPr>
        <w:t>, f. 3.</w:t>
      </w:r>
    </w:p>
    <w:p w:rsidR="00613BE0" w:rsidRPr="00613BE0" w:rsidRDefault="00613BE0" w:rsidP="00613BE0">
      <w:pPr>
        <w:pStyle w:val="TextoNormalSangraFrancesa"/>
        <w:rPr>
          <w:rStyle w:val="TextoNormalCaracter"/>
        </w:rPr>
      </w:pPr>
      <w:bookmarkStart w:id="315" w:name="DESCRIPTORALFABETICO164"/>
      <w:r w:rsidRPr="00613BE0">
        <w:rPr>
          <w:rStyle w:val="TextoNormalNegritaCaracter"/>
        </w:rPr>
        <w:t>Personal al servicio de la Administración local</w:t>
      </w:r>
      <w:bookmarkEnd w:id="315"/>
      <w:r w:rsidRPr="00613BE0">
        <w:rPr>
          <w:rStyle w:val="TextoNormalCaracter"/>
        </w:rPr>
        <w:t xml:space="preserve">, Sentencia </w:t>
      </w:r>
      <w:hyperlink w:anchor="SENTENCIA_2017_54" w:history="1">
        <w:r w:rsidRPr="00613BE0">
          <w:rPr>
            <w:rStyle w:val="TextoNormalCaracter"/>
          </w:rPr>
          <w:t>54/2017</w:t>
        </w:r>
      </w:hyperlink>
      <w:r w:rsidRPr="00613BE0">
        <w:rPr>
          <w:rStyle w:val="TextoNormalCaracter"/>
        </w:rPr>
        <w:t>, f. 4.</w:t>
      </w:r>
    </w:p>
    <w:p w:rsidR="00613BE0" w:rsidRPr="00613BE0" w:rsidRDefault="00613BE0" w:rsidP="00613BE0">
      <w:pPr>
        <w:pStyle w:val="TextoNormalSangraFrancesa"/>
        <w:rPr>
          <w:rStyle w:val="TextoNormalCaracter"/>
        </w:rPr>
      </w:pPr>
      <w:bookmarkStart w:id="316" w:name="DESCRIPTORALFABETICO165"/>
      <w:r w:rsidRPr="00613BE0">
        <w:rPr>
          <w:rStyle w:val="TextoNormalNegritaCaracter"/>
        </w:rPr>
        <w:t>Personal estatutario</w:t>
      </w:r>
      <w:bookmarkEnd w:id="316"/>
      <w:r w:rsidRPr="00613BE0">
        <w:rPr>
          <w:rStyle w:val="TextoNormalCaracter"/>
        </w:rPr>
        <w:t xml:space="preserve">, Sentencias </w:t>
      </w:r>
      <w:hyperlink w:anchor="SENTENCIA_2017_62" w:history="1">
        <w:r w:rsidRPr="00613BE0">
          <w:rPr>
            <w:rStyle w:val="TextoNormalCaracter"/>
          </w:rPr>
          <w:t>62/2017</w:t>
        </w:r>
      </w:hyperlink>
      <w:r w:rsidRPr="00613BE0">
        <w:rPr>
          <w:rStyle w:val="TextoNormalCaracter"/>
        </w:rPr>
        <w:t xml:space="preserve">, ff. 1, 7; </w:t>
      </w:r>
      <w:hyperlink w:anchor="SENTENCIA_2017_69" w:history="1">
        <w:r w:rsidRPr="00613BE0">
          <w:rPr>
            <w:rStyle w:val="TextoNormalCaracter"/>
          </w:rPr>
          <w:t>69/2017</w:t>
        </w:r>
      </w:hyperlink>
      <w:r w:rsidRPr="00613BE0">
        <w:rPr>
          <w:rStyle w:val="TextoNormalCaracter"/>
        </w:rPr>
        <w:t xml:space="preserve">, ff. 3 a 5; </w:t>
      </w:r>
      <w:hyperlink w:anchor="SENTENCIA_2017_82" w:history="1">
        <w:r w:rsidRPr="00613BE0">
          <w:rPr>
            <w:rStyle w:val="TextoNormalCaracter"/>
          </w:rPr>
          <w:t>82/2017</w:t>
        </w:r>
      </w:hyperlink>
      <w:r w:rsidRPr="00613BE0">
        <w:rPr>
          <w:rStyle w:val="TextoNormalCaracter"/>
        </w:rPr>
        <w:t>, ff. 1, 2, 4, 7.</w:t>
      </w:r>
    </w:p>
    <w:p w:rsidR="00613BE0" w:rsidRPr="00613BE0" w:rsidRDefault="00613BE0" w:rsidP="00613BE0">
      <w:pPr>
        <w:pStyle w:val="TextoNormalSangraFrancesa"/>
        <w:rPr>
          <w:rStyle w:val="TextoNormalCaracter"/>
        </w:rPr>
      </w:pPr>
      <w:bookmarkStart w:id="317" w:name="DESCRIPTORALFABETICO166"/>
      <w:r w:rsidRPr="00613BE0">
        <w:rPr>
          <w:rStyle w:val="TextoNormalNegritaCaracter"/>
        </w:rPr>
        <w:t>Personal eventual</w:t>
      </w:r>
      <w:bookmarkEnd w:id="317"/>
      <w:r w:rsidRPr="00613BE0">
        <w:rPr>
          <w:rStyle w:val="TextoNormalCaracter"/>
        </w:rPr>
        <w:t xml:space="preserve">, Sentencia </w:t>
      </w:r>
      <w:hyperlink w:anchor="SENTENCIA_2017_82" w:history="1">
        <w:r w:rsidRPr="00613BE0">
          <w:rPr>
            <w:rStyle w:val="TextoNormalCaracter"/>
          </w:rPr>
          <w:t>82/2017</w:t>
        </w:r>
      </w:hyperlink>
      <w:r w:rsidRPr="00613BE0">
        <w:rPr>
          <w:rStyle w:val="TextoNormalCaracter"/>
        </w:rPr>
        <w:t>, f. 7.</w:t>
      </w:r>
    </w:p>
    <w:p w:rsidR="00613BE0" w:rsidRPr="00613BE0" w:rsidRDefault="00613BE0" w:rsidP="00613BE0">
      <w:pPr>
        <w:pStyle w:val="TextoNormalSangraFrancesa"/>
        <w:rPr>
          <w:rStyle w:val="TextoNormalCaracter"/>
        </w:rPr>
      </w:pPr>
      <w:bookmarkStart w:id="318" w:name="DESCRIPTORALFABETICO115"/>
      <w:r w:rsidRPr="00613BE0">
        <w:rPr>
          <w:rStyle w:val="TextoNormalNegritaCaracter"/>
        </w:rPr>
        <w:t>Pervivencia del objeto del recurso de inconstitucionalidad</w:t>
      </w:r>
      <w:bookmarkEnd w:id="318"/>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 2.</w:t>
      </w:r>
    </w:p>
    <w:p w:rsidR="00613BE0" w:rsidRPr="00613BE0" w:rsidRDefault="00613BE0" w:rsidP="00613BE0">
      <w:pPr>
        <w:pStyle w:val="TextoNormalSangraFrancesa"/>
        <w:rPr>
          <w:rStyle w:val="TextoNormalCaracter"/>
        </w:rPr>
      </w:pPr>
      <w:bookmarkStart w:id="319" w:name="DESCRIPTORALFABETICO154"/>
      <w:r w:rsidRPr="00613BE0">
        <w:rPr>
          <w:rStyle w:val="TextoNormalNegritaCaracter"/>
        </w:rPr>
        <w:t>Planes de emergencia</w:t>
      </w:r>
      <w:bookmarkEnd w:id="319"/>
      <w:r w:rsidRPr="00613BE0">
        <w:rPr>
          <w:rStyle w:val="TextoNormalCaracter"/>
        </w:rPr>
        <w:t xml:space="preserve">, Sentencia </w:t>
      </w:r>
      <w:hyperlink w:anchor="SENTENCIA_2017_58" w:history="1">
        <w:r w:rsidRPr="00613BE0">
          <w:rPr>
            <w:rStyle w:val="TextoNormalCaracter"/>
          </w:rPr>
          <w:t>58/2017</w:t>
        </w:r>
      </w:hyperlink>
      <w:r w:rsidRPr="00613BE0">
        <w:rPr>
          <w:rStyle w:val="TextoNormalCaracter"/>
        </w:rPr>
        <w:t>, f. 10.</w:t>
      </w:r>
    </w:p>
    <w:p w:rsidR="00613BE0" w:rsidRPr="00613BE0" w:rsidRDefault="00613BE0" w:rsidP="00613BE0">
      <w:pPr>
        <w:pStyle w:val="TextoNormalSangraFrancesa"/>
        <w:rPr>
          <w:rStyle w:val="TextoNormalCaracter"/>
        </w:rPr>
      </w:pPr>
      <w:bookmarkStart w:id="320" w:name="DESCRIPTORALFABETICO117"/>
      <w:r w:rsidRPr="00613BE0">
        <w:rPr>
          <w:rStyle w:val="TextoNormalNegritaCaracter"/>
        </w:rPr>
        <w:t>Plazos del recurso de amparo</w:t>
      </w:r>
      <w:bookmarkEnd w:id="320"/>
      <w:r w:rsidRPr="00613BE0">
        <w:rPr>
          <w:rStyle w:val="TextoNormalCaracter"/>
        </w:rPr>
        <w:t xml:space="preserve">, Sentencia </w:t>
      </w:r>
      <w:hyperlink w:anchor="SENTENCIA_2017_61" w:history="1">
        <w:r w:rsidRPr="00613BE0">
          <w:rPr>
            <w:rStyle w:val="TextoNormalCaracter"/>
          </w:rPr>
          <w:t>61/2017</w:t>
        </w:r>
      </w:hyperlink>
      <w:r w:rsidRPr="00613BE0">
        <w:rPr>
          <w:rStyle w:val="TextoNormalCaracter"/>
        </w:rPr>
        <w:t>, f. 2.</w:t>
      </w:r>
    </w:p>
    <w:p w:rsidR="00613BE0" w:rsidRPr="00613BE0" w:rsidRDefault="00613BE0" w:rsidP="00613BE0">
      <w:pPr>
        <w:pStyle w:val="TextoNormalSangraFrancesa"/>
        <w:rPr>
          <w:rStyle w:val="TextoNormalCaracter"/>
        </w:rPr>
      </w:pPr>
      <w:bookmarkStart w:id="321" w:name="DESCRIPTORALFABETICO44"/>
      <w:r w:rsidRPr="00613BE0">
        <w:rPr>
          <w:rStyle w:val="TextoNormalNegritaCaracter"/>
        </w:rPr>
        <w:t>Política económica</w:t>
      </w:r>
      <w:bookmarkEnd w:id="321"/>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322" w:name="DESCRIPTORALFABETICO186"/>
      <w:r w:rsidRPr="00613BE0">
        <w:rPr>
          <w:rStyle w:val="TextoNormalNegritaCaracter"/>
        </w:rPr>
        <w:t>Política energética</w:t>
      </w:r>
      <w:bookmarkEnd w:id="322"/>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1 a 14.</w:t>
      </w:r>
    </w:p>
    <w:p w:rsidR="00613BE0" w:rsidRPr="00613BE0" w:rsidRDefault="00613BE0" w:rsidP="00613BE0">
      <w:pPr>
        <w:pStyle w:val="TextoNormalSangraFrancesa"/>
        <w:rPr>
          <w:rStyle w:val="TextoNormalCaracter"/>
        </w:rPr>
      </w:pPr>
      <w:bookmarkStart w:id="323" w:name="DESCRIPTORALFABETICO135"/>
      <w:r w:rsidRPr="00613BE0">
        <w:rPr>
          <w:rStyle w:val="TextoNormalNegritaCaracter"/>
        </w:rPr>
        <w:t>Potestad de autoorganización</w:t>
      </w:r>
      <w:bookmarkEnd w:id="323"/>
      <w:r w:rsidRPr="00613BE0">
        <w:rPr>
          <w:rStyle w:val="TextoNormalCaracter"/>
        </w:rPr>
        <w:t xml:space="preserve">, Sentencia </w:t>
      </w:r>
      <w:hyperlink w:anchor="SENTENCIA_2017_77" w:history="1">
        <w:r w:rsidRPr="00613BE0">
          <w:rPr>
            <w:rStyle w:val="TextoNormalCaracter"/>
          </w:rPr>
          <w:t>77/2017</w:t>
        </w:r>
      </w:hyperlink>
      <w:r w:rsidRPr="00613BE0">
        <w:rPr>
          <w:rStyle w:val="TextoNormalCaracter"/>
        </w:rPr>
        <w:t>, ff. 4, 5.</w:t>
      </w:r>
    </w:p>
    <w:p w:rsidR="00613BE0" w:rsidRPr="00613BE0" w:rsidRDefault="00613BE0" w:rsidP="00613BE0">
      <w:pPr>
        <w:pStyle w:val="TextoNormalSangraFrancesa"/>
        <w:rPr>
          <w:rStyle w:val="TextoNormalCaracter"/>
        </w:rPr>
      </w:pPr>
      <w:bookmarkStart w:id="324" w:name="DESCRIPTORALFABETICO82"/>
      <w:r w:rsidRPr="00613BE0">
        <w:rPr>
          <w:rStyle w:val="TextoNormalNegritaCaracter"/>
        </w:rPr>
        <w:t>Potestad de suspensión de actos de los poderes públicos</w:t>
      </w:r>
      <w:bookmarkEnd w:id="324"/>
      <w:r w:rsidRPr="00613BE0">
        <w:rPr>
          <w:rStyle w:val="TextoNormalCaracter"/>
        </w:rPr>
        <w:t xml:space="preserve">, Autos </w:t>
      </w:r>
      <w:hyperlink w:anchor="AUTO_2017_58" w:history="1">
        <w:r w:rsidRPr="00613BE0">
          <w:rPr>
            <w:rStyle w:val="TextoNormalCaracter"/>
          </w:rPr>
          <w:t>58/2017</w:t>
        </w:r>
      </w:hyperlink>
      <w:r w:rsidRPr="00613BE0">
        <w:rPr>
          <w:rStyle w:val="TextoNormalCaracter"/>
        </w:rPr>
        <w:t xml:space="preserve">, ff. 1, 2, 3; </w:t>
      </w:r>
      <w:hyperlink w:anchor="AUTO_2017_59" w:history="1">
        <w:r w:rsidRPr="00613BE0">
          <w:rPr>
            <w:rStyle w:val="TextoNormalCaracter"/>
          </w:rPr>
          <w:t>59/2017</w:t>
        </w:r>
      </w:hyperlink>
      <w:r w:rsidRPr="00613BE0">
        <w:rPr>
          <w:rStyle w:val="TextoNormalCaracter"/>
        </w:rPr>
        <w:t>, ff. 1, 2, 3, 4.</w:t>
      </w:r>
    </w:p>
    <w:p w:rsidR="00613BE0" w:rsidRPr="00613BE0" w:rsidRDefault="00613BE0" w:rsidP="00613BE0">
      <w:pPr>
        <w:pStyle w:val="TextoNormalSangraFrancesa"/>
        <w:rPr>
          <w:rStyle w:val="TextoNormalCaracter"/>
        </w:rPr>
      </w:pPr>
      <w:bookmarkStart w:id="325" w:name="DESCRIPTORALFABETICO15"/>
      <w:r w:rsidRPr="00613BE0">
        <w:rPr>
          <w:rStyle w:val="TextoNormalNegritaCaracter"/>
        </w:rPr>
        <w:t>Potestades ejecutivas</w:t>
      </w:r>
      <w:bookmarkEnd w:id="325"/>
      <w:r w:rsidRPr="00613BE0">
        <w:rPr>
          <w:rStyle w:val="TextoNormalCaracter"/>
        </w:rPr>
        <w:t xml:space="preserve">, Sentencia </w:t>
      </w:r>
      <w:hyperlink w:anchor="SENTENCIA_2017_66" w:history="1">
        <w:r w:rsidRPr="00613BE0">
          <w:rPr>
            <w:rStyle w:val="TextoNormalCaracter"/>
          </w:rPr>
          <w:t>66/2017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326" w:name="DESCRIPTORALFABETICO200"/>
      <w:r w:rsidRPr="00613BE0">
        <w:rPr>
          <w:rStyle w:val="TextoNormalNegritaCaracter"/>
        </w:rPr>
        <w:t>Presupuesto habilitante</w:t>
      </w:r>
      <w:bookmarkEnd w:id="326"/>
      <w:r w:rsidRPr="00613BE0">
        <w:rPr>
          <w:rStyle w:val="TextoNormalCaracter"/>
        </w:rPr>
        <w:t xml:space="preserve">, Sentencia </w:t>
      </w:r>
      <w:hyperlink w:anchor="SENTENCIA_2017_46" w:history="1">
        <w:r w:rsidRPr="00613BE0">
          <w:rPr>
            <w:rStyle w:val="TextoNormalCaracter"/>
          </w:rPr>
          <w:t>46/2017</w:t>
        </w:r>
      </w:hyperlink>
      <w:r w:rsidRPr="00613BE0">
        <w:rPr>
          <w:rStyle w:val="TextoNormalCaracter"/>
        </w:rPr>
        <w:t>, f. 2.</w:t>
      </w:r>
    </w:p>
    <w:p w:rsidR="00613BE0" w:rsidRPr="00613BE0" w:rsidRDefault="00613BE0" w:rsidP="00613BE0">
      <w:pPr>
        <w:pStyle w:val="TextoNormalSangraFrancesa"/>
        <w:rPr>
          <w:rStyle w:val="TextoNormalCaracter"/>
        </w:rPr>
      </w:pPr>
      <w:bookmarkStart w:id="327" w:name="DESCRIPTORALFABETICO195"/>
      <w:r w:rsidRPr="00613BE0">
        <w:rPr>
          <w:rStyle w:val="TextoNormalNegritaCaracter"/>
        </w:rPr>
        <w:t>Primacía del Derecho de la Unión Europea</w:t>
      </w:r>
      <w:bookmarkEnd w:id="327"/>
      <w:r w:rsidRPr="00613BE0">
        <w:rPr>
          <w:rStyle w:val="TextoNormalCaracter"/>
        </w:rPr>
        <w:t xml:space="preserve">, Sentencia </w:t>
      </w:r>
      <w:hyperlink w:anchor="SENTENCIA_2017_75" w:history="1">
        <w:r w:rsidRPr="00613BE0">
          <w:rPr>
            <w:rStyle w:val="TextoNormalCaracter"/>
          </w:rPr>
          <w:t>75/2017</w:t>
        </w:r>
      </w:hyperlink>
      <w:r w:rsidRPr="00613BE0">
        <w:rPr>
          <w:rStyle w:val="TextoNormalCaracter"/>
        </w:rPr>
        <w:t>, ff. 2, 3.</w:t>
      </w:r>
    </w:p>
    <w:p w:rsidR="00613BE0" w:rsidRPr="00613BE0" w:rsidRDefault="00613BE0" w:rsidP="00613BE0">
      <w:pPr>
        <w:pStyle w:val="TextoNormalSangraFrancesa"/>
        <w:rPr>
          <w:rStyle w:val="TextoNormalCaracter"/>
        </w:rPr>
      </w:pPr>
      <w:bookmarkStart w:id="328" w:name="DESCRIPTORALFABETICO151"/>
      <w:r w:rsidRPr="00613BE0">
        <w:rPr>
          <w:rStyle w:val="TextoNormalNegritaCaracter"/>
        </w:rPr>
        <w:t>Principio de autonomía</w:t>
      </w:r>
      <w:bookmarkEnd w:id="328"/>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 17.</w:t>
      </w:r>
    </w:p>
    <w:p w:rsidR="00613BE0" w:rsidRPr="00613BE0" w:rsidRDefault="00613BE0" w:rsidP="00613BE0">
      <w:pPr>
        <w:pStyle w:val="TextoNormalSangraFrancesa"/>
        <w:rPr>
          <w:rStyle w:val="TextoNormalCaracter"/>
        </w:rPr>
      </w:pPr>
      <w:bookmarkStart w:id="329" w:name="DESCRIPTORALFABETICO50"/>
      <w:r w:rsidRPr="00613BE0">
        <w:rPr>
          <w:rStyle w:val="TextoNormalNegritaCaracter"/>
        </w:rPr>
        <w:t>Principio de capacidad económica</w:t>
      </w:r>
      <w:bookmarkEnd w:id="329"/>
      <w:r w:rsidRPr="00613BE0">
        <w:rPr>
          <w:rStyle w:val="TextoNormalCaracter"/>
        </w:rPr>
        <w:t xml:space="preserve">, Sentencias </w:t>
      </w:r>
      <w:hyperlink w:anchor="SENTENCIA_2017_47" w:history="1">
        <w:r w:rsidRPr="00613BE0">
          <w:rPr>
            <w:rStyle w:val="TextoNormalCaracter"/>
          </w:rPr>
          <w:t>47/2017</w:t>
        </w:r>
      </w:hyperlink>
      <w:r w:rsidRPr="00613BE0">
        <w:rPr>
          <w:rStyle w:val="TextoNormalCaracter"/>
        </w:rPr>
        <w:t xml:space="preserve">, f. 3; </w:t>
      </w:r>
      <w:hyperlink w:anchor="SENTENCIA_2017_48" w:history="1">
        <w:r w:rsidRPr="00613BE0">
          <w:rPr>
            <w:rStyle w:val="TextoNormalCaracter"/>
          </w:rPr>
          <w:t>48/2017</w:t>
        </w:r>
      </w:hyperlink>
      <w:r w:rsidRPr="00613BE0">
        <w:rPr>
          <w:rStyle w:val="TextoNormalCaracter"/>
        </w:rPr>
        <w:t xml:space="preserve">, f. 3; </w:t>
      </w:r>
      <w:hyperlink w:anchor="SENTENCIA_2017_59" w:history="1">
        <w:r w:rsidRPr="00613BE0">
          <w:rPr>
            <w:rStyle w:val="TextoNormalCaracter"/>
          </w:rPr>
          <w:t>59/2017</w:t>
        </w:r>
      </w:hyperlink>
      <w:r w:rsidRPr="00613BE0">
        <w:rPr>
          <w:rStyle w:val="TextoNormalCaracter"/>
        </w:rPr>
        <w:t xml:space="preserve">, f. 3; </w:t>
      </w:r>
      <w:hyperlink w:anchor="SENTENCIA_2017_70" w:history="1">
        <w:r w:rsidRPr="00613BE0">
          <w:rPr>
            <w:rStyle w:val="TextoNormalCaracter"/>
          </w:rPr>
          <w:t>70/2017</w:t>
        </w:r>
      </w:hyperlink>
      <w:r w:rsidRPr="00613BE0">
        <w:rPr>
          <w:rStyle w:val="TextoNormalCaracter"/>
        </w:rPr>
        <w:t xml:space="preserve">, ff. 1, 3; </w:t>
      </w:r>
      <w:hyperlink w:anchor="SENTENCIA_2017_72" w:history="1">
        <w:r w:rsidRPr="00613BE0">
          <w:rPr>
            <w:rStyle w:val="TextoNormalCaracter"/>
          </w:rPr>
          <w:t>72/2017</w:t>
        </w:r>
      </w:hyperlink>
      <w:r w:rsidRPr="00613BE0">
        <w:rPr>
          <w:rStyle w:val="TextoNormalCaracter"/>
        </w:rPr>
        <w:t xml:space="preserve">, ff. 1 a 3; </w:t>
      </w:r>
      <w:hyperlink w:anchor="SENTENCIA_2017_73" w:history="1">
        <w:r w:rsidRPr="00613BE0">
          <w:rPr>
            <w:rStyle w:val="TextoNormalCaracter"/>
          </w:rPr>
          <w:t>73/2017</w:t>
        </w:r>
      </w:hyperlink>
      <w:r w:rsidRPr="00613BE0">
        <w:rPr>
          <w:rStyle w:val="TextoNormalCaracter"/>
        </w:rPr>
        <w:t>, ff. 2, 4, 6.</w:t>
      </w:r>
    </w:p>
    <w:p w:rsidR="00613BE0" w:rsidRPr="00613BE0" w:rsidRDefault="00613BE0" w:rsidP="00613BE0">
      <w:pPr>
        <w:pStyle w:val="TextoNormalSangraFrancesa"/>
        <w:rPr>
          <w:rStyle w:val="TextoNormalCaracter"/>
        </w:rPr>
      </w:pPr>
      <w:r w:rsidRPr="00613BE0">
        <w:rPr>
          <w:rStyle w:val="TextoNormalCaracter"/>
        </w:rPr>
        <w:t xml:space="preserve">    Autos </w:t>
      </w:r>
      <w:hyperlink w:anchor="AUTO_2017_85" w:history="1">
        <w:r w:rsidRPr="00613BE0">
          <w:rPr>
            <w:rStyle w:val="TextoNormalCaracter"/>
          </w:rPr>
          <w:t>85/2017</w:t>
        </w:r>
      </w:hyperlink>
      <w:r w:rsidRPr="00613BE0">
        <w:rPr>
          <w:rStyle w:val="TextoNormalCaracter"/>
        </w:rPr>
        <w:t xml:space="preserve">, ff. 2, 3; </w:t>
      </w:r>
      <w:hyperlink w:anchor="AUTO_2017_86" w:history="1">
        <w:r w:rsidRPr="00613BE0">
          <w:rPr>
            <w:rStyle w:val="TextoNormalCaracter"/>
          </w:rPr>
          <w:t>86/2017</w:t>
        </w:r>
      </w:hyperlink>
      <w:r w:rsidRPr="00613BE0">
        <w:rPr>
          <w:rStyle w:val="TextoNormalCaracter"/>
        </w:rPr>
        <w:t xml:space="preserve">, ff. 2, 3; </w:t>
      </w:r>
      <w:hyperlink w:anchor="AUTO_2017_87" w:history="1">
        <w:r w:rsidRPr="00613BE0">
          <w:rPr>
            <w:rStyle w:val="TextoNormalCaracter"/>
          </w:rPr>
          <w:t>87/2017</w:t>
        </w:r>
      </w:hyperlink>
      <w:r w:rsidRPr="00613BE0">
        <w:rPr>
          <w:rStyle w:val="TextoNormalCaracter"/>
        </w:rPr>
        <w:t xml:space="preserve">, ff. 2, 3; </w:t>
      </w:r>
      <w:hyperlink w:anchor="AUTO_2017_88" w:history="1">
        <w:r w:rsidRPr="00613BE0">
          <w:rPr>
            <w:rStyle w:val="TextoNormalCaracter"/>
          </w:rPr>
          <w:t>88/2017</w:t>
        </w:r>
      </w:hyperlink>
      <w:r w:rsidRPr="00613BE0">
        <w:rPr>
          <w:rStyle w:val="TextoNormalCaracter"/>
        </w:rPr>
        <w:t>, ff. 2, 3.</w:t>
      </w:r>
    </w:p>
    <w:p w:rsidR="00613BE0" w:rsidRPr="00613BE0" w:rsidRDefault="00613BE0" w:rsidP="00613BE0">
      <w:pPr>
        <w:pStyle w:val="TextoNormalSangraFrancesa"/>
        <w:rPr>
          <w:rStyle w:val="TextoNormalCaracter"/>
        </w:rPr>
      </w:pPr>
      <w:bookmarkStart w:id="330" w:name="DESCRIPTORALFABETICO239"/>
      <w:r w:rsidRPr="00613BE0">
        <w:rPr>
          <w:rStyle w:val="TextoNormalNegritaCaracter"/>
        </w:rPr>
        <w:t>Principio de conservación de los actos procesales</w:t>
      </w:r>
      <w:bookmarkEnd w:id="330"/>
      <w:r w:rsidRPr="00613BE0">
        <w:rPr>
          <w:rStyle w:val="TextoNormalCaracter"/>
        </w:rPr>
        <w:t xml:space="preserve">, Sentencia </w:t>
      </w:r>
      <w:hyperlink w:anchor="SENTENCIA_2017_60" w:history="1">
        <w:r w:rsidRPr="00613BE0">
          <w:rPr>
            <w:rStyle w:val="TextoNormalCaracter"/>
          </w:rPr>
          <w:t>60/2017</w:t>
        </w:r>
      </w:hyperlink>
      <w:r w:rsidRPr="00613BE0">
        <w:rPr>
          <w:rStyle w:val="TextoNormalCaracter"/>
        </w:rPr>
        <w:t>, f. 4.</w:t>
      </w:r>
    </w:p>
    <w:p w:rsidR="00613BE0" w:rsidRPr="00613BE0" w:rsidRDefault="00613BE0" w:rsidP="00613BE0">
      <w:pPr>
        <w:pStyle w:val="TextoNormalSangraFrancesa"/>
        <w:rPr>
          <w:rStyle w:val="TextoNormalCaracter"/>
        </w:rPr>
      </w:pPr>
      <w:bookmarkStart w:id="331" w:name="DESCRIPTORALFABETICO136"/>
      <w:r w:rsidRPr="00613BE0">
        <w:rPr>
          <w:rStyle w:val="TextoNormalNegritaCaracter"/>
        </w:rPr>
        <w:t>Principio de eficacia</w:t>
      </w:r>
      <w:bookmarkEnd w:id="331"/>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ff. 10 a 14.</w:t>
      </w:r>
    </w:p>
    <w:p w:rsidR="00613BE0" w:rsidRPr="00613BE0" w:rsidRDefault="00613BE0" w:rsidP="00613BE0">
      <w:pPr>
        <w:pStyle w:val="TextoNormalSangraFrancesa"/>
        <w:rPr>
          <w:rStyle w:val="TextoNormalCaracter"/>
        </w:rPr>
      </w:pPr>
      <w:bookmarkStart w:id="332" w:name="DESCRIPTORALFABETICO45"/>
      <w:r w:rsidRPr="00613BE0">
        <w:rPr>
          <w:rStyle w:val="TextoNormalNegritaCaracter"/>
        </w:rPr>
        <w:t>Principio de estabilidad presupuestaria</w:t>
      </w:r>
      <w:bookmarkEnd w:id="332"/>
      <w:r w:rsidRPr="00613BE0">
        <w:rPr>
          <w:rStyle w:val="TextoNormalCaracter"/>
        </w:rPr>
        <w:t xml:space="preserve">, Sentencia </w:t>
      </w:r>
      <w:hyperlink w:anchor="SENTENCIA_2017_43" w:history="1">
        <w:r w:rsidRPr="00613BE0">
          <w:rPr>
            <w:rStyle w:val="TextoNormalCaracter"/>
          </w:rPr>
          <w:t>43/2017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333" w:name="DESCRIPTORALFABETICO16"/>
      <w:r w:rsidRPr="00613BE0">
        <w:rPr>
          <w:rStyle w:val="TextoNormalNegritaCaracter"/>
        </w:rPr>
        <w:t>Principio de territorialidad</w:t>
      </w:r>
      <w:bookmarkEnd w:id="333"/>
      <w:r w:rsidRPr="00613BE0">
        <w:rPr>
          <w:rStyle w:val="TextoNormalCaracter"/>
        </w:rPr>
        <w:t xml:space="preserve">, Sentencias </w:t>
      </w:r>
      <w:hyperlink w:anchor="SENTENCIA_2017_66" w:history="1">
        <w:r w:rsidRPr="00613BE0">
          <w:rPr>
            <w:rStyle w:val="TextoNormalCaracter"/>
          </w:rPr>
          <w:t>66/2017</w:t>
        </w:r>
      </w:hyperlink>
      <w:r w:rsidRPr="00613BE0">
        <w:rPr>
          <w:rStyle w:val="TextoNormalCaracter"/>
        </w:rPr>
        <w:t xml:space="preserve">, ff. 2, 4; </w:t>
      </w:r>
      <w:hyperlink w:anchor="SENTENCIA_2017_79" w:history="1">
        <w:r w:rsidRPr="00613BE0">
          <w:rPr>
            <w:rStyle w:val="TextoNormalCaracter"/>
          </w:rPr>
          <w:t>79/2017</w:t>
        </w:r>
      </w:hyperlink>
      <w:r w:rsidRPr="00613BE0">
        <w:rPr>
          <w:rStyle w:val="TextoNormalCaracter"/>
        </w:rPr>
        <w:t xml:space="preserve">, ff. 10, 13; </w:t>
      </w:r>
      <w:hyperlink w:anchor="SENTENCIA_2017_81" w:history="1">
        <w:r w:rsidRPr="00613BE0">
          <w:rPr>
            <w:rStyle w:val="TextoNormalCaracter"/>
          </w:rPr>
          <w:t>81/2017</w:t>
        </w:r>
      </w:hyperlink>
      <w:r w:rsidRPr="00613BE0">
        <w:rPr>
          <w:rStyle w:val="TextoNormalCaracter"/>
        </w:rPr>
        <w:t>, ff. 3, 5, 6.</w:t>
      </w:r>
    </w:p>
    <w:p w:rsidR="00613BE0" w:rsidRPr="00613BE0" w:rsidRDefault="00613BE0" w:rsidP="00613BE0">
      <w:pPr>
        <w:pStyle w:val="TextoNormalSangraFrancesa"/>
        <w:rPr>
          <w:rStyle w:val="TextoNormalCaracter"/>
        </w:rPr>
      </w:pPr>
      <w:bookmarkStart w:id="334" w:name="DESCRIPTORALFABETICO240"/>
      <w:r w:rsidRPr="00613BE0">
        <w:rPr>
          <w:rStyle w:val="TextoNormalNegritaCaracter"/>
        </w:rPr>
        <w:t xml:space="preserve">Principio </w:t>
      </w:r>
      <w:r w:rsidRPr="00613BE0">
        <w:rPr>
          <w:rStyle w:val="TextoNormalNegritaCaracter"/>
          <w:i/>
        </w:rPr>
        <w:t>pro actione</w:t>
      </w:r>
      <w:bookmarkEnd w:id="334"/>
      <w:r w:rsidRPr="00613BE0">
        <w:rPr>
          <w:rStyle w:val="TextoNormalCaracter"/>
        </w:rPr>
        <w:t xml:space="preserve">, Sentencia </w:t>
      </w:r>
      <w:hyperlink w:anchor="SENTENCIA_2017_60" w:history="1">
        <w:r w:rsidRPr="00613BE0">
          <w:rPr>
            <w:rStyle w:val="TextoNormalCaracter"/>
          </w:rPr>
          <w:t>60/2017</w:t>
        </w:r>
      </w:hyperlink>
      <w:r w:rsidRPr="00613BE0">
        <w:rPr>
          <w:rStyle w:val="TextoNormalCaracter"/>
        </w:rPr>
        <w:t>, ff. 2 a 5.</w:t>
      </w:r>
    </w:p>
    <w:p w:rsidR="00613BE0" w:rsidRPr="00613BE0" w:rsidRDefault="00613BE0" w:rsidP="00613BE0">
      <w:pPr>
        <w:pStyle w:val="TextoNormalSangraFrancesa"/>
        <w:rPr>
          <w:rStyle w:val="TextoNormalCaracter"/>
        </w:rPr>
      </w:pPr>
      <w:bookmarkStart w:id="335" w:name="DESCRIPTORALFABETICO219"/>
      <w:r w:rsidRPr="00613BE0">
        <w:rPr>
          <w:rStyle w:val="TextoNormalNegritaCaracter"/>
        </w:rPr>
        <w:t>Procedimiento administrativo común</w:t>
      </w:r>
      <w:bookmarkEnd w:id="335"/>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ff. 3, 5, 7, 8, 10, 13, 14, 17.</w:t>
      </w:r>
    </w:p>
    <w:p w:rsidR="00613BE0" w:rsidRPr="00613BE0" w:rsidRDefault="00613BE0" w:rsidP="00613BE0">
      <w:pPr>
        <w:pStyle w:val="TextoNormalSangraFrancesa"/>
        <w:rPr>
          <w:rStyle w:val="TextoNormalCaracter"/>
        </w:rPr>
      </w:pPr>
      <w:bookmarkStart w:id="336" w:name="DESCRIPTORALFABETICO194"/>
      <w:r w:rsidRPr="00613BE0">
        <w:rPr>
          <w:rStyle w:val="TextoNormalNegritaCaracter"/>
        </w:rPr>
        <w:t>Procedimiento de evaluación de impacto ambiental</w:t>
      </w:r>
      <w:bookmarkEnd w:id="336"/>
      <w:r w:rsidRPr="00613BE0">
        <w:rPr>
          <w:rStyle w:val="TextoNormalCaracter"/>
        </w:rPr>
        <w:t xml:space="preserve">, Sentencia </w:t>
      </w:r>
      <w:hyperlink w:anchor="SENTENCIA_2017_53" w:history="1">
        <w:r w:rsidRPr="00613BE0">
          <w:rPr>
            <w:rStyle w:val="TextoNormalCaracter"/>
          </w:rPr>
          <w:t>53/2017</w:t>
        </w:r>
      </w:hyperlink>
      <w:r w:rsidRPr="00613BE0">
        <w:rPr>
          <w:rStyle w:val="TextoNormalCaracter"/>
        </w:rPr>
        <w:t>, ff. 3, 6 a 13, 15, 16.</w:t>
      </w:r>
    </w:p>
    <w:p w:rsidR="00613BE0" w:rsidRPr="00613BE0" w:rsidRDefault="00613BE0" w:rsidP="00613BE0">
      <w:pPr>
        <w:pStyle w:val="TextoNormalSangraFrancesa"/>
        <w:rPr>
          <w:rStyle w:val="TextoNormalCaracter"/>
        </w:rPr>
      </w:pPr>
      <w:bookmarkStart w:id="337" w:name="DESCRIPTORALFABETICO99"/>
      <w:r w:rsidRPr="00613BE0">
        <w:rPr>
          <w:rStyle w:val="TextoNormalNegritaCaracter"/>
        </w:rPr>
        <w:t>Proceso de impugnación de disposiciones autonómicas</w:t>
      </w:r>
      <w:bookmarkEnd w:id="337"/>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 17.</w:t>
      </w:r>
    </w:p>
    <w:p w:rsidR="00613BE0" w:rsidRPr="00613BE0" w:rsidRDefault="00613BE0" w:rsidP="00613BE0">
      <w:pPr>
        <w:pStyle w:val="TextoNormalSangraFrancesa"/>
        <w:rPr>
          <w:rStyle w:val="TextoNormalCaracter"/>
        </w:rPr>
      </w:pPr>
      <w:bookmarkStart w:id="338" w:name="DESCRIPTORALFABETICO182"/>
      <w:r w:rsidRPr="00613BE0">
        <w:rPr>
          <w:rStyle w:val="TextoNormalNegritaCaracter"/>
        </w:rPr>
        <w:t>Producción de energía eléctrica</w:t>
      </w:r>
      <w:bookmarkEnd w:id="338"/>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1 a 14.</w:t>
      </w:r>
    </w:p>
    <w:p w:rsidR="00613BE0" w:rsidRPr="00613BE0" w:rsidRDefault="00613BE0" w:rsidP="00613BE0">
      <w:pPr>
        <w:pStyle w:val="TextoNormalSangraFrancesa"/>
        <w:rPr>
          <w:rStyle w:val="TextoNormalCaracter"/>
        </w:rPr>
      </w:pPr>
      <w:bookmarkStart w:id="339" w:name="DESCRIPTORALFABETICO222"/>
      <w:r w:rsidRPr="00613BE0">
        <w:rPr>
          <w:rStyle w:val="TextoNormalNegritaCaracter"/>
        </w:rPr>
        <w:t>Productos farmacéuticos</w:t>
      </w:r>
      <w:bookmarkEnd w:id="339"/>
      <w:r w:rsidRPr="00613BE0">
        <w:rPr>
          <w:rStyle w:val="TextoNormalCaracter"/>
        </w:rPr>
        <w:t xml:space="preserve">, Sentencia </w:t>
      </w:r>
      <w:hyperlink w:anchor="SENTENCIA_2017_80" w:history="1">
        <w:r w:rsidRPr="00613BE0">
          <w:rPr>
            <w:rStyle w:val="TextoNormalCaracter"/>
          </w:rPr>
          <w:t>80/2017</w:t>
        </w:r>
      </w:hyperlink>
      <w:r w:rsidRPr="00613BE0">
        <w:rPr>
          <w:rStyle w:val="TextoNormalCaracter"/>
        </w:rPr>
        <w:t>, ff. 1, 2.</w:t>
      </w:r>
    </w:p>
    <w:p w:rsidR="00613BE0" w:rsidRPr="00613BE0" w:rsidRDefault="00613BE0" w:rsidP="00613BE0">
      <w:pPr>
        <w:pStyle w:val="TextoNormalSangraFrancesa"/>
        <w:rPr>
          <w:rStyle w:val="TextoNormalCaracter"/>
        </w:rPr>
      </w:pPr>
      <w:bookmarkStart w:id="340" w:name="DESCRIPTORALFABETICO51"/>
      <w:r w:rsidRPr="00613BE0">
        <w:rPr>
          <w:rStyle w:val="TextoNormalNegritaCaracter"/>
        </w:rPr>
        <w:t>Prohibición de confiscatoriedad</w:t>
      </w:r>
      <w:bookmarkEnd w:id="340"/>
      <w:r w:rsidRPr="00613BE0">
        <w:rPr>
          <w:rStyle w:val="TextoNormalCaracter"/>
        </w:rPr>
        <w:t xml:space="preserve">, Sentencias </w:t>
      </w:r>
      <w:hyperlink w:anchor="SENTENCIA_2017_48" w:history="1">
        <w:r w:rsidRPr="00613BE0">
          <w:rPr>
            <w:rStyle w:val="TextoNormalCaracter"/>
          </w:rPr>
          <w:t>48/2017</w:t>
        </w:r>
      </w:hyperlink>
      <w:r w:rsidRPr="00613BE0">
        <w:rPr>
          <w:rStyle w:val="TextoNormalCaracter"/>
        </w:rPr>
        <w:t xml:space="preserve">, f. 1; </w:t>
      </w:r>
      <w:hyperlink w:anchor="SENTENCIA_2017_59" w:history="1">
        <w:r w:rsidRPr="00613BE0">
          <w:rPr>
            <w:rStyle w:val="TextoNormalCaracter"/>
          </w:rPr>
          <w:t>59/2017</w:t>
        </w:r>
      </w:hyperlink>
      <w:r w:rsidRPr="00613BE0">
        <w:rPr>
          <w:rStyle w:val="TextoNormalCaracter"/>
        </w:rPr>
        <w:t xml:space="preserve">, f. 1; </w:t>
      </w:r>
      <w:hyperlink w:anchor="SENTENCIA_2017_72" w:history="1">
        <w:r w:rsidRPr="00613BE0">
          <w:rPr>
            <w:rStyle w:val="TextoNormalCaracter"/>
          </w:rPr>
          <w:t>72/2017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341" w:name="DESCRIPTORALFABETICO139"/>
      <w:r w:rsidRPr="00613BE0">
        <w:rPr>
          <w:rStyle w:val="TextoNormalNegritaCaracter"/>
        </w:rPr>
        <w:t>Proposición de ley</w:t>
      </w:r>
      <w:bookmarkEnd w:id="341"/>
      <w:r w:rsidRPr="00613BE0">
        <w:rPr>
          <w:rStyle w:val="TextoNormalCaracter"/>
        </w:rPr>
        <w:t xml:space="preserve">, Sentencia </w:t>
      </w:r>
      <w:hyperlink w:anchor="SENTENCIA_2017_71" w:history="1">
        <w:r w:rsidRPr="00613BE0">
          <w:rPr>
            <w:rStyle w:val="TextoNormalCaracter"/>
          </w:rPr>
          <w:t>71/2017</w:t>
        </w:r>
      </w:hyperlink>
      <w:r w:rsidRPr="00613BE0">
        <w:rPr>
          <w:rStyle w:val="TextoNormalCaracter"/>
        </w:rPr>
        <w:t>, ff. 1, 4, 5.</w:t>
      </w:r>
    </w:p>
    <w:p w:rsidR="00613BE0" w:rsidRPr="00613BE0" w:rsidRDefault="00613BE0" w:rsidP="00613BE0">
      <w:pPr>
        <w:pStyle w:val="TextoNormalSangraFrancesa"/>
        <w:rPr>
          <w:rStyle w:val="TextoNormalCaracter"/>
        </w:rPr>
      </w:pPr>
      <w:bookmarkStart w:id="342" w:name="DESCRIPTORALFABETICO153"/>
      <w:r w:rsidRPr="00613BE0">
        <w:rPr>
          <w:rStyle w:val="TextoNormalNegritaCaracter"/>
        </w:rPr>
        <w:t>Protección civil</w:t>
      </w:r>
      <w:bookmarkEnd w:id="342"/>
      <w:r w:rsidRPr="00613BE0">
        <w:rPr>
          <w:rStyle w:val="TextoNormalCaracter"/>
        </w:rPr>
        <w:t xml:space="preserve">, </w:t>
      </w:r>
    </w:p>
    <w:p w:rsidR="00613BE0" w:rsidRPr="00613BE0" w:rsidRDefault="00613BE0" w:rsidP="00613BE0">
      <w:pPr>
        <w:pStyle w:val="TextoNormalSangraFrancesa"/>
        <w:rPr>
          <w:rStyle w:val="TextoNormalCaracter"/>
        </w:rPr>
      </w:pPr>
      <w:r w:rsidRPr="00613BE0">
        <w:rPr>
          <w:rStyle w:val="TextoNormalCursivaCaracter"/>
        </w:rPr>
        <w:t xml:space="preserve">    Concepto, </w:t>
      </w:r>
      <w:r w:rsidRPr="00613BE0">
        <w:rPr>
          <w:rStyle w:val="TextoNormalCaracter"/>
        </w:rPr>
        <w:t xml:space="preserve">Sentencia </w:t>
      </w:r>
      <w:hyperlink w:anchor="SENTENCIA_2017_58" w:history="1">
        <w:r w:rsidRPr="00613BE0">
          <w:rPr>
            <w:rStyle w:val="TextoNormalCaracter"/>
          </w:rPr>
          <w:t>58/2017</w:t>
        </w:r>
      </w:hyperlink>
      <w:r w:rsidRPr="00613BE0">
        <w:rPr>
          <w:rStyle w:val="TextoNormalCaracter"/>
        </w:rPr>
        <w:t>, f. 3.</w:t>
      </w:r>
    </w:p>
    <w:p w:rsidR="00613BE0" w:rsidRPr="00613BE0" w:rsidRDefault="00613BE0" w:rsidP="00613BE0">
      <w:pPr>
        <w:pStyle w:val="TextoNormalSangraFrancesa"/>
        <w:rPr>
          <w:rStyle w:val="TextoNormalCaracter"/>
        </w:rPr>
      </w:pPr>
      <w:bookmarkStart w:id="343" w:name="DESCRIPTORALFABETICO184"/>
      <w:r w:rsidRPr="00613BE0">
        <w:rPr>
          <w:rStyle w:val="TextoNormalNegritaCaracter"/>
        </w:rPr>
        <w:t>Protección de la calidad del suministro de energía eléctrica</w:t>
      </w:r>
      <w:bookmarkEnd w:id="343"/>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7.</w:t>
      </w:r>
    </w:p>
    <w:p w:rsidR="00613BE0" w:rsidRPr="00613BE0" w:rsidRDefault="00613BE0" w:rsidP="00613BE0">
      <w:pPr>
        <w:pStyle w:val="TextoNormalSangraFrancesa"/>
        <w:rPr>
          <w:rStyle w:val="TextoNormalCaracter"/>
        </w:rPr>
      </w:pPr>
      <w:bookmarkStart w:id="344" w:name="DESCRIPTORALFABETICO174"/>
      <w:r w:rsidRPr="00613BE0">
        <w:rPr>
          <w:rStyle w:val="TextoNormalNegritaCaracter"/>
        </w:rPr>
        <w:t>Protección del consumidor</w:t>
      </w:r>
      <w:bookmarkEnd w:id="344"/>
      <w:r w:rsidRPr="00613BE0">
        <w:rPr>
          <w:rStyle w:val="TextoNormalCaracter"/>
        </w:rPr>
        <w:t xml:space="preserve">, Sentencia </w:t>
      </w:r>
      <w:hyperlink w:anchor="SENTENCIA_2017_75" w:history="1">
        <w:r w:rsidRPr="00613BE0">
          <w:rPr>
            <w:rStyle w:val="TextoNormalCaracter"/>
          </w:rPr>
          <w:t>75/2017</w:t>
        </w:r>
      </w:hyperlink>
      <w:r w:rsidRPr="00613BE0">
        <w:rPr>
          <w:rStyle w:val="TextoNormalCaracter"/>
        </w:rPr>
        <w:t>, ff. 1 a 3.</w:t>
      </w:r>
    </w:p>
    <w:p w:rsidR="00613BE0" w:rsidRPr="00613BE0" w:rsidRDefault="00613BE0" w:rsidP="00613BE0">
      <w:pPr>
        <w:pStyle w:val="TextoNormalSangraFrancesa"/>
        <w:rPr>
          <w:rStyle w:val="TextoNormalCaracter"/>
        </w:rPr>
      </w:pPr>
      <w:bookmarkStart w:id="345" w:name="DESCRIPTORALFABETICO9"/>
      <w:r w:rsidRPr="00613BE0">
        <w:rPr>
          <w:rStyle w:val="TextoNormalNegritaCaracter"/>
        </w:rPr>
        <w:t>Proyección exterior de la actividad competencial</w:t>
      </w:r>
      <w:bookmarkEnd w:id="345"/>
      <w:r w:rsidRPr="00613BE0">
        <w:rPr>
          <w:rStyle w:val="TextoNormalCaracter"/>
        </w:rPr>
        <w:t xml:space="preserve">, Sentencia </w:t>
      </w:r>
      <w:hyperlink w:anchor="SENTENCIA_2017_77" w:history="1">
        <w:r w:rsidRPr="00613BE0">
          <w:rPr>
            <w:rStyle w:val="TextoNormalCaracter"/>
          </w:rPr>
          <w:t>77/2017</w:t>
        </w:r>
      </w:hyperlink>
      <w:r w:rsidRPr="00613BE0">
        <w:rPr>
          <w:rStyle w:val="TextoNormalCaracter"/>
        </w:rPr>
        <w:t>, ff. 1, 3, 5 a 7.</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R</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46" w:name="DESCRIPTORALFABETICO190"/>
      <w:r w:rsidRPr="00613BE0">
        <w:rPr>
          <w:rStyle w:val="TextoNormalNegritaCaracter"/>
        </w:rPr>
        <w:t>Reclamación de filiación extramatrimonial</w:t>
      </w:r>
      <w:bookmarkEnd w:id="346"/>
      <w:r w:rsidRPr="00613BE0">
        <w:rPr>
          <w:rStyle w:val="TextoNormalCaracter"/>
        </w:rPr>
        <w:t xml:space="preserve">, Sentencia </w:t>
      </w:r>
      <w:hyperlink w:anchor="SENTENCIA_2017_41" w:history="1">
        <w:r w:rsidRPr="00613BE0">
          <w:rPr>
            <w:rStyle w:val="TextoNormalCaracter"/>
          </w:rPr>
          <w:t>41/2017</w:t>
        </w:r>
      </w:hyperlink>
      <w:r w:rsidRPr="00613BE0">
        <w:rPr>
          <w:rStyle w:val="TextoNormalCaracter"/>
        </w:rPr>
        <w:t>, f. 3.</w:t>
      </w:r>
    </w:p>
    <w:p w:rsidR="00613BE0" w:rsidRPr="00613BE0" w:rsidRDefault="00613BE0" w:rsidP="00613BE0">
      <w:pPr>
        <w:pStyle w:val="TextoNormalSangraFrancesa"/>
        <w:rPr>
          <w:rStyle w:val="TextoNormalCaracter"/>
        </w:rPr>
      </w:pPr>
      <w:bookmarkStart w:id="347" w:name="DESCRIPTORALFABETICO67"/>
      <w:r w:rsidRPr="00613BE0">
        <w:rPr>
          <w:rStyle w:val="TextoNormalNegritaCaracter"/>
        </w:rPr>
        <w:t>Referéndum</w:t>
      </w:r>
      <w:bookmarkEnd w:id="347"/>
      <w:r w:rsidRPr="00613BE0">
        <w:rPr>
          <w:rStyle w:val="TextoNormalCaracter"/>
        </w:rPr>
        <w:t xml:space="preserve">, </w:t>
      </w:r>
    </w:p>
    <w:p w:rsidR="00613BE0" w:rsidRPr="00613BE0" w:rsidRDefault="00613BE0" w:rsidP="00613BE0">
      <w:pPr>
        <w:pStyle w:val="TextoNormalSangraFrancesa"/>
        <w:rPr>
          <w:rStyle w:val="TextoNormalCaracter"/>
        </w:rPr>
      </w:pPr>
      <w:r w:rsidRPr="00613BE0">
        <w:rPr>
          <w:rStyle w:val="TextoNormalCursivaCaracter"/>
        </w:rPr>
        <w:t xml:space="preserve">    Naturaleza, </w:t>
      </w:r>
      <w:r w:rsidRPr="00613BE0">
        <w:rPr>
          <w:rStyle w:val="TextoNormalCaracter"/>
        </w:rPr>
        <w:t xml:space="preserve">Sentencia </w:t>
      </w:r>
      <w:hyperlink w:anchor="SENTENCIA_2017_51" w:history="1">
        <w:r w:rsidRPr="00613BE0">
          <w:rPr>
            <w:rStyle w:val="TextoNormalCaracter"/>
          </w:rPr>
          <w:t>51/2017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348" w:name="DESCRIPTORALFABETICO192"/>
      <w:r w:rsidRPr="00613BE0">
        <w:rPr>
          <w:rStyle w:val="TextoNormalNegritaCaracter"/>
        </w:rPr>
        <w:t>Régimen disciplinario militar</w:t>
      </w:r>
      <w:bookmarkEnd w:id="348"/>
      <w:r w:rsidRPr="00613BE0">
        <w:rPr>
          <w:rStyle w:val="TextoNormalCaracter"/>
        </w:rPr>
        <w:t xml:space="preserve">, Sentencia </w:t>
      </w:r>
      <w:hyperlink w:anchor="SENTENCIA_2017_38" w:history="1">
        <w:r w:rsidRPr="00613BE0">
          <w:rPr>
            <w:rStyle w:val="TextoNormalCaracter"/>
          </w:rPr>
          <w:t>38/2017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349" w:name="DESCRIPTORALFABETICO183"/>
      <w:r w:rsidRPr="00613BE0">
        <w:rPr>
          <w:rStyle w:val="TextoNormalNegritaCaracter"/>
        </w:rPr>
        <w:t>Régimen económico del sector eléctrico</w:t>
      </w:r>
      <w:bookmarkEnd w:id="349"/>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2 a 6, 11, 12.</w:t>
      </w:r>
    </w:p>
    <w:p w:rsidR="00613BE0" w:rsidRPr="00613BE0" w:rsidRDefault="00613BE0" w:rsidP="00613BE0">
      <w:pPr>
        <w:pStyle w:val="TextoNormalSangraFrancesa"/>
        <w:rPr>
          <w:rStyle w:val="TextoNormalCaracter"/>
        </w:rPr>
      </w:pPr>
      <w:bookmarkStart w:id="350" w:name="DESCRIPTORALFABETICO149"/>
      <w:r w:rsidRPr="00613BE0">
        <w:rPr>
          <w:rStyle w:val="TextoNormalNegritaCaracter"/>
        </w:rPr>
        <w:t>Reglamento del Senado</w:t>
      </w:r>
      <w:bookmarkEnd w:id="350"/>
      <w:r w:rsidRPr="00613BE0">
        <w:rPr>
          <w:rStyle w:val="TextoNormalCaracter"/>
        </w:rPr>
        <w:t xml:space="preserve">, Sentencia </w:t>
      </w:r>
      <w:hyperlink w:anchor="SENTENCIA_2017_76" w:history="1">
        <w:r w:rsidRPr="00613BE0">
          <w:rPr>
            <w:rStyle w:val="TextoNormalCaracter"/>
          </w:rPr>
          <w:t>76/2017</w:t>
        </w:r>
      </w:hyperlink>
      <w:r w:rsidRPr="00613BE0">
        <w:rPr>
          <w:rStyle w:val="TextoNormalCaracter"/>
        </w:rPr>
        <w:t>, ff. 4, 5.</w:t>
      </w:r>
    </w:p>
    <w:p w:rsidR="00613BE0" w:rsidRPr="00613BE0" w:rsidRDefault="00613BE0" w:rsidP="00613BE0">
      <w:pPr>
        <w:pStyle w:val="TextoNormalSangraFrancesa"/>
        <w:rPr>
          <w:rStyle w:val="TextoNormalCaracter"/>
        </w:rPr>
      </w:pPr>
      <w:bookmarkStart w:id="351" w:name="DESCRIPTORALFABETICO148"/>
      <w:r w:rsidRPr="00613BE0">
        <w:rPr>
          <w:rStyle w:val="TextoNormalNegritaCaracter"/>
        </w:rPr>
        <w:t>Reglamentos parlamentarios</w:t>
      </w:r>
      <w:bookmarkEnd w:id="351"/>
      <w:r w:rsidRPr="00613BE0">
        <w:rPr>
          <w:rStyle w:val="TextoNormalCaracter"/>
        </w:rPr>
        <w:t xml:space="preserve">, Sentencia </w:t>
      </w:r>
      <w:hyperlink w:anchor="SENTENCIA_2017_71" w:history="1">
        <w:r w:rsidRPr="00613BE0">
          <w:rPr>
            <w:rStyle w:val="TextoNormalCaracter"/>
          </w:rPr>
          <w:t>71/2017</w:t>
        </w:r>
      </w:hyperlink>
      <w:r w:rsidRPr="00613BE0">
        <w:rPr>
          <w:rStyle w:val="TextoNormalCaracter"/>
        </w:rPr>
        <w:t>, ff. 4, 5.</w:t>
      </w:r>
    </w:p>
    <w:p w:rsidR="00613BE0" w:rsidRPr="00613BE0" w:rsidRDefault="00613BE0" w:rsidP="00613BE0">
      <w:pPr>
        <w:pStyle w:val="TextoNormalSangraFrancesa"/>
        <w:rPr>
          <w:rStyle w:val="TextoNormalCaracter"/>
        </w:rPr>
      </w:pPr>
      <w:bookmarkStart w:id="352" w:name="DESCRIPTORALFABETICO155"/>
      <w:r w:rsidRPr="00613BE0">
        <w:rPr>
          <w:rStyle w:val="TextoNormalNegritaCaracter"/>
        </w:rPr>
        <w:t>Relaciones de las Comunidades Autónomas con la Unión Europea</w:t>
      </w:r>
      <w:bookmarkEnd w:id="352"/>
      <w:r w:rsidRPr="00613BE0">
        <w:rPr>
          <w:rStyle w:val="TextoNormalCaracter"/>
        </w:rPr>
        <w:t xml:space="preserve">, Sentencia </w:t>
      </w:r>
      <w:hyperlink w:anchor="SENTENCIA_2017_77" w:history="1">
        <w:r w:rsidRPr="00613BE0">
          <w:rPr>
            <w:rStyle w:val="TextoNormalCaracter"/>
          </w:rPr>
          <w:t>77/2017</w:t>
        </w:r>
      </w:hyperlink>
      <w:r w:rsidRPr="00613BE0">
        <w:rPr>
          <w:rStyle w:val="TextoNormalCaracter"/>
        </w:rPr>
        <w:t>, ff. 1 a 7.</w:t>
      </w:r>
    </w:p>
    <w:p w:rsidR="00613BE0" w:rsidRPr="00613BE0" w:rsidRDefault="00613BE0" w:rsidP="00613BE0">
      <w:pPr>
        <w:pStyle w:val="TextoNormalSangraFrancesa"/>
        <w:rPr>
          <w:rStyle w:val="TextoNormalCaracter"/>
        </w:rPr>
      </w:pPr>
      <w:bookmarkStart w:id="353" w:name="DESCRIPTORALFABETICO122"/>
      <w:r w:rsidRPr="00613BE0">
        <w:rPr>
          <w:rStyle w:val="TextoNormalNegritaCaracter"/>
        </w:rPr>
        <w:t>Repercusión política del asunto</w:t>
      </w:r>
      <w:bookmarkEnd w:id="353"/>
      <w:r w:rsidRPr="00613BE0">
        <w:rPr>
          <w:rStyle w:val="TextoNormalCaracter"/>
        </w:rPr>
        <w:t xml:space="preserve">, Sentencias </w:t>
      </w:r>
      <w:hyperlink w:anchor="SENTENCIA_2017_71" w:history="1">
        <w:r w:rsidRPr="00613BE0">
          <w:rPr>
            <w:rStyle w:val="TextoNormalCaracter"/>
          </w:rPr>
          <w:t>71/2017</w:t>
        </w:r>
      </w:hyperlink>
      <w:r w:rsidRPr="00613BE0">
        <w:rPr>
          <w:rStyle w:val="TextoNormalCaracter"/>
        </w:rPr>
        <w:t xml:space="preserve">, f. 3; </w:t>
      </w:r>
      <w:hyperlink w:anchor="SENTENCIA_2017_76" w:history="1">
        <w:r w:rsidRPr="00613BE0">
          <w:rPr>
            <w:rStyle w:val="TextoNormalCaracter"/>
          </w:rPr>
          <w:t>76/2017</w:t>
        </w:r>
      </w:hyperlink>
      <w:r w:rsidRPr="00613BE0">
        <w:rPr>
          <w:rStyle w:val="TextoNormalCaracter"/>
        </w:rPr>
        <w:t>.</w:t>
      </w:r>
    </w:p>
    <w:p w:rsidR="00613BE0" w:rsidRPr="00613BE0" w:rsidRDefault="00613BE0" w:rsidP="00613BE0">
      <w:pPr>
        <w:pStyle w:val="TextoNormalSangraFrancesa"/>
        <w:rPr>
          <w:rStyle w:val="TextoNormalCaracter"/>
        </w:rPr>
      </w:pPr>
      <w:bookmarkStart w:id="354" w:name="DESCRIPTORALFABETICO203"/>
      <w:r w:rsidRPr="00613BE0">
        <w:rPr>
          <w:rStyle w:val="TextoNormalNegritaCaracter"/>
        </w:rPr>
        <w:t>Requisitos de los decretos-leyes</w:t>
      </w:r>
      <w:bookmarkEnd w:id="354"/>
      <w:r w:rsidRPr="00613BE0">
        <w:rPr>
          <w:rStyle w:val="TextoNormalCaracter"/>
        </w:rPr>
        <w:t xml:space="preserve">, Sentencia </w:t>
      </w:r>
      <w:hyperlink w:anchor="SENTENCIA_2017_63" w:history="1">
        <w:r w:rsidRPr="00613BE0">
          <w:rPr>
            <w:rStyle w:val="TextoNormalCaracter"/>
          </w:rPr>
          <w:t>63/2017</w:t>
        </w:r>
      </w:hyperlink>
      <w:r w:rsidRPr="00613BE0">
        <w:rPr>
          <w:rStyle w:val="TextoNormalCaracter"/>
        </w:rPr>
        <w:t>, f. 3, VP.</w:t>
      </w:r>
    </w:p>
    <w:p w:rsidR="00613BE0" w:rsidRPr="00613BE0" w:rsidRDefault="00613BE0" w:rsidP="00613BE0">
      <w:pPr>
        <w:pStyle w:val="TextoNormalSangraFrancesa"/>
        <w:rPr>
          <w:rStyle w:val="TextoNormalCaracter"/>
        </w:rPr>
      </w:pPr>
      <w:bookmarkStart w:id="355" w:name="DESCRIPTORALFABETICO206"/>
      <w:r w:rsidRPr="00613BE0">
        <w:rPr>
          <w:rStyle w:val="TextoNormalNegritaCaracter"/>
        </w:rPr>
        <w:t>Requisitos formales de la normativa básica</w:t>
      </w:r>
      <w:bookmarkEnd w:id="355"/>
      <w:r w:rsidRPr="00613BE0">
        <w:rPr>
          <w:rStyle w:val="TextoNormalCaracter"/>
        </w:rPr>
        <w:t xml:space="preserve">, Sentencia </w:t>
      </w:r>
      <w:hyperlink w:anchor="SENTENCIA_2017_62" w:history="1">
        <w:r w:rsidRPr="00613BE0">
          <w:rPr>
            <w:rStyle w:val="TextoNormalCaracter"/>
          </w:rPr>
          <w:t>62/2017</w:t>
        </w:r>
      </w:hyperlink>
      <w:r w:rsidRPr="00613BE0">
        <w:rPr>
          <w:rStyle w:val="TextoNormalCaracter"/>
        </w:rPr>
        <w:t>, ff. 4, 5, 7.</w:t>
      </w:r>
    </w:p>
    <w:p w:rsidR="00613BE0" w:rsidRPr="00613BE0" w:rsidRDefault="00613BE0" w:rsidP="00613BE0">
      <w:pPr>
        <w:pStyle w:val="TextoNormalSangraFrancesa"/>
        <w:rPr>
          <w:rStyle w:val="TextoNormalCaracter"/>
        </w:rPr>
      </w:pPr>
      <w:bookmarkStart w:id="356" w:name="DESCRIPTORALFABETICO207"/>
      <w:r w:rsidRPr="00613BE0">
        <w:rPr>
          <w:rStyle w:val="TextoNormalNegritaCaracter"/>
        </w:rPr>
        <w:t>Requisitos materiales de la normativa básica</w:t>
      </w:r>
      <w:bookmarkEnd w:id="356"/>
      <w:r w:rsidRPr="00613BE0">
        <w:rPr>
          <w:rStyle w:val="TextoNormalCaracter"/>
        </w:rPr>
        <w:t xml:space="preserve">, Sentencia </w:t>
      </w:r>
      <w:hyperlink w:anchor="SENTENCIA_2017_62" w:history="1">
        <w:r w:rsidRPr="00613BE0">
          <w:rPr>
            <w:rStyle w:val="TextoNormalCaracter"/>
          </w:rPr>
          <w:t>62/2017</w:t>
        </w:r>
      </w:hyperlink>
      <w:r w:rsidRPr="00613BE0">
        <w:rPr>
          <w:rStyle w:val="TextoNormalCaracter"/>
        </w:rPr>
        <w:t>, ff. 4, 5.</w:t>
      </w:r>
    </w:p>
    <w:p w:rsidR="00613BE0" w:rsidRPr="00613BE0" w:rsidRDefault="00613BE0" w:rsidP="00613BE0">
      <w:pPr>
        <w:pStyle w:val="TextoNormalSangraFrancesa"/>
        <w:rPr>
          <w:rStyle w:val="TextoNormalCaracter"/>
        </w:rPr>
      </w:pPr>
      <w:bookmarkStart w:id="357" w:name="DESCRIPTORALFABETICO143"/>
      <w:r w:rsidRPr="00613BE0">
        <w:rPr>
          <w:rStyle w:val="TextoNormalNegritaCaracter"/>
        </w:rPr>
        <w:t>Requisitos para la constitución de grupos parlamentarios</w:t>
      </w:r>
      <w:bookmarkEnd w:id="357"/>
      <w:r w:rsidRPr="00613BE0">
        <w:rPr>
          <w:rStyle w:val="TextoNormalCaracter"/>
        </w:rPr>
        <w:t xml:space="preserve">, Sentencia </w:t>
      </w:r>
      <w:hyperlink w:anchor="SENTENCIA_2017_76" w:history="1">
        <w:r w:rsidRPr="00613BE0">
          <w:rPr>
            <w:rStyle w:val="TextoNormalCaracter"/>
          </w:rPr>
          <w:t>76/2017</w:t>
        </w:r>
      </w:hyperlink>
      <w:r w:rsidRPr="00613BE0">
        <w:rPr>
          <w:rStyle w:val="TextoNormalCaracter"/>
        </w:rPr>
        <w:t>, ff. 4, 5.</w:t>
      </w:r>
    </w:p>
    <w:p w:rsidR="00613BE0" w:rsidRPr="00613BE0" w:rsidRDefault="00613BE0" w:rsidP="00613BE0">
      <w:pPr>
        <w:pStyle w:val="TextoNormalSangraFrancesa"/>
        <w:rPr>
          <w:rStyle w:val="TextoNormalCaracter"/>
        </w:rPr>
      </w:pPr>
      <w:bookmarkStart w:id="358" w:name="DESCRIPTORALFABETICO214"/>
      <w:r w:rsidRPr="00613BE0">
        <w:rPr>
          <w:rStyle w:val="TextoNormalNegritaCaracter"/>
        </w:rPr>
        <w:t>Reserva de ley tributaria</w:t>
      </w:r>
      <w:bookmarkEnd w:id="358"/>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5, 6.</w:t>
      </w:r>
    </w:p>
    <w:p w:rsidR="00613BE0" w:rsidRPr="00613BE0" w:rsidRDefault="00613BE0" w:rsidP="00613BE0">
      <w:pPr>
        <w:pStyle w:val="TextoNormalSangraFrancesa"/>
        <w:rPr>
          <w:rStyle w:val="TextoNormalCaracter"/>
        </w:rPr>
      </w:pPr>
      <w:bookmarkStart w:id="359" w:name="DESCRIPTORALFABETICO46"/>
      <w:r w:rsidRPr="00613BE0">
        <w:rPr>
          <w:rStyle w:val="TextoNormalNegritaCaracter"/>
        </w:rPr>
        <w:t>Responsabilidad financiera</w:t>
      </w:r>
      <w:bookmarkEnd w:id="359"/>
      <w:r w:rsidRPr="00613BE0">
        <w:rPr>
          <w:rStyle w:val="TextoNormalCaracter"/>
        </w:rPr>
        <w:t xml:space="preserve">, Sentencias </w:t>
      </w:r>
      <w:hyperlink w:anchor="SENTENCIA_2017_44" w:history="1">
        <w:r w:rsidRPr="00613BE0">
          <w:rPr>
            <w:rStyle w:val="TextoNormalCaracter"/>
          </w:rPr>
          <w:t>44/2017</w:t>
        </w:r>
      </w:hyperlink>
      <w:r w:rsidRPr="00613BE0">
        <w:rPr>
          <w:rStyle w:val="TextoNormalCaracter"/>
        </w:rPr>
        <w:t xml:space="preserve">, ff. 2, 3; </w:t>
      </w:r>
      <w:hyperlink w:anchor="SENTENCIA_2017_45" w:history="1">
        <w:r w:rsidRPr="00613BE0">
          <w:rPr>
            <w:rStyle w:val="TextoNormalCaracter"/>
          </w:rPr>
          <w:t>45/2017</w:t>
        </w:r>
      </w:hyperlink>
      <w:r w:rsidRPr="00613BE0">
        <w:rPr>
          <w:rStyle w:val="TextoNormalCaracter"/>
        </w:rPr>
        <w:t xml:space="preserve">, f.2; </w:t>
      </w:r>
      <w:hyperlink w:anchor="SENTENCIA_2017_54" w:history="1">
        <w:r w:rsidRPr="00613BE0">
          <w:rPr>
            <w:rStyle w:val="TextoNormalCaracter"/>
          </w:rPr>
          <w:t>54/2017</w:t>
        </w:r>
      </w:hyperlink>
      <w:r w:rsidRPr="00613BE0">
        <w:rPr>
          <w:rStyle w:val="TextoNormalCaracter"/>
        </w:rPr>
        <w:t>, f. 5.</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S</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60" w:name="DESCRIPTORALFABETICO175"/>
      <w:r w:rsidRPr="00613BE0">
        <w:rPr>
          <w:rStyle w:val="TextoNormalNegritaCaracter"/>
        </w:rPr>
        <w:t>Sanciones disciplinarias militares</w:t>
      </w:r>
      <w:bookmarkEnd w:id="360"/>
      <w:r w:rsidRPr="00613BE0">
        <w:rPr>
          <w:rStyle w:val="TextoNormalCaracter"/>
        </w:rPr>
        <w:t xml:space="preserve">, Sentencia </w:t>
      </w:r>
      <w:hyperlink w:anchor="SENTENCIA_2017_38" w:history="1">
        <w:r w:rsidRPr="00613BE0">
          <w:rPr>
            <w:rStyle w:val="TextoNormalCaracter"/>
          </w:rPr>
          <w:t>38/2017</w:t>
        </w:r>
      </w:hyperlink>
      <w:r w:rsidRPr="00613BE0">
        <w:rPr>
          <w:rStyle w:val="TextoNormalCaracter"/>
        </w:rPr>
        <w:t>, ff. 3, 4.</w:t>
      </w:r>
    </w:p>
    <w:p w:rsidR="00613BE0" w:rsidRPr="00613BE0" w:rsidRDefault="00613BE0" w:rsidP="00613BE0">
      <w:pPr>
        <w:pStyle w:val="TextoNormalSangraFrancesa"/>
        <w:rPr>
          <w:rStyle w:val="TextoNormalCaracter"/>
        </w:rPr>
      </w:pPr>
      <w:bookmarkStart w:id="361" w:name="DESCRIPTORALFABETICO176"/>
      <w:r w:rsidRPr="00613BE0">
        <w:rPr>
          <w:rStyle w:val="TextoNormalNegritaCaracter"/>
        </w:rPr>
        <w:t>Sanciones tributarias</w:t>
      </w:r>
      <w:bookmarkEnd w:id="361"/>
      <w:r w:rsidRPr="00613BE0">
        <w:rPr>
          <w:rStyle w:val="TextoNormalCaracter"/>
        </w:rPr>
        <w:t xml:space="preserve">, Sentencia </w:t>
      </w:r>
      <w:hyperlink w:anchor="SENTENCIA_2017_73" w:history="1">
        <w:r w:rsidRPr="00613BE0">
          <w:rPr>
            <w:rStyle w:val="TextoNormalCaracter"/>
          </w:rPr>
          <w:t>73/2017</w:t>
        </w:r>
      </w:hyperlink>
      <w:r w:rsidRPr="00613BE0">
        <w:rPr>
          <w:rStyle w:val="TextoNormalCaracter"/>
        </w:rPr>
        <w:t>, ff. 1 a 5.</w:t>
      </w:r>
    </w:p>
    <w:p w:rsidR="00613BE0" w:rsidRPr="00613BE0" w:rsidRDefault="00613BE0" w:rsidP="00613BE0">
      <w:pPr>
        <w:pStyle w:val="TextoNormalSangraFrancesa"/>
        <w:rPr>
          <w:rStyle w:val="TextoNormalCaracter"/>
        </w:rPr>
      </w:pPr>
      <w:bookmarkStart w:id="362" w:name="DESCRIPTORALFABETICO249"/>
      <w:r w:rsidRPr="00613BE0">
        <w:rPr>
          <w:rStyle w:val="TextoNormalNegritaCaracter"/>
        </w:rPr>
        <w:t>Servicio Público de Empleo Estatal</w:t>
      </w:r>
      <w:bookmarkEnd w:id="362"/>
      <w:r w:rsidRPr="00613BE0">
        <w:rPr>
          <w:rStyle w:val="TextoNormalCaracter"/>
        </w:rPr>
        <w:t xml:space="preserve">, Sentencia </w:t>
      </w:r>
      <w:hyperlink w:anchor="SENTENCIA_2017_81" w:history="1">
        <w:r w:rsidRPr="00613BE0">
          <w:rPr>
            <w:rStyle w:val="TextoNormalCaracter"/>
          </w:rPr>
          <w:t>81/2017</w:t>
        </w:r>
      </w:hyperlink>
      <w:r w:rsidRPr="00613BE0">
        <w:rPr>
          <w:rStyle w:val="TextoNormalCaracter"/>
        </w:rPr>
        <w:t>, ff. 5, 6.</w:t>
      </w:r>
    </w:p>
    <w:p w:rsidR="00613BE0" w:rsidRPr="00613BE0" w:rsidRDefault="00613BE0" w:rsidP="00613BE0">
      <w:pPr>
        <w:pStyle w:val="TextoNormalSangraFrancesa"/>
        <w:rPr>
          <w:rStyle w:val="TextoNormalCaracter"/>
        </w:rPr>
      </w:pPr>
      <w:bookmarkStart w:id="363" w:name="DESCRIPTORALFABETICO202"/>
      <w:r w:rsidRPr="00613BE0">
        <w:rPr>
          <w:rStyle w:val="TextoNormalNegritaCaracter"/>
        </w:rPr>
        <w:t>Situación de extraordinaria y urgente necesidad</w:t>
      </w:r>
      <w:bookmarkEnd w:id="363"/>
      <w:r w:rsidRPr="00613BE0">
        <w:rPr>
          <w:rStyle w:val="TextoNormalCaracter"/>
        </w:rPr>
        <w:t xml:space="preserve">, Sentencias </w:t>
      </w:r>
      <w:hyperlink w:anchor="SENTENCIA_2017_46" w:history="1">
        <w:r w:rsidRPr="00613BE0">
          <w:rPr>
            <w:rStyle w:val="TextoNormalCaracter"/>
          </w:rPr>
          <w:t>46/2017</w:t>
        </w:r>
      </w:hyperlink>
      <w:r w:rsidRPr="00613BE0">
        <w:rPr>
          <w:rStyle w:val="TextoNormalCaracter"/>
        </w:rPr>
        <w:t xml:space="preserve">, f. 2; </w:t>
      </w:r>
      <w:hyperlink w:anchor="SENTENCIA_2017_64" w:history="1">
        <w:r w:rsidRPr="00613BE0">
          <w:rPr>
            <w:rStyle w:val="TextoNormalCaracter"/>
          </w:rPr>
          <w:t>64/2017</w:t>
        </w:r>
      </w:hyperlink>
      <w:r w:rsidRPr="00613BE0">
        <w:rPr>
          <w:rStyle w:val="TextoNormalCaracter"/>
        </w:rPr>
        <w:t>, f. 2.</w:t>
      </w:r>
    </w:p>
    <w:p w:rsidR="00613BE0" w:rsidRPr="00613BE0" w:rsidRDefault="00613BE0" w:rsidP="00613BE0">
      <w:pPr>
        <w:pStyle w:val="TextoNormalSangraFrancesa"/>
        <w:rPr>
          <w:rStyle w:val="TextoNormalCaracter"/>
        </w:rPr>
      </w:pPr>
      <w:bookmarkStart w:id="364" w:name="DESCRIPTORALFABETICO216"/>
      <w:r w:rsidRPr="00613BE0">
        <w:rPr>
          <w:rStyle w:val="TextoNormalNegritaCaracter"/>
        </w:rPr>
        <w:t>Suspensión de la ejecución de la pena</w:t>
      </w:r>
      <w:bookmarkEnd w:id="364"/>
      <w:r w:rsidRPr="00613BE0">
        <w:rPr>
          <w:rStyle w:val="TextoNormalCaracter"/>
        </w:rPr>
        <w:t xml:space="preserve">, Auto </w:t>
      </w:r>
      <w:hyperlink w:anchor="AUTO_2017_52" w:history="1">
        <w:r w:rsidRPr="00613BE0">
          <w:rPr>
            <w:rStyle w:val="TextoNormalCaracter"/>
          </w:rPr>
          <w:t>52/2017</w:t>
        </w:r>
      </w:hyperlink>
      <w:r w:rsidRPr="00613BE0">
        <w:rPr>
          <w:rStyle w:val="TextoNormalCaracter"/>
        </w:rPr>
        <w:t>, f. 1.</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T</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65" w:name="DESCRIPTORALFABETICO242"/>
      <w:r w:rsidRPr="00613BE0">
        <w:rPr>
          <w:rStyle w:val="TextoNormalNegritaCaracter"/>
        </w:rPr>
        <w:t>Tasas judiciales</w:t>
      </w:r>
      <w:bookmarkEnd w:id="365"/>
      <w:r w:rsidRPr="00613BE0">
        <w:rPr>
          <w:rStyle w:val="TextoNormalCaracter"/>
        </w:rPr>
        <w:t xml:space="preserve">, Sentencias </w:t>
      </w:r>
      <w:hyperlink w:anchor="SENTENCIA_2017_47" w:history="1">
        <w:r w:rsidRPr="00613BE0">
          <w:rPr>
            <w:rStyle w:val="TextoNormalCaracter"/>
          </w:rPr>
          <w:t>47/2017</w:t>
        </w:r>
      </w:hyperlink>
      <w:r w:rsidRPr="00613BE0">
        <w:rPr>
          <w:rStyle w:val="TextoNormalCaracter"/>
        </w:rPr>
        <w:t xml:space="preserve">, ff. 1 a 3; </w:t>
      </w:r>
      <w:hyperlink w:anchor="SENTENCIA_2017_49" w:history="1">
        <w:r w:rsidRPr="00613BE0">
          <w:rPr>
            <w:rStyle w:val="TextoNormalCaracter"/>
          </w:rPr>
          <w:t>49/2017</w:t>
        </w:r>
      </w:hyperlink>
      <w:r w:rsidRPr="00613BE0">
        <w:rPr>
          <w:rStyle w:val="TextoNormalCaracter"/>
        </w:rPr>
        <w:t xml:space="preserve">, ff. 1 a 4; </w:t>
      </w:r>
      <w:hyperlink w:anchor="SENTENCIA_2017_55" w:history="1">
        <w:r w:rsidRPr="00613BE0">
          <w:rPr>
            <w:rStyle w:val="TextoNormalCaracter"/>
          </w:rPr>
          <w:t>55/2017</w:t>
        </w:r>
      </w:hyperlink>
      <w:r w:rsidRPr="00613BE0">
        <w:rPr>
          <w:rStyle w:val="TextoNormalCaracter"/>
        </w:rPr>
        <w:t xml:space="preserve">, ff. 2 a 5; </w:t>
      </w:r>
      <w:hyperlink w:anchor="SENTENCIA_2017_70" w:history="1">
        <w:r w:rsidRPr="00613BE0">
          <w:rPr>
            <w:rStyle w:val="TextoNormalCaracter"/>
          </w:rPr>
          <w:t>70/2017</w:t>
        </w:r>
      </w:hyperlink>
      <w:r w:rsidRPr="00613BE0">
        <w:rPr>
          <w:rStyle w:val="TextoNormalCaracter"/>
        </w:rPr>
        <w:t xml:space="preserve">, ff. 1, 3, 4; </w:t>
      </w:r>
      <w:hyperlink w:anchor="SENTENCIA_2017_74" w:history="1">
        <w:r w:rsidRPr="00613BE0">
          <w:rPr>
            <w:rStyle w:val="TextoNormalCaracter"/>
          </w:rPr>
          <w:t>74/2017</w:t>
        </w:r>
      </w:hyperlink>
      <w:r w:rsidRPr="00613BE0">
        <w:rPr>
          <w:rStyle w:val="TextoNormalCaracter"/>
        </w:rPr>
        <w:t>, ff. 1 a 4.</w:t>
      </w:r>
    </w:p>
    <w:p w:rsidR="00613BE0" w:rsidRPr="00613BE0" w:rsidRDefault="00613BE0" w:rsidP="00613BE0">
      <w:pPr>
        <w:pStyle w:val="TextoNormalSangraFrancesa"/>
        <w:rPr>
          <w:rStyle w:val="TextoNormalCaracter"/>
        </w:rPr>
      </w:pPr>
      <w:bookmarkStart w:id="366" w:name="DESCRIPTORALFABETICO225"/>
      <w:r w:rsidRPr="00613BE0">
        <w:rPr>
          <w:rStyle w:val="TextoNormalNegritaCaracter"/>
        </w:rPr>
        <w:t>Telecomunicaciones</w:t>
      </w:r>
      <w:bookmarkEnd w:id="366"/>
      <w:r w:rsidRPr="00613BE0">
        <w:rPr>
          <w:rStyle w:val="TextoNormalCaracter"/>
        </w:rPr>
        <w:t xml:space="preserve">, Sentencia </w:t>
      </w:r>
      <w:hyperlink w:anchor="SENTENCIA_2017_78" w:history="1">
        <w:r w:rsidRPr="00613BE0">
          <w:rPr>
            <w:rStyle w:val="TextoNormalCaracter"/>
          </w:rPr>
          <w:t>78/2017</w:t>
        </w:r>
      </w:hyperlink>
      <w:r w:rsidRPr="00613BE0">
        <w:rPr>
          <w:rStyle w:val="TextoNormalCaracter"/>
        </w:rPr>
        <w:t>, ff. 1, 4 a 6, 8.</w:t>
      </w:r>
    </w:p>
    <w:p w:rsidR="00613BE0" w:rsidRPr="00613BE0" w:rsidRDefault="00613BE0" w:rsidP="00613BE0">
      <w:pPr>
        <w:pStyle w:val="TextoNormalSangraFrancesa"/>
        <w:rPr>
          <w:rStyle w:val="TextoNormalCaracter"/>
        </w:rPr>
      </w:pPr>
      <w:bookmarkStart w:id="367" w:name="DESCRIPTORALFABETICO187"/>
      <w:r w:rsidRPr="00613BE0">
        <w:rPr>
          <w:rStyle w:val="TextoNormalNegritaCaracter"/>
        </w:rPr>
        <w:t>Transporte de energía eléctrica</w:t>
      </w:r>
      <w:bookmarkEnd w:id="367"/>
      <w:r w:rsidRPr="00613BE0">
        <w:rPr>
          <w:rStyle w:val="TextoNormalCaracter"/>
        </w:rPr>
        <w:t xml:space="preserve">, Sentencia </w:t>
      </w:r>
      <w:hyperlink w:anchor="SENTENCIA_2017_68" w:history="1">
        <w:r w:rsidRPr="00613BE0">
          <w:rPr>
            <w:rStyle w:val="TextoNormalCaracter"/>
          </w:rPr>
          <w:t>68/2017</w:t>
        </w:r>
      </w:hyperlink>
      <w:r w:rsidRPr="00613BE0">
        <w:rPr>
          <w:rStyle w:val="TextoNormalCaracter"/>
        </w:rPr>
        <w:t>, ff. 7, 9.</w:t>
      </w:r>
    </w:p>
    <w:p w:rsidR="00613BE0" w:rsidRPr="00613BE0" w:rsidRDefault="00613BE0" w:rsidP="00613BE0">
      <w:pPr>
        <w:pStyle w:val="TextoNormalSangraFrancesa"/>
        <w:rPr>
          <w:rStyle w:val="TextoNormalCaracter"/>
        </w:rPr>
      </w:pPr>
      <w:bookmarkStart w:id="368" w:name="DESCRIPTORALFABETICO221"/>
      <w:r w:rsidRPr="00613BE0">
        <w:rPr>
          <w:rStyle w:val="TextoNormalNegritaCaracter"/>
        </w:rPr>
        <w:t>Trasplante de órganos</w:t>
      </w:r>
      <w:bookmarkEnd w:id="368"/>
      <w:r w:rsidRPr="00613BE0">
        <w:rPr>
          <w:rStyle w:val="TextoNormalCaracter"/>
        </w:rPr>
        <w:t xml:space="preserve">, Sentencia </w:t>
      </w:r>
      <w:hyperlink w:anchor="SENTENCIA_2017_63" w:history="1">
        <w:r w:rsidRPr="00613BE0">
          <w:rPr>
            <w:rStyle w:val="TextoNormalCaracter"/>
          </w:rPr>
          <w:t>63/2017</w:t>
        </w:r>
      </w:hyperlink>
      <w:r w:rsidRPr="00613BE0">
        <w:rPr>
          <w:rStyle w:val="TextoNormalCaracter"/>
        </w:rPr>
        <w:t>, f. 8.</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U</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69" w:name="DESCRIPTORALFABETICO41"/>
      <w:r w:rsidRPr="00613BE0">
        <w:rPr>
          <w:rStyle w:val="TextoNormalNegritaCaracter"/>
        </w:rPr>
        <w:t>Unidad de mercado</w:t>
      </w:r>
      <w:bookmarkEnd w:id="369"/>
      <w:r w:rsidRPr="00613BE0">
        <w:rPr>
          <w:rStyle w:val="TextoNormalCaracter"/>
        </w:rPr>
        <w:t xml:space="preserve">, Sentencia </w:t>
      </w:r>
      <w:hyperlink w:anchor="SENTENCIA_2017_79" w:history="1">
        <w:r w:rsidRPr="00613BE0">
          <w:rPr>
            <w:rStyle w:val="TextoNormalCaracter"/>
          </w:rPr>
          <w:t>79/2017</w:t>
        </w:r>
      </w:hyperlink>
      <w:r w:rsidRPr="00613BE0">
        <w:rPr>
          <w:rStyle w:val="TextoNormalCaracter"/>
        </w:rPr>
        <w:t>, ff. 1 a 16.</w:t>
      </w:r>
    </w:p>
    <w:p w:rsidR="00613BE0" w:rsidRPr="00613BE0" w:rsidRDefault="00613BE0" w:rsidP="00613BE0">
      <w:pPr>
        <w:pStyle w:val="TextoNormalSangraFrancesa"/>
        <w:rPr>
          <w:rStyle w:val="TextoNormalCaracter"/>
        </w:rPr>
      </w:pPr>
      <w:bookmarkStart w:id="370" w:name="DESCRIPTORALFABETICO144"/>
      <w:r w:rsidRPr="00613BE0">
        <w:rPr>
          <w:rStyle w:val="TextoNormalNegritaCaracter"/>
        </w:rPr>
        <w:t>Usos parlamentarios</w:t>
      </w:r>
      <w:bookmarkEnd w:id="370"/>
      <w:r w:rsidRPr="00613BE0">
        <w:rPr>
          <w:rStyle w:val="TextoNormalCaracter"/>
        </w:rPr>
        <w:t xml:space="preserve">, Sentencia </w:t>
      </w:r>
      <w:hyperlink w:anchor="SENTENCIA_2017_76" w:history="1">
        <w:r w:rsidRPr="00613BE0">
          <w:rPr>
            <w:rStyle w:val="TextoNormalCaracter"/>
          </w:rPr>
          <w:t>76/2017</w:t>
        </w:r>
      </w:hyperlink>
      <w:r w:rsidRPr="00613BE0">
        <w:rPr>
          <w:rStyle w:val="TextoNormalCaracter"/>
        </w:rPr>
        <w:t>, f. 5.</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V</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71" w:name="DESCRIPTORALFABETICO131"/>
      <w:r w:rsidRPr="00613BE0">
        <w:rPr>
          <w:rStyle w:val="TextoNormalNegritaCaracter"/>
        </w:rPr>
        <w:t>Voto particular concurrente</w:t>
      </w:r>
      <w:bookmarkEnd w:id="371"/>
      <w:r w:rsidRPr="00613BE0">
        <w:rPr>
          <w:rStyle w:val="TextoNormalCaracter"/>
        </w:rPr>
        <w:t xml:space="preserve">, Sentencia </w:t>
      </w:r>
      <w:hyperlink w:anchor="SENTENCIA_2017_77" w:history="1">
        <w:r w:rsidRPr="00613BE0">
          <w:rPr>
            <w:rStyle w:val="TextoNormalCaracter"/>
          </w:rPr>
          <w:t>77/2017</w:t>
        </w:r>
      </w:hyperlink>
      <w:r w:rsidRPr="00613BE0">
        <w:rPr>
          <w:rStyle w:val="TextoNormalCaracter"/>
        </w:rPr>
        <w:t>.</w:t>
      </w:r>
    </w:p>
    <w:p w:rsidR="00613BE0" w:rsidRPr="00613BE0" w:rsidRDefault="00613BE0" w:rsidP="00613BE0">
      <w:pPr>
        <w:pStyle w:val="TextoNormalSangraFrancesa"/>
        <w:rPr>
          <w:rStyle w:val="TextoNormalCaracter"/>
        </w:rPr>
      </w:pPr>
      <w:bookmarkStart w:id="372" w:name="DESCRIPTORALFABETICO132"/>
      <w:r w:rsidRPr="00613BE0">
        <w:rPr>
          <w:rStyle w:val="TextoNormalNegritaCaracter"/>
        </w:rPr>
        <w:t>Voto particular, formulado uno</w:t>
      </w:r>
      <w:bookmarkEnd w:id="372"/>
      <w:r w:rsidRPr="00613BE0">
        <w:rPr>
          <w:rStyle w:val="TextoNormalCaracter"/>
        </w:rPr>
        <w:t xml:space="preserve">, Sentencias </w:t>
      </w:r>
      <w:hyperlink w:anchor="SENTENCIA_2017_43" w:history="1">
        <w:r w:rsidRPr="00613BE0">
          <w:rPr>
            <w:rStyle w:val="TextoNormalCaracter"/>
          </w:rPr>
          <w:t>43/2017</w:t>
        </w:r>
      </w:hyperlink>
      <w:r w:rsidRPr="00613BE0">
        <w:rPr>
          <w:rStyle w:val="TextoNormalCaracter"/>
        </w:rPr>
        <w:t xml:space="preserve">; </w:t>
      </w:r>
      <w:hyperlink w:anchor="SENTENCIA_2017_54" w:history="1">
        <w:r w:rsidRPr="00613BE0">
          <w:rPr>
            <w:rStyle w:val="TextoNormalCaracter"/>
          </w:rPr>
          <w:t>54/2017</w:t>
        </w:r>
      </w:hyperlink>
      <w:r w:rsidRPr="00613BE0">
        <w:rPr>
          <w:rStyle w:val="TextoNormalCaracter"/>
        </w:rPr>
        <w:t xml:space="preserve">; </w:t>
      </w:r>
      <w:hyperlink w:anchor="SENTENCIA_2017_56" w:history="1">
        <w:r w:rsidRPr="00613BE0">
          <w:rPr>
            <w:rStyle w:val="TextoNormalCaracter"/>
          </w:rPr>
          <w:t>56/2017</w:t>
        </w:r>
      </w:hyperlink>
      <w:r w:rsidRPr="00613BE0">
        <w:rPr>
          <w:rStyle w:val="TextoNormalCaracter"/>
        </w:rPr>
        <w:t xml:space="preserve">; </w:t>
      </w:r>
      <w:hyperlink w:anchor="SENTENCIA_2017_81" w:history="1">
        <w:r w:rsidRPr="00613BE0">
          <w:rPr>
            <w:rStyle w:val="TextoNormalCaracter"/>
          </w:rPr>
          <w:t>81/2017</w:t>
        </w:r>
      </w:hyperlink>
      <w:r w:rsidRPr="00613BE0">
        <w:rPr>
          <w:rStyle w:val="TextoNormalCaracter"/>
        </w:rPr>
        <w:t>.</w:t>
      </w:r>
    </w:p>
    <w:p w:rsidR="00613BE0" w:rsidRPr="00613BE0" w:rsidRDefault="00613BE0" w:rsidP="00613BE0">
      <w:pPr>
        <w:pStyle w:val="TextoNormalSangraFrancesa"/>
        <w:rPr>
          <w:rStyle w:val="TextoNormalCaracter"/>
        </w:rPr>
      </w:pPr>
      <w:bookmarkStart w:id="373" w:name="DESCRIPTORALFABETICO133"/>
      <w:r w:rsidRPr="00613BE0">
        <w:rPr>
          <w:rStyle w:val="TextoNormalNegritaCaracter"/>
        </w:rPr>
        <w:t xml:space="preserve">Votos particulares, formulados dos </w:t>
      </w:r>
      <w:bookmarkEnd w:id="373"/>
      <w:r w:rsidRPr="00613BE0">
        <w:rPr>
          <w:rStyle w:val="TextoNormalCaracter"/>
        </w:rPr>
        <w:t xml:space="preserve">, Sentencias </w:t>
      </w:r>
      <w:hyperlink w:anchor="SENTENCIA_2017_46" w:history="1">
        <w:r w:rsidRPr="00613BE0">
          <w:rPr>
            <w:rStyle w:val="TextoNormalCaracter"/>
          </w:rPr>
          <w:t>46/2017</w:t>
        </w:r>
      </w:hyperlink>
      <w:r w:rsidRPr="00613BE0">
        <w:rPr>
          <w:rStyle w:val="TextoNormalCaracter"/>
        </w:rPr>
        <w:t xml:space="preserve">; </w:t>
      </w:r>
      <w:hyperlink w:anchor="SENTENCIA_2017_53" w:history="1">
        <w:r w:rsidRPr="00613BE0">
          <w:rPr>
            <w:rStyle w:val="TextoNormalCaracter"/>
          </w:rPr>
          <w:t>53/2017</w:t>
        </w:r>
      </w:hyperlink>
      <w:r w:rsidRPr="00613BE0">
        <w:rPr>
          <w:rStyle w:val="TextoNormalCaracter"/>
        </w:rPr>
        <w:t xml:space="preserve">; </w:t>
      </w:r>
      <w:hyperlink w:anchor="SENTENCIA_2017_63" w:history="1">
        <w:r w:rsidRPr="00613BE0">
          <w:rPr>
            <w:rStyle w:val="TextoNormalCaracter"/>
          </w:rPr>
          <w:t>63/2017</w:t>
        </w:r>
      </w:hyperlink>
      <w:r w:rsidRPr="00613BE0">
        <w:rPr>
          <w:rStyle w:val="TextoNormalCaracter"/>
        </w:rPr>
        <w:t xml:space="preserve">; </w:t>
      </w:r>
      <w:hyperlink w:anchor="SENTENCIA_2017_64" w:history="1">
        <w:r w:rsidRPr="00613BE0">
          <w:rPr>
            <w:rStyle w:val="TextoNormalCaracter"/>
          </w:rPr>
          <w:t>64/2017</w:t>
        </w:r>
      </w:hyperlink>
      <w:r w:rsidRPr="00613BE0">
        <w:rPr>
          <w:rStyle w:val="TextoNormalCaracter"/>
        </w:rPr>
        <w:t>, ff. 2, VP I.</w:t>
      </w:r>
    </w:p>
    <w:p w:rsidR="00613BE0" w:rsidRPr="00613BE0" w:rsidRDefault="00613BE0" w:rsidP="00613BE0">
      <w:pPr>
        <w:pStyle w:val="TextoNormalSangraFrancesa"/>
        <w:rPr>
          <w:rStyle w:val="TextoNormalCaracter"/>
        </w:rPr>
      </w:pPr>
      <w:bookmarkStart w:id="374" w:name="DESCRIPTORALFABETICO123"/>
      <w:r w:rsidRPr="00613BE0">
        <w:rPr>
          <w:rStyle w:val="TextoNormalNegritaCaracter"/>
        </w:rPr>
        <w:t>Vulneración de derechos fundamentales en la interpretación jurisprudencial de la ley</w:t>
      </w:r>
      <w:bookmarkEnd w:id="374"/>
      <w:r w:rsidRPr="00613BE0">
        <w:rPr>
          <w:rStyle w:val="TextoNormalCaracter"/>
        </w:rPr>
        <w:t xml:space="preserve">, Sentencia </w:t>
      </w:r>
      <w:hyperlink w:anchor="SENTENCIA_2017_39" w:history="1">
        <w:r w:rsidRPr="00613BE0">
          <w:rPr>
            <w:rStyle w:val="TextoNormalCaracter"/>
          </w:rPr>
          <w:t>39/2017</w:t>
        </w:r>
      </w:hyperlink>
      <w:r w:rsidRPr="00613BE0">
        <w:rPr>
          <w:rStyle w:val="TextoNormalCaracter"/>
        </w:rPr>
        <w:t>.</w:t>
      </w:r>
    </w:p>
    <w:p w:rsidR="00613BE0" w:rsidRPr="00613BE0" w:rsidRDefault="00613BE0" w:rsidP="00613BE0">
      <w:pPr>
        <w:pStyle w:val="TextoNormalSangraFrancesa"/>
        <w:rPr>
          <w:rStyle w:val="TextoNormalCaracter"/>
        </w:rPr>
      </w:pPr>
      <w:bookmarkStart w:id="375" w:name="DESCRIPTORALFABETICO124"/>
      <w:r w:rsidRPr="00613BE0">
        <w:rPr>
          <w:rStyle w:val="TextoNormalNegritaCaracter"/>
        </w:rPr>
        <w:t>Vulneración de derechos fundamentales en la ley</w:t>
      </w:r>
      <w:bookmarkEnd w:id="375"/>
      <w:r w:rsidRPr="00613BE0">
        <w:rPr>
          <w:rStyle w:val="TextoNormalCaracter"/>
        </w:rPr>
        <w:t xml:space="preserve">, Sentencia </w:t>
      </w:r>
      <w:hyperlink w:anchor="SENTENCIA_2017_70" w:history="1">
        <w:r w:rsidRPr="00613BE0">
          <w:rPr>
            <w:rStyle w:val="TextoNormalCaracter"/>
          </w:rPr>
          <w:t>70/2017</w:t>
        </w:r>
      </w:hyperlink>
      <w:r w:rsidRPr="00613BE0">
        <w:rPr>
          <w:rStyle w:val="TextoNormalCaracter"/>
        </w:rPr>
        <w:t>.</w:t>
      </w:r>
    </w:p>
    <w:p w:rsidR="00613BE0" w:rsidRDefault="00613BE0" w:rsidP="00613BE0">
      <w:pPr>
        <w:pStyle w:val="TextoNormalSangraFrancesa"/>
      </w:pPr>
    </w:p>
    <w:p w:rsidR="00613BE0" w:rsidRDefault="00613BE0" w:rsidP="00613BE0">
      <w:pPr>
        <w:pStyle w:val="TextoNormalSangraFrancesa"/>
      </w:pPr>
    </w:p>
    <w:p w:rsidR="00613BE0" w:rsidRDefault="00613BE0" w:rsidP="00613BE0">
      <w:pPr>
        <w:pStyle w:val="TextoNormalNegritaCentrado"/>
      </w:pPr>
      <w:r>
        <w:t>Z</w:t>
      </w:r>
    </w:p>
    <w:p w:rsidR="00613BE0" w:rsidRDefault="00613BE0" w:rsidP="00613BE0">
      <w:pPr>
        <w:pStyle w:val="TextoNormalNegritaCentrado"/>
      </w:pPr>
    </w:p>
    <w:p w:rsidR="00613BE0" w:rsidRPr="00613BE0" w:rsidRDefault="00613BE0" w:rsidP="00613BE0">
      <w:pPr>
        <w:pStyle w:val="TextoNormalSangraFrancesa"/>
        <w:rPr>
          <w:rStyle w:val="TextoNormalCaracter"/>
        </w:rPr>
      </w:pPr>
      <w:bookmarkStart w:id="376" w:name="DESCRIPTORALFABETICO227"/>
      <w:r w:rsidRPr="00613BE0">
        <w:rPr>
          <w:rStyle w:val="TextoNormalNegritaCaracter"/>
        </w:rPr>
        <w:t>Zonas turísticas</w:t>
      </w:r>
      <w:bookmarkEnd w:id="376"/>
      <w:r w:rsidRPr="00613BE0">
        <w:rPr>
          <w:rStyle w:val="TextoNormalCaracter"/>
        </w:rPr>
        <w:t xml:space="preserve">, Sentencia </w:t>
      </w:r>
      <w:hyperlink w:anchor="SENTENCIA_2017_46" w:history="1">
        <w:r w:rsidRPr="00613BE0">
          <w:rPr>
            <w:rStyle w:val="TextoNormalCaracter"/>
          </w:rPr>
          <w:t>46/2017</w:t>
        </w:r>
      </w:hyperlink>
      <w:r w:rsidRPr="00613BE0">
        <w:rPr>
          <w:rStyle w:val="TextoNormalCaracter"/>
        </w:rPr>
        <w:t>, f. 3.</w:t>
      </w:r>
    </w:p>
    <w:p w:rsidR="00613BE0" w:rsidRPr="00205F50" w:rsidRDefault="00613BE0" w:rsidP="00613BE0">
      <w:pPr>
        <w:pStyle w:val="TextoNormalSangraFrancesa"/>
      </w:pPr>
    </w:p>
    <w:sectPr w:rsidR="00613BE0" w:rsidRPr="00205F50" w:rsidSect="00205F50">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50" w:rsidRDefault="00205F50" w:rsidP="00872B2B">
      <w:pPr>
        <w:spacing w:after="0" w:line="240" w:lineRule="auto"/>
      </w:pPr>
      <w:r>
        <w:separator/>
      </w:r>
    </w:p>
  </w:endnote>
  <w:endnote w:type="continuationSeparator" w:id="0">
    <w:p w:rsidR="00205F50" w:rsidRDefault="00205F50" w:rsidP="0087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50" w:rsidRDefault="00205F50" w:rsidP="00D545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CA1EA8">
      <w:rPr>
        <w:rStyle w:val="Nmerodepgina"/>
      </w:rPr>
      <w:fldChar w:fldCharType="separate"/>
    </w:r>
    <w:r w:rsidR="00CA1EA8">
      <w:rPr>
        <w:rStyle w:val="Nmerodepgina"/>
        <w:noProof/>
      </w:rPr>
      <w:t>156</w:t>
    </w:r>
    <w:r>
      <w:rPr>
        <w:rStyle w:val="Nmerodepgina"/>
      </w:rPr>
      <w:fldChar w:fldCharType="end"/>
    </w:r>
  </w:p>
  <w:p w:rsidR="00205F50" w:rsidRDefault="00205F50" w:rsidP="00872B2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50" w:rsidRDefault="00205F50" w:rsidP="00D545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D54538">
      <w:rPr>
        <w:rStyle w:val="Nmerodepgina"/>
      </w:rPr>
      <w:fldChar w:fldCharType="separate"/>
    </w:r>
    <w:r w:rsidR="00CA1EA8">
      <w:rPr>
        <w:rStyle w:val="Nmerodepgina"/>
        <w:noProof/>
      </w:rPr>
      <w:t>156</w:t>
    </w:r>
    <w:r>
      <w:rPr>
        <w:rStyle w:val="Nmerodepgina"/>
      </w:rPr>
      <w:fldChar w:fldCharType="end"/>
    </w:r>
  </w:p>
  <w:p w:rsidR="00205F50" w:rsidRDefault="00205F50" w:rsidP="00872B2B">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50" w:rsidRDefault="00205F50">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50" w:rsidRDefault="00205F50" w:rsidP="00D5453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1EA8">
      <w:rPr>
        <w:rStyle w:val="Nmerodepgina"/>
        <w:noProof/>
      </w:rPr>
      <w:t>165</w:t>
    </w:r>
    <w:r>
      <w:rPr>
        <w:rStyle w:val="Nmerodepgina"/>
      </w:rPr>
      <w:fldChar w:fldCharType="end"/>
    </w:r>
  </w:p>
  <w:p w:rsidR="00205F50" w:rsidRDefault="00205F50" w:rsidP="00872B2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50" w:rsidRDefault="00205F50" w:rsidP="00872B2B">
      <w:pPr>
        <w:spacing w:after="0" w:line="240" w:lineRule="auto"/>
      </w:pPr>
      <w:r>
        <w:separator/>
      </w:r>
    </w:p>
  </w:footnote>
  <w:footnote w:type="continuationSeparator" w:id="0">
    <w:p w:rsidR="00205F50" w:rsidRDefault="00205F50" w:rsidP="00872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50" w:rsidRDefault="00205F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38" w:rsidRDefault="00D54538" w:rsidP="00D54538">
    <w:pPr>
      <w:pStyle w:val="CabeceraGaceta"/>
    </w:pPr>
    <w:r>
      <w:t xml:space="preserve">                                                                                                                                             Año 2017</w:t>
    </w:r>
  </w:p>
  <w:p w:rsidR="00D54538" w:rsidRDefault="00D54538" w:rsidP="00D54538">
    <w:pPr>
      <w:pStyle w:val="CabeceraGaceta"/>
    </w:pPr>
    <w:r>
      <w:t xml:space="preserve">                         Gaceta de jurisprudencia constitucional</w:t>
    </w:r>
  </w:p>
  <w:p w:rsidR="00205F50" w:rsidRDefault="00D54538" w:rsidP="00D54538">
    <w:pPr>
      <w:pStyle w:val="CabeceraGaceta"/>
    </w:pPr>
    <w:r>
      <w:t xml:space="preserve">                                                                                                                              Segundo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F50" w:rsidRDefault="00205F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BC"/>
    <w:rsid w:val="00205F50"/>
    <w:rsid w:val="002164BC"/>
    <w:rsid w:val="00613BE0"/>
    <w:rsid w:val="00700881"/>
    <w:rsid w:val="00872B2B"/>
    <w:rsid w:val="00A860DC"/>
    <w:rsid w:val="00CA1EA8"/>
    <w:rsid w:val="00D54538"/>
    <w:rsid w:val="00F33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52C86-A126-47C8-8EA5-88638002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1BC"/>
    <w:pPr>
      <w:spacing w:after="200" w:line="276" w:lineRule="auto"/>
    </w:pPr>
  </w:style>
  <w:style w:type="paragraph" w:styleId="Ttulo1">
    <w:name w:val="heading 1"/>
    <w:basedOn w:val="Normal"/>
    <w:next w:val="Normal"/>
    <w:link w:val="Ttulo1Car"/>
    <w:uiPriority w:val="9"/>
    <w:rsid w:val="00F331BC"/>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F331BC"/>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F331BC"/>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F331BC"/>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F331BC"/>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F331BC"/>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F331BC"/>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331BC"/>
  </w:style>
  <w:style w:type="character" w:customStyle="1" w:styleId="Ttulo1Car">
    <w:name w:val="Título 1 Car"/>
    <w:basedOn w:val="Fuentedeprrafopredeter"/>
    <w:link w:val="Ttulo1"/>
    <w:uiPriority w:val="9"/>
    <w:rsid w:val="00F331BC"/>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F331BC"/>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F331BC"/>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F331B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331B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331BC"/>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F331BC"/>
    <w:pPr>
      <w:spacing w:after="0" w:line="240" w:lineRule="auto"/>
    </w:pPr>
  </w:style>
  <w:style w:type="paragraph" w:styleId="Textocomentario">
    <w:name w:val="annotation text"/>
    <w:basedOn w:val="Normal"/>
    <w:link w:val="TextocomentarioCar"/>
    <w:uiPriority w:val="99"/>
    <w:semiHidden/>
    <w:rsid w:val="00F331BC"/>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F331BC"/>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F331BC"/>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F331BC"/>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F331BC"/>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F331BC"/>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F331BC"/>
    <w:rPr>
      <w:rFonts w:ascii="Times New Roman" w:hAnsi="Times New Roman"/>
      <w:i w:val="0"/>
      <w:sz w:val="24"/>
    </w:rPr>
  </w:style>
  <w:style w:type="character" w:customStyle="1" w:styleId="TtuloBOECar">
    <w:name w:val="Título BOE Car"/>
    <w:basedOn w:val="Fuentedeprrafopredeter"/>
    <w:link w:val="TtuloBOE"/>
    <w:rsid w:val="00F331BC"/>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F331BC"/>
    <w:rPr>
      <w:rFonts w:ascii="Times New Roman" w:hAnsi="Times New Roman"/>
      <w:i/>
      <w:sz w:val="24"/>
    </w:rPr>
  </w:style>
  <w:style w:type="paragraph" w:customStyle="1" w:styleId="Extracto">
    <w:name w:val="Extracto"/>
    <w:basedOn w:val="Normal"/>
    <w:link w:val="ExtractoCar"/>
    <w:qFormat/>
    <w:rsid w:val="00F331BC"/>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F331BC"/>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F331BC"/>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F331BC"/>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F331BC"/>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F331BC"/>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F331BC"/>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F331BC"/>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F331BC"/>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F331BC"/>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F331BC"/>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F331BC"/>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F331BC"/>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F331BC"/>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F331BC"/>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F331BC"/>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F331BC"/>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F331BC"/>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F331BC"/>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F331BC"/>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F331BC"/>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F331BC"/>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F331BC"/>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F331BC"/>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F331BC"/>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F331BC"/>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F331BC"/>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F331BC"/>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F331BC"/>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F331BC"/>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F331BC"/>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F331BC"/>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F331BC"/>
    <w:pPr>
      <w:ind w:left="624" w:firstLine="709"/>
    </w:pPr>
  </w:style>
  <w:style w:type="paragraph" w:customStyle="1" w:styleId="SntesisAnaltica">
    <w:name w:val="Síntesis Analítica"/>
    <w:basedOn w:val="ParrafoNormal"/>
    <w:link w:val="SntesisAnalticaCar"/>
    <w:qFormat/>
    <w:rsid w:val="00F331BC"/>
    <w:pPr>
      <w:ind w:left="624" w:firstLine="709"/>
    </w:pPr>
    <w:rPr>
      <w:i/>
    </w:rPr>
  </w:style>
  <w:style w:type="character" w:customStyle="1" w:styleId="ParrafoNormalCar">
    <w:name w:val="Parrafo Normal Car"/>
    <w:basedOn w:val="Fuentedeprrafopredeter"/>
    <w:link w:val="ParrafoNormal"/>
    <w:rsid w:val="00F331BC"/>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F331BC"/>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F331BC"/>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F331BC"/>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F331BC"/>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F331BC"/>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F331B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331BC"/>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F331BC"/>
    <w:rPr>
      <w:rFonts w:ascii="Tahoma" w:eastAsia="Times New Roman" w:hAnsi="Tahoma" w:cs="Tahoma"/>
      <w:sz w:val="16"/>
      <w:szCs w:val="16"/>
      <w:lang w:eastAsia="es-ES"/>
    </w:rPr>
  </w:style>
  <w:style w:type="paragraph" w:customStyle="1" w:styleId="Portada1">
    <w:name w:val="Portada 1"/>
    <w:basedOn w:val="Normal"/>
    <w:link w:val="Portada1Car"/>
    <w:qFormat/>
    <w:rsid w:val="00F331BC"/>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F331BC"/>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F331BC"/>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F331BC"/>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F331BC"/>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F331BC"/>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F331BC"/>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F331BC"/>
    <w:rPr>
      <w:rFonts w:ascii="Times New Roman" w:hAnsi="Times New Roman"/>
      <w:sz w:val="24"/>
    </w:rPr>
  </w:style>
  <w:style w:type="paragraph" w:customStyle="1" w:styleId="Prueba">
    <w:name w:val="Prueba"/>
    <w:basedOn w:val="Normal"/>
    <w:link w:val="PruebaCar"/>
    <w:qFormat/>
    <w:rsid w:val="00F331BC"/>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F331BC"/>
    <w:rPr>
      <w:rFonts w:ascii="Times New Roman" w:hAnsi="Times New Roman" w:cs="Times New Roman"/>
      <w:sz w:val="24"/>
      <w:szCs w:val="24"/>
    </w:rPr>
  </w:style>
  <w:style w:type="paragraph" w:customStyle="1" w:styleId="Paginas">
    <w:name w:val="Paginas"/>
    <w:basedOn w:val="Prueba"/>
    <w:link w:val="PaginasCar"/>
    <w:qFormat/>
    <w:rsid w:val="00F331BC"/>
  </w:style>
  <w:style w:type="character" w:customStyle="1" w:styleId="PaginasCar">
    <w:name w:val="Paginas Car"/>
    <w:basedOn w:val="PruebaCar"/>
    <w:link w:val="Paginas"/>
    <w:rsid w:val="00F331BC"/>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F331BC"/>
    <w:pPr>
      <w:ind w:left="568" w:hanging="284"/>
    </w:pPr>
  </w:style>
  <w:style w:type="paragraph" w:customStyle="1" w:styleId="SangriaIzquierdaArticulo">
    <w:name w:val="Sangria Izquierda Articulo"/>
    <w:basedOn w:val="SangriaFrancesaArticulo"/>
    <w:link w:val="SangriaIzquierdaArticuloCar"/>
    <w:qFormat/>
    <w:rsid w:val="00F331BC"/>
    <w:pPr>
      <w:ind w:firstLine="0"/>
    </w:pPr>
  </w:style>
  <w:style w:type="character" w:customStyle="1" w:styleId="SangriaFrancesaArticuloCar">
    <w:name w:val="Sangria Francesa Articulo Car"/>
    <w:basedOn w:val="ParrafoNormalCar"/>
    <w:link w:val="SangriaFrancesaArticulo"/>
    <w:rsid w:val="00F331BC"/>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F331BC"/>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F331BC"/>
    <w:pPr>
      <w:tabs>
        <w:tab w:val="left" w:pos="1134"/>
      </w:tabs>
      <w:ind w:left="-567"/>
    </w:pPr>
  </w:style>
  <w:style w:type="character" w:customStyle="1" w:styleId="DescriptoresJerarquicoNegritaCar">
    <w:name w:val="Descriptores Jerarquico Negrita Car"/>
    <w:basedOn w:val="TextoNormalNegritaCar"/>
    <w:link w:val="DescriptoresJerarquicoNegrita"/>
    <w:rsid w:val="00F331BC"/>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F331BC"/>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F331BC"/>
    <w:rPr>
      <w:rFonts w:ascii="Times New Roman" w:hAnsi="Times New Roman"/>
      <w:b/>
      <w:i/>
      <w:sz w:val="24"/>
    </w:rPr>
  </w:style>
  <w:style w:type="paragraph" w:customStyle="1" w:styleId="EntradandiceSumario">
    <w:name w:val="Entrada Índice Sumario"/>
    <w:basedOn w:val="EntradandiceSentencia"/>
    <w:qFormat/>
    <w:rsid w:val="00F331BC"/>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F331BC"/>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F331BC"/>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F331BC"/>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F331BC"/>
    <w:rPr>
      <w:rFonts w:ascii="Times New Roman" w:hAnsi="Times New Roman"/>
      <w:color w:val="A7599E"/>
      <w:sz w:val="24"/>
    </w:rPr>
  </w:style>
  <w:style w:type="character" w:customStyle="1" w:styleId="SntesisAnalticaTtulo">
    <w:name w:val="Síntesis Analítica Título"/>
    <w:basedOn w:val="SntesisDescriptivaTtulo"/>
    <w:uiPriority w:val="1"/>
    <w:qFormat/>
    <w:rsid w:val="00F331BC"/>
    <w:rPr>
      <w:rFonts w:ascii="Times New Roman" w:hAnsi="Times New Roman"/>
      <w:i w:val="0"/>
      <w:color w:val="A7599E"/>
      <w:sz w:val="24"/>
    </w:rPr>
  </w:style>
  <w:style w:type="paragraph" w:customStyle="1" w:styleId="CabeceraGaceta">
    <w:name w:val="Cabecera Gaceta"/>
    <w:next w:val="Normal"/>
    <w:link w:val="CabeceraGacetaCar"/>
    <w:qFormat/>
    <w:rsid w:val="00F331BC"/>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F331BC"/>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F331BC"/>
    <w:pPr>
      <w:spacing w:after="1800"/>
    </w:pPr>
  </w:style>
  <w:style w:type="character" w:styleId="nfasis">
    <w:name w:val="Emphasis"/>
    <w:basedOn w:val="Fuentedeprrafopredeter"/>
    <w:uiPriority w:val="20"/>
    <w:qFormat/>
    <w:rsid w:val="00F331BC"/>
    <w:rPr>
      <w:i/>
      <w:iCs/>
    </w:rPr>
  </w:style>
  <w:style w:type="character" w:styleId="Hipervnculo">
    <w:name w:val="Hyperlink"/>
    <w:basedOn w:val="Fuentedeprrafopredeter"/>
    <w:uiPriority w:val="99"/>
    <w:unhideWhenUsed/>
    <w:rsid w:val="00F331BC"/>
    <w:rPr>
      <w:b w:val="0"/>
      <w:color w:val="000000" w:themeColor="text1"/>
      <w:u w:val="none"/>
    </w:rPr>
  </w:style>
  <w:style w:type="paragraph" w:customStyle="1" w:styleId="SntesisDescriptivaConSeparacion">
    <w:name w:val="Síntesis Descriptiva Con Separacion"/>
    <w:basedOn w:val="SntesisDescriptiva"/>
    <w:qFormat/>
    <w:rsid w:val="00F331BC"/>
    <w:pPr>
      <w:spacing w:after="1200"/>
    </w:pPr>
  </w:style>
  <w:style w:type="paragraph" w:customStyle="1" w:styleId="SntesisAnalticaConSeparacin">
    <w:name w:val="Síntesis Analítica Con Separación"/>
    <w:basedOn w:val="SntesisAnaltica"/>
    <w:qFormat/>
    <w:rsid w:val="00F331BC"/>
    <w:pPr>
      <w:spacing w:after="1200"/>
    </w:pPr>
  </w:style>
  <w:style w:type="paragraph" w:customStyle="1" w:styleId="TtuloListado">
    <w:name w:val="Título Listado"/>
    <w:basedOn w:val="TextoNormal"/>
    <w:qFormat/>
    <w:rsid w:val="00F331BC"/>
    <w:pPr>
      <w:spacing w:line="360" w:lineRule="auto"/>
      <w:jc w:val="center"/>
    </w:pPr>
    <w:rPr>
      <w:b/>
      <w:u w:val="single"/>
    </w:rPr>
  </w:style>
  <w:style w:type="paragraph" w:customStyle="1" w:styleId="TextoNormalCentradoCursiva">
    <w:name w:val="Texto Normal Centrado Cursiva"/>
    <w:basedOn w:val="TextoNormalCentrado"/>
    <w:qFormat/>
    <w:rsid w:val="00F331BC"/>
    <w:rPr>
      <w:i/>
    </w:rPr>
  </w:style>
  <w:style w:type="paragraph" w:customStyle="1" w:styleId="TextoConBorde">
    <w:name w:val="Texto Con Borde"/>
    <w:qFormat/>
    <w:rsid w:val="00F331BC"/>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F331BC"/>
    <w:rPr>
      <w:sz w:val="76"/>
    </w:rPr>
  </w:style>
  <w:style w:type="paragraph" w:customStyle="1" w:styleId="TextoNormalSinNegrita">
    <w:name w:val="Texto Normal Sin Negrita"/>
    <w:basedOn w:val="TextoNormal"/>
    <w:qFormat/>
    <w:rsid w:val="00F331BC"/>
    <w:pPr>
      <w:ind w:firstLine="0"/>
    </w:pPr>
  </w:style>
  <w:style w:type="paragraph" w:customStyle="1" w:styleId="DescriptoresJerarquicoNegritaTitulo">
    <w:name w:val="Descriptores Jerarquico Negrita Titulo"/>
    <w:basedOn w:val="DescriptoresJerarquicoNegrita"/>
    <w:qFormat/>
    <w:rsid w:val="00F331BC"/>
    <w:pPr>
      <w:ind w:left="0"/>
    </w:pPr>
    <w:rPr>
      <w:sz w:val="28"/>
    </w:rPr>
  </w:style>
  <w:style w:type="paragraph" w:customStyle="1" w:styleId="PieGaceta">
    <w:name w:val="Pie Gaceta"/>
    <w:basedOn w:val="CabeceraGaceta"/>
    <w:next w:val="Normal"/>
    <w:qFormat/>
    <w:rsid w:val="00F331BC"/>
    <w:pPr>
      <w:pBdr>
        <w:bottom w:val="none" w:sz="0" w:space="0" w:color="auto"/>
      </w:pBdr>
    </w:pPr>
    <w:rPr>
      <w:color w:val="auto"/>
    </w:rPr>
  </w:style>
  <w:style w:type="paragraph" w:customStyle="1" w:styleId="CabeceraGacetaAnno">
    <w:name w:val="Cabecera Gaceta Anno"/>
    <w:qFormat/>
    <w:rsid w:val="00F331BC"/>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F331BC"/>
    <w:pPr>
      <w:pBdr>
        <w:bottom w:val="single" w:sz="4" w:space="1" w:color="auto"/>
      </w:pBdr>
    </w:pPr>
  </w:style>
  <w:style w:type="paragraph" w:customStyle="1" w:styleId="EntradandiceSumarioNivel2">
    <w:name w:val="Entrada Índice Sumario Nivel2"/>
    <w:basedOn w:val="EntradandiceSumario"/>
    <w:next w:val="EntradandiceSumario"/>
    <w:qFormat/>
    <w:rsid w:val="00F331BC"/>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F331BC"/>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F331BC"/>
    <w:rPr>
      <w:sz w:val="36"/>
    </w:rPr>
  </w:style>
  <w:style w:type="character" w:customStyle="1" w:styleId="ndiceJerrquicoDescriptor">
    <w:name w:val="Índice Jerárquico Descriptor"/>
    <w:basedOn w:val="TextoNormalCar"/>
    <w:uiPriority w:val="1"/>
    <w:qFormat/>
    <w:rsid w:val="00F331BC"/>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F331BC"/>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F331BC"/>
    <w:rPr>
      <w:sz w:val="26"/>
    </w:rPr>
  </w:style>
  <w:style w:type="character" w:customStyle="1" w:styleId="DescriptoresJerrquicoNegritaCarcter">
    <w:name w:val="Descriptores Jerárquico Negrita Carácter"/>
    <w:basedOn w:val="DescriptoresJerarquicoNegritaCar"/>
    <w:uiPriority w:val="1"/>
    <w:qFormat/>
    <w:rsid w:val="00F331BC"/>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F331BC"/>
    <w:rPr>
      <w:color w:val="auto"/>
      <w:u w:val="none"/>
    </w:rPr>
  </w:style>
  <w:style w:type="paragraph" w:customStyle="1" w:styleId="TextoNormalNegritaCentradoSubrayado">
    <w:name w:val="Texto Normal Negrita Centrado Subrayado"/>
    <w:basedOn w:val="TextoNormalNegritaCentrado"/>
    <w:qFormat/>
    <w:rsid w:val="00F331BC"/>
    <w:rPr>
      <w:u w:val="single"/>
    </w:rPr>
  </w:style>
  <w:style w:type="paragraph" w:styleId="Encabezado">
    <w:name w:val="header"/>
    <w:basedOn w:val="Normal"/>
    <w:link w:val="EncabezadoCar"/>
    <w:uiPriority w:val="99"/>
    <w:unhideWhenUsed/>
    <w:rsid w:val="00872B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2B2B"/>
  </w:style>
  <w:style w:type="paragraph" w:styleId="Piedepgina">
    <w:name w:val="footer"/>
    <w:basedOn w:val="Normal"/>
    <w:link w:val="PiedepginaCar"/>
    <w:uiPriority w:val="99"/>
    <w:unhideWhenUsed/>
    <w:rsid w:val="00872B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2B2B"/>
  </w:style>
  <w:style w:type="character" w:styleId="Nmerodepgina">
    <w:name w:val="page number"/>
    <w:basedOn w:val="Fuentedeprrafopredeter"/>
    <w:uiPriority w:val="99"/>
    <w:semiHidden/>
    <w:unhideWhenUsed/>
    <w:rsid w:val="0087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553085347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1553085347Resolucion.dotx</Template>
  <TotalTime>22</TotalTime>
  <Pages>135</Pages>
  <Words>71875</Words>
  <Characters>395314</Characters>
  <Application>Microsoft Office Word</Application>
  <DocSecurity>0</DocSecurity>
  <Lines>3294</Lines>
  <Paragraphs>932</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466257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8</cp:revision>
  <cp:lastPrinted>2019-03-20T12:57:00Z</cp:lastPrinted>
  <dcterms:created xsi:type="dcterms:W3CDTF">2019-03-20T12:35:00Z</dcterms:created>
  <dcterms:modified xsi:type="dcterms:W3CDTF">2019-03-20T12:57:00Z</dcterms:modified>
</cp:coreProperties>
</file>