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0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abril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8-198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18/198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