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294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7 de noviembre de 1994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Cuarta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Álvaro Rodríguez Bereijo, don José Gabaldón López y don Carles Viver Pi-Sunyer.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3475-1993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3.475/1993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