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diciembre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Rafael de Mendizábal Allende, don Tomás Salvador Vives Antón y don Guillermo Jiménez Sánchez.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2545-1999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2.545/1999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