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504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25 de abril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Doña Gloria Begué Cantón, don Ángel Latorre Segura, don Fernando García-Mon y González-Regueral, don Carlos de la Vega Benayas, don Jesús Leguina Villa y don Luis López Guerra.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393-1988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393/1988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