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299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7 de noviembre de 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Eimil, don Álvaro Rodríguez Bereijo, don José Gabaldón López, don Julio D. González Campos y don Carles Viver Pi-Sunyer.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861-1994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861/1994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