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7 de septiembre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edro Cruz Villalón, don Pablo García Manzano y don Fernando Garrido Fa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354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.354/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