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380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29 de octubre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Álvaro Rodríguez Bereijo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580-1990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580/1990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