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278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30 de septiembre de 1991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Álvaro Rodríguez Bereijo y don José Gabaldón López.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598-1991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Recursos de amparo 1.409/1989 598/1991 (acumulados)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