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014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2 de septiembre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Eugenio Díaz Eimil y don Miguel Rodríguez-Piñero y Bravo-Ferr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29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429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