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15 de enero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Serra, don Eugenio Díaz Eimil, don Miguel Rodríguez-Piñero y Bravo-Ferrer, don José Luis de los Mozos y de los Mozos y don Álvaro Rodríguez Bereijo.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1699-1989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1.699/1988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