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11 de marzo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