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186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1992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23 de junio de 1992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