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25 de abril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