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67-2003),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5 de octubre de 2001 la Consejería de Economía, Industria y Comercio de la Junta de Extremadura notificó a la Diócesis de Coria cuatro propuestas de liquidación provisional (expd. núms. 200100835, 200100836, 200100837 y 200100838), en concepto de Impuesto sobre el suelo sin edificar y edificaciones ruinosas, por un importe total de 23.074,08 €.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45-2002)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67-2003)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28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 .</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