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26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253-2018 se impugnan providencia y Sentencia dictada por el Juzgado de lo Contencioso-Administrativo núm. 8 de Barcelona en procedimiento ordinario núm. 180-2014.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26 de abril de 2018 el Magistrado don Alfredo Montoya Melgar manifestó, conforme a lo previsto en el artículo 217 de la Ley Orgánica del Poder Judicial (LOPJ), en relación con el artículo 80 de la Ley Orgánica del Tribunal Constitucional, su voluntad de abstenerse en el conocimiento del recurso de amparo núm. 253-2018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253-2017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