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149</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20 de noviembre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Segunda del Tribunal Constitucional, compuesta por los magistrados don Ricardo Enríquez Sancho, presidente, y don Jose María Macías Castaño, en el recurso de amparo núm. 7674-2023 promovido por el partido político Vox, en relación con los autos dictados por la Sección Quinta de la Sala de lo Contencioso-Administrativo del Tribunal Supremo, de 9 de mayo y 26 de septiembre de 2023, por los que se acuerda declarar la finalización del recurso contencioso administrativo deducido contra el Real Decreto 459/2021, de 22 de junio, por el que se indulta a don Joaquim Forn i Chiarello, tras apreciar la pérdida sobrevenida de su objeto, con archivo de las actuaciones, ha dictado, con ponencia del magistrado don Ricardo Enríquez Sancho,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fechado el día 19 de noviembre de 2024, el magistrado don Juan Carlos Campo Moreno comunicó al magistrado presidente de la Sección Segunda, a los efectos oportunos, su voluntad de abstenerse de intervenir en el conocimiento del recurso de amparo núm. 7674-2023.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solicitud de abstención se vincula a la participación del magistrado, en su anterior condición de ministro de Justicia, en la tramitación y aprobación por el Consejo de Ministros, del que formó parte, de la propuestas motivadas de indulto parcial y condicionado por razones de utilidad pública, en relación con la parte de las penas privativas de libertad que restaba por extinguir a diversas personas, entre ellas a don Joaquim Forn i Chiarello (Real Decreto 459/2021, de 22 de junio).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Visto el contenido de la comunicación efectuada por el magistrado don Juan Carlos Campo Moreno, en virtud de lo previsto en los arts. 80 de la Ley Orgánica del Tribunal Constitucional y 221.4 de la Ley Orgánica del Poder Judicial, se estima justificada la causa de abstención formulada con base en el art. 219.13 de esta última ley orgánica, esto es, “[h]aber ocupado cargo público, desempeñado empleo o ejercido profesión con ocasión de los cuales haya participado directa o indirectamente en el asunto objeto del pleito o causa o en otro relacionado con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ha indicado en su propuesta, en su anterior condición de ministro de Justicia el magistrado señor Campo Moreno formó parte del Consejo de Ministros que aprobó el Real Decreto núm. 459/2021, de 22 de junio (“Boletín Oficial del Estado” de 23 de junio de 2021), por el que se concedió al señor Forn i Chiarello indulto parcial y condicionado por razones de utilidad pública, en relación con la parte de las penas privativas de libertad que restaba por extinguir. La declaración judicial de finalización del recurso contencioso administrativo en el que se impugnaba dicho indulto es el objeto del presente recurso de amparo. En tal medida, procede estimar justificada la abstención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justificada la abstención formulada por el magistrado don Juan Carlos Campo Moreno, apartándole definitivamente del conocimiento del recurso de amparo núm. 7674-2023.</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Notifíquese a las partes.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noviembre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