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1DA9" w14:textId="319493FD" w:rsidR="00B03DBC" w:rsidRDefault="004E2993" w:rsidP="00654009">
      <w:pPr>
        <w:sectPr w:rsidR="00B03DBC" w:rsidSect="00654009">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14:ligatures w14:val="standardContextual"/>
        </w:rPr>
        <mc:AlternateContent>
          <mc:Choice Requires="wps">
            <w:drawing>
              <wp:anchor distT="0" distB="0" distL="114300" distR="114300" simplePos="0" relativeHeight="251659264" behindDoc="0" locked="0" layoutInCell="1" allowOverlap="1" wp14:anchorId="2BFE2F9F" wp14:editId="3039D2FB">
                <wp:simplePos x="0" y="0"/>
                <wp:positionH relativeFrom="column">
                  <wp:posOffset>-817880</wp:posOffset>
                </wp:positionH>
                <wp:positionV relativeFrom="paragraph">
                  <wp:posOffset>5360035</wp:posOffset>
                </wp:positionV>
                <wp:extent cx="520700" cy="3924300"/>
                <wp:effectExtent l="0" t="0" r="0" b="0"/>
                <wp:wrapNone/>
                <wp:docPr id="325187603"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F246F" w14:textId="5951BFD9" w:rsidR="004E2993" w:rsidRPr="004E2993" w:rsidRDefault="004E2993">
                            <w:pPr>
                              <w:rPr>
                                <w:sz w:val="40"/>
                              </w:rPr>
                            </w:pPr>
                            <w:r w:rsidRPr="004E2993">
                              <w:rPr>
                                <w:sz w:val="40"/>
                              </w:rPr>
                              <w:t>Octubre a Diciembre de 2024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FE2F9F"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" filled="f" stroked="f" strokeweight=".5pt">
                <v:fill o:detectmouseclick="t"/>
                <v:textbox style="layout-flow:vertical;mso-layout-flow-alt:bottom-to-top">
                  <w:txbxContent>
                    <w:p w14:paraId="34DF246F" w14:textId="5951BFD9" w:rsidR="004E2993" w:rsidRPr="004E2993" w:rsidRDefault="004E2993">
                      <w:pPr>
                        <w:rPr>
                          <w:sz w:val="40"/>
                        </w:rPr>
                      </w:pPr>
                      <w:r w:rsidRPr="004E2993">
                        <w:rPr>
                          <w:sz w:val="40"/>
                        </w:rPr>
                        <w:t>Octubre a Diciembre de 2024</w:t>
                      </w:r>
                    </w:p>
                  </w:txbxContent>
                </v:textbox>
              </v:shape>
            </w:pict>
          </mc:Fallback>
        </mc:AlternateContent>
      </w:r>
      <w:r>
        <w:rPr>
          <w:noProof/>
          <w14:ligatures w14:val="standardContextual"/>
        </w:rPr>
        <w:drawing>
          <wp:anchor distT="0" distB="0" distL="114300" distR="114300" simplePos="0" relativeHeight="251658240" behindDoc="1" locked="0" layoutInCell="1" allowOverlap="1" wp14:anchorId="7B3A0C23" wp14:editId="1DD1AA51">
            <wp:simplePos x="0" y="0"/>
            <wp:positionH relativeFrom="page">
              <wp:posOffset>0</wp:posOffset>
            </wp:positionH>
            <wp:positionV relativeFrom="page">
              <wp:posOffset>0</wp:posOffset>
            </wp:positionV>
            <wp:extent cx="7550785" cy="10668000"/>
            <wp:effectExtent l="0" t="0" r="0" b="0"/>
            <wp:wrapNone/>
            <wp:docPr id="2087968012" name="Imagen 1"/>
            <wp:cNvGraphicFramePr/>
            <a:graphic xmlns:a="http://schemas.openxmlformats.org/drawingml/2006/main">
              <a:graphicData uri="http://schemas.openxmlformats.org/drawingml/2006/picture">
                <pic:pic xmlns:pic="http://schemas.openxmlformats.org/drawingml/2006/picture">
                  <pic:nvPicPr>
                    <pic:cNvPr id="2087968012"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304EC7A0" w14:textId="77777777" w:rsidR="00654009" w:rsidRDefault="00654009" w:rsidP="00654009">
      <w:pPr>
        <w:pStyle w:val="Ttulondice"/>
      </w:pPr>
      <w:r>
        <w:lastRenderedPageBreak/>
        <w:t>CONTENIDO</w:t>
      </w:r>
    </w:p>
    <w:p w14:paraId="05C3C368" w14:textId="422C15D8" w:rsidR="00654009" w:rsidRDefault="00654009" w:rsidP="00654009">
      <w:pPr>
        <w:pStyle w:val="Ttulondice"/>
      </w:pPr>
    </w:p>
    <w:p w14:paraId="57004C82" w14:textId="1000A4A5" w:rsidR="00654009" w:rsidRDefault="00654009" w:rsidP="00654009">
      <w:pPr>
        <w:pStyle w:val="EntradandiceSumario"/>
        <w:keepNext w:val="0"/>
      </w:pPr>
      <w:r>
        <w:t>1. SENTENCIAS: STC 120/2024 A STC 157/2024</w:t>
      </w:r>
      <w:r>
        <w:tab/>
      </w:r>
      <w:r>
        <w:tab/>
      </w:r>
      <w:r>
        <w:fldChar w:fldCharType="begin"/>
      </w:r>
      <w:r>
        <w:instrText xml:space="preserve"> PAGEREF SUMARIOSENTENCIAS \h </w:instrText>
      </w:r>
      <w:r>
        <w:fldChar w:fldCharType="separate"/>
      </w:r>
      <w:r w:rsidR="00804043">
        <w:rPr>
          <w:noProof/>
        </w:rPr>
        <w:t>3</w:t>
      </w:r>
      <w:r>
        <w:fldChar w:fldCharType="end"/>
      </w:r>
    </w:p>
    <w:p w14:paraId="673BF61C" w14:textId="025D793A" w:rsidR="00654009" w:rsidRDefault="00654009" w:rsidP="00654009">
      <w:pPr>
        <w:pStyle w:val="EntradandiceSumario"/>
        <w:keepNext w:val="0"/>
      </w:pPr>
    </w:p>
    <w:p w14:paraId="426A7C16" w14:textId="6A1F470F" w:rsidR="00654009" w:rsidRDefault="00654009" w:rsidP="00654009">
      <w:pPr>
        <w:pStyle w:val="EntradandiceSumario"/>
        <w:keepNext w:val="0"/>
      </w:pPr>
      <w:bookmarkStart w:id="0" w:name="SUMARIOSINDICES"/>
      <w:r>
        <w:t>2. AUTOS: ATC 92/2024 A ATC 157/2024</w:t>
      </w:r>
      <w:r>
        <w:tab/>
      </w:r>
      <w:r>
        <w:tab/>
      </w:r>
      <w:r>
        <w:fldChar w:fldCharType="begin"/>
      </w:r>
      <w:r>
        <w:instrText xml:space="preserve"> PAGEREF SUMARIOSAUTOS \h </w:instrText>
      </w:r>
      <w:r>
        <w:fldChar w:fldCharType="separate"/>
      </w:r>
      <w:r w:rsidR="00804043">
        <w:rPr>
          <w:noProof/>
        </w:rPr>
        <w:t>35</w:t>
      </w:r>
      <w:r>
        <w:fldChar w:fldCharType="end"/>
      </w:r>
    </w:p>
    <w:bookmarkEnd w:id="0"/>
    <w:p w14:paraId="2043584D" w14:textId="529F4016" w:rsidR="00654009" w:rsidRDefault="00654009" w:rsidP="00654009">
      <w:pPr>
        <w:pStyle w:val="EntradandiceSumario"/>
        <w:keepNext w:val="0"/>
      </w:pPr>
    </w:p>
    <w:p w14:paraId="09AFF800" w14:textId="77777777" w:rsidR="00654009" w:rsidRDefault="00654009" w:rsidP="00654009">
      <w:pPr>
        <w:pStyle w:val="EntradandiceSumario"/>
        <w:keepNext w:val="0"/>
      </w:pPr>
      <w:r>
        <w:t>3. ÍNDICE DE DISPOSICIONES CON FUERZA DE LEY IMPUGNADAS:</w:t>
      </w:r>
    </w:p>
    <w:p w14:paraId="75E4012E" w14:textId="470E4669" w:rsidR="00654009" w:rsidRDefault="00654009" w:rsidP="00654009">
      <w:pPr>
        <w:pStyle w:val="EntradandiceSumario"/>
        <w:keepNext w:val="0"/>
      </w:pPr>
    </w:p>
    <w:p w14:paraId="539B5864" w14:textId="28E80929" w:rsidR="00654009" w:rsidRDefault="00654009" w:rsidP="00654009">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804043">
        <w:rPr>
          <w:noProof/>
        </w:rPr>
        <w:t>55</w:t>
      </w:r>
      <w:r>
        <w:fldChar w:fldCharType="end"/>
      </w:r>
    </w:p>
    <w:p w14:paraId="48AEE8DB" w14:textId="663E38FA" w:rsidR="00654009" w:rsidRDefault="00654009" w:rsidP="00654009">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804043">
        <w:rPr>
          <w:noProof/>
        </w:rPr>
        <w:t>57</w:t>
      </w:r>
      <w:r>
        <w:fldChar w:fldCharType="end"/>
      </w:r>
    </w:p>
    <w:p w14:paraId="7AA13C73" w14:textId="77777777" w:rsidR="00654009" w:rsidRDefault="00654009" w:rsidP="00654009">
      <w:pPr>
        <w:spacing w:after="160" w:line="278" w:lineRule="auto"/>
      </w:pPr>
    </w:p>
    <w:p w14:paraId="6AD729F3" w14:textId="77777777" w:rsidR="00654009" w:rsidRDefault="00654009" w:rsidP="00654009">
      <w:pPr>
        <w:pStyle w:val="EntradandiceSumario"/>
        <w:keepNext w:val="0"/>
      </w:pPr>
      <w:r>
        <w:t>4. ÍNDICE DE DISPOSICIONES GENERALES Y RESOLUCIONES IMPUGNADAS:</w:t>
      </w:r>
    </w:p>
    <w:p w14:paraId="15207DA7" w14:textId="1A813B93" w:rsidR="00654009" w:rsidRDefault="00654009" w:rsidP="00654009">
      <w:pPr>
        <w:pStyle w:val="EntradandiceSumario"/>
        <w:keepNext w:val="0"/>
      </w:pPr>
    </w:p>
    <w:p w14:paraId="255E47A7" w14:textId="7453B7FC" w:rsidR="00654009" w:rsidRDefault="00654009" w:rsidP="00654009">
      <w:pPr>
        <w:pStyle w:val="EntradandiceSumarioNivel2"/>
        <w:keepNext w:val="0"/>
      </w:pPr>
      <w:r>
        <w:t>A) Disposiciones del Estado</w:t>
      </w:r>
      <w:r>
        <w:tab/>
      </w:r>
      <w:r>
        <w:tab/>
      </w:r>
      <w:r>
        <w:fldChar w:fldCharType="begin"/>
      </w:r>
      <w:r>
        <w:instrText xml:space="preserve"> PAGEREF INDICE22803 \h </w:instrText>
      </w:r>
      <w:r>
        <w:fldChar w:fldCharType="separate"/>
      </w:r>
      <w:r w:rsidR="00804043">
        <w:rPr>
          <w:noProof/>
        </w:rPr>
        <w:t>61</w:t>
      </w:r>
      <w:r>
        <w:fldChar w:fldCharType="end"/>
      </w:r>
    </w:p>
    <w:p w14:paraId="3A55F15C" w14:textId="2F657FE6" w:rsidR="00654009" w:rsidRDefault="00654009" w:rsidP="00654009">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804043">
        <w:rPr>
          <w:noProof/>
        </w:rPr>
        <w:t>62</w:t>
      </w:r>
      <w:r>
        <w:fldChar w:fldCharType="end"/>
      </w:r>
    </w:p>
    <w:p w14:paraId="5F4F9F14" w14:textId="664D894E" w:rsidR="00654009" w:rsidRDefault="00654009" w:rsidP="00654009">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804043">
        <w:rPr>
          <w:noProof/>
        </w:rPr>
        <w:t>63</w:t>
      </w:r>
      <w:r>
        <w:fldChar w:fldCharType="end"/>
      </w:r>
    </w:p>
    <w:p w14:paraId="1395CD9A" w14:textId="77777777" w:rsidR="00654009" w:rsidRDefault="00654009" w:rsidP="00654009">
      <w:pPr>
        <w:spacing w:after="160" w:line="278" w:lineRule="auto"/>
      </w:pPr>
    </w:p>
    <w:p w14:paraId="4530967A" w14:textId="77777777" w:rsidR="00654009" w:rsidRDefault="00654009" w:rsidP="00654009">
      <w:pPr>
        <w:pStyle w:val="EntradandiceSumario"/>
        <w:keepNext w:val="0"/>
      </w:pPr>
      <w:r>
        <w:t>5. ÍNDICE DE DISPOSICIONES CITADAS:</w:t>
      </w:r>
    </w:p>
    <w:p w14:paraId="067E7AF3" w14:textId="3D3F6C75" w:rsidR="00654009" w:rsidRDefault="00654009" w:rsidP="00654009">
      <w:pPr>
        <w:pStyle w:val="EntradandiceSumario"/>
        <w:keepNext w:val="0"/>
      </w:pPr>
    </w:p>
    <w:p w14:paraId="2BC2A6CC" w14:textId="5FD85F02" w:rsidR="00654009" w:rsidRDefault="00654009" w:rsidP="00654009">
      <w:pPr>
        <w:pStyle w:val="EntradandiceSumarioNivel2"/>
        <w:keepNext w:val="0"/>
      </w:pPr>
      <w:r>
        <w:t>A) Constitución</w:t>
      </w:r>
      <w:r>
        <w:tab/>
      </w:r>
      <w:r>
        <w:tab/>
      </w:r>
      <w:r>
        <w:fldChar w:fldCharType="begin"/>
      </w:r>
      <w:r>
        <w:instrText xml:space="preserve"> PAGEREF INDICE22804 \h </w:instrText>
      </w:r>
      <w:r>
        <w:fldChar w:fldCharType="separate"/>
      </w:r>
      <w:r w:rsidR="00804043">
        <w:rPr>
          <w:noProof/>
        </w:rPr>
        <w:t>64</w:t>
      </w:r>
      <w:r>
        <w:fldChar w:fldCharType="end"/>
      </w:r>
    </w:p>
    <w:p w14:paraId="34A9D1C2" w14:textId="465BA5C4" w:rsidR="00654009" w:rsidRDefault="00654009" w:rsidP="00654009">
      <w:pPr>
        <w:pStyle w:val="EntradandiceSumarioNivel2"/>
        <w:keepNext w:val="0"/>
      </w:pPr>
      <w:r>
        <w:t>B) Tribunal Constitucional</w:t>
      </w:r>
      <w:r>
        <w:tab/>
      </w:r>
      <w:r>
        <w:tab/>
      </w:r>
      <w:r>
        <w:fldChar w:fldCharType="begin"/>
      </w:r>
      <w:r>
        <w:instrText xml:space="preserve"> PAGEREF INDICE22843 \h </w:instrText>
      </w:r>
      <w:r>
        <w:fldChar w:fldCharType="separate"/>
      </w:r>
      <w:r w:rsidR="00804043">
        <w:rPr>
          <w:noProof/>
        </w:rPr>
        <w:t>69</w:t>
      </w:r>
      <w:r>
        <w:fldChar w:fldCharType="end"/>
      </w:r>
    </w:p>
    <w:p w14:paraId="6586C031" w14:textId="3E6767C4" w:rsidR="00654009" w:rsidRDefault="00654009" w:rsidP="00654009">
      <w:pPr>
        <w:pStyle w:val="EntradandiceSumarioNivel2"/>
        <w:keepNext w:val="0"/>
      </w:pPr>
      <w:r>
        <w:t>C) Cortes Generales</w:t>
      </w:r>
      <w:r>
        <w:tab/>
      </w:r>
      <w:r>
        <w:tab/>
      </w:r>
      <w:r>
        <w:fldChar w:fldCharType="begin"/>
      </w:r>
      <w:r>
        <w:instrText xml:space="preserve"> PAGEREF INDICE22844 \h </w:instrText>
      </w:r>
      <w:r>
        <w:fldChar w:fldCharType="separate"/>
      </w:r>
      <w:r w:rsidR="00804043">
        <w:rPr>
          <w:noProof/>
        </w:rPr>
        <w:t>71</w:t>
      </w:r>
      <w:r>
        <w:fldChar w:fldCharType="end"/>
      </w:r>
    </w:p>
    <w:p w14:paraId="524A2A94" w14:textId="6B587FB6" w:rsidR="00654009" w:rsidRDefault="00654009" w:rsidP="00654009">
      <w:pPr>
        <w:pStyle w:val="EntradandiceSumarioNivel2"/>
        <w:keepNext w:val="0"/>
      </w:pPr>
      <w:r>
        <w:t>D) Leyes Orgánicas</w:t>
      </w:r>
      <w:r>
        <w:tab/>
      </w:r>
      <w:r>
        <w:tab/>
      </w:r>
      <w:r>
        <w:fldChar w:fldCharType="begin"/>
      </w:r>
      <w:r>
        <w:instrText xml:space="preserve"> PAGEREF INDICE22845 \h </w:instrText>
      </w:r>
      <w:r>
        <w:fldChar w:fldCharType="separate"/>
      </w:r>
      <w:r w:rsidR="00804043">
        <w:rPr>
          <w:noProof/>
        </w:rPr>
        <w:t>72</w:t>
      </w:r>
      <w:r>
        <w:fldChar w:fldCharType="end"/>
      </w:r>
    </w:p>
    <w:p w14:paraId="5B470D46" w14:textId="50497889" w:rsidR="00654009" w:rsidRDefault="00654009" w:rsidP="00654009">
      <w:pPr>
        <w:pStyle w:val="EntradandiceSumarioNivel2"/>
        <w:keepNext w:val="0"/>
      </w:pPr>
      <w:r>
        <w:t>E) Leyes de las Cortes Generales</w:t>
      </w:r>
      <w:r>
        <w:tab/>
      </w:r>
      <w:r>
        <w:tab/>
      </w:r>
      <w:r>
        <w:fldChar w:fldCharType="begin"/>
      </w:r>
      <w:r>
        <w:instrText xml:space="preserve"> PAGEREF INDICE22846 \h </w:instrText>
      </w:r>
      <w:r>
        <w:fldChar w:fldCharType="separate"/>
      </w:r>
      <w:r w:rsidR="00804043">
        <w:rPr>
          <w:noProof/>
        </w:rPr>
        <w:t>78</w:t>
      </w:r>
      <w:r>
        <w:fldChar w:fldCharType="end"/>
      </w:r>
    </w:p>
    <w:p w14:paraId="6B3808BB" w14:textId="3B3C3879" w:rsidR="00654009" w:rsidRDefault="00654009" w:rsidP="00654009">
      <w:pPr>
        <w:pStyle w:val="EntradandiceSumarioNivel2"/>
        <w:keepNext w:val="0"/>
      </w:pPr>
      <w:r>
        <w:t>F) Reales Decretos Legislativos</w:t>
      </w:r>
      <w:r>
        <w:tab/>
      </w:r>
      <w:r>
        <w:tab/>
      </w:r>
      <w:r>
        <w:fldChar w:fldCharType="begin"/>
      </w:r>
      <w:r>
        <w:instrText xml:space="preserve"> PAGEREF INDICE22847 \h </w:instrText>
      </w:r>
      <w:r>
        <w:fldChar w:fldCharType="separate"/>
      </w:r>
      <w:r w:rsidR="00804043">
        <w:rPr>
          <w:noProof/>
        </w:rPr>
        <w:t>83</w:t>
      </w:r>
      <w:r>
        <w:fldChar w:fldCharType="end"/>
      </w:r>
    </w:p>
    <w:p w14:paraId="373265B4" w14:textId="4C3502F7" w:rsidR="00654009" w:rsidRDefault="00654009" w:rsidP="00654009">
      <w:pPr>
        <w:pStyle w:val="EntradandiceSumarioNivel2"/>
        <w:keepNext w:val="0"/>
      </w:pPr>
      <w:r>
        <w:t>G) Reales Decretos-leyes</w:t>
      </w:r>
      <w:r>
        <w:tab/>
      </w:r>
      <w:r>
        <w:tab/>
      </w:r>
      <w:r>
        <w:fldChar w:fldCharType="begin"/>
      </w:r>
      <w:r>
        <w:instrText xml:space="preserve"> PAGEREF INDICE22848 \h </w:instrText>
      </w:r>
      <w:r>
        <w:fldChar w:fldCharType="separate"/>
      </w:r>
      <w:r w:rsidR="00804043">
        <w:rPr>
          <w:noProof/>
        </w:rPr>
        <w:t>85</w:t>
      </w:r>
      <w:r>
        <w:fldChar w:fldCharType="end"/>
      </w:r>
    </w:p>
    <w:p w14:paraId="1045C4B9" w14:textId="5996A8AA" w:rsidR="00654009" w:rsidRDefault="00654009" w:rsidP="00654009">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804043">
        <w:rPr>
          <w:noProof/>
        </w:rPr>
        <w:t>87</w:t>
      </w:r>
      <w:r>
        <w:fldChar w:fldCharType="end"/>
      </w:r>
    </w:p>
    <w:p w14:paraId="03E0C6A6" w14:textId="164B795D" w:rsidR="00654009" w:rsidRDefault="00654009" w:rsidP="00654009">
      <w:pPr>
        <w:pStyle w:val="EntradandiceSumarioNivel2"/>
        <w:keepNext w:val="0"/>
      </w:pPr>
      <w:r>
        <w:t>I) Legislación preconstitucional</w:t>
      </w:r>
      <w:r>
        <w:tab/>
      </w:r>
      <w:r>
        <w:tab/>
      </w:r>
      <w:r>
        <w:fldChar w:fldCharType="begin"/>
      </w:r>
      <w:r>
        <w:instrText xml:space="preserve"> PAGEREF INDICE22850 \h </w:instrText>
      </w:r>
      <w:r>
        <w:fldChar w:fldCharType="separate"/>
      </w:r>
      <w:r w:rsidR="00804043">
        <w:rPr>
          <w:noProof/>
        </w:rPr>
        <w:t>89</w:t>
      </w:r>
      <w:r>
        <w:fldChar w:fldCharType="end"/>
      </w:r>
    </w:p>
    <w:p w14:paraId="26994246" w14:textId="68DAB085" w:rsidR="00654009" w:rsidRDefault="00654009" w:rsidP="00654009">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804043">
        <w:rPr>
          <w:noProof/>
        </w:rPr>
        <w:t>91</w:t>
      </w:r>
      <w:r>
        <w:fldChar w:fldCharType="end"/>
      </w:r>
    </w:p>
    <w:p w14:paraId="4BE94C0F" w14:textId="6BD10262" w:rsidR="00654009" w:rsidRDefault="00654009" w:rsidP="00654009">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804043">
        <w:rPr>
          <w:noProof/>
        </w:rPr>
        <w:t>106</w:t>
      </w:r>
      <w:r>
        <w:fldChar w:fldCharType="end"/>
      </w:r>
    </w:p>
    <w:p w14:paraId="63DAFF8D" w14:textId="7EEC2DA7" w:rsidR="00654009" w:rsidRDefault="00654009" w:rsidP="00654009">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804043">
        <w:rPr>
          <w:noProof/>
        </w:rPr>
        <w:t>107</w:t>
      </w:r>
      <w:r>
        <w:fldChar w:fldCharType="end"/>
      </w:r>
    </w:p>
    <w:p w14:paraId="19040457" w14:textId="33C468C2" w:rsidR="00654009" w:rsidRDefault="00654009" w:rsidP="00654009">
      <w:pPr>
        <w:pStyle w:val="EntradandiceSumarioNivel2"/>
        <w:keepNext w:val="0"/>
      </w:pPr>
      <w:r>
        <w:t>M) Unión Europea</w:t>
      </w:r>
      <w:r>
        <w:tab/>
      </w:r>
      <w:r>
        <w:tab/>
      </w:r>
      <w:r>
        <w:fldChar w:fldCharType="begin"/>
      </w:r>
      <w:r>
        <w:instrText xml:space="preserve"> PAGEREF INDICE22871 \h </w:instrText>
      </w:r>
      <w:r>
        <w:fldChar w:fldCharType="separate"/>
      </w:r>
      <w:r w:rsidR="00804043">
        <w:rPr>
          <w:noProof/>
        </w:rPr>
        <w:t>109</w:t>
      </w:r>
      <w:r>
        <w:fldChar w:fldCharType="end"/>
      </w:r>
    </w:p>
    <w:p w14:paraId="18B6086D" w14:textId="6EFD88BE" w:rsidR="00654009" w:rsidRDefault="00654009" w:rsidP="00654009">
      <w:pPr>
        <w:pStyle w:val="EntradandiceSumarioNivel2"/>
        <w:keepNext w:val="0"/>
      </w:pPr>
      <w:r>
        <w:t>N) Consejo de Europa</w:t>
      </w:r>
      <w:r>
        <w:tab/>
      </w:r>
      <w:r>
        <w:tab/>
      </w:r>
      <w:r>
        <w:fldChar w:fldCharType="begin"/>
      </w:r>
      <w:r>
        <w:instrText xml:space="preserve"> PAGEREF INDICE27994 \h </w:instrText>
      </w:r>
      <w:r>
        <w:fldChar w:fldCharType="separate"/>
      </w:r>
      <w:r w:rsidR="00804043">
        <w:rPr>
          <w:noProof/>
        </w:rPr>
        <w:t>111</w:t>
      </w:r>
      <w:r>
        <w:fldChar w:fldCharType="end"/>
      </w:r>
    </w:p>
    <w:p w14:paraId="2817A8B3" w14:textId="6B8020A5" w:rsidR="00654009" w:rsidRDefault="00654009" w:rsidP="00654009">
      <w:pPr>
        <w:pStyle w:val="EntradandiceSumarioNivel2"/>
        <w:keepNext w:val="0"/>
      </w:pPr>
      <w:r>
        <w:t>Ñ) Legislación extranjera</w:t>
      </w:r>
      <w:r>
        <w:tab/>
      </w:r>
      <w:r>
        <w:tab/>
      </w:r>
      <w:r>
        <w:fldChar w:fldCharType="begin"/>
      </w:r>
      <w:r>
        <w:instrText xml:space="preserve"> PAGEREF INDICE22872 \h </w:instrText>
      </w:r>
      <w:r>
        <w:fldChar w:fldCharType="separate"/>
      </w:r>
      <w:r w:rsidR="00804043">
        <w:rPr>
          <w:noProof/>
        </w:rPr>
        <w:t>113</w:t>
      </w:r>
      <w:r>
        <w:fldChar w:fldCharType="end"/>
      </w:r>
    </w:p>
    <w:p w14:paraId="54CC36D0" w14:textId="77777777" w:rsidR="00654009" w:rsidRDefault="00654009" w:rsidP="00654009">
      <w:pPr>
        <w:spacing w:after="160" w:line="278" w:lineRule="auto"/>
      </w:pPr>
    </w:p>
    <w:p w14:paraId="3E763DB8" w14:textId="6F1DC076" w:rsidR="00654009" w:rsidRDefault="00654009" w:rsidP="00654009">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804043">
        <w:rPr>
          <w:noProof/>
        </w:rPr>
        <w:t>116</w:t>
      </w:r>
      <w:r>
        <w:fldChar w:fldCharType="end"/>
      </w:r>
    </w:p>
    <w:p w14:paraId="7B03FCAA" w14:textId="77777777" w:rsidR="00654009" w:rsidRDefault="00654009" w:rsidP="00654009">
      <w:pPr>
        <w:spacing w:after="160" w:line="278" w:lineRule="auto"/>
      </w:pPr>
    </w:p>
    <w:p w14:paraId="385344CD" w14:textId="77777777" w:rsidR="00654009" w:rsidRDefault="00654009" w:rsidP="00654009">
      <w:pPr>
        <w:pStyle w:val="EntradandiceSumario"/>
        <w:keepNext w:val="0"/>
      </w:pPr>
      <w:r>
        <w:t>7. ÍNDICE DE RESOLUCIONES DE OTROS TRIBUNALES CITADAS:</w:t>
      </w:r>
    </w:p>
    <w:p w14:paraId="36854FA6" w14:textId="334D5218" w:rsidR="00654009" w:rsidRDefault="00654009" w:rsidP="00654009">
      <w:pPr>
        <w:pStyle w:val="EntradandiceSumario"/>
        <w:keepNext w:val="0"/>
      </w:pPr>
    </w:p>
    <w:p w14:paraId="3425B2E8" w14:textId="76370F48" w:rsidR="00654009" w:rsidRDefault="00654009" w:rsidP="00654009">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804043">
        <w:rPr>
          <w:noProof/>
        </w:rPr>
        <w:t>120</w:t>
      </w:r>
      <w:r>
        <w:fldChar w:fldCharType="end"/>
      </w:r>
    </w:p>
    <w:p w14:paraId="4BCBAE8B" w14:textId="24535560" w:rsidR="00654009" w:rsidRDefault="00654009" w:rsidP="00654009">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804043">
        <w:rPr>
          <w:noProof/>
        </w:rPr>
        <w:t>124</w:t>
      </w:r>
      <w:r>
        <w:fldChar w:fldCharType="end"/>
      </w:r>
    </w:p>
    <w:p w14:paraId="272B554A" w14:textId="6F61297E" w:rsidR="00654009" w:rsidRDefault="00654009" w:rsidP="00654009">
      <w:pPr>
        <w:pStyle w:val="EntradandiceSumarioNivel2"/>
        <w:keepNext w:val="0"/>
      </w:pPr>
      <w:r>
        <w:t>C) Tribunal Supremo</w:t>
      </w:r>
      <w:r>
        <w:tab/>
      </w:r>
      <w:r>
        <w:tab/>
      </w:r>
      <w:r>
        <w:fldChar w:fldCharType="begin"/>
      </w:r>
      <w:r>
        <w:instrText xml:space="preserve"> PAGEREF INDICE22925 \h </w:instrText>
      </w:r>
      <w:r>
        <w:fldChar w:fldCharType="separate"/>
      </w:r>
      <w:r w:rsidR="00804043">
        <w:rPr>
          <w:noProof/>
        </w:rPr>
        <w:t>129</w:t>
      </w:r>
      <w:r>
        <w:fldChar w:fldCharType="end"/>
      </w:r>
    </w:p>
    <w:p w14:paraId="02D78FA8" w14:textId="77481027" w:rsidR="00654009" w:rsidRDefault="00654009" w:rsidP="00654009">
      <w:pPr>
        <w:pStyle w:val="EntradandiceSumarioNivel2"/>
        <w:keepNext w:val="0"/>
      </w:pPr>
      <w:r>
        <w:t>D) Otros Tribunales</w:t>
      </w:r>
      <w:r>
        <w:tab/>
      </w:r>
      <w:r>
        <w:tab/>
      </w:r>
      <w:r>
        <w:fldChar w:fldCharType="begin"/>
      </w:r>
      <w:r>
        <w:instrText xml:space="preserve"> PAGEREF INDICE22926 \h </w:instrText>
      </w:r>
      <w:r>
        <w:fldChar w:fldCharType="separate"/>
      </w:r>
      <w:r w:rsidR="00804043">
        <w:rPr>
          <w:noProof/>
        </w:rPr>
        <w:t>130</w:t>
      </w:r>
      <w:r>
        <w:fldChar w:fldCharType="end"/>
      </w:r>
    </w:p>
    <w:p w14:paraId="5CC6AB2D" w14:textId="77777777" w:rsidR="00654009" w:rsidRDefault="00654009" w:rsidP="00654009">
      <w:pPr>
        <w:spacing w:after="160" w:line="278" w:lineRule="auto"/>
      </w:pPr>
    </w:p>
    <w:p w14:paraId="50F674F5" w14:textId="06D5A85E" w:rsidR="00654009" w:rsidRDefault="00654009" w:rsidP="00654009">
      <w:pPr>
        <w:pStyle w:val="EntradandiceSumario"/>
      </w:pPr>
      <w:r>
        <w:t>8. ÍNDICE ANALÍTICO</w:t>
      </w:r>
      <w:r>
        <w:tab/>
      </w:r>
      <w:r>
        <w:tab/>
      </w:r>
      <w:r>
        <w:fldChar w:fldCharType="begin"/>
      </w:r>
      <w:r>
        <w:instrText xml:space="preserve"> PAGEREF INDICE5ALFABETICO \h </w:instrText>
      </w:r>
      <w:r>
        <w:fldChar w:fldCharType="separate"/>
      </w:r>
      <w:r w:rsidR="00804043">
        <w:rPr>
          <w:noProof/>
        </w:rPr>
        <w:t>132</w:t>
      </w:r>
      <w:r>
        <w:fldChar w:fldCharType="end"/>
      </w:r>
    </w:p>
    <w:p w14:paraId="23A90421" w14:textId="22060A52" w:rsidR="00B03DBC" w:rsidRDefault="00B03DBC">
      <w:pPr>
        <w:spacing w:after="160" w:line="278" w:lineRule="auto"/>
      </w:pPr>
      <w:r>
        <w:br w:type="page"/>
      </w:r>
    </w:p>
    <w:p w14:paraId="55319EEF" w14:textId="77777777" w:rsidR="00B03DBC" w:rsidRDefault="00B03DBC" w:rsidP="00B03DBC"/>
    <w:p w14:paraId="1C3DE059" w14:textId="77777777" w:rsidR="00B03DBC" w:rsidRDefault="00B03DBC" w:rsidP="00B03DBC"/>
    <w:p w14:paraId="4C537737" w14:textId="77777777" w:rsidR="00B03DBC" w:rsidRDefault="00B03DBC" w:rsidP="00B03DBC"/>
    <w:p w14:paraId="63C95645" w14:textId="77777777" w:rsidR="00B03DBC" w:rsidRDefault="00B03DBC" w:rsidP="00B03DBC">
      <w:pPr>
        <w:pStyle w:val="Ttulondice"/>
      </w:pPr>
      <w:bookmarkStart w:id="1" w:name="SUMARIOSENTENCIAS"/>
      <w:r>
        <w:t>1. SENTENCIAS: STC 120/2024 A STC 157/2024</w:t>
      </w:r>
    </w:p>
    <w:bookmarkEnd w:id="1"/>
    <w:p w14:paraId="69554BF1" w14:textId="084F42FB" w:rsidR="00B03DBC" w:rsidRDefault="00B03DBC" w:rsidP="00B03DBC">
      <w:pPr>
        <w:pStyle w:val="Ttulondice"/>
      </w:pPr>
    </w:p>
    <w:p w14:paraId="10B80D9F" w14:textId="77777777" w:rsidR="00B03DBC" w:rsidRDefault="00B03DBC" w:rsidP="00B03DBC">
      <w:pPr>
        <w:pStyle w:val="Ttulondice"/>
      </w:pPr>
    </w:p>
    <w:p w14:paraId="19B6A7DE" w14:textId="77777777" w:rsidR="00B03DBC" w:rsidRDefault="00B03DBC" w:rsidP="00B03DBC">
      <w:pPr>
        <w:pStyle w:val="Ttulondice"/>
      </w:pPr>
    </w:p>
    <w:p w14:paraId="04187D7F" w14:textId="77777777" w:rsidR="00B03DBC" w:rsidRDefault="00B03DBC" w:rsidP="00B03DBC">
      <w:pPr>
        <w:pStyle w:val="Ttulondice"/>
      </w:pPr>
    </w:p>
    <w:p w14:paraId="3A916577" w14:textId="77777777" w:rsidR="00B03DBC" w:rsidRDefault="00B03DBC" w:rsidP="00B03DBC">
      <w:pPr>
        <w:pStyle w:val="Ttulondice"/>
      </w:pPr>
    </w:p>
    <w:p w14:paraId="31C02606" w14:textId="77777777" w:rsidR="00B03DBC" w:rsidRDefault="00B03DBC" w:rsidP="00B03DBC">
      <w:pPr>
        <w:pStyle w:val="Ttulondice"/>
      </w:pPr>
    </w:p>
    <w:p w14:paraId="3C8CC91D" w14:textId="77777777" w:rsidR="00B03DBC" w:rsidRDefault="00B03DBC" w:rsidP="00B03DBC">
      <w:pPr>
        <w:pStyle w:val="Ttulondice"/>
      </w:pPr>
    </w:p>
    <w:p w14:paraId="6F3C74FA" w14:textId="77777777" w:rsidR="00B03DBC" w:rsidRDefault="00B03DBC" w:rsidP="00B03DBC">
      <w:pPr>
        <w:pStyle w:val="Ttulondice"/>
      </w:pPr>
    </w:p>
    <w:p w14:paraId="7B4835AB" w14:textId="77777777" w:rsidR="00B03DBC" w:rsidRDefault="00B03DBC" w:rsidP="00B03DBC">
      <w:pPr>
        <w:pStyle w:val="Ttulondice"/>
      </w:pPr>
    </w:p>
    <w:p w14:paraId="582750BF" w14:textId="77777777" w:rsidR="00B03DBC" w:rsidRDefault="00B03DBC" w:rsidP="00B03DBC">
      <w:pPr>
        <w:pStyle w:val="Ttulondice"/>
      </w:pPr>
    </w:p>
    <w:bookmarkStart w:id="2" w:name="SENTENCIA_2024_120"/>
    <w:p w14:paraId="26E628FF" w14:textId="71917FBC" w:rsidR="00B03DBC" w:rsidRDefault="00B03DBC" w:rsidP="00B03DBC">
      <w:pPr>
        <w:pStyle w:val="TextoNormalNegrita"/>
      </w:pPr>
      <w:r>
        <w:fldChar w:fldCharType="begin"/>
      </w:r>
      <w:r>
        <w:instrText>HYPERLINK "http://hj.tribunalconstitucional.es/es/Resolucion/Show/31272" \o "Ver resolución"</w:instrText>
      </w:r>
      <w:r>
        <w:fldChar w:fldCharType="separate"/>
      </w:r>
      <w:r>
        <w:t>• Pleno. SENTENCIA 120/2024, de 8 de octubre de 2024</w:t>
      </w:r>
      <w:r>
        <w:fldChar w:fldCharType="end"/>
      </w:r>
      <w:bookmarkEnd w:id="2"/>
    </w:p>
    <w:p w14:paraId="44146BE5" w14:textId="77777777" w:rsidR="00B03DBC" w:rsidRDefault="00B03DBC" w:rsidP="00B03DBC">
      <w:pPr>
        <w:pStyle w:val="TextoNormalSinNegrita"/>
      </w:pPr>
      <w:r>
        <w:t xml:space="preserve"> </w:t>
      </w:r>
      <w:r>
        <w:t xml:space="preserve"> </w:t>
      </w:r>
      <w:r>
        <w:t xml:space="preserve"> </w:t>
      </w:r>
      <w:r>
        <w:t> Recurso de inconstitucionalidad 3955-2022.</w:t>
      </w:r>
    </w:p>
    <w:p w14:paraId="03C1CAE2" w14:textId="77777777" w:rsidR="00B03DBC" w:rsidRDefault="00B03DBC" w:rsidP="00B03DBC">
      <w:pPr>
        <w:pStyle w:val="TextoNormalCentradoCursiva"/>
      </w:pPr>
      <w:r>
        <w:t xml:space="preserve"> </w:t>
      </w:r>
      <w:r>
        <w:t xml:space="preserve"> </w:t>
      </w:r>
      <w:r>
        <w:t xml:space="preserve"> </w:t>
      </w:r>
      <w:r>
        <w:t> (BOE núm. 277, de 16 de noviembre de 2024)</w:t>
      </w:r>
    </w:p>
    <w:p w14:paraId="3EAD494A" w14:textId="77777777" w:rsidR="00B03DBC" w:rsidRDefault="00B03DBC" w:rsidP="00B03DBC">
      <w:pPr>
        <w:pStyle w:val="TextoNormalCentrado"/>
      </w:pPr>
      <w:r>
        <w:t xml:space="preserve"> </w:t>
      </w:r>
      <w:r>
        <w:t xml:space="preserve"> </w:t>
      </w:r>
      <w:r>
        <w:t xml:space="preserve"> </w:t>
      </w:r>
      <w:r>
        <w:t> ECLI:ES:TC:2024:120</w:t>
      </w:r>
    </w:p>
    <w:p w14:paraId="224A2A81" w14:textId="124D6877" w:rsidR="00B03DBC" w:rsidRDefault="00B03DBC" w:rsidP="00B03DBC">
      <w:pPr>
        <w:pStyle w:val="TextoNormalCentrado"/>
      </w:pPr>
    </w:p>
    <w:p w14:paraId="4A7FC804" w14:textId="77777777" w:rsidR="00B03DBC" w:rsidRDefault="00B03DBC" w:rsidP="00B03DBC">
      <w:pPr>
        <w:pStyle w:val="SntesisDescriptiva"/>
      </w:pPr>
      <w:r w:rsidRPr="00B03DBC">
        <w:rPr>
          <w:rStyle w:val="SntesisDescriptivaTtulo"/>
        </w:rPr>
        <w:t xml:space="preserve">Síntesis Descriptiva: </w:t>
      </w:r>
      <w:r>
        <w:t>Interpuesto por más de cincuenta diputados del Grupo Parlamentario Popular en el Congreso en relación con la Ley del Parlamento de Cataluña 1/2022, de 3 de marzo, de modificación de la Ley 18/2007, la Ley 24/2015 y la Ley 4/2016, para afrontar la emergencia en el ámbito de la vivienda.</w:t>
      </w:r>
    </w:p>
    <w:p w14:paraId="6038BBEF" w14:textId="2D55AAA2" w:rsidR="00B03DBC" w:rsidRDefault="00B03DBC" w:rsidP="00B03DBC">
      <w:pPr>
        <w:pStyle w:val="SntesisDescriptiva"/>
      </w:pPr>
    </w:p>
    <w:p w14:paraId="69A3F17E" w14:textId="77777777" w:rsidR="00B03DBC" w:rsidRDefault="00B03DBC" w:rsidP="00B03DBC">
      <w:pPr>
        <w:pStyle w:val="SntesisAnaltica"/>
      </w:pPr>
      <w:r w:rsidRPr="00B03DBC">
        <w:rPr>
          <w:rStyle w:val="SntesisAnalticaTtulo"/>
        </w:rPr>
        <w:t xml:space="preserve">Síntesis Analítica: </w:t>
      </w:r>
      <w:r>
        <w:t>Competencias sobre condiciones básicas de igualdad en el ejercicio del derecho de propiedad, legislación procesal y bases de las obligaciones contractuales: nulidad de los preceptos legales autonómicos que imponen la obligación de ofrecer una propuesta de alquiler social antes de interponer una demanda judicial, así como la renovación de los contratos de alquiler social obligatorio y establecen la subrogación de las personas jurídicas adquirentes de vivienda en las consecuencias del incumplimiento de la función social de la propiedad; nulidad parcial de la regulación del ofrecimiento de propuesta de alquiler social. Votos particulares.</w:t>
      </w:r>
    </w:p>
    <w:p w14:paraId="75E618D6" w14:textId="3D1BAC0B" w:rsidR="00B03DBC" w:rsidRDefault="00B03DBC" w:rsidP="00B03DBC">
      <w:pPr>
        <w:pStyle w:val="SntesisAnaltica"/>
      </w:pPr>
    </w:p>
    <w:p w14:paraId="604048FA" w14:textId="77777777" w:rsidR="00B03DBC" w:rsidRDefault="00B03DBC" w:rsidP="00B03DBC">
      <w:pPr>
        <w:pStyle w:val="SntesisDescriptiva"/>
      </w:pPr>
      <w:r w:rsidRPr="00B03DBC">
        <w:rPr>
          <w:rStyle w:val="SntesisDescriptivaTtulo"/>
        </w:rPr>
        <w:lastRenderedPageBreak/>
        <w:t xml:space="preserve">Resumen: </w:t>
      </w:r>
      <w:r>
        <w:t>Se enjuicia la constitucionalidad de la totalidad de la Ley del Parlamento de Cataluña 1/2022, de 3 de marzo, de modificación de la Ley 18/2007, la Ley 24/2015 y la Ley 4/2016, para afrontar la emergencia en el ámbito de la vivienda, y, subsidiariamente, los preceptos relativos a la función social de la vivienda y su incumplimiento, así como aspectos relacionados con los contratos de alquiler social obligatorio.</w:t>
      </w:r>
    </w:p>
    <w:p w14:paraId="35B9A860" w14:textId="77777777" w:rsidR="00B03DBC" w:rsidRDefault="00B03DBC" w:rsidP="00B03DBC">
      <w:pPr>
        <w:pStyle w:val="SntesisDescriptiva"/>
      </w:pPr>
    </w:p>
    <w:p w14:paraId="1821BB6E" w14:textId="77777777" w:rsidR="00B03DBC" w:rsidRDefault="00B03DBC" w:rsidP="00B03DBC">
      <w:pPr>
        <w:pStyle w:val="SntesisDescriptiva"/>
      </w:pPr>
      <w:r>
        <w:t xml:space="preserve">Se estima parcialmente el recurso. En primer lugar, la obligación de ofrecer una propuesta de alquiler social antes de interponer una demanda judicial, al imponer a los propietarios de las viviendas una carga que han de satisfacer previamente a su acceso a la jurisdicción, vulnera las competencias estatales en materia procesal. Las competencias autonómicas en materia de vivienda (planificación, fomento o promoción) no permiten establecer requisitos de acceso al proceso no previstos por el legislador procesal. En segundo lugar, la renovación obligatoria de los contratos de alquiler social cuando se haya cumplido el término, así como la determinación de su duración, suponen una invasión de las competencias exclusivas del Estado sobre las reglas relativas a las bases de las obligaciones contractuales. Por un lado, la imposición de la formalización de un nuevo contrato y, por otro, el desplazamiento de la normativa estatal respecto de la duración mínima de estos contratos, introducen limitaciones a la libertad de contratación y desvirtúan el principio de autonomía privada, alterando la naturaleza del contrato de arrendamiento urbano. Por último, el precepto que prevé la subrogación de las personas jurídicas adquirentes de vivienda en la responsabilidad de los transmitentes por el incumplimiento de la función social de la propiedad infringe el principio de legalidad sancionadora. Esta regla supone la imposición de una responsabilidad objetiva aneja a la vivienda que se adquiere, que lleva a responder por hechos ajenos y por tanto resulta contrario al principio de culpabilidad.  </w:t>
      </w:r>
    </w:p>
    <w:p w14:paraId="2C754FBC" w14:textId="77777777" w:rsidR="00B03DBC" w:rsidRDefault="00B03DBC" w:rsidP="00B03DBC">
      <w:pPr>
        <w:pStyle w:val="SntesisDescriptiva"/>
      </w:pPr>
    </w:p>
    <w:p w14:paraId="1A088AE1" w14:textId="77777777" w:rsidR="00B03DBC" w:rsidRDefault="00B03DBC" w:rsidP="00B03DBC">
      <w:pPr>
        <w:pStyle w:val="SntesisDescriptiva"/>
      </w:pPr>
      <w:r>
        <w:t>Se desestima el recurso en todo lo demás.</w:t>
      </w:r>
    </w:p>
    <w:p w14:paraId="175B5244" w14:textId="77777777" w:rsidR="00B03DBC" w:rsidRDefault="00B03DBC" w:rsidP="00B03DBC">
      <w:pPr>
        <w:pStyle w:val="SntesisDescriptiva"/>
      </w:pPr>
    </w:p>
    <w:p w14:paraId="48BEE947" w14:textId="77777777" w:rsidR="00B03DBC" w:rsidRDefault="00B03DBC" w:rsidP="00B03DBC">
      <w:pPr>
        <w:pStyle w:val="SntesisDescriptiva"/>
      </w:pPr>
      <w:r>
        <w:t>La sentencia cuenta con cuatro votos particulares discrepantes, uno de ellos suscrito por dos magistrados.</w:t>
      </w:r>
    </w:p>
    <w:p w14:paraId="3C93E9A3" w14:textId="256FAFFB" w:rsidR="00B03DBC" w:rsidRDefault="00B03DBC" w:rsidP="00B03DBC">
      <w:pPr>
        <w:pStyle w:val="SntesisDescriptivaConSeparacion"/>
      </w:pPr>
    </w:p>
    <w:bookmarkStart w:id="3" w:name="SENTENCIA_2024_121"/>
    <w:p w14:paraId="5881175D" w14:textId="40F2882A" w:rsidR="00B03DBC" w:rsidRDefault="00B03DBC" w:rsidP="00B03DBC">
      <w:pPr>
        <w:pStyle w:val="TextoNormalNegrita"/>
      </w:pPr>
      <w:r>
        <w:fldChar w:fldCharType="begin"/>
      </w:r>
      <w:r>
        <w:instrText>HYPERLINK "http://hj.tribunalconstitucional.es/es/Resolucion/Show/31271" \o "Ver resolución"</w:instrText>
      </w:r>
      <w:r>
        <w:fldChar w:fldCharType="separate"/>
      </w:r>
      <w:r>
        <w:t>• Pleno. SENTENCIA 121/2024, de 9 de octubre de 2024</w:t>
      </w:r>
      <w:r>
        <w:fldChar w:fldCharType="end"/>
      </w:r>
      <w:bookmarkEnd w:id="3"/>
    </w:p>
    <w:p w14:paraId="0DC20ACA" w14:textId="77777777" w:rsidR="00B03DBC" w:rsidRDefault="00B03DBC" w:rsidP="00B03DBC">
      <w:pPr>
        <w:pStyle w:val="TextoNormalSinNegrita"/>
      </w:pPr>
      <w:r>
        <w:t xml:space="preserve"> </w:t>
      </w:r>
      <w:r>
        <w:t xml:space="preserve"> </w:t>
      </w:r>
      <w:r>
        <w:t xml:space="preserve"> </w:t>
      </w:r>
      <w:r>
        <w:t> Recurso de inconstitucionalidad 5542-2021.</w:t>
      </w:r>
    </w:p>
    <w:p w14:paraId="2B49BE3B" w14:textId="77777777" w:rsidR="00B03DBC" w:rsidRDefault="00B03DBC" w:rsidP="00B03DBC">
      <w:pPr>
        <w:pStyle w:val="TextoNormalCentradoCursiva"/>
      </w:pPr>
      <w:r>
        <w:t xml:space="preserve"> </w:t>
      </w:r>
      <w:r>
        <w:t xml:space="preserve"> </w:t>
      </w:r>
      <w:r>
        <w:t xml:space="preserve"> </w:t>
      </w:r>
      <w:r>
        <w:t> (BOE núm. 277, de 16 de noviembre de 2024)</w:t>
      </w:r>
    </w:p>
    <w:p w14:paraId="69CA3FE9" w14:textId="77777777" w:rsidR="00B03DBC" w:rsidRDefault="00B03DBC" w:rsidP="00B03DBC">
      <w:pPr>
        <w:pStyle w:val="TextoNormalCentrado"/>
      </w:pPr>
      <w:r>
        <w:t xml:space="preserve"> </w:t>
      </w:r>
      <w:r>
        <w:t xml:space="preserve"> </w:t>
      </w:r>
      <w:r>
        <w:t xml:space="preserve"> </w:t>
      </w:r>
      <w:r>
        <w:t> ECLI:ES:TC:2024:121</w:t>
      </w:r>
    </w:p>
    <w:p w14:paraId="57C188C0" w14:textId="36A818C0" w:rsidR="00B03DBC" w:rsidRDefault="00B03DBC" w:rsidP="00B03DBC">
      <w:pPr>
        <w:pStyle w:val="TextoNormalCentrado"/>
      </w:pPr>
    </w:p>
    <w:p w14:paraId="4F96152F" w14:textId="77777777" w:rsidR="00B03DBC" w:rsidRDefault="00B03DBC" w:rsidP="00B03DBC">
      <w:pPr>
        <w:pStyle w:val="SntesisDescriptiva"/>
      </w:pPr>
      <w:r w:rsidRPr="00B03DBC">
        <w:rPr>
          <w:rStyle w:val="SntesisDescriptivaTtulo"/>
        </w:rPr>
        <w:t xml:space="preserve">Síntesis Descriptiva: </w:t>
      </w:r>
      <w:r>
        <w:t>Interpuesto por más de cincuenta diputados del Grupo Parlamentario Vox en el Congreso contra el Decreto-ley 15/2021, de 6 de julio, de creación del fondo complementario de riesgos de la Generalitat de Cataluña.</w:t>
      </w:r>
    </w:p>
    <w:p w14:paraId="1F99B960" w14:textId="6769595C" w:rsidR="00B03DBC" w:rsidRDefault="00B03DBC" w:rsidP="00B03DBC">
      <w:pPr>
        <w:pStyle w:val="SntesisDescriptiva"/>
      </w:pPr>
    </w:p>
    <w:p w14:paraId="3F477269" w14:textId="77777777" w:rsidR="00B03DBC" w:rsidRDefault="00B03DBC" w:rsidP="00B03DBC">
      <w:pPr>
        <w:pStyle w:val="SntesisAnaltica"/>
      </w:pPr>
      <w:r w:rsidRPr="00B03DBC">
        <w:rPr>
          <w:rStyle w:val="SntesisAnalticaTtulo"/>
        </w:rPr>
        <w:t xml:space="preserve">Síntesis Analítica: </w:t>
      </w:r>
      <w:r>
        <w:t>Límites de los decretos leyes: nulidad de la norma autonómica al no levantarse la carga de justificación de la concurrencia del presupuesto habilitante de la extraordinaria y urgente necesidad. Votos particulares.</w:t>
      </w:r>
    </w:p>
    <w:p w14:paraId="610BAED4" w14:textId="183EE0EC" w:rsidR="00B03DBC" w:rsidRDefault="00B03DBC" w:rsidP="00B03DBC">
      <w:pPr>
        <w:pStyle w:val="SntesisAnaltica"/>
      </w:pPr>
    </w:p>
    <w:p w14:paraId="76FD597E" w14:textId="77777777" w:rsidR="00B03DBC" w:rsidRDefault="00B03DBC" w:rsidP="00B03DBC">
      <w:pPr>
        <w:pStyle w:val="SntesisDescriptiva"/>
      </w:pPr>
      <w:r w:rsidRPr="00B03DBC">
        <w:rPr>
          <w:rStyle w:val="SntesisDescriptivaTtulo"/>
        </w:rPr>
        <w:t xml:space="preserve">Resumen: </w:t>
      </w:r>
      <w:r>
        <w:t>Se enjuicia la constitucionalidad del Decreto-ley 15/2021, de 6 de julio, de creación del fondo complementario de riesgos de la Generalitat de Cataluña, para hacer frente a la responsabilidad en que pudieran incurrir el personal y los cargos públicos al servicio de la Generalitat en relación con los riesgos no cubiertos por las pólizas de seguros de responsabilidad civil, patrimonial y contable suscritas por esta.</w:t>
      </w:r>
    </w:p>
    <w:p w14:paraId="0F6B2AF8" w14:textId="77777777" w:rsidR="00B03DBC" w:rsidRDefault="00B03DBC" w:rsidP="00B03DBC">
      <w:pPr>
        <w:pStyle w:val="SntesisDescriptiva"/>
      </w:pPr>
    </w:p>
    <w:p w14:paraId="34634B7B" w14:textId="77777777" w:rsidR="00B03DBC" w:rsidRDefault="00B03DBC" w:rsidP="00B03DBC">
      <w:pPr>
        <w:pStyle w:val="SntesisDescriptiva"/>
      </w:pPr>
      <w:r>
        <w:t>Se estima el recurso, declarándose inconstitucional y nula la norma. El Gobierno de Cataluña no ha justificado la concurrencia del presupuesto habilitante de la extraordinaria y urgente necesidad para hacer uso de la potestad legislativa excepcional del decreto-ley. Su motivación se limita a hacer referencia de manera vaga y genérica a las circunstancias generales que justifican su adopción (entre otras, los eventuales efectos retroactivos de la exclusión de determinados riesgos o la falta de mecanismos para dar cobertura a estas situaciones), así como a la necesidad de garantizar el principio de indemnidad y de proteger los derechos fundamentales de los servidores públicos afectados. Estas consideraciones de orden general tan solo ilustran sobre la oportunidad y conveniencia de esta normativa, o incluso, sobre su eventual necesidad jurídica, pero en ningún caso permiten cumplir las exigencias de una definición explícita y razonada del presupuesto habilitante, conforme a la doctrina constitucional.</w:t>
      </w:r>
    </w:p>
    <w:p w14:paraId="7E5ADEAB" w14:textId="77777777" w:rsidR="00B03DBC" w:rsidRDefault="00B03DBC" w:rsidP="00B03DBC">
      <w:pPr>
        <w:pStyle w:val="SntesisDescriptiva"/>
      </w:pPr>
    </w:p>
    <w:p w14:paraId="791BF5E7" w14:textId="77777777" w:rsidR="00B03DBC" w:rsidRDefault="00B03DBC" w:rsidP="00B03DBC">
      <w:pPr>
        <w:pStyle w:val="SntesisDescriptiva"/>
      </w:pPr>
      <w:r>
        <w:t>La sentencia cuenta con dos votos particulares concurrentes, uno de ellos formulado por dos magistrados y el otro por tres.</w:t>
      </w:r>
    </w:p>
    <w:p w14:paraId="4401EBB0" w14:textId="216D4C7C" w:rsidR="00B03DBC" w:rsidRDefault="00B03DBC" w:rsidP="00B03DBC">
      <w:pPr>
        <w:pStyle w:val="SntesisDescriptivaConSeparacion"/>
      </w:pPr>
    </w:p>
    <w:bookmarkStart w:id="4" w:name="SENTENCIA_2024_122"/>
    <w:p w14:paraId="123BDEDF" w14:textId="6E621B90" w:rsidR="00B03DBC" w:rsidRDefault="00B03DBC" w:rsidP="00B03DBC">
      <w:pPr>
        <w:pStyle w:val="TextoNormalNegrita"/>
      </w:pPr>
      <w:r>
        <w:fldChar w:fldCharType="begin"/>
      </w:r>
      <w:r>
        <w:instrText>HYPERLINK "http://hj.tribunalconstitucional.es/es/Resolucion/Show/31274" \o "Ver resolución"</w:instrText>
      </w:r>
      <w:r>
        <w:fldChar w:fldCharType="separate"/>
      </w:r>
      <w:r>
        <w:t>• Sala Segunda. SENTENCIA 122/2024, de 21 de octubre de 2024</w:t>
      </w:r>
      <w:r>
        <w:fldChar w:fldCharType="end"/>
      </w:r>
      <w:bookmarkEnd w:id="4"/>
    </w:p>
    <w:p w14:paraId="595016AA" w14:textId="77777777" w:rsidR="00B03DBC" w:rsidRDefault="00B03DBC" w:rsidP="00B03DBC">
      <w:pPr>
        <w:pStyle w:val="TextoNormalSinNegrita"/>
      </w:pPr>
      <w:r>
        <w:t xml:space="preserve"> </w:t>
      </w:r>
      <w:r>
        <w:t xml:space="preserve"> </w:t>
      </w:r>
      <w:r>
        <w:t xml:space="preserve"> </w:t>
      </w:r>
      <w:r>
        <w:t> Recurso de amparo 3898-2022.</w:t>
      </w:r>
    </w:p>
    <w:p w14:paraId="200E596A" w14:textId="77777777" w:rsidR="00B03DBC" w:rsidRDefault="00B03DBC" w:rsidP="00B03DBC">
      <w:pPr>
        <w:pStyle w:val="TextoNormalCentradoCursiva"/>
      </w:pPr>
      <w:r>
        <w:t xml:space="preserve"> </w:t>
      </w:r>
      <w:r>
        <w:t xml:space="preserve"> </w:t>
      </w:r>
      <w:r>
        <w:t xml:space="preserve"> </w:t>
      </w:r>
      <w:r>
        <w:t> (BOE núm. 286, de 27 de noviembre de 2024)</w:t>
      </w:r>
    </w:p>
    <w:p w14:paraId="49423AB5" w14:textId="77777777" w:rsidR="00B03DBC" w:rsidRDefault="00B03DBC" w:rsidP="00B03DBC">
      <w:pPr>
        <w:pStyle w:val="TextoNormalCentrado"/>
      </w:pPr>
      <w:r>
        <w:t xml:space="preserve"> </w:t>
      </w:r>
      <w:r>
        <w:t xml:space="preserve"> </w:t>
      </w:r>
      <w:r>
        <w:t xml:space="preserve"> </w:t>
      </w:r>
      <w:r>
        <w:t> ECLI:ES:TC:2024:122</w:t>
      </w:r>
    </w:p>
    <w:p w14:paraId="60AAE92D" w14:textId="17C059D0" w:rsidR="00B03DBC" w:rsidRDefault="00B03DBC" w:rsidP="00B03DBC">
      <w:pPr>
        <w:pStyle w:val="TextoNormalCentrado"/>
      </w:pPr>
    </w:p>
    <w:p w14:paraId="68FB0AF7" w14:textId="77777777" w:rsidR="00B03DBC" w:rsidRDefault="00B03DBC" w:rsidP="00B03DBC">
      <w:pPr>
        <w:pStyle w:val="SntesisDescriptiva"/>
      </w:pPr>
      <w:r w:rsidRPr="00B03DBC">
        <w:rPr>
          <w:rStyle w:val="SntesisDescriptivaTtulo"/>
        </w:rPr>
        <w:t xml:space="preserve">Síntesis Descriptiva: </w:t>
      </w:r>
      <w:r>
        <w:t>Promovido por don Borja Partida Lobo respecto de las resoluciones dictadas por la Audiencia Provincial de Sevilla y un juzgado de su capital en ejecución de sentencia penal.</w:t>
      </w:r>
    </w:p>
    <w:p w14:paraId="567BB0B4" w14:textId="6236BCEF" w:rsidR="00B03DBC" w:rsidRDefault="00B03DBC" w:rsidP="00B03DBC">
      <w:pPr>
        <w:pStyle w:val="SntesisDescriptiva"/>
      </w:pPr>
    </w:p>
    <w:p w14:paraId="61C11BC2" w14:textId="77777777" w:rsidR="00B03DBC" w:rsidRDefault="00B03DBC" w:rsidP="00B03DBC">
      <w:pPr>
        <w:pStyle w:val="SntesisAnaltica"/>
      </w:pPr>
      <w:r w:rsidRPr="00B03DBC">
        <w:rPr>
          <w:rStyle w:val="SntesisAnalticaTtulo"/>
        </w:rPr>
        <w:t xml:space="preserve">Síntesis Analítica: </w:t>
      </w:r>
      <w:r>
        <w:t>Vulneración del derecho a la tutela judicial efectiva (motivación) en relación con el derecho a la libertad personal: revocación de la suspensión de la pena de prisión, al no haberse satisfecho la responsabilidad civil, que no cumple las exigencias constitucionales de motivación reforzada (STC 32/2022).</w:t>
      </w:r>
    </w:p>
    <w:p w14:paraId="6CFA297C" w14:textId="7C79A523" w:rsidR="00B03DBC" w:rsidRDefault="00B03DBC" w:rsidP="00B03DBC">
      <w:pPr>
        <w:pStyle w:val="SntesisAnaltica"/>
      </w:pPr>
    </w:p>
    <w:p w14:paraId="2BC36CD4" w14:textId="77777777" w:rsidR="00B03DBC" w:rsidRDefault="00B03DBC" w:rsidP="00B03DBC">
      <w:pPr>
        <w:pStyle w:val="SntesisDescriptiva"/>
      </w:pPr>
      <w:r w:rsidRPr="00B03DBC">
        <w:rPr>
          <w:rStyle w:val="SntesisDescriptivaTtulo"/>
        </w:rPr>
        <w:t xml:space="preserve">Resumen: </w:t>
      </w:r>
      <w:r>
        <w:t>El recurrente en amparo, que había sido condenado a una pena privativa de libertad, obtuvo la suspensión de la ejecución de la condena bajo la condición del pago mensual de la responsabilidad civil. Al no ingresar el condenado las cantidades comprometidas, la sala sentenciadora revocó el beneficio concedido.</w:t>
      </w:r>
    </w:p>
    <w:p w14:paraId="4F9005EA" w14:textId="77777777" w:rsidR="00B03DBC" w:rsidRDefault="00B03DBC" w:rsidP="00B03DBC">
      <w:pPr>
        <w:pStyle w:val="SntesisDescriptiva"/>
      </w:pPr>
    </w:p>
    <w:p w14:paraId="4AECAB41" w14:textId="77777777" w:rsidR="00B03DBC" w:rsidRDefault="00B03DBC" w:rsidP="00B03DBC">
      <w:pPr>
        <w:pStyle w:val="SntesisDescriptiva"/>
      </w:pPr>
      <w:r>
        <w:t>En aplicación de la doctrina sintetizada en la STC 32/2022, de 7 de marzo, se otorga el amparo por vulneración del derecho a la tutela judicial efectiva en relación con el derecho a la libertad personal. Las resoluciones judiciales impugnadas no cumplieron con las exigencias de motivación específica o reforzada de analizar, en el momento de acordar y confirmar la revocación, la capacidad económica del penado para valorar el carácter injustificado del impago o su imposibilidad.</w:t>
      </w:r>
    </w:p>
    <w:p w14:paraId="33CA4CB3" w14:textId="302D0A30" w:rsidR="00B03DBC" w:rsidRDefault="00B03DBC" w:rsidP="00B03DBC">
      <w:pPr>
        <w:pStyle w:val="SntesisDescriptivaConSeparacion"/>
      </w:pPr>
    </w:p>
    <w:bookmarkStart w:id="5" w:name="SENTENCIA_2024_123"/>
    <w:p w14:paraId="6F21D992" w14:textId="0656DFCA" w:rsidR="00B03DBC" w:rsidRDefault="00B03DBC" w:rsidP="00B03DBC">
      <w:pPr>
        <w:pStyle w:val="TextoNormalNegrita"/>
      </w:pPr>
      <w:r>
        <w:fldChar w:fldCharType="begin"/>
      </w:r>
      <w:r>
        <w:instrText>HYPERLINK "http://hj.tribunalconstitucional.es/es/Resolucion/Show/31275" \o "Ver resolución"</w:instrText>
      </w:r>
      <w:r>
        <w:fldChar w:fldCharType="separate"/>
      </w:r>
      <w:r>
        <w:t>• Sala Primera. SENTENCIA 123/2024, de 21 de octubre de 2024</w:t>
      </w:r>
      <w:r>
        <w:fldChar w:fldCharType="end"/>
      </w:r>
      <w:bookmarkEnd w:id="5"/>
    </w:p>
    <w:p w14:paraId="16055B1A" w14:textId="77777777" w:rsidR="00B03DBC" w:rsidRDefault="00B03DBC" w:rsidP="00B03DBC">
      <w:pPr>
        <w:pStyle w:val="TextoNormalSinNegrita"/>
      </w:pPr>
      <w:r>
        <w:t xml:space="preserve"> </w:t>
      </w:r>
      <w:r>
        <w:t xml:space="preserve"> </w:t>
      </w:r>
      <w:r>
        <w:t xml:space="preserve"> </w:t>
      </w:r>
      <w:r>
        <w:t> Recurso de amparo 1573-2023.</w:t>
      </w:r>
    </w:p>
    <w:p w14:paraId="7BD2D30F" w14:textId="77777777" w:rsidR="00B03DBC" w:rsidRDefault="00B03DBC" w:rsidP="00B03DBC">
      <w:pPr>
        <w:pStyle w:val="TextoNormalCentradoCursiva"/>
      </w:pPr>
      <w:r>
        <w:t xml:space="preserve"> </w:t>
      </w:r>
      <w:r>
        <w:t xml:space="preserve"> </w:t>
      </w:r>
      <w:r>
        <w:t xml:space="preserve"> </w:t>
      </w:r>
      <w:r>
        <w:t> (BOE núm. 286, de 27 de noviembre de 2024)</w:t>
      </w:r>
    </w:p>
    <w:p w14:paraId="155D9BA9" w14:textId="77777777" w:rsidR="00B03DBC" w:rsidRDefault="00B03DBC" w:rsidP="00B03DBC">
      <w:pPr>
        <w:pStyle w:val="TextoNormalCentrado"/>
      </w:pPr>
      <w:r>
        <w:t xml:space="preserve"> </w:t>
      </w:r>
      <w:r>
        <w:t xml:space="preserve"> </w:t>
      </w:r>
      <w:r>
        <w:t xml:space="preserve"> </w:t>
      </w:r>
      <w:r>
        <w:t> ECLI:ES:TC:2024:123</w:t>
      </w:r>
    </w:p>
    <w:p w14:paraId="7E2A687B" w14:textId="3BF7329E" w:rsidR="00B03DBC" w:rsidRDefault="00B03DBC" w:rsidP="00B03DBC">
      <w:pPr>
        <w:pStyle w:val="TextoNormalCentrado"/>
      </w:pPr>
    </w:p>
    <w:p w14:paraId="1B53BAB9" w14:textId="77777777" w:rsidR="00B03DBC" w:rsidRDefault="00B03DBC" w:rsidP="00B03DBC">
      <w:pPr>
        <w:pStyle w:val="SntesisDescriptiva"/>
      </w:pPr>
      <w:r w:rsidRPr="00B03DBC">
        <w:rPr>
          <w:rStyle w:val="SntesisDescriptivaTtulo"/>
        </w:rPr>
        <w:t xml:space="preserve">Síntesis Descriptiva: </w:t>
      </w:r>
      <w:r>
        <w:t>Promovido por don Álvaro Salinas Cabana respecto de la sentencia condenatoria de conformidad dictada por un juzgado de lo penal de Sevilla.</w:t>
      </w:r>
    </w:p>
    <w:p w14:paraId="4D4F423A" w14:textId="74AC916B" w:rsidR="00B03DBC" w:rsidRDefault="00B03DBC" w:rsidP="00B03DBC">
      <w:pPr>
        <w:pStyle w:val="SntesisDescriptiva"/>
      </w:pPr>
    </w:p>
    <w:p w14:paraId="2E40CC54" w14:textId="77777777" w:rsidR="00B03DBC" w:rsidRDefault="00B03DBC" w:rsidP="00B03DBC">
      <w:pPr>
        <w:pStyle w:val="SntesisAnaltica"/>
      </w:pPr>
      <w:r w:rsidRPr="00B03DBC">
        <w:rPr>
          <w:rStyle w:val="SntesisAnalticaTtulo"/>
        </w:rPr>
        <w:t xml:space="preserve">Síntesis Analítica: </w:t>
      </w:r>
      <w:r>
        <w:t>Vulneración del derecho a la tutela judicial sin indefensión: falta de emplazamiento en los sucesivos trámites procesales a quien se tuvo como parte en calidad de acusación particular. Votos particulares.</w:t>
      </w:r>
    </w:p>
    <w:p w14:paraId="500E124A" w14:textId="46E08450" w:rsidR="00B03DBC" w:rsidRDefault="00B03DBC" w:rsidP="00B03DBC">
      <w:pPr>
        <w:pStyle w:val="SntesisAnaltica"/>
      </w:pPr>
    </w:p>
    <w:p w14:paraId="288AD0C4" w14:textId="77777777" w:rsidR="00B03DBC" w:rsidRDefault="00B03DBC" w:rsidP="00B03DBC">
      <w:pPr>
        <w:pStyle w:val="SntesisDescriptiva"/>
      </w:pPr>
      <w:r w:rsidRPr="00B03DBC">
        <w:rPr>
          <w:rStyle w:val="SntesisDescriptivaTtulo"/>
        </w:rPr>
        <w:t xml:space="preserve">Resumen: </w:t>
      </w:r>
      <w:r>
        <w:t>El recurrente en amparo fue víctima de una agresión, a resulta de la cual se instruyó una causa por delito de lesiones en la que se personó como acusación particular. Aceptada su personación, no recibió notificación alguna de las actuaciones a lo largo de todo el proceso, que concluyó con sentencia condenatoria de conformidad.</w:t>
      </w:r>
    </w:p>
    <w:p w14:paraId="3D040CB4" w14:textId="77777777" w:rsidR="00B03DBC" w:rsidRDefault="00B03DBC" w:rsidP="00B03DBC">
      <w:pPr>
        <w:pStyle w:val="SntesisDescriptiva"/>
      </w:pPr>
    </w:p>
    <w:p w14:paraId="596F6032" w14:textId="77777777" w:rsidR="00B03DBC" w:rsidRDefault="00B03DBC" w:rsidP="00B03DBC">
      <w:pPr>
        <w:pStyle w:val="SntesisDescriptiva"/>
      </w:pPr>
      <w:r>
        <w:t xml:space="preserve">Se otorga el amparo por vulneración del derecho a la tutela judicial efectiva sin indefensión. El entonces personado en calidad de acusación y ahora demandante de amparo se vio privado de la posibilidad de intervenir en el proceso penal en defensa de sus intereses en la condición que tenía reconocida como acusación particular. Esto supuso una infracción de la normativa procesal relativa al régimen de comunicaciones con las acusaciones que le causó una indefensión material, sin que pudiera ser imputable a su propia voluntad o a su falta de diligencia. </w:t>
      </w:r>
    </w:p>
    <w:p w14:paraId="0882D3A9" w14:textId="77777777" w:rsidR="00B03DBC" w:rsidRDefault="00B03DBC" w:rsidP="00B03DBC">
      <w:pPr>
        <w:pStyle w:val="SntesisDescriptiva"/>
      </w:pPr>
    </w:p>
    <w:p w14:paraId="4E5B55F1" w14:textId="77777777" w:rsidR="00B03DBC" w:rsidRDefault="00B03DBC" w:rsidP="00B03DBC">
      <w:pPr>
        <w:pStyle w:val="SntesisDescriptiva"/>
      </w:pPr>
      <w:r>
        <w:t>La sentencia cuenta con dos votos particulares.</w:t>
      </w:r>
    </w:p>
    <w:p w14:paraId="6B2CE24C" w14:textId="1DFEADB9" w:rsidR="00B03DBC" w:rsidRDefault="00B03DBC" w:rsidP="00B03DBC">
      <w:pPr>
        <w:pStyle w:val="SntesisDescriptivaConSeparacion"/>
      </w:pPr>
    </w:p>
    <w:bookmarkStart w:id="6" w:name="SENTENCIA_2024_124"/>
    <w:p w14:paraId="2031388D" w14:textId="22D1FB80" w:rsidR="00B03DBC" w:rsidRDefault="00B03DBC" w:rsidP="00B03DBC">
      <w:pPr>
        <w:pStyle w:val="TextoNormalNegrita"/>
      </w:pPr>
      <w:r>
        <w:fldChar w:fldCharType="begin"/>
      </w:r>
      <w:r>
        <w:instrText>HYPERLINK "http://hj.tribunalconstitucional.es/es/Resolucion/Show/31273" \o "Ver resolución"</w:instrText>
      </w:r>
      <w:r>
        <w:fldChar w:fldCharType="separate"/>
      </w:r>
      <w:r>
        <w:t>• Sala Segunda. SENTENCIA 124/2024, de 21 de octubre de 2024</w:t>
      </w:r>
      <w:r>
        <w:fldChar w:fldCharType="end"/>
      </w:r>
      <w:bookmarkEnd w:id="6"/>
    </w:p>
    <w:p w14:paraId="515FC4F1" w14:textId="77777777" w:rsidR="00B03DBC" w:rsidRDefault="00B03DBC" w:rsidP="00B03DBC">
      <w:pPr>
        <w:pStyle w:val="TextoNormalSinNegrita"/>
      </w:pPr>
      <w:r>
        <w:t xml:space="preserve"> </w:t>
      </w:r>
      <w:r>
        <w:t xml:space="preserve"> </w:t>
      </w:r>
      <w:r>
        <w:t xml:space="preserve"> </w:t>
      </w:r>
      <w:r>
        <w:t> Recurso de amparo 2799-2023.</w:t>
      </w:r>
    </w:p>
    <w:p w14:paraId="39799439" w14:textId="77777777" w:rsidR="00B03DBC" w:rsidRDefault="00B03DBC" w:rsidP="00B03DBC">
      <w:pPr>
        <w:pStyle w:val="TextoNormalCentradoCursiva"/>
      </w:pPr>
      <w:r>
        <w:t xml:space="preserve"> </w:t>
      </w:r>
      <w:r>
        <w:t xml:space="preserve"> </w:t>
      </w:r>
      <w:r>
        <w:t xml:space="preserve"> </w:t>
      </w:r>
      <w:r>
        <w:t> (BOE núm. 286, de 27 de noviembre de 2024)</w:t>
      </w:r>
    </w:p>
    <w:p w14:paraId="1720B28B" w14:textId="77777777" w:rsidR="00B03DBC" w:rsidRDefault="00B03DBC" w:rsidP="00B03DBC">
      <w:pPr>
        <w:pStyle w:val="TextoNormalCentrado"/>
      </w:pPr>
      <w:r>
        <w:t xml:space="preserve"> </w:t>
      </w:r>
      <w:r>
        <w:t xml:space="preserve"> </w:t>
      </w:r>
      <w:r>
        <w:t xml:space="preserve"> </w:t>
      </w:r>
      <w:r>
        <w:t> ECLI:ES:TC:2024:124</w:t>
      </w:r>
    </w:p>
    <w:p w14:paraId="6C5EA134" w14:textId="055B3584" w:rsidR="00B03DBC" w:rsidRDefault="00B03DBC" w:rsidP="00B03DBC">
      <w:pPr>
        <w:pStyle w:val="TextoNormalCentrado"/>
      </w:pPr>
    </w:p>
    <w:p w14:paraId="1D91BA9A" w14:textId="77777777" w:rsidR="00B03DBC" w:rsidRDefault="00B03DBC" w:rsidP="00B03DBC">
      <w:pPr>
        <w:pStyle w:val="SntesisDescriptiva"/>
      </w:pPr>
      <w:r w:rsidRPr="00B03DBC">
        <w:rPr>
          <w:rStyle w:val="SntesisDescriptivaTtulo"/>
        </w:rPr>
        <w:t xml:space="preserve">Síntesis Descriptiva: </w:t>
      </w:r>
      <w:r>
        <w:t>Promovido por don Anass Touil respecto de las resoluciones dictadas por la Audiencia Provincial de Palma de Mallorca y un juzgado de lo penal de su capital que autorizaron su expulsión gubernativa.</w:t>
      </w:r>
    </w:p>
    <w:p w14:paraId="57AF59CB" w14:textId="7D14AF30" w:rsidR="00B03DBC" w:rsidRDefault="00B03DBC" w:rsidP="00B03DBC">
      <w:pPr>
        <w:pStyle w:val="SntesisDescriptiva"/>
      </w:pPr>
    </w:p>
    <w:p w14:paraId="33922A79" w14:textId="77777777" w:rsidR="00B03DBC" w:rsidRDefault="00B03DBC" w:rsidP="00B03DBC">
      <w:pPr>
        <w:pStyle w:val="SntesisAnaltica"/>
      </w:pPr>
      <w:r w:rsidRPr="00B03DBC">
        <w:rPr>
          <w:rStyle w:val="SntesisAnalticaTtulo"/>
        </w:rPr>
        <w:t xml:space="preserve">Síntesis Analítica: </w:t>
      </w:r>
      <w:r>
        <w:t>Vulneración de los derechos a la tutela judicial efectiva, de defensa y a un proceso con todas las garantías: resoluciones judiciales que prescinden materialmente de la garantía de la audiencia. Voto particular.</w:t>
      </w:r>
    </w:p>
    <w:p w14:paraId="3C0F6959" w14:textId="364942BD" w:rsidR="00B03DBC" w:rsidRDefault="00B03DBC" w:rsidP="00B03DBC">
      <w:pPr>
        <w:pStyle w:val="SntesisAnaltica"/>
      </w:pPr>
    </w:p>
    <w:p w14:paraId="791082B3" w14:textId="77777777" w:rsidR="00B03DBC" w:rsidRDefault="00B03DBC" w:rsidP="00B03DBC">
      <w:pPr>
        <w:pStyle w:val="SntesisDescriptiva"/>
      </w:pPr>
      <w:r w:rsidRPr="00B03DBC">
        <w:rPr>
          <w:rStyle w:val="SntesisDescriptivaTtulo"/>
        </w:rPr>
        <w:t xml:space="preserve">Resumen: </w:t>
      </w:r>
      <w:r>
        <w:t>El demandante en amparo, ciudadano marroquí, fue condenado en dos sentencias de procesos distintos a penas de prisión, ambas suspendidas por un tiempo de tres años. En el marco de uno de los procedimientos de ejecución de estas penas, se solicitó la autorización judicial para su expulsión gubernativa. El juzgado acordó la autorización y el ahora demandante fue expulsado de España.</w:t>
      </w:r>
    </w:p>
    <w:p w14:paraId="1AAA8665" w14:textId="77777777" w:rsidR="00B03DBC" w:rsidRDefault="00B03DBC" w:rsidP="00B03DBC">
      <w:pPr>
        <w:pStyle w:val="SntesisDescriptiva"/>
      </w:pPr>
    </w:p>
    <w:p w14:paraId="202A5AAB" w14:textId="77777777" w:rsidR="00B03DBC" w:rsidRDefault="00B03DBC" w:rsidP="00B03DBC">
      <w:pPr>
        <w:pStyle w:val="SntesisDescriptiva"/>
      </w:pPr>
      <w:r>
        <w:t xml:space="preserve">Se otorga el amparo por vulneración del derecho a la tutela judicial efectiva sin indefensión, a la defensa y a un proceso con todas las garantías. La decisión que autorizaba la expulsión —adoptada antes de finalizar el plazo común de audiencia que el órgano judicial concedió a las partes— descartó implícitamente la existencia de razones contrarias a su adopción. Por eso, el entonces condenado y ahora recurrente en amparo no pudo presentar su escrito de alegaciones, que formuló solicitando la denegación de la autorización de expulsión. Al prescindir de la garantía de audiencia, se le colocó en una situación objetiva de indefensión. </w:t>
      </w:r>
    </w:p>
    <w:p w14:paraId="5687340F" w14:textId="77777777" w:rsidR="00B03DBC" w:rsidRDefault="00B03DBC" w:rsidP="00B03DBC">
      <w:pPr>
        <w:pStyle w:val="SntesisDescriptiva"/>
      </w:pPr>
    </w:p>
    <w:p w14:paraId="3E1D2BCB" w14:textId="77777777" w:rsidR="00B03DBC" w:rsidRDefault="00B03DBC" w:rsidP="00B03DBC">
      <w:pPr>
        <w:pStyle w:val="SntesisDescriptiva"/>
      </w:pPr>
      <w:r>
        <w:t>La sentencia cuenta con un voto particular, suscrito por dos magistrados.</w:t>
      </w:r>
    </w:p>
    <w:p w14:paraId="776FD3C0" w14:textId="1BE5132B" w:rsidR="00B03DBC" w:rsidRDefault="00B03DBC" w:rsidP="00B03DBC">
      <w:pPr>
        <w:pStyle w:val="SntesisDescriptivaConSeparacion"/>
      </w:pPr>
    </w:p>
    <w:bookmarkStart w:id="7" w:name="SENTENCIA_2024_125"/>
    <w:p w14:paraId="46917941" w14:textId="3739290F" w:rsidR="00B03DBC" w:rsidRDefault="00B03DBC" w:rsidP="00B03DBC">
      <w:pPr>
        <w:pStyle w:val="TextoNormalNegrita"/>
      </w:pPr>
      <w:r>
        <w:fldChar w:fldCharType="begin"/>
      </w:r>
      <w:r>
        <w:instrText>HYPERLINK "http://hj.tribunalconstitucional.es/es/Resolucion/Show/31278" \o "Ver resolución"</w:instrText>
      </w:r>
      <w:r>
        <w:fldChar w:fldCharType="separate"/>
      </w:r>
      <w:r>
        <w:t>• Sala Segunda. SENTENCIA 125/2024, de 21 de octubre de 2024</w:t>
      </w:r>
      <w:r>
        <w:fldChar w:fldCharType="end"/>
      </w:r>
      <w:bookmarkEnd w:id="7"/>
    </w:p>
    <w:p w14:paraId="01A148B1" w14:textId="77777777" w:rsidR="00B03DBC" w:rsidRDefault="00B03DBC" w:rsidP="00B03DBC">
      <w:pPr>
        <w:pStyle w:val="TextoNormalSinNegrita"/>
      </w:pPr>
      <w:r>
        <w:t xml:space="preserve"> </w:t>
      </w:r>
      <w:r>
        <w:t xml:space="preserve"> </w:t>
      </w:r>
      <w:r>
        <w:t xml:space="preserve"> </w:t>
      </w:r>
      <w:r>
        <w:t> Recurso de amparo 5037-2023.</w:t>
      </w:r>
    </w:p>
    <w:p w14:paraId="54494BA8" w14:textId="77777777" w:rsidR="00B03DBC" w:rsidRDefault="00B03DBC" w:rsidP="00B03DBC">
      <w:pPr>
        <w:pStyle w:val="TextoNormalCentradoCursiva"/>
      </w:pPr>
      <w:r>
        <w:t xml:space="preserve"> </w:t>
      </w:r>
      <w:r>
        <w:t xml:space="preserve"> </w:t>
      </w:r>
      <w:r>
        <w:t xml:space="preserve"> </w:t>
      </w:r>
      <w:r>
        <w:t> (BOE núm. 286, de 27 de noviembre de 2024)</w:t>
      </w:r>
    </w:p>
    <w:p w14:paraId="69B4309F" w14:textId="77777777" w:rsidR="00B03DBC" w:rsidRDefault="00B03DBC" w:rsidP="00B03DBC">
      <w:pPr>
        <w:pStyle w:val="TextoNormalCentrado"/>
      </w:pPr>
      <w:r>
        <w:t xml:space="preserve"> </w:t>
      </w:r>
      <w:r>
        <w:t xml:space="preserve"> </w:t>
      </w:r>
      <w:r>
        <w:t xml:space="preserve"> </w:t>
      </w:r>
      <w:r>
        <w:t> ECLI:ES:TC:2024:125</w:t>
      </w:r>
    </w:p>
    <w:p w14:paraId="5F53E513" w14:textId="3087EDA2" w:rsidR="00B03DBC" w:rsidRDefault="00B03DBC" w:rsidP="00B03DBC">
      <w:pPr>
        <w:pStyle w:val="TextoNormalCentrado"/>
      </w:pPr>
    </w:p>
    <w:p w14:paraId="457867A8" w14:textId="77777777" w:rsidR="00B03DBC" w:rsidRDefault="00B03DBC" w:rsidP="00B03DBC">
      <w:pPr>
        <w:pStyle w:val="SntesisDescriptiva"/>
      </w:pPr>
      <w:r w:rsidRPr="00B03DBC">
        <w:rPr>
          <w:rStyle w:val="SntesisDescriptivaTtulo"/>
        </w:rPr>
        <w:lastRenderedPageBreak/>
        <w:t xml:space="preserve">Síntesis Descriptiva: </w:t>
      </w:r>
      <w:r>
        <w:t>Promovido por doña Patricia Riesgo González respecto de las resoluciones dictadas por la Sala de lo Penal del Tribunal Supremo y la Audiencia Provincial de Asturias en causa por diversos delitos.</w:t>
      </w:r>
    </w:p>
    <w:p w14:paraId="7447D38D" w14:textId="028BBA58" w:rsidR="00B03DBC" w:rsidRDefault="00B03DBC" w:rsidP="00B03DBC">
      <w:pPr>
        <w:pStyle w:val="SntesisDescriptiva"/>
      </w:pPr>
    </w:p>
    <w:p w14:paraId="2C354A3E" w14:textId="77777777" w:rsidR="00B03DBC" w:rsidRDefault="00B03DBC" w:rsidP="00B03DBC">
      <w:pPr>
        <w:pStyle w:val="SntesisAnaltica"/>
      </w:pPr>
      <w:r w:rsidRPr="00B03DBC">
        <w:rPr>
          <w:rStyle w:val="SntesisAnalticaTtulo"/>
        </w:rPr>
        <w:t xml:space="preserve">Síntesis Analítica: </w:t>
      </w:r>
      <w:r>
        <w:t>Alegada vulneración de los derechos a la tutela judicial efectiva, de defensa y a un proceso con todas las garantías: extinción del proceso por desaparición sobrevenida de su objeto.</w:t>
      </w:r>
    </w:p>
    <w:p w14:paraId="61033F4E" w14:textId="54A07F02" w:rsidR="00B03DBC" w:rsidRDefault="00B03DBC" w:rsidP="00B03DBC">
      <w:pPr>
        <w:pStyle w:val="SntesisAnaltica"/>
      </w:pPr>
    </w:p>
    <w:p w14:paraId="145C59D0" w14:textId="77777777" w:rsidR="00B03DBC" w:rsidRDefault="00B03DBC" w:rsidP="00B03DBC">
      <w:pPr>
        <w:pStyle w:val="SntesisDescriptiva"/>
      </w:pPr>
      <w:r w:rsidRPr="00B03DBC">
        <w:rPr>
          <w:rStyle w:val="SntesisDescriptivaTtulo"/>
        </w:rPr>
        <w:t xml:space="preserve">Resumen: </w:t>
      </w:r>
      <w:r>
        <w:t>La Audiencia Provincial de Asturias revocó la sentencia de primera instancia que absolvió a la ahora recurrente en amparo de diversos delitos y ordenó la celebración de un nuevo juicio oral. Se declara la pérdida sobrevenida del objeto del recurso de amparo al haber sido condenada en sentencia firme tras mostrar su conformidad con la calificación de los hechos y las condenas.</w:t>
      </w:r>
    </w:p>
    <w:p w14:paraId="76B64778" w14:textId="4F2332B0" w:rsidR="00B03DBC" w:rsidRDefault="00B03DBC" w:rsidP="00B03DBC">
      <w:pPr>
        <w:pStyle w:val="SntesisDescriptivaConSeparacion"/>
      </w:pPr>
    </w:p>
    <w:bookmarkStart w:id="8" w:name="SENTENCIA_2024_126"/>
    <w:p w14:paraId="11ECCBAA" w14:textId="6AB51632" w:rsidR="00B03DBC" w:rsidRDefault="00B03DBC" w:rsidP="00B03DBC">
      <w:pPr>
        <w:pStyle w:val="TextoNormalNegrita"/>
      </w:pPr>
      <w:r>
        <w:fldChar w:fldCharType="begin"/>
      </w:r>
      <w:r>
        <w:instrText>HYPERLINK "http://hj.tribunalconstitucional.es/es/Resolucion/Show/31276" \o "Ver resolución"</w:instrText>
      </w:r>
      <w:r>
        <w:fldChar w:fldCharType="separate"/>
      </w:r>
      <w:r>
        <w:t>• Sala Segunda. SENTENCIA 126/2024, de 21 de octubre de 2024</w:t>
      </w:r>
      <w:r>
        <w:fldChar w:fldCharType="end"/>
      </w:r>
      <w:bookmarkEnd w:id="8"/>
    </w:p>
    <w:p w14:paraId="1A7098AB" w14:textId="77777777" w:rsidR="00B03DBC" w:rsidRDefault="00B03DBC" w:rsidP="00B03DBC">
      <w:pPr>
        <w:pStyle w:val="TextoNormalSinNegrita"/>
      </w:pPr>
      <w:r>
        <w:t xml:space="preserve"> </w:t>
      </w:r>
      <w:r>
        <w:t xml:space="preserve"> </w:t>
      </w:r>
      <w:r>
        <w:t xml:space="preserve"> </w:t>
      </w:r>
      <w:r>
        <w:t> Recurso de amparo 885-2024.</w:t>
      </w:r>
    </w:p>
    <w:p w14:paraId="533FD641" w14:textId="77777777" w:rsidR="00B03DBC" w:rsidRDefault="00B03DBC" w:rsidP="00B03DBC">
      <w:pPr>
        <w:pStyle w:val="TextoNormalCentradoCursiva"/>
      </w:pPr>
      <w:r>
        <w:t xml:space="preserve"> </w:t>
      </w:r>
      <w:r>
        <w:t xml:space="preserve"> </w:t>
      </w:r>
      <w:r>
        <w:t xml:space="preserve"> </w:t>
      </w:r>
      <w:r>
        <w:t> (BOE núm. 286, de 27 de noviembre de 2024)</w:t>
      </w:r>
    </w:p>
    <w:p w14:paraId="1919FE14" w14:textId="77777777" w:rsidR="00B03DBC" w:rsidRDefault="00B03DBC" w:rsidP="00B03DBC">
      <w:pPr>
        <w:pStyle w:val="TextoNormalCentrado"/>
      </w:pPr>
      <w:r>
        <w:t xml:space="preserve"> </w:t>
      </w:r>
      <w:r>
        <w:t xml:space="preserve"> </w:t>
      </w:r>
      <w:r>
        <w:t xml:space="preserve"> </w:t>
      </w:r>
      <w:r>
        <w:t> ECLI:ES:TC:2024:126</w:t>
      </w:r>
    </w:p>
    <w:p w14:paraId="737884B7" w14:textId="71886866" w:rsidR="00B03DBC" w:rsidRDefault="00B03DBC" w:rsidP="00B03DBC">
      <w:pPr>
        <w:pStyle w:val="TextoNormalCentrado"/>
      </w:pPr>
    </w:p>
    <w:p w14:paraId="10547322" w14:textId="77777777" w:rsidR="00B03DBC" w:rsidRDefault="00B03DBC" w:rsidP="00B03DBC">
      <w:pPr>
        <w:pStyle w:val="SntesisDescriptiva"/>
      </w:pPr>
      <w:r w:rsidRPr="00B03DBC">
        <w:rPr>
          <w:rStyle w:val="SntesisDescriptivaTtulo"/>
        </w:rPr>
        <w:t xml:space="preserve">Síntesis Descriptiva: </w:t>
      </w:r>
      <w:r>
        <w:t>Promovido por doña Fátima El Kmiri respecto de las resoluciones dictadas por un juzgado de primera instancia de Madrid en juicio verbal de desahucio arrendaticio.</w:t>
      </w:r>
    </w:p>
    <w:p w14:paraId="7742E551" w14:textId="5C64566D" w:rsidR="00B03DBC" w:rsidRDefault="00B03DBC" w:rsidP="00B03DBC">
      <w:pPr>
        <w:pStyle w:val="SntesisDescriptiva"/>
      </w:pPr>
    </w:p>
    <w:p w14:paraId="0255C3ED" w14:textId="77777777" w:rsidR="00B03DBC" w:rsidRDefault="00B03DBC" w:rsidP="00B03DBC">
      <w:pPr>
        <w:pStyle w:val="SntesisAnaltica"/>
      </w:pPr>
      <w:r w:rsidRPr="00B03DBC">
        <w:rPr>
          <w:rStyle w:val="SntesisAnalticaTtulo"/>
        </w:rPr>
        <w:t xml:space="preserve">Síntesis Analítica: </w:t>
      </w:r>
      <w:r>
        <w:t>Vulneración del derecho a la tutela judicial efectiva (motivación): resoluciones judiciales que, estando implicado el interés superior del menor, no satisfacen el requisito de motivación reforzada. Voto particular.</w:t>
      </w:r>
    </w:p>
    <w:p w14:paraId="4B09A72E" w14:textId="4C5F6295" w:rsidR="00B03DBC" w:rsidRDefault="00B03DBC" w:rsidP="00B03DBC">
      <w:pPr>
        <w:pStyle w:val="SntesisAnaltica"/>
      </w:pPr>
    </w:p>
    <w:p w14:paraId="1AA8B560" w14:textId="77777777" w:rsidR="00B03DBC" w:rsidRDefault="00B03DBC" w:rsidP="00B03DBC">
      <w:pPr>
        <w:pStyle w:val="SntesisDescriptiva"/>
      </w:pPr>
      <w:r w:rsidRPr="00B03DBC">
        <w:rPr>
          <w:rStyle w:val="SntesisDescriptivaTtulo"/>
        </w:rPr>
        <w:t xml:space="preserve">Resumen: </w:t>
      </w:r>
      <w:r>
        <w:t>En el marco de un juicio verbal de desahucio de una familia en situación de vulnerabilidad (formada por un matrimonio y cinco hijos, uno de ellos con discapacidad) un juzgado de primera instancia rechazó la suspensión del lanzamiento.</w:t>
      </w:r>
    </w:p>
    <w:p w14:paraId="02F88A97" w14:textId="77777777" w:rsidR="00B03DBC" w:rsidRDefault="00B03DBC" w:rsidP="00B03DBC">
      <w:pPr>
        <w:pStyle w:val="SntesisDescriptiva"/>
      </w:pPr>
    </w:p>
    <w:p w14:paraId="4EAF5C06" w14:textId="77777777" w:rsidR="00B03DBC" w:rsidRDefault="00B03DBC" w:rsidP="00B03DBC">
      <w:pPr>
        <w:pStyle w:val="SntesisDescriptiva"/>
      </w:pPr>
      <w:r>
        <w:t xml:space="preserve">Se estima el recurso de amparo por vulneración del derecho a la tutela judicial efectiva en su vertiente de obtener una resolución motivada y fundada en Derecho. Las resoluciones judiciales denegatorias de la suspensión del lanzamiento no se ajustaron a la finalidad del Real Decreto-ley 8/2023, de 27 de diciembre, que, entre otras medidas, paraliza los desahucios para hogares vulnerables sin alternativa habitacional. El órgano judicial restringió el alcance de la norma a la interposición de un único incidente de suspensión, sin deducirse tal interpretación restrictiva de su literalidad. Además, lo hizo sin valorar la situación de vulnerabilidad social y económica de la </w:t>
      </w:r>
      <w:r>
        <w:lastRenderedPageBreak/>
        <w:t xml:space="preserve">ahora recurrente en amparo y su familia. Tampoco se respetó el canon de motivación reforzado requerido al encontrarse afectado el interés superior de los menores.  </w:t>
      </w:r>
    </w:p>
    <w:p w14:paraId="5DD999F5" w14:textId="77777777" w:rsidR="00B03DBC" w:rsidRDefault="00B03DBC" w:rsidP="00B03DBC">
      <w:pPr>
        <w:pStyle w:val="SntesisDescriptiva"/>
      </w:pPr>
      <w:r>
        <w:tab/>
      </w:r>
      <w:r>
        <w:tab/>
      </w:r>
    </w:p>
    <w:p w14:paraId="58C64E50" w14:textId="77777777" w:rsidR="00B03DBC" w:rsidRDefault="00B03DBC" w:rsidP="00B03DBC">
      <w:pPr>
        <w:pStyle w:val="SntesisDescriptiva"/>
      </w:pPr>
      <w:r>
        <w:t>La sentencia cuenta con un voto particular.</w:t>
      </w:r>
    </w:p>
    <w:p w14:paraId="64566289" w14:textId="7FF44349" w:rsidR="00B03DBC" w:rsidRDefault="00B03DBC" w:rsidP="00B03DBC">
      <w:pPr>
        <w:pStyle w:val="SntesisDescriptivaConSeparacion"/>
      </w:pPr>
    </w:p>
    <w:bookmarkStart w:id="9" w:name="SENTENCIA_2024_127"/>
    <w:p w14:paraId="74B4B860" w14:textId="151EACC9" w:rsidR="00B03DBC" w:rsidRDefault="00B03DBC" w:rsidP="00B03DBC">
      <w:pPr>
        <w:pStyle w:val="TextoNormalNegrita"/>
      </w:pPr>
      <w:r>
        <w:fldChar w:fldCharType="begin"/>
      </w:r>
      <w:r>
        <w:instrText>HYPERLINK "http://hj.tribunalconstitucional.es/es/Resolucion/Show/31277" \o "Ver resolución"</w:instrText>
      </w:r>
      <w:r>
        <w:fldChar w:fldCharType="separate"/>
      </w:r>
      <w:r>
        <w:t>• Pleno. SENTENCIA 127/2024, de 22 de octubre de 2024</w:t>
      </w:r>
      <w:r>
        <w:fldChar w:fldCharType="end"/>
      </w:r>
      <w:bookmarkEnd w:id="9"/>
    </w:p>
    <w:p w14:paraId="2C35993E" w14:textId="77777777" w:rsidR="00B03DBC" w:rsidRDefault="00B03DBC" w:rsidP="00B03DBC">
      <w:pPr>
        <w:pStyle w:val="TextoNormalSinNegrita"/>
      </w:pPr>
      <w:r>
        <w:t xml:space="preserve"> </w:t>
      </w:r>
      <w:r>
        <w:t xml:space="preserve"> </w:t>
      </w:r>
      <w:r>
        <w:t xml:space="preserve"> </w:t>
      </w:r>
      <w:r>
        <w:t> Recurso de inconstitucionalidad 6305-2021.</w:t>
      </w:r>
    </w:p>
    <w:p w14:paraId="430FFA4E" w14:textId="77777777" w:rsidR="00B03DBC" w:rsidRDefault="00B03DBC" w:rsidP="00B03DBC">
      <w:pPr>
        <w:pStyle w:val="TextoNormalCentradoCursiva"/>
      </w:pPr>
      <w:r>
        <w:t xml:space="preserve"> </w:t>
      </w:r>
      <w:r>
        <w:t xml:space="preserve"> </w:t>
      </w:r>
      <w:r>
        <w:t xml:space="preserve"> </w:t>
      </w:r>
      <w:r>
        <w:t> (BOE núm. 286, de 27 de noviembre de 2024)</w:t>
      </w:r>
    </w:p>
    <w:p w14:paraId="37450C8C" w14:textId="77777777" w:rsidR="00B03DBC" w:rsidRDefault="00B03DBC" w:rsidP="00B03DBC">
      <w:pPr>
        <w:pStyle w:val="TextoNormalCentrado"/>
      </w:pPr>
      <w:r>
        <w:t xml:space="preserve"> </w:t>
      </w:r>
      <w:r>
        <w:t xml:space="preserve"> </w:t>
      </w:r>
      <w:r>
        <w:t xml:space="preserve"> </w:t>
      </w:r>
      <w:r>
        <w:t> ECLI:ES:TC:2024:127</w:t>
      </w:r>
    </w:p>
    <w:p w14:paraId="12577EDA" w14:textId="41AA2472" w:rsidR="00B03DBC" w:rsidRDefault="00B03DBC" w:rsidP="00B03DBC">
      <w:pPr>
        <w:pStyle w:val="TextoNormalCentrado"/>
      </w:pPr>
    </w:p>
    <w:p w14:paraId="1A531AB9" w14:textId="77777777" w:rsidR="00B03DBC" w:rsidRDefault="00B03DBC" w:rsidP="00B03DBC">
      <w:pPr>
        <w:pStyle w:val="SntesisDescriptiva"/>
      </w:pPr>
      <w:r w:rsidRPr="00B03DBC">
        <w:rPr>
          <w:rStyle w:val="SntesisDescriptivaTtulo"/>
        </w:rPr>
        <w:t xml:space="preserve">Síntesis Descriptiva: </w:t>
      </w:r>
      <w:r>
        <w:t>Interpuesto por más de cincuenta diputados del Grupo Parlamentario Popular en el Congreso en relación con el Decreto-ley del Gobierno de la Generalitat de Cataluña 15/2021, de 6 de julio, de creación del fondo complementario de riesgos de la Generalitat de Cataluña.</w:t>
      </w:r>
    </w:p>
    <w:p w14:paraId="5A864F64" w14:textId="42538CF3" w:rsidR="00B03DBC" w:rsidRDefault="00B03DBC" w:rsidP="00B03DBC">
      <w:pPr>
        <w:pStyle w:val="SntesisDescriptiva"/>
      </w:pPr>
    </w:p>
    <w:p w14:paraId="29DEC954" w14:textId="77777777" w:rsidR="00B03DBC" w:rsidRDefault="00B03DBC" w:rsidP="00B03DBC">
      <w:pPr>
        <w:pStyle w:val="SntesisAnaltica"/>
      </w:pPr>
      <w:r w:rsidRPr="00B03DBC">
        <w:rPr>
          <w:rStyle w:val="SntesisAnalticaTtulo"/>
        </w:rPr>
        <w:t xml:space="preserve">Síntesis Analítica: </w:t>
      </w:r>
      <w:r>
        <w:t>Límites de los decretos-leyes: extinción del proceso constitucional que tenía por objeto la norma autonómica anulada por la STC 121/2024.</w:t>
      </w:r>
    </w:p>
    <w:p w14:paraId="15A11217" w14:textId="5F3FB3BA" w:rsidR="00B03DBC" w:rsidRDefault="00B03DBC" w:rsidP="00B03DBC">
      <w:pPr>
        <w:pStyle w:val="SntesisAnaltica"/>
      </w:pPr>
    </w:p>
    <w:p w14:paraId="018FACAC" w14:textId="77777777" w:rsidR="00B03DBC" w:rsidRDefault="00B03DBC" w:rsidP="00B03DBC">
      <w:pPr>
        <w:pStyle w:val="SntesisDescriptiva"/>
      </w:pPr>
      <w:r w:rsidRPr="00B03DBC">
        <w:rPr>
          <w:rStyle w:val="SntesisDescriptivaTtulo"/>
        </w:rPr>
        <w:t xml:space="preserve">Resumen: </w:t>
      </w:r>
      <w:r>
        <w:t>Se declara la extinción, por pérdida sobrevenida de objeto, del recurso de inconstitucionalidad interpuesto contra el Decreto-ley 15/2021, de 6 de julio, de creación del fondo complementario de riesgos de la Generalitat de Cataluña, aprobado para hacer frente a la responsabilidad en que pudieran incurrir el personal y los cargos públicos al servicio de la Generalitat en relación con los riesgos no cubiertos por las pólizas de seguros de responsabilidad civil, patrimonial y contable suscritas por esta. La STC 121/2024, de 9 de octubre, declaró inconstitucional y nula la norma impugnada al no haberse justificado la concurrencia del presupuesto habilitante de la extraordinaria y urgente necesidad para hacer uso de la potestad legislativa excepcional del decreto-ley.</w:t>
      </w:r>
    </w:p>
    <w:p w14:paraId="1CFDC055" w14:textId="242A3067" w:rsidR="00B03DBC" w:rsidRDefault="00B03DBC" w:rsidP="00B03DBC">
      <w:pPr>
        <w:pStyle w:val="SntesisDescriptivaConSeparacion"/>
      </w:pPr>
    </w:p>
    <w:bookmarkStart w:id="10" w:name="SENTENCIA_2024_128"/>
    <w:p w14:paraId="4F7B3E10" w14:textId="52B93F1A" w:rsidR="00B03DBC" w:rsidRDefault="00B03DBC" w:rsidP="00B03DBC">
      <w:pPr>
        <w:pStyle w:val="TextoNormalNegrita"/>
      </w:pPr>
      <w:r>
        <w:fldChar w:fldCharType="begin"/>
      </w:r>
      <w:r>
        <w:instrText>HYPERLINK "http://hj.tribunalconstitucional.es/es/Resolucion/Show/31281" \o "Ver resolución"</w:instrText>
      </w:r>
      <w:r>
        <w:fldChar w:fldCharType="separate"/>
      </w:r>
      <w:r>
        <w:t>• Pleno. SENTENCIA 128/2024, de 22 de octubre de 2024</w:t>
      </w:r>
      <w:r>
        <w:fldChar w:fldCharType="end"/>
      </w:r>
      <w:bookmarkEnd w:id="10"/>
    </w:p>
    <w:p w14:paraId="1B22904D" w14:textId="77777777" w:rsidR="00B03DBC" w:rsidRDefault="00B03DBC" w:rsidP="00B03DBC">
      <w:pPr>
        <w:pStyle w:val="TextoNormalSinNegrita"/>
      </w:pPr>
      <w:r>
        <w:t xml:space="preserve"> </w:t>
      </w:r>
      <w:r>
        <w:t xml:space="preserve"> </w:t>
      </w:r>
      <w:r>
        <w:t xml:space="preserve"> </w:t>
      </w:r>
      <w:r>
        <w:t> Recursos de amparo 6392-2021, 6748-2021 (acumulados).</w:t>
      </w:r>
    </w:p>
    <w:p w14:paraId="0D6128B6" w14:textId="77777777" w:rsidR="00B03DBC" w:rsidRDefault="00B03DBC" w:rsidP="00B03DBC">
      <w:pPr>
        <w:pStyle w:val="TextoNormalCentradoCursiva"/>
      </w:pPr>
      <w:r>
        <w:t xml:space="preserve"> </w:t>
      </w:r>
      <w:r>
        <w:t xml:space="preserve"> </w:t>
      </w:r>
      <w:r>
        <w:t xml:space="preserve"> </w:t>
      </w:r>
      <w:r>
        <w:t> (BOE núm. 286, de 27 de noviembre de 2024)</w:t>
      </w:r>
    </w:p>
    <w:p w14:paraId="73DA12FF" w14:textId="77777777" w:rsidR="00B03DBC" w:rsidRDefault="00B03DBC" w:rsidP="00B03DBC">
      <w:pPr>
        <w:pStyle w:val="TextoNormalCentrado"/>
      </w:pPr>
      <w:r>
        <w:t xml:space="preserve"> </w:t>
      </w:r>
      <w:r>
        <w:t xml:space="preserve"> </w:t>
      </w:r>
      <w:r>
        <w:t xml:space="preserve"> </w:t>
      </w:r>
      <w:r>
        <w:t> ECLI:ES:TC:2024:128</w:t>
      </w:r>
    </w:p>
    <w:p w14:paraId="7D2D01D7" w14:textId="42ACA245" w:rsidR="00B03DBC" w:rsidRDefault="00B03DBC" w:rsidP="00B03DBC">
      <w:pPr>
        <w:pStyle w:val="TextoNormalCentrado"/>
      </w:pPr>
    </w:p>
    <w:p w14:paraId="06122C1B" w14:textId="77777777" w:rsidR="00B03DBC" w:rsidRDefault="00B03DBC" w:rsidP="00B03DBC">
      <w:pPr>
        <w:pStyle w:val="SntesisDescriptiva"/>
      </w:pPr>
      <w:r w:rsidRPr="00B03DBC">
        <w:rPr>
          <w:rStyle w:val="SntesisDescriptivaTtulo"/>
        </w:rPr>
        <w:t xml:space="preserve">Síntesis Descriptiva: </w:t>
      </w:r>
      <w:r>
        <w:t>Promovidos por don Rafael Casqueiro Álvarez y don Raúl López López, respecto de una sentencia de la Sala de Conflictos de Jurisdicción.</w:t>
      </w:r>
    </w:p>
    <w:p w14:paraId="29223DE3" w14:textId="21AD07D5" w:rsidR="00B03DBC" w:rsidRDefault="00B03DBC" w:rsidP="00B03DBC">
      <w:pPr>
        <w:pStyle w:val="SntesisDescriptiva"/>
      </w:pPr>
    </w:p>
    <w:p w14:paraId="387EF384" w14:textId="77777777" w:rsidR="00B03DBC" w:rsidRDefault="00B03DBC" w:rsidP="00B03DBC">
      <w:pPr>
        <w:pStyle w:val="SntesisAnaltica"/>
      </w:pPr>
      <w:r w:rsidRPr="00B03DBC">
        <w:rPr>
          <w:rStyle w:val="SntesisAnalticaTtulo"/>
        </w:rPr>
        <w:lastRenderedPageBreak/>
        <w:t xml:space="preserve">Síntesis Analítica: </w:t>
      </w:r>
      <w:r>
        <w:t>Vulneración del derecho al juez ordinario predeterminado por la ley: atribución a la jurisdicción militar de la competencia para conocer de una causa por delitos cuya comisión se imputa a investigados civiles (STC 60/1991). Voto particular.</w:t>
      </w:r>
    </w:p>
    <w:p w14:paraId="5BB8EBA3" w14:textId="6187F997" w:rsidR="00B03DBC" w:rsidRDefault="00B03DBC" w:rsidP="00B03DBC">
      <w:pPr>
        <w:pStyle w:val="SntesisAnaltica"/>
      </w:pPr>
    </w:p>
    <w:p w14:paraId="4D817B0F" w14:textId="77777777" w:rsidR="00B03DBC" w:rsidRDefault="00B03DBC" w:rsidP="00B03DBC">
      <w:pPr>
        <w:pStyle w:val="SntesisDescriptiva"/>
      </w:pPr>
      <w:r w:rsidRPr="00B03DBC">
        <w:rPr>
          <w:rStyle w:val="SntesisDescriptivaTtulo"/>
        </w:rPr>
        <w:t xml:space="preserve">Resumen: </w:t>
      </w:r>
      <w:r>
        <w:t>El recurso de amparo trae causa de sendas investigaciones sobre unos hechos presuntamente delictivos cuya comisión se imputa a militares y civiles. La Sala de Conflictos de la Jurisdicción del Tribunal Supremo resolvió la controversia competencial atribuyendo el conocimiento de la causa a la jurisdicción militar al primar la naturaleza castrense de los bienes jurídicos afectados sobre la finalidad y el elemento personal, de modo que la competencia de la jurisdicción militar atrajo para sí la sustanciación completa de la causa.</w:t>
      </w:r>
    </w:p>
    <w:p w14:paraId="652A0BE6" w14:textId="77777777" w:rsidR="00B03DBC" w:rsidRDefault="00B03DBC" w:rsidP="00B03DBC">
      <w:pPr>
        <w:pStyle w:val="SntesisDescriptiva"/>
      </w:pPr>
    </w:p>
    <w:p w14:paraId="5D0B6BC5" w14:textId="77777777" w:rsidR="00B03DBC" w:rsidRDefault="00B03DBC" w:rsidP="00B03DBC">
      <w:pPr>
        <w:pStyle w:val="SntesisDescriptiva"/>
      </w:pPr>
      <w:r>
        <w:t>Se otorga el amparo por vulneración del derecho al juez ordinario predeterminado por la ley. La sentencia prescinde de dos de los tres criterios para la delimitación de lo que se considera el ámbito “estrictamente castrense”: el carácter estrictamente militar del delito (objetivo), y la condición militar del presunto delincuente (subjetivo). Los ahora recurrentes no habrían cometido unos delitos “impropiamente militares” (delitos que, cometidos por civiles dañan directamente bienes jurídicos castrenses), sino unos delitos comunes que, en su caso, estarían en conexión con delitos militares cometidos presuntamente por militares. Además, la resolución llevó a cabo una interpretación extensiva del precepto por el que se atribuyó la competencia a la jurisdicción militar, en el que no se excepcionaban los supuestos en los que el delito común conexo a otro delito militar haya sido cometido por un civil.</w:t>
      </w:r>
    </w:p>
    <w:p w14:paraId="1614FBFF" w14:textId="77777777" w:rsidR="00B03DBC" w:rsidRDefault="00B03DBC" w:rsidP="00B03DBC">
      <w:pPr>
        <w:pStyle w:val="SntesisDescriptiva"/>
      </w:pPr>
    </w:p>
    <w:p w14:paraId="26DFFF02" w14:textId="77777777" w:rsidR="00B03DBC" w:rsidRDefault="00B03DBC" w:rsidP="00B03DBC">
      <w:pPr>
        <w:pStyle w:val="SntesisDescriptiva"/>
      </w:pPr>
      <w:r>
        <w:t>La sentencia cuenta con un voto particular, suscrito por cinco magistrados.</w:t>
      </w:r>
    </w:p>
    <w:p w14:paraId="23B184D7" w14:textId="3E142BC5" w:rsidR="00B03DBC" w:rsidRDefault="00B03DBC" w:rsidP="00B03DBC">
      <w:pPr>
        <w:pStyle w:val="SntesisDescriptivaConSeparacion"/>
      </w:pPr>
    </w:p>
    <w:bookmarkStart w:id="11" w:name="SENTENCIA_2024_129"/>
    <w:p w14:paraId="045163A9" w14:textId="03E3A99F" w:rsidR="00B03DBC" w:rsidRDefault="00B03DBC" w:rsidP="00B03DBC">
      <w:pPr>
        <w:pStyle w:val="TextoNormalNegrita"/>
      </w:pPr>
      <w:r>
        <w:fldChar w:fldCharType="begin"/>
      </w:r>
      <w:r>
        <w:instrText>HYPERLINK "http://hj.tribunalconstitucional.es/es/Resolucion/Show/31279" \o "Ver resolución"</w:instrText>
      </w:r>
      <w:r>
        <w:fldChar w:fldCharType="separate"/>
      </w:r>
      <w:r>
        <w:t>• Pleno. SENTENCIA 129/2024, de 22 de octubre de 2024</w:t>
      </w:r>
      <w:r>
        <w:fldChar w:fldCharType="end"/>
      </w:r>
      <w:bookmarkEnd w:id="11"/>
    </w:p>
    <w:p w14:paraId="050B8F5C" w14:textId="77777777" w:rsidR="00B03DBC" w:rsidRDefault="00B03DBC" w:rsidP="00B03DBC">
      <w:pPr>
        <w:pStyle w:val="TextoNormalSinNegrita"/>
      </w:pPr>
      <w:r>
        <w:t xml:space="preserve"> </w:t>
      </w:r>
      <w:r>
        <w:t xml:space="preserve"> </w:t>
      </w:r>
      <w:r>
        <w:t xml:space="preserve"> </w:t>
      </w:r>
      <w:r>
        <w:t> Recurso de amparo 917-2022.</w:t>
      </w:r>
    </w:p>
    <w:p w14:paraId="4FAC4A06" w14:textId="77777777" w:rsidR="00B03DBC" w:rsidRDefault="00B03DBC" w:rsidP="00B03DBC">
      <w:pPr>
        <w:pStyle w:val="TextoNormalCentradoCursiva"/>
      </w:pPr>
      <w:r>
        <w:t xml:space="preserve"> </w:t>
      </w:r>
      <w:r>
        <w:t xml:space="preserve"> </w:t>
      </w:r>
      <w:r>
        <w:t xml:space="preserve"> </w:t>
      </w:r>
      <w:r>
        <w:t> (BOE núm. 286, de 27 de noviembre de 2024)</w:t>
      </w:r>
    </w:p>
    <w:p w14:paraId="37C2DDF5" w14:textId="77777777" w:rsidR="00B03DBC" w:rsidRDefault="00B03DBC" w:rsidP="00B03DBC">
      <w:pPr>
        <w:pStyle w:val="TextoNormalCentrado"/>
      </w:pPr>
      <w:r>
        <w:t xml:space="preserve"> </w:t>
      </w:r>
      <w:r>
        <w:t xml:space="preserve"> </w:t>
      </w:r>
      <w:r>
        <w:t xml:space="preserve"> </w:t>
      </w:r>
      <w:r>
        <w:t> ECLI:ES:TC:2024:129</w:t>
      </w:r>
    </w:p>
    <w:p w14:paraId="6F943593" w14:textId="23D83054" w:rsidR="00B03DBC" w:rsidRDefault="00B03DBC" w:rsidP="00B03DBC">
      <w:pPr>
        <w:pStyle w:val="TextoNormalCentrado"/>
      </w:pPr>
    </w:p>
    <w:p w14:paraId="5CFC5617" w14:textId="77777777" w:rsidR="00B03DBC" w:rsidRDefault="00B03DBC" w:rsidP="00B03DBC">
      <w:pPr>
        <w:pStyle w:val="SntesisDescriptiva"/>
      </w:pPr>
      <w:r w:rsidRPr="00B03DBC">
        <w:rPr>
          <w:rStyle w:val="SntesisDescriptivaTtulo"/>
        </w:rPr>
        <w:t xml:space="preserve">Síntesis Descriptiva: </w:t>
      </w:r>
      <w:r>
        <w:t>Promovido por doña María Concepción Gamarra Ruiz-Clavijo, portavoz del Grupo Parlamentario Popular del Congreso de los Diputados, respecto de las resoluciones dictadas por la presidenta de la Cámara sobre la votación de convalidación del Real Decreto-ley 32/2021, de 28 de diciembre, de medidas urgentes para la reforma laboral, la garantía de estabilidad en el empleo y la transformación del mercado de trabajo.</w:t>
      </w:r>
    </w:p>
    <w:p w14:paraId="7B772A2E" w14:textId="24D6BC23" w:rsidR="00B03DBC" w:rsidRDefault="00B03DBC" w:rsidP="00B03DBC">
      <w:pPr>
        <w:pStyle w:val="SntesisDescriptiva"/>
      </w:pPr>
    </w:p>
    <w:p w14:paraId="4BDAE0E5" w14:textId="77777777" w:rsidR="00B03DBC" w:rsidRDefault="00B03DBC" w:rsidP="00B03DBC">
      <w:pPr>
        <w:pStyle w:val="SntesisAnaltica"/>
      </w:pPr>
      <w:r w:rsidRPr="00B03DBC">
        <w:rPr>
          <w:rStyle w:val="SntesisAnalticaTtulo"/>
        </w:rPr>
        <w:t xml:space="preserve">Síntesis Analítica: </w:t>
      </w:r>
      <w:r>
        <w:t xml:space="preserve">Supuesta vulneración del derecho al ejercicio del cargo representativo: STC 114/2024 (ejercicio del voto telemático al que no sucede una </w:t>
      </w:r>
      <w:r>
        <w:lastRenderedPageBreak/>
        <w:t>solicitud o actuación personal tempestiva del propio diputado que acredite su expresa voluntad de optar por el ejercicio presencial de su voto y por la anulación del voto telemático autorizado y emitido). Voto particular.</w:t>
      </w:r>
    </w:p>
    <w:p w14:paraId="40552A69" w14:textId="6D4D5C4D" w:rsidR="00B03DBC" w:rsidRDefault="00B03DBC" w:rsidP="00B03DBC">
      <w:pPr>
        <w:pStyle w:val="SntesisAnaltica"/>
      </w:pPr>
    </w:p>
    <w:p w14:paraId="2F1B4D24" w14:textId="77777777" w:rsidR="00B03DBC" w:rsidRDefault="00B03DBC" w:rsidP="00B03DBC">
      <w:pPr>
        <w:pStyle w:val="SntesisDescriptiva"/>
      </w:pPr>
      <w:r w:rsidRPr="00B03DBC">
        <w:rPr>
          <w:rStyle w:val="SntesisDescriptivaTtulo"/>
        </w:rPr>
        <w:t xml:space="preserve">Resumen: </w:t>
      </w:r>
      <w:r>
        <w:t>Un diputado perteneciente al grupo parlamentario del que es portavoz la ahora recurrente en amparo votó telemáticamente a favor de la convalidación del Real Decreto-ley 32/2021, de 28 de diciembre, de medidas urgentes para la reforma laboral, la garantía de estabilidad en el empleo y la transformación del mercado de trabajo. Sin embargo, con posterioridad solicitó a la mesa del Congreso que se le permitiera votar de nuevo presencialmente. La presidenta del Congreso consideró verificado el voto telemático y decidió no convocar la mesa de la Cámara para que se pronunciase acerca de la petición del diputado.</w:t>
      </w:r>
    </w:p>
    <w:p w14:paraId="3C0272EA" w14:textId="77777777" w:rsidR="00B03DBC" w:rsidRDefault="00B03DBC" w:rsidP="00B03DBC">
      <w:pPr>
        <w:pStyle w:val="SntesisDescriptiva"/>
      </w:pPr>
    </w:p>
    <w:p w14:paraId="05793F54" w14:textId="77777777" w:rsidR="00B03DBC" w:rsidRDefault="00B03DBC" w:rsidP="00B03DBC">
      <w:pPr>
        <w:pStyle w:val="SntesisDescriptiva"/>
      </w:pPr>
      <w:r>
        <w:t>En aplicación de la doctrina sentada en la STC 114/2024, de 11 de septiembre, se desestima el recurso de amparo al no apreciarse vulneración del derecho al ejercicio del cargo representativo del diputado que emitió el voto telemático. Asimismo, se desestima la queja relativa a la vulneración del derecho a ejercer la función representativa del resto de los diputados del grupo parlamentario y de este último como tal, en la medida en que esta se articula en la demanda únicamente como derivada o accesoria de la alegada lesión del derecho de voto del diputado en cuestión, sin fundamentación jurídica autónoma o adicional.</w:t>
      </w:r>
    </w:p>
    <w:p w14:paraId="02757A67" w14:textId="77777777" w:rsidR="00B03DBC" w:rsidRDefault="00B03DBC" w:rsidP="00B03DBC">
      <w:pPr>
        <w:pStyle w:val="SntesisDescriptiva"/>
      </w:pPr>
    </w:p>
    <w:p w14:paraId="36C93DF7" w14:textId="77777777" w:rsidR="00B03DBC" w:rsidRDefault="00B03DBC" w:rsidP="00B03DBC">
      <w:pPr>
        <w:pStyle w:val="SntesisDescriptiva"/>
      </w:pPr>
      <w:r>
        <w:t>La sentencia cuenta con un voto particular concurrente formulado por dos magistrados.</w:t>
      </w:r>
    </w:p>
    <w:p w14:paraId="6420C7D8" w14:textId="4E949FF4" w:rsidR="00B03DBC" w:rsidRDefault="00B03DBC" w:rsidP="00B03DBC">
      <w:pPr>
        <w:pStyle w:val="SntesisDescriptivaConSeparacion"/>
      </w:pPr>
    </w:p>
    <w:bookmarkStart w:id="12" w:name="SENTENCIA_2024_130"/>
    <w:p w14:paraId="7AA51164" w14:textId="7A3D9E60" w:rsidR="00B03DBC" w:rsidRDefault="00B03DBC" w:rsidP="00B03DBC">
      <w:pPr>
        <w:pStyle w:val="TextoNormalNegrita"/>
      </w:pPr>
      <w:r>
        <w:fldChar w:fldCharType="begin"/>
      </w:r>
      <w:r>
        <w:instrText>HYPERLINK "http://hj.tribunalconstitucional.es/es/Resolucion/Show/31280" \o "Ver resolución"</w:instrText>
      </w:r>
      <w:r>
        <w:fldChar w:fldCharType="separate"/>
      </w:r>
      <w:r>
        <w:t>• Pleno. SENTENCIA 130/2024, de 22 de octubre de 2024</w:t>
      </w:r>
      <w:r>
        <w:fldChar w:fldCharType="end"/>
      </w:r>
      <w:bookmarkEnd w:id="12"/>
    </w:p>
    <w:p w14:paraId="18D6563B" w14:textId="77777777" w:rsidR="00B03DBC" w:rsidRDefault="00B03DBC" w:rsidP="00B03DBC">
      <w:pPr>
        <w:pStyle w:val="TextoNormalSinNegrita"/>
      </w:pPr>
      <w:r>
        <w:t xml:space="preserve"> </w:t>
      </w:r>
      <w:r>
        <w:t xml:space="preserve"> </w:t>
      </w:r>
      <w:r>
        <w:t xml:space="preserve"> </w:t>
      </w:r>
      <w:r>
        <w:t> Recurso de inconstitucionalidad 8118-2022.</w:t>
      </w:r>
    </w:p>
    <w:p w14:paraId="278683EA" w14:textId="77777777" w:rsidR="00B03DBC" w:rsidRDefault="00B03DBC" w:rsidP="00B03DBC">
      <w:pPr>
        <w:pStyle w:val="TextoNormalCentradoCursiva"/>
      </w:pPr>
      <w:r>
        <w:t xml:space="preserve"> </w:t>
      </w:r>
      <w:r>
        <w:t xml:space="preserve"> </w:t>
      </w:r>
      <w:r>
        <w:t xml:space="preserve"> </w:t>
      </w:r>
      <w:r>
        <w:t> (BOE núm. 286, de 27 de noviembre de 2024)</w:t>
      </w:r>
    </w:p>
    <w:p w14:paraId="09AB61D2" w14:textId="77777777" w:rsidR="00B03DBC" w:rsidRDefault="00B03DBC" w:rsidP="00B03DBC">
      <w:pPr>
        <w:pStyle w:val="TextoNormalCentrado"/>
      </w:pPr>
      <w:r>
        <w:t xml:space="preserve"> </w:t>
      </w:r>
      <w:r>
        <w:t xml:space="preserve"> </w:t>
      </w:r>
      <w:r>
        <w:t xml:space="preserve"> </w:t>
      </w:r>
      <w:r>
        <w:t> ECLI:ES:TC:2024:130</w:t>
      </w:r>
    </w:p>
    <w:p w14:paraId="287DA35B" w14:textId="76F0A9B4" w:rsidR="00B03DBC" w:rsidRDefault="00B03DBC" w:rsidP="00B03DBC">
      <w:pPr>
        <w:pStyle w:val="TextoNormalCentrado"/>
      </w:pPr>
    </w:p>
    <w:p w14:paraId="3CFE43C0" w14:textId="77777777" w:rsidR="00B03DBC" w:rsidRDefault="00B03DBC" w:rsidP="00B03DBC">
      <w:pPr>
        <w:pStyle w:val="SntesisDescriptiva"/>
      </w:pPr>
      <w:r w:rsidRPr="00B03DBC">
        <w:rPr>
          <w:rStyle w:val="SntesisDescriptivaTtulo"/>
        </w:rPr>
        <w:t xml:space="preserve">Síntesis Descriptiva: </w:t>
      </w:r>
      <w:r>
        <w:t>Interpuesto por el presidente del Gobierno de la Nación respecto del artículo 12 de la Ley del Parlamento de Cataluña 1/2022, de 3 de marzo, de modificación de la Ley 18/2007, la Ley 24/2015 y la Ley 4/2016, para afrontar la emergencia en el ámbito de la vivienda.</w:t>
      </w:r>
    </w:p>
    <w:p w14:paraId="7AE87E10" w14:textId="5CAB919E" w:rsidR="00B03DBC" w:rsidRDefault="00B03DBC" w:rsidP="00B03DBC">
      <w:pPr>
        <w:pStyle w:val="SntesisDescriptiva"/>
      </w:pPr>
    </w:p>
    <w:p w14:paraId="5AB7CB41" w14:textId="77777777" w:rsidR="00B03DBC" w:rsidRDefault="00B03DBC" w:rsidP="00B03DBC">
      <w:pPr>
        <w:pStyle w:val="SntesisAnaltica"/>
      </w:pPr>
      <w:r w:rsidRPr="00B03DBC">
        <w:rPr>
          <w:rStyle w:val="SntesisAnalticaTtulo"/>
        </w:rPr>
        <w:t xml:space="preserve">Síntesis Analítica: </w:t>
      </w:r>
      <w:r>
        <w:t>Competencias sobre condiciones básicas de igualdad en el ejercicio del derecho de propiedad, legislación procesal y bases de las obligaciones contractuales: extinción del proceso constitucional que tenía por objeto una norma autonómica anulada por la STC 120/2024.</w:t>
      </w:r>
    </w:p>
    <w:p w14:paraId="6D0FB058" w14:textId="58A55B98" w:rsidR="00B03DBC" w:rsidRDefault="00B03DBC" w:rsidP="00B03DBC">
      <w:pPr>
        <w:pStyle w:val="SntesisAnaltica"/>
      </w:pPr>
    </w:p>
    <w:p w14:paraId="7854685B" w14:textId="77777777" w:rsidR="00B03DBC" w:rsidRDefault="00B03DBC" w:rsidP="00B03DBC">
      <w:pPr>
        <w:pStyle w:val="SntesisDescriptiva"/>
      </w:pPr>
      <w:r w:rsidRPr="00B03DBC">
        <w:rPr>
          <w:rStyle w:val="SntesisDescriptivaTtulo"/>
        </w:rPr>
        <w:lastRenderedPageBreak/>
        <w:t xml:space="preserve">Resumen: </w:t>
      </w:r>
      <w:r>
        <w:t>Se declara la extinción, por pérdida sobrevenida de objeto, del recurso de inconstitucionalidad interpuesto contra el artículo de la Ley del Parlamento de Cataluña 1/2022, de 3 de marzo, de modificación de la Ley 18/2007, la Ley 24/2015 y la Ley 4/2016, para afrontar la emergencia en el ámbito de la vivienda, que impone la obligación de ofrecer una propuesta de alquiler social antes de interponer determinadas demandas judiciales. El precepto ya había sido previamente declarado inconstitucional y nulo por la STC 120/2024, de 8 de octubre.</w:t>
      </w:r>
    </w:p>
    <w:p w14:paraId="6F9276E3" w14:textId="58135298" w:rsidR="00B03DBC" w:rsidRDefault="00B03DBC" w:rsidP="00B03DBC">
      <w:pPr>
        <w:pStyle w:val="SntesisDescriptivaConSeparacion"/>
      </w:pPr>
    </w:p>
    <w:bookmarkStart w:id="13" w:name="SENTENCIA_2024_131"/>
    <w:p w14:paraId="4C70CABD" w14:textId="20760D5B" w:rsidR="00B03DBC" w:rsidRDefault="00B03DBC" w:rsidP="00B03DBC">
      <w:pPr>
        <w:pStyle w:val="TextoNormalNegrita"/>
      </w:pPr>
      <w:r>
        <w:fldChar w:fldCharType="begin"/>
      </w:r>
      <w:r>
        <w:instrText>HYPERLINK "http://hj.tribunalconstitucional.es/es/Resolucion/Show/31282" \o "Ver resolución"</w:instrText>
      </w:r>
      <w:r>
        <w:fldChar w:fldCharType="separate"/>
      </w:r>
      <w:r>
        <w:t>• Pleno. SENTENCIA 131/2024, de 23 de octubre de 2024</w:t>
      </w:r>
      <w:r>
        <w:fldChar w:fldCharType="end"/>
      </w:r>
      <w:bookmarkEnd w:id="13"/>
    </w:p>
    <w:p w14:paraId="0BD34CB5" w14:textId="77777777" w:rsidR="00B03DBC" w:rsidRDefault="00B03DBC" w:rsidP="00B03DBC">
      <w:pPr>
        <w:pStyle w:val="TextoNormalSinNegrita"/>
      </w:pPr>
      <w:r>
        <w:t xml:space="preserve"> </w:t>
      </w:r>
      <w:r>
        <w:t xml:space="preserve"> </w:t>
      </w:r>
      <w:r>
        <w:t xml:space="preserve"> </w:t>
      </w:r>
      <w:r>
        <w:t> Cuestión de inconstitucionalidad 2714-2024.</w:t>
      </w:r>
    </w:p>
    <w:p w14:paraId="79001E92" w14:textId="77777777" w:rsidR="00B03DBC" w:rsidRDefault="00B03DBC" w:rsidP="00B03DBC">
      <w:pPr>
        <w:pStyle w:val="TextoNormalCentradoCursiva"/>
      </w:pPr>
      <w:r>
        <w:t xml:space="preserve"> </w:t>
      </w:r>
      <w:r>
        <w:t xml:space="preserve"> </w:t>
      </w:r>
      <w:r>
        <w:t xml:space="preserve"> </w:t>
      </w:r>
      <w:r>
        <w:t> (BOE núm. 286, de 27 de noviembre de 2024)</w:t>
      </w:r>
    </w:p>
    <w:p w14:paraId="127B9873" w14:textId="77777777" w:rsidR="00B03DBC" w:rsidRDefault="00B03DBC" w:rsidP="00B03DBC">
      <w:pPr>
        <w:pStyle w:val="TextoNormalCentrado"/>
      </w:pPr>
      <w:r>
        <w:t xml:space="preserve"> </w:t>
      </w:r>
      <w:r>
        <w:t xml:space="preserve"> </w:t>
      </w:r>
      <w:r>
        <w:t xml:space="preserve"> </w:t>
      </w:r>
      <w:r>
        <w:t> ECLI:ES:TC:2024:131</w:t>
      </w:r>
    </w:p>
    <w:p w14:paraId="1B8DFC7B" w14:textId="311BCC5B" w:rsidR="00B03DBC" w:rsidRDefault="00B03DBC" w:rsidP="00B03DBC">
      <w:pPr>
        <w:pStyle w:val="TextoNormalCentrado"/>
      </w:pPr>
    </w:p>
    <w:p w14:paraId="772B0E9F" w14:textId="77777777" w:rsidR="00B03DBC" w:rsidRDefault="00B03DBC" w:rsidP="00B03DBC">
      <w:pPr>
        <w:pStyle w:val="SntesisDescriptiva"/>
      </w:pPr>
      <w:r w:rsidRPr="00B03DBC">
        <w:rPr>
          <w:rStyle w:val="SntesisDescriptivaTtulo"/>
        </w:rPr>
        <w:t xml:space="preserve">Síntesis Descriptiva: </w:t>
      </w:r>
      <w:r>
        <w:t>Planteada por la Sección Séptima de la Sala de lo Contencioso-Administrativo del Tribunal Superior de Justicia de Madrid respecto del artículo 23 de la Ley 38/1988, de 28 de diciembre, de demarcación y de planta judicial en la redacción dada por la Ley Orgánica 7/2015, de 21 de julio, por la que se modifica la Ley Orgánica 6/1985, de 1 de julio, del Poder Judicial.</w:t>
      </w:r>
    </w:p>
    <w:p w14:paraId="69BBA041" w14:textId="3B2435A7" w:rsidR="00B03DBC" w:rsidRDefault="00B03DBC" w:rsidP="00B03DBC">
      <w:pPr>
        <w:pStyle w:val="SntesisDescriptiva"/>
      </w:pPr>
    </w:p>
    <w:p w14:paraId="302F5843" w14:textId="77777777" w:rsidR="00B03DBC" w:rsidRDefault="00B03DBC" w:rsidP="00B03DBC">
      <w:pPr>
        <w:pStyle w:val="SntesisAnaltica"/>
      </w:pPr>
      <w:r w:rsidRPr="00B03DBC">
        <w:rPr>
          <w:rStyle w:val="SntesisAnalticaTtulo"/>
        </w:rPr>
        <w:t xml:space="preserve">Síntesis Analítica: </w:t>
      </w:r>
      <w:r>
        <w:t>Principio de igualdad retributiva en el ámbito de la función pública: nulidad parcial del precepto legal que establece diferencias retributivas entre los letrados coordinadores del gabinete técnico del Tribunal Supremo en función de su cuerpo de procedencia.</w:t>
      </w:r>
    </w:p>
    <w:p w14:paraId="3C7ECAA0" w14:textId="3FA175C2" w:rsidR="00B03DBC" w:rsidRDefault="00B03DBC" w:rsidP="00B03DBC">
      <w:pPr>
        <w:pStyle w:val="SntesisAnaltica"/>
      </w:pPr>
    </w:p>
    <w:p w14:paraId="2DDB54A9" w14:textId="77777777" w:rsidR="00B03DBC" w:rsidRDefault="00B03DBC" w:rsidP="00B03DBC">
      <w:pPr>
        <w:pStyle w:val="SntesisDescriptiva"/>
      </w:pPr>
      <w:r w:rsidRPr="00B03DBC">
        <w:rPr>
          <w:rStyle w:val="SntesisDescriptivaTtulo"/>
        </w:rPr>
        <w:t xml:space="preserve">Resumen: </w:t>
      </w:r>
      <w:r>
        <w:t>Se cuestiona la constitucionalidad del precepto de la Ley 38/1988, de 28 de diciembre, de demarcación y de planta judicial, que establece diferencias retributivas entre los letrados coordinadores del gabinete técnico del Tribunal Supremo en función de su cuerpo de procedencia.</w:t>
      </w:r>
    </w:p>
    <w:p w14:paraId="3A265BA3" w14:textId="77777777" w:rsidR="00B03DBC" w:rsidRDefault="00B03DBC" w:rsidP="00B03DBC">
      <w:pPr>
        <w:pStyle w:val="SntesisDescriptiva"/>
      </w:pPr>
    </w:p>
    <w:p w14:paraId="2E1CFCF9" w14:textId="77777777" w:rsidR="00B03DBC" w:rsidRDefault="00B03DBC" w:rsidP="00B03DBC">
      <w:pPr>
        <w:pStyle w:val="SntesisDescriptiva"/>
      </w:pPr>
      <w:r>
        <w:t>Se declara parcialmente inconstitucional y nulo el precepto por vulnerar el principio de igualdad retributiva en el ámbito de la función pública. El complemento de destino es una retribución asociada al puesto de trabajo y a otras circunstancias del  destino, que no depende exclusivamente de las circunstancias personales del funcionario que lo ocupa. Por lo tanto, no existe una justificación objetiva y razonable para la diferenciación, en atención a los cuerpos de origen, de funcionarios que realizan idénticos cometidos.</w:t>
      </w:r>
    </w:p>
    <w:p w14:paraId="301BBE24" w14:textId="6C8464D4" w:rsidR="00B03DBC" w:rsidRDefault="00B03DBC" w:rsidP="00B03DBC">
      <w:pPr>
        <w:pStyle w:val="SntesisDescriptivaConSeparacion"/>
      </w:pPr>
    </w:p>
    <w:bookmarkStart w:id="14" w:name="SENTENCIA_2024_132"/>
    <w:p w14:paraId="096780CF" w14:textId="19067640" w:rsidR="00B03DBC" w:rsidRDefault="00B03DBC" w:rsidP="00B03DBC">
      <w:pPr>
        <w:pStyle w:val="TextoNormalNegrita"/>
      </w:pPr>
      <w:r>
        <w:lastRenderedPageBreak/>
        <w:fldChar w:fldCharType="begin"/>
      </w:r>
      <w:r>
        <w:instrText>HYPERLINK "http://hj.tribunalconstitucional.es/es/Resolucion/Show/31283" \o "Ver resolución"</w:instrText>
      </w:r>
      <w:r>
        <w:fldChar w:fldCharType="separate"/>
      </w:r>
      <w:r>
        <w:t>• Sala Segunda. SENTENCIA 132/2024, de 4 de noviembre de 2024</w:t>
      </w:r>
      <w:r>
        <w:fldChar w:fldCharType="end"/>
      </w:r>
      <w:bookmarkEnd w:id="14"/>
    </w:p>
    <w:p w14:paraId="3EB16D1D" w14:textId="77777777" w:rsidR="00B03DBC" w:rsidRDefault="00B03DBC" w:rsidP="00B03DBC">
      <w:pPr>
        <w:pStyle w:val="TextoNormalSinNegrita"/>
      </w:pPr>
      <w:r>
        <w:t xml:space="preserve"> </w:t>
      </w:r>
      <w:r>
        <w:t xml:space="preserve"> </w:t>
      </w:r>
      <w:r>
        <w:t xml:space="preserve"> </w:t>
      </w:r>
      <w:r>
        <w:t> Recurso de amparo 1128-2022.</w:t>
      </w:r>
    </w:p>
    <w:p w14:paraId="523A816F" w14:textId="77777777" w:rsidR="00B03DBC" w:rsidRDefault="00B03DBC" w:rsidP="00B03DBC">
      <w:pPr>
        <w:pStyle w:val="TextoNormalCentradoCursiva"/>
      </w:pPr>
      <w:r>
        <w:t xml:space="preserve"> </w:t>
      </w:r>
      <w:r>
        <w:t xml:space="preserve"> </w:t>
      </w:r>
      <w:r>
        <w:t xml:space="preserve"> </w:t>
      </w:r>
      <w:r>
        <w:t> (BOE núm. 294, de 06 de diciembre de 2024)</w:t>
      </w:r>
    </w:p>
    <w:p w14:paraId="14D3AAA4" w14:textId="77777777" w:rsidR="00B03DBC" w:rsidRDefault="00B03DBC" w:rsidP="00B03DBC">
      <w:pPr>
        <w:pStyle w:val="TextoNormalCentrado"/>
      </w:pPr>
      <w:r>
        <w:t xml:space="preserve"> </w:t>
      </w:r>
      <w:r>
        <w:t xml:space="preserve"> </w:t>
      </w:r>
      <w:r>
        <w:t xml:space="preserve"> </w:t>
      </w:r>
      <w:r>
        <w:t> ECLI:ES:TC:2024:132</w:t>
      </w:r>
    </w:p>
    <w:p w14:paraId="556EB127" w14:textId="128F0C33" w:rsidR="00B03DBC" w:rsidRDefault="00B03DBC" w:rsidP="00B03DBC">
      <w:pPr>
        <w:pStyle w:val="TextoNormalCentrado"/>
      </w:pPr>
    </w:p>
    <w:p w14:paraId="58458B31" w14:textId="77777777" w:rsidR="00B03DBC" w:rsidRDefault="00B03DBC" w:rsidP="00B03DBC">
      <w:pPr>
        <w:pStyle w:val="SntesisDescriptiva"/>
      </w:pPr>
      <w:r w:rsidRPr="00B03DBC">
        <w:rPr>
          <w:rStyle w:val="SntesisDescriptivaTtulo"/>
        </w:rPr>
        <w:t xml:space="preserve">Síntesis Descriptiva: </w:t>
      </w:r>
      <w:r>
        <w:t>Promovido por doña María Teresita Laborda Sanz en relación con la sentencia de la Sala de lo Civil del Tribunal Supremo que desestimó, en casación, su impugnación de un precepto de los estatutos de la Pontificia, Real y Venerable Esclavitud del Santísimo Cristo de La Laguna.</w:t>
      </w:r>
    </w:p>
    <w:p w14:paraId="2AAD8177" w14:textId="5C6CE2CC" w:rsidR="00B03DBC" w:rsidRDefault="00B03DBC" w:rsidP="00B03DBC">
      <w:pPr>
        <w:pStyle w:val="SntesisDescriptiva"/>
      </w:pPr>
    </w:p>
    <w:p w14:paraId="2DAA6811" w14:textId="77777777" w:rsidR="00B03DBC" w:rsidRDefault="00B03DBC" w:rsidP="00B03DBC">
      <w:pPr>
        <w:pStyle w:val="SntesisAnaltica"/>
      </w:pPr>
      <w:r w:rsidRPr="00B03DBC">
        <w:rPr>
          <w:rStyle w:val="SntesisAnalticaTtulo"/>
        </w:rPr>
        <w:t xml:space="preserve">Síntesis Analítica: </w:t>
      </w:r>
      <w:r>
        <w:t>Vulneración de los derechos a la no discriminación por razón de género y de asociación: ingreso de mujeres en una cofradía que ostenta una posición de dominio en la realización de los actos devocionales. Votos particulares.</w:t>
      </w:r>
    </w:p>
    <w:p w14:paraId="79D932C8" w14:textId="1C7E2050" w:rsidR="00B03DBC" w:rsidRDefault="00B03DBC" w:rsidP="00B03DBC">
      <w:pPr>
        <w:pStyle w:val="SntesisAnaltica"/>
      </w:pPr>
    </w:p>
    <w:p w14:paraId="21EAA028" w14:textId="77777777" w:rsidR="00B03DBC" w:rsidRDefault="00B03DBC" w:rsidP="00B03DBC">
      <w:pPr>
        <w:pStyle w:val="SntesisDescriptiva"/>
      </w:pPr>
      <w:r w:rsidRPr="00B03DBC">
        <w:rPr>
          <w:rStyle w:val="SntesisDescriptivaTtulo"/>
        </w:rPr>
        <w:t xml:space="preserve">Resumen: </w:t>
      </w:r>
      <w:r>
        <w:t xml:space="preserve">La recurrente en amparo impugnó un precepto de los estatutos de una cofradía religiosa que excluían la posibilidad de que las mujeres pudieran incorporarse como asociadas. Si bien las sentencias de instancia y apelación estimaron su pretensión,  tras la interposición del recurso de casación por parte de la asociación, el Tribunal Supremo desestimó la impugnación y confirmó la legalidad de los estatutos controvertidos. </w:t>
      </w:r>
    </w:p>
    <w:p w14:paraId="709B6865" w14:textId="77777777" w:rsidR="00B03DBC" w:rsidRDefault="00B03DBC" w:rsidP="00B03DBC">
      <w:pPr>
        <w:pStyle w:val="SntesisDescriptiva"/>
      </w:pPr>
    </w:p>
    <w:p w14:paraId="62A6CA96" w14:textId="77777777" w:rsidR="00B03DBC" w:rsidRDefault="00B03DBC" w:rsidP="00B03DBC">
      <w:pPr>
        <w:pStyle w:val="SntesisDescriptiva"/>
      </w:pPr>
      <w:r>
        <w:t>Se estima el recurso de amparo por vulneración de los derechos a la no discriminación por razón de género y de asociación. Por un lado, la exclusión de las mujeres prevista en los estatutos no se encuentra amparada en la autonomía religiosa. La asociación no ha demostrado que tal exclusión tenga una motivación religiosa concreta, limitándose a una alegación abstracta a la libertad religiosa que no justifica la restricción del derecho fundamental de no discriminación por razón de sexo. La admisión de mujeres en el seno de la asociación es una cuestión que se estaba debatiendo internamente y que el Derecho canónico no impide. Por el contrario, es notoria la existencia de cofradías y hermandades que admiten fieles de ambos sexos. Por otro lado, debido a la posición dominante o privilegiada que ostenta la asociación en función de la relevancia social y cultural en la realización de los actos devocionales, la recurrente no tiene posibilidad de ejercer esa misma actividad de culto en otra hermandad o cofradía. Por lo tanto, la imposibilidad de ingresar por el simple hecho de ser mujer constituye una discriminación por razón de género y no queda tampoco amparada por la libertad de autoorganización.</w:t>
      </w:r>
    </w:p>
    <w:p w14:paraId="074F0095" w14:textId="77777777" w:rsidR="00B03DBC" w:rsidRDefault="00B03DBC" w:rsidP="00B03DBC">
      <w:pPr>
        <w:pStyle w:val="SntesisDescriptiva"/>
      </w:pPr>
    </w:p>
    <w:p w14:paraId="3C9AB834" w14:textId="77777777" w:rsidR="00B03DBC" w:rsidRDefault="00B03DBC" w:rsidP="00B03DBC">
      <w:pPr>
        <w:pStyle w:val="SntesisDescriptiva"/>
      </w:pPr>
      <w:r>
        <w:t>La sentencia cuenta con tres votos particulares, uno de ellos discrepante suscrito por dos magistrados.</w:t>
      </w:r>
    </w:p>
    <w:p w14:paraId="56529F2C" w14:textId="7CD6196F" w:rsidR="00B03DBC" w:rsidRDefault="00B03DBC" w:rsidP="00B03DBC">
      <w:pPr>
        <w:pStyle w:val="SntesisDescriptivaConSeparacion"/>
      </w:pPr>
    </w:p>
    <w:bookmarkStart w:id="15" w:name="SENTENCIA_2024_133"/>
    <w:p w14:paraId="160009E4" w14:textId="2071AD77" w:rsidR="00B03DBC" w:rsidRDefault="00B03DBC" w:rsidP="00B03DBC">
      <w:pPr>
        <w:pStyle w:val="TextoNormalNegrita"/>
      </w:pPr>
      <w:r>
        <w:fldChar w:fldCharType="begin"/>
      </w:r>
      <w:r>
        <w:instrText>HYPERLINK "http://hj.tribunalconstitucional.es/es/Resolucion/Show/31284" \o "Ver resolución"</w:instrText>
      </w:r>
      <w:r>
        <w:fldChar w:fldCharType="separate"/>
      </w:r>
      <w:r>
        <w:t>• Sala Segunda. SENTENCIA 133/2024, de 4 de noviembre de 2024</w:t>
      </w:r>
      <w:r>
        <w:fldChar w:fldCharType="end"/>
      </w:r>
      <w:bookmarkEnd w:id="15"/>
    </w:p>
    <w:p w14:paraId="6C4DCDD9" w14:textId="77777777" w:rsidR="00B03DBC" w:rsidRDefault="00B03DBC" w:rsidP="00B03DBC">
      <w:pPr>
        <w:pStyle w:val="TextoNormalSinNegrita"/>
      </w:pPr>
      <w:r>
        <w:lastRenderedPageBreak/>
        <w:t xml:space="preserve"> </w:t>
      </w:r>
      <w:r>
        <w:t xml:space="preserve"> </w:t>
      </w:r>
      <w:r>
        <w:t xml:space="preserve"> </w:t>
      </w:r>
      <w:r>
        <w:t> Recurso de amparo 529-2023.</w:t>
      </w:r>
    </w:p>
    <w:p w14:paraId="53D3F7EA" w14:textId="77777777" w:rsidR="00B03DBC" w:rsidRDefault="00B03DBC" w:rsidP="00B03DBC">
      <w:pPr>
        <w:pStyle w:val="TextoNormalCentradoCursiva"/>
      </w:pPr>
      <w:r>
        <w:t xml:space="preserve"> </w:t>
      </w:r>
      <w:r>
        <w:t xml:space="preserve"> </w:t>
      </w:r>
      <w:r>
        <w:t xml:space="preserve"> </w:t>
      </w:r>
      <w:r>
        <w:t> (BOE núm. 294, de 06 de diciembre de 2024)</w:t>
      </w:r>
    </w:p>
    <w:p w14:paraId="1D5B9796" w14:textId="77777777" w:rsidR="00B03DBC" w:rsidRDefault="00B03DBC" w:rsidP="00B03DBC">
      <w:pPr>
        <w:pStyle w:val="TextoNormalCentrado"/>
      </w:pPr>
      <w:r>
        <w:t xml:space="preserve"> </w:t>
      </w:r>
      <w:r>
        <w:t xml:space="preserve"> </w:t>
      </w:r>
      <w:r>
        <w:t xml:space="preserve"> </w:t>
      </w:r>
      <w:r>
        <w:t> ECLI:ES:TC:2024:133</w:t>
      </w:r>
    </w:p>
    <w:p w14:paraId="33216496" w14:textId="231CA7BC" w:rsidR="00B03DBC" w:rsidRDefault="00B03DBC" w:rsidP="00B03DBC">
      <w:pPr>
        <w:pStyle w:val="TextoNormalCentrado"/>
      </w:pPr>
    </w:p>
    <w:p w14:paraId="3EBE2B80" w14:textId="77777777" w:rsidR="00B03DBC" w:rsidRDefault="00B03DBC" w:rsidP="00B03DBC">
      <w:pPr>
        <w:pStyle w:val="SntesisDescriptiva"/>
      </w:pPr>
      <w:r w:rsidRPr="00B03DBC">
        <w:rPr>
          <w:rStyle w:val="SntesisDescriptivaTtulo"/>
        </w:rPr>
        <w:t xml:space="preserve">Síntesis Descriptiva: </w:t>
      </w:r>
      <w:r>
        <w:t>Promovido por la Entidad de Gestión de Derechos de los Productores Audiovisuales en relación con la sentencia de la Audiencia Provincial de Murcia que confirma, en apelación, la absolución de los acusados de un delito contra la propiedad intelectual acordada por un juzgado de lo penal de su capital.</w:t>
      </w:r>
    </w:p>
    <w:p w14:paraId="26162072" w14:textId="023ECFFF" w:rsidR="00B03DBC" w:rsidRDefault="00B03DBC" w:rsidP="00B03DBC">
      <w:pPr>
        <w:pStyle w:val="SntesisDescriptiva"/>
      </w:pPr>
    </w:p>
    <w:p w14:paraId="6DFE0B56" w14:textId="77777777" w:rsidR="00B03DBC" w:rsidRDefault="00B03DBC" w:rsidP="00B03DBC">
      <w:pPr>
        <w:pStyle w:val="SntesisAnaltica"/>
      </w:pPr>
      <w:r w:rsidRPr="00B03DBC">
        <w:rPr>
          <w:rStyle w:val="SntesisAnalticaTtulo"/>
        </w:rPr>
        <w:t xml:space="preserve">Síntesis Analítica: </w:t>
      </w:r>
      <w:r>
        <w:t>Supuesta vulneración de los derechos a la tutela judicial efectiva (motivación) y a la defensa: resolución judicial absolutoria que expresa las razones fundadas en Derecho que sustentan la decisión adoptada y que no ignora el principio de primacía del Derecho de la Unión Europea.</w:t>
      </w:r>
    </w:p>
    <w:p w14:paraId="787341BA" w14:textId="30D81DDA" w:rsidR="00B03DBC" w:rsidRDefault="00B03DBC" w:rsidP="00B03DBC">
      <w:pPr>
        <w:pStyle w:val="SntesisAnaltica"/>
      </w:pPr>
    </w:p>
    <w:p w14:paraId="7B2FAFDF" w14:textId="77777777" w:rsidR="00B03DBC" w:rsidRDefault="00B03DBC" w:rsidP="00B03DBC">
      <w:pPr>
        <w:pStyle w:val="SntesisDescriptiva"/>
      </w:pPr>
      <w:r w:rsidRPr="00B03DBC">
        <w:rPr>
          <w:rStyle w:val="SntesisDescriptivaTtulo"/>
        </w:rPr>
        <w:t xml:space="preserve">Resumen: </w:t>
      </w:r>
      <w:r>
        <w:t xml:space="preserve">La ahora recurrente en amparo ejerció una de las acusaciones particulares en un proceso penal seguido por un supuesto delito contra la propiedad intelectual frente a los titulares o responsables de varias páginas web en las que se proporcionaban enlaces a servidores externos donde estaban alojados contenidos audiovisuales protegidos por derechos de autor. Frente a la sentencia absolutoria recaída en la instancia, la ahora recurrente en amparo presentó un recurso de apelación, que fue desestimado al no apreciarse la acreditación del elemento subjetivo del injusto: el conocimiento de la ilicitud de la actividad enjuiciada. </w:t>
      </w:r>
    </w:p>
    <w:p w14:paraId="5B6921E2" w14:textId="77777777" w:rsidR="00B03DBC" w:rsidRDefault="00B03DBC" w:rsidP="00B03DBC">
      <w:pPr>
        <w:pStyle w:val="SntesisDescriptiva"/>
      </w:pPr>
    </w:p>
    <w:p w14:paraId="0160F73F" w14:textId="77777777" w:rsidR="00B03DBC" w:rsidRDefault="00B03DBC" w:rsidP="00B03DBC">
      <w:pPr>
        <w:pStyle w:val="SntesisDescriptiva"/>
      </w:pPr>
      <w:r>
        <w:t>Se desestima el recurso de amparo pues no se vulneró el derecho a la tutela judicial efectiva en su vertiente de derecho a obtener una resolución judicial motivada, ni una vulneración del derecho a la defensa. El órgano judicial expresó en la sentencia impugnada las razones concretas que justificaron su decisión, ofreciendo una respuesta congruente y fundada en Derecho a las pretensiones que la ahora recurrente en amparo formuló en su recurso de apelación. Además, tampoco se desconoció ni pretirió una norma de Derecho de la Unión Europea, en la interpretación dada por el Tribunal de Justicia de la Unión Europea y, consecuentemente, no se produjo una selección irrazonable ni arbitraria de una norma aplicable al caso.</w:t>
      </w:r>
    </w:p>
    <w:p w14:paraId="2FF1ED8B" w14:textId="19AC485E" w:rsidR="00B03DBC" w:rsidRDefault="00B03DBC" w:rsidP="00B03DBC">
      <w:pPr>
        <w:pStyle w:val="SntesisDescriptivaConSeparacion"/>
      </w:pPr>
    </w:p>
    <w:bookmarkStart w:id="16" w:name="SENTENCIA_2024_134"/>
    <w:p w14:paraId="3256694D" w14:textId="4C1897CF" w:rsidR="00B03DBC" w:rsidRDefault="00B03DBC" w:rsidP="00B03DBC">
      <w:pPr>
        <w:pStyle w:val="TextoNormalNegrita"/>
      </w:pPr>
      <w:r>
        <w:fldChar w:fldCharType="begin"/>
      </w:r>
      <w:r>
        <w:instrText>HYPERLINK "http://hj.tribunalconstitucional.es/es/Resolucion/Show/31285" \o "Ver resolución"</w:instrText>
      </w:r>
      <w:r>
        <w:fldChar w:fldCharType="separate"/>
      </w:r>
      <w:r>
        <w:t>• Sala Segunda. SENTENCIA 134/2024, de 4 de noviembre de 2024</w:t>
      </w:r>
      <w:r>
        <w:fldChar w:fldCharType="end"/>
      </w:r>
      <w:bookmarkEnd w:id="16"/>
    </w:p>
    <w:p w14:paraId="0DCBC957" w14:textId="77777777" w:rsidR="00B03DBC" w:rsidRDefault="00B03DBC" w:rsidP="00B03DBC">
      <w:pPr>
        <w:pStyle w:val="TextoNormalSinNegrita"/>
      </w:pPr>
      <w:r>
        <w:t xml:space="preserve"> </w:t>
      </w:r>
      <w:r>
        <w:t xml:space="preserve"> </w:t>
      </w:r>
      <w:r>
        <w:t xml:space="preserve"> </w:t>
      </w:r>
      <w:r>
        <w:t> Recurso de amparo 634-2023.</w:t>
      </w:r>
    </w:p>
    <w:p w14:paraId="63E3A9EB" w14:textId="77777777" w:rsidR="00B03DBC" w:rsidRDefault="00B03DBC" w:rsidP="00B03DBC">
      <w:pPr>
        <w:pStyle w:val="TextoNormalCentradoCursiva"/>
      </w:pPr>
      <w:r>
        <w:t xml:space="preserve"> </w:t>
      </w:r>
      <w:r>
        <w:t xml:space="preserve"> </w:t>
      </w:r>
      <w:r>
        <w:t xml:space="preserve"> </w:t>
      </w:r>
      <w:r>
        <w:t> (BOE núm. 294, de 06 de diciembre de 2024)</w:t>
      </w:r>
    </w:p>
    <w:p w14:paraId="2F458611" w14:textId="77777777" w:rsidR="00B03DBC" w:rsidRDefault="00B03DBC" w:rsidP="00B03DBC">
      <w:pPr>
        <w:pStyle w:val="TextoNormalCentrado"/>
      </w:pPr>
      <w:r>
        <w:t xml:space="preserve"> </w:t>
      </w:r>
      <w:r>
        <w:t xml:space="preserve"> </w:t>
      </w:r>
      <w:r>
        <w:t xml:space="preserve"> </w:t>
      </w:r>
      <w:r>
        <w:t> ECLI:ES:TC:2024:134</w:t>
      </w:r>
    </w:p>
    <w:p w14:paraId="39E00166" w14:textId="61A26D3C" w:rsidR="00B03DBC" w:rsidRDefault="00B03DBC" w:rsidP="00B03DBC">
      <w:pPr>
        <w:pStyle w:val="TextoNormalCentrado"/>
      </w:pPr>
    </w:p>
    <w:p w14:paraId="7067E7DB" w14:textId="77777777" w:rsidR="00B03DBC" w:rsidRDefault="00B03DBC" w:rsidP="00B03DBC">
      <w:pPr>
        <w:pStyle w:val="SntesisDescriptiva"/>
      </w:pPr>
      <w:r w:rsidRPr="00B03DBC">
        <w:rPr>
          <w:rStyle w:val="SntesisDescriptivaTtulo"/>
        </w:rPr>
        <w:t xml:space="preserve">Síntesis Descriptiva: </w:t>
      </w:r>
      <w:r>
        <w:t xml:space="preserve">Promovido por Warner Bros. Entertainment, Inc., y otras compañías en relación con la sentencia de la Audiencia Provincial de Murcia que </w:t>
      </w:r>
      <w:r>
        <w:lastRenderedPageBreak/>
        <w:t>confirma, en apelación, la absolución de los acusados de un delito contra la propiedad intelectual acordada por un juzgado de lo penal de su capital.</w:t>
      </w:r>
    </w:p>
    <w:p w14:paraId="3DE7744E" w14:textId="1EFD2457" w:rsidR="00B03DBC" w:rsidRDefault="00B03DBC" w:rsidP="00B03DBC">
      <w:pPr>
        <w:pStyle w:val="SntesisDescriptiva"/>
      </w:pPr>
    </w:p>
    <w:p w14:paraId="11A660FE" w14:textId="77777777" w:rsidR="00B03DBC" w:rsidRDefault="00B03DBC" w:rsidP="00B03DBC">
      <w:pPr>
        <w:pStyle w:val="SntesisAnaltica"/>
      </w:pPr>
      <w:r w:rsidRPr="00B03DBC">
        <w:rPr>
          <w:rStyle w:val="SntesisAnalticaTtulo"/>
        </w:rPr>
        <w:t xml:space="preserve">Síntesis Analítica: </w:t>
      </w:r>
      <w:r>
        <w:t>Supuesta vulneración del derecho a la tutela judicial efectiva (motivación): resolución judicial absolutoria que expresa las razones fundadas en Derecho que sustentan la decisión adoptada.</w:t>
      </w:r>
    </w:p>
    <w:p w14:paraId="0AE207CD" w14:textId="1C520569" w:rsidR="00B03DBC" w:rsidRDefault="00B03DBC" w:rsidP="00B03DBC">
      <w:pPr>
        <w:pStyle w:val="SntesisAnaltica"/>
      </w:pPr>
    </w:p>
    <w:p w14:paraId="232A5916" w14:textId="77777777" w:rsidR="00B03DBC" w:rsidRDefault="00B03DBC" w:rsidP="00B03DBC">
      <w:pPr>
        <w:pStyle w:val="SntesisDescriptiva"/>
      </w:pPr>
      <w:r w:rsidRPr="00B03DBC">
        <w:rPr>
          <w:rStyle w:val="SntesisDescriptivaTtulo"/>
        </w:rPr>
        <w:t xml:space="preserve">Resumen: </w:t>
      </w:r>
      <w:r>
        <w:t xml:space="preserve">Las ahora recurrentes en amparo, un conjunto de compañías productoras cinematográficas, ejercieron una de las acusaciones particulares en un proceso penal seguido por un supuesto delito contra la propiedad intelectual frente a los titulares o responsables de varias páginas web en las que se proporcionaban enlaces a servidores externos donde estaban alojados contenidos audiovisuales protegidos por derechos de autor. Frente a la sentencia absolutoria recaída en la instancia, las ahora recurrentes en amparo presentaron un recurso de apelación, que fue desestimado al no apreciarse la acreditación del elemento subjetivo del injusto: el conocimiento de la ilicitud de la actividad enjuiciada. </w:t>
      </w:r>
    </w:p>
    <w:p w14:paraId="1738EBB5" w14:textId="77777777" w:rsidR="00B03DBC" w:rsidRDefault="00B03DBC" w:rsidP="00B03DBC">
      <w:pPr>
        <w:pStyle w:val="SntesisDescriptiva"/>
      </w:pPr>
    </w:p>
    <w:p w14:paraId="03FA6506" w14:textId="77777777" w:rsidR="00B03DBC" w:rsidRDefault="00B03DBC" w:rsidP="00B03DBC">
      <w:pPr>
        <w:pStyle w:val="SntesisDescriptiva"/>
      </w:pPr>
      <w:r>
        <w:t>Se desestima el recurso de amparo al no apreciarse vulneración del derecho a la tutela judicial efectiva en su vertiente de derecho a una resolución judicial motivada. El órgano judicial expresó en la sentencia impugnada las razones concretas que justificaron su decisión, ofreciendo una respuesta congruente y fundada en Derecho a las pretensiones que las ahora recurrentes en amparo formularon en su recurso de apelación.</w:t>
      </w:r>
    </w:p>
    <w:p w14:paraId="67DA78E9" w14:textId="55C1B99B" w:rsidR="00B03DBC" w:rsidRDefault="00B03DBC" w:rsidP="00B03DBC">
      <w:pPr>
        <w:pStyle w:val="SntesisDescriptivaConSeparacion"/>
      </w:pPr>
    </w:p>
    <w:bookmarkStart w:id="17" w:name="SENTENCIA_2024_135"/>
    <w:p w14:paraId="4D04E909" w14:textId="5217119F" w:rsidR="00B03DBC" w:rsidRDefault="00B03DBC" w:rsidP="00B03DBC">
      <w:pPr>
        <w:pStyle w:val="TextoNormalNegrita"/>
      </w:pPr>
      <w:r>
        <w:fldChar w:fldCharType="begin"/>
      </w:r>
      <w:r>
        <w:instrText>HYPERLINK "http://hj.tribunalconstitucional.es/es/Resolucion/Show/31309" \o "Ver resolución"</w:instrText>
      </w:r>
      <w:r>
        <w:fldChar w:fldCharType="separate"/>
      </w:r>
      <w:r>
        <w:t>• Sala Primera. SENTENCIA 135/2024, de 4 de noviembre de 2024</w:t>
      </w:r>
      <w:r>
        <w:fldChar w:fldCharType="end"/>
      </w:r>
      <w:bookmarkEnd w:id="17"/>
    </w:p>
    <w:p w14:paraId="5940E26A" w14:textId="77777777" w:rsidR="00B03DBC" w:rsidRDefault="00B03DBC" w:rsidP="00B03DBC">
      <w:pPr>
        <w:pStyle w:val="TextoNormalSinNegrita"/>
      </w:pPr>
      <w:r>
        <w:t xml:space="preserve"> </w:t>
      </w:r>
      <w:r>
        <w:t xml:space="preserve"> </w:t>
      </w:r>
      <w:r>
        <w:t xml:space="preserve"> </w:t>
      </w:r>
      <w:r>
        <w:t> Recurso de amparo 2833-2023.</w:t>
      </w:r>
    </w:p>
    <w:p w14:paraId="5615596C" w14:textId="77777777" w:rsidR="00B03DBC" w:rsidRDefault="00B03DBC" w:rsidP="00B03DBC">
      <w:pPr>
        <w:pStyle w:val="TextoNormalCentradoCursiva"/>
      </w:pPr>
      <w:r>
        <w:t xml:space="preserve"> </w:t>
      </w:r>
      <w:r>
        <w:t xml:space="preserve"> </w:t>
      </w:r>
      <w:r>
        <w:t xml:space="preserve"> </w:t>
      </w:r>
      <w:r>
        <w:t> (BOE núm. 294, de 06 de diciembre de 2024)</w:t>
      </w:r>
    </w:p>
    <w:p w14:paraId="1D3F7D67" w14:textId="77777777" w:rsidR="00B03DBC" w:rsidRDefault="00B03DBC" w:rsidP="00B03DBC">
      <w:pPr>
        <w:pStyle w:val="TextoNormalCentrado"/>
      </w:pPr>
      <w:r>
        <w:t xml:space="preserve"> </w:t>
      </w:r>
      <w:r>
        <w:t xml:space="preserve"> </w:t>
      </w:r>
      <w:r>
        <w:t xml:space="preserve"> </w:t>
      </w:r>
      <w:r>
        <w:t> ECLI:ES:TC:2024:135</w:t>
      </w:r>
    </w:p>
    <w:p w14:paraId="03B79899" w14:textId="3565CB92" w:rsidR="00B03DBC" w:rsidRDefault="00B03DBC" w:rsidP="00B03DBC">
      <w:pPr>
        <w:pStyle w:val="TextoNormalCentrado"/>
      </w:pPr>
    </w:p>
    <w:p w14:paraId="50C1067A" w14:textId="77777777" w:rsidR="00B03DBC" w:rsidRDefault="00B03DBC" w:rsidP="00B03DBC">
      <w:pPr>
        <w:pStyle w:val="SntesisDescriptiva"/>
      </w:pPr>
      <w:r w:rsidRPr="00B03DBC">
        <w:rPr>
          <w:rStyle w:val="SntesisDescriptivaTtulo"/>
        </w:rPr>
        <w:t xml:space="preserve">Síntesis Descriptiva: </w:t>
      </w:r>
      <w:r>
        <w:t>Promovido por doña Yolanda Rivas Alcázar respecto de las resoluciones dictadas por un juzgado de lo social de Sevilla.</w:t>
      </w:r>
    </w:p>
    <w:p w14:paraId="0757E0BC" w14:textId="51554EE8" w:rsidR="00B03DBC" w:rsidRDefault="00B03DBC" w:rsidP="00B03DBC">
      <w:pPr>
        <w:pStyle w:val="SntesisDescriptiva"/>
      </w:pPr>
    </w:p>
    <w:p w14:paraId="16443EE1" w14:textId="77777777" w:rsidR="00B03DBC" w:rsidRDefault="00B03DBC" w:rsidP="00B03DBC">
      <w:pPr>
        <w:pStyle w:val="SntesisAnaltica"/>
      </w:pPr>
      <w:r w:rsidRPr="00B03DBC">
        <w:rPr>
          <w:rStyle w:val="SntesisAnalticaTtulo"/>
        </w:rPr>
        <w:t xml:space="preserve">Síntesis Analítica: </w:t>
      </w:r>
      <w:r>
        <w:t>Vulneración del derecho a un proceso sin dilaciones indebidas: señalamiento de vista con una demora de más de tres años debida a causas estructurales (STC 31/2023).</w:t>
      </w:r>
    </w:p>
    <w:p w14:paraId="0362327D" w14:textId="6937A1BA" w:rsidR="00B03DBC" w:rsidRDefault="00B03DBC" w:rsidP="00B03DBC">
      <w:pPr>
        <w:pStyle w:val="SntesisAnaltica"/>
      </w:pPr>
    </w:p>
    <w:p w14:paraId="650AAF88" w14:textId="77777777" w:rsidR="00B03DBC" w:rsidRDefault="00B03DBC" w:rsidP="00B03DBC">
      <w:pPr>
        <w:pStyle w:val="SntesisDescriptiva"/>
      </w:pPr>
      <w:r w:rsidRPr="00B03DBC">
        <w:rPr>
          <w:rStyle w:val="SntesisDescriptivaTtulo"/>
        </w:rPr>
        <w:t xml:space="preserve">Resumen: </w:t>
      </w:r>
      <w:r>
        <w:t>La recurrente en amparo formuló demanda ante la jurisdicción social, que fue admitida a trámite el día 8 de junio de 2022, señalándose la vista para el 22 de octubre de 2025. El adelanto que solicitó le fue denegado por la sobrecarga de asuntos que padece el órgano judicial.</w:t>
      </w:r>
    </w:p>
    <w:p w14:paraId="306F8251" w14:textId="77777777" w:rsidR="00B03DBC" w:rsidRDefault="00B03DBC" w:rsidP="00B03DBC">
      <w:pPr>
        <w:pStyle w:val="SntesisDescriptiva"/>
      </w:pPr>
    </w:p>
    <w:p w14:paraId="4EA1223D" w14:textId="77777777" w:rsidR="00B03DBC" w:rsidRDefault="00B03DBC" w:rsidP="00B03DBC">
      <w:pPr>
        <w:pStyle w:val="SntesisDescriptiva"/>
      </w:pPr>
      <w:r>
        <w:lastRenderedPageBreak/>
        <w:t>Se otorga el amparo por vulneración al derecho a un proceso sin dilaciones indebidas. En aplicación de la doctrina sintetizada en la STC 31/2023, de 17 de abril, se hace hincapié en que las fallas estructurales que afectan la capacidad de los órganos judiciales y la carga de trabajo no eximen al Estado de la obligación de proporcionar los medios necesarios para garantizar su correcto funcionamiento. En este caso, se cumplen los presupuestos objetivos decantados por la jurisprudencia para identificar que los plazos procesales son irrazonables: (i) los márgenes ordinarios de este tipo de litigios se hallan muy por debajo de los plazos aquí fijados; (ii) el interés de la solicitante —quien busca la obtención de una resolución judicial en la que se determine el carácter fijo de su relación laboral con la parte demandada— puede tener un impacto significativo en su vida; (iii) la conducta procesal de la recurrente no ha propiciado la demora y (iv) los motivos estructurales son insuficientes para neutralizar la lesión del derecho.</w:t>
      </w:r>
    </w:p>
    <w:p w14:paraId="4647AA94" w14:textId="77777777" w:rsidR="00B03DBC" w:rsidRDefault="00B03DBC" w:rsidP="00B03DBC">
      <w:pPr>
        <w:pStyle w:val="SntesisDescriptiva"/>
      </w:pPr>
    </w:p>
    <w:p w14:paraId="6439431D" w14:textId="77777777" w:rsidR="00B03DBC" w:rsidRDefault="00B03DBC" w:rsidP="00B03DBC">
      <w:pPr>
        <w:pStyle w:val="SntesisDescriptiva"/>
      </w:pPr>
      <w:r>
        <w:t>No se anticipa el señalamiento de la vista, ni se declara la nulidad de las resoluciones impugnadas, pues el retraso es de carácter estructural y el Tribunal no puede, de acuerdo con su doctrina en la materia, agravar la posición de terceros.</w:t>
      </w:r>
    </w:p>
    <w:p w14:paraId="06880A32" w14:textId="152FC22F" w:rsidR="00B03DBC" w:rsidRDefault="00B03DBC" w:rsidP="00B03DBC">
      <w:pPr>
        <w:pStyle w:val="SntesisDescriptivaConSeparacion"/>
      </w:pPr>
    </w:p>
    <w:bookmarkStart w:id="18" w:name="SENTENCIA_2024_136"/>
    <w:p w14:paraId="747D5F29" w14:textId="1F666B13" w:rsidR="00B03DBC" w:rsidRDefault="00B03DBC" w:rsidP="00B03DBC">
      <w:pPr>
        <w:pStyle w:val="TextoNormalNegrita"/>
      </w:pPr>
      <w:r>
        <w:fldChar w:fldCharType="begin"/>
      </w:r>
      <w:r>
        <w:instrText>HYPERLINK "http://hj.tribunalconstitucional.es/es/Resolucion/Show/31313" \o "Ver resolución"</w:instrText>
      </w:r>
      <w:r>
        <w:fldChar w:fldCharType="separate"/>
      </w:r>
      <w:r>
        <w:t>• Pleno. SENTENCIA 136/2024, de 5 de noviembre de 2024</w:t>
      </w:r>
      <w:r>
        <w:fldChar w:fldCharType="end"/>
      </w:r>
      <w:bookmarkEnd w:id="18"/>
    </w:p>
    <w:p w14:paraId="0935CD20" w14:textId="77777777" w:rsidR="00B03DBC" w:rsidRDefault="00B03DBC" w:rsidP="00B03DBC">
      <w:pPr>
        <w:pStyle w:val="TextoNormalSinNegrita"/>
      </w:pPr>
      <w:r>
        <w:t xml:space="preserve"> </w:t>
      </w:r>
      <w:r>
        <w:t xml:space="preserve"> </w:t>
      </w:r>
      <w:r>
        <w:t xml:space="preserve"> </w:t>
      </w:r>
      <w:r>
        <w:t> Recurso de inconstitucionalidad 2901-2021.</w:t>
      </w:r>
    </w:p>
    <w:p w14:paraId="7FBF4F21" w14:textId="77777777" w:rsidR="00B03DBC" w:rsidRDefault="00B03DBC" w:rsidP="00B03DBC">
      <w:pPr>
        <w:pStyle w:val="TextoNormalCentradoCursiva"/>
      </w:pPr>
      <w:r>
        <w:t xml:space="preserve"> </w:t>
      </w:r>
      <w:r>
        <w:t xml:space="preserve"> </w:t>
      </w:r>
      <w:r>
        <w:t xml:space="preserve"> </w:t>
      </w:r>
      <w:r>
        <w:t> (BOE núm. 294, de 06 de diciembre de 2024)</w:t>
      </w:r>
    </w:p>
    <w:p w14:paraId="5CE2B289" w14:textId="77777777" w:rsidR="00B03DBC" w:rsidRDefault="00B03DBC" w:rsidP="00B03DBC">
      <w:pPr>
        <w:pStyle w:val="TextoNormalCentrado"/>
      </w:pPr>
      <w:r>
        <w:t xml:space="preserve"> </w:t>
      </w:r>
      <w:r>
        <w:t xml:space="preserve"> </w:t>
      </w:r>
      <w:r>
        <w:t xml:space="preserve"> </w:t>
      </w:r>
      <w:r>
        <w:t> ECLI:ES:TC:2024:136</w:t>
      </w:r>
    </w:p>
    <w:p w14:paraId="153B4411" w14:textId="1DAEFB12" w:rsidR="00B03DBC" w:rsidRDefault="00B03DBC" w:rsidP="00B03DBC">
      <w:pPr>
        <w:pStyle w:val="TextoNormalCentrado"/>
      </w:pPr>
    </w:p>
    <w:p w14:paraId="17439DCF" w14:textId="77777777" w:rsidR="00B03DBC" w:rsidRDefault="00B03DBC" w:rsidP="00B03DBC">
      <w:pPr>
        <w:pStyle w:val="SntesisDescriptiva"/>
      </w:pPr>
      <w:r w:rsidRPr="00B03DBC">
        <w:rPr>
          <w:rStyle w:val="SntesisDescriptivaTtulo"/>
        </w:rPr>
        <w:t xml:space="preserve">Síntesis Descriptiva: </w:t>
      </w:r>
      <w:r>
        <w:t>Interpuesto por cincuenta diputados del Grupo Parlamentario Vox en el Congreso de los Diputados respecto del artículo único, apartado quinto, de la Ley 8/2021, de 25 de febrero, de modificación de la Ley 8/2008, de 10 de julio, de salud de Galicia.</w:t>
      </w:r>
    </w:p>
    <w:p w14:paraId="5552EA38" w14:textId="6356E2B1" w:rsidR="00B03DBC" w:rsidRDefault="00B03DBC" w:rsidP="00B03DBC">
      <w:pPr>
        <w:pStyle w:val="SntesisDescriptiva"/>
      </w:pPr>
    </w:p>
    <w:p w14:paraId="6A963FA5" w14:textId="77777777" w:rsidR="00B03DBC" w:rsidRDefault="00B03DBC" w:rsidP="00B03DBC">
      <w:pPr>
        <w:pStyle w:val="SntesisAnaltica"/>
      </w:pPr>
      <w:r w:rsidRPr="00B03DBC">
        <w:rPr>
          <w:rStyle w:val="SntesisAnalticaTtulo"/>
        </w:rPr>
        <w:t xml:space="preserve">Síntesis Analítica: </w:t>
      </w:r>
      <w:r>
        <w:t>Reserva de ley orgánica y competencias en materia de salud: nulidad de los preceptos legales autonómicos que habilitan a los órganos autonómicos la adopción de medidas preventivas y tipifican infracciones en materia de salud pública. Voto particular.</w:t>
      </w:r>
    </w:p>
    <w:p w14:paraId="4E1FF5BB" w14:textId="43F35F27" w:rsidR="00B03DBC" w:rsidRDefault="00B03DBC" w:rsidP="00B03DBC">
      <w:pPr>
        <w:pStyle w:val="SntesisAnaltica"/>
      </w:pPr>
    </w:p>
    <w:p w14:paraId="68500FA6" w14:textId="77777777" w:rsidR="00B03DBC" w:rsidRDefault="00B03DBC" w:rsidP="00B03DBC">
      <w:pPr>
        <w:pStyle w:val="SntesisDescriptiva"/>
      </w:pPr>
      <w:r w:rsidRPr="00B03DBC">
        <w:rPr>
          <w:rStyle w:val="SntesisDescriptivaTtulo"/>
        </w:rPr>
        <w:t xml:space="preserve">Resumen: </w:t>
      </w:r>
      <w:r>
        <w:t xml:space="preserve">Se enjuicia la constitucionalidad del apartado de la Ley 8/2021, de 25 de febrero, de modificación de la Ley 8/2008, de 10 de julio, de salud de Galicia, que introduce un elenco de medidas administrativas para responder a situaciones de crisis sanitaria. </w:t>
      </w:r>
    </w:p>
    <w:p w14:paraId="4770D229" w14:textId="77777777" w:rsidR="00B03DBC" w:rsidRDefault="00B03DBC" w:rsidP="00B03DBC">
      <w:pPr>
        <w:pStyle w:val="SntesisDescriptiva"/>
      </w:pPr>
    </w:p>
    <w:p w14:paraId="16B42BCD" w14:textId="77777777" w:rsidR="00B03DBC" w:rsidRDefault="00B03DBC" w:rsidP="00B03DBC">
      <w:pPr>
        <w:pStyle w:val="SntesisDescriptiva"/>
      </w:pPr>
      <w:r>
        <w:t xml:space="preserve">Se estima parcialmente el recurso de inconstitucionalidad. Las medidas previstas en el precepto impugnado (entre otras, aislamiento de personas enfermas, limitación de reuniones privadas entre no convivientes o el sometimiento a tratamientos </w:t>
      </w:r>
      <w:r>
        <w:lastRenderedPageBreak/>
        <w:t xml:space="preserve">médicos adecuados, incluida la vacunación) afectan a numerosos derechos fundamentales, como la integridad física, la libertad de circulación, la intimidad personal o el derecho de reunión. Por ello, la regulación autonómica vulnera la reserva de ley orgánica; excede el ámbito propio de la ley ordinaria y aborda aspectos esenciales del desarrollo directo de los derechos fundamentales. La declaración de inconstitucionalidad y nulidad de este precepto se extiende, por conexión o consecuencia, a aquellos que establecen el régimen sancionador asociado a las medidas anuladas. El recurso se desestima en todo lo demás. </w:t>
      </w:r>
    </w:p>
    <w:p w14:paraId="5991EC7D" w14:textId="77777777" w:rsidR="00B03DBC" w:rsidRDefault="00B03DBC" w:rsidP="00B03DBC">
      <w:pPr>
        <w:pStyle w:val="SntesisDescriptiva"/>
      </w:pPr>
    </w:p>
    <w:p w14:paraId="4B4795B8" w14:textId="77777777" w:rsidR="00B03DBC" w:rsidRDefault="00B03DBC" w:rsidP="00B03DBC">
      <w:pPr>
        <w:pStyle w:val="SntesisDescriptiva"/>
      </w:pPr>
      <w:r>
        <w:t>La sentencia cuenta con un voto particular concurrente, suscrito por cinco magistrados.</w:t>
      </w:r>
    </w:p>
    <w:p w14:paraId="12C0D9BB" w14:textId="4E2A63E8" w:rsidR="00B03DBC" w:rsidRDefault="00B03DBC" w:rsidP="00B03DBC">
      <w:pPr>
        <w:pStyle w:val="SntesisDescriptivaConSeparacion"/>
      </w:pPr>
    </w:p>
    <w:bookmarkStart w:id="19" w:name="SENTENCIA_2024_137"/>
    <w:p w14:paraId="1974D457" w14:textId="03AA4DC3" w:rsidR="00B03DBC" w:rsidRDefault="00B03DBC" w:rsidP="00B03DBC">
      <w:pPr>
        <w:pStyle w:val="TextoNormalNegrita"/>
      </w:pPr>
      <w:r>
        <w:fldChar w:fldCharType="begin"/>
      </w:r>
      <w:r>
        <w:instrText>HYPERLINK "http://hj.tribunalconstitucional.es/es/Resolucion/Show/31310" \o "Ver resolución"</w:instrText>
      </w:r>
      <w:r>
        <w:fldChar w:fldCharType="separate"/>
      </w:r>
      <w:r>
        <w:t>• Pleno. SENTENCIA 137/2024, de 6 de noviembre de 2024</w:t>
      </w:r>
      <w:r>
        <w:fldChar w:fldCharType="end"/>
      </w:r>
      <w:bookmarkEnd w:id="19"/>
    </w:p>
    <w:p w14:paraId="017C29DF" w14:textId="77777777" w:rsidR="00B03DBC" w:rsidRDefault="00B03DBC" w:rsidP="00B03DBC">
      <w:pPr>
        <w:pStyle w:val="TextoNormalSinNegrita"/>
      </w:pPr>
      <w:r>
        <w:t xml:space="preserve"> </w:t>
      </w:r>
      <w:r>
        <w:t xml:space="preserve"> </w:t>
      </w:r>
      <w:r>
        <w:t xml:space="preserve"> </w:t>
      </w:r>
      <w:r>
        <w:t> Recurso de amparo 1303-2022.</w:t>
      </w:r>
    </w:p>
    <w:p w14:paraId="4C65927B" w14:textId="77777777" w:rsidR="00B03DBC" w:rsidRDefault="00B03DBC" w:rsidP="00B03DBC">
      <w:pPr>
        <w:pStyle w:val="TextoNormalCentradoCursiva"/>
      </w:pPr>
      <w:r>
        <w:t xml:space="preserve"> </w:t>
      </w:r>
      <w:r>
        <w:t xml:space="preserve"> </w:t>
      </w:r>
      <w:r>
        <w:t xml:space="preserve"> </w:t>
      </w:r>
      <w:r>
        <w:t> (BOE núm. 294, de 06 de diciembre de 2024)</w:t>
      </w:r>
    </w:p>
    <w:p w14:paraId="09011A9F" w14:textId="77777777" w:rsidR="00B03DBC" w:rsidRDefault="00B03DBC" w:rsidP="00B03DBC">
      <w:pPr>
        <w:pStyle w:val="TextoNormalCentrado"/>
      </w:pPr>
      <w:r>
        <w:t xml:space="preserve"> </w:t>
      </w:r>
      <w:r>
        <w:t xml:space="preserve"> </w:t>
      </w:r>
      <w:r>
        <w:t xml:space="preserve"> </w:t>
      </w:r>
      <w:r>
        <w:t> ECLI:ES:TC:2024:137</w:t>
      </w:r>
    </w:p>
    <w:p w14:paraId="01C02475" w14:textId="4343542D" w:rsidR="00B03DBC" w:rsidRDefault="00B03DBC" w:rsidP="00B03DBC">
      <w:pPr>
        <w:pStyle w:val="TextoNormalCentrado"/>
      </w:pPr>
    </w:p>
    <w:p w14:paraId="28538D61" w14:textId="77777777" w:rsidR="00B03DBC" w:rsidRDefault="00B03DBC" w:rsidP="00B03DBC">
      <w:pPr>
        <w:pStyle w:val="SntesisDescriptiva"/>
      </w:pPr>
      <w:r w:rsidRPr="00B03DBC">
        <w:rPr>
          <w:rStyle w:val="SntesisDescriptivaTtulo"/>
        </w:rPr>
        <w:t xml:space="preserve">Síntesis Descriptiva: </w:t>
      </w:r>
      <w:r>
        <w:t>Promovido por don Santiago Abascal Conde y otros cincuenta y un diputados del Grupo Parlamentario Vox en el Congreso de los Diputados respecto de las resoluciones dictadas por la presidenta del Congreso de los Diputados sobre la votación de convalidación del Real Decreto-ley 32/2021, de 28 de diciembre, de medidas urgentes para la reforma laboral, la garantía de estabilidad en el empleo y la transformación del mercado de trabajo.</w:t>
      </w:r>
    </w:p>
    <w:p w14:paraId="73E62562" w14:textId="12B441F8" w:rsidR="00B03DBC" w:rsidRDefault="00B03DBC" w:rsidP="00B03DBC">
      <w:pPr>
        <w:pStyle w:val="SntesisDescriptiva"/>
      </w:pPr>
    </w:p>
    <w:p w14:paraId="0B8A88BD" w14:textId="77777777" w:rsidR="00B03DBC" w:rsidRDefault="00B03DBC" w:rsidP="00B03DBC">
      <w:pPr>
        <w:pStyle w:val="SntesisAnaltica"/>
      </w:pPr>
      <w:r w:rsidRPr="00B03DBC">
        <w:rPr>
          <w:rStyle w:val="SntesisAnalticaTtulo"/>
        </w:rPr>
        <w:t xml:space="preserve">Síntesis Analítica: </w:t>
      </w:r>
      <w:r>
        <w:t>Supuesta vulneración del derecho al ejercicio del cargo representativo: STC 114/2024 (ejercicio del voto telemático al que no sucede una solicitud o actuación personal tempestiva del propio diputado que acredite su expresa voluntad de optar por el ejercicio presencial de su voto y por la anulación del voto telemático autorizado y emitido). Voto particular.</w:t>
      </w:r>
    </w:p>
    <w:p w14:paraId="6DBF4782" w14:textId="22C8C717" w:rsidR="00B03DBC" w:rsidRDefault="00B03DBC" w:rsidP="00B03DBC">
      <w:pPr>
        <w:pStyle w:val="SntesisAnaltica"/>
      </w:pPr>
    </w:p>
    <w:p w14:paraId="15288439" w14:textId="77777777" w:rsidR="00B03DBC" w:rsidRDefault="00B03DBC" w:rsidP="00B03DBC">
      <w:pPr>
        <w:pStyle w:val="SntesisDescriptiva"/>
      </w:pPr>
      <w:r w:rsidRPr="00B03DBC">
        <w:rPr>
          <w:rStyle w:val="SntesisDescriptivaTtulo"/>
        </w:rPr>
        <w:t xml:space="preserve">Resumen: </w:t>
      </w:r>
      <w:r>
        <w:t xml:space="preserve">Aplicando la doctrina sentada en las SSTC 114/2024 y 129/2024 se desestima el recurso de amparo al no apreciarse vulneración del derecho al ejercicio del cargo representativo de un diputado que emitió un voto telemático a favor de la convalidación del Real Decreto-ley 32/2021, de 28 de diciembre, de medidas urgentes para la reforma laboral, la garantía de estabilidad en el empleo y la transformación del mercado de trabajo. </w:t>
      </w:r>
    </w:p>
    <w:p w14:paraId="1BCD0C0B" w14:textId="77777777" w:rsidR="00B03DBC" w:rsidRDefault="00B03DBC" w:rsidP="00B03DBC">
      <w:pPr>
        <w:pStyle w:val="SntesisDescriptiva"/>
      </w:pPr>
    </w:p>
    <w:p w14:paraId="5ECA73F5" w14:textId="77777777" w:rsidR="00B03DBC" w:rsidRDefault="00B03DBC" w:rsidP="00B03DBC">
      <w:pPr>
        <w:pStyle w:val="SntesisDescriptiva"/>
      </w:pPr>
      <w:r>
        <w:t>La sentencia cuenta con un voto particular concurrente suscrito por dos magistrados.</w:t>
      </w:r>
    </w:p>
    <w:p w14:paraId="7F4C7E4C" w14:textId="3B9F0688" w:rsidR="00B03DBC" w:rsidRDefault="00B03DBC" w:rsidP="00B03DBC">
      <w:pPr>
        <w:pStyle w:val="SntesisDescriptivaConSeparacion"/>
      </w:pPr>
    </w:p>
    <w:bookmarkStart w:id="20" w:name="SENTENCIA_2024_138"/>
    <w:p w14:paraId="0CCAD8B5" w14:textId="3D00AF8E" w:rsidR="00B03DBC" w:rsidRDefault="00B03DBC" w:rsidP="00B03DBC">
      <w:pPr>
        <w:pStyle w:val="TextoNormalNegrita"/>
      </w:pPr>
      <w:r>
        <w:lastRenderedPageBreak/>
        <w:fldChar w:fldCharType="begin"/>
      </w:r>
      <w:r>
        <w:instrText>HYPERLINK "http://hj.tribunalconstitucional.es/es/Resolucion/Show/31311" \o "Ver resolución"</w:instrText>
      </w:r>
      <w:r>
        <w:fldChar w:fldCharType="separate"/>
      </w:r>
      <w:r>
        <w:t>• Pleno. SENTENCIA 138/2024, de 6 de noviembre de 2024</w:t>
      </w:r>
      <w:r>
        <w:fldChar w:fldCharType="end"/>
      </w:r>
      <w:bookmarkEnd w:id="20"/>
    </w:p>
    <w:p w14:paraId="57A84540" w14:textId="77777777" w:rsidR="00B03DBC" w:rsidRDefault="00B03DBC" w:rsidP="00B03DBC">
      <w:pPr>
        <w:pStyle w:val="TextoNormalSinNegrita"/>
      </w:pPr>
      <w:r>
        <w:t xml:space="preserve"> </w:t>
      </w:r>
      <w:r>
        <w:t xml:space="preserve"> </w:t>
      </w:r>
      <w:r>
        <w:t xml:space="preserve"> </w:t>
      </w:r>
      <w:r>
        <w:t> Recurso de amparo 3616-2022.</w:t>
      </w:r>
    </w:p>
    <w:p w14:paraId="727743FB" w14:textId="77777777" w:rsidR="00B03DBC" w:rsidRDefault="00B03DBC" w:rsidP="00B03DBC">
      <w:pPr>
        <w:pStyle w:val="TextoNormalCentradoCursiva"/>
      </w:pPr>
      <w:r>
        <w:t xml:space="preserve"> </w:t>
      </w:r>
      <w:r>
        <w:t xml:space="preserve"> </w:t>
      </w:r>
      <w:r>
        <w:t xml:space="preserve"> </w:t>
      </w:r>
      <w:r>
        <w:t> (BOE núm. 294, de 06 de diciembre de 2024)</w:t>
      </w:r>
    </w:p>
    <w:p w14:paraId="2AE585DC" w14:textId="77777777" w:rsidR="00B03DBC" w:rsidRDefault="00B03DBC" w:rsidP="00B03DBC">
      <w:pPr>
        <w:pStyle w:val="TextoNormalCentrado"/>
      </w:pPr>
      <w:r>
        <w:t xml:space="preserve"> </w:t>
      </w:r>
      <w:r>
        <w:t xml:space="preserve"> </w:t>
      </w:r>
      <w:r>
        <w:t xml:space="preserve"> </w:t>
      </w:r>
      <w:r>
        <w:t> ECLI:ES:TC:2024:138</w:t>
      </w:r>
    </w:p>
    <w:p w14:paraId="6909CA28" w14:textId="379D5C2A" w:rsidR="00B03DBC" w:rsidRDefault="00B03DBC" w:rsidP="00B03DBC">
      <w:pPr>
        <w:pStyle w:val="TextoNormalCentrado"/>
      </w:pPr>
    </w:p>
    <w:p w14:paraId="48DC78FE" w14:textId="77777777" w:rsidR="00B03DBC" w:rsidRDefault="00B03DBC" w:rsidP="00B03DBC">
      <w:pPr>
        <w:pStyle w:val="SntesisDescriptiva"/>
      </w:pPr>
      <w:r w:rsidRPr="00B03DBC">
        <w:rPr>
          <w:rStyle w:val="SntesisDescriptivaTtulo"/>
        </w:rPr>
        <w:t xml:space="preserve">Síntesis Descriptiva: </w:t>
      </w:r>
      <w:r>
        <w:t>Promovido por doña María Concepción Gamarra Ruiz-Clavijo, diputada y portavoz del Grupo Parlamentario Popular del Congreso de los Diputados respecto de las resoluciones dictadas por la presidenta del Congreso de los Diputados sobre la votación de convalidación del Real Decreto-ley 32/2021, de 28 de diciembre, de medidas urgentes para la reforma laboral, la garantía de estabilidad en el empleo y la transformación del mercado de trabajo.</w:t>
      </w:r>
    </w:p>
    <w:p w14:paraId="2882A1C3" w14:textId="11F6EC86" w:rsidR="00B03DBC" w:rsidRDefault="00B03DBC" w:rsidP="00B03DBC">
      <w:pPr>
        <w:pStyle w:val="SntesisDescriptiva"/>
      </w:pPr>
    </w:p>
    <w:p w14:paraId="093C8AEE" w14:textId="77777777" w:rsidR="00B03DBC" w:rsidRDefault="00B03DBC" w:rsidP="00B03DBC">
      <w:pPr>
        <w:pStyle w:val="SntesisAnaltica"/>
      </w:pPr>
      <w:r w:rsidRPr="00B03DBC">
        <w:rPr>
          <w:rStyle w:val="SntesisAnalticaTtulo"/>
        </w:rPr>
        <w:t xml:space="preserve">Síntesis Analítica: </w:t>
      </w:r>
      <w:r>
        <w:t>Supuesta vulneración del derecho al ejercicio del cargo representativo: STC 114/2024 (ejercicio del voto telemático al que no sucede una solicitud o actuación personal tempestiva del propio diputado que acredite su expresa voluntad de optar por el ejercicio presencial de su voto y por la anulación del voto telemático autorizado y emitido). Voto particular.</w:t>
      </w:r>
    </w:p>
    <w:p w14:paraId="52EAF15F" w14:textId="5A7658E1" w:rsidR="00B03DBC" w:rsidRDefault="00B03DBC" w:rsidP="00B03DBC">
      <w:pPr>
        <w:pStyle w:val="SntesisAnaltica"/>
      </w:pPr>
    </w:p>
    <w:p w14:paraId="16172289" w14:textId="77777777" w:rsidR="00B03DBC" w:rsidRDefault="00B03DBC" w:rsidP="00B03DBC">
      <w:pPr>
        <w:pStyle w:val="SntesisDescriptiva"/>
      </w:pPr>
      <w:r w:rsidRPr="00B03DBC">
        <w:rPr>
          <w:rStyle w:val="SntesisDescriptivaTtulo"/>
        </w:rPr>
        <w:t xml:space="preserve">Resumen: </w:t>
      </w:r>
      <w:r>
        <w:t xml:space="preserve">Aplicando la doctrina sentada en las SSTC 114/2024 y 129/2024 se desestima el recurso de amparo al no apreciarse vulneración del derecho al ejercicio del cargo representativo de un diputado que emitió un voto telemático a favor de la convalidación del Real Decreto-ley 32/2021, de 28 de diciembre, de medidas urgentes para la reforma laboral, la garantía de estabilidad en el empleo y la transformación del mercado de trabajo. </w:t>
      </w:r>
    </w:p>
    <w:p w14:paraId="2F4282A8" w14:textId="77777777" w:rsidR="00B03DBC" w:rsidRDefault="00B03DBC" w:rsidP="00B03DBC">
      <w:pPr>
        <w:pStyle w:val="SntesisDescriptiva"/>
      </w:pPr>
    </w:p>
    <w:p w14:paraId="4F7463B7" w14:textId="77777777" w:rsidR="00B03DBC" w:rsidRDefault="00B03DBC" w:rsidP="00B03DBC">
      <w:pPr>
        <w:pStyle w:val="SntesisDescriptiva"/>
      </w:pPr>
      <w:r>
        <w:t>La sentencia cuenta con un voto particular concurrente suscrito por dos magistrados.</w:t>
      </w:r>
    </w:p>
    <w:p w14:paraId="59ED310A" w14:textId="4BB08F40" w:rsidR="00B03DBC" w:rsidRDefault="00B03DBC" w:rsidP="00B03DBC">
      <w:pPr>
        <w:pStyle w:val="SntesisDescriptivaConSeparacion"/>
      </w:pPr>
    </w:p>
    <w:bookmarkStart w:id="21" w:name="SENTENCIA_2024_139"/>
    <w:p w14:paraId="1EE50C7B" w14:textId="6BA79EF4" w:rsidR="00B03DBC" w:rsidRDefault="00B03DBC" w:rsidP="00B03DBC">
      <w:pPr>
        <w:pStyle w:val="TextoNormalNegrita"/>
      </w:pPr>
      <w:r>
        <w:fldChar w:fldCharType="begin"/>
      </w:r>
      <w:r>
        <w:instrText>HYPERLINK "http://hj.tribunalconstitucional.es/es/Resolucion/Show/31312" \o "Ver resolución"</w:instrText>
      </w:r>
      <w:r>
        <w:fldChar w:fldCharType="separate"/>
      </w:r>
      <w:r>
        <w:t>• Pleno. SENTENCIA 139/2024, de 6 de noviembre de 2024</w:t>
      </w:r>
      <w:r>
        <w:fldChar w:fldCharType="end"/>
      </w:r>
      <w:bookmarkEnd w:id="21"/>
    </w:p>
    <w:p w14:paraId="42892DDC" w14:textId="77777777" w:rsidR="00B03DBC" w:rsidRDefault="00B03DBC" w:rsidP="00B03DBC">
      <w:pPr>
        <w:pStyle w:val="TextoNormalSinNegrita"/>
      </w:pPr>
      <w:r>
        <w:t xml:space="preserve"> </w:t>
      </w:r>
      <w:r>
        <w:t xml:space="preserve"> </w:t>
      </w:r>
      <w:r>
        <w:t xml:space="preserve"> </w:t>
      </w:r>
      <w:r>
        <w:t> Recurso de inconstitucionalidad 6914-2022.</w:t>
      </w:r>
    </w:p>
    <w:p w14:paraId="1202B4C9" w14:textId="77777777" w:rsidR="00B03DBC" w:rsidRDefault="00B03DBC" w:rsidP="00B03DBC">
      <w:pPr>
        <w:pStyle w:val="TextoNormalCentradoCursiva"/>
      </w:pPr>
      <w:r>
        <w:t xml:space="preserve"> </w:t>
      </w:r>
      <w:r>
        <w:t xml:space="preserve"> </w:t>
      </w:r>
      <w:r>
        <w:t xml:space="preserve"> </w:t>
      </w:r>
      <w:r>
        <w:t> (BOE núm. 294, de 06 de diciembre de 2024)</w:t>
      </w:r>
    </w:p>
    <w:p w14:paraId="256F0D06" w14:textId="77777777" w:rsidR="00B03DBC" w:rsidRDefault="00B03DBC" w:rsidP="00B03DBC">
      <w:pPr>
        <w:pStyle w:val="TextoNormalCentrado"/>
      </w:pPr>
      <w:r>
        <w:t xml:space="preserve"> </w:t>
      </w:r>
      <w:r>
        <w:t xml:space="preserve"> </w:t>
      </w:r>
      <w:r>
        <w:t xml:space="preserve"> </w:t>
      </w:r>
      <w:r>
        <w:t> ECLI:ES:TC:2024:139</w:t>
      </w:r>
    </w:p>
    <w:p w14:paraId="453F07E7" w14:textId="1E1EFA25" w:rsidR="00B03DBC" w:rsidRDefault="00B03DBC" w:rsidP="00B03DBC">
      <w:pPr>
        <w:pStyle w:val="TextoNormalCentrado"/>
      </w:pPr>
    </w:p>
    <w:p w14:paraId="0B95F5AF" w14:textId="77777777" w:rsidR="00B03DBC" w:rsidRDefault="00B03DBC" w:rsidP="00B03DBC">
      <w:pPr>
        <w:pStyle w:val="SntesisDescriptiva"/>
      </w:pPr>
      <w:r w:rsidRPr="00B03DBC">
        <w:rPr>
          <w:rStyle w:val="SntesisDescriptivaTtulo"/>
        </w:rPr>
        <w:t xml:space="preserve">Síntesis Descriptiva: </w:t>
      </w:r>
      <w:r>
        <w:t>Interpuesto por más de cincuenta diputados del Grupo Parlamentario Popular en el Congreso de los Diputados respecto de la Ley Orgánica 8/2022, de 27 de julio, de modificación de los artículos 570 bis y 599 de la Ley Orgánica 6/1985, de 1 de julio, del Poder Judicial.</w:t>
      </w:r>
    </w:p>
    <w:p w14:paraId="2203EC5E" w14:textId="1F4A972A" w:rsidR="00B03DBC" w:rsidRDefault="00B03DBC" w:rsidP="00B03DBC">
      <w:pPr>
        <w:pStyle w:val="SntesisDescriptiva"/>
      </w:pPr>
    </w:p>
    <w:p w14:paraId="63430225" w14:textId="77777777" w:rsidR="00B03DBC" w:rsidRDefault="00B03DBC" w:rsidP="00B03DBC">
      <w:pPr>
        <w:pStyle w:val="SntesisAnaltica"/>
      </w:pPr>
      <w:r w:rsidRPr="00B03DBC">
        <w:rPr>
          <w:rStyle w:val="SntesisAnalticaTtulo"/>
        </w:rPr>
        <w:t xml:space="preserve">Síntesis Analítica: </w:t>
      </w:r>
      <w:r>
        <w:t xml:space="preserve">Principio de interdicción de la arbitrariedad de los poderes públicos, primacía del Derecho de la Unión Europea y derecho a la participación </w:t>
      </w:r>
      <w:r>
        <w:lastRenderedPageBreak/>
        <w:t>en los asuntos públicos, régimen jurídico del Tribunal Constitucional: constitucionalidad de los preceptos legales que limitan las competencias a ejercer por el Consejo General del Poder Judicial en prórroga de funciones tras expirar su mandato. Votos particulares.</w:t>
      </w:r>
    </w:p>
    <w:p w14:paraId="3E1F81D1" w14:textId="52460537" w:rsidR="00B03DBC" w:rsidRDefault="00B03DBC" w:rsidP="00B03DBC">
      <w:pPr>
        <w:pStyle w:val="SntesisAnaltica"/>
      </w:pPr>
    </w:p>
    <w:p w14:paraId="5939C829" w14:textId="77777777" w:rsidR="00B03DBC" w:rsidRDefault="00B03DBC" w:rsidP="00B03DBC">
      <w:pPr>
        <w:pStyle w:val="SntesisDescriptiva"/>
      </w:pPr>
      <w:r w:rsidRPr="00B03DBC">
        <w:rPr>
          <w:rStyle w:val="SntesisDescriptivaTtulo"/>
        </w:rPr>
        <w:t xml:space="preserve">Resumen: </w:t>
      </w:r>
      <w:r>
        <w:t xml:space="preserve">Se enjuicia la constitucionalidad de la Ley Orgánica 8/2022, de 27 de julio, de modificación de los artículos 570 </w:t>
      </w:r>
      <w:r w:rsidRPr="00B03DBC">
        <w:rPr>
          <w:i/>
        </w:rPr>
        <w:t xml:space="preserve">bis </w:t>
      </w:r>
      <w:r>
        <w:t xml:space="preserve">y 599 de la Ley Orgánica 6/1985, de 1 de julio, del Poder Judicial. Entre las facultades que ostenta el Consejo General del Poder Judicial en funciones figura la de proponer a dos magistrados del Tribunal Constitucional, previéndose que la propuesta de nombramiento de los magistrados se realice en el plazo máximo de tres meses a contar desde el día siguiente al vencimiento del mandato anterior.     </w:t>
      </w:r>
    </w:p>
    <w:p w14:paraId="328FA30C" w14:textId="77777777" w:rsidR="00B03DBC" w:rsidRDefault="00B03DBC" w:rsidP="00B03DBC">
      <w:pPr>
        <w:pStyle w:val="SntesisDescriptiva"/>
      </w:pPr>
    </w:p>
    <w:p w14:paraId="74B8FB43" w14:textId="77777777" w:rsidR="00B03DBC" w:rsidRDefault="00B03DBC" w:rsidP="00B03DBC">
      <w:pPr>
        <w:pStyle w:val="SntesisDescriptiva"/>
      </w:pPr>
      <w:r>
        <w:t xml:space="preserve">En aplicación de la doctrina contenida en las SSTC 128/2023 y 15/2024, se desestima el recurso en su totalidad. </w:t>
      </w:r>
    </w:p>
    <w:p w14:paraId="55806998" w14:textId="77777777" w:rsidR="00B03DBC" w:rsidRDefault="00B03DBC" w:rsidP="00B03DBC">
      <w:pPr>
        <w:pStyle w:val="SntesisDescriptiva"/>
      </w:pPr>
    </w:p>
    <w:p w14:paraId="5D03F6BD" w14:textId="77777777" w:rsidR="00B03DBC" w:rsidRDefault="00B03DBC" w:rsidP="00B03DBC">
      <w:pPr>
        <w:pStyle w:val="SntesisDescriptiva"/>
      </w:pPr>
      <w:r>
        <w:t xml:space="preserve">Por un lado, se desestiman todos los motivos de inconstitucionalidad de carácter procedimental aducidos. Se rechaza que el legislador haya incurrido en fraude por tramitación inadecuada de la ley (tanto en lo relativo al uso de la proposición de ley como a su tramitación por el procedimiento de urgencia). A su vez, la ausencia de informes por parte del Consejo General del Poder Judicial y de la Comisión de Venecia, así como la no celebración de comparecencias de expertos no determina que se incurra en un vicio del procedimiento legislativo. Asimismo, se descarta que el procedimiento legislativo utilizado vulnere el principio de independencia judicial impuesto por el Derecho de la Unión Europea. </w:t>
      </w:r>
    </w:p>
    <w:p w14:paraId="14E9BB94" w14:textId="77777777" w:rsidR="00B03DBC" w:rsidRDefault="00B03DBC" w:rsidP="00B03DBC">
      <w:pPr>
        <w:pStyle w:val="SntesisDescriptiva"/>
      </w:pPr>
    </w:p>
    <w:p w14:paraId="0916D1F1" w14:textId="77777777" w:rsidR="00B03DBC" w:rsidRDefault="00B03DBC" w:rsidP="00B03DBC">
      <w:pPr>
        <w:pStyle w:val="SntesisDescriptiva"/>
      </w:pPr>
      <w:r>
        <w:t>Por otro lado, se desestiman todos los motivos de constitucionalidad de carácter material aducidos. Se descarta que se trate de una ley singular pues los preceptos modificados van dirigidos a aplicarse en todos los supuestos en los que el Consejo General del Poder Judicial esté en funciones. Tampoco se observa vulneración del régimen jurídico del Tribunal Constitucional al no existir impedimento constitucional para que dichos preceptos sean desarrollados siguiendo los requisitos materiales y formales que se deriven de la norma fundamental.</w:t>
      </w:r>
    </w:p>
    <w:p w14:paraId="229FBFE5" w14:textId="77777777" w:rsidR="00B03DBC" w:rsidRDefault="00B03DBC" w:rsidP="00B03DBC">
      <w:pPr>
        <w:pStyle w:val="SntesisDescriptiva"/>
      </w:pPr>
    </w:p>
    <w:p w14:paraId="16205E59" w14:textId="77777777" w:rsidR="00B03DBC" w:rsidRDefault="00B03DBC" w:rsidP="00B03DBC">
      <w:pPr>
        <w:pStyle w:val="SntesisDescriptiva"/>
      </w:pPr>
      <w:r>
        <w:t>La sentencia cuenta con un voto particular concurrente y otro discrepante.</w:t>
      </w:r>
    </w:p>
    <w:p w14:paraId="093D3ADE" w14:textId="659166C4" w:rsidR="00B03DBC" w:rsidRDefault="00B03DBC" w:rsidP="00B03DBC">
      <w:pPr>
        <w:pStyle w:val="SntesisDescriptivaConSeparacion"/>
      </w:pPr>
    </w:p>
    <w:bookmarkStart w:id="22" w:name="SENTENCIA_2024_140"/>
    <w:p w14:paraId="395F1782" w14:textId="36FEE595" w:rsidR="00B03DBC" w:rsidRDefault="00B03DBC" w:rsidP="00B03DBC">
      <w:pPr>
        <w:pStyle w:val="TextoNormalNegrita"/>
      </w:pPr>
      <w:r>
        <w:fldChar w:fldCharType="begin"/>
      </w:r>
      <w:r>
        <w:instrText>HYPERLINK "http://hj.tribunalconstitucional.es/es/Resolucion/Show/31314" \o "Ver resolución"</w:instrText>
      </w:r>
      <w:r>
        <w:fldChar w:fldCharType="separate"/>
      </w:r>
      <w:r>
        <w:t>• Pleno. SENTENCIA 140/2024, de 6 de noviembre de 2024</w:t>
      </w:r>
      <w:r>
        <w:fldChar w:fldCharType="end"/>
      </w:r>
      <w:bookmarkEnd w:id="22"/>
    </w:p>
    <w:p w14:paraId="149FF165" w14:textId="77777777" w:rsidR="00B03DBC" w:rsidRDefault="00B03DBC" w:rsidP="00B03DBC">
      <w:pPr>
        <w:pStyle w:val="TextoNormalSinNegrita"/>
      </w:pPr>
      <w:r>
        <w:t xml:space="preserve"> </w:t>
      </w:r>
      <w:r>
        <w:t xml:space="preserve"> </w:t>
      </w:r>
      <w:r>
        <w:t xml:space="preserve"> </w:t>
      </w:r>
      <w:r>
        <w:t> Cuestión de inconstitucionalidad 6694-2023.</w:t>
      </w:r>
    </w:p>
    <w:p w14:paraId="28F375BA" w14:textId="77777777" w:rsidR="00B03DBC" w:rsidRDefault="00B03DBC" w:rsidP="00B03DBC">
      <w:pPr>
        <w:pStyle w:val="TextoNormalCentradoCursiva"/>
      </w:pPr>
      <w:r>
        <w:t xml:space="preserve"> </w:t>
      </w:r>
      <w:r>
        <w:t xml:space="preserve"> </w:t>
      </w:r>
      <w:r>
        <w:t xml:space="preserve"> </w:t>
      </w:r>
      <w:r>
        <w:t> (BOE núm. 294, de 06 de diciembre de 2024)</w:t>
      </w:r>
    </w:p>
    <w:p w14:paraId="0EEE19DE" w14:textId="77777777" w:rsidR="00B03DBC" w:rsidRDefault="00B03DBC" w:rsidP="00B03DBC">
      <w:pPr>
        <w:pStyle w:val="TextoNormalCentrado"/>
      </w:pPr>
      <w:r>
        <w:t xml:space="preserve"> </w:t>
      </w:r>
      <w:r>
        <w:t xml:space="preserve"> </w:t>
      </w:r>
      <w:r>
        <w:t xml:space="preserve"> </w:t>
      </w:r>
      <w:r>
        <w:t> ECLI:ES:TC:2024:140</w:t>
      </w:r>
    </w:p>
    <w:p w14:paraId="3322289D" w14:textId="407CCDC0" w:rsidR="00B03DBC" w:rsidRDefault="00B03DBC" w:rsidP="00B03DBC">
      <w:pPr>
        <w:pStyle w:val="TextoNormalCentrado"/>
      </w:pPr>
    </w:p>
    <w:p w14:paraId="06E596B1" w14:textId="77777777" w:rsidR="00B03DBC" w:rsidRDefault="00B03DBC" w:rsidP="00B03DBC">
      <w:pPr>
        <w:pStyle w:val="SntesisDescriptiva"/>
      </w:pPr>
      <w:r w:rsidRPr="00B03DBC">
        <w:rPr>
          <w:rStyle w:val="SntesisDescriptivaTtulo"/>
        </w:rPr>
        <w:lastRenderedPageBreak/>
        <w:t xml:space="preserve">Síntesis Descriptiva: </w:t>
      </w:r>
      <w:r>
        <w:t>Planteada por la Sala de lo Social del Tribunal Superior de Justicia de Cataluña, en relación con el artículo 48, apartados 4, 5 y 6, del texto refundido de la Ley del estatuto de los trabajadores, aprobado por Real Decreto Legislativo 2/2015, de 23 de octubre, en conexión con el artículo 177 del texto refundido de la Ley general de la Seguridad Social, aprobado por el Real Decreto Legislativo 8/2015, de 30 de octubre.</w:t>
      </w:r>
    </w:p>
    <w:p w14:paraId="13A97053" w14:textId="4A284B82" w:rsidR="00B03DBC" w:rsidRDefault="00B03DBC" w:rsidP="00B03DBC">
      <w:pPr>
        <w:pStyle w:val="SntesisDescriptiva"/>
      </w:pPr>
    </w:p>
    <w:p w14:paraId="481B361C" w14:textId="77777777" w:rsidR="00B03DBC" w:rsidRDefault="00B03DBC" w:rsidP="00B03DBC">
      <w:pPr>
        <w:pStyle w:val="SntesisAnaltica"/>
      </w:pPr>
      <w:r w:rsidRPr="00B03DBC">
        <w:rPr>
          <w:rStyle w:val="SntesisAnalticaTtulo"/>
        </w:rPr>
        <w:t xml:space="preserve">Síntesis Analítica: </w:t>
      </w:r>
      <w:r>
        <w:t>Principios de igualdad y no discriminación por razón de sexo y de protección de la familia y de los hijos; régimen de Seguridad Social: inconstitucionalidad de la regulación legal de los permisos por nacimiento y cuidado de menor que omite la posibilidad de que las madres biológicas de familias monoparentales, trabajadoras por cuenta ajena, puedan ampliar su permiso por nacimiento disfrutando del permiso que correspondería al otro progenitor, caso de existir. Votos particulares.</w:t>
      </w:r>
    </w:p>
    <w:p w14:paraId="2AF2797E" w14:textId="2D379350" w:rsidR="00B03DBC" w:rsidRDefault="00B03DBC" w:rsidP="00B03DBC">
      <w:pPr>
        <w:pStyle w:val="SntesisAnaltica"/>
      </w:pPr>
    </w:p>
    <w:p w14:paraId="20684A6E" w14:textId="77777777" w:rsidR="00B03DBC" w:rsidRDefault="00B03DBC" w:rsidP="00B03DBC">
      <w:pPr>
        <w:pStyle w:val="SntesisDescriptiva"/>
      </w:pPr>
      <w:r w:rsidRPr="00B03DBC">
        <w:rPr>
          <w:rStyle w:val="SntesisDescriptivaTtulo"/>
        </w:rPr>
        <w:t xml:space="preserve">Resumen: </w:t>
      </w:r>
      <w:r>
        <w:t xml:space="preserve">Se cuestiona la constitucionalidad de los artículos de la Ley del estatuto de trabajadores y de la Ley general de la Seguridad Social que establecen el régimen del disfrute de los permisos por nacimiento y cuidado de menor, así como la percepción de las correspondientes prestaciones de la seguridad social. </w:t>
      </w:r>
    </w:p>
    <w:p w14:paraId="72550EEA" w14:textId="77777777" w:rsidR="00B03DBC" w:rsidRDefault="00B03DBC" w:rsidP="00B03DBC">
      <w:pPr>
        <w:pStyle w:val="SntesisDescriptiva"/>
      </w:pPr>
    </w:p>
    <w:p w14:paraId="4ED664AB" w14:textId="77777777" w:rsidR="00B03DBC" w:rsidRDefault="00B03DBC" w:rsidP="00B03DBC">
      <w:pPr>
        <w:pStyle w:val="SntesisDescriptiva"/>
      </w:pPr>
      <w:r>
        <w:t xml:space="preserve">Se estima la cuestión de inconstitucionalidad. Los preceptos cuestionados generan una discriminación por razón de nacimiento de los menores nacidos en familias monoparentales toda vez que no prevén que las madres biológicas de familias monoparentales, trabajadoras por cuenta ajena, puedan ampliar su permiso por nacimiento y cuidado de hijo disfrutando del permiso que correspondería al otro progenitor, caso de existir. Debido a la omisión legislativa, estos menores podrán disfrutar de un período de cuidado de sus progenitores significativamente inferior a los nacidos en familias biparentales. La inconstitucionalidad de la insuficiencia normativa de los preceptos cuestionados no lleva aparejada su nulidad. En tanto el legislador no se pronuncie al respecto, en las familias monoparentales el permiso ha de ser interpretado en el sentido de adicionarse al permiso para la madre biológica (dieciséis semanas) el previsto para el otro progenitor (diez semanas, al excluirse las seis primeras). </w:t>
      </w:r>
    </w:p>
    <w:p w14:paraId="79191EB9" w14:textId="77777777" w:rsidR="00B03DBC" w:rsidRDefault="00B03DBC" w:rsidP="00B03DBC">
      <w:pPr>
        <w:pStyle w:val="SntesisDescriptiva"/>
      </w:pPr>
    </w:p>
    <w:p w14:paraId="07B20015" w14:textId="77777777" w:rsidR="00B03DBC" w:rsidRDefault="00B03DBC" w:rsidP="00B03DBC">
      <w:pPr>
        <w:pStyle w:val="SntesisDescriptiva"/>
      </w:pPr>
      <w:r>
        <w:t>La sentencia cuenta con dos votos particulares, uno de ellos concurrente suscrito por dos magistrados.</w:t>
      </w:r>
    </w:p>
    <w:p w14:paraId="1B824AEA" w14:textId="53BCA926" w:rsidR="00B03DBC" w:rsidRDefault="00B03DBC" w:rsidP="00B03DBC">
      <w:pPr>
        <w:pStyle w:val="SntesisDescriptivaConSeparacion"/>
      </w:pPr>
    </w:p>
    <w:bookmarkStart w:id="23" w:name="SENTENCIA_2024_141"/>
    <w:p w14:paraId="3FF884E7" w14:textId="270EBD67" w:rsidR="00B03DBC" w:rsidRDefault="00B03DBC" w:rsidP="00B03DBC">
      <w:pPr>
        <w:pStyle w:val="TextoNormalNegrita"/>
      </w:pPr>
      <w:r>
        <w:fldChar w:fldCharType="begin"/>
      </w:r>
      <w:r>
        <w:instrText>HYPERLINK "http://hj.tribunalconstitucional.es/es/Resolucion/Show/31315" \o "Ver resolución"</w:instrText>
      </w:r>
      <w:r>
        <w:fldChar w:fldCharType="separate"/>
      </w:r>
      <w:r>
        <w:t>• Pleno. SENTENCIA 141/2024, de 19 de noviembre de 2024</w:t>
      </w:r>
      <w:r>
        <w:fldChar w:fldCharType="end"/>
      </w:r>
      <w:bookmarkEnd w:id="23"/>
    </w:p>
    <w:p w14:paraId="491BC586" w14:textId="77777777" w:rsidR="00B03DBC" w:rsidRDefault="00B03DBC" w:rsidP="00B03DBC">
      <w:pPr>
        <w:pStyle w:val="TextoNormalSinNegrita"/>
      </w:pPr>
      <w:r>
        <w:t xml:space="preserve"> </w:t>
      </w:r>
      <w:r>
        <w:t xml:space="preserve"> </w:t>
      </w:r>
      <w:r>
        <w:t xml:space="preserve"> </w:t>
      </w:r>
      <w:r>
        <w:t> Recurso de inconstitucionalidad 5403-2021.</w:t>
      </w:r>
    </w:p>
    <w:p w14:paraId="11CC4344" w14:textId="77777777" w:rsidR="00B03DBC" w:rsidRDefault="00B03DBC" w:rsidP="00B03DBC">
      <w:pPr>
        <w:pStyle w:val="TextoNormalCentradoCursiva"/>
      </w:pPr>
      <w:r>
        <w:t xml:space="preserve"> </w:t>
      </w:r>
      <w:r>
        <w:t xml:space="preserve"> </w:t>
      </w:r>
      <w:r>
        <w:t xml:space="preserve"> </w:t>
      </w:r>
      <w:r>
        <w:t> (BOE núm. 311, de 26 de diciembre de 2024)</w:t>
      </w:r>
    </w:p>
    <w:p w14:paraId="74B72965" w14:textId="77777777" w:rsidR="00B03DBC" w:rsidRDefault="00B03DBC" w:rsidP="00B03DBC">
      <w:pPr>
        <w:pStyle w:val="TextoNormalCentrado"/>
      </w:pPr>
      <w:r>
        <w:t xml:space="preserve"> </w:t>
      </w:r>
      <w:r>
        <w:t xml:space="preserve"> </w:t>
      </w:r>
      <w:r>
        <w:t xml:space="preserve"> </w:t>
      </w:r>
      <w:r>
        <w:t> ECLI:ES:TC:2024:141</w:t>
      </w:r>
    </w:p>
    <w:p w14:paraId="1D4A976B" w14:textId="519FA62F" w:rsidR="00B03DBC" w:rsidRDefault="00B03DBC" w:rsidP="00B03DBC">
      <w:pPr>
        <w:pStyle w:val="TextoNormalCentrado"/>
      </w:pPr>
    </w:p>
    <w:p w14:paraId="568FF96B" w14:textId="77777777" w:rsidR="00B03DBC" w:rsidRDefault="00B03DBC" w:rsidP="00B03DBC">
      <w:pPr>
        <w:pStyle w:val="SntesisDescriptiva"/>
      </w:pPr>
      <w:r w:rsidRPr="00B03DBC">
        <w:rPr>
          <w:rStyle w:val="SntesisDescriptivaTtulo"/>
        </w:rPr>
        <w:lastRenderedPageBreak/>
        <w:t xml:space="preserve">Síntesis Descriptiva: </w:t>
      </w:r>
      <w:r>
        <w:t>Interpuesto por más de cincuenta diputados del Grupo Parlamentario Vox en el Congreso de los Diputados en relación con el artículo 1.1 del Decreto-ley del Gobierno de las Illes Balears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w:t>
      </w:r>
    </w:p>
    <w:p w14:paraId="061C97C5" w14:textId="704D0A45" w:rsidR="00B03DBC" w:rsidRDefault="00B03DBC" w:rsidP="00B03DBC">
      <w:pPr>
        <w:pStyle w:val="SntesisDescriptiva"/>
      </w:pPr>
    </w:p>
    <w:p w14:paraId="55D33333" w14:textId="77777777" w:rsidR="00B03DBC" w:rsidRDefault="00B03DBC" w:rsidP="00B03DBC">
      <w:pPr>
        <w:pStyle w:val="SntesisAnaltica"/>
      </w:pPr>
      <w:r w:rsidRPr="00B03DBC">
        <w:rPr>
          <w:rStyle w:val="SntesisAnalticaTtulo"/>
        </w:rPr>
        <w:t xml:space="preserve">Síntesis Analítica: </w:t>
      </w:r>
      <w:r>
        <w:t>Límites materiales de los decretos-leyes autonómicos: nulidad de los preceptos que habilitan a los órganos autonómicos la adopción de medidas preventivas y tipifican infracciones en materia de salud pública (STC 136/2024).</w:t>
      </w:r>
    </w:p>
    <w:p w14:paraId="0CD791F9" w14:textId="4507C311" w:rsidR="00B03DBC" w:rsidRDefault="00B03DBC" w:rsidP="00B03DBC">
      <w:pPr>
        <w:pStyle w:val="SntesisAnaltica"/>
      </w:pPr>
    </w:p>
    <w:p w14:paraId="5112EDCF" w14:textId="77777777" w:rsidR="00B03DBC" w:rsidRDefault="00B03DBC" w:rsidP="00B03DBC">
      <w:pPr>
        <w:pStyle w:val="SntesisDescriptiva"/>
      </w:pPr>
      <w:r w:rsidRPr="00B03DBC">
        <w:rPr>
          <w:rStyle w:val="SntesisDescriptivaTtulo"/>
        </w:rPr>
        <w:t xml:space="preserve">Resumen: </w:t>
      </w:r>
      <w:r>
        <w:t>Se enjuicia la constitucionalidad de diversos apartados del Decreto-ley del Gobierno de las Illes Balears 5/2021, de 7 de mayo, que habilitan a los órganos autonómicos la adopción de medidas preventivas y tipifican infracciones en materia de salud pública.</w:t>
      </w:r>
    </w:p>
    <w:p w14:paraId="6F2FDD59" w14:textId="77777777" w:rsidR="00B03DBC" w:rsidRDefault="00B03DBC" w:rsidP="00B03DBC">
      <w:pPr>
        <w:pStyle w:val="SntesisDescriptiva"/>
      </w:pPr>
      <w:r>
        <w:tab/>
      </w:r>
    </w:p>
    <w:p w14:paraId="4F3EA9B0" w14:textId="77777777" w:rsidR="00B03DBC" w:rsidRDefault="00B03DBC" w:rsidP="00B03DBC">
      <w:pPr>
        <w:pStyle w:val="SntesisDescriptiva"/>
      </w:pPr>
      <w:r>
        <w:t>En aplicación de la doctrina sintetizada en la STC 136/2024, se estima parcialmente el recurso de inconstitucionalidad. Las medidas previstas en los preceptos impugnados (entre otras, aislamiento de personas enfermas o limitación de reuniones privadas entre no convivientes) afectan a numerosos derechos fundamentales, como la integridad física, la libertad de circulación, la intimidad personal o el derecho de reunión. Por ello, la regulación autonómica vulnera por los límites materiales de los decretos leyes, incluido la reserva de ley orgánica, al abordar aspectos esenciales del desarrollo directo de los derechos fundamentales. La declaración de inconstitucionalidad y nulidad de estos apartados se extiende, por conexión o consecuencia, a aquel otro que regula las restricciones de los desplazamientos y agrupaciones de personas así como a aquellos que se refieren a pruebas diagnósticas y pruebas de cribado colectivas. Se desestima el recurso en todo lo demás.</w:t>
      </w:r>
    </w:p>
    <w:p w14:paraId="4D8785A0" w14:textId="529C3F8B" w:rsidR="00B03DBC" w:rsidRDefault="00B03DBC" w:rsidP="00B03DBC">
      <w:pPr>
        <w:pStyle w:val="SntesisDescriptivaConSeparacion"/>
      </w:pPr>
    </w:p>
    <w:bookmarkStart w:id="24" w:name="SENTENCIA_2024_142"/>
    <w:p w14:paraId="5BCF95DD" w14:textId="3C5B57F6" w:rsidR="00B03DBC" w:rsidRDefault="00B03DBC" w:rsidP="00B03DBC">
      <w:pPr>
        <w:pStyle w:val="TextoNormalNegrita"/>
      </w:pPr>
      <w:r>
        <w:fldChar w:fldCharType="begin"/>
      </w:r>
      <w:r>
        <w:instrText>HYPERLINK "http://hj.tribunalconstitucional.es/es/Resolucion/Show/31317" \o "Ver resolución"</w:instrText>
      </w:r>
      <w:r>
        <w:fldChar w:fldCharType="separate"/>
      </w:r>
      <w:r>
        <w:t>• Pleno. SENTENCIA 142/2024, de 20 de noviembre de 2024</w:t>
      </w:r>
      <w:r>
        <w:fldChar w:fldCharType="end"/>
      </w:r>
      <w:bookmarkEnd w:id="24"/>
    </w:p>
    <w:p w14:paraId="12BC0ECE" w14:textId="77777777" w:rsidR="00B03DBC" w:rsidRDefault="00B03DBC" w:rsidP="00B03DBC">
      <w:pPr>
        <w:pStyle w:val="TextoNormalSinNegrita"/>
      </w:pPr>
      <w:r>
        <w:t xml:space="preserve"> </w:t>
      </w:r>
      <w:r>
        <w:t xml:space="preserve"> </w:t>
      </w:r>
      <w:r>
        <w:t xml:space="preserve"> </w:t>
      </w:r>
      <w:r>
        <w:t> Recurso de inconstitucionalidad 8583-2022.</w:t>
      </w:r>
    </w:p>
    <w:p w14:paraId="414A39D4" w14:textId="77777777" w:rsidR="00B03DBC" w:rsidRDefault="00B03DBC" w:rsidP="00B03DBC">
      <w:pPr>
        <w:pStyle w:val="TextoNormalCentradoCursiva"/>
      </w:pPr>
      <w:r>
        <w:t xml:space="preserve"> </w:t>
      </w:r>
      <w:r>
        <w:t xml:space="preserve"> </w:t>
      </w:r>
      <w:r>
        <w:t xml:space="preserve"> </w:t>
      </w:r>
      <w:r>
        <w:t> (BOE núm. 311, de 26 de diciembre de 2024)</w:t>
      </w:r>
    </w:p>
    <w:p w14:paraId="0F273534" w14:textId="77777777" w:rsidR="00B03DBC" w:rsidRDefault="00B03DBC" w:rsidP="00B03DBC">
      <w:pPr>
        <w:pStyle w:val="TextoNormalCentrado"/>
      </w:pPr>
      <w:r>
        <w:t xml:space="preserve"> </w:t>
      </w:r>
      <w:r>
        <w:t xml:space="preserve"> </w:t>
      </w:r>
      <w:r>
        <w:t xml:space="preserve"> </w:t>
      </w:r>
      <w:r>
        <w:t> ECLI:ES:TC:2024:142</w:t>
      </w:r>
    </w:p>
    <w:p w14:paraId="2D7289EB" w14:textId="1E21BB9D" w:rsidR="00B03DBC" w:rsidRDefault="00B03DBC" w:rsidP="00B03DBC">
      <w:pPr>
        <w:pStyle w:val="TextoNormalCentrado"/>
      </w:pPr>
    </w:p>
    <w:p w14:paraId="2EA43987" w14:textId="77777777" w:rsidR="00B03DBC" w:rsidRDefault="00B03DBC" w:rsidP="00B03DBC">
      <w:pPr>
        <w:pStyle w:val="SntesisDescriptiva"/>
      </w:pPr>
      <w:r w:rsidRPr="00B03DBC">
        <w:rPr>
          <w:rStyle w:val="SntesisDescriptivaTtulo"/>
        </w:rPr>
        <w:t xml:space="preserve">Síntesis Descriptiva: </w:t>
      </w:r>
      <w:r>
        <w:t>Interpuesto por más de cincuenta diputados del Grupo Parlamentario Vox en el Congreso de los Diputados en relación con la Ley 19/2022, de 30 de septiembre, para el reconocimiento de personalidad jurídica a la laguna del Mar Menor y su cuenca.</w:t>
      </w:r>
    </w:p>
    <w:p w14:paraId="04E70516" w14:textId="7160EE55" w:rsidR="00B03DBC" w:rsidRDefault="00B03DBC" w:rsidP="00B03DBC">
      <w:pPr>
        <w:pStyle w:val="SntesisDescriptiva"/>
      </w:pPr>
    </w:p>
    <w:p w14:paraId="7304B0AB" w14:textId="77777777" w:rsidR="00B03DBC" w:rsidRDefault="00B03DBC" w:rsidP="00B03DBC">
      <w:pPr>
        <w:pStyle w:val="SntesisAnaltica"/>
      </w:pPr>
      <w:r w:rsidRPr="00B03DBC">
        <w:rPr>
          <w:rStyle w:val="SntesisAnalticaTtulo"/>
        </w:rPr>
        <w:lastRenderedPageBreak/>
        <w:t xml:space="preserve">Síntesis Analítica: </w:t>
      </w:r>
      <w:r>
        <w:t>Competencia sobre legislación de protección ambiental, principios de seguridad jurídica, interdicción de la arbitrariedad y legalidad sancionadora; derecho al medio ambiente: constitucionalidad de la ley estatal que atribuye personalidad jurídica a la laguna costera del Mar Menor y su cuenca. Voto particular.</w:t>
      </w:r>
    </w:p>
    <w:p w14:paraId="67641FC7" w14:textId="0AA4E57D" w:rsidR="00B03DBC" w:rsidRDefault="00B03DBC" w:rsidP="00B03DBC">
      <w:pPr>
        <w:pStyle w:val="SntesisAnaltica"/>
      </w:pPr>
    </w:p>
    <w:p w14:paraId="5D87F236" w14:textId="77777777" w:rsidR="00B03DBC" w:rsidRDefault="00B03DBC" w:rsidP="00B03DBC">
      <w:pPr>
        <w:pStyle w:val="SntesisDescriptiva"/>
      </w:pPr>
      <w:r w:rsidRPr="00B03DBC">
        <w:rPr>
          <w:rStyle w:val="SntesisDescriptivaTtulo"/>
        </w:rPr>
        <w:t xml:space="preserve">Resumen: </w:t>
      </w:r>
      <w:r>
        <w:t>Se enjuicia la constitucionalidad del conjunto de la Ley 19/2022, de 30 de septiembre, para el reconocimiento de personalidad jurídica a la laguna del Mar Menor y su cuenca.</w:t>
      </w:r>
    </w:p>
    <w:p w14:paraId="6D4DB67A" w14:textId="77777777" w:rsidR="00B03DBC" w:rsidRDefault="00B03DBC" w:rsidP="00B03DBC">
      <w:pPr>
        <w:pStyle w:val="SntesisDescriptiva"/>
      </w:pPr>
    </w:p>
    <w:p w14:paraId="1E55A4AA" w14:textId="77777777" w:rsidR="00B03DBC" w:rsidRDefault="00B03DBC" w:rsidP="00B03DBC">
      <w:pPr>
        <w:pStyle w:val="SntesisDescriptiva"/>
      </w:pPr>
      <w:r>
        <w:t>Se desestima el recurso en su totalidad. En primer lugar, no se ha infringido el sistema constitucional de competencias, pues el Estado puede dar cobertura a leyes que tienen por objeto un ámbito físico delimitado dentro del territorio nacional, sin que sea necesario que el marco básico sea uniforme e igual para todas las áreas geográficas. En segundo lugar, se descarta la infracción del principio de seguridad jurídica en relación con el carácter inconcreto de los derechos que se reconocen a la laguna del Mar Menor y su cuenca porque las cuestiones de técnica legislativa son ajenas al Tribunal Constitucional.  Igualmente se excluye la quiebra del principio de interdicción de la arbitrariedad (pues los preceptos discutidos no pueden causar una situación de confusión normativa) y legalidad sancionadora (porque no se tipifican infracciones, delitos, sanciones o penas). En tercer lugar, el legislador se ha movido dentro del marco ofrecido por el derecho al medio ambiente previsto en la Constitución, sin oponerse al contenido del precepto ni su finalidad. Por último, la atribución de personalidad jurídica al Mar Menor y a su cuenca no desnaturaliza los derechos fundamentales de dignidad y tutela judicial efectiva de la persona, sino que supone un refuerzo del primero.</w:t>
      </w:r>
    </w:p>
    <w:p w14:paraId="0C105429" w14:textId="77777777" w:rsidR="00B03DBC" w:rsidRDefault="00B03DBC" w:rsidP="00B03DBC">
      <w:pPr>
        <w:pStyle w:val="SntesisDescriptiva"/>
      </w:pPr>
    </w:p>
    <w:p w14:paraId="5C095E0D" w14:textId="77777777" w:rsidR="00B03DBC" w:rsidRDefault="00B03DBC" w:rsidP="00B03DBC">
      <w:pPr>
        <w:pStyle w:val="SntesisDescriptiva"/>
      </w:pPr>
      <w:r>
        <w:t>La sentencia cuenta con un voto particular, suscrito por cinco magistrados.</w:t>
      </w:r>
    </w:p>
    <w:p w14:paraId="42987275" w14:textId="6EA8C7E4" w:rsidR="00B03DBC" w:rsidRDefault="00B03DBC" w:rsidP="00B03DBC">
      <w:pPr>
        <w:pStyle w:val="SntesisDescriptivaConSeparacion"/>
      </w:pPr>
    </w:p>
    <w:bookmarkStart w:id="25" w:name="SENTENCIA_2024_143"/>
    <w:p w14:paraId="755CA403" w14:textId="70F5F7CE" w:rsidR="00B03DBC" w:rsidRDefault="00B03DBC" w:rsidP="00B03DBC">
      <w:pPr>
        <w:pStyle w:val="TextoNormalNegrita"/>
      </w:pPr>
      <w:r>
        <w:fldChar w:fldCharType="begin"/>
      </w:r>
      <w:r>
        <w:instrText>HYPERLINK "http://hj.tribunalconstitucional.es/es/Resolucion/Show/31316" \o "Ver resolución"</w:instrText>
      </w:r>
      <w:r>
        <w:fldChar w:fldCharType="separate"/>
      </w:r>
      <w:r>
        <w:t>• Pleno. SENTENCIA 143/2024, de 20 de noviembre de 2024</w:t>
      </w:r>
      <w:r>
        <w:fldChar w:fldCharType="end"/>
      </w:r>
      <w:bookmarkEnd w:id="25"/>
    </w:p>
    <w:p w14:paraId="353A1FE6" w14:textId="77777777" w:rsidR="00B03DBC" w:rsidRDefault="00B03DBC" w:rsidP="00B03DBC">
      <w:pPr>
        <w:pStyle w:val="TextoNormalSinNegrita"/>
      </w:pPr>
      <w:r>
        <w:t xml:space="preserve"> </w:t>
      </w:r>
      <w:r>
        <w:t xml:space="preserve"> </w:t>
      </w:r>
      <w:r>
        <w:t xml:space="preserve"> </w:t>
      </w:r>
      <w:r>
        <w:t> Impugnación de disposiciones autonómicas 2159-2024.</w:t>
      </w:r>
    </w:p>
    <w:p w14:paraId="4F9EE860" w14:textId="77777777" w:rsidR="00B03DBC" w:rsidRDefault="00B03DBC" w:rsidP="00B03DBC">
      <w:pPr>
        <w:pStyle w:val="TextoNormalCentradoCursiva"/>
      </w:pPr>
      <w:r>
        <w:t xml:space="preserve"> </w:t>
      </w:r>
      <w:r>
        <w:t xml:space="preserve"> </w:t>
      </w:r>
      <w:r>
        <w:t xml:space="preserve"> </w:t>
      </w:r>
      <w:r>
        <w:t> (BOE núm. 311, de 26 de diciembre de 2024)</w:t>
      </w:r>
    </w:p>
    <w:p w14:paraId="409DD43A" w14:textId="77777777" w:rsidR="00B03DBC" w:rsidRDefault="00B03DBC" w:rsidP="00B03DBC">
      <w:pPr>
        <w:pStyle w:val="TextoNormalCentrado"/>
      </w:pPr>
      <w:r>
        <w:t xml:space="preserve"> </w:t>
      </w:r>
      <w:r>
        <w:t xml:space="preserve"> </w:t>
      </w:r>
      <w:r>
        <w:t xml:space="preserve"> </w:t>
      </w:r>
      <w:r>
        <w:t> ECLI:ES:TC:2024:143</w:t>
      </w:r>
    </w:p>
    <w:p w14:paraId="6B9C96AD" w14:textId="714D6162" w:rsidR="00B03DBC" w:rsidRDefault="00B03DBC" w:rsidP="00B03DBC">
      <w:pPr>
        <w:pStyle w:val="TextoNormalCentrado"/>
      </w:pPr>
    </w:p>
    <w:p w14:paraId="0B7B8BEF" w14:textId="77777777" w:rsidR="00B03DBC" w:rsidRDefault="00B03DBC" w:rsidP="00B03DBC">
      <w:pPr>
        <w:pStyle w:val="SntesisDescriptiva"/>
      </w:pPr>
      <w:r w:rsidRPr="00B03DBC">
        <w:rPr>
          <w:rStyle w:val="SntesisDescriptivaTtulo"/>
        </w:rPr>
        <w:t xml:space="preserve">Síntesis Descriptiva: </w:t>
      </w:r>
      <w:r>
        <w:t>Formulada por el Gobierno de la Nación en relación con el acuerdo de la mesa del Parlamento de Cataluña por el que se admite a trámite la iniciativa legislativa popular “Proposición de ley de declaración de la independencia de Cataluña”.</w:t>
      </w:r>
    </w:p>
    <w:p w14:paraId="4181FB0E" w14:textId="4EED950A" w:rsidR="00B03DBC" w:rsidRDefault="00B03DBC" w:rsidP="00B03DBC">
      <w:pPr>
        <w:pStyle w:val="SntesisDescriptiva"/>
      </w:pPr>
    </w:p>
    <w:p w14:paraId="54A0F36A" w14:textId="77777777" w:rsidR="00B03DBC" w:rsidRDefault="00B03DBC" w:rsidP="00B03DBC">
      <w:pPr>
        <w:pStyle w:val="SntesisAnaltica"/>
      </w:pPr>
      <w:r w:rsidRPr="00B03DBC">
        <w:rPr>
          <w:rStyle w:val="SntesisAnalticaTtulo"/>
        </w:rPr>
        <w:t xml:space="preserve">Síntesis Analítica: </w:t>
      </w:r>
      <w:r>
        <w:t xml:space="preserve">Reforma constitucional e iniciativa legislativa popular: incumplimiento por la mesa del Parlamento de Cataluña del deber de inadmisión de </w:t>
      </w:r>
      <w:r>
        <w:lastRenderedPageBreak/>
        <w:t>una iniciativa legislativa popular cuyo contenido no puede tener cabida a través de una iniciativa legislativa autonómica. Voto particular.</w:t>
      </w:r>
    </w:p>
    <w:p w14:paraId="1A6DFF76" w14:textId="3124320D" w:rsidR="00B03DBC" w:rsidRDefault="00B03DBC" w:rsidP="00B03DBC">
      <w:pPr>
        <w:pStyle w:val="SntesisAnaltica"/>
      </w:pPr>
    </w:p>
    <w:p w14:paraId="5F4895D2" w14:textId="77777777" w:rsidR="00B03DBC" w:rsidRDefault="00B03DBC" w:rsidP="00B03DBC">
      <w:pPr>
        <w:pStyle w:val="SntesisDescriptiva"/>
      </w:pPr>
      <w:r w:rsidRPr="00B03DBC">
        <w:rPr>
          <w:rStyle w:val="SntesisDescriptivaTtulo"/>
        </w:rPr>
        <w:t xml:space="preserve">Resumen: </w:t>
      </w:r>
      <w:r>
        <w:t xml:space="preserve">Se enjuicia la constitucionalidad del acuerdo de la mesa del Parlamento de Cataluña por el que se admite a trámite la iniciativa legislativa popular “Proposición de ley de declaración de la independencia de Cataluña”. </w:t>
      </w:r>
    </w:p>
    <w:p w14:paraId="2021A17B" w14:textId="77777777" w:rsidR="00B03DBC" w:rsidRDefault="00B03DBC" w:rsidP="00B03DBC">
      <w:pPr>
        <w:pStyle w:val="SntesisDescriptiva"/>
      </w:pPr>
    </w:p>
    <w:p w14:paraId="2D5838CE" w14:textId="77777777" w:rsidR="00B03DBC" w:rsidRDefault="00B03DBC" w:rsidP="00B03DBC">
      <w:pPr>
        <w:pStyle w:val="SntesisDescriptiva"/>
      </w:pPr>
      <w:r>
        <w:t>Se estima la impugnación y se declara inconstitucional y nulo el acuerdo de la mesa. El contenido literal y la finalidad de la iniciativa legislativa popular impulsada se corresponden con los de una propuesta de reforma constitucional. La Constitución excluye de manera directa e indirecta esta iniciativa del procedimiento para su reforma. Por lo tanto, la mesa del Parlamento de Cataluña estaba obligada a inadmitir la proposición de ley por incurrir en contradicción palmaria y evidente con la Constitución. Además, el acuerdo de admisión impugnado amplió la legitimación a una materia que no es de la competencia de la comunidad autónoma y sobre la que no caben leyes autonómicas.</w:t>
      </w:r>
    </w:p>
    <w:p w14:paraId="79707FFA" w14:textId="77777777" w:rsidR="00B03DBC" w:rsidRDefault="00B03DBC" w:rsidP="00B03DBC">
      <w:pPr>
        <w:pStyle w:val="SntesisDescriptiva"/>
      </w:pPr>
    </w:p>
    <w:p w14:paraId="1F356BC2" w14:textId="77777777" w:rsidR="00B03DBC" w:rsidRDefault="00B03DBC" w:rsidP="00B03DBC">
      <w:pPr>
        <w:pStyle w:val="SntesisDescriptiva"/>
      </w:pPr>
      <w:r>
        <w:t>La sentencia cuenta con un voto particular.</w:t>
      </w:r>
    </w:p>
    <w:p w14:paraId="7E8E34C2" w14:textId="6BEA8677" w:rsidR="00B03DBC" w:rsidRDefault="00B03DBC" w:rsidP="00B03DBC">
      <w:pPr>
        <w:pStyle w:val="SntesisDescriptivaConSeparacion"/>
      </w:pPr>
    </w:p>
    <w:bookmarkStart w:id="26" w:name="SENTENCIA_2024_144"/>
    <w:p w14:paraId="74CADC72" w14:textId="1A3B3F78" w:rsidR="00B03DBC" w:rsidRDefault="00B03DBC" w:rsidP="00B03DBC">
      <w:pPr>
        <w:pStyle w:val="TextoNormalNegrita"/>
      </w:pPr>
      <w:r>
        <w:fldChar w:fldCharType="begin"/>
      </w:r>
      <w:r>
        <w:instrText>HYPERLINK "http://hj.tribunalconstitucional.es/es/Resolucion/Show/31318" \o "Ver resolución"</w:instrText>
      </w:r>
      <w:r>
        <w:fldChar w:fldCharType="separate"/>
      </w:r>
      <w:r>
        <w:t>• Sala Segunda. SENTENCIA 144/2024, de 2 de diciembre de 2024</w:t>
      </w:r>
      <w:r>
        <w:fldChar w:fldCharType="end"/>
      </w:r>
      <w:bookmarkEnd w:id="26"/>
    </w:p>
    <w:p w14:paraId="6838AA4D" w14:textId="77777777" w:rsidR="00B03DBC" w:rsidRDefault="00B03DBC" w:rsidP="00B03DBC">
      <w:pPr>
        <w:pStyle w:val="TextoNormalSinNegrita"/>
      </w:pPr>
      <w:r>
        <w:t xml:space="preserve"> </w:t>
      </w:r>
      <w:r>
        <w:t xml:space="preserve"> </w:t>
      </w:r>
      <w:r>
        <w:t xml:space="preserve"> </w:t>
      </w:r>
      <w:r>
        <w:t> Recurso de amparo 6446-2021.</w:t>
      </w:r>
    </w:p>
    <w:p w14:paraId="4613D36E" w14:textId="77777777" w:rsidR="00B03DBC" w:rsidRDefault="00B03DBC" w:rsidP="00B03DBC">
      <w:pPr>
        <w:pStyle w:val="TextoNormalCentradoCursiva"/>
      </w:pPr>
      <w:r>
        <w:t xml:space="preserve"> </w:t>
      </w:r>
      <w:r>
        <w:t xml:space="preserve"> </w:t>
      </w:r>
      <w:r>
        <w:t xml:space="preserve"> </w:t>
      </w:r>
      <w:r>
        <w:t> (BOE núm. 5, de 06 de enero de 2025)</w:t>
      </w:r>
    </w:p>
    <w:p w14:paraId="7AE5ACC7" w14:textId="77777777" w:rsidR="00B03DBC" w:rsidRDefault="00B03DBC" w:rsidP="00B03DBC">
      <w:pPr>
        <w:pStyle w:val="TextoNormalCentrado"/>
      </w:pPr>
      <w:r>
        <w:t xml:space="preserve"> </w:t>
      </w:r>
      <w:r>
        <w:t xml:space="preserve"> </w:t>
      </w:r>
      <w:r>
        <w:t xml:space="preserve"> </w:t>
      </w:r>
      <w:r>
        <w:t> ECLI:ES:TC:2024:144</w:t>
      </w:r>
    </w:p>
    <w:p w14:paraId="62003637" w14:textId="3D2CCDF3" w:rsidR="00B03DBC" w:rsidRDefault="00B03DBC" w:rsidP="00B03DBC">
      <w:pPr>
        <w:pStyle w:val="TextoNormalCentrado"/>
      </w:pPr>
    </w:p>
    <w:p w14:paraId="45CBB1A1" w14:textId="77777777" w:rsidR="00B03DBC" w:rsidRDefault="00B03DBC" w:rsidP="00B03DBC">
      <w:pPr>
        <w:pStyle w:val="SntesisDescriptiva"/>
      </w:pPr>
      <w:r w:rsidRPr="00B03DBC">
        <w:rPr>
          <w:rStyle w:val="SntesisDescriptivaTtulo"/>
        </w:rPr>
        <w:t xml:space="preserve">Síntesis Descriptiva: </w:t>
      </w:r>
      <w:r>
        <w:t>Promovido por don Manuel Montávez Vilchez en relación con las resoluciones dictadas por la Audiencia Provincial de Jaén y un juzgado de primera instancia e instrucción de Úbeda en diligencias previas abiertas tras el fallecimiento de un detenido en calabozo municipal.</w:t>
      </w:r>
    </w:p>
    <w:p w14:paraId="42C35FC0" w14:textId="2ED53E81" w:rsidR="00B03DBC" w:rsidRDefault="00B03DBC" w:rsidP="00B03DBC">
      <w:pPr>
        <w:pStyle w:val="SntesisDescriptiva"/>
      </w:pPr>
    </w:p>
    <w:p w14:paraId="18E6DA54" w14:textId="77777777" w:rsidR="00B03DBC" w:rsidRDefault="00B03DBC" w:rsidP="00B03DBC">
      <w:pPr>
        <w:pStyle w:val="SntesisAnaltica"/>
      </w:pPr>
      <w:r w:rsidRPr="00B03DBC">
        <w:rPr>
          <w:rStyle w:val="SntesisAnalticaTtulo"/>
        </w:rPr>
        <w:t xml:space="preserve">Síntesis Analítica: </w:t>
      </w:r>
      <w:r>
        <w:t>Vulneración del derecho a la tutela judicial efectiva sin indefensión en relación con el derecho a la vida y a la integridad física y moral: investigación insuficiente de una muerte acaecida en dependencias policiales (STC 1/2024). Votos particulares.</w:t>
      </w:r>
    </w:p>
    <w:p w14:paraId="5214C385" w14:textId="1ABB277E" w:rsidR="00B03DBC" w:rsidRDefault="00B03DBC" w:rsidP="00B03DBC">
      <w:pPr>
        <w:pStyle w:val="SntesisAnaltica"/>
      </w:pPr>
    </w:p>
    <w:p w14:paraId="2C67A273" w14:textId="77777777" w:rsidR="00B03DBC" w:rsidRDefault="00B03DBC" w:rsidP="00B03DBC">
      <w:pPr>
        <w:pStyle w:val="SntesisDescriptiva"/>
      </w:pPr>
      <w:r w:rsidRPr="00B03DBC">
        <w:rPr>
          <w:rStyle w:val="SntesisDescriptivaTtulo"/>
        </w:rPr>
        <w:t xml:space="preserve">Resumen: </w:t>
      </w:r>
      <w:r>
        <w:t>El hijo del recurrente en amparo fue detenido por agentes de la policía local y posteriormente fue hallado ahorcado en la habitación de la casa consistorial que hacía las funciones de calabozo. El órgano judicial de instrucción acordó la incoación de diligencias previas para el esclarecimiento de los hechos y, posteriormente, el sobreseimiento libre y archivo de las actuaciones al considerar que de la instrucción no se desprendía que la actuación de los agentes de policía fuera causante del fallecimiento.</w:t>
      </w:r>
    </w:p>
    <w:p w14:paraId="2ABAEB7A" w14:textId="77777777" w:rsidR="00B03DBC" w:rsidRDefault="00B03DBC" w:rsidP="00B03DBC">
      <w:pPr>
        <w:pStyle w:val="SntesisDescriptiva"/>
      </w:pPr>
    </w:p>
    <w:p w14:paraId="799CDE5F" w14:textId="77777777" w:rsidR="00B03DBC" w:rsidRDefault="00B03DBC" w:rsidP="00B03DBC">
      <w:pPr>
        <w:pStyle w:val="SntesisDescriptiva"/>
      </w:pPr>
      <w:r>
        <w:t>Se otorga el amparo por vulneración del derecho a la tutela judicial efectiva sin indefensión en relación con el derecho a la vida y a la integridad física y moral. El juzgado instructor cerró anticipadamente la investigación cuando aún existían diligencias indagatorias idóneas para el mejor esclarecimiento de los hechos (entre otras, la declaración judicial de los agentes de policía y la del denunciante —padre del fallecido— o la geolocalización de los teléfonos móviles de los agentes implicados), que habían sido además solicitadas a lo largo del procedimiento por la acusación particular. En este sentido, el juzgado acordó el sobreseimiento libre de las actuaciones sin esperar siquiera al resultado de diligencias previamente acordadas (el informe final de autopsia y el resultado de las muestras biológicas). Consecuentemente, habida cuenta de la gravedad de los hechos denunciados y de la posibilidad de despejar las dudas o sospechas sobre los mismos mediante una instrucción adecuada, no se satisficieron las exigencias del canon de enjuiciamiento establecido por el Tribunal Constitucional y por el Tribunal Europeo de Derechos Humanos en materia de investigación judicial suficiente y eficaz.</w:t>
      </w:r>
    </w:p>
    <w:p w14:paraId="6ECE63BD" w14:textId="77777777" w:rsidR="00B03DBC" w:rsidRDefault="00B03DBC" w:rsidP="00B03DBC">
      <w:pPr>
        <w:pStyle w:val="SntesisDescriptiva"/>
      </w:pPr>
    </w:p>
    <w:p w14:paraId="23242AFF" w14:textId="77777777" w:rsidR="00B03DBC" w:rsidRDefault="00B03DBC" w:rsidP="00B03DBC">
      <w:pPr>
        <w:pStyle w:val="SntesisDescriptiva"/>
      </w:pPr>
      <w:r>
        <w:t>La sentencia cuenta con dos votos particulares discrepantes.</w:t>
      </w:r>
    </w:p>
    <w:p w14:paraId="30FC2E4A" w14:textId="534F4558" w:rsidR="00B03DBC" w:rsidRDefault="00B03DBC" w:rsidP="00B03DBC">
      <w:pPr>
        <w:pStyle w:val="SntesisDescriptivaConSeparacion"/>
      </w:pPr>
    </w:p>
    <w:bookmarkStart w:id="27" w:name="SENTENCIA_2024_145"/>
    <w:p w14:paraId="2BD2C4C9" w14:textId="49E8BFC6" w:rsidR="00B03DBC" w:rsidRDefault="00B03DBC" w:rsidP="00B03DBC">
      <w:pPr>
        <w:pStyle w:val="TextoNormalNegrita"/>
      </w:pPr>
      <w:r>
        <w:fldChar w:fldCharType="begin"/>
      </w:r>
      <w:r>
        <w:instrText>HYPERLINK "http://hj.tribunalconstitucional.es/es/Resolucion/Show/31324" \o "Ver resolución"</w:instrText>
      </w:r>
      <w:r>
        <w:fldChar w:fldCharType="separate"/>
      </w:r>
      <w:r>
        <w:t>• Sala Segunda. SENTENCIA 145/2024, de 2 de diciembre de 2024</w:t>
      </w:r>
      <w:r>
        <w:fldChar w:fldCharType="end"/>
      </w:r>
      <w:bookmarkEnd w:id="27"/>
    </w:p>
    <w:p w14:paraId="73AC430F" w14:textId="77777777" w:rsidR="00B03DBC" w:rsidRDefault="00B03DBC" w:rsidP="00B03DBC">
      <w:pPr>
        <w:pStyle w:val="TextoNormalSinNegrita"/>
      </w:pPr>
      <w:r>
        <w:t xml:space="preserve"> </w:t>
      </w:r>
      <w:r>
        <w:t xml:space="preserve"> </w:t>
      </w:r>
      <w:r>
        <w:t xml:space="preserve"> </w:t>
      </w:r>
      <w:r>
        <w:t> Recurso de amparo 7684-2021.</w:t>
      </w:r>
    </w:p>
    <w:p w14:paraId="400AD778" w14:textId="77777777" w:rsidR="00B03DBC" w:rsidRDefault="00B03DBC" w:rsidP="00B03DBC">
      <w:pPr>
        <w:pStyle w:val="TextoNormalCentradoCursiva"/>
      </w:pPr>
      <w:r>
        <w:t xml:space="preserve"> </w:t>
      </w:r>
      <w:r>
        <w:t xml:space="preserve"> </w:t>
      </w:r>
      <w:r>
        <w:t xml:space="preserve"> </w:t>
      </w:r>
      <w:r>
        <w:t> (BOE núm. 5, de 06 de enero de 2025)</w:t>
      </w:r>
    </w:p>
    <w:p w14:paraId="0ABA4596" w14:textId="77777777" w:rsidR="00B03DBC" w:rsidRDefault="00B03DBC" w:rsidP="00B03DBC">
      <w:pPr>
        <w:pStyle w:val="TextoNormalCentrado"/>
      </w:pPr>
      <w:r>
        <w:t xml:space="preserve"> </w:t>
      </w:r>
      <w:r>
        <w:t xml:space="preserve"> </w:t>
      </w:r>
      <w:r>
        <w:t xml:space="preserve"> </w:t>
      </w:r>
      <w:r>
        <w:t> ECLI:ES:TC:2024:145</w:t>
      </w:r>
    </w:p>
    <w:p w14:paraId="388362A6" w14:textId="236C3F04" w:rsidR="00B03DBC" w:rsidRDefault="00B03DBC" w:rsidP="00B03DBC">
      <w:pPr>
        <w:pStyle w:val="TextoNormalCentrado"/>
      </w:pPr>
    </w:p>
    <w:p w14:paraId="00060321" w14:textId="77777777" w:rsidR="00B03DBC" w:rsidRDefault="00B03DBC" w:rsidP="00B03DBC">
      <w:pPr>
        <w:pStyle w:val="SntesisDescriptiva"/>
      </w:pPr>
      <w:r w:rsidRPr="00B03DBC">
        <w:rPr>
          <w:rStyle w:val="SntesisDescriptivaTtulo"/>
        </w:rPr>
        <w:t xml:space="preserve">Síntesis Descriptiva: </w:t>
      </w:r>
      <w:r>
        <w:t>Promovido por doña V.F.C., en relación con los autos dictados por la Audiencia Provincial de Gipuzkoa y un juzgado de violencia sobre la mujer de San Sebastián en proceso de divorcio.</w:t>
      </w:r>
    </w:p>
    <w:p w14:paraId="0BF153A5" w14:textId="4422A44D" w:rsidR="00B03DBC" w:rsidRDefault="00B03DBC" w:rsidP="00B03DBC">
      <w:pPr>
        <w:pStyle w:val="SntesisDescriptiva"/>
      </w:pPr>
    </w:p>
    <w:p w14:paraId="759A59B2" w14:textId="77777777" w:rsidR="00B03DBC" w:rsidRDefault="00B03DBC" w:rsidP="00B03DBC">
      <w:pPr>
        <w:pStyle w:val="SntesisAnaltica"/>
      </w:pPr>
      <w:r w:rsidRPr="00B03DBC">
        <w:rPr>
          <w:rStyle w:val="SntesisAnalticaTtulo"/>
        </w:rPr>
        <w:t xml:space="preserve">Síntesis Analítica: </w:t>
      </w:r>
      <w:r>
        <w:t>Vulneración del derecho a la tutela judicial efectiva (motivación): resoluciones judiciales que no satisfacen la obligación de motivación reforzada al pronunciarse sobre el régimen de visitas en un contexto de violencia de género (STC 115/2024). Votos particulares.</w:t>
      </w:r>
    </w:p>
    <w:p w14:paraId="58D338A4" w14:textId="7B93F13B" w:rsidR="00B03DBC" w:rsidRDefault="00B03DBC" w:rsidP="00B03DBC">
      <w:pPr>
        <w:pStyle w:val="SntesisAnaltica"/>
      </w:pPr>
    </w:p>
    <w:p w14:paraId="05B32012" w14:textId="77777777" w:rsidR="00B03DBC" w:rsidRDefault="00B03DBC" w:rsidP="00B03DBC">
      <w:pPr>
        <w:pStyle w:val="SntesisDescriptiva"/>
      </w:pPr>
      <w:r w:rsidRPr="00B03DBC">
        <w:rPr>
          <w:rStyle w:val="SntesisDescriptivaTtulo"/>
        </w:rPr>
        <w:t xml:space="preserve">Resumen: </w:t>
      </w:r>
      <w:r>
        <w:t>En el marco de un proceso de divorcio contencioso, un juzgado de violencia sobre la mujer dictó un auto por el que se introdujeron las pernoctas en el régimen de estancias de la hija de la ahora demandante de amparo con su padre (denunciado por violencia de género). La recurrente presentó recurso de apelación contra el auto, que le fue desestimado.</w:t>
      </w:r>
    </w:p>
    <w:p w14:paraId="4E953593" w14:textId="77777777" w:rsidR="00B03DBC" w:rsidRDefault="00B03DBC" w:rsidP="00B03DBC">
      <w:pPr>
        <w:pStyle w:val="SntesisDescriptiva"/>
      </w:pPr>
    </w:p>
    <w:p w14:paraId="7C07BCCD" w14:textId="77777777" w:rsidR="00B03DBC" w:rsidRDefault="00B03DBC" w:rsidP="00B03DBC">
      <w:pPr>
        <w:pStyle w:val="SntesisDescriptiva"/>
      </w:pPr>
      <w:r>
        <w:t xml:space="preserve">Se otorga el amparo por vulneración del derecho a la tutela judicial efectiva, en su vertiente de obtener una resolución judicial motivada y fundada en Derecho. El </w:t>
      </w:r>
      <w:r>
        <w:lastRenderedPageBreak/>
        <w:t xml:space="preserve">órgano judicial decidió sobre la introducción de las pernoctas a pesar de que la menor se negaba a acceder al punto de encuentro familiar; deduciendo que esta negativa se debía al contexto de conflictividad de los progenitores y la desconfianza mostrada por la ahora recurrente hacia su ex pareja y padre de la menor. Por ello, el auto judicial desconoció los indicios fundados de violencia de género contra el padre, y conculcó así el deber de motivación reforzado que se impone en este tipo de contextos. </w:t>
      </w:r>
    </w:p>
    <w:p w14:paraId="545F4559" w14:textId="77777777" w:rsidR="00B03DBC" w:rsidRDefault="00B03DBC" w:rsidP="00B03DBC">
      <w:pPr>
        <w:pStyle w:val="SntesisDescriptiva"/>
      </w:pPr>
    </w:p>
    <w:p w14:paraId="681B93A5" w14:textId="77777777" w:rsidR="00B03DBC" w:rsidRDefault="00B03DBC" w:rsidP="00B03DBC">
      <w:pPr>
        <w:pStyle w:val="SntesisDescriptiva"/>
      </w:pPr>
      <w:r>
        <w:t>La sentencia cuenta con dos votos particulares, uno de ellos concurrente.</w:t>
      </w:r>
    </w:p>
    <w:p w14:paraId="1995F2FF" w14:textId="65F44C2F" w:rsidR="00B03DBC" w:rsidRDefault="00B03DBC" w:rsidP="00B03DBC">
      <w:pPr>
        <w:pStyle w:val="SntesisDescriptivaConSeparacion"/>
      </w:pPr>
    </w:p>
    <w:bookmarkStart w:id="28" w:name="SENTENCIA_2024_146"/>
    <w:p w14:paraId="52F2EF44" w14:textId="3CF9448F" w:rsidR="00B03DBC" w:rsidRDefault="00B03DBC" w:rsidP="00B03DBC">
      <w:pPr>
        <w:pStyle w:val="TextoNormalNegrita"/>
      </w:pPr>
      <w:r>
        <w:fldChar w:fldCharType="begin"/>
      </w:r>
      <w:r>
        <w:instrText>HYPERLINK "http://hj.tribunalconstitucional.es/es/Resolucion/Show/31323" \o "Ver resolución"</w:instrText>
      </w:r>
      <w:r>
        <w:fldChar w:fldCharType="separate"/>
      </w:r>
      <w:r>
        <w:t>• Sala Primera. SENTENCIA 146/2024, de 2 de diciembre de 2024</w:t>
      </w:r>
      <w:r>
        <w:fldChar w:fldCharType="end"/>
      </w:r>
      <w:bookmarkEnd w:id="28"/>
    </w:p>
    <w:p w14:paraId="22C2A3DB" w14:textId="77777777" w:rsidR="00B03DBC" w:rsidRDefault="00B03DBC" w:rsidP="00B03DBC">
      <w:pPr>
        <w:pStyle w:val="TextoNormalSinNegrita"/>
      </w:pPr>
      <w:r>
        <w:t xml:space="preserve"> </w:t>
      </w:r>
      <w:r>
        <w:t xml:space="preserve"> </w:t>
      </w:r>
      <w:r>
        <w:t xml:space="preserve"> </w:t>
      </w:r>
      <w:r>
        <w:t> Recurso de amparo 921-2022.</w:t>
      </w:r>
    </w:p>
    <w:p w14:paraId="67BC4C33" w14:textId="77777777" w:rsidR="00B03DBC" w:rsidRDefault="00B03DBC" w:rsidP="00B03DBC">
      <w:pPr>
        <w:pStyle w:val="TextoNormalCentradoCursiva"/>
      </w:pPr>
      <w:r>
        <w:t xml:space="preserve"> </w:t>
      </w:r>
      <w:r>
        <w:t xml:space="preserve"> </w:t>
      </w:r>
      <w:r>
        <w:t xml:space="preserve"> </w:t>
      </w:r>
      <w:r>
        <w:t> (BOE núm. 5, de 06 de enero de 2025)</w:t>
      </w:r>
    </w:p>
    <w:p w14:paraId="3769AC3B" w14:textId="77777777" w:rsidR="00B03DBC" w:rsidRDefault="00B03DBC" w:rsidP="00B03DBC">
      <w:pPr>
        <w:pStyle w:val="TextoNormalCentrado"/>
      </w:pPr>
      <w:r>
        <w:t xml:space="preserve"> </w:t>
      </w:r>
      <w:r>
        <w:t xml:space="preserve"> </w:t>
      </w:r>
      <w:r>
        <w:t xml:space="preserve"> </w:t>
      </w:r>
      <w:r>
        <w:t> ECLI:ES:TC:2024:146</w:t>
      </w:r>
    </w:p>
    <w:p w14:paraId="28CC8775" w14:textId="49756327" w:rsidR="00B03DBC" w:rsidRDefault="00B03DBC" w:rsidP="00B03DBC">
      <w:pPr>
        <w:pStyle w:val="TextoNormalCentrado"/>
      </w:pPr>
    </w:p>
    <w:p w14:paraId="046EE862" w14:textId="77777777" w:rsidR="00B03DBC" w:rsidRDefault="00B03DBC" w:rsidP="00B03DBC">
      <w:pPr>
        <w:pStyle w:val="SntesisDescriptiva"/>
      </w:pPr>
      <w:r w:rsidRPr="00B03DBC">
        <w:rPr>
          <w:rStyle w:val="SntesisDescriptivaTtulo"/>
        </w:rPr>
        <w:t xml:space="preserve">Síntesis Descriptiva: </w:t>
      </w:r>
      <w:r>
        <w:t>Promovido por Auro New Transport Concept, S.L., respecto de la sentencia de la Sala de lo Civil y Penal del Tribunal Superior de Justicia de Madrid estimatoria de la acción de anulación de laudo arbitral.</w:t>
      </w:r>
    </w:p>
    <w:p w14:paraId="4EDB4433" w14:textId="4CD437D6" w:rsidR="00B03DBC" w:rsidRDefault="00B03DBC" w:rsidP="00B03DBC">
      <w:pPr>
        <w:pStyle w:val="SntesisDescriptiva"/>
      </w:pPr>
    </w:p>
    <w:p w14:paraId="212948C9" w14:textId="77777777" w:rsidR="00B03DBC" w:rsidRDefault="00B03DBC" w:rsidP="00B03DBC">
      <w:pPr>
        <w:pStyle w:val="SntesisAnaltica"/>
      </w:pPr>
      <w:r w:rsidRPr="00B03DBC">
        <w:rPr>
          <w:rStyle w:val="SntesisAnalticaTtulo"/>
        </w:rPr>
        <w:t xml:space="preserve">Síntesis Analítica: </w:t>
      </w:r>
      <w:r>
        <w:t>Vulneración del derecho a la tutela judicial efectiva (motivación): resolución judicial que, ignorando los límites propios de la acción de anulación del laudo y extendiendo irrazonablemente la noción de orden público, lleva a cabo una revisión del fondo (STC 46/2020).</w:t>
      </w:r>
    </w:p>
    <w:p w14:paraId="11D8B234" w14:textId="475BA081" w:rsidR="00B03DBC" w:rsidRDefault="00B03DBC" w:rsidP="00B03DBC">
      <w:pPr>
        <w:pStyle w:val="SntesisAnaltica"/>
      </w:pPr>
    </w:p>
    <w:p w14:paraId="55C6D13F" w14:textId="77777777" w:rsidR="00B03DBC" w:rsidRDefault="00B03DBC" w:rsidP="00B03DBC">
      <w:pPr>
        <w:pStyle w:val="SntesisDescriptiva"/>
      </w:pPr>
      <w:r w:rsidRPr="00B03DBC">
        <w:rPr>
          <w:rStyle w:val="SntesisDescriptivaTtulo"/>
        </w:rPr>
        <w:t xml:space="preserve">Resumen: </w:t>
      </w:r>
      <w:r>
        <w:t>Las partes de un contrato mercantil acordaron resolver las discrepancias que pudieran surgir entre ellos mediante el recurso al arbitraje en Derecho. Frente al laudo definitivo, la parte desfavorecida instó una acción de nulidad que fue estimada por el Tribunal Superior de Justicia de Madrid al considerar el laudo contrario al orden público.</w:t>
      </w:r>
    </w:p>
    <w:p w14:paraId="51EC8902" w14:textId="77777777" w:rsidR="00B03DBC" w:rsidRDefault="00B03DBC" w:rsidP="00B03DBC">
      <w:pPr>
        <w:pStyle w:val="SntesisDescriptiva"/>
      </w:pPr>
    </w:p>
    <w:p w14:paraId="65858CBB" w14:textId="77777777" w:rsidR="00B03DBC" w:rsidRDefault="00B03DBC" w:rsidP="00B03DBC">
      <w:pPr>
        <w:pStyle w:val="SntesisDescriptiva"/>
      </w:pPr>
      <w:r>
        <w:t>En aplicación de la doctrina sintetizada en la STC 46/2020, se otorga el amparo por vulneración del derecho a la tutela judicial efectiva en su vertiente de motivación. El órgano judicial propuso una selección de normas aplicables y dio su propia interpretación de las mismas de manera discrepante a como lo había hecho el laudo. Esto supuso una trasgresión de los límites del control judicial en la acción de anulación del laudo, que transformó en una revisión del fondo.</w:t>
      </w:r>
    </w:p>
    <w:p w14:paraId="56958580" w14:textId="7818ABD9" w:rsidR="00B03DBC" w:rsidRDefault="00B03DBC" w:rsidP="00B03DBC">
      <w:pPr>
        <w:pStyle w:val="SntesisDescriptivaConSeparacion"/>
      </w:pPr>
    </w:p>
    <w:bookmarkStart w:id="29" w:name="SENTENCIA_2024_147"/>
    <w:p w14:paraId="4E0958F2" w14:textId="47F47FF3" w:rsidR="00B03DBC" w:rsidRDefault="00B03DBC" w:rsidP="00B03DBC">
      <w:pPr>
        <w:pStyle w:val="TextoNormalNegrita"/>
      </w:pPr>
      <w:r>
        <w:fldChar w:fldCharType="begin"/>
      </w:r>
      <w:r>
        <w:instrText>HYPERLINK "http://hj.tribunalconstitucional.es/es/Resolucion/Show/31319" \o "Ver resolución"</w:instrText>
      </w:r>
      <w:r>
        <w:fldChar w:fldCharType="separate"/>
      </w:r>
      <w:r>
        <w:t>• Sala Primera. SENTENCIA 147/2024, de 2 de diciembre de 2024</w:t>
      </w:r>
      <w:r>
        <w:fldChar w:fldCharType="end"/>
      </w:r>
      <w:bookmarkEnd w:id="29"/>
    </w:p>
    <w:p w14:paraId="2DE39467" w14:textId="77777777" w:rsidR="00B03DBC" w:rsidRDefault="00B03DBC" w:rsidP="00B03DBC">
      <w:pPr>
        <w:pStyle w:val="TextoNormalSinNegrita"/>
      </w:pPr>
      <w:r>
        <w:lastRenderedPageBreak/>
        <w:t xml:space="preserve"> </w:t>
      </w:r>
      <w:r>
        <w:t xml:space="preserve"> </w:t>
      </w:r>
      <w:r>
        <w:t xml:space="preserve"> </w:t>
      </w:r>
      <w:r>
        <w:t> Recurso de amparo 6078-2023.</w:t>
      </w:r>
    </w:p>
    <w:p w14:paraId="7B005E17" w14:textId="77777777" w:rsidR="00B03DBC" w:rsidRDefault="00B03DBC" w:rsidP="00B03DBC">
      <w:pPr>
        <w:pStyle w:val="TextoNormalCentradoCursiva"/>
      </w:pPr>
      <w:r>
        <w:t xml:space="preserve"> </w:t>
      </w:r>
      <w:r>
        <w:t xml:space="preserve"> </w:t>
      </w:r>
      <w:r>
        <w:t xml:space="preserve"> </w:t>
      </w:r>
      <w:r>
        <w:t> (BOE núm. 5, de 06 de enero de 2025)</w:t>
      </w:r>
    </w:p>
    <w:p w14:paraId="20ED4EBF" w14:textId="77777777" w:rsidR="00B03DBC" w:rsidRDefault="00B03DBC" w:rsidP="00B03DBC">
      <w:pPr>
        <w:pStyle w:val="TextoNormalCentrado"/>
      </w:pPr>
      <w:r>
        <w:t xml:space="preserve"> </w:t>
      </w:r>
      <w:r>
        <w:t xml:space="preserve"> </w:t>
      </w:r>
      <w:r>
        <w:t xml:space="preserve"> </w:t>
      </w:r>
      <w:r>
        <w:t> ECLI:ES:TC:2024:147</w:t>
      </w:r>
    </w:p>
    <w:p w14:paraId="5913F603" w14:textId="6DD1B3D8" w:rsidR="00B03DBC" w:rsidRDefault="00B03DBC" w:rsidP="00B03DBC">
      <w:pPr>
        <w:pStyle w:val="TextoNormalCentrado"/>
      </w:pPr>
    </w:p>
    <w:p w14:paraId="7421A632" w14:textId="77777777" w:rsidR="00B03DBC" w:rsidRDefault="00B03DBC" w:rsidP="00B03DBC">
      <w:pPr>
        <w:pStyle w:val="SntesisDescriptiva"/>
      </w:pPr>
      <w:r w:rsidRPr="00B03DBC">
        <w:rPr>
          <w:rStyle w:val="SntesisDescriptivaTtulo"/>
        </w:rPr>
        <w:t xml:space="preserve">Síntesis Descriptiva: </w:t>
      </w:r>
      <w:r>
        <w:t>Promovido por doña Laura Yoldi Sada en relación con las resoluciones administrativas y judiciales que desestimaron su petición de revisión y ampliación de la prestación por nacimiento y cuidado de hijo menor, como madre biológica de familia monoparental.</w:t>
      </w:r>
    </w:p>
    <w:p w14:paraId="48976569" w14:textId="519249AF" w:rsidR="00B03DBC" w:rsidRDefault="00B03DBC" w:rsidP="00B03DBC">
      <w:pPr>
        <w:pStyle w:val="SntesisDescriptiva"/>
      </w:pPr>
    </w:p>
    <w:p w14:paraId="71CB33C3" w14:textId="77777777" w:rsidR="00B03DBC" w:rsidRDefault="00B03DBC" w:rsidP="00B03DBC">
      <w:pPr>
        <w:pStyle w:val="SntesisAnaltica"/>
      </w:pPr>
      <w:r w:rsidRPr="00B03DBC">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467C02EA" w14:textId="7A2ED5C1" w:rsidR="00B03DBC" w:rsidRDefault="00B03DBC" w:rsidP="00B03DBC">
      <w:pPr>
        <w:pStyle w:val="SntesisAnaltica"/>
      </w:pPr>
    </w:p>
    <w:p w14:paraId="55C1BD4E" w14:textId="77777777" w:rsidR="00B03DBC" w:rsidRDefault="00B03DBC" w:rsidP="00B03DBC">
      <w:pPr>
        <w:pStyle w:val="SntesisDescriptiva"/>
      </w:pPr>
      <w:r w:rsidRPr="00B03DBC">
        <w:rPr>
          <w:rStyle w:val="SntesisDescriptivaTtulo"/>
        </w:rPr>
        <w:t xml:space="preserve">Resumen: </w:t>
      </w:r>
      <w:r>
        <w:t>En aplicación de la doctrina sentada en la STC 140/2024, de 6 de noviembre, se otorga el amparo por vulneración del derecho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5EAA2E4B" w14:textId="50A7F07D" w:rsidR="00B03DBC" w:rsidRDefault="00B03DBC" w:rsidP="00B03DBC">
      <w:pPr>
        <w:pStyle w:val="SntesisDescriptivaConSeparacion"/>
      </w:pPr>
    </w:p>
    <w:bookmarkStart w:id="30" w:name="SENTENCIA_2024_148"/>
    <w:p w14:paraId="7B30D3B6" w14:textId="1528E643" w:rsidR="00B03DBC" w:rsidRDefault="00B03DBC" w:rsidP="00B03DBC">
      <w:pPr>
        <w:pStyle w:val="TextoNormalNegrita"/>
      </w:pPr>
      <w:r>
        <w:fldChar w:fldCharType="begin"/>
      </w:r>
      <w:r>
        <w:instrText>HYPERLINK "http://hj.tribunalconstitucional.es/es/Resolucion/Show/31320" \o "Ver resolución"</w:instrText>
      </w:r>
      <w:r>
        <w:fldChar w:fldCharType="separate"/>
      </w:r>
      <w:r>
        <w:t>• Sala Segunda. SENTENCIA 148/2024, de 2 de diciembre de 2024</w:t>
      </w:r>
      <w:r>
        <w:fldChar w:fldCharType="end"/>
      </w:r>
      <w:bookmarkEnd w:id="30"/>
    </w:p>
    <w:p w14:paraId="14CC8A0A" w14:textId="77777777" w:rsidR="00B03DBC" w:rsidRDefault="00B03DBC" w:rsidP="00B03DBC">
      <w:pPr>
        <w:pStyle w:val="TextoNormalSinNegrita"/>
      </w:pPr>
      <w:r>
        <w:t xml:space="preserve"> </w:t>
      </w:r>
      <w:r>
        <w:t xml:space="preserve"> </w:t>
      </w:r>
      <w:r>
        <w:t xml:space="preserve"> </w:t>
      </w:r>
      <w:r>
        <w:t> Recurso de amparo 420-2024.</w:t>
      </w:r>
    </w:p>
    <w:p w14:paraId="2B17B83F" w14:textId="77777777" w:rsidR="00B03DBC" w:rsidRDefault="00B03DBC" w:rsidP="00B03DBC">
      <w:pPr>
        <w:pStyle w:val="TextoNormalCentradoCursiva"/>
      </w:pPr>
      <w:r>
        <w:t xml:space="preserve"> </w:t>
      </w:r>
      <w:r>
        <w:t xml:space="preserve"> </w:t>
      </w:r>
      <w:r>
        <w:t xml:space="preserve"> </w:t>
      </w:r>
      <w:r>
        <w:t> (BOE núm. 5, de 06 de enero de 2025)</w:t>
      </w:r>
    </w:p>
    <w:p w14:paraId="04610554" w14:textId="77777777" w:rsidR="00B03DBC" w:rsidRDefault="00B03DBC" w:rsidP="00B03DBC">
      <w:pPr>
        <w:pStyle w:val="TextoNormalCentrado"/>
      </w:pPr>
      <w:r>
        <w:t xml:space="preserve"> </w:t>
      </w:r>
      <w:r>
        <w:t xml:space="preserve"> </w:t>
      </w:r>
      <w:r>
        <w:t xml:space="preserve"> </w:t>
      </w:r>
      <w:r>
        <w:t> ECLI:ES:TC:2024:148</w:t>
      </w:r>
    </w:p>
    <w:p w14:paraId="5ED52C59" w14:textId="33133EE7" w:rsidR="00B03DBC" w:rsidRDefault="00B03DBC" w:rsidP="00B03DBC">
      <w:pPr>
        <w:pStyle w:val="TextoNormalCentrado"/>
      </w:pPr>
    </w:p>
    <w:p w14:paraId="662B0C01" w14:textId="77777777" w:rsidR="00B03DBC" w:rsidRDefault="00B03DBC" w:rsidP="00B03DBC">
      <w:pPr>
        <w:pStyle w:val="SntesisDescriptiva"/>
      </w:pPr>
      <w:r w:rsidRPr="00B03DBC">
        <w:rPr>
          <w:rStyle w:val="SntesisDescriptivaTtulo"/>
        </w:rPr>
        <w:t xml:space="preserve">Síntesis Descriptiva: </w:t>
      </w:r>
      <w:r>
        <w:t>Promovido por doña Natividad Jáuregui Espina respecto de los autos de la Sección Segunda de la Sala de lo Penal de la Audiencia Nacional en causa por atentado terrorista.</w:t>
      </w:r>
    </w:p>
    <w:p w14:paraId="2051805A" w14:textId="71B5CA9E" w:rsidR="00B03DBC" w:rsidRDefault="00B03DBC" w:rsidP="00B03DBC">
      <w:pPr>
        <w:pStyle w:val="SntesisDescriptiva"/>
      </w:pPr>
    </w:p>
    <w:p w14:paraId="2A38E9C7" w14:textId="77777777" w:rsidR="00B03DBC" w:rsidRDefault="00B03DBC" w:rsidP="00B03DBC">
      <w:pPr>
        <w:pStyle w:val="SntesisAnaltica"/>
      </w:pPr>
      <w:r w:rsidRPr="00B03DBC">
        <w:rPr>
          <w:rStyle w:val="SntesisAnalticaTtulo"/>
        </w:rPr>
        <w:t xml:space="preserve">Síntesis Analítica: </w:t>
      </w:r>
      <w:r>
        <w:t>Vulneración del derecho a la libertad personal: resoluciones judiciales que acordaron la adopción de medidas cautelares una vez declarada extinta la responsabilidad criminal y sin habilitación legal previa.</w:t>
      </w:r>
    </w:p>
    <w:p w14:paraId="5226EFEA" w14:textId="3ACECA6F" w:rsidR="00B03DBC" w:rsidRDefault="00B03DBC" w:rsidP="00B03DBC">
      <w:pPr>
        <w:pStyle w:val="SntesisAnaltica"/>
      </w:pPr>
    </w:p>
    <w:p w14:paraId="1EA70FEF" w14:textId="77777777" w:rsidR="00B03DBC" w:rsidRDefault="00B03DBC" w:rsidP="00B03DBC">
      <w:pPr>
        <w:pStyle w:val="SntesisDescriptiva"/>
      </w:pPr>
      <w:r w:rsidRPr="00B03DBC">
        <w:rPr>
          <w:rStyle w:val="SntesisDescriptivaTtulo"/>
        </w:rPr>
        <w:t xml:space="preserve">Resumen: </w:t>
      </w:r>
      <w:r>
        <w:t xml:space="preserve">A la recurrente en amparo le fueron impuestas medidas cautelares restrictivas de la libertad una vez acordado el sobreseimiento libre del procedimiento </w:t>
      </w:r>
      <w:r>
        <w:lastRenderedPageBreak/>
        <w:t>por el que se le juzgaba y mientras se tramitaba el recurso de casación interpuesto por el Ministerio Fiscal.</w:t>
      </w:r>
    </w:p>
    <w:p w14:paraId="4B2E8CDF" w14:textId="77777777" w:rsidR="00B03DBC" w:rsidRDefault="00B03DBC" w:rsidP="00B03DBC">
      <w:pPr>
        <w:pStyle w:val="SntesisDescriptiva"/>
      </w:pPr>
    </w:p>
    <w:p w14:paraId="024BDE13" w14:textId="77777777" w:rsidR="00B03DBC" w:rsidRDefault="00B03DBC" w:rsidP="00B03DBC">
      <w:pPr>
        <w:pStyle w:val="SntesisDescriptiva"/>
      </w:pPr>
      <w:r>
        <w:t>Se otorga el amparo por vulneración del derecho a la libertad personal. La legislación no sólo no prevé, sino que rechaza, la posibilidad de adoptar medidas cautelares durante la tramitación de un recurso interpuesto frente a una decisión de archivo. El efecto natural y jurídico de esta resolución es la automática e inmediata puesta en libertad y alzamiento de las medidas cautelares previamente adoptadas. En este caso, el órgano judicial extendió sus efectos careciendo de toda cobertura legal y en contra de la legislación procesal aplicable al caso.</w:t>
      </w:r>
    </w:p>
    <w:p w14:paraId="47C6FB2E" w14:textId="5EE7EBBF" w:rsidR="00B03DBC" w:rsidRDefault="00B03DBC" w:rsidP="00B03DBC">
      <w:pPr>
        <w:pStyle w:val="SntesisDescriptivaConSeparacion"/>
      </w:pPr>
    </w:p>
    <w:bookmarkStart w:id="31" w:name="SENTENCIA_2024_149"/>
    <w:p w14:paraId="30BE67E3" w14:textId="29C339EC" w:rsidR="00B03DBC" w:rsidRDefault="00B03DBC" w:rsidP="00B03DBC">
      <w:pPr>
        <w:pStyle w:val="TextoNormalNegrita"/>
      </w:pPr>
      <w:r>
        <w:fldChar w:fldCharType="begin"/>
      </w:r>
      <w:r>
        <w:instrText>HYPERLINK "http://hj.tribunalconstitucional.es/es/Resolucion/Show/31321" \o "Ver resolución"</w:instrText>
      </w:r>
      <w:r>
        <w:fldChar w:fldCharType="separate"/>
      </w:r>
      <w:r>
        <w:t>• Sala Primera. SENTENCIA 149/2024, de 2 de diciembre de 2024</w:t>
      </w:r>
      <w:r>
        <w:fldChar w:fldCharType="end"/>
      </w:r>
      <w:bookmarkEnd w:id="31"/>
    </w:p>
    <w:p w14:paraId="4F80A8AA" w14:textId="77777777" w:rsidR="00B03DBC" w:rsidRDefault="00B03DBC" w:rsidP="00B03DBC">
      <w:pPr>
        <w:pStyle w:val="TextoNormalSinNegrita"/>
      </w:pPr>
      <w:r>
        <w:t xml:space="preserve"> </w:t>
      </w:r>
      <w:r>
        <w:t xml:space="preserve"> </w:t>
      </w:r>
      <w:r>
        <w:t xml:space="preserve"> </w:t>
      </w:r>
      <w:r>
        <w:t> Recurso de amparo 1084-2024.</w:t>
      </w:r>
    </w:p>
    <w:p w14:paraId="5D201274" w14:textId="77777777" w:rsidR="00B03DBC" w:rsidRDefault="00B03DBC" w:rsidP="00B03DBC">
      <w:pPr>
        <w:pStyle w:val="TextoNormalCentradoCursiva"/>
      </w:pPr>
      <w:r>
        <w:t xml:space="preserve"> </w:t>
      </w:r>
      <w:r>
        <w:t xml:space="preserve"> </w:t>
      </w:r>
      <w:r>
        <w:t xml:space="preserve"> </w:t>
      </w:r>
      <w:r>
        <w:t> (BOE núm. 5, de 06 de enero de 2025)</w:t>
      </w:r>
    </w:p>
    <w:p w14:paraId="34831E1D" w14:textId="77777777" w:rsidR="00B03DBC" w:rsidRDefault="00B03DBC" w:rsidP="00B03DBC">
      <w:pPr>
        <w:pStyle w:val="TextoNormalCentrado"/>
      </w:pPr>
      <w:r>
        <w:t xml:space="preserve"> </w:t>
      </w:r>
      <w:r>
        <w:t xml:space="preserve"> </w:t>
      </w:r>
      <w:r>
        <w:t xml:space="preserve"> </w:t>
      </w:r>
      <w:r>
        <w:t> ECLI:ES:TC:2024:149</w:t>
      </w:r>
    </w:p>
    <w:p w14:paraId="2DE06368" w14:textId="14524DE6" w:rsidR="00B03DBC" w:rsidRDefault="00B03DBC" w:rsidP="00B03DBC">
      <w:pPr>
        <w:pStyle w:val="TextoNormalCentrado"/>
      </w:pPr>
    </w:p>
    <w:p w14:paraId="42FD1D15" w14:textId="77777777" w:rsidR="00B03DBC" w:rsidRDefault="00B03DBC" w:rsidP="00B03DBC">
      <w:pPr>
        <w:pStyle w:val="SntesisDescriptiva"/>
      </w:pPr>
      <w:r w:rsidRPr="00B03DBC">
        <w:rPr>
          <w:rStyle w:val="SntesisDescriptivaTtulo"/>
        </w:rPr>
        <w:t xml:space="preserve">Síntesis Descriptiva: </w:t>
      </w:r>
      <w:r>
        <w:t>Promovido por doña Irakusne Goiriena Ugarte en relación con las resoluciones administrativas y judiciales que desestimaron su petición de revisión y ampliación de la prestación por nacimiento y cuidado de hijo menor, como madre biológica de familia monoparental.</w:t>
      </w:r>
    </w:p>
    <w:p w14:paraId="7C417B13" w14:textId="76A8C0E6" w:rsidR="00B03DBC" w:rsidRDefault="00B03DBC" w:rsidP="00B03DBC">
      <w:pPr>
        <w:pStyle w:val="SntesisDescriptiva"/>
      </w:pPr>
    </w:p>
    <w:p w14:paraId="7DB71418" w14:textId="77777777" w:rsidR="00B03DBC" w:rsidRDefault="00B03DBC" w:rsidP="00B03DBC">
      <w:pPr>
        <w:pStyle w:val="SntesisAnaltica"/>
      </w:pPr>
      <w:r w:rsidRPr="00B03DBC">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075EC9ED" w14:textId="61A1228B" w:rsidR="00B03DBC" w:rsidRDefault="00B03DBC" w:rsidP="00B03DBC">
      <w:pPr>
        <w:pStyle w:val="SntesisAnaltica"/>
      </w:pPr>
    </w:p>
    <w:p w14:paraId="71899AD2" w14:textId="77777777" w:rsidR="00B03DBC" w:rsidRDefault="00B03DBC" w:rsidP="00B03DBC">
      <w:pPr>
        <w:pStyle w:val="SntesisDescriptiva"/>
      </w:pPr>
      <w:r w:rsidRPr="00B03DBC">
        <w:rPr>
          <w:rStyle w:val="SntesisDescriptivaTtulo"/>
        </w:rPr>
        <w:t xml:space="preserve">Resumen: </w:t>
      </w:r>
      <w:r>
        <w:t>En aplicación de la doctrina sentada en la STC 140/2024, de 6 de noviembre, se otorga el amparo por vulneración del derecho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2BCA159B" w14:textId="6E2A8DAA" w:rsidR="00B03DBC" w:rsidRDefault="00B03DBC" w:rsidP="00B03DBC">
      <w:pPr>
        <w:pStyle w:val="SntesisDescriptivaConSeparacion"/>
      </w:pPr>
    </w:p>
    <w:bookmarkStart w:id="32" w:name="SENTENCIA_2024_150"/>
    <w:p w14:paraId="35437BFD" w14:textId="7770050D" w:rsidR="00B03DBC" w:rsidRDefault="00B03DBC" w:rsidP="00B03DBC">
      <w:pPr>
        <w:pStyle w:val="TextoNormalNegrita"/>
      </w:pPr>
      <w:r>
        <w:fldChar w:fldCharType="begin"/>
      </w:r>
      <w:r>
        <w:instrText>HYPERLINK "http://hj.tribunalconstitucional.es/es/Resolucion/Show/31322" \o "Ver resolución"</w:instrText>
      </w:r>
      <w:r>
        <w:fldChar w:fldCharType="separate"/>
      </w:r>
      <w:r>
        <w:t>• Sala Primera. SENTENCIA 150/2024, de 2 de diciembre de 2024</w:t>
      </w:r>
      <w:r>
        <w:fldChar w:fldCharType="end"/>
      </w:r>
      <w:bookmarkEnd w:id="32"/>
    </w:p>
    <w:p w14:paraId="5558E1AA" w14:textId="77777777" w:rsidR="00B03DBC" w:rsidRDefault="00B03DBC" w:rsidP="00B03DBC">
      <w:pPr>
        <w:pStyle w:val="TextoNormalSinNegrita"/>
      </w:pPr>
      <w:r>
        <w:lastRenderedPageBreak/>
        <w:t xml:space="preserve"> </w:t>
      </w:r>
      <w:r>
        <w:t xml:space="preserve"> </w:t>
      </w:r>
      <w:r>
        <w:t xml:space="preserve"> </w:t>
      </w:r>
      <w:r>
        <w:t> Recurso de amparo 1845-2024.</w:t>
      </w:r>
    </w:p>
    <w:p w14:paraId="48CE73C5" w14:textId="77777777" w:rsidR="00B03DBC" w:rsidRDefault="00B03DBC" w:rsidP="00B03DBC">
      <w:pPr>
        <w:pStyle w:val="TextoNormalCentradoCursiva"/>
      </w:pPr>
      <w:r>
        <w:t xml:space="preserve"> </w:t>
      </w:r>
      <w:r>
        <w:t xml:space="preserve"> </w:t>
      </w:r>
      <w:r>
        <w:t xml:space="preserve"> </w:t>
      </w:r>
      <w:r>
        <w:t> (BOE núm. 5, de 06 de enero de 2025)</w:t>
      </w:r>
    </w:p>
    <w:p w14:paraId="2819A8F6" w14:textId="77777777" w:rsidR="00B03DBC" w:rsidRDefault="00B03DBC" w:rsidP="00B03DBC">
      <w:pPr>
        <w:pStyle w:val="TextoNormalCentrado"/>
      </w:pPr>
      <w:r>
        <w:t xml:space="preserve"> </w:t>
      </w:r>
      <w:r>
        <w:t xml:space="preserve"> </w:t>
      </w:r>
      <w:r>
        <w:t xml:space="preserve"> </w:t>
      </w:r>
      <w:r>
        <w:t> ECLI:ES:TC:2024:150</w:t>
      </w:r>
    </w:p>
    <w:p w14:paraId="23AEAB92" w14:textId="7EF8C139" w:rsidR="00B03DBC" w:rsidRDefault="00B03DBC" w:rsidP="00B03DBC">
      <w:pPr>
        <w:pStyle w:val="TextoNormalCentrado"/>
      </w:pPr>
    </w:p>
    <w:p w14:paraId="6A4C0F98" w14:textId="77777777" w:rsidR="00B03DBC" w:rsidRDefault="00B03DBC" w:rsidP="00B03DBC">
      <w:pPr>
        <w:pStyle w:val="SntesisDescriptiva"/>
      </w:pPr>
      <w:r w:rsidRPr="00B03DBC">
        <w:rPr>
          <w:rStyle w:val="SntesisDescriptivaTtulo"/>
        </w:rPr>
        <w:t xml:space="preserve">Síntesis Descriptiva: </w:t>
      </w:r>
      <w:r>
        <w:t>Promovido por doña María Gorriarán Arteaga en relación con las resoluciones administrativas y judiciales que desestimaron su petición de revisión y ampliación de la prestación por nacimiento y cuidado de hijo menor, como madre biológica de familia monoparental.</w:t>
      </w:r>
    </w:p>
    <w:p w14:paraId="598D3A4A" w14:textId="5A578311" w:rsidR="00B03DBC" w:rsidRDefault="00B03DBC" w:rsidP="00B03DBC">
      <w:pPr>
        <w:pStyle w:val="SntesisDescriptiva"/>
      </w:pPr>
    </w:p>
    <w:p w14:paraId="56F3DDE9" w14:textId="77777777" w:rsidR="00B03DBC" w:rsidRDefault="00B03DBC" w:rsidP="00B03DBC">
      <w:pPr>
        <w:pStyle w:val="SntesisAnaltica"/>
      </w:pPr>
      <w:r w:rsidRPr="00B03DBC">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697B357A" w14:textId="6871205F" w:rsidR="00B03DBC" w:rsidRDefault="00B03DBC" w:rsidP="00B03DBC">
      <w:pPr>
        <w:pStyle w:val="SntesisAnaltica"/>
      </w:pPr>
    </w:p>
    <w:p w14:paraId="4A13383A" w14:textId="77777777" w:rsidR="00B03DBC" w:rsidRDefault="00B03DBC" w:rsidP="00B03DBC">
      <w:pPr>
        <w:pStyle w:val="SntesisDescriptiva"/>
      </w:pPr>
      <w:r w:rsidRPr="00B03DBC">
        <w:rPr>
          <w:rStyle w:val="SntesisDescriptivaTtulo"/>
        </w:rPr>
        <w:t xml:space="preserve">Resumen: </w:t>
      </w:r>
      <w:r>
        <w:t>En aplicación de la doctrina sentada en la STC 140/2024, de 6 de noviembre, se otorga el amparo por vulneración del derecho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3FA69701" w14:textId="18889044" w:rsidR="00B03DBC" w:rsidRDefault="00B03DBC" w:rsidP="00B03DBC">
      <w:pPr>
        <w:pStyle w:val="SntesisDescriptivaConSeparacion"/>
      </w:pPr>
    </w:p>
    <w:bookmarkStart w:id="33" w:name="SENTENCIA_2024_151"/>
    <w:p w14:paraId="439AD116" w14:textId="640A19E0" w:rsidR="00B03DBC" w:rsidRDefault="00B03DBC" w:rsidP="00B03DBC">
      <w:pPr>
        <w:pStyle w:val="TextoNormalNegrita"/>
      </w:pPr>
      <w:r>
        <w:fldChar w:fldCharType="begin"/>
      </w:r>
      <w:r>
        <w:instrText>HYPERLINK "http://hj.tribunalconstitucional.es/es/Resolucion/Show/31325" \o "Ver resolución"</w:instrText>
      </w:r>
      <w:r>
        <w:fldChar w:fldCharType="separate"/>
      </w:r>
      <w:r>
        <w:t>• Sala Primera. SENTENCIA 151/2024, de 2 de diciembre de 2024</w:t>
      </w:r>
      <w:r>
        <w:fldChar w:fldCharType="end"/>
      </w:r>
      <w:bookmarkEnd w:id="33"/>
    </w:p>
    <w:p w14:paraId="5AEEB9A7" w14:textId="77777777" w:rsidR="00B03DBC" w:rsidRDefault="00B03DBC" w:rsidP="00B03DBC">
      <w:pPr>
        <w:pStyle w:val="TextoNormalSinNegrita"/>
      </w:pPr>
      <w:r>
        <w:t xml:space="preserve"> </w:t>
      </w:r>
      <w:r>
        <w:t xml:space="preserve"> </w:t>
      </w:r>
      <w:r>
        <w:t xml:space="preserve"> </w:t>
      </w:r>
      <w:r>
        <w:t> Recurso de amparo 1880-2024.</w:t>
      </w:r>
    </w:p>
    <w:p w14:paraId="7DDDAF06" w14:textId="77777777" w:rsidR="00B03DBC" w:rsidRDefault="00B03DBC" w:rsidP="00B03DBC">
      <w:pPr>
        <w:pStyle w:val="TextoNormalCentradoCursiva"/>
      </w:pPr>
      <w:r>
        <w:t xml:space="preserve"> </w:t>
      </w:r>
      <w:r>
        <w:t xml:space="preserve"> </w:t>
      </w:r>
      <w:r>
        <w:t xml:space="preserve"> </w:t>
      </w:r>
      <w:r>
        <w:t> (BOE núm. 5, de 06 de enero de 2025)</w:t>
      </w:r>
    </w:p>
    <w:p w14:paraId="78617409" w14:textId="77777777" w:rsidR="00B03DBC" w:rsidRDefault="00B03DBC" w:rsidP="00B03DBC">
      <w:pPr>
        <w:pStyle w:val="TextoNormalCentrado"/>
      </w:pPr>
      <w:r>
        <w:t xml:space="preserve"> </w:t>
      </w:r>
      <w:r>
        <w:t xml:space="preserve"> </w:t>
      </w:r>
      <w:r>
        <w:t xml:space="preserve"> </w:t>
      </w:r>
      <w:r>
        <w:t> ECLI:ES:TC:2024:151</w:t>
      </w:r>
    </w:p>
    <w:p w14:paraId="0F4DE22D" w14:textId="39EA9BA2" w:rsidR="00B03DBC" w:rsidRDefault="00B03DBC" w:rsidP="00B03DBC">
      <w:pPr>
        <w:pStyle w:val="TextoNormalCentrado"/>
      </w:pPr>
    </w:p>
    <w:p w14:paraId="7E733A77" w14:textId="77777777" w:rsidR="00B03DBC" w:rsidRDefault="00B03DBC" w:rsidP="00B03DBC">
      <w:pPr>
        <w:pStyle w:val="SntesisDescriptiva"/>
      </w:pPr>
      <w:r w:rsidRPr="00B03DBC">
        <w:rPr>
          <w:rStyle w:val="SntesisDescriptivaTtulo"/>
        </w:rPr>
        <w:t xml:space="preserve">Síntesis Descriptiva: </w:t>
      </w:r>
      <w:r>
        <w:t>Promovido por doña Esther Hernández Medina en relación con las resoluciones administrativas y judiciales que desestimaron su petición de revisión y ampliación de la prestación por nacimiento y cuidado de hijo menor, como madre biológica de familia monoparental.</w:t>
      </w:r>
    </w:p>
    <w:p w14:paraId="02E1809C" w14:textId="0DBF497F" w:rsidR="00B03DBC" w:rsidRDefault="00B03DBC" w:rsidP="00B03DBC">
      <w:pPr>
        <w:pStyle w:val="SntesisDescriptiva"/>
      </w:pPr>
    </w:p>
    <w:p w14:paraId="32CF8997" w14:textId="77777777" w:rsidR="00B03DBC" w:rsidRDefault="00B03DBC" w:rsidP="00B03DBC">
      <w:pPr>
        <w:pStyle w:val="SntesisAnaltica"/>
      </w:pPr>
      <w:r w:rsidRPr="00B03DBC">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36063D9E" w14:textId="6A7F5AE9" w:rsidR="00B03DBC" w:rsidRDefault="00B03DBC" w:rsidP="00B03DBC">
      <w:pPr>
        <w:pStyle w:val="SntesisAnaltica"/>
      </w:pPr>
    </w:p>
    <w:p w14:paraId="6821CEDA" w14:textId="77777777" w:rsidR="00B03DBC" w:rsidRDefault="00B03DBC" w:rsidP="00B03DBC">
      <w:pPr>
        <w:pStyle w:val="SntesisDescriptiva"/>
      </w:pPr>
      <w:r w:rsidRPr="00B03DBC">
        <w:rPr>
          <w:rStyle w:val="SntesisDescriptivaTtulo"/>
        </w:rPr>
        <w:t xml:space="preserve">Resumen: </w:t>
      </w:r>
      <w:r>
        <w:t>En aplicación de la doctrina sentada en la STC 140/2024, de 6 de noviembre, se otorga el amparo por vulneración del derecho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5C167506" w14:textId="692268F8" w:rsidR="00B03DBC" w:rsidRDefault="00B03DBC" w:rsidP="00B03DBC">
      <w:pPr>
        <w:pStyle w:val="SntesisDescriptivaConSeparacion"/>
      </w:pPr>
    </w:p>
    <w:bookmarkStart w:id="34" w:name="SENTENCIA_2024_152"/>
    <w:p w14:paraId="2AF84043" w14:textId="7F9A0BFE" w:rsidR="00B03DBC" w:rsidRDefault="00B03DBC" w:rsidP="00B03DBC">
      <w:pPr>
        <w:pStyle w:val="TextoNormalNegrita"/>
      </w:pPr>
      <w:r>
        <w:fldChar w:fldCharType="begin"/>
      </w:r>
      <w:r>
        <w:instrText>HYPERLINK "http://hj.tribunalconstitucional.es/es/Resolucion/Show/31371" \o "Ver resolución"</w:instrText>
      </w:r>
      <w:r>
        <w:fldChar w:fldCharType="separate"/>
      </w:r>
      <w:r>
        <w:t>• Sala Primera. SENTENCIA 152/2024, de 16 de diciembre de 2024</w:t>
      </w:r>
      <w:r>
        <w:fldChar w:fldCharType="end"/>
      </w:r>
      <w:bookmarkEnd w:id="34"/>
    </w:p>
    <w:p w14:paraId="4B1E47B4" w14:textId="77777777" w:rsidR="00B03DBC" w:rsidRDefault="00B03DBC" w:rsidP="00B03DBC">
      <w:pPr>
        <w:pStyle w:val="TextoNormalSinNegrita"/>
      </w:pPr>
      <w:r>
        <w:t xml:space="preserve"> </w:t>
      </w:r>
      <w:r>
        <w:t xml:space="preserve"> </w:t>
      </w:r>
      <w:r>
        <w:t xml:space="preserve"> </w:t>
      </w:r>
      <w:r>
        <w:t> Recurso de amparo 6056-2021.</w:t>
      </w:r>
    </w:p>
    <w:p w14:paraId="5B3F54DF" w14:textId="77777777" w:rsidR="00B03DBC" w:rsidRDefault="00B03DBC" w:rsidP="00B03DBC">
      <w:pPr>
        <w:pStyle w:val="TextoNormalCentradoCursiva"/>
      </w:pPr>
      <w:r>
        <w:t xml:space="preserve"> </w:t>
      </w:r>
      <w:r>
        <w:t xml:space="preserve"> </w:t>
      </w:r>
      <w:r>
        <w:t xml:space="preserve"> </w:t>
      </w:r>
      <w:r>
        <w:t> (BOE núm. 21, de 24 de enero de 2025)</w:t>
      </w:r>
    </w:p>
    <w:p w14:paraId="6A5C16C0" w14:textId="77777777" w:rsidR="00B03DBC" w:rsidRDefault="00B03DBC" w:rsidP="00B03DBC">
      <w:pPr>
        <w:pStyle w:val="TextoNormalCentrado"/>
      </w:pPr>
      <w:r>
        <w:t xml:space="preserve"> </w:t>
      </w:r>
      <w:r>
        <w:t xml:space="preserve"> </w:t>
      </w:r>
      <w:r>
        <w:t xml:space="preserve"> </w:t>
      </w:r>
      <w:r>
        <w:t> ECLI:ES:TC:2024:152</w:t>
      </w:r>
    </w:p>
    <w:p w14:paraId="6C861135" w14:textId="6E4F116B" w:rsidR="00B03DBC" w:rsidRDefault="00B03DBC" w:rsidP="00B03DBC">
      <w:pPr>
        <w:pStyle w:val="TextoNormalCentrado"/>
      </w:pPr>
    </w:p>
    <w:p w14:paraId="64B9B431" w14:textId="77777777" w:rsidR="00B03DBC" w:rsidRDefault="00B03DBC" w:rsidP="00B03DBC">
      <w:pPr>
        <w:pStyle w:val="SntesisDescriptiva"/>
      </w:pPr>
      <w:r w:rsidRPr="00B03DBC">
        <w:rPr>
          <w:rStyle w:val="SntesisDescriptivaTtulo"/>
        </w:rPr>
        <w:t xml:space="preserve">Síntesis Descriptiva: </w:t>
      </w:r>
      <w:r>
        <w:t>Promovido por don Joaquim Torra i Pla respecto de la sentencia de la Sala de lo Contencioso-Administrativo del Tribunal Supremo y las resoluciones dictadas por las juntas electorales Central y de Barcelona que lo declararon incurso en causa de inelegibilidad sobrevenida.</w:t>
      </w:r>
    </w:p>
    <w:p w14:paraId="53EAC12C" w14:textId="072D0231" w:rsidR="00B03DBC" w:rsidRDefault="00B03DBC" w:rsidP="00B03DBC">
      <w:pPr>
        <w:pStyle w:val="SntesisDescriptiva"/>
      </w:pPr>
    </w:p>
    <w:p w14:paraId="04926461" w14:textId="77777777" w:rsidR="00B03DBC" w:rsidRDefault="00B03DBC" w:rsidP="00B03DBC">
      <w:pPr>
        <w:pStyle w:val="SntesisAnaltica"/>
      </w:pPr>
      <w:r w:rsidRPr="00B03DBC">
        <w:rPr>
          <w:rStyle w:val="SntesisAnalticaTtulo"/>
        </w:rPr>
        <w:t xml:space="preserve">Síntesis Analítica: </w:t>
      </w:r>
      <w:r>
        <w:t>Supuesta vulneración de los derechos a la igualdad, de participación política, a la presunción de inocencia y a la legalidad penal; libertades ideológica y de expresión; alegada vulneración del derecho a la tutela judicial efectiva: resoluciones de la administración electoral que aprecian, en el ámbito de su competencia, la concurrencia de una causa de inelegibilidad sobrevenida que lo es también de incompatibilidad y que no constituye una pena autónoma ni vulnera la presunción de inocencia; rechazo del planteamiento de cuestión prejudicial.</w:t>
      </w:r>
    </w:p>
    <w:p w14:paraId="277E1E89" w14:textId="07DEACA8" w:rsidR="00B03DBC" w:rsidRDefault="00B03DBC" w:rsidP="00B03DBC">
      <w:pPr>
        <w:pStyle w:val="SntesisAnaltica"/>
      </w:pPr>
    </w:p>
    <w:p w14:paraId="371C7310" w14:textId="77777777" w:rsidR="00B03DBC" w:rsidRDefault="00B03DBC" w:rsidP="00B03DBC">
      <w:pPr>
        <w:pStyle w:val="SntesisDescriptiva"/>
      </w:pPr>
      <w:r w:rsidRPr="00B03DBC">
        <w:rPr>
          <w:rStyle w:val="SntesisDescriptivaTtulo"/>
        </w:rPr>
        <w:t xml:space="preserve">Resumen: </w:t>
      </w:r>
      <w:r>
        <w:t>La Junta Electoral Central declaró al recurrente en amparo incurso en una causa de inelegibilidad sobrevenida al haber sido condenado en sentencia no firme a una pena de inhabilitación especial para el ejercicio de cargos públicos electivos. Por tanto, dejó sin efecto su credencial de diputado electo al Parlamento de Cataluña por la circunscripción electoral de Barcelona. Consecuentemente, la Junta Electoral Provincial de Barcelona declaró vacante el escaño que venía ocupando el demandante. Contra estos acuerdos, presentó un recurso contencioso-administrativo ante el Tribunal Supremo que fue desestimado.</w:t>
      </w:r>
    </w:p>
    <w:p w14:paraId="4746DAD4" w14:textId="77777777" w:rsidR="00B03DBC" w:rsidRDefault="00B03DBC" w:rsidP="00B03DBC">
      <w:pPr>
        <w:pStyle w:val="SntesisDescriptiva"/>
      </w:pPr>
    </w:p>
    <w:p w14:paraId="2C78CDE1" w14:textId="77777777" w:rsidR="00B03DBC" w:rsidRDefault="00B03DBC" w:rsidP="00B03DBC">
      <w:pPr>
        <w:pStyle w:val="SntesisDescriptiva"/>
      </w:pPr>
      <w:r>
        <w:t xml:space="preserve">Se inadmite la queja relativa a la vulneración del derecho a la tutela judicial efectiva respecto de la sentencia del Tribunal Supremo al no haber interpuesto el recurrente un incidente de nulidad de actuaciones. </w:t>
      </w:r>
    </w:p>
    <w:p w14:paraId="70D42C4C" w14:textId="77777777" w:rsidR="00B03DBC" w:rsidRDefault="00B03DBC" w:rsidP="00B03DBC">
      <w:pPr>
        <w:pStyle w:val="SntesisDescriptiva"/>
      </w:pPr>
    </w:p>
    <w:p w14:paraId="011EB153" w14:textId="77777777" w:rsidR="00B03DBC" w:rsidRDefault="00B03DBC" w:rsidP="00B03DBC">
      <w:pPr>
        <w:pStyle w:val="SntesisDescriptiva"/>
      </w:pPr>
      <w:r>
        <w:lastRenderedPageBreak/>
        <w:t xml:space="preserve">Se desestima el recurso en todo lo demás. En primer lugar, las resoluciones impugnadas no vulneraron el derecho a la participación política en un supuesto de inelegibilidad sobrevenida. El recurrente estaba incurso en una de las causas de incompatibilidad e inelegibilidad establecidas en la Ley orgánica del régimen electoral general que también se aplican a las elecciones autonómicas. Asimismo, la Junta Electoral Central tiene atribuida legalmente la competencia —objetiva, funcional y temporal— para declarar esta situación y no se aprecia ninguna irregularidad del procedimiento, al limitarse la resolución impugnada a constatar la concurrencia de los presupuestos legales de la norma aplicada con rango orgánico y de carácter básico. En segundo lugar, no se observa ninguna vulneración del derecho a la tutela judicial efectiva ni a la legalidad penal. No se transgredió el principio a la presunción de inocencia ya que la inelegibilidad sobrevenida se aplicó como consecuencia de una sentencia penal dictada en el marco de un proceso con todas las garantías, aunque no hubiera devenido firme. </w:t>
      </w:r>
    </w:p>
    <w:p w14:paraId="4752C142" w14:textId="77777777" w:rsidR="00B03DBC" w:rsidRDefault="00B03DBC" w:rsidP="00B03DBC">
      <w:pPr>
        <w:pStyle w:val="SntesisDescriptiva"/>
      </w:pPr>
    </w:p>
    <w:p w14:paraId="04928689" w14:textId="77777777" w:rsidR="00B03DBC" w:rsidRDefault="00B03DBC" w:rsidP="00B03DBC">
      <w:pPr>
        <w:pStyle w:val="SntesisDescriptiva"/>
      </w:pPr>
      <w:r>
        <w:t>La sentencia rechaza el planteamiento de una cuestión prejudicial ante el Tribunal de Justicia de la Unión Europea, sobre el precepto de la Ley orgánica del régimen electoral general que establece que son inelegibles los condenados por sentencia aunque no sea firme, al no tratarse de un supuesto de duda de interpretación del Derecho de la Unión Europea. Tampoco tiene carácter penal o sancionador el precepto aplicado al demandante por la Junta Electoral Central, sino que se aplica automáticamente una causa de incompatibilidad que el legislador prevé, no viéndose por tanto vulnerados los principios de legalidad penal y non bis in idem. Por último, se rechaza que haya existido una falta de imparcialidad de algunos miembros de la Junta Electoral Central al no ser equiparables las causas de abstención y recusación de los órganos administrativos a la de los miembros del poder judicial.  También se rechaza que el recurrente hubiera sufrido indefensión por insuficiencia de plazo para defender su derecho al no concretar en qué se materializó la misma.</w:t>
      </w:r>
    </w:p>
    <w:p w14:paraId="78483850" w14:textId="325F1417" w:rsidR="00B03DBC" w:rsidRDefault="00B03DBC" w:rsidP="00B03DBC">
      <w:pPr>
        <w:pStyle w:val="SntesisDescriptivaConSeparacion"/>
      </w:pPr>
    </w:p>
    <w:bookmarkStart w:id="35" w:name="SENTENCIA_2024_153"/>
    <w:p w14:paraId="20E88E63" w14:textId="32DEE3E0" w:rsidR="00B03DBC" w:rsidRDefault="00B03DBC" w:rsidP="00B03DBC">
      <w:pPr>
        <w:pStyle w:val="TextoNormalNegrita"/>
      </w:pPr>
      <w:r>
        <w:fldChar w:fldCharType="begin"/>
      </w:r>
      <w:r>
        <w:instrText>HYPERLINK "http://hj.tribunalconstitucional.es/es/Resolucion/Show/31362" \o "Ver resolución"</w:instrText>
      </w:r>
      <w:r>
        <w:fldChar w:fldCharType="separate"/>
      </w:r>
      <w:r>
        <w:t>• Sala Segunda. SENTENCIA 153/2024, de 16 de diciembre de 2024</w:t>
      </w:r>
      <w:r>
        <w:fldChar w:fldCharType="end"/>
      </w:r>
      <w:bookmarkEnd w:id="35"/>
    </w:p>
    <w:p w14:paraId="67835A9E" w14:textId="77777777" w:rsidR="00B03DBC" w:rsidRDefault="00B03DBC" w:rsidP="00B03DBC">
      <w:pPr>
        <w:pStyle w:val="TextoNormalSinNegrita"/>
      </w:pPr>
      <w:r>
        <w:t xml:space="preserve"> </w:t>
      </w:r>
      <w:r>
        <w:t xml:space="preserve"> </w:t>
      </w:r>
      <w:r>
        <w:t xml:space="preserve"> </w:t>
      </w:r>
      <w:r>
        <w:t> Recurso de amparo 8026-2022.</w:t>
      </w:r>
    </w:p>
    <w:p w14:paraId="6DD03274" w14:textId="77777777" w:rsidR="00B03DBC" w:rsidRDefault="00B03DBC" w:rsidP="00B03DBC">
      <w:pPr>
        <w:pStyle w:val="TextoNormalCentradoCursiva"/>
      </w:pPr>
      <w:r>
        <w:t xml:space="preserve"> </w:t>
      </w:r>
      <w:r>
        <w:t xml:space="preserve"> </w:t>
      </w:r>
      <w:r>
        <w:t xml:space="preserve"> </w:t>
      </w:r>
      <w:r>
        <w:t> (BOE núm. 21, de 24 de enero de 2025)</w:t>
      </w:r>
    </w:p>
    <w:p w14:paraId="41AF39D8" w14:textId="77777777" w:rsidR="00B03DBC" w:rsidRDefault="00B03DBC" w:rsidP="00B03DBC">
      <w:pPr>
        <w:pStyle w:val="TextoNormalCentrado"/>
      </w:pPr>
      <w:r>
        <w:t xml:space="preserve"> </w:t>
      </w:r>
      <w:r>
        <w:t xml:space="preserve"> </w:t>
      </w:r>
      <w:r>
        <w:t xml:space="preserve"> </w:t>
      </w:r>
      <w:r>
        <w:t> ECLI:ES:TC:2024:153</w:t>
      </w:r>
    </w:p>
    <w:p w14:paraId="30C67819" w14:textId="48FA3425" w:rsidR="00B03DBC" w:rsidRDefault="00B03DBC" w:rsidP="00B03DBC">
      <w:pPr>
        <w:pStyle w:val="TextoNormalCentrado"/>
      </w:pPr>
    </w:p>
    <w:p w14:paraId="20F4F965" w14:textId="77777777" w:rsidR="00B03DBC" w:rsidRDefault="00B03DBC" w:rsidP="00B03DBC">
      <w:pPr>
        <w:pStyle w:val="SntesisDescriptiva"/>
      </w:pPr>
      <w:r w:rsidRPr="00B03DBC">
        <w:rPr>
          <w:rStyle w:val="SntesisDescriptivaTtulo"/>
        </w:rPr>
        <w:t xml:space="preserve">Síntesis Descriptiva: </w:t>
      </w:r>
      <w:r>
        <w:t>Promovido por doña Concepción Gamarra Ruiz-Clavijo y otros doce diputados del Grupo Parlamentario Popular en el Congreso en relación con los acuerdos de la mesa de la Cámara que rechazaron la solicitud de informes sobre proposición de ley de modificación parcial de la Ley Orgánica del Poder Judicial.</w:t>
      </w:r>
    </w:p>
    <w:p w14:paraId="7E80AC55" w14:textId="6C7D60BC" w:rsidR="00B03DBC" w:rsidRDefault="00B03DBC" w:rsidP="00B03DBC">
      <w:pPr>
        <w:pStyle w:val="SntesisDescriptiva"/>
      </w:pPr>
    </w:p>
    <w:p w14:paraId="1216F709" w14:textId="77777777" w:rsidR="00B03DBC" w:rsidRDefault="00B03DBC" w:rsidP="00B03DBC">
      <w:pPr>
        <w:pStyle w:val="SntesisAnaltica"/>
      </w:pPr>
      <w:r w:rsidRPr="00B03DBC">
        <w:rPr>
          <w:rStyle w:val="SntesisAnalticaTtulo"/>
        </w:rPr>
        <w:lastRenderedPageBreak/>
        <w:t xml:space="preserve">Síntesis Analítica: </w:t>
      </w:r>
      <w:r>
        <w:t>Supuesta vulneración del derecho al ejercicio de las funciones representativas: ausencia de informes del Consejo General del Poder Judicial y de la Comisión de Venecia que no vicia el procedimiento legislativo de urgencia que tiene su origen legítimo en una proposición de ley (STC 139/2024). Votos particulares.</w:t>
      </w:r>
    </w:p>
    <w:p w14:paraId="563A3BD8" w14:textId="695C3981" w:rsidR="00B03DBC" w:rsidRDefault="00B03DBC" w:rsidP="00B03DBC">
      <w:pPr>
        <w:pStyle w:val="SntesisAnaltica"/>
      </w:pPr>
    </w:p>
    <w:p w14:paraId="2D0C1789" w14:textId="77777777" w:rsidR="00B03DBC" w:rsidRDefault="00B03DBC" w:rsidP="00B03DBC">
      <w:pPr>
        <w:pStyle w:val="SntesisDescriptiva"/>
      </w:pPr>
      <w:r w:rsidRPr="00B03DBC">
        <w:rPr>
          <w:rStyle w:val="SntesisDescriptivaTtulo"/>
        </w:rPr>
        <w:t xml:space="preserve">Resumen: </w:t>
      </w:r>
      <w:r>
        <w:t>Los recurrentes en amparo, diputados del Congreso, solicitaron unos informes sobre proposición de ley de modificación parcial de la Ley Orgánica del Poder Judicial. La mesa de la Cámara rechazó esta solicitud a través de varios acuerdos.</w:t>
      </w:r>
    </w:p>
    <w:p w14:paraId="5BBC8587" w14:textId="77777777" w:rsidR="00B03DBC" w:rsidRDefault="00B03DBC" w:rsidP="00B03DBC">
      <w:pPr>
        <w:pStyle w:val="SntesisDescriptiva"/>
      </w:pPr>
    </w:p>
    <w:p w14:paraId="5A411EA7" w14:textId="77777777" w:rsidR="00B03DBC" w:rsidRDefault="00B03DBC" w:rsidP="00B03DBC">
      <w:pPr>
        <w:pStyle w:val="SntesisDescriptiva"/>
      </w:pPr>
      <w:r>
        <w:t>En aplicación de la doctrina sintetizada en la STC 139/2024, se desestima el recurso de amparo al no apreciarse vulneración del derecho al ejercicio de las funciones representativas. La ausencia de informes por parte del Consejo General del Poder Judicial y de la Comisión de Venecia no determina que se incurra en un vicio del procedimiento legislativo. Por otra parte, los acuerdos que deniegan la reconsideración planteada no carecen de la adecuada motivación. Respecto a la demora en la respuesta, no puede considerarse lesiva a la vista de las concretas circunstancias del caso (entre otras, el hecho de que el procedimiento para la tramitación de la reforma fue el de urgencia y que no existe en el Reglamento del Congreso una regulación sobre el plazo en el que la mesa debe dar contestación a las solicitudes).</w:t>
      </w:r>
    </w:p>
    <w:p w14:paraId="6943DC94" w14:textId="77777777" w:rsidR="00B03DBC" w:rsidRDefault="00B03DBC" w:rsidP="00B03DBC">
      <w:pPr>
        <w:pStyle w:val="SntesisDescriptiva"/>
      </w:pPr>
    </w:p>
    <w:p w14:paraId="0FD19982" w14:textId="77777777" w:rsidR="00B03DBC" w:rsidRDefault="00B03DBC" w:rsidP="00B03DBC">
      <w:pPr>
        <w:pStyle w:val="SntesisDescriptiva"/>
      </w:pPr>
      <w:r>
        <w:t>La sentencia cuenta con dos votos particulares concurrentes.</w:t>
      </w:r>
    </w:p>
    <w:p w14:paraId="793AAE00" w14:textId="6B72025D" w:rsidR="00B03DBC" w:rsidRDefault="00B03DBC" w:rsidP="00B03DBC">
      <w:pPr>
        <w:pStyle w:val="SntesisDescriptivaConSeparacion"/>
      </w:pPr>
    </w:p>
    <w:bookmarkStart w:id="36" w:name="SENTENCIA_2024_154"/>
    <w:p w14:paraId="0C35AD72" w14:textId="33758FB3" w:rsidR="00B03DBC" w:rsidRDefault="00B03DBC" w:rsidP="00B03DBC">
      <w:pPr>
        <w:pStyle w:val="TextoNormalNegrita"/>
      </w:pPr>
      <w:r>
        <w:fldChar w:fldCharType="begin"/>
      </w:r>
      <w:r>
        <w:instrText>HYPERLINK "http://hj.tribunalconstitucional.es/es/Resolucion/Show/31363" \o "Ver resolución"</w:instrText>
      </w:r>
      <w:r>
        <w:fldChar w:fldCharType="separate"/>
      </w:r>
      <w:r>
        <w:t>• Sala Primera. SENTENCIA 154/2024, de 16 de diciembre de 2024</w:t>
      </w:r>
      <w:r>
        <w:fldChar w:fldCharType="end"/>
      </w:r>
      <w:bookmarkEnd w:id="36"/>
    </w:p>
    <w:p w14:paraId="4ED91A3C" w14:textId="77777777" w:rsidR="00B03DBC" w:rsidRDefault="00B03DBC" w:rsidP="00B03DBC">
      <w:pPr>
        <w:pStyle w:val="TextoNormalSinNegrita"/>
      </w:pPr>
      <w:r>
        <w:t xml:space="preserve"> </w:t>
      </w:r>
      <w:r>
        <w:t xml:space="preserve"> </w:t>
      </w:r>
      <w:r>
        <w:t xml:space="preserve"> </w:t>
      </w:r>
      <w:r>
        <w:t> Recurso de amparo 2024-2024.</w:t>
      </w:r>
    </w:p>
    <w:p w14:paraId="61C1F538" w14:textId="77777777" w:rsidR="00B03DBC" w:rsidRDefault="00B03DBC" w:rsidP="00B03DBC">
      <w:pPr>
        <w:pStyle w:val="TextoNormalCentradoCursiva"/>
      </w:pPr>
      <w:r>
        <w:t xml:space="preserve"> </w:t>
      </w:r>
      <w:r>
        <w:t xml:space="preserve"> </w:t>
      </w:r>
      <w:r>
        <w:t xml:space="preserve"> </w:t>
      </w:r>
      <w:r>
        <w:t> (BOE núm. 21, de 24 de enero de 2025)</w:t>
      </w:r>
    </w:p>
    <w:p w14:paraId="491C3C92" w14:textId="77777777" w:rsidR="00B03DBC" w:rsidRDefault="00B03DBC" w:rsidP="00B03DBC">
      <w:pPr>
        <w:pStyle w:val="TextoNormalCentrado"/>
      </w:pPr>
      <w:r>
        <w:t xml:space="preserve"> </w:t>
      </w:r>
      <w:r>
        <w:t xml:space="preserve"> </w:t>
      </w:r>
      <w:r>
        <w:t xml:space="preserve"> </w:t>
      </w:r>
      <w:r>
        <w:t> ECLI:ES:TC:2024:154</w:t>
      </w:r>
    </w:p>
    <w:p w14:paraId="5B6E0E9A" w14:textId="28330A3B" w:rsidR="00B03DBC" w:rsidRDefault="00B03DBC" w:rsidP="00B03DBC">
      <w:pPr>
        <w:pStyle w:val="TextoNormalCentrado"/>
      </w:pPr>
    </w:p>
    <w:p w14:paraId="186AD052" w14:textId="77777777" w:rsidR="00B03DBC" w:rsidRDefault="00B03DBC" w:rsidP="00B03DBC">
      <w:pPr>
        <w:pStyle w:val="SntesisDescriptiva"/>
      </w:pPr>
      <w:r w:rsidRPr="00B03DBC">
        <w:rPr>
          <w:rStyle w:val="SntesisDescriptivaTtulo"/>
        </w:rPr>
        <w:t xml:space="preserve">Síntesis Descriptiva: </w:t>
      </w:r>
      <w:r>
        <w:t>Promovido por don Salvador Illa Roca y otros veintinueve diputados del Parlamento de Cataluña respecto de los acuerdos de la mesa de la Cámara admitiendo a trámite la iniciativa legislativa popular “Proposición de ley de declaración de la independencia de Cataluña”.</w:t>
      </w:r>
    </w:p>
    <w:p w14:paraId="79568C0A" w14:textId="310E9B5B" w:rsidR="00B03DBC" w:rsidRDefault="00B03DBC" w:rsidP="00B03DBC">
      <w:pPr>
        <w:pStyle w:val="SntesisDescriptiva"/>
      </w:pPr>
    </w:p>
    <w:p w14:paraId="653BBBBC" w14:textId="77777777" w:rsidR="00B03DBC" w:rsidRDefault="00B03DBC" w:rsidP="00B03DBC">
      <w:pPr>
        <w:pStyle w:val="SntesisAnaltica"/>
      </w:pPr>
      <w:r w:rsidRPr="00B03DBC">
        <w:rPr>
          <w:rStyle w:val="SntesisAnalticaTtulo"/>
        </w:rPr>
        <w:t xml:space="preserve">Síntesis Analítica: </w:t>
      </w:r>
      <w:r>
        <w:t>Vulneración del derecho al ejercicio de las funciones representativas: STC 143/2024 (incumplimiento por la mesa del Parlamento de Cataluña del deber de inadmisión de una iniciativa legislativa popular cuyo contenido no puede tener cabida a través de una iniciativa legislativa autonómica).</w:t>
      </w:r>
    </w:p>
    <w:p w14:paraId="0E5FF23F" w14:textId="68321AD1" w:rsidR="00B03DBC" w:rsidRDefault="00B03DBC" w:rsidP="00B03DBC">
      <w:pPr>
        <w:pStyle w:val="SntesisAnaltica"/>
      </w:pPr>
    </w:p>
    <w:p w14:paraId="1C01CBCE" w14:textId="77777777" w:rsidR="00B03DBC" w:rsidRDefault="00B03DBC" w:rsidP="00B03DBC">
      <w:pPr>
        <w:pStyle w:val="SntesisDescriptiva"/>
      </w:pPr>
      <w:r w:rsidRPr="00B03DBC">
        <w:rPr>
          <w:rStyle w:val="SntesisDescriptivaTtulo"/>
        </w:rPr>
        <w:t xml:space="preserve">Resumen: </w:t>
      </w:r>
      <w:r>
        <w:t xml:space="preserve">La mesa del Parlamento de Cataluña admitió a trámite una iniciativa legislativa popular que llevaba por título “Proposición de ley de declaración de </w:t>
      </w:r>
      <w:r>
        <w:lastRenderedPageBreak/>
        <w:t>la independencia de Cataluña”. Contra dicho acuerdo los recurrentes en amparo presentaron una solicitud de reconsideración que fue rechazada.</w:t>
      </w:r>
    </w:p>
    <w:p w14:paraId="360B854E" w14:textId="77777777" w:rsidR="00B03DBC" w:rsidRDefault="00B03DBC" w:rsidP="00B03DBC">
      <w:pPr>
        <w:pStyle w:val="SntesisDescriptiva"/>
      </w:pPr>
    </w:p>
    <w:p w14:paraId="17039FDB" w14:textId="77777777" w:rsidR="00B03DBC" w:rsidRDefault="00B03DBC" w:rsidP="00B03DBC">
      <w:pPr>
        <w:pStyle w:val="SntesisDescriptiva"/>
      </w:pPr>
      <w:r>
        <w:t>Se estima el recurso por vulneración del derecho al ejercicio de las funciones representativas. La STC 143/2024, resolutoria de una impugnación de disposiciones autonómicas, declaró inconstitucional y nulo el acuerdo de la mesa de la Cámara que admitió a trámite la iniciativa legislativa popular. Por lo tanto, el acuerdo por el que se desestima su reconsideración es igualmente nulo.</w:t>
      </w:r>
    </w:p>
    <w:p w14:paraId="184A7B51" w14:textId="425A2328" w:rsidR="00B03DBC" w:rsidRDefault="00B03DBC" w:rsidP="00B03DBC">
      <w:pPr>
        <w:pStyle w:val="SntesisDescriptivaConSeparacion"/>
      </w:pPr>
    </w:p>
    <w:bookmarkStart w:id="37" w:name="SENTENCIA_2024_155"/>
    <w:p w14:paraId="1FDD4169" w14:textId="7C2ABE03" w:rsidR="00B03DBC" w:rsidRDefault="00B03DBC" w:rsidP="00B03DBC">
      <w:pPr>
        <w:pStyle w:val="TextoNormalNegrita"/>
      </w:pPr>
      <w:r>
        <w:fldChar w:fldCharType="begin"/>
      </w:r>
      <w:r>
        <w:instrText>HYPERLINK "http://hj.tribunalconstitucional.es/es/Resolucion/Show/31372" \o "Ver resolución"</w:instrText>
      </w:r>
      <w:r>
        <w:fldChar w:fldCharType="separate"/>
      </w:r>
      <w:r>
        <w:t>• Sala Primera. SENTENCIA 155/2024, de 16 de diciembre de 2024</w:t>
      </w:r>
      <w:r>
        <w:fldChar w:fldCharType="end"/>
      </w:r>
      <w:bookmarkEnd w:id="37"/>
    </w:p>
    <w:p w14:paraId="39F5C301" w14:textId="77777777" w:rsidR="00B03DBC" w:rsidRDefault="00B03DBC" w:rsidP="00B03DBC">
      <w:pPr>
        <w:pStyle w:val="TextoNormalSinNegrita"/>
      </w:pPr>
      <w:r>
        <w:t xml:space="preserve"> </w:t>
      </w:r>
      <w:r>
        <w:t xml:space="preserve"> </w:t>
      </w:r>
      <w:r>
        <w:t xml:space="preserve"> </w:t>
      </w:r>
      <w:r>
        <w:t> Recurso de amparo 2068-2024.</w:t>
      </w:r>
    </w:p>
    <w:p w14:paraId="699182AC" w14:textId="77777777" w:rsidR="00B03DBC" w:rsidRDefault="00B03DBC" w:rsidP="00B03DBC">
      <w:pPr>
        <w:pStyle w:val="TextoNormalCentradoCursiva"/>
      </w:pPr>
      <w:r>
        <w:t xml:space="preserve"> </w:t>
      </w:r>
      <w:r>
        <w:t xml:space="preserve"> </w:t>
      </w:r>
      <w:r>
        <w:t xml:space="preserve"> </w:t>
      </w:r>
      <w:r>
        <w:t> (BOE núm. 21, de 24 de enero de 2025)</w:t>
      </w:r>
    </w:p>
    <w:p w14:paraId="2DEA5F72" w14:textId="77777777" w:rsidR="00B03DBC" w:rsidRDefault="00B03DBC" w:rsidP="00B03DBC">
      <w:pPr>
        <w:pStyle w:val="TextoNormalCentrado"/>
      </w:pPr>
      <w:r>
        <w:t xml:space="preserve"> </w:t>
      </w:r>
      <w:r>
        <w:t xml:space="preserve"> </w:t>
      </w:r>
      <w:r>
        <w:t xml:space="preserve"> </w:t>
      </w:r>
      <w:r>
        <w:t> ECLI:ES:TC:2024:155</w:t>
      </w:r>
    </w:p>
    <w:p w14:paraId="07DFF15B" w14:textId="353ADAD8" w:rsidR="00B03DBC" w:rsidRDefault="00B03DBC" w:rsidP="00B03DBC">
      <w:pPr>
        <w:pStyle w:val="TextoNormalCentrado"/>
      </w:pPr>
    </w:p>
    <w:p w14:paraId="3F985509" w14:textId="77777777" w:rsidR="00B03DBC" w:rsidRDefault="00B03DBC" w:rsidP="00B03DBC">
      <w:pPr>
        <w:pStyle w:val="SntesisDescriptiva"/>
      </w:pPr>
      <w:r w:rsidRPr="00B03DBC">
        <w:rPr>
          <w:rStyle w:val="SntesisDescriptivaTtulo"/>
        </w:rPr>
        <w:t xml:space="preserve">Síntesis Descriptiva: </w:t>
      </w:r>
      <w:r>
        <w:t>Promovido por doña Eva María Bueno Flores en relación con las resoluciones administrativas y judiciales que desestimaron su petición de revisión y ampliación de la prestación por nacimiento y cuidado de hijo menor, como madre biológica de familia monoparental.</w:t>
      </w:r>
    </w:p>
    <w:p w14:paraId="05C0E5B2" w14:textId="1661C391" w:rsidR="00B03DBC" w:rsidRDefault="00B03DBC" w:rsidP="00B03DBC">
      <w:pPr>
        <w:pStyle w:val="SntesisDescriptiva"/>
      </w:pPr>
    </w:p>
    <w:p w14:paraId="0A401662" w14:textId="77777777" w:rsidR="00B03DBC" w:rsidRDefault="00B03DBC" w:rsidP="00B03DBC">
      <w:pPr>
        <w:pStyle w:val="SntesisAnaltica"/>
      </w:pPr>
      <w:r w:rsidRPr="00B03DBC">
        <w:rPr>
          <w:rStyle w:val="SntesisAnalticaTtulo"/>
        </w:rPr>
        <w:t xml:space="preserve">Síntesis Analítica: </w:t>
      </w:r>
      <w:r>
        <w:t>Vulneración del derecho a no padecer discriminación por razón de nacimiento: resoluciones judiciales y administrativas que aplican una regulación legal declarada inconstitucional en la STC 140/2024, en tanto que omite la posibilidad de que las madres biológicas de familias monoparentales, trabajadoras por cuenta ajena, puedan ampliar su permiso por nacimiento disfrutando del permiso que correspondería al otro progenitor, caso de existir.</w:t>
      </w:r>
    </w:p>
    <w:p w14:paraId="2D09CEC4" w14:textId="085399CE" w:rsidR="00B03DBC" w:rsidRDefault="00B03DBC" w:rsidP="00B03DBC">
      <w:pPr>
        <w:pStyle w:val="SntesisAnaltica"/>
      </w:pPr>
    </w:p>
    <w:p w14:paraId="5A5C1F6D" w14:textId="77777777" w:rsidR="00B03DBC" w:rsidRDefault="00B03DBC" w:rsidP="00B03DBC">
      <w:pPr>
        <w:pStyle w:val="SntesisDescriptiva"/>
      </w:pPr>
      <w:r w:rsidRPr="00B03DBC">
        <w:rPr>
          <w:rStyle w:val="SntesisDescriptivaTtulo"/>
        </w:rPr>
        <w:t xml:space="preserve">Resumen: </w:t>
      </w:r>
      <w:r>
        <w:t>En aplicación de la doctrina sentada en la STC 140/2024, de 6 de noviembre, se otorga el amparo por vulneración del derecho a no padecer discriminación por razón de nacimiento. Los órganos judiciales y administrativos se basaron en preceptos declarados inconstitucionales para denegar la petición de revisión y ampliación de la prestación por nacimiento y cuidado de hijo menor a madres biológicas de familias monoparentales, trabajadoras por cuenta ajena, para disfrutar del permiso que se reconocería al otro progenitor, caso de existir.</w:t>
      </w:r>
    </w:p>
    <w:p w14:paraId="0687759F" w14:textId="317E6E59" w:rsidR="00B03DBC" w:rsidRDefault="00B03DBC" w:rsidP="00B03DBC">
      <w:pPr>
        <w:pStyle w:val="SntesisDescriptivaConSeparacion"/>
      </w:pPr>
    </w:p>
    <w:bookmarkStart w:id="38" w:name="SENTENCIA_2024_156"/>
    <w:p w14:paraId="626FC742" w14:textId="30931E4B" w:rsidR="00B03DBC" w:rsidRDefault="00B03DBC" w:rsidP="00B03DBC">
      <w:pPr>
        <w:pStyle w:val="TextoNormalNegrita"/>
      </w:pPr>
      <w:r>
        <w:fldChar w:fldCharType="begin"/>
      </w:r>
      <w:r>
        <w:instrText>HYPERLINK "http://hj.tribunalconstitucional.es/es/Resolucion/Show/31364" \o "Ver resolución"</w:instrText>
      </w:r>
      <w:r>
        <w:fldChar w:fldCharType="separate"/>
      </w:r>
      <w:r>
        <w:t>• Sala Primera. SENTENCIA 156/2024, de 16 de diciembre de 2024</w:t>
      </w:r>
      <w:r>
        <w:fldChar w:fldCharType="end"/>
      </w:r>
      <w:bookmarkEnd w:id="38"/>
    </w:p>
    <w:p w14:paraId="3A4F8B35" w14:textId="77777777" w:rsidR="00B03DBC" w:rsidRDefault="00B03DBC" w:rsidP="00B03DBC">
      <w:pPr>
        <w:pStyle w:val="TextoNormalSinNegrita"/>
      </w:pPr>
      <w:r>
        <w:t xml:space="preserve"> </w:t>
      </w:r>
      <w:r>
        <w:t xml:space="preserve"> </w:t>
      </w:r>
      <w:r>
        <w:t xml:space="preserve"> </w:t>
      </w:r>
      <w:r>
        <w:t> Recurso de amparo 2151-2024.</w:t>
      </w:r>
    </w:p>
    <w:p w14:paraId="0B52A5E8" w14:textId="77777777" w:rsidR="00B03DBC" w:rsidRDefault="00B03DBC" w:rsidP="00B03DBC">
      <w:pPr>
        <w:pStyle w:val="TextoNormalCentradoCursiva"/>
      </w:pPr>
      <w:r>
        <w:t xml:space="preserve"> </w:t>
      </w:r>
      <w:r>
        <w:t xml:space="preserve"> </w:t>
      </w:r>
      <w:r>
        <w:t xml:space="preserve"> </w:t>
      </w:r>
      <w:r>
        <w:t> (BOE núm. 21, de 24 de enero de 2025)</w:t>
      </w:r>
    </w:p>
    <w:p w14:paraId="48FB9D9E" w14:textId="77777777" w:rsidR="00B03DBC" w:rsidRDefault="00B03DBC" w:rsidP="00B03DBC">
      <w:pPr>
        <w:pStyle w:val="TextoNormalCentrado"/>
      </w:pPr>
      <w:r>
        <w:lastRenderedPageBreak/>
        <w:t xml:space="preserve"> </w:t>
      </w:r>
      <w:r>
        <w:t xml:space="preserve"> </w:t>
      </w:r>
      <w:r>
        <w:t xml:space="preserve"> </w:t>
      </w:r>
      <w:r>
        <w:t> ECLI:ES:TC:2024:156</w:t>
      </w:r>
    </w:p>
    <w:p w14:paraId="0A22A803" w14:textId="6E9443D8" w:rsidR="00B03DBC" w:rsidRDefault="00B03DBC" w:rsidP="00B03DBC">
      <w:pPr>
        <w:pStyle w:val="TextoNormalCentrado"/>
      </w:pPr>
    </w:p>
    <w:p w14:paraId="26F65707" w14:textId="77777777" w:rsidR="00B03DBC" w:rsidRDefault="00B03DBC" w:rsidP="00B03DBC">
      <w:pPr>
        <w:pStyle w:val="SntesisDescriptiva"/>
      </w:pPr>
      <w:r w:rsidRPr="00B03DBC">
        <w:rPr>
          <w:rStyle w:val="SntesisDescriptivaTtulo"/>
        </w:rPr>
        <w:t xml:space="preserve">Síntesis Descriptiva: </w:t>
      </w:r>
      <w:r>
        <w:t>Promovido por don Carlos Carrizosa Torres y otros cinco diputados del Parlamento de Cataluña respecto de los acuerdos de la mesa de la Cámara admitiendo a trámite la iniciativa legislativa popular “Proposición de ley de declaración de la independencia de Cataluña”.</w:t>
      </w:r>
    </w:p>
    <w:p w14:paraId="5E5C26D1" w14:textId="04C57A6D" w:rsidR="00B03DBC" w:rsidRDefault="00B03DBC" w:rsidP="00B03DBC">
      <w:pPr>
        <w:pStyle w:val="SntesisDescriptiva"/>
      </w:pPr>
    </w:p>
    <w:p w14:paraId="5172091E" w14:textId="77777777" w:rsidR="00B03DBC" w:rsidRDefault="00B03DBC" w:rsidP="00B03DBC">
      <w:pPr>
        <w:pStyle w:val="SntesisAnaltica"/>
      </w:pPr>
      <w:r w:rsidRPr="00B03DBC">
        <w:rPr>
          <w:rStyle w:val="SntesisAnalticaTtulo"/>
        </w:rPr>
        <w:t xml:space="preserve">Síntesis Analítica: </w:t>
      </w:r>
      <w:r>
        <w:t>Vulneración del derecho al ejercicio de las funciones representativas: STC 143/2024 (incumplimiento por la mesa del Parlamento de Cataluña del deber de inadmisión de una iniciativa legislativa popular cuyo contenido no puede tener cabida a través de una iniciativa legislativa autonómica).</w:t>
      </w:r>
    </w:p>
    <w:p w14:paraId="5C0BE048" w14:textId="225FD4C3" w:rsidR="00B03DBC" w:rsidRDefault="00B03DBC" w:rsidP="00B03DBC">
      <w:pPr>
        <w:pStyle w:val="SntesisAnaltica"/>
      </w:pPr>
    </w:p>
    <w:p w14:paraId="60367899" w14:textId="77777777" w:rsidR="00B03DBC" w:rsidRDefault="00B03DBC" w:rsidP="00B03DBC">
      <w:pPr>
        <w:pStyle w:val="SntesisDescriptiva"/>
      </w:pPr>
      <w:r w:rsidRPr="00B03DBC">
        <w:rPr>
          <w:rStyle w:val="SntesisDescriptivaTtulo"/>
        </w:rPr>
        <w:t xml:space="preserve">Resumen: </w:t>
      </w:r>
      <w:r>
        <w:t>La mesa del Parlamento de Cataluña admitió a trámite una iniciativa legislativa popular que llevaba por título “Proposición de ley de declaración de la independencia de Cataluña”. Contra dicho acuerdo los recurrentes en amparo presentaron una solicitud de reconsideración que fue rechazada.</w:t>
      </w:r>
    </w:p>
    <w:p w14:paraId="0FDD2597" w14:textId="77777777" w:rsidR="00B03DBC" w:rsidRDefault="00B03DBC" w:rsidP="00B03DBC">
      <w:pPr>
        <w:pStyle w:val="SntesisDescriptiva"/>
      </w:pPr>
    </w:p>
    <w:p w14:paraId="3DA8BA13" w14:textId="77777777" w:rsidR="00B03DBC" w:rsidRDefault="00B03DBC" w:rsidP="00B03DBC">
      <w:pPr>
        <w:pStyle w:val="SntesisDescriptiva"/>
      </w:pPr>
      <w:r>
        <w:t>Se estima el recurso por vulneración del derecho al ejercicio de las funciones representativas. La STC 143/2024, resolutoria de una impugnación de disposiciones autonómicas, declaró inconstitucional y nulo el acuerdo de la mesa de la Cámara que admitió a trámite la iniciativa legislativa popular. Por lo tanto, el acuerdo por el que se desestima su reconsideración es igualmente nulo.</w:t>
      </w:r>
    </w:p>
    <w:p w14:paraId="52A08EF7" w14:textId="0B906614" w:rsidR="00B03DBC" w:rsidRDefault="00B03DBC" w:rsidP="00B03DBC">
      <w:pPr>
        <w:pStyle w:val="SntesisDescriptivaConSeparacion"/>
      </w:pPr>
    </w:p>
    <w:bookmarkStart w:id="39" w:name="SENTENCIA_2024_157"/>
    <w:p w14:paraId="02E757CA" w14:textId="24C93C11" w:rsidR="00B03DBC" w:rsidRDefault="00B03DBC" w:rsidP="00B03DBC">
      <w:pPr>
        <w:pStyle w:val="TextoNormalNegrita"/>
      </w:pPr>
      <w:r>
        <w:fldChar w:fldCharType="begin"/>
      </w:r>
      <w:r>
        <w:instrText>HYPERLINK "http://hj.tribunalconstitucional.es/es/Resolucion/Show/31365" \o "Ver resolución"</w:instrText>
      </w:r>
      <w:r>
        <w:fldChar w:fldCharType="separate"/>
      </w:r>
      <w:r>
        <w:t>• Pleno. SENTENCIA 157/2024, de 17 de diciembre de 2024</w:t>
      </w:r>
      <w:r>
        <w:fldChar w:fldCharType="end"/>
      </w:r>
      <w:bookmarkEnd w:id="39"/>
    </w:p>
    <w:p w14:paraId="5A760A61" w14:textId="77777777" w:rsidR="00B03DBC" w:rsidRDefault="00B03DBC" w:rsidP="00B03DBC">
      <w:pPr>
        <w:pStyle w:val="TextoNormalSinNegrita"/>
      </w:pPr>
      <w:r>
        <w:t xml:space="preserve"> </w:t>
      </w:r>
      <w:r>
        <w:t xml:space="preserve"> </w:t>
      </w:r>
      <w:r>
        <w:t xml:space="preserve"> </w:t>
      </w:r>
      <w:r>
        <w:t> Recurso de inconstitucionalidad 1302-2022.</w:t>
      </w:r>
    </w:p>
    <w:p w14:paraId="12846E07" w14:textId="77777777" w:rsidR="00B03DBC" w:rsidRDefault="00B03DBC" w:rsidP="00B03DBC">
      <w:pPr>
        <w:pStyle w:val="TextoNormalCentradoCursiva"/>
      </w:pPr>
      <w:r>
        <w:t xml:space="preserve"> </w:t>
      </w:r>
      <w:r>
        <w:t xml:space="preserve"> </w:t>
      </w:r>
      <w:r>
        <w:t xml:space="preserve"> </w:t>
      </w:r>
      <w:r>
        <w:t> (BOE núm. 21, de 24 de enero de 2025)</w:t>
      </w:r>
    </w:p>
    <w:p w14:paraId="0948E617" w14:textId="77777777" w:rsidR="00B03DBC" w:rsidRDefault="00B03DBC" w:rsidP="00B03DBC">
      <w:pPr>
        <w:pStyle w:val="TextoNormalCentrado"/>
      </w:pPr>
      <w:r>
        <w:t xml:space="preserve"> </w:t>
      </w:r>
      <w:r>
        <w:t xml:space="preserve"> </w:t>
      </w:r>
      <w:r>
        <w:t xml:space="preserve"> </w:t>
      </w:r>
      <w:r>
        <w:t> ECLI:ES:TC:2024:157</w:t>
      </w:r>
    </w:p>
    <w:p w14:paraId="5A1BB6BB" w14:textId="743DFE12" w:rsidR="00B03DBC" w:rsidRDefault="00B03DBC" w:rsidP="00B03DBC">
      <w:pPr>
        <w:pStyle w:val="TextoNormalCentrado"/>
      </w:pPr>
    </w:p>
    <w:p w14:paraId="629C6564" w14:textId="77777777" w:rsidR="00B03DBC" w:rsidRDefault="00B03DBC" w:rsidP="00B03DBC">
      <w:pPr>
        <w:pStyle w:val="SntesisDescriptiva"/>
      </w:pPr>
      <w:r w:rsidRPr="00B03DBC">
        <w:rPr>
          <w:rStyle w:val="SntesisDescriptivaTtulo"/>
        </w:rPr>
        <w:t xml:space="preserve">Síntesis Descriptiva: </w:t>
      </w:r>
      <w:r>
        <w:t>Interpuesto por más de cincuenta diputados de los grupos parlamentarios Confederal Unidas Podemos, Plural y Republicano en el Congreso de los Diputados respecto del artículo 225 (“De la retirada de las iniciativas ante las Cortes Generales”) del Reglamento de la Asamblea Regional de Murcia, introducido mediante la reforma parcial del mismo publicada en el “Boletín Oficial de la Asamblea Regional de Murcia” el 1 de diciembre de 2021.</w:t>
      </w:r>
    </w:p>
    <w:p w14:paraId="6BE2F957" w14:textId="5A61523A" w:rsidR="00B03DBC" w:rsidRDefault="00B03DBC" w:rsidP="00B03DBC">
      <w:pPr>
        <w:pStyle w:val="SntesisDescriptiva"/>
      </w:pPr>
    </w:p>
    <w:p w14:paraId="75EFA699" w14:textId="77777777" w:rsidR="00B03DBC" w:rsidRDefault="00B03DBC" w:rsidP="00B03DBC">
      <w:pPr>
        <w:pStyle w:val="SntesisAnaltica"/>
      </w:pPr>
      <w:r w:rsidRPr="00B03DBC">
        <w:rPr>
          <w:rStyle w:val="SntesisAnalticaTtulo"/>
        </w:rPr>
        <w:t xml:space="preserve">Síntesis Analítica: </w:t>
      </w:r>
      <w:r>
        <w:t>Alegada vulneración de los principios de seguridad jurídica e interdicción de la arbitrariedad y del derecho al ejercicio de las funciones representativas: inadmisión al no haberse acreditado la representación de once de los cincuenta y un diputados que se dicen promotores del recurso de inconstitucionalidad.</w:t>
      </w:r>
    </w:p>
    <w:p w14:paraId="23F8751A" w14:textId="60F6C4FA" w:rsidR="00B03DBC" w:rsidRDefault="00B03DBC" w:rsidP="00B03DBC">
      <w:pPr>
        <w:pStyle w:val="SntesisAnaltica"/>
      </w:pPr>
    </w:p>
    <w:p w14:paraId="5ED42D47" w14:textId="77777777" w:rsidR="00B03DBC" w:rsidRDefault="00B03DBC" w:rsidP="00B03DBC">
      <w:pPr>
        <w:pStyle w:val="SntesisDescriptiva"/>
      </w:pPr>
      <w:r w:rsidRPr="00B03DBC">
        <w:rPr>
          <w:rStyle w:val="SntesisDescriptivaTtulo"/>
        </w:rPr>
        <w:lastRenderedPageBreak/>
        <w:t xml:space="preserve">Resumen: </w:t>
      </w:r>
      <w:r>
        <w:t>Se plantea la constitucionalidad del precepto del Reglamento de la Asamblea Regional de Murcia que regula la retirada de las iniciativas legislativas ante las Cortes Generales, introducido mediante la reforma parcial de este reglamento publicada en el “Boletín Oficial de la Asamblea Regional de Murcia” núm. 96, de 1 de diciembre de 2021. Se declara la inadmisión del recurso de inconstitucionalidad al no haberse acreditado la representación de once de los cincuenta y un diputados que se dicen promotores del recurso, pese a haber sido expresamente requeridos.</w:t>
      </w:r>
    </w:p>
    <w:p w14:paraId="31C31FB8" w14:textId="71297757" w:rsidR="00B03DBC" w:rsidRDefault="00B03DBC" w:rsidP="00B03DBC">
      <w:pPr>
        <w:pStyle w:val="SntesisDescriptivaConSeparacion"/>
      </w:pPr>
    </w:p>
    <w:p w14:paraId="2061649B" w14:textId="535D55DD" w:rsidR="00B03DBC" w:rsidRDefault="00B03DBC">
      <w:pPr>
        <w:spacing w:after="160" w:line="278" w:lineRule="auto"/>
        <w:rPr>
          <w:rFonts w:ascii="Times New Roman" w:eastAsia="Times New Roman" w:hAnsi="Times New Roman" w:cs="Times New Roman"/>
          <w:sz w:val="24"/>
          <w:szCs w:val="24"/>
          <w:lang w:eastAsia="es-ES"/>
        </w:rPr>
      </w:pPr>
      <w:r>
        <w:br w:type="page"/>
      </w:r>
    </w:p>
    <w:p w14:paraId="3EB3EB08" w14:textId="77777777" w:rsidR="00B03DBC" w:rsidRDefault="00B03DBC" w:rsidP="00B03DBC">
      <w:pPr>
        <w:pStyle w:val="SntesisDescriptivaConSeparacion"/>
      </w:pPr>
      <w:bookmarkStart w:id="40" w:name="SUMARIOSAUTOS"/>
      <w:bookmarkEnd w:id="40"/>
    </w:p>
    <w:p w14:paraId="23D481D5" w14:textId="77777777" w:rsidR="00AD488A" w:rsidRDefault="00AD488A" w:rsidP="00AD488A">
      <w:pPr>
        <w:pStyle w:val="Ttulondice"/>
      </w:pPr>
      <w:r>
        <w:t>2. AUTOS: ATC 92/2024 A ATC 157/2024</w:t>
      </w:r>
    </w:p>
    <w:p w14:paraId="45A09DDB" w14:textId="3DD4B29A" w:rsidR="00AD488A" w:rsidRDefault="00AD488A" w:rsidP="00AD488A">
      <w:pPr>
        <w:pStyle w:val="Ttulondice"/>
      </w:pPr>
    </w:p>
    <w:p w14:paraId="612EECB9" w14:textId="77777777" w:rsidR="00AD488A" w:rsidRDefault="00AD488A" w:rsidP="00AD488A">
      <w:pPr>
        <w:pStyle w:val="Ttulondice"/>
      </w:pPr>
    </w:p>
    <w:p w14:paraId="097F99AF" w14:textId="77777777" w:rsidR="00AD488A" w:rsidRDefault="00AD488A" w:rsidP="00AD488A">
      <w:pPr>
        <w:pStyle w:val="Ttulondice"/>
      </w:pPr>
    </w:p>
    <w:p w14:paraId="0F963D9F" w14:textId="77777777" w:rsidR="00AD488A" w:rsidRDefault="00AD488A" w:rsidP="00AD488A">
      <w:pPr>
        <w:pStyle w:val="Ttulondice"/>
      </w:pPr>
    </w:p>
    <w:p w14:paraId="105DCF13" w14:textId="77777777" w:rsidR="00AD488A" w:rsidRDefault="00AD488A" w:rsidP="00AD488A">
      <w:pPr>
        <w:pStyle w:val="Ttulondice"/>
      </w:pPr>
    </w:p>
    <w:p w14:paraId="4B7C787A" w14:textId="77777777" w:rsidR="00AD488A" w:rsidRDefault="00AD488A" w:rsidP="00AD488A">
      <w:pPr>
        <w:pStyle w:val="Ttulondice"/>
      </w:pPr>
    </w:p>
    <w:p w14:paraId="487DE903" w14:textId="77777777" w:rsidR="00AD488A" w:rsidRDefault="00AD488A" w:rsidP="00AD488A">
      <w:pPr>
        <w:pStyle w:val="Ttulondice"/>
      </w:pPr>
    </w:p>
    <w:p w14:paraId="1DE66358" w14:textId="77777777" w:rsidR="00AD488A" w:rsidRDefault="00AD488A" w:rsidP="00AD488A">
      <w:pPr>
        <w:pStyle w:val="Ttulondice"/>
      </w:pPr>
    </w:p>
    <w:p w14:paraId="39577768" w14:textId="77777777" w:rsidR="00AD488A" w:rsidRDefault="00AD488A" w:rsidP="00AD488A">
      <w:pPr>
        <w:pStyle w:val="Ttulondice"/>
      </w:pPr>
    </w:p>
    <w:p w14:paraId="0C21A277" w14:textId="77777777" w:rsidR="00AD488A" w:rsidRDefault="00AD488A" w:rsidP="00AD488A">
      <w:pPr>
        <w:pStyle w:val="Ttulondice"/>
      </w:pPr>
    </w:p>
    <w:bookmarkStart w:id="41" w:name="AUTO_2024_92"/>
    <w:p w14:paraId="7AC46A6C" w14:textId="58CB8595" w:rsidR="00AD488A" w:rsidRDefault="00AD488A" w:rsidP="00AD488A">
      <w:pPr>
        <w:pStyle w:val="TextoNormalNegrita"/>
      </w:pPr>
      <w:r>
        <w:fldChar w:fldCharType="begin"/>
      </w:r>
      <w:r>
        <w:instrText>HYPERLINK "http://hj.tribunalconstitucional.es/es/Resolucion/Show/31286" \o "Ver resolución"</w:instrText>
      </w:r>
      <w:r>
        <w:fldChar w:fldCharType="separate"/>
      </w:r>
      <w:r>
        <w:t>• Sección Primera. AUTO 92/2024, de 3 de octubre de 2024</w:t>
      </w:r>
      <w:r>
        <w:fldChar w:fldCharType="end"/>
      </w:r>
      <w:bookmarkEnd w:id="41"/>
    </w:p>
    <w:p w14:paraId="6446DE2F" w14:textId="77777777" w:rsidR="00AD488A" w:rsidRDefault="00AD488A" w:rsidP="00AD488A">
      <w:pPr>
        <w:pStyle w:val="TextoNormalSinNegrita"/>
      </w:pPr>
      <w:r>
        <w:t xml:space="preserve"> </w:t>
      </w:r>
      <w:r>
        <w:t xml:space="preserve"> </w:t>
      </w:r>
      <w:r>
        <w:t xml:space="preserve"> </w:t>
      </w:r>
      <w:r>
        <w:t> Recurso de amparo 2418-2024.</w:t>
      </w:r>
    </w:p>
    <w:p w14:paraId="683984AD" w14:textId="77777777" w:rsidR="00AD488A" w:rsidRDefault="00AD488A" w:rsidP="00AD488A">
      <w:pPr>
        <w:pStyle w:val="TextoNormalCentrado"/>
      </w:pPr>
      <w:r>
        <w:t xml:space="preserve"> </w:t>
      </w:r>
      <w:r>
        <w:t xml:space="preserve"> </w:t>
      </w:r>
      <w:r>
        <w:t xml:space="preserve"> </w:t>
      </w:r>
      <w:r>
        <w:t> ECLI:ES:TC:2024:92A</w:t>
      </w:r>
    </w:p>
    <w:p w14:paraId="187ADA43" w14:textId="3C140CBD" w:rsidR="00AD488A" w:rsidRDefault="00AD488A" w:rsidP="00AD488A">
      <w:pPr>
        <w:pStyle w:val="TextoNormalCentrado"/>
      </w:pPr>
    </w:p>
    <w:p w14:paraId="160AA288" w14:textId="77777777" w:rsidR="00AD488A" w:rsidRDefault="00AD488A" w:rsidP="00AD488A">
      <w:pPr>
        <w:pStyle w:val="SntesisDescriptivaConSeparacion"/>
      </w:pPr>
      <w:r w:rsidRPr="00AD488A">
        <w:rPr>
          <w:rStyle w:val="SntesisDescriptivaTtulo"/>
        </w:rPr>
        <w:t xml:space="preserve">Síntesis Descriptiva: </w:t>
      </w:r>
      <w:r>
        <w:t>Desestima el recurso de súplica interpuesto por el Ministerio Fiscal en relación con la providencia de inadmisión del recurso de amparo 2418-2024, promovido por don Ricardo Gomis Cacho y doña Silvia Benjumea Guzmán en pleito civil.</w:t>
      </w:r>
    </w:p>
    <w:bookmarkStart w:id="42" w:name="AUTO_2024_93"/>
    <w:p w14:paraId="66F59090" w14:textId="74DFA717" w:rsidR="00AD488A" w:rsidRDefault="00AD488A" w:rsidP="00AD488A">
      <w:pPr>
        <w:pStyle w:val="TextoNormalNegrita"/>
      </w:pPr>
      <w:r>
        <w:fldChar w:fldCharType="begin"/>
      </w:r>
      <w:r>
        <w:instrText>HYPERLINK "http://hj.tribunalconstitucional.es/es/Resolucion/Show/31287" \o "Ver resolución"</w:instrText>
      </w:r>
      <w:r>
        <w:fldChar w:fldCharType="separate"/>
      </w:r>
      <w:r>
        <w:t>• Pleno. AUTO 93/2024, de 8 de octubre de 2024</w:t>
      </w:r>
      <w:r>
        <w:fldChar w:fldCharType="end"/>
      </w:r>
      <w:bookmarkEnd w:id="42"/>
    </w:p>
    <w:p w14:paraId="533965EE" w14:textId="77777777" w:rsidR="00AD488A" w:rsidRDefault="00AD488A" w:rsidP="00AD488A">
      <w:pPr>
        <w:pStyle w:val="TextoNormalSinNegrita"/>
      </w:pPr>
      <w:r>
        <w:t xml:space="preserve"> </w:t>
      </w:r>
      <w:r>
        <w:t xml:space="preserve"> </w:t>
      </w:r>
      <w:r>
        <w:t xml:space="preserve"> </w:t>
      </w:r>
      <w:r>
        <w:t> Recurso de inconstitucionalidad 6436-2024.</w:t>
      </w:r>
    </w:p>
    <w:p w14:paraId="285AA799" w14:textId="77777777" w:rsidR="00AD488A" w:rsidRDefault="00AD488A" w:rsidP="00AD488A">
      <w:pPr>
        <w:pStyle w:val="TextoNormalCentrado"/>
      </w:pPr>
      <w:r>
        <w:t xml:space="preserve"> </w:t>
      </w:r>
      <w:r>
        <w:t xml:space="preserve"> </w:t>
      </w:r>
      <w:r>
        <w:t xml:space="preserve"> </w:t>
      </w:r>
      <w:r>
        <w:t> ECLI:ES:TC:2024:93A</w:t>
      </w:r>
    </w:p>
    <w:p w14:paraId="40B28B00" w14:textId="1C8B5578" w:rsidR="00AD488A" w:rsidRDefault="00AD488A" w:rsidP="00AD488A">
      <w:pPr>
        <w:pStyle w:val="TextoNormalCentrado"/>
      </w:pPr>
    </w:p>
    <w:p w14:paraId="2218BF71"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6436-2024, interpuesto por más de cincuenta diputados y más de cincuenta senadores del Grupo Parlamentario Popular en el Congreso de los Diputados y en el Senado en relación con la Ley Orgánica 1/2024, de 10 de junio, de amnistía para la normalización institucional, política y social en Cataluña. Votos particulares.</w:t>
      </w:r>
    </w:p>
    <w:bookmarkStart w:id="43" w:name="AUTO_2024_94"/>
    <w:p w14:paraId="6910DECE" w14:textId="16DD89A1" w:rsidR="00AD488A" w:rsidRDefault="00AD488A" w:rsidP="00AD488A">
      <w:pPr>
        <w:pStyle w:val="TextoNormalNegrita"/>
      </w:pPr>
      <w:r>
        <w:lastRenderedPageBreak/>
        <w:fldChar w:fldCharType="begin"/>
      </w:r>
      <w:r>
        <w:instrText>HYPERLINK "http://hj.tribunalconstitucional.es/es/Resolucion/Show/31288" \o "Ver resolución"</w:instrText>
      </w:r>
      <w:r>
        <w:fldChar w:fldCharType="separate"/>
      </w:r>
      <w:r>
        <w:t>• Sección Segunda. AUTO 94/2024, de 9 de octubre de 2024</w:t>
      </w:r>
      <w:r>
        <w:fldChar w:fldCharType="end"/>
      </w:r>
      <w:bookmarkEnd w:id="43"/>
    </w:p>
    <w:p w14:paraId="2C233D67" w14:textId="77777777" w:rsidR="00AD488A" w:rsidRDefault="00AD488A" w:rsidP="00AD488A">
      <w:pPr>
        <w:pStyle w:val="TextoNormalSinNegrita"/>
      </w:pPr>
      <w:r>
        <w:t xml:space="preserve"> </w:t>
      </w:r>
      <w:r>
        <w:t xml:space="preserve"> </w:t>
      </w:r>
      <w:r>
        <w:t xml:space="preserve"> </w:t>
      </w:r>
      <w:r>
        <w:t> Recurso de amparo 5797-2024.</w:t>
      </w:r>
    </w:p>
    <w:p w14:paraId="2DB52DBF" w14:textId="77777777" w:rsidR="00AD488A" w:rsidRDefault="00AD488A" w:rsidP="00AD488A">
      <w:pPr>
        <w:pStyle w:val="TextoNormalCentrado"/>
      </w:pPr>
      <w:r>
        <w:t xml:space="preserve"> </w:t>
      </w:r>
      <w:r>
        <w:t xml:space="preserve"> </w:t>
      </w:r>
      <w:r>
        <w:t xml:space="preserve"> </w:t>
      </w:r>
      <w:r>
        <w:t> ECLI:ES:TC:2024:94A</w:t>
      </w:r>
    </w:p>
    <w:p w14:paraId="5482AFAF" w14:textId="349AB241" w:rsidR="00AD488A" w:rsidRDefault="00AD488A" w:rsidP="00AD488A">
      <w:pPr>
        <w:pStyle w:val="TextoNormalCentrado"/>
      </w:pPr>
    </w:p>
    <w:p w14:paraId="39E6B125" w14:textId="77777777" w:rsidR="00AD488A" w:rsidRDefault="00AD488A" w:rsidP="00AD488A">
      <w:pPr>
        <w:pStyle w:val="SntesisDescriptivaConSeparacion"/>
      </w:pPr>
      <w:r w:rsidRPr="00AD488A">
        <w:rPr>
          <w:rStyle w:val="SntesisDescriptivaTtulo"/>
        </w:rPr>
        <w:t xml:space="preserve">Síntesis Descriptiva: </w:t>
      </w:r>
      <w:r>
        <w:t>Desestima el recurso de súplica interpuesto por el Ministerio Fiscal en relación con la providencia de inadmisión del recurso de amparo 5797-2024, promovido por doña Zenayda del Carmen García Sánchez y don José Antonio Hernández Herrera en causa penal.</w:t>
      </w:r>
    </w:p>
    <w:bookmarkStart w:id="44" w:name="AUTO_2024_95"/>
    <w:p w14:paraId="02A9194A" w14:textId="37FC1BFB" w:rsidR="00AD488A" w:rsidRDefault="00AD488A" w:rsidP="00AD488A">
      <w:pPr>
        <w:pStyle w:val="TextoNormalNegrita"/>
      </w:pPr>
      <w:r>
        <w:fldChar w:fldCharType="begin"/>
      </w:r>
      <w:r>
        <w:instrText>HYPERLINK "http://hj.tribunalconstitucional.es/es/Resolucion/Show/31289" \o "Ver resolución"</w:instrText>
      </w:r>
      <w:r>
        <w:fldChar w:fldCharType="separate"/>
      </w:r>
      <w:r>
        <w:t>• Sala Primera. AUTO 95/2024, de 21 de octubre de 2024</w:t>
      </w:r>
      <w:r>
        <w:fldChar w:fldCharType="end"/>
      </w:r>
      <w:bookmarkEnd w:id="44"/>
    </w:p>
    <w:p w14:paraId="469D0B52" w14:textId="77777777" w:rsidR="00AD488A" w:rsidRDefault="00AD488A" w:rsidP="00AD488A">
      <w:pPr>
        <w:pStyle w:val="TextoNormalSinNegrita"/>
      </w:pPr>
      <w:r>
        <w:t xml:space="preserve"> </w:t>
      </w:r>
      <w:r>
        <w:t xml:space="preserve"> </w:t>
      </w:r>
      <w:r>
        <w:t xml:space="preserve"> </w:t>
      </w:r>
      <w:r>
        <w:t> Recurso de amparo 4834-2020.</w:t>
      </w:r>
    </w:p>
    <w:p w14:paraId="1ECAD05C" w14:textId="77777777" w:rsidR="00AD488A" w:rsidRDefault="00AD488A" w:rsidP="00AD488A">
      <w:pPr>
        <w:pStyle w:val="TextoNormalCentrado"/>
      </w:pPr>
      <w:r>
        <w:t xml:space="preserve"> </w:t>
      </w:r>
      <w:r>
        <w:t xml:space="preserve"> </w:t>
      </w:r>
      <w:r>
        <w:t xml:space="preserve"> </w:t>
      </w:r>
      <w:r>
        <w:t> ECLI:ES:TC:2024:95A</w:t>
      </w:r>
    </w:p>
    <w:p w14:paraId="46C2A234" w14:textId="33D573DE" w:rsidR="00AD488A" w:rsidRDefault="00AD488A" w:rsidP="00AD488A">
      <w:pPr>
        <w:pStyle w:val="TextoNormalCentrado"/>
      </w:pPr>
    </w:p>
    <w:p w14:paraId="25BB29AE" w14:textId="77777777" w:rsidR="00AD488A" w:rsidRDefault="00AD488A" w:rsidP="00AD488A">
      <w:pPr>
        <w:pStyle w:val="SntesisDescriptivaConSeparacion"/>
      </w:pPr>
      <w:r w:rsidRPr="00AD488A">
        <w:rPr>
          <w:rStyle w:val="SntesisDescriptivaTtulo"/>
        </w:rPr>
        <w:t xml:space="preserve">Síntesis Descriptiva: </w:t>
      </w:r>
      <w:r>
        <w:t>Acepta una abstención en el recurso de amparo 4834-2020, promovido en procedimiento parlamentario.</w:t>
      </w:r>
    </w:p>
    <w:bookmarkStart w:id="45" w:name="AUTO_2024_96"/>
    <w:p w14:paraId="1FA81BCA" w14:textId="0B089F80" w:rsidR="00AD488A" w:rsidRDefault="00AD488A" w:rsidP="00AD488A">
      <w:pPr>
        <w:pStyle w:val="TextoNormalNegrita"/>
      </w:pPr>
      <w:r>
        <w:fldChar w:fldCharType="begin"/>
      </w:r>
      <w:r>
        <w:instrText>HYPERLINK "http://hj.tribunalconstitucional.es/es/Resolucion/Show/31290" \o "Ver resolución"</w:instrText>
      </w:r>
      <w:r>
        <w:fldChar w:fldCharType="separate"/>
      </w:r>
      <w:r>
        <w:t>• Sala Primera. AUTO 96/2024, de 21 de octubre de 2024</w:t>
      </w:r>
      <w:r>
        <w:fldChar w:fldCharType="end"/>
      </w:r>
      <w:bookmarkEnd w:id="45"/>
    </w:p>
    <w:p w14:paraId="13E55B3C" w14:textId="77777777" w:rsidR="00AD488A" w:rsidRDefault="00AD488A" w:rsidP="00AD488A">
      <w:pPr>
        <w:pStyle w:val="TextoNormalSinNegrita"/>
      </w:pPr>
      <w:r>
        <w:t xml:space="preserve"> </w:t>
      </w:r>
      <w:r>
        <w:t xml:space="preserve"> </w:t>
      </w:r>
      <w:r>
        <w:t xml:space="preserve"> </w:t>
      </w:r>
      <w:r>
        <w:t> Recurso de amparo 4834-2020.</w:t>
      </w:r>
    </w:p>
    <w:p w14:paraId="1FFEDD8F" w14:textId="77777777" w:rsidR="00AD488A" w:rsidRDefault="00AD488A" w:rsidP="00AD488A">
      <w:pPr>
        <w:pStyle w:val="TextoNormalCentrado"/>
      </w:pPr>
      <w:r>
        <w:t xml:space="preserve"> </w:t>
      </w:r>
      <w:r>
        <w:t xml:space="preserve"> </w:t>
      </w:r>
      <w:r>
        <w:t xml:space="preserve"> </w:t>
      </w:r>
      <w:r>
        <w:t> ECLI:ES:TC:2024:96A</w:t>
      </w:r>
    </w:p>
    <w:p w14:paraId="01A798EF" w14:textId="15A2C226" w:rsidR="00AD488A" w:rsidRDefault="00AD488A" w:rsidP="00AD488A">
      <w:pPr>
        <w:pStyle w:val="TextoNormalCentrado"/>
      </w:pPr>
    </w:p>
    <w:p w14:paraId="532065CF" w14:textId="77777777" w:rsidR="00AD488A" w:rsidRDefault="00AD488A" w:rsidP="00AD488A">
      <w:pPr>
        <w:pStyle w:val="SntesisDescriptivaConSeparacion"/>
      </w:pPr>
      <w:r w:rsidRPr="00AD488A">
        <w:rPr>
          <w:rStyle w:val="SntesisDescriptivaTtulo"/>
        </w:rPr>
        <w:t xml:space="preserve">Síntesis Descriptiva: </w:t>
      </w:r>
      <w:r>
        <w:t>Acuerda la extinción, por pérdida sobrevenida de objeto, del recurso de amparo 4834-2020, promovido en procedimiento parlamentario.</w:t>
      </w:r>
    </w:p>
    <w:bookmarkStart w:id="46" w:name="AUTO_2024_97"/>
    <w:p w14:paraId="069FE6BD" w14:textId="03EAD404" w:rsidR="00AD488A" w:rsidRDefault="00AD488A" w:rsidP="00AD488A">
      <w:pPr>
        <w:pStyle w:val="TextoNormalNegrita"/>
      </w:pPr>
      <w:r>
        <w:fldChar w:fldCharType="begin"/>
      </w:r>
      <w:r>
        <w:instrText>HYPERLINK "http://hj.tribunalconstitucional.es/es/Resolucion/Show/31291" \o "Ver resolución"</w:instrText>
      </w:r>
      <w:r>
        <w:fldChar w:fldCharType="separate"/>
      </w:r>
      <w:r>
        <w:t>• Sala Segunda. AUTO 97/2024, de 21 de octubre de 2024</w:t>
      </w:r>
      <w:r>
        <w:fldChar w:fldCharType="end"/>
      </w:r>
      <w:bookmarkEnd w:id="46"/>
    </w:p>
    <w:p w14:paraId="6AAC6F37" w14:textId="77777777" w:rsidR="00AD488A" w:rsidRDefault="00AD488A" w:rsidP="00AD488A">
      <w:pPr>
        <w:pStyle w:val="TextoNormalSinNegrita"/>
      </w:pPr>
      <w:r>
        <w:t xml:space="preserve"> </w:t>
      </w:r>
      <w:r>
        <w:t xml:space="preserve"> </w:t>
      </w:r>
      <w:r>
        <w:t xml:space="preserve"> </w:t>
      </w:r>
      <w:r>
        <w:t> Recurso de amparo 6815-2022.</w:t>
      </w:r>
    </w:p>
    <w:p w14:paraId="6E354534" w14:textId="77777777" w:rsidR="00AD488A" w:rsidRDefault="00AD488A" w:rsidP="00AD488A">
      <w:pPr>
        <w:pStyle w:val="TextoNormalCentrado"/>
      </w:pPr>
      <w:r>
        <w:t xml:space="preserve"> </w:t>
      </w:r>
      <w:r>
        <w:t xml:space="preserve"> </w:t>
      </w:r>
      <w:r>
        <w:t xml:space="preserve"> </w:t>
      </w:r>
      <w:r>
        <w:t> ECLI:ES:TC:2024:97A</w:t>
      </w:r>
    </w:p>
    <w:p w14:paraId="758FB532" w14:textId="252742AA" w:rsidR="00AD488A" w:rsidRDefault="00AD488A" w:rsidP="00AD488A">
      <w:pPr>
        <w:pStyle w:val="TextoNormalCentrado"/>
      </w:pPr>
    </w:p>
    <w:p w14:paraId="2EBE89A1" w14:textId="77777777" w:rsidR="00AD488A" w:rsidRDefault="00AD488A" w:rsidP="00AD488A">
      <w:pPr>
        <w:pStyle w:val="SntesisDescriptivaConSeparacion"/>
      </w:pPr>
      <w:r w:rsidRPr="00AD488A">
        <w:rPr>
          <w:rStyle w:val="SntesisDescriptivaTtulo"/>
        </w:rPr>
        <w:t xml:space="preserve">Síntesis Descriptiva: </w:t>
      </w:r>
      <w:r>
        <w:t>Acuerda el desistimiento en el recurso de amparo 6815-2022, promovido por doña Sandra Mayor Sánchez en pleito civil.</w:t>
      </w:r>
    </w:p>
    <w:bookmarkStart w:id="47" w:name="AUTO_2024_98"/>
    <w:p w14:paraId="05C28079" w14:textId="73465F0A" w:rsidR="00AD488A" w:rsidRDefault="00AD488A" w:rsidP="00AD488A">
      <w:pPr>
        <w:pStyle w:val="TextoNormalNegrita"/>
      </w:pPr>
      <w:r>
        <w:fldChar w:fldCharType="begin"/>
      </w:r>
      <w:r>
        <w:instrText>HYPERLINK "http://hj.tribunalconstitucional.es/es/Resolucion/Show/31292" \o "Ver resolución"</w:instrText>
      </w:r>
      <w:r>
        <w:fldChar w:fldCharType="separate"/>
      </w:r>
      <w:r>
        <w:t>• Sala Primera. AUTO 98/2024, de 21 de octubre de 2024</w:t>
      </w:r>
      <w:r>
        <w:fldChar w:fldCharType="end"/>
      </w:r>
      <w:bookmarkEnd w:id="47"/>
    </w:p>
    <w:p w14:paraId="2A19012F" w14:textId="77777777" w:rsidR="00AD488A" w:rsidRDefault="00AD488A" w:rsidP="00AD488A">
      <w:pPr>
        <w:pStyle w:val="TextoNormalSinNegrita"/>
      </w:pPr>
      <w:r>
        <w:t xml:space="preserve"> </w:t>
      </w:r>
      <w:r>
        <w:t xml:space="preserve"> </w:t>
      </w:r>
      <w:r>
        <w:t xml:space="preserve"> </w:t>
      </w:r>
      <w:r>
        <w:t> Recurso de amparo 2151-2024.</w:t>
      </w:r>
    </w:p>
    <w:p w14:paraId="685D3250" w14:textId="77777777" w:rsidR="00AD488A" w:rsidRDefault="00AD488A" w:rsidP="00AD488A">
      <w:pPr>
        <w:pStyle w:val="TextoNormalCentrado"/>
      </w:pPr>
      <w:r>
        <w:lastRenderedPageBreak/>
        <w:t xml:space="preserve"> </w:t>
      </w:r>
      <w:r>
        <w:t xml:space="preserve"> </w:t>
      </w:r>
      <w:r>
        <w:t xml:space="preserve"> </w:t>
      </w:r>
      <w:r>
        <w:t> ECLI:ES:TC:2024:98A</w:t>
      </w:r>
    </w:p>
    <w:p w14:paraId="26952BB5" w14:textId="43BA97C5" w:rsidR="00AD488A" w:rsidRDefault="00AD488A" w:rsidP="00AD488A">
      <w:pPr>
        <w:pStyle w:val="TextoNormalCentrado"/>
      </w:pPr>
    </w:p>
    <w:p w14:paraId="67A92BB8" w14:textId="77777777" w:rsidR="00AD488A" w:rsidRDefault="00AD488A" w:rsidP="00AD488A">
      <w:pPr>
        <w:pStyle w:val="SntesisDescriptivaConSeparacion"/>
      </w:pPr>
      <w:r w:rsidRPr="00AD488A">
        <w:rPr>
          <w:rStyle w:val="SntesisDescriptivaTtulo"/>
        </w:rPr>
        <w:t xml:space="preserve">Síntesis Descriptiva: </w:t>
      </w:r>
      <w:r>
        <w:t>Acuerda la suspensión en el recurso de amparo 2151-2024, promovido por don Carlos Carrizosa Torres y otros cinco diputados del Parlamento de Cataluña en procedimiento parlamentario.</w:t>
      </w:r>
    </w:p>
    <w:bookmarkStart w:id="48" w:name="AUTO_2024_99"/>
    <w:p w14:paraId="58EB64AB" w14:textId="6A77B9AD" w:rsidR="00AD488A" w:rsidRDefault="00AD488A" w:rsidP="00AD488A">
      <w:pPr>
        <w:pStyle w:val="TextoNormalNegrita"/>
      </w:pPr>
      <w:r>
        <w:fldChar w:fldCharType="begin"/>
      </w:r>
      <w:r>
        <w:instrText>HYPERLINK "http://hj.tribunalconstitucional.es/es/Resolucion/Show/31293" \o "Ver resolución"</w:instrText>
      </w:r>
      <w:r>
        <w:fldChar w:fldCharType="separate"/>
      </w:r>
      <w:r>
        <w:t>• Sala Segunda. AUTO 99/2024, de 21 de octubre de 2024</w:t>
      </w:r>
      <w:r>
        <w:fldChar w:fldCharType="end"/>
      </w:r>
      <w:bookmarkEnd w:id="48"/>
    </w:p>
    <w:p w14:paraId="3AB001B5" w14:textId="77777777" w:rsidR="00AD488A" w:rsidRDefault="00AD488A" w:rsidP="00AD488A">
      <w:pPr>
        <w:pStyle w:val="TextoNormalSinNegrita"/>
      </w:pPr>
      <w:r>
        <w:t xml:space="preserve"> </w:t>
      </w:r>
      <w:r>
        <w:t xml:space="preserve"> </w:t>
      </w:r>
      <w:r>
        <w:t xml:space="preserve"> </w:t>
      </w:r>
      <w:r>
        <w:t> Recurso de amparo 2179-2024.</w:t>
      </w:r>
    </w:p>
    <w:p w14:paraId="0F55D104" w14:textId="77777777" w:rsidR="00AD488A" w:rsidRDefault="00AD488A" w:rsidP="00AD488A">
      <w:pPr>
        <w:pStyle w:val="TextoNormalCentrado"/>
      </w:pPr>
      <w:r>
        <w:t xml:space="preserve"> </w:t>
      </w:r>
      <w:r>
        <w:t xml:space="preserve"> </w:t>
      </w:r>
      <w:r>
        <w:t xml:space="preserve"> </w:t>
      </w:r>
      <w:r>
        <w:t> ECLI:ES:TC:2024:99A</w:t>
      </w:r>
    </w:p>
    <w:p w14:paraId="2AE8FE44" w14:textId="476F2E73" w:rsidR="00AD488A" w:rsidRDefault="00AD488A" w:rsidP="00AD488A">
      <w:pPr>
        <w:pStyle w:val="TextoNormalCentrado"/>
      </w:pPr>
    </w:p>
    <w:p w14:paraId="2F9055CC" w14:textId="77777777" w:rsidR="00AD488A" w:rsidRDefault="00AD488A" w:rsidP="00AD488A">
      <w:pPr>
        <w:pStyle w:val="SntesisDescriptivaConSeparacion"/>
      </w:pPr>
      <w:r w:rsidRPr="00AD488A">
        <w:rPr>
          <w:rStyle w:val="SntesisDescriptivaTtulo"/>
        </w:rPr>
        <w:t xml:space="preserve">Síntesis Descriptiva: </w:t>
      </w:r>
      <w:r>
        <w:t>Acuerda la suspensión en el recurso de amparo 2179-2024, promovido por don Jesús Granados Hernández y doña Marta Rodríguez Hidalgo en pleito civil.</w:t>
      </w:r>
    </w:p>
    <w:bookmarkStart w:id="49" w:name="AUTO_2024_100"/>
    <w:p w14:paraId="3CDEA41B" w14:textId="060ABEA3" w:rsidR="00AD488A" w:rsidRDefault="00AD488A" w:rsidP="00AD488A">
      <w:pPr>
        <w:pStyle w:val="TextoNormalNegrita"/>
      </w:pPr>
      <w:r>
        <w:fldChar w:fldCharType="begin"/>
      </w:r>
      <w:r>
        <w:instrText>HYPERLINK "http://hj.tribunalconstitucional.es/es/Resolucion/Show/31294" \o "Ver resolución"</w:instrText>
      </w:r>
      <w:r>
        <w:fldChar w:fldCharType="separate"/>
      </w:r>
      <w:r>
        <w:t>• Pleno. AUTO 100/2024, de 22 de octubre de 2024</w:t>
      </w:r>
      <w:r>
        <w:fldChar w:fldCharType="end"/>
      </w:r>
      <w:bookmarkEnd w:id="49"/>
    </w:p>
    <w:p w14:paraId="41670ECF" w14:textId="77777777" w:rsidR="00AD488A" w:rsidRDefault="00AD488A" w:rsidP="00AD488A">
      <w:pPr>
        <w:pStyle w:val="TextoNormalSinNegrita"/>
      </w:pPr>
      <w:r>
        <w:t xml:space="preserve"> </w:t>
      </w:r>
      <w:r>
        <w:t xml:space="preserve"> </w:t>
      </w:r>
      <w:r>
        <w:t xml:space="preserve"> </w:t>
      </w:r>
      <w:r>
        <w:t> Recurso de amparo 6155-2023.</w:t>
      </w:r>
    </w:p>
    <w:p w14:paraId="626AC228" w14:textId="77777777" w:rsidR="00AD488A" w:rsidRDefault="00AD488A" w:rsidP="00AD488A">
      <w:pPr>
        <w:pStyle w:val="TextoNormalCentrado"/>
      </w:pPr>
      <w:r>
        <w:t xml:space="preserve"> </w:t>
      </w:r>
      <w:r>
        <w:t xml:space="preserve"> </w:t>
      </w:r>
      <w:r>
        <w:t xml:space="preserve"> </w:t>
      </w:r>
      <w:r>
        <w:t> ECLI:ES:TC:2024:100A</w:t>
      </w:r>
    </w:p>
    <w:p w14:paraId="5E32F3FC" w14:textId="63C6F325" w:rsidR="00AD488A" w:rsidRDefault="00AD488A" w:rsidP="00AD488A">
      <w:pPr>
        <w:pStyle w:val="TextoNormalCentrado"/>
      </w:pPr>
    </w:p>
    <w:p w14:paraId="21BBC4DC" w14:textId="77777777" w:rsidR="00AD488A" w:rsidRDefault="00AD488A" w:rsidP="00AD488A">
      <w:pPr>
        <w:pStyle w:val="SntesisDescriptivaConSeparacion"/>
      </w:pPr>
      <w:r w:rsidRPr="00AD488A">
        <w:rPr>
          <w:rStyle w:val="SntesisDescriptivaTtulo"/>
        </w:rPr>
        <w:t xml:space="preserve">Síntesis Descriptiva: </w:t>
      </w:r>
      <w:r>
        <w:t>Desestima el recurso de súplica interpuesto en relación con el ATC 78/2024, de 10 de septiembre, que inadmitió una recusación formulada en el recurso de amparo 6155-2023, promovido por don Joaquim Torra i Pla y don Josep Costa i Rosselló en proceso contencioso-administrativo.</w:t>
      </w:r>
    </w:p>
    <w:bookmarkStart w:id="50" w:name="AUTO_2024_101"/>
    <w:p w14:paraId="1E4C6EA7" w14:textId="1F9A52FC" w:rsidR="00AD488A" w:rsidRDefault="00AD488A" w:rsidP="00AD488A">
      <w:pPr>
        <w:pStyle w:val="TextoNormalNegrita"/>
      </w:pPr>
      <w:r>
        <w:fldChar w:fldCharType="begin"/>
      </w:r>
      <w:r>
        <w:instrText>HYPERLINK "http://hj.tribunalconstitucional.es/es/Resolucion/Show/31295" \o "Ver resolución"</w:instrText>
      </w:r>
      <w:r>
        <w:fldChar w:fldCharType="separate"/>
      </w:r>
      <w:r>
        <w:t>• Pleno. AUTO 101/2024, de 22 de octubre de 2024</w:t>
      </w:r>
      <w:r>
        <w:fldChar w:fldCharType="end"/>
      </w:r>
      <w:bookmarkEnd w:id="50"/>
    </w:p>
    <w:p w14:paraId="1037E38F" w14:textId="77777777" w:rsidR="00AD488A" w:rsidRDefault="00AD488A" w:rsidP="00AD488A">
      <w:pPr>
        <w:pStyle w:val="TextoNormalSinNegrita"/>
      </w:pPr>
      <w:r>
        <w:t xml:space="preserve"> </w:t>
      </w:r>
      <w:r>
        <w:t xml:space="preserve"> </w:t>
      </w:r>
      <w:r>
        <w:t xml:space="preserve"> </w:t>
      </w:r>
      <w:r>
        <w:t> Cuestión de inconstitucionalidad 593-2024.</w:t>
      </w:r>
    </w:p>
    <w:p w14:paraId="2C471B56" w14:textId="77777777" w:rsidR="00AD488A" w:rsidRDefault="00AD488A" w:rsidP="00AD488A">
      <w:pPr>
        <w:pStyle w:val="TextoNormalCentrado"/>
      </w:pPr>
      <w:r>
        <w:t xml:space="preserve"> </w:t>
      </w:r>
      <w:r>
        <w:t xml:space="preserve"> </w:t>
      </w:r>
      <w:r>
        <w:t xml:space="preserve"> </w:t>
      </w:r>
      <w:r>
        <w:t> ECLI:ES:TC:2024:101A</w:t>
      </w:r>
    </w:p>
    <w:p w14:paraId="64850C63" w14:textId="5F39177E" w:rsidR="00AD488A" w:rsidRDefault="00AD488A" w:rsidP="00AD488A">
      <w:pPr>
        <w:pStyle w:val="TextoNormalCentrado"/>
      </w:pPr>
    </w:p>
    <w:p w14:paraId="581B0970" w14:textId="77777777" w:rsidR="00AD488A" w:rsidRDefault="00AD488A" w:rsidP="00AD488A">
      <w:pPr>
        <w:pStyle w:val="SntesisDescriptivaConSeparacion"/>
      </w:pPr>
      <w:r w:rsidRPr="00AD488A">
        <w:rPr>
          <w:rStyle w:val="SntesisDescriptivaTtulo"/>
        </w:rPr>
        <w:t xml:space="preserve">Síntesis Descriptiva: </w:t>
      </w:r>
      <w:r>
        <w:t>Inadmite a trámite la cuestión de inconstitucionalidad 593-2024, planteada por la Sala de lo Social del Tribunal Superior de Justicia de Madrid, en relación con el segundo párrafo del artículo 221.2 del texto refundido de la Ley general de la Seguridad Social, aprobado por el Real Decreto Legislativo 8/2015, de 30 de octubre.</w:t>
      </w:r>
    </w:p>
    <w:bookmarkStart w:id="51" w:name="AUTO_2024_102"/>
    <w:p w14:paraId="38D7E94A" w14:textId="160F8456" w:rsidR="00AD488A" w:rsidRDefault="00AD488A" w:rsidP="00AD488A">
      <w:pPr>
        <w:pStyle w:val="TextoNormalNegrita"/>
      </w:pPr>
      <w:r>
        <w:lastRenderedPageBreak/>
        <w:fldChar w:fldCharType="begin"/>
      </w:r>
      <w:r>
        <w:instrText>HYPERLINK "http://hj.tribunalconstitucional.es/es/Resolucion/Show/31296" \o "Ver resolución"</w:instrText>
      </w:r>
      <w:r>
        <w:fldChar w:fldCharType="separate"/>
      </w:r>
      <w:r>
        <w:t>• Pleno. AUTO 102/2024, de 22 de octubre de 2024</w:t>
      </w:r>
      <w:r>
        <w:fldChar w:fldCharType="end"/>
      </w:r>
      <w:bookmarkEnd w:id="51"/>
    </w:p>
    <w:p w14:paraId="730A1FF9" w14:textId="77777777" w:rsidR="00AD488A" w:rsidRDefault="00AD488A" w:rsidP="00AD488A">
      <w:pPr>
        <w:pStyle w:val="TextoNormalSinNegrita"/>
      </w:pPr>
      <w:r>
        <w:t xml:space="preserve"> </w:t>
      </w:r>
      <w:r>
        <w:t xml:space="preserve"> </w:t>
      </w:r>
      <w:r>
        <w:t xml:space="preserve"> </w:t>
      </w:r>
      <w:r>
        <w:t> Cuestión de inconstitucionalidad 594-2024.</w:t>
      </w:r>
    </w:p>
    <w:p w14:paraId="2CF5FC5D" w14:textId="77777777" w:rsidR="00AD488A" w:rsidRDefault="00AD488A" w:rsidP="00AD488A">
      <w:pPr>
        <w:pStyle w:val="TextoNormalCentrado"/>
      </w:pPr>
      <w:r>
        <w:t xml:space="preserve"> </w:t>
      </w:r>
      <w:r>
        <w:t xml:space="preserve"> </w:t>
      </w:r>
      <w:r>
        <w:t xml:space="preserve"> </w:t>
      </w:r>
      <w:r>
        <w:t> ECLI:ES:TC:2024:102A</w:t>
      </w:r>
    </w:p>
    <w:p w14:paraId="61D4C41F" w14:textId="3A74C6A8" w:rsidR="00AD488A" w:rsidRDefault="00AD488A" w:rsidP="00AD488A">
      <w:pPr>
        <w:pStyle w:val="TextoNormalCentrado"/>
      </w:pPr>
    </w:p>
    <w:p w14:paraId="6FEE7860" w14:textId="77777777" w:rsidR="00AD488A" w:rsidRDefault="00AD488A" w:rsidP="00AD488A">
      <w:pPr>
        <w:pStyle w:val="SntesisDescriptivaConSeparacion"/>
      </w:pPr>
      <w:r w:rsidRPr="00AD488A">
        <w:rPr>
          <w:rStyle w:val="SntesisDescriptivaTtulo"/>
        </w:rPr>
        <w:t xml:space="preserve">Síntesis Descriptiva: </w:t>
      </w:r>
      <w:r>
        <w:t>Inadmite a trámite la cuestión de inconstitucionalidad 594-2024, planteada por la Sala de lo Social del Tribunal Superior de Justicia de Madrid, en relación con el segundo párrafo del artículo 221.2 del texto refundido de la Ley general de la Seguridad Social, aprobado por el Real Decreto Legislativo 8/2015, de 30 de octubre.</w:t>
      </w:r>
    </w:p>
    <w:bookmarkStart w:id="52" w:name="AUTO_2024_103"/>
    <w:p w14:paraId="7C60ED41" w14:textId="59C568B7" w:rsidR="00AD488A" w:rsidRDefault="00AD488A" w:rsidP="00AD488A">
      <w:pPr>
        <w:pStyle w:val="TextoNormalNegrita"/>
      </w:pPr>
      <w:r>
        <w:fldChar w:fldCharType="begin"/>
      </w:r>
      <w:r>
        <w:instrText>HYPERLINK "http://hj.tribunalconstitucional.es/es/Resolucion/Show/31297" \o "Ver resolución"</w:instrText>
      </w:r>
      <w:r>
        <w:fldChar w:fldCharType="separate"/>
      </w:r>
      <w:r>
        <w:t>• Pleno. AUTO 103/2024, de 22 de octubre de 2024</w:t>
      </w:r>
      <w:r>
        <w:fldChar w:fldCharType="end"/>
      </w:r>
      <w:bookmarkEnd w:id="52"/>
    </w:p>
    <w:p w14:paraId="514F11A7" w14:textId="77777777" w:rsidR="00AD488A" w:rsidRDefault="00AD488A" w:rsidP="00AD488A">
      <w:pPr>
        <w:pStyle w:val="TextoNormalSinNegrita"/>
      </w:pPr>
      <w:r>
        <w:t xml:space="preserve"> </w:t>
      </w:r>
      <w:r>
        <w:t xml:space="preserve"> </w:t>
      </w:r>
      <w:r>
        <w:t xml:space="preserve"> </w:t>
      </w:r>
      <w:r>
        <w:t> Cuestión prejudicial de validez sobre normas forales fiscales 2279-2024.</w:t>
      </w:r>
    </w:p>
    <w:p w14:paraId="48B3B486" w14:textId="77777777" w:rsidR="00AD488A" w:rsidRDefault="00AD488A" w:rsidP="00AD488A">
      <w:pPr>
        <w:pStyle w:val="TextoNormalCentradoCursiva"/>
      </w:pPr>
      <w:r>
        <w:t xml:space="preserve"> </w:t>
      </w:r>
      <w:r>
        <w:t xml:space="preserve"> </w:t>
      </w:r>
      <w:r>
        <w:t xml:space="preserve"> </w:t>
      </w:r>
      <w:r>
        <w:t> (BOE núm. 286, de 27 de noviembre de 2024)</w:t>
      </w:r>
    </w:p>
    <w:p w14:paraId="134A884B" w14:textId="77777777" w:rsidR="00AD488A" w:rsidRDefault="00AD488A" w:rsidP="00AD488A">
      <w:pPr>
        <w:pStyle w:val="TextoNormalCentrado"/>
      </w:pPr>
      <w:r>
        <w:t xml:space="preserve"> </w:t>
      </w:r>
      <w:r>
        <w:t xml:space="preserve"> </w:t>
      </w:r>
      <w:r>
        <w:t xml:space="preserve"> </w:t>
      </w:r>
      <w:r>
        <w:t> ECLI:ES:TC:2024:103A</w:t>
      </w:r>
    </w:p>
    <w:p w14:paraId="65F76F08" w14:textId="606B6690" w:rsidR="00AD488A" w:rsidRDefault="00AD488A" w:rsidP="00AD488A">
      <w:pPr>
        <w:pStyle w:val="TextoNormalCentrado"/>
      </w:pPr>
    </w:p>
    <w:p w14:paraId="3DC7D326" w14:textId="77777777" w:rsidR="00AD488A" w:rsidRDefault="00AD488A" w:rsidP="00AD488A">
      <w:pPr>
        <w:pStyle w:val="SntesisDescriptiva"/>
      </w:pPr>
      <w:r w:rsidRPr="00AD488A">
        <w:rPr>
          <w:rStyle w:val="SntesisDescriptivaTtulo"/>
        </w:rPr>
        <w:t xml:space="preserve">Síntesis Descriptiva: </w:t>
      </w:r>
      <w:r>
        <w:t>Inadmite a trámite la cuestión prejudicial de validez 2279-2024, planteada por el Juzgado de lo Contencioso-Administrativo núm. 3 de Donostia-San Sebastián en relación con el artículo 4.1 de la Norma Foral del territorio histórico de Gipuzkoa 16/1989, de 5 de julio, del impuesto sobre el incremento del valor de los terrenos de naturaleza urbana.</w:t>
      </w:r>
    </w:p>
    <w:p w14:paraId="4A3FA551" w14:textId="0A5D7114" w:rsidR="00AD488A" w:rsidRDefault="00AD488A" w:rsidP="00AD488A">
      <w:pPr>
        <w:pStyle w:val="SntesisDescriptiva"/>
      </w:pPr>
    </w:p>
    <w:p w14:paraId="237D288E" w14:textId="77777777" w:rsidR="00AD488A" w:rsidRDefault="00AD488A" w:rsidP="00AD488A">
      <w:pPr>
        <w:pStyle w:val="SntesisDescriptivaConSeparacion"/>
      </w:pPr>
      <w:r w:rsidRPr="00AD488A">
        <w:rPr>
          <w:rStyle w:val="SntesisDescriptivaTtulo"/>
        </w:rPr>
        <w:t xml:space="preserve">Reseña: </w:t>
      </w:r>
      <w:r>
        <w:t>Se inadmite a trámite la cuestión prejudicial de validez sobre el impuesto sobre el incremento del valor de los terrenos de naturaleza urbana por pérdida sobrevenida de objeto. La STC 46/2024, de 12 de marzo, declaró inconstitucionales y nulos los preceptos cuestionados, limitando los efectos de esta declaración. Esta limitación no afecta al proceso en curso, ya que las liquidaciones recurridas ante el juzgado que planteó la cuestión fueron impugnadas antes de la fecha de la mencionada STC 46/2024, de 12 de marzo.</w:t>
      </w:r>
    </w:p>
    <w:bookmarkStart w:id="53" w:name="AUTO_2024_104"/>
    <w:p w14:paraId="2255565C" w14:textId="296E4629" w:rsidR="00AD488A" w:rsidRDefault="00AD488A" w:rsidP="00AD488A">
      <w:pPr>
        <w:pStyle w:val="TextoNormalNegrita"/>
      </w:pPr>
      <w:r>
        <w:fldChar w:fldCharType="begin"/>
      </w:r>
      <w:r>
        <w:instrText>HYPERLINK "http://hj.tribunalconstitucional.es/es/Resolucion/Show/31298" \o "Ver resolución"</w:instrText>
      </w:r>
      <w:r>
        <w:fldChar w:fldCharType="separate"/>
      </w:r>
      <w:r>
        <w:t>• Pleno. AUTO 104/2024, de 22 de octubre de 2024</w:t>
      </w:r>
      <w:r>
        <w:fldChar w:fldCharType="end"/>
      </w:r>
      <w:bookmarkEnd w:id="53"/>
    </w:p>
    <w:p w14:paraId="04A1BDA7" w14:textId="77777777" w:rsidR="00AD488A" w:rsidRDefault="00AD488A" w:rsidP="00AD488A">
      <w:pPr>
        <w:pStyle w:val="TextoNormalSinNegrita"/>
      </w:pPr>
      <w:r>
        <w:t xml:space="preserve"> </w:t>
      </w:r>
      <w:r>
        <w:t xml:space="preserve"> </w:t>
      </w:r>
      <w:r>
        <w:t xml:space="preserve"> </w:t>
      </w:r>
      <w:r>
        <w:t> Recurso de amparo 4403-2024.</w:t>
      </w:r>
    </w:p>
    <w:p w14:paraId="5FBE2121" w14:textId="77777777" w:rsidR="00AD488A" w:rsidRDefault="00AD488A" w:rsidP="00AD488A">
      <w:pPr>
        <w:pStyle w:val="TextoNormalCentrado"/>
      </w:pPr>
      <w:r>
        <w:t xml:space="preserve"> </w:t>
      </w:r>
      <w:r>
        <w:t xml:space="preserve"> </w:t>
      </w:r>
      <w:r>
        <w:t xml:space="preserve"> </w:t>
      </w:r>
      <w:r>
        <w:t> ECLI:ES:TC:2024:104A</w:t>
      </w:r>
    </w:p>
    <w:p w14:paraId="218FE11B" w14:textId="27BB83DB" w:rsidR="00AD488A" w:rsidRDefault="00AD488A" w:rsidP="00AD488A">
      <w:pPr>
        <w:pStyle w:val="TextoNormalCentrado"/>
      </w:pPr>
    </w:p>
    <w:p w14:paraId="6A5B1FA0" w14:textId="77777777" w:rsidR="00AD488A" w:rsidRDefault="00AD488A" w:rsidP="00AD488A">
      <w:pPr>
        <w:pStyle w:val="SntesisDescriptivaConSeparacion"/>
      </w:pPr>
      <w:r w:rsidRPr="00AD488A">
        <w:rPr>
          <w:rStyle w:val="SntesisDescriptivaTtulo"/>
        </w:rPr>
        <w:t xml:space="preserve">Síntesis Descriptiva: </w:t>
      </w:r>
      <w:r>
        <w:t>Deniega la suspensión en el recurso de amparo 4403-2024, promovido por don Alejandro Fernández Álvarez y otros catorce diputados del Parlamento de Cataluña en procedimiento parlamentario.</w:t>
      </w:r>
    </w:p>
    <w:bookmarkStart w:id="54" w:name="AUTO_2024_105"/>
    <w:p w14:paraId="5B100856" w14:textId="5B094A9F" w:rsidR="00AD488A" w:rsidRDefault="00AD488A" w:rsidP="00AD488A">
      <w:pPr>
        <w:pStyle w:val="TextoNormalNegrita"/>
      </w:pPr>
      <w:r>
        <w:lastRenderedPageBreak/>
        <w:fldChar w:fldCharType="begin"/>
      </w:r>
      <w:r>
        <w:instrText>HYPERLINK "http://hj.tribunalconstitucional.es/es/Resolucion/Show/31299" \o "Ver resolución"</w:instrText>
      </w:r>
      <w:r>
        <w:fldChar w:fldCharType="separate"/>
      </w:r>
      <w:r>
        <w:t>• Pleno. AUTO 105/2024, de 22 de octubre de 2024</w:t>
      </w:r>
      <w:r>
        <w:fldChar w:fldCharType="end"/>
      </w:r>
      <w:bookmarkEnd w:id="54"/>
    </w:p>
    <w:p w14:paraId="54E744A2" w14:textId="77777777" w:rsidR="00AD488A" w:rsidRDefault="00AD488A" w:rsidP="00AD488A">
      <w:pPr>
        <w:pStyle w:val="TextoNormalSinNegrita"/>
      </w:pPr>
      <w:r>
        <w:t xml:space="preserve"> </w:t>
      </w:r>
      <w:r>
        <w:t xml:space="preserve"> </w:t>
      </w:r>
      <w:r>
        <w:t xml:space="preserve"> </w:t>
      </w:r>
      <w:r>
        <w:t> Recurso de inconstitucionalidad 6436-2024.</w:t>
      </w:r>
    </w:p>
    <w:p w14:paraId="09BBCC42" w14:textId="77777777" w:rsidR="00AD488A" w:rsidRDefault="00AD488A" w:rsidP="00AD488A">
      <w:pPr>
        <w:pStyle w:val="TextoNormalCentrado"/>
      </w:pPr>
      <w:r>
        <w:t xml:space="preserve"> </w:t>
      </w:r>
      <w:r>
        <w:t xml:space="preserve"> </w:t>
      </w:r>
      <w:r>
        <w:t xml:space="preserve"> </w:t>
      </w:r>
      <w:r>
        <w:t> ECLI:ES:TC:2024:105A</w:t>
      </w:r>
    </w:p>
    <w:p w14:paraId="1C5A856A" w14:textId="57BD06D4" w:rsidR="00AD488A" w:rsidRDefault="00AD488A" w:rsidP="00AD488A">
      <w:pPr>
        <w:pStyle w:val="TextoNormalCentrado"/>
      </w:pPr>
    </w:p>
    <w:p w14:paraId="4297E8BA"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6436-2024, interpuesto por más de cincuenta diputados y más de cincuenta senadores del Grupo Parlamentario Popular en el Congreso de los Diputados y en el Senado en relación con la Ley Orgánica 1/2024, de 10 de junio, de amnistía para la normalización institucional, política y social en Cataluña. Votos particulares.</w:t>
      </w:r>
    </w:p>
    <w:bookmarkStart w:id="55" w:name="AUTO_2024_106"/>
    <w:p w14:paraId="0CD6A037" w14:textId="3D1B6915" w:rsidR="00AD488A" w:rsidRDefault="00AD488A" w:rsidP="00AD488A">
      <w:pPr>
        <w:pStyle w:val="TextoNormalNegrita"/>
      </w:pPr>
      <w:r>
        <w:fldChar w:fldCharType="begin"/>
      </w:r>
      <w:r>
        <w:instrText>HYPERLINK "http://hj.tribunalconstitucional.es/es/Resolucion/Show/31300" \o "Ver resolución"</w:instrText>
      </w:r>
      <w:r>
        <w:fldChar w:fldCharType="separate"/>
      </w:r>
      <w:r>
        <w:t>• Pleno. AUTO 106/2024, de 22 de octubre de 2024</w:t>
      </w:r>
      <w:r>
        <w:fldChar w:fldCharType="end"/>
      </w:r>
      <w:bookmarkEnd w:id="55"/>
    </w:p>
    <w:p w14:paraId="1B873A0F" w14:textId="77777777" w:rsidR="00AD488A" w:rsidRDefault="00AD488A" w:rsidP="00AD488A">
      <w:pPr>
        <w:pStyle w:val="TextoNormalSinNegrita"/>
      </w:pPr>
      <w:r>
        <w:t xml:space="preserve"> </w:t>
      </w:r>
      <w:r>
        <w:t xml:space="preserve"> </w:t>
      </w:r>
      <w:r>
        <w:t xml:space="preserve"> </w:t>
      </w:r>
      <w:r>
        <w:t> Recurso de inconstitucionalidad 6549-2024.</w:t>
      </w:r>
    </w:p>
    <w:p w14:paraId="405E382D" w14:textId="77777777" w:rsidR="00AD488A" w:rsidRDefault="00AD488A" w:rsidP="00AD488A">
      <w:pPr>
        <w:pStyle w:val="TextoNormalCentrado"/>
      </w:pPr>
      <w:r>
        <w:t xml:space="preserve"> </w:t>
      </w:r>
      <w:r>
        <w:t xml:space="preserve"> </w:t>
      </w:r>
      <w:r>
        <w:t xml:space="preserve"> </w:t>
      </w:r>
      <w:r>
        <w:t> ECLI:ES:TC:2024:106A</w:t>
      </w:r>
    </w:p>
    <w:p w14:paraId="604F4C5B" w14:textId="5D311E24" w:rsidR="00AD488A" w:rsidRDefault="00AD488A" w:rsidP="00AD488A">
      <w:pPr>
        <w:pStyle w:val="TextoNormalCentrado"/>
      </w:pPr>
    </w:p>
    <w:p w14:paraId="2F8C01A9"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6549-2024, interpuesto por el Consejo de Gobierno de la Comunidad de Madrid en relación con la Ley Orgánica 1/2024, de 10 de junio, de amnistía para la normalización institucional, política y social en Cataluña. Votos particulares.</w:t>
      </w:r>
    </w:p>
    <w:bookmarkStart w:id="56" w:name="AUTO_2024_107"/>
    <w:p w14:paraId="112F89C9" w14:textId="2917A76D" w:rsidR="00AD488A" w:rsidRDefault="00AD488A" w:rsidP="00AD488A">
      <w:pPr>
        <w:pStyle w:val="TextoNormalNegrita"/>
      </w:pPr>
      <w:r>
        <w:fldChar w:fldCharType="begin"/>
      </w:r>
      <w:r>
        <w:instrText>HYPERLINK "http://hj.tribunalconstitucional.es/es/Resolucion/Show/31301" \o "Ver resolución"</w:instrText>
      </w:r>
      <w:r>
        <w:fldChar w:fldCharType="separate"/>
      </w:r>
      <w:r>
        <w:t>• Pleno. AUTO 107/2024, de 22 de octubre de 2024</w:t>
      </w:r>
      <w:r>
        <w:fldChar w:fldCharType="end"/>
      </w:r>
      <w:bookmarkEnd w:id="56"/>
    </w:p>
    <w:p w14:paraId="1459B201" w14:textId="77777777" w:rsidR="00AD488A" w:rsidRDefault="00AD488A" w:rsidP="00AD488A">
      <w:pPr>
        <w:pStyle w:val="TextoNormalSinNegrita"/>
      </w:pPr>
      <w:r>
        <w:t xml:space="preserve"> </w:t>
      </w:r>
      <w:r>
        <w:t xml:space="preserve"> </w:t>
      </w:r>
      <w:r>
        <w:t xml:space="preserve"> </w:t>
      </w:r>
      <w:r>
        <w:t> Recurso de inconstitucionalidad 6556-2024.</w:t>
      </w:r>
    </w:p>
    <w:p w14:paraId="2896B9D3" w14:textId="77777777" w:rsidR="00AD488A" w:rsidRDefault="00AD488A" w:rsidP="00AD488A">
      <w:pPr>
        <w:pStyle w:val="TextoNormalCentrado"/>
      </w:pPr>
      <w:r>
        <w:t xml:space="preserve"> </w:t>
      </w:r>
      <w:r>
        <w:t xml:space="preserve"> </w:t>
      </w:r>
      <w:r>
        <w:t xml:space="preserve"> </w:t>
      </w:r>
      <w:r>
        <w:t> ECLI:ES:TC:2024:107A</w:t>
      </w:r>
    </w:p>
    <w:p w14:paraId="572CA90E" w14:textId="675E52AE" w:rsidR="00AD488A" w:rsidRDefault="00AD488A" w:rsidP="00AD488A">
      <w:pPr>
        <w:pStyle w:val="TextoNormalCentrado"/>
      </w:pPr>
    </w:p>
    <w:p w14:paraId="25911280"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6556-2024, interpuesto por la Xunta de Galicia en relación con la Ley Orgánica 1/2024, de 10 de junio, de amnistía para la normalización institucional, política y social en Cataluña. Votos particulares.</w:t>
      </w:r>
    </w:p>
    <w:bookmarkStart w:id="57" w:name="AUTO_2024_108"/>
    <w:p w14:paraId="3AC54BD1" w14:textId="5986C16C" w:rsidR="00AD488A" w:rsidRDefault="00AD488A" w:rsidP="00AD488A">
      <w:pPr>
        <w:pStyle w:val="TextoNormalNegrita"/>
      </w:pPr>
      <w:r>
        <w:fldChar w:fldCharType="begin"/>
      </w:r>
      <w:r>
        <w:instrText>HYPERLINK "http://hj.tribunalconstitucional.es/es/Resolucion/Show/31302" \o "Ver resolución"</w:instrText>
      </w:r>
      <w:r>
        <w:fldChar w:fldCharType="separate"/>
      </w:r>
      <w:r>
        <w:t>• Pleno. AUTO 108/2024, de 22 de octubre de 2024</w:t>
      </w:r>
      <w:r>
        <w:fldChar w:fldCharType="end"/>
      </w:r>
      <w:bookmarkEnd w:id="57"/>
    </w:p>
    <w:p w14:paraId="144605CF" w14:textId="77777777" w:rsidR="00AD488A" w:rsidRDefault="00AD488A" w:rsidP="00AD488A">
      <w:pPr>
        <w:pStyle w:val="TextoNormalSinNegrita"/>
      </w:pPr>
      <w:r>
        <w:t xml:space="preserve"> </w:t>
      </w:r>
      <w:r>
        <w:t xml:space="preserve"> </w:t>
      </w:r>
      <w:r>
        <w:t xml:space="preserve"> </w:t>
      </w:r>
      <w:r>
        <w:t> Recurso de inconstitucionalidad 6575-2024.</w:t>
      </w:r>
    </w:p>
    <w:p w14:paraId="1F89A295" w14:textId="77777777" w:rsidR="00AD488A" w:rsidRDefault="00AD488A" w:rsidP="00AD488A">
      <w:pPr>
        <w:pStyle w:val="TextoNormalCentrado"/>
      </w:pPr>
      <w:r>
        <w:t xml:space="preserve"> </w:t>
      </w:r>
      <w:r>
        <w:t xml:space="preserve"> </w:t>
      </w:r>
      <w:r>
        <w:t xml:space="preserve"> </w:t>
      </w:r>
      <w:r>
        <w:t> ECLI:ES:TC:2024:108A</w:t>
      </w:r>
    </w:p>
    <w:p w14:paraId="4FD27A35" w14:textId="58A726D5" w:rsidR="00AD488A" w:rsidRDefault="00AD488A" w:rsidP="00AD488A">
      <w:pPr>
        <w:pStyle w:val="TextoNormalCentrado"/>
      </w:pPr>
    </w:p>
    <w:p w14:paraId="2176B0FA" w14:textId="77777777" w:rsidR="00AD488A" w:rsidRDefault="00AD488A" w:rsidP="00AD488A">
      <w:pPr>
        <w:pStyle w:val="SntesisDescriptivaConSeparacion"/>
      </w:pPr>
      <w:r w:rsidRPr="00AD488A">
        <w:rPr>
          <w:rStyle w:val="SntesisDescriptivaTtulo"/>
        </w:rPr>
        <w:t xml:space="preserve">Síntesis Descriptiva: </w:t>
      </w:r>
      <w:r>
        <w:t xml:space="preserve">Inadmite una recusación en el recurso de inconstitucionalidad 6575-2024, interpuesto por el Consejo de Gobierno de la Comunidad Autónoma de Andalucía en relación con la Ley Orgánica 1/2024, de 10 de junio, de </w:t>
      </w:r>
      <w:r>
        <w:lastRenderedPageBreak/>
        <w:t>amnistía para la normalización institucional, política y social en Cataluña. Votos particulares.</w:t>
      </w:r>
    </w:p>
    <w:bookmarkStart w:id="58" w:name="AUTO_2024_109"/>
    <w:p w14:paraId="2648B4CA" w14:textId="48AA15D1" w:rsidR="00AD488A" w:rsidRDefault="00AD488A" w:rsidP="00AD488A">
      <w:pPr>
        <w:pStyle w:val="TextoNormalNegrita"/>
      </w:pPr>
      <w:r>
        <w:fldChar w:fldCharType="begin"/>
      </w:r>
      <w:r>
        <w:instrText>HYPERLINK "http://hj.tribunalconstitucional.es/es/Resolucion/Show/31303" \o "Ver resolución"</w:instrText>
      </w:r>
      <w:r>
        <w:fldChar w:fldCharType="separate"/>
      </w:r>
      <w:r>
        <w:t>• Pleno. AUTO 109/2024, de 22 de octubre de 2024</w:t>
      </w:r>
      <w:r>
        <w:fldChar w:fldCharType="end"/>
      </w:r>
      <w:bookmarkEnd w:id="58"/>
    </w:p>
    <w:p w14:paraId="22392C80" w14:textId="77777777" w:rsidR="00AD488A" w:rsidRDefault="00AD488A" w:rsidP="00AD488A">
      <w:pPr>
        <w:pStyle w:val="TextoNormalSinNegrita"/>
      </w:pPr>
      <w:r>
        <w:t xml:space="preserve"> </w:t>
      </w:r>
      <w:r>
        <w:t xml:space="preserve"> </w:t>
      </w:r>
      <w:r>
        <w:t xml:space="preserve"> </w:t>
      </w:r>
      <w:r>
        <w:t> Recurso de inconstitucionalidad 6588-2024.</w:t>
      </w:r>
    </w:p>
    <w:p w14:paraId="7291ECDF" w14:textId="77777777" w:rsidR="00AD488A" w:rsidRDefault="00AD488A" w:rsidP="00AD488A">
      <w:pPr>
        <w:pStyle w:val="TextoNormalCentrado"/>
      </w:pPr>
      <w:r>
        <w:t xml:space="preserve"> </w:t>
      </w:r>
      <w:r>
        <w:t xml:space="preserve"> </w:t>
      </w:r>
      <w:r>
        <w:t xml:space="preserve"> </w:t>
      </w:r>
      <w:r>
        <w:t> ECLI:ES:TC:2024:109A</w:t>
      </w:r>
    </w:p>
    <w:p w14:paraId="1BF3B5D2" w14:textId="6F92ECC3" w:rsidR="00AD488A" w:rsidRDefault="00AD488A" w:rsidP="00AD488A">
      <w:pPr>
        <w:pStyle w:val="TextoNormalCentrado"/>
      </w:pPr>
    </w:p>
    <w:p w14:paraId="5BEACEE7"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6588-2024, interpuesto por el Consell de la Generalitat Valenciana en relación con la Ley Orgánica 1/2024, de 10 de junio, de amnistía para la normalización institucional, política y social en Cataluña. Votos particulares.</w:t>
      </w:r>
    </w:p>
    <w:bookmarkStart w:id="59" w:name="AUTO_2024_110"/>
    <w:p w14:paraId="42CDEBBF" w14:textId="3B64AA91" w:rsidR="00AD488A" w:rsidRDefault="00AD488A" w:rsidP="00AD488A">
      <w:pPr>
        <w:pStyle w:val="TextoNormalNegrita"/>
      </w:pPr>
      <w:r>
        <w:fldChar w:fldCharType="begin"/>
      </w:r>
      <w:r>
        <w:instrText>HYPERLINK "http://hj.tribunalconstitucional.es/es/Resolucion/Show/31304" \o "Ver resolución"</w:instrText>
      </w:r>
      <w:r>
        <w:fldChar w:fldCharType="separate"/>
      </w:r>
      <w:r>
        <w:t>• Pleno. AUTO 110/2024, de 22 de octubre de 2024</w:t>
      </w:r>
      <w:r>
        <w:fldChar w:fldCharType="end"/>
      </w:r>
      <w:bookmarkEnd w:id="59"/>
    </w:p>
    <w:p w14:paraId="3CCECC33" w14:textId="77777777" w:rsidR="00AD488A" w:rsidRDefault="00AD488A" w:rsidP="00AD488A">
      <w:pPr>
        <w:pStyle w:val="TextoNormalSinNegrita"/>
      </w:pPr>
      <w:r>
        <w:t xml:space="preserve"> </w:t>
      </w:r>
      <w:r>
        <w:t xml:space="preserve"> </w:t>
      </w:r>
      <w:r>
        <w:t xml:space="preserve"> </w:t>
      </w:r>
      <w:r>
        <w:t> Recurso de inconstitucionalidad 6595-2024.</w:t>
      </w:r>
    </w:p>
    <w:p w14:paraId="1B45A86F" w14:textId="77777777" w:rsidR="00AD488A" w:rsidRDefault="00AD488A" w:rsidP="00AD488A">
      <w:pPr>
        <w:pStyle w:val="TextoNormalCentrado"/>
      </w:pPr>
      <w:r>
        <w:t xml:space="preserve"> </w:t>
      </w:r>
      <w:r>
        <w:t xml:space="preserve"> </w:t>
      </w:r>
      <w:r>
        <w:t xml:space="preserve"> </w:t>
      </w:r>
      <w:r>
        <w:t> ECLI:ES:TC:2024:110A</w:t>
      </w:r>
    </w:p>
    <w:p w14:paraId="17ABAE49" w14:textId="3049D38D" w:rsidR="00AD488A" w:rsidRDefault="00AD488A" w:rsidP="00AD488A">
      <w:pPr>
        <w:pStyle w:val="TextoNormalCentrado"/>
      </w:pPr>
    </w:p>
    <w:p w14:paraId="1B2A2363"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6595-2024, interpuesto por el Consejo de Gobierno de la Junta de Castilla y León en relación con la Ley Orgánica 1/2024, de 10 de junio, de amnistía para la normalización institucional, política y social en Cataluña. Votos particulares.</w:t>
      </w:r>
    </w:p>
    <w:bookmarkStart w:id="60" w:name="AUTO_2024_111"/>
    <w:p w14:paraId="1C2259F5" w14:textId="1994B6F2" w:rsidR="00AD488A" w:rsidRDefault="00AD488A" w:rsidP="00AD488A">
      <w:pPr>
        <w:pStyle w:val="TextoNormalNegrita"/>
      </w:pPr>
      <w:r>
        <w:fldChar w:fldCharType="begin"/>
      </w:r>
      <w:r>
        <w:instrText>HYPERLINK "http://hj.tribunalconstitucional.es/es/Resolucion/Show/31305" \o "Ver resolución"</w:instrText>
      </w:r>
      <w:r>
        <w:fldChar w:fldCharType="separate"/>
      </w:r>
      <w:r>
        <w:t>• Pleno. AUTO 111/2024, de 22 de octubre de 2024</w:t>
      </w:r>
      <w:r>
        <w:fldChar w:fldCharType="end"/>
      </w:r>
      <w:bookmarkEnd w:id="60"/>
    </w:p>
    <w:p w14:paraId="0E1EBC62" w14:textId="77777777" w:rsidR="00AD488A" w:rsidRDefault="00AD488A" w:rsidP="00AD488A">
      <w:pPr>
        <w:pStyle w:val="TextoNormalSinNegrita"/>
      </w:pPr>
      <w:r>
        <w:t xml:space="preserve"> </w:t>
      </w:r>
      <w:r>
        <w:t xml:space="preserve"> </w:t>
      </w:r>
      <w:r>
        <w:t xml:space="preserve"> </w:t>
      </w:r>
      <w:r>
        <w:t> Recurso de inconstitucionalidad 6616-2024.</w:t>
      </w:r>
    </w:p>
    <w:p w14:paraId="0D307BA8" w14:textId="77777777" w:rsidR="00AD488A" w:rsidRDefault="00AD488A" w:rsidP="00AD488A">
      <w:pPr>
        <w:pStyle w:val="TextoNormalCentrado"/>
      </w:pPr>
      <w:r>
        <w:t xml:space="preserve"> </w:t>
      </w:r>
      <w:r>
        <w:t xml:space="preserve"> </w:t>
      </w:r>
      <w:r>
        <w:t xml:space="preserve"> </w:t>
      </w:r>
      <w:r>
        <w:t> ECLI:ES:TC:2024:111A</w:t>
      </w:r>
    </w:p>
    <w:p w14:paraId="0FE480F7" w14:textId="4C344B10" w:rsidR="00AD488A" w:rsidRDefault="00AD488A" w:rsidP="00AD488A">
      <w:pPr>
        <w:pStyle w:val="TextoNormalCentrado"/>
      </w:pPr>
    </w:p>
    <w:p w14:paraId="3E0D152E"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6616-2024, interpuesto por el Gobierno de Cantabria en relación con la Ley Orgánica 1/2024, de 10 de junio, de amnistía para la normalización institucional, política y social en Cataluña. Votos particulares.</w:t>
      </w:r>
    </w:p>
    <w:bookmarkStart w:id="61" w:name="AUTO_2024_112"/>
    <w:p w14:paraId="6D147834" w14:textId="4AC24C44" w:rsidR="00AD488A" w:rsidRDefault="00AD488A" w:rsidP="00AD488A">
      <w:pPr>
        <w:pStyle w:val="TextoNormalNegrita"/>
      </w:pPr>
      <w:r>
        <w:fldChar w:fldCharType="begin"/>
      </w:r>
      <w:r>
        <w:instrText>HYPERLINK "http://hj.tribunalconstitucional.es/es/Resolucion/Show/31306" \o "Ver resolución"</w:instrText>
      </w:r>
      <w:r>
        <w:fldChar w:fldCharType="separate"/>
      </w:r>
      <w:r>
        <w:t>• Pleno. AUTO 112/2024, de 22 de octubre de 2024</w:t>
      </w:r>
      <w:r>
        <w:fldChar w:fldCharType="end"/>
      </w:r>
      <w:bookmarkEnd w:id="61"/>
    </w:p>
    <w:p w14:paraId="3D91EB0B" w14:textId="77777777" w:rsidR="00AD488A" w:rsidRDefault="00AD488A" w:rsidP="00AD488A">
      <w:pPr>
        <w:pStyle w:val="TextoNormalSinNegrita"/>
      </w:pPr>
      <w:r>
        <w:t xml:space="preserve"> </w:t>
      </w:r>
      <w:r>
        <w:t xml:space="preserve"> </w:t>
      </w:r>
      <w:r>
        <w:t xml:space="preserve"> </w:t>
      </w:r>
      <w:r>
        <w:t> Recurso de inconstitucionalidad 6617-2024.</w:t>
      </w:r>
    </w:p>
    <w:p w14:paraId="1898C020" w14:textId="77777777" w:rsidR="00AD488A" w:rsidRDefault="00AD488A" w:rsidP="00AD488A">
      <w:pPr>
        <w:pStyle w:val="TextoNormalCentrado"/>
      </w:pPr>
      <w:r>
        <w:lastRenderedPageBreak/>
        <w:t xml:space="preserve"> </w:t>
      </w:r>
      <w:r>
        <w:t xml:space="preserve"> </w:t>
      </w:r>
      <w:r>
        <w:t xml:space="preserve"> </w:t>
      </w:r>
      <w:r>
        <w:t> ECLI:ES:TC:2024:112A</w:t>
      </w:r>
    </w:p>
    <w:p w14:paraId="7DEE22D1" w14:textId="33BA9952" w:rsidR="00AD488A" w:rsidRDefault="00AD488A" w:rsidP="00AD488A">
      <w:pPr>
        <w:pStyle w:val="TextoNormalCentrado"/>
      </w:pPr>
    </w:p>
    <w:p w14:paraId="6B108DFF"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6617-2024, interpuesto por el Consejo de Gobierno de la Junta de Extremadura en relación con la Ley Orgánica 1/2024, de 10 de junio, de amnistía para la normalización institucional, política y social en Cataluña. Votos particulares.</w:t>
      </w:r>
    </w:p>
    <w:bookmarkStart w:id="62" w:name="AUTO_2024_113"/>
    <w:p w14:paraId="0F203CAB" w14:textId="489ADEBB" w:rsidR="00AD488A" w:rsidRDefault="00AD488A" w:rsidP="00AD488A">
      <w:pPr>
        <w:pStyle w:val="TextoNormalNegrita"/>
      </w:pPr>
      <w:r>
        <w:fldChar w:fldCharType="begin"/>
      </w:r>
      <w:r>
        <w:instrText>HYPERLINK "http://hj.tribunalconstitucional.es/es/Resolucion/Show/31307" \o "Ver resolución"</w:instrText>
      </w:r>
      <w:r>
        <w:fldChar w:fldCharType="separate"/>
      </w:r>
      <w:r>
        <w:t>• Pleno. AUTO 113/2024, de 22 de octubre de 2024</w:t>
      </w:r>
      <w:r>
        <w:fldChar w:fldCharType="end"/>
      </w:r>
      <w:bookmarkEnd w:id="62"/>
    </w:p>
    <w:p w14:paraId="5813702C" w14:textId="77777777" w:rsidR="00AD488A" w:rsidRDefault="00AD488A" w:rsidP="00AD488A">
      <w:pPr>
        <w:pStyle w:val="TextoNormalSinNegrita"/>
      </w:pPr>
      <w:r>
        <w:t xml:space="preserve"> </w:t>
      </w:r>
      <w:r>
        <w:t xml:space="preserve"> </w:t>
      </w:r>
      <w:r>
        <w:t xml:space="preserve"> </w:t>
      </w:r>
      <w:r>
        <w:t> Recurso de inconstitucionalidad 6621-2024.</w:t>
      </w:r>
    </w:p>
    <w:p w14:paraId="7161EBB9" w14:textId="77777777" w:rsidR="00AD488A" w:rsidRDefault="00AD488A" w:rsidP="00AD488A">
      <w:pPr>
        <w:pStyle w:val="TextoNormalCentrado"/>
      </w:pPr>
      <w:r>
        <w:t xml:space="preserve"> </w:t>
      </w:r>
      <w:r>
        <w:t xml:space="preserve"> </w:t>
      </w:r>
      <w:r>
        <w:t xml:space="preserve"> </w:t>
      </w:r>
      <w:r>
        <w:t> ECLI:ES:TC:2024:113A</w:t>
      </w:r>
    </w:p>
    <w:p w14:paraId="65CA23C1" w14:textId="16CA7E74" w:rsidR="00AD488A" w:rsidRDefault="00AD488A" w:rsidP="00AD488A">
      <w:pPr>
        <w:pStyle w:val="TextoNormalCentrado"/>
      </w:pPr>
    </w:p>
    <w:p w14:paraId="494D70BD"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6621-2024, interpuesto por el Consell de Govern de les Illes Balears en relación con la Ley Orgánica 1/2024, de 10 de junio, de amnistía para la normalización institucional, política y social en Cataluña. Votos particulares.</w:t>
      </w:r>
    </w:p>
    <w:bookmarkStart w:id="63" w:name="AUTO_2024_114"/>
    <w:p w14:paraId="623EC7F5" w14:textId="5B6CBBC8" w:rsidR="00AD488A" w:rsidRDefault="00AD488A" w:rsidP="00AD488A">
      <w:pPr>
        <w:pStyle w:val="TextoNormalNegrita"/>
      </w:pPr>
      <w:r>
        <w:fldChar w:fldCharType="begin"/>
      </w:r>
      <w:r>
        <w:instrText>HYPERLINK "http://hj.tribunalconstitucional.es/es/Resolucion/Show/31308" \o "Ver resolución"</w:instrText>
      </w:r>
      <w:r>
        <w:fldChar w:fldCharType="separate"/>
      </w:r>
      <w:r>
        <w:t>• Sección Segunda. AUTO 114/2024, de 30 de octubre de 2024</w:t>
      </w:r>
      <w:r>
        <w:fldChar w:fldCharType="end"/>
      </w:r>
      <w:bookmarkEnd w:id="63"/>
    </w:p>
    <w:p w14:paraId="57218748" w14:textId="77777777" w:rsidR="00AD488A" w:rsidRDefault="00AD488A" w:rsidP="00AD488A">
      <w:pPr>
        <w:pStyle w:val="TextoNormalSinNegrita"/>
      </w:pPr>
      <w:r>
        <w:t xml:space="preserve"> </w:t>
      </w:r>
      <w:r>
        <w:t xml:space="preserve"> </w:t>
      </w:r>
      <w:r>
        <w:t xml:space="preserve"> </w:t>
      </w:r>
      <w:r>
        <w:t> Recurso de amparo 1866-2024.</w:t>
      </w:r>
    </w:p>
    <w:p w14:paraId="0D6B7F10" w14:textId="77777777" w:rsidR="00AD488A" w:rsidRDefault="00AD488A" w:rsidP="00AD488A">
      <w:pPr>
        <w:pStyle w:val="TextoNormalCentrado"/>
      </w:pPr>
      <w:r>
        <w:t xml:space="preserve"> </w:t>
      </w:r>
      <w:r>
        <w:t xml:space="preserve"> </w:t>
      </w:r>
      <w:r>
        <w:t xml:space="preserve"> </w:t>
      </w:r>
      <w:r>
        <w:t> ECLI:ES:TC:2024:114A</w:t>
      </w:r>
    </w:p>
    <w:p w14:paraId="5B8B552E" w14:textId="0B4FBF53" w:rsidR="00AD488A" w:rsidRDefault="00AD488A" w:rsidP="00AD488A">
      <w:pPr>
        <w:pStyle w:val="TextoNormalCentrado"/>
      </w:pPr>
    </w:p>
    <w:p w14:paraId="072B2E72" w14:textId="77777777" w:rsidR="00AD488A" w:rsidRDefault="00AD488A" w:rsidP="00AD488A">
      <w:pPr>
        <w:pStyle w:val="SntesisDescriptivaConSeparacion"/>
      </w:pPr>
      <w:r w:rsidRPr="00AD488A">
        <w:rPr>
          <w:rStyle w:val="SntesisDescriptivaTtulo"/>
        </w:rPr>
        <w:t xml:space="preserve">Síntesis Descriptiva: </w:t>
      </w:r>
      <w:r>
        <w:t>Acepta una abstención en el recurso de amparo 1866-2024, promovido en procedimiento parlamentario.</w:t>
      </w:r>
    </w:p>
    <w:bookmarkStart w:id="64" w:name="AUTO_2024_115"/>
    <w:p w14:paraId="36DB07FD" w14:textId="0A4591C6" w:rsidR="00AD488A" w:rsidRDefault="00AD488A" w:rsidP="00AD488A">
      <w:pPr>
        <w:pStyle w:val="TextoNormalNegrita"/>
      </w:pPr>
      <w:r>
        <w:fldChar w:fldCharType="begin"/>
      </w:r>
      <w:r>
        <w:instrText>HYPERLINK "http://hj.tribunalconstitucional.es/es/Resolucion/Show/31326" \o "Ver resolución"</w:instrText>
      </w:r>
      <w:r>
        <w:fldChar w:fldCharType="separate"/>
      </w:r>
      <w:r>
        <w:t>• Pleno. AUTO 115/2024, de 5 de noviembre de 2024</w:t>
      </w:r>
      <w:r>
        <w:fldChar w:fldCharType="end"/>
      </w:r>
      <w:bookmarkEnd w:id="64"/>
    </w:p>
    <w:p w14:paraId="2F34B1BA" w14:textId="77777777" w:rsidR="00AD488A" w:rsidRDefault="00AD488A" w:rsidP="00AD488A">
      <w:pPr>
        <w:pStyle w:val="TextoNormalSinNegrita"/>
      </w:pPr>
      <w:r>
        <w:t xml:space="preserve"> </w:t>
      </w:r>
      <w:r>
        <w:t xml:space="preserve"> </w:t>
      </w:r>
      <w:r>
        <w:t xml:space="preserve"> </w:t>
      </w:r>
      <w:r>
        <w:t> Cuestión de inconstitucionalidad 7488-2023.</w:t>
      </w:r>
    </w:p>
    <w:p w14:paraId="79FCDF89" w14:textId="77777777" w:rsidR="00AD488A" w:rsidRDefault="00AD488A" w:rsidP="00AD488A">
      <w:pPr>
        <w:pStyle w:val="TextoNormalCentrado"/>
      </w:pPr>
      <w:r>
        <w:t xml:space="preserve"> </w:t>
      </w:r>
      <w:r>
        <w:t xml:space="preserve"> </w:t>
      </w:r>
      <w:r>
        <w:t xml:space="preserve"> </w:t>
      </w:r>
      <w:r>
        <w:t> ECLI:ES:TC:2024:115A</w:t>
      </w:r>
    </w:p>
    <w:p w14:paraId="0786FD0F" w14:textId="60A6CC6A" w:rsidR="00AD488A" w:rsidRDefault="00AD488A" w:rsidP="00AD488A">
      <w:pPr>
        <w:pStyle w:val="TextoNormalCentrado"/>
      </w:pPr>
    </w:p>
    <w:p w14:paraId="69CC6D49" w14:textId="77777777" w:rsidR="00AD488A" w:rsidRDefault="00AD488A" w:rsidP="00AD488A">
      <w:pPr>
        <w:pStyle w:val="SntesisDescriptivaConSeparacion"/>
      </w:pPr>
      <w:r w:rsidRPr="00AD488A">
        <w:rPr>
          <w:rStyle w:val="SntesisDescriptivaTtulo"/>
        </w:rPr>
        <w:t xml:space="preserve">Síntesis Descriptiva: </w:t>
      </w:r>
      <w:r>
        <w:t>Inadmite a trámite la cuestión de inconstitucionalidad 7488-2023, planteada por la Sala de lo Contencioso-Administrativo del Tribunal Superior de Justicia del País Vasco en relación con la disposición final primera de la Ley 22/2021, de 28 de diciembre, de presupuestos generales del Estado para el año 2022.</w:t>
      </w:r>
    </w:p>
    <w:bookmarkStart w:id="65" w:name="AUTO_2024_116"/>
    <w:p w14:paraId="4F7E4683" w14:textId="330320CB" w:rsidR="00AD488A" w:rsidRDefault="00AD488A" w:rsidP="00AD488A">
      <w:pPr>
        <w:pStyle w:val="TextoNormalNegrita"/>
      </w:pPr>
      <w:r>
        <w:lastRenderedPageBreak/>
        <w:fldChar w:fldCharType="begin"/>
      </w:r>
      <w:r>
        <w:instrText>HYPERLINK "http://hj.tribunalconstitucional.es/es/Resolucion/Show/31327" \o "Ver resolución"</w:instrText>
      </w:r>
      <w:r>
        <w:fldChar w:fldCharType="separate"/>
      </w:r>
      <w:r>
        <w:t>• Pleno. AUTO 116/2024, de 5 de noviembre de 2024</w:t>
      </w:r>
      <w:r>
        <w:fldChar w:fldCharType="end"/>
      </w:r>
      <w:bookmarkEnd w:id="65"/>
    </w:p>
    <w:p w14:paraId="16F80A51" w14:textId="77777777" w:rsidR="00AD488A" w:rsidRDefault="00AD488A" w:rsidP="00AD488A">
      <w:pPr>
        <w:pStyle w:val="TextoNormalSinNegrita"/>
      </w:pPr>
      <w:r>
        <w:t xml:space="preserve"> </w:t>
      </w:r>
      <w:r>
        <w:t xml:space="preserve"> </w:t>
      </w:r>
      <w:r>
        <w:t xml:space="preserve"> </w:t>
      </w:r>
      <w:r>
        <w:t> Recurso de inconstitucionalidad 6436-2024.</w:t>
      </w:r>
    </w:p>
    <w:p w14:paraId="3545AADC" w14:textId="77777777" w:rsidR="00AD488A" w:rsidRDefault="00AD488A" w:rsidP="00AD488A">
      <w:pPr>
        <w:pStyle w:val="TextoNormalCentrado"/>
      </w:pPr>
      <w:r>
        <w:t xml:space="preserve"> </w:t>
      </w:r>
      <w:r>
        <w:t xml:space="preserve"> </w:t>
      </w:r>
      <w:r>
        <w:t xml:space="preserve"> </w:t>
      </w:r>
      <w:r>
        <w:t> ECLI:ES:TC:2024:116A</w:t>
      </w:r>
    </w:p>
    <w:p w14:paraId="41B360BC" w14:textId="1992F174" w:rsidR="00AD488A" w:rsidRDefault="00AD488A" w:rsidP="00AD488A">
      <w:pPr>
        <w:pStyle w:val="TextoNormalCentrado"/>
      </w:pPr>
    </w:p>
    <w:p w14:paraId="139193E9"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6436-2024, interpuesto por más de cincuenta diputados y más de cincuenta senadores de los grupos parlamentarios Popular en el Congreso de los Diputados y en el Senado, respectivamente, en relación con la Ley Orgánica 1/2024, de 10 de junio, de amnistía para la normalización institucional, política y social en Cataluña.</w:t>
      </w:r>
    </w:p>
    <w:bookmarkStart w:id="66" w:name="AUTO_2024_117"/>
    <w:p w14:paraId="1368681F" w14:textId="71192455" w:rsidR="00AD488A" w:rsidRDefault="00AD488A" w:rsidP="00AD488A">
      <w:pPr>
        <w:pStyle w:val="TextoNormalNegrita"/>
      </w:pPr>
      <w:r>
        <w:fldChar w:fldCharType="begin"/>
      </w:r>
      <w:r>
        <w:instrText>HYPERLINK "http://hj.tribunalconstitucional.es/es/Resolucion/Show/31328" \o "Ver resolución"</w:instrText>
      </w:r>
      <w:r>
        <w:fldChar w:fldCharType="separate"/>
      </w:r>
      <w:r>
        <w:t>• Pleno. AUTO 117/2024, de 5 de noviembre de 2024</w:t>
      </w:r>
      <w:r>
        <w:fldChar w:fldCharType="end"/>
      </w:r>
      <w:bookmarkEnd w:id="66"/>
    </w:p>
    <w:p w14:paraId="3D9DEC23" w14:textId="77777777" w:rsidR="00AD488A" w:rsidRDefault="00AD488A" w:rsidP="00AD488A">
      <w:pPr>
        <w:pStyle w:val="TextoNormalSinNegrita"/>
      </w:pPr>
      <w:r>
        <w:t xml:space="preserve"> </w:t>
      </w:r>
      <w:r>
        <w:t xml:space="preserve"> </w:t>
      </w:r>
      <w:r>
        <w:t xml:space="preserve"> </w:t>
      </w:r>
      <w:r>
        <w:t> Recurso de inconstitucionalidad 6549-2024.</w:t>
      </w:r>
    </w:p>
    <w:p w14:paraId="3A58E20B" w14:textId="77777777" w:rsidR="00AD488A" w:rsidRDefault="00AD488A" w:rsidP="00AD488A">
      <w:pPr>
        <w:pStyle w:val="TextoNormalCentrado"/>
      </w:pPr>
      <w:r>
        <w:t xml:space="preserve"> </w:t>
      </w:r>
      <w:r>
        <w:t xml:space="preserve"> </w:t>
      </w:r>
      <w:r>
        <w:t xml:space="preserve"> </w:t>
      </w:r>
      <w:r>
        <w:t> ECLI:ES:TC:2024:117A</w:t>
      </w:r>
    </w:p>
    <w:p w14:paraId="2C7C3D63" w14:textId="354BDC8D" w:rsidR="00AD488A" w:rsidRDefault="00AD488A" w:rsidP="00AD488A">
      <w:pPr>
        <w:pStyle w:val="TextoNormalCentrado"/>
      </w:pPr>
    </w:p>
    <w:p w14:paraId="12B07E9D"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6549-2024, interpuesto por el Consejo de Gobierno de la Comunidad de Madrid en relación con la Ley Orgánica 1/2024, de 10 de junio, de amnistía para la normalización institucional, política y social en Cataluña. Votos particulares.</w:t>
      </w:r>
    </w:p>
    <w:bookmarkStart w:id="67" w:name="AUTO_2024_118"/>
    <w:p w14:paraId="520BA3F2" w14:textId="0DED2492" w:rsidR="00AD488A" w:rsidRDefault="00AD488A" w:rsidP="00AD488A">
      <w:pPr>
        <w:pStyle w:val="TextoNormalNegrita"/>
      </w:pPr>
      <w:r>
        <w:fldChar w:fldCharType="begin"/>
      </w:r>
      <w:r>
        <w:instrText>HYPERLINK "http://hj.tribunalconstitucional.es/es/Resolucion/Show/31329" \o "Ver resolución"</w:instrText>
      </w:r>
      <w:r>
        <w:fldChar w:fldCharType="separate"/>
      </w:r>
      <w:r>
        <w:t>• Pleno. AUTO 118/2024, de 5 de noviembre de 2024</w:t>
      </w:r>
      <w:r>
        <w:fldChar w:fldCharType="end"/>
      </w:r>
      <w:bookmarkEnd w:id="67"/>
    </w:p>
    <w:p w14:paraId="6E18B822" w14:textId="77777777" w:rsidR="00AD488A" w:rsidRDefault="00AD488A" w:rsidP="00AD488A">
      <w:pPr>
        <w:pStyle w:val="TextoNormalSinNegrita"/>
      </w:pPr>
      <w:r>
        <w:t xml:space="preserve"> </w:t>
      </w:r>
      <w:r>
        <w:t xml:space="preserve"> </w:t>
      </w:r>
      <w:r>
        <w:t xml:space="preserve"> </w:t>
      </w:r>
      <w:r>
        <w:t> Recurso de inconstitucionalidad 6556-2024.</w:t>
      </w:r>
    </w:p>
    <w:p w14:paraId="065C9279" w14:textId="77777777" w:rsidR="00AD488A" w:rsidRDefault="00AD488A" w:rsidP="00AD488A">
      <w:pPr>
        <w:pStyle w:val="TextoNormalCentrado"/>
      </w:pPr>
      <w:r>
        <w:t xml:space="preserve"> </w:t>
      </w:r>
      <w:r>
        <w:t xml:space="preserve"> </w:t>
      </w:r>
      <w:r>
        <w:t xml:space="preserve"> </w:t>
      </w:r>
      <w:r>
        <w:t> ECLI:ES:TC:2024:118A</w:t>
      </w:r>
    </w:p>
    <w:p w14:paraId="151B9C3C" w14:textId="5F457313" w:rsidR="00AD488A" w:rsidRDefault="00AD488A" w:rsidP="00AD488A">
      <w:pPr>
        <w:pStyle w:val="TextoNormalCentrado"/>
      </w:pPr>
    </w:p>
    <w:p w14:paraId="784CB4B0"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6556-2024, interpuesto por la Xunta de Galicia en relación con la Ley Orgánica 1/2024, de 10 de junio, de amnistía para la normalización institucional, política y social en Cataluña. Votos particulares.</w:t>
      </w:r>
    </w:p>
    <w:bookmarkStart w:id="68" w:name="AUTO_2024_119"/>
    <w:p w14:paraId="30D49560" w14:textId="06FA1907" w:rsidR="00AD488A" w:rsidRDefault="00AD488A" w:rsidP="00AD488A">
      <w:pPr>
        <w:pStyle w:val="TextoNormalNegrita"/>
      </w:pPr>
      <w:r>
        <w:fldChar w:fldCharType="begin"/>
      </w:r>
      <w:r>
        <w:instrText>HYPERLINK "http://hj.tribunalconstitucional.es/es/Resolucion/Show/31330" \o "Ver resolución"</w:instrText>
      </w:r>
      <w:r>
        <w:fldChar w:fldCharType="separate"/>
      </w:r>
      <w:r>
        <w:t>• Pleno. AUTO 119/2024, de 5 de noviembre de 2024</w:t>
      </w:r>
      <w:r>
        <w:fldChar w:fldCharType="end"/>
      </w:r>
      <w:bookmarkEnd w:id="68"/>
    </w:p>
    <w:p w14:paraId="37E6EEC3" w14:textId="77777777" w:rsidR="00AD488A" w:rsidRDefault="00AD488A" w:rsidP="00AD488A">
      <w:pPr>
        <w:pStyle w:val="TextoNormalSinNegrita"/>
      </w:pPr>
      <w:r>
        <w:t xml:space="preserve"> </w:t>
      </w:r>
      <w:r>
        <w:t xml:space="preserve"> </w:t>
      </w:r>
      <w:r>
        <w:t xml:space="preserve"> </w:t>
      </w:r>
      <w:r>
        <w:t> Recurso de inconstitucionalidad 6575-2024.</w:t>
      </w:r>
    </w:p>
    <w:p w14:paraId="7B7DACE5" w14:textId="77777777" w:rsidR="00AD488A" w:rsidRDefault="00AD488A" w:rsidP="00AD488A">
      <w:pPr>
        <w:pStyle w:val="TextoNormalCentrado"/>
      </w:pPr>
      <w:r>
        <w:t xml:space="preserve"> </w:t>
      </w:r>
      <w:r>
        <w:t xml:space="preserve"> </w:t>
      </w:r>
      <w:r>
        <w:t xml:space="preserve"> </w:t>
      </w:r>
      <w:r>
        <w:t> ECLI:ES:TC:2024:119A</w:t>
      </w:r>
    </w:p>
    <w:p w14:paraId="2D58BEEB" w14:textId="40A0FFAF" w:rsidR="00AD488A" w:rsidRDefault="00AD488A" w:rsidP="00AD488A">
      <w:pPr>
        <w:pStyle w:val="TextoNormalCentrado"/>
      </w:pPr>
    </w:p>
    <w:p w14:paraId="012A53C7" w14:textId="77777777" w:rsidR="00AD488A" w:rsidRDefault="00AD488A" w:rsidP="00AD488A">
      <w:pPr>
        <w:pStyle w:val="SntesisDescriptivaConSeparacion"/>
      </w:pPr>
      <w:r w:rsidRPr="00AD488A">
        <w:rPr>
          <w:rStyle w:val="SntesisDescriptivaTtulo"/>
        </w:rPr>
        <w:t xml:space="preserve">Síntesis Descriptiva: </w:t>
      </w:r>
      <w:r>
        <w:t xml:space="preserve">Inadmite una recusación en el recurso de inconstitucionalidad 6575-2024, interpuesto por el Consejo de Gobierno de la Comunidad Autónoma de Andalucía en relación con la Ley Orgánica 1/2024, de 10 de junio, de </w:t>
      </w:r>
      <w:r>
        <w:lastRenderedPageBreak/>
        <w:t>amnistía para la normalización institucional, política y social en Cataluña. Votos particulares.</w:t>
      </w:r>
    </w:p>
    <w:bookmarkStart w:id="69" w:name="AUTO_2024_120"/>
    <w:p w14:paraId="619BCF21" w14:textId="02F251E9" w:rsidR="00AD488A" w:rsidRDefault="00AD488A" w:rsidP="00AD488A">
      <w:pPr>
        <w:pStyle w:val="TextoNormalNegrita"/>
      </w:pPr>
      <w:r>
        <w:fldChar w:fldCharType="begin"/>
      </w:r>
      <w:r>
        <w:instrText>HYPERLINK "http://hj.tribunalconstitucional.es/es/Resolucion/Show/31331" \o "Ver resolución"</w:instrText>
      </w:r>
      <w:r>
        <w:fldChar w:fldCharType="separate"/>
      </w:r>
      <w:r>
        <w:t>• Pleno. AUTO 120/2024, de 5 de noviembre de 2024</w:t>
      </w:r>
      <w:r>
        <w:fldChar w:fldCharType="end"/>
      </w:r>
      <w:bookmarkEnd w:id="69"/>
    </w:p>
    <w:p w14:paraId="0AA1E5F0" w14:textId="77777777" w:rsidR="00AD488A" w:rsidRDefault="00AD488A" w:rsidP="00AD488A">
      <w:pPr>
        <w:pStyle w:val="TextoNormalSinNegrita"/>
      </w:pPr>
      <w:r>
        <w:t xml:space="preserve"> </w:t>
      </w:r>
      <w:r>
        <w:t xml:space="preserve"> </w:t>
      </w:r>
      <w:r>
        <w:t xml:space="preserve"> </w:t>
      </w:r>
      <w:r>
        <w:t> Recurso de inconstitucionalidad 6588-2024.</w:t>
      </w:r>
    </w:p>
    <w:p w14:paraId="1C41DF40" w14:textId="77777777" w:rsidR="00AD488A" w:rsidRDefault="00AD488A" w:rsidP="00AD488A">
      <w:pPr>
        <w:pStyle w:val="TextoNormalCentrado"/>
      </w:pPr>
      <w:r>
        <w:t xml:space="preserve"> </w:t>
      </w:r>
      <w:r>
        <w:t xml:space="preserve"> </w:t>
      </w:r>
      <w:r>
        <w:t xml:space="preserve"> </w:t>
      </w:r>
      <w:r>
        <w:t> ECLI:ES:TC:2024:120A</w:t>
      </w:r>
    </w:p>
    <w:p w14:paraId="726B55D4" w14:textId="1AC8967C" w:rsidR="00AD488A" w:rsidRDefault="00AD488A" w:rsidP="00AD488A">
      <w:pPr>
        <w:pStyle w:val="TextoNormalCentrado"/>
      </w:pPr>
    </w:p>
    <w:p w14:paraId="67ACC351"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6588-2024, interpuesto por el Consell de la Generalitat Valenciana en relación con la Ley Orgánica 1/2024, de 10 de junio, de amnistía para la normalización institucional, política y social en Cataluña. Votos particulares.</w:t>
      </w:r>
    </w:p>
    <w:bookmarkStart w:id="70" w:name="AUTO_2024_121"/>
    <w:p w14:paraId="1B20C62D" w14:textId="6F39BDB0" w:rsidR="00AD488A" w:rsidRDefault="00AD488A" w:rsidP="00AD488A">
      <w:pPr>
        <w:pStyle w:val="TextoNormalNegrita"/>
      </w:pPr>
      <w:r>
        <w:fldChar w:fldCharType="begin"/>
      </w:r>
      <w:r>
        <w:instrText>HYPERLINK "http://hj.tribunalconstitucional.es/es/Resolucion/Show/31332" \o "Ver resolución"</w:instrText>
      </w:r>
      <w:r>
        <w:fldChar w:fldCharType="separate"/>
      </w:r>
      <w:r>
        <w:t>• Pleno. AUTO 121/2024, de 5 de noviembre de 2024</w:t>
      </w:r>
      <w:r>
        <w:fldChar w:fldCharType="end"/>
      </w:r>
      <w:bookmarkEnd w:id="70"/>
    </w:p>
    <w:p w14:paraId="575DDFA7" w14:textId="77777777" w:rsidR="00AD488A" w:rsidRDefault="00AD488A" w:rsidP="00AD488A">
      <w:pPr>
        <w:pStyle w:val="TextoNormalSinNegrita"/>
      </w:pPr>
      <w:r>
        <w:t xml:space="preserve"> </w:t>
      </w:r>
      <w:r>
        <w:t xml:space="preserve"> </w:t>
      </w:r>
      <w:r>
        <w:t xml:space="preserve"> </w:t>
      </w:r>
      <w:r>
        <w:t> Recurso de inconstitucionalidad 6595-2024.</w:t>
      </w:r>
    </w:p>
    <w:p w14:paraId="1E787D32" w14:textId="77777777" w:rsidR="00AD488A" w:rsidRDefault="00AD488A" w:rsidP="00AD488A">
      <w:pPr>
        <w:pStyle w:val="TextoNormalCentrado"/>
      </w:pPr>
      <w:r>
        <w:t xml:space="preserve"> </w:t>
      </w:r>
      <w:r>
        <w:t xml:space="preserve"> </w:t>
      </w:r>
      <w:r>
        <w:t xml:space="preserve"> </w:t>
      </w:r>
      <w:r>
        <w:t> ECLI:ES:TC:2024:121A</w:t>
      </w:r>
    </w:p>
    <w:p w14:paraId="6123053F" w14:textId="178D3009" w:rsidR="00AD488A" w:rsidRDefault="00AD488A" w:rsidP="00AD488A">
      <w:pPr>
        <w:pStyle w:val="TextoNormalCentrado"/>
      </w:pPr>
    </w:p>
    <w:p w14:paraId="412F7E9B"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6595-2024, interpuesto por el Consejo de Gobierno de la Junta de Castilla y León en relación con la Ley Orgánica 1/2024, de 10 de junio, de amnistía para la normalización institucional, política y social en Cataluña. Votos particulares.</w:t>
      </w:r>
    </w:p>
    <w:bookmarkStart w:id="71" w:name="AUTO_2024_122"/>
    <w:p w14:paraId="134A6BE9" w14:textId="24B1D4A0" w:rsidR="00AD488A" w:rsidRDefault="00AD488A" w:rsidP="00AD488A">
      <w:pPr>
        <w:pStyle w:val="TextoNormalNegrita"/>
      </w:pPr>
      <w:r>
        <w:fldChar w:fldCharType="begin"/>
      </w:r>
      <w:r>
        <w:instrText>HYPERLINK "http://hj.tribunalconstitucional.es/es/Resolucion/Show/31333" \o "Ver resolución"</w:instrText>
      </w:r>
      <w:r>
        <w:fldChar w:fldCharType="separate"/>
      </w:r>
      <w:r>
        <w:t>• Pleno. AUTO 122/2024, de 5 de noviembre de 2024</w:t>
      </w:r>
      <w:r>
        <w:fldChar w:fldCharType="end"/>
      </w:r>
      <w:bookmarkEnd w:id="71"/>
    </w:p>
    <w:p w14:paraId="0AC73E02" w14:textId="77777777" w:rsidR="00AD488A" w:rsidRDefault="00AD488A" w:rsidP="00AD488A">
      <w:pPr>
        <w:pStyle w:val="TextoNormalSinNegrita"/>
      </w:pPr>
      <w:r>
        <w:t xml:space="preserve"> </w:t>
      </w:r>
      <w:r>
        <w:t xml:space="preserve"> </w:t>
      </w:r>
      <w:r>
        <w:t xml:space="preserve"> </w:t>
      </w:r>
      <w:r>
        <w:t> Recurso de inconstitucionalidad 6616-2024.</w:t>
      </w:r>
    </w:p>
    <w:p w14:paraId="20DDCEE5" w14:textId="77777777" w:rsidR="00AD488A" w:rsidRDefault="00AD488A" w:rsidP="00AD488A">
      <w:pPr>
        <w:pStyle w:val="TextoNormalCentrado"/>
      </w:pPr>
      <w:r>
        <w:t xml:space="preserve"> </w:t>
      </w:r>
      <w:r>
        <w:t xml:space="preserve"> </w:t>
      </w:r>
      <w:r>
        <w:t xml:space="preserve"> </w:t>
      </w:r>
      <w:r>
        <w:t> ECLI:ES:TC:2024:122A</w:t>
      </w:r>
    </w:p>
    <w:p w14:paraId="2F22BDA2" w14:textId="62D1ACC4" w:rsidR="00AD488A" w:rsidRDefault="00AD488A" w:rsidP="00AD488A">
      <w:pPr>
        <w:pStyle w:val="TextoNormalCentrado"/>
      </w:pPr>
    </w:p>
    <w:p w14:paraId="74E02584"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6616-2024, interpuesto por el Gobierno de Cantabria en relación con la Ley Orgánica 1/2024, de 10 de junio, de amnistía para la normalización institucional, política y social en Cataluña. Votos particulares.</w:t>
      </w:r>
    </w:p>
    <w:bookmarkStart w:id="72" w:name="AUTO_2024_123"/>
    <w:p w14:paraId="29F75386" w14:textId="1859163E" w:rsidR="00AD488A" w:rsidRDefault="00AD488A" w:rsidP="00AD488A">
      <w:pPr>
        <w:pStyle w:val="TextoNormalNegrita"/>
      </w:pPr>
      <w:r>
        <w:fldChar w:fldCharType="begin"/>
      </w:r>
      <w:r>
        <w:instrText>HYPERLINK "http://hj.tribunalconstitucional.es/es/Resolucion/Show/31334" \o "Ver resolución"</w:instrText>
      </w:r>
      <w:r>
        <w:fldChar w:fldCharType="separate"/>
      </w:r>
      <w:r>
        <w:t>• Pleno. AUTO 123/2024, de 5 de noviembre de 2024</w:t>
      </w:r>
      <w:r>
        <w:fldChar w:fldCharType="end"/>
      </w:r>
      <w:bookmarkEnd w:id="72"/>
    </w:p>
    <w:p w14:paraId="2B90936B" w14:textId="77777777" w:rsidR="00AD488A" w:rsidRDefault="00AD488A" w:rsidP="00AD488A">
      <w:pPr>
        <w:pStyle w:val="TextoNormalSinNegrita"/>
      </w:pPr>
      <w:r>
        <w:t xml:space="preserve"> </w:t>
      </w:r>
      <w:r>
        <w:t xml:space="preserve"> </w:t>
      </w:r>
      <w:r>
        <w:t xml:space="preserve"> </w:t>
      </w:r>
      <w:r>
        <w:t> Recurso de inconstitucionalidad 6617-2024.</w:t>
      </w:r>
    </w:p>
    <w:p w14:paraId="7BC71DB8" w14:textId="77777777" w:rsidR="00AD488A" w:rsidRDefault="00AD488A" w:rsidP="00AD488A">
      <w:pPr>
        <w:pStyle w:val="TextoNormalCentrado"/>
      </w:pPr>
      <w:r>
        <w:lastRenderedPageBreak/>
        <w:t xml:space="preserve"> </w:t>
      </w:r>
      <w:r>
        <w:t xml:space="preserve"> </w:t>
      </w:r>
      <w:r>
        <w:t xml:space="preserve"> </w:t>
      </w:r>
      <w:r>
        <w:t> ECLI:ES:TC:2024:123A</w:t>
      </w:r>
    </w:p>
    <w:p w14:paraId="59AA5A67" w14:textId="775B11CF" w:rsidR="00AD488A" w:rsidRDefault="00AD488A" w:rsidP="00AD488A">
      <w:pPr>
        <w:pStyle w:val="TextoNormalCentrado"/>
      </w:pPr>
    </w:p>
    <w:p w14:paraId="02E9AD25"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6617-2024, interpuesto por el Consejo de Gobierno de la Junta de Extremadura en relación con la Ley Orgánica 1/2024, de 10 de junio, de amnistía para la normalización institucional, política y social en Cataluña. Votos particulares.</w:t>
      </w:r>
    </w:p>
    <w:bookmarkStart w:id="73" w:name="AUTO_2024_124"/>
    <w:p w14:paraId="0575F839" w14:textId="1ECF9CF9" w:rsidR="00AD488A" w:rsidRDefault="00AD488A" w:rsidP="00AD488A">
      <w:pPr>
        <w:pStyle w:val="TextoNormalNegrita"/>
      </w:pPr>
      <w:r>
        <w:fldChar w:fldCharType="begin"/>
      </w:r>
      <w:r>
        <w:instrText>HYPERLINK "http://hj.tribunalconstitucional.es/es/Resolucion/Show/31335" \o "Ver resolución"</w:instrText>
      </w:r>
      <w:r>
        <w:fldChar w:fldCharType="separate"/>
      </w:r>
      <w:r>
        <w:t>• Pleno. AUTO 124/2024, de 5 de noviembre de 2024</w:t>
      </w:r>
      <w:r>
        <w:fldChar w:fldCharType="end"/>
      </w:r>
      <w:bookmarkEnd w:id="73"/>
    </w:p>
    <w:p w14:paraId="70DE0954" w14:textId="77777777" w:rsidR="00AD488A" w:rsidRDefault="00AD488A" w:rsidP="00AD488A">
      <w:pPr>
        <w:pStyle w:val="TextoNormalSinNegrita"/>
      </w:pPr>
      <w:r>
        <w:t xml:space="preserve"> </w:t>
      </w:r>
      <w:r>
        <w:t xml:space="preserve"> </w:t>
      </w:r>
      <w:r>
        <w:t xml:space="preserve"> </w:t>
      </w:r>
      <w:r>
        <w:t> Recurso de inconstitucionalidad 6621-2024.</w:t>
      </w:r>
    </w:p>
    <w:p w14:paraId="1E84FDE1" w14:textId="77777777" w:rsidR="00AD488A" w:rsidRDefault="00AD488A" w:rsidP="00AD488A">
      <w:pPr>
        <w:pStyle w:val="TextoNormalCentrado"/>
      </w:pPr>
      <w:r>
        <w:t xml:space="preserve"> </w:t>
      </w:r>
      <w:r>
        <w:t xml:space="preserve"> </w:t>
      </w:r>
      <w:r>
        <w:t xml:space="preserve"> </w:t>
      </w:r>
      <w:r>
        <w:t> ECLI:ES:TC:2024:124A</w:t>
      </w:r>
    </w:p>
    <w:p w14:paraId="02756ACD" w14:textId="6D8EE8C7" w:rsidR="00AD488A" w:rsidRDefault="00AD488A" w:rsidP="00AD488A">
      <w:pPr>
        <w:pStyle w:val="TextoNormalCentrado"/>
      </w:pPr>
    </w:p>
    <w:p w14:paraId="2A48A05B"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6621-2024, interpuesto por el Consell de Govern de las Illes Balears en relación con la Ley Orgánica 1/2024, de 10 de junio, de amnistía para la normalización institucional, política y social en Cataluña. Votos particulares.</w:t>
      </w:r>
    </w:p>
    <w:bookmarkStart w:id="74" w:name="AUTO_2024_125"/>
    <w:p w14:paraId="12258332" w14:textId="25993FCE" w:rsidR="00AD488A" w:rsidRDefault="00AD488A" w:rsidP="00AD488A">
      <w:pPr>
        <w:pStyle w:val="TextoNormalNegrita"/>
      </w:pPr>
      <w:r>
        <w:fldChar w:fldCharType="begin"/>
      </w:r>
      <w:r>
        <w:instrText>HYPERLINK "http://hj.tribunalconstitucional.es/es/Resolucion/Show/31336" \o "Ver resolución"</w:instrText>
      </w:r>
      <w:r>
        <w:fldChar w:fldCharType="separate"/>
      </w:r>
      <w:r>
        <w:t>• Pleno. AUTO 125/2024, de 19 de noviembre de 2024</w:t>
      </w:r>
      <w:r>
        <w:fldChar w:fldCharType="end"/>
      </w:r>
      <w:bookmarkEnd w:id="74"/>
    </w:p>
    <w:p w14:paraId="51BBB241" w14:textId="77777777" w:rsidR="00AD488A" w:rsidRDefault="00AD488A" w:rsidP="00AD488A">
      <w:pPr>
        <w:pStyle w:val="TextoNormalSinNegrita"/>
      </w:pPr>
      <w:r>
        <w:t xml:space="preserve"> </w:t>
      </w:r>
      <w:r>
        <w:t xml:space="preserve"> </w:t>
      </w:r>
      <w:r>
        <w:t xml:space="preserve"> </w:t>
      </w:r>
      <w:r>
        <w:t> Recurso de amparo 2646-2019.</w:t>
      </w:r>
    </w:p>
    <w:p w14:paraId="49730341" w14:textId="77777777" w:rsidR="00AD488A" w:rsidRDefault="00AD488A" w:rsidP="00AD488A">
      <w:pPr>
        <w:pStyle w:val="TextoNormalCentrado"/>
      </w:pPr>
      <w:r>
        <w:t xml:space="preserve"> </w:t>
      </w:r>
      <w:r>
        <w:t xml:space="preserve"> </w:t>
      </w:r>
      <w:r>
        <w:t xml:space="preserve"> </w:t>
      </w:r>
      <w:r>
        <w:t> ECLI:ES:TC:2024:125A</w:t>
      </w:r>
    </w:p>
    <w:p w14:paraId="58A87AC5" w14:textId="527ABB5F" w:rsidR="00AD488A" w:rsidRDefault="00AD488A" w:rsidP="00AD488A">
      <w:pPr>
        <w:pStyle w:val="TextoNormalCentrado"/>
      </w:pPr>
    </w:p>
    <w:p w14:paraId="55E4A9DC" w14:textId="77777777" w:rsidR="00AD488A" w:rsidRDefault="00AD488A" w:rsidP="00AD488A">
      <w:pPr>
        <w:pStyle w:val="SntesisDescriptivaConSeparacion"/>
      </w:pPr>
      <w:r w:rsidRPr="00AD488A">
        <w:rPr>
          <w:rStyle w:val="SntesisDescriptivaTtulo"/>
        </w:rPr>
        <w:t xml:space="preserve">Síntesis Descriptiva: </w:t>
      </w:r>
      <w:r>
        <w:t>Acuerda no haber lugar al incidente de ejecución de la STC 77/2023, de 20 de junio, dictada en el recurso de amparo 2646-2019, promovido por doña Argentina Cuendias Álvarez en procedimiento parlamentario.</w:t>
      </w:r>
    </w:p>
    <w:bookmarkStart w:id="75" w:name="AUTO_2024_126"/>
    <w:p w14:paraId="2092C378" w14:textId="36F20320" w:rsidR="00AD488A" w:rsidRDefault="00AD488A" w:rsidP="00AD488A">
      <w:pPr>
        <w:pStyle w:val="TextoNormalNegrita"/>
      </w:pPr>
      <w:r>
        <w:fldChar w:fldCharType="begin"/>
      </w:r>
      <w:r>
        <w:instrText>HYPERLINK "http://hj.tribunalconstitucional.es/es/Resolucion/Show/31337" \o "Ver resolución"</w:instrText>
      </w:r>
      <w:r>
        <w:fldChar w:fldCharType="separate"/>
      </w:r>
      <w:r>
        <w:t>• Pleno. AUTO 126/2024, de 19 de noviembre de 2024</w:t>
      </w:r>
      <w:r>
        <w:fldChar w:fldCharType="end"/>
      </w:r>
      <w:bookmarkEnd w:id="75"/>
    </w:p>
    <w:p w14:paraId="055E476C" w14:textId="77777777" w:rsidR="00AD488A" w:rsidRDefault="00AD488A" w:rsidP="00AD488A">
      <w:pPr>
        <w:pStyle w:val="TextoNormalSinNegrita"/>
      </w:pPr>
      <w:r>
        <w:t xml:space="preserve"> </w:t>
      </w:r>
      <w:r>
        <w:t xml:space="preserve"> </w:t>
      </w:r>
      <w:r>
        <w:t xml:space="preserve"> </w:t>
      </w:r>
      <w:r>
        <w:t> Recurso de inconstitucionalidad 4925-2024.</w:t>
      </w:r>
    </w:p>
    <w:p w14:paraId="1B487226" w14:textId="77777777" w:rsidR="00AD488A" w:rsidRDefault="00AD488A" w:rsidP="00AD488A">
      <w:pPr>
        <w:pStyle w:val="TextoNormalCentradoCursiva"/>
      </w:pPr>
      <w:r>
        <w:t xml:space="preserve"> </w:t>
      </w:r>
      <w:r>
        <w:t xml:space="preserve"> </w:t>
      </w:r>
      <w:r>
        <w:t xml:space="preserve"> </w:t>
      </w:r>
      <w:r>
        <w:t> (BOE núm. 311, de 26 de diciembre de 2024)</w:t>
      </w:r>
    </w:p>
    <w:p w14:paraId="34679EB8" w14:textId="77777777" w:rsidR="00AD488A" w:rsidRDefault="00AD488A" w:rsidP="00AD488A">
      <w:pPr>
        <w:pStyle w:val="TextoNormalCentrado"/>
      </w:pPr>
      <w:r>
        <w:t xml:space="preserve"> </w:t>
      </w:r>
      <w:r>
        <w:t xml:space="preserve"> </w:t>
      </w:r>
      <w:r>
        <w:t xml:space="preserve"> </w:t>
      </w:r>
      <w:r>
        <w:t> ECLI:ES:TC:2024:126A</w:t>
      </w:r>
    </w:p>
    <w:p w14:paraId="2311C058" w14:textId="7B0CC828" w:rsidR="00AD488A" w:rsidRDefault="00AD488A" w:rsidP="00AD488A">
      <w:pPr>
        <w:pStyle w:val="TextoNormalCentrado"/>
      </w:pPr>
    </w:p>
    <w:p w14:paraId="40A3E842" w14:textId="77777777" w:rsidR="00AD488A" w:rsidRDefault="00AD488A" w:rsidP="00AD488A">
      <w:pPr>
        <w:pStyle w:val="SntesisDescriptiva"/>
      </w:pPr>
      <w:r w:rsidRPr="00AD488A">
        <w:rPr>
          <w:rStyle w:val="SntesisDescriptivaTtulo"/>
        </w:rPr>
        <w:t xml:space="preserve">Síntesis Descriptiva: </w:t>
      </w:r>
      <w:r>
        <w:t>Mantiene parcialmente la suspensión en el recurso de inconstitucionalidad 4925-2024, interpuesto por el presidente del Gobierno en relación con varios apartados del artículo único de la Ley de la Asamblea de Madrid 17/2023, de 27 de diciembre, por la que se modifica la Ley 2/2016, de 29 de marzo, de identidad y expresión de género e igualdad social y no discriminación de la Comunidad de Madrid. Voto particular.</w:t>
      </w:r>
    </w:p>
    <w:p w14:paraId="2D4F0DC7" w14:textId="6DB129F7" w:rsidR="00AD488A" w:rsidRDefault="00AD488A" w:rsidP="00AD488A">
      <w:pPr>
        <w:pStyle w:val="SntesisDescriptiva"/>
      </w:pPr>
    </w:p>
    <w:p w14:paraId="5AA224C0" w14:textId="77777777" w:rsidR="00AD488A" w:rsidRDefault="00AD488A" w:rsidP="00AD488A">
      <w:pPr>
        <w:pStyle w:val="SntesisDescriptiva"/>
      </w:pPr>
      <w:r w:rsidRPr="00AD488A">
        <w:rPr>
          <w:rStyle w:val="SntesisDescriptivaTtulo"/>
        </w:rPr>
        <w:lastRenderedPageBreak/>
        <w:t xml:space="preserve">Reseña: </w:t>
      </w:r>
      <w:r>
        <w:t>En el marco de un recurso de inconstitucionalidad en el que se invocaron los artículos 161.2 de la Constitución Española y 30 de la Ley Orgánica del Tribunal Constitucional, se suspendieron varios apartados del artículo único de la Ley de la Asamblea de Madrid 17/2023, de 27 de diciembre, por la que se modifica la Ley 2/2016, de 29 de marzo, de identidad y expresión de género e igualdad social y no discriminación de la Comunidad de Madrid.</w:t>
      </w:r>
    </w:p>
    <w:p w14:paraId="213470A6" w14:textId="64EC5C69" w:rsidR="00AD488A" w:rsidRDefault="00AD488A" w:rsidP="00AD488A">
      <w:pPr>
        <w:pStyle w:val="SntesisDescriptiva"/>
      </w:pPr>
    </w:p>
    <w:p w14:paraId="4D9D8950" w14:textId="77777777" w:rsidR="00AD488A" w:rsidRDefault="00AD488A" w:rsidP="00AD488A">
      <w:pPr>
        <w:pStyle w:val="SntesisDescriptiva"/>
      </w:pPr>
      <w:r>
        <w:t>Se acuerda el mantenimiento de la suspensión de uno de los apartados impugnados en el inciso que establece que para que un menor transexual pueda iniciar un tratamiento hormonal para su transición, será imprescindible,  en los casos de comorbilidad, un informe favorable del profesional que esté tratando al menor por dichas patologías. La abogacía del Estado ha razonado convincentemente que el alzamiento de la suspensión podría provocar perjuicios de imposible o difícil reparación para los intereses de los particulares afectados. Se da en este supuesto una situación de riesgo de afectación a derechos fundamentales, en la medida en que la aplicación de este inciso afectaría a la libertad de autodeterminación subjetiva del menor transexual y de su toma de decisiones personales en el procedimiento de transición, produciéndose una diferencia de trato en perjuicio de los menores transexuales de la Comunidad de Madrid. Se levanta la suspensión del resto de los apartados impugnados.</w:t>
      </w:r>
    </w:p>
    <w:p w14:paraId="2E6AACA6" w14:textId="7C972619" w:rsidR="00AD488A" w:rsidRDefault="00AD488A" w:rsidP="00AD488A">
      <w:pPr>
        <w:pStyle w:val="SntesisDescriptiva"/>
      </w:pPr>
    </w:p>
    <w:p w14:paraId="6B6EE200" w14:textId="77777777" w:rsidR="00AD488A" w:rsidRDefault="00AD488A" w:rsidP="00AD488A">
      <w:pPr>
        <w:pStyle w:val="SntesisDescriptivaConSeparacion"/>
      </w:pPr>
      <w:r>
        <w:t>El auto cuenta con un voto particular parcialmente discrepante, formulado por cuatro magistrados.</w:t>
      </w:r>
    </w:p>
    <w:bookmarkStart w:id="76" w:name="AUTO_2024_127"/>
    <w:p w14:paraId="2D9AFDF9" w14:textId="2D444808" w:rsidR="00AD488A" w:rsidRDefault="00AD488A" w:rsidP="00AD488A">
      <w:pPr>
        <w:pStyle w:val="TextoNormalNegrita"/>
      </w:pPr>
      <w:r>
        <w:fldChar w:fldCharType="begin"/>
      </w:r>
      <w:r>
        <w:instrText>HYPERLINK "http://hj.tribunalconstitucional.es/es/Resolucion/Show/31338" \o "Ver resolución"</w:instrText>
      </w:r>
      <w:r>
        <w:fldChar w:fldCharType="separate"/>
      </w:r>
      <w:r>
        <w:t>• Pleno. AUTO 127/2024, de 19 de noviembre de 2024</w:t>
      </w:r>
      <w:r>
        <w:fldChar w:fldCharType="end"/>
      </w:r>
      <w:bookmarkEnd w:id="76"/>
    </w:p>
    <w:p w14:paraId="41505466" w14:textId="77777777" w:rsidR="00AD488A" w:rsidRDefault="00AD488A" w:rsidP="00AD488A">
      <w:pPr>
        <w:pStyle w:val="TextoNormalSinNegrita"/>
      </w:pPr>
      <w:r>
        <w:t xml:space="preserve"> </w:t>
      </w:r>
      <w:r>
        <w:t xml:space="preserve"> </w:t>
      </w:r>
      <w:r>
        <w:t xml:space="preserve"> </w:t>
      </w:r>
      <w:r>
        <w:t> Recurso de inconstitucionalidad 4926-2024.</w:t>
      </w:r>
    </w:p>
    <w:p w14:paraId="2F75C0D7" w14:textId="77777777" w:rsidR="00AD488A" w:rsidRDefault="00AD488A" w:rsidP="00AD488A">
      <w:pPr>
        <w:pStyle w:val="TextoNormalCentrado"/>
      </w:pPr>
      <w:r>
        <w:t xml:space="preserve"> </w:t>
      </w:r>
      <w:r>
        <w:t xml:space="preserve"> </w:t>
      </w:r>
      <w:r>
        <w:t xml:space="preserve"> </w:t>
      </w:r>
      <w:r>
        <w:t> ECLI:ES:TC:2024:127A</w:t>
      </w:r>
    </w:p>
    <w:p w14:paraId="6504DFCA" w14:textId="070A413F" w:rsidR="00AD488A" w:rsidRDefault="00AD488A" w:rsidP="00AD488A">
      <w:pPr>
        <w:pStyle w:val="TextoNormalCentrado"/>
      </w:pPr>
    </w:p>
    <w:p w14:paraId="1B570293" w14:textId="77777777" w:rsidR="00AD488A" w:rsidRDefault="00AD488A" w:rsidP="00AD488A">
      <w:pPr>
        <w:pStyle w:val="SntesisDescriptivaConSeparacion"/>
      </w:pPr>
      <w:r w:rsidRPr="00AD488A">
        <w:rPr>
          <w:rStyle w:val="SntesisDescriptivaTtulo"/>
        </w:rPr>
        <w:t xml:space="preserve">Síntesis Descriptiva: </w:t>
      </w:r>
      <w:r>
        <w:t>Mantiene la suspensión acordada en el recurso de inconstitucionalidad 4926-2024, interpuesto por el presidente del Gobierno en relación con el apartado décimo cuarto ter del artículo único de la Ley de la Asamblea de Madrid 18/2023, de 27 de diciembre, por la que se modifica la Ley 3/2016, de 22 de julio, de protección integral contra la LGTBIfobia y la discriminación por razón de orientación e identidad sexual en la Comunidad de Madrid.</w:t>
      </w:r>
    </w:p>
    <w:bookmarkStart w:id="77" w:name="AUTO_2024_128"/>
    <w:p w14:paraId="54295FC2" w14:textId="3C09B426" w:rsidR="00AD488A" w:rsidRDefault="00AD488A" w:rsidP="00AD488A">
      <w:pPr>
        <w:pStyle w:val="TextoNormalNegrita"/>
      </w:pPr>
      <w:r>
        <w:fldChar w:fldCharType="begin"/>
      </w:r>
      <w:r>
        <w:instrText>HYPERLINK "http://hj.tribunalconstitucional.es/es/Resolucion/Show/31339" \o "Ver resolución"</w:instrText>
      </w:r>
      <w:r>
        <w:fldChar w:fldCharType="separate"/>
      </w:r>
      <w:r>
        <w:t>• Pleno. AUTO 128/2024, de 19 de noviembre de 2024</w:t>
      </w:r>
      <w:r>
        <w:fldChar w:fldCharType="end"/>
      </w:r>
      <w:bookmarkEnd w:id="77"/>
    </w:p>
    <w:p w14:paraId="5B3AA6D1" w14:textId="77777777" w:rsidR="00AD488A" w:rsidRDefault="00AD488A" w:rsidP="00AD488A">
      <w:pPr>
        <w:pStyle w:val="TextoNormalSinNegrita"/>
      </w:pPr>
      <w:r>
        <w:t xml:space="preserve"> </w:t>
      </w:r>
      <w:r>
        <w:t xml:space="preserve"> </w:t>
      </w:r>
      <w:r>
        <w:t xml:space="preserve"> </w:t>
      </w:r>
      <w:r>
        <w:t> Recurso de amparo 5554-2024.</w:t>
      </w:r>
    </w:p>
    <w:p w14:paraId="41828085" w14:textId="77777777" w:rsidR="00AD488A" w:rsidRDefault="00AD488A" w:rsidP="00AD488A">
      <w:pPr>
        <w:pStyle w:val="TextoNormalCentradoCursiva"/>
      </w:pPr>
      <w:r>
        <w:t xml:space="preserve"> </w:t>
      </w:r>
      <w:r>
        <w:t xml:space="preserve"> </w:t>
      </w:r>
      <w:r>
        <w:t xml:space="preserve"> </w:t>
      </w:r>
      <w:r>
        <w:t> (BOE núm. 311, de 26 de diciembre de 2024)</w:t>
      </w:r>
    </w:p>
    <w:p w14:paraId="3EE9E2CC" w14:textId="77777777" w:rsidR="00AD488A" w:rsidRDefault="00AD488A" w:rsidP="00AD488A">
      <w:pPr>
        <w:pStyle w:val="TextoNormalCentrado"/>
      </w:pPr>
      <w:r>
        <w:t xml:space="preserve"> </w:t>
      </w:r>
      <w:r>
        <w:t xml:space="preserve"> </w:t>
      </w:r>
      <w:r>
        <w:t xml:space="preserve"> </w:t>
      </w:r>
      <w:r>
        <w:t> ECLI:ES:TC:2024:128A</w:t>
      </w:r>
    </w:p>
    <w:p w14:paraId="1D5124CF" w14:textId="4CFDC7E1" w:rsidR="00AD488A" w:rsidRDefault="00AD488A" w:rsidP="00AD488A">
      <w:pPr>
        <w:pStyle w:val="TextoNormalCentrado"/>
      </w:pPr>
    </w:p>
    <w:p w14:paraId="44801F98" w14:textId="77777777" w:rsidR="00AD488A" w:rsidRDefault="00AD488A" w:rsidP="00AD488A">
      <w:pPr>
        <w:pStyle w:val="SntesisDescriptiva"/>
      </w:pPr>
      <w:r w:rsidRPr="00AD488A">
        <w:rPr>
          <w:rStyle w:val="SntesisDescriptivaTtulo"/>
        </w:rPr>
        <w:lastRenderedPageBreak/>
        <w:t xml:space="preserve">Síntesis Descriptiva: </w:t>
      </w:r>
      <w:r>
        <w:t>Inadmite las recusaciones formuladas en el recurso de amparo 5554-2024, promovido por don Fernando Argote Pons en causa penal.</w:t>
      </w:r>
    </w:p>
    <w:p w14:paraId="77A6C326" w14:textId="53998B41" w:rsidR="00AD488A" w:rsidRDefault="00AD488A" w:rsidP="00AD488A">
      <w:pPr>
        <w:pStyle w:val="SntesisDescriptiva"/>
      </w:pPr>
    </w:p>
    <w:p w14:paraId="075C67CB" w14:textId="77777777" w:rsidR="00AD488A" w:rsidRDefault="00AD488A" w:rsidP="00AD488A">
      <w:pPr>
        <w:pStyle w:val="SntesisDescriptivaConSeparacion"/>
      </w:pPr>
      <w:r w:rsidRPr="00AD488A">
        <w:rPr>
          <w:rStyle w:val="SntesisDescriptivaTtulo"/>
        </w:rPr>
        <w:t xml:space="preserve">Reseña: </w:t>
      </w:r>
      <w:r>
        <w:t>Se inadmite el incidente de recusación dirigido contra todos los magistrados integrantes del Pleno, con la sola excepción del ponente, al ser el único que aún no formaba parte del Tribunal Constitucional en el momento de la interposición del incidente. La tacha es equivalente a la descalificación del propio Tribunal Constitucional, por lo que se considera objetivamente abusiva y carece de sustantividad jurídica. Consecuentemente, la recusación no es acreedora de una decisión sobre el fondo.</w:t>
      </w:r>
    </w:p>
    <w:bookmarkStart w:id="78" w:name="AUTO_2024_129"/>
    <w:p w14:paraId="395EB977" w14:textId="56CA5D26" w:rsidR="00AD488A" w:rsidRDefault="00AD488A" w:rsidP="00AD488A">
      <w:pPr>
        <w:pStyle w:val="TextoNormalNegrita"/>
      </w:pPr>
      <w:r>
        <w:fldChar w:fldCharType="begin"/>
      </w:r>
      <w:r>
        <w:instrText>HYPERLINK "http://hj.tribunalconstitucional.es/es/Resolucion/Show/31340" \o "Ver resolución"</w:instrText>
      </w:r>
      <w:r>
        <w:fldChar w:fldCharType="separate"/>
      </w:r>
      <w:r>
        <w:t>• Pleno. AUTO 129/2024, de 19 de noviembre de 2024</w:t>
      </w:r>
      <w:r>
        <w:fldChar w:fldCharType="end"/>
      </w:r>
      <w:bookmarkEnd w:id="78"/>
    </w:p>
    <w:p w14:paraId="3F16FD12" w14:textId="77777777" w:rsidR="00AD488A" w:rsidRDefault="00AD488A" w:rsidP="00AD488A">
      <w:pPr>
        <w:pStyle w:val="TextoNormalSinNegrita"/>
      </w:pPr>
      <w:r>
        <w:t xml:space="preserve"> </w:t>
      </w:r>
      <w:r>
        <w:t xml:space="preserve"> </w:t>
      </w:r>
      <w:r>
        <w:t xml:space="preserve"> </w:t>
      </w:r>
      <w:r>
        <w:t> Recurso de inconstitucionalidad 6486-2024.</w:t>
      </w:r>
    </w:p>
    <w:p w14:paraId="174CD506" w14:textId="77777777" w:rsidR="00AD488A" w:rsidRDefault="00AD488A" w:rsidP="00AD488A">
      <w:pPr>
        <w:pStyle w:val="TextoNormalCentrado"/>
      </w:pPr>
      <w:r>
        <w:t xml:space="preserve"> </w:t>
      </w:r>
      <w:r>
        <w:t xml:space="preserve"> </w:t>
      </w:r>
      <w:r>
        <w:t xml:space="preserve"> </w:t>
      </w:r>
      <w:r>
        <w:t> ECLI:ES:TC:2024:129A</w:t>
      </w:r>
    </w:p>
    <w:p w14:paraId="05810358" w14:textId="4169EA43" w:rsidR="00AD488A" w:rsidRDefault="00AD488A" w:rsidP="00AD488A">
      <w:pPr>
        <w:pStyle w:val="TextoNormalCentrado"/>
      </w:pPr>
    </w:p>
    <w:p w14:paraId="4E4191CA"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6486-2024, interpuesto por las Cortes de Aragón en relación con la Ley Orgánica 1/2024, de 10 de junio, de amnistía para la normalización institucional, política y social en Cataluña.</w:t>
      </w:r>
    </w:p>
    <w:bookmarkStart w:id="79" w:name="AUTO_2024_130"/>
    <w:p w14:paraId="68322044" w14:textId="2821DEEF" w:rsidR="00AD488A" w:rsidRDefault="00AD488A" w:rsidP="00AD488A">
      <w:pPr>
        <w:pStyle w:val="TextoNormalNegrita"/>
      </w:pPr>
      <w:r>
        <w:fldChar w:fldCharType="begin"/>
      </w:r>
      <w:r>
        <w:instrText>HYPERLINK "http://hj.tribunalconstitucional.es/es/Resolucion/Show/31341" \o "Ver resolución"</w:instrText>
      </w:r>
      <w:r>
        <w:fldChar w:fldCharType="separate"/>
      </w:r>
      <w:r>
        <w:t>• Pleno. AUTO 130/2024, de 19 de noviembre de 2024</w:t>
      </w:r>
      <w:r>
        <w:fldChar w:fldCharType="end"/>
      </w:r>
      <w:bookmarkEnd w:id="79"/>
    </w:p>
    <w:p w14:paraId="22090007" w14:textId="77777777" w:rsidR="00AD488A" w:rsidRDefault="00AD488A" w:rsidP="00AD488A">
      <w:pPr>
        <w:pStyle w:val="TextoNormalSinNegrita"/>
      </w:pPr>
      <w:r>
        <w:t xml:space="preserve"> </w:t>
      </w:r>
      <w:r>
        <w:t xml:space="preserve"> </w:t>
      </w:r>
      <w:r>
        <w:t xml:space="preserve"> </w:t>
      </w:r>
      <w:r>
        <w:t> Recurso de inconstitucionalidad 6525-2024.</w:t>
      </w:r>
    </w:p>
    <w:p w14:paraId="6E8D2156" w14:textId="77777777" w:rsidR="00AD488A" w:rsidRDefault="00AD488A" w:rsidP="00AD488A">
      <w:pPr>
        <w:pStyle w:val="TextoNormalCentrado"/>
      </w:pPr>
      <w:r>
        <w:t xml:space="preserve"> </w:t>
      </w:r>
      <w:r>
        <w:t xml:space="preserve"> </w:t>
      </w:r>
      <w:r>
        <w:t xml:space="preserve"> </w:t>
      </w:r>
      <w:r>
        <w:t> ECLI:ES:TC:2024:130A</w:t>
      </w:r>
    </w:p>
    <w:p w14:paraId="5B072A2C" w14:textId="3CE9C090" w:rsidR="00AD488A" w:rsidRDefault="00AD488A" w:rsidP="00AD488A">
      <w:pPr>
        <w:pStyle w:val="TextoNormalCentrado"/>
      </w:pPr>
    </w:p>
    <w:p w14:paraId="62772A8D"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6525-2024, interpuesto por el Parlamento de Cantabria en relación con la Ley Orgánica 1/2024, de 10 de junio, de amnistía para la normalización institucional, política y social en Cataluña.</w:t>
      </w:r>
    </w:p>
    <w:bookmarkStart w:id="80" w:name="AUTO_2024_131"/>
    <w:p w14:paraId="2240F4B8" w14:textId="11AAE2CE" w:rsidR="00AD488A" w:rsidRDefault="00AD488A" w:rsidP="00AD488A">
      <w:pPr>
        <w:pStyle w:val="TextoNormalNegrita"/>
      </w:pPr>
      <w:r>
        <w:fldChar w:fldCharType="begin"/>
      </w:r>
      <w:r>
        <w:instrText>HYPERLINK "http://hj.tribunalconstitucional.es/es/Resolucion/Show/31342" \o "Ver resolución"</w:instrText>
      </w:r>
      <w:r>
        <w:fldChar w:fldCharType="separate"/>
      </w:r>
      <w:r>
        <w:t>• Pleno. AUTO 131/2024, de 19 de noviembre de 2024</w:t>
      </w:r>
      <w:r>
        <w:fldChar w:fldCharType="end"/>
      </w:r>
      <w:bookmarkEnd w:id="80"/>
    </w:p>
    <w:p w14:paraId="29C9910E" w14:textId="77777777" w:rsidR="00AD488A" w:rsidRDefault="00AD488A" w:rsidP="00AD488A">
      <w:pPr>
        <w:pStyle w:val="TextoNormalSinNegrita"/>
      </w:pPr>
      <w:r>
        <w:t xml:space="preserve"> </w:t>
      </w:r>
      <w:r>
        <w:t xml:space="preserve"> </w:t>
      </w:r>
      <w:r>
        <w:t xml:space="preserve"> </w:t>
      </w:r>
      <w:r>
        <w:t> Recurso de inconstitucionalidad 6547-2024.</w:t>
      </w:r>
    </w:p>
    <w:p w14:paraId="215EFB1F" w14:textId="77777777" w:rsidR="00AD488A" w:rsidRDefault="00AD488A" w:rsidP="00AD488A">
      <w:pPr>
        <w:pStyle w:val="TextoNormalCentrado"/>
      </w:pPr>
      <w:r>
        <w:t xml:space="preserve"> </w:t>
      </w:r>
      <w:r>
        <w:t xml:space="preserve"> </w:t>
      </w:r>
      <w:r>
        <w:t xml:space="preserve"> </w:t>
      </w:r>
      <w:r>
        <w:t> ECLI:ES:TC:2024:131A</w:t>
      </w:r>
    </w:p>
    <w:p w14:paraId="71DAC6CF" w14:textId="7109D5E1" w:rsidR="00AD488A" w:rsidRDefault="00AD488A" w:rsidP="00AD488A">
      <w:pPr>
        <w:pStyle w:val="TextoNormalCentrado"/>
      </w:pPr>
    </w:p>
    <w:p w14:paraId="263254B8" w14:textId="77777777" w:rsidR="00AD488A" w:rsidRDefault="00AD488A" w:rsidP="00AD488A">
      <w:pPr>
        <w:pStyle w:val="SntesisDescriptivaConSeparacion"/>
      </w:pPr>
      <w:r w:rsidRPr="00AD488A">
        <w:rPr>
          <w:rStyle w:val="SntesisDescriptivaTtulo"/>
        </w:rPr>
        <w:t xml:space="preserve">Síntesis Descriptiva: </w:t>
      </w:r>
      <w:r>
        <w:t xml:space="preserve">Inadmite una recusación en el recurso de inconstitucionalidad 6547-2024, interpuesto por el Gobierno de Aragón en relación con la Ley </w:t>
      </w:r>
      <w:r>
        <w:lastRenderedPageBreak/>
        <w:t>Orgánica 1/2024, de 10 de junio, de amnistía para la normalización institucional, política y social en Cataluña.</w:t>
      </w:r>
    </w:p>
    <w:bookmarkStart w:id="81" w:name="AUTO_2024_132"/>
    <w:p w14:paraId="465E49AD" w14:textId="70D14AF4" w:rsidR="00AD488A" w:rsidRDefault="00AD488A" w:rsidP="00AD488A">
      <w:pPr>
        <w:pStyle w:val="TextoNormalNegrita"/>
      </w:pPr>
      <w:r>
        <w:fldChar w:fldCharType="begin"/>
      </w:r>
      <w:r>
        <w:instrText>HYPERLINK "http://hj.tribunalconstitucional.es/es/Resolucion/Show/31343" \o "Ver resolución"</w:instrText>
      </w:r>
      <w:r>
        <w:fldChar w:fldCharType="separate"/>
      </w:r>
      <w:r>
        <w:t>• Pleno. AUTO 132/2024, de 19 de noviembre de 2024</w:t>
      </w:r>
      <w:r>
        <w:fldChar w:fldCharType="end"/>
      </w:r>
      <w:bookmarkEnd w:id="81"/>
    </w:p>
    <w:p w14:paraId="06264583" w14:textId="77777777" w:rsidR="00AD488A" w:rsidRDefault="00AD488A" w:rsidP="00AD488A">
      <w:pPr>
        <w:pStyle w:val="TextoNormalSinNegrita"/>
      </w:pPr>
      <w:r>
        <w:t xml:space="preserve"> </w:t>
      </w:r>
      <w:r>
        <w:t xml:space="preserve"> </w:t>
      </w:r>
      <w:r>
        <w:t xml:space="preserve"> </w:t>
      </w:r>
      <w:r>
        <w:t> Recurso de inconstitucionalidad 6547-2024.</w:t>
      </w:r>
    </w:p>
    <w:p w14:paraId="0E501970" w14:textId="77777777" w:rsidR="00AD488A" w:rsidRDefault="00AD488A" w:rsidP="00AD488A">
      <w:pPr>
        <w:pStyle w:val="TextoNormalCentrado"/>
      </w:pPr>
      <w:r>
        <w:t xml:space="preserve"> </w:t>
      </w:r>
      <w:r>
        <w:t xml:space="preserve"> </w:t>
      </w:r>
      <w:r>
        <w:t xml:space="preserve"> </w:t>
      </w:r>
      <w:r>
        <w:t> ECLI:ES:TC:2024:132A</w:t>
      </w:r>
    </w:p>
    <w:p w14:paraId="52D3C710" w14:textId="21888B2E" w:rsidR="00AD488A" w:rsidRDefault="00AD488A" w:rsidP="00AD488A">
      <w:pPr>
        <w:pStyle w:val="TextoNormalCentrado"/>
      </w:pPr>
    </w:p>
    <w:p w14:paraId="3FC691ED"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6549-2024, interpuesto por el Consejo de Gobierno de la Comunidad de Madrid en relación con la Ley Orgánica 1/2024, de 10 de junio, de amnistía para la normalización institucional, política y social en Cataluña.</w:t>
      </w:r>
    </w:p>
    <w:bookmarkStart w:id="82" w:name="AUTO_2024_133"/>
    <w:p w14:paraId="0670F4C0" w14:textId="662B758A" w:rsidR="00AD488A" w:rsidRDefault="00AD488A" w:rsidP="00AD488A">
      <w:pPr>
        <w:pStyle w:val="TextoNormalNegrita"/>
      </w:pPr>
      <w:r>
        <w:fldChar w:fldCharType="begin"/>
      </w:r>
      <w:r>
        <w:instrText>HYPERLINK "http://hj.tribunalconstitucional.es/es/Resolucion/Show/31344" \o "Ver resolución"</w:instrText>
      </w:r>
      <w:r>
        <w:fldChar w:fldCharType="separate"/>
      </w:r>
      <w:r>
        <w:t>• Pleno. AUTO 133/2024, de 19 de noviembre de 2024</w:t>
      </w:r>
      <w:r>
        <w:fldChar w:fldCharType="end"/>
      </w:r>
      <w:bookmarkEnd w:id="82"/>
    </w:p>
    <w:p w14:paraId="0FAA935C" w14:textId="77777777" w:rsidR="00AD488A" w:rsidRDefault="00AD488A" w:rsidP="00AD488A">
      <w:pPr>
        <w:pStyle w:val="TextoNormalSinNegrita"/>
      </w:pPr>
      <w:r>
        <w:t xml:space="preserve"> </w:t>
      </w:r>
      <w:r>
        <w:t xml:space="preserve"> </w:t>
      </w:r>
      <w:r>
        <w:t xml:space="preserve"> </w:t>
      </w:r>
      <w:r>
        <w:t> Recurso de inconstitucionalidad 6552-2024.</w:t>
      </w:r>
    </w:p>
    <w:p w14:paraId="7B914C87" w14:textId="77777777" w:rsidR="00AD488A" w:rsidRDefault="00AD488A" w:rsidP="00AD488A">
      <w:pPr>
        <w:pStyle w:val="TextoNormalCentrado"/>
      </w:pPr>
      <w:r>
        <w:t xml:space="preserve"> </w:t>
      </w:r>
      <w:r>
        <w:t xml:space="preserve"> </w:t>
      </w:r>
      <w:r>
        <w:t xml:space="preserve"> </w:t>
      </w:r>
      <w:r>
        <w:t> ECLI:ES:TC:2024:133A</w:t>
      </w:r>
    </w:p>
    <w:p w14:paraId="4E11B90A" w14:textId="18F49F55" w:rsidR="00AD488A" w:rsidRDefault="00AD488A" w:rsidP="00AD488A">
      <w:pPr>
        <w:pStyle w:val="TextoNormalCentrado"/>
      </w:pPr>
    </w:p>
    <w:p w14:paraId="2191F4EC"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6552-2024, interpuesto por el Consejo de Gobierno de la Junta de Comunidades de Castilla-La Mancha en relación con la Ley Orgánica 1/2024, de 10 de junio, de amnistía para la normalización institucional, política y social en Cataluña.</w:t>
      </w:r>
    </w:p>
    <w:bookmarkStart w:id="83" w:name="AUTO_2024_134"/>
    <w:p w14:paraId="4B8D9F16" w14:textId="2FBCA405" w:rsidR="00AD488A" w:rsidRDefault="00AD488A" w:rsidP="00AD488A">
      <w:pPr>
        <w:pStyle w:val="TextoNormalNegrita"/>
      </w:pPr>
      <w:r>
        <w:fldChar w:fldCharType="begin"/>
      </w:r>
      <w:r>
        <w:instrText>HYPERLINK "http://hj.tribunalconstitucional.es/es/Resolucion/Show/31345" \o "Ver resolución"</w:instrText>
      </w:r>
      <w:r>
        <w:fldChar w:fldCharType="separate"/>
      </w:r>
      <w:r>
        <w:t>• Pleno. AUTO 134/2024, de 19 de noviembre de 2024</w:t>
      </w:r>
      <w:r>
        <w:fldChar w:fldCharType="end"/>
      </w:r>
      <w:bookmarkEnd w:id="83"/>
    </w:p>
    <w:p w14:paraId="544EFFB2" w14:textId="77777777" w:rsidR="00AD488A" w:rsidRDefault="00AD488A" w:rsidP="00AD488A">
      <w:pPr>
        <w:pStyle w:val="TextoNormalSinNegrita"/>
      </w:pPr>
      <w:r>
        <w:t xml:space="preserve"> </w:t>
      </w:r>
      <w:r>
        <w:t xml:space="preserve"> </w:t>
      </w:r>
      <w:r>
        <w:t xml:space="preserve"> </w:t>
      </w:r>
      <w:r>
        <w:t> Recurso de inconstitucionalidad 6556-2024.</w:t>
      </w:r>
    </w:p>
    <w:p w14:paraId="7F64B00E" w14:textId="77777777" w:rsidR="00AD488A" w:rsidRDefault="00AD488A" w:rsidP="00AD488A">
      <w:pPr>
        <w:pStyle w:val="TextoNormalCentrado"/>
      </w:pPr>
      <w:r>
        <w:t xml:space="preserve"> </w:t>
      </w:r>
      <w:r>
        <w:t xml:space="preserve"> </w:t>
      </w:r>
      <w:r>
        <w:t xml:space="preserve"> </w:t>
      </w:r>
      <w:r>
        <w:t> ECLI:ES:TC:2024:134A</w:t>
      </w:r>
    </w:p>
    <w:p w14:paraId="1D46F8EA" w14:textId="46C7F090" w:rsidR="00AD488A" w:rsidRDefault="00AD488A" w:rsidP="00AD488A">
      <w:pPr>
        <w:pStyle w:val="TextoNormalCentrado"/>
      </w:pPr>
    </w:p>
    <w:p w14:paraId="0887E323"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6556-2024, interpuesto por la Xunta de Galicia en relación con la Ley Orgánica 1/2024, de 10 de junio, de amnistía para la normalización institucional, política y social en Cataluña.</w:t>
      </w:r>
    </w:p>
    <w:bookmarkStart w:id="84" w:name="AUTO_2024_135"/>
    <w:p w14:paraId="7D574843" w14:textId="68E63DDB" w:rsidR="00AD488A" w:rsidRDefault="00AD488A" w:rsidP="00AD488A">
      <w:pPr>
        <w:pStyle w:val="TextoNormalNegrita"/>
      </w:pPr>
      <w:r>
        <w:fldChar w:fldCharType="begin"/>
      </w:r>
      <w:r>
        <w:instrText>HYPERLINK "http://hj.tribunalconstitucional.es/es/Resolucion/Show/31346" \o "Ver resolución"</w:instrText>
      </w:r>
      <w:r>
        <w:fldChar w:fldCharType="separate"/>
      </w:r>
      <w:r>
        <w:t>• Pleno. AUTO 135/2024, de 19 de noviembre de 2024</w:t>
      </w:r>
      <w:r>
        <w:fldChar w:fldCharType="end"/>
      </w:r>
      <w:bookmarkEnd w:id="84"/>
    </w:p>
    <w:p w14:paraId="18F9E9FC" w14:textId="77777777" w:rsidR="00AD488A" w:rsidRDefault="00AD488A" w:rsidP="00AD488A">
      <w:pPr>
        <w:pStyle w:val="TextoNormalSinNegrita"/>
      </w:pPr>
      <w:r>
        <w:t xml:space="preserve"> </w:t>
      </w:r>
      <w:r>
        <w:t xml:space="preserve"> </w:t>
      </w:r>
      <w:r>
        <w:t xml:space="preserve"> </w:t>
      </w:r>
      <w:r>
        <w:t> Recurso de inconstitucionalidad 6560-2024.</w:t>
      </w:r>
    </w:p>
    <w:p w14:paraId="53B43978" w14:textId="77777777" w:rsidR="00AD488A" w:rsidRDefault="00AD488A" w:rsidP="00AD488A">
      <w:pPr>
        <w:pStyle w:val="TextoNormalCentrado"/>
      </w:pPr>
      <w:r>
        <w:lastRenderedPageBreak/>
        <w:t xml:space="preserve"> </w:t>
      </w:r>
      <w:r>
        <w:t xml:space="preserve"> </w:t>
      </w:r>
      <w:r>
        <w:t xml:space="preserve"> </w:t>
      </w:r>
      <w:r>
        <w:t> ECLI:ES:TC:2024:135A</w:t>
      </w:r>
    </w:p>
    <w:p w14:paraId="6D7DCD08" w14:textId="0E2F9D5A" w:rsidR="00AD488A" w:rsidRDefault="00AD488A" w:rsidP="00AD488A">
      <w:pPr>
        <w:pStyle w:val="TextoNormalCentrado"/>
      </w:pPr>
    </w:p>
    <w:p w14:paraId="27117DE1"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6560-2024, interpuesto por el Gobierno de la Región de Murcia en relación con la Ley Orgánica 1/2024, de 10 de junio, de amnistía para la normalización institucional, política y social en Cataluña.</w:t>
      </w:r>
    </w:p>
    <w:bookmarkStart w:id="85" w:name="AUTO_2024_136"/>
    <w:p w14:paraId="38340F84" w14:textId="1BCADB88" w:rsidR="00AD488A" w:rsidRDefault="00AD488A" w:rsidP="00AD488A">
      <w:pPr>
        <w:pStyle w:val="TextoNormalNegrita"/>
      </w:pPr>
      <w:r>
        <w:fldChar w:fldCharType="begin"/>
      </w:r>
      <w:r>
        <w:instrText>HYPERLINK "http://hj.tribunalconstitucional.es/es/Resolucion/Show/31347" \o "Ver resolución"</w:instrText>
      </w:r>
      <w:r>
        <w:fldChar w:fldCharType="separate"/>
      </w:r>
      <w:r>
        <w:t>• Pleno. AUTO 136/2024, de 19 de noviembre de 2024</w:t>
      </w:r>
      <w:r>
        <w:fldChar w:fldCharType="end"/>
      </w:r>
      <w:bookmarkEnd w:id="85"/>
    </w:p>
    <w:p w14:paraId="3A5BD754" w14:textId="77777777" w:rsidR="00AD488A" w:rsidRDefault="00AD488A" w:rsidP="00AD488A">
      <w:pPr>
        <w:pStyle w:val="TextoNormalSinNegrita"/>
      </w:pPr>
      <w:r>
        <w:t xml:space="preserve"> </w:t>
      </w:r>
      <w:r>
        <w:t xml:space="preserve"> </w:t>
      </w:r>
      <w:r>
        <w:t xml:space="preserve"> </w:t>
      </w:r>
      <w:r>
        <w:t> Recurso de inconstitucionalidad 6562-2024.</w:t>
      </w:r>
    </w:p>
    <w:p w14:paraId="37F9EEAA" w14:textId="77777777" w:rsidR="00AD488A" w:rsidRDefault="00AD488A" w:rsidP="00AD488A">
      <w:pPr>
        <w:pStyle w:val="TextoNormalCentrado"/>
      </w:pPr>
      <w:r>
        <w:t xml:space="preserve"> </w:t>
      </w:r>
      <w:r>
        <w:t xml:space="preserve"> </w:t>
      </w:r>
      <w:r>
        <w:t xml:space="preserve"> </w:t>
      </w:r>
      <w:r>
        <w:t> ECLI:ES:TC:2024:136A</w:t>
      </w:r>
    </w:p>
    <w:p w14:paraId="420E5C65" w14:textId="3BFB6FB9" w:rsidR="00AD488A" w:rsidRDefault="00AD488A" w:rsidP="00AD488A">
      <w:pPr>
        <w:pStyle w:val="TextoNormalCentrado"/>
      </w:pPr>
    </w:p>
    <w:p w14:paraId="39786E8C"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6562-2024, interpuesto por la Asamblea Regional de Murcia en relación con la Ley Orgánica 1/2024, de 10 de junio, de amnistía para la normalización institucional, política y social en Cataluña.</w:t>
      </w:r>
    </w:p>
    <w:bookmarkStart w:id="86" w:name="AUTO_2024_137"/>
    <w:p w14:paraId="16FBA336" w14:textId="2DD7A119" w:rsidR="00AD488A" w:rsidRDefault="00AD488A" w:rsidP="00AD488A">
      <w:pPr>
        <w:pStyle w:val="TextoNormalNegrita"/>
      </w:pPr>
      <w:r>
        <w:fldChar w:fldCharType="begin"/>
      </w:r>
      <w:r>
        <w:instrText>HYPERLINK "http://hj.tribunalconstitucional.es/es/Resolucion/Show/31348" \o "Ver resolución"</w:instrText>
      </w:r>
      <w:r>
        <w:fldChar w:fldCharType="separate"/>
      </w:r>
      <w:r>
        <w:t>• Pleno. AUTO 137/2024, de 19 de noviembre de 2024</w:t>
      </w:r>
      <w:r>
        <w:fldChar w:fldCharType="end"/>
      </w:r>
      <w:bookmarkEnd w:id="86"/>
    </w:p>
    <w:p w14:paraId="60149BCF" w14:textId="77777777" w:rsidR="00AD488A" w:rsidRDefault="00AD488A" w:rsidP="00AD488A">
      <w:pPr>
        <w:pStyle w:val="TextoNormalSinNegrita"/>
      </w:pPr>
      <w:r>
        <w:t xml:space="preserve"> </w:t>
      </w:r>
      <w:r>
        <w:t xml:space="preserve"> </w:t>
      </w:r>
      <w:r>
        <w:t xml:space="preserve"> </w:t>
      </w:r>
      <w:r>
        <w:t> Recurso de inconstitucionalidad 6575-2024.</w:t>
      </w:r>
    </w:p>
    <w:p w14:paraId="2D10DBEB" w14:textId="77777777" w:rsidR="00AD488A" w:rsidRDefault="00AD488A" w:rsidP="00AD488A">
      <w:pPr>
        <w:pStyle w:val="TextoNormalCentrado"/>
      </w:pPr>
      <w:r>
        <w:t xml:space="preserve"> </w:t>
      </w:r>
      <w:r>
        <w:t xml:space="preserve"> </w:t>
      </w:r>
      <w:r>
        <w:t xml:space="preserve"> </w:t>
      </w:r>
      <w:r>
        <w:t> ECLI:ES:TC:2024:137A</w:t>
      </w:r>
    </w:p>
    <w:p w14:paraId="4861AB0E" w14:textId="65EC15E5" w:rsidR="00AD488A" w:rsidRDefault="00AD488A" w:rsidP="00AD488A">
      <w:pPr>
        <w:pStyle w:val="TextoNormalCentrado"/>
      </w:pPr>
    </w:p>
    <w:p w14:paraId="36E64D00"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6575-2024, interpuesto por la Junta de Andalucía en relación con la Ley Orgánica 1/2024, de 10 de junio, de amnistía para la normalización institucional, política y social en Cataluña.</w:t>
      </w:r>
    </w:p>
    <w:bookmarkStart w:id="87" w:name="AUTO_2024_138"/>
    <w:p w14:paraId="6B3519B9" w14:textId="28C36C92" w:rsidR="00AD488A" w:rsidRDefault="00AD488A" w:rsidP="00AD488A">
      <w:pPr>
        <w:pStyle w:val="TextoNormalNegrita"/>
      </w:pPr>
      <w:r>
        <w:fldChar w:fldCharType="begin"/>
      </w:r>
      <w:r>
        <w:instrText>HYPERLINK "http://hj.tribunalconstitucional.es/es/Resolucion/Show/31349" \o "Ver resolución"</w:instrText>
      </w:r>
      <w:r>
        <w:fldChar w:fldCharType="separate"/>
      </w:r>
      <w:r>
        <w:t>• Pleno. AUTO 138/2024, de 19 de noviembre de 2024</w:t>
      </w:r>
      <w:r>
        <w:fldChar w:fldCharType="end"/>
      </w:r>
      <w:bookmarkEnd w:id="87"/>
    </w:p>
    <w:p w14:paraId="1F504176" w14:textId="77777777" w:rsidR="00AD488A" w:rsidRDefault="00AD488A" w:rsidP="00AD488A">
      <w:pPr>
        <w:pStyle w:val="TextoNormalSinNegrita"/>
      </w:pPr>
      <w:r>
        <w:t xml:space="preserve"> </w:t>
      </w:r>
      <w:r>
        <w:t xml:space="preserve"> </w:t>
      </w:r>
      <w:r>
        <w:t xml:space="preserve"> </w:t>
      </w:r>
      <w:r>
        <w:t> Recurso de inconstitucionalidad 6588-2024.</w:t>
      </w:r>
    </w:p>
    <w:p w14:paraId="74F03A08" w14:textId="77777777" w:rsidR="00AD488A" w:rsidRDefault="00AD488A" w:rsidP="00AD488A">
      <w:pPr>
        <w:pStyle w:val="TextoNormalCentrado"/>
      </w:pPr>
      <w:r>
        <w:t xml:space="preserve"> </w:t>
      </w:r>
      <w:r>
        <w:t xml:space="preserve"> </w:t>
      </w:r>
      <w:r>
        <w:t xml:space="preserve"> </w:t>
      </w:r>
      <w:r>
        <w:t> ECLI:ES:TC:2024:138A</w:t>
      </w:r>
    </w:p>
    <w:p w14:paraId="51361086" w14:textId="2224B2E8" w:rsidR="00AD488A" w:rsidRDefault="00AD488A" w:rsidP="00AD488A">
      <w:pPr>
        <w:pStyle w:val="TextoNormalCentrado"/>
      </w:pPr>
    </w:p>
    <w:p w14:paraId="1649D1A0"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6588-2024, interpuesto por la Generalitat Valenciana en relación con la Ley Orgánica 1/2024, de 10 de junio, de amnistía para la normalización institucional, política y social en Cataluña.</w:t>
      </w:r>
    </w:p>
    <w:bookmarkStart w:id="88" w:name="AUTO_2024_139"/>
    <w:p w14:paraId="5B5AAA18" w14:textId="6F3E1B17" w:rsidR="00AD488A" w:rsidRDefault="00AD488A" w:rsidP="00AD488A">
      <w:pPr>
        <w:pStyle w:val="TextoNormalNegrita"/>
      </w:pPr>
      <w:r>
        <w:lastRenderedPageBreak/>
        <w:fldChar w:fldCharType="begin"/>
      </w:r>
      <w:r>
        <w:instrText>HYPERLINK "http://hj.tribunalconstitucional.es/es/Resolucion/Show/31350" \o "Ver resolución"</w:instrText>
      </w:r>
      <w:r>
        <w:fldChar w:fldCharType="separate"/>
      </w:r>
      <w:r>
        <w:t>• Pleno. AUTO 139/2024, de 19 de noviembre de 2024</w:t>
      </w:r>
      <w:r>
        <w:fldChar w:fldCharType="end"/>
      </w:r>
      <w:bookmarkEnd w:id="88"/>
    </w:p>
    <w:p w14:paraId="31EE96F0" w14:textId="77777777" w:rsidR="00AD488A" w:rsidRDefault="00AD488A" w:rsidP="00AD488A">
      <w:pPr>
        <w:pStyle w:val="TextoNormalSinNegrita"/>
      </w:pPr>
      <w:r>
        <w:t xml:space="preserve"> </w:t>
      </w:r>
      <w:r>
        <w:t xml:space="preserve"> </w:t>
      </w:r>
      <w:r>
        <w:t xml:space="preserve"> </w:t>
      </w:r>
      <w:r>
        <w:t> Recurso de inconstitucionalidad 6595-2024.</w:t>
      </w:r>
    </w:p>
    <w:p w14:paraId="1D605FDD" w14:textId="77777777" w:rsidR="00AD488A" w:rsidRDefault="00AD488A" w:rsidP="00AD488A">
      <w:pPr>
        <w:pStyle w:val="TextoNormalCentrado"/>
      </w:pPr>
      <w:r>
        <w:t xml:space="preserve"> </w:t>
      </w:r>
      <w:r>
        <w:t xml:space="preserve"> </w:t>
      </w:r>
      <w:r>
        <w:t xml:space="preserve"> </w:t>
      </w:r>
      <w:r>
        <w:t> ECLI:ES:TC:2024:139A</w:t>
      </w:r>
    </w:p>
    <w:p w14:paraId="79836385" w14:textId="408DDCE7" w:rsidR="00AD488A" w:rsidRDefault="00AD488A" w:rsidP="00AD488A">
      <w:pPr>
        <w:pStyle w:val="TextoNormalCentrado"/>
      </w:pPr>
    </w:p>
    <w:p w14:paraId="35721A52"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6595-2024, interpuesto por la Junta de Castilla y León en relación con la Ley Orgánica 1/2024, de 10 de junio, de amnistía para la normalización institucional, política y social en Cataluña.</w:t>
      </w:r>
    </w:p>
    <w:bookmarkStart w:id="89" w:name="AUTO_2024_140"/>
    <w:p w14:paraId="459AB1AE" w14:textId="5994C642" w:rsidR="00AD488A" w:rsidRDefault="00AD488A" w:rsidP="00AD488A">
      <w:pPr>
        <w:pStyle w:val="TextoNormalNegrita"/>
      </w:pPr>
      <w:r>
        <w:fldChar w:fldCharType="begin"/>
      </w:r>
      <w:r>
        <w:instrText>HYPERLINK "http://hj.tribunalconstitucional.es/es/Resolucion/Show/31351" \o "Ver resolución"</w:instrText>
      </w:r>
      <w:r>
        <w:fldChar w:fldCharType="separate"/>
      </w:r>
      <w:r>
        <w:t>• Pleno. AUTO 140/2024, de 19 de noviembre de 2024</w:t>
      </w:r>
      <w:r>
        <w:fldChar w:fldCharType="end"/>
      </w:r>
      <w:bookmarkEnd w:id="89"/>
    </w:p>
    <w:p w14:paraId="67DBC324" w14:textId="77777777" w:rsidR="00AD488A" w:rsidRDefault="00AD488A" w:rsidP="00AD488A">
      <w:pPr>
        <w:pStyle w:val="TextoNormalSinNegrita"/>
      </w:pPr>
      <w:r>
        <w:t xml:space="preserve"> </w:t>
      </w:r>
      <w:r>
        <w:t xml:space="preserve"> </w:t>
      </w:r>
      <w:r>
        <w:t xml:space="preserve"> </w:t>
      </w:r>
      <w:r>
        <w:t> Cuestión de inconstitucionalidad 6596-2024.</w:t>
      </w:r>
    </w:p>
    <w:p w14:paraId="1FDAA0F0" w14:textId="77777777" w:rsidR="00AD488A" w:rsidRDefault="00AD488A" w:rsidP="00AD488A">
      <w:pPr>
        <w:pStyle w:val="TextoNormalCentrado"/>
      </w:pPr>
      <w:r>
        <w:t xml:space="preserve"> </w:t>
      </w:r>
      <w:r>
        <w:t xml:space="preserve"> </w:t>
      </w:r>
      <w:r>
        <w:t xml:space="preserve"> </w:t>
      </w:r>
      <w:r>
        <w:t> ECLI:ES:TC:2024:140A</w:t>
      </w:r>
    </w:p>
    <w:p w14:paraId="710E416F" w14:textId="4AF1230E" w:rsidR="00AD488A" w:rsidRDefault="00AD488A" w:rsidP="00AD488A">
      <w:pPr>
        <w:pStyle w:val="TextoNormalCentrado"/>
      </w:pPr>
    </w:p>
    <w:p w14:paraId="2D7CF1D1" w14:textId="77777777" w:rsidR="00AD488A" w:rsidRDefault="00AD488A" w:rsidP="00AD488A">
      <w:pPr>
        <w:pStyle w:val="SntesisDescriptivaConSeparacion"/>
      </w:pPr>
      <w:r w:rsidRPr="00AD488A">
        <w:rPr>
          <w:rStyle w:val="SntesisDescriptivaTtulo"/>
        </w:rPr>
        <w:t xml:space="preserve">Síntesis Descriptiva: </w:t>
      </w:r>
      <w:r>
        <w:t>Inadmite una recusación en la cuestión de inconstitucionalidad 6596-2024, planteada por la Sala de lo Civil y Penal del Tribunal Superior de Justicia de Cataluña en relación con la Ley Orgánica 1/2024, de 10 de junio, de amnistía para la normalización institucional, política y social en Cataluña.</w:t>
      </w:r>
    </w:p>
    <w:bookmarkStart w:id="90" w:name="AUTO_2024_141"/>
    <w:p w14:paraId="4C47CCC1" w14:textId="6A1FB61E" w:rsidR="00AD488A" w:rsidRDefault="00AD488A" w:rsidP="00AD488A">
      <w:pPr>
        <w:pStyle w:val="TextoNormalNegrita"/>
      </w:pPr>
      <w:r>
        <w:fldChar w:fldCharType="begin"/>
      </w:r>
      <w:r>
        <w:instrText>HYPERLINK "http://hj.tribunalconstitucional.es/es/Resolucion/Show/31352" \o "Ver resolución"</w:instrText>
      </w:r>
      <w:r>
        <w:fldChar w:fldCharType="separate"/>
      </w:r>
      <w:r>
        <w:t>• Pleno. AUTO 141/2024, de 19 de noviembre de 2024</w:t>
      </w:r>
      <w:r>
        <w:fldChar w:fldCharType="end"/>
      </w:r>
      <w:bookmarkEnd w:id="90"/>
    </w:p>
    <w:p w14:paraId="06AC0C06" w14:textId="77777777" w:rsidR="00AD488A" w:rsidRDefault="00AD488A" w:rsidP="00AD488A">
      <w:pPr>
        <w:pStyle w:val="TextoNormalSinNegrita"/>
      </w:pPr>
      <w:r>
        <w:t xml:space="preserve"> </w:t>
      </w:r>
      <w:r>
        <w:t xml:space="preserve"> </w:t>
      </w:r>
      <w:r>
        <w:t xml:space="preserve"> </w:t>
      </w:r>
      <w:r>
        <w:t> Cuestión de inconstitucionalidad 6597-2024.</w:t>
      </w:r>
    </w:p>
    <w:p w14:paraId="59BE926D" w14:textId="77777777" w:rsidR="00AD488A" w:rsidRDefault="00AD488A" w:rsidP="00AD488A">
      <w:pPr>
        <w:pStyle w:val="TextoNormalCentrado"/>
      </w:pPr>
      <w:r>
        <w:t xml:space="preserve"> </w:t>
      </w:r>
      <w:r>
        <w:t xml:space="preserve"> </w:t>
      </w:r>
      <w:r>
        <w:t xml:space="preserve"> </w:t>
      </w:r>
      <w:r>
        <w:t> ECLI:ES:TC:2024:141A</w:t>
      </w:r>
    </w:p>
    <w:p w14:paraId="2A5378FB" w14:textId="5F54F818" w:rsidR="00AD488A" w:rsidRDefault="00AD488A" w:rsidP="00AD488A">
      <w:pPr>
        <w:pStyle w:val="TextoNormalCentrado"/>
      </w:pPr>
    </w:p>
    <w:p w14:paraId="088347CE" w14:textId="77777777" w:rsidR="00AD488A" w:rsidRDefault="00AD488A" w:rsidP="00AD488A">
      <w:pPr>
        <w:pStyle w:val="SntesisDescriptivaConSeparacion"/>
      </w:pPr>
      <w:r w:rsidRPr="00AD488A">
        <w:rPr>
          <w:rStyle w:val="SntesisDescriptivaTtulo"/>
        </w:rPr>
        <w:t xml:space="preserve">Síntesis Descriptiva: </w:t>
      </w:r>
      <w:r>
        <w:t>Inadmite una recusación en la cuestión de inconstitucionalidad 6597-2024, planteada por la Sala de lo Civil y Penal del Tribunal Superior de Justicia de Cataluña en relación con la Ley Orgánica 1/2024, de 10 de junio, de amnistía para la normalización institucional, política y social en Cataluña.</w:t>
      </w:r>
    </w:p>
    <w:bookmarkStart w:id="91" w:name="AUTO_2024_142"/>
    <w:p w14:paraId="042242BB" w14:textId="638544DB" w:rsidR="00AD488A" w:rsidRDefault="00AD488A" w:rsidP="00AD488A">
      <w:pPr>
        <w:pStyle w:val="TextoNormalNegrita"/>
      </w:pPr>
      <w:r>
        <w:fldChar w:fldCharType="begin"/>
      </w:r>
      <w:r>
        <w:instrText>HYPERLINK "http://hj.tribunalconstitucional.es/es/Resolucion/Show/31353" \o "Ver resolución"</w:instrText>
      </w:r>
      <w:r>
        <w:fldChar w:fldCharType="separate"/>
      </w:r>
      <w:r>
        <w:t>• Pleno. AUTO 142/2024, de 19 de noviembre de 2024</w:t>
      </w:r>
      <w:r>
        <w:fldChar w:fldCharType="end"/>
      </w:r>
      <w:bookmarkEnd w:id="91"/>
    </w:p>
    <w:p w14:paraId="6E38D678" w14:textId="77777777" w:rsidR="00AD488A" w:rsidRDefault="00AD488A" w:rsidP="00AD488A">
      <w:pPr>
        <w:pStyle w:val="TextoNormalSinNegrita"/>
      </w:pPr>
      <w:r>
        <w:t xml:space="preserve"> </w:t>
      </w:r>
      <w:r>
        <w:t xml:space="preserve"> </w:t>
      </w:r>
      <w:r>
        <w:t xml:space="preserve"> </w:t>
      </w:r>
      <w:r>
        <w:t> Recurso de inconstitucionalidad 6607-2024.</w:t>
      </w:r>
    </w:p>
    <w:p w14:paraId="7FAA0DF3" w14:textId="77777777" w:rsidR="00AD488A" w:rsidRDefault="00AD488A" w:rsidP="00AD488A">
      <w:pPr>
        <w:pStyle w:val="TextoNormalCentrado"/>
      </w:pPr>
      <w:r>
        <w:t xml:space="preserve"> </w:t>
      </w:r>
      <w:r>
        <w:t xml:space="preserve"> </w:t>
      </w:r>
      <w:r>
        <w:t xml:space="preserve"> </w:t>
      </w:r>
      <w:r>
        <w:t> ECLI:ES:TC:2024:142A</w:t>
      </w:r>
    </w:p>
    <w:p w14:paraId="3A0D3044" w14:textId="27018077" w:rsidR="00AD488A" w:rsidRDefault="00AD488A" w:rsidP="00AD488A">
      <w:pPr>
        <w:pStyle w:val="TextoNormalCentrado"/>
      </w:pPr>
    </w:p>
    <w:p w14:paraId="295C07DF"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6607-2024, interpuesto por el Consejo de Gobierno de La Rioja en relación con la Ley Orgánica 1/2024, de 10 de junio, de amnistía para la normalización institucional, política y social en Cataluña.</w:t>
      </w:r>
    </w:p>
    <w:bookmarkStart w:id="92" w:name="AUTO_2024_143"/>
    <w:p w14:paraId="7BF0F655" w14:textId="5AF300AE" w:rsidR="00AD488A" w:rsidRDefault="00AD488A" w:rsidP="00AD488A">
      <w:pPr>
        <w:pStyle w:val="TextoNormalNegrita"/>
      </w:pPr>
      <w:r>
        <w:lastRenderedPageBreak/>
        <w:fldChar w:fldCharType="begin"/>
      </w:r>
      <w:r>
        <w:instrText>HYPERLINK "http://hj.tribunalconstitucional.es/es/Resolucion/Show/31354" \o "Ver resolución"</w:instrText>
      </w:r>
      <w:r>
        <w:fldChar w:fldCharType="separate"/>
      </w:r>
      <w:r>
        <w:t>• Pleno. AUTO 143/2024, de 19 de noviembre de 2024</w:t>
      </w:r>
      <w:r>
        <w:fldChar w:fldCharType="end"/>
      </w:r>
      <w:bookmarkEnd w:id="92"/>
    </w:p>
    <w:p w14:paraId="59C2ECA2" w14:textId="77777777" w:rsidR="00AD488A" w:rsidRDefault="00AD488A" w:rsidP="00AD488A">
      <w:pPr>
        <w:pStyle w:val="TextoNormalSinNegrita"/>
      </w:pPr>
      <w:r>
        <w:t xml:space="preserve"> </w:t>
      </w:r>
      <w:r>
        <w:t xml:space="preserve"> </w:t>
      </w:r>
      <w:r>
        <w:t xml:space="preserve"> </w:t>
      </w:r>
      <w:r>
        <w:t> Recurso de inconstitucionalidad 6616-2024.</w:t>
      </w:r>
    </w:p>
    <w:p w14:paraId="3948C154" w14:textId="77777777" w:rsidR="00AD488A" w:rsidRDefault="00AD488A" w:rsidP="00AD488A">
      <w:pPr>
        <w:pStyle w:val="TextoNormalCentrado"/>
      </w:pPr>
      <w:r>
        <w:t xml:space="preserve"> </w:t>
      </w:r>
      <w:r>
        <w:t xml:space="preserve"> </w:t>
      </w:r>
      <w:r>
        <w:t xml:space="preserve"> </w:t>
      </w:r>
      <w:r>
        <w:t> ECLI:ES:TC:2024:143A</w:t>
      </w:r>
    </w:p>
    <w:p w14:paraId="71747AEB" w14:textId="1C9C7532" w:rsidR="00AD488A" w:rsidRDefault="00AD488A" w:rsidP="00AD488A">
      <w:pPr>
        <w:pStyle w:val="TextoNormalCentrado"/>
      </w:pPr>
    </w:p>
    <w:p w14:paraId="0A07D5CA"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6616-2024, interpuesto por el Gobierno de Cantabria en relación con la Ley Orgánica 1/2024, de 10 de junio, de amnistía para la normalización institucional, política y social en Cataluña.</w:t>
      </w:r>
    </w:p>
    <w:bookmarkStart w:id="93" w:name="AUTO_2024_144"/>
    <w:p w14:paraId="71037BEF" w14:textId="73252E40" w:rsidR="00AD488A" w:rsidRDefault="00AD488A" w:rsidP="00AD488A">
      <w:pPr>
        <w:pStyle w:val="TextoNormalNegrita"/>
      </w:pPr>
      <w:r>
        <w:fldChar w:fldCharType="begin"/>
      </w:r>
      <w:r>
        <w:instrText>HYPERLINK "http://hj.tribunalconstitucional.es/es/Resolucion/Show/31355" \o "Ver resolución"</w:instrText>
      </w:r>
      <w:r>
        <w:fldChar w:fldCharType="separate"/>
      </w:r>
      <w:r>
        <w:t>• Pleno. AUTO 144/2024, de 19 de noviembre de 2024</w:t>
      </w:r>
      <w:r>
        <w:fldChar w:fldCharType="end"/>
      </w:r>
      <w:bookmarkEnd w:id="93"/>
    </w:p>
    <w:p w14:paraId="7C4F91FD" w14:textId="77777777" w:rsidR="00AD488A" w:rsidRDefault="00AD488A" w:rsidP="00AD488A">
      <w:pPr>
        <w:pStyle w:val="TextoNormalSinNegrita"/>
      </w:pPr>
      <w:r>
        <w:t xml:space="preserve"> </w:t>
      </w:r>
      <w:r>
        <w:t xml:space="preserve"> </w:t>
      </w:r>
      <w:r>
        <w:t xml:space="preserve"> </w:t>
      </w:r>
      <w:r>
        <w:t> Recurso de inconstitucionalidad 6617-2024.</w:t>
      </w:r>
    </w:p>
    <w:p w14:paraId="40B0ED4A" w14:textId="77777777" w:rsidR="00AD488A" w:rsidRDefault="00AD488A" w:rsidP="00AD488A">
      <w:pPr>
        <w:pStyle w:val="TextoNormalCentrado"/>
      </w:pPr>
      <w:r>
        <w:t xml:space="preserve"> </w:t>
      </w:r>
      <w:r>
        <w:t xml:space="preserve"> </w:t>
      </w:r>
      <w:r>
        <w:t xml:space="preserve"> </w:t>
      </w:r>
      <w:r>
        <w:t> ECLI:ES:TC:2024:144A</w:t>
      </w:r>
    </w:p>
    <w:p w14:paraId="12CF3C6B" w14:textId="334D89EC" w:rsidR="00AD488A" w:rsidRDefault="00AD488A" w:rsidP="00AD488A">
      <w:pPr>
        <w:pStyle w:val="TextoNormalCentrado"/>
      </w:pPr>
    </w:p>
    <w:p w14:paraId="4A688D25"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6617-2024, interpuesto por la Junta de Extremadura en relación con la Ley Orgánica 1/2024, de 10 de junio, de amnistía para la normalización institucional, política y social en Cataluña.</w:t>
      </w:r>
    </w:p>
    <w:bookmarkStart w:id="94" w:name="AUTO_2024_145"/>
    <w:p w14:paraId="7B938AAF" w14:textId="18552266" w:rsidR="00AD488A" w:rsidRDefault="00AD488A" w:rsidP="00AD488A">
      <w:pPr>
        <w:pStyle w:val="TextoNormalNegrita"/>
      </w:pPr>
      <w:r>
        <w:fldChar w:fldCharType="begin"/>
      </w:r>
      <w:r>
        <w:instrText>HYPERLINK "http://hj.tribunalconstitucional.es/es/Resolucion/Show/31356" \o "Ver resolución"</w:instrText>
      </w:r>
      <w:r>
        <w:fldChar w:fldCharType="separate"/>
      </w:r>
      <w:r>
        <w:t>• Pleno. AUTO 145/2024, de 19 de noviembre de 2024</w:t>
      </w:r>
      <w:r>
        <w:fldChar w:fldCharType="end"/>
      </w:r>
      <w:bookmarkEnd w:id="94"/>
    </w:p>
    <w:p w14:paraId="68852916" w14:textId="77777777" w:rsidR="00AD488A" w:rsidRDefault="00AD488A" w:rsidP="00AD488A">
      <w:pPr>
        <w:pStyle w:val="TextoNormalSinNegrita"/>
      </w:pPr>
      <w:r>
        <w:t xml:space="preserve"> </w:t>
      </w:r>
      <w:r>
        <w:t xml:space="preserve"> </w:t>
      </w:r>
      <w:r>
        <w:t xml:space="preserve"> </w:t>
      </w:r>
      <w:r>
        <w:t> Recurso de inconstitucionalidad 6621-2024.</w:t>
      </w:r>
    </w:p>
    <w:p w14:paraId="0F56975E" w14:textId="77777777" w:rsidR="00AD488A" w:rsidRDefault="00AD488A" w:rsidP="00AD488A">
      <w:pPr>
        <w:pStyle w:val="TextoNormalCentrado"/>
      </w:pPr>
      <w:r>
        <w:t xml:space="preserve"> </w:t>
      </w:r>
      <w:r>
        <w:t xml:space="preserve"> </w:t>
      </w:r>
      <w:r>
        <w:t xml:space="preserve"> </w:t>
      </w:r>
      <w:r>
        <w:t> ECLI:ES:TC:2024:145A</w:t>
      </w:r>
    </w:p>
    <w:p w14:paraId="4DFE0C2B" w14:textId="2625B327" w:rsidR="00AD488A" w:rsidRDefault="00AD488A" w:rsidP="00AD488A">
      <w:pPr>
        <w:pStyle w:val="TextoNormalCentrado"/>
      </w:pPr>
    </w:p>
    <w:p w14:paraId="0BA6AE1A" w14:textId="77777777" w:rsidR="00AD488A" w:rsidRDefault="00AD488A" w:rsidP="00AD488A">
      <w:pPr>
        <w:pStyle w:val="SntesisDescriptivaConSeparacion"/>
      </w:pPr>
      <w:r w:rsidRPr="00AD488A">
        <w:rPr>
          <w:rStyle w:val="SntesisDescriptivaTtulo"/>
        </w:rPr>
        <w:t xml:space="preserve">Síntesis Descriptiva: </w:t>
      </w:r>
      <w:r>
        <w:t>Inadmite una recusación en el recurso de inconstitucionalidad 6621-2024, interpuesto por el Gobierno de las Illes Balears en relación con la Ley Orgánica 1/2024, de 10 de junio, de amnistía para la normalización institucional, política y social en Cataluña.</w:t>
      </w:r>
    </w:p>
    <w:bookmarkStart w:id="95" w:name="AUTO_2024_146"/>
    <w:p w14:paraId="6B671910" w14:textId="40A4DC68" w:rsidR="00AD488A" w:rsidRDefault="00AD488A" w:rsidP="00AD488A">
      <w:pPr>
        <w:pStyle w:val="TextoNormalNegrita"/>
      </w:pPr>
      <w:r>
        <w:fldChar w:fldCharType="begin"/>
      </w:r>
      <w:r>
        <w:instrText>HYPERLINK "http://hj.tribunalconstitucional.es/es/Resolucion/Show/31357" \o "Ver resolución"</w:instrText>
      </w:r>
      <w:r>
        <w:fldChar w:fldCharType="separate"/>
      </w:r>
      <w:r>
        <w:t>• Pleno. AUTO 146/2024, de 19 de noviembre de 2024</w:t>
      </w:r>
      <w:r>
        <w:fldChar w:fldCharType="end"/>
      </w:r>
      <w:bookmarkEnd w:id="95"/>
    </w:p>
    <w:p w14:paraId="6D7292BC" w14:textId="77777777" w:rsidR="00AD488A" w:rsidRDefault="00AD488A" w:rsidP="00AD488A">
      <w:pPr>
        <w:pStyle w:val="TextoNormalSinNegrita"/>
      </w:pPr>
      <w:r>
        <w:t xml:space="preserve"> </w:t>
      </w:r>
      <w:r>
        <w:t xml:space="preserve"> </w:t>
      </w:r>
      <w:r>
        <w:t xml:space="preserve"> </w:t>
      </w:r>
      <w:r>
        <w:t> Cuestión de inconstitucionalidad 6699-2024.</w:t>
      </w:r>
    </w:p>
    <w:p w14:paraId="3AEDBF75" w14:textId="77777777" w:rsidR="00AD488A" w:rsidRDefault="00AD488A" w:rsidP="00AD488A">
      <w:pPr>
        <w:pStyle w:val="TextoNormalCentrado"/>
      </w:pPr>
      <w:r>
        <w:t xml:space="preserve"> </w:t>
      </w:r>
      <w:r>
        <w:t xml:space="preserve"> </w:t>
      </w:r>
      <w:r>
        <w:t xml:space="preserve"> </w:t>
      </w:r>
      <w:r>
        <w:t> ECLI:ES:TC:2024:146A</w:t>
      </w:r>
    </w:p>
    <w:p w14:paraId="0772C8CD" w14:textId="598E15F8" w:rsidR="00AD488A" w:rsidRDefault="00AD488A" w:rsidP="00AD488A">
      <w:pPr>
        <w:pStyle w:val="TextoNormalCentrado"/>
      </w:pPr>
    </w:p>
    <w:p w14:paraId="0F81A042" w14:textId="77777777" w:rsidR="00AD488A" w:rsidRDefault="00AD488A" w:rsidP="00AD488A">
      <w:pPr>
        <w:pStyle w:val="SntesisDescriptivaConSeparacion"/>
      </w:pPr>
      <w:r w:rsidRPr="00AD488A">
        <w:rPr>
          <w:rStyle w:val="SntesisDescriptivaTtulo"/>
        </w:rPr>
        <w:t xml:space="preserve">Síntesis Descriptiva: </w:t>
      </w:r>
      <w:r>
        <w:t>Inadmite una recusación en la cuestión de inconstitucionalidad 6699-2024, planteada por la Sala de lo Civil y Penal del Tribunal Superior de Justicia de Cataluña en relación con la Ley Orgánica 1/2024, de 10 de junio, de amnistía para la normalización institucional, política y social en Cataluña.</w:t>
      </w:r>
    </w:p>
    <w:bookmarkStart w:id="96" w:name="AUTO_2024_147"/>
    <w:p w14:paraId="0CA0CEF2" w14:textId="03D44075" w:rsidR="00AD488A" w:rsidRDefault="00AD488A" w:rsidP="00AD488A">
      <w:pPr>
        <w:pStyle w:val="TextoNormalNegrita"/>
      </w:pPr>
      <w:r>
        <w:lastRenderedPageBreak/>
        <w:fldChar w:fldCharType="begin"/>
      </w:r>
      <w:r>
        <w:instrText>HYPERLINK "http://hj.tribunalconstitucional.es/es/Resolucion/Show/31358" \o "Ver resolución"</w:instrText>
      </w:r>
      <w:r>
        <w:fldChar w:fldCharType="separate"/>
      </w:r>
      <w:r>
        <w:t>• Pleno. AUTO 147/2024, de 19 de noviembre de 2024</w:t>
      </w:r>
      <w:r>
        <w:fldChar w:fldCharType="end"/>
      </w:r>
      <w:bookmarkEnd w:id="96"/>
    </w:p>
    <w:p w14:paraId="32720A32" w14:textId="77777777" w:rsidR="00AD488A" w:rsidRDefault="00AD488A" w:rsidP="00AD488A">
      <w:pPr>
        <w:pStyle w:val="TextoNormalSinNegrita"/>
      </w:pPr>
      <w:r>
        <w:t xml:space="preserve"> </w:t>
      </w:r>
      <w:r>
        <w:t xml:space="preserve"> </w:t>
      </w:r>
      <w:r>
        <w:t xml:space="preserve"> </w:t>
      </w:r>
      <w:r>
        <w:t> Cuestión de inconstitucionalidad 6754-2024.</w:t>
      </w:r>
    </w:p>
    <w:p w14:paraId="74788B9B" w14:textId="77777777" w:rsidR="00AD488A" w:rsidRDefault="00AD488A" w:rsidP="00AD488A">
      <w:pPr>
        <w:pStyle w:val="TextoNormalCentrado"/>
      </w:pPr>
      <w:r>
        <w:t xml:space="preserve"> </w:t>
      </w:r>
      <w:r>
        <w:t xml:space="preserve"> </w:t>
      </w:r>
      <w:r>
        <w:t xml:space="preserve"> </w:t>
      </w:r>
      <w:r>
        <w:t> ECLI:ES:TC:2024:147A</w:t>
      </w:r>
    </w:p>
    <w:p w14:paraId="3553993D" w14:textId="632A9A91" w:rsidR="00AD488A" w:rsidRDefault="00AD488A" w:rsidP="00AD488A">
      <w:pPr>
        <w:pStyle w:val="TextoNormalCentrado"/>
      </w:pPr>
    </w:p>
    <w:p w14:paraId="06E5073A" w14:textId="77777777" w:rsidR="00AD488A" w:rsidRDefault="00AD488A" w:rsidP="00AD488A">
      <w:pPr>
        <w:pStyle w:val="SntesisDescriptivaConSeparacion"/>
      </w:pPr>
      <w:r w:rsidRPr="00AD488A">
        <w:rPr>
          <w:rStyle w:val="SntesisDescriptivaTtulo"/>
        </w:rPr>
        <w:t xml:space="preserve">Síntesis Descriptiva: </w:t>
      </w:r>
      <w:r>
        <w:t>Acepta una abstención en la cuestión de inconstitucionalidad 6754-2024, planteada por la Sala de lo Civil y Penal del Tribunal Superior de Justicia de Cataluña en relación con la Ley Orgánica 1/2024, de 10 de junio, de amnistía para la normalización institucional, política y social en Cataluña. Voto particular.</w:t>
      </w:r>
    </w:p>
    <w:bookmarkStart w:id="97" w:name="AUTO_2024_148"/>
    <w:p w14:paraId="58D0931D" w14:textId="65EDD189" w:rsidR="00AD488A" w:rsidRDefault="00AD488A" w:rsidP="00AD488A">
      <w:pPr>
        <w:pStyle w:val="TextoNormalNegrita"/>
      </w:pPr>
      <w:r>
        <w:fldChar w:fldCharType="begin"/>
      </w:r>
      <w:r>
        <w:instrText>HYPERLINK "http://hj.tribunalconstitucional.es/es/Resolucion/Show/31359" \o "Ver resolución"</w:instrText>
      </w:r>
      <w:r>
        <w:fldChar w:fldCharType="separate"/>
      </w:r>
      <w:r>
        <w:t>• Sección Segunda. AUTO 148/2024, de 20 de noviembre de 2024</w:t>
      </w:r>
      <w:r>
        <w:fldChar w:fldCharType="end"/>
      </w:r>
      <w:bookmarkEnd w:id="97"/>
    </w:p>
    <w:p w14:paraId="785B7F85" w14:textId="77777777" w:rsidR="00AD488A" w:rsidRDefault="00AD488A" w:rsidP="00AD488A">
      <w:pPr>
        <w:pStyle w:val="TextoNormalSinNegrita"/>
      </w:pPr>
      <w:r>
        <w:t xml:space="preserve"> </w:t>
      </w:r>
      <w:r>
        <w:t xml:space="preserve"> </w:t>
      </w:r>
      <w:r>
        <w:t xml:space="preserve"> </w:t>
      </w:r>
      <w:r>
        <w:t> Recurso de amparo 2505-2023.</w:t>
      </w:r>
    </w:p>
    <w:p w14:paraId="01A4530F" w14:textId="77777777" w:rsidR="00AD488A" w:rsidRDefault="00AD488A" w:rsidP="00AD488A">
      <w:pPr>
        <w:pStyle w:val="TextoNormalCentrado"/>
      </w:pPr>
      <w:r>
        <w:t xml:space="preserve"> </w:t>
      </w:r>
      <w:r>
        <w:t xml:space="preserve"> </w:t>
      </w:r>
      <w:r>
        <w:t xml:space="preserve"> </w:t>
      </w:r>
      <w:r>
        <w:t> ECLI:ES:TC:2024:148A</w:t>
      </w:r>
    </w:p>
    <w:p w14:paraId="28218056" w14:textId="28453238" w:rsidR="00AD488A" w:rsidRDefault="00AD488A" w:rsidP="00AD488A">
      <w:pPr>
        <w:pStyle w:val="TextoNormalCentrado"/>
      </w:pPr>
    </w:p>
    <w:p w14:paraId="235A4057" w14:textId="77777777" w:rsidR="00AD488A" w:rsidRDefault="00AD488A" w:rsidP="00AD488A">
      <w:pPr>
        <w:pStyle w:val="SntesisDescriptivaConSeparacion"/>
      </w:pPr>
      <w:r w:rsidRPr="00AD488A">
        <w:rPr>
          <w:rStyle w:val="SntesisDescriptivaTtulo"/>
        </w:rPr>
        <w:t xml:space="preserve">Síntesis Descriptiva: </w:t>
      </w:r>
      <w:r>
        <w:t>Desestima el recurso de súplica interpuesto por el Ministerio Fiscal en relación con la providencia de inadmisión del recurso de amparo 2505-2023, promovido por don Javier Sala Fajarnes en causa penal.</w:t>
      </w:r>
    </w:p>
    <w:bookmarkStart w:id="98" w:name="AUTO_2024_149"/>
    <w:p w14:paraId="6C51153C" w14:textId="103146A7" w:rsidR="00AD488A" w:rsidRDefault="00AD488A" w:rsidP="00AD488A">
      <w:pPr>
        <w:pStyle w:val="TextoNormalNegrita"/>
      </w:pPr>
      <w:r>
        <w:fldChar w:fldCharType="begin"/>
      </w:r>
      <w:r>
        <w:instrText>HYPERLINK "http://hj.tribunalconstitucional.es/es/Resolucion/Show/31360" \o "Ver resolución"</w:instrText>
      </w:r>
      <w:r>
        <w:fldChar w:fldCharType="separate"/>
      </w:r>
      <w:r>
        <w:t>• Sección Segunda. AUTO 149/2024, de 20 de noviembre de 2024</w:t>
      </w:r>
      <w:r>
        <w:fldChar w:fldCharType="end"/>
      </w:r>
      <w:bookmarkEnd w:id="98"/>
    </w:p>
    <w:p w14:paraId="754E8E62" w14:textId="77777777" w:rsidR="00AD488A" w:rsidRDefault="00AD488A" w:rsidP="00AD488A">
      <w:pPr>
        <w:pStyle w:val="TextoNormalSinNegrita"/>
      </w:pPr>
      <w:r>
        <w:t xml:space="preserve"> </w:t>
      </w:r>
      <w:r>
        <w:t xml:space="preserve"> </w:t>
      </w:r>
      <w:r>
        <w:t xml:space="preserve"> </w:t>
      </w:r>
      <w:r>
        <w:t> Recurso de amparo 7674-2023.</w:t>
      </w:r>
    </w:p>
    <w:p w14:paraId="0096C86B" w14:textId="77777777" w:rsidR="00AD488A" w:rsidRDefault="00AD488A" w:rsidP="00AD488A">
      <w:pPr>
        <w:pStyle w:val="TextoNormalCentrado"/>
      </w:pPr>
      <w:r>
        <w:t xml:space="preserve"> </w:t>
      </w:r>
      <w:r>
        <w:t xml:space="preserve"> </w:t>
      </w:r>
      <w:r>
        <w:t xml:space="preserve"> </w:t>
      </w:r>
      <w:r>
        <w:t> ECLI:ES:TC:2024:149A</w:t>
      </w:r>
    </w:p>
    <w:p w14:paraId="1CEE339E" w14:textId="793EFDAD" w:rsidR="00AD488A" w:rsidRDefault="00AD488A" w:rsidP="00AD488A">
      <w:pPr>
        <w:pStyle w:val="TextoNormalCentrado"/>
      </w:pPr>
    </w:p>
    <w:p w14:paraId="12447262" w14:textId="77777777" w:rsidR="00AD488A" w:rsidRDefault="00AD488A" w:rsidP="00AD488A">
      <w:pPr>
        <w:pStyle w:val="SntesisDescriptivaConSeparacion"/>
      </w:pPr>
      <w:r w:rsidRPr="00AD488A">
        <w:rPr>
          <w:rStyle w:val="SntesisDescriptivaTtulo"/>
        </w:rPr>
        <w:t xml:space="preserve">Síntesis Descriptiva: </w:t>
      </w:r>
      <w:r>
        <w:t>Acepta una abstención en el recurso de amparo 7674-2023 promovido en proceso contencioso-administrativo.</w:t>
      </w:r>
    </w:p>
    <w:bookmarkStart w:id="99" w:name="AUTO_2024_150"/>
    <w:p w14:paraId="74AD3223" w14:textId="2B08C9E7" w:rsidR="00AD488A" w:rsidRDefault="00AD488A" w:rsidP="00AD488A">
      <w:pPr>
        <w:pStyle w:val="TextoNormalNegrita"/>
      </w:pPr>
      <w:r>
        <w:fldChar w:fldCharType="begin"/>
      </w:r>
      <w:r>
        <w:instrText>HYPERLINK "http://hj.tribunalconstitucional.es/es/Resolucion/Show/31361" \o "Ver resolución"</w:instrText>
      </w:r>
      <w:r>
        <w:fldChar w:fldCharType="separate"/>
      </w:r>
      <w:r>
        <w:t>• Sección Primera. AUTO 150/2024, de 27 de noviembre de 2024</w:t>
      </w:r>
      <w:r>
        <w:fldChar w:fldCharType="end"/>
      </w:r>
      <w:bookmarkEnd w:id="99"/>
    </w:p>
    <w:p w14:paraId="31EE8E02" w14:textId="77777777" w:rsidR="00AD488A" w:rsidRDefault="00AD488A" w:rsidP="00AD488A">
      <w:pPr>
        <w:pStyle w:val="TextoNormalSinNegrita"/>
      </w:pPr>
      <w:r>
        <w:t xml:space="preserve"> </w:t>
      </w:r>
      <w:r>
        <w:t xml:space="preserve"> </w:t>
      </w:r>
      <w:r>
        <w:t xml:space="preserve"> </w:t>
      </w:r>
      <w:r>
        <w:t> Recurso de amparo 5910-2024.</w:t>
      </w:r>
    </w:p>
    <w:p w14:paraId="2EDDB265" w14:textId="77777777" w:rsidR="00AD488A" w:rsidRDefault="00AD488A" w:rsidP="00AD488A">
      <w:pPr>
        <w:pStyle w:val="TextoNormalCentrado"/>
      </w:pPr>
      <w:r>
        <w:t xml:space="preserve"> </w:t>
      </w:r>
      <w:r>
        <w:t xml:space="preserve"> </w:t>
      </w:r>
      <w:r>
        <w:t xml:space="preserve"> </w:t>
      </w:r>
      <w:r>
        <w:t> ECLI:ES:TC:2024:150A</w:t>
      </w:r>
    </w:p>
    <w:p w14:paraId="25EAACC8" w14:textId="36F34CFF" w:rsidR="00AD488A" w:rsidRDefault="00AD488A" w:rsidP="00AD488A">
      <w:pPr>
        <w:pStyle w:val="TextoNormalCentrado"/>
      </w:pPr>
    </w:p>
    <w:p w14:paraId="2A654C5D" w14:textId="77777777" w:rsidR="00AD488A" w:rsidRDefault="00AD488A" w:rsidP="00AD488A">
      <w:pPr>
        <w:pStyle w:val="SntesisDescriptivaConSeparacion"/>
      </w:pPr>
      <w:r w:rsidRPr="00AD488A">
        <w:rPr>
          <w:rStyle w:val="SntesisDescriptivaTtulo"/>
        </w:rPr>
        <w:t xml:space="preserve">Síntesis Descriptiva: </w:t>
      </w:r>
      <w:r>
        <w:t>Acepta una abstención en el recurso de amparo 5910-2024 promovido en proceso militar.</w:t>
      </w:r>
    </w:p>
    <w:bookmarkStart w:id="100" w:name="AUTO_2024_151"/>
    <w:p w14:paraId="3210172E" w14:textId="4852ECEE" w:rsidR="00AD488A" w:rsidRDefault="00AD488A" w:rsidP="00AD488A">
      <w:pPr>
        <w:pStyle w:val="TextoNormalNegrita"/>
      </w:pPr>
      <w:r>
        <w:lastRenderedPageBreak/>
        <w:fldChar w:fldCharType="begin"/>
      </w:r>
      <w:r>
        <w:instrText>HYPERLINK "http://hj.tribunalconstitucional.es/es/Resolucion/Show/31373" \o "Ver resolución"</w:instrText>
      </w:r>
      <w:r>
        <w:fldChar w:fldCharType="separate"/>
      </w:r>
      <w:r>
        <w:t>• Sala Segunda. AUTO 151/2024, de 2 de diciembre de 2024</w:t>
      </w:r>
      <w:r>
        <w:fldChar w:fldCharType="end"/>
      </w:r>
      <w:bookmarkEnd w:id="100"/>
    </w:p>
    <w:p w14:paraId="367F2ACD" w14:textId="77777777" w:rsidR="00AD488A" w:rsidRDefault="00AD488A" w:rsidP="00AD488A">
      <w:pPr>
        <w:pStyle w:val="TextoNormalSinNegrita"/>
      </w:pPr>
      <w:r>
        <w:t xml:space="preserve"> </w:t>
      </w:r>
      <w:r>
        <w:t xml:space="preserve"> </w:t>
      </w:r>
      <w:r>
        <w:t xml:space="preserve"> </w:t>
      </w:r>
      <w:r>
        <w:t> Recurso de amparo 62-2024.</w:t>
      </w:r>
    </w:p>
    <w:p w14:paraId="68127D7E" w14:textId="77777777" w:rsidR="00AD488A" w:rsidRDefault="00AD488A" w:rsidP="00AD488A">
      <w:pPr>
        <w:pStyle w:val="TextoNormalCentrado"/>
      </w:pPr>
      <w:r>
        <w:t xml:space="preserve"> </w:t>
      </w:r>
      <w:r>
        <w:t xml:space="preserve"> </w:t>
      </w:r>
      <w:r>
        <w:t xml:space="preserve"> </w:t>
      </w:r>
      <w:r>
        <w:t> ECLI:ES:TC:2024:151A</w:t>
      </w:r>
    </w:p>
    <w:p w14:paraId="725BFF47" w14:textId="4E5D304B" w:rsidR="00AD488A" w:rsidRDefault="00AD488A" w:rsidP="00AD488A">
      <w:pPr>
        <w:pStyle w:val="TextoNormalCentrado"/>
      </w:pPr>
    </w:p>
    <w:p w14:paraId="0F7205A0" w14:textId="77777777" w:rsidR="00AD488A" w:rsidRDefault="00AD488A" w:rsidP="00AD488A">
      <w:pPr>
        <w:pStyle w:val="SntesisDescriptivaConSeparacion"/>
      </w:pPr>
      <w:r w:rsidRPr="00AD488A">
        <w:rPr>
          <w:rStyle w:val="SntesisDescriptivaTtulo"/>
        </w:rPr>
        <w:t xml:space="preserve">Síntesis Descriptiva: </w:t>
      </w:r>
      <w:r>
        <w:t>Acuerda el archivo, por pérdida de objeto, del incidente de suspensión en el recurso de amparo 62-2024, promovido por don Guillermo Ojeda Rengifo en causa penal.</w:t>
      </w:r>
    </w:p>
    <w:bookmarkStart w:id="101" w:name="AUTO_2024_152"/>
    <w:p w14:paraId="75DF6323" w14:textId="7D50D46C" w:rsidR="00AD488A" w:rsidRDefault="00AD488A" w:rsidP="00AD488A">
      <w:pPr>
        <w:pStyle w:val="TextoNormalNegrita"/>
      </w:pPr>
      <w:r>
        <w:fldChar w:fldCharType="begin"/>
      </w:r>
      <w:r>
        <w:instrText>HYPERLINK "http://hj.tribunalconstitucional.es/es/Resolucion/Show/31374" \o "Ver resolución"</w:instrText>
      </w:r>
      <w:r>
        <w:fldChar w:fldCharType="separate"/>
      </w:r>
      <w:r>
        <w:t>• Sala Primera. AUTO 152/2024, de 2 de diciembre de 2024</w:t>
      </w:r>
      <w:r>
        <w:fldChar w:fldCharType="end"/>
      </w:r>
      <w:bookmarkEnd w:id="101"/>
    </w:p>
    <w:p w14:paraId="15DA1645" w14:textId="77777777" w:rsidR="00AD488A" w:rsidRDefault="00AD488A" w:rsidP="00AD488A">
      <w:pPr>
        <w:pStyle w:val="TextoNormalSinNegrita"/>
      </w:pPr>
      <w:r>
        <w:t xml:space="preserve"> </w:t>
      </w:r>
      <w:r>
        <w:t xml:space="preserve"> </w:t>
      </w:r>
      <w:r>
        <w:t xml:space="preserve"> </w:t>
      </w:r>
      <w:r>
        <w:t> Recurso de amparo 6296-2024.</w:t>
      </w:r>
    </w:p>
    <w:p w14:paraId="4964BCD3" w14:textId="77777777" w:rsidR="00AD488A" w:rsidRDefault="00AD488A" w:rsidP="00AD488A">
      <w:pPr>
        <w:pStyle w:val="TextoNormalCentrado"/>
      </w:pPr>
      <w:r>
        <w:t xml:space="preserve"> </w:t>
      </w:r>
      <w:r>
        <w:t xml:space="preserve"> </w:t>
      </w:r>
      <w:r>
        <w:t xml:space="preserve"> </w:t>
      </w:r>
      <w:r>
        <w:t> ECLI:ES:TC:2024:152A</w:t>
      </w:r>
    </w:p>
    <w:p w14:paraId="717B796B" w14:textId="28EDE486" w:rsidR="00AD488A" w:rsidRDefault="00AD488A" w:rsidP="00AD488A">
      <w:pPr>
        <w:pStyle w:val="TextoNormalCentrado"/>
      </w:pPr>
    </w:p>
    <w:p w14:paraId="35A60B7F" w14:textId="77777777" w:rsidR="00AD488A" w:rsidRDefault="00AD488A" w:rsidP="00AD488A">
      <w:pPr>
        <w:pStyle w:val="SntesisDescriptivaConSeparacion"/>
      </w:pPr>
      <w:r w:rsidRPr="00AD488A">
        <w:rPr>
          <w:rStyle w:val="SntesisDescriptivaTtulo"/>
        </w:rPr>
        <w:t xml:space="preserve">Síntesis Descriptiva: </w:t>
      </w:r>
      <w:r>
        <w:t>Acuerda la suspensión y ordena la anotación preventiva de la demanda en el recurso de amparo 6296-2024, promovido por doña María Eugenia Antorrena Fernández en pleito civil.</w:t>
      </w:r>
    </w:p>
    <w:bookmarkStart w:id="102" w:name="AUTO_2024_153"/>
    <w:p w14:paraId="1A321970" w14:textId="1DAF7F70" w:rsidR="00AD488A" w:rsidRDefault="00AD488A" w:rsidP="00AD488A">
      <w:pPr>
        <w:pStyle w:val="TextoNormalNegrita"/>
      </w:pPr>
      <w:r>
        <w:fldChar w:fldCharType="begin"/>
      </w:r>
      <w:r>
        <w:instrText>HYPERLINK "http://hj.tribunalconstitucional.es/es/Resolucion/Show/31375" \o "Ver resolución"</w:instrText>
      </w:r>
      <w:r>
        <w:fldChar w:fldCharType="separate"/>
      </w:r>
      <w:r>
        <w:t>• Pleno. AUTO 153/2024, de 3 de diciembre de 2024</w:t>
      </w:r>
      <w:r>
        <w:fldChar w:fldCharType="end"/>
      </w:r>
      <w:bookmarkEnd w:id="102"/>
    </w:p>
    <w:p w14:paraId="2D8B9A23" w14:textId="77777777" w:rsidR="00AD488A" w:rsidRDefault="00AD488A" w:rsidP="00AD488A">
      <w:pPr>
        <w:pStyle w:val="TextoNormalSinNegrita"/>
      </w:pPr>
      <w:r>
        <w:t xml:space="preserve"> </w:t>
      </w:r>
      <w:r>
        <w:t xml:space="preserve"> </w:t>
      </w:r>
      <w:r>
        <w:t xml:space="preserve"> </w:t>
      </w:r>
      <w:r>
        <w:t> Cuestión de inconstitucionalidad 4910-2024.</w:t>
      </w:r>
    </w:p>
    <w:p w14:paraId="21A12BA3" w14:textId="77777777" w:rsidR="00AD488A" w:rsidRDefault="00AD488A" w:rsidP="00AD488A">
      <w:pPr>
        <w:pStyle w:val="TextoNormalCentrado"/>
      </w:pPr>
      <w:r>
        <w:t xml:space="preserve"> </w:t>
      </w:r>
      <w:r>
        <w:t xml:space="preserve"> </w:t>
      </w:r>
      <w:r>
        <w:t xml:space="preserve"> </w:t>
      </w:r>
      <w:r>
        <w:t> ECLI:ES:TC:2024:153A</w:t>
      </w:r>
    </w:p>
    <w:p w14:paraId="55C44719" w14:textId="65E8736E" w:rsidR="00AD488A" w:rsidRDefault="00AD488A" w:rsidP="00AD488A">
      <w:pPr>
        <w:pStyle w:val="TextoNormalCentrado"/>
      </w:pPr>
    </w:p>
    <w:p w14:paraId="7985329B" w14:textId="77777777" w:rsidR="00AD488A" w:rsidRDefault="00AD488A" w:rsidP="00AD488A">
      <w:pPr>
        <w:pStyle w:val="SntesisDescriptivaConSeparacion"/>
      </w:pPr>
      <w:r w:rsidRPr="00AD488A">
        <w:rPr>
          <w:rStyle w:val="SntesisDescriptivaTtulo"/>
        </w:rPr>
        <w:t xml:space="preserve">Síntesis Descriptiva: </w:t>
      </w:r>
      <w:r>
        <w:t>Inadmite a trámite la cuestión de inconstitucionalidad 4910-2024, planteada por la Audiencia Provincial de Málaga, en relación con el artículo 487.1 de la Ley de enjuiciamiento civil, en la redacción dada por el 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w:t>
      </w:r>
    </w:p>
    <w:bookmarkStart w:id="103" w:name="AUTO_2024_154"/>
    <w:p w14:paraId="63C2FA29" w14:textId="1C2A9167" w:rsidR="00AD488A" w:rsidRDefault="00AD488A" w:rsidP="00AD488A">
      <w:pPr>
        <w:pStyle w:val="TextoNormalNegrita"/>
      </w:pPr>
      <w:r>
        <w:fldChar w:fldCharType="begin"/>
      </w:r>
      <w:r>
        <w:instrText>HYPERLINK "http://hj.tribunalconstitucional.es/es/Resolucion/Show/31376" \o "Ver resolución"</w:instrText>
      </w:r>
      <w:r>
        <w:fldChar w:fldCharType="separate"/>
      </w:r>
      <w:r>
        <w:t>• Pleno. AUTO 154/2024, de 3 de diciembre de 2024</w:t>
      </w:r>
      <w:r>
        <w:fldChar w:fldCharType="end"/>
      </w:r>
      <w:bookmarkEnd w:id="103"/>
    </w:p>
    <w:p w14:paraId="6C3CE704" w14:textId="77777777" w:rsidR="00AD488A" w:rsidRDefault="00AD488A" w:rsidP="00AD488A">
      <w:pPr>
        <w:pStyle w:val="TextoNormalSinNegrita"/>
      </w:pPr>
      <w:r>
        <w:t xml:space="preserve"> </w:t>
      </w:r>
      <w:r>
        <w:t xml:space="preserve"> </w:t>
      </w:r>
      <w:r>
        <w:t xml:space="preserve"> </w:t>
      </w:r>
      <w:r>
        <w:t> Cuestión de inconstitucionalidad 7668-2024.</w:t>
      </w:r>
    </w:p>
    <w:p w14:paraId="3D43D61E" w14:textId="77777777" w:rsidR="00AD488A" w:rsidRDefault="00AD488A" w:rsidP="00AD488A">
      <w:pPr>
        <w:pStyle w:val="TextoNormalCentrado"/>
      </w:pPr>
      <w:r>
        <w:t xml:space="preserve"> </w:t>
      </w:r>
      <w:r>
        <w:t xml:space="preserve"> </w:t>
      </w:r>
      <w:r>
        <w:t xml:space="preserve"> </w:t>
      </w:r>
      <w:r>
        <w:t> ECLI:ES:TC:2024:154A</w:t>
      </w:r>
    </w:p>
    <w:p w14:paraId="3D06CB5A" w14:textId="48B40580" w:rsidR="00AD488A" w:rsidRDefault="00AD488A" w:rsidP="00AD488A">
      <w:pPr>
        <w:pStyle w:val="TextoNormalCentrado"/>
      </w:pPr>
    </w:p>
    <w:p w14:paraId="5CB27D96" w14:textId="77777777" w:rsidR="00AD488A" w:rsidRDefault="00AD488A" w:rsidP="00AD488A">
      <w:pPr>
        <w:pStyle w:val="SntesisDescriptivaConSeparacion"/>
      </w:pPr>
      <w:r w:rsidRPr="00AD488A">
        <w:rPr>
          <w:rStyle w:val="SntesisDescriptivaTtulo"/>
        </w:rPr>
        <w:lastRenderedPageBreak/>
        <w:t xml:space="preserve">Síntesis Descriptiva: </w:t>
      </w:r>
      <w:r>
        <w:t>Acepta una abstención en la cuestión de inconstitucionalidad 7668-2024, planteada por la Sección Vigesimotercera de la Audiencia Provincial de Madrid en relación con la Ley Orgánica 1/2024, de 10 de junio, de amnistía para la normalización institucional, política y social en Cataluña. Voto particular.</w:t>
      </w:r>
    </w:p>
    <w:bookmarkStart w:id="104" w:name="AUTO_2024_155"/>
    <w:p w14:paraId="08864407" w14:textId="69861FE9" w:rsidR="00AD488A" w:rsidRDefault="00AD488A" w:rsidP="00AD488A">
      <w:pPr>
        <w:pStyle w:val="TextoNormalNegrita"/>
      </w:pPr>
      <w:r>
        <w:fldChar w:fldCharType="begin"/>
      </w:r>
      <w:r>
        <w:instrText>HYPERLINK "http://hj.tribunalconstitucional.es/es/Resolucion/Show/31377" \o "Ver resolución"</w:instrText>
      </w:r>
      <w:r>
        <w:fldChar w:fldCharType="separate"/>
      </w:r>
      <w:r>
        <w:t>• Sala Primera. AUTO 155/2024, de 16 de diciembre de 2024</w:t>
      </w:r>
      <w:r>
        <w:fldChar w:fldCharType="end"/>
      </w:r>
      <w:bookmarkEnd w:id="104"/>
    </w:p>
    <w:p w14:paraId="72F67AF9" w14:textId="77777777" w:rsidR="00AD488A" w:rsidRDefault="00AD488A" w:rsidP="00AD488A">
      <w:pPr>
        <w:pStyle w:val="TextoNormalSinNegrita"/>
      </w:pPr>
      <w:r>
        <w:t xml:space="preserve"> </w:t>
      </w:r>
      <w:r>
        <w:t xml:space="preserve"> </w:t>
      </w:r>
      <w:r>
        <w:t xml:space="preserve"> </w:t>
      </w:r>
      <w:r>
        <w:t> Recurso de amparo 6420-2021.</w:t>
      </w:r>
    </w:p>
    <w:p w14:paraId="4137AA71" w14:textId="77777777" w:rsidR="00AD488A" w:rsidRDefault="00AD488A" w:rsidP="00AD488A">
      <w:pPr>
        <w:pStyle w:val="TextoNormalCentrado"/>
      </w:pPr>
      <w:r>
        <w:t xml:space="preserve"> </w:t>
      </w:r>
      <w:r>
        <w:t xml:space="preserve"> </w:t>
      </w:r>
      <w:r>
        <w:t xml:space="preserve"> </w:t>
      </w:r>
      <w:r>
        <w:t> ECLI:ES:TC:2024:155A</w:t>
      </w:r>
    </w:p>
    <w:p w14:paraId="34FF097D" w14:textId="371BD142" w:rsidR="00AD488A" w:rsidRDefault="00AD488A" w:rsidP="00AD488A">
      <w:pPr>
        <w:pStyle w:val="TextoNormalCentrado"/>
      </w:pPr>
    </w:p>
    <w:p w14:paraId="2BAC3E2F" w14:textId="77777777" w:rsidR="00AD488A" w:rsidRDefault="00AD488A" w:rsidP="00AD488A">
      <w:pPr>
        <w:pStyle w:val="SntesisDescriptivaConSeparacion"/>
      </w:pPr>
      <w:r w:rsidRPr="00AD488A">
        <w:rPr>
          <w:rStyle w:val="SntesisDescriptivaTtulo"/>
        </w:rPr>
        <w:t xml:space="preserve">Síntesis Descriptiva: </w:t>
      </w:r>
      <w:r>
        <w:t>Acepta una abstención en el recurso de amparo 6420-2021, promovido por doña María José Hernández Vitoria en proceso contencioso administrativo.</w:t>
      </w:r>
    </w:p>
    <w:bookmarkStart w:id="105" w:name="AUTO_2024_156"/>
    <w:p w14:paraId="168A3B21" w14:textId="5B0D33B9" w:rsidR="00AD488A" w:rsidRDefault="00AD488A" w:rsidP="00AD488A">
      <w:pPr>
        <w:pStyle w:val="TextoNormalNegrita"/>
      </w:pPr>
      <w:r>
        <w:fldChar w:fldCharType="begin"/>
      </w:r>
      <w:r>
        <w:instrText>HYPERLINK "http://hj.tribunalconstitucional.es/es/Resolucion/Show/31378" \o "Ver resolución"</w:instrText>
      </w:r>
      <w:r>
        <w:fldChar w:fldCharType="separate"/>
      </w:r>
      <w:r>
        <w:t>• Sala Primera. AUTO 156/2024, de 16 de diciembre de 2024</w:t>
      </w:r>
      <w:r>
        <w:fldChar w:fldCharType="end"/>
      </w:r>
      <w:bookmarkEnd w:id="105"/>
    </w:p>
    <w:p w14:paraId="0D02B083" w14:textId="77777777" w:rsidR="00AD488A" w:rsidRDefault="00AD488A" w:rsidP="00AD488A">
      <w:pPr>
        <w:pStyle w:val="TextoNormalSinNegrita"/>
      </w:pPr>
      <w:r>
        <w:t xml:space="preserve"> </w:t>
      </w:r>
      <w:r>
        <w:t xml:space="preserve"> </w:t>
      </w:r>
      <w:r>
        <w:t xml:space="preserve"> </w:t>
      </w:r>
      <w:r>
        <w:t> Recurso de amparo 5340-2023.</w:t>
      </w:r>
    </w:p>
    <w:p w14:paraId="5072863D" w14:textId="77777777" w:rsidR="00AD488A" w:rsidRDefault="00AD488A" w:rsidP="00AD488A">
      <w:pPr>
        <w:pStyle w:val="TextoNormalCentrado"/>
      </w:pPr>
      <w:r>
        <w:t xml:space="preserve"> </w:t>
      </w:r>
      <w:r>
        <w:t xml:space="preserve"> </w:t>
      </w:r>
      <w:r>
        <w:t xml:space="preserve"> </w:t>
      </w:r>
      <w:r>
        <w:t> ECLI:ES:TC:2024:156A</w:t>
      </w:r>
    </w:p>
    <w:p w14:paraId="4519931E" w14:textId="012DADD5" w:rsidR="00AD488A" w:rsidRDefault="00AD488A" w:rsidP="00AD488A">
      <w:pPr>
        <w:pStyle w:val="TextoNormalCentrado"/>
      </w:pPr>
    </w:p>
    <w:p w14:paraId="16DA81BF" w14:textId="77777777" w:rsidR="00AD488A" w:rsidRDefault="00AD488A" w:rsidP="00AD488A">
      <w:pPr>
        <w:pStyle w:val="SntesisDescriptivaConSeparacion"/>
      </w:pPr>
      <w:r w:rsidRPr="00AD488A">
        <w:rPr>
          <w:rStyle w:val="SntesisDescriptivaTtulo"/>
        </w:rPr>
        <w:t xml:space="preserve">Síntesis Descriptiva: </w:t>
      </w:r>
      <w:r>
        <w:t>Acuerda el desistimiento y archiva el recurso de amparo 5340-2023, promovido por don Manuel Fernández Chamorro en pleito civil.</w:t>
      </w:r>
    </w:p>
    <w:bookmarkStart w:id="106" w:name="AUTO_2024_157"/>
    <w:p w14:paraId="205F1DF9" w14:textId="2B8ABEB0" w:rsidR="00AD488A" w:rsidRDefault="00AD488A" w:rsidP="00AD488A">
      <w:pPr>
        <w:pStyle w:val="TextoNormalNegrita"/>
      </w:pPr>
      <w:r>
        <w:fldChar w:fldCharType="begin"/>
      </w:r>
      <w:r>
        <w:instrText>HYPERLINK "http://hj.tribunalconstitucional.es/es/Resolucion/Show/31379" \o "Ver resolución"</w:instrText>
      </w:r>
      <w:r>
        <w:fldChar w:fldCharType="separate"/>
      </w:r>
      <w:r>
        <w:t>• Pleno. AUTO 157/2024, de 17 de diciembre de 2024</w:t>
      </w:r>
      <w:r>
        <w:fldChar w:fldCharType="end"/>
      </w:r>
      <w:bookmarkEnd w:id="106"/>
    </w:p>
    <w:p w14:paraId="17D37C1C" w14:textId="77777777" w:rsidR="00AD488A" w:rsidRDefault="00AD488A" w:rsidP="00AD488A">
      <w:pPr>
        <w:pStyle w:val="TextoNormalSinNegrita"/>
      </w:pPr>
      <w:r>
        <w:t xml:space="preserve"> </w:t>
      </w:r>
      <w:r>
        <w:t xml:space="preserve"> </w:t>
      </w:r>
      <w:r>
        <w:t xml:space="preserve"> </w:t>
      </w:r>
      <w:r>
        <w:t> Recurso de amparo 8141-2024.</w:t>
      </w:r>
    </w:p>
    <w:p w14:paraId="1090B0E6" w14:textId="77777777" w:rsidR="00AD488A" w:rsidRDefault="00AD488A" w:rsidP="00AD488A">
      <w:pPr>
        <w:pStyle w:val="TextoNormalCentradoCursiva"/>
      </w:pPr>
      <w:r>
        <w:t xml:space="preserve"> </w:t>
      </w:r>
      <w:r>
        <w:t xml:space="preserve"> </w:t>
      </w:r>
      <w:r>
        <w:t xml:space="preserve"> </w:t>
      </w:r>
      <w:r>
        <w:t> (BOE núm. 21, de 24 de enero de 2025)</w:t>
      </w:r>
    </w:p>
    <w:p w14:paraId="2616E8CE" w14:textId="77777777" w:rsidR="00AD488A" w:rsidRDefault="00AD488A" w:rsidP="00AD488A">
      <w:pPr>
        <w:pStyle w:val="TextoNormalCentrado"/>
      </w:pPr>
      <w:r>
        <w:t xml:space="preserve"> </w:t>
      </w:r>
      <w:r>
        <w:t xml:space="preserve"> </w:t>
      </w:r>
      <w:r>
        <w:t xml:space="preserve"> </w:t>
      </w:r>
      <w:r>
        <w:t> ECLI:ES:TC:2024:157A</w:t>
      </w:r>
    </w:p>
    <w:p w14:paraId="1DACE422" w14:textId="0CB8BC27" w:rsidR="00AD488A" w:rsidRDefault="00AD488A" w:rsidP="00AD488A">
      <w:pPr>
        <w:pStyle w:val="TextoNormalCentrado"/>
      </w:pPr>
    </w:p>
    <w:p w14:paraId="118D0ABC" w14:textId="77777777" w:rsidR="00AD488A" w:rsidRDefault="00AD488A" w:rsidP="00AD488A">
      <w:pPr>
        <w:pStyle w:val="SntesisDescriptiva"/>
      </w:pPr>
      <w:r w:rsidRPr="00AD488A">
        <w:rPr>
          <w:rStyle w:val="SntesisDescriptivaTtulo"/>
        </w:rPr>
        <w:t xml:space="preserve">Síntesis Descriptiva: </w:t>
      </w:r>
      <w:r>
        <w:t>Inadmite las recusaciones formuladas en el recurso de amparo 8141-2024, promovido por don Fernando Argote Pons en causa penal.</w:t>
      </w:r>
    </w:p>
    <w:p w14:paraId="16BE66E8" w14:textId="217E9E56" w:rsidR="00AD488A" w:rsidRDefault="00AD488A" w:rsidP="00AD488A">
      <w:pPr>
        <w:pStyle w:val="SntesisDescriptiva"/>
      </w:pPr>
    </w:p>
    <w:p w14:paraId="74F1011E" w14:textId="77777777" w:rsidR="00AD488A" w:rsidRDefault="00AD488A" w:rsidP="00AD488A">
      <w:pPr>
        <w:pStyle w:val="SntesisDescriptivaConSeparacion"/>
      </w:pPr>
      <w:r w:rsidRPr="00AD488A">
        <w:rPr>
          <w:rStyle w:val="SntesisDescriptivaTtulo"/>
        </w:rPr>
        <w:t xml:space="preserve">Reseña: </w:t>
      </w:r>
      <w:r>
        <w:t>Se inadmite el incidente de recusación dirigido contra todos los magistrados integrantes del Pleno. La tacha es equivalente a la descalificación del propio Tribunal Constitucional, por lo que se considera objetivamente abusiva y carece de sustantividad jurídica. Consecuentemente, la recusación no es acreedora de una decisión sobre el fondo.</w:t>
      </w:r>
    </w:p>
    <w:p w14:paraId="05795793" w14:textId="1B215E33" w:rsidR="00AD488A" w:rsidRDefault="00AD488A">
      <w:pPr>
        <w:spacing w:after="160" w:line="278" w:lineRule="auto"/>
        <w:rPr>
          <w:rFonts w:ascii="Times New Roman" w:eastAsia="Times New Roman" w:hAnsi="Times New Roman" w:cs="Times New Roman"/>
          <w:sz w:val="24"/>
          <w:szCs w:val="24"/>
          <w:lang w:eastAsia="es-ES"/>
        </w:rPr>
      </w:pPr>
      <w:r>
        <w:lastRenderedPageBreak/>
        <w:br w:type="page"/>
      </w:r>
    </w:p>
    <w:p w14:paraId="6278A253" w14:textId="77777777" w:rsidR="008D2FBF" w:rsidRDefault="008D2FBF" w:rsidP="00AD488A">
      <w:pPr>
        <w:pStyle w:val="SntesisDescriptivaConSeparacion"/>
        <w:sectPr w:rsidR="008D2FBF" w:rsidSect="00654009">
          <w:footerReference w:type="default" r:id="rId14"/>
          <w:pgSz w:w="11906" w:h="16838"/>
          <w:pgMar w:top="1559" w:right="1588" w:bottom="1843" w:left="1588" w:header="708" w:footer="708" w:gutter="0"/>
          <w:cols w:space="708"/>
          <w:docGrid w:linePitch="360"/>
        </w:sectPr>
      </w:pPr>
    </w:p>
    <w:p w14:paraId="6A277C0D" w14:textId="77777777" w:rsidR="00AD488A" w:rsidRDefault="00AD488A" w:rsidP="00AD488A">
      <w:pPr>
        <w:pStyle w:val="SntesisDescriptivaConSeparacion"/>
      </w:pPr>
    </w:p>
    <w:p w14:paraId="771B844E" w14:textId="77777777" w:rsidR="008D2FBF" w:rsidRDefault="008D2FBF" w:rsidP="008D2FBF">
      <w:pPr>
        <w:pStyle w:val="TextoNormal"/>
      </w:pPr>
    </w:p>
    <w:p w14:paraId="6FD1E216" w14:textId="77777777" w:rsidR="008D2FBF" w:rsidRDefault="008D2FBF" w:rsidP="008D2FBF">
      <w:pPr>
        <w:pStyle w:val="TextoNormal"/>
      </w:pPr>
    </w:p>
    <w:p w14:paraId="34BF0E05" w14:textId="77777777" w:rsidR="008D2FBF" w:rsidRDefault="008D2FBF" w:rsidP="008D2FBF">
      <w:pPr>
        <w:pStyle w:val="TextoNormal"/>
      </w:pPr>
    </w:p>
    <w:p w14:paraId="0E89E778" w14:textId="77777777" w:rsidR="008D2FBF" w:rsidRDefault="008D2FBF" w:rsidP="008D2FBF">
      <w:pPr>
        <w:pStyle w:val="Ttulondice"/>
        <w:suppressAutoHyphens/>
      </w:pPr>
      <w:r>
        <w:t>3. ÍNDICE DE DISPOSICIONES CON FUERZA DE LEY IMPUGNADAS</w:t>
      </w:r>
    </w:p>
    <w:p w14:paraId="5DE52909" w14:textId="3B643675" w:rsidR="008D2FBF" w:rsidRDefault="008D2FBF" w:rsidP="008D2FBF">
      <w:pPr>
        <w:pStyle w:val="TextoNormal"/>
        <w:suppressAutoHyphens/>
      </w:pPr>
    </w:p>
    <w:p w14:paraId="18C67645" w14:textId="77777777" w:rsidR="008D2FBF" w:rsidRDefault="008D2FBF" w:rsidP="008D2FBF">
      <w:pPr>
        <w:pStyle w:val="TextoNormal"/>
        <w:suppressAutoHyphens/>
      </w:pPr>
    </w:p>
    <w:p w14:paraId="638AB008" w14:textId="77777777" w:rsidR="008D2FBF" w:rsidRDefault="008D2FBF" w:rsidP="008D2FBF">
      <w:pPr>
        <w:pStyle w:val="TextoNormal"/>
        <w:suppressAutoHyphens/>
      </w:pPr>
    </w:p>
    <w:p w14:paraId="66635D8F" w14:textId="77777777" w:rsidR="008D2FBF" w:rsidRDefault="008D2FBF" w:rsidP="008D2FBF">
      <w:pPr>
        <w:pStyle w:val="TextoNormal"/>
        <w:suppressAutoHyphens/>
      </w:pPr>
    </w:p>
    <w:p w14:paraId="313D36E4" w14:textId="77777777" w:rsidR="008D2FBF" w:rsidRDefault="008D2FBF" w:rsidP="008D2FBF">
      <w:pPr>
        <w:pStyle w:val="TextoNormal"/>
        <w:suppressAutoHyphens/>
      </w:pPr>
    </w:p>
    <w:p w14:paraId="173988E5" w14:textId="77777777" w:rsidR="008D2FBF" w:rsidRDefault="008D2FBF" w:rsidP="008D2FBF">
      <w:pPr>
        <w:pStyle w:val="TextoNormal"/>
        <w:suppressAutoHyphens/>
      </w:pPr>
    </w:p>
    <w:p w14:paraId="244F8352" w14:textId="77777777" w:rsidR="008D2FBF" w:rsidRDefault="008D2FBF" w:rsidP="008D2FBF">
      <w:pPr>
        <w:pStyle w:val="TextoNormal"/>
        <w:suppressAutoHyphens/>
      </w:pPr>
    </w:p>
    <w:p w14:paraId="1D84535E" w14:textId="77777777" w:rsidR="008D2FBF" w:rsidRDefault="008D2FBF" w:rsidP="008D2FBF">
      <w:pPr>
        <w:pStyle w:val="TextoNormal"/>
        <w:suppressAutoHyphens/>
      </w:pPr>
    </w:p>
    <w:p w14:paraId="3A044EBC" w14:textId="77777777" w:rsidR="008D2FBF" w:rsidRDefault="008D2FBF" w:rsidP="008D2FBF">
      <w:pPr>
        <w:pStyle w:val="TextoNormal"/>
        <w:suppressAutoHyphens/>
      </w:pPr>
    </w:p>
    <w:p w14:paraId="7DA37312" w14:textId="77777777" w:rsidR="008D2FBF" w:rsidRDefault="008D2FBF" w:rsidP="008D2FBF">
      <w:pPr>
        <w:pStyle w:val="TextoNormal"/>
      </w:pPr>
    </w:p>
    <w:p w14:paraId="63FAEEF5" w14:textId="77777777" w:rsidR="008D2FBF" w:rsidRDefault="008D2FBF" w:rsidP="008D2FBF">
      <w:pPr>
        <w:pStyle w:val="TextoNormal"/>
      </w:pPr>
      <w:bookmarkStart w:id="107" w:name="INDICE22802"/>
      <w:bookmarkEnd w:id="107"/>
    </w:p>
    <w:p w14:paraId="07B1FF8C" w14:textId="77777777" w:rsidR="008D2FBF" w:rsidRDefault="008D2FBF" w:rsidP="008D2FBF">
      <w:pPr>
        <w:pStyle w:val="TextoIndiceNivel2"/>
        <w:suppressAutoHyphens/>
      </w:pPr>
      <w:r>
        <w:t>A) Disposiciones con fuerza de ley del Estado</w:t>
      </w:r>
    </w:p>
    <w:p w14:paraId="2C774791" w14:textId="77014B48" w:rsidR="008D2FBF" w:rsidRDefault="008D2FBF" w:rsidP="008D2FBF">
      <w:pPr>
        <w:pStyle w:val="TextoIndiceNivel2"/>
      </w:pPr>
    </w:p>
    <w:p w14:paraId="44FE5DFF" w14:textId="77777777" w:rsidR="008D2FBF" w:rsidRDefault="008D2FBF" w:rsidP="008D2FBF">
      <w:pPr>
        <w:pStyle w:val="TextoNormalNegritaCursivandice"/>
      </w:pPr>
      <w:r>
        <w:t>Ley 7/1985, de 2 de abril, reguladora de las bases del régimen local</w:t>
      </w:r>
    </w:p>
    <w:p w14:paraId="46E4E9C4" w14:textId="254D7CED" w:rsidR="008D2FBF" w:rsidRDefault="008D2FBF" w:rsidP="008D2FBF">
      <w:pPr>
        <w:pStyle w:val="SangriaFrancesaArticulo"/>
      </w:pPr>
      <w:r w:rsidRPr="008D2FBF">
        <w:rPr>
          <w:rStyle w:val="TextoNormalNegritaCaracter"/>
        </w:rPr>
        <w:t>Disposición adicional segunda, apartado 7</w:t>
      </w:r>
      <w:r>
        <w:t xml:space="preserve"> (redactada por la Ley 22/2021, de 28 de diciembre)</w:t>
      </w:r>
      <w:r w:rsidRPr="008D2FBF">
        <w:rPr>
          <w:rStyle w:val="TextoNormalNegritaCaracter"/>
        </w:rPr>
        <w:t>.</w:t>
      </w:r>
      <w:r w:rsidRPr="008D2FBF">
        <w:rPr>
          <w:rStyle w:val="TextoNormalCaracter"/>
        </w:rPr>
        <w:t>-</w:t>
      </w:r>
      <w:r>
        <w:t xml:space="preserve"> Auto </w:t>
      </w:r>
      <w:hyperlink w:anchor="AUTO_2024_115" w:history="1">
        <w:r w:rsidRPr="008D2FBF">
          <w:rPr>
            <w:rStyle w:val="TextoNormalCaracter"/>
          </w:rPr>
          <w:t>115/2024</w:t>
        </w:r>
      </w:hyperlink>
      <w:r>
        <w:t>.</w:t>
      </w:r>
    </w:p>
    <w:p w14:paraId="6A5AAFC4" w14:textId="3415E452" w:rsidR="008D2FBF" w:rsidRDefault="008D2FBF" w:rsidP="008D2FBF">
      <w:pPr>
        <w:pStyle w:val="SangriaFrancesaArticulo"/>
      </w:pPr>
    </w:p>
    <w:p w14:paraId="28FAB3E8" w14:textId="77777777" w:rsidR="008D2FBF" w:rsidRDefault="008D2FBF" w:rsidP="008D2FBF">
      <w:pPr>
        <w:pStyle w:val="TextoNormalNegritaCursivandice"/>
      </w:pPr>
      <w:r>
        <w:t>Ley Orgánica 6/1985, de 1 de julio. Poder judicial</w:t>
      </w:r>
    </w:p>
    <w:p w14:paraId="06B4B548" w14:textId="4B66801A" w:rsidR="008D2FBF" w:rsidRDefault="008D2FBF" w:rsidP="008D2FBF">
      <w:pPr>
        <w:pStyle w:val="SangriaFrancesaArticulo"/>
      </w:pPr>
      <w:r w:rsidRPr="008D2FBF">
        <w:rPr>
          <w:rStyle w:val="TextoNormalNegritaCaracter"/>
        </w:rPr>
        <w:t>Artículo 570 bis</w:t>
      </w:r>
      <w:r>
        <w:t xml:space="preserve"> (redactado por la Ley Orgánica 8/2022, de 27 de julio)</w:t>
      </w:r>
      <w:r w:rsidRPr="008D2FBF">
        <w:rPr>
          <w:rStyle w:val="TextoNormalNegritaCaracter"/>
        </w:rPr>
        <w:t>.</w:t>
      </w:r>
      <w:r w:rsidRPr="008D2FBF">
        <w:rPr>
          <w:rStyle w:val="TextoNormalCaracter"/>
        </w:rPr>
        <w:t>-</w:t>
      </w:r>
      <w:r>
        <w:t xml:space="preserve"> Sentencia </w:t>
      </w:r>
      <w:hyperlink w:anchor="SENTENCIA_2024_139" w:history="1">
        <w:r w:rsidRPr="008D2FBF">
          <w:rPr>
            <w:rStyle w:val="TextoNormalCaracter"/>
          </w:rPr>
          <w:t>139/2024</w:t>
        </w:r>
      </w:hyperlink>
      <w:r>
        <w:t>.</w:t>
      </w:r>
    </w:p>
    <w:p w14:paraId="068FA3A4" w14:textId="4D7FC502" w:rsidR="008D2FBF" w:rsidRDefault="008D2FBF" w:rsidP="008D2FBF">
      <w:pPr>
        <w:pStyle w:val="SangriaFrancesaArticulo"/>
      </w:pPr>
      <w:r w:rsidRPr="008D2FBF">
        <w:rPr>
          <w:rStyle w:val="TextoNormalNegritaCaracter"/>
        </w:rPr>
        <w:t>Artículo 599</w:t>
      </w:r>
      <w:r>
        <w:t xml:space="preserve"> (redactado por la Ley Orgánica 8/2022, de 27 de julio)</w:t>
      </w:r>
      <w:r w:rsidRPr="008D2FBF">
        <w:rPr>
          <w:rStyle w:val="TextoNormalNegritaCaracter"/>
        </w:rPr>
        <w:t>.</w:t>
      </w:r>
      <w:r w:rsidRPr="008D2FBF">
        <w:rPr>
          <w:rStyle w:val="TextoNormalCaracter"/>
        </w:rPr>
        <w:t>-</w:t>
      </w:r>
      <w:r>
        <w:t xml:space="preserve"> Sentencia </w:t>
      </w:r>
      <w:hyperlink w:anchor="SENTENCIA_2024_139" w:history="1">
        <w:r w:rsidRPr="008D2FBF">
          <w:rPr>
            <w:rStyle w:val="TextoNormalCaracter"/>
          </w:rPr>
          <w:t>139/2024</w:t>
        </w:r>
      </w:hyperlink>
      <w:r>
        <w:t>.</w:t>
      </w:r>
    </w:p>
    <w:p w14:paraId="4AEF374C" w14:textId="5629397F" w:rsidR="008D2FBF" w:rsidRDefault="008D2FBF" w:rsidP="008D2FBF">
      <w:pPr>
        <w:pStyle w:val="SangriaFrancesaArticulo"/>
      </w:pPr>
    </w:p>
    <w:p w14:paraId="5BB79671" w14:textId="77777777" w:rsidR="008D2FBF" w:rsidRDefault="008D2FBF" w:rsidP="008D2FBF">
      <w:pPr>
        <w:pStyle w:val="TextoNormalNegritaCursivandice"/>
      </w:pPr>
      <w:r>
        <w:t>Ley 38/1988, de 28 de diciembre. Demarcación y planta judicial</w:t>
      </w:r>
    </w:p>
    <w:p w14:paraId="490D93F4" w14:textId="72CFE666" w:rsidR="008D2FBF" w:rsidRDefault="008D2FBF" w:rsidP="008D2FBF">
      <w:pPr>
        <w:pStyle w:val="SangriaFrancesaArticulo"/>
      </w:pPr>
      <w:r w:rsidRPr="008D2FBF">
        <w:rPr>
          <w:rStyle w:val="TextoNormalNegritaCaracter"/>
        </w:rPr>
        <w:t>Artículo 23 inciso “y que además pertenezcan a la carrera judicial”</w:t>
      </w:r>
      <w:r>
        <w:t xml:space="preserve"> (redactado por la Ley Orgánica 7/2015, de 21 de julio)</w:t>
      </w:r>
      <w:r w:rsidRPr="008D2FBF">
        <w:rPr>
          <w:rStyle w:val="TextoNormalNegritaCaracter"/>
        </w:rPr>
        <w:t>.</w:t>
      </w:r>
      <w:r w:rsidRPr="008D2FBF">
        <w:rPr>
          <w:rStyle w:val="TextoNormalCaracter"/>
        </w:rPr>
        <w:t>-</w:t>
      </w:r>
      <w:r>
        <w:t xml:space="preserve"> Sentencia </w:t>
      </w:r>
      <w:hyperlink w:anchor="SENTENCIA_2024_131" w:history="1">
        <w:r w:rsidRPr="008D2FBF">
          <w:rPr>
            <w:rStyle w:val="TextoNormalCaracter"/>
          </w:rPr>
          <w:t>131/2024</w:t>
        </w:r>
      </w:hyperlink>
      <w:r>
        <w:t xml:space="preserve"> (anula).</w:t>
      </w:r>
    </w:p>
    <w:p w14:paraId="58C9DC88" w14:textId="531E3615" w:rsidR="008D2FBF" w:rsidRDefault="008D2FBF" w:rsidP="008D2FBF">
      <w:pPr>
        <w:pStyle w:val="SangriaFrancesaArticulo"/>
      </w:pPr>
    </w:p>
    <w:p w14:paraId="5C0D785C" w14:textId="77777777" w:rsidR="008D2FBF" w:rsidRDefault="008D2FBF" w:rsidP="008D2FBF">
      <w:pPr>
        <w:pStyle w:val="TextoNormalNegritaCursivandice"/>
      </w:pPr>
      <w:r>
        <w:t>Ley 1/2000, de 7 de enero, de enjuiciamiento civil</w:t>
      </w:r>
    </w:p>
    <w:p w14:paraId="24E0FDA0" w14:textId="6CF9EF02" w:rsidR="008D2FBF" w:rsidRDefault="008D2FBF" w:rsidP="008D2FBF">
      <w:pPr>
        <w:pStyle w:val="SangriaFrancesaArticulo"/>
      </w:pPr>
      <w:r w:rsidRPr="008D2FBF">
        <w:rPr>
          <w:rStyle w:val="TextoNormalNegritaCaracter"/>
        </w:rPr>
        <w:t>Artículo 487.1</w:t>
      </w:r>
      <w:r>
        <w:t xml:space="preserve"> (redactado por el Real Decreto-ley 5/2023, de 28 de junio)</w:t>
      </w:r>
      <w:r w:rsidRPr="008D2FBF">
        <w:rPr>
          <w:rStyle w:val="TextoNormalNegritaCaracter"/>
        </w:rPr>
        <w:t>.</w:t>
      </w:r>
      <w:r w:rsidRPr="008D2FBF">
        <w:rPr>
          <w:rStyle w:val="TextoNormalCaracter"/>
        </w:rPr>
        <w:t>-</w:t>
      </w:r>
      <w:r>
        <w:t xml:space="preserve"> Auto </w:t>
      </w:r>
      <w:hyperlink w:anchor="AUTO_2024_153" w:history="1">
        <w:r w:rsidRPr="008D2FBF">
          <w:rPr>
            <w:rStyle w:val="TextoNormalCaracter"/>
          </w:rPr>
          <w:t>153/2024</w:t>
        </w:r>
      </w:hyperlink>
      <w:r>
        <w:t>.</w:t>
      </w:r>
    </w:p>
    <w:p w14:paraId="2CA7B6E5" w14:textId="39203D6B" w:rsidR="008D2FBF" w:rsidRDefault="008D2FBF" w:rsidP="008D2FBF">
      <w:pPr>
        <w:pStyle w:val="SangriaFrancesaArticulo"/>
      </w:pPr>
    </w:p>
    <w:p w14:paraId="3A27F624" w14:textId="77777777" w:rsidR="008D2FBF" w:rsidRDefault="008D2FBF" w:rsidP="008D2FBF">
      <w:pPr>
        <w:pStyle w:val="TextoNormalNegritaCursivandice"/>
      </w:pPr>
      <w:r>
        <w:t>Ley Orgánica 7/2015, de 21 de julio, por la que se modifica la Ley Orgánica 6/1985, de 1 de julio, del Poder Judicial</w:t>
      </w:r>
    </w:p>
    <w:p w14:paraId="2CCB32BC" w14:textId="6C5BF87F" w:rsidR="008D2FBF" w:rsidRDefault="008D2FBF" w:rsidP="008D2FBF">
      <w:pPr>
        <w:pStyle w:val="SangriaFrancesaArticulo"/>
      </w:pPr>
      <w:r w:rsidRPr="008D2FBF">
        <w:rPr>
          <w:rStyle w:val="TextoNormalNegritaCaracter"/>
        </w:rPr>
        <w:t>Disposición final primera, apartado 2, inciso “y que además pertenezcan a la carrera judicial”.</w:t>
      </w:r>
      <w:r w:rsidRPr="008D2FBF">
        <w:rPr>
          <w:rStyle w:val="TextoNormalCaracter"/>
        </w:rPr>
        <w:t>-</w:t>
      </w:r>
      <w:r>
        <w:t xml:space="preserve"> Sentencia </w:t>
      </w:r>
      <w:hyperlink w:anchor="SENTENCIA_2024_131" w:history="1">
        <w:r w:rsidRPr="008D2FBF">
          <w:rPr>
            <w:rStyle w:val="TextoNormalCaracter"/>
          </w:rPr>
          <w:t>131/2024</w:t>
        </w:r>
      </w:hyperlink>
      <w:r>
        <w:t xml:space="preserve"> (anula).</w:t>
      </w:r>
    </w:p>
    <w:p w14:paraId="58286A61" w14:textId="2186006E" w:rsidR="008D2FBF" w:rsidRDefault="008D2FBF" w:rsidP="008D2FBF">
      <w:pPr>
        <w:pStyle w:val="SangriaFrancesaArticulo"/>
      </w:pPr>
    </w:p>
    <w:p w14:paraId="45ECA19E" w14:textId="77777777" w:rsidR="008D2FBF" w:rsidRDefault="008D2FBF" w:rsidP="008D2FBF">
      <w:pPr>
        <w:pStyle w:val="TextoNormalNegritaCursivandice"/>
      </w:pPr>
      <w:r>
        <w:t>Real Decreto Legislativo 2/2015, de 23 de octubre, por el que se aprueba el texto refundido de la Ley del estatuto de los trabajadores</w:t>
      </w:r>
    </w:p>
    <w:p w14:paraId="0985CF73" w14:textId="4FC60FA2" w:rsidR="008D2FBF" w:rsidRDefault="008D2FBF" w:rsidP="008D2FBF">
      <w:pPr>
        <w:pStyle w:val="SangriaFrancesaArticulo"/>
      </w:pPr>
      <w:r w:rsidRPr="008D2FBF">
        <w:rPr>
          <w:rStyle w:val="TextoNormalNegritaCaracter"/>
        </w:rPr>
        <w:t>Artículo 48.4</w:t>
      </w:r>
      <w:r>
        <w:t xml:space="preserve"> (redactado por el Real Decreto-ley 6/2019, de 1 de marzo)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xml:space="preserve"> (declara inconstitucional).</w:t>
      </w:r>
    </w:p>
    <w:p w14:paraId="71194857" w14:textId="49199E12" w:rsidR="008D2FBF" w:rsidRDefault="008D2FBF" w:rsidP="008D2FBF">
      <w:pPr>
        <w:pStyle w:val="SangriaFrancesaArticulo"/>
      </w:pPr>
      <w:r w:rsidRPr="008D2FBF">
        <w:rPr>
          <w:rStyle w:val="TextoNormalNegritaCaracter"/>
        </w:rPr>
        <w:t>Artículo 48.5</w:t>
      </w:r>
      <w:r>
        <w:t xml:space="preserve"> (redactado por el Real Decreto-ley 6/2019, de 1 de marzo)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w:t>
      </w:r>
    </w:p>
    <w:p w14:paraId="3A560B2F" w14:textId="1539F941" w:rsidR="008D2FBF" w:rsidRDefault="008D2FBF" w:rsidP="008D2FBF">
      <w:pPr>
        <w:pStyle w:val="SangriaFrancesaArticulo"/>
      </w:pPr>
      <w:r w:rsidRPr="008D2FBF">
        <w:rPr>
          <w:rStyle w:val="TextoNormalNegritaCaracter"/>
        </w:rPr>
        <w:t>Artículo 48.6</w:t>
      </w:r>
      <w:r>
        <w:t xml:space="preserve"> (redactado por el Real Decreto-ley 6/2019, de 1 de marzo)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w:t>
      </w:r>
    </w:p>
    <w:p w14:paraId="6F0FE7A0" w14:textId="5035C868" w:rsidR="008D2FBF" w:rsidRDefault="008D2FBF" w:rsidP="008D2FBF">
      <w:pPr>
        <w:pStyle w:val="SangriaFrancesaArticulo"/>
      </w:pPr>
    </w:p>
    <w:p w14:paraId="6B708FE9" w14:textId="77777777" w:rsidR="008D2FBF" w:rsidRDefault="008D2FBF" w:rsidP="008D2FBF">
      <w:pPr>
        <w:pStyle w:val="TextoNormalNegritaCursivandice"/>
      </w:pPr>
      <w:r>
        <w:t>Real Decreto Legislativo 8/2015, de 30 de octubre, por el que se aprueba el texto refundido de la Ley general de la Seguridad Social</w:t>
      </w:r>
    </w:p>
    <w:p w14:paraId="09FDFDDE" w14:textId="67DE0A99" w:rsidR="008D2FBF" w:rsidRDefault="008D2FBF" w:rsidP="008D2FBF">
      <w:pPr>
        <w:pStyle w:val="SangriaFrancesaArticulo"/>
      </w:pPr>
      <w:r w:rsidRPr="008D2FBF">
        <w:rPr>
          <w:rStyle w:val="TextoNormalNegritaCaracter"/>
        </w:rPr>
        <w:t>Artículo 177</w:t>
      </w:r>
      <w:r>
        <w:t xml:space="preserve"> (redactado por el Real Decreto-ley 6/2019, de 1 de marzo)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xml:space="preserve"> (declara inconstitucional).</w:t>
      </w:r>
    </w:p>
    <w:p w14:paraId="4D2683ED" w14:textId="7E559252" w:rsidR="008D2FBF" w:rsidRDefault="008D2FBF" w:rsidP="008D2FBF">
      <w:pPr>
        <w:pStyle w:val="SangriaFrancesaArticulo"/>
      </w:pPr>
      <w:r w:rsidRPr="008D2FBF">
        <w:rPr>
          <w:rStyle w:val="TextoNormalNegritaCaracter"/>
        </w:rPr>
        <w:t>Artículo 221.2 párrafo 2.</w:t>
      </w:r>
      <w:r w:rsidRPr="008D2FBF">
        <w:rPr>
          <w:rStyle w:val="TextoNormalCaracter"/>
        </w:rPr>
        <w:t>-</w:t>
      </w:r>
      <w:r>
        <w:t xml:space="preserve"> Autos </w:t>
      </w:r>
      <w:hyperlink w:anchor="AUTO_2024_101" w:history="1">
        <w:r w:rsidRPr="008D2FBF">
          <w:rPr>
            <w:rStyle w:val="TextoNormalCaracter"/>
          </w:rPr>
          <w:t>101/2024</w:t>
        </w:r>
      </w:hyperlink>
      <w:r>
        <w:t xml:space="preserve">; </w:t>
      </w:r>
      <w:hyperlink w:anchor="AUTO_2024_102" w:history="1">
        <w:r w:rsidRPr="008D2FBF">
          <w:rPr>
            <w:rStyle w:val="TextoNormalCaracter"/>
          </w:rPr>
          <w:t>102/2024</w:t>
        </w:r>
      </w:hyperlink>
      <w:r>
        <w:t>.</w:t>
      </w:r>
    </w:p>
    <w:p w14:paraId="3C4EED01" w14:textId="3AE70E90" w:rsidR="008D2FBF" w:rsidRDefault="008D2FBF" w:rsidP="008D2FBF">
      <w:pPr>
        <w:pStyle w:val="SangriaFrancesaArticulo"/>
      </w:pPr>
    </w:p>
    <w:p w14:paraId="70797F25" w14:textId="77777777" w:rsidR="008D2FBF" w:rsidRDefault="008D2FBF" w:rsidP="008D2FBF">
      <w:pPr>
        <w:pStyle w:val="TextoNormalNegritaCursivandice"/>
      </w:pPr>
      <w:r>
        <w:t>Ley 20/2021, de 28 de diciembre, de medidas urgentes para la reducción de la temporalidad en el empleo público</w:t>
      </w:r>
    </w:p>
    <w:p w14:paraId="6D7A70FF" w14:textId="579EC9DE" w:rsidR="008D2FBF" w:rsidRDefault="008D2FBF" w:rsidP="008D2FBF">
      <w:pPr>
        <w:pStyle w:val="SangriaFrancesaArticulo"/>
      </w:pPr>
      <w:r w:rsidRPr="008D2FBF">
        <w:rPr>
          <w:rStyle w:val="TextoNormalNegritaCaracter"/>
        </w:rPr>
        <w:t>Disposción adicional octava.</w:t>
      </w:r>
      <w:r w:rsidRPr="008D2FBF">
        <w:rPr>
          <w:rStyle w:val="TextoNormalCaracter"/>
        </w:rPr>
        <w:t>-</w:t>
      </w:r>
      <w:r>
        <w:t xml:space="preserve"> Auto </w:t>
      </w:r>
      <w:hyperlink w:anchor="AUTO_2024_115" w:history="1">
        <w:r w:rsidRPr="008D2FBF">
          <w:rPr>
            <w:rStyle w:val="TextoNormalCaracter"/>
          </w:rPr>
          <w:t>115/2024</w:t>
        </w:r>
      </w:hyperlink>
      <w:r>
        <w:t>.</w:t>
      </w:r>
    </w:p>
    <w:p w14:paraId="71D1A289" w14:textId="12554D12" w:rsidR="008D2FBF" w:rsidRDefault="008D2FBF" w:rsidP="008D2FBF">
      <w:pPr>
        <w:pStyle w:val="SangriaFrancesaArticulo"/>
      </w:pPr>
    </w:p>
    <w:p w14:paraId="387322BD" w14:textId="77777777" w:rsidR="008D2FBF" w:rsidRDefault="008D2FBF" w:rsidP="008D2FBF">
      <w:pPr>
        <w:pStyle w:val="TextoNormalNegritaCursivandice"/>
      </w:pPr>
      <w:r>
        <w:t>Ley 22/2021, de 28 de diciembre, de presupuestos generales del Estado para el año 2022</w:t>
      </w:r>
    </w:p>
    <w:p w14:paraId="7A19CE4A" w14:textId="0E1F06B0" w:rsidR="008D2FBF" w:rsidRDefault="008D2FBF" w:rsidP="008D2FBF">
      <w:pPr>
        <w:pStyle w:val="SangriaFrancesaArticulo"/>
      </w:pPr>
      <w:r w:rsidRPr="008D2FBF">
        <w:rPr>
          <w:rStyle w:val="TextoNormalNegritaCaracter"/>
        </w:rPr>
        <w:t>Disposición final primera.</w:t>
      </w:r>
      <w:r w:rsidRPr="008D2FBF">
        <w:rPr>
          <w:rStyle w:val="TextoNormalCaracter"/>
        </w:rPr>
        <w:t>-</w:t>
      </w:r>
      <w:r>
        <w:t xml:space="preserve"> Auto </w:t>
      </w:r>
      <w:hyperlink w:anchor="AUTO_2024_115" w:history="1">
        <w:r w:rsidRPr="008D2FBF">
          <w:rPr>
            <w:rStyle w:val="TextoNormalCaracter"/>
          </w:rPr>
          <w:t>115/2024</w:t>
        </w:r>
      </w:hyperlink>
      <w:r>
        <w:t>.</w:t>
      </w:r>
    </w:p>
    <w:p w14:paraId="4476212F" w14:textId="02E3D973" w:rsidR="008D2FBF" w:rsidRDefault="008D2FBF" w:rsidP="008D2FBF">
      <w:pPr>
        <w:pStyle w:val="SangriaFrancesaArticulo"/>
      </w:pPr>
    </w:p>
    <w:p w14:paraId="1B66D5A1" w14:textId="77777777" w:rsidR="008D2FBF" w:rsidRDefault="008D2FBF" w:rsidP="008D2FBF">
      <w:pPr>
        <w:pStyle w:val="TextoNormalNegritaCursivandice"/>
      </w:pPr>
      <w:r>
        <w:t>Ley Orgánica 8/2022, de 27 de julio, de modificación de los artículos 570 bis y 599 de la Ley Orgánica 6/1985, de 1 de julio, del Poder Judicial</w:t>
      </w:r>
    </w:p>
    <w:p w14:paraId="1C62A0ED" w14:textId="71CF379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w:t>
      </w:r>
    </w:p>
    <w:p w14:paraId="4AE82220" w14:textId="4671F220" w:rsidR="008D2FBF" w:rsidRDefault="008D2FBF" w:rsidP="008D2FBF">
      <w:pPr>
        <w:pStyle w:val="SangriaFrancesaArticulo"/>
      </w:pPr>
    </w:p>
    <w:p w14:paraId="0D124001" w14:textId="77777777" w:rsidR="008D2FBF" w:rsidRDefault="008D2FBF" w:rsidP="008D2FBF">
      <w:pPr>
        <w:pStyle w:val="TextoNormalNegritaCursivandice"/>
      </w:pPr>
      <w:r>
        <w:t>Ley 19/2022, de 30 de septiembre, para el reconocimiento de personalidad jurídica a la laguna del Mar Menor y su cuenca</w:t>
      </w:r>
    </w:p>
    <w:p w14:paraId="200E0697" w14:textId="1BEC007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w:t>
      </w:r>
    </w:p>
    <w:p w14:paraId="5CD3651A" w14:textId="6D4C00FF"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42" w:history="1">
        <w:r w:rsidRPr="008D2FBF">
          <w:rPr>
            <w:rStyle w:val="TextoNormalCaracter"/>
          </w:rPr>
          <w:t>142/2024</w:t>
        </w:r>
      </w:hyperlink>
      <w:r>
        <w:t>.</w:t>
      </w:r>
    </w:p>
    <w:p w14:paraId="029B499D" w14:textId="3EDF43B4"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 </w:t>
      </w:r>
      <w:hyperlink w:anchor="SENTENCIA_2024_142" w:history="1">
        <w:r w:rsidRPr="008D2FBF">
          <w:rPr>
            <w:rStyle w:val="TextoNormalCaracter"/>
          </w:rPr>
          <w:t>142/2024</w:t>
        </w:r>
      </w:hyperlink>
      <w:r>
        <w:t>.</w:t>
      </w:r>
    </w:p>
    <w:p w14:paraId="3349FBD3" w14:textId="2963FE3B"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 </w:t>
      </w:r>
      <w:hyperlink w:anchor="SENTENCIA_2024_142" w:history="1">
        <w:r w:rsidRPr="008D2FBF">
          <w:rPr>
            <w:rStyle w:val="TextoNormalCaracter"/>
          </w:rPr>
          <w:t>142/2024</w:t>
        </w:r>
      </w:hyperlink>
      <w:r>
        <w:t>.</w:t>
      </w:r>
    </w:p>
    <w:p w14:paraId="60986F7D" w14:textId="7F967774"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42" w:history="1">
        <w:r w:rsidRPr="008D2FBF">
          <w:rPr>
            <w:rStyle w:val="TextoNormalCaracter"/>
          </w:rPr>
          <w:t>142/2024</w:t>
        </w:r>
      </w:hyperlink>
      <w:r>
        <w:t>.</w:t>
      </w:r>
    </w:p>
    <w:p w14:paraId="3F0003D5" w14:textId="07F642E5"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42" w:history="1">
        <w:r w:rsidRPr="008D2FBF">
          <w:rPr>
            <w:rStyle w:val="TextoNormalCaracter"/>
          </w:rPr>
          <w:t>142/2024</w:t>
        </w:r>
      </w:hyperlink>
      <w:r>
        <w:t>.</w:t>
      </w:r>
    </w:p>
    <w:p w14:paraId="053AC81D" w14:textId="75C0141C"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42" w:history="1">
        <w:r w:rsidRPr="008D2FBF">
          <w:rPr>
            <w:rStyle w:val="TextoNormalCaracter"/>
          </w:rPr>
          <w:t>142/2024</w:t>
        </w:r>
      </w:hyperlink>
      <w:r>
        <w:t>.</w:t>
      </w:r>
    </w:p>
    <w:p w14:paraId="5F40D4A8" w14:textId="2DB9A946" w:rsidR="008D2FBF" w:rsidRDefault="008D2FBF" w:rsidP="008D2FBF">
      <w:pPr>
        <w:pStyle w:val="SangriaFrancesaArticulo"/>
      </w:pPr>
      <w:r w:rsidRPr="008D2FBF">
        <w:rPr>
          <w:rStyle w:val="TextoNormalNegritaCaracter"/>
        </w:rPr>
        <w:t>Artículo 7.</w:t>
      </w:r>
      <w:r w:rsidRPr="008D2FBF">
        <w:rPr>
          <w:rStyle w:val="TextoNormalCaracter"/>
        </w:rPr>
        <w:t>-</w:t>
      </w:r>
      <w:r>
        <w:t xml:space="preserve"> Sentencia </w:t>
      </w:r>
      <w:hyperlink w:anchor="SENTENCIA_2024_142" w:history="1">
        <w:r w:rsidRPr="008D2FBF">
          <w:rPr>
            <w:rStyle w:val="TextoNormalCaracter"/>
          </w:rPr>
          <w:t>142/2024</w:t>
        </w:r>
      </w:hyperlink>
      <w:r>
        <w:t>.</w:t>
      </w:r>
    </w:p>
    <w:p w14:paraId="75C5F989" w14:textId="1656B3CA" w:rsidR="008D2FBF" w:rsidRDefault="008D2FBF" w:rsidP="008D2FBF">
      <w:pPr>
        <w:pStyle w:val="SangriaFrancesaArticulo"/>
      </w:pPr>
      <w:r w:rsidRPr="008D2FBF">
        <w:rPr>
          <w:rStyle w:val="TextoNormalNegritaCaracter"/>
        </w:rPr>
        <w:t>Disposición derogatoria única.</w:t>
      </w:r>
      <w:r w:rsidRPr="008D2FBF">
        <w:rPr>
          <w:rStyle w:val="TextoNormalCaracter"/>
        </w:rPr>
        <w:t>-</w:t>
      </w:r>
      <w:r>
        <w:t xml:space="preserve"> Sentencia </w:t>
      </w:r>
      <w:hyperlink w:anchor="SENTENCIA_2024_142" w:history="1">
        <w:r w:rsidRPr="008D2FBF">
          <w:rPr>
            <w:rStyle w:val="TextoNormalCaracter"/>
          </w:rPr>
          <w:t>142/2024</w:t>
        </w:r>
      </w:hyperlink>
      <w:r>
        <w:t>.</w:t>
      </w:r>
    </w:p>
    <w:p w14:paraId="7808D3BE" w14:textId="335661FA" w:rsidR="008D2FBF" w:rsidRDefault="008D2FBF" w:rsidP="008D2FBF">
      <w:pPr>
        <w:pStyle w:val="SangriaFrancesaArticulo"/>
      </w:pPr>
      <w:r w:rsidRPr="008D2FBF">
        <w:rPr>
          <w:rStyle w:val="TextoNormalNegritaCaracter"/>
        </w:rPr>
        <w:lastRenderedPageBreak/>
        <w:t>Disposición final segunda.</w:t>
      </w:r>
      <w:r w:rsidRPr="008D2FBF">
        <w:rPr>
          <w:rStyle w:val="TextoNormalCaracter"/>
        </w:rPr>
        <w:t>-</w:t>
      </w:r>
      <w:r>
        <w:t xml:space="preserve"> Sentencia </w:t>
      </w:r>
      <w:hyperlink w:anchor="SENTENCIA_2024_142" w:history="1">
        <w:r w:rsidRPr="008D2FBF">
          <w:rPr>
            <w:rStyle w:val="TextoNormalCaracter"/>
          </w:rPr>
          <w:t>142/2024</w:t>
        </w:r>
      </w:hyperlink>
      <w:r>
        <w:t>.</w:t>
      </w:r>
    </w:p>
    <w:p w14:paraId="76F84861" w14:textId="2DFDADFF" w:rsidR="008D2FBF" w:rsidRDefault="008D2FBF" w:rsidP="008D2FBF">
      <w:pPr>
        <w:pStyle w:val="TextoNormal"/>
      </w:pPr>
    </w:p>
    <w:p w14:paraId="666EED11" w14:textId="77777777" w:rsidR="008D2FBF" w:rsidRDefault="008D2FBF" w:rsidP="008D2FBF">
      <w:pPr>
        <w:pStyle w:val="SangriaFrancesaArticulo"/>
      </w:pPr>
      <w:bookmarkStart w:id="108" w:name="INDICE22806"/>
    </w:p>
    <w:bookmarkEnd w:id="108"/>
    <w:p w14:paraId="62859831" w14:textId="77777777" w:rsidR="008D2FBF" w:rsidRDefault="008D2FBF" w:rsidP="008D2FBF">
      <w:pPr>
        <w:pStyle w:val="TextoIndiceNivel2"/>
        <w:suppressAutoHyphens/>
      </w:pPr>
      <w:r>
        <w:t>B) Disposiciones con fuerza de ley de las Comunidades Autónomas</w:t>
      </w:r>
    </w:p>
    <w:p w14:paraId="02F3E552" w14:textId="61B11BD5" w:rsidR="008D2FBF" w:rsidRDefault="008D2FBF" w:rsidP="008D2FBF">
      <w:pPr>
        <w:pStyle w:val="TextoNormal"/>
      </w:pPr>
    </w:p>
    <w:p w14:paraId="54F1A958" w14:textId="77777777" w:rsidR="008D2FBF" w:rsidRDefault="008D2FBF" w:rsidP="008D2FBF">
      <w:pPr>
        <w:pStyle w:val="TextoIndiceNivel2"/>
      </w:pPr>
    </w:p>
    <w:p w14:paraId="779C2E51" w14:textId="77777777" w:rsidR="008D2FBF" w:rsidRDefault="008D2FBF" w:rsidP="008D2FBF">
      <w:pPr>
        <w:pStyle w:val="TextoNormalNegritaCentrado"/>
        <w:suppressAutoHyphens/>
      </w:pPr>
      <w:r w:rsidRPr="008D2FBF">
        <w:rPr>
          <w:rStyle w:val="TextoNormalNegritaCentradoSombreado"/>
        </w:rPr>
        <w:t>B.1) Baleares</w:t>
      </w:r>
    </w:p>
    <w:p w14:paraId="4252062E" w14:textId="5FC3DA57" w:rsidR="008D2FBF" w:rsidRDefault="008D2FBF" w:rsidP="008D2FBF">
      <w:pPr>
        <w:pStyle w:val="TextoNormalNegritaCentrado"/>
      </w:pPr>
    </w:p>
    <w:p w14:paraId="53E2A265" w14:textId="77777777" w:rsidR="008D2FBF" w:rsidRDefault="008D2FBF" w:rsidP="008D2FBF">
      <w:pPr>
        <w:pStyle w:val="TextoNormalNegritaCursivandice"/>
      </w:pPr>
      <w:r>
        <w:t>Comunidad Autónoma de las Illes Balears. Ley 16/2010, de 28 de diciembre, de salud pública de las Illes Balears</w:t>
      </w:r>
    </w:p>
    <w:p w14:paraId="5504863A" w14:textId="68C3DA8A" w:rsidR="008D2FBF" w:rsidRDefault="008D2FBF" w:rsidP="008D2FBF">
      <w:pPr>
        <w:pStyle w:val="SangriaFrancesaArticulo"/>
      </w:pPr>
      <w:r w:rsidRPr="008D2FBF">
        <w:rPr>
          <w:rStyle w:val="TextoNormalNegritaCaracter"/>
        </w:rPr>
        <w:t>Artículo 49 bis.2</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w:t>
      </w:r>
    </w:p>
    <w:p w14:paraId="6A933D18" w14:textId="6C3BEB72" w:rsidR="008D2FBF" w:rsidRDefault="008D2FBF" w:rsidP="008D2FBF">
      <w:pPr>
        <w:pStyle w:val="SangriaFrancesaArticulo"/>
      </w:pPr>
      <w:r w:rsidRPr="008D2FBF">
        <w:rPr>
          <w:rStyle w:val="TextoNormalNegritaCaracter"/>
        </w:rPr>
        <w:t>Artículo 49 bis.3</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 parcialmente).</w:t>
      </w:r>
    </w:p>
    <w:p w14:paraId="5199546E" w14:textId="54903D2C" w:rsidR="008D2FBF" w:rsidRDefault="008D2FBF" w:rsidP="008D2FBF">
      <w:pPr>
        <w:pStyle w:val="SangriaFrancesaArticulo"/>
      </w:pPr>
      <w:r w:rsidRPr="008D2FBF">
        <w:rPr>
          <w:rStyle w:val="TextoNormalNegritaCaracter"/>
        </w:rPr>
        <w:t>Artículo 49 bis.3 a)</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0D3C4A63" w14:textId="3CD8B53A" w:rsidR="008D2FBF" w:rsidRDefault="008D2FBF" w:rsidP="008D2FBF">
      <w:pPr>
        <w:pStyle w:val="SangriaFrancesaArticulo"/>
      </w:pPr>
      <w:r w:rsidRPr="008D2FBF">
        <w:rPr>
          <w:rStyle w:val="TextoNormalNegritaCaracter"/>
        </w:rPr>
        <w:t>Artículo 49 bis.3 b)</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1808176E" w14:textId="6D5AB28F" w:rsidR="008D2FBF" w:rsidRDefault="008D2FBF" w:rsidP="008D2FBF">
      <w:pPr>
        <w:pStyle w:val="SangriaFrancesaArticulo"/>
      </w:pPr>
      <w:r w:rsidRPr="008D2FBF">
        <w:rPr>
          <w:rStyle w:val="TextoNormalNegritaCaracter"/>
        </w:rPr>
        <w:t>Artículo 49 bis.3 c)</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4D238608" w14:textId="0513CB6F" w:rsidR="008D2FBF" w:rsidRDefault="008D2FBF" w:rsidP="008D2FBF">
      <w:pPr>
        <w:pStyle w:val="SangriaFrancesaArticulo"/>
      </w:pPr>
      <w:r w:rsidRPr="008D2FBF">
        <w:rPr>
          <w:rStyle w:val="TextoNormalNegritaCaracter"/>
        </w:rPr>
        <w:t>Artículo 49 bis.3 d)</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671C188F" w14:textId="23D1B2DE" w:rsidR="008D2FBF" w:rsidRDefault="008D2FBF" w:rsidP="008D2FBF">
      <w:pPr>
        <w:pStyle w:val="SangriaFrancesaArticulo"/>
      </w:pPr>
      <w:r w:rsidRPr="008D2FBF">
        <w:rPr>
          <w:rStyle w:val="TextoNormalNegritaCaracter"/>
        </w:rPr>
        <w:t>Artículo 49 bis.3 e)</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3AE64771" w14:textId="0774F99D" w:rsidR="008D2FBF" w:rsidRDefault="008D2FBF" w:rsidP="008D2FBF">
      <w:pPr>
        <w:pStyle w:val="SangriaFrancesaArticulo"/>
      </w:pPr>
      <w:r w:rsidRPr="008D2FBF">
        <w:rPr>
          <w:rStyle w:val="TextoNormalNegritaCaracter"/>
        </w:rPr>
        <w:t>Artículo 49 bis.3 f), primer párrafo, inciso "Medidas de control del entorno inmediato [...] al resto de la población"</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0CDE14A1" w14:textId="34BF2631" w:rsidR="008D2FBF" w:rsidRDefault="008D2FBF" w:rsidP="008D2FBF">
      <w:pPr>
        <w:pStyle w:val="SangriaFrancesaArticulo"/>
      </w:pPr>
      <w:r w:rsidRPr="008D2FBF">
        <w:rPr>
          <w:rStyle w:val="TextoNormalNegritaCaracter"/>
        </w:rPr>
        <w:t>Artículo 49 bis.3 f), quinto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7B21533D" w14:textId="2CB30DCA" w:rsidR="008D2FBF" w:rsidRDefault="008D2FBF" w:rsidP="008D2FBF">
      <w:pPr>
        <w:pStyle w:val="SangriaFrancesaArticulo"/>
      </w:pPr>
      <w:r w:rsidRPr="008D2FBF">
        <w:rPr>
          <w:rStyle w:val="TextoNormalNegritaCaracter"/>
        </w:rPr>
        <w:t>Artículo 49 bis.3 f), segundo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70A099DF" w14:textId="3AD13281" w:rsidR="008D2FBF" w:rsidRDefault="008D2FBF" w:rsidP="008D2FBF">
      <w:pPr>
        <w:pStyle w:val="SangriaFrancesaArticulo"/>
      </w:pPr>
      <w:r w:rsidRPr="008D2FBF">
        <w:rPr>
          <w:rStyle w:val="TextoNormalNegritaCaracter"/>
        </w:rPr>
        <w:t>Artículo 49 bis.3 f), sexto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44EBA5AE" w14:textId="11B299E3" w:rsidR="008D2FBF" w:rsidRDefault="008D2FBF" w:rsidP="008D2FBF">
      <w:pPr>
        <w:pStyle w:val="SangriaFrancesaArticulo"/>
      </w:pPr>
      <w:r w:rsidRPr="008D2FBF">
        <w:rPr>
          <w:rStyle w:val="TextoNormalNegritaCaracter"/>
        </w:rPr>
        <w:t>Artículo 49 bis.3 f), tercer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057468CF" w14:textId="114127B7" w:rsidR="008D2FBF" w:rsidRDefault="008D2FBF" w:rsidP="008D2FBF">
      <w:pPr>
        <w:pStyle w:val="SangriaFrancesaArticulo"/>
      </w:pPr>
      <w:r w:rsidRPr="008D2FBF">
        <w:rPr>
          <w:rStyle w:val="TextoNormalNegritaCaracter"/>
        </w:rPr>
        <w:t>Artículo 49 bis.3 f), último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2F2ED0BF" w14:textId="7FB1D7EE" w:rsidR="008D2FBF" w:rsidRDefault="008D2FBF" w:rsidP="008D2FBF">
      <w:pPr>
        <w:pStyle w:val="SangriaFrancesaArticulo"/>
      </w:pPr>
      <w:r w:rsidRPr="008D2FBF">
        <w:rPr>
          <w:rStyle w:val="TextoNormalNegritaCaracter"/>
        </w:rPr>
        <w:t>Artículo 49 bis.3 g), inciso "Aislamiento y cuarentena a las personas afectadas"</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3AD89C48" w14:textId="060799F7" w:rsidR="008D2FBF" w:rsidRDefault="008D2FBF" w:rsidP="008D2FBF">
      <w:pPr>
        <w:pStyle w:val="SangriaFrancesaArticulo"/>
      </w:pPr>
      <w:r w:rsidRPr="008D2FBF">
        <w:rPr>
          <w:rStyle w:val="TextoNormalNegritaCaracter"/>
        </w:rPr>
        <w:lastRenderedPageBreak/>
        <w:t>Artículo 49 bis.3 g), inciso "Limitación del número de personas que se puede reunir, tanto en espacios públicos como privados"</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2BE4B884" w14:textId="0AB109DF" w:rsidR="008D2FBF" w:rsidRDefault="008D2FBF" w:rsidP="008D2FBF">
      <w:pPr>
        <w:pStyle w:val="SangriaFrancesaArticulo"/>
      </w:pPr>
      <w:r w:rsidRPr="008D2FBF">
        <w:rPr>
          <w:rStyle w:val="TextoNormalNegritaCaracter"/>
        </w:rPr>
        <w:t>Artículo 49 bis.3 g), inciso "Limitaciones de desplazamientos territoriales que protejan del riesgo de transmisión y limitación de desplazamientos personales, manteniendo en todos los niveles de alerta los desplazamientos esenciales, siempre que se realicen de forma individual o con la unidad de convivencia y con todas las medidas de precaución higiénicas y de distanciamiento. Se incluye la limitación en horario nocturno"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0BD78F0A" w14:textId="0E67DA17" w:rsidR="008D2FBF" w:rsidRDefault="008D2FBF" w:rsidP="008D2FBF">
      <w:pPr>
        <w:pStyle w:val="SangriaFrancesaArticulo"/>
      </w:pPr>
      <w:r w:rsidRPr="008D2FBF">
        <w:rPr>
          <w:rStyle w:val="TextoNormalNegritaCaracter"/>
        </w:rPr>
        <w:t>Artículo 49 bis.3 g), inciso "Pruebas de cribado colectivas"</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383D96D1" w14:textId="53DFB4F9" w:rsidR="008D2FBF" w:rsidRDefault="008D2FBF" w:rsidP="008D2FBF">
      <w:pPr>
        <w:pStyle w:val="SangriaFrancesaArticulo"/>
      </w:pPr>
      <w:r w:rsidRPr="008D2FBF">
        <w:rPr>
          <w:rStyle w:val="TextoNormalNegritaCaracter"/>
        </w:rPr>
        <w:t>Artículo 49 bis.3 g), inciso "Pruebas diagnósticas a todas las personas que presenten síntomas"</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xml:space="preserve"> (anula).</w:t>
      </w:r>
    </w:p>
    <w:p w14:paraId="78910633" w14:textId="6EA7D905" w:rsidR="008D2FBF" w:rsidRDefault="008D2FBF" w:rsidP="008D2FBF">
      <w:pPr>
        <w:pStyle w:val="SangriaFrancesaArticulo"/>
      </w:pPr>
    </w:p>
    <w:p w14:paraId="2B5DD882" w14:textId="77777777" w:rsidR="008D2FBF" w:rsidRDefault="008D2FBF" w:rsidP="008D2FBF">
      <w:pPr>
        <w:pStyle w:val="TextoNormalNegritaCursivandice"/>
      </w:pPr>
      <w:r>
        <w:t>Comunidad Autónoma de las Illes Balears. Decreto-ley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w:t>
      </w:r>
    </w:p>
    <w:p w14:paraId="7F732A2A" w14:textId="2D98C48E"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41" w:history="1">
        <w:r w:rsidRPr="008D2FBF">
          <w:rPr>
            <w:rStyle w:val="TextoNormalCaracter"/>
          </w:rPr>
          <w:t>141/2024</w:t>
        </w:r>
      </w:hyperlink>
      <w:r>
        <w:t xml:space="preserve"> (anula parcialmente).</w:t>
      </w:r>
    </w:p>
    <w:p w14:paraId="3E1767EB" w14:textId="22FA82A8" w:rsidR="008D2FBF" w:rsidRDefault="008D2FBF" w:rsidP="008D2FBF">
      <w:pPr>
        <w:pStyle w:val="TextoNormal"/>
      </w:pPr>
    </w:p>
    <w:p w14:paraId="557731A7" w14:textId="77777777" w:rsidR="008D2FBF" w:rsidRDefault="008D2FBF" w:rsidP="008D2FBF">
      <w:pPr>
        <w:pStyle w:val="SangriaFrancesaArticulo"/>
      </w:pPr>
    </w:p>
    <w:p w14:paraId="2A6E6AB2" w14:textId="77777777" w:rsidR="008D2FBF" w:rsidRDefault="008D2FBF" w:rsidP="008D2FBF">
      <w:pPr>
        <w:pStyle w:val="TextoNormalNegritaCentrado"/>
        <w:suppressAutoHyphens/>
      </w:pPr>
      <w:r w:rsidRPr="008D2FBF">
        <w:rPr>
          <w:rStyle w:val="TextoNormalNegritaCentradoSombreado"/>
        </w:rPr>
        <w:t>B.2) Cataluña</w:t>
      </w:r>
    </w:p>
    <w:p w14:paraId="58EE74DA" w14:textId="4F05BE9D" w:rsidR="008D2FBF" w:rsidRDefault="008D2FBF" w:rsidP="008D2FBF">
      <w:pPr>
        <w:pStyle w:val="TextoNormalNegritaCentrado"/>
      </w:pPr>
    </w:p>
    <w:p w14:paraId="7BB35BFF" w14:textId="77777777" w:rsidR="008D2FBF" w:rsidRDefault="008D2FBF" w:rsidP="008D2FBF">
      <w:pPr>
        <w:pStyle w:val="TextoNormalNegritaCursivandice"/>
      </w:pPr>
      <w:r>
        <w:t>Comunidad Autónoma de Cataluña. Ley 24/2015, de 29 de julio, de medidas urgentes para afrontar la emergencia en el ámbito de la vivienda y la pobreza energética</w:t>
      </w:r>
    </w:p>
    <w:p w14:paraId="021341EC" w14:textId="654AB757" w:rsidR="008D2FBF" w:rsidRDefault="008D2FBF" w:rsidP="008D2FBF">
      <w:pPr>
        <w:pStyle w:val="SangriaFrancesaArticulo"/>
      </w:pPr>
      <w:r w:rsidRPr="008D2FBF">
        <w:rPr>
          <w:rStyle w:val="TextoNormalNegritaCaracter"/>
        </w:rPr>
        <w:t>Disposición adicional primera, apartado 1 c)</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30" w:history="1">
        <w:r w:rsidRPr="008D2FBF">
          <w:rPr>
            <w:rStyle w:val="TextoNormalCaracter"/>
          </w:rPr>
          <w:t>130/2024</w:t>
        </w:r>
      </w:hyperlink>
      <w:r>
        <w:t>.</w:t>
      </w:r>
    </w:p>
    <w:p w14:paraId="02A83F11" w14:textId="0B882C2C" w:rsidR="008D2FBF" w:rsidRDefault="008D2FBF" w:rsidP="008D2FBF">
      <w:pPr>
        <w:pStyle w:val="SangriaFrancesaArticulo"/>
      </w:pPr>
    </w:p>
    <w:p w14:paraId="76F8E6F1" w14:textId="77777777" w:rsidR="008D2FBF" w:rsidRDefault="008D2FBF" w:rsidP="008D2FBF">
      <w:pPr>
        <w:pStyle w:val="TextoNormalNegritaCursivandice"/>
      </w:pPr>
      <w:r>
        <w:t>Comunidad Autónoma de Cataluña. Decreto-ley 15/2021, de 6 de julio, de creación del fondo complementario de riesgos de la Generalitat de Cataluña</w:t>
      </w:r>
    </w:p>
    <w:p w14:paraId="59EEC1C5" w14:textId="1F4AA7F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1" w:history="1">
        <w:r w:rsidRPr="008D2FBF">
          <w:rPr>
            <w:rStyle w:val="TextoNormalCaracter"/>
          </w:rPr>
          <w:t>121/2024</w:t>
        </w:r>
      </w:hyperlink>
      <w:r>
        <w:t xml:space="preserve"> (anula).</w:t>
      </w:r>
    </w:p>
    <w:p w14:paraId="45A5B434" w14:textId="6CE9F7F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7" w:history="1">
        <w:r w:rsidRPr="008D2FBF">
          <w:rPr>
            <w:rStyle w:val="TextoNormalCaracter"/>
          </w:rPr>
          <w:t>127/2024</w:t>
        </w:r>
      </w:hyperlink>
      <w:r>
        <w:t>.</w:t>
      </w:r>
    </w:p>
    <w:p w14:paraId="33B27619" w14:textId="60696071" w:rsidR="008D2FBF" w:rsidRDefault="008D2FBF" w:rsidP="008D2FBF">
      <w:pPr>
        <w:pStyle w:val="SangriaFrancesaArticulo"/>
      </w:pPr>
    </w:p>
    <w:p w14:paraId="45C49A5E" w14:textId="77777777" w:rsidR="008D2FBF" w:rsidRDefault="008D2FBF" w:rsidP="008D2FBF">
      <w:pPr>
        <w:pStyle w:val="TextoNormalNegritaCursivandice"/>
      </w:pPr>
      <w:r>
        <w:t>Comunidad Autónoma de Cataluña. Ley 1/2022, de 3 de marzo, de modificación de la Ley 18/2007, la Ley 24/2015 y la Ley 4/2016, para afrontar la emergencia en el ámbito de la vivienda</w:t>
      </w:r>
    </w:p>
    <w:p w14:paraId="7F6A201E" w14:textId="7C874BA9"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w:t>
      </w:r>
    </w:p>
    <w:p w14:paraId="0ACC85EE" w14:textId="23A365BF" w:rsidR="008D2FBF" w:rsidRDefault="008D2FBF" w:rsidP="008D2FBF">
      <w:pPr>
        <w:pStyle w:val="SangriaFrancesaArticulo"/>
      </w:pPr>
      <w:r w:rsidRPr="008D2FBF">
        <w:rPr>
          <w:rStyle w:val="TextoNormalNegritaCaracter"/>
        </w:rPr>
        <w:t>Artículo 1.3.</w:t>
      </w:r>
      <w:r w:rsidRPr="008D2FBF">
        <w:rPr>
          <w:rStyle w:val="TextoNormalCaracter"/>
        </w:rPr>
        <w:t>-</w:t>
      </w:r>
      <w:r>
        <w:t xml:space="preserve"> Sentencia </w:t>
      </w:r>
      <w:hyperlink w:anchor="SENTENCIA_2024_120" w:history="1">
        <w:r w:rsidRPr="008D2FBF">
          <w:rPr>
            <w:rStyle w:val="TextoNormalCaracter"/>
          </w:rPr>
          <w:t>120/2024</w:t>
        </w:r>
      </w:hyperlink>
      <w:r>
        <w:t xml:space="preserve"> (anula).</w:t>
      </w:r>
    </w:p>
    <w:p w14:paraId="00E5D27A" w14:textId="7AA398A9" w:rsidR="008D2FBF" w:rsidRDefault="008D2FBF" w:rsidP="008D2FBF">
      <w:pPr>
        <w:pStyle w:val="SangriaFrancesaArticulo"/>
      </w:pPr>
      <w:r w:rsidRPr="008D2FBF">
        <w:rPr>
          <w:rStyle w:val="TextoNormalNegritaCaracter"/>
        </w:rPr>
        <w:lastRenderedPageBreak/>
        <w:t>Artículo 7.</w:t>
      </w:r>
      <w:r w:rsidRPr="008D2FBF">
        <w:rPr>
          <w:rStyle w:val="TextoNormalCaracter"/>
        </w:rPr>
        <w:t>-</w:t>
      </w:r>
      <w:r>
        <w:t xml:space="preserve"> Sentencia </w:t>
      </w:r>
      <w:hyperlink w:anchor="SENTENCIA_2024_120" w:history="1">
        <w:r w:rsidRPr="008D2FBF">
          <w:rPr>
            <w:rStyle w:val="TextoNormalCaracter"/>
          </w:rPr>
          <w:t>120/2024</w:t>
        </w:r>
      </w:hyperlink>
      <w:r>
        <w:t xml:space="preserve"> (anula).</w:t>
      </w:r>
    </w:p>
    <w:p w14:paraId="0EFE6C97" w14:textId="2761FB9F" w:rsidR="008D2FBF" w:rsidRDefault="008D2FBF" w:rsidP="008D2FBF">
      <w:pPr>
        <w:pStyle w:val="SangriaFrancesaArticulo"/>
      </w:pPr>
      <w:r w:rsidRPr="008D2FBF">
        <w:rPr>
          <w:rStyle w:val="TextoNormalNegritaCaracter"/>
        </w:rPr>
        <w:t>Artículo 8.</w:t>
      </w:r>
      <w:r w:rsidRPr="008D2FBF">
        <w:rPr>
          <w:rStyle w:val="TextoNormalCaracter"/>
        </w:rPr>
        <w:t>-</w:t>
      </w:r>
      <w:r>
        <w:t xml:space="preserve"> Sentencia </w:t>
      </w:r>
      <w:hyperlink w:anchor="SENTENCIA_2024_120" w:history="1">
        <w:r w:rsidRPr="008D2FBF">
          <w:rPr>
            <w:rStyle w:val="TextoNormalCaracter"/>
          </w:rPr>
          <w:t>120/2024</w:t>
        </w:r>
      </w:hyperlink>
      <w:r>
        <w:t>.</w:t>
      </w:r>
    </w:p>
    <w:p w14:paraId="06B18F8D" w14:textId="46C8B3F2" w:rsidR="008D2FBF" w:rsidRDefault="008D2FBF" w:rsidP="008D2FBF">
      <w:pPr>
        <w:pStyle w:val="SangriaFrancesaArticulo"/>
      </w:pPr>
      <w:r w:rsidRPr="008D2FBF">
        <w:rPr>
          <w:rStyle w:val="TextoNormalNegritaCaracter"/>
        </w:rPr>
        <w:t>Artículo 9.2.</w:t>
      </w:r>
      <w:r w:rsidRPr="008D2FBF">
        <w:rPr>
          <w:rStyle w:val="TextoNormalCaracter"/>
        </w:rPr>
        <w:t>-</w:t>
      </w:r>
      <w:r>
        <w:t xml:space="preserve"> Sentencia </w:t>
      </w:r>
      <w:hyperlink w:anchor="SENTENCIA_2024_120" w:history="1">
        <w:r w:rsidRPr="008D2FBF">
          <w:rPr>
            <w:rStyle w:val="TextoNormalCaracter"/>
          </w:rPr>
          <w:t>120/2024</w:t>
        </w:r>
      </w:hyperlink>
      <w:r>
        <w:t>.</w:t>
      </w:r>
    </w:p>
    <w:p w14:paraId="6AF7A712" w14:textId="5E85315F" w:rsidR="008D2FBF" w:rsidRDefault="008D2FBF" w:rsidP="008D2FBF">
      <w:pPr>
        <w:pStyle w:val="SangriaFrancesaArticulo"/>
      </w:pPr>
      <w:r w:rsidRPr="008D2FBF">
        <w:rPr>
          <w:rStyle w:val="TextoNormalNegritaCaracter"/>
        </w:rPr>
        <w:t>Artículo 10.</w:t>
      </w:r>
      <w:r w:rsidRPr="008D2FBF">
        <w:rPr>
          <w:rStyle w:val="TextoNormalCaracter"/>
        </w:rPr>
        <w:t>-</w:t>
      </w:r>
      <w:r>
        <w:t xml:space="preserve"> Sentencia </w:t>
      </w:r>
      <w:hyperlink w:anchor="SENTENCIA_2024_120" w:history="1">
        <w:r w:rsidRPr="008D2FBF">
          <w:rPr>
            <w:rStyle w:val="TextoNormalCaracter"/>
          </w:rPr>
          <w:t>120/2024</w:t>
        </w:r>
      </w:hyperlink>
      <w:r>
        <w:t>.</w:t>
      </w:r>
    </w:p>
    <w:p w14:paraId="2AC594C4" w14:textId="4888C7B7"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 xml:space="preserve"> (anula).</w:t>
      </w:r>
    </w:p>
    <w:p w14:paraId="7B89E576" w14:textId="1F0E71F9"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 </w:t>
      </w:r>
      <w:hyperlink w:anchor="SENTENCIA_2024_120" w:history="1">
        <w:r w:rsidRPr="008D2FBF">
          <w:rPr>
            <w:rStyle w:val="TextoNormalCaracter"/>
          </w:rPr>
          <w:t>120/2024</w:t>
        </w:r>
      </w:hyperlink>
      <w:r>
        <w:t xml:space="preserve"> (anula parcialmente).</w:t>
      </w:r>
    </w:p>
    <w:p w14:paraId="1E3B2713" w14:textId="3AD86968"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 </w:t>
      </w:r>
      <w:hyperlink w:anchor="SENTENCIA_2024_130" w:history="1">
        <w:r w:rsidRPr="008D2FBF">
          <w:rPr>
            <w:rStyle w:val="TextoNormalCaracter"/>
          </w:rPr>
          <w:t>130/2024</w:t>
        </w:r>
      </w:hyperlink>
      <w:r>
        <w:t>.</w:t>
      </w:r>
    </w:p>
    <w:p w14:paraId="1264C75B" w14:textId="150F1A55" w:rsidR="008D2FBF" w:rsidRDefault="008D2FBF" w:rsidP="008D2FBF">
      <w:pPr>
        <w:pStyle w:val="SangriaFrancesaArticulo"/>
      </w:pPr>
      <w:r w:rsidRPr="008D2FBF">
        <w:rPr>
          <w:rStyle w:val="TextoNormalNegritaCaracter"/>
        </w:rPr>
        <w:t>Disposición transitoria.</w:t>
      </w:r>
      <w:r w:rsidRPr="008D2FBF">
        <w:rPr>
          <w:rStyle w:val="TextoNormalCaracter"/>
        </w:rPr>
        <w:t>-</w:t>
      </w:r>
      <w:r>
        <w:t xml:space="preserve"> Sentencia </w:t>
      </w:r>
      <w:hyperlink w:anchor="SENTENCIA_2024_120" w:history="1">
        <w:r w:rsidRPr="008D2FBF">
          <w:rPr>
            <w:rStyle w:val="TextoNormalCaracter"/>
          </w:rPr>
          <w:t>120/2024</w:t>
        </w:r>
      </w:hyperlink>
      <w:r>
        <w:t xml:space="preserve"> (anula).</w:t>
      </w:r>
    </w:p>
    <w:p w14:paraId="7E14A169" w14:textId="788145EF" w:rsidR="008D2FBF" w:rsidRDefault="008D2FBF" w:rsidP="008D2FBF">
      <w:pPr>
        <w:pStyle w:val="TextoNormal"/>
      </w:pPr>
    </w:p>
    <w:p w14:paraId="4E02DA5F" w14:textId="77777777" w:rsidR="008D2FBF" w:rsidRDefault="008D2FBF" w:rsidP="008D2FBF">
      <w:pPr>
        <w:pStyle w:val="SangriaFrancesaArticulo"/>
      </w:pPr>
    </w:p>
    <w:p w14:paraId="3E6572AF" w14:textId="77777777" w:rsidR="008D2FBF" w:rsidRDefault="008D2FBF" w:rsidP="008D2FBF">
      <w:pPr>
        <w:pStyle w:val="TextoNormalNegritaCentrado"/>
        <w:suppressAutoHyphens/>
      </w:pPr>
      <w:r w:rsidRPr="008D2FBF">
        <w:rPr>
          <w:rStyle w:val="TextoNormalNegritaCentradoSombreado"/>
        </w:rPr>
        <w:t>B.3) Galicia</w:t>
      </w:r>
    </w:p>
    <w:p w14:paraId="7CEBD1BE" w14:textId="7DDA6519" w:rsidR="008D2FBF" w:rsidRDefault="008D2FBF" w:rsidP="008D2FBF">
      <w:pPr>
        <w:pStyle w:val="TextoNormalNegritaCentrado"/>
      </w:pPr>
    </w:p>
    <w:p w14:paraId="5BE19739" w14:textId="77777777" w:rsidR="008D2FBF" w:rsidRDefault="008D2FBF" w:rsidP="008D2FBF">
      <w:pPr>
        <w:pStyle w:val="TextoNormalNegritaCursivandice"/>
      </w:pPr>
      <w:r>
        <w:t>Comunidad Autónoma de Galicia. Ley 8/2008, de 10 de julio, de salud de Galicia</w:t>
      </w:r>
    </w:p>
    <w:p w14:paraId="22729087" w14:textId="16BF0DF5" w:rsidR="008D2FBF" w:rsidRDefault="008D2FBF" w:rsidP="008D2FBF">
      <w:pPr>
        <w:pStyle w:val="SangriaFrancesaArticulo"/>
      </w:pPr>
      <w:r w:rsidRPr="008D2FBF">
        <w:rPr>
          <w:rStyle w:val="TextoNormalNegritaCaracter"/>
        </w:rPr>
        <w:t>Artículo 38.2 b) inciso 2</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xml:space="preserve"> (anula).</w:t>
      </w:r>
    </w:p>
    <w:p w14:paraId="03B8C445" w14:textId="47679244" w:rsidR="008D2FBF" w:rsidRDefault="008D2FBF" w:rsidP="008D2FBF">
      <w:pPr>
        <w:pStyle w:val="SangriaFrancesaArticulo"/>
      </w:pPr>
      <w:r w:rsidRPr="008D2FBF">
        <w:rPr>
          <w:rStyle w:val="TextoNormalNegritaCaracter"/>
        </w:rPr>
        <w:t>Artículo 41 bis c), d), e) y f)</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xml:space="preserve"> (anula).</w:t>
      </w:r>
    </w:p>
    <w:p w14:paraId="49BFFA0E" w14:textId="48E9954A" w:rsidR="008D2FBF" w:rsidRDefault="008D2FBF" w:rsidP="008D2FBF">
      <w:pPr>
        <w:pStyle w:val="SangriaFrancesaArticulo"/>
      </w:pPr>
      <w:r w:rsidRPr="008D2FBF">
        <w:rPr>
          <w:rStyle w:val="TextoNormalNegritaCaracter"/>
        </w:rPr>
        <w:t>Artículo 42 bis d)</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xml:space="preserve"> (anula).</w:t>
      </w:r>
    </w:p>
    <w:p w14:paraId="37588B33" w14:textId="75EF3191" w:rsidR="008D2FBF" w:rsidRDefault="008D2FBF" w:rsidP="008D2FBF">
      <w:pPr>
        <w:pStyle w:val="SangriaFrancesaArticulo"/>
      </w:pPr>
      <w:r w:rsidRPr="008D2FBF">
        <w:rPr>
          <w:rStyle w:val="TextoNormalNegritaCaracter"/>
        </w:rPr>
        <w:t>Artículo 42 bis e)</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xml:space="preserve"> (anula).</w:t>
      </w:r>
    </w:p>
    <w:p w14:paraId="17F3A0C0" w14:textId="2833E6A9" w:rsidR="008D2FBF" w:rsidRDefault="008D2FBF" w:rsidP="008D2FBF">
      <w:pPr>
        <w:pStyle w:val="SangriaFrancesaArticulo"/>
      </w:pPr>
      <w:r w:rsidRPr="008D2FBF">
        <w:rPr>
          <w:rStyle w:val="TextoNormalNegritaCaracter"/>
        </w:rPr>
        <w:t>Artículo 42 bis inciso "c), d),  f)"</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xml:space="preserve"> (anula).</w:t>
      </w:r>
    </w:p>
    <w:p w14:paraId="77BCF79A" w14:textId="39E7923B" w:rsidR="008D2FBF" w:rsidRDefault="008D2FBF" w:rsidP="008D2FBF">
      <w:pPr>
        <w:pStyle w:val="SangriaFrancesaArticulo"/>
      </w:pPr>
      <w:r w:rsidRPr="008D2FBF">
        <w:rPr>
          <w:rStyle w:val="TextoNormalNegritaCaracter"/>
        </w:rPr>
        <w:t>Artículo 43 bis b)</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xml:space="preserve"> (anula).</w:t>
      </w:r>
    </w:p>
    <w:p w14:paraId="5A058B10" w14:textId="51D24877" w:rsidR="008D2FBF" w:rsidRDefault="008D2FBF" w:rsidP="008D2FBF">
      <w:pPr>
        <w:pStyle w:val="SangriaFrancesaArticulo"/>
      </w:pPr>
      <w:r w:rsidRPr="008D2FBF">
        <w:rPr>
          <w:rStyle w:val="TextoNormalNegritaCaracter"/>
        </w:rPr>
        <w:t>Artículo 43 bis c)</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xml:space="preserve"> (anula).</w:t>
      </w:r>
    </w:p>
    <w:p w14:paraId="063ED994" w14:textId="342DBF02" w:rsidR="008D2FBF" w:rsidRDefault="008D2FBF" w:rsidP="008D2FBF">
      <w:pPr>
        <w:pStyle w:val="SangriaFrancesaArticulo"/>
      </w:pPr>
    </w:p>
    <w:p w14:paraId="2CB8F6D3" w14:textId="77777777" w:rsidR="008D2FBF" w:rsidRDefault="008D2FBF" w:rsidP="008D2FBF">
      <w:pPr>
        <w:pStyle w:val="TextoNormalNegritaCursivandice"/>
      </w:pPr>
      <w:r>
        <w:t>Comunidad Autónoma de Galicia. Ley 8/2021, de 25 de febrero, de modificación de la Ley 8/2008, de 10 de julio, de salud de Galicia</w:t>
      </w:r>
    </w:p>
    <w:p w14:paraId="1DFC3ED4" w14:textId="6C62C9E9" w:rsidR="008D2FBF" w:rsidRDefault="008D2FBF" w:rsidP="008D2FBF">
      <w:pPr>
        <w:pStyle w:val="SangriaFrancesaArticulo"/>
      </w:pPr>
      <w:r w:rsidRPr="008D2FBF">
        <w:rPr>
          <w:rStyle w:val="TextoNormalNegritaCaracter"/>
        </w:rPr>
        <w:t>Artículo único, apartado 5.</w:t>
      </w:r>
      <w:r w:rsidRPr="008D2FBF">
        <w:rPr>
          <w:rStyle w:val="TextoNormalCaracter"/>
        </w:rPr>
        <w:t>-</w:t>
      </w:r>
      <w:r>
        <w:t xml:space="preserve"> Sentencia </w:t>
      </w:r>
      <w:hyperlink w:anchor="SENTENCIA_2024_136" w:history="1">
        <w:r w:rsidRPr="008D2FBF">
          <w:rPr>
            <w:rStyle w:val="TextoNormalCaracter"/>
          </w:rPr>
          <w:t>136/2024</w:t>
        </w:r>
      </w:hyperlink>
      <w:r>
        <w:t xml:space="preserve"> (anula parcialmente).</w:t>
      </w:r>
    </w:p>
    <w:p w14:paraId="458A5880" w14:textId="677210D2" w:rsidR="008D2FBF" w:rsidRDefault="008D2FBF" w:rsidP="008D2FBF">
      <w:pPr>
        <w:pStyle w:val="TextoNormal"/>
      </w:pPr>
    </w:p>
    <w:p w14:paraId="133B5824" w14:textId="77777777" w:rsidR="008D2FBF" w:rsidRDefault="008D2FBF" w:rsidP="008D2FBF">
      <w:pPr>
        <w:pStyle w:val="SangriaFrancesaArticulo"/>
      </w:pPr>
    </w:p>
    <w:p w14:paraId="5D9C44FD" w14:textId="77777777" w:rsidR="008D2FBF" w:rsidRDefault="008D2FBF" w:rsidP="008D2FBF">
      <w:pPr>
        <w:pStyle w:val="TextoNormalNegritaCentrado"/>
        <w:suppressAutoHyphens/>
      </w:pPr>
      <w:r w:rsidRPr="008D2FBF">
        <w:rPr>
          <w:rStyle w:val="TextoNormalNegritaCentradoSombreado"/>
        </w:rPr>
        <w:t>B.4) Madrid</w:t>
      </w:r>
    </w:p>
    <w:p w14:paraId="6E761DF2" w14:textId="4467CFD0" w:rsidR="008D2FBF" w:rsidRDefault="008D2FBF" w:rsidP="008D2FBF">
      <w:pPr>
        <w:pStyle w:val="TextoNormalNegritaCentrado"/>
      </w:pPr>
    </w:p>
    <w:p w14:paraId="65095440" w14:textId="77777777" w:rsidR="008D2FBF" w:rsidRDefault="008D2FBF" w:rsidP="008D2FBF">
      <w:pPr>
        <w:pStyle w:val="TextoNormalNegritaCursivandice"/>
      </w:pPr>
      <w:r>
        <w:t>Comunidad de Madrid. Ley 2/2016, de 29 de marzo, de identidad y expresión de género e igualdad social y no discriminación de la Comunidad de Madrid</w:t>
      </w:r>
    </w:p>
    <w:p w14:paraId="631A9B1D" w14:textId="7A54B304" w:rsidR="008D2FBF" w:rsidRDefault="008D2FBF" w:rsidP="008D2FBF">
      <w:pPr>
        <w:pStyle w:val="SangriaFrancesaArticulo"/>
      </w:pPr>
      <w:r w:rsidRPr="008D2FBF">
        <w:rPr>
          <w:rStyle w:val="TextoNormalNegritaCaracter"/>
        </w:rPr>
        <w:t>Artículo 13.3</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w:t>
      </w:r>
    </w:p>
    <w:p w14:paraId="6C54A740" w14:textId="752EA2A8" w:rsidR="008D2FBF" w:rsidRDefault="008D2FBF" w:rsidP="008D2FBF">
      <w:pPr>
        <w:pStyle w:val="SangriaFrancesaArticulo"/>
      </w:pPr>
      <w:r w:rsidRPr="008D2FBF">
        <w:rPr>
          <w:rStyle w:val="TextoNormalNegritaCaracter"/>
        </w:rPr>
        <w:t>Artículo 14.2 b)</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w:t>
      </w:r>
    </w:p>
    <w:p w14:paraId="71FED76C" w14:textId="456E01FF" w:rsidR="008D2FBF" w:rsidRDefault="008D2FBF" w:rsidP="008D2FBF">
      <w:pPr>
        <w:pStyle w:val="SangriaFrancesaArticulo"/>
      </w:pPr>
      <w:r w:rsidRPr="008D2FBF">
        <w:rPr>
          <w:rStyle w:val="TextoNormalNegritaCaracter"/>
        </w:rPr>
        <w:t>Artículo 23.1 f)</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w:t>
      </w:r>
    </w:p>
    <w:p w14:paraId="517F26D0" w14:textId="0F166A6F" w:rsidR="008D2FBF" w:rsidRDefault="008D2FBF" w:rsidP="008D2FBF">
      <w:pPr>
        <w:pStyle w:val="SangriaFrancesaArticulo"/>
      </w:pPr>
      <w:r w:rsidRPr="008D2FBF">
        <w:rPr>
          <w:rStyle w:val="TextoNormalNegritaCaracter"/>
        </w:rPr>
        <w:t>Artículo 30.5</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w:t>
      </w:r>
    </w:p>
    <w:p w14:paraId="3145F220" w14:textId="4CFEFC85" w:rsidR="008D2FBF" w:rsidRDefault="008D2FBF" w:rsidP="008D2FBF">
      <w:pPr>
        <w:pStyle w:val="SangriaFrancesaArticulo"/>
      </w:pPr>
      <w:r w:rsidRPr="008D2FBF">
        <w:rPr>
          <w:rStyle w:val="TextoNormalNegritaCaracter"/>
        </w:rPr>
        <w:t>Artículo 47 d)</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w:t>
      </w:r>
    </w:p>
    <w:p w14:paraId="4B9A1624" w14:textId="71505125" w:rsidR="008D2FBF" w:rsidRDefault="008D2FBF" w:rsidP="008D2FBF">
      <w:pPr>
        <w:pStyle w:val="SangriaFrancesaArticulo"/>
      </w:pPr>
    </w:p>
    <w:p w14:paraId="775E1576" w14:textId="77777777" w:rsidR="008D2FBF" w:rsidRDefault="008D2FBF" w:rsidP="008D2FBF">
      <w:pPr>
        <w:pStyle w:val="TextoNormalNegritaCursivandice"/>
      </w:pPr>
      <w:r>
        <w:t>Comunidad de Madrid. Ley 3/2016, de 22 de julio, de protección integral contra LGTBIfobia y la discriminación por razón de orientación e identidad sexual en la Comunidad de Madrid</w:t>
      </w:r>
    </w:p>
    <w:p w14:paraId="0FF62266" w14:textId="74BFF6A7" w:rsidR="008D2FBF" w:rsidRDefault="008D2FBF" w:rsidP="008D2FBF">
      <w:pPr>
        <w:pStyle w:val="SangriaFrancesaArticulo"/>
      </w:pPr>
      <w:r w:rsidRPr="008D2FBF">
        <w:rPr>
          <w:rStyle w:val="TextoNormalNegritaCaracter"/>
        </w:rPr>
        <w:t>Artículo 65 d)</w:t>
      </w:r>
      <w:r>
        <w:t xml:space="preserve"> (redactado por la Ley 18/2023, de 27 de diciembre)</w:t>
      </w:r>
      <w:r w:rsidRPr="008D2FBF">
        <w:rPr>
          <w:rStyle w:val="TextoNormalNegritaCaracter"/>
        </w:rPr>
        <w:t>.</w:t>
      </w:r>
      <w:r w:rsidRPr="008D2FBF">
        <w:rPr>
          <w:rStyle w:val="TextoNormalCaracter"/>
        </w:rPr>
        <w:t>-</w:t>
      </w:r>
      <w:r>
        <w:t xml:space="preserve"> Auto </w:t>
      </w:r>
      <w:hyperlink w:anchor="AUTO_2024_127" w:history="1">
        <w:r w:rsidRPr="008D2FBF">
          <w:rPr>
            <w:rStyle w:val="TextoNormalCaracter"/>
          </w:rPr>
          <w:t>127/2024</w:t>
        </w:r>
      </w:hyperlink>
      <w:r>
        <w:t>.</w:t>
      </w:r>
    </w:p>
    <w:p w14:paraId="58D43F39" w14:textId="618A4140" w:rsidR="008D2FBF" w:rsidRDefault="008D2FBF" w:rsidP="008D2FBF">
      <w:pPr>
        <w:pStyle w:val="SangriaFrancesaArticulo"/>
      </w:pPr>
    </w:p>
    <w:p w14:paraId="33FBFEFE" w14:textId="77777777" w:rsidR="008D2FBF" w:rsidRDefault="008D2FBF" w:rsidP="008D2FBF">
      <w:pPr>
        <w:pStyle w:val="TextoNormalNegritaCursivandice"/>
      </w:pPr>
      <w:r>
        <w:t>Comunidad de Madrid. Ley 17/2023, de 27 de diciembre, por la que se modifica la Ley 2/2016, de 29 de marzo, de identidad y expresión de género e igualdad social y no discriminación de la Comunidad de Madrid</w:t>
      </w:r>
    </w:p>
    <w:p w14:paraId="6A15EACD" w14:textId="7E9D37EF" w:rsidR="008D2FBF" w:rsidRDefault="008D2FBF" w:rsidP="008D2FBF">
      <w:pPr>
        <w:pStyle w:val="SangriaFrancesaArticulo"/>
      </w:pPr>
      <w:r w:rsidRPr="008D2FBF">
        <w:rPr>
          <w:rStyle w:val="TextoNormalNegritaCaracter"/>
        </w:rPr>
        <w:t>Artículo único apartados 11, 12, 15 y 22 bis.</w:t>
      </w:r>
      <w:r w:rsidRPr="008D2FBF">
        <w:rPr>
          <w:rStyle w:val="TextoNormalCaracter"/>
        </w:rPr>
        <w:t>-</w:t>
      </w:r>
      <w:r>
        <w:t xml:space="preserve"> Auto </w:t>
      </w:r>
      <w:hyperlink w:anchor="AUTO_2024_126" w:history="1">
        <w:r w:rsidRPr="008D2FBF">
          <w:rPr>
            <w:rStyle w:val="TextoNormalCaracter"/>
          </w:rPr>
          <w:t>126/2024</w:t>
        </w:r>
      </w:hyperlink>
      <w:r>
        <w:t>.</w:t>
      </w:r>
    </w:p>
    <w:p w14:paraId="66623496" w14:textId="60885AF2" w:rsidR="008D2FBF" w:rsidRDefault="008D2FBF" w:rsidP="008D2FBF">
      <w:pPr>
        <w:pStyle w:val="SangriaFrancesaArticulo"/>
      </w:pPr>
    </w:p>
    <w:p w14:paraId="76E40B56" w14:textId="77777777" w:rsidR="008D2FBF" w:rsidRDefault="008D2FBF" w:rsidP="008D2FBF">
      <w:pPr>
        <w:pStyle w:val="TextoNormalNegritaCursivandice"/>
      </w:pPr>
      <w:r>
        <w:t>Comunidad de Madrid. Ley 18/2023, de 27 de diciembre, por la que se modifica la Ley 3/2016, de 22 de julio, de protección integral contra la LGTBIfobia y la discriminación por razón de orientación e identidad sexual en la Comunidad de Madrid</w:t>
      </w:r>
    </w:p>
    <w:p w14:paraId="6C3F4892" w14:textId="579970EE" w:rsidR="008D2FBF" w:rsidRDefault="008D2FBF" w:rsidP="008D2FBF">
      <w:pPr>
        <w:pStyle w:val="SangriaFrancesaArticulo"/>
      </w:pPr>
      <w:r w:rsidRPr="008D2FBF">
        <w:rPr>
          <w:rStyle w:val="TextoNormalNegritaCaracter"/>
        </w:rPr>
        <w:t>Artículo único apartado 14 ter.</w:t>
      </w:r>
      <w:r w:rsidRPr="008D2FBF">
        <w:rPr>
          <w:rStyle w:val="TextoNormalCaracter"/>
        </w:rPr>
        <w:t>-</w:t>
      </w:r>
      <w:r>
        <w:t xml:space="preserve"> Auto </w:t>
      </w:r>
      <w:hyperlink w:anchor="AUTO_2024_127" w:history="1">
        <w:r w:rsidRPr="008D2FBF">
          <w:rPr>
            <w:rStyle w:val="TextoNormalCaracter"/>
          </w:rPr>
          <w:t>127/2024</w:t>
        </w:r>
      </w:hyperlink>
      <w:r>
        <w:t>.</w:t>
      </w:r>
    </w:p>
    <w:p w14:paraId="4E3162E1" w14:textId="57AB1F10" w:rsidR="008D2FBF" w:rsidRDefault="008D2FBF">
      <w:pPr>
        <w:spacing w:after="160" w:line="278" w:lineRule="auto"/>
        <w:rPr>
          <w:rFonts w:ascii="Times New Roman" w:eastAsia="Times New Roman" w:hAnsi="Times New Roman" w:cs="Times New Roman"/>
          <w:sz w:val="24"/>
          <w:szCs w:val="24"/>
          <w:lang w:eastAsia="es-ES"/>
        </w:rPr>
      </w:pPr>
      <w:r>
        <w:br w:type="page"/>
      </w:r>
    </w:p>
    <w:p w14:paraId="5AD39409" w14:textId="77777777" w:rsidR="008D2FBF" w:rsidRDefault="008D2FBF" w:rsidP="008D2FBF">
      <w:pPr>
        <w:pStyle w:val="SangriaFrancesaArticulo"/>
      </w:pPr>
    </w:p>
    <w:p w14:paraId="7AC463A0" w14:textId="77777777" w:rsidR="008D2FBF" w:rsidRDefault="008D2FBF" w:rsidP="008D2FBF">
      <w:pPr>
        <w:pStyle w:val="TextoNormal"/>
      </w:pPr>
    </w:p>
    <w:p w14:paraId="32B66EB9" w14:textId="77777777" w:rsidR="008D2FBF" w:rsidRDefault="008D2FBF" w:rsidP="008D2FBF">
      <w:pPr>
        <w:pStyle w:val="TextoNormal"/>
      </w:pPr>
    </w:p>
    <w:p w14:paraId="10EB04B7" w14:textId="77777777" w:rsidR="008D2FBF" w:rsidRDefault="008D2FBF" w:rsidP="008D2FBF">
      <w:pPr>
        <w:pStyle w:val="TextoNormal"/>
      </w:pPr>
    </w:p>
    <w:p w14:paraId="72103F54" w14:textId="77777777" w:rsidR="008D2FBF" w:rsidRDefault="008D2FBF" w:rsidP="008D2FBF">
      <w:pPr>
        <w:pStyle w:val="Ttulondice"/>
        <w:suppressAutoHyphens/>
      </w:pPr>
      <w:r>
        <w:t>4. ÍNDICE DE DISPOSICIONES GENERALES Y RESOLUCIONES IMPUGNADAS</w:t>
      </w:r>
    </w:p>
    <w:p w14:paraId="360F3633" w14:textId="009F15B4" w:rsidR="008D2FBF" w:rsidRDefault="008D2FBF" w:rsidP="008D2FBF">
      <w:pPr>
        <w:pStyle w:val="TextoNormal"/>
        <w:suppressAutoHyphens/>
      </w:pPr>
    </w:p>
    <w:p w14:paraId="4B6462EE" w14:textId="77777777" w:rsidR="008D2FBF" w:rsidRDefault="008D2FBF" w:rsidP="008D2FBF">
      <w:pPr>
        <w:pStyle w:val="TextoNormal"/>
        <w:suppressAutoHyphens/>
      </w:pPr>
    </w:p>
    <w:p w14:paraId="1A339064" w14:textId="77777777" w:rsidR="008D2FBF" w:rsidRDefault="008D2FBF" w:rsidP="008D2FBF">
      <w:pPr>
        <w:pStyle w:val="TextoNormal"/>
        <w:suppressAutoHyphens/>
      </w:pPr>
    </w:p>
    <w:p w14:paraId="255943FE" w14:textId="77777777" w:rsidR="008D2FBF" w:rsidRDefault="008D2FBF" w:rsidP="008D2FBF">
      <w:pPr>
        <w:pStyle w:val="TextoNormal"/>
        <w:suppressAutoHyphens/>
      </w:pPr>
    </w:p>
    <w:p w14:paraId="3CA8C2F5" w14:textId="77777777" w:rsidR="008D2FBF" w:rsidRDefault="008D2FBF" w:rsidP="008D2FBF">
      <w:pPr>
        <w:pStyle w:val="TextoNormal"/>
        <w:suppressAutoHyphens/>
      </w:pPr>
    </w:p>
    <w:p w14:paraId="4B156B7D" w14:textId="77777777" w:rsidR="008D2FBF" w:rsidRDefault="008D2FBF" w:rsidP="008D2FBF">
      <w:pPr>
        <w:pStyle w:val="TextoNormal"/>
        <w:suppressAutoHyphens/>
      </w:pPr>
    </w:p>
    <w:p w14:paraId="3EBCCA14" w14:textId="77777777" w:rsidR="008D2FBF" w:rsidRDefault="008D2FBF" w:rsidP="008D2FBF">
      <w:pPr>
        <w:pStyle w:val="TextoNormal"/>
        <w:suppressAutoHyphens/>
      </w:pPr>
    </w:p>
    <w:p w14:paraId="213D6550" w14:textId="77777777" w:rsidR="008D2FBF" w:rsidRDefault="008D2FBF" w:rsidP="008D2FBF">
      <w:pPr>
        <w:pStyle w:val="TextoNormal"/>
        <w:suppressAutoHyphens/>
      </w:pPr>
    </w:p>
    <w:p w14:paraId="688B13EF" w14:textId="77777777" w:rsidR="008D2FBF" w:rsidRDefault="008D2FBF" w:rsidP="008D2FBF">
      <w:pPr>
        <w:pStyle w:val="TextoNormal"/>
        <w:suppressAutoHyphens/>
      </w:pPr>
    </w:p>
    <w:p w14:paraId="2A47F35F" w14:textId="77777777" w:rsidR="008D2FBF" w:rsidRDefault="008D2FBF" w:rsidP="008D2FBF">
      <w:pPr>
        <w:pStyle w:val="TextoNormal"/>
      </w:pPr>
    </w:p>
    <w:p w14:paraId="14F23033" w14:textId="77777777" w:rsidR="008D2FBF" w:rsidRDefault="008D2FBF" w:rsidP="008D2FBF">
      <w:pPr>
        <w:pStyle w:val="TextoNormal"/>
      </w:pPr>
      <w:bookmarkStart w:id="109" w:name="INDICE22803"/>
      <w:bookmarkEnd w:id="109"/>
    </w:p>
    <w:p w14:paraId="6DCA4B49" w14:textId="77777777" w:rsidR="008D2FBF" w:rsidRDefault="008D2FBF" w:rsidP="008D2FBF">
      <w:pPr>
        <w:pStyle w:val="TextoIndiceNivel2"/>
        <w:suppressAutoHyphens/>
      </w:pPr>
      <w:r>
        <w:t>A) Disposiciones del Estado</w:t>
      </w:r>
    </w:p>
    <w:p w14:paraId="099F376E" w14:textId="3C1E3454" w:rsidR="008D2FBF" w:rsidRDefault="008D2FBF" w:rsidP="008D2FBF">
      <w:pPr>
        <w:pStyle w:val="TextoIndiceNivel2"/>
      </w:pPr>
    </w:p>
    <w:p w14:paraId="4223FE5A" w14:textId="77777777" w:rsidR="008D2FBF" w:rsidRDefault="008D2FBF" w:rsidP="008D2FBF">
      <w:pPr>
        <w:pStyle w:val="TextoNormalNegritaCursivandice"/>
      </w:pPr>
      <w:r>
        <w:t>Acuerdo 2/2020, de 3 de enero, de la Junta Electoral Central en relación con la causa de inelegibilidad sobrevenida a que se refiere el artículo 6.2 b) LOREG, que deja sin efecto la credencial de diputado electo del presidente de la Generalitat de Cataluña</w:t>
      </w:r>
    </w:p>
    <w:p w14:paraId="77D15A6C" w14:textId="43D5804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w:t>
      </w:r>
    </w:p>
    <w:p w14:paraId="61782BD5" w14:textId="5A367FCA" w:rsidR="008D2FBF" w:rsidRDefault="008D2FBF" w:rsidP="008D2FBF">
      <w:pPr>
        <w:pStyle w:val="SangriaFrancesaArticulo"/>
      </w:pPr>
    </w:p>
    <w:p w14:paraId="425A6876" w14:textId="77777777" w:rsidR="008D2FBF" w:rsidRDefault="008D2FBF" w:rsidP="008D2FBF">
      <w:pPr>
        <w:pStyle w:val="TextoNormalNegritaCursivandice"/>
      </w:pPr>
      <w:r>
        <w:t>Resoluciones del Instituto Nacional de la Seguridad Social de 8 de mayo y 23 de diciembre de 2020. En materia de denegación de prestación de Seguridad Social</w:t>
      </w:r>
    </w:p>
    <w:p w14:paraId="3803FC22" w14:textId="46ED14F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9" w:history="1">
        <w:r w:rsidRPr="008D2FBF">
          <w:rPr>
            <w:rStyle w:val="TextoNormalCaracter"/>
          </w:rPr>
          <w:t>149/2024</w:t>
        </w:r>
      </w:hyperlink>
      <w:r>
        <w:t xml:space="preserve"> (anula).</w:t>
      </w:r>
    </w:p>
    <w:p w14:paraId="6C94E889" w14:textId="27A9CC01" w:rsidR="008D2FBF" w:rsidRDefault="008D2FBF" w:rsidP="008D2FBF">
      <w:pPr>
        <w:pStyle w:val="SangriaFrancesaArticulo"/>
      </w:pPr>
    </w:p>
    <w:p w14:paraId="2A63A1B9" w14:textId="77777777" w:rsidR="008D2FBF" w:rsidRDefault="008D2FBF" w:rsidP="008D2FBF">
      <w:pPr>
        <w:pStyle w:val="TextoNormalNegritaCursivandice"/>
      </w:pPr>
      <w:r>
        <w:t>Resolución del Instituto Nacional de la Seguridad Social de 19 de mayo de 2021. En materia de denegación de prestación de Seguridad Social</w:t>
      </w:r>
    </w:p>
    <w:p w14:paraId="3F04761D" w14:textId="18487EBB"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0" w:history="1">
        <w:r w:rsidRPr="008D2FBF">
          <w:rPr>
            <w:rStyle w:val="TextoNormalCaracter"/>
          </w:rPr>
          <w:t>150/2024</w:t>
        </w:r>
      </w:hyperlink>
      <w:r>
        <w:t xml:space="preserve"> (anula).</w:t>
      </w:r>
    </w:p>
    <w:p w14:paraId="7394E674" w14:textId="3259EDCC" w:rsidR="008D2FBF" w:rsidRDefault="008D2FBF" w:rsidP="008D2FBF">
      <w:pPr>
        <w:pStyle w:val="SangriaFrancesaArticulo"/>
      </w:pPr>
    </w:p>
    <w:p w14:paraId="606221D3" w14:textId="77777777" w:rsidR="008D2FBF" w:rsidRDefault="008D2FBF" w:rsidP="008D2FBF">
      <w:pPr>
        <w:pStyle w:val="TextoNormalNegritaCursivandice"/>
      </w:pPr>
      <w:r>
        <w:t>Resolución del Instituto Nacional de la Seguridad Social de 2 de septiembre de 2021. En materia de denegación de prestación de Seguridad Social</w:t>
      </w:r>
    </w:p>
    <w:p w14:paraId="3D8FC822" w14:textId="01DDAD27"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Sentencia </w:t>
      </w:r>
      <w:hyperlink w:anchor="SENTENCIA_2024_147" w:history="1">
        <w:r w:rsidRPr="008D2FBF">
          <w:rPr>
            <w:rStyle w:val="TextoNormalCaracter"/>
          </w:rPr>
          <w:t>147/2024</w:t>
        </w:r>
      </w:hyperlink>
      <w:r>
        <w:t xml:space="preserve"> (anula).</w:t>
      </w:r>
    </w:p>
    <w:p w14:paraId="5537D526" w14:textId="59F8EC58" w:rsidR="008D2FBF" w:rsidRDefault="008D2FBF" w:rsidP="008D2FBF">
      <w:pPr>
        <w:pStyle w:val="SangriaFrancesaArticulo"/>
      </w:pPr>
    </w:p>
    <w:p w14:paraId="12DD6E14" w14:textId="77777777" w:rsidR="008D2FBF" w:rsidRDefault="008D2FBF" w:rsidP="008D2FBF">
      <w:pPr>
        <w:pStyle w:val="TextoNormalNegritaCursivandice"/>
      </w:pPr>
      <w:r>
        <w:t>Decisiones de 3 de febrero de 2022, de la presidenta del Congreso de los Diputados, en relación con incidencias en voto telemático</w:t>
      </w:r>
    </w:p>
    <w:p w14:paraId="6432837E" w14:textId="719D237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29" w:history="1">
        <w:r w:rsidRPr="008D2FBF">
          <w:rPr>
            <w:rStyle w:val="TextoNormalCaracter"/>
          </w:rPr>
          <w:t>129/2024</w:t>
        </w:r>
      </w:hyperlink>
      <w:r>
        <w:t xml:space="preserve">; </w:t>
      </w:r>
      <w:hyperlink w:anchor="SENTENCIA_2024_137" w:history="1">
        <w:r w:rsidRPr="008D2FBF">
          <w:rPr>
            <w:rStyle w:val="TextoNormalCaracter"/>
          </w:rPr>
          <w:t>137/2024</w:t>
        </w:r>
      </w:hyperlink>
      <w:r>
        <w:t xml:space="preserve">; </w:t>
      </w:r>
      <w:hyperlink w:anchor="SENTENCIA_2024_138" w:history="1">
        <w:r w:rsidRPr="008D2FBF">
          <w:rPr>
            <w:rStyle w:val="TextoNormalCaracter"/>
          </w:rPr>
          <w:t>138/2024</w:t>
        </w:r>
      </w:hyperlink>
      <w:r>
        <w:t>.</w:t>
      </w:r>
    </w:p>
    <w:p w14:paraId="21E9E0B9" w14:textId="245ECEDC" w:rsidR="008D2FBF" w:rsidRDefault="008D2FBF" w:rsidP="008D2FBF">
      <w:pPr>
        <w:pStyle w:val="SangriaFrancesaArticulo"/>
      </w:pPr>
    </w:p>
    <w:p w14:paraId="6857FCFA" w14:textId="77777777" w:rsidR="008D2FBF" w:rsidRDefault="008D2FBF" w:rsidP="008D2FBF">
      <w:pPr>
        <w:pStyle w:val="TextoNormalNegritaCursivandice"/>
      </w:pPr>
      <w:r>
        <w:t>Acuerdo de la mesa del Congreso de los Diputados de 15 de febrero de 2022 por el que se desestima la revisión y reconsideración del acuerdo de la presidenta del Congreso de los Diputados de 3 de febrero de 2022. En relación con incidencias en voto telemático</w:t>
      </w:r>
    </w:p>
    <w:p w14:paraId="51EDE402" w14:textId="350613F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8" w:history="1">
        <w:r w:rsidRPr="008D2FBF">
          <w:rPr>
            <w:rStyle w:val="TextoNormalCaracter"/>
          </w:rPr>
          <w:t>138/2024</w:t>
        </w:r>
      </w:hyperlink>
      <w:r>
        <w:t>.</w:t>
      </w:r>
    </w:p>
    <w:p w14:paraId="5EEBDD56" w14:textId="199706D5" w:rsidR="008D2FBF" w:rsidRDefault="008D2FBF" w:rsidP="008D2FBF">
      <w:pPr>
        <w:pStyle w:val="SangriaFrancesaArticulo"/>
      </w:pPr>
    </w:p>
    <w:p w14:paraId="4E534027" w14:textId="77777777" w:rsidR="008D2FBF" w:rsidRDefault="008D2FBF" w:rsidP="008D2FBF">
      <w:pPr>
        <w:pStyle w:val="TextoNormalNegritaCursivandice"/>
      </w:pPr>
      <w:r>
        <w:t>Acuerdos de la mesa del Congreso de los Diputados de 8 de septiembre y de 18 de octubre de 2022, que desestimaron una solicitud respecto de una proposición de ley, así como su posterior reconsideración</w:t>
      </w:r>
    </w:p>
    <w:p w14:paraId="5DE12FDA" w14:textId="23182D3C"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3" w:history="1">
        <w:r w:rsidRPr="008D2FBF">
          <w:rPr>
            <w:rStyle w:val="TextoNormalCaracter"/>
          </w:rPr>
          <w:t>153/2024</w:t>
        </w:r>
      </w:hyperlink>
      <w:r>
        <w:t>.</w:t>
      </w:r>
    </w:p>
    <w:p w14:paraId="6D70C1EE" w14:textId="19CCB8FB" w:rsidR="008D2FBF" w:rsidRDefault="008D2FBF" w:rsidP="008D2FBF">
      <w:pPr>
        <w:pStyle w:val="TextoNormal"/>
      </w:pPr>
    </w:p>
    <w:p w14:paraId="29F9317A" w14:textId="77777777" w:rsidR="008D2FBF" w:rsidRDefault="008D2FBF" w:rsidP="008D2FBF">
      <w:pPr>
        <w:pStyle w:val="SangriaFrancesaArticulo"/>
      </w:pPr>
      <w:bookmarkStart w:id="110" w:name="INDICE22824"/>
    </w:p>
    <w:bookmarkEnd w:id="110"/>
    <w:p w14:paraId="0D857B22" w14:textId="77777777" w:rsidR="008D2FBF" w:rsidRDefault="008D2FBF" w:rsidP="008D2FBF">
      <w:pPr>
        <w:pStyle w:val="TextoIndiceNivel2"/>
        <w:suppressAutoHyphens/>
      </w:pPr>
      <w:r>
        <w:t>B) Disposiciones de las Comunidades y Ciudades Autónomas</w:t>
      </w:r>
    </w:p>
    <w:p w14:paraId="4042162F" w14:textId="4259E3D0" w:rsidR="008D2FBF" w:rsidRDefault="008D2FBF" w:rsidP="008D2FBF">
      <w:pPr>
        <w:pStyle w:val="TextoNormal"/>
      </w:pPr>
    </w:p>
    <w:p w14:paraId="01A73C9C" w14:textId="77777777" w:rsidR="008D2FBF" w:rsidRDefault="008D2FBF" w:rsidP="008D2FBF">
      <w:pPr>
        <w:pStyle w:val="TextoIndiceNivel2"/>
      </w:pPr>
    </w:p>
    <w:p w14:paraId="1BFDF2C9" w14:textId="77777777" w:rsidR="008D2FBF" w:rsidRDefault="008D2FBF" w:rsidP="008D2FBF">
      <w:pPr>
        <w:pStyle w:val="TextoNormalNegritaCentrado"/>
        <w:suppressAutoHyphens/>
      </w:pPr>
      <w:r w:rsidRPr="008D2FBF">
        <w:rPr>
          <w:rStyle w:val="TextoNormalNegritaCentradoSombreado"/>
        </w:rPr>
        <w:t>B.1) Cataluña</w:t>
      </w:r>
    </w:p>
    <w:p w14:paraId="7DCB57DC" w14:textId="7CF69D50" w:rsidR="008D2FBF" w:rsidRDefault="008D2FBF" w:rsidP="008D2FBF">
      <w:pPr>
        <w:pStyle w:val="TextoNormalNegritaCentrado"/>
      </w:pPr>
    </w:p>
    <w:p w14:paraId="5C207BDE" w14:textId="77777777" w:rsidR="008D2FBF" w:rsidRDefault="008D2FBF" w:rsidP="008D2FBF">
      <w:pPr>
        <w:pStyle w:val="TextoNormalNegritaCursivandice"/>
      </w:pPr>
      <w:r>
        <w:t>Comunidad Autónoma de Cataluña. Acuerdos de la Junta Electoral Provincial de Barcelona, de 10 de enero y de 27 de enero de 2020. Ejecución del acuerdo 2/2020, de 3 de enero, de la Junta Electoral Central, en relación con la causa de inelegibilidad sobrevenida a que se refiere el artículo 6.2 b) LOREG, que deja sin efecto la credencial de diputado electo del presidente de la Generalitat de Cataluña y expedición de credencial de diputado al siguiente candidato de la lista de Junts per Catalunya</w:t>
      </w:r>
    </w:p>
    <w:p w14:paraId="7F72154A" w14:textId="73CC8DF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w:t>
      </w:r>
    </w:p>
    <w:p w14:paraId="6C167E60" w14:textId="35FB2974" w:rsidR="008D2FBF" w:rsidRDefault="008D2FBF" w:rsidP="008D2FBF">
      <w:pPr>
        <w:pStyle w:val="SangriaFrancesaArticulo"/>
      </w:pPr>
    </w:p>
    <w:p w14:paraId="6F0BB822" w14:textId="77777777" w:rsidR="008D2FBF" w:rsidRDefault="008D2FBF" w:rsidP="008D2FBF">
      <w:pPr>
        <w:pStyle w:val="TextoNormalNegritaCursivandice"/>
      </w:pPr>
      <w:r>
        <w:t>Comunidad Autónoma de Cataluña. Acuerdo de la mesa del Parlamento de Cataluña de 20 de febrero de 2024, que admite a trámite una iniciativa legislativa popular con el nombre de “Proposición de ley de declaración de la independencia de Cataluña”</w:t>
      </w:r>
    </w:p>
    <w:p w14:paraId="24FEF441" w14:textId="753D925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3" w:history="1">
        <w:r w:rsidRPr="008D2FBF">
          <w:rPr>
            <w:rStyle w:val="TextoNormalCaracter"/>
          </w:rPr>
          <w:t>143/2024</w:t>
        </w:r>
      </w:hyperlink>
      <w:r>
        <w:t xml:space="preserve"> (anula).</w:t>
      </w:r>
    </w:p>
    <w:p w14:paraId="52EF2C70" w14:textId="2694226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54" w:history="1">
        <w:r w:rsidRPr="008D2FBF">
          <w:rPr>
            <w:rStyle w:val="TextoNormalCaracter"/>
          </w:rPr>
          <w:t>154/2024</w:t>
        </w:r>
      </w:hyperlink>
      <w:r>
        <w:t xml:space="preserve">; </w:t>
      </w:r>
      <w:hyperlink w:anchor="SENTENCIA_2024_156" w:history="1">
        <w:r w:rsidRPr="008D2FBF">
          <w:rPr>
            <w:rStyle w:val="TextoNormalCaracter"/>
          </w:rPr>
          <w:t>156/2024</w:t>
        </w:r>
      </w:hyperlink>
      <w:r>
        <w:t>.</w:t>
      </w:r>
    </w:p>
    <w:p w14:paraId="21DBE5BC" w14:textId="0C091173" w:rsidR="008D2FBF" w:rsidRDefault="008D2FBF" w:rsidP="008D2FBF">
      <w:pPr>
        <w:pStyle w:val="SangriaFrancesaArticulo"/>
      </w:pPr>
    </w:p>
    <w:p w14:paraId="621A91DB" w14:textId="77777777" w:rsidR="008D2FBF" w:rsidRDefault="008D2FBF" w:rsidP="008D2FBF">
      <w:pPr>
        <w:pStyle w:val="TextoNormalNegritaCursivandice"/>
      </w:pPr>
      <w:r>
        <w:lastRenderedPageBreak/>
        <w:t>Comunidad Autónoma de Cataluña. Acuerdo de la mesa del Parlamento de Cataluña de 22 de febrero de 2024, que desestima la petición de reconsideración del acuerdo del mismo órgano de 20 de febrero de 2024, que admite a trámite una iniciativa legislativa popular con el nombre de “Proposición de ley de declaración de la independencia de Cataluña”</w:t>
      </w:r>
    </w:p>
    <w:p w14:paraId="17D265B0" w14:textId="5E4BC64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98" w:history="1">
        <w:r w:rsidRPr="008D2FBF">
          <w:rPr>
            <w:rStyle w:val="TextoNormalCaracter"/>
          </w:rPr>
          <w:t>98/2024</w:t>
        </w:r>
      </w:hyperlink>
      <w:r>
        <w:t>.</w:t>
      </w:r>
    </w:p>
    <w:p w14:paraId="46E225F8" w14:textId="580CF44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54" w:history="1">
        <w:r w:rsidRPr="008D2FBF">
          <w:rPr>
            <w:rStyle w:val="TextoNormalCaracter"/>
          </w:rPr>
          <w:t>154/2024</w:t>
        </w:r>
      </w:hyperlink>
      <w:r>
        <w:t xml:space="preserve"> (anula); </w:t>
      </w:r>
      <w:hyperlink w:anchor="SENTENCIA_2024_156" w:history="1">
        <w:r w:rsidRPr="008D2FBF">
          <w:rPr>
            <w:rStyle w:val="TextoNormalCaracter"/>
          </w:rPr>
          <w:t>156/2024</w:t>
        </w:r>
      </w:hyperlink>
      <w:r>
        <w:t xml:space="preserve"> (anula).</w:t>
      </w:r>
    </w:p>
    <w:p w14:paraId="2DA9E724" w14:textId="6A151C0E" w:rsidR="008D2FBF" w:rsidRDefault="008D2FBF" w:rsidP="008D2FBF">
      <w:pPr>
        <w:pStyle w:val="SangriaFrancesaArticulo"/>
      </w:pPr>
    </w:p>
    <w:p w14:paraId="7F360973" w14:textId="77777777" w:rsidR="008D2FBF" w:rsidRDefault="008D2FBF" w:rsidP="008D2FBF">
      <w:pPr>
        <w:pStyle w:val="TextoNormalNegritaCursivandice"/>
      </w:pPr>
      <w:r>
        <w:t>Comunidad Autónoma de Cataluña. Acuerdos de 10 de junio de 2024 de la mesa del Parlamento de Cataluña sobre delegación de voto. Acto del presidente del Parlamento de Cataluña que declara constituido el Parlamento</w:t>
      </w:r>
    </w:p>
    <w:p w14:paraId="78AF07F3" w14:textId="2D8129B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04" w:history="1">
        <w:r w:rsidRPr="008D2FBF">
          <w:rPr>
            <w:rStyle w:val="TextoNormalCaracter"/>
          </w:rPr>
          <w:t>104/2024</w:t>
        </w:r>
      </w:hyperlink>
      <w:r>
        <w:t>.</w:t>
      </w:r>
    </w:p>
    <w:p w14:paraId="6DDF9C11" w14:textId="367319BC" w:rsidR="008D2FBF" w:rsidRDefault="008D2FBF" w:rsidP="008D2FBF">
      <w:pPr>
        <w:pStyle w:val="TextoNormal"/>
      </w:pPr>
    </w:p>
    <w:p w14:paraId="2541BB9C" w14:textId="77777777" w:rsidR="008D2FBF" w:rsidRDefault="008D2FBF" w:rsidP="008D2FBF">
      <w:pPr>
        <w:pStyle w:val="SangriaFrancesaArticulo"/>
      </w:pPr>
    </w:p>
    <w:p w14:paraId="268651C3" w14:textId="77777777" w:rsidR="008D2FBF" w:rsidRDefault="008D2FBF" w:rsidP="008D2FBF">
      <w:pPr>
        <w:pStyle w:val="TextoNormalNegritaCentrado"/>
        <w:suppressAutoHyphens/>
      </w:pPr>
      <w:r w:rsidRPr="008D2FBF">
        <w:rPr>
          <w:rStyle w:val="TextoNormalNegritaCentradoSombreado"/>
        </w:rPr>
        <w:t>B.2) Murcia</w:t>
      </w:r>
    </w:p>
    <w:p w14:paraId="55154C73" w14:textId="2D22AE52" w:rsidR="008D2FBF" w:rsidRDefault="008D2FBF" w:rsidP="008D2FBF">
      <w:pPr>
        <w:pStyle w:val="TextoNormalNegritaCentrado"/>
      </w:pPr>
    </w:p>
    <w:p w14:paraId="78E6C8BF" w14:textId="77777777" w:rsidR="008D2FBF" w:rsidRDefault="008D2FBF" w:rsidP="008D2FBF">
      <w:pPr>
        <w:pStyle w:val="TextoNormalNegritaCursivandice"/>
      </w:pPr>
      <w:r>
        <w:t>Región de Murcia. Reglamento de la Asamblea Regional de Murcia, de 13 de junio de 2002</w:t>
      </w:r>
    </w:p>
    <w:p w14:paraId="59A0C91E" w14:textId="236B5A97" w:rsidR="008D2FBF" w:rsidRDefault="008D2FBF" w:rsidP="008D2FBF">
      <w:pPr>
        <w:pStyle w:val="SangriaFrancesaArticulo"/>
      </w:pPr>
      <w:r w:rsidRPr="008D2FBF">
        <w:rPr>
          <w:rStyle w:val="TextoNormalNegritaCaracter"/>
        </w:rPr>
        <w:t>Artículo 225.</w:t>
      </w:r>
      <w:r w:rsidRPr="008D2FBF">
        <w:rPr>
          <w:rStyle w:val="TextoNormalCaracter"/>
        </w:rPr>
        <w:t>-</w:t>
      </w:r>
      <w:r>
        <w:t xml:space="preserve"> Sentencia </w:t>
      </w:r>
      <w:hyperlink w:anchor="SENTENCIA_2024_157" w:history="1">
        <w:r w:rsidRPr="008D2FBF">
          <w:rPr>
            <w:rStyle w:val="TextoNormalCaracter"/>
          </w:rPr>
          <w:t>157/2024</w:t>
        </w:r>
      </w:hyperlink>
      <w:r>
        <w:t>.</w:t>
      </w:r>
    </w:p>
    <w:p w14:paraId="2E07B9FC" w14:textId="7976B23D" w:rsidR="008D2FBF" w:rsidRDefault="008D2FBF" w:rsidP="008D2FBF">
      <w:pPr>
        <w:pStyle w:val="TextoNormal"/>
      </w:pPr>
    </w:p>
    <w:p w14:paraId="714A2130" w14:textId="77777777" w:rsidR="008D2FBF" w:rsidRDefault="008D2FBF" w:rsidP="008D2FBF">
      <w:pPr>
        <w:pStyle w:val="SangriaFrancesaArticulo"/>
      </w:pPr>
      <w:bookmarkStart w:id="111" w:name="INDICE22825"/>
    </w:p>
    <w:bookmarkEnd w:id="111"/>
    <w:p w14:paraId="7BEAF914" w14:textId="77777777" w:rsidR="008D2FBF" w:rsidRDefault="008D2FBF" w:rsidP="008D2FBF">
      <w:pPr>
        <w:pStyle w:val="TextoIndiceNivel2"/>
        <w:suppressAutoHyphens/>
      </w:pPr>
      <w:r>
        <w:t>C) Disposiciones de territorios históricos y corporaciones locales</w:t>
      </w:r>
    </w:p>
    <w:p w14:paraId="15BB33C1" w14:textId="49BD3D71" w:rsidR="008D2FBF" w:rsidRDefault="008D2FBF" w:rsidP="008D2FBF">
      <w:pPr>
        <w:pStyle w:val="TextoNormal"/>
      </w:pPr>
    </w:p>
    <w:p w14:paraId="5D65828B" w14:textId="77777777" w:rsidR="008D2FBF" w:rsidRDefault="008D2FBF" w:rsidP="008D2FBF">
      <w:pPr>
        <w:pStyle w:val="TextoIndiceNivel2"/>
      </w:pPr>
    </w:p>
    <w:p w14:paraId="5ECA78B6" w14:textId="77777777" w:rsidR="008D2FBF" w:rsidRDefault="008D2FBF" w:rsidP="008D2FBF">
      <w:pPr>
        <w:pStyle w:val="TextoNormalNegritaCentrado"/>
        <w:suppressAutoHyphens/>
      </w:pPr>
      <w:r w:rsidRPr="008D2FBF">
        <w:rPr>
          <w:rStyle w:val="TextoNormalNegritaCentradoSombreado"/>
        </w:rPr>
        <w:t>C.3) Territorios históricos</w:t>
      </w:r>
    </w:p>
    <w:p w14:paraId="6F9B1015" w14:textId="2AC4E679" w:rsidR="008D2FBF" w:rsidRDefault="008D2FBF" w:rsidP="008D2FBF">
      <w:pPr>
        <w:pStyle w:val="TextoNormal"/>
      </w:pPr>
    </w:p>
    <w:p w14:paraId="061119F5" w14:textId="77777777" w:rsidR="008D2FBF" w:rsidRDefault="008D2FBF" w:rsidP="008D2FBF">
      <w:pPr>
        <w:pStyle w:val="TextoNormalNegritaCentradoSubrayado"/>
        <w:suppressAutoHyphens/>
      </w:pPr>
      <w:r>
        <w:t>C.3.1) Gipuzkoa</w:t>
      </w:r>
    </w:p>
    <w:p w14:paraId="5960121D" w14:textId="55A3C032" w:rsidR="008D2FBF" w:rsidRDefault="008D2FBF" w:rsidP="008D2FBF">
      <w:pPr>
        <w:pStyle w:val="TextoNormalNegritaCentradoSubrayado"/>
      </w:pPr>
    </w:p>
    <w:p w14:paraId="6BA2943A" w14:textId="77777777" w:rsidR="008D2FBF" w:rsidRDefault="008D2FBF" w:rsidP="008D2FBF">
      <w:pPr>
        <w:pStyle w:val="TextoNormalNegritaCursivandice"/>
      </w:pPr>
      <w:r>
        <w:t>Territorio Histórico de Gipuzkoa. Norma Foral 16/1989, de 5 de julio, del impuesto sobre el incremento de valor de los terrenos de naturaleza urbana</w:t>
      </w:r>
    </w:p>
    <w:p w14:paraId="3CEACD34" w14:textId="0F764339" w:rsidR="008D2FBF" w:rsidRDefault="008D2FBF" w:rsidP="008D2FBF">
      <w:pPr>
        <w:pStyle w:val="SangriaFrancesaArticulo"/>
      </w:pPr>
      <w:r w:rsidRPr="008D2FBF">
        <w:rPr>
          <w:rStyle w:val="TextoNormalNegritaCaracter"/>
        </w:rPr>
        <w:t>Artículo 4.1 párrafo 2.</w:t>
      </w:r>
      <w:r w:rsidRPr="008D2FBF">
        <w:rPr>
          <w:rStyle w:val="TextoNormalCaracter"/>
        </w:rPr>
        <w:t>-</w:t>
      </w:r>
      <w:r>
        <w:t xml:space="preserve"> Auto </w:t>
      </w:r>
      <w:hyperlink w:anchor="AUTO_2024_103" w:history="1">
        <w:r w:rsidRPr="008D2FBF">
          <w:rPr>
            <w:rStyle w:val="TextoNormalCaracter"/>
          </w:rPr>
          <w:t>103/2024</w:t>
        </w:r>
      </w:hyperlink>
      <w:r>
        <w:t>.</w:t>
      </w:r>
    </w:p>
    <w:p w14:paraId="247DC052" w14:textId="03391B7B" w:rsidR="008D2FBF" w:rsidRDefault="008D2FBF" w:rsidP="008D2FBF">
      <w:pPr>
        <w:pStyle w:val="SangriaFrancesaArticulo"/>
      </w:pPr>
      <w:r w:rsidRPr="008D2FBF">
        <w:rPr>
          <w:rStyle w:val="TextoNormalNegritaCaracter"/>
        </w:rPr>
        <w:t>Artículo 4.2 a).</w:t>
      </w:r>
      <w:r w:rsidRPr="008D2FBF">
        <w:rPr>
          <w:rStyle w:val="TextoNormalCaracter"/>
        </w:rPr>
        <w:t>-</w:t>
      </w:r>
      <w:r>
        <w:t xml:space="preserve"> Auto </w:t>
      </w:r>
      <w:hyperlink w:anchor="AUTO_2024_103" w:history="1">
        <w:r w:rsidRPr="008D2FBF">
          <w:rPr>
            <w:rStyle w:val="TextoNormalCaracter"/>
          </w:rPr>
          <w:t>103/2024</w:t>
        </w:r>
      </w:hyperlink>
      <w:r>
        <w:t>.</w:t>
      </w:r>
    </w:p>
    <w:p w14:paraId="7ACEC5E6" w14:textId="3B531F23" w:rsidR="008D2FBF" w:rsidRDefault="008D2FBF" w:rsidP="008D2FBF">
      <w:pPr>
        <w:pStyle w:val="SangriaFrancesaArticulo"/>
      </w:pPr>
      <w:r w:rsidRPr="008D2FBF">
        <w:rPr>
          <w:rStyle w:val="TextoNormalNegritaCaracter"/>
        </w:rPr>
        <w:t>Artículo 4.3.</w:t>
      </w:r>
      <w:r w:rsidRPr="008D2FBF">
        <w:rPr>
          <w:rStyle w:val="TextoNormalCaracter"/>
        </w:rPr>
        <w:t>-</w:t>
      </w:r>
      <w:r>
        <w:t xml:space="preserve"> Auto </w:t>
      </w:r>
      <w:hyperlink w:anchor="AUTO_2024_103" w:history="1">
        <w:r w:rsidRPr="008D2FBF">
          <w:rPr>
            <w:rStyle w:val="TextoNormalCaracter"/>
          </w:rPr>
          <w:t>103/2024</w:t>
        </w:r>
      </w:hyperlink>
      <w:r>
        <w:t>.</w:t>
      </w:r>
    </w:p>
    <w:p w14:paraId="31D8BA5D" w14:textId="62725CD2" w:rsidR="008D2FBF" w:rsidRDefault="008D2FBF">
      <w:pPr>
        <w:spacing w:after="160" w:line="278" w:lineRule="auto"/>
        <w:rPr>
          <w:rFonts w:ascii="Times New Roman" w:eastAsia="Times New Roman" w:hAnsi="Times New Roman" w:cs="Times New Roman"/>
          <w:sz w:val="24"/>
          <w:szCs w:val="24"/>
          <w:lang w:eastAsia="es-ES"/>
        </w:rPr>
      </w:pPr>
      <w:r>
        <w:br w:type="page"/>
      </w:r>
    </w:p>
    <w:p w14:paraId="585FD8BA" w14:textId="77777777" w:rsidR="008D2FBF" w:rsidRDefault="008D2FBF" w:rsidP="008D2FBF">
      <w:pPr>
        <w:pStyle w:val="SangriaFrancesaArticulo"/>
      </w:pPr>
    </w:p>
    <w:p w14:paraId="53A308F8" w14:textId="77777777" w:rsidR="008D2FBF" w:rsidRDefault="008D2FBF" w:rsidP="008D2FBF">
      <w:pPr>
        <w:pStyle w:val="TextoNormal"/>
      </w:pPr>
    </w:p>
    <w:p w14:paraId="69A876A1" w14:textId="77777777" w:rsidR="008D2FBF" w:rsidRDefault="008D2FBF" w:rsidP="008D2FBF">
      <w:pPr>
        <w:pStyle w:val="TextoNormal"/>
      </w:pPr>
    </w:p>
    <w:p w14:paraId="5892E04D" w14:textId="77777777" w:rsidR="008D2FBF" w:rsidRDefault="008D2FBF" w:rsidP="008D2FBF">
      <w:pPr>
        <w:pStyle w:val="TextoNormal"/>
      </w:pPr>
    </w:p>
    <w:p w14:paraId="542E068D" w14:textId="77777777" w:rsidR="008D2FBF" w:rsidRDefault="008D2FBF" w:rsidP="008D2FBF">
      <w:pPr>
        <w:pStyle w:val="Ttulondice"/>
        <w:suppressAutoHyphens/>
      </w:pPr>
      <w:r>
        <w:t>5. ÍNDICE DE DISPOSICIONES CITADAS</w:t>
      </w:r>
    </w:p>
    <w:p w14:paraId="2BF8D969" w14:textId="04B94F90" w:rsidR="008D2FBF" w:rsidRDefault="008D2FBF" w:rsidP="008D2FBF">
      <w:pPr>
        <w:pStyle w:val="TextoNormal"/>
        <w:suppressAutoHyphens/>
      </w:pPr>
    </w:p>
    <w:p w14:paraId="0FFA8850" w14:textId="77777777" w:rsidR="008D2FBF" w:rsidRDefault="008D2FBF" w:rsidP="008D2FBF">
      <w:pPr>
        <w:pStyle w:val="TextoNormal"/>
        <w:suppressAutoHyphens/>
      </w:pPr>
    </w:p>
    <w:p w14:paraId="18A9688C" w14:textId="77777777" w:rsidR="008D2FBF" w:rsidRDefault="008D2FBF" w:rsidP="008D2FBF">
      <w:pPr>
        <w:pStyle w:val="TextoNormal"/>
        <w:suppressAutoHyphens/>
      </w:pPr>
    </w:p>
    <w:p w14:paraId="7EC07E38" w14:textId="77777777" w:rsidR="008D2FBF" w:rsidRDefault="008D2FBF" w:rsidP="008D2FBF">
      <w:pPr>
        <w:pStyle w:val="TextoNormal"/>
        <w:suppressAutoHyphens/>
      </w:pPr>
    </w:p>
    <w:p w14:paraId="41C2DBCC" w14:textId="77777777" w:rsidR="008D2FBF" w:rsidRDefault="008D2FBF" w:rsidP="008D2FBF">
      <w:pPr>
        <w:pStyle w:val="TextoNormal"/>
        <w:suppressAutoHyphens/>
      </w:pPr>
    </w:p>
    <w:p w14:paraId="4F40E58B" w14:textId="77777777" w:rsidR="008D2FBF" w:rsidRDefault="008D2FBF" w:rsidP="008D2FBF">
      <w:pPr>
        <w:pStyle w:val="TextoNormal"/>
        <w:suppressAutoHyphens/>
      </w:pPr>
    </w:p>
    <w:p w14:paraId="743A3765" w14:textId="77777777" w:rsidR="008D2FBF" w:rsidRDefault="008D2FBF" w:rsidP="008D2FBF">
      <w:pPr>
        <w:pStyle w:val="TextoNormal"/>
        <w:suppressAutoHyphens/>
      </w:pPr>
    </w:p>
    <w:p w14:paraId="643A092A" w14:textId="77777777" w:rsidR="008D2FBF" w:rsidRDefault="008D2FBF" w:rsidP="008D2FBF">
      <w:pPr>
        <w:pStyle w:val="TextoNormal"/>
        <w:suppressAutoHyphens/>
      </w:pPr>
    </w:p>
    <w:p w14:paraId="0C4E3503" w14:textId="77777777" w:rsidR="008D2FBF" w:rsidRDefault="008D2FBF" w:rsidP="008D2FBF">
      <w:pPr>
        <w:pStyle w:val="TextoNormal"/>
        <w:suppressAutoHyphens/>
      </w:pPr>
    </w:p>
    <w:p w14:paraId="55B3E4B9" w14:textId="77777777" w:rsidR="008D2FBF" w:rsidRDefault="008D2FBF" w:rsidP="008D2FBF">
      <w:pPr>
        <w:pStyle w:val="TextoNormal"/>
      </w:pPr>
    </w:p>
    <w:p w14:paraId="372CA6A2" w14:textId="77777777" w:rsidR="008D2FBF" w:rsidRDefault="008D2FBF" w:rsidP="008D2FBF">
      <w:pPr>
        <w:pStyle w:val="TextoNormal"/>
      </w:pPr>
      <w:bookmarkStart w:id="112" w:name="INDICE22804"/>
      <w:bookmarkEnd w:id="112"/>
    </w:p>
    <w:p w14:paraId="0223B03B" w14:textId="77777777" w:rsidR="008D2FBF" w:rsidRDefault="008D2FBF" w:rsidP="008D2FBF">
      <w:pPr>
        <w:pStyle w:val="TextoIndiceNivel2"/>
        <w:suppressAutoHyphens/>
      </w:pPr>
      <w:r>
        <w:t>A) Constitución</w:t>
      </w:r>
    </w:p>
    <w:p w14:paraId="19A1F4C6" w14:textId="75380BA5" w:rsidR="008D2FBF" w:rsidRDefault="008D2FBF" w:rsidP="008D2FBF">
      <w:pPr>
        <w:pStyle w:val="TextoIndiceNivel2"/>
      </w:pPr>
    </w:p>
    <w:p w14:paraId="51D608BA" w14:textId="77777777" w:rsidR="008D2FBF" w:rsidRDefault="008D2FBF" w:rsidP="008D2FBF">
      <w:pPr>
        <w:pStyle w:val="TextoNormalNegritaCursivandice"/>
      </w:pPr>
      <w:r>
        <w:t>Constitución española, de 27 de diciembre de 1978</w:t>
      </w:r>
    </w:p>
    <w:p w14:paraId="51EE59AC" w14:textId="30DB5CC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31" w:history="1">
        <w:r w:rsidRPr="008D2FBF">
          <w:rPr>
            <w:rStyle w:val="TextoNormalCaracter"/>
          </w:rPr>
          <w:t>131/2024</w:t>
        </w:r>
      </w:hyperlink>
      <w:r>
        <w:t xml:space="preserve">, f. 2; </w:t>
      </w:r>
      <w:hyperlink w:anchor="SENTENCIA_2024_136" w:history="1">
        <w:r w:rsidRPr="008D2FBF">
          <w:rPr>
            <w:rStyle w:val="TextoNormalCaracter"/>
          </w:rPr>
          <w:t>136/2024</w:t>
        </w:r>
      </w:hyperlink>
      <w:r>
        <w:t xml:space="preserve">, f. 5; </w:t>
      </w:r>
      <w:hyperlink w:anchor="SENTENCIA_2024_140" w:history="1">
        <w:r w:rsidRPr="008D2FBF">
          <w:rPr>
            <w:rStyle w:val="TextoNormalCaracter"/>
          </w:rPr>
          <w:t>140/2024</w:t>
        </w:r>
      </w:hyperlink>
      <w:r>
        <w:t xml:space="preserve">, VP II; </w:t>
      </w:r>
      <w:hyperlink w:anchor="SENTENCIA_2024_142" w:history="1">
        <w:r w:rsidRPr="008D2FBF">
          <w:rPr>
            <w:rStyle w:val="TextoNormalCaracter"/>
          </w:rPr>
          <w:t>142/2024</w:t>
        </w:r>
      </w:hyperlink>
      <w:r>
        <w:t xml:space="preserve">, f. 7, VP; </w:t>
      </w:r>
      <w:hyperlink w:anchor="SENTENCIA_2024_143" w:history="1">
        <w:r w:rsidRPr="008D2FBF">
          <w:rPr>
            <w:rStyle w:val="TextoNormalCaracter"/>
          </w:rPr>
          <w:t>143/2024</w:t>
        </w:r>
      </w:hyperlink>
      <w:r>
        <w:t>, f. 3.</w:t>
      </w:r>
    </w:p>
    <w:p w14:paraId="6B41000F" w14:textId="1FB215C3" w:rsidR="008D2FBF" w:rsidRDefault="008D2FBF" w:rsidP="008D2FBF">
      <w:pPr>
        <w:pStyle w:val="SangriaIzquierdaArticulo"/>
      </w:pPr>
      <w:r>
        <w:t xml:space="preserve">Auto </w:t>
      </w:r>
      <w:hyperlink w:anchor="AUTO_2024_104" w:history="1">
        <w:r w:rsidRPr="008D2FBF">
          <w:rPr>
            <w:rStyle w:val="TextoNormalCaracter"/>
          </w:rPr>
          <w:t>104/2024</w:t>
        </w:r>
      </w:hyperlink>
      <w:r>
        <w:t>, f. 3.</w:t>
      </w:r>
    </w:p>
    <w:p w14:paraId="52DF1597" w14:textId="13D03CD7" w:rsidR="008D2FBF" w:rsidRDefault="008D2FBF" w:rsidP="008D2FBF">
      <w:pPr>
        <w:pStyle w:val="SangriaFrancesaArticulo"/>
      </w:pPr>
      <w:r w:rsidRPr="008D2FBF">
        <w:rPr>
          <w:rStyle w:val="TextoNormalNegritaCaracter"/>
        </w:rPr>
        <w:t>Título I.</w:t>
      </w:r>
      <w:r w:rsidRPr="008D2FBF">
        <w:rPr>
          <w:rStyle w:val="TextoNormalCaracter"/>
        </w:rPr>
        <w:t>-</w:t>
      </w:r>
      <w:r>
        <w:t xml:space="preserve"> Sentencia </w:t>
      </w:r>
      <w:hyperlink w:anchor="SENTENCIA_2024_141" w:history="1">
        <w:r w:rsidRPr="008D2FBF">
          <w:rPr>
            <w:rStyle w:val="TextoNormalCaracter"/>
          </w:rPr>
          <w:t>141/2024</w:t>
        </w:r>
      </w:hyperlink>
      <w:r>
        <w:t>, f. 3.</w:t>
      </w:r>
    </w:p>
    <w:p w14:paraId="1EFF0A82" w14:textId="281B355C" w:rsidR="008D2FBF" w:rsidRDefault="008D2FBF" w:rsidP="008D2FBF">
      <w:pPr>
        <w:pStyle w:val="SangriaFrancesaArticulo"/>
      </w:pPr>
      <w:r w:rsidRPr="008D2FBF">
        <w:rPr>
          <w:rStyle w:val="TextoNormalNegritaCaracter"/>
        </w:rPr>
        <w:t>Título I, capítulo II, sección primera.</w:t>
      </w:r>
      <w:r w:rsidRPr="008D2FBF">
        <w:rPr>
          <w:rStyle w:val="TextoNormalCaracter"/>
        </w:rPr>
        <w:t>-</w:t>
      </w:r>
      <w:r>
        <w:t xml:space="preserve"> Sentencias </w:t>
      </w:r>
      <w:hyperlink w:anchor="SENTENCIA_2024_122" w:history="1">
        <w:r w:rsidRPr="008D2FBF">
          <w:rPr>
            <w:rStyle w:val="TextoNormalCaracter"/>
          </w:rPr>
          <w:t>122/2024</w:t>
        </w:r>
      </w:hyperlink>
      <w:r>
        <w:t xml:space="preserve">, f. 2; </w:t>
      </w:r>
      <w:hyperlink w:anchor="SENTENCIA_2024_136" w:history="1">
        <w:r w:rsidRPr="008D2FBF">
          <w:rPr>
            <w:rStyle w:val="TextoNormalCaracter"/>
          </w:rPr>
          <w:t>136/2024</w:t>
        </w:r>
      </w:hyperlink>
      <w:r>
        <w:t xml:space="preserve">, f. 5; </w:t>
      </w:r>
      <w:hyperlink w:anchor="SENTENCIA_2024_142" w:history="1">
        <w:r w:rsidRPr="008D2FBF">
          <w:rPr>
            <w:rStyle w:val="TextoNormalCaracter"/>
          </w:rPr>
          <w:t>142/2024</w:t>
        </w:r>
      </w:hyperlink>
      <w:r>
        <w:t>, VP.</w:t>
      </w:r>
    </w:p>
    <w:p w14:paraId="26DBA87D" w14:textId="7CA0F4DE" w:rsidR="008D2FBF" w:rsidRDefault="008D2FBF" w:rsidP="008D2FBF">
      <w:pPr>
        <w:pStyle w:val="SangriaFrancesaArticulo"/>
      </w:pPr>
      <w:r w:rsidRPr="008D2FBF">
        <w:rPr>
          <w:rStyle w:val="TextoNormalNegritaCaracter"/>
        </w:rPr>
        <w:t>Título I, capítulo II, sección segunda.</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CEC3F5A" w14:textId="0E74A750" w:rsidR="008D2FBF" w:rsidRDefault="008D2FBF" w:rsidP="008D2FBF">
      <w:pPr>
        <w:pStyle w:val="SangriaFrancesaArticulo"/>
      </w:pPr>
      <w:r w:rsidRPr="008D2FBF">
        <w:rPr>
          <w:rStyle w:val="TextoNormalNegritaCaracter"/>
        </w:rPr>
        <w:t>Título I, capítulo III.</w:t>
      </w:r>
      <w:r w:rsidRPr="008D2FBF">
        <w:rPr>
          <w:rStyle w:val="TextoNormalCaracter"/>
        </w:rPr>
        <w:t>-</w:t>
      </w:r>
      <w:r>
        <w:t xml:space="preserve"> Sentencia </w:t>
      </w:r>
      <w:hyperlink w:anchor="SENTENCIA_2024_142" w:history="1">
        <w:r w:rsidRPr="008D2FBF">
          <w:rPr>
            <w:rStyle w:val="TextoNormalCaracter"/>
          </w:rPr>
          <w:t>142/2024</w:t>
        </w:r>
      </w:hyperlink>
      <w:r>
        <w:t>, VP.</w:t>
      </w:r>
    </w:p>
    <w:p w14:paraId="63E7EF3F" w14:textId="032230E8" w:rsidR="008D2FBF" w:rsidRDefault="008D2FBF" w:rsidP="008D2FBF">
      <w:pPr>
        <w:pStyle w:val="SangriaFrancesaArticulo"/>
      </w:pPr>
      <w:r w:rsidRPr="008D2FBF">
        <w:rPr>
          <w:rStyle w:val="TextoNormalNegritaCaracter"/>
        </w:rPr>
        <w:t>Título VI.</w:t>
      </w:r>
      <w:r w:rsidRPr="008D2FBF">
        <w:rPr>
          <w:rStyle w:val="TextoNormalCaracter"/>
        </w:rPr>
        <w:t>-</w:t>
      </w:r>
      <w:r>
        <w:t xml:space="preserve"> Sentencia </w:t>
      </w:r>
      <w:hyperlink w:anchor="SENTENCIA_2024_146" w:history="1">
        <w:r w:rsidRPr="008D2FBF">
          <w:rPr>
            <w:rStyle w:val="TextoNormalCaracter"/>
          </w:rPr>
          <w:t>146/2024</w:t>
        </w:r>
      </w:hyperlink>
      <w:r>
        <w:t>, f. 8.</w:t>
      </w:r>
    </w:p>
    <w:p w14:paraId="5AEA076C" w14:textId="29DEB0AE" w:rsidR="008D2FBF" w:rsidRDefault="008D2FBF" w:rsidP="008D2FBF">
      <w:pPr>
        <w:pStyle w:val="SangriaFrancesaArticulo"/>
      </w:pPr>
      <w:r w:rsidRPr="008D2FBF">
        <w:rPr>
          <w:rStyle w:val="TextoNormalNegritaCaracter"/>
        </w:rPr>
        <w:t>Título VIII.</w:t>
      </w:r>
      <w:r w:rsidRPr="008D2FBF">
        <w:rPr>
          <w:rStyle w:val="TextoNormalCaracter"/>
        </w:rPr>
        <w:t>-</w:t>
      </w:r>
      <w:r>
        <w:t xml:space="preserve"> Sentencia </w:t>
      </w:r>
      <w:hyperlink w:anchor="SENTENCIA_2024_121" w:history="1">
        <w:r w:rsidRPr="008D2FBF">
          <w:rPr>
            <w:rStyle w:val="TextoNormalCaracter"/>
          </w:rPr>
          <w:t>121/2024</w:t>
        </w:r>
      </w:hyperlink>
      <w:r>
        <w:t>, VP II.</w:t>
      </w:r>
    </w:p>
    <w:p w14:paraId="01F18C58" w14:textId="7BE016DA" w:rsidR="008D2FBF" w:rsidRDefault="008D2FBF" w:rsidP="008D2FBF">
      <w:pPr>
        <w:pStyle w:val="SangriaFrancesaArticulo"/>
      </w:pPr>
      <w:r w:rsidRPr="008D2FBF">
        <w:rPr>
          <w:rStyle w:val="TextoNormalNegritaCaracter"/>
        </w:rPr>
        <w:t>Título IX.</w:t>
      </w:r>
      <w:r w:rsidRPr="008D2FBF">
        <w:rPr>
          <w:rStyle w:val="TextoNormalCaracter"/>
        </w:rPr>
        <w:t>-</w:t>
      </w:r>
      <w:r>
        <w:t xml:space="preserve"> Sentencia </w:t>
      </w:r>
      <w:hyperlink w:anchor="SENTENCIA_2024_146" w:history="1">
        <w:r w:rsidRPr="008D2FBF">
          <w:rPr>
            <w:rStyle w:val="TextoNormalCaracter"/>
          </w:rPr>
          <w:t>146/2024</w:t>
        </w:r>
      </w:hyperlink>
      <w:r>
        <w:t>, f. 8.</w:t>
      </w:r>
    </w:p>
    <w:p w14:paraId="5967AE68" w14:textId="05C37FEF" w:rsidR="008D2FBF" w:rsidRDefault="008D2FBF" w:rsidP="008D2FBF">
      <w:pPr>
        <w:pStyle w:val="SangriaFrancesaArticulo"/>
      </w:pPr>
      <w:r w:rsidRPr="008D2FBF">
        <w:rPr>
          <w:rStyle w:val="TextoNormalNegritaCaracter"/>
        </w:rPr>
        <w:t>Preámbulo.</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526F2A6" w14:textId="1E89D6EC"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Sentencias </w:t>
      </w:r>
      <w:hyperlink w:anchor="SENTENCIA_2024_120" w:history="1">
        <w:r w:rsidRPr="008D2FBF">
          <w:rPr>
            <w:rStyle w:val="TextoNormalCaracter"/>
          </w:rPr>
          <w:t>120/2024</w:t>
        </w:r>
      </w:hyperlink>
      <w:r>
        <w:t xml:space="preserve">, f. 3; </w:t>
      </w:r>
      <w:hyperlink w:anchor="SENTENCIA_2024_139" w:history="1">
        <w:r w:rsidRPr="008D2FBF">
          <w:rPr>
            <w:rStyle w:val="TextoNormalCaracter"/>
          </w:rPr>
          <w:t>139/2024</w:t>
        </w:r>
      </w:hyperlink>
      <w:r>
        <w:t xml:space="preserve">, VP I, VP II; </w:t>
      </w:r>
      <w:hyperlink w:anchor="SENTENCIA_2024_146" w:history="1">
        <w:r w:rsidRPr="008D2FBF">
          <w:rPr>
            <w:rStyle w:val="TextoNormalCaracter"/>
          </w:rPr>
          <w:t>146/2024</w:t>
        </w:r>
      </w:hyperlink>
      <w:r>
        <w:t>, ff. 3, 5, 8.</w:t>
      </w:r>
    </w:p>
    <w:p w14:paraId="258D1CF7" w14:textId="1AD488AD"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21" w:history="1">
        <w:r w:rsidRPr="008D2FBF">
          <w:rPr>
            <w:rStyle w:val="TextoNormalCaracter"/>
          </w:rPr>
          <w:t>121/2024</w:t>
        </w:r>
      </w:hyperlink>
      <w:r>
        <w:t xml:space="preserve">, ff. 1, 4; </w:t>
      </w:r>
      <w:hyperlink w:anchor="SENTENCIA_2024_132" w:history="1">
        <w:r w:rsidRPr="008D2FBF">
          <w:rPr>
            <w:rStyle w:val="TextoNormalCaracter"/>
          </w:rPr>
          <w:t>132/2024</w:t>
        </w:r>
      </w:hyperlink>
      <w:r>
        <w:t xml:space="preserve">, f. 3, VP I; </w:t>
      </w:r>
      <w:hyperlink w:anchor="SENTENCIA_2024_139" w:history="1">
        <w:r w:rsidRPr="008D2FBF">
          <w:rPr>
            <w:rStyle w:val="TextoNormalCaracter"/>
          </w:rPr>
          <w:t>139/2024</w:t>
        </w:r>
      </w:hyperlink>
      <w:r>
        <w:t xml:space="preserve">, f. 4, VP I; </w:t>
      </w:r>
      <w:hyperlink w:anchor="SENTENCIA_2024_140" w:history="1">
        <w:r w:rsidRPr="008D2FBF">
          <w:rPr>
            <w:rStyle w:val="TextoNormalCaracter"/>
          </w:rPr>
          <w:t>140/2024</w:t>
        </w:r>
      </w:hyperlink>
      <w:r>
        <w:t xml:space="preserve">, VP II; </w:t>
      </w:r>
      <w:hyperlink w:anchor="SENTENCIA_2024_142" w:history="1">
        <w:r w:rsidRPr="008D2FBF">
          <w:rPr>
            <w:rStyle w:val="TextoNormalCaracter"/>
          </w:rPr>
          <w:t>142/2024</w:t>
        </w:r>
      </w:hyperlink>
      <w:r>
        <w:t xml:space="preserve">, VP; </w:t>
      </w:r>
      <w:hyperlink w:anchor="SENTENCIA_2024_146" w:history="1">
        <w:r w:rsidRPr="008D2FBF">
          <w:rPr>
            <w:rStyle w:val="TextoNormalCaracter"/>
          </w:rPr>
          <w:t>146/2024</w:t>
        </w:r>
      </w:hyperlink>
      <w:r>
        <w:t xml:space="preserve">, f. 2; </w:t>
      </w:r>
      <w:hyperlink w:anchor="SENTENCIA_2024_152" w:history="1">
        <w:r w:rsidRPr="008D2FBF">
          <w:rPr>
            <w:rStyle w:val="TextoNormalCaracter"/>
          </w:rPr>
          <w:t>152/2024</w:t>
        </w:r>
      </w:hyperlink>
      <w:r>
        <w:t>, f. 4.</w:t>
      </w:r>
    </w:p>
    <w:p w14:paraId="49833939" w14:textId="28E9AD82"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Sentencias </w:t>
      </w:r>
      <w:hyperlink w:anchor="SENTENCIA_2024_127" w:history="1">
        <w:r w:rsidRPr="008D2FBF">
          <w:rPr>
            <w:rStyle w:val="TextoNormalCaracter"/>
          </w:rPr>
          <w:t>127/2024</w:t>
        </w:r>
      </w:hyperlink>
      <w:r>
        <w:t xml:space="preserve">, f. 1; </w:t>
      </w:r>
      <w:hyperlink w:anchor="SENTENCIA_2024_143" w:history="1">
        <w:r w:rsidRPr="008D2FBF">
          <w:rPr>
            <w:rStyle w:val="TextoNormalCaracter"/>
          </w:rPr>
          <w:t>143/2024</w:t>
        </w:r>
      </w:hyperlink>
      <w:r>
        <w:t>, f. 3.</w:t>
      </w:r>
    </w:p>
    <w:p w14:paraId="49C3DE94" w14:textId="6E4E2AC6" w:rsidR="008D2FBF" w:rsidRDefault="008D2FBF" w:rsidP="008D2FBF">
      <w:pPr>
        <w:pStyle w:val="SangriaFrancesaArticulo"/>
      </w:pPr>
      <w:r w:rsidRPr="008D2FBF">
        <w:rPr>
          <w:rStyle w:val="TextoNormalNegritaCaracter"/>
        </w:rPr>
        <w:t>Artículo 1.3.</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27" w:history="1">
        <w:r w:rsidRPr="008D2FBF">
          <w:rPr>
            <w:rStyle w:val="TextoNormalCaracter"/>
          </w:rPr>
          <w:t>127/2024</w:t>
        </w:r>
      </w:hyperlink>
      <w:r>
        <w:t>, f. 1.</w:t>
      </w:r>
    </w:p>
    <w:p w14:paraId="4BD22695" w14:textId="45874CA8"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27" w:history="1">
        <w:r w:rsidRPr="008D2FBF">
          <w:rPr>
            <w:rStyle w:val="TextoNormalCaracter"/>
          </w:rPr>
          <w:t>127/2024</w:t>
        </w:r>
      </w:hyperlink>
      <w:r>
        <w:t xml:space="preserve">, f. 1; </w:t>
      </w:r>
      <w:hyperlink w:anchor="SENTENCIA_2024_143" w:history="1">
        <w:r w:rsidRPr="008D2FBF">
          <w:rPr>
            <w:rStyle w:val="TextoNormalCaracter"/>
          </w:rPr>
          <w:t>143/2024</w:t>
        </w:r>
      </w:hyperlink>
      <w:r>
        <w:t xml:space="preserve">, f. 3; </w:t>
      </w:r>
      <w:hyperlink w:anchor="SENTENCIA_2024_146" w:history="1">
        <w:r w:rsidRPr="008D2FBF">
          <w:rPr>
            <w:rStyle w:val="TextoNormalCaracter"/>
          </w:rPr>
          <w:t>146/2024</w:t>
        </w:r>
      </w:hyperlink>
      <w:r>
        <w:t>, f. 7.</w:t>
      </w:r>
    </w:p>
    <w:p w14:paraId="7A6A62CD" w14:textId="6420A3E3" w:rsidR="008D2FBF" w:rsidRDefault="008D2FBF" w:rsidP="008D2FBF">
      <w:pPr>
        <w:pStyle w:val="SangriaFrancesaArticulo"/>
      </w:pPr>
      <w:r w:rsidRPr="008D2FBF">
        <w:rPr>
          <w:rStyle w:val="TextoNormalNegritaCaracter"/>
        </w:rPr>
        <w:lastRenderedPageBreak/>
        <w:t>Artículo 8.</w:t>
      </w:r>
      <w:r w:rsidRPr="008D2FBF">
        <w:rPr>
          <w:rStyle w:val="TextoNormalCaracter"/>
        </w:rPr>
        <w:t>-</w:t>
      </w:r>
      <w:r>
        <w:t xml:space="preserve"> Sentencia </w:t>
      </w:r>
      <w:hyperlink w:anchor="SENTENCIA_2024_128" w:history="1">
        <w:r w:rsidRPr="008D2FBF">
          <w:rPr>
            <w:rStyle w:val="TextoNormalCaracter"/>
          </w:rPr>
          <w:t>128/2024</w:t>
        </w:r>
      </w:hyperlink>
      <w:r>
        <w:t>, ff. 4, 6.</w:t>
      </w:r>
    </w:p>
    <w:p w14:paraId="6DE51A3B" w14:textId="3893F43D" w:rsidR="008D2FBF" w:rsidRDefault="008D2FBF" w:rsidP="008D2FBF">
      <w:pPr>
        <w:pStyle w:val="SangriaFrancesaArticulo"/>
      </w:pPr>
      <w:r w:rsidRPr="008D2FBF">
        <w:rPr>
          <w:rStyle w:val="TextoNormalNegritaCaracter"/>
        </w:rPr>
        <w:t>Artículo 9.</w:t>
      </w:r>
      <w:r w:rsidRPr="008D2FBF">
        <w:rPr>
          <w:rStyle w:val="TextoNormalCaracter"/>
        </w:rPr>
        <w:t>-</w:t>
      </w:r>
      <w:r>
        <w:t xml:space="preserve"> Sentencia </w:t>
      </w:r>
      <w:hyperlink w:anchor="SENTENCIA_2024_122" w:history="1">
        <w:r w:rsidRPr="008D2FBF">
          <w:rPr>
            <w:rStyle w:val="TextoNormalCaracter"/>
          </w:rPr>
          <w:t>122/2024</w:t>
        </w:r>
      </w:hyperlink>
      <w:r>
        <w:t>, ff. 1, 2.</w:t>
      </w:r>
    </w:p>
    <w:p w14:paraId="54A71091" w14:textId="4FCEC8C4" w:rsidR="008D2FBF" w:rsidRDefault="008D2FBF" w:rsidP="008D2FBF">
      <w:pPr>
        <w:pStyle w:val="SangriaFrancesaArticulo"/>
      </w:pPr>
      <w:r w:rsidRPr="008D2FBF">
        <w:rPr>
          <w:rStyle w:val="TextoNormalNegritaCaracter"/>
        </w:rPr>
        <w:t>Artículo 9.2.</w:t>
      </w:r>
      <w:r w:rsidRPr="008D2FBF">
        <w:rPr>
          <w:rStyle w:val="TextoNormalCaracter"/>
        </w:rPr>
        <w:t>-</w:t>
      </w:r>
      <w:r>
        <w:t xml:space="preserve"> Sentencias </w:t>
      </w:r>
      <w:hyperlink w:anchor="SENTENCIA_2024_120" w:history="1">
        <w:r w:rsidRPr="008D2FBF">
          <w:rPr>
            <w:rStyle w:val="TextoNormalCaracter"/>
          </w:rPr>
          <w:t>120/2024</w:t>
        </w:r>
      </w:hyperlink>
      <w:r>
        <w:t xml:space="preserve">, f. 3; </w:t>
      </w:r>
      <w:hyperlink w:anchor="SENTENCIA_2024_132" w:history="1">
        <w:r w:rsidRPr="008D2FBF">
          <w:rPr>
            <w:rStyle w:val="TextoNormalCaracter"/>
          </w:rPr>
          <w:t>132/2024</w:t>
        </w:r>
      </w:hyperlink>
      <w:r>
        <w:t xml:space="preserve">, VP I; </w:t>
      </w:r>
      <w:hyperlink w:anchor="SENTENCIA_2024_140" w:history="1">
        <w:r w:rsidRPr="008D2FBF">
          <w:rPr>
            <w:rStyle w:val="TextoNormalCaracter"/>
          </w:rPr>
          <w:t>140/2024</w:t>
        </w:r>
      </w:hyperlink>
      <w:r>
        <w:t>, ff. 4, 6.</w:t>
      </w:r>
    </w:p>
    <w:p w14:paraId="01625C82" w14:textId="7B08404E" w:rsidR="008D2FBF" w:rsidRDefault="008D2FBF" w:rsidP="008D2FBF">
      <w:pPr>
        <w:pStyle w:val="SangriaFrancesaArticulo"/>
      </w:pPr>
      <w:r w:rsidRPr="008D2FBF">
        <w:rPr>
          <w:rStyle w:val="TextoNormalNegritaCaracter"/>
        </w:rPr>
        <w:t>Artículo 9.3.</w:t>
      </w:r>
      <w:r w:rsidRPr="008D2FBF">
        <w:rPr>
          <w:rStyle w:val="TextoNormalCaracter"/>
        </w:rPr>
        <w:t>-</w:t>
      </w:r>
      <w:r>
        <w:t xml:space="preserve"> Sentencias </w:t>
      </w:r>
      <w:hyperlink w:anchor="SENTENCIA_2024_120" w:history="1">
        <w:r w:rsidRPr="008D2FBF">
          <w:rPr>
            <w:rStyle w:val="TextoNormalCaracter"/>
          </w:rPr>
          <w:t>120/2024</w:t>
        </w:r>
      </w:hyperlink>
      <w:r>
        <w:t xml:space="preserve">, ff. 5, 6, 8, 9, VP IV; </w:t>
      </w:r>
      <w:hyperlink w:anchor="SENTENCIA_2024_127" w:history="1">
        <w:r w:rsidRPr="008D2FBF">
          <w:rPr>
            <w:rStyle w:val="TextoNormalCaracter"/>
          </w:rPr>
          <w:t>127/2024</w:t>
        </w:r>
      </w:hyperlink>
      <w:r>
        <w:t xml:space="preserve">, f. 1; </w:t>
      </w:r>
      <w:hyperlink w:anchor="SENTENCIA_2024_131" w:history="1">
        <w:r w:rsidRPr="008D2FBF">
          <w:rPr>
            <w:rStyle w:val="TextoNormalCaracter"/>
          </w:rPr>
          <w:t>131/2024</w:t>
        </w:r>
      </w:hyperlink>
      <w:r>
        <w:t xml:space="preserve">, f. 2; </w:t>
      </w:r>
      <w:hyperlink w:anchor="SENTENCIA_2024_133" w:history="1">
        <w:r w:rsidRPr="008D2FBF">
          <w:rPr>
            <w:rStyle w:val="TextoNormalCaracter"/>
          </w:rPr>
          <w:t>133/2024</w:t>
        </w:r>
      </w:hyperlink>
      <w:r>
        <w:t xml:space="preserve">, f. 4; </w:t>
      </w:r>
      <w:hyperlink w:anchor="SENTENCIA_2024_134" w:history="1">
        <w:r w:rsidRPr="008D2FBF">
          <w:rPr>
            <w:rStyle w:val="TextoNormalCaracter"/>
          </w:rPr>
          <w:t>134/2024</w:t>
        </w:r>
      </w:hyperlink>
      <w:r>
        <w:t xml:space="preserve">, f. 4; </w:t>
      </w:r>
      <w:hyperlink w:anchor="SENTENCIA_2024_136" w:history="1">
        <w:r w:rsidRPr="008D2FBF">
          <w:rPr>
            <w:rStyle w:val="TextoNormalCaracter"/>
          </w:rPr>
          <w:t>136/2024</w:t>
        </w:r>
      </w:hyperlink>
      <w:r>
        <w:t xml:space="preserve">, ff. 1, 3; </w:t>
      </w:r>
      <w:hyperlink w:anchor="SENTENCIA_2024_140" w:history="1">
        <w:r w:rsidRPr="008D2FBF">
          <w:rPr>
            <w:rStyle w:val="TextoNormalCaracter"/>
          </w:rPr>
          <w:t>140/2024</w:t>
        </w:r>
      </w:hyperlink>
      <w:r>
        <w:t xml:space="preserve">, f. 7; </w:t>
      </w:r>
      <w:hyperlink w:anchor="SENTENCIA_2024_142" w:history="1">
        <w:r w:rsidRPr="008D2FBF">
          <w:rPr>
            <w:rStyle w:val="TextoNormalCaracter"/>
          </w:rPr>
          <w:t>142/2024</w:t>
        </w:r>
      </w:hyperlink>
      <w:r>
        <w:t>, ff. 1, 6, 7, VP.</w:t>
      </w:r>
    </w:p>
    <w:p w14:paraId="44A3778F" w14:textId="3632F530" w:rsidR="008D2FBF" w:rsidRDefault="008D2FBF" w:rsidP="008D2FBF">
      <w:pPr>
        <w:pStyle w:val="SangriaIzquierdaArticulo"/>
      </w:pPr>
      <w:r>
        <w:t xml:space="preserve">Autos </w:t>
      </w:r>
      <w:hyperlink w:anchor="AUTO_2024_104" w:history="1">
        <w:r w:rsidRPr="008D2FBF">
          <w:rPr>
            <w:rStyle w:val="TextoNormalCaracter"/>
          </w:rPr>
          <w:t>104/2024</w:t>
        </w:r>
      </w:hyperlink>
      <w:r>
        <w:t xml:space="preserve">, f. 2; </w:t>
      </w:r>
      <w:hyperlink w:anchor="AUTO_2024_115" w:history="1">
        <w:r w:rsidRPr="008D2FBF">
          <w:rPr>
            <w:rStyle w:val="TextoNormalCaracter"/>
          </w:rPr>
          <w:t>115/2024</w:t>
        </w:r>
      </w:hyperlink>
      <w:r>
        <w:t xml:space="preserve">, f. único; </w:t>
      </w:r>
      <w:hyperlink w:anchor="AUTO_2024_153" w:history="1">
        <w:r w:rsidRPr="008D2FBF">
          <w:rPr>
            <w:rStyle w:val="TextoNormalCaracter"/>
          </w:rPr>
          <w:t>153/2024</w:t>
        </w:r>
      </w:hyperlink>
      <w:r>
        <w:t>, f. 1.</w:t>
      </w:r>
    </w:p>
    <w:p w14:paraId="45B38E13" w14:textId="373573E3" w:rsidR="008D2FBF" w:rsidRDefault="008D2FBF" w:rsidP="008D2FBF">
      <w:pPr>
        <w:pStyle w:val="SangriaFrancesaArticulo"/>
      </w:pPr>
      <w:r w:rsidRPr="008D2FBF">
        <w:rPr>
          <w:rStyle w:val="TextoNormalNegritaCaracter"/>
        </w:rPr>
        <w:t>Artículo 9.3</w:t>
      </w:r>
      <w:r>
        <w:t xml:space="preserve"> (interdicción de la arbitrariedad de los poderes públicos)</w:t>
      </w:r>
      <w:r w:rsidRPr="008D2FBF">
        <w:rPr>
          <w:rStyle w:val="TextoNormalNegritaCaracter"/>
        </w:rPr>
        <w:t>.</w:t>
      </w:r>
      <w:r w:rsidRPr="008D2FBF">
        <w:rPr>
          <w:rStyle w:val="TextoNormalCaracter"/>
        </w:rPr>
        <w:t>-</w:t>
      </w:r>
      <w:r>
        <w:t xml:space="preserve"> Sentencias </w:t>
      </w:r>
      <w:hyperlink w:anchor="SENTENCIA_2024_121" w:history="1">
        <w:r w:rsidRPr="008D2FBF">
          <w:rPr>
            <w:rStyle w:val="TextoNormalCaracter"/>
          </w:rPr>
          <w:t>121/2024</w:t>
        </w:r>
      </w:hyperlink>
      <w:r>
        <w:t xml:space="preserve">, f. 1, VP II; </w:t>
      </w:r>
      <w:hyperlink w:anchor="SENTENCIA_2024_139" w:history="1">
        <w:r w:rsidRPr="008D2FBF">
          <w:rPr>
            <w:rStyle w:val="TextoNormalCaracter"/>
          </w:rPr>
          <w:t>139/2024</w:t>
        </w:r>
      </w:hyperlink>
      <w:r>
        <w:t>, ff. 1, 3, 5, VP I.</w:t>
      </w:r>
    </w:p>
    <w:p w14:paraId="483CAE2E" w14:textId="4785ED65" w:rsidR="008D2FBF" w:rsidRDefault="008D2FBF" w:rsidP="008D2FBF">
      <w:pPr>
        <w:pStyle w:val="SangriaFrancesaArticulo"/>
      </w:pPr>
      <w:r w:rsidRPr="008D2FBF">
        <w:rPr>
          <w:rStyle w:val="TextoNormalNegritaCaracter"/>
        </w:rPr>
        <w:t>Artículo 9.3</w:t>
      </w:r>
      <w:r>
        <w:t xml:space="preserve"> (principio de legalidad)</w:t>
      </w:r>
      <w:r w:rsidRPr="008D2FBF">
        <w:rPr>
          <w:rStyle w:val="TextoNormalNegritaCaracter"/>
        </w:rPr>
        <w:t>.</w:t>
      </w:r>
      <w:r w:rsidRPr="008D2FBF">
        <w:rPr>
          <w:rStyle w:val="TextoNormalCaracter"/>
        </w:rPr>
        <w:t>-</w:t>
      </w:r>
      <w:r>
        <w:t xml:space="preserve"> Sentencia </w:t>
      </w:r>
      <w:hyperlink w:anchor="SENTENCIA_2024_126" w:history="1">
        <w:r w:rsidRPr="008D2FBF">
          <w:rPr>
            <w:rStyle w:val="TextoNormalCaracter"/>
          </w:rPr>
          <w:t>126/2024</w:t>
        </w:r>
      </w:hyperlink>
      <w:r>
        <w:t>, f. 1.</w:t>
      </w:r>
    </w:p>
    <w:p w14:paraId="430C79A7" w14:textId="5C5BDE68" w:rsidR="008D2FBF" w:rsidRDefault="008D2FBF" w:rsidP="008D2FBF">
      <w:pPr>
        <w:pStyle w:val="SangriaFrancesaArticulo"/>
      </w:pPr>
      <w:r w:rsidRPr="008D2FBF">
        <w:rPr>
          <w:rStyle w:val="TextoNormalNegritaCaracter"/>
        </w:rPr>
        <w:t>Artículo 9.3</w:t>
      </w:r>
      <w:r>
        <w:t xml:space="preserve"> (seguridad jurídica)</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2.</w:t>
      </w:r>
    </w:p>
    <w:p w14:paraId="027C6CB9" w14:textId="75403106" w:rsidR="008D2FBF" w:rsidRDefault="008D2FBF" w:rsidP="008D2FBF">
      <w:pPr>
        <w:pStyle w:val="SangriaFrancesaArticulo"/>
      </w:pPr>
      <w:r w:rsidRPr="008D2FBF">
        <w:rPr>
          <w:rStyle w:val="TextoNormalNegritaCaracter"/>
        </w:rPr>
        <w:t>Artículo 10.</w:t>
      </w:r>
      <w:r w:rsidRPr="008D2FBF">
        <w:rPr>
          <w:rStyle w:val="TextoNormalCaracter"/>
        </w:rPr>
        <w:t>-</w:t>
      </w:r>
      <w:r>
        <w:t xml:space="preserve"> Sentencias </w:t>
      </w:r>
      <w:hyperlink w:anchor="SENTENCIA_2024_120" w:history="1">
        <w:r w:rsidRPr="008D2FBF">
          <w:rPr>
            <w:rStyle w:val="TextoNormalCaracter"/>
          </w:rPr>
          <w:t>120/2024</w:t>
        </w:r>
      </w:hyperlink>
      <w:r>
        <w:t xml:space="preserve">, ff. 5, 6; </w:t>
      </w:r>
      <w:hyperlink w:anchor="SENTENCIA_2024_132" w:history="1">
        <w:r w:rsidRPr="008D2FBF">
          <w:rPr>
            <w:rStyle w:val="TextoNormalCaracter"/>
          </w:rPr>
          <w:t>132/2024</w:t>
        </w:r>
      </w:hyperlink>
      <w:r>
        <w:t xml:space="preserve">, VP I, VP II; </w:t>
      </w:r>
      <w:hyperlink w:anchor="SENTENCIA_2024_136" w:history="1">
        <w:r w:rsidRPr="008D2FBF">
          <w:rPr>
            <w:rStyle w:val="TextoNormalCaracter"/>
          </w:rPr>
          <w:t>136/2024</w:t>
        </w:r>
      </w:hyperlink>
      <w:r>
        <w:t xml:space="preserve">, f. 4; </w:t>
      </w:r>
      <w:hyperlink w:anchor="SENTENCIA_2024_142" w:history="1">
        <w:r w:rsidRPr="008D2FBF">
          <w:rPr>
            <w:rStyle w:val="TextoNormalCaracter"/>
          </w:rPr>
          <w:t>142/2024</w:t>
        </w:r>
      </w:hyperlink>
      <w:r>
        <w:t xml:space="preserve">, f. 5; </w:t>
      </w:r>
      <w:hyperlink w:anchor="SENTENCIA_2024_146" w:history="1">
        <w:r w:rsidRPr="008D2FBF">
          <w:rPr>
            <w:rStyle w:val="TextoNormalCaracter"/>
          </w:rPr>
          <w:t>146/2024</w:t>
        </w:r>
      </w:hyperlink>
      <w:r>
        <w:t>, ff. 2, 3, 5, 8.</w:t>
      </w:r>
    </w:p>
    <w:p w14:paraId="67A7910F" w14:textId="527B4F96" w:rsidR="008D2FBF" w:rsidRDefault="008D2FBF" w:rsidP="008D2FBF">
      <w:pPr>
        <w:pStyle w:val="SangriaFrancesaArticulo"/>
      </w:pPr>
      <w:r w:rsidRPr="008D2FBF">
        <w:rPr>
          <w:rStyle w:val="TextoNormalNegritaCaracter"/>
        </w:rPr>
        <w:t>Artículo 10.1.</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40" w:history="1">
        <w:r w:rsidRPr="008D2FBF">
          <w:rPr>
            <w:rStyle w:val="TextoNormalCaracter"/>
          </w:rPr>
          <w:t>140/2024</w:t>
        </w:r>
      </w:hyperlink>
      <w:r>
        <w:t xml:space="preserve">, ff. 1, 2; </w:t>
      </w:r>
      <w:hyperlink w:anchor="SENTENCIA_2024_142" w:history="1">
        <w:r w:rsidRPr="008D2FBF">
          <w:rPr>
            <w:rStyle w:val="TextoNormalCaracter"/>
          </w:rPr>
          <w:t>142/2024</w:t>
        </w:r>
      </w:hyperlink>
      <w:r>
        <w:t>, ff. 1, 5.</w:t>
      </w:r>
    </w:p>
    <w:p w14:paraId="389AFEBC" w14:textId="7F24D014" w:rsidR="008D2FBF" w:rsidRDefault="008D2FBF" w:rsidP="008D2FBF">
      <w:pPr>
        <w:pStyle w:val="SangriaIzquierdaArticulo"/>
      </w:pPr>
      <w:r>
        <w:t xml:space="preserve">Auto </w:t>
      </w:r>
      <w:hyperlink w:anchor="AUTO_2024_126" w:history="1">
        <w:r w:rsidRPr="008D2FBF">
          <w:rPr>
            <w:rStyle w:val="TextoNormalCaracter"/>
          </w:rPr>
          <w:t>126/2024</w:t>
        </w:r>
      </w:hyperlink>
      <w:r>
        <w:t>, f. 5.</w:t>
      </w:r>
    </w:p>
    <w:p w14:paraId="426A4660" w14:textId="2C2426ED" w:rsidR="008D2FBF" w:rsidRDefault="008D2FBF" w:rsidP="008D2FBF">
      <w:pPr>
        <w:pStyle w:val="SangriaFrancesaArticulo"/>
      </w:pPr>
      <w:r w:rsidRPr="008D2FBF">
        <w:rPr>
          <w:rStyle w:val="TextoNormalNegritaCaracter"/>
        </w:rPr>
        <w:t>Artículo 10.2.</w:t>
      </w:r>
      <w:r w:rsidRPr="008D2FBF">
        <w:rPr>
          <w:rStyle w:val="TextoNormalCaracter"/>
        </w:rPr>
        <w:t>-</w:t>
      </w:r>
      <w:r>
        <w:t xml:space="preserve"> Sentencias </w:t>
      </w:r>
      <w:hyperlink w:anchor="SENTENCIA_2024_124" w:history="1">
        <w:r w:rsidRPr="008D2FBF">
          <w:rPr>
            <w:rStyle w:val="TextoNormalCaracter"/>
          </w:rPr>
          <w:t>124/2024</w:t>
        </w:r>
      </w:hyperlink>
      <w:r>
        <w:t xml:space="preserve">, f. 2; </w:t>
      </w:r>
      <w:hyperlink w:anchor="SENTENCIA_2024_126" w:history="1">
        <w:r w:rsidRPr="008D2FBF">
          <w:rPr>
            <w:rStyle w:val="TextoNormalCaracter"/>
          </w:rPr>
          <w:t>126/2024</w:t>
        </w:r>
      </w:hyperlink>
      <w:r>
        <w:t xml:space="preserve">, f. 2; </w:t>
      </w:r>
      <w:hyperlink w:anchor="SENTENCIA_2024_132" w:history="1">
        <w:r w:rsidRPr="008D2FBF">
          <w:rPr>
            <w:rStyle w:val="TextoNormalCaracter"/>
          </w:rPr>
          <w:t>132/2024</w:t>
        </w:r>
      </w:hyperlink>
      <w:r>
        <w:t xml:space="preserve">, f. 3, VP I; </w:t>
      </w:r>
      <w:hyperlink w:anchor="SENTENCIA_2024_139" w:history="1">
        <w:r w:rsidRPr="008D2FBF">
          <w:rPr>
            <w:rStyle w:val="TextoNormalCaracter"/>
          </w:rPr>
          <w:t>139/2024</w:t>
        </w:r>
      </w:hyperlink>
      <w:r>
        <w:t xml:space="preserve">, VP II; </w:t>
      </w:r>
      <w:hyperlink w:anchor="SENTENCIA_2024_140" w:history="1">
        <w:r w:rsidRPr="008D2FBF">
          <w:rPr>
            <w:rStyle w:val="TextoNormalCaracter"/>
          </w:rPr>
          <w:t>140/2024</w:t>
        </w:r>
      </w:hyperlink>
      <w:r>
        <w:t xml:space="preserve">, ff. 1, 2, 4; </w:t>
      </w:r>
      <w:hyperlink w:anchor="SENTENCIA_2024_142" w:history="1">
        <w:r w:rsidRPr="008D2FBF">
          <w:rPr>
            <w:rStyle w:val="TextoNormalCaracter"/>
          </w:rPr>
          <w:t>142/2024</w:t>
        </w:r>
      </w:hyperlink>
      <w:r>
        <w:t xml:space="preserve">, f. 3, VP; </w:t>
      </w:r>
      <w:hyperlink w:anchor="SENTENCIA_2024_145" w:history="1">
        <w:r w:rsidRPr="008D2FBF">
          <w:rPr>
            <w:rStyle w:val="TextoNormalCaracter"/>
          </w:rPr>
          <w:t>145/2024</w:t>
        </w:r>
      </w:hyperlink>
      <w:r>
        <w:t>, f. 4.</w:t>
      </w:r>
    </w:p>
    <w:p w14:paraId="4BB1B176" w14:textId="28E52DAC"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 f. 6.</w:t>
      </w:r>
    </w:p>
    <w:p w14:paraId="0FFD2F33" w14:textId="1C6BF508"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 </w:t>
      </w:r>
      <w:hyperlink w:anchor="SENTENCIA_2024_120" w:history="1">
        <w:r w:rsidRPr="008D2FBF">
          <w:rPr>
            <w:rStyle w:val="TextoNormalCaracter"/>
          </w:rPr>
          <w:t>120/2024</w:t>
        </w:r>
      </w:hyperlink>
      <w:r>
        <w:t>, ff. 5, 6.</w:t>
      </w:r>
    </w:p>
    <w:p w14:paraId="2D536B8A" w14:textId="3E47691E" w:rsidR="008D2FBF" w:rsidRDefault="008D2FBF" w:rsidP="008D2FBF">
      <w:pPr>
        <w:pStyle w:val="SangriaFrancesaArticulo"/>
      </w:pPr>
      <w:r w:rsidRPr="008D2FBF">
        <w:rPr>
          <w:rStyle w:val="TextoNormalNegritaCaracter"/>
        </w:rPr>
        <w:t>Artículo 13.</w:t>
      </w:r>
      <w:r w:rsidRPr="008D2FBF">
        <w:rPr>
          <w:rStyle w:val="TextoNormalCaracter"/>
        </w:rPr>
        <w:t>-</w:t>
      </w:r>
      <w:r>
        <w:t xml:space="preserve"> Sentencia </w:t>
      </w:r>
      <w:hyperlink w:anchor="SENTENCIA_2024_120" w:history="1">
        <w:r w:rsidRPr="008D2FBF">
          <w:rPr>
            <w:rStyle w:val="TextoNormalCaracter"/>
          </w:rPr>
          <w:t>120/2024</w:t>
        </w:r>
      </w:hyperlink>
      <w:r>
        <w:t>, ff. 2, 8, VP III.</w:t>
      </w:r>
    </w:p>
    <w:p w14:paraId="3B3371ED" w14:textId="7EA01AB3"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Sentencias </w:t>
      </w:r>
      <w:hyperlink w:anchor="SENTENCIA_2024_120" w:history="1">
        <w:r w:rsidRPr="008D2FBF">
          <w:rPr>
            <w:rStyle w:val="TextoNormalCaracter"/>
          </w:rPr>
          <w:t>120/2024</w:t>
        </w:r>
      </w:hyperlink>
      <w:r>
        <w:t xml:space="preserve">, ff. 1, 3; </w:t>
      </w:r>
      <w:hyperlink w:anchor="SENTENCIA_2024_122" w:history="1">
        <w:r w:rsidRPr="008D2FBF">
          <w:rPr>
            <w:rStyle w:val="TextoNormalCaracter"/>
          </w:rPr>
          <w:t>122/2024</w:t>
        </w:r>
      </w:hyperlink>
      <w:r>
        <w:t xml:space="preserve">, f. 2; </w:t>
      </w:r>
      <w:hyperlink w:anchor="SENTENCIA_2024_123" w:history="1">
        <w:r w:rsidRPr="008D2FBF">
          <w:rPr>
            <w:rStyle w:val="TextoNormalCaracter"/>
          </w:rPr>
          <w:t>123/2024</w:t>
        </w:r>
      </w:hyperlink>
      <w:r>
        <w:t xml:space="preserve">, f. 1; </w:t>
      </w:r>
      <w:hyperlink w:anchor="SENTENCIA_2024_131" w:history="1">
        <w:r w:rsidRPr="008D2FBF">
          <w:rPr>
            <w:rStyle w:val="TextoNormalCaracter"/>
          </w:rPr>
          <w:t>131/2024</w:t>
        </w:r>
      </w:hyperlink>
      <w:r>
        <w:t xml:space="preserve">, ff. 1, 2; </w:t>
      </w:r>
      <w:hyperlink w:anchor="SENTENCIA_2024_140" w:history="1">
        <w:r w:rsidRPr="008D2FBF">
          <w:rPr>
            <w:rStyle w:val="TextoNormalCaracter"/>
          </w:rPr>
          <w:t>140/2024</w:t>
        </w:r>
      </w:hyperlink>
      <w:r>
        <w:t xml:space="preserve">, ff. 1 a 7, VP I, VP II; </w:t>
      </w:r>
      <w:hyperlink w:anchor="SENTENCIA_2024_145" w:history="1">
        <w:r w:rsidRPr="008D2FBF">
          <w:rPr>
            <w:rStyle w:val="TextoNormalCaracter"/>
          </w:rPr>
          <w:t>145/2024</w:t>
        </w:r>
      </w:hyperlink>
      <w:r>
        <w:t xml:space="preserve">, f. 3, VP I; </w:t>
      </w:r>
      <w:hyperlink w:anchor="SENTENCIA_2024_146" w:history="1">
        <w:r w:rsidRPr="008D2FBF">
          <w:rPr>
            <w:rStyle w:val="TextoNormalCaracter"/>
          </w:rPr>
          <w:t>146/2024</w:t>
        </w:r>
      </w:hyperlink>
      <w:r>
        <w:t xml:space="preserve">, f. 8; </w:t>
      </w:r>
      <w:hyperlink w:anchor="SENTENCIA_2024_147" w:history="1">
        <w:r w:rsidRPr="008D2FBF">
          <w:rPr>
            <w:rStyle w:val="TextoNormalCaracter"/>
          </w:rPr>
          <w:t>147/2024</w:t>
        </w:r>
      </w:hyperlink>
      <w:r>
        <w:t xml:space="preserve">, ff. 1, 3; </w:t>
      </w:r>
      <w:hyperlink w:anchor="SENTENCIA_2024_149" w:history="1">
        <w:r w:rsidRPr="008D2FBF">
          <w:rPr>
            <w:rStyle w:val="TextoNormalCaracter"/>
          </w:rPr>
          <w:t>149/2024</w:t>
        </w:r>
      </w:hyperlink>
      <w:r>
        <w:t xml:space="preserve">, ff. 1, 3; </w:t>
      </w:r>
      <w:hyperlink w:anchor="SENTENCIA_2024_150" w:history="1">
        <w:r w:rsidRPr="008D2FBF">
          <w:rPr>
            <w:rStyle w:val="TextoNormalCaracter"/>
          </w:rPr>
          <w:t>150/2024</w:t>
        </w:r>
      </w:hyperlink>
      <w:r>
        <w:t xml:space="preserve">, ff. 1 a 3; </w:t>
      </w:r>
      <w:hyperlink w:anchor="SENTENCIA_2024_151" w:history="1">
        <w:r w:rsidRPr="008D2FBF">
          <w:rPr>
            <w:rStyle w:val="TextoNormalCaracter"/>
          </w:rPr>
          <w:t>151/2024</w:t>
        </w:r>
      </w:hyperlink>
      <w:r>
        <w:t xml:space="preserve">, ff. 1, 3; </w:t>
      </w:r>
      <w:hyperlink w:anchor="SENTENCIA_2024_152" w:history="1">
        <w:r w:rsidRPr="008D2FBF">
          <w:rPr>
            <w:rStyle w:val="TextoNormalCaracter"/>
          </w:rPr>
          <w:t>152/2024</w:t>
        </w:r>
      </w:hyperlink>
      <w:r>
        <w:t xml:space="preserve">, ff. 1, 2; </w:t>
      </w:r>
      <w:hyperlink w:anchor="SENTENCIA_2024_155" w:history="1">
        <w:r w:rsidRPr="008D2FBF">
          <w:rPr>
            <w:rStyle w:val="TextoNormalCaracter"/>
          </w:rPr>
          <w:t>155/2024</w:t>
        </w:r>
      </w:hyperlink>
      <w:r>
        <w:t>, f. 1.</w:t>
      </w:r>
    </w:p>
    <w:p w14:paraId="59E627DD" w14:textId="7EBD2527" w:rsidR="008D2FBF" w:rsidRDefault="008D2FBF" w:rsidP="008D2FBF">
      <w:pPr>
        <w:pStyle w:val="SangriaIzquierdaArticulo"/>
      </w:pPr>
      <w:r>
        <w:t xml:space="preserve">Autos </w:t>
      </w:r>
      <w:hyperlink w:anchor="AUTO_2024_101" w:history="1">
        <w:r w:rsidRPr="008D2FBF">
          <w:rPr>
            <w:rStyle w:val="TextoNormalCaracter"/>
          </w:rPr>
          <w:t>101/2024</w:t>
        </w:r>
      </w:hyperlink>
      <w:r>
        <w:t xml:space="preserve">, ff. 1, 2; </w:t>
      </w:r>
      <w:hyperlink w:anchor="AUTO_2024_102" w:history="1">
        <w:r w:rsidRPr="008D2FBF">
          <w:rPr>
            <w:rStyle w:val="TextoNormalCaracter"/>
          </w:rPr>
          <w:t>102/2024</w:t>
        </w:r>
      </w:hyperlink>
      <w:r>
        <w:t>, f. 1.</w:t>
      </w:r>
    </w:p>
    <w:p w14:paraId="604C8715" w14:textId="36A9B156" w:rsidR="008D2FBF" w:rsidRDefault="008D2FBF" w:rsidP="008D2FBF">
      <w:pPr>
        <w:pStyle w:val="SangriaFrancesaArticulo"/>
      </w:pPr>
      <w:r w:rsidRPr="008D2FBF">
        <w:rPr>
          <w:rStyle w:val="TextoNormalNegritaCaracter"/>
        </w:rPr>
        <w:t>Artículo 14</w:t>
      </w:r>
      <w:r>
        <w:t xml:space="preserve"> (discriminación por sexo)</w:t>
      </w:r>
      <w:r w:rsidRPr="008D2FBF">
        <w:rPr>
          <w:rStyle w:val="TextoNormalNegritaCaracter"/>
        </w:rPr>
        <w:t>.</w:t>
      </w:r>
      <w:r w:rsidRPr="008D2FBF">
        <w:rPr>
          <w:rStyle w:val="TextoNormalCaracter"/>
        </w:rPr>
        <w:t>-</w:t>
      </w:r>
      <w:r>
        <w:t xml:space="preserve"> Sentencia </w:t>
      </w:r>
      <w:hyperlink w:anchor="SENTENCIA_2024_132" w:history="1">
        <w:r w:rsidRPr="008D2FBF">
          <w:rPr>
            <w:rStyle w:val="TextoNormalCaracter"/>
          </w:rPr>
          <w:t>132/2024</w:t>
        </w:r>
      </w:hyperlink>
      <w:r>
        <w:t>, ff. 1, 2, 4, 5, VP I, VP II, VP III.</w:t>
      </w:r>
    </w:p>
    <w:p w14:paraId="476FCDDD" w14:textId="7D3CA135" w:rsidR="008D2FBF" w:rsidRDefault="008D2FBF" w:rsidP="008D2FBF">
      <w:pPr>
        <w:pStyle w:val="SangriaFrancesaArticulo"/>
      </w:pPr>
      <w:r w:rsidRPr="008D2FBF">
        <w:rPr>
          <w:rStyle w:val="TextoNormalNegritaCaracter"/>
        </w:rPr>
        <w:t>Artículo 15.</w:t>
      </w:r>
      <w:r w:rsidRPr="008D2FBF">
        <w:rPr>
          <w:rStyle w:val="TextoNormalCaracter"/>
        </w:rPr>
        <w:t>-</w:t>
      </w:r>
      <w:r>
        <w:t xml:space="preserve"> Sentencias </w:t>
      </w:r>
      <w:hyperlink w:anchor="SENTENCIA_2024_136" w:history="1">
        <w:r w:rsidRPr="008D2FBF">
          <w:rPr>
            <w:rStyle w:val="TextoNormalCaracter"/>
          </w:rPr>
          <w:t>136/2024</w:t>
        </w:r>
      </w:hyperlink>
      <w:r>
        <w:t xml:space="preserve">, ff. 1, 2, 4, 5; </w:t>
      </w:r>
      <w:hyperlink w:anchor="SENTENCIA_2024_141" w:history="1">
        <w:r w:rsidRPr="008D2FBF">
          <w:rPr>
            <w:rStyle w:val="TextoNormalCaracter"/>
          </w:rPr>
          <w:t>141/2024</w:t>
        </w:r>
      </w:hyperlink>
      <w:r>
        <w:t xml:space="preserve">, ff. 1, 3, 4; </w:t>
      </w:r>
      <w:hyperlink w:anchor="SENTENCIA_2024_142" w:history="1">
        <w:r w:rsidRPr="008D2FBF">
          <w:rPr>
            <w:rStyle w:val="TextoNormalCaracter"/>
          </w:rPr>
          <w:t>142/2024</w:t>
        </w:r>
      </w:hyperlink>
      <w:r>
        <w:t xml:space="preserve">, f. 5, VP; </w:t>
      </w:r>
      <w:hyperlink w:anchor="SENTENCIA_2024_144" w:history="1">
        <w:r w:rsidRPr="008D2FBF">
          <w:rPr>
            <w:rStyle w:val="TextoNormalCaracter"/>
          </w:rPr>
          <w:t>144/2024</w:t>
        </w:r>
      </w:hyperlink>
      <w:r>
        <w:t>, ff. 1 a 6.</w:t>
      </w:r>
    </w:p>
    <w:p w14:paraId="58ABC460" w14:textId="731A680D" w:rsidR="008D2FBF" w:rsidRDefault="008D2FBF" w:rsidP="008D2FBF">
      <w:pPr>
        <w:pStyle w:val="SangriaFrancesaArticulo"/>
      </w:pPr>
      <w:r w:rsidRPr="008D2FBF">
        <w:rPr>
          <w:rStyle w:val="TextoNormalNegritaCaracter"/>
        </w:rPr>
        <w:t>Artículo 16.</w:t>
      </w:r>
      <w:r w:rsidRPr="008D2FBF">
        <w:rPr>
          <w:rStyle w:val="TextoNormalCaracter"/>
        </w:rPr>
        <w:t>-</w:t>
      </w:r>
      <w:r>
        <w:t xml:space="preserve"> Sentencias </w:t>
      </w:r>
      <w:hyperlink w:anchor="SENTENCIA_2024_132" w:history="1">
        <w:r w:rsidRPr="008D2FBF">
          <w:rPr>
            <w:rStyle w:val="TextoNormalCaracter"/>
          </w:rPr>
          <w:t>132/2024</w:t>
        </w:r>
      </w:hyperlink>
      <w:r>
        <w:t xml:space="preserve">, ff. 1, 3, 4, VP I, VP II; </w:t>
      </w:r>
      <w:hyperlink w:anchor="SENTENCIA_2024_136" w:history="1">
        <w:r w:rsidRPr="008D2FBF">
          <w:rPr>
            <w:rStyle w:val="TextoNormalCaracter"/>
          </w:rPr>
          <w:t>136/2024</w:t>
        </w:r>
      </w:hyperlink>
      <w:r>
        <w:t xml:space="preserve">, f. 1; </w:t>
      </w:r>
      <w:hyperlink w:anchor="SENTENCIA_2024_152" w:history="1">
        <w:r w:rsidRPr="008D2FBF">
          <w:rPr>
            <w:rStyle w:val="TextoNormalCaracter"/>
          </w:rPr>
          <w:t>152/2024</w:t>
        </w:r>
      </w:hyperlink>
      <w:r>
        <w:t>, ff. 1, 2.</w:t>
      </w:r>
    </w:p>
    <w:p w14:paraId="50CB0FE3" w14:textId="0AED877B" w:rsidR="008D2FBF" w:rsidRDefault="008D2FBF" w:rsidP="008D2FBF">
      <w:pPr>
        <w:pStyle w:val="SangriaIzquierdaArticulo"/>
      </w:pPr>
      <w:r>
        <w:t xml:space="preserve">Auto </w:t>
      </w:r>
      <w:hyperlink w:anchor="AUTO_2024_126" w:history="1">
        <w:r w:rsidRPr="008D2FBF">
          <w:rPr>
            <w:rStyle w:val="TextoNormalCaracter"/>
          </w:rPr>
          <w:t>126/2024</w:t>
        </w:r>
      </w:hyperlink>
      <w:r>
        <w:t>, f. 5.</w:t>
      </w:r>
    </w:p>
    <w:p w14:paraId="354A069E" w14:textId="3E67221D" w:rsidR="008D2FBF" w:rsidRDefault="008D2FBF" w:rsidP="008D2FBF">
      <w:pPr>
        <w:pStyle w:val="SangriaFrancesaArticulo"/>
      </w:pPr>
      <w:r w:rsidRPr="008D2FBF">
        <w:rPr>
          <w:rStyle w:val="TextoNormalNegritaCaracter"/>
        </w:rPr>
        <w:t>Artículo 16.1.</w:t>
      </w:r>
      <w:r w:rsidRPr="008D2FBF">
        <w:rPr>
          <w:rStyle w:val="TextoNormalCaracter"/>
        </w:rPr>
        <w:t>-</w:t>
      </w:r>
      <w:r>
        <w:t xml:space="preserve"> Sentencia </w:t>
      </w:r>
      <w:hyperlink w:anchor="SENTENCIA_2024_132" w:history="1">
        <w:r w:rsidRPr="008D2FBF">
          <w:rPr>
            <w:rStyle w:val="TextoNormalCaracter"/>
          </w:rPr>
          <w:t>132/2024</w:t>
        </w:r>
      </w:hyperlink>
      <w:r>
        <w:t>, ff. 3, 4, VP II.</w:t>
      </w:r>
    </w:p>
    <w:p w14:paraId="7AA1B93E" w14:textId="5B19988E" w:rsidR="008D2FBF" w:rsidRDefault="008D2FBF" w:rsidP="008D2FBF">
      <w:pPr>
        <w:pStyle w:val="SangriaFrancesaArticulo"/>
      </w:pPr>
      <w:r w:rsidRPr="008D2FBF">
        <w:rPr>
          <w:rStyle w:val="TextoNormalNegritaCaracter"/>
        </w:rPr>
        <w:t>Artículo 16.2.</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32994801" w14:textId="3CB8D721" w:rsidR="008D2FBF" w:rsidRDefault="008D2FBF" w:rsidP="008D2FBF">
      <w:pPr>
        <w:pStyle w:val="SangriaFrancesaArticulo"/>
      </w:pPr>
      <w:r w:rsidRPr="008D2FBF">
        <w:rPr>
          <w:rStyle w:val="TextoNormalNegritaCaracter"/>
        </w:rPr>
        <w:t>Artículo 17.</w:t>
      </w:r>
      <w:r w:rsidRPr="008D2FBF">
        <w:rPr>
          <w:rStyle w:val="TextoNormalCaracter"/>
        </w:rPr>
        <w:t>-</w:t>
      </w:r>
      <w:r>
        <w:t xml:space="preserve"> Sentencias </w:t>
      </w:r>
      <w:hyperlink w:anchor="SENTENCIA_2024_122" w:history="1">
        <w:r w:rsidRPr="008D2FBF">
          <w:rPr>
            <w:rStyle w:val="TextoNormalCaracter"/>
          </w:rPr>
          <w:t>122/2024</w:t>
        </w:r>
      </w:hyperlink>
      <w:r>
        <w:t xml:space="preserve">, ff. 1, 2, 4, 5; </w:t>
      </w:r>
      <w:hyperlink w:anchor="SENTENCIA_2024_136" w:history="1">
        <w:r w:rsidRPr="008D2FBF">
          <w:rPr>
            <w:rStyle w:val="TextoNormalCaracter"/>
          </w:rPr>
          <w:t>136/2024</w:t>
        </w:r>
      </w:hyperlink>
      <w:r>
        <w:t xml:space="preserve">, ff. 1, 2, 4, 5; </w:t>
      </w:r>
      <w:hyperlink w:anchor="SENTENCIA_2024_141" w:history="1">
        <w:r w:rsidRPr="008D2FBF">
          <w:rPr>
            <w:rStyle w:val="TextoNormalCaracter"/>
          </w:rPr>
          <w:t>141/2024</w:t>
        </w:r>
      </w:hyperlink>
      <w:r>
        <w:t xml:space="preserve">, ff. 3, 4; </w:t>
      </w:r>
      <w:hyperlink w:anchor="SENTENCIA_2024_148" w:history="1">
        <w:r w:rsidRPr="008D2FBF">
          <w:rPr>
            <w:rStyle w:val="TextoNormalCaracter"/>
          </w:rPr>
          <w:t>148/2024</w:t>
        </w:r>
      </w:hyperlink>
      <w:r>
        <w:t>, f. 3.</w:t>
      </w:r>
    </w:p>
    <w:p w14:paraId="3E99E919" w14:textId="270FB16A" w:rsidR="008D2FBF" w:rsidRDefault="008D2FBF" w:rsidP="008D2FBF">
      <w:pPr>
        <w:pStyle w:val="SangriaFrancesaArticulo"/>
      </w:pPr>
      <w:r w:rsidRPr="008D2FBF">
        <w:rPr>
          <w:rStyle w:val="TextoNormalNegritaCaracter"/>
        </w:rPr>
        <w:t>Artículo 17.1.</w:t>
      </w:r>
      <w:r w:rsidRPr="008D2FBF">
        <w:rPr>
          <w:rStyle w:val="TextoNormalCaracter"/>
        </w:rPr>
        <w:t>-</w:t>
      </w:r>
      <w:r>
        <w:t xml:space="preserve"> Sentencias </w:t>
      </w:r>
      <w:hyperlink w:anchor="SENTENCIA_2024_122" w:history="1">
        <w:r w:rsidRPr="008D2FBF">
          <w:rPr>
            <w:rStyle w:val="TextoNormalCaracter"/>
          </w:rPr>
          <w:t>122/2024</w:t>
        </w:r>
      </w:hyperlink>
      <w:r>
        <w:t xml:space="preserve">, f. 1; </w:t>
      </w:r>
      <w:hyperlink w:anchor="SENTENCIA_2024_141" w:history="1">
        <w:r w:rsidRPr="008D2FBF">
          <w:rPr>
            <w:rStyle w:val="TextoNormalCaracter"/>
          </w:rPr>
          <w:t>141/2024</w:t>
        </w:r>
      </w:hyperlink>
      <w:r>
        <w:t xml:space="preserve">, ff. 1, 3, 4; </w:t>
      </w:r>
      <w:hyperlink w:anchor="SENTENCIA_2024_148" w:history="1">
        <w:r w:rsidRPr="008D2FBF">
          <w:rPr>
            <w:rStyle w:val="TextoNormalCaracter"/>
          </w:rPr>
          <w:t>148/2024</w:t>
        </w:r>
      </w:hyperlink>
      <w:r>
        <w:t>, ff. 1 a 5.</w:t>
      </w:r>
    </w:p>
    <w:p w14:paraId="62C3A7CB" w14:textId="753A14F6" w:rsidR="008D2FBF" w:rsidRDefault="008D2FBF" w:rsidP="008D2FBF">
      <w:pPr>
        <w:pStyle w:val="SangriaIzquierdaArticulo"/>
      </w:pPr>
      <w:r>
        <w:t xml:space="preserve">Autos </w:t>
      </w:r>
      <w:hyperlink w:anchor="AUTO_2024_94" w:history="1">
        <w:r w:rsidRPr="008D2FBF">
          <w:rPr>
            <w:rStyle w:val="TextoNormalCaracter"/>
          </w:rPr>
          <w:t>94/2024</w:t>
        </w:r>
      </w:hyperlink>
      <w:r>
        <w:t xml:space="preserve">, f. único; </w:t>
      </w:r>
      <w:hyperlink w:anchor="AUTO_2024_148" w:history="1">
        <w:r w:rsidRPr="008D2FBF">
          <w:rPr>
            <w:rStyle w:val="TextoNormalCaracter"/>
          </w:rPr>
          <w:t>148/2024</w:t>
        </w:r>
      </w:hyperlink>
      <w:r>
        <w:t>, f. 1.</w:t>
      </w:r>
    </w:p>
    <w:p w14:paraId="0847E223" w14:textId="12F46C6B" w:rsidR="008D2FBF" w:rsidRDefault="008D2FBF" w:rsidP="008D2FBF">
      <w:pPr>
        <w:pStyle w:val="SangriaFrancesaArticulo"/>
      </w:pPr>
      <w:r w:rsidRPr="008D2FBF">
        <w:rPr>
          <w:rStyle w:val="TextoNormalNegritaCaracter"/>
        </w:rPr>
        <w:t>Artículo 17.2.</w:t>
      </w:r>
      <w:r w:rsidRPr="008D2FBF">
        <w:rPr>
          <w:rStyle w:val="TextoNormalCaracter"/>
        </w:rPr>
        <w:t>-</w:t>
      </w:r>
      <w:r>
        <w:t xml:space="preserve"> Sentencia </w:t>
      </w:r>
      <w:hyperlink w:anchor="SENTENCIA_2024_148" w:history="1">
        <w:r w:rsidRPr="008D2FBF">
          <w:rPr>
            <w:rStyle w:val="TextoNormalCaracter"/>
          </w:rPr>
          <w:t>148/2024</w:t>
        </w:r>
      </w:hyperlink>
      <w:r>
        <w:t>, f. 3.</w:t>
      </w:r>
    </w:p>
    <w:p w14:paraId="0E5EB4E2" w14:textId="775137B4" w:rsidR="008D2FBF" w:rsidRDefault="008D2FBF" w:rsidP="008D2FBF">
      <w:pPr>
        <w:pStyle w:val="SangriaFrancesaArticulo"/>
      </w:pPr>
      <w:r w:rsidRPr="008D2FBF">
        <w:rPr>
          <w:rStyle w:val="TextoNormalNegritaCaracter"/>
        </w:rPr>
        <w:t>Artículo 17.3.</w:t>
      </w:r>
      <w:r w:rsidRPr="008D2FBF">
        <w:rPr>
          <w:rStyle w:val="TextoNormalCaracter"/>
        </w:rPr>
        <w:t>-</w:t>
      </w:r>
      <w:r>
        <w:t xml:space="preserve"> Sentencia </w:t>
      </w:r>
      <w:hyperlink w:anchor="SENTENCIA_2024_148" w:history="1">
        <w:r w:rsidRPr="008D2FBF">
          <w:rPr>
            <w:rStyle w:val="TextoNormalCaracter"/>
          </w:rPr>
          <w:t>148/2024</w:t>
        </w:r>
      </w:hyperlink>
      <w:r>
        <w:t>, f. 3.</w:t>
      </w:r>
    </w:p>
    <w:p w14:paraId="6F3A2336" w14:textId="03CD155F" w:rsidR="008D2FBF" w:rsidRDefault="008D2FBF" w:rsidP="008D2FBF">
      <w:pPr>
        <w:pStyle w:val="SangriaFrancesaArticulo"/>
      </w:pPr>
      <w:r w:rsidRPr="008D2FBF">
        <w:rPr>
          <w:rStyle w:val="TextoNormalNegritaCaracter"/>
        </w:rPr>
        <w:t>Artículo 17.4.</w:t>
      </w:r>
      <w:r w:rsidRPr="008D2FBF">
        <w:rPr>
          <w:rStyle w:val="TextoNormalCaracter"/>
        </w:rPr>
        <w:t>-</w:t>
      </w:r>
      <w:r>
        <w:t xml:space="preserve"> Sentencia </w:t>
      </w:r>
      <w:hyperlink w:anchor="SENTENCIA_2024_148" w:history="1">
        <w:r w:rsidRPr="008D2FBF">
          <w:rPr>
            <w:rStyle w:val="TextoNormalCaracter"/>
          </w:rPr>
          <w:t>148/2024</w:t>
        </w:r>
      </w:hyperlink>
      <w:r>
        <w:t>, f. 3.</w:t>
      </w:r>
    </w:p>
    <w:p w14:paraId="1014DCB6" w14:textId="602A4607" w:rsidR="008D2FBF" w:rsidRDefault="008D2FBF" w:rsidP="008D2FBF">
      <w:pPr>
        <w:pStyle w:val="SangriaFrancesaArticulo"/>
      </w:pPr>
      <w:r w:rsidRPr="008D2FBF">
        <w:rPr>
          <w:rStyle w:val="TextoNormalNegritaCaracter"/>
        </w:rPr>
        <w:t>Artículo 18.</w:t>
      </w:r>
      <w:r w:rsidRPr="008D2FBF">
        <w:rPr>
          <w:rStyle w:val="TextoNormalCaracter"/>
        </w:rPr>
        <w:t>-</w:t>
      </w:r>
      <w:r>
        <w:t xml:space="preserve"> Sentencias </w:t>
      </w:r>
      <w:hyperlink w:anchor="SENTENCIA_2024_124" w:history="1">
        <w:r w:rsidRPr="008D2FBF">
          <w:rPr>
            <w:rStyle w:val="TextoNormalCaracter"/>
          </w:rPr>
          <w:t>124/2024</w:t>
        </w:r>
      </w:hyperlink>
      <w:r>
        <w:t xml:space="preserve">, f. 2; </w:t>
      </w:r>
      <w:hyperlink w:anchor="SENTENCIA_2024_136" w:history="1">
        <w:r w:rsidRPr="008D2FBF">
          <w:rPr>
            <w:rStyle w:val="TextoNormalCaracter"/>
          </w:rPr>
          <w:t>136/2024</w:t>
        </w:r>
      </w:hyperlink>
      <w:r>
        <w:t xml:space="preserve">, ff. 2, 4, 5; </w:t>
      </w:r>
      <w:hyperlink w:anchor="SENTENCIA_2024_140" w:history="1">
        <w:r w:rsidRPr="008D2FBF">
          <w:rPr>
            <w:rStyle w:val="TextoNormalCaracter"/>
          </w:rPr>
          <w:t>140/2024</w:t>
        </w:r>
      </w:hyperlink>
      <w:r>
        <w:t xml:space="preserve">, f. 6; </w:t>
      </w:r>
      <w:hyperlink w:anchor="SENTENCIA_2024_141" w:history="1">
        <w:r w:rsidRPr="008D2FBF">
          <w:rPr>
            <w:rStyle w:val="TextoNormalCaracter"/>
          </w:rPr>
          <w:t>141/2024</w:t>
        </w:r>
      </w:hyperlink>
      <w:r>
        <w:t>, ff. 3, 4.</w:t>
      </w:r>
    </w:p>
    <w:p w14:paraId="7776C91B" w14:textId="6AF096A1" w:rsidR="008D2FBF" w:rsidRDefault="008D2FBF" w:rsidP="008D2FBF">
      <w:pPr>
        <w:pStyle w:val="SangriaFrancesaArticulo"/>
      </w:pPr>
      <w:r w:rsidRPr="008D2FBF">
        <w:rPr>
          <w:rStyle w:val="TextoNormalNegritaCaracter"/>
        </w:rPr>
        <w:t>Artículo 18.1.</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36" w:history="1">
        <w:r w:rsidRPr="008D2FBF">
          <w:rPr>
            <w:rStyle w:val="TextoNormalCaracter"/>
          </w:rPr>
          <w:t>136/2024</w:t>
        </w:r>
      </w:hyperlink>
      <w:r>
        <w:t xml:space="preserve">, ff. 1, 5; </w:t>
      </w:r>
      <w:hyperlink w:anchor="SENTENCIA_2024_140" w:history="1">
        <w:r w:rsidRPr="008D2FBF">
          <w:rPr>
            <w:rStyle w:val="TextoNormalCaracter"/>
          </w:rPr>
          <w:t>140/2024</w:t>
        </w:r>
      </w:hyperlink>
      <w:r>
        <w:t xml:space="preserve">, f. 2; </w:t>
      </w:r>
      <w:hyperlink w:anchor="SENTENCIA_2024_141" w:history="1">
        <w:r w:rsidRPr="008D2FBF">
          <w:rPr>
            <w:rStyle w:val="TextoNormalCaracter"/>
          </w:rPr>
          <w:t>141/2024</w:t>
        </w:r>
      </w:hyperlink>
      <w:r>
        <w:t>, ff. 1, 3, 4.</w:t>
      </w:r>
    </w:p>
    <w:p w14:paraId="039D4467" w14:textId="3A3C9BE1" w:rsidR="008D2FBF" w:rsidRDefault="008D2FBF" w:rsidP="008D2FBF">
      <w:pPr>
        <w:pStyle w:val="SangriaFrancesaArticulo"/>
      </w:pPr>
      <w:r w:rsidRPr="008D2FBF">
        <w:rPr>
          <w:rStyle w:val="TextoNormalNegritaCaracter"/>
        </w:rPr>
        <w:lastRenderedPageBreak/>
        <w:t>Artículo 18.2.</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49CCC35C" w14:textId="25198FC6" w:rsidR="008D2FBF" w:rsidRDefault="008D2FBF" w:rsidP="008D2FBF">
      <w:pPr>
        <w:pStyle w:val="SangriaFrancesaArticulo"/>
      </w:pPr>
      <w:r w:rsidRPr="008D2FBF">
        <w:rPr>
          <w:rStyle w:val="TextoNormalNegritaCaracter"/>
        </w:rPr>
        <w:t>Artículo 18.4.</w:t>
      </w:r>
      <w:r w:rsidRPr="008D2FBF">
        <w:rPr>
          <w:rStyle w:val="TextoNormalCaracter"/>
        </w:rPr>
        <w:t>-</w:t>
      </w:r>
      <w:r>
        <w:t xml:space="preserve"> Sentencia </w:t>
      </w:r>
      <w:hyperlink w:anchor="SENTENCIA_2024_140" w:history="1">
        <w:r w:rsidRPr="008D2FBF">
          <w:rPr>
            <w:rStyle w:val="TextoNormalCaracter"/>
          </w:rPr>
          <w:t>140/2024</w:t>
        </w:r>
      </w:hyperlink>
      <w:r>
        <w:t>, f. 2.</w:t>
      </w:r>
    </w:p>
    <w:p w14:paraId="6161D562" w14:textId="38BA747C" w:rsidR="008D2FBF" w:rsidRDefault="008D2FBF" w:rsidP="008D2FBF">
      <w:pPr>
        <w:pStyle w:val="SangriaFrancesaArticulo"/>
      </w:pPr>
      <w:r w:rsidRPr="008D2FBF">
        <w:rPr>
          <w:rStyle w:val="TextoNormalNegritaCaracter"/>
        </w:rPr>
        <w:t>Artículo 19.</w:t>
      </w:r>
      <w:r w:rsidRPr="008D2FBF">
        <w:rPr>
          <w:rStyle w:val="TextoNormalCaracter"/>
        </w:rPr>
        <w:t>-</w:t>
      </w:r>
      <w:r>
        <w:t xml:space="preserve"> Sentencias </w:t>
      </w:r>
      <w:hyperlink w:anchor="SENTENCIA_2024_136" w:history="1">
        <w:r w:rsidRPr="008D2FBF">
          <w:rPr>
            <w:rStyle w:val="TextoNormalCaracter"/>
          </w:rPr>
          <w:t>136/2024</w:t>
        </w:r>
      </w:hyperlink>
      <w:r>
        <w:t xml:space="preserve">, ff. 1, 4, 5, VP; </w:t>
      </w:r>
      <w:hyperlink w:anchor="SENTENCIA_2024_141" w:history="1">
        <w:r w:rsidRPr="008D2FBF">
          <w:rPr>
            <w:rStyle w:val="TextoNormalCaracter"/>
          </w:rPr>
          <w:t>141/2024</w:t>
        </w:r>
      </w:hyperlink>
      <w:r>
        <w:t>, ff. 1, 3, 4.</w:t>
      </w:r>
    </w:p>
    <w:p w14:paraId="3E78A10A" w14:textId="082B9AF7" w:rsidR="008D2FBF" w:rsidRDefault="008D2FBF" w:rsidP="008D2FBF">
      <w:pPr>
        <w:pStyle w:val="SangriaFrancesaArticulo"/>
      </w:pPr>
      <w:r w:rsidRPr="008D2FBF">
        <w:rPr>
          <w:rStyle w:val="TextoNormalNegritaCaracter"/>
        </w:rPr>
        <w:t>Artículo 20.</w:t>
      </w:r>
      <w:r w:rsidRPr="008D2FBF">
        <w:rPr>
          <w:rStyle w:val="TextoNormalCaracter"/>
        </w:rPr>
        <w:t>-</w:t>
      </w:r>
      <w:r>
        <w:t xml:space="preserve"> Sentencia </w:t>
      </w:r>
      <w:hyperlink w:anchor="SENTENCIA_2024_152" w:history="1">
        <w:r w:rsidRPr="008D2FBF">
          <w:rPr>
            <w:rStyle w:val="TextoNormalCaracter"/>
          </w:rPr>
          <w:t>152/2024</w:t>
        </w:r>
      </w:hyperlink>
      <w:r>
        <w:t>, ff. 1, 2.</w:t>
      </w:r>
    </w:p>
    <w:p w14:paraId="23CCF8F5" w14:textId="6A7B4ADC" w:rsidR="008D2FBF" w:rsidRDefault="008D2FBF" w:rsidP="008D2FBF">
      <w:pPr>
        <w:pStyle w:val="SangriaFrancesaArticulo"/>
      </w:pPr>
      <w:r w:rsidRPr="008D2FBF">
        <w:rPr>
          <w:rStyle w:val="TextoNormalNegritaCaracter"/>
        </w:rPr>
        <w:t>Artículo 21.</w:t>
      </w:r>
      <w:r w:rsidRPr="008D2FBF">
        <w:rPr>
          <w:rStyle w:val="TextoNormalCaracter"/>
        </w:rPr>
        <w:t>-</w:t>
      </w:r>
      <w:r>
        <w:t xml:space="preserve"> Sentencias </w:t>
      </w:r>
      <w:hyperlink w:anchor="SENTENCIA_2024_136" w:history="1">
        <w:r w:rsidRPr="008D2FBF">
          <w:rPr>
            <w:rStyle w:val="TextoNormalCaracter"/>
          </w:rPr>
          <w:t>136/2024</w:t>
        </w:r>
      </w:hyperlink>
      <w:r>
        <w:t xml:space="preserve">, ff. 1, 2, 4, 5; </w:t>
      </w:r>
      <w:hyperlink w:anchor="SENTENCIA_2024_141" w:history="1">
        <w:r w:rsidRPr="008D2FBF">
          <w:rPr>
            <w:rStyle w:val="TextoNormalCaracter"/>
          </w:rPr>
          <w:t>141/2024</w:t>
        </w:r>
      </w:hyperlink>
      <w:r>
        <w:t>, ff. 1, 3, 4.</w:t>
      </w:r>
    </w:p>
    <w:p w14:paraId="3D8459B6" w14:textId="4A7FD968" w:rsidR="008D2FBF" w:rsidRDefault="008D2FBF" w:rsidP="008D2FBF">
      <w:pPr>
        <w:pStyle w:val="SangriaFrancesaArticulo"/>
      </w:pPr>
      <w:r w:rsidRPr="008D2FBF">
        <w:rPr>
          <w:rStyle w:val="TextoNormalNegritaCaracter"/>
        </w:rPr>
        <w:t>Artículo 21.1.</w:t>
      </w:r>
      <w:r w:rsidRPr="008D2FBF">
        <w:rPr>
          <w:rStyle w:val="TextoNormalCaracter"/>
        </w:rPr>
        <w:t>-</w:t>
      </w:r>
      <w:r>
        <w:t xml:space="preserve"> Sentencias </w:t>
      </w:r>
      <w:hyperlink w:anchor="SENTENCIA_2024_136" w:history="1">
        <w:r w:rsidRPr="008D2FBF">
          <w:rPr>
            <w:rStyle w:val="TextoNormalCaracter"/>
          </w:rPr>
          <w:t>136/2024</w:t>
        </w:r>
      </w:hyperlink>
      <w:r>
        <w:t xml:space="preserve">, f. 5; </w:t>
      </w:r>
      <w:hyperlink w:anchor="SENTENCIA_2024_141" w:history="1">
        <w:r w:rsidRPr="008D2FBF">
          <w:rPr>
            <w:rStyle w:val="TextoNormalCaracter"/>
          </w:rPr>
          <w:t>141/2024</w:t>
        </w:r>
      </w:hyperlink>
      <w:r>
        <w:t>, f. 3.</w:t>
      </w:r>
    </w:p>
    <w:p w14:paraId="281EA596" w14:textId="7AC621A4" w:rsidR="008D2FBF" w:rsidRDefault="008D2FBF" w:rsidP="008D2FBF">
      <w:pPr>
        <w:pStyle w:val="SangriaFrancesaArticulo"/>
      </w:pPr>
      <w:r w:rsidRPr="008D2FBF">
        <w:rPr>
          <w:rStyle w:val="TextoNormalNegritaCaracter"/>
        </w:rPr>
        <w:t>Artículo 21.2.</w:t>
      </w:r>
      <w:r w:rsidRPr="008D2FBF">
        <w:rPr>
          <w:rStyle w:val="TextoNormalCaracter"/>
        </w:rPr>
        <w:t>-</w:t>
      </w:r>
      <w:r>
        <w:t xml:space="preserve"> Sentencias </w:t>
      </w:r>
      <w:hyperlink w:anchor="SENTENCIA_2024_136" w:history="1">
        <w:r w:rsidRPr="008D2FBF">
          <w:rPr>
            <w:rStyle w:val="TextoNormalCaracter"/>
          </w:rPr>
          <w:t>136/2024</w:t>
        </w:r>
      </w:hyperlink>
      <w:r>
        <w:t xml:space="preserve">, f. 5; </w:t>
      </w:r>
      <w:hyperlink w:anchor="SENTENCIA_2024_141" w:history="1">
        <w:r w:rsidRPr="008D2FBF">
          <w:rPr>
            <w:rStyle w:val="TextoNormalCaracter"/>
          </w:rPr>
          <w:t>141/2024</w:t>
        </w:r>
      </w:hyperlink>
      <w:r>
        <w:t>, f. 3.</w:t>
      </w:r>
    </w:p>
    <w:p w14:paraId="6CCB1D8D" w14:textId="43368CB7" w:rsidR="008D2FBF" w:rsidRDefault="008D2FBF" w:rsidP="008D2FBF">
      <w:pPr>
        <w:pStyle w:val="SangriaFrancesaArticulo"/>
      </w:pPr>
      <w:r w:rsidRPr="008D2FBF">
        <w:rPr>
          <w:rStyle w:val="TextoNormalNegritaCaracter"/>
        </w:rPr>
        <w:t>Artículo 22.</w:t>
      </w:r>
      <w:r w:rsidRPr="008D2FBF">
        <w:rPr>
          <w:rStyle w:val="TextoNormalCaracter"/>
        </w:rPr>
        <w:t>-</w:t>
      </w:r>
      <w:r>
        <w:t xml:space="preserve"> Sentencia </w:t>
      </w:r>
      <w:hyperlink w:anchor="SENTENCIA_2024_132" w:history="1">
        <w:r w:rsidRPr="008D2FBF">
          <w:rPr>
            <w:rStyle w:val="TextoNormalCaracter"/>
          </w:rPr>
          <w:t>132/2024</w:t>
        </w:r>
      </w:hyperlink>
      <w:r>
        <w:t>, ff. 1 a 5, VP II, VP III.</w:t>
      </w:r>
    </w:p>
    <w:p w14:paraId="588ACD2D" w14:textId="6B76CC9D" w:rsidR="008D2FBF" w:rsidRDefault="008D2FBF" w:rsidP="008D2FBF">
      <w:pPr>
        <w:pStyle w:val="SangriaIzquierdaArticulo"/>
      </w:pPr>
      <w:r>
        <w:t xml:space="preserve">Auto </w:t>
      </w:r>
      <w:hyperlink w:anchor="AUTO_2024_96" w:history="1">
        <w:r w:rsidRPr="008D2FBF">
          <w:rPr>
            <w:rStyle w:val="TextoNormalCaracter"/>
          </w:rPr>
          <w:t>96/2024</w:t>
        </w:r>
      </w:hyperlink>
      <w:r>
        <w:t>, f. 3.</w:t>
      </w:r>
    </w:p>
    <w:p w14:paraId="3FC666F9" w14:textId="3D484691" w:rsidR="008D2FBF" w:rsidRDefault="008D2FBF" w:rsidP="008D2FBF">
      <w:pPr>
        <w:pStyle w:val="SangriaFrancesaArticulo"/>
      </w:pPr>
      <w:r w:rsidRPr="008D2FBF">
        <w:rPr>
          <w:rStyle w:val="TextoNormalNegritaCaracter"/>
        </w:rPr>
        <w:t>Artículo 23.</w:t>
      </w:r>
      <w:r w:rsidRPr="008D2FBF">
        <w:rPr>
          <w:rStyle w:val="TextoNormalCaracter"/>
        </w:rPr>
        <w:t>-</w:t>
      </w:r>
      <w:r>
        <w:t xml:space="preserve"> Sentencias </w:t>
      </w:r>
      <w:hyperlink w:anchor="SENTENCIA_2024_131" w:history="1">
        <w:r w:rsidRPr="008D2FBF">
          <w:rPr>
            <w:rStyle w:val="TextoNormalCaracter"/>
          </w:rPr>
          <w:t>131/2024</w:t>
        </w:r>
      </w:hyperlink>
      <w:r>
        <w:t xml:space="preserve">, f. 1; </w:t>
      </w:r>
      <w:hyperlink w:anchor="SENTENCIA_2024_139" w:history="1">
        <w:r w:rsidRPr="008D2FBF">
          <w:rPr>
            <w:rStyle w:val="TextoNormalCaracter"/>
          </w:rPr>
          <w:t>139/2024</w:t>
        </w:r>
      </w:hyperlink>
      <w:r>
        <w:t xml:space="preserve">, ff. 1, 4, VP II; </w:t>
      </w:r>
      <w:hyperlink w:anchor="SENTENCIA_2024_143" w:history="1">
        <w:r w:rsidRPr="008D2FBF">
          <w:rPr>
            <w:rStyle w:val="TextoNormalCaracter"/>
          </w:rPr>
          <w:t>143/2024</w:t>
        </w:r>
      </w:hyperlink>
      <w:r>
        <w:t xml:space="preserve">, f. 3; </w:t>
      </w:r>
      <w:hyperlink w:anchor="SENTENCIA_2024_152" w:history="1">
        <w:r w:rsidRPr="008D2FBF">
          <w:rPr>
            <w:rStyle w:val="TextoNormalCaracter"/>
          </w:rPr>
          <w:t>152/2024</w:t>
        </w:r>
      </w:hyperlink>
      <w:r>
        <w:t xml:space="preserve">, ff. 1 a 4; </w:t>
      </w:r>
      <w:hyperlink w:anchor="SENTENCIA_2024_153" w:history="1">
        <w:r w:rsidRPr="008D2FBF">
          <w:rPr>
            <w:rStyle w:val="TextoNormalCaracter"/>
          </w:rPr>
          <w:t>153/2024</w:t>
        </w:r>
      </w:hyperlink>
      <w:r>
        <w:t xml:space="preserve">, f. 2; </w:t>
      </w:r>
      <w:hyperlink w:anchor="SENTENCIA_2024_154" w:history="1">
        <w:r w:rsidRPr="008D2FBF">
          <w:rPr>
            <w:rStyle w:val="TextoNormalCaracter"/>
          </w:rPr>
          <w:t>154/2024</w:t>
        </w:r>
      </w:hyperlink>
      <w:r>
        <w:t xml:space="preserve">, f. único; </w:t>
      </w:r>
      <w:hyperlink w:anchor="SENTENCIA_2024_156" w:history="1">
        <w:r w:rsidRPr="008D2FBF">
          <w:rPr>
            <w:rStyle w:val="TextoNormalCaracter"/>
          </w:rPr>
          <w:t>156/2024</w:t>
        </w:r>
      </w:hyperlink>
      <w:r>
        <w:t>, f. único.</w:t>
      </w:r>
    </w:p>
    <w:p w14:paraId="42E34E4C" w14:textId="247A8F22" w:rsidR="008D2FBF" w:rsidRDefault="008D2FBF" w:rsidP="008D2FBF">
      <w:pPr>
        <w:pStyle w:val="SangriaFrancesaArticulo"/>
      </w:pPr>
      <w:r w:rsidRPr="008D2FBF">
        <w:rPr>
          <w:rStyle w:val="TextoNormalNegritaCaracter"/>
        </w:rPr>
        <w:t>Artículo 23.1.</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544B9015" w14:textId="569125B1" w:rsidR="008D2FBF" w:rsidRDefault="008D2FBF" w:rsidP="008D2FBF">
      <w:pPr>
        <w:pStyle w:val="SangriaFrancesaArticulo"/>
      </w:pPr>
      <w:r w:rsidRPr="008D2FBF">
        <w:rPr>
          <w:rStyle w:val="TextoNormalNegritaCaracter"/>
        </w:rPr>
        <w:t>Artículo 23.2.</w:t>
      </w:r>
      <w:r w:rsidRPr="008D2FBF">
        <w:rPr>
          <w:rStyle w:val="TextoNormalCaracter"/>
        </w:rPr>
        <w:t>-</w:t>
      </w:r>
      <w:r>
        <w:t xml:space="preserve"> Sentencias </w:t>
      </w:r>
      <w:hyperlink w:anchor="SENTENCIA_2024_129" w:history="1">
        <w:r w:rsidRPr="008D2FBF">
          <w:rPr>
            <w:rStyle w:val="TextoNormalCaracter"/>
          </w:rPr>
          <w:t>129/2024</w:t>
        </w:r>
      </w:hyperlink>
      <w:r>
        <w:t xml:space="preserve">, ff. 1, 2; </w:t>
      </w:r>
      <w:hyperlink w:anchor="SENTENCIA_2024_131" w:history="1">
        <w:r w:rsidRPr="008D2FBF">
          <w:rPr>
            <w:rStyle w:val="TextoNormalCaracter"/>
          </w:rPr>
          <w:t>131/2024</w:t>
        </w:r>
      </w:hyperlink>
      <w:r>
        <w:t xml:space="preserve">, f. 2; </w:t>
      </w:r>
      <w:hyperlink w:anchor="SENTENCIA_2024_137" w:history="1">
        <w:r w:rsidRPr="008D2FBF">
          <w:rPr>
            <w:rStyle w:val="TextoNormalCaracter"/>
          </w:rPr>
          <w:t>137/2024</w:t>
        </w:r>
      </w:hyperlink>
      <w:r>
        <w:t xml:space="preserve">, ff. 1, 3; </w:t>
      </w:r>
      <w:hyperlink w:anchor="SENTENCIA_2024_138" w:history="1">
        <w:r w:rsidRPr="008D2FBF">
          <w:rPr>
            <w:rStyle w:val="TextoNormalCaracter"/>
          </w:rPr>
          <w:t>138/2024</w:t>
        </w:r>
      </w:hyperlink>
      <w:r>
        <w:t xml:space="preserve">, ff. 1, 3; </w:t>
      </w:r>
      <w:hyperlink w:anchor="SENTENCIA_2024_139" w:history="1">
        <w:r w:rsidRPr="008D2FBF">
          <w:rPr>
            <w:rStyle w:val="TextoNormalCaracter"/>
          </w:rPr>
          <w:t>139/2024</w:t>
        </w:r>
      </w:hyperlink>
      <w:r>
        <w:t xml:space="preserve">, f. 4; </w:t>
      </w:r>
      <w:hyperlink w:anchor="SENTENCIA_2024_152" w:history="1">
        <w:r w:rsidRPr="008D2FBF">
          <w:rPr>
            <w:rStyle w:val="TextoNormalCaracter"/>
          </w:rPr>
          <w:t>152/2024</w:t>
        </w:r>
      </w:hyperlink>
      <w:r>
        <w:t xml:space="preserve">, ff. 4, 5; </w:t>
      </w:r>
      <w:hyperlink w:anchor="SENTENCIA_2024_153" w:history="1">
        <w:r w:rsidRPr="008D2FBF">
          <w:rPr>
            <w:rStyle w:val="TextoNormalCaracter"/>
          </w:rPr>
          <w:t>153/2024</w:t>
        </w:r>
      </w:hyperlink>
      <w:r>
        <w:t>, ff. 1, 2.</w:t>
      </w:r>
    </w:p>
    <w:p w14:paraId="12F00E78" w14:textId="24164E9E" w:rsidR="008D2FBF" w:rsidRDefault="008D2FBF" w:rsidP="008D2FBF">
      <w:pPr>
        <w:pStyle w:val="SangriaIzquierdaArticulo"/>
      </w:pPr>
      <w:r>
        <w:t xml:space="preserve">Auto </w:t>
      </w:r>
      <w:hyperlink w:anchor="AUTO_2024_96" w:history="1">
        <w:r w:rsidRPr="008D2FBF">
          <w:rPr>
            <w:rStyle w:val="TextoNormalCaracter"/>
          </w:rPr>
          <w:t>96/2024</w:t>
        </w:r>
      </w:hyperlink>
      <w:r>
        <w:t>, f. 3.</w:t>
      </w:r>
    </w:p>
    <w:p w14:paraId="7FF630CF" w14:textId="4E9C9858" w:rsidR="008D2FBF" w:rsidRDefault="008D2FBF" w:rsidP="008D2FBF">
      <w:pPr>
        <w:pStyle w:val="SangriaFrancesaArticulo"/>
      </w:pPr>
      <w:r w:rsidRPr="008D2FBF">
        <w:rPr>
          <w:rStyle w:val="TextoNormalNegritaCaracter"/>
        </w:rPr>
        <w:t>Artículo 24.</w:t>
      </w:r>
      <w:r w:rsidRPr="008D2FBF">
        <w:rPr>
          <w:rStyle w:val="TextoNormalCaracter"/>
        </w:rPr>
        <w:t>-</w:t>
      </w:r>
      <w:r>
        <w:t xml:space="preserve"> Sentencias </w:t>
      </w:r>
      <w:hyperlink w:anchor="SENTENCIA_2024_120" w:history="1">
        <w:r w:rsidRPr="008D2FBF">
          <w:rPr>
            <w:rStyle w:val="TextoNormalCaracter"/>
          </w:rPr>
          <w:t>120/2024</w:t>
        </w:r>
      </w:hyperlink>
      <w:r>
        <w:t xml:space="preserve">, ff. 5, 6; </w:t>
      </w:r>
      <w:hyperlink w:anchor="SENTENCIA_2024_121" w:history="1">
        <w:r w:rsidRPr="008D2FBF">
          <w:rPr>
            <w:rStyle w:val="TextoNormalCaracter"/>
          </w:rPr>
          <w:t>121/2024</w:t>
        </w:r>
      </w:hyperlink>
      <w:r>
        <w:t xml:space="preserve">, VP I; </w:t>
      </w:r>
      <w:hyperlink w:anchor="SENTENCIA_2024_123" w:history="1">
        <w:r w:rsidRPr="008D2FBF">
          <w:rPr>
            <w:rStyle w:val="TextoNormalCaracter"/>
          </w:rPr>
          <w:t>123/2024</w:t>
        </w:r>
      </w:hyperlink>
      <w:r>
        <w:t xml:space="preserve">, ff. 2, 3; </w:t>
      </w:r>
      <w:hyperlink w:anchor="SENTENCIA_2024_124" w:history="1">
        <w:r w:rsidRPr="008D2FBF">
          <w:rPr>
            <w:rStyle w:val="TextoNormalCaracter"/>
          </w:rPr>
          <w:t>124/2024</w:t>
        </w:r>
      </w:hyperlink>
      <w:r>
        <w:t xml:space="preserve">, ff. 1, 2; </w:t>
      </w:r>
      <w:hyperlink w:anchor="SENTENCIA_2024_128" w:history="1">
        <w:r w:rsidRPr="008D2FBF">
          <w:rPr>
            <w:rStyle w:val="TextoNormalCaracter"/>
          </w:rPr>
          <w:t>128/2024</w:t>
        </w:r>
      </w:hyperlink>
      <w:r>
        <w:t xml:space="preserve">, ff. 1, 2, VP; </w:t>
      </w:r>
      <w:hyperlink w:anchor="SENTENCIA_2024_139" w:history="1">
        <w:r w:rsidRPr="008D2FBF">
          <w:rPr>
            <w:rStyle w:val="TextoNormalCaracter"/>
          </w:rPr>
          <w:t>139/2024</w:t>
        </w:r>
      </w:hyperlink>
      <w:r>
        <w:t xml:space="preserve">, VP II; </w:t>
      </w:r>
      <w:hyperlink w:anchor="SENTENCIA_2024_145" w:history="1">
        <w:r w:rsidRPr="008D2FBF">
          <w:rPr>
            <w:rStyle w:val="TextoNormalCaracter"/>
          </w:rPr>
          <w:t>145/2024</w:t>
        </w:r>
      </w:hyperlink>
      <w:r>
        <w:t xml:space="preserve">, f. 2; </w:t>
      </w:r>
      <w:hyperlink w:anchor="SENTENCIA_2024_146" w:history="1">
        <w:r w:rsidRPr="008D2FBF">
          <w:rPr>
            <w:rStyle w:val="TextoNormalCaracter"/>
          </w:rPr>
          <w:t>146/2024</w:t>
        </w:r>
      </w:hyperlink>
      <w:r>
        <w:t xml:space="preserve">, ff. 2, 3, 5; </w:t>
      </w:r>
      <w:hyperlink w:anchor="SENTENCIA_2024_152" w:history="1">
        <w:r w:rsidRPr="008D2FBF">
          <w:rPr>
            <w:rStyle w:val="TextoNormalCaracter"/>
          </w:rPr>
          <w:t>152/2024</w:t>
        </w:r>
      </w:hyperlink>
      <w:r>
        <w:t>, ff. 1 a 3, 5.</w:t>
      </w:r>
    </w:p>
    <w:p w14:paraId="5589FF13" w14:textId="5AB66E1F" w:rsidR="008D2FBF" w:rsidRDefault="008D2FBF" w:rsidP="008D2FBF">
      <w:pPr>
        <w:pStyle w:val="SangriaIzquierdaArticulo"/>
      </w:pPr>
      <w:r>
        <w:t xml:space="preserve">Autos </w:t>
      </w:r>
      <w:hyperlink w:anchor="AUTO_2024_101" w:history="1">
        <w:r w:rsidRPr="008D2FBF">
          <w:rPr>
            <w:rStyle w:val="TextoNormalCaracter"/>
          </w:rPr>
          <w:t>101/2024</w:t>
        </w:r>
      </w:hyperlink>
      <w:r>
        <w:t xml:space="preserve">, f. 2; </w:t>
      </w:r>
      <w:hyperlink w:anchor="AUTO_2024_127" w:history="1">
        <w:r w:rsidRPr="008D2FBF">
          <w:rPr>
            <w:rStyle w:val="TextoNormalCaracter"/>
          </w:rPr>
          <w:t>127/2024</w:t>
        </w:r>
      </w:hyperlink>
      <w:r>
        <w:t xml:space="preserve">, f. 3; </w:t>
      </w:r>
      <w:hyperlink w:anchor="AUTO_2024_153" w:history="1">
        <w:r w:rsidRPr="008D2FBF">
          <w:rPr>
            <w:rStyle w:val="TextoNormalCaracter"/>
          </w:rPr>
          <w:t>153/2024</w:t>
        </w:r>
      </w:hyperlink>
      <w:r>
        <w:t>, f. 1.</w:t>
      </w:r>
    </w:p>
    <w:p w14:paraId="02B3C95C" w14:textId="39A9C1B4" w:rsidR="008D2FBF" w:rsidRDefault="008D2FBF" w:rsidP="008D2FBF">
      <w:pPr>
        <w:pStyle w:val="SangriaFrancesaArticulo"/>
      </w:pPr>
      <w:r w:rsidRPr="008D2FBF">
        <w:rPr>
          <w:rStyle w:val="TextoNormalNegritaCaracter"/>
        </w:rPr>
        <w:t>Artículo 24.1.</w:t>
      </w:r>
      <w:r w:rsidRPr="008D2FBF">
        <w:rPr>
          <w:rStyle w:val="TextoNormalCaracter"/>
        </w:rPr>
        <w:t>-</w:t>
      </w:r>
      <w:r>
        <w:t xml:space="preserve"> Sentencias </w:t>
      </w:r>
      <w:hyperlink w:anchor="SENTENCIA_2024_121" w:history="1">
        <w:r w:rsidRPr="008D2FBF">
          <w:rPr>
            <w:rStyle w:val="TextoNormalCaracter"/>
          </w:rPr>
          <w:t>121/2024</w:t>
        </w:r>
      </w:hyperlink>
      <w:r>
        <w:t xml:space="preserve">, VP I; </w:t>
      </w:r>
      <w:hyperlink w:anchor="SENTENCIA_2024_122" w:history="1">
        <w:r w:rsidRPr="008D2FBF">
          <w:rPr>
            <w:rStyle w:val="TextoNormalCaracter"/>
          </w:rPr>
          <w:t>122/2024</w:t>
        </w:r>
      </w:hyperlink>
      <w:r>
        <w:t xml:space="preserve">, ff. 1, 2, 4, 5; </w:t>
      </w:r>
      <w:hyperlink w:anchor="SENTENCIA_2024_123" w:history="1">
        <w:r w:rsidRPr="008D2FBF">
          <w:rPr>
            <w:rStyle w:val="TextoNormalCaracter"/>
          </w:rPr>
          <w:t>123/2024</w:t>
        </w:r>
      </w:hyperlink>
      <w:r>
        <w:t xml:space="preserve">, ff. 1 a 4, VP I, VP II; </w:t>
      </w:r>
      <w:hyperlink w:anchor="SENTENCIA_2024_124" w:history="1">
        <w:r w:rsidRPr="008D2FBF">
          <w:rPr>
            <w:rStyle w:val="TextoNormalCaracter"/>
          </w:rPr>
          <w:t>124/2024</w:t>
        </w:r>
      </w:hyperlink>
      <w:r>
        <w:t xml:space="preserve">, ff. 1 a 3, VP; </w:t>
      </w:r>
      <w:hyperlink w:anchor="SENTENCIA_2024_125" w:history="1">
        <w:r w:rsidRPr="008D2FBF">
          <w:rPr>
            <w:rStyle w:val="TextoNormalCaracter"/>
          </w:rPr>
          <w:t>125/2024</w:t>
        </w:r>
      </w:hyperlink>
      <w:r>
        <w:t xml:space="preserve">, f. 1; </w:t>
      </w:r>
      <w:hyperlink w:anchor="SENTENCIA_2024_126" w:history="1">
        <w:r w:rsidRPr="008D2FBF">
          <w:rPr>
            <w:rStyle w:val="TextoNormalCaracter"/>
          </w:rPr>
          <w:t>126/2024</w:t>
        </w:r>
      </w:hyperlink>
      <w:r>
        <w:t xml:space="preserve">, ff. 1, 2, VP; </w:t>
      </w:r>
      <w:hyperlink w:anchor="SENTENCIA_2024_130" w:history="1">
        <w:r w:rsidRPr="008D2FBF">
          <w:rPr>
            <w:rStyle w:val="TextoNormalCaracter"/>
          </w:rPr>
          <w:t>130/2024</w:t>
        </w:r>
      </w:hyperlink>
      <w:r>
        <w:t xml:space="preserve">, f. 1; </w:t>
      </w:r>
      <w:hyperlink w:anchor="SENTENCIA_2024_133" w:history="1">
        <w:r w:rsidRPr="008D2FBF">
          <w:rPr>
            <w:rStyle w:val="TextoNormalCaracter"/>
          </w:rPr>
          <w:t>133/2024</w:t>
        </w:r>
      </w:hyperlink>
      <w:r>
        <w:t xml:space="preserve">, ff. 1 a 5; </w:t>
      </w:r>
      <w:hyperlink w:anchor="SENTENCIA_2024_134" w:history="1">
        <w:r w:rsidRPr="008D2FBF">
          <w:rPr>
            <w:rStyle w:val="TextoNormalCaracter"/>
          </w:rPr>
          <w:t>134/2024</w:t>
        </w:r>
      </w:hyperlink>
      <w:r>
        <w:t xml:space="preserve">, ff. 1 a 4; </w:t>
      </w:r>
      <w:hyperlink w:anchor="SENTENCIA_2024_135" w:history="1">
        <w:r w:rsidRPr="008D2FBF">
          <w:rPr>
            <w:rStyle w:val="TextoNormalCaracter"/>
          </w:rPr>
          <w:t>135/2024</w:t>
        </w:r>
      </w:hyperlink>
      <w:r>
        <w:t xml:space="preserve">, f. 1; </w:t>
      </w:r>
      <w:hyperlink w:anchor="SENTENCIA_2024_139" w:history="1">
        <w:r w:rsidRPr="008D2FBF">
          <w:rPr>
            <w:rStyle w:val="TextoNormalCaracter"/>
          </w:rPr>
          <w:t>139/2024</w:t>
        </w:r>
      </w:hyperlink>
      <w:r>
        <w:t xml:space="preserve">, VP II; </w:t>
      </w:r>
      <w:hyperlink w:anchor="SENTENCIA_2024_142" w:history="1">
        <w:r w:rsidRPr="008D2FBF">
          <w:rPr>
            <w:rStyle w:val="TextoNormalCaracter"/>
          </w:rPr>
          <w:t>142/2024</w:t>
        </w:r>
      </w:hyperlink>
      <w:r>
        <w:t xml:space="preserve">, ff. 1, 5; </w:t>
      </w:r>
      <w:hyperlink w:anchor="SENTENCIA_2024_144" w:history="1">
        <w:r w:rsidRPr="008D2FBF">
          <w:rPr>
            <w:rStyle w:val="TextoNormalCaracter"/>
          </w:rPr>
          <w:t>144/2024</w:t>
        </w:r>
      </w:hyperlink>
      <w:r>
        <w:t xml:space="preserve">, ff. 1 a 4, 6, VP II; </w:t>
      </w:r>
      <w:hyperlink w:anchor="SENTENCIA_2024_145" w:history="1">
        <w:r w:rsidRPr="008D2FBF">
          <w:rPr>
            <w:rStyle w:val="TextoNormalCaracter"/>
          </w:rPr>
          <w:t>145/2024</w:t>
        </w:r>
      </w:hyperlink>
      <w:r>
        <w:t xml:space="preserve">, ff. 1 a 6; </w:t>
      </w:r>
      <w:hyperlink w:anchor="SENTENCIA_2024_146" w:history="1">
        <w:r w:rsidRPr="008D2FBF">
          <w:rPr>
            <w:rStyle w:val="TextoNormalCaracter"/>
          </w:rPr>
          <w:t>146/2024</w:t>
        </w:r>
      </w:hyperlink>
      <w:r>
        <w:t xml:space="preserve">, ff. 1 a 3, 5 a 7; </w:t>
      </w:r>
      <w:hyperlink w:anchor="SENTENCIA_2024_148" w:history="1">
        <w:r w:rsidRPr="008D2FBF">
          <w:rPr>
            <w:rStyle w:val="TextoNormalCaracter"/>
          </w:rPr>
          <w:t>148/2024</w:t>
        </w:r>
      </w:hyperlink>
      <w:r>
        <w:t xml:space="preserve">, ff. 1, 2, 4; </w:t>
      </w:r>
      <w:hyperlink w:anchor="SENTENCIA_2024_152" w:history="1">
        <w:r w:rsidRPr="008D2FBF">
          <w:rPr>
            <w:rStyle w:val="TextoNormalCaracter"/>
          </w:rPr>
          <w:t>152/2024</w:t>
        </w:r>
      </w:hyperlink>
      <w:r>
        <w:t>, f. 1.</w:t>
      </w:r>
    </w:p>
    <w:p w14:paraId="1F8741A4" w14:textId="137CD9F7" w:rsidR="008D2FBF" w:rsidRDefault="008D2FBF" w:rsidP="008D2FBF">
      <w:pPr>
        <w:pStyle w:val="SangriaIzquierdaArticulo"/>
      </w:pPr>
      <w:r>
        <w:t xml:space="preserve">Autos </w:t>
      </w:r>
      <w:hyperlink w:anchor="AUTO_2024_92" w:history="1">
        <w:r w:rsidRPr="008D2FBF">
          <w:rPr>
            <w:rStyle w:val="TextoNormalCaracter"/>
          </w:rPr>
          <w:t>92/2024</w:t>
        </w:r>
      </w:hyperlink>
      <w:r>
        <w:t xml:space="preserve">, f. 1; </w:t>
      </w:r>
      <w:hyperlink w:anchor="AUTO_2024_94" w:history="1">
        <w:r w:rsidRPr="008D2FBF">
          <w:rPr>
            <w:rStyle w:val="TextoNormalCaracter"/>
          </w:rPr>
          <w:t>94/2024</w:t>
        </w:r>
      </w:hyperlink>
      <w:r>
        <w:t xml:space="preserve">, f. único; </w:t>
      </w:r>
      <w:hyperlink w:anchor="AUTO_2024_101" w:history="1">
        <w:r w:rsidRPr="008D2FBF">
          <w:rPr>
            <w:rStyle w:val="TextoNormalCaracter"/>
          </w:rPr>
          <w:t>101/2024</w:t>
        </w:r>
      </w:hyperlink>
      <w:r>
        <w:t xml:space="preserve">, ff. 1, 2; </w:t>
      </w:r>
      <w:hyperlink w:anchor="AUTO_2024_102" w:history="1">
        <w:r w:rsidRPr="008D2FBF">
          <w:rPr>
            <w:rStyle w:val="TextoNormalCaracter"/>
          </w:rPr>
          <w:t>102/2024</w:t>
        </w:r>
      </w:hyperlink>
      <w:r>
        <w:t xml:space="preserve">, f. 1; </w:t>
      </w:r>
      <w:hyperlink w:anchor="AUTO_2024_127" w:history="1">
        <w:r w:rsidRPr="008D2FBF">
          <w:rPr>
            <w:rStyle w:val="TextoNormalCaracter"/>
          </w:rPr>
          <w:t>127/2024</w:t>
        </w:r>
      </w:hyperlink>
      <w:r>
        <w:t xml:space="preserve">, f. 3; </w:t>
      </w:r>
      <w:hyperlink w:anchor="AUTO_2024_148" w:history="1">
        <w:r w:rsidRPr="008D2FBF">
          <w:rPr>
            <w:rStyle w:val="TextoNormalCaracter"/>
          </w:rPr>
          <w:t>148/2024</w:t>
        </w:r>
      </w:hyperlink>
      <w:r>
        <w:t xml:space="preserve">, f. 1; </w:t>
      </w:r>
      <w:hyperlink w:anchor="AUTO_2024_156" w:history="1">
        <w:r w:rsidRPr="008D2FBF">
          <w:rPr>
            <w:rStyle w:val="TextoNormalCaracter"/>
          </w:rPr>
          <w:t>156/2024</w:t>
        </w:r>
      </w:hyperlink>
      <w:r>
        <w:t>, f. 3.</w:t>
      </w:r>
    </w:p>
    <w:p w14:paraId="525FEDA6" w14:textId="7A0F9EFB" w:rsidR="008D2FBF" w:rsidRDefault="008D2FBF" w:rsidP="008D2FBF">
      <w:pPr>
        <w:pStyle w:val="SangriaFrancesaArticulo"/>
      </w:pPr>
      <w:r w:rsidRPr="008D2FBF">
        <w:rPr>
          <w:rStyle w:val="TextoNormalNegritaCaracter"/>
        </w:rPr>
        <w:t>Artículo 24.2.</w:t>
      </w:r>
      <w:r w:rsidRPr="008D2FBF">
        <w:rPr>
          <w:rStyle w:val="TextoNormalCaracter"/>
        </w:rPr>
        <w:t>-</w:t>
      </w:r>
      <w:r>
        <w:t xml:space="preserve"> Sentencias </w:t>
      </w:r>
      <w:hyperlink w:anchor="SENTENCIA_2024_123" w:history="1">
        <w:r w:rsidRPr="008D2FBF">
          <w:rPr>
            <w:rStyle w:val="TextoNormalCaracter"/>
          </w:rPr>
          <w:t>123/2024</w:t>
        </w:r>
      </w:hyperlink>
      <w:r>
        <w:t xml:space="preserve">, f. 1; </w:t>
      </w:r>
      <w:hyperlink w:anchor="SENTENCIA_2024_124" w:history="1">
        <w:r w:rsidRPr="008D2FBF">
          <w:rPr>
            <w:rStyle w:val="TextoNormalCaracter"/>
          </w:rPr>
          <w:t>124/2024</w:t>
        </w:r>
      </w:hyperlink>
      <w:r>
        <w:t xml:space="preserve">, ff. 1 a 3, VP; </w:t>
      </w:r>
      <w:hyperlink w:anchor="SENTENCIA_2024_125" w:history="1">
        <w:r w:rsidRPr="008D2FBF">
          <w:rPr>
            <w:rStyle w:val="TextoNormalCaracter"/>
          </w:rPr>
          <w:t>125/2024</w:t>
        </w:r>
      </w:hyperlink>
      <w:r>
        <w:t xml:space="preserve">, f. 1; </w:t>
      </w:r>
      <w:hyperlink w:anchor="SENTENCIA_2024_128" w:history="1">
        <w:r w:rsidRPr="008D2FBF">
          <w:rPr>
            <w:rStyle w:val="TextoNormalCaracter"/>
          </w:rPr>
          <w:t>128/2024</w:t>
        </w:r>
      </w:hyperlink>
      <w:r>
        <w:t xml:space="preserve">, ff. 1 a 4, 6, VP; </w:t>
      </w:r>
      <w:hyperlink w:anchor="SENTENCIA_2024_133" w:history="1">
        <w:r w:rsidRPr="008D2FBF">
          <w:rPr>
            <w:rStyle w:val="TextoNormalCaracter"/>
          </w:rPr>
          <w:t>133/2024</w:t>
        </w:r>
      </w:hyperlink>
      <w:r>
        <w:t xml:space="preserve">, f. 1; </w:t>
      </w:r>
      <w:hyperlink w:anchor="SENTENCIA_2024_135" w:history="1">
        <w:r w:rsidRPr="008D2FBF">
          <w:rPr>
            <w:rStyle w:val="TextoNormalCaracter"/>
          </w:rPr>
          <w:t>135/2024</w:t>
        </w:r>
      </w:hyperlink>
      <w:r>
        <w:t xml:space="preserve">, ff. 1, 3, 4; </w:t>
      </w:r>
      <w:hyperlink w:anchor="SENTENCIA_2024_144" w:history="1">
        <w:r w:rsidRPr="008D2FBF">
          <w:rPr>
            <w:rStyle w:val="TextoNormalCaracter"/>
          </w:rPr>
          <w:t>144/2024</w:t>
        </w:r>
      </w:hyperlink>
      <w:r>
        <w:t xml:space="preserve">, VP II; </w:t>
      </w:r>
      <w:hyperlink w:anchor="SENTENCIA_2024_145" w:history="1">
        <w:r w:rsidRPr="008D2FBF">
          <w:rPr>
            <w:rStyle w:val="TextoNormalCaracter"/>
          </w:rPr>
          <w:t>145/2024</w:t>
        </w:r>
      </w:hyperlink>
      <w:r>
        <w:t xml:space="preserve">, f. 1; </w:t>
      </w:r>
      <w:hyperlink w:anchor="SENTENCIA_2024_152" w:history="1">
        <w:r w:rsidRPr="008D2FBF">
          <w:rPr>
            <w:rStyle w:val="TextoNormalCaracter"/>
          </w:rPr>
          <w:t>152/2024</w:t>
        </w:r>
      </w:hyperlink>
      <w:r>
        <w:t>, f. 2.</w:t>
      </w:r>
    </w:p>
    <w:p w14:paraId="45066F69" w14:textId="10EEE3F8" w:rsidR="008D2FBF" w:rsidRDefault="008D2FBF" w:rsidP="008D2FBF">
      <w:pPr>
        <w:pStyle w:val="SangriaIzquierdaArticulo"/>
      </w:pPr>
      <w:r>
        <w:t xml:space="preserve">Autos </w:t>
      </w:r>
      <w:hyperlink w:anchor="AUTO_2024_93" w:history="1">
        <w:r w:rsidRPr="008D2FBF">
          <w:rPr>
            <w:rStyle w:val="TextoNormalCaracter"/>
          </w:rPr>
          <w:t>93/2024</w:t>
        </w:r>
      </w:hyperlink>
      <w:r>
        <w:t xml:space="preserve">, VP II; </w:t>
      </w:r>
      <w:hyperlink w:anchor="AUTO_2024_101" w:history="1">
        <w:r w:rsidRPr="008D2FBF">
          <w:rPr>
            <w:rStyle w:val="TextoNormalCaracter"/>
          </w:rPr>
          <w:t>101/2024</w:t>
        </w:r>
      </w:hyperlink>
      <w:r>
        <w:t xml:space="preserve">, ff. 1, 2; </w:t>
      </w:r>
      <w:hyperlink w:anchor="AUTO_2024_102" w:history="1">
        <w:r w:rsidRPr="008D2FBF">
          <w:rPr>
            <w:rStyle w:val="TextoNormalCaracter"/>
          </w:rPr>
          <w:t>102/2024</w:t>
        </w:r>
      </w:hyperlink>
      <w:r>
        <w:t xml:space="preserve">, f. 1; </w:t>
      </w:r>
      <w:hyperlink w:anchor="AUTO_2024_125" w:history="1">
        <w:r w:rsidRPr="008D2FBF">
          <w:rPr>
            <w:rStyle w:val="TextoNormalCaracter"/>
          </w:rPr>
          <w:t>125/2024</w:t>
        </w:r>
      </w:hyperlink>
      <w:r>
        <w:t>, f. 1.</w:t>
      </w:r>
    </w:p>
    <w:p w14:paraId="7E849070" w14:textId="67CB400E" w:rsidR="008D2FBF" w:rsidRDefault="008D2FBF" w:rsidP="008D2FBF">
      <w:pPr>
        <w:pStyle w:val="SangriaFrancesaArticulo"/>
      </w:pPr>
      <w:r w:rsidRPr="008D2FBF">
        <w:rPr>
          <w:rStyle w:val="TextoNormalNegritaCaracter"/>
        </w:rPr>
        <w:t>Artículo 25.</w:t>
      </w:r>
      <w:r w:rsidRPr="008D2FBF">
        <w:rPr>
          <w:rStyle w:val="TextoNormalCaracter"/>
        </w:rPr>
        <w:t>-</w:t>
      </w:r>
      <w:r>
        <w:t xml:space="preserve"> Sentencias </w:t>
      </w:r>
      <w:hyperlink w:anchor="SENTENCIA_2024_120" w:history="1">
        <w:r w:rsidRPr="008D2FBF">
          <w:rPr>
            <w:rStyle w:val="TextoNormalCaracter"/>
          </w:rPr>
          <w:t>120/2024</w:t>
        </w:r>
      </w:hyperlink>
      <w:r>
        <w:t xml:space="preserve">, f. 7, VP IV; </w:t>
      </w:r>
      <w:hyperlink w:anchor="SENTENCIA_2024_122" w:history="1">
        <w:r w:rsidRPr="008D2FBF">
          <w:rPr>
            <w:rStyle w:val="TextoNormalCaracter"/>
          </w:rPr>
          <w:t>122/2024</w:t>
        </w:r>
      </w:hyperlink>
      <w:r>
        <w:t xml:space="preserve">, f. 2; </w:t>
      </w:r>
      <w:hyperlink w:anchor="SENTENCIA_2024_126" w:history="1">
        <w:r w:rsidRPr="008D2FBF">
          <w:rPr>
            <w:rStyle w:val="TextoNormalCaracter"/>
          </w:rPr>
          <w:t>126/2024</w:t>
        </w:r>
      </w:hyperlink>
      <w:r>
        <w:t xml:space="preserve">, f. 1; </w:t>
      </w:r>
      <w:hyperlink w:anchor="SENTENCIA_2024_145" w:history="1">
        <w:r w:rsidRPr="008D2FBF">
          <w:rPr>
            <w:rStyle w:val="TextoNormalCaracter"/>
          </w:rPr>
          <w:t>145/2024</w:t>
        </w:r>
      </w:hyperlink>
      <w:r>
        <w:t xml:space="preserve">, f. 1; </w:t>
      </w:r>
      <w:hyperlink w:anchor="SENTENCIA_2024_152" w:history="1">
        <w:r w:rsidRPr="008D2FBF">
          <w:rPr>
            <w:rStyle w:val="TextoNormalCaracter"/>
          </w:rPr>
          <w:t>152/2024</w:t>
        </w:r>
      </w:hyperlink>
      <w:r>
        <w:t>, ff. 1, 5.</w:t>
      </w:r>
    </w:p>
    <w:p w14:paraId="6F193145" w14:textId="0B160DCE" w:rsidR="008D2FBF" w:rsidRDefault="008D2FBF" w:rsidP="008D2FBF">
      <w:pPr>
        <w:pStyle w:val="SangriaFrancesaArticulo"/>
      </w:pPr>
      <w:r w:rsidRPr="008D2FBF">
        <w:rPr>
          <w:rStyle w:val="TextoNormalNegritaCaracter"/>
        </w:rPr>
        <w:t>Artículo 25.1.</w:t>
      </w:r>
      <w:r w:rsidRPr="008D2FBF">
        <w:rPr>
          <w:rStyle w:val="TextoNormalCaracter"/>
        </w:rPr>
        <w:t>-</w:t>
      </w:r>
      <w:r>
        <w:t xml:space="preserve"> Sentencias </w:t>
      </w:r>
      <w:hyperlink w:anchor="SENTENCIA_2024_120" w:history="1">
        <w:r w:rsidRPr="008D2FBF">
          <w:rPr>
            <w:rStyle w:val="TextoNormalCaracter"/>
          </w:rPr>
          <w:t>120/2024</w:t>
        </w:r>
      </w:hyperlink>
      <w:r>
        <w:t xml:space="preserve">, ff. 7, 9; </w:t>
      </w:r>
      <w:hyperlink w:anchor="SENTENCIA_2024_142" w:history="1">
        <w:r w:rsidRPr="008D2FBF">
          <w:rPr>
            <w:rStyle w:val="TextoNormalCaracter"/>
          </w:rPr>
          <w:t>142/2024</w:t>
        </w:r>
      </w:hyperlink>
      <w:r>
        <w:t>, ff. 1, 7.</w:t>
      </w:r>
    </w:p>
    <w:p w14:paraId="1B33B9C9" w14:textId="40199880" w:rsidR="008D2FBF" w:rsidRDefault="008D2FBF" w:rsidP="008D2FBF">
      <w:pPr>
        <w:pStyle w:val="SangriaFrancesaArticulo"/>
      </w:pPr>
      <w:r w:rsidRPr="008D2FBF">
        <w:rPr>
          <w:rStyle w:val="TextoNormalNegritaCaracter"/>
        </w:rPr>
        <w:t>Artículo 25.2.</w:t>
      </w:r>
      <w:r w:rsidRPr="008D2FBF">
        <w:rPr>
          <w:rStyle w:val="TextoNormalCaracter"/>
        </w:rPr>
        <w:t>-</w:t>
      </w:r>
      <w:r>
        <w:t xml:space="preserve"> Sentencia </w:t>
      </w:r>
      <w:hyperlink w:anchor="SENTENCIA_2024_122" w:history="1">
        <w:r w:rsidRPr="008D2FBF">
          <w:rPr>
            <w:rStyle w:val="TextoNormalCaracter"/>
          </w:rPr>
          <w:t>122/2024</w:t>
        </w:r>
      </w:hyperlink>
      <w:r>
        <w:t>, f. 1.</w:t>
      </w:r>
    </w:p>
    <w:p w14:paraId="02582E01" w14:textId="63AF3576" w:rsidR="008D2FBF" w:rsidRDefault="008D2FBF" w:rsidP="008D2FBF">
      <w:pPr>
        <w:pStyle w:val="SangriaFrancesaArticulo"/>
      </w:pPr>
      <w:r w:rsidRPr="008D2FBF">
        <w:rPr>
          <w:rStyle w:val="TextoNormalNegritaCaracter"/>
        </w:rPr>
        <w:t>Artículo 30.</w:t>
      </w:r>
      <w:r w:rsidRPr="008D2FBF">
        <w:rPr>
          <w:rStyle w:val="TextoNormalCaracter"/>
        </w:rPr>
        <w:t>-</w:t>
      </w:r>
      <w:r>
        <w:t xml:space="preserve"> Sentencia </w:t>
      </w:r>
      <w:hyperlink w:anchor="SENTENCIA_2024_128" w:history="1">
        <w:r w:rsidRPr="008D2FBF">
          <w:rPr>
            <w:rStyle w:val="TextoNormalCaracter"/>
          </w:rPr>
          <w:t>128/2024</w:t>
        </w:r>
      </w:hyperlink>
      <w:r>
        <w:t>, f. 4.</w:t>
      </w:r>
    </w:p>
    <w:p w14:paraId="20C987FD" w14:textId="03E86C30" w:rsidR="008D2FBF" w:rsidRDefault="008D2FBF" w:rsidP="008D2FBF">
      <w:pPr>
        <w:pStyle w:val="SangriaIzquierdaArticulo"/>
      </w:pPr>
      <w:r>
        <w:t xml:space="preserve">Auto </w:t>
      </w:r>
      <w:hyperlink w:anchor="AUTO_2024_126" w:history="1">
        <w:r w:rsidRPr="008D2FBF">
          <w:rPr>
            <w:rStyle w:val="TextoNormalCaracter"/>
          </w:rPr>
          <w:t>126/2024</w:t>
        </w:r>
      </w:hyperlink>
      <w:r>
        <w:t>, f. 2, VP.</w:t>
      </w:r>
    </w:p>
    <w:p w14:paraId="2BA3EE92" w14:textId="21202195" w:rsidR="008D2FBF" w:rsidRDefault="008D2FBF" w:rsidP="008D2FBF">
      <w:pPr>
        <w:pStyle w:val="SangriaFrancesaArticulo"/>
      </w:pPr>
      <w:r w:rsidRPr="008D2FBF">
        <w:rPr>
          <w:rStyle w:val="TextoNormalNegritaCaracter"/>
        </w:rPr>
        <w:t>Artículo 31.1.</w:t>
      </w:r>
      <w:r w:rsidRPr="008D2FBF">
        <w:rPr>
          <w:rStyle w:val="TextoNormalCaracter"/>
        </w:rPr>
        <w:t>-</w:t>
      </w:r>
      <w:r>
        <w:t xml:space="preserve"> Auto </w:t>
      </w:r>
      <w:hyperlink w:anchor="AUTO_2024_103" w:history="1">
        <w:r w:rsidRPr="008D2FBF">
          <w:rPr>
            <w:rStyle w:val="TextoNormalCaracter"/>
          </w:rPr>
          <w:t>103/2024</w:t>
        </w:r>
      </w:hyperlink>
      <w:r>
        <w:t>, f. 1.</w:t>
      </w:r>
    </w:p>
    <w:p w14:paraId="2433A69C" w14:textId="459E5F75" w:rsidR="008D2FBF" w:rsidRDefault="008D2FBF" w:rsidP="008D2FBF">
      <w:pPr>
        <w:pStyle w:val="SangriaFrancesaArticulo"/>
      </w:pPr>
      <w:r w:rsidRPr="008D2FBF">
        <w:rPr>
          <w:rStyle w:val="TextoNormalNegritaCaracter"/>
        </w:rPr>
        <w:t>Artículo 31.2.</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3CFEA6FC" w14:textId="157816A5" w:rsidR="008D2FBF" w:rsidRDefault="008D2FBF" w:rsidP="008D2FBF">
      <w:pPr>
        <w:pStyle w:val="SangriaFrancesaArticulo"/>
      </w:pPr>
      <w:r w:rsidRPr="008D2FBF">
        <w:rPr>
          <w:rStyle w:val="TextoNormalNegritaCaracter"/>
        </w:rPr>
        <w:t>Artículo 33.</w:t>
      </w:r>
      <w:r w:rsidRPr="008D2FBF">
        <w:rPr>
          <w:rStyle w:val="TextoNormalCaracter"/>
        </w:rPr>
        <w:t>-</w:t>
      </w:r>
      <w:r>
        <w:t xml:space="preserve"> Sentencias </w:t>
      </w:r>
      <w:hyperlink w:anchor="SENTENCIA_2024_120" w:history="1">
        <w:r w:rsidRPr="008D2FBF">
          <w:rPr>
            <w:rStyle w:val="TextoNormalCaracter"/>
          </w:rPr>
          <w:t>120/2024</w:t>
        </w:r>
      </w:hyperlink>
      <w:r>
        <w:t xml:space="preserve">, ff. 1, 3 a 6, VP II; </w:t>
      </w:r>
      <w:hyperlink w:anchor="SENTENCIA_2024_126" w:history="1">
        <w:r w:rsidRPr="008D2FBF">
          <w:rPr>
            <w:rStyle w:val="TextoNormalCaracter"/>
          </w:rPr>
          <w:t>126/2024</w:t>
        </w:r>
      </w:hyperlink>
      <w:r>
        <w:t xml:space="preserve">, VP; </w:t>
      </w:r>
      <w:hyperlink w:anchor="SENTENCIA_2024_130" w:history="1">
        <w:r w:rsidRPr="008D2FBF">
          <w:rPr>
            <w:rStyle w:val="TextoNormalCaracter"/>
          </w:rPr>
          <w:t>130/2024</w:t>
        </w:r>
      </w:hyperlink>
      <w:r>
        <w:t>, f. 1.</w:t>
      </w:r>
    </w:p>
    <w:p w14:paraId="51B8623D" w14:textId="483A8DD1" w:rsidR="008D2FBF" w:rsidRDefault="008D2FBF" w:rsidP="008D2FBF">
      <w:pPr>
        <w:pStyle w:val="SangriaFrancesaArticulo"/>
      </w:pPr>
      <w:r w:rsidRPr="008D2FBF">
        <w:rPr>
          <w:rStyle w:val="TextoNormalNegritaCaracter"/>
        </w:rPr>
        <w:t>Artículo 33.1.</w:t>
      </w:r>
      <w:r w:rsidRPr="008D2FBF">
        <w:rPr>
          <w:rStyle w:val="TextoNormalCaracter"/>
        </w:rPr>
        <w:t>-</w:t>
      </w:r>
      <w:r>
        <w:t xml:space="preserve"> Sentencia </w:t>
      </w:r>
      <w:hyperlink w:anchor="SENTENCIA_2024_130" w:history="1">
        <w:r w:rsidRPr="008D2FBF">
          <w:rPr>
            <w:rStyle w:val="TextoNormalCaracter"/>
          </w:rPr>
          <w:t>130/2024</w:t>
        </w:r>
      </w:hyperlink>
      <w:r>
        <w:t>, f. 1.</w:t>
      </w:r>
    </w:p>
    <w:p w14:paraId="1A82B8AF" w14:textId="56881CBC" w:rsidR="008D2FBF" w:rsidRDefault="008D2FBF" w:rsidP="008D2FBF">
      <w:pPr>
        <w:pStyle w:val="SangriaFrancesaArticulo"/>
      </w:pPr>
      <w:r w:rsidRPr="008D2FBF">
        <w:rPr>
          <w:rStyle w:val="TextoNormalNegritaCaracter"/>
        </w:rPr>
        <w:t>Artículo 33.2.</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09EE1666" w14:textId="2A3B307F" w:rsidR="008D2FBF" w:rsidRDefault="008D2FBF" w:rsidP="008D2FBF">
      <w:pPr>
        <w:pStyle w:val="SangriaFrancesaArticulo"/>
      </w:pPr>
      <w:r w:rsidRPr="008D2FBF">
        <w:rPr>
          <w:rStyle w:val="TextoNormalNegritaCaracter"/>
        </w:rPr>
        <w:t>Artículo 33.3.</w:t>
      </w:r>
      <w:r w:rsidRPr="008D2FBF">
        <w:rPr>
          <w:rStyle w:val="TextoNormalCaracter"/>
        </w:rPr>
        <w:t>-</w:t>
      </w:r>
      <w:r>
        <w:t xml:space="preserve"> Sentencia </w:t>
      </w:r>
      <w:hyperlink w:anchor="SENTENCIA_2024_120" w:history="1">
        <w:r w:rsidRPr="008D2FBF">
          <w:rPr>
            <w:rStyle w:val="TextoNormalCaracter"/>
          </w:rPr>
          <w:t>120/2024</w:t>
        </w:r>
      </w:hyperlink>
      <w:r>
        <w:t>, VP I, VP IV.</w:t>
      </w:r>
    </w:p>
    <w:p w14:paraId="1804D6DE" w14:textId="640D14AB" w:rsidR="008D2FBF" w:rsidRDefault="008D2FBF" w:rsidP="008D2FBF">
      <w:pPr>
        <w:pStyle w:val="SangriaFrancesaArticulo"/>
      </w:pPr>
      <w:r w:rsidRPr="008D2FBF">
        <w:rPr>
          <w:rStyle w:val="TextoNormalNegritaCaracter"/>
        </w:rPr>
        <w:t>Artículo 38.</w:t>
      </w:r>
      <w:r w:rsidRPr="008D2FBF">
        <w:rPr>
          <w:rStyle w:val="TextoNormalCaracter"/>
        </w:rPr>
        <w:t>-</w:t>
      </w:r>
      <w:r>
        <w:t xml:space="preserve"> Sentencia </w:t>
      </w:r>
      <w:hyperlink w:anchor="SENTENCIA_2024_120" w:history="1">
        <w:r w:rsidRPr="008D2FBF">
          <w:rPr>
            <w:rStyle w:val="TextoNormalCaracter"/>
          </w:rPr>
          <w:t>120/2024</w:t>
        </w:r>
      </w:hyperlink>
      <w:r>
        <w:t>, ff. 5, 6.</w:t>
      </w:r>
    </w:p>
    <w:p w14:paraId="0E2142AE" w14:textId="741C6793" w:rsidR="008D2FBF" w:rsidRDefault="008D2FBF" w:rsidP="008D2FBF">
      <w:pPr>
        <w:pStyle w:val="SangriaFrancesaArticulo"/>
      </w:pPr>
      <w:r w:rsidRPr="008D2FBF">
        <w:rPr>
          <w:rStyle w:val="TextoNormalNegritaCaracter"/>
        </w:rPr>
        <w:t>Artículo 39.</w:t>
      </w:r>
      <w:r w:rsidRPr="008D2FBF">
        <w:rPr>
          <w:rStyle w:val="TextoNormalCaracter"/>
        </w:rPr>
        <w:t>-</w:t>
      </w:r>
      <w:r>
        <w:t xml:space="preserve"> Sentencias </w:t>
      </w:r>
      <w:hyperlink w:anchor="SENTENCIA_2024_124" w:history="1">
        <w:r w:rsidRPr="008D2FBF">
          <w:rPr>
            <w:rStyle w:val="TextoNormalCaracter"/>
          </w:rPr>
          <w:t>124/2024</w:t>
        </w:r>
      </w:hyperlink>
      <w:r>
        <w:t xml:space="preserve">, f. 2; </w:t>
      </w:r>
      <w:hyperlink w:anchor="SENTENCIA_2024_140" w:history="1">
        <w:r w:rsidRPr="008D2FBF">
          <w:rPr>
            <w:rStyle w:val="TextoNormalCaracter"/>
          </w:rPr>
          <w:t>140/2024</w:t>
        </w:r>
      </w:hyperlink>
      <w:r>
        <w:t xml:space="preserve">, ff. 1 a 3, 6, 7, VP I, VP II; </w:t>
      </w:r>
      <w:hyperlink w:anchor="SENTENCIA_2024_147" w:history="1">
        <w:r w:rsidRPr="008D2FBF">
          <w:rPr>
            <w:rStyle w:val="TextoNormalCaracter"/>
          </w:rPr>
          <w:t>147/2024</w:t>
        </w:r>
      </w:hyperlink>
      <w:r>
        <w:t xml:space="preserve">, ff. 1, 3; </w:t>
      </w:r>
      <w:hyperlink w:anchor="SENTENCIA_2024_149" w:history="1">
        <w:r w:rsidRPr="008D2FBF">
          <w:rPr>
            <w:rStyle w:val="TextoNormalCaracter"/>
          </w:rPr>
          <w:t>149/2024</w:t>
        </w:r>
      </w:hyperlink>
      <w:r>
        <w:t xml:space="preserve">, ff. 1, 3; </w:t>
      </w:r>
      <w:hyperlink w:anchor="SENTENCIA_2024_150" w:history="1">
        <w:r w:rsidRPr="008D2FBF">
          <w:rPr>
            <w:rStyle w:val="TextoNormalCaracter"/>
          </w:rPr>
          <w:t>150/2024</w:t>
        </w:r>
      </w:hyperlink>
      <w:r>
        <w:t xml:space="preserve">, ff. 1, 3; </w:t>
      </w:r>
      <w:hyperlink w:anchor="SENTENCIA_2024_151" w:history="1">
        <w:r w:rsidRPr="008D2FBF">
          <w:rPr>
            <w:rStyle w:val="TextoNormalCaracter"/>
          </w:rPr>
          <w:t>151/2024</w:t>
        </w:r>
      </w:hyperlink>
      <w:r>
        <w:t xml:space="preserve">, ff. 1, 3; </w:t>
      </w:r>
      <w:hyperlink w:anchor="SENTENCIA_2024_155" w:history="1">
        <w:r w:rsidRPr="008D2FBF">
          <w:rPr>
            <w:rStyle w:val="TextoNormalCaracter"/>
          </w:rPr>
          <w:t>155/2024</w:t>
        </w:r>
      </w:hyperlink>
      <w:r>
        <w:t>, f. 1.</w:t>
      </w:r>
    </w:p>
    <w:p w14:paraId="6246DB94" w14:textId="06ED049E" w:rsidR="008D2FBF" w:rsidRDefault="008D2FBF" w:rsidP="008D2FBF">
      <w:pPr>
        <w:pStyle w:val="SangriaFrancesaArticulo"/>
      </w:pPr>
      <w:r w:rsidRPr="008D2FBF">
        <w:rPr>
          <w:rStyle w:val="TextoNormalNegritaCaracter"/>
        </w:rPr>
        <w:lastRenderedPageBreak/>
        <w:t>Artículo 39.1.</w:t>
      </w:r>
      <w:r w:rsidRPr="008D2FBF">
        <w:rPr>
          <w:rStyle w:val="TextoNormalCaracter"/>
        </w:rPr>
        <w:t>-</w:t>
      </w:r>
      <w:r>
        <w:t xml:space="preserve"> Sentencia </w:t>
      </w:r>
      <w:hyperlink w:anchor="SENTENCIA_2024_140" w:history="1">
        <w:r w:rsidRPr="008D2FBF">
          <w:rPr>
            <w:rStyle w:val="TextoNormalCaracter"/>
          </w:rPr>
          <w:t>140/2024</w:t>
        </w:r>
      </w:hyperlink>
      <w:r>
        <w:t>, ff. 1, 2, 5.</w:t>
      </w:r>
    </w:p>
    <w:p w14:paraId="3D395CBB" w14:textId="72DAFEC9" w:rsidR="008D2FBF" w:rsidRDefault="008D2FBF" w:rsidP="008D2FBF">
      <w:pPr>
        <w:pStyle w:val="SangriaFrancesaArticulo"/>
      </w:pPr>
      <w:r w:rsidRPr="008D2FBF">
        <w:rPr>
          <w:rStyle w:val="TextoNormalNegritaCaracter"/>
        </w:rPr>
        <w:t>Artículo 39.2.</w:t>
      </w:r>
      <w:r w:rsidRPr="008D2FBF">
        <w:rPr>
          <w:rStyle w:val="TextoNormalCaracter"/>
        </w:rPr>
        <w:t>-</w:t>
      </w:r>
      <w:r>
        <w:t xml:space="preserve"> Sentencia </w:t>
      </w:r>
      <w:hyperlink w:anchor="SENTENCIA_2024_140" w:history="1">
        <w:r w:rsidRPr="008D2FBF">
          <w:rPr>
            <w:rStyle w:val="TextoNormalCaracter"/>
          </w:rPr>
          <w:t>140/2024</w:t>
        </w:r>
      </w:hyperlink>
      <w:r>
        <w:t>, ff. 1, 2, 4, 5.</w:t>
      </w:r>
    </w:p>
    <w:p w14:paraId="55241DCC" w14:textId="5B9280AE" w:rsidR="008D2FBF" w:rsidRDefault="008D2FBF" w:rsidP="008D2FBF">
      <w:pPr>
        <w:pStyle w:val="SangriaFrancesaArticulo"/>
      </w:pPr>
      <w:r w:rsidRPr="008D2FBF">
        <w:rPr>
          <w:rStyle w:val="TextoNormalNegritaCaracter"/>
        </w:rPr>
        <w:t>Artículo 39.3.</w:t>
      </w:r>
      <w:r w:rsidRPr="008D2FBF">
        <w:rPr>
          <w:rStyle w:val="TextoNormalCaracter"/>
        </w:rPr>
        <w:t>-</w:t>
      </w:r>
      <w:r>
        <w:t xml:space="preserve"> Sentencia </w:t>
      </w:r>
      <w:hyperlink w:anchor="SENTENCIA_2024_140" w:history="1">
        <w:r w:rsidRPr="008D2FBF">
          <w:rPr>
            <w:rStyle w:val="TextoNormalCaracter"/>
          </w:rPr>
          <w:t>140/2024</w:t>
        </w:r>
      </w:hyperlink>
      <w:r>
        <w:t>, ff. 4 a 6, VP I.</w:t>
      </w:r>
    </w:p>
    <w:p w14:paraId="64D3324F" w14:textId="1F5D9CB3" w:rsidR="008D2FBF" w:rsidRDefault="008D2FBF" w:rsidP="008D2FBF">
      <w:pPr>
        <w:pStyle w:val="SangriaFrancesaArticulo"/>
      </w:pPr>
      <w:r w:rsidRPr="008D2FBF">
        <w:rPr>
          <w:rStyle w:val="TextoNormalNegritaCaracter"/>
        </w:rPr>
        <w:t>Artículo 39.4.</w:t>
      </w:r>
      <w:r w:rsidRPr="008D2FBF">
        <w:rPr>
          <w:rStyle w:val="TextoNormalCaracter"/>
        </w:rPr>
        <w:t>-</w:t>
      </w:r>
      <w:r>
        <w:t xml:space="preserve"> Sentencias </w:t>
      </w:r>
      <w:hyperlink w:anchor="SENTENCIA_2024_126" w:history="1">
        <w:r w:rsidRPr="008D2FBF">
          <w:rPr>
            <w:rStyle w:val="TextoNormalCaracter"/>
          </w:rPr>
          <w:t>126/2024</w:t>
        </w:r>
      </w:hyperlink>
      <w:r>
        <w:t xml:space="preserve">, f. 2; </w:t>
      </w:r>
      <w:hyperlink w:anchor="SENTENCIA_2024_140" w:history="1">
        <w:r w:rsidRPr="008D2FBF">
          <w:rPr>
            <w:rStyle w:val="TextoNormalCaracter"/>
          </w:rPr>
          <w:t>140/2024</w:t>
        </w:r>
      </w:hyperlink>
      <w:r>
        <w:t>, ff. 1, 2, 5.</w:t>
      </w:r>
    </w:p>
    <w:p w14:paraId="28326A81" w14:textId="0E321AE0" w:rsidR="008D2FBF" w:rsidRDefault="008D2FBF" w:rsidP="008D2FBF">
      <w:pPr>
        <w:pStyle w:val="SangriaFrancesaArticulo"/>
      </w:pPr>
      <w:r w:rsidRPr="008D2FBF">
        <w:rPr>
          <w:rStyle w:val="TextoNormalNegritaCaracter"/>
        </w:rPr>
        <w:t>Artículo 41.</w:t>
      </w:r>
      <w:r w:rsidRPr="008D2FBF">
        <w:rPr>
          <w:rStyle w:val="TextoNormalCaracter"/>
        </w:rPr>
        <w:t>-</w:t>
      </w:r>
      <w:r>
        <w:t xml:space="preserve"> Sentencia </w:t>
      </w:r>
      <w:hyperlink w:anchor="SENTENCIA_2024_140" w:history="1">
        <w:r w:rsidRPr="008D2FBF">
          <w:rPr>
            <w:rStyle w:val="TextoNormalCaracter"/>
          </w:rPr>
          <w:t>140/2024</w:t>
        </w:r>
      </w:hyperlink>
      <w:r>
        <w:t>, ff. 1, 2.</w:t>
      </w:r>
    </w:p>
    <w:p w14:paraId="0222F62D" w14:textId="370A72E9" w:rsidR="008D2FBF" w:rsidRDefault="008D2FBF" w:rsidP="008D2FBF">
      <w:pPr>
        <w:pStyle w:val="SangriaFrancesaArticulo"/>
      </w:pPr>
      <w:r w:rsidRPr="008D2FBF">
        <w:rPr>
          <w:rStyle w:val="TextoNormalNegritaCaracter"/>
        </w:rPr>
        <w:t>Artículo 43.</w:t>
      </w:r>
      <w:r w:rsidRPr="008D2FBF">
        <w:rPr>
          <w:rStyle w:val="TextoNormalCaracter"/>
        </w:rPr>
        <w:t>-</w:t>
      </w:r>
      <w:r>
        <w:t xml:space="preserve"> Sentencia </w:t>
      </w:r>
      <w:hyperlink w:anchor="SENTENCIA_2024_136" w:history="1">
        <w:r w:rsidRPr="008D2FBF">
          <w:rPr>
            <w:rStyle w:val="TextoNormalCaracter"/>
          </w:rPr>
          <w:t>136/2024</w:t>
        </w:r>
      </w:hyperlink>
      <w:r>
        <w:t>, f. 4.</w:t>
      </w:r>
    </w:p>
    <w:p w14:paraId="6D42DEAC" w14:textId="6877E8DF" w:rsidR="008D2FBF" w:rsidRDefault="008D2FBF" w:rsidP="008D2FBF">
      <w:pPr>
        <w:pStyle w:val="SangriaFrancesaArticulo"/>
      </w:pPr>
      <w:r w:rsidRPr="008D2FBF">
        <w:rPr>
          <w:rStyle w:val="TextoNormalNegritaCaracter"/>
        </w:rPr>
        <w:t>Artículo 43.2.</w:t>
      </w:r>
      <w:r w:rsidRPr="008D2FBF">
        <w:rPr>
          <w:rStyle w:val="TextoNormalCaracter"/>
        </w:rPr>
        <w:t>-</w:t>
      </w:r>
      <w:r>
        <w:t xml:space="preserve"> Sentencia </w:t>
      </w:r>
      <w:hyperlink w:anchor="SENTENCIA_2024_136" w:history="1">
        <w:r w:rsidRPr="008D2FBF">
          <w:rPr>
            <w:rStyle w:val="TextoNormalCaracter"/>
          </w:rPr>
          <w:t>136/2024</w:t>
        </w:r>
      </w:hyperlink>
      <w:r>
        <w:t>, f. 4.</w:t>
      </w:r>
    </w:p>
    <w:p w14:paraId="21C1E445" w14:textId="08C8B696" w:rsidR="008D2FBF" w:rsidRDefault="008D2FBF" w:rsidP="008D2FBF">
      <w:pPr>
        <w:pStyle w:val="SangriaFrancesaArticulo"/>
      </w:pPr>
      <w:r w:rsidRPr="008D2FBF">
        <w:rPr>
          <w:rStyle w:val="TextoNormalNegritaCaracter"/>
        </w:rPr>
        <w:t>Artículo 45.</w:t>
      </w:r>
      <w:r w:rsidRPr="008D2FBF">
        <w:rPr>
          <w:rStyle w:val="TextoNormalCaracter"/>
        </w:rPr>
        <w:t>-</w:t>
      </w:r>
      <w:r>
        <w:t xml:space="preserve"> Sentencia </w:t>
      </w:r>
      <w:hyperlink w:anchor="SENTENCIA_2024_142" w:history="1">
        <w:r w:rsidRPr="008D2FBF">
          <w:rPr>
            <w:rStyle w:val="TextoNormalCaracter"/>
          </w:rPr>
          <w:t>142/2024</w:t>
        </w:r>
      </w:hyperlink>
      <w:r>
        <w:t>, ff. 1, 3, 5, VP.</w:t>
      </w:r>
    </w:p>
    <w:p w14:paraId="2ACB9A3B" w14:textId="521AF0DF" w:rsidR="008D2FBF" w:rsidRDefault="008D2FBF" w:rsidP="008D2FBF">
      <w:pPr>
        <w:pStyle w:val="SangriaFrancesaArticulo"/>
      </w:pPr>
      <w:r w:rsidRPr="008D2FBF">
        <w:rPr>
          <w:rStyle w:val="TextoNormalNegritaCaracter"/>
        </w:rPr>
        <w:t>Artículo 45.1.</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716B151" w14:textId="326715B3" w:rsidR="008D2FBF" w:rsidRDefault="008D2FBF" w:rsidP="008D2FBF">
      <w:pPr>
        <w:pStyle w:val="SangriaFrancesaArticulo"/>
      </w:pPr>
      <w:r w:rsidRPr="008D2FBF">
        <w:rPr>
          <w:rStyle w:val="TextoNormalNegritaCaracter"/>
        </w:rPr>
        <w:t>Artículo 45.2.</w:t>
      </w:r>
      <w:r w:rsidRPr="008D2FBF">
        <w:rPr>
          <w:rStyle w:val="TextoNormalCaracter"/>
        </w:rPr>
        <w:t>-</w:t>
      </w:r>
      <w:r>
        <w:t xml:space="preserve"> Sentencia </w:t>
      </w:r>
      <w:hyperlink w:anchor="SENTENCIA_2024_142" w:history="1">
        <w:r w:rsidRPr="008D2FBF">
          <w:rPr>
            <w:rStyle w:val="TextoNormalCaracter"/>
          </w:rPr>
          <w:t>142/2024</w:t>
        </w:r>
      </w:hyperlink>
      <w:r>
        <w:t>, f. 3, VP.</w:t>
      </w:r>
    </w:p>
    <w:p w14:paraId="1983B351" w14:textId="68F62984" w:rsidR="008D2FBF" w:rsidRDefault="008D2FBF" w:rsidP="008D2FBF">
      <w:pPr>
        <w:pStyle w:val="SangriaFrancesaArticulo"/>
      </w:pPr>
      <w:r w:rsidRPr="008D2FBF">
        <w:rPr>
          <w:rStyle w:val="TextoNormalNegritaCaracter"/>
        </w:rPr>
        <w:t>Artículo 45.3.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1AD4FC2B" w14:textId="242B52A1" w:rsidR="008D2FBF" w:rsidRDefault="008D2FBF" w:rsidP="008D2FBF">
      <w:pPr>
        <w:pStyle w:val="SangriaFrancesaArticulo"/>
      </w:pPr>
      <w:r w:rsidRPr="008D2FBF">
        <w:rPr>
          <w:rStyle w:val="TextoNormalNegritaCaracter"/>
        </w:rPr>
        <w:t>Artículo 47.</w:t>
      </w:r>
      <w:r w:rsidRPr="008D2FBF">
        <w:rPr>
          <w:rStyle w:val="TextoNormalCaracter"/>
        </w:rPr>
        <w:t>-</w:t>
      </w:r>
      <w:r>
        <w:t xml:space="preserve"> Sentencias </w:t>
      </w:r>
      <w:hyperlink w:anchor="SENTENCIA_2024_120" w:history="1">
        <w:r w:rsidRPr="008D2FBF">
          <w:rPr>
            <w:rStyle w:val="TextoNormalCaracter"/>
          </w:rPr>
          <w:t>120/2024</w:t>
        </w:r>
      </w:hyperlink>
      <w:r>
        <w:t xml:space="preserve">, ff. 2, 5, VP III; </w:t>
      </w:r>
      <w:hyperlink w:anchor="SENTENCIA_2024_126" w:history="1">
        <w:r w:rsidRPr="008D2FBF">
          <w:rPr>
            <w:rStyle w:val="TextoNormalCaracter"/>
          </w:rPr>
          <w:t>126/2024</w:t>
        </w:r>
      </w:hyperlink>
      <w:r>
        <w:t>, VP.</w:t>
      </w:r>
    </w:p>
    <w:p w14:paraId="07ACFFB7" w14:textId="575B180B" w:rsidR="008D2FBF" w:rsidRDefault="008D2FBF" w:rsidP="008D2FBF">
      <w:pPr>
        <w:pStyle w:val="SangriaFrancesaArticulo"/>
      </w:pPr>
      <w:r w:rsidRPr="008D2FBF">
        <w:rPr>
          <w:rStyle w:val="TextoNormalNegritaCaracter"/>
        </w:rPr>
        <w:t>Artículo 53.</w:t>
      </w:r>
      <w:r w:rsidRPr="008D2FBF">
        <w:rPr>
          <w:rStyle w:val="TextoNormalCaracter"/>
        </w:rPr>
        <w:t>-</w:t>
      </w:r>
      <w:r>
        <w:t xml:space="preserve"> Sentencias </w:t>
      </w:r>
      <w:hyperlink w:anchor="SENTENCIA_2024_132" w:history="1">
        <w:r w:rsidRPr="008D2FBF">
          <w:rPr>
            <w:rStyle w:val="TextoNormalCaracter"/>
          </w:rPr>
          <w:t>132/2024</w:t>
        </w:r>
      </w:hyperlink>
      <w:r>
        <w:t xml:space="preserve">, f. 2; </w:t>
      </w:r>
      <w:hyperlink w:anchor="SENTENCIA_2024_136" w:history="1">
        <w:r w:rsidRPr="008D2FBF">
          <w:rPr>
            <w:rStyle w:val="TextoNormalCaracter"/>
          </w:rPr>
          <w:t>136/2024</w:t>
        </w:r>
      </w:hyperlink>
      <w:r>
        <w:t>, f. 4.</w:t>
      </w:r>
    </w:p>
    <w:p w14:paraId="15562330" w14:textId="482A098D" w:rsidR="008D2FBF" w:rsidRDefault="008D2FBF" w:rsidP="008D2FBF">
      <w:pPr>
        <w:pStyle w:val="SangriaFrancesaArticulo"/>
      </w:pPr>
      <w:r w:rsidRPr="008D2FBF">
        <w:rPr>
          <w:rStyle w:val="TextoNormalNegritaCaracter"/>
        </w:rPr>
        <w:t>Artículo 53.1.</w:t>
      </w:r>
      <w:r w:rsidRPr="008D2FBF">
        <w:rPr>
          <w:rStyle w:val="TextoNormalCaracter"/>
        </w:rPr>
        <w:t>-</w:t>
      </w:r>
      <w:r>
        <w:t xml:space="preserve"> Sentencias </w:t>
      </w:r>
      <w:hyperlink w:anchor="SENTENCIA_2024_120" w:history="1">
        <w:r w:rsidRPr="008D2FBF">
          <w:rPr>
            <w:rStyle w:val="TextoNormalCaracter"/>
          </w:rPr>
          <w:t>120/2024</w:t>
        </w:r>
      </w:hyperlink>
      <w:r>
        <w:t xml:space="preserve">, f. 3; </w:t>
      </w:r>
      <w:hyperlink w:anchor="SENTENCIA_2024_136" w:history="1">
        <w:r w:rsidRPr="008D2FBF">
          <w:rPr>
            <w:rStyle w:val="TextoNormalCaracter"/>
          </w:rPr>
          <w:t>136/2024</w:t>
        </w:r>
      </w:hyperlink>
      <w:r>
        <w:t xml:space="preserve">, ff. 4, 5; </w:t>
      </w:r>
      <w:hyperlink w:anchor="SENTENCIA_2024_141" w:history="1">
        <w:r w:rsidRPr="008D2FBF">
          <w:rPr>
            <w:rStyle w:val="TextoNormalCaracter"/>
          </w:rPr>
          <w:t>141/2024</w:t>
        </w:r>
      </w:hyperlink>
      <w:r>
        <w:t xml:space="preserve">, f. 1; </w:t>
      </w:r>
      <w:hyperlink w:anchor="SENTENCIA_2024_142" w:history="1">
        <w:r w:rsidRPr="008D2FBF">
          <w:rPr>
            <w:rStyle w:val="TextoNormalCaracter"/>
          </w:rPr>
          <w:t>142/2024</w:t>
        </w:r>
      </w:hyperlink>
      <w:r>
        <w:t>, VP.</w:t>
      </w:r>
    </w:p>
    <w:p w14:paraId="4AF1286E" w14:textId="767AC9A1" w:rsidR="008D2FBF" w:rsidRDefault="008D2FBF" w:rsidP="008D2FBF">
      <w:pPr>
        <w:pStyle w:val="SangriaFrancesaArticulo"/>
      </w:pPr>
      <w:r w:rsidRPr="008D2FBF">
        <w:rPr>
          <w:rStyle w:val="TextoNormalNegritaCaracter"/>
        </w:rPr>
        <w:t>Artículo 53.2.</w:t>
      </w:r>
      <w:r w:rsidRPr="008D2FBF">
        <w:rPr>
          <w:rStyle w:val="TextoNormalCaracter"/>
        </w:rPr>
        <w:t>-</w:t>
      </w:r>
      <w:r>
        <w:t xml:space="preserve"> Sentencias </w:t>
      </w:r>
      <w:hyperlink w:anchor="SENTENCIA_2024_122" w:history="1">
        <w:r w:rsidRPr="008D2FBF">
          <w:rPr>
            <w:rStyle w:val="TextoNormalCaracter"/>
          </w:rPr>
          <w:t>122/2024</w:t>
        </w:r>
      </w:hyperlink>
      <w:r>
        <w:t xml:space="preserve">, f. 2; </w:t>
      </w:r>
      <w:hyperlink w:anchor="SENTENCIA_2024_144" w:history="1">
        <w:r w:rsidRPr="008D2FBF">
          <w:rPr>
            <w:rStyle w:val="TextoNormalCaracter"/>
          </w:rPr>
          <w:t>144/2024</w:t>
        </w:r>
      </w:hyperlink>
      <w:r>
        <w:t>, f. 2.</w:t>
      </w:r>
    </w:p>
    <w:p w14:paraId="71F5C569" w14:textId="2293B6A9" w:rsidR="008D2FBF" w:rsidRDefault="008D2FBF" w:rsidP="008D2FBF">
      <w:pPr>
        <w:pStyle w:val="SangriaFrancesaArticulo"/>
      </w:pPr>
      <w:r w:rsidRPr="008D2FBF">
        <w:rPr>
          <w:rStyle w:val="TextoNormalNegritaCaracter"/>
        </w:rPr>
        <w:t>Artículo 53.3.</w:t>
      </w:r>
      <w:r w:rsidRPr="008D2FBF">
        <w:rPr>
          <w:rStyle w:val="TextoNormalCaracter"/>
        </w:rPr>
        <w:t>-</w:t>
      </w:r>
      <w:r>
        <w:t xml:space="preserve"> Sentencias </w:t>
      </w:r>
      <w:hyperlink w:anchor="SENTENCIA_2024_140" w:history="1">
        <w:r w:rsidRPr="008D2FBF">
          <w:rPr>
            <w:rStyle w:val="TextoNormalCaracter"/>
          </w:rPr>
          <w:t>140/2024</w:t>
        </w:r>
      </w:hyperlink>
      <w:r>
        <w:t xml:space="preserve">, VP I; </w:t>
      </w:r>
      <w:hyperlink w:anchor="SENTENCIA_2024_142" w:history="1">
        <w:r w:rsidRPr="008D2FBF">
          <w:rPr>
            <w:rStyle w:val="TextoNormalCaracter"/>
          </w:rPr>
          <w:t>142/2024</w:t>
        </w:r>
      </w:hyperlink>
      <w:r>
        <w:t>, VP.</w:t>
      </w:r>
    </w:p>
    <w:p w14:paraId="2DFBD3C1" w14:textId="6295138D" w:rsidR="008D2FBF" w:rsidRDefault="008D2FBF" w:rsidP="008D2FBF">
      <w:pPr>
        <w:pStyle w:val="SangriaFrancesaArticulo"/>
      </w:pPr>
      <w:r w:rsidRPr="008D2FBF">
        <w:rPr>
          <w:rStyle w:val="TextoNormalNegritaCaracter"/>
        </w:rPr>
        <w:t>Artículo 55.</w:t>
      </w:r>
      <w:r w:rsidRPr="008D2FBF">
        <w:rPr>
          <w:rStyle w:val="TextoNormalCaracter"/>
        </w:rPr>
        <w:t>-</w:t>
      </w:r>
      <w:r>
        <w:t xml:space="preserve"> Sentencia </w:t>
      </w:r>
      <w:hyperlink w:anchor="SENTENCIA_2024_141" w:history="1">
        <w:r w:rsidRPr="008D2FBF">
          <w:rPr>
            <w:rStyle w:val="TextoNormalCaracter"/>
          </w:rPr>
          <w:t>141/2024</w:t>
        </w:r>
      </w:hyperlink>
      <w:r>
        <w:t>, f. 2.</w:t>
      </w:r>
    </w:p>
    <w:p w14:paraId="0223CE78" w14:textId="0B2A4D05" w:rsidR="008D2FBF" w:rsidRDefault="008D2FBF" w:rsidP="008D2FBF">
      <w:pPr>
        <w:pStyle w:val="SangriaFrancesaArticulo"/>
      </w:pPr>
      <w:r w:rsidRPr="008D2FBF">
        <w:rPr>
          <w:rStyle w:val="TextoNormalNegritaCaracter"/>
        </w:rPr>
        <w:t>Artículo 55.1.</w:t>
      </w:r>
      <w:r w:rsidRPr="008D2FBF">
        <w:rPr>
          <w:rStyle w:val="TextoNormalCaracter"/>
        </w:rPr>
        <w:t>-</w:t>
      </w:r>
      <w:r>
        <w:t xml:space="preserve"> Sentencia </w:t>
      </w:r>
      <w:hyperlink w:anchor="SENTENCIA_2024_136" w:history="1">
        <w:r w:rsidRPr="008D2FBF">
          <w:rPr>
            <w:rStyle w:val="TextoNormalCaracter"/>
          </w:rPr>
          <w:t>136/2024</w:t>
        </w:r>
      </w:hyperlink>
      <w:r>
        <w:t>, ff. 1, 2, 4.</w:t>
      </w:r>
    </w:p>
    <w:p w14:paraId="0F2BFF1D" w14:textId="3DA71C9E" w:rsidR="008D2FBF" w:rsidRDefault="008D2FBF" w:rsidP="008D2FBF">
      <w:pPr>
        <w:pStyle w:val="SangriaFrancesaArticulo"/>
      </w:pPr>
      <w:r w:rsidRPr="008D2FBF">
        <w:rPr>
          <w:rStyle w:val="TextoNormalNegritaCaracter"/>
        </w:rPr>
        <w:t>Artículo 66.1.</w:t>
      </w:r>
      <w:r w:rsidRPr="008D2FBF">
        <w:rPr>
          <w:rStyle w:val="TextoNormalCaracter"/>
        </w:rPr>
        <w:t>-</w:t>
      </w:r>
      <w:r>
        <w:t xml:space="preserve"> Sentencia </w:t>
      </w:r>
      <w:hyperlink w:anchor="SENTENCIA_2024_143" w:history="1">
        <w:r w:rsidRPr="008D2FBF">
          <w:rPr>
            <w:rStyle w:val="TextoNormalCaracter"/>
          </w:rPr>
          <w:t>143/2024</w:t>
        </w:r>
      </w:hyperlink>
      <w:r>
        <w:t>, f. 3.</w:t>
      </w:r>
    </w:p>
    <w:p w14:paraId="49D84B7F" w14:textId="1DFD237D" w:rsidR="008D2FBF" w:rsidRDefault="008D2FBF" w:rsidP="008D2FBF">
      <w:pPr>
        <w:pStyle w:val="SangriaFrancesaArticulo"/>
      </w:pPr>
      <w:r w:rsidRPr="008D2FBF">
        <w:rPr>
          <w:rStyle w:val="TextoNormalNegritaCaracter"/>
        </w:rPr>
        <w:t>Artículo 66.2.</w:t>
      </w:r>
      <w:r w:rsidRPr="008D2FBF">
        <w:rPr>
          <w:rStyle w:val="TextoNormalCaracter"/>
        </w:rPr>
        <w:t>-</w:t>
      </w:r>
      <w:r>
        <w:t xml:space="preserve"> Sentencias </w:t>
      </w:r>
      <w:hyperlink w:anchor="SENTENCIA_2024_139" w:history="1">
        <w:r w:rsidRPr="008D2FBF">
          <w:rPr>
            <w:rStyle w:val="TextoNormalCaracter"/>
          </w:rPr>
          <w:t>139/2024</w:t>
        </w:r>
      </w:hyperlink>
      <w:r>
        <w:t xml:space="preserve">, f. 4; </w:t>
      </w:r>
      <w:hyperlink w:anchor="SENTENCIA_2024_148" w:history="1">
        <w:r w:rsidRPr="008D2FBF">
          <w:rPr>
            <w:rStyle w:val="TextoNormalCaracter"/>
          </w:rPr>
          <w:t>148/2024</w:t>
        </w:r>
      </w:hyperlink>
      <w:r>
        <w:t xml:space="preserve">, f. 3; </w:t>
      </w:r>
      <w:hyperlink w:anchor="SENTENCIA_2024_153" w:history="1">
        <w:r w:rsidRPr="008D2FBF">
          <w:rPr>
            <w:rStyle w:val="TextoNormalCaracter"/>
          </w:rPr>
          <w:t>153/2024</w:t>
        </w:r>
      </w:hyperlink>
      <w:r>
        <w:t>, f. 2.</w:t>
      </w:r>
    </w:p>
    <w:p w14:paraId="6AA2B3F2" w14:textId="798852F8" w:rsidR="008D2FBF" w:rsidRDefault="008D2FBF" w:rsidP="008D2FBF">
      <w:pPr>
        <w:pStyle w:val="SangriaIzquierdaArticulo"/>
      </w:pPr>
      <w:r>
        <w:t xml:space="preserve">Auto </w:t>
      </w:r>
      <w:hyperlink w:anchor="AUTO_2024_115" w:history="1">
        <w:r w:rsidRPr="008D2FBF">
          <w:rPr>
            <w:rStyle w:val="TextoNormalCaracter"/>
          </w:rPr>
          <w:t>115/2024</w:t>
        </w:r>
      </w:hyperlink>
      <w:r>
        <w:t>, f. único.</w:t>
      </w:r>
    </w:p>
    <w:p w14:paraId="3CD55353" w14:textId="61B76B98" w:rsidR="008D2FBF" w:rsidRDefault="008D2FBF" w:rsidP="008D2FBF">
      <w:pPr>
        <w:pStyle w:val="SangriaFrancesaArticulo"/>
      </w:pPr>
      <w:r w:rsidRPr="008D2FBF">
        <w:rPr>
          <w:rStyle w:val="TextoNormalNegritaCaracter"/>
        </w:rPr>
        <w:t>Artículo 72.</w:t>
      </w:r>
      <w:r w:rsidRPr="008D2FBF">
        <w:rPr>
          <w:rStyle w:val="TextoNormalCaracter"/>
        </w:rPr>
        <w:t>-</w:t>
      </w:r>
      <w:r>
        <w:t xml:space="preserve"> Sentencia </w:t>
      </w:r>
      <w:hyperlink w:anchor="SENTENCIA_2024_139" w:history="1">
        <w:r w:rsidRPr="008D2FBF">
          <w:rPr>
            <w:rStyle w:val="TextoNormalCaracter"/>
          </w:rPr>
          <w:t>139/2024</w:t>
        </w:r>
      </w:hyperlink>
      <w:r>
        <w:t>, f. 4.</w:t>
      </w:r>
    </w:p>
    <w:p w14:paraId="3A365E03" w14:textId="6CACD861" w:rsidR="008D2FBF" w:rsidRDefault="008D2FBF" w:rsidP="008D2FBF">
      <w:pPr>
        <w:pStyle w:val="SangriaFrancesaArticulo"/>
      </w:pPr>
      <w:r w:rsidRPr="008D2FBF">
        <w:rPr>
          <w:rStyle w:val="TextoNormalNegritaCaracter"/>
        </w:rPr>
        <w:t>Artículo 72.1.</w:t>
      </w:r>
      <w:r w:rsidRPr="008D2FBF">
        <w:rPr>
          <w:rStyle w:val="TextoNormalCaracter"/>
        </w:rPr>
        <w:t>-</w:t>
      </w:r>
      <w:r>
        <w:t xml:space="preserve"> Sentencia </w:t>
      </w:r>
      <w:hyperlink w:anchor="SENTENCIA_2024_153" w:history="1">
        <w:r w:rsidRPr="008D2FBF">
          <w:rPr>
            <w:rStyle w:val="TextoNormalCaracter"/>
          </w:rPr>
          <w:t>153/2024</w:t>
        </w:r>
      </w:hyperlink>
      <w:r>
        <w:t>, f. 2.</w:t>
      </w:r>
    </w:p>
    <w:p w14:paraId="44BEC747" w14:textId="0D28DFFE" w:rsidR="008D2FBF" w:rsidRDefault="008D2FBF" w:rsidP="008D2FBF">
      <w:pPr>
        <w:pStyle w:val="SangriaFrancesaArticulo"/>
      </w:pPr>
      <w:r w:rsidRPr="008D2FBF">
        <w:rPr>
          <w:rStyle w:val="TextoNormalNegritaCaracter"/>
        </w:rPr>
        <w:t>Artículo 79.</w:t>
      </w:r>
      <w:r w:rsidRPr="008D2FBF">
        <w:rPr>
          <w:rStyle w:val="TextoNormalCaracter"/>
        </w:rPr>
        <w:t>-</w:t>
      </w:r>
      <w:r>
        <w:t xml:space="preserve"> Sentencia </w:t>
      </w:r>
      <w:hyperlink w:anchor="SENTENCIA_2024_137" w:history="1">
        <w:r w:rsidRPr="008D2FBF">
          <w:rPr>
            <w:rStyle w:val="TextoNormalCaracter"/>
          </w:rPr>
          <w:t>137/2024</w:t>
        </w:r>
      </w:hyperlink>
      <w:r>
        <w:t>, f. 3.</w:t>
      </w:r>
    </w:p>
    <w:p w14:paraId="7CDE869F" w14:textId="75CF86E4" w:rsidR="008D2FBF" w:rsidRDefault="008D2FBF" w:rsidP="008D2FBF">
      <w:pPr>
        <w:pStyle w:val="SangriaFrancesaArticulo"/>
      </w:pPr>
      <w:r w:rsidRPr="008D2FBF">
        <w:rPr>
          <w:rStyle w:val="TextoNormalNegritaCaracter"/>
        </w:rPr>
        <w:t>Artículo 81.</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05530EFE" w14:textId="5C579C38" w:rsidR="008D2FBF" w:rsidRDefault="008D2FBF" w:rsidP="008D2FBF">
      <w:pPr>
        <w:pStyle w:val="SangriaFrancesaArticulo"/>
      </w:pPr>
      <w:r w:rsidRPr="008D2FBF">
        <w:rPr>
          <w:rStyle w:val="TextoNormalNegritaCaracter"/>
        </w:rPr>
        <w:t>Artículo 81.1.</w:t>
      </w:r>
      <w:r w:rsidRPr="008D2FBF">
        <w:rPr>
          <w:rStyle w:val="TextoNormalCaracter"/>
        </w:rPr>
        <w:t>-</w:t>
      </w:r>
      <w:r>
        <w:t xml:space="preserve"> Sentencias </w:t>
      </w:r>
      <w:hyperlink w:anchor="SENTENCIA_2024_136" w:history="1">
        <w:r w:rsidRPr="008D2FBF">
          <w:rPr>
            <w:rStyle w:val="TextoNormalCaracter"/>
          </w:rPr>
          <w:t>136/2024</w:t>
        </w:r>
      </w:hyperlink>
      <w:r>
        <w:t xml:space="preserve">, ff. 1 a 5, VP; </w:t>
      </w:r>
      <w:hyperlink w:anchor="SENTENCIA_2024_141" w:history="1">
        <w:r w:rsidRPr="008D2FBF">
          <w:rPr>
            <w:rStyle w:val="TextoNormalCaracter"/>
          </w:rPr>
          <w:t>141/2024</w:t>
        </w:r>
      </w:hyperlink>
      <w:r>
        <w:t xml:space="preserve">, ff. 1 a 4; </w:t>
      </w:r>
      <w:hyperlink w:anchor="SENTENCIA_2024_142" w:history="1">
        <w:r w:rsidRPr="008D2FBF">
          <w:rPr>
            <w:rStyle w:val="TextoNormalCaracter"/>
          </w:rPr>
          <w:t>142/2024</w:t>
        </w:r>
      </w:hyperlink>
      <w:r>
        <w:t xml:space="preserve">, ff. 1, 7; </w:t>
      </w:r>
      <w:hyperlink w:anchor="SENTENCIA_2024_148" w:history="1">
        <w:r w:rsidRPr="008D2FBF">
          <w:rPr>
            <w:rStyle w:val="TextoNormalCaracter"/>
          </w:rPr>
          <w:t>148/2024</w:t>
        </w:r>
      </w:hyperlink>
      <w:r>
        <w:t xml:space="preserve">, f. 3; </w:t>
      </w:r>
      <w:hyperlink w:anchor="SENTENCIA_2024_152" w:history="1">
        <w:r w:rsidRPr="008D2FBF">
          <w:rPr>
            <w:rStyle w:val="TextoNormalCaracter"/>
          </w:rPr>
          <w:t>152/2024</w:t>
        </w:r>
      </w:hyperlink>
      <w:r>
        <w:t>, f. 4.</w:t>
      </w:r>
    </w:p>
    <w:p w14:paraId="69EC1449" w14:textId="5C13BCF6" w:rsidR="008D2FBF" w:rsidRDefault="008D2FBF" w:rsidP="008D2FBF">
      <w:pPr>
        <w:pStyle w:val="SangriaFrancesaArticulo"/>
      </w:pPr>
      <w:r w:rsidRPr="008D2FBF">
        <w:rPr>
          <w:rStyle w:val="TextoNormalNegritaCaracter"/>
        </w:rPr>
        <w:t>Artículo 81.2.</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160AE819" w14:textId="51B0627C" w:rsidR="008D2FBF" w:rsidRDefault="008D2FBF" w:rsidP="008D2FBF">
      <w:pPr>
        <w:pStyle w:val="SangriaFrancesaArticulo"/>
      </w:pPr>
      <w:r w:rsidRPr="008D2FBF">
        <w:rPr>
          <w:rStyle w:val="TextoNormalNegritaCaracter"/>
        </w:rPr>
        <w:t>Artículo 86.</w:t>
      </w:r>
      <w:r w:rsidRPr="008D2FBF">
        <w:rPr>
          <w:rStyle w:val="TextoNormalCaracter"/>
        </w:rPr>
        <w:t>-</w:t>
      </w:r>
      <w:r>
        <w:t xml:space="preserve"> Sentencias </w:t>
      </w:r>
      <w:hyperlink w:anchor="SENTENCIA_2024_121" w:history="1">
        <w:r w:rsidRPr="008D2FBF">
          <w:rPr>
            <w:rStyle w:val="TextoNormalCaracter"/>
          </w:rPr>
          <w:t>121/2024</w:t>
        </w:r>
      </w:hyperlink>
      <w:r>
        <w:t xml:space="preserve">, f. 4; </w:t>
      </w:r>
      <w:hyperlink w:anchor="SENTENCIA_2024_127" w:history="1">
        <w:r w:rsidRPr="008D2FBF">
          <w:rPr>
            <w:rStyle w:val="TextoNormalCaracter"/>
          </w:rPr>
          <w:t>127/2024</w:t>
        </w:r>
      </w:hyperlink>
      <w:r>
        <w:t>, f. 1.</w:t>
      </w:r>
    </w:p>
    <w:p w14:paraId="3982F503" w14:textId="780B1965" w:rsidR="008D2FBF" w:rsidRDefault="008D2FBF" w:rsidP="008D2FBF">
      <w:pPr>
        <w:pStyle w:val="SangriaIzquierdaArticulo"/>
      </w:pPr>
      <w:r>
        <w:t xml:space="preserve">Auto </w:t>
      </w:r>
      <w:hyperlink w:anchor="AUTO_2024_153" w:history="1">
        <w:r w:rsidRPr="008D2FBF">
          <w:rPr>
            <w:rStyle w:val="TextoNormalCaracter"/>
          </w:rPr>
          <w:t>153/2024</w:t>
        </w:r>
      </w:hyperlink>
      <w:r>
        <w:t>, f. 1.</w:t>
      </w:r>
    </w:p>
    <w:p w14:paraId="1090013E" w14:textId="42D4D733" w:rsidR="008D2FBF" w:rsidRDefault="008D2FBF" w:rsidP="008D2FBF">
      <w:pPr>
        <w:pStyle w:val="SangriaFrancesaArticulo"/>
      </w:pPr>
      <w:r w:rsidRPr="008D2FBF">
        <w:rPr>
          <w:rStyle w:val="TextoNormalNegritaCaracter"/>
        </w:rPr>
        <w:t>Artículo 86.1.</w:t>
      </w:r>
      <w:r w:rsidRPr="008D2FBF">
        <w:rPr>
          <w:rStyle w:val="TextoNormalCaracter"/>
        </w:rPr>
        <w:t>-</w:t>
      </w:r>
      <w:r>
        <w:t xml:space="preserve"> Sentencias </w:t>
      </w:r>
      <w:hyperlink w:anchor="SENTENCIA_2024_120" w:history="1">
        <w:r w:rsidRPr="008D2FBF">
          <w:rPr>
            <w:rStyle w:val="TextoNormalCaracter"/>
          </w:rPr>
          <w:t>120/2024</w:t>
        </w:r>
      </w:hyperlink>
      <w:r>
        <w:t xml:space="preserve">, ff. 2, 4; </w:t>
      </w:r>
      <w:hyperlink w:anchor="SENTENCIA_2024_121" w:history="1">
        <w:r w:rsidRPr="008D2FBF">
          <w:rPr>
            <w:rStyle w:val="TextoNormalCaracter"/>
          </w:rPr>
          <w:t>121/2024</w:t>
        </w:r>
      </w:hyperlink>
      <w:r>
        <w:t xml:space="preserve">, ff. 1, 2, 4, VP I; </w:t>
      </w:r>
      <w:hyperlink w:anchor="SENTENCIA_2024_141" w:history="1">
        <w:r w:rsidRPr="008D2FBF">
          <w:rPr>
            <w:rStyle w:val="TextoNormalCaracter"/>
          </w:rPr>
          <w:t>141/2024</w:t>
        </w:r>
      </w:hyperlink>
      <w:r>
        <w:t>, ff. 1 a 4.</w:t>
      </w:r>
    </w:p>
    <w:p w14:paraId="18F98311" w14:textId="0BB01092" w:rsidR="008D2FBF" w:rsidRDefault="008D2FBF" w:rsidP="008D2FBF">
      <w:pPr>
        <w:pStyle w:val="SangriaFrancesaArticulo"/>
      </w:pPr>
      <w:r w:rsidRPr="008D2FBF">
        <w:rPr>
          <w:rStyle w:val="TextoNormalNegritaCaracter"/>
        </w:rPr>
        <w:t>Artículo 86.2.</w:t>
      </w:r>
      <w:r w:rsidRPr="008D2FBF">
        <w:rPr>
          <w:rStyle w:val="TextoNormalCaracter"/>
        </w:rPr>
        <w:t>-</w:t>
      </w:r>
      <w:r>
        <w:t xml:space="preserve"> Sentencia </w:t>
      </w:r>
      <w:hyperlink w:anchor="SENTENCIA_2024_121" w:history="1">
        <w:r w:rsidRPr="008D2FBF">
          <w:rPr>
            <w:rStyle w:val="TextoNormalCaracter"/>
          </w:rPr>
          <w:t>121/2024</w:t>
        </w:r>
      </w:hyperlink>
      <w:r>
        <w:t>, f. 4.</w:t>
      </w:r>
    </w:p>
    <w:p w14:paraId="25AF6633" w14:textId="2286C1E8" w:rsidR="008D2FBF" w:rsidRDefault="008D2FBF" w:rsidP="008D2FBF">
      <w:pPr>
        <w:pStyle w:val="SangriaFrancesaArticulo"/>
      </w:pPr>
      <w:r w:rsidRPr="008D2FBF">
        <w:rPr>
          <w:rStyle w:val="TextoNormalNegritaCaracter"/>
        </w:rPr>
        <w:t>Artículo 87.2.</w:t>
      </w:r>
      <w:r w:rsidRPr="008D2FBF">
        <w:rPr>
          <w:rStyle w:val="TextoNormalCaracter"/>
        </w:rPr>
        <w:t>-</w:t>
      </w:r>
      <w:r>
        <w:t xml:space="preserve"> Sentencia </w:t>
      </w:r>
      <w:hyperlink w:anchor="SENTENCIA_2024_143" w:history="1">
        <w:r w:rsidRPr="008D2FBF">
          <w:rPr>
            <w:rStyle w:val="TextoNormalCaracter"/>
          </w:rPr>
          <w:t>143/2024</w:t>
        </w:r>
      </w:hyperlink>
      <w:r>
        <w:t>, f. 3.</w:t>
      </w:r>
    </w:p>
    <w:p w14:paraId="629D3502" w14:textId="19B846ED" w:rsidR="008D2FBF" w:rsidRDefault="008D2FBF" w:rsidP="008D2FBF">
      <w:pPr>
        <w:pStyle w:val="SangriaFrancesaArticulo"/>
      </w:pPr>
      <w:r w:rsidRPr="008D2FBF">
        <w:rPr>
          <w:rStyle w:val="TextoNormalNegritaCaracter"/>
        </w:rPr>
        <w:t>Artículo 89.1.</w:t>
      </w:r>
      <w:r w:rsidRPr="008D2FBF">
        <w:rPr>
          <w:rStyle w:val="TextoNormalCaracter"/>
        </w:rPr>
        <w:t>-</w:t>
      </w:r>
      <w:r>
        <w:t xml:space="preserve"> Sentencias </w:t>
      </w:r>
      <w:hyperlink w:anchor="SENTENCIA_2024_139" w:history="1">
        <w:r w:rsidRPr="008D2FBF">
          <w:rPr>
            <w:rStyle w:val="TextoNormalCaracter"/>
          </w:rPr>
          <w:t>139/2024</w:t>
        </w:r>
      </w:hyperlink>
      <w:r>
        <w:t xml:space="preserve">, f. 4; </w:t>
      </w:r>
      <w:hyperlink w:anchor="SENTENCIA_2024_153" w:history="1">
        <w:r w:rsidRPr="008D2FBF">
          <w:rPr>
            <w:rStyle w:val="TextoNormalCaracter"/>
          </w:rPr>
          <w:t>153/2024</w:t>
        </w:r>
      </w:hyperlink>
      <w:r>
        <w:t>, f. 2.</w:t>
      </w:r>
    </w:p>
    <w:p w14:paraId="3CFC214C" w14:textId="3B290179" w:rsidR="008D2FBF" w:rsidRDefault="008D2FBF" w:rsidP="008D2FBF">
      <w:pPr>
        <w:pStyle w:val="SangriaFrancesaArticulo"/>
      </w:pPr>
      <w:r w:rsidRPr="008D2FBF">
        <w:rPr>
          <w:rStyle w:val="TextoNormalNegritaCaracter"/>
        </w:rPr>
        <w:t>Artículo 93.</w:t>
      </w:r>
      <w:r w:rsidRPr="008D2FBF">
        <w:rPr>
          <w:rStyle w:val="TextoNormalCaracter"/>
        </w:rPr>
        <w:t>-</w:t>
      </w:r>
      <w:r>
        <w:t xml:space="preserve"> Sentencia </w:t>
      </w:r>
      <w:hyperlink w:anchor="SENTENCIA_2024_139" w:history="1">
        <w:r w:rsidRPr="008D2FBF">
          <w:rPr>
            <w:rStyle w:val="TextoNormalCaracter"/>
          </w:rPr>
          <w:t>139/2024</w:t>
        </w:r>
      </w:hyperlink>
      <w:r>
        <w:t>, ff. 1, 4, VP II.</w:t>
      </w:r>
    </w:p>
    <w:p w14:paraId="7754A620" w14:textId="10856E20" w:rsidR="008D2FBF" w:rsidRDefault="008D2FBF" w:rsidP="008D2FBF">
      <w:pPr>
        <w:pStyle w:val="SangriaFrancesaArticulo"/>
      </w:pPr>
      <w:r w:rsidRPr="008D2FBF">
        <w:rPr>
          <w:rStyle w:val="TextoNormalNegritaCaracter"/>
        </w:rPr>
        <w:t>Artículo 97.</w:t>
      </w:r>
      <w:r w:rsidRPr="008D2FBF">
        <w:rPr>
          <w:rStyle w:val="TextoNormalCaracter"/>
        </w:rPr>
        <w:t>-</w:t>
      </w:r>
      <w:r>
        <w:t xml:space="preserve"> Sentencia </w:t>
      </w:r>
      <w:hyperlink w:anchor="SENTENCIA_2024_140" w:history="1">
        <w:r w:rsidRPr="008D2FBF">
          <w:rPr>
            <w:rStyle w:val="TextoNormalCaracter"/>
          </w:rPr>
          <w:t>140/2024</w:t>
        </w:r>
      </w:hyperlink>
      <w:r>
        <w:t>, VP II.</w:t>
      </w:r>
    </w:p>
    <w:p w14:paraId="70100D03" w14:textId="37D9FC90" w:rsidR="008D2FBF" w:rsidRDefault="008D2FBF" w:rsidP="008D2FBF">
      <w:pPr>
        <w:pStyle w:val="SangriaFrancesaArticulo"/>
      </w:pPr>
      <w:r w:rsidRPr="008D2FBF">
        <w:rPr>
          <w:rStyle w:val="TextoNormalNegritaCaracter"/>
        </w:rPr>
        <w:t>Artículo 103.</w:t>
      </w:r>
      <w:r w:rsidRPr="008D2FBF">
        <w:rPr>
          <w:rStyle w:val="TextoNormalCaracter"/>
        </w:rPr>
        <w:t>-</w:t>
      </w:r>
      <w:r>
        <w:t xml:space="preserve"> Sentencia </w:t>
      </w:r>
      <w:hyperlink w:anchor="SENTENCIA_2024_127" w:history="1">
        <w:r w:rsidRPr="008D2FBF">
          <w:rPr>
            <w:rStyle w:val="TextoNormalCaracter"/>
          </w:rPr>
          <w:t>127/2024</w:t>
        </w:r>
      </w:hyperlink>
      <w:r>
        <w:t>, f. 1.</w:t>
      </w:r>
    </w:p>
    <w:p w14:paraId="508DF10D" w14:textId="1A732CC3" w:rsidR="008D2FBF" w:rsidRDefault="008D2FBF" w:rsidP="008D2FBF">
      <w:pPr>
        <w:pStyle w:val="SangriaFrancesaArticulo"/>
      </w:pPr>
      <w:r w:rsidRPr="008D2FBF">
        <w:rPr>
          <w:rStyle w:val="TextoNormalNegritaCaracter"/>
        </w:rPr>
        <w:t>Artículo 103.1.</w:t>
      </w:r>
      <w:r w:rsidRPr="008D2FBF">
        <w:rPr>
          <w:rStyle w:val="TextoNormalCaracter"/>
        </w:rPr>
        <w:t>-</w:t>
      </w:r>
      <w:r>
        <w:t xml:space="preserve"> Sentencias </w:t>
      </w:r>
      <w:hyperlink w:anchor="SENTENCIA_2024_121" w:history="1">
        <w:r w:rsidRPr="008D2FBF">
          <w:rPr>
            <w:rStyle w:val="TextoNormalCaracter"/>
          </w:rPr>
          <w:t>121/2024</w:t>
        </w:r>
      </w:hyperlink>
      <w:r>
        <w:t xml:space="preserve">, f. 1; </w:t>
      </w:r>
      <w:hyperlink w:anchor="SENTENCIA_2024_131" w:history="1">
        <w:r w:rsidRPr="008D2FBF">
          <w:rPr>
            <w:rStyle w:val="TextoNormalCaracter"/>
          </w:rPr>
          <w:t>131/2024</w:t>
        </w:r>
      </w:hyperlink>
      <w:r>
        <w:t>, f. 2.</w:t>
      </w:r>
    </w:p>
    <w:p w14:paraId="3A281D7A" w14:textId="782131C1" w:rsidR="008D2FBF" w:rsidRDefault="008D2FBF" w:rsidP="008D2FBF">
      <w:pPr>
        <w:pStyle w:val="SangriaFrancesaArticulo"/>
      </w:pPr>
      <w:r w:rsidRPr="008D2FBF">
        <w:rPr>
          <w:rStyle w:val="TextoNormalNegritaCaracter"/>
        </w:rPr>
        <w:t>Artículo 103.3.</w:t>
      </w:r>
      <w:r w:rsidRPr="008D2FBF">
        <w:rPr>
          <w:rStyle w:val="TextoNormalCaracter"/>
        </w:rPr>
        <w:t>-</w:t>
      </w:r>
      <w:r>
        <w:t xml:space="preserve"> Auto </w:t>
      </w:r>
      <w:hyperlink w:anchor="AUTO_2024_115" w:history="1">
        <w:r w:rsidRPr="008D2FBF">
          <w:rPr>
            <w:rStyle w:val="TextoNormalCaracter"/>
          </w:rPr>
          <w:t>115/2024</w:t>
        </w:r>
      </w:hyperlink>
      <w:r>
        <w:t>, f. único.</w:t>
      </w:r>
    </w:p>
    <w:p w14:paraId="3FFC92C1" w14:textId="55E16D1B" w:rsidR="008D2FBF" w:rsidRDefault="008D2FBF" w:rsidP="008D2FBF">
      <w:pPr>
        <w:pStyle w:val="SangriaFrancesaArticulo"/>
      </w:pPr>
      <w:r w:rsidRPr="008D2FBF">
        <w:rPr>
          <w:rStyle w:val="TextoNormalNegritaCaracter"/>
        </w:rPr>
        <w:t>Artículo 116.</w:t>
      </w:r>
      <w:r w:rsidRPr="008D2FBF">
        <w:rPr>
          <w:rStyle w:val="TextoNormalCaracter"/>
        </w:rPr>
        <w:t>-</w:t>
      </w:r>
      <w:r>
        <w:t xml:space="preserve"> Sentencias </w:t>
      </w:r>
      <w:hyperlink w:anchor="SENTENCIA_2024_136" w:history="1">
        <w:r w:rsidRPr="008D2FBF">
          <w:rPr>
            <w:rStyle w:val="TextoNormalCaracter"/>
          </w:rPr>
          <w:t>136/2024</w:t>
        </w:r>
      </w:hyperlink>
      <w:r>
        <w:t xml:space="preserve">, ff. 2, 4; </w:t>
      </w:r>
      <w:hyperlink w:anchor="SENTENCIA_2024_141" w:history="1">
        <w:r w:rsidRPr="008D2FBF">
          <w:rPr>
            <w:rStyle w:val="TextoNormalCaracter"/>
          </w:rPr>
          <w:t>141/2024</w:t>
        </w:r>
      </w:hyperlink>
      <w:r>
        <w:t>, ff. 1, 2, 4.</w:t>
      </w:r>
    </w:p>
    <w:p w14:paraId="4116AFE5" w14:textId="10A007D1" w:rsidR="008D2FBF" w:rsidRDefault="008D2FBF" w:rsidP="008D2FBF">
      <w:pPr>
        <w:pStyle w:val="SangriaFrancesaArticulo"/>
      </w:pPr>
      <w:r w:rsidRPr="008D2FBF">
        <w:rPr>
          <w:rStyle w:val="TextoNormalNegritaCaracter"/>
        </w:rPr>
        <w:t>Artículo 117.</w:t>
      </w:r>
      <w:r w:rsidRPr="008D2FBF">
        <w:rPr>
          <w:rStyle w:val="TextoNormalCaracter"/>
        </w:rPr>
        <w:t>-</w:t>
      </w:r>
      <w:r>
        <w:t xml:space="preserve"> Sentencias </w:t>
      </w:r>
      <w:hyperlink w:anchor="SENTENCIA_2024_121" w:history="1">
        <w:r w:rsidRPr="008D2FBF">
          <w:rPr>
            <w:rStyle w:val="TextoNormalCaracter"/>
          </w:rPr>
          <w:t>121/2024</w:t>
        </w:r>
      </w:hyperlink>
      <w:r>
        <w:t xml:space="preserve">, f. 2, VP I, VP II; </w:t>
      </w:r>
      <w:hyperlink w:anchor="SENTENCIA_2024_139" w:history="1">
        <w:r w:rsidRPr="008D2FBF">
          <w:rPr>
            <w:rStyle w:val="TextoNormalCaracter"/>
          </w:rPr>
          <w:t>139/2024</w:t>
        </w:r>
      </w:hyperlink>
      <w:r>
        <w:t xml:space="preserve">, VP II; </w:t>
      </w:r>
      <w:hyperlink w:anchor="SENTENCIA_2024_140" w:history="1">
        <w:r w:rsidRPr="008D2FBF">
          <w:rPr>
            <w:rStyle w:val="TextoNormalCaracter"/>
          </w:rPr>
          <w:t>140/2024</w:t>
        </w:r>
      </w:hyperlink>
      <w:r>
        <w:t xml:space="preserve">, VP II; </w:t>
      </w:r>
      <w:hyperlink w:anchor="SENTENCIA_2024_146" w:history="1">
        <w:r w:rsidRPr="008D2FBF">
          <w:rPr>
            <w:rStyle w:val="TextoNormalCaracter"/>
          </w:rPr>
          <w:t>146/2024</w:t>
        </w:r>
      </w:hyperlink>
      <w:r>
        <w:t>, f. 2.</w:t>
      </w:r>
    </w:p>
    <w:p w14:paraId="28A16952" w14:textId="16EBB7CE" w:rsidR="008D2FBF" w:rsidRDefault="008D2FBF" w:rsidP="008D2FBF">
      <w:pPr>
        <w:pStyle w:val="SangriaIzquierdaArticulo"/>
      </w:pPr>
      <w:r>
        <w:t xml:space="preserve">Auto </w:t>
      </w:r>
      <w:hyperlink w:anchor="AUTO_2024_153" w:history="1">
        <w:r w:rsidRPr="008D2FBF">
          <w:rPr>
            <w:rStyle w:val="TextoNormalCaracter"/>
          </w:rPr>
          <w:t>153/2024</w:t>
        </w:r>
      </w:hyperlink>
      <w:r>
        <w:t>, f. 1.</w:t>
      </w:r>
    </w:p>
    <w:p w14:paraId="7909DA08" w14:textId="70C9686F" w:rsidR="008D2FBF" w:rsidRDefault="008D2FBF" w:rsidP="008D2FBF">
      <w:pPr>
        <w:pStyle w:val="SangriaFrancesaArticulo"/>
      </w:pPr>
      <w:r w:rsidRPr="008D2FBF">
        <w:rPr>
          <w:rStyle w:val="TextoNormalNegritaCaracter"/>
        </w:rPr>
        <w:lastRenderedPageBreak/>
        <w:t>Artículo 117.1.</w:t>
      </w:r>
      <w:r w:rsidRPr="008D2FBF">
        <w:rPr>
          <w:rStyle w:val="TextoNormalCaracter"/>
        </w:rPr>
        <w:t>-</w:t>
      </w:r>
      <w:r>
        <w:t xml:space="preserve"> Sentencias </w:t>
      </w:r>
      <w:hyperlink w:anchor="SENTENCIA_2024_139" w:history="1">
        <w:r w:rsidRPr="008D2FBF">
          <w:rPr>
            <w:rStyle w:val="TextoNormalCaracter"/>
          </w:rPr>
          <w:t>139/2024</w:t>
        </w:r>
      </w:hyperlink>
      <w:r>
        <w:t xml:space="preserve">, VP I; </w:t>
      </w:r>
      <w:hyperlink w:anchor="SENTENCIA_2024_146" w:history="1">
        <w:r w:rsidRPr="008D2FBF">
          <w:rPr>
            <w:rStyle w:val="TextoNormalCaracter"/>
          </w:rPr>
          <w:t>146/2024</w:t>
        </w:r>
      </w:hyperlink>
      <w:r>
        <w:t>, f. 8.</w:t>
      </w:r>
    </w:p>
    <w:p w14:paraId="34A767DC" w14:textId="5392571A" w:rsidR="008D2FBF" w:rsidRDefault="008D2FBF" w:rsidP="008D2FBF">
      <w:pPr>
        <w:pStyle w:val="SangriaFrancesaArticulo"/>
      </w:pPr>
      <w:r w:rsidRPr="008D2FBF">
        <w:rPr>
          <w:rStyle w:val="TextoNormalNegritaCaracter"/>
        </w:rPr>
        <w:t>Artículo 117.3.</w:t>
      </w:r>
      <w:r w:rsidRPr="008D2FBF">
        <w:rPr>
          <w:rStyle w:val="TextoNormalCaracter"/>
        </w:rPr>
        <w:t>-</w:t>
      </w:r>
      <w:r>
        <w:t xml:space="preserve"> Sentencias </w:t>
      </w:r>
      <w:hyperlink w:anchor="SENTENCIA_2024_121" w:history="1">
        <w:r w:rsidRPr="008D2FBF">
          <w:rPr>
            <w:rStyle w:val="TextoNormalCaracter"/>
          </w:rPr>
          <w:t>121/2024</w:t>
        </w:r>
      </w:hyperlink>
      <w:r>
        <w:t xml:space="preserve">, f. 1, VP I; </w:t>
      </w:r>
      <w:hyperlink w:anchor="SENTENCIA_2024_133" w:history="1">
        <w:r w:rsidRPr="008D2FBF">
          <w:rPr>
            <w:rStyle w:val="TextoNormalCaracter"/>
          </w:rPr>
          <w:t>133/2024</w:t>
        </w:r>
      </w:hyperlink>
      <w:r>
        <w:t xml:space="preserve">, f. 2; </w:t>
      </w:r>
      <w:hyperlink w:anchor="SENTENCIA_2024_134" w:history="1">
        <w:r w:rsidRPr="008D2FBF">
          <w:rPr>
            <w:rStyle w:val="TextoNormalCaracter"/>
          </w:rPr>
          <w:t>134/2024</w:t>
        </w:r>
      </w:hyperlink>
      <w:r>
        <w:t xml:space="preserve">, f. 2; </w:t>
      </w:r>
      <w:hyperlink w:anchor="SENTENCIA_2024_145" w:history="1">
        <w:r w:rsidRPr="008D2FBF">
          <w:rPr>
            <w:rStyle w:val="TextoNormalCaracter"/>
          </w:rPr>
          <w:t>145/2024</w:t>
        </w:r>
      </w:hyperlink>
      <w:r>
        <w:t xml:space="preserve">, VP I; </w:t>
      </w:r>
      <w:hyperlink w:anchor="SENTENCIA_2024_146" w:history="1">
        <w:r w:rsidRPr="008D2FBF">
          <w:rPr>
            <w:rStyle w:val="TextoNormalCaracter"/>
          </w:rPr>
          <w:t>146/2024</w:t>
        </w:r>
      </w:hyperlink>
      <w:r>
        <w:t>, ff. 2, 5, 8.</w:t>
      </w:r>
    </w:p>
    <w:p w14:paraId="3E293A41" w14:textId="02E0D1EF" w:rsidR="008D2FBF" w:rsidRDefault="008D2FBF" w:rsidP="008D2FBF">
      <w:pPr>
        <w:pStyle w:val="SangriaIzquierdaArticulo"/>
      </w:pPr>
      <w:r>
        <w:t xml:space="preserve">Autos </w:t>
      </w:r>
      <w:hyperlink w:anchor="AUTO_2024_94" w:history="1">
        <w:r w:rsidRPr="008D2FBF">
          <w:rPr>
            <w:rStyle w:val="TextoNormalCaracter"/>
          </w:rPr>
          <w:t>94/2024</w:t>
        </w:r>
      </w:hyperlink>
      <w:r>
        <w:t xml:space="preserve">, f. único; </w:t>
      </w:r>
      <w:hyperlink w:anchor="AUTO_2024_99" w:history="1">
        <w:r w:rsidRPr="008D2FBF">
          <w:rPr>
            <w:rStyle w:val="TextoNormalCaracter"/>
          </w:rPr>
          <w:t>99/2024</w:t>
        </w:r>
      </w:hyperlink>
      <w:r>
        <w:t xml:space="preserve">, f. 1; </w:t>
      </w:r>
      <w:hyperlink w:anchor="AUTO_2024_152" w:history="1">
        <w:r w:rsidRPr="008D2FBF">
          <w:rPr>
            <w:rStyle w:val="TextoNormalCaracter"/>
          </w:rPr>
          <w:t>152/2024</w:t>
        </w:r>
      </w:hyperlink>
      <w:r>
        <w:t xml:space="preserve">, f. 2; </w:t>
      </w:r>
      <w:hyperlink w:anchor="AUTO_2024_153" w:history="1">
        <w:r w:rsidRPr="008D2FBF">
          <w:rPr>
            <w:rStyle w:val="TextoNormalCaracter"/>
          </w:rPr>
          <w:t>153/2024</w:t>
        </w:r>
      </w:hyperlink>
      <w:r>
        <w:t>, f. 4.</w:t>
      </w:r>
    </w:p>
    <w:p w14:paraId="01D92961" w14:textId="08E2E600" w:rsidR="008D2FBF" w:rsidRDefault="008D2FBF" w:rsidP="008D2FBF">
      <w:pPr>
        <w:pStyle w:val="SangriaFrancesaArticulo"/>
      </w:pPr>
      <w:r w:rsidRPr="008D2FBF">
        <w:rPr>
          <w:rStyle w:val="TextoNormalNegritaCaracter"/>
        </w:rPr>
        <w:t>Artículo 117.5.</w:t>
      </w:r>
      <w:r w:rsidRPr="008D2FBF">
        <w:rPr>
          <w:rStyle w:val="TextoNormalCaracter"/>
        </w:rPr>
        <w:t>-</w:t>
      </w:r>
      <w:r>
        <w:t xml:space="preserve"> Sentencia </w:t>
      </w:r>
      <w:hyperlink w:anchor="SENTENCIA_2024_128" w:history="1">
        <w:r w:rsidRPr="008D2FBF">
          <w:rPr>
            <w:rStyle w:val="TextoNormalCaracter"/>
          </w:rPr>
          <w:t>128/2024</w:t>
        </w:r>
      </w:hyperlink>
      <w:r>
        <w:t>, ff. 4, 6, VP.</w:t>
      </w:r>
    </w:p>
    <w:p w14:paraId="240EDA3B" w14:textId="00FFE4AC" w:rsidR="008D2FBF" w:rsidRDefault="008D2FBF" w:rsidP="008D2FBF">
      <w:pPr>
        <w:pStyle w:val="SangriaFrancesaArticulo"/>
      </w:pPr>
      <w:r w:rsidRPr="008D2FBF">
        <w:rPr>
          <w:rStyle w:val="TextoNormalNegritaCaracter"/>
        </w:rPr>
        <w:t>Artículo 117.6.</w:t>
      </w:r>
      <w:r w:rsidRPr="008D2FBF">
        <w:rPr>
          <w:rStyle w:val="TextoNormalCaracter"/>
        </w:rPr>
        <w:t>-</w:t>
      </w:r>
      <w:r>
        <w:t xml:space="preserve"> Sentencia </w:t>
      </w:r>
      <w:hyperlink w:anchor="SENTENCIA_2024_128" w:history="1">
        <w:r w:rsidRPr="008D2FBF">
          <w:rPr>
            <w:rStyle w:val="TextoNormalCaracter"/>
          </w:rPr>
          <w:t>128/2024</w:t>
        </w:r>
      </w:hyperlink>
      <w:r>
        <w:t>, f. 3.</w:t>
      </w:r>
    </w:p>
    <w:p w14:paraId="2960C46C" w14:textId="31FCCC49" w:rsidR="008D2FBF" w:rsidRDefault="008D2FBF" w:rsidP="008D2FBF">
      <w:pPr>
        <w:pStyle w:val="SangriaFrancesaArticulo"/>
      </w:pPr>
      <w:r w:rsidRPr="008D2FBF">
        <w:rPr>
          <w:rStyle w:val="TextoNormalNegritaCaracter"/>
        </w:rPr>
        <w:t>Artículo 118.</w:t>
      </w:r>
      <w:r w:rsidRPr="008D2FBF">
        <w:rPr>
          <w:rStyle w:val="TextoNormalCaracter"/>
        </w:rPr>
        <w:t>-</w:t>
      </w:r>
      <w:r>
        <w:t xml:space="preserve"> Sentencias </w:t>
      </w:r>
      <w:hyperlink w:anchor="SENTENCIA_2024_120" w:history="1">
        <w:r w:rsidRPr="008D2FBF">
          <w:rPr>
            <w:rStyle w:val="TextoNormalCaracter"/>
          </w:rPr>
          <w:t>120/2024</w:t>
        </w:r>
      </w:hyperlink>
      <w:r>
        <w:t xml:space="preserve">, ff. 5, 6; </w:t>
      </w:r>
      <w:hyperlink w:anchor="SENTENCIA_2024_121" w:history="1">
        <w:r w:rsidRPr="008D2FBF">
          <w:rPr>
            <w:rStyle w:val="TextoNormalCaracter"/>
          </w:rPr>
          <w:t>121/2024</w:t>
        </w:r>
      </w:hyperlink>
      <w:r>
        <w:t xml:space="preserve">, ff. 1, 2, VP I, VP II; </w:t>
      </w:r>
      <w:hyperlink w:anchor="SENTENCIA_2024_152" w:history="1">
        <w:r w:rsidRPr="008D2FBF">
          <w:rPr>
            <w:rStyle w:val="TextoNormalCaracter"/>
          </w:rPr>
          <w:t>152/2024</w:t>
        </w:r>
      </w:hyperlink>
      <w:r>
        <w:t>, f. 4.</w:t>
      </w:r>
    </w:p>
    <w:p w14:paraId="4AA2EF99" w14:textId="71B063EE" w:rsidR="008D2FBF" w:rsidRDefault="008D2FBF" w:rsidP="008D2FBF">
      <w:pPr>
        <w:pStyle w:val="SangriaFrancesaArticulo"/>
      </w:pPr>
      <w:r w:rsidRPr="008D2FBF">
        <w:rPr>
          <w:rStyle w:val="TextoNormalNegritaCaracter"/>
        </w:rPr>
        <w:t>Artículo 120.3.</w:t>
      </w:r>
      <w:r w:rsidRPr="008D2FBF">
        <w:rPr>
          <w:rStyle w:val="TextoNormalCaracter"/>
        </w:rPr>
        <w:t>-</w:t>
      </w:r>
      <w:r>
        <w:t xml:space="preserve"> Sentencias </w:t>
      </w:r>
      <w:hyperlink w:anchor="SENTENCIA_2024_122" w:history="1">
        <w:r w:rsidRPr="008D2FBF">
          <w:rPr>
            <w:rStyle w:val="TextoNormalCaracter"/>
          </w:rPr>
          <w:t>122/2024</w:t>
        </w:r>
      </w:hyperlink>
      <w:r>
        <w:t xml:space="preserve">, f. 2; </w:t>
      </w:r>
      <w:hyperlink w:anchor="SENTENCIA_2024_133" w:history="1">
        <w:r w:rsidRPr="008D2FBF">
          <w:rPr>
            <w:rStyle w:val="TextoNormalCaracter"/>
          </w:rPr>
          <w:t>133/2024</w:t>
        </w:r>
      </w:hyperlink>
      <w:r>
        <w:t xml:space="preserve">, f. 4; </w:t>
      </w:r>
      <w:hyperlink w:anchor="SENTENCIA_2024_134" w:history="1">
        <w:r w:rsidRPr="008D2FBF">
          <w:rPr>
            <w:rStyle w:val="TextoNormalCaracter"/>
          </w:rPr>
          <w:t>134/2024</w:t>
        </w:r>
      </w:hyperlink>
      <w:r>
        <w:t xml:space="preserve">, f. 4; </w:t>
      </w:r>
      <w:hyperlink w:anchor="SENTENCIA_2024_145" w:history="1">
        <w:r w:rsidRPr="008D2FBF">
          <w:rPr>
            <w:rStyle w:val="TextoNormalCaracter"/>
          </w:rPr>
          <w:t>145/2024</w:t>
        </w:r>
      </w:hyperlink>
      <w:r>
        <w:t>, f. 3.</w:t>
      </w:r>
    </w:p>
    <w:p w14:paraId="41EDB947" w14:textId="3D57933F" w:rsidR="008D2FBF" w:rsidRDefault="008D2FBF" w:rsidP="008D2FBF">
      <w:pPr>
        <w:pStyle w:val="SangriaFrancesaArticulo"/>
      </w:pPr>
      <w:r w:rsidRPr="008D2FBF">
        <w:rPr>
          <w:rStyle w:val="TextoNormalNegritaCaracter"/>
        </w:rPr>
        <w:t>Artículo 121.</w:t>
      </w:r>
      <w:r w:rsidRPr="008D2FBF">
        <w:rPr>
          <w:rStyle w:val="TextoNormalCaracter"/>
        </w:rPr>
        <w:t>-</w:t>
      </w:r>
      <w:r>
        <w:t xml:space="preserve"> Sentencia </w:t>
      </w:r>
      <w:hyperlink w:anchor="SENTENCIA_2024_135" w:history="1">
        <w:r w:rsidRPr="008D2FBF">
          <w:rPr>
            <w:rStyle w:val="TextoNormalCaracter"/>
          </w:rPr>
          <w:t>135/2024</w:t>
        </w:r>
      </w:hyperlink>
      <w:r>
        <w:t>, f. 4.</w:t>
      </w:r>
    </w:p>
    <w:p w14:paraId="1215C9D7" w14:textId="26F10C9B" w:rsidR="008D2FBF" w:rsidRDefault="008D2FBF" w:rsidP="008D2FBF">
      <w:pPr>
        <w:pStyle w:val="SangriaFrancesaArticulo"/>
      </w:pPr>
      <w:r w:rsidRPr="008D2FBF">
        <w:rPr>
          <w:rStyle w:val="TextoNormalNegritaCaracter"/>
        </w:rPr>
        <w:t>Artículo 122.</w:t>
      </w:r>
      <w:r w:rsidRPr="008D2FBF">
        <w:rPr>
          <w:rStyle w:val="TextoNormalCaracter"/>
        </w:rPr>
        <w:t>-</w:t>
      </w:r>
      <w:r>
        <w:t xml:space="preserve"> Sentencias </w:t>
      </w:r>
      <w:hyperlink w:anchor="SENTENCIA_2024_128" w:history="1">
        <w:r w:rsidRPr="008D2FBF">
          <w:rPr>
            <w:rStyle w:val="TextoNormalCaracter"/>
          </w:rPr>
          <w:t>128/2024</w:t>
        </w:r>
      </w:hyperlink>
      <w:r>
        <w:t xml:space="preserve">, VP; </w:t>
      </w:r>
      <w:hyperlink w:anchor="SENTENCIA_2024_139" w:history="1">
        <w:r w:rsidRPr="008D2FBF">
          <w:rPr>
            <w:rStyle w:val="TextoNormalCaracter"/>
          </w:rPr>
          <w:t>139/2024</w:t>
        </w:r>
      </w:hyperlink>
      <w:r>
        <w:t>, VP I, VP II.</w:t>
      </w:r>
    </w:p>
    <w:p w14:paraId="1B782BAA" w14:textId="36A2DE37" w:rsidR="008D2FBF" w:rsidRDefault="008D2FBF" w:rsidP="008D2FBF">
      <w:pPr>
        <w:pStyle w:val="SangriaFrancesaArticulo"/>
      </w:pPr>
      <w:r w:rsidRPr="008D2FBF">
        <w:rPr>
          <w:rStyle w:val="TextoNormalNegritaCaracter"/>
        </w:rPr>
        <w:t>Artículo 123.</w:t>
      </w:r>
      <w:r w:rsidRPr="008D2FBF">
        <w:rPr>
          <w:rStyle w:val="TextoNormalCaracter"/>
        </w:rPr>
        <w:t>-</w:t>
      </w:r>
      <w:r>
        <w:t xml:space="preserve"> Sentencia </w:t>
      </w:r>
      <w:hyperlink w:anchor="SENTENCIA_2024_146" w:history="1">
        <w:r w:rsidRPr="008D2FBF">
          <w:rPr>
            <w:rStyle w:val="TextoNormalCaracter"/>
          </w:rPr>
          <w:t>146/2024</w:t>
        </w:r>
      </w:hyperlink>
      <w:r>
        <w:t>, f. 8.</w:t>
      </w:r>
    </w:p>
    <w:p w14:paraId="60DDBBD1" w14:textId="32262F62" w:rsidR="008D2FBF" w:rsidRDefault="008D2FBF" w:rsidP="008D2FBF">
      <w:pPr>
        <w:pStyle w:val="SangriaFrancesaArticulo"/>
      </w:pPr>
      <w:r w:rsidRPr="008D2FBF">
        <w:rPr>
          <w:rStyle w:val="TextoNormalNegritaCaracter"/>
        </w:rPr>
        <w:t>Artículo 129.1.</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6BFCFD9" w14:textId="3E2F2652" w:rsidR="008D2FBF" w:rsidRDefault="008D2FBF" w:rsidP="008D2FBF">
      <w:pPr>
        <w:pStyle w:val="SangriaFrancesaArticulo"/>
      </w:pPr>
      <w:r w:rsidRPr="008D2FBF">
        <w:rPr>
          <w:rStyle w:val="TextoNormalNegritaCaracter"/>
        </w:rPr>
        <w:t>Artículo 130.1.</w:t>
      </w:r>
      <w:r w:rsidRPr="008D2FBF">
        <w:rPr>
          <w:rStyle w:val="TextoNormalCaracter"/>
        </w:rPr>
        <w:t>-</w:t>
      </w:r>
      <w:r>
        <w:t xml:space="preserve"> Sentencia </w:t>
      </w:r>
      <w:hyperlink w:anchor="SENTENCIA_2024_142" w:history="1">
        <w:r w:rsidRPr="008D2FBF">
          <w:rPr>
            <w:rStyle w:val="TextoNormalCaracter"/>
          </w:rPr>
          <w:t>142/2024</w:t>
        </w:r>
      </w:hyperlink>
      <w:r>
        <w:t>, VP.</w:t>
      </w:r>
    </w:p>
    <w:p w14:paraId="1B804F2D" w14:textId="47E32DDA" w:rsidR="008D2FBF" w:rsidRDefault="008D2FBF" w:rsidP="008D2FBF">
      <w:pPr>
        <w:pStyle w:val="SangriaFrancesaArticulo"/>
      </w:pPr>
      <w:r w:rsidRPr="008D2FBF">
        <w:rPr>
          <w:rStyle w:val="TextoNormalNegritaCaracter"/>
        </w:rPr>
        <w:t>Artículo 131.</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46" w:history="1">
        <w:r w:rsidRPr="008D2FBF">
          <w:rPr>
            <w:rStyle w:val="TextoNormalCaracter"/>
          </w:rPr>
          <w:t>146/2024</w:t>
        </w:r>
      </w:hyperlink>
      <w:r>
        <w:t>, f. 7.</w:t>
      </w:r>
    </w:p>
    <w:p w14:paraId="28981FDD" w14:textId="700270C8" w:rsidR="008D2FBF" w:rsidRDefault="008D2FBF" w:rsidP="008D2FBF">
      <w:pPr>
        <w:pStyle w:val="SangriaFrancesaArticulo"/>
      </w:pPr>
      <w:r w:rsidRPr="008D2FBF">
        <w:rPr>
          <w:rStyle w:val="TextoNormalNegritaCaracter"/>
        </w:rPr>
        <w:t>Artículo 134.2.</w:t>
      </w:r>
      <w:r w:rsidRPr="008D2FBF">
        <w:rPr>
          <w:rStyle w:val="TextoNormalCaracter"/>
        </w:rPr>
        <w:t>-</w:t>
      </w:r>
      <w:r>
        <w:t xml:space="preserve"> Auto </w:t>
      </w:r>
      <w:hyperlink w:anchor="AUTO_2024_115" w:history="1">
        <w:r w:rsidRPr="008D2FBF">
          <w:rPr>
            <w:rStyle w:val="TextoNormalCaracter"/>
          </w:rPr>
          <w:t>115/2024</w:t>
        </w:r>
      </w:hyperlink>
      <w:r>
        <w:t>, f. único.</w:t>
      </w:r>
    </w:p>
    <w:p w14:paraId="072E8A3A" w14:textId="3FF2D863" w:rsidR="008D2FBF" w:rsidRDefault="008D2FBF" w:rsidP="008D2FBF">
      <w:pPr>
        <w:pStyle w:val="SangriaFrancesaArticulo"/>
      </w:pPr>
      <w:r w:rsidRPr="008D2FBF">
        <w:rPr>
          <w:rStyle w:val="TextoNormalNegritaCaracter"/>
        </w:rPr>
        <w:t>Artículo 136.</w:t>
      </w:r>
      <w:r w:rsidRPr="008D2FBF">
        <w:rPr>
          <w:rStyle w:val="TextoNormalCaracter"/>
        </w:rPr>
        <w:t>-</w:t>
      </w:r>
      <w:r>
        <w:t xml:space="preserve"> Sentencia </w:t>
      </w:r>
      <w:hyperlink w:anchor="SENTENCIA_2024_121" w:history="1">
        <w:r w:rsidRPr="008D2FBF">
          <w:rPr>
            <w:rStyle w:val="TextoNormalCaracter"/>
          </w:rPr>
          <w:t>121/2024</w:t>
        </w:r>
      </w:hyperlink>
      <w:r>
        <w:t>, f. 2, VP I, VP II.</w:t>
      </w:r>
    </w:p>
    <w:p w14:paraId="30B67DFB" w14:textId="39253862" w:rsidR="008D2FBF" w:rsidRDefault="008D2FBF" w:rsidP="008D2FBF">
      <w:pPr>
        <w:pStyle w:val="SangriaFrancesaArticulo"/>
      </w:pPr>
      <w:r w:rsidRPr="008D2FBF">
        <w:rPr>
          <w:rStyle w:val="TextoNormalNegritaCaracter"/>
        </w:rPr>
        <w:t>Artículo 136.1.</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7529C8C7" w14:textId="26282745" w:rsidR="008D2FBF" w:rsidRDefault="008D2FBF" w:rsidP="008D2FBF">
      <w:pPr>
        <w:pStyle w:val="SangriaFrancesaArticulo"/>
      </w:pPr>
      <w:r w:rsidRPr="008D2FBF">
        <w:rPr>
          <w:rStyle w:val="TextoNormalNegritaCaracter"/>
        </w:rPr>
        <w:t>Artículo 136.2.</w:t>
      </w:r>
      <w:r w:rsidRPr="008D2FBF">
        <w:rPr>
          <w:rStyle w:val="TextoNormalCaracter"/>
        </w:rPr>
        <w:t>-</w:t>
      </w:r>
      <w:r>
        <w:t xml:space="preserve"> Sentencia </w:t>
      </w:r>
      <w:hyperlink w:anchor="SENTENCIA_2024_121" w:history="1">
        <w:r w:rsidRPr="008D2FBF">
          <w:rPr>
            <w:rStyle w:val="TextoNormalCaracter"/>
          </w:rPr>
          <w:t>121/2024</w:t>
        </w:r>
      </w:hyperlink>
      <w:r>
        <w:t>, f. 1, VP I.</w:t>
      </w:r>
    </w:p>
    <w:p w14:paraId="3C31C681" w14:textId="3C69097D" w:rsidR="008D2FBF" w:rsidRDefault="008D2FBF" w:rsidP="008D2FBF">
      <w:pPr>
        <w:pStyle w:val="SangriaFrancesaArticulo"/>
      </w:pPr>
      <w:r w:rsidRPr="008D2FBF">
        <w:rPr>
          <w:rStyle w:val="TextoNormalNegritaCaracter"/>
        </w:rPr>
        <w:t>Artículo 136.2 párrafo 2.</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4B9DFEE3" w14:textId="0A4CD82A" w:rsidR="008D2FBF" w:rsidRDefault="008D2FBF" w:rsidP="008D2FBF">
      <w:pPr>
        <w:pStyle w:val="SangriaFrancesaArticulo"/>
      </w:pPr>
      <w:r w:rsidRPr="008D2FBF">
        <w:rPr>
          <w:rStyle w:val="TextoNormalNegritaCaracter"/>
        </w:rPr>
        <w:t>Artículo 136.3.</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381D1C3E" w14:textId="7B4D9E63" w:rsidR="008D2FBF" w:rsidRDefault="008D2FBF" w:rsidP="008D2FBF">
      <w:pPr>
        <w:pStyle w:val="SangriaFrancesaArticulo"/>
      </w:pPr>
      <w:r w:rsidRPr="008D2FBF">
        <w:rPr>
          <w:rStyle w:val="TextoNormalNegritaCaracter"/>
        </w:rPr>
        <w:t>Artículo 138.</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46" w:history="1">
        <w:r w:rsidRPr="008D2FBF">
          <w:rPr>
            <w:rStyle w:val="TextoNormalCaracter"/>
          </w:rPr>
          <w:t>146/2024</w:t>
        </w:r>
      </w:hyperlink>
      <w:r>
        <w:t>, f. 7.</w:t>
      </w:r>
    </w:p>
    <w:p w14:paraId="0936AB1E" w14:textId="1EB68D30" w:rsidR="008D2FBF" w:rsidRDefault="008D2FBF" w:rsidP="008D2FBF">
      <w:pPr>
        <w:pStyle w:val="SangriaFrancesaArticulo"/>
      </w:pPr>
      <w:r w:rsidRPr="008D2FBF">
        <w:rPr>
          <w:rStyle w:val="TextoNormalNegritaCaracter"/>
        </w:rPr>
        <w:t>Artículo 138.2.</w:t>
      </w:r>
      <w:r w:rsidRPr="008D2FBF">
        <w:rPr>
          <w:rStyle w:val="TextoNormalCaracter"/>
        </w:rPr>
        <w:t>-</w:t>
      </w:r>
      <w:r>
        <w:t xml:space="preserve"> Sentencia </w:t>
      </w:r>
      <w:hyperlink w:anchor="SENTENCIA_2024_120" w:history="1">
        <w:r w:rsidRPr="008D2FBF">
          <w:rPr>
            <w:rStyle w:val="TextoNormalCaracter"/>
          </w:rPr>
          <w:t>120/2024</w:t>
        </w:r>
      </w:hyperlink>
      <w:r>
        <w:t>, f. 3.</w:t>
      </w:r>
    </w:p>
    <w:p w14:paraId="4D15B178" w14:textId="7DC9F726" w:rsidR="008D2FBF" w:rsidRDefault="008D2FBF" w:rsidP="008D2FBF">
      <w:pPr>
        <w:pStyle w:val="SangriaFrancesaArticulo"/>
      </w:pPr>
      <w:r w:rsidRPr="008D2FBF">
        <w:rPr>
          <w:rStyle w:val="TextoNormalNegritaCaracter"/>
        </w:rPr>
        <w:t>Artículo 139.</w:t>
      </w:r>
      <w:r w:rsidRPr="008D2FBF">
        <w:rPr>
          <w:rStyle w:val="TextoNormalCaracter"/>
        </w:rPr>
        <w:t>-</w:t>
      </w:r>
      <w:r>
        <w:t xml:space="preserve"> Sentencias </w:t>
      </w:r>
      <w:hyperlink w:anchor="SENTENCIA_2024_120" w:history="1">
        <w:r w:rsidRPr="008D2FBF">
          <w:rPr>
            <w:rStyle w:val="TextoNormalCaracter"/>
          </w:rPr>
          <w:t>120/2024</w:t>
        </w:r>
      </w:hyperlink>
      <w:r>
        <w:t xml:space="preserve">, ff. 1, 3, 5; </w:t>
      </w:r>
      <w:hyperlink w:anchor="SENTENCIA_2024_146" w:history="1">
        <w:r w:rsidRPr="008D2FBF">
          <w:rPr>
            <w:rStyle w:val="TextoNormalCaracter"/>
          </w:rPr>
          <w:t>146/2024</w:t>
        </w:r>
      </w:hyperlink>
      <w:r>
        <w:t>, f. 7.</w:t>
      </w:r>
    </w:p>
    <w:p w14:paraId="06E43925" w14:textId="5E444D67" w:rsidR="008D2FBF" w:rsidRDefault="008D2FBF" w:rsidP="008D2FBF">
      <w:pPr>
        <w:pStyle w:val="SangriaFrancesaArticulo"/>
      </w:pPr>
      <w:r w:rsidRPr="008D2FBF">
        <w:rPr>
          <w:rStyle w:val="TextoNormalNegritaCaracter"/>
        </w:rPr>
        <w:t>Artículo 139.1.</w:t>
      </w:r>
      <w:r w:rsidRPr="008D2FBF">
        <w:rPr>
          <w:rStyle w:val="TextoNormalCaracter"/>
        </w:rPr>
        <w:t>-</w:t>
      </w:r>
      <w:r>
        <w:t xml:space="preserve"> Sentencia </w:t>
      </w:r>
      <w:hyperlink w:anchor="SENTENCIA_2024_120" w:history="1">
        <w:r w:rsidRPr="008D2FBF">
          <w:rPr>
            <w:rStyle w:val="TextoNormalCaracter"/>
          </w:rPr>
          <w:t>120/2024</w:t>
        </w:r>
      </w:hyperlink>
      <w:r>
        <w:t>, f. 3, VP III.</w:t>
      </w:r>
    </w:p>
    <w:p w14:paraId="713CBDC8" w14:textId="70738010" w:rsidR="008D2FBF" w:rsidRDefault="008D2FBF" w:rsidP="008D2FBF">
      <w:pPr>
        <w:pStyle w:val="SangriaFrancesaArticulo"/>
      </w:pPr>
      <w:r w:rsidRPr="008D2FBF">
        <w:rPr>
          <w:rStyle w:val="TextoNormalNegritaCaracter"/>
        </w:rPr>
        <w:t>Artículo 139.2.</w:t>
      </w:r>
      <w:r w:rsidRPr="008D2FBF">
        <w:rPr>
          <w:rStyle w:val="TextoNormalCaracter"/>
        </w:rPr>
        <w:t>-</w:t>
      </w:r>
      <w:r>
        <w:t xml:space="preserve"> Sentencia </w:t>
      </w:r>
      <w:hyperlink w:anchor="SENTENCIA_2024_120" w:history="1">
        <w:r w:rsidRPr="008D2FBF">
          <w:rPr>
            <w:rStyle w:val="TextoNormalCaracter"/>
          </w:rPr>
          <w:t>120/2024</w:t>
        </w:r>
      </w:hyperlink>
      <w:r>
        <w:t>, f. 3.</w:t>
      </w:r>
    </w:p>
    <w:p w14:paraId="3465D513" w14:textId="2F25E3FC" w:rsidR="008D2FBF" w:rsidRDefault="008D2FBF" w:rsidP="008D2FBF">
      <w:pPr>
        <w:pStyle w:val="SangriaFrancesaArticulo"/>
      </w:pPr>
      <w:r w:rsidRPr="008D2FBF">
        <w:rPr>
          <w:rStyle w:val="TextoNormalNegritaCaracter"/>
        </w:rPr>
        <w:t>Artículo 148.1.3.</w:t>
      </w:r>
      <w:r w:rsidRPr="008D2FBF">
        <w:rPr>
          <w:rStyle w:val="TextoNormalCaracter"/>
        </w:rPr>
        <w:t>-</w:t>
      </w:r>
      <w:r>
        <w:t xml:space="preserve"> Sentencia </w:t>
      </w:r>
      <w:hyperlink w:anchor="SENTENCIA_2024_120" w:history="1">
        <w:r w:rsidRPr="008D2FBF">
          <w:rPr>
            <w:rStyle w:val="TextoNormalCaracter"/>
          </w:rPr>
          <w:t>120/2024</w:t>
        </w:r>
      </w:hyperlink>
      <w:r>
        <w:t>, f. 8, VP IV.</w:t>
      </w:r>
    </w:p>
    <w:p w14:paraId="39F337DB" w14:textId="17A8E00D" w:rsidR="008D2FBF" w:rsidRDefault="008D2FBF" w:rsidP="008D2FBF">
      <w:pPr>
        <w:pStyle w:val="SangriaFrancesaArticulo"/>
      </w:pPr>
      <w:r w:rsidRPr="008D2FBF">
        <w:rPr>
          <w:rStyle w:val="TextoNormalNegritaCaracter"/>
        </w:rPr>
        <w:t>Artículo 148.1.9.</w:t>
      </w:r>
      <w:r w:rsidRPr="008D2FBF">
        <w:rPr>
          <w:rStyle w:val="TextoNormalCaracter"/>
        </w:rPr>
        <w:t>-</w:t>
      </w:r>
      <w:r>
        <w:t xml:space="preserve"> Sentencia </w:t>
      </w:r>
      <w:hyperlink w:anchor="SENTENCIA_2024_142" w:history="1">
        <w:r w:rsidRPr="008D2FBF">
          <w:rPr>
            <w:rStyle w:val="TextoNormalCaracter"/>
          </w:rPr>
          <w:t>142/2024</w:t>
        </w:r>
      </w:hyperlink>
      <w:r>
        <w:t>, f. 4.</w:t>
      </w:r>
    </w:p>
    <w:p w14:paraId="7F87737B" w14:textId="13BA7935" w:rsidR="008D2FBF" w:rsidRDefault="008D2FBF" w:rsidP="008D2FBF">
      <w:pPr>
        <w:pStyle w:val="SangriaFrancesaArticulo"/>
      </w:pPr>
      <w:r w:rsidRPr="008D2FBF">
        <w:rPr>
          <w:rStyle w:val="TextoNormalNegritaCaracter"/>
        </w:rPr>
        <w:t>Artículo 148.1.20.</w:t>
      </w:r>
      <w:r w:rsidRPr="008D2FBF">
        <w:rPr>
          <w:rStyle w:val="TextoNormalCaracter"/>
        </w:rPr>
        <w:t>-</w:t>
      </w:r>
      <w:r>
        <w:t xml:space="preserve"> Auto </w:t>
      </w:r>
      <w:hyperlink w:anchor="AUTO_2024_127" w:history="1">
        <w:r w:rsidRPr="008D2FBF">
          <w:rPr>
            <w:rStyle w:val="TextoNormalCaracter"/>
          </w:rPr>
          <w:t>127/2024</w:t>
        </w:r>
      </w:hyperlink>
      <w:r>
        <w:t>, f. 3.</w:t>
      </w:r>
    </w:p>
    <w:p w14:paraId="3B3F663A" w14:textId="32FD1A05" w:rsidR="008D2FBF" w:rsidRDefault="008D2FBF" w:rsidP="008D2FBF">
      <w:pPr>
        <w:pStyle w:val="SangriaFrancesaArticulo"/>
      </w:pPr>
      <w:r w:rsidRPr="008D2FBF">
        <w:rPr>
          <w:rStyle w:val="TextoNormalNegritaCaracter"/>
        </w:rPr>
        <w:t>Artículo 149.1.</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585268D9" w14:textId="720EBFC2" w:rsidR="008D2FBF" w:rsidRDefault="008D2FBF" w:rsidP="008D2FBF">
      <w:pPr>
        <w:pStyle w:val="SangriaFrancesaArticulo"/>
      </w:pPr>
      <w:r w:rsidRPr="008D2FBF">
        <w:rPr>
          <w:rStyle w:val="TextoNormalNegritaCaracter"/>
        </w:rPr>
        <w:t>Artículo 149.1.1.</w:t>
      </w:r>
      <w:r w:rsidRPr="008D2FBF">
        <w:rPr>
          <w:rStyle w:val="TextoNormalCaracter"/>
        </w:rPr>
        <w:t>-</w:t>
      </w:r>
      <w:r>
        <w:t xml:space="preserve"> Sentencias </w:t>
      </w:r>
      <w:hyperlink w:anchor="SENTENCIA_2024_120" w:history="1">
        <w:r w:rsidRPr="008D2FBF">
          <w:rPr>
            <w:rStyle w:val="TextoNormalCaracter"/>
          </w:rPr>
          <w:t>120/2024</w:t>
        </w:r>
      </w:hyperlink>
      <w:r>
        <w:t xml:space="preserve">, ff. 1 a 4, 8, VP II, VP III, VP IV; </w:t>
      </w:r>
      <w:hyperlink w:anchor="SENTENCIA_2024_130" w:history="1">
        <w:r w:rsidRPr="008D2FBF">
          <w:rPr>
            <w:rStyle w:val="TextoNormalCaracter"/>
          </w:rPr>
          <w:t>130/2024</w:t>
        </w:r>
      </w:hyperlink>
      <w:r>
        <w:t xml:space="preserve">, f. 1; </w:t>
      </w:r>
      <w:hyperlink w:anchor="SENTENCIA_2024_136" w:history="1">
        <w:r w:rsidRPr="008D2FBF">
          <w:rPr>
            <w:rStyle w:val="TextoNormalCaracter"/>
          </w:rPr>
          <w:t>136/2024</w:t>
        </w:r>
      </w:hyperlink>
      <w:r>
        <w:t xml:space="preserve">, ff. 1, 3, 5, 6; </w:t>
      </w:r>
      <w:hyperlink w:anchor="SENTENCIA_2024_141" w:history="1">
        <w:r w:rsidRPr="008D2FBF">
          <w:rPr>
            <w:rStyle w:val="TextoNormalCaracter"/>
          </w:rPr>
          <w:t>141/2024</w:t>
        </w:r>
      </w:hyperlink>
      <w:r>
        <w:t xml:space="preserve">, ff. 1, 2, 4, 5; </w:t>
      </w:r>
      <w:hyperlink w:anchor="SENTENCIA_2024_152" w:history="1">
        <w:r w:rsidRPr="008D2FBF">
          <w:rPr>
            <w:rStyle w:val="TextoNormalCaracter"/>
          </w:rPr>
          <w:t>152/2024</w:t>
        </w:r>
      </w:hyperlink>
      <w:r>
        <w:t>, f. 4.</w:t>
      </w:r>
    </w:p>
    <w:p w14:paraId="5E07A5E8" w14:textId="0298B388" w:rsidR="008D2FBF" w:rsidRDefault="008D2FBF" w:rsidP="008D2FBF">
      <w:pPr>
        <w:pStyle w:val="SangriaIzquierdaArticulo"/>
      </w:pPr>
      <w:r>
        <w:t xml:space="preserve">Auto </w:t>
      </w:r>
      <w:hyperlink w:anchor="AUTO_2024_126" w:history="1">
        <w:r w:rsidRPr="008D2FBF">
          <w:rPr>
            <w:rStyle w:val="TextoNormalCaracter"/>
          </w:rPr>
          <w:t>126/2024</w:t>
        </w:r>
      </w:hyperlink>
      <w:r>
        <w:t>, f. 5.</w:t>
      </w:r>
    </w:p>
    <w:p w14:paraId="64015DE9" w14:textId="1B67F585" w:rsidR="008D2FBF" w:rsidRDefault="008D2FBF" w:rsidP="008D2FBF">
      <w:pPr>
        <w:pStyle w:val="SangriaFrancesaArticulo"/>
      </w:pPr>
      <w:r w:rsidRPr="008D2FBF">
        <w:rPr>
          <w:rStyle w:val="TextoNormalNegritaCaracter"/>
        </w:rPr>
        <w:t>Artículo 149.1.6.</w:t>
      </w:r>
      <w:r w:rsidRPr="008D2FBF">
        <w:rPr>
          <w:rStyle w:val="TextoNormalCaracter"/>
        </w:rPr>
        <w:t>-</w:t>
      </w:r>
      <w:r>
        <w:t xml:space="preserve"> Sentencias </w:t>
      </w:r>
      <w:hyperlink w:anchor="SENTENCIA_2024_120" w:history="1">
        <w:r w:rsidRPr="008D2FBF">
          <w:rPr>
            <w:rStyle w:val="TextoNormalCaracter"/>
          </w:rPr>
          <w:t>120/2024</w:t>
        </w:r>
      </w:hyperlink>
      <w:r>
        <w:t xml:space="preserve">, ff. 2, 5, 6, VP III, VP IV; </w:t>
      </w:r>
      <w:hyperlink w:anchor="SENTENCIA_2024_121" w:history="1">
        <w:r w:rsidRPr="008D2FBF">
          <w:rPr>
            <w:rStyle w:val="TextoNormalCaracter"/>
          </w:rPr>
          <w:t>121/2024</w:t>
        </w:r>
      </w:hyperlink>
      <w:r>
        <w:t xml:space="preserve">, f. 2, VP I, VP II; </w:t>
      </w:r>
      <w:hyperlink w:anchor="SENTENCIA_2024_130" w:history="1">
        <w:r w:rsidRPr="008D2FBF">
          <w:rPr>
            <w:rStyle w:val="TextoNormalCaracter"/>
          </w:rPr>
          <w:t>130/2024</w:t>
        </w:r>
      </w:hyperlink>
      <w:r>
        <w:t>, ff. 1, 2.</w:t>
      </w:r>
    </w:p>
    <w:p w14:paraId="7A7CC6CC" w14:textId="4EEA61CA" w:rsidR="008D2FBF" w:rsidRDefault="008D2FBF" w:rsidP="008D2FBF">
      <w:pPr>
        <w:pStyle w:val="SangriaIzquierdaArticulo"/>
      </w:pPr>
      <w:r>
        <w:t xml:space="preserve">Auto </w:t>
      </w:r>
      <w:hyperlink w:anchor="AUTO_2024_127" w:history="1">
        <w:r w:rsidRPr="008D2FBF">
          <w:rPr>
            <w:rStyle w:val="TextoNormalCaracter"/>
          </w:rPr>
          <w:t>127/2024</w:t>
        </w:r>
      </w:hyperlink>
      <w:r>
        <w:t>, f. 1.</w:t>
      </w:r>
    </w:p>
    <w:p w14:paraId="2A9C76C3" w14:textId="31F3ED85" w:rsidR="008D2FBF" w:rsidRDefault="008D2FBF" w:rsidP="008D2FBF">
      <w:pPr>
        <w:pStyle w:val="SangriaFrancesaArticulo"/>
      </w:pPr>
      <w:r w:rsidRPr="008D2FBF">
        <w:rPr>
          <w:rStyle w:val="TextoNormalNegritaCaracter"/>
        </w:rPr>
        <w:t>Artículo 149.1.8.</w:t>
      </w:r>
      <w:r w:rsidRPr="008D2FBF">
        <w:rPr>
          <w:rStyle w:val="TextoNormalCaracter"/>
        </w:rPr>
        <w:t>-</w:t>
      </w:r>
      <w:r>
        <w:t xml:space="preserve"> Sentencias </w:t>
      </w:r>
      <w:hyperlink w:anchor="SENTENCIA_2024_120" w:history="1">
        <w:r w:rsidRPr="008D2FBF">
          <w:rPr>
            <w:rStyle w:val="TextoNormalCaracter"/>
          </w:rPr>
          <w:t>120/2024</w:t>
        </w:r>
      </w:hyperlink>
      <w:r>
        <w:t xml:space="preserve">, ff. 2, 4 a 6, VP III, VP IV; </w:t>
      </w:r>
      <w:hyperlink w:anchor="SENTENCIA_2024_130" w:history="1">
        <w:r w:rsidRPr="008D2FBF">
          <w:rPr>
            <w:rStyle w:val="TextoNormalCaracter"/>
          </w:rPr>
          <w:t>130/2024</w:t>
        </w:r>
      </w:hyperlink>
      <w:r>
        <w:t>, f. 1.</w:t>
      </w:r>
    </w:p>
    <w:p w14:paraId="2C79BF5B" w14:textId="051DA341" w:rsidR="008D2FBF" w:rsidRDefault="008D2FBF" w:rsidP="008D2FBF">
      <w:pPr>
        <w:pStyle w:val="SangriaFrancesaArticulo"/>
      </w:pPr>
      <w:r w:rsidRPr="008D2FBF">
        <w:rPr>
          <w:rStyle w:val="TextoNormalNegritaCaracter"/>
        </w:rPr>
        <w:t>Artículo 149.1.13.</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674838BF" w14:textId="4F1A5122" w:rsidR="008D2FBF" w:rsidRDefault="008D2FBF" w:rsidP="008D2FBF">
      <w:pPr>
        <w:pStyle w:val="SangriaFrancesaArticulo"/>
      </w:pPr>
      <w:r w:rsidRPr="008D2FBF">
        <w:rPr>
          <w:rStyle w:val="TextoNormalNegritaCaracter"/>
        </w:rPr>
        <w:t>Artículo 149.1.14.</w:t>
      </w:r>
      <w:r w:rsidRPr="008D2FBF">
        <w:rPr>
          <w:rStyle w:val="TextoNormalCaracter"/>
        </w:rPr>
        <w:t>-</w:t>
      </w:r>
      <w:r>
        <w:t xml:space="preserve"> Sentencia </w:t>
      </w:r>
      <w:hyperlink w:anchor="SENTENCIA_2024_120" w:history="1">
        <w:r w:rsidRPr="008D2FBF">
          <w:rPr>
            <w:rStyle w:val="TextoNormalCaracter"/>
          </w:rPr>
          <w:t>120/2024</w:t>
        </w:r>
      </w:hyperlink>
      <w:r>
        <w:t>, f. 2, VP III.</w:t>
      </w:r>
    </w:p>
    <w:p w14:paraId="365730A1" w14:textId="55A1943D" w:rsidR="008D2FBF" w:rsidRDefault="008D2FBF" w:rsidP="008D2FBF">
      <w:pPr>
        <w:pStyle w:val="SangriaFrancesaArticulo"/>
      </w:pPr>
      <w:r w:rsidRPr="008D2FBF">
        <w:rPr>
          <w:rStyle w:val="TextoNormalNegritaCaracter"/>
        </w:rPr>
        <w:t>Artículo 149.1.16.</w:t>
      </w:r>
      <w:r w:rsidRPr="008D2FBF">
        <w:rPr>
          <w:rStyle w:val="TextoNormalCaracter"/>
        </w:rPr>
        <w:t>-</w:t>
      </w:r>
      <w:r>
        <w:t xml:space="preserve"> Sentencias </w:t>
      </w:r>
      <w:hyperlink w:anchor="SENTENCIA_2024_121" w:history="1">
        <w:r w:rsidRPr="008D2FBF">
          <w:rPr>
            <w:rStyle w:val="TextoNormalCaracter"/>
          </w:rPr>
          <w:t>121/2024</w:t>
        </w:r>
      </w:hyperlink>
      <w:r>
        <w:t xml:space="preserve">, f. 1; </w:t>
      </w:r>
      <w:hyperlink w:anchor="SENTENCIA_2024_136" w:history="1">
        <w:r w:rsidRPr="008D2FBF">
          <w:rPr>
            <w:rStyle w:val="TextoNormalCaracter"/>
          </w:rPr>
          <w:t>136/2024</w:t>
        </w:r>
      </w:hyperlink>
      <w:r>
        <w:t xml:space="preserve">, ff. 1, 3, 5, 6; </w:t>
      </w:r>
      <w:hyperlink w:anchor="SENTENCIA_2024_141" w:history="1">
        <w:r w:rsidRPr="008D2FBF">
          <w:rPr>
            <w:rStyle w:val="TextoNormalCaracter"/>
          </w:rPr>
          <w:t>141/2024</w:t>
        </w:r>
      </w:hyperlink>
      <w:r>
        <w:t>, ff. 1, 2, 4, 5.</w:t>
      </w:r>
    </w:p>
    <w:p w14:paraId="52C1756A" w14:textId="58EC12D3" w:rsidR="008D2FBF" w:rsidRDefault="008D2FBF" w:rsidP="008D2FBF">
      <w:pPr>
        <w:pStyle w:val="SangriaFrancesaArticulo"/>
      </w:pPr>
      <w:r w:rsidRPr="008D2FBF">
        <w:rPr>
          <w:rStyle w:val="TextoNormalNegritaCaracter"/>
        </w:rPr>
        <w:t>Artículo 149.1.18.</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5E7E0A3C" w14:textId="288C4D4A" w:rsidR="008D2FBF" w:rsidRDefault="008D2FBF" w:rsidP="008D2FBF">
      <w:pPr>
        <w:pStyle w:val="SangriaIzquierdaArticulo"/>
      </w:pPr>
      <w:r>
        <w:t xml:space="preserve">Auto </w:t>
      </w:r>
      <w:hyperlink w:anchor="AUTO_2024_127" w:history="1">
        <w:r w:rsidRPr="008D2FBF">
          <w:rPr>
            <w:rStyle w:val="TextoNormalCaracter"/>
          </w:rPr>
          <w:t>127/2024</w:t>
        </w:r>
      </w:hyperlink>
      <w:r>
        <w:t>, f. 1.</w:t>
      </w:r>
    </w:p>
    <w:p w14:paraId="6D789DED" w14:textId="7E7C35CF" w:rsidR="008D2FBF" w:rsidRDefault="008D2FBF" w:rsidP="008D2FBF">
      <w:pPr>
        <w:pStyle w:val="SangriaFrancesaArticulo"/>
      </w:pPr>
      <w:r w:rsidRPr="008D2FBF">
        <w:rPr>
          <w:rStyle w:val="TextoNormalNegritaCaracter"/>
        </w:rPr>
        <w:t>Artículo 149.1.23.</w:t>
      </w:r>
      <w:r w:rsidRPr="008D2FBF">
        <w:rPr>
          <w:rStyle w:val="TextoNormalCaracter"/>
        </w:rPr>
        <w:t>-</w:t>
      </w:r>
      <w:r>
        <w:t xml:space="preserve"> Sentencias </w:t>
      </w:r>
      <w:hyperlink w:anchor="SENTENCIA_2024_120" w:history="1">
        <w:r w:rsidRPr="008D2FBF">
          <w:rPr>
            <w:rStyle w:val="TextoNormalCaracter"/>
          </w:rPr>
          <w:t>120/2024</w:t>
        </w:r>
      </w:hyperlink>
      <w:r>
        <w:t xml:space="preserve">, VP III; </w:t>
      </w:r>
      <w:hyperlink w:anchor="SENTENCIA_2024_142" w:history="1">
        <w:r w:rsidRPr="008D2FBF">
          <w:rPr>
            <w:rStyle w:val="TextoNormalCaracter"/>
          </w:rPr>
          <w:t>142/2024</w:t>
        </w:r>
      </w:hyperlink>
      <w:r>
        <w:t>, f. 4, VP.</w:t>
      </w:r>
    </w:p>
    <w:p w14:paraId="6923E1F9" w14:textId="1DD6C286" w:rsidR="008D2FBF" w:rsidRDefault="008D2FBF" w:rsidP="008D2FBF">
      <w:pPr>
        <w:pStyle w:val="SangriaFrancesaArticulo"/>
      </w:pPr>
      <w:r w:rsidRPr="008D2FBF">
        <w:rPr>
          <w:rStyle w:val="TextoNormalNegritaCaracter"/>
        </w:rPr>
        <w:lastRenderedPageBreak/>
        <w:t>Artículo 149.3.</w:t>
      </w:r>
      <w:r w:rsidRPr="008D2FBF">
        <w:rPr>
          <w:rStyle w:val="TextoNormalCaracter"/>
        </w:rPr>
        <w:t>-</w:t>
      </w:r>
      <w:r>
        <w:t xml:space="preserve"> Sentencias </w:t>
      </w:r>
      <w:hyperlink w:anchor="SENTENCIA_2024_120" w:history="1">
        <w:r w:rsidRPr="008D2FBF">
          <w:rPr>
            <w:rStyle w:val="TextoNormalCaracter"/>
          </w:rPr>
          <w:t>120/2024</w:t>
        </w:r>
      </w:hyperlink>
      <w:r>
        <w:t xml:space="preserve">, VP IV; </w:t>
      </w:r>
      <w:hyperlink w:anchor="SENTENCIA_2024_136" w:history="1">
        <w:r w:rsidRPr="008D2FBF">
          <w:rPr>
            <w:rStyle w:val="TextoNormalCaracter"/>
          </w:rPr>
          <w:t>136/2024</w:t>
        </w:r>
      </w:hyperlink>
      <w:r>
        <w:t>, f. 5.</w:t>
      </w:r>
    </w:p>
    <w:p w14:paraId="0033BFF9" w14:textId="1640D7AD" w:rsidR="008D2FBF" w:rsidRDefault="008D2FBF" w:rsidP="008D2FBF">
      <w:pPr>
        <w:pStyle w:val="SangriaFrancesaArticulo"/>
      </w:pPr>
      <w:r w:rsidRPr="008D2FBF">
        <w:rPr>
          <w:rStyle w:val="TextoNormalNegritaCaracter"/>
        </w:rPr>
        <w:t>Artículo 155.</w:t>
      </w:r>
      <w:r w:rsidRPr="008D2FBF">
        <w:rPr>
          <w:rStyle w:val="TextoNormalCaracter"/>
        </w:rPr>
        <w:t>-</w:t>
      </w:r>
      <w:r>
        <w:t xml:space="preserve"> Auto </w:t>
      </w:r>
      <w:hyperlink w:anchor="AUTO_2024_105" w:history="1">
        <w:r w:rsidRPr="008D2FBF">
          <w:rPr>
            <w:rStyle w:val="TextoNormalCaracter"/>
          </w:rPr>
          <w:t>105/2024</w:t>
        </w:r>
      </w:hyperlink>
      <w:r>
        <w:t>, f. 3.</w:t>
      </w:r>
    </w:p>
    <w:p w14:paraId="234ABB8B" w14:textId="4CBF8885" w:rsidR="008D2FBF" w:rsidRDefault="008D2FBF" w:rsidP="008D2FBF">
      <w:pPr>
        <w:pStyle w:val="SangriaFrancesaArticulo"/>
      </w:pPr>
      <w:r w:rsidRPr="008D2FBF">
        <w:rPr>
          <w:rStyle w:val="TextoNormalNegritaCaracter"/>
        </w:rPr>
        <w:t>Artículo 159.</w:t>
      </w:r>
      <w:r w:rsidRPr="008D2FBF">
        <w:rPr>
          <w:rStyle w:val="TextoNormalCaracter"/>
        </w:rPr>
        <w:t>-</w:t>
      </w:r>
      <w:r>
        <w:t xml:space="preserve"> Sentencias </w:t>
      </w:r>
      <w:hyperlink w:anchor="SENTENCIA_2024_139" w:history="1">
        <w:r w:rsidRPr="008D2FBF">
          <w:rPr>
            <w:rStyle w:val="TextoNormalCaracter"/>
          </w:rPr>
          <w:t>139/2024</w:t>
        </w:r>
      </w:hyperlink>
      <w:r>
        <w:t xml:space="preserve">, ff. 3, 5, VP I; </w:t>
      </w:r>
      <w:hyperlink w:anchor="SENTENCIA_2024_153" w:history="1">
        <w:r w:rsidRPr="008D2FBF">
          <w:rPr>
            <w:rStyle w:val="TextoNormalCaracter"/>
          </w:rPr>
          <w:t>153/2024</w:t>
        </w:r>
      </w:hyperlink>
      <w:r>
        <w:t>, VP.</w:t>
      </w:r>
    </w:p>
    <w:p w14:paraId="2B70FDC9" w14:textId="624687C3" w:rsidR="008D2FBF" w:rsidRDefault="008D2FBF" w:rsidP="008D2FBF">
      <w:pPr>
        <w:pStyle w:val="SangriaFrancesaArticulo"/>
      </w:pPr>
      <w:r w:rsidRPr="008D2FBF">
        <w:rPr>
          <w:rStyle w:val="TextoNormalNegritaCaracter"/>
        </w:rPr>
        <w:t>Artículo 159.1.</w:t>
      </w:r>
      <w:r w:rsidRPr="008D2FBF">
        <w:rPr>
          <w:rStyle w:val="TextoNormalCaracter"/>
        </w:rPr>
        <w:t>-</w:t>
      </w:r>
      <w:r>
        <w:t xml:space="preserve"> Sentencia </w:t>
      </w:r>
      <w:hyperlink w:anchor="SENTENCIA_2024_139" w:history="1">
        <w:r w:rsidRPr="008D2FBF">
          <w:rPr>
            <w:rStyle w:val="TextoNormalCaracter"/>
          </w:rPr>
          <w:t>139/2024</w:t>
        </w:r>
      </w:hyperlink>
      <w:r>
        <w:t>, ff. 1, 5, VP I, VP II.</w:t>
      </w:r>
    </w:p>
    <w:p w14:paraId="0C3E8B6A" w14:textId="50908A83" w:rsidR="008D2FBF" w:rsidRDefault="008D2FBF" w:rsidP="008D2FBF">
      <w:pPr>
        <w:pStyle w:val="SangriaFrancesaArticulo"/>
      </w:pPr>
      <w:r w:rsidRPr="008D2FBF">
        <w:rPr>
          <w:rStyle w:val="TextoNormalNegritaCaracter"/>
        </w:rPr>
        <w:t>Artículo 161.1 a).</w:t>
      </w:r>
      <w:r w:rsidRPr="008D2FBF">
        <w:rPr>
          <w:rStyle w:val="TextoNormalCaracter"/>
        </w:rPr>
        <w:t>-</w:t>
      </w:r>
      <w:r>
        <w:t xml:space="preserve"> Sentencia </w:t>
      </w:r>
      <w:hyperlink w:anchor="SENTENCIA_2024_120" w:history="1">
        <w:r w:rsidRPr="008D2FBF">
          <w:rPr>
            <w:rStyle w:val="TextoNormalCaracter"/>
          </w:rPr>
          <w:t>120/2024</w:t>
        </w:r>
      </w:hyperlink>
      <w:r>
        <w:t>, f. 9.</w:t>
      </w:r>
    </w:p>
    <w:p w14:paraId="1525D241" w14:textId="7980312F" w:rsidR="008D2FBF" w:rsidRDefault="008D2FBF" w:rsidP="008D2FBF">
      <w:pPr>
        <w:pStyle w:val="SangriaFrancesaArticulo"/>
      </w:pPr>
      <w:r w:rsidRPr="008D2FBF">
        <w:rPr>
          <w:rStyle w:val="TextoNormalNegritaCaracter"/>
        </w:rPr>
        <w:t>Artículo 161.2.</w:t>
      </w:r>
      <w:r w:rsidRPr="008D2FBF">
        <w:rPr>
          <w:rStyle w:val="TextoNormalCaracter"/>
        </w:rPr>
        <w:t>-</w:t>
      </w:r>
      <w:r>
        <w:t xml:space="preserve"> Sentencia </w:t>
      </w:r>
      <w:hyperlink w:anchor="SENTENCIA_2024_143" w:history="1">
        <w:r w:rsidRPr="008D2FBF">
          <w:rPr>
            <w:rStyle w:val="TextoNormalCaracter"/>
          </w:rPr>
          <w:t>143/2024</w:t>
        </w:r>
      </w:hyperlink>
      <w:r>
        <w:t>, ff. 1, 2.</w:t>
      </w:r>
    </w:p>
    <w:p w14:paraId="17DA609D" w14:textId="2D6A8BE6" w:rsidR="008D2FBF" w:rsidRDefault="008D2FBF" w:rsidP="008D2FBF">
      <w:pPr>
        <w:pStyle w:val="SangriaIzquierdaArticulo"/>
      </w:pPr>
      <w:r>
        <w:t xml:space="preserve">Autos </w:t>
      </w:r>
      <w:hyperlink w:anchor="AUTO_2024_126" w:history="1">
        <w:r w:rsidRPr="008D2FBF">
          <w:rPr>
            <w:rStyle w:val="TextoNormalCaracter"/>
          </w:rPr>
          <w:t>126/2024</w:t>
        </w:r>
      </w:hyperlink>
      <w:r>
        <w:t xml:space="preserve">, ff. 1, 2, VP; </w:t>
      </w:r>
      <w:hyperlink w:anchor="AUTO_2024_127" w:history="1">
        <w:r w:rsidRPr="008D2FBF">
          <w:rPr>
            <w:rStyle w:val="TextoNormalCaracter"/>
          </w:rPr>
          <w:t>127/2024</w:t>
        </w:r>
      </w:hyperlink>
      <w:r>
        <w:t>, ff. 1 a 3.</w:t>
      </w:r>
    </w:p>
    <w:p w14:paraId="6EB5B504" w14:textId="47B08169" w:rsidR="008D2FBF" w:rsidRDefault="008D2FBF" w:rsidP="008D2FBF">
      <w:pPr>
        <w:pStyle w:val="SangriaFrancesaArticulo"/>
      </w:pPr>
      <w:r w:rsidRPr="008D2FBF">
        <w:rPr>
          <w:rStyle w:val="TextoNormalNegritaCaracter"/>
        </w:rPr>
        <w:t>Artículo 162.1 a).</w:t>
      </w:r>
      <w:r w:rsidRPr="008D2FBF">
        <w:rPr>
          <w:rStyle w:val="TextoNormalCaracter"/>
        </w:rPr>
        <w:t>-</w:t>
      </w:r>
      <w:r>
        <w:t xml:space="preserve"> Sentencia </w:t>
      </w:r>
      <w:hyperlink w:anchor="SENTENCIA_2024_157" w:history="1">
        <w:r w:rsidRPr="008D2FBF">
          <w:rPr>
            <w:rStyle w:val="TextoNormalCaracter"/>
          </w:rPr>
          <w:t>157/2024</w:t>
        </w:r>
      </w:hyperlink>
      <w:r>
        <w:t>, f. 2.</w:t>
      </w:r>
    </w:p>
    <w:p w14:paraId="7390E50B" w14:textId="34611433" w:rsidR="008D2FBF" w:rsidRDefault="008D2FBF" w:rsidP="008D2FBF">
      <w:pPr>
        <w:pStyle w:val="SangriaIzquierdaArticulo"/>
      </w:pPr>
      <w:r>
        <w:t xml:space="preserve">Autos </w:t>
      </w:r>
      <w:hyperlink w:anchor="AUTO_2024_102" w:history="1">
        <w:r w:rsidRPr="008D2FBF">
          <w:rPr>
            <w:rStyle w:val="TextoNormalCaracter"/>
          </w:rPr>
          <w:t>102/2024</w:t>
        </w:r>
      </w:hyperlink>
      <w:r>
        <w:t xml:space="preserve">, f. 2; </w:t>
      </w:r>
      <w:hyperlink w:anchor="AUTO_2024_153" w:history="1">
        <w:r w:rsidRPr="008D2FBF">
          <w:rPr>
            <w:rStyle w:val="TextoNormalCaracter"/>
          </w:rPr>
          <w:t>153/2024</w:t>
        </w:r>
      </w:hyperlink>
      <w:r>
        <w:t>, f. 4.</w:t>
      </w:r>
    </w:p>
    <w:p w14:paraId="458C004D" w14:textId="291AA768" w:rsidR="008D2FBF" w:rsidRDefault="008D2FBF" w:rsidP="008D2FBF">
      <w:pPr>
        <w:pStyle w:val="SangriaFrancesaArticulo"/>
      </w:pPr>
      <w:r w:rsidRPr="008D2FBF">
        <w:rPr>
          <w:rStyle w:val="TextoNormalNegritaCaracter"/>
        </w:rPr>
        <w:t>Artículo 162.1 b).</w:t>
      </w:r>
      <w:r w:rsidRPr="008D2FBF">
        <w:rPr>
          <w:rStyle w:val="TextoNormalCaracter"/>
        </w:rPr>
        <w:t>-</w:t>
      </w:r>
      <w:r>
        <w:t xml:space="preserve"> Sentencia </w:t>
      </w:r>
      <w:hyperlink w:anchor="SENTENCIA_2024_137" w:history="1">
        <w:r w:rsidRPr="008D2FBF">
          <w:rPr>
            <w:rStyle w:val="TextoNormalCaracter"/>
          </w:rPr>
          <w:t>137/2024</w:t>
        </w:r>
      </w:hyperlink>
      <w:r>
        <w:t>, f. 2.</w:t>
      </w:r>
    </w:p>
    <w:p w14:paraId="6EB2CDF0" w14:textId="02879888" w:rsidR="008D2FBF" w:rsidRDefault="008D2FBF" w:rsidP="008D2FBF">
      <w:pPr>
        <w:pStyle w:val="SangriaFrancesaArticulo"/>
      </w:pPr>
      <w:r w:rsidRPr="008D2FBF">
        <w:rPr>
          <w:rStyle w:val="TextoNormalNegritaCaracter"/>
        </w:rPr>
        <w:t>Artículo 163.</w:t>
      </w:r>
      <w:r w:rsidRPr="008D2FBF">
        <w:rPr>
          <w:rStyle w:val="TextoNormalCaracter"/>
        </w:rPr>
        <w:t>-</w:t>
      </w:r>
      <w:r>
        <w:t xml:space="preserve"> Autos </w:t>
      </w:r>
      <w:hyperlink w:anchor="AUTO_2024_102" w:history="1">
        <w:r w:rsidRPr="008D2FBF">
          <w:rPr>
            <w:rStyle w:val="TextoNormalCaracter"/>
          </w:rPr>
          <w:t>102/2024</w:t>
        </w:r>
      </w:hyperlink>
      <w:r>
        <w:t xml:space="preserve">, ff. 2, 3; </w:t>
      </w:r>
      <w:hyperlink w:anchor="AUTO_2024_153" w:history="1">
        <w:r w:rsidRPr="008D2FBF">
          <w:rPr>
            <w:rStyle w:val="TextoNormalCaracter"/>
          </w:rPr>
          <w:t>153/2024</w:t>
        </w:r>
      </w:hyperlink>
      <w:r>
        <w:t>, ff. 2, 4.</w:t>
      </w:r>
    </w:p>
    <w:p w14:paraId="1277E3DA" w14:textId="26152A9C" w:rsidR="008D2FBF" w:rsidRDefault="008D2FBF" w:rsidP="008D2FBF">
      <w:pPr>
        <w:pStyle w:val="SangriaFrancesaArticulo"/>
      </w:pPr>
      <w:r w:rsidRPr="008D2FBF">
        <w:rPr>
          <w:rStyle w:val="TextoNormalNegritaCaracter"/>
        </w:rPr>
        <w:t>Artículo 165.</w:t>
      </w:r>
      <w:r w:rsidRPr="008D2FBF">
        <w:rPr>
          <w:rStyle w:val="TextoNormalCaracter"/>
        </w:rPr>
        <w:t>-</w:t>
      </w:r>
      <w:r>
        <w:t xml:space="preserve"> Sentencia </w:t>
      </w:r>
      <w:hyperlink w:anchor="SENTENCIA_2024_139" w:history="1">
        <w:r w:rsidRPr="008D2FBF">
          <w:rPr>
            <w:rStyle w:val="TextoNormalCaracter"/>
          </w:rPr>
          <w:t>139/2024</w:t>
        </w:r>
      </w:hyperlink>
      <w:r>
        <w:t>, ff. 1, 3, 5, VP I, VP II.</w:t>
      </w:r>
    </w:p>
    <w:p w14:paraId="00B864ED" w14:textId="5B69AE00" w:rsidR="008D2FBF" w:rsidRDefault="008D2FBF" w:rsidP="008D2FBF">
      <w:pPr>
        <w:pStyle w:val="SangriaFrancesaArticulo"/>
      </w:pPr>
      <w:r w:rsidRPr="008D2FBF">
        <w:rPr>
          <w:rStyle w:val="TextoNormalNegritaCaracter"/>
        </w:rPr>
        <w:t>Artículo 166.</w:t>
      </w:r>
      <w:r w:rsidRPr="008D2FBF">
        <w:rPr>
          <w:rStyle w:val="TextoNormalCaracter"/>
        </w:rPr>
        <w:t>-</w:t>
      </w:r>
      <w:r>
        <w:t xml:space="preserve"> Sentencia </w:t>
      </w:r>
      <w:hyperlink w:anchor="SENTENCIA_2024_143" w:history="1">
        <w:r w:rsidRPr="008D2FBF">
          <w:rPr>
            <w:rStyle w:val="TextoNormalCaracter"/>
          </w:rPr>
          <w:t>143/2024</w:t>
        </w:r>
      </w:hyperlink>
      <w:r>
        <w:t>, f. 3.</w:t>
      </w:r>
    </w:p>
    <w:p w14:paraId="447BEE5E" w14:textId="57C6EFB2" w:rsidR="008D2FBF" w:rsidRDefault="008D2FBF" w:rsidP="008D2FBF">
      <w:pPr>
        <w:pStyle w:val="SangriaFrancesaArticulo"/>
      </w:pPr>
      <w:r w:rsidRPr="008D2FBF">
        <w:rPr>
          <w:rStyle w:val="TextoNormalNegritaCaracter"/>
        </w:rPr>
        <w:t>Artículo 168.</w:t>
      </w:r>
      <w:r w:rsidRPr="008D2FBF">
        <w:rPr>
          <w:rStyle w:val="TextoNormalCaracter"/>
        </w:rPr>
        <w:t>-</w:t>
      </w:r>
      <w:r>
        <w:t xml:space="preserve"> Sentencias </w:t>
      </w:r>
      <w:hyperlink w:anchor="SENTENCIA_2024_127" w:history="1">
        <w:r w:rsidRPr="008D2FBF">
          <w:rPr>
            <w:rStyle w:val="TextoNormalCaracter"/>
          </w:rPr>
          <w:t>127/2024</w:t>
        </w:r>
      </w:hyperlink>
      <w:r>
        <w:t xml:space="preserve">, f. 1; </w:t>
      </w:r>
      <w:hyperlink w:anchor="SENTENCIA_2024_143" w:history="1">
        <w:r w:rsidRPr="008D2FBF">
          <w:rPr>
            <w:rStyle w:val="TextoNormalCaracter"/>
          </w:rPr>
          <w:t>143/2024</w:t>
        </w:r>
      </w:hyperlink>
      <w:r>
        <w:t>, f. 3.</w:t>
      </w:r>
    </w:p>
    <w:p w14:paraId="7538545E" w14:textId="0D099A95" w:rsidR="008D2FBF" w:rsidRDefault="008D2FBF" w:rsidP="008D2FBF">
      <w:pPr>
        <w:pStyle w:val="TextoNormal"/>
      </w:pPr>
    </w:p>
    <w:p w14:paraId="757C880F" w14:textId="77777777" w:rsidR="008D2FBF" w:rsidRDefault="008D2FBF" w:rsidP="008D2FBF">
      <w:pPr>
        <w:pStyle w:val="SangriaFrancesaArticulo"/>
      </w:pPr>
      <w:bookmarkStart w:id="113" w:name="INDICE22843"/>
    </w:p>
    <w:bookmarkEnd w:id="113"/>
    <w:p w14:paraId="0DF6E2A0" w14:textId="77777777" w:rsidR="008D2FBF" w:rsidRDefault="008D2FBF" w:rsidP="008D2FBF">
      <w:pPr>
        <w:pStyle w:val="TextoIndiceNivel2"/>
        <w:suppressAutoHyphens/>
      </w:pPr>
      <w:r>
        <w:t>B) Tribunal Constitucional</w:t>
      </w:r>
    </w:p>
    <w:p w14:paraId="1147FC16" w14:textId="119EA399" w:rsidR="008D2FBF" w:rsidRDefault="008D2FBF" w:rsidP="008D2FBF">
      <w:pPr>
        <w:pStyle w:val="TextoIndiceNivel2"/>
      </w:pPr>
    </w:p>
    <w:p w14:paraId="16B32791" w14:textId="77777777" w:rsidR="008D2FBF" w:rsidRDefault="008D2FBF" w:rsidP="008D2FBF">
      <w:pPr>
        <w:pStyle w:val="TextoNormalNegritaCursivandice"/>
      </w:pPr>
      <w:r>
        <w:t>Ley Orgánica 2/1979, de 3 de octubre. Tribunal Constitucional</w:t>
      </w:r>
    </w:p>
    <w:p w14:paraId="05CBE319" w14:textId="61F163B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f. 5.</w:t>
      </w:r>
    </w:p>
    <w:p w14:paraId="515040F2" w14:textId="5B8F08E4" w:rsidR="008D2FBF" w:rsidRDefault="008D2FBF" w:rsidP="008D2FBF">
      <w:pPr>
        <w:pStyle w:val="SangriaIzquierdaArticulo"/>
      </w:pPr>
      <w:r>
        <w:t xml:space="preserve">Auto </w:t>
      </w:r>
      <w:hyperlink w:anchor="AUTO_2024_126" w:history="1">
        <w:r w:rsidRPr="008D2FBF">
          <w:rPr>
            <w:rStyle w:val="TextoNormalCaracter"/>
          </w:rPr>
          <w:t>126/2024</w:t>
        </w:r>
      </w:hyperlink>
      <w:r>
        <w:t>, VP.</w:t>
      </w:r>
    </w:p>
    <w:p w14:paraId="0B101ED1" w14:textId="6EAA62FC" w:rsidR="008D2FBF" w:rsidRDefault="008D2FBF" w:rsidP="008D2FBF">
      <w:pPr>
        <w:pStyle w:val="SangriaFrancesaArticulo"/>
      </w:pPr>
      <w:r w:rsidRPr="008D2FBF">
        <w:rPr>
          <w:rStyle w:val="TextoNormalNegritaCaracter"/>
        </w:rPr>
        <w:t>Título V.</w:t>
      </w:r>
      <w:r w:rsidRPr="008D2FBF">
        <w:rPr>
          <w:rStyle w:val="TextoNormalCaracter"/>
        </w:rPr>
        <w:t>-</w:t>
      </w:r>
      <w:r>
        <w:t xml:space="preserve"> Sentencias </w:t>
      </w:r>
      <w:hyperlink w:anchor="SENTENCIA_2024_143" w:history="1">
        <w:r w:rsidRPr="008D2FBF">
          <w:rPr>
            <w:rStyle w:val="TextoNormalCaracter"/>
          </w:rPr>
          <w:t>143/2024</w:t>
        </w:r>
      </w:hyperlink>
      <w:r>
        <w:t xml:space="preserve">, ff. 1, 2; </w:t>
      </w:r>
      <w:hyperlink w:anchor="SENTENCIA_2024_154" w:history="1">
        <w:r w:rsidRPr="008D2FBF">
          <w:rPr>
            <w:rStyle w:val="TextoNormalCaracter"/>
          </w:rPr>
          <w:t>154/2024</w:t>
        </w:r>
      </w:hyperlink>
      <w:r>
        <w:t xml:space="preserve">, f. único; </w:t>
      </w:r>
      <w:hyperlink w:anchor="SENTENCIA_2024_156" w:history="1">
        <w:r w:rsidRPr="008D2FBF">
          <w:rPr>
            <w:rStyle w:val="TextoNormalCaracter"/>
          </w:rPr>
          <w:t>156/2024</w:t>
        </w:r>
      </w:hyperlink>
      <w:r>
        <w:t>, f. único.</w:t>
      </w:r>
    </w:p>
    <w:p w14:paraId="4CFF6049" w14:textId="6FD7F066"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Sentencias </w:t>
      </w:r>
      <w:hyperlink w:anchor="SENTENCIA_2024_140" w:history="1">
        <w:r w:rsidRPr="008D2FBF">
          <w:rPr>
            <w:rStyle w:val="TextoNormalCaracter"/>
          </w:rPr>
          <w:t>140/2024</w:t>
        </w:r>
      </w:hyperlink>
      <w:r>
        <w:t xml:space="preserve">, VP II; </w:t>
      </w:r>
      <w:hyperlink w:anchor="SENTENCIA_2024_144" w:history="1">
        <w:r w:rsidRPr="008D2FBF">
          <w:rPr>
            <w:rStyle w:val="TextoNormalCaracter"/>
          </w:rPr>
          <w:t>144/2024</w:t>
        </w:r>
      </w:hyperlink>
      <w:r>
        <w:t>, VP I.</w:t>
      </w:r>
    </w:p>
    <w:p w14:paraId="1756A427" w14:textId="17180D65" w:rsidR="008D2FBF" w:rsidRDefault="008D2FBF" w:rsidP="008D2FBF">
      <w:pPr>
        <w:pStyle w:val="SangriaFrancesaArticulo"/>
      </w:pPr>
      <w:r w:rsidRPr="008D2FBF">
        <w:rPr>
          <w:rStyle w:val="TextoNormalNegritaCaracter"/>
        </w:rPr>
        <w:t>Artículo 10.1 k).</w:t>
      </w:r>
      <w:r w:rsidRPr="008D2FBF">
        <w:rPr>
          <w:rStyle w:val="TextoNormalCaracter"/>
        </w:rPr>
        <w:t>-</w:t>
      </w:r>
      <w:r>
        <w:t xml:space="preserve"> Autos </w:t>
      </w:r>
      <w:hyperlink w:anchor="AUTO_2024_128" w:history="1">
        <w:r w:rsidRPr="008D2FBF">
          <w:rPr>
            <w:rStyle w:val="TextoNormalCaracter"/>
          </w:rPr>
          <w:t>128/2024</w:t>
        </w:r>
      </w:hyperlink>
      <w:r>
        <w:t xml:space="preserve">, f. único; </w:t>
      </w:r>
      <w:hyperlink w:anchor="AUTO_2024_157" w:history="1">
        <w:r w:rsidRPr="008D2FBF">
          <w:rPr>
            <w:rStyle w:val="TextoNormalCaracter"/>
          </w:rPr>
          <w:t>157/2024</w:t>
        </w:r>
      </w:hyperlink>
      <w:r>
        <w:t>, f. único.</w:t>
      </w:r>
    </w:p>
    <w:p w14:paraId="1E1949F3" w14:textId="46FBAAE2"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Autos </w:t>
      </w:r>
      <w:hyperlink w:anchor="AUTO_2024_93" w:history="1">
        <w:r w:rsidRPr="008D2FBF">
          <w:rPr>
            <w:rStyle w:val="TextoNormalCaracter"/>
          </w:rPr>
          <w:t>93/2024</w:t>
        </w:r>
      </w:hyperlink>
      <w:r>
        <w:t xml:space="preserve">, VP I; </w:t>
      </w:r>
      <w:hyperlink w:anchor="AUTO_2024_105" w:history="1">
        <w:r w:rsidRPr="008D2FBF">
          <w:rPr>
            <w:rStyle w:val="TextoNormalCaracter"/>
          </w:rPr>
          <w:t>105/2024</w:t>
        </w:r>
      </w:hyperlink>
      <w:r>
        <w:t xml:space="preserve">, VP I; </w:t>
      </w:r>
      <w:hyperlink w:anchor="AUTO_2024_106" w:history="1">
        <w:r w:rsidRPr="008D2FBF">
          <w:rPr>
            <w:rStyle w:val="TextoNormalCaracter"/>
          </w:rPr>
          <w:t>106/2024</w:t>
        </w:r>
      </w:hyperlink>
      <w:r>
        <w:t xml:space="preserve">, VP I; </w:t>
      </w:r>
      <w:hyperlink w:anchor="AUTO_2024_107" w:history="1">
        <w:r w:rsidRPr="008D2FBF">
          <w:rPr>
            <w:rStyle w:val="TextoNormalCaracter"/>
          </w:rPr>
          <w:t>107/2024</w:t>
        </w:r>
      </w:hyperlink>
      <w:r>
        <w:t xml:space="preserve">, VP I; </w:t>
      </w:r>
      <w:hyperlink w:anchor="AUTO_2024_108" w:history="1">
        <w:r w:rsidRPr="008D2FBF">
          <w:rPr>
            <w:rStyle w:val="TextoNormalCaracter"/>
          </w:rPr>
          <w:t>108/2024</w:t>
        </w:r>
      </w:hyperlink>
      <w:r>
        <w:t xml:space="preserve">, VP I; </w:t>
      </w:r>
      <w:hyperlink w:anchor="AUTO_2024_109" w:history="1">
        <w:r w:rsidRPr="008D2FBF">
          <w:rPr>
            <w:rStyle w:val="TextoNormalCaracter"/>
          </w:rPr>
          <w:t>109/2024</w:t>
        </w:r>
      </w:hyperlink>
      <w:r>
        <w:t xml:space="preserve">, VP I; </w:t>
      </w:r>
      <w:hyperlink w:anchor="AUTO_2024_110" w:history="1">
        <w:r w:rsidRPr="008D2FBF">
          <w:rPr>
            <w:rStyle w:val="TextoNormalCaracter"/>
          </w:rPr>
          <w:t>110/2024</w:t>
        </w:r>
      </w:hyperlink>
      <w:r>
        <w:t xml:space="preserve">, VP I; </w:t>
      </w:r>
      <w:hyperlink w:anchor="AUTO_2024_111" w:history="1">
        <w:r w:rsidRPr="008D2FBF">
          <w:rPr>
            <w:rStyle w:val="TextoNormalCaracter"/>
          </w:rPr>
          <w:t>111/2024</w:t>
        </w:r>
      </w:hyperlink>
      <w:r>
        <w:t xml:space="preserve">, VP I; </w:t>
      </w:r>
      <w:hyperlink w:anchor="AUTO_2024_112" w:history="1">
        <w:r w:rsidRPr="008D2FBF">
          <w:rPr>
            <w:rStyle w:val="TextoNormalCaracter"/>
          </w:rPr>
          <w:t>112/2024</w:t>
        </w:r>
      </w:hyperlink>
      <w:r>
        <w:t xml:space="preserve">, VP I; </w:t>
      </w:r>
      <w:hyperlink w:anchor="AUTO_2024_113" w:history="1">
        <w:r w:rsidRPr="008D2FBF">
          <w:rPr>
            <w:rStyle w:val="TextoNormalCaracter"/>
          </w:rPr>
          <w:t>113/2024</w:t>
        </w:r>
      </w:hyperlink>
      <w:r>
        <w:t xml:space="preserve">, VP I; </w:t>
      </w:r>
      <w:hyperlink w:anchor="AUTO_2024_117" w:history="1">
        <w:r w:rsidRPr="008D2FBF">
          <w:rPr>
            <w:rStyle w:val="TextoNormalCaracter"/>
          </w:rPr>
          <w:t>117/2024</w:t>
        </w:r>
      </w:hyperlink>
      <w:r>
        <w:t xml:space="preserve">, VP I; </w:t>
      </w:r>
      <w:hyperlink w:anchor="AUTO_2024_118" w:history="1">
        <w:r w:rsidRPr="008D2FBF">
          <w:rPr>
            <w:rStyle w:val="TextoNormalCaracter"/>
          </w:rPr>
          <w:t>118/2024</w:t>
        </w:r>
      </w:hyperlink>
      <w:r>
        <w:t xml:space="preserve">, VP I; </w:t>
      </w:r>
      <w:hyperlink w:anchor="AUTO_2024_119" w:history="1">
        <w:r w:rsidRPr="008D2FBF">
          <w:rPr>
            <w:rStyle w:val="TextoNormalCaracter"/>
          </w:rPr>
          <w:t>119/2024</w:t>
        </w:r>
      </w:hyperlink>
      <w:r>
        <w:t xml:space="preserve">, VP I; </w:t>
      </w:r>
      <w:hyperlink w:anchor="AUTO_2024_120" w:history="1">
        <w:r w:rsidRPr="008D2FBF">
          <w:rPr>
            <w:rStyle w:val="TextoNormalCaracter"/>
          </w:rPr>
          <w:t>120/2024</w:t>
        </w:r>
      </w:hyperlink>
      <w:r>
        <w:t xml:space="preserve">, VP I; </w:t>
      </w:r>
      <w:hyperlink w:anchor="AUTO_2024_121" w:history="1">
        <w:r w:rsidRPr="008D2FBF">
          <w:rPr>
            <w:rStyle w:val="TextoNormalCaracter"/>
          </w:rPr>
          <w:t>121/2024</w:t>
        </w:r>
      </w:hyperlink>
      <w:r>
        <w:t xml:space="preserve">, VP I; </w:t>
      </w:r>
      <w:hyperlink w:anchor="AUTO_2024_122" w:history="1">
        <w:r w:rsidRPr="008D2FBF">
          <w:rPr>
            <w:rStyle w:val="TextoNormalCaracter"/>
          </w:rPr>
          <w:t>122/2024</w:t>
        </w:r>
      </w:hyperlink>
      <w:r>
        <w:t xml:space="preserve">, VP I; </w:t>
      </w:r>
      <w:hyperlink w:anchor="AUTO_2024_123" w:history="1">
        <w:r w:rsidRPr="008D2FBF">
          <w:rPr>
            <w:rStyle w:val="TextoNormalCaracter"/>
          </w:rPr>
          <w:t>123/2024</w:t>
        </w:r>
      </w:hyperlink>
      <w:r>
        <w:t xml:space="preserve">, VP I; </w:t>
      </w:r>
      <w:hyperlink w:anchor="AUTO_2024_124" w:history="1">
        <w:r w:rsidRPr="008D2FBF">
          <w:rPr>
            <w:rStyle w:val="TextoNormalCaracter"/>
          </w:rPr>
          <w:t>124/2024</w:t>
        </w:r>
      </w:hyperlink>
      <w:r>
        <w:t>, VP I.</w:t>
      </w:r>
    </w:p>
    <w:p w14:paraId="5F318F72" w14:textId="5501DDDC" w:rsidR="008D2FBF" w:rsidRDefault="008D2FBF" w:rsidP="008D2FBF">
      <w:pPr>
        <w:pStyle w:val="SangriaFrancesaArticulo"/>
      </w:pPr>
      <w:r w:rsidRPr="008D2FBF">
        <w:rPr>
          <w:rStyle w:val="TextoNormalNegritaCaracter"/>
        </w:rPr>
        <w:t>Artículo 16.</w:t>
      </w:r>
      <w:r w:rsidRPr="008D2FBF">
        <w:rPr>
          <w:rStyle w:val="TextoNormalCaracter"/>
        </w:rPr>
        <w:t>-</w:t>
      </w:r>
      <w:r>
        <w:t xml:space="preserve"> Sentencia </w:t>
      </w:r>
      <w:hyperlink w:anchor="SENTENCIA_2024_139" w:history="1">
        <w:r w:rsidRPr="008D2FBF">
          <w:rPr>
            <w:rStyle w:val="TextoNormalCaracter"/>
          </w:rPr>
          <w:t>139/2024</w:t>
        </w:r>
      </w:hyperlink>
      <w:r>
        <w:t>, f. 5.</w:t>
      </w:r>
    </w:p>
    <w:p w14:paraId="32D98527" w14:textId="4159F204" w:rsidR="008D2FBF" w:rsidRDefault="008D2FBF" w:rsidP="008D2FBF">
      <w:pPr>
        <w:pStyle w:val="SangriaFrancesaArticulo"/>
      </w:pPr>
      <w:r w:rsidRPr="008D2FBF">
        <w:rPr>
          <w:rStyle w:val="TextoNormalNegritaCaracter"/>
        </w:rPr>
        <w:t>Artículo 16.1.</w:t>
      </w:r>
      <w:r w:rsidRPr="008D2FBF">
        <w:rPr>
          <w:rStyle w:val="TextoNormalCaracter"/>
        </w:rPr>
        <w:t>-</w:t>
      </w:r>
      <w:r>
        <w:t xml:space="preserve"> Sentencia </w:t>
      </w:r>
      <w:hyperlink w:anchor="SENTENCIA_2024_139" w:history="1">
        <w:r w:rsidRPr="008D2FBF">
          <w:rPr>
            <w:rStyle w:val="TextoNormalCaracter"/>
          </w:rPr>
          <w:t>139/2024</w:t>
        </w:r>
      </w:hyperlink>
      <w:r>
        <w:t>, f. 5, VP I.</w:t>
      </w:r>
    </w:p>
    <w:p w14:paraId="5DF4D850" w14:textId="6DD3D3B7" w:rsidR="008D2FBF" w:rsidRDefault="008D2FBF" w:rsidP="008D2FBF">
      <w:pPr>
        <w:pStyle w:val="SangriaFrancesaArticulo"/>
      </w:pPr>
      <w:r w:rsidRPr="008D2FBF">
        <w:rPr>
          <w:rStyle w:val="TextoNormalNegritaCaracter"/>
        </w:rPr>
        <w:t>Artículo 27.1.</w:t>
      </w:r>
      <w:r w:rsidRPr="008D2FBF">
        <w:rPr>
          <w:rStyle w:val="TextoNormalCaracter"/>
        </w:rPr>
        <w:t>-</w:t>
      </w:r>
      <w:r>
        <w:t xml:space="preserve"> Sentencias </w:t>
      </w:r>
      <w:hyperlink w:anchor="SENTENCIA_2024_140" w:history="1">
        <w:r w:rsidRPr="008D2FBF">
          <w:rPr>
            <w:rStyle w:val="TextoNormalCaracter"/>
          </w:rPr>
          <w:t>140/2024</w:t>
        </w:r>
      </w:hyperlink>
      <w:r>
        <w:t xml:space="preserve">, VP II; </w:t>
      </w:r>
      <w:hyperlink w:anchor="SENTENCIA_2024_142" w:history="1">
        <w:r w:rsidRPr="008D2FBF">
          <w:rPr>
            <w:rStyle w:val="TextoNormalCaracter"/>
          </w:rPr>
          <w:t>142/2024</w:t>
        </w:r>
      </w:hyperlink>
      <w:r>
        <w:t>, VP.</w:t>
      </w:r>
    </w:p>
    <w:p w14:paraId="21FFA307" w14:textId="5A9ABF0D" w:rsidR="008D2FBF" w:rsidRDefault="008D2FBF" w:rsidP="008D2FBF">
      <w:pPr>
        <w:pStyle w:val="SangriaFrancesaArticulo"/>
      </w:pPr>
      <w:r w:rsidRPr="008D2FBF">
        <w:rPr>
          <w:rStyle w:val="TextoNormalNegritaCaracter"/>
        </w:rPr>
        <w:t>Artículo 28.1.</w:t>
      </w:r>
      <w:r w:rsidRPr="008D2FBF">
        <w:rPr>
          <w:rStyle w:val="TextoNormalCaracter"/>
        </w:rPr>
        <w:t>-</w:t>
      </w:r>
      <w:r>
        <w:t xml:space="preserve"> Sentencia </w:t>
      </w:r>
      <w:hyperlink w:anchor="SENTENCIA_2024_139" w:history="1">
        <w:r w:rsidRPr="008D2FBF">
          <w:rPr>
            <w:rStyle w:val="TextoNormalCaracter"/>
          </w:rPr>
          <w:t>139/2024</w:t>
        </w:r>
      </w:hyperlink>
      <w:r>
        <w:t>, f. 4.</w:t>
      </w:r>
    </w:p>
    <w:p w14:paraId="56420F0D" w14:textId="1D768635" w:rsidR="008D2FBF" w:rsidRDefault="008D2FBF" w:rsidP="008D2FBF">
      <w:pPr>
        <w:pStyle w:val="SangriaFrancesaArticulo"/>
      </w:pPr>
      <w:r w:rsidRPr="008D2FBF">
        <w:rPr>
          <w:rStyle w:val="TextoNormalNegritaCaracter"/>
        </w:rPr>
        <w:t>Artículo 32.1.</w:t>
      </w:r>
      <w:r w:rsidRPr="008D2FBF">
        <w:rPr>
          <w:rStyle w:val="TextoNormalCaracter"/>
        </w:rPr>
        <w:t>-</w:t>
      </w:r>
      <w:r>
        <w:t xml:space="preserve"> Autos </w:t>
      </w:r>
      <w:hyperlink w:anchor="AUTO_2024_102" w:history="1">
        <w:r w:rsidRPr="008D2FBF">
          <w:rPr>
            <w:rStyle w:val="TextoNormalCaracter"/>
          </w:rPr>
          <w:t>102/2024</w:t>
        </w:r>
      </w:hyperlink>
      <w:r>
        <w:t xml:space="preserve">, f. 2; </w:t>
      </w:r>
      <w:hyperlink w:anchor="AUTO_2024_153" w:history="1">
        <w:r w:rsidRPr="008D2FBF">
          <w:rPr>
            <w:rStyle w:val="TextoNormalCaracter"/>
          </w:rPr>
          <w:t>153/2024</w:t>
        </w:r>
      </w:hyperlink>
      <w:r>
        <w:t>, f. 4.</w:t>
      </w:r>
    </w:p>
    <w:p w14:paraId="25793224" w14:textId="0B42460B" w:rsidR="008D2FBF" w:rsidRDefault="008D2FBF" w:rsidP="008D2FBF">
      <w:pPr>
        <w:pStyle w:val="SangriaFrancesaArticulo"/>
      </w:pPr>
      <w:r w:rsidRPr="008D2FBF">
        <w:rPr>
          <w:rStyle w:val="TextoNormalNegritaCaracter"/>
        </w:rPr>
        <w:t>Artículo 32.1 c).</w:t>
      </w:r>
      <w:r w:rsidRPr="008D2FBF">
        <w:rPr>
          <w:rStyle w:val="TextoNormalCaracter"/>
        </w:rPr>
        <w:t>-</w:t>
      </w:r>
      <w:r>
        <w:t xml:space="preserve"> Sentencia </w:t>
      </w:r>
      <w:hyperlink w:anchor="SENTENCIA_2024_157" w:history="1">
        <w:r w:rsidRPr="008D2FBF">
          <w:rPr>
            <w:rStyle w:val="TextoNormalCaracter"/>
          </w:rPr>
          <w:t>157/2024</w:t>
        </w:r>
      </w:hyperlink>
      <w:r>
        <w:t>, f. 2.</w:t>
      </w:r>
    </w:p>
    <w:p w14:paraId="72681E6F" w14:textId="3407FEAD" w:rsidR="008D2FBF" w:rsidRDefault="008D2FBF" w:rsidP="008D2FBF">
      <w:pPr>
        <w:pStyle w:val="SangriaFrancesaArticulo"/>
      </w:pPr>
      <w:r w:rsidRPr="008D2FBF">
        <w:rPr>
          <w:rStyle w:val="TextoNormalNegritaCaracter"/>
        </w:rPr>
        <w:t>Artículo 33.</w:t>
      </w:r>
      <w:r w:rsidRPr="008D2FBF">
        <w:rPr>
          <w:rStyle w:val="TextoNormalCaracter"/>
        </w:rPr>
        <w:t>-</w:t>
      </w:r>
      <w:r>
        <w:t xml:space="preserve"> Sentencia </w:t>
      </w:r>
      <w:hyperlink w:anchor="SENTENCIA_2024_120" w:history="1">
        <w:r w:rsidRPr="008D2FBF">
          <w:rPr>
            <w:rStyle w:val="TextoNormalCaracter"/>
          </w:rPr>
          <w:t>120/2024</w:t>
        </w:r>
      </w:hyperlink>
      <w:r>
        <w:t>, ff. 5, 6.</w:t>
      </w:r>
    </w:p>
    <w:p w14:paraId="14627BE9" w14:textId="26E88847" w:rsidR="008D2FBF" w:rsidRDefault="008D2FBF" w:rsidP="008D2FBF">
      <w:pPr>
        <w:pStyle w:val="SangriaFrancesaArticulo"/>
      </w:pPr>
      <w:r w:rsidRPr="008D2FBF">
        <w:rPr>
          <w:rStyle w:val="TextoNormalNegritaCaracter"/>
        </w:rPr>
        <w:t>Artículo 34.1.</w:t>
      </w:r>
      <w:r w:rsidRPr="008D2FBF">
        <w:rPr>
          <w:rStyle w:val="TextoNormalCaracter"/>
        </w:rPr>
        <w:t>-</w:t>
      </w:r>
      <w:r>
        <w:t xml:space="preserve"> Auto </w:t>
      </w:r>
      <w:hyperlink w:anchor="AUTO_2024_116" w:history="1">
        <w:r w:rsidRPr="008D2FBF">
          <w:rPr>
            <w:rStyle w:val="TextoNormalCaracter"/>
          </w:rPr>
          <w:t>116/2024</w:t>
        </w:r>
      </w:hyperlink>
      <w:r>
        <w:t>, f. 2.</w:t>
      </w:r>
    </w:p>
    <w:p w14:paraId="52184AB6" w14:textId="60FABC50" w:rsidR="008D2FBF" w:rsidRDefault="008D2FBF" w:rsidP="008D2FBF">
      <w:pPr>
        <w:pStyle w:val="SangriaFrancesaArticulo"/>
      </w:pPr>
      <w:r w:rsidRPr="008D2FBF">
        <w:rPr>
          <w:rStyle w:val="TextoNormalNegritaCaracter"/>
        </w:rPr>
        <w:t>Artículo 34.2.</w:t>
      </w:r>
      <w:r w:rsidRPr="008D2FBF">
        <w:rPr>
          <w:rStyle w:val="TextoNormalCaracter"/>
        </w:rPr>
        <w:t>-</w:t>
      </w:r>
      <w:r>
        <w:t xml:space="preserve"> Autos </w:t>
      </w:r>
      <w:hyperlink w:anchor="AUTO_2024_116" w:history="1">
        <w:r w:rsidRPr="008D2FBF">
          <w:rPr>
            <w:rStyle w:val="TextoNormalCaracter"/>
          </w:rPr>
          <w:t>116/2024</w:t>
        </w:r>
      </w:hyperlink>
      <w:r>
        <w:t xml:space="preserve">, f. 2; </w:t>
      </w:r>
      <w:hyperlink w:anchor="AUTO_2024_129" w:history="1">
        <w:r w:rsidRPr="008D2FBF">
          <w:rPr>
            <w:rStyle w:val="TextoNormalCaracter"/>
          </w:rPr>
          <w:t>129/2024</w:t>
        </w:r>
      </w:hyperlink>
      <w:r>
        <w:t xml:space="preserve">, f. único; </w:t>
      </w:r>
      <w:hyperlink w:anchor="AUTO_2024_130" w:history="1">
        <w:r w:rsidRPr="008D2FBF">
          <w:rPr>
            <w:rStyle w:val="TextoNormalCaracter"/>
          </w:rPr>
          <w:t>130/2024</w:t>
        </w:r>
      </w:hyperlink>
      <w:r>
        <w:t xml:space="preserve">, f. único; </w:t>
      </w:r>
      <w:hyperlink w:anchor="AUTO_2024_131" w:history="1">
        <w:r w:rsidRPr="008D2FBF">
          <w:rPr>
            <w:rStyle w:val="TextoNormalCaracter"/>
          </w:rPr>
          <w:t>131/2024</w:t>
        </w:r>
      </w:hyperlink>
      <w:r>
        <w:t xml:space="preserve">, f. único; </w:t>
      </w:r>
      <w:hyperlink w:anchor="AUTO_2024_132" w:history="1">
        <w:r w:rsidRPr="008D2FBF">
          <w:rPr>
            <w:rStyle w:val="TextoNormalCaracter"/>
          </w:rPr>
          <w:t>132/2024</w:t>
        </w:r>
      </w:hyperlink>
      <w:r>
        <w:t xml:space="preserve">, f. único; </w:t>
      </w:r>
      <w:hyperlink w:anchor="AUTO_2024_133" w:history="1">
        <w:r w:rsidRPr="008D2FBF">
          <w:rPr>
            <w:rStyle w:val="TextoNormalCaracter"/>
          </w:rPr>
          <w:t>133/2024</w:t>
        </w:r>
      </w:hyperlink>
      <w:r>
        <w:t xml:space="preserve">, f. único; </w:t>
      </w:r>
      <w:hyperlink w:anchor="AUTO_2024_134" w:history="1">
        <w:r w:rsidRPr="008D2FBF">
          <w:rPr>
            <w:rStyle w:val="TextoNormalCaracter"/>
          </w:rPr>
          <w:t>134/2024</w:t>
        </w:r>
      </w:hyperlink>
      <w:r>
        <w:t xml:space="preserve">, f. único; </w:t>
      </w:r>
      <w:hyperlink w:anchor="AUTO_2024_135" w:history="1">
        <w:r w:rsidRPr="008D2FBF">
          <w:rPr>
            <w:rStyle w:val="TextoNormalCaracter"/>
          </w:rPr>
          <w:t>135/2024</w:t>
        </w:r>
      </w:hyperlink>
      <w:r>
        <w:t xml:space="preserve">, f. único; </w:t>
      </w:r>
      <w:hyperlink w:anchor="AUTO_2024_136" w:history="1">
        <w:r w:rsidRPr="008D2FBF">
          <w:rPr>
            <w:rStyle w:val="TextoNormalCaracter"/>
          </w:rPr>
          <w:t>136/2024</w:t>
        </w:r>
      </w:hyperlink>
      <w:r>
        <w:t xml:space="preserve">, f. único; </w:t>
      </w:r>
      <w:hyperlink w:anchor="AUTO_2024_137" w:history="1">
        <w:r w:rsidRPr="008D2FBF">
          <w:rPr>
            <w:rStyle w:val="TextoNormalCaracter"/>
          </w:rPr>
          <w:t>137/2024</w:t>
        </w:r>
      </w:hyperlink>
      <w:r>
        <w:t xml:space="preserve">, f. único; </w:t>
      </w:r>
      <w:hyperlink w:anchor="AUTO_2024_138" w:history="1">
        <w:r w:rsidRPr="008D2FBF">
          <w:rPr>
            <w:rStyle w:val="TextoNormalCaracter"/>
          </w:rPr>
          <w:t>138/2024</w:t>
        </w:r>
      </w:hyperlink>
      <w:r>
        <w:t xml:space="preserve">, f. único; </w:t>
      </w:r>
      <w:hyperlink w:anchor="AUTO_2024_139" w:history="1">
        <w:r w:rsidRPr="008D2FBF">
          <w:rPr>
            <w:rStyle w:val="TextoNormalCaracter"/>
          </w:rPr>
          <w:t>139/2024</w:t>
        </w:r>
      </w:hyperlink>
      <w:r>
        <w:t xml:space="preserve">, f. único; </w:t>
      </w:r>
      <w:hyperlink w:anchor="AUTO_2024_140" w:history="1">
        <w:r w:rsidRPr="008D2FBF">
          <w:rPr>
            <w:rStyle w:val="TextoNormalCaracter"/>
          </w:rPr>
          <w:t>140/2024</w:t>
        </w:r>
      </w:hyperlink>
      <w:r>
        <w:t xml:space="preserve">, f. único; </w:t>
      </w:r>
      <w:hyperlink w:anchor="AUTO_2024_141" w:history="1">
        <w:r w:rsidRPr="008D2FBF">
          <w:rPr>
            <w:rStyle w:val="TextoNormalCaracter"/>
          </w:rPr>
          <w:t>141/2024</w:t>
        </w:r>
      </w:hyperlink>
      <w:r>
        <w:t xml:space="preserve">, f. único; </w:t>
      </w:r>
      <w:hyperlink w:anchor="AUTO_2024_142" w:history="1">
        <w:r w:rsidRPr="008D2FBF">
          <w:rPr>
            <w:rStyle w:val="TextoNormalCaracter"/>
          </w:rPr>
          <w:t>142/2024</w:t>
        </w:r>
      </w:hyperlink>
      <w:r>
        <w:t xml:space="preserve">, f. único; </w:t>
      </w:r>
      <w:hyperlink w:anchor="AUTO_2024_143" w:history="1">
        <w:r w:rsidRPr="008D2FBF">
          <w:rPr>
            <w:rStyle w:val="TextoNormalCaracter"/>
          </w:rPr>
          <w:t>143/2024</w:t>
        </w:r>
      </w:hyperlink>
      <w:r>
        <w:t xml:space="preserve">, f. único; </w:t>
      </w:r>
      <w:hyperlink w:anchor="AUTO_2024_144" w:history="1">
        <w:r w:rsidRPr="008D2FBF">
          <w:rPr>
            <w:rStyle w:val="TextoNormalCaracter"/>
          </w:rPr>
          <w:t>144/2024</w:t>
        </w:r>
      </w:hyperlink>
      <w:r>
        <w:t xml:space="preserve">, f. único; </w:t>
      </w:r>
      <w:hyperlink w:anchor="AUTO_2024_145" w:history="1">
        <w:r w:rsidRPr="008D2FBF">
          <w:rPr>
            <w:rStyle w:val="TextoNormalCaracter"/>
          </w:rPr>
          <w:t>145/2024</w:t>
        </w:r>
      </w:hyperlink>
      <w:r>
        <w:t xml:space="preserve">, f. único; </w:t>
      </w:r>
      <w:hyperlink w:anchor="AUTO_2024_146" w:history="1">
        <w:r w:rsidRPr="008D2FBF">
          <w:rPr>
            <w:rStyle w:val="TextoNormalCaracter"/>
          </w:rPr>
          <w:t>146/2024</w:t>
        </w:r>
      </w:hyperlink>
      <w:r>
        <w:t>, f. único.</w:t>
      </w:r>
    </w:p>
    <w:p w14:paraId="75AB5460" w14:textId="4E2B8F7C" w:rsidR="008D2FBF" w:rsidRDefault="008D2FBF" w:rsidP="008D2FBF">
      <w:pPr>
        <w:pStyle w:val="SangriaFrancesaArticulo"/>
      </w:pPr>
      <w:r w:rsidRPr="008D2FBF">
        <w:rPr>
          <w:rStyle w:val="TextoNormalNegritaCaracter"/>
        </w:rPr>
        <w:t>Artículo 35.</w:t>
      </w:r>
      <w:r w:rsidRPr="008D2FBF">
        <w:rPr>
          <w:rStyle w:val="TextoNormalCaracter"/>
        </w:rPr>
        <w:t>-</w:t>
      </w:r>
      <w:r>
        <w:t xml:space="preserve"> Sentencia </w:t>
      </w:r>
      <w:hyperlink w:anchor="SENTENCIA_2024_140" w:history="1">
        <w:r w:rsidRPr="008D2FBF">
          <w:rPr>
            <w:rStyle w:val="TextoNormalCaracter"/>
          </w:rPr>
          <w:t>140/2024</w:t>
        </w:r>
      </w:hyperlink>
      <w:r>
        <w:t>, f. 2.</w:t>
      </w:r>
    </w:p>
    <w:p w14:paraId="7F711A31" w14:textId="480EAAF8" w:rsidR="008D2FBF" w:rsidRDefault="008D2FBF" w:rsidP="008D2FBF">
      <w:pPr>
        <w:pStyle w:val="SangriaIzquierdaArticulo"/>
      </w:pPr>
      <w:r>
        <w:t xml:space="preserve">Autos </w:t>
      </w:r>
      <w:hyperlink w:anchor="AUTO_2024_102" w:history="1">
        <w:r w:rsidRPr="008D2FBF">
          <w:rPr>
            <w:rStyle w:val="TextoNormalCaracter"/>
          </w:rPr>
          <w:t>102/2024</w:t>
        </w:r>
      </w:hyperlink>
      <w:r>
        <w:t xml:space="preserve">, ff. 1 a 3; </w:t>
      </w:r>
      <w:hyperlink w:anchor="AUTO_2024_153" w:history="1">
        <w:r w:rsidRPr="008D2FBF">
          <w:rPr>
            <w:rStyle w:val="TextoNormalCaracter"/>
          </w:rPr>
          <w:t>153/2024</w:t>
        </w:r>
      </w:hyperlink>
      <w:r>
        <w:t>, ff. 1, 4.</w:t>
      </w:r>
    </w:p>
    <w:p w14:paraId="241BB537" w14:textId="0BF26D34" w:rsidR="008D2FBF" w:rsidRDefault="008D2FBF" w:rsidP="008D2FBF">
      <w:pPr>
        <w:pStyle w:val="SangriaFrancesaArticulo"/>
      </w:pPr>
      <w:r w:rsidRPr="008D2FBF">
        <w:rPr>
          <w:rStyle w:val="TextoNormalNegritaCaracter"/>
        </w:rPr>
        <w:lastRenderedPageBreak/>
        <w:t>Artículo 35.1.</w:t>
      </w:r>
      <w:r w:rsidRPr="008D2FBF">
        <w:rPr>
          <w:rStyle w:val="TextoNormalCaracter"/>
        </w:rPr>
        <w:t>-</w:t>
      </w:r>
      <w:r>
        <w:t xml:space="preserve"> Auto </w:t>
      </w:r>
      <w:hyperlink w:anchor="AUTO_2024_153" w:history="1">
        <w:r w:rsidRPr="008D2FBF">
          <w:rPr>
            <w:rStyle w:val="TextoNormalCaracter"/>
          </w:rPr>
          <w:t>153/2024</w:t>
        </w:r>
      </w:hyperlink>
      <w:r>
        <w:t>, f. 4.</w:t>
      </w:r>
    </w:p>
    <w:p w14:paraId="15223363" w14:textId="3E47B536" w:rsidR="008D2FBF" w:rsidRDefault="008D2FBF" w:rsidP="008D2FBF">
      <w:pPr>
        <w:pStyle w:val="SangriaFrancesaArticulo"/>
      </w:pPr>
      <w:r w:rsidRPr="008D2FBF">
        <w:rPr>
          <w:rStyle w:val="TextoNormalNegritaCaracter"/>
        </w:rPr>
        <w:t>Artículo 35.2.</w:t>
      </w:r>
      <w:r w:rsidRPr="008D2FBF">
        <w:rPr>
          <w:rStyle w:val="TextoNormalCaracter"/>
        </w:rPr>
        <w:t>-</w:t>
      </w:r>
      <w:r>
        <w:t xml:space="preserve"> Sentencia </w:t>
      </w:r>
      <w:hyperlink w:anchor="SENTENCIA_2024_140" w:history="1">
        <w:r w:rsidRPr="008D2FBF">
          <w:rPr>
            <w:rStyle w:val="TextoNormalCaracter"/>
          </w:rPr>
          <w:t>140/2024</w:t>
        </w:r>
      </w:hyperlink>
      <w:r>
        <w:t>, f. 2.</w:t>
      </w:r>
    </w:p>
    <w:p w14:paraId="35D0FB85" w14:textId="4EC75E6A" w:rsidR="008D2FBF" w:rsidRDefault="008D2FBF" w:rsidP="008D2FBF">
      <w:pPr>
        <w:pStyle w:val="SangriaIzquierdaArticulo"/>
      </w:pPr>
      <w:r>
        <w:t xml:space="preserve">Auto </w:t>
      </w:r>
      <w:hyperlink w:anchor="AUTO_2024_153" w:history="1">
        <w:r w:rsidRPr="008D2FBF">
          <w:rPr>
            <w:rStyle w:val="TextoNormalCaracter"/>
          </w:rPr>
          <w:t>153/2024</w:t>
        </w:r>
      </w:hyperlink>
      <w:r>
        <w:t>, f. 3.</w:t>
      </w:r>
    </w:p>
    <w:p w14:paraId="5C2014A1" w14:textId="69908C45" w:rsidR="008D2FBF" w:rsidRDefault="008D2FBF" w:rsidP="008D2FBF">
      <w:pPr>
        <w:pStyle w:val="SangriaFrancesaArticulo"/>
      </w:pPr>
      <w:r w:rsidRPr="008D2FBF">
        <w:rPr>
          <w:rStyle w:val="TextoNormalNegritaCaracter"/>
        </w:rPr>
        <w:t>Artículos 35 a 37.</w:t>
      </w:r>
      <w:r w:rsidRPr="008D2FBF">
        <w:rPr>
          <w:rStyle w:val="TextoNormalCaracter"/>
        </w:rPr>
        <w:t>-</w:t>
      </w:r>
      <w:r>
        <w:t xml:space="preserve"> Auto </w:t>
      </w:r>
      <w:hyperlink w:anchor="AUTO_2024_153" w:history="1">
        <w:r w:rsidRPr="008D2FBF">
          <w:rPr>
            <w:rStyle w:val="TextoNormalCaracter"/>
          </w:rPr>
          <w:t>153/2024</w:t>
        </w:r>
      </w:hyperlink>
      <w:r>
        <w:t>, f. 2.</w:t>
      </w:r>
    </w:p>
    <w:p w14:paraId="572E382B" w14:textId="6B57E631" w:rsidR="008D2FBF" w:rsidRDefault="008D2FBF" w:rsidP="008D2FBF">
      <w:pPr>
        <w:pStyle w:val="SangriaFrancesaArticulo"/>
      </w:pPr>
      <w:r w:rsidRPr="008D2FBF">
        <w:rPr>
          <w:rStyle w:val="TextoNormalNegritaCaracter"/>
        </w:rPr>
        <w:t>Artículo 37.1.</w:t>
      </w:r>
      <w:r w:rsidRPr="008D2FBF">
        <w:rPr>
          <w:rStyle w:val="TextoNormalCaracter"/>
        </w:rPr>
        <w:t>-</w:t>
      </w:r>
      <w:r>
        <w:t xml:space="preserve"> Autos </w:t>
      </w:r>
      <w:hyperlink w:anchor="AUTO_2024_101" w:history="1">
        <w:r w:rsidRPr="008D2FBF">
          <w:rPr>
            <w:rStyle w:val="TextoNormalCaracter"/>
          </w:rPr>
          <w:t>101/2024</w:t>
        </w:r>
      </w:hyperlink>
      <w:r>
        <w:t xml:space="preserve">, ff. 1, 2; </w:t>
      </w:r>
      <w:hyperlink w:anchor="AUTO_2024_102" w:history="1">
        <w:r w:rsidRPr="008D2FBF">
          <w:rPr>
            <w:rStyle w:val="TextoNormalCaracter"/>
          </w:rPr>
          <w:t>102/2024</w:t>
        </w:r>
      </w:hyperlink>
      <w:r>
        <w:t xml:space="preserve">, ff. 1 a 3; </w:t>
      </w:r>
      <w:hyperlink w:anchor="AUTO_2024_153" w:history="1">
        <w:r w:rsidRPr="008D2FBF">
          <w:rPr>
            <w:rStyle w:val="TextoNormalCaracter"/>
          </w:rPr>
          <w:t>153/2024</w:t>
        </w:r>
      </w:hyperlink>
      <w:r>
        <w:t>, ff. 1, 2.</w:t>
      </w:r>
    </w:p>
    <w:p w14:paraId="0C7959DD" w14:textId="6DDD02E8" w:rsidR="008D2FBF" w:rsidRDefault="008D2FBF" w:rsidP="008D2FBF">
      <w:pPr>
        <w:pStyle w:val="SangriaFrancesaArticulo"/>
      </w:pPr>
      <w:r w:rsidRPr="008D2FBF">
        <w:rPr>
          <w:rStyle w:val="TextoNormalNegritaCaracter"/>
        </w:rPr>
        <w:t>Artículo 38.1.</w:t>
      </w:r>
      <w:r w:rsidRPr="008D2FBF">
        <w:rPr>
          <w:rStyle w:val="TextoNormalCaracter"/>
        </w:rPr>
        <w:t>-</w:t>
      </w:r>
      <w:r>
        <w:t xml:space="preserve"> Sentencia </w:t>
      </w:r>
      <w:hyperlink w:anchor="SENTENCIA_2024_140" w:history="1">
        <w:r w:rsidRPr="008D2FBF">
          <w:rPr>
            <w:rStyle w:val="TextoNormalCaracter"/>
          </w:rPr>
          <w:t>140/2024</w:t>
        </w:r>
      </w:hyperlink>
      <w:r>
        <w:t>, f. 7.</w:t>
      </w:r>
    </w:p>
    <w:p w14:paraId="70A8EE1B" w14:textId="182FB571" w:rsidR="008D2FBF" w:rsidRDefault="008D2FBF" w:rsidP="008D2FBF">
      <w:pPr>
        <w:pStyle w:val="SangriaFrancesaArticulo"/>
      </w:pPr>
      <w:r w:rsidRPr="008D2FBF">
        <w:rPr>
          <w:rStyle w:val="TextoNormalNegritaCaracter"/>
        </w:rPr>
        <w:t>Artículo 39.</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74BF7EE" w14:textId="13A45066" w:rsidR="008D2FBF" w:rsidRDefault="008D2FBF" w:rsidP="008D2FBF">
      <w:pPr>
        <w:pStyle w:val="SangriaFrancesaArticulo"/>
      </w:pPr>
      <w:r w:rsidRPr="008D2FBF">
        <w:rPr>
          <w:rStyle w:val="TextoNormalNegritaCaracter"/>
        </w:rPr>
        <w:t>Artículo 39.1.</w:t>
      </w:r>
      <w:r w:rsidRPr="008D2FBF">
        <w:rPr>
          <w:rStyle w:val="TextoNormalCaracter"/>
        </w:rPr>
        <w:t>-</w:t>
      </w:r>
      <w:r>
        <w:t xml:space="preserve"> Sentencias </w:t>
      </w:r>
      <w:hyperlink w:anchor="SENTENCIA_2024_120" w:history="1">
        <w:r w:rsidRPr="008D2FBF">
          <w:rPr>
            <w:rStyle w:val="TextoNormalCaracter"/>
          </w:rPr>
          <w:t>120/2024</w:t>
        </w:r>
      </w:hyperlink>
      <w:r>
        <w:t xml:space="preserve">, VP I; </w:t>
      </w:r>
      <w:hyperlink w:anchor="SENTENCIA_2024_121" w:history="1">
        <w:r w:rsidRPr="008D2FBF">
          <w:rPr>
            <w:rStyle w:val="TextoNormalCaracter"/>
          </w:rPr>
          <w:t>121/2024</w:t>
        </w:r>
      </w:hyperlink>
      <w:r>
        <w:t xml:space="preserve">, VP I; </w:t>
      </w:r>
      <w:hyperlink w:anchor="SENTENCIA_2024_136" w:history="1">
        <w:r w:rsidRPr="008D2FBF">
          <w:rPr>
            <w:rStyle w:val="TextoNormalCaracter"/>
          </w:rPr>
          <w:t>136/2024</w:t>
        </w:r>
      </w:hyperlink>
      <w:r>
        <w:t xml:space="preserve">, f. 5; </w:t>
      </w:r>
      <w:hyperlink w:anchor="SENTENCIA_2024_140" w:history="1">
        <w:r w:rsidRPr="008D2FBF">
          <w:rPr>
            <w:rStyle w:val="TextoNormalCaracter"/>
          </w:rPr>
          <w:t>140/2024</w:t>
        </w:r>
      </w:hyperlink>
      <w:r>
        <w:t xml:space="preserve">, f. 7, VP II; </w:t>
      </w:r>
      <w:hyperlink w:anchor="SENTENCIA_2024_141" w:history="1">
        <w:r w:rsidRPr="008D2FBF">
          <w:rPr>
            <w:rStyle w:val="TextoNormalCaracter"/>
          </w:rPr>
          <w:t>141/2024</w:t>
        </w:r>
      </w:hyperlink>
      <w:r>
        <w:t>, ff. 3, 4.</w:t>
      </w:r>
    </w:p>
    <w:p w14:paraId="29B34E84" w14:textId="684CF58A" w:rsidR="008D2FBF" w:rsidRDefault="008D2FBF" w:rsidP="008D2FBF">
      <w:pPr>
        <w:pStyle w:val="SangriaFrancesaArticulo"/>
      </w:pPr>
      <w:r w:rsidRPr="008D2FBF">
        <w:rPr>
          <w:rStyle w:val="TextoNormalNegritaCaracter"/>
        </w:rPr>
        <w:t>Artículo 40.</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F68954B" w14:textId="100F988A" w:rsidR="008D2FBF" w:rsidRDefault="008D2FBF" w:rsidP="008D2FBF">
      <w:pPr>
        <w:pStyle w:val="SangriaFrancesaArticulo"/>
      </w:pPr>
      <w:r w:rsidRPr="008D2FBF">
        <w:rPr>
          <w:rStyle w:val="TextoNormalNegritaCaracter"/>
        </w:rPr>
        <w:t>Artículo 40.1.</w:t>
      </w:r>
      <w:r w:rsidRPr="008D2FBF">
        <w:rPr>
          <w:rStyle w:val="TextoNormalCaracter"/>
        </w:rPr>
        <w:t>-</w:t>
      </w:r>
      <w:r>
        <w:t xml:space="preserve"> Sentencias </w:t>
      </w:r>
      <w:hyperlink w:anchor="SENTENCIA_2024_120" w:history="1">
        <w:r w:rsidRPr="008D2FBF">
          <w:rPr>
            <w:rStyle w:val="TextoNormalCaracter"/>
          </w:rPr>
          <w:t>120/2024</w:t>
        </w:r>
      </w:hyperlink>
      <w:r>
        <w:t xml:space="preserve">, f. 9; </w:t>
      </w:r>
      <w:hyperlink w:anchor="SENTENCIA_2024_140" w:history="1">
        <w:r w:rsidRPr="008D2FBF">
          <w:rPr>
            <w:rStyle w:val="TextoNormalCaracter"/>
          </w:rPr>
          <w:t>140/2024</w:t>
        </w:r>
      </w:hyperlink>
      <w:r>
        <w:t>, f. 7.</w:t>
      </w:r>
    </w:p>
    <w:p w14:paraId="3183F4DE" w14:textId="0B468A66" w:rsidR="008D2FBF" w:rsidRDefault="008D2FBF" w:rsidP="008D2FBF">
      <w:pPr>
        <w:pStyle w:val="SangriaFrancesaArticulo"/>
      </w:pPr>
      <w:r w:rsidRPr="008D2FBF">
        <w:rPr>
          <w:rStyle w:val="TextoNormalNegritaCaracter"/>
        </w:rPr>
        <w:t xml:space="preserve">Artículo 40.1 </w:t>
      </w:r>
      <w:r w:rsidRPr="008D2FBF">
        <w:rPr>
          <w:rStyle w:val="TextoNormalNegritaCursivaCaracter"/>
        </w:rPr>
        <w:t>in fine</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9.</w:t>
      </w:r>
    </w:p>
    <w:p w14:paraId="481C6FC7" w14:textId="734D2C8E" w:rsidR="008D2FBF" w:rsidRDefault="008D2FBF" w:rsidP="008D2FBF">
      <w:pPr>
        <w:pStyle w:val="SangriaFrancesaArticulo"/>
      </w:pPr>
      <w:r w:rsidRPr="008D2FBF">
        <w:rPr>
          <w:rStyle w:val="TextoNormalNegritaCaracter"/>
        </w:rPr>
        <w:t>Artículo 40.2.</w:t>
      </w:r>
      <w:r w:rsidRPr="008D2FBF">
        <w:rPr>
          <w:rStyle w:val="TextoNormalCaracter"/>
        </w:rPr>
        <w:t>-</w:t>
      </w:r>
      <w:r>
        <w:t xml:space="preserve"> Sentencia </w:t>
      </w:r>
      <w:hyperlink w:anchor="SENTENCIA_2024_146" w:history="1">
        <w:r w:rsidRPr="008D2FBF">
          <w:rPr>
            <w:rStyle w:val="TextoNormalCaracter"/>
          </w:rPr>
          <w:t>146/2024</w:t>
        </w:r>
      </w:hyperlink>
      <w:r>
        <w:t>, f. 8.</w:t>
      </w:r>
    </w:p>
    <w:p w14:paraId="3C813EE8" w14:textId="086712CD" w:rsidR="008D2FBF" w:rsidRDefault="008D2FBF" w:rsidP="008D2FBF">
      <w:pPr>
        <w:pStyle w:val="SangriaFrancesaArticulo"/>
      </w:pPr>
      <w:r w:rsidRPr="008D2FBF">
        <w:rPr>
          <w:rStyle w:val="TextoNormalNegritaCaracter"/>
        </w:rPr>
        <w:t>Artículo 41.1.</w:t>
      </w:r>
      <w:r w:rsidRPr="008D2FBF">
        <w:rPr>
          <w:rStyle w:val="TextoNormalCaracter"/>
        </w:rPr>
        <w:t>-</w:t>
      </w:r>
      <w:r>
        <w:t xml:space="preserve"> Sentencia </w:t>
      </w:r>
      <w:hyperlink w:anchor="SENTENCIA_2024_122" w:history="1">
        <w:r w:rsidRPr="008D2FBF">
          <w:rPr>
            <w:rStyle w:val="TextoNormalCaracter"/>
          </w:rPr>
          <w:t>122/2024</w:t>
        </w:r>
      </w:hyperlink>
      <w:r>
        <w:t>, f. 2.</w:t>
      </w:r>
    </w:p>
    <w:p w14:paraId="50A11301" w14:textId="136DBE15" w:rsidR="008D2FBF" w:rsidRDefault="008D2FBF" w:rsidP="008D2FBF">
      <w:pPr>
        <w:pStyle w:val="SangriaFrancesaArticulo"/>
      </w:pPr>
      <w:r w:rsidRPr="008D2FBF">
        <w:rPr>
          <w:rStyle w:val="TextoNormalNegritaCaracter"/>
        </w:rPr>
        <w:t>Artículo 42.</w:t>
      </w:r>
      <w:r w:rsidRPr="008D2FBF">
        <w:rPr>
          <w:rStyle w:val="TextoNormalCaracter"/>
        </w:rPr>
        <w:t>-</w:t>
      </w:r>
      <w:r>
        <w:t xml:space="preserve"> Sentencia </w:t>
      </w:r>
      <w:hyperlink w:anchor="SENTENCIA_2024_137" w:history="1">
        <w:r w:rsidRPr="008D2FBF">
          <w:rPr>
            <w:rStyle w:val="TextoNormalCaracter"/>
          </w:rPr>
          <w:t>137/2024</w:t>
        </w:r>
      </w:hyperlink>
      <w:r>
        <w:t>, f. 2.</w:t>
      </w:r>
    </w:p>
    <w:p w14:paraId="64881173" w14:textId="772946FE" w:rsidR="008D2FBF" w:rsidRDefault="008D2FBF" w:rsidP="008D2FBF">
      <w:pPr>
        <w:pStyle w:val="SangriaIzquierdaArticulo"/>
      </w:pPr>
      <w:r>
        <w:t xml:space="preserve">Auto </w:t>
      </w:r>
      <w:hyperlink w:anchor="AUTO_2024_96" w:history="1">
        <w:r w:rsidRPr="008D2FBF">
          <w:rPr>
            <w:rStyle w:val="TextoNormalCaracter"/>
          </w:rPr>
          <w:t>96/2024</w:t>
        </w:r>
      </w:hyperlink>
      <w:r>
        <w:t>, f. 1.</w:t>
      </w:r>
    </w:p>
    <w:p w14:paraId="77AC3687" w14:textId="627931F6" w:rsidR="008D2FBF" w:rsidRDefault="008D2FBF" w:rsidP="008D2FBF">
      <w:pPr>
        <w:pStyle w:val="SangriaFrancesaArticulo"/>
      </w:pPr>
      <w:r w:rsidRPr="008D2FBF">
        <w:rPr>
          <w:rStyle w:val="TextoNormalNegritaCaracter"/>
        </w:rPr>
        <w:t>Artículo 44.</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32248B54" w14:textId="672B852A" w:rsidR="008D2FBF" w:rsidRDefault="008D2FBF" w:rsidP="008D2FBF">
      <w:pPr>
        <w:pStyle w:val="SangriaFrancesaArticulo"/>
      </w:pPr>
      <w:r w:rsidRPr="008D2FBF">
        <w:rPr>
          <w:rStyle w:val="TextoNormalNegritaCaracter"/>
        </w:rPr>
        <w:t>Artículo 44.1.</w:t>
      </w:r>
      <w:r w:rsidRPr="008D2FBF">
        <w:rPr>
          <w:rStyle w:val="TextoNormalCaracter"/>
        </w:rPr>
        <w:t>-</w:t>
      </w:r>
      <w:r>
        <w:t xml:space="preserve"> Auto </w:t>
      </w:r>
      <w:hyperlink w:anchor="AUTO_2024_92" w:history="1">
        <w:r w:rsidRPr="008D2FBF">
          <w:rPr>
            <w:rStyle w:val="TextoNormalCaracter"/>
          </w:rPr>
          <w:t>92/2024</w:t>
        </w:r>
      </w:hyperlink>
      <w:r>
        <w:t>, f. 1.</w:t>
      </w:r>
    </w:p>
    <w:p w14:paraId="5B0DBF8B" w14:textId="131BE463" w:rsidR="008D2FBF" w:rsidRDefault="008D2FBF" w:rsidP="008D2FBF">
      <w:pPr>
        <w:pStyle w:val="SangriaFrancesaArticulo"/>
      </w:pPr>
      <w:r w:rsidRPr="008D2FBF">
        <w:rPr>
          <w:rStyle w:val="TextoNormalNegritaCaracter"/>
        </w:rPr>
        <w:t>Artículo 44.1 a).</w:t>
      </w:r>
      <w:r w:rsidRPr="008D2FBF">
        <w:rPr>
          <w:rStyle w:val="TextoNormalCaracter"/>
        </w:rPr>
        <w:t>-</w:t>
      </w:r>
      <w:r>
        <w:t xml:space="preserve"> Sentencias </w:t>
      </w:r>
      <w:hyperlink w:anchor="SENTENCIA_2024_133" w:history="1">
        <w:r w:rsidRPr="008D2FBF">
          <w:rPr>
            <w:rStyle w:val="TextoNormalCaracter"/>
          </w:rPr>
          <w:t>133/2024</w:t>
        </w:r>
      </w:hyperlink>
      <w:r>
        <w:t xml:space="preserve">, f. 2; </w:t>
      </w:r>
      <w:hyperlink w:anchor="SENTENCIA_2024_134" w:history="1">
        <w:r w:rsidRPr="008D2FBF">
          <w:rPr>
            <w:rStyle w:val="TextoNormalCaracter"/>
          </w:rPr>
          <w:t>134/2024</w:t>
        </w:r>
      </w:hyperlink>
      <w:r>
        <w:t xml:space="preserve">, f. 2; </w:t>
      </w:r>
      <w:hyperlink w:anchor="SENTENCIA_2024_144" w:history="1">
        <w:r w:rsidRPr="008D2FBF">
          <w:rPr>
            <w:rStyle w:val="TextoNormalCaracter"/>
          </w:rPr>
          <w:t>144/2024</w:t>
        </w:r>
      </w:hyperlink>
      <w:r>
        <w:t xml:space="preserve">, VP II; </w:t>
      </w:r>
      <w:hyperlink w:anchor="SENTENCIA_2024_152" w:history="1">
        <w:r w:rsidRPr="008D2FBF">
          <w:rPr>
            <w:rStyle w:val="TextoNormalCaracter"/>
          </w:rPr>
          <w:t>152/2024</w:t>
        </w:r>
      </w:hyperlink>
      <w:r>
        <w:t>, f. 3.</w:t>
      </w:r>
    </w:p>
    <w:p w14:paraId="7E35C91C" w14:textId="7B878C3A" w:rsidR="008D2FBF" w:rsidRDefault="008D2FBF" w:rsidP="008D2FBF">
      <w:pPr>
        <w:pStyle w:val="SangriaFrancesaArticulo"/>
      </w:pPr>
      <w:r w:rsidRPr="008D2FBF">
        <w:rPr>
          <w:rStyle w:val="TextoNormalNegritaCaracter"/>
        </w:rPr>
        <w:t>Artículo 44.1 c).</w:t>
      </w:r>
      <w:r w:rsidRPr="008D2FBF">
        <w:rPr>
          <w:rStyle w:val="TextoNormalCaracter"/>
        </w:rPr>
        <w:t>-</w:t>
      </w:r>
      <w:r>
        <w:t xml:space="preserve"> Sentencia </w:t>
      </w:r>
      <w:hyperlink w:anchor="SENTENCIA_2024_144" w:history="1">
        <w:r w:rsidRPr="008D2FBF">
          <w:rPr>
            <w:rStyle w:val="TextoNormalCaracter"/>
          </w:rPr>
          <w:t>144/2024</w:t>
        </w:r>
      </w:hyperlink>
      <w:r>
        <w:t>, ff. 1, 2.</w:t>
      </w:r>
    </w:p>
    <w:p w14:paraId="2C8CA324" w14:textId="3BA14E26" w:rsidR="008D2FBF" w:rsidRDefault="008D2FBF" w:rsidP="008D2FBF">
      <w:pPr>
        <w:pStyle w:val="SangriaFrancesaArticulo"/>
      </w:pPr>
      <w:r w:rsidRPr="008D2FBF">
        <w:rPr>
          <w:rStyle w:val="TextoNormalNegritaCaracter"/>
        </w:rPr>
        <w:t>Artículo 44.2.</w:t>
      </w:r>
      <w:r w:rsidRPr="008D2FBF">
        <w:rPr>
          <w:rStyle w:val="TextoNormalCaracter"/>
        </w:rPr>
        <w:t>-</w:t>
      </w:r>
      <w:r>
        <w:t xml:space="preserve"> Sentencia </w:t>
      </w:r>
      <w:hyperlink w:anchor="SENTENCIA_2024_144" w:history="1">
        <w:r w:rsidRPr="008D2FBF">
          <w:rPr>
            <w:rStyle w:val="TextoNormalCaracter"/>
          </w:rPr>
          <w:t>144/2024</w:t>
        </w:r>
      </w:hyperlink>
      <w:r>
        <w:t>, ff. 1, 2, VP I, VP II.</w:t>
      </w:r>
    </w:p>
    <w:p w14:paraId="69DD0AF4" w14:textId="71C48B76" w:rsidR="008D2FBF" w:rsidRDefault="008D2FBF" w:rsidP="008D2FBF">
      <w:pPr>
        <w:pStyle w:val="SangriaFrancesaArticulo"/>
      </w:pPr>
      <w:r w:rsidRPr="008D2FBF">
        <w:rPr>
          <w:rStyle w:val="TextoNormalNegritaCaracter"/>
        </w:rPr>
        <w:t>Artículo 47.2.</w:t>
      </w:r>
      <w:r w:rsidRPr="008D2FBF">
        <w:rPr>
          <w:rStyle w:val="TextoNormalCaracter"/>
        </w:rPr>
        <w:t>-</w:t>
      </w:r>
      <w:r>
        <w:t xml:space="preserve"> Auto </w:t>
      </w:r>
      <w:hyperlink w:anchor="AUTO_2024_156" w:history="1">
        <w:r w:rsidRPr="008D2FBF">
          <w:rPr>
            <w:rStyle w:val="TextoNormalCaracter"/>
          </w:rPr>
          <w:t>156/2024</w:t>
        </w:r>
      </w:hyperlink>
      <w:r>
        <w:t>, ff. 2, 3.</w:t>
      </w:r>
    </w:p>
    <w:p w14:paraId="41F823F4" w14:textId="2A09A148" w:rsidR="008D2FBF" w:rsidRDefault="008D2FBF" w:rsidP="008D2FBF">
      <w:pPr>
        <w:pStyle w:val="SangriaFrancesaArticulo"/>
      </w:pPr>
      <w:r w:rsidRPr="008D2FBF">
        <w:rPr>
          <w:rStyle w:val="TextoNormalNegritaCaracter"/>
        </w:rPr>
        <w:t>Artículo 49.1.</w:t>
      </w:r>
      <w:r w:rsidRPr="008D2FBF">
        <w:rPr>
          <w:rStyle w:val="TextoNormalCaracter"/>
        </w:rPr>
        <w:t>-</w:t>
      </w:r>
      <w:r>
        <w:t xml:space="preserve"> Sentencia </w:t>
      </w:r>
      <w:hyperlink w:anchor="SENTENCIA_2024_152" w:history="1">
        <w:r w:rsidRPr="008D2FBF">
          <w:rPr>
            <w:rStyle w:val="TextoNormalCaracter"/>
          </w:rPr>
          <w:t>152/2024</w:t>
        </w:r>
      </w:hyperlink>
      <w:r>
        <w:t>, f. 2.</w:t>
      </w:r>
    </w:p>
    <w:p w14:paraId="489EF8F8" w14:textId="0B022ABE" w:rsidR="008D2FBF" w:rsidRDefault="008D2FBF" w:rsidP="008D2FBF">
      <w:pPr>
        <w:pStyle w:val="SangriaIzquierdaArticulo"/>
      </w:pPr>
      <w:r>
        <w:t xml:space="preserve">Auto </w:t>
      </w:r>
      <w:hyperlink w:anchor="AUTO_2024_94" w:history="1">
        <w:r w:rsidRPr="008D2FBF">
          <w:rPr>
            <w:rStyle w:val="TextoNormalCaracter"/>
          </w:rPr>
          <w:t>94/2024</w:t>
        </w:r>
      </w:hyperlink>
      <w:r>
        <w:t>, f. único.</w:t>
      </w:r>
    </w:p>
    <w:p w14:paraId="07C95E3E" w14:textId="6F21F4F4" w:rsidR="008D2FBF" w:rsidRDefault="008D2FBF" w:rsidP="008D2FBF">
      <w:pPr>
        <w:pStyle w:val="SangriaFrancesaArticulo"/>
      </w:pPr>
      <w:r w:rsidRPr="008D2FBF">
        <w:rPr>
          <w:rStyle w:val="TextoNormalNegritaCaracter"/>
        </w:rPr>
        <w:t xml:space="preserve">Artículo 49.1 </w:t>
      </w:r>
      <w:r w:rsidRPr="008D2FBF">
        <w:rPr>
          <w:rStyle w:val="TextoNormalNegritaCursivaCaracter"/>
        </w:rPr>
        <w:t>in fine</w:t>
      </w:r>
      <w:r w:rsidRPr="008D2FBF">
        <w:rPr>
          <w:rStyle w:val="TextoNormalNegritaCaracter"/>
        </w:rPr>
        <w:t>.</w:t>
      </w:r>
      <w:r w:rsidRPr="008D2FBF">
        <w:rPr>
          <w:rStyle w:val="TextoNormalCaracter"/>
        </w:rPr>
        <w:t>-</w:t>
      </w:r>
      <w:r>
        <w:t xml:space="preserve"> Sentencia </w:t>
      </w:r>
      <w:hyperlink w:anchor="SENTENCIA_2024_151" w:history="1">
        <w:r w:rsidRPr="008D2FBF">
          <w:rPr>
            <w:rStyle w:val="TextoNormalCaracter"/>
          </w:rPr>
          <w:t>151/2024</w:t>
        </w:r>
      </w:hyperlink>
      <w:r>
        <w:t>, f. 2.</w:t>
      </w:r>
    </w:p>
    <w:p w14:paraId="7A488FA9" w14:textId="584B9942" w:rsidR="008D2FBF" w:rsidRDefault="008D2FBF" w:rsidP="008D2FBF">
      <w:pPr>
        <w:pStyle w:val="SangriaFrancesaArticulo"/>
      </w:pPr>
      <w:r w:rsidRPr="008D2FBF">
        <w:rPr>
          <w:rStyle w:val="TextoNormalNegritaCaracter"/>
        </w:rPr>
        <w:t>Artículo 50.1.</w:t>
      </w:r>
      <w:r w:rsidRPr="008D2FBF">
        <w:rPr>
          <w:rStyle w:val="TextoNormalCaracter"/>
        </w:rPr>
        <w:t>-</w:t>
      </w:r>
      <w:r>
        <w:t xml:space="preserve"> Sentencias </w:t>
      </w:r>
      <w:hyperlink w:anchor="SENTENCIA_2024_135" w:history="1">
        <w:r w:rsidRPr="008D2FBF">
          <w:rPr>
            <w:rStyle w:val="TextoNormalCaracter"/>
          </w:rPr>
          <w:t>135/2024</w:t>
        </w:r>
      </w:hyperlink>
      <w:r>
        <w:t xml:space="preserve">, f. 2; </w:t>
      </w:r>
      <w:hyperlink w:anchor="SENTENCIA_2024_148" w:history="1">
        <w:r w:rsidRPr="008D2FBF">
          <w:rPr>
            <w:rStyle w:val="TextoNormalCaracter"/>
          </w:rPr>
          <w:t>148/2024</w:t>
        </w:r>
      </w:hyperlink>
      <w:r>
        <w:t>, f. 2.</w:t>
      </w:r>
    </w:p>
    <w:p w14:paraId="409314C8" w14:textId="65156D54" w:rsidR="008D2FBF" w:rsidRDefault="008D2FBF" w:rsidP="008D2FBF">
      <w:pPr>
        <w:pStyle w:val="SangriaFrancesaArticulo"/>
      </w:pPr>
      <w:r w:rsidRPr="008D2FBF">
        <w:rPr>
          <w:rStyle w:val="TextoNormalNegritaCaracter"/>
        </w:rPr>
        <w:t>Artículo 50.1 a).</w:t>
      </w:r>
      <w:r w:rsidRPr="008D2FBF">
        <w:rPr>
          <w:rStyle w:val="TextoNormalCaracter"/>
        </w:rPr>
        <w:t>-</w:t>
      </w:r>
      <w:r>
        <w:t xml:space="preserve"> Sentencias </w:t>
      </w:r>
      <w:hyperlink w:anchor="SENTENCIA_2024_128" w:history="1">
        <w:r w:rsidRPr="008D2FBF">
          <w:rPr>
            <w:rStyle w:val="TextoNormalCaracter"/>
          </w:rPr>
          <w:t>128/2024</w:t>
        </w:r>
      </w:hyperlink>
      <w:r>
        <w:t xml:space="preserve">, f. 2; </w:t>
      </w:r>
      <w:hyperlink w:anchor="SENTENCIA_2024_144" w:history="1">
        <w:r w:rsidRPr="008D2FBF">
          <w:rPr>
            <w:rStyle w:val="TextoNormalCaracter"/>
          </w:rPr>
          <w:t>144/2024</w:t>
        </w:r>
      </w:hyperlink>
      <w:r>
        <w:t>, VP I.</w:t>
      </w:r>
    </w:p>
    <w:p w14:paraId="1F80E400" w14:textId="39CE0116" w:rsidR="008D2FBF" w:rsidRDefault="008D2FBF" w:rsidP="008D2FBF">
      <w:pPr>
        <w:pStyle w:val="SangriaIzquierdaArticulo"/>
      </w:pPr>
      <w:r>
        <w:t xml:space="preserve">Autos </w:t>
      </w:r>
      <w:hyperlink w:anchor="AUTO_2024_92" w:history="1">
        <w:r w:rsidRPr="008D2FBF">
          <w:rPr>
            <w:rStyle w:val="TextoNormalCaracter"/>
          </w:rPr>
          <w:t>92/2024</w:t>
        </w:r>
      </w:hyperlink>
      <w:r>
        <w:t xml:space="preserve">, f. 1; </w:t>
      </w:r>
      <w:hyperlink w:anchor="AUTO_2024_96" w:history="1">
        <w:r w:rsidRPr="008D2FBF">
          <w:rPr>
            <w:rStyle w:val="TextoNormalCaracter"/>
          </w:rPr>
          <w:t>96/2024</w:t>
        </w:r>
      </w:hyperlink>
      <w:r>
        <w:t>, f. 1.</w:t>
      </w:r>
    </w:p>
    <w:p w14:paraId="45928935" w14:textId="5EC6168C" w:rsidR="008D2FBF" w:rsidRDefault="008D2FBF" w:rsidP="008D2FBF">
      <w:pPr>
        <w:pStyle w:val="SangriaFrancesaArticulo"/>
      </w:pPr>
      <w:r w:rsidRPr="008D2FBF">
        <w:rPr>
          <w:rStyle w:val="TextoNormalNegritaCaracter"/>
        </w:rPr>
        <w:t>Artículo 50.1 b).</w:t>
      </w:r>
      <w:r w:rsidRPr="008D2FBF">
        <w:rPr>
          <w:rStyle w:val="TextoNormalCaracter"/>
        </w:rPr>
        <w:t>-</w:t>
      </w:r>
      <w:r>
        <w:t xml:space="preserve"> Sentencias </w:t>
      </w:r>
      <w:hyperlink w:anchor="SENTENCIA_2024_146" w:history="1">
        <w:r w:rsidRPr="008D2FBF">
          <w:rPr>
            <w:rStyle w:val="TextoNormalCaracter"/>
          </w:rPr>
          <w:t>146/2024</w:t>
        </w:r>
      </w:hyperlink>
      <w:r>
        <w:t xml:space="preserve">, f. 8; </w:t>
      </w:r>
      <w:hyperlink w:anchor="SENTENCIA_2024_151" w:history="1">
        <w:r w:rsidRPr="008D2FBF">
          <w:rPr>
            <w:rStyle w:val="TextoNormalCaracter"/>
          </w:rPr>
          <w:t>151/2024</w:t>
        </w:r>
      </w:hyperlink>
      <w:r>
        <w:t>, f. 2.</w:t>
      </w:r>
    </w:p>
    <w:p w14:paraId="453896BD" w14:textId="669E0ADF" w:rsidR="008D2FBF" w:rsidRDefault="008D2FBF" w:rsidP="008D2FBF">
      <w:pPr>
        <w:pStyle w:val="SangriaIzquierdaArticulo"/>
      </w:pPr>
      <w:r>
        <w:t xml:space="preserve">Autos </w:t>
      </w:r>
      <w:hyperlink w:anchor="AUTO_2024_94" w:history="1">
        <w:r w:rsidRPr="008D2FBF">
          <w:rPr>
            <w:rStyle w:val="TextoNormalCaracter"/>
          </w:rPr>
          <w:t>94/2024</w:t>
        </w:r>
      </w:hyperlink>
      <w:r>
        <w:t xml:space="preserve">, f. único; </w:t>
      </w:r>
      <w:hyperlink w:anchor="AUTO_2024_148" w:history="1">
        <w:r w:rsidRPr="008D2FBF">
          <w:rPr>
            <w:rStyle w:val="TextoNormalCaracter"/>
          </w:rPr>
          <w:t>148/2024</w:t>
        </w:r>
      </w:hyperlink>
      <w:r>
        <w:t>, f. 1.</w:t>
      </w:r>
    </w:p>
    <w:p w14:paraId="60D180FE" w14:textId="59DCF75C" w:rsidR="008D2FBF" w:rsidRDefault="008D2FBF" w:rsidP="008D2FBF">
      <w:pPr>
        <w:pStyle w:val="SangriaFrancesaArticulo"/>
      </w:pPr>
      <w:r w:rsidRPr="008D2FBF">
        <w:rPr>
          <w:rStyle w:val="TextoNormalNegritaCaracter"/>
        </w:rPr>
        <w:t>Artículo 52.</w:t>
      </w:r>
      <w:r w:rsidRPr="008D2FBF">
        <w:rPr>
          <w:rStyle w:val="TextoNormalCaracter"/>
        </w:rPr>
        <w:t>-</w:t>
      </w:r>
      <w:r>
        <w:t xml:space="preserve"> Sentencias </w:t>
      </w:r>
      <w:hyperlink w:anchor="SENTENCIA_2024_146" w:history="1">
        <w:r w:rsidRPr="008D2FBF">
          <w:rPr>
            <w:rStyle w:val="TextoNormalCaracter"/>
          </w:rPr>
          <w:t>146/2024</w:t>
        </w:r>
      </w:hyperlink>
      <w:r>
        <w:t xml:space="preserve">, f. 1; </w:t>
      </w:r>
      <w:hyperlink w:anchor="SENTENCIA_2024_151" w:history="1">
        <w:r w:rsidRPr="008D2FBF">
          <w:rPr>
            <w:rStyle w:val="TextoNormalCaracter"/>
          </w:rPr>
          <w:t>151/2024</w:t>
        </w:r>
      </w:hyperlink>
      <w:r>
        <w:t>, f. 2.</w:t>
      </w:r>
    </w:p>
    <w:p w14:paraId="4C213713" w14:textId="4C17E25C" w:rsidR="008D2FBF" w:rsidRDefault="008D2FBF" w:rsidP="008D2FBF">
      <w:pPr>
        <w:pStyle w:val="SangriaFrancesaArticulo"/>
      </w:pPr>
      <w:r w:rsidRPr="008D2FBF">
        <w:rPr>
          <w:rStyle w:val="TextoNormalNegritaCaracter"/>
        </w:rPr>
        <w:t>Artículo 52.2.</w:t>
      </w:r>
      <w:r w:rsidRPr="008D2FBF">
        <w:rPr>
          <w:rStyle w:val="TextoNormalCaracter"/>
        </w:rPr>
        <w:t>-</w:t>
      </w:r>
      <w:r>
        <w:t xml:space="preserve"> Auto </w:t>
      </w:r>
      <w:hyperlink w:anchor="AUTO_2024_152" w:history="1">
        <w:r w:rsidRPr="008D2FBF">
          <w:rPr>
            <w:rStyle w:val="TextoNormalCaracter"/>
          </w:rPr>
          <w:t>152/2024</w:t>
        </w:r>
      </w:hyperlink>
      <w:r>
        <w:t>, f. 2.</w:t>
      </w:r>
    </w:p>
    <w:p w14:paraId="1C043902" w14:textId="64CB3B9B" w:rsidR="008D2FBF" w:rsidRDefault="008D2FBF" w:rsidP="008D2FBF">
      <w:pPr>
        <w:pStyle w:val="SangriaFrancesaArticulo"/>
      </w:pPr>
      <w:r w:rsidRPr="008D2FBF">
        <w:rPr>
          <w:rStyle w:val="TextoNormalNegritaCaracter"/>
        </w:rPr>
        <w:t>Artículo 53.</w:t>
      </w:r>
      <w:r w:rsidRPr="008D2FBF">
        <w:rPr>
          <w:rStyle w:val="TextoNormalCaracter"/>
        </w:rPr>
        <w:t>-</w:t>
      </w:r>
      <w:r>
        <w:t xml:space="preserve"> Sentencias </w:t>
      </w:r>
      <w:hyperlink w:anchor="SENTENCIA_2024_128" w:history="1">
        <w:r w:rsidRPr="008D2FBF">
          <w:rPr>
            <w:rStyle w:val="TextoNormalCaracter"/>
          </w:rPr>
          <w:t>128/2024</w:t>
        </w:r>
      </w:hyperlink>
      <w:r>
        <w:t xml:space="preserve">, f. 2; </w:t>
      </w:r>
      <w:hyperlink w:anchor="SENTENCIA_2024_137" w:history="1">
        <w:r w:rsidRPr="008D2FBF">
          <w:rPr>
            <w:rStyle w:val="TextoNormalCaracter"/>
          </w:rPr>
          <w:t>137/2024</w:t>
        </w:r>
      </w:hyperlink>
      <w:r>
        <w:t xml:space="preserve">, f. 2; </w:t>
      </w:r>
      <w:hyperlink w:anchor="SENTENCIA_2024_144" w:history="1">
        <w:r w:rsidRPr="008D2FBF">
          <w:rPr>
            <w:rStyle w:val="TextoNormalCaracter"/>
          </w:rPr>
          <w:t>144/2024</w:t>
        </w:r>
      </w:hyperlink>
      <w:r>
        <w:t>, VP I, VP II.</w:t>
      </w:r>
    </w:p>
    <w:p w14:paraId="6A686A70" w14:textId="0E54070B" w:rsidR="008D2FBF" w:rsidRDefault="008D2FBF" w:rsidP="008D2FBF">
      <w:pPr>
        <w:pStyle w:val="SangriaFrancesaArticulo"/>
      </w:pPr>
      <w:r w:rsidRPr="008D2FBF">
        <w:rPr>
          <w:rStyle w:val="TextoNormalNegritaCaracter"/>
        </w:rPr>
        <w:t>Artículo 55.1.</w:t>
      </w:r>
      <w:r w:rsidRPr="008D2FBF">
        <w:rPr>
          <w:rStyle w:val="TextoNormalCaracter"/>
        </w:rPr>
        <w:t>-</w:t>
      </w:r>
      <w:r>
        <w:t xml:space="preserve"> Auto </w:t>
      </w:r>
      <w:hyperlink w:anchor="AUTO_2024_125" w:history="1">
        <w:r w:rsidRPr="008D2FBF">
          <w:rPr>
            <w:rStyle w:val="TextoNormalCaracter"/>
          </w:rPr>
          <w:t>125/2024</w:t>
        </w:r>
      </w:hyperlink>
      <w:r>
        <w:t>, f. 1.</w:t>
      </w:r>
    </w:p>
    <w:p w14:paraId="4C82C951" w14:textId="5DDFF864" w:rsidR="008D2FBF" w:rsidRDefault="008D2FBF" w:rsidP="008D2FBF">
      <w:pPr>
        <w:pStyle w:val="SangriaFrancesaArticulo"/>
      </w:pPr>
      <w:r w:rsidRPr="008D2FBF">
        <w:rPr>
          <w:rStyle w:val="TextoNormalNegritaCaracter"/>
        </w:rPr>
        <w:t>Artículo 56.</w:t>
      </w:r>
      <w:r w:rsidRPr="008D2FBF">
        <w:rPr>
          <w:rStyle w:val="TextoNormalCaracter"/>
        </w:rPr>
        <w:t>-</w:t>
      </w:r>
      <w:r>
        <w:t xml:space="preserve"> Sentencia </w:t>
      </w:r>
      <w:hyperlink w:anchor="SENTENCIA_2024_125" w:history="1">
        <w:r w:rsidRPr="008D2FBF">
          <w:rPr>
            <w:rStyle w:val="TextoNormalCaracter"/>
          </w:rPr>
          <w:t>125/2024</w:t>
        </w:r>
      </w:hyperlink>
      <w:r>
        <w:t>, f. 2.</w:t>
      </w:r>
    </w:p>
    <w:p w14:paraId="49454FD2" w14:textId="4803F2BF" w:rsidR="008D2FBF" w:rsidRDefault="008D2FBF" w:rsidP="008D2FBF">
      <w:pPr>
        <w:pStyle w:val="SangriaIzquierdaArticulo"/>
      </w:pPr>
      <w:r>
        <w:t xml:space="preserve">Autos </w:t>
      </w:r>
      <w:hyperlink w:anchor="AUTO_2024_98" w:history="1">
        <w:r w:rsidRPr="008D2FBF">
          <w:rPr>
            <w:rStyle w:val="TextoNormalCaracter"/>
          </w:rPr>
          <w:t>98/2024</w:t>
        </w:r>
      </w:hyperlink>
      <w:r>
        <w:t xml:space="preserve">, f. único; </w:t>
      </w:r>
      <w:hyperlink w:anchor="AUTO_2024_151" w:history="1">
        <w:r w:rsidRPr="008D2FBF">
          <w:rPr>
            <w:rStyle w:val="TextoNormalCaracter"/>
          </w:rPr>
          <w:t>151/2024</w:t>
        </w:r>
      </w:hyperlink>
      <w:r>
        <w:t xml:space="preserve">, f. único; </w:t>
      </w:r>
      <w:hyperlink w:anchor="AUTO_2024_152" w:history="1">
        <w:r w:rsidRPr="008D2FBF">
          <w:rPr>
            <w:rStyle w:val="TextoNormalCaracter"/>
          </w:rPr>
          <w:t>152/2024</w:t>
        </w:r>
      </w:hyperlink>
      <w:r>
        <w:t>, ff. 3, 4.</w:t>
      </w:r>
    </w:p>
    <w:p w14:paraId="1B9FED23" w14:textId="705D8D12" w:rsidR="008D2FBF" w:rsidRDefault="008D2FBF" w:rsidP="008D2FBF">
      <w:pPr>
        <w:pStyle w:val="SangriaFrancesaArticulo"/>
      </w:pPr>
      <w:r w:rsidRPr="008D2FBF">
        <w:rPr>
          <w:rStyle w:val="TextoNormalNegritaCaracter"/>
        </w:rPr>
        <w:t>Artículo 56.1.</w:t>
      </w:r>
      <w:r w:rsidRPr="008D2FBF">
        <w:rPr>
          <w:rStyle w:val="TextoNormalCaracter"/>
        </w:rPr>
        <w:t>-</w:t>
      </w:r>
      <w:r>
        <w:t xml:space="preserve"> Autos </w:t>
      </w:r>
      <w:hyperlink w:anchor="AUTO_2024_92" w:history="1">
        <w:r w:rsidRPr="008D2FBF">
          <w:rPr>
            <w:rStyle w:val="TextoNormalCaracter"/>
          </w:rPr>
          <w:t>92/2024</w:t>
        </w:r>
      </w:hyperlink>
      <w:r>
        <w:t xml:space="preserve">, f. 2; </w:t>
      </w:r>
      <w:hyperlink w:anchor="AUTO_2024_99" w:history="1">
        <w:r w:rsidRPr="008D2FBF">
          <w:rPr>
            <w:rStyle w:val="TextoNormalCaracter"/>
          </w:rPr>
          <w:t>99/2024</w:t>
        </w:r>
      </w:hyperlink>
      <w:r>
        <w:t xml:space="preserve">, f. 1; </w:t>
      </w:r>
      <w:hyperlink w:anchor="AUTO_2024_104" w:history="1">
        <w:r w:rsidRPr="008D2FBF">
          <w:rPr>
            <w:rStyle w:val="TextoNormalCaracter"/>
          </w:rPr>
          <w:t>104/2024</w:t>
        </w:r>
      </w:hyperlink>
      <w:r>
        <w:t xml:space="preserve">, f. 1; </w:t>
      </w:r>
      <w:hyperlink w:anchor="AUTO_2024_152" w:history="1">
        <w:r w:rsidRPr="008D2FBF">
          <w:rPr>
            <w:rStyle w:val="TextoNormalCaracter"/>
          </w:rPr>
          <w:t>152/2024</w:t>
        </w:r>
      </w:hyperlink>
      <w:r>
        <w:t>, f. 2.</w:t>
      </w:r>
    </w:p>
    <w:p w14:paraId="099114A1" w14:textId="4D3D4642" w:rsidR="008D2FBF" w:rsidRDefault="008D2FBF" w:rsidP="008D2FBF">
      <w:pPr>
        <w:pStyle w:val="SangriaFrancesaArticulo"/>
      </w:pPr>
      <w:r w:rsidRPr="008D2FBF">
        <w:rPr>
          <w:rStyle w:val="TextoNormalNegritaCaracter"/>
        </w:rPr>
        <w:t>Artículo 56.2.</w:t>
      </w:r>
      <w:r w:rsidRPr="008D2FBF">
        <w:rPr>
          <w:rStyle w:val="TextoNormalCaracter"/>
        </w:rPr>
        <w:t>-</w:t>
      </w:r>
      <w:r>
        <w:t xml:space="preserve"> Autos </w:t>
      </w:r>
      <w:hyperlink w:anchor="AUTO_2024_92" w:history="1">
        <w:r w:rsidRPr="008D2FBF">
          <w:rPr>
            <w:rStyle w:val="TextoNormalCaracter"/>
          </w:rPr>
          <w:t>92/2024</w:t>
        </w:r>
      </w:hyperlink>
      <w:r>
        <w:t xml:space="preserve">, f. 2; </w:t>
      </w:r>
      <w:hyperlink w:anchor="AUTO_2024_98" w:history="1">
        <w:r w:rsidRPr="008D2FBF">
          <w:rPr>
            <w:rStyle w:val="TextoNormalCaracter"/>
          </w:rPr>
          <w:t>98/2024</w:t>
        </w:r>
      </w:hyperlink>
      <w:r>
        <w:t xml:space="preserve">, f. único; </w:t>
      </w:r>
      <w:hyperlink w:anchor="AUTO_2024_99" w:history="1">
        <w:r w:rsidRPr="008D2FBF">
          <w:rPr>
            <w:rStyle w:val="TextoNormalCaracter"/>
          </w:rPr>
          <w:t>99/2024</w:t>
        </w:r>
      </w:hyperlink>
      <w:r>
        <w:t xml:space="preserve">, f. 1; </w:t>
      </w:r>
      <w:hyperlink w:anchor="AUTO_2024_104" w:history="1">
        <w:r w:rsidRPr="008D2FBF">
          <w:rPr>
            <w:rStyle w:val="TextoNormalCaracter"/>
          </w:rPr>
          <w:t>104/2024</w:t>
        </w:r>
      </w:hyperlink>
      <w:r>
        <w:t>, f. 1.</w:t>
      </w:r>
    </w:p>
    <w:p w14:paraId="05FEC0C5" w14:textId="1B3C59B6" w:rsidR="008D2FBF" w:rsidRDefault="008D2FBF" w:rsidP="008D2FBF">
      <w:pPr>
        <w:pStyle w:val="SangriaFrancesaArticulo"/>
      </w:pPr>
      <w:r w:rsidRPr="008D2FBF">
        <w:rPr>
          <w:rStyle w:val="TextoNormalNegritaCaracter"/>
        </w:rPr>
        <w:t>Artículo 56.3.</w:t>
      </w:r>
      <w:r w:rsidRPr="008D2FBF">
        <w:rPr>
          <w:rStyle w:val="TextoNormalCaracter"/>
        </w:rPr>
        <w:t>-</w:t>
      </w:r>
      <w:r>
        <w:t xml:space="preserve"> Auto </w:t>
      </w:r>
      <w:hyperlink w:anchor="AUTO_2024_92" w:history="1">
        <w:r w:rsidRPr="008D2FBF">
          <w:rPr>
            <w:rStyle w:val="TextoNormalCaracter"/>
          </w:rPr>
          <w:t>92/2024</w:t>
        </w:r>
      </w:hyperlink>
      <w:r>
        <w:t>, f. 2.</w:t>
      </w:r>
    </w:p>
    <w:p w14:paraId="09D692B1" w14:textId="31C02D8A" w:rsidR="008D2FBF" w:rsidRDefault="008D2FBF" w:rsidP="008D2FBF">
      <w:pPr>
        <w:pStyle w:val="SangriaFrancesaArticulo"/>
      </w:pPr>
      <w:r w:rsidRPr="008D2FBF">
        <w:rPr>
          <w:rStyle w:val="TextoNormalNegritaCaracter"/>
        </w:rPr>
        <w:t>Artículo 57.</w:t>
      </w:r>
      <w:r w:rsidRPr="008D2FBF">
        <w:rPr>
          <w:rStyle w:val="TextoNormalCaracter"/>
        </w:rPr>
        <w:t>-</w:t>
      </w:r>
      <w:r>
        <w:t xml:space="preserve"> Auto </w:t>
      </w:r>
      <w:hyperlink w:anchor="AUTO_2024_98" w:history="1">
        <w:r w:rsidRPr="008D2FBF">
          <w:rPr>
            <w:rStyle w:val="TextoNormalCaracter"/>
          </w:rPr>
          <w:t>98/2024</w:t>
        </w:r>
      </w:hyperlink>
      <w:r>
        <w:t>, f. único.</w:t>
      </w:r>
    </w:p>
    <w:p w14:paraId="01512B08" w14:textId="6553E3F1" w:rsidR="008D2FBF" w:rsidRDefault="008D2FBF" w:rsidP="008D2FBF">
      <w:pPr>
        <w:pStyle w:val="SangriaFrancesaArticulo"/>
      </w:pPr>
      <w:r w:rsidRPr="008D2FBF">
        <w:rPr>
          <w:rStyle w:val="TextoNormalNegritaCaracter"/>
        </w:rPr>
        <w:t>Artículo 76.</w:t>
      </w:r>
      <w:r w:rsidRPr="008D2FBF">
        <w:rPr>
          <w:rStyle w:val="TextoNormalCaracter"/>
        </w:rPr>
        <w:t>-</w:t>
      </w:r>
      <w:r>
        <w:t xml:space="preserve"> Sentencia </w:t>
      </w:r>
      <w:hyperlink w:anchor="SENTENCIA_2024_143" w:history="1">
        <w:r w:rsidRPr="008D2FBF">
          <w:rPr>
            <w:rStyle w:val="TextoNormalCaracter"/>
          </w:rPr>
          <w:t>143/2024</w:t>
        </w:r>
      </w:hyperlink>
      <w:r>
        <w:t>, f. 1.</w:t>
      </w:r>
    </w:p>
    <w:p w14:paraId="70EAD157" w14:textId="70CEC398" w:rsidR="008D2FBF" w:rsidRDefault="008D2FBF" w:rsidP="008D2FBF">
      <w:pPr>
        <w:pStyle w:val="SangriaFrancesaArticulo"/>
      </w:pPr>
      <w:r w:rsidRPr="008D2FBF">
        <w:rPr>
          <w:rStyle w:val="TextoNormalNegritaCaracter"/>
        </w:rPr>
        <w:t>Artículo 77.</w:t>
      </w:r>
      <w:r w:rsidRPr="008D2FBF">
        <w:rPr>
          <w:rStyle w:val="TextoNormalCaracter"/>
        </w:rPr>
        <w:t>-</w:t>
      </w:r>
      <w:r>
        <w:t xml:space="preserve"> Sentencia </w:t>
      </w:r>
      <w:hyperlink w:anchor="SENTENCIA_2024_143" w:history="1">
        <w:r w:rsidRPr="008D2FBF">
          <w:rPr>
            <w:rStyle w:val="TextoNormalCaracter"/>
          </w:rPr>
          <w:t>143/2024</w:t>
        </w:r>
      </w:hyperlink>
      <w:r>
        <w:t>, f. 1.</w:t>
      </w:r>
    </w:p>
    <w:p w14:paraId="51E0ED29" w14:textId="3752DA0E" w:rsidR="008D2FBF" w:rsidRDefault="008D2FBF" w:rsidP="008D2FBF">
      <w:pPr>
        <w:pStyle w:val="SangriaFrancesaArticulo"/>
      </w:pPr>
      <w:r w:rsidRPr="008D2FBF">
        <w:rPr>
          <w:rStyle w:val="TextoNormalNegritaCaracter"/>
        </w:rPr>
        <w:lastRenderedPageBreak/>
        <w:t>Artículo 80.</w:t>
      </w:r>
      <w:r w:rsidRPr="008D2FBF">
        <w:rPr>
          <w:rStyle w:val="TextoNormalCaracter"/>
        </w:rPr>
        <w:t>-</w:t>
      </w:r>
      <w:r>
        <w:t xml:space="preserve"> Autos </w:t>
      </w:r>
      <w:hyperlink w:anchor="AUTO_2024_95" w:history="1">
        <w:r w:rsidRPr="008D2FBF">
          <w:rPr>
            <w:rStyle w:val="TextoNormalCaracter"/>
          </w:rPr>
          <w:t>95/2024</w:t>
        </w:r>
      </w:hyperlink>
      <w:r>
        <w:t xml:space="preserve">, f. único; </w:t>
      </w:r>
      <w:hyperlink w:anchor="AUTO_2024_97" w:history="1">
        <w:r w:rsidRPr="008D2FBF">
          <w:rPr>
            <w:rStyle w:val="TextoNormalCaracter"/>
          </w:rPr>
          <w:t>97/2024</w:t>
        </w:r>
      </w:hyperlink>
      <w:r>
        <w:t xml:space="preserve">, f. único; </w:t>
      </w:r>
      <w:hyperlink w:anchor="AUTO_2024_114" w:history="1">
        <w:r w:rsidRPr="008D2FBF">
          <w:rPr>
            <w:rStyle w:val="TextoNormalCaracter"/>
          </w:rPr>
          <w:t>114/2024</w:t>
        </w:r>
      </w:hyperlink>
      <w:r>
        <w:t xml:space="preserve">, f. único; </w:t>
      </w:r>
      <w:hyperlink w:anchor="AUTO_2024_147" w:history="1">
        <w:r w:rsidRPr="008D2FBF">
          <w:rPr>
            <w:rStyle w:val="TextoNormalCaracter"/>
          </w:rPr>
          <w:t>147/2024</w:t>
        </w:r>
      </w:hyperlink>
      <w:r>
        <w:t xml:space="preserve">, f. único; </w:t>
      </w:r>
      <w:hyperlink w:anchor="AUTO_2024_149" w:history="1">
        <w:r w:rsidRPr="008D2FBF">
          <w:rPr>
            <w:rStyle w:val="TextoNormalCaracter"/>
          </w:rPr>
          <w:t>149/2024</w:t>
        </w:r>
      </w:hyperlink>
      <w:r>
        <w:t xml:space="preserve">, f. único; </w:t>
      </w:r>
      <w:hyperlink w:anchor="AUTO_2024_150" w:history="1">
        <w:r w:rsidRPr="008D2FBF">
          <w:rPr>
            <w:rStyle w:val="TextoNormalCaracter"/>
          </w:rPr>
          <w:t>150/2024</w:t>
        </w:r>
      </w:hyperlink>
      <w:r>
        <w:t xml:space="preserve">, f. único; </w:t>
      </w:r>
      <w:hyperlink w:anchor="AUTO_2024_154" w:history="1">
        <w:r w:rsidRPr="008D2FBF">
          <w:rPr>
            <w:rStyle w:val="TextoNormalCaracter"/>
          </w:rPr>
          <w:t>154/2024</w:t>
        </w:r>
      </w:hyperlink>
      <w:r>
        <w:t xml:space="preserve">, f. único; </w:t>
      </w:r>
      <w:hyperlink w:anchor="AUTO_2024_155" w:history="1">
        <w:r w:rsidRPr="008D2FBF">
          <w:rPr>
            <w:rStyle w:val="TextoNormalCaracter"/>
          </w:rPr>
          <w:t>155/2024</w:t>
        </w:r>
      </w:hyperlink>
      <w:r>
        <w:t xml:space="preserve">, f. único; </w:t>
      </w:r>
      <w:hyperlink w:anchor="AUTO_2024_156" w:history="1">
        <w:r w:rsidRPr="008D2FBF">
          <w:rPr>
            <w:rStyle w:val="TextoNormalCaracter"/>
          </w:rPr>
          <w:t>156/2024</w:t>
        </w:r>
      </w:hyperlink>
      <w:r>
        <w:t>, f. 2.</w:t>
      </w:r>
    </w:p>
    <w:p w14:paraId="0C880E92" w14:textId="7BF92497" w:rsidR="008D2FBF" w:rsidRDefault="008D2FBF" w:rsidP="008D2FBF">
      <w:pPr>
        <w:pStyle w:val="SangriaFrancesaArticulo"/>
      </w:pPr>
      <w:r w:rsidRPr="008D2FBF">
        <w:rPr>
          <w:rStyle w:val="TextoNormalNegritaCaracter"/>
        </w:rPr>
        <w:t>Artículo 82.2.</w:t>
      </w:r>
      <w:r w:rsidRPr="008D2FBF">
        <w:rPr>
          <w:rStyle w:val="TextoNormalCaracter"/>
        </w:rPr>
        <w:t>-</w:t>
      </w:r>
      <w:r>
        <w:t xml:space="preserve"> Auto </w:t>
      </w:r>
      <w:hyperlink w:anchor="AUTO_2024_116" w:history="1">
        <w:r w:rsidRPr="008D2FBF">
          <w:rPr>
            <w:rStyle w:val="TextoNormalCaracter"/>
          </w:rPr>
          <w:t>116/2024</w:t>
        </w:r>
      </w:hyperlink>
      <w:r>
        <w:t>, f. 2.</w:t>
      </w:r>
    </w:p>
    <w:p w14:paraId="33A3FA2D" w14:textId="4164611C" w:rsidR="008D2FBF" w:rsidRDefault="008D2FBF" w:rsidP="008D2FBF">
      <w:pPr>
        <w:pStyle w:val="SangriaFrancesaArticulo"/>
      </w:pPr>
      <w:r w:rsidRPr="008D2FBF">
        <w:rPr>
          <w:rStyle w:val="TextoNormalNegritaCaracter"/>
        </w:rPr>
        <w:t>Artículo 84.</w:t>
      </w:r>
      <w:r w:rsidRPr="008D2FBF">
        <w:rPr>
          <w:rStyle w:val="TextoNormalCaracter"/>
        </w:rPr>
        <w:t>-</w:t>
      </w:r>
      <w:r>
        <w:t xml:space="preserve"> Sentencia </w:t>
      </w:r>
      <w:hyperlink w:anchor="SENTENCIA_2024_152" w:history="1">
        <w:r w:rsidRPr="008D2FBF">
          <w:rPr>
            <w:rStyle w:val="TextoNormalCaracter"/>
          </w:rPr>
          <w:t>152/2024</w:t>
        </w:r>
      </w:hyperlink>
      <w:r>
        <w:t>, f. 2.</w:t>
      </w:r>
    </w:p>
    <w:p w14:paraId="68B255B0" w14:textId="1CF2051B" w:rsidR="008D2FBF" w:rsidRDefault="008D2FBF" w:rsidP="008D2FBF">
      <w:pPr>
        <w:pStyle w:val="SangriaFrancesaArticulo"/>
      </w:pPr>
      <w:r w:rsidRPr="008D2FBF">
        <w:rPr>
          <w:rStyle w:val="TextoNormalNegritaCaracter"/>
        </w:rPr>
        <w:t>Artículo 86.1.</w:t>
      </w:r>
      <w:r w:rsidRPr="008D2FBF">
        <w:rPr>
          <w:rStyle w:val="TextoNormalCaracter"/>
        </w:rPr>
        <w:t>-</w:t>
      </w:r>
      <w:r>
        <w:t xml:space="preserve"> Sentencia </w:t>
      </w:r>
      <w:hyperlink w:anchor="SENTENCIA_2024_127" w:history="1">
        <w:r w:rsidRPr="008D2FBF">
          <w:rPr>
            <w:rStyle w:val="TextoNormalCaracter"/>
          </w:rPr>
          <w:t>127/2024</w:t>
        </w:r>
      </w:hyperlink>
      <w:r>
        <w:t>, f. 2.</w:t>
      </w:r>
    </w:p>
    <w:p w14:paraId="6B55E7C1" w14:textId="7DC8B1E6" w:rsidR="008D2FBF" w:rsidRDefault="008D2FBF" w:rsidP="008D2FBF">
      <w:pPr>
        <w:pStyle w:val="SangriaIzquierdaArticulo"/>
      </w:pPr>
      <w:r>
        <w:t xml:space="preserve">Autos </w:t>
      </w:r>
      <w:hyperlink w:anchor="AUTO_2024_96" w:history="1">
        <w:r w:rsidRPr="008D2FBF">
          <w:rPr>
            <w:rStyle w:val="TextoNormalCaracter"/>
          </w:rPr>
          <w:t>96/2024</w:t>
        </w:r>
      </w:hyperlink>
      <w:r>
        <w:t xml:space="preserve">, f. 3; </w:t>
      </w:r>
      <w:hyperlink w:anchor="AUTO_2024_97" w:history="1">
        <w:r w:rsidRPr="008D2FBF">
          <w:rPr>
            <w:rStyle w:val="TextoNormalCaracter"/>
          </w:rPr>
          <w:t>97/2024</w:t>
        </w:r>
      </w:hyperlink>
      <w:r>
        <w:t xml:space="preserve">, f. único; </w:t>
      </w:r>
      <w:hyperlink w:anchor="AUTO_2024_116" w:history="1">
        <w:r w:rsidRPr="008D2FBF">
          <w:rPr>
            <w:rStyle w:val="TextoNormalCaracter"/>
          </w:rPr>
          <w:t>116/2024</w:t>
        </w:r>
      </w:hyperlink>
      <w:r>
        <w:t xml:space="preserve">, f. 2; </w:t>
      </w:r>
      <w:hyperlink w:anchor="AUTO_2024_156" w:history="1">
        <w:r w:rsidRPr="008D2FBF">
          <w:rPr>
            <w:rStyle w:val="TextoNormalCaracter"/>
          </w:rPr>
          <w:t>156/2024</w:t>
        </w:r>
      </w:hyperlink>
      <w:r>
        <w:t>, f. 2.</w:t>
      </w:r>
    </w:p>
    <w:p w14:paraId="4C722A4A" w14:textId="1A5D1D70" w:rsidR="008D2FBF" w:rsidRDefault="008D2FBF" w:rsidP="008D2FBF">
      <w:pPr>
        <w:pStyle w:val="SangriaFrancesaArticulo"/>
      </w:pPr>
      <w:r w:rsidRPr="008D2FBF">
        <w:rPr>
          <w:rStyle w:val="TextoNormalNegritaCaracter"/>
        </w:rPr>
        <w:t>Artículo 86.3.</w:t>
      </w:r>
      <w:r w:rsidRPr="008D2FBF">
        <w:rPr>
          <w:rStyle w:val="TextoNormalCaracter"/>
        </w:rPr>
        <w:t>-</w:t>
      </w:r>
      <w:r>
        <w:t xml:space="preserve"> Sentencias </w:t>
      </w:r>
      <w:hyperlink w:anchor="SENTENCIA_2024_140" w:history="1">
        <w:r w:rsidRPr="008D2FBF">
          <w:rPr>
            <w:rStyle w:val="TextoNormalCaracter"/>
          </w:rPr>
          <w:t>140/2024</w:t>
        </w:r>
      </w:hyperlink>
      <w:r>
        <w:t xml:space="preserve">, f. 2; </w:t>
      </w:r>
      <w:hyperlink w:anchor="SENTENCIA_2024_145" w:history="1">
        <w:r w:rsidRPr="008D2FBF">
          <w:rPr>
            <w:rStyle w:val="TextoNormalCaracter"/>
          </w:rPr>
          <w:t>145/2024</w:t>
        </w:r>
      </w:hyperlink>
      <w:r>
        <w:t>, f. 1.</w:t>
      </w:r>
    </w:p>
    <w:p w14:paraId="541B1145" w14:textId="4346F4BE" w:rsidR="008D2FBF" w:rsidRDefault="008D2FBF" w:rsidP="008D2FBF">
      <w:pPr>
        <w:pStyle w:val="SangriaFrancesaArticulo"/>
      </w:pPr>
      <w:r w:rsidRPr="008D2FBF">
        <w:rPr>
          <w:rStyle w:val="TextoNormalNegritaCaracter"/>
        </w:rPr>
        <w:t>Artículo 87.1.</w:t>
      </w:r>
      <w:r w:rsidRPr="008D2FBF">
        <w:rPr>
          <w:rStyle w:val="TextoNormalCaracter"/>
        </w:rPr>
        <w:t>-</w:t>
      </w:r>
      <w:r>
        <w:t xml:space="preserve"> Sentencia </w:t>
      </w:r>
      <w:hyperlink w:anchor="SENTENCIA_2024_140" w:history="1">
        <w:r w:rsidRPr="008D2FBF">
          <w:rPr>
            <w:rStyle w:val="TextoNormalCaracter"/>
          </w:rPr>
          <w:t>140/2024</w:t>
        </w:r>
      </w:hyperlink>
      <w:r>
        <w:t>, VP II.</w:t>
      </w:r>
    </w:p>
    <w:p w14:paraId="0F1BF1E7" w14:textId="47871F27" w:rsidR="008D2FBF" w:rsidRDefault="008D2FBF" w:rsidP="008D2FBF">
      <w:pPr>
        <w:pStyle w:val="SangriaIzquierdaArticulo"/>
      </w:pPr>
      <w:r>
        <w:t xml:space="preserve">Auto </w:t>
      </w:r>
      <w:hyperlink w:anchor="AUTO_2024_125" w:history="1">
        <w:r w:rsidRPr="008D2FBF">
          <w:rPr>
            <w:rStyle w:val="TextoNormalCaracter"/>
          </w:rPr>
          <w:t>125/2024</w:t>
        </w:r>
      </w:hyperlink>
      <w:r>
        <w:t>, f. 2.</w:t>
      </w:r>
    </w:p>
    <w:p w14:paraId="6D177506" w14:textId="3E001F0B" w:rsidR="008D2FBF" w:rsidRDefault="008D2FBF" w:rsidP="008D2FBF">
      <w:pPr>
        <w:pStyle w:val="SangriaFrancesaArticulo"/>
      </w:pPr>
      <w:r w:rsidRPr="008D2FBF">
        <w:rPr>
          <w:rStyle w:val="TextoNormalNegritaCaracter"/>
        </w:rPr>
        <w:t>Artículo 90.1.</w:t>
      </w:r>
      <w:r w:rsidRPr="008D2FBF">
        <w:rPr>
          <w:rStyle w:val="TextoNormalCaracter"/>
        </w:rPr>
        <w:t>-</w:t>
      </w:r>
      <w:r>
        <w:t xml:space="preserve"> Sentencia </w:t>
      </w:r>
      <w:hyperlink w:anchor="SENTENCIA_2024_144" w:history="1">
        <w:r w:rsidRPr="008D2FBF">
          <w:rPr>
            <w:rStyle w:val="TextoNormalCaracter"/>
          </w:rPr>
          <w:t>144/2024</w:t>
        </w:r>
      </w:hyperlink>
      <w:r>
        <w:t>, VP I.</w:t>
      </w:r>
    </w:p>
    <w:p w14:paraId="1E7F0805" w14:textId="0E88CD22" w:rsidR="008D2FBF" w:rsidRDefault="008D2FBF" w:rsidP="008D2FBF">
      <w:pPr>
        <w:pStyle w:val="SangriaFrancesaArticulo"/>
      </w:pPr>
      <w:r w:rsidRPr="008D2FBF">
        <w:rPr>
          <w:rStyle w:val="TextoNormalNegritaCaracter"/>
        </w:rPr>
        <w:t>Artículo 90.2.</w:t>
      </w:r>
      <w:r w:rsidRPr="008D2FBF">
        <w:rPr>
          <w:rStyle w:val="TextoNormalCaracter"/>
        </w:rPr>
        <w:t>-</w:t>
      </w:r>
      <w:r>
        <w:t xml:space="preserve"> Sentencias </w:t>
      </w:r>
      <w:hyperlink w:anchor="SENTENCIA_2024_120" w:history="1">
        <w:r w:rsidRPr="008D2FBF">
          <w:rPr>
            <w:rStyle w:val="TextoNormalCaracter"/>
          </w:rPr>
          <w:t>120/2024</w:t>
        </w:r>
      </w:hyperlink>
      <w:r>
        <w:t xml:space="preserve">, VP II, VP III; </w:t>
      </w:r>
      <w:hyperlink w:anchor="SENTENCIA_2024_121" w:history="1">
        <w:r w:rsidRPr="008D2FBF">
          <w:rPr>
            <w:rStyle w:val="TextoNormalCaracter"/>
          </w:rPr>
          <w:t>121/2024</w:t>
        </w:r>
      </w:hyperlink>
      <w:r>
        <w:t xml:space="preserve">, VP I, VP II; </w:t>
      </w:r>
      <w:hyperlink w:anchor="SENTENCIA_2024_123" w:history="1">
        <w:r w:rsidRPr="008D2FBF">
          <w:rPr>
            <w:rStyle w:val="TextoNormalCaracter"/>
          </w:rPr>
          <w:t>123/2024</w:t>
        </w:r>
      </w:hyperlink>
      <w:r>
        <w:t xml:space="preserve">, VP I. VP II; </w:t>
      </w:r>
      <w:hyperlink w:anchor="SENTENCIA_2024_126" w:history="1">
        <w:r w:rsidRPr="008D2FBF">
          <w:rPr>
            <w:rStyle w:val="TextoNormalCaracter"/>
          </w:rPr>
          <w:t>126/2024</w:t>
        </w:r>
      </w:hyperlink>
      <w:r>
        <w:t xml:space="preserve">, VP; </w:t>
      </w:r>
      <w:hyperlink w:anchor="SENTENCIA_2024_128" w:history="1">
        <w:r w:rsidRPr="008D2FBF">
          <w:rPr>
            <w:rStyle w:val="TextoNormalCaracter"/>
          </w:rPr>
          <w:t>128/2024</w:t>
        </w:r>
      </w:hyperlink>
      <w:r>
        <w:t xml:space="preserve">, VP; </w:t>
      </w:r>
      <w:hyperlink w:anchor="SENTENCIA_2024_129" w:history="1">
        <w:r w:rsidRPr="008D2FBF">
          <w:rPr>
            <w:rStyle w:val="TextoNormalCaracter"/>
          </w:rPr>
          <w:t>129/2024</w:t>
        </w:r>
      </w:hyperlink>
      <w:r>
        <w:t xml:space="preserve">, VP I; </w:t>
      </w:r>
      <w:hyperlink w:anchor="SENTENCIA_2024_132" w:history="1">
        <w:r w:rsidRPr="008D2FBF">
          <w:rPr>
            <w:rStyle w:val="TextoNormalCaracter"/>
          </w:rPr>
          <w:t>132/2024</w:t>
        </w:r>
      </w:hyperlink>
      <w:r>
        <w:t xml:space="preserve">, VP I, VP II, VP III; </w:t>
      </w:r>
      <w:hyperlink w:anchor="SENTENCIA_2024_136" w:history="1">
        <w:r w:rsidRPr="008D2FBF">
          <w:rPr>
            <w:rStyle w:val="TextoNormalCaracter"/>
          </w:rPr>
          <w:t>136/2024</w:t>
        </w:r>
      </w:hyperlink>
      <w:r>
        <w:t xml:space="preserve">, VP; </w:t>
      </w:r>
      <w:hyperlink w:anchor="SENTENCIA_2024_137" w:history="1">
        <w:r w:rsidRPr="008D2FBF">
          <w:rPr>
            <w:rStyle w:val="TextoNormalCaracter"/>
          </w:rPr>
          <w:t>137/2024</w:t>
        </w:r>
      </w:hyperlink>
      <w:r>
        <w:t xml:space="preserve">, VP; </w:t>
      </w:r>
      <w:hyperlink w:anchor="SENTENCIA_2024_138" w:history="1">
        <w:r w:rsidRPr="008D2FBF">
          <w:rPr>
            <w:rStyle w:val="TextoNormalCaracter"/>
          </w:rPr>
          <w:t>138/2024</w:t>
        </w:r>
      </w:hyperlink>
      <w:r>
        <w:t xml:space="preserve">, VP I; </w:t>
      </w:r>
      <w:hyperlink w:anchor="SENTENCIA_2024_139" w:history="1">
        <w:r w:rsidRPr="008D2FBF">
          <w:rPr>
            <w:rStyle w:val="TextoNormalCaracter"/>
          </w:rPr>
          <w:t>139/2024</w:t>
        </w:r>
      </w:hyperlink>
      <w:r>
        <w:t xml:space="preserve">, VP I, VP I, VP II; </w:t>
      </w:r>
      <w:hyperlink w:anchor="SENTENCIA_2024_140" w:history="1">
        <w:r w:rsidRPr="008D2FBF">
          <w:rPr>
            <w:rStyle w:val="TextoNormalCaracter"/>
          </w:rPr>
          <w:t>140/2024</w:t>
        </w:r>
      </w:hyperlink>
      <w:r>
        <w:t xml:space="preserve">, VP I, VP II; </w:t>
      </w:r>
      <w:hyperlink w:anchor="SENTENCIA_2024_142" w:history="1">
        <w:r w:rsidRPr="008D2FBF">
          <w:rPr>
            <w:rStyle w:val="TextoNormalCaracter"/>
          </w:rPr>
          <w:t>142/2024</w:t>
        </w:r>
      </w:hyperlink>
      <w:r>
        <w:t xml:space="preserve">, VP; </w:t>
      </w:r>
      <w:hyperlink w:anchor="SENTENCIA_2024_144" w:history="1">
        <w:r w:rsidRPr="008D2FBF">
          <w:rPr>
            <w:rStyle w:val="TextoNormalCaracter"/>
          </w:rPr>
          <w:t>144/2024</w:t>
        </w:r>
      </w:hyperlink>
      <w:r>
        <w:t xml:space="preserve">, VP I; </w:t>
      </w:r>
      <w:hyperlink w:anchor="SENTENCIA_2024_145" w:history="1">
        <w:r w:rsidRPr="008D2FBF">
          <w:rPr>
            <w:rStyle w:val="TextoNormalCaracter"/>
          </w:rPr>
          <w:t>145/2024</w:t>
        </w:r>
      </w:hyperlink>
      <w:r>
        <w:t>, VP I.</w:t>
      </w:r>
    </w:p>
    <w:p w14:paraId="6CD3C8C5" w14:textId="7F55C304" w:rsidR="008D2FBF" w:rsidRDefault="008D2FBF" w:rsidP="008D2FBF">
      <w:pPr>
        <w:pStyle w:val="SangriaIzquierdaArticulo"/>
      </w:pPr>
      <w:r>
        <w:t xml:space="preserve">Autos </w:t>
      </w:r>
      <w:hyperlink w:anchor="AUTO_2024_93" w:history="1">
        <w:r w:rsidRPr="008D2FBF">
          <w:rPr>
            <w:rStyle w:val="TextoNormalCaracter"/>
          </w:rPr>
          <w:t>93/2024</w:t>
        </w:r>
      </w:hyperlink>
      <w:r>
        <w:t xml:space="preserve">, VP I, VP II; </w:t>
      </w:r>
      <w:hyperlink w:anchor="AUTO_2024_105" w:history="1">
        <w:r w:rsidRPr="008D2FBF">
          <w:rPr>
            <w:rStyle w:val="TextoNormalCaracter"/>
          </w:rPr>
          <w:t>105/2024</w:t>
        </w:r>
      </w:hyperlink>
      <w:r>
        <w:t xml:space="preserve">, VP I, VP II; </w:t>
      </w:r>
      <w:hyperlink w:anchor="AUTO_2024_106" w:history="1">
        <w:r w:rsidRPr="008D2FBF">
          <w:rPr>
            <w:rStyle w:val="TextoNormalCaracter"/>
          </w:rPr>
          <w:t>106/2024</w:t>
        </w:r>
      </w:hyperlink>
      <w:r>
        <w:t xml:space="preserve">, VP I, VP II; </w:t>
      </w:r>
      <w:hyperlink w:anchor="AUTO_2024_107" w:history="1">
        <w:r w:rsidRPr="008D2FBF">
          <w:rPr>
            <w:rStyle w:val="TextoNormalCaracter"/>
          </w:rPr>
          <w:t>107/2024</w:t>
        </w:r>
      </w:hyperlink>
      <w:r>
        <w:t xml:space="preserve">, VP I, VP II; </w:t>
      </w:r>
      <w:hyperlink w:anchor="AUTO_2024_108" w:history="1">
        <w:r w:rsidRPr="008D2FBF">
          <w:rPr>
            <w:rStyle w:val="TextoNormalCaracter"/>
          </w:rPr>
          <w:t>108/2024</w:t>
        </w:r>
      </w:hyperlink>
      <w:r>
        <w:t xml:space="preserve">, VP I, VP II; </w:t>
      </w:r>
      <w:hyperlink w:anchor="AUTO_2024_109" w:history="1">
        <w:r w:rsidRPr="008D2FBF">
          <w:rPr>
            <w:rStyle w:val="TextoNormalCaracter"/>
          </w:rPr>
          <w:t>109/2024</w:t>
        </w:r>
      </w:hyperlink>
      <w:r>
        <w:t xml:space="preserve">, VP I VP II; </w:t>
      </w:r>
      <w:hyperlink w:anchor="AUTO_2024_110" w:history="1">
        <w:r w:rsidRPr="008D2FBF">
          <w:rPr>
            <w:rStyle w:val="TextoNormalCaracter"/>
          </w:rPr>
          <w:t>110/2024</w:t>
        </w:r>
      </w:hyperlink>
      <w:r>
        <w:t xml:space="preserve">, VP I, VP II; </w:t>
      </w:r>
      <w:hyperlink w:anchor="AUTO_2024_111" w:history="1">
        <w:r w:rsidRPr="008D2FBF">
          <w:rPr>
            <w:rStyle w:val="TextoNormalCaracter"/>
          </w:rPr>
          <w:t>111/2024</w:t>
        </w:r>
      </w:hyperlink>
      <w:r>
        <w:t xml:space="preserve">, VP I, VP II; </w:t>
      </w:r>
      <w:hyperlink w:anchor="AUTO_2024_112" w:history="1">
        <w:r w:rsidRPr="008D2FBF">
          <w:rPr>
            <w:rStyle w:val="TextoNormalCaracter"/>
          </w:rPr>
          <w:t>112/2024</w:t>
        </w:r>
      </w:hyperlink>
      <w:r>
        <w:t xml:space="preserve">, VP I, VP II; </w:t>
      </w:r>
      <w:hyperlink w:anchor="AUTO_2024_113" w:history="1">
        <w:r w:rsidRPr="008D2FBF">
          <w:rPr>
            <w:rStyle w:val="TextoNormalCaracter"/>
          </w:rPr>
          <w:t>113/2024</w:t>
        </w:r>
      </w:hyperlink>
      <w:r>
        <w:t xml:space="preserve">, VP I, VP II; </w:t>
      </w:r>
      <w:hyperlink w:anchor="AUTO_2024_117" w:history="1">
        <w:r w:rsidRPr="008D2FBF">
          <w:rPr>
            <w:rStyle w:val="TextoNormalCaracter"/>
          </w:rPr>
          <w:t>117/2024</w:t>
        </w:r>
      </w:hyperlink>
      <w:r>
        <w:t xml:space="preserve">, VP I, VP II; </w:t>
      </w:r>
      <w:hyperlink w:anchor="AUTO_2024_118" w:history="1">
        <w:r w:rsidRPr="008D2FBF">
          <w:rPr>
            <w:rStyle w:val="TextoNormalCaracter"/>
          </w:rPr>
          <w:t>118/2024</w:t>
        </w:r>
      </w:hyperlink>
      <w:r>
        <w:t xml:space="preserve">, VP I, VP II; </w:t>
      </w:r>
      <w:hyperlink w:anchor="AUTO_2024_119" w:history="1">
        <w:r w:rsidRPr="008D2FBF">
          <w:rPr>
            <w:rStyle w:val="TextoNormalCaracter"/>
          </w:rPr>
          <w:t>119/2024</w:t>
        </w:r>
      </w:hyperlink>
      <w:r>
        <w:t xml:space="preserve">, VP I, VP II; </w:t>
      </w:r>
      <w:hyperlink w:anchor="AUTO_2024_120" w:history="1">
        <w:r w:rsidRPr="008D2FBF">
          <w:rPr>
            <w:rStyle w:val="TextoNormalCaracter"/>
          </w:rPr>
          <w:t>120/2024</w:t>
        </w:r>
      </w:hyperlink>
      <w:r>
        <w:t xml:space="preserve">, VP I, VP II; </w:t>
      </w:r>
      <w:hyperlink w:anchor="AUTO_2024_121" w:history="1">
        <w:r w:rsidRPr="008D2FBF">
          <w:rPr>
            <w:rStyle w:val="TextoNormalCaracter"/>
          </w:rPr>
          <w:t>121/2024</w:t>
        </w:r>
      </w:hyperlink>
      <w:r>
        <w:t xml:space="preserve">, VP I, VP II; </w:t>
      </w:r>
      <w:hyperlink w:anchor="AUTO_2024_122" w:history="1">
        <w:r w:rsidRPr="008D2FBF">
          <w:rPr>
            <w:rStyle w:val="TextoNormalCaracter"/>
          </w:rPr>
          <w:t>122/2024</w:t>
        </w:r>
      </w:hyperlink>
      <w:r>
        <w:t xml:space="preserve">, VP I, VP II; </w:t>
      </w:r>
      <w:hyperlink w:anchor="AUTO_2024_123" w:history="1">
        <w:r w:rsidRPr="008D2FBF">
          <w:rPr>
            <w:rStyle w:val="TextoNormalCaracter"/>
          </w:rPr>
          <w:t>123/2024</w:t>
        </w:r>
      </w:hyperlink>
      <w:r>
        <w:t xml:space="preserve">, VP I, VP II; </w:t>
      </w:r>
      <w:hyperlink w:anchor="AUTO_2024_124" w:history="1">
        <w:r w:rsidRPr="008D2FBF">
          <w:rPr>
            <w:rStyle w:val="TextoNormalCaracter"/>
          </w:rPr>
          <w:t>124/2024</w:t>
        </w:r>
      </w:hyperlink>
      <w:r>
        <w:t xml:space="preserve">, VP I, VP II; </w:t>
      </w:r>
      <w:hyperlink w:anchor="AUTO_2024_126" w:history="1">
        <w:r w:rsidRPr="008D2FBF">
          <w:rPr>
            <w:rStyle w:val="TextoNormalCaracter"/>
          </w:rPr>
          <w:t>126/2024</w:t>
        </w:r>
      </w:hyperlink>
      <w:r>
        <w:t>, VP.</w:t>
      </w:r>
    </w:p>
    <w:p w14:paraId="7890FE9F" w14:textId="0390A099" w:rsidR="008D2FBF" w:rsidRDefault="008D2FBF" w:rsidP="008D2FBF">
      <w:pPr>
        <w:pStyle w:val="SangriaFrancesaArticulo"/>
      </w:pPr>
      <w:r w:rsidRPr="008D2FBF">
        <w:rPr>
          <w:rStyle w:val="TextoNormalNegritaCaracter"/>
        </w:rPr>
        <w:t>Artículo 92.</w:t>
      </w:r>
      <w:r w:rsidRPr="008D2FBF">
        <w:rPr>
          <w:rStyle w:val="TextoNormalCaracter"/>
        </w:rPr>
        <w:t>-</w:t>
      </w:r>
      <w:r>
        <w:t xml:space="preserve"> Auto </w:t>
      </w:r>
      <w:hyperlink w:anchor="AUTO_2024_125" w:history="1">
        <w:r w:rsidRPr="008D2FBF">
          <w:rPr>
            <w:rStyle w:val="TextoNormalCaracter"/>
          </w:rPr>
          <w:t>125/2024</w:t>
        </w:r>
      </w:hyperlink>
      <w:r>
        <w:t>, f. 2.</w:t>
      </w:r>
    </w:p>
    <w:p w14:paraId="30D09874" w14:textId="6E2102F5" w:rsidR="008D2FBF" w:rsidRDefault="008D2FBF" w:rsidP="008D2FBF">
      <w:pPr>
        <w:pStyle w:val="SangriaFrancesaArticulo"/>
      </w:pPr>
      <w:r w:rsidRPr="008D2FBF">
        <w:rPr>
          <w:rStyle w:val="TextoNormalNegritaCaracter"/>
        </w:rPr>
        <w:t>Artículo 92.1.</w:t>
      </w:r>
      <w:r w:rsidRPr="008D2FBF">
        <w:rPr>
          <w:rStyle w:val="TextoNormalCaracter"/>
        </w:rPr>
        <w:t>-</w:t>
      </w:r>
      <w:r>
        <w:t xml:space="preserve"> Auto </w:t>
      </w:r>
      <w:hyperlink w:anchor="AUTO_2024_125" w:history="1">
        <w:r w:rsidRPr="008D2FBF">
          <w:rPr>
            <w:rStyle w:val="TextoNormalCaracter"/>
          </w:rPr>
          <w:t>125/2024</w:t>
        </w:r>
      </w:hyperlink>
      <w:r>
        <w:t>, f. 2.</w:t>
      </w:r>
    </w:p>
    <w:p w14:paraId="30B7F5BD" w14:textId="16980B21" w:rsidR="008D2FBF" w:rsidRDefault="008D2FBF" w:rsidP="008D2FBF">
      <w:pPr>
        <w:pStyle w:val="SangriaFrancesaArticulo"/>
      </w:pPr>
      <w:r w:rsidRPr="008D2FBF">
        <w:rPr>
          <w:rStyle w:val="TextoNormalNegritaCaracter"/>
        </w:rPr>
        <w:t>Artículo 92.1 párrafo 2.</w:t>
      </w:r>
      <w:r w:rsidRPr="008D2FBF">
        <w:rPr>
          <w:rStyle w:val="TextoNormalCaracter"/>
        </w:rPr>
        <w:t>-</w:t>
      </w:r>
      <w:r>
        <w:t xml:space="preserve"> Auto </w:t>
      </w:r>
      <w:hyperlink w:anchor="AUTO_2024_125" w:history="1">
        <w:r w:rsidRPr="008D2FBF">
          <w:rPr>
            <w:rStyle w:val="TextoNormalCaracter"/>
          </w:rPr>
          <w:t>125/2024</w:t>
        </w:r>
      </w:hyperlink>
      <w:r>
        <w:t>, f. 2.</w:t>
      </w:r>
    </w:p>
    <w:p w14:paraId="1334919D" w14:textId="6BC00065" w:rsidR="008D2FBF" w:rsidRDefault="008D2FBF" w:rsidP="008D2FBF">
      <w:pPr>
        <w:pStyle w:val="SangriaFrancesaArticulo"/>
      </w:pPr>
      <w:r w:rsidRPr="008D2FBF">
        <w:rPr>
          <w:rStyle w:val="TextoNormalNegritaCaracter"/>
        </w:rPr>
        <w:t>Artículo 92.3.</w:t>
      </w:r>
      <w:r w:rsidRPr="008D2FBF">
        <w:rPr>
          <w:rStyle w:val="TextoNormalCaracter"/>
        </w:rPr>
        <w:t>-</w:t>
      </w:r>
      <w:r>
        <w:t xml:space="preserve"> Auto </w:t>
      </w:r>
      <w:hyperlink w:anchor="AUTO_2024_125" w:history="1">
        <w:r w:rsidRPr="008D2FBF">
          <w:rPr>
            <w:rStyle w:val="TextoNormalCaracter"/>
          </w:rPr>
          <w:t>125/2024</w:t>
        </w:r>
      </w:hyperlink>
      <w:r>
        <w:t>, f. 2.</w:t>
      </w:r>
    </w:p>
    <w:p w14:paraId="280216B1" w14:textId="2D1BBF52" w:rsidR="008D2FBF" w:rsidRDefault="008D2FBF" w:rsidP="008D2FBF">
      <w:pPr>
        <w:pStyle w:val="SangriaFrancesaArticulo"/>
      </w:pPr>
      <w:r w:rsidRPr="008D2FBF">
        <w:rPr>
          <w:rStyle w:val="TextoNormalNegritaCaracter"/>
        </w:rPr>
        <w:t>Artículo 92.4 párrafo 2.</w:t>
      </w:r>
      <w:r w:rsidRPr="008D2FBF">
        <w:rPr>
          <w:rStyle w:val="TextoNormalCaracter"/>
        </w:rPr>
        <w:t>-</w:t>
      </w:r>
      <w:r>
        <w:t xml:space="preserve"> Auto </w:t>
      </w:r>
      <w:hyperlink w:anchor="AUTO_2024_125" w:history="1">
        <w:r w:rsidRPr="008D2FBF">
          <w:rPr>
            <w:rStyle w:val="TextoNormalCaracter"/>
          </w:rPr>
          <w:t>125/2024</w:t>
        </w:r>
      </w:hyperlink>
      <w:r>
        <w:t>, f. 2.</w:t>
      </w:r>
    </w:p>
    <w:p w14:paraId="6D51884D" w14:textId="1484A27F" w:rsidR="008D2FBF" w:rsidRDefault="008D2FBF" w:rsidP="008D2FBF">
      <w:pPr>
        <w:pStyle w:val="SangriaFrancesaArticulo"/>
      </w:pPr>
      <w:r w:rsidRPr="008D2FBF">
        <w:rPr>
          <w:rStyle w:val="TextoNormalNegritaCaracter"/>
        </w:rPr>
        <w:t>Artículo 93.2.</w:t>
      </w:r>
      <w:r w:rsidRPr="008D2FBF">
        <w:rPr>
          <w:rStyle w:val="TextoNormalCaracter"/>
        </w:rPr>
        <w:t>-</w:t>
      </w:r>
      <w:r>
        <w:t xml:space="preserve"> Auto </w:t>
      </w:r>
      <w:hyperlink w:anchor="AUTO_2024_125" w:history="1">
        <w:r w:rsidRPr="008D2FBF">
          <w:rPr>
            <w:rStyle w:val="TextoNormalCaracter"/>
          </w:rPr>
          <w:t>125/2024</w:t>
        </w:r>
      </w:hyperlink>
      <w:r>
        <w:t>, f. 2.</w:t>
      </w:r>
    </w:p>
    <w:p w14:paraId="74FEAE77" w14:textId="589D2D26" w:rsidR="008D2FBF" w:rsidRDefault="008D2FBF" w:rsidP="008D2FBF">
      <w:pPr>
        <w:pStyle w:val="SangriaFrancesaArticulo"/>
      </w:pPr>
      <w:r w:rsidRPr="008D2FBF">
        <w:rPr>
          <w:rStyle w:val="TextoNormalNegritaCaracter"/>
        </w:rPr>
        <w:t>Artículo 94.</w:t>
      </w:r>
      <w:r w:rsidRPr="008D2FBF">
        <w:rPr>
          <w:rStyle w:val="TextoNormalCaracter"/>
        </w:rPr>
        <w:t>-</w:t>
      </w:r>
      <w:r>
        <w:t xml:space="preserve"> Sentencia </w:t>
      </w:r>
      <w:hyperlink w:anchor="SENTENCIA_2024_123" w:history="1">
        <w:r w:rsidRPr="008D2FBF">
          <w:rPr>
            <w:rStyle w:val="TextoNormalCaracter"/>
          </w:rPr>
          <w:t>123/2024</w:t>
        </w:r>
      </w:hyperlink>
      <w:r>
        <w:t>, VP II.</w:t>
      </w:r>
    </w:p>
    <w:p w14:paraId="318A0765" w14:textId="37C00BBE" w:rsidR="008D2FBF" w:rsidRDefault="008D2FBF" w:rsidP="008D2FBF">
      <w:pPr>
        <w:pStyle w:val="SangriaFrancesaArticulo"/>
      </w:pPr>
      <w:r w:rsidRPr="008D2FBF">
        <w:rPr>
          <w:rStyle w:val="TextoNormalNegritaCaracter"/>
        </w:rPr>
        <w:t>Artículo 95 c).</w:t>
      </w:r>
      <w:r w:rsidRPr="008D2FBF">
        <w:rPr>
          <w:rStyle w:val="TextoNormalCaracter"/>
        </w:rPr>
        <w:t>-</w:t>
      </w:r>
      <w:r>
        <w:t xml:space="preserve"> Sentencia </w:t>
      </w:r>
      <w:hyperlink w:anchor="SENTENCIA_2024_123" w:history="1">
        <w:r w:rsidRPr="008D2FBF">
          <w:rPr>
            <w:rStyle w:val="TextoNormalCaracter"/>
          </w:rPr>
          <w:t>123/2024</w:t>
        </w:r>
      </w:hyperlink>
      <w:r>
        <w:t>, VP II.</w:t>
      </w:r>
    </w:p>
    <w:p w14:paraId="673823CF" w14:textId="7174050C" w:rsidR="008D2FBF" w:rsidRDefault="008D2FBF" w:rsidP="008D2FBF">
      <w:pPr>
        <w:pStyle w:val="SangriaFrancesaArticulo"/>
      </w:pPr>
      <w:r w:rsidRPr="008D2FBF">
        <w:rPr>
          <w:rStyle w:val="TextoNormalNegritaCaracter"/>
        </w:rPr>
        <w:t>Artículo 95.2.</w:t>
      </w:r>
      <w:r w:rsidRPr="008D2FBF">
        <w:rPr>
          <w:rStyle w:val="TextoNormalCaracter"/>
        </w:rPr>
        <w:t>-</w:t>
      </w:r>
      <w:r>
        <w:t xml:space="preserve"> Sentencias </w:t>
      </w:r>
      <w:hyperlink w:anchor="SENTENCIA_2024_125" w:history="1">
        <w:r w:rsidRPr="008D2FBF">
          <w:rPr>
            <w:rStyle w:val="TextoNormalCaracter"/>
          </w:rPr>
          <w:t>125/2024</w:t>
        </w:r>
      </w:hyperlink>
      <w:r>
        <w:t xml:space="preserve">, ff. 1, 2; </w:t>
      </w:r>
      <w:hyperlink w:anchor="SENTENCIA_2024_133" w:history="1">
        <w:r w:rsidRPr="008D2FBF">
          <w:rPr>
            <w:rStyle w:val="TextoNormalCaracter"/>
          </w:rPr>
          <w:t>133/2024</w:t>
        </w:r>
      </w:hyperlink>
      <w:r>
        <w:t xml:space="preserve">, ff. 1, 2; </w:t>
      </w:r>
      <w:hyperlink w:anchor="SENTENCIA_2024_134" w:history="1">
        <w:r w:rsidRPr="008D2FBF">
          <w:rPr>
            <w:rStyle w:val="TextoNormalCaracter"/>
          </w:rPr>
          <w:t>134/2024</w:t>
        </w:r>
      </w:hyperlink>
      <w:r>
        <w:t>, ff. 1, 2.</w:t>
      </w:r>
    </w:p>
    <w:p w14:paraId="5A257A4E" w14:textId="314BA92D" w:rsidR="008D2FBF" w:rsidRDefault="008D2FBF" w:rsidP="008D2FBF">
      <w:pPr>
        <w:pStyle w:val="SangriaFrancesaArticulo"/>
      </w:pPr>
      <w:r w:rsidRPr="008D2FBF">
        <w:rPr>
          <w:rStyle w:val="TextoNormalNegritaCaracter"/>
        </w:rPr>
        <w:t>Disposición adicional quinta, apartado 1.</w:t>
      </w:r>
      <w:r w:rsidRPr="008D2FBF">
        <w:rPr>
          <w:rStyle w:val="TextoNormalCaracter"/>
        </w:rPr>
        <w:t>-</w:t>
      </w:r>
      <w:r>
        <w:t xml:space="preserve"> Auto </w:t>
      </w:r>
      <w:hyperlink w:anchor="AUTO_2024_103" w:history="1">
        <w:r w:rsidRPr="008D2FBF">
          <w:rPr>
            <w:rStyle w:val="TextoNormalCaracter"/>
          </w:rPr>
          <w:t>103/2024</w:t>
        </w:r>
      </w:hyperlink>
      <w:r>
        <w:t>, f. 1.</w:t>
      </w:r>
    </w:p>
    <w:p w14:paraId="168566A7" w14:textId="16BFE0F3" w:rsidR="008D2FBF" w:rsidRDefault="008D2FBF" w:rsidP="008D2FBF">
      <w:pPr>
        <w:pStyle w:val="SangriaFrancesaArticulo"/>
      </w:pPr>
    </w:p>
    <w:p w14:paraId="0AF5DB1A" w14:textId="77777777" w:rsidR="008D2FBF" w:rsidRDefault="008D2FBF" w:rsidP="008D2FBF">
      <w:pPr>
        <w:pStyle w:val="TextoNormalNegritaCursivandice"/>
      </w:pPr>
      <w:r>
        <w:t>Acuerdo de 23 de julio de 2015, del Pleno del Tribunal Constitucional, por el que se regula la exclusión de los datos de identidad personal en la publicación de las resoluciones jurisdiccionales</w:t>
      </w:r>
    </w:p>
    <w:p w14:paraId="76F57EE5" w14:textId="1C2814E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40" w:history="1">
        <w:r w:rsidRPr="008D2FBF">
          <w:rPr>
            <w:rStyle w:val="TextoNormalCaracter"/>
          </w:rPr>
          <w:t>140/2024</w:t>
        </w:r>
      </w:hyperlink>
      <w:r>
        <w:t xml:space="preserve">, f. 2; </w:t>
      </w:r>
      <w:hyperlink w:anchor="SENTENCIA_2024_145" w:history="1">
        <w:r w:rsidRPr="008D2FBF">
          <w:rPr>
            <w:rStyle w:val="TextoNormalCaracter"/>
          </w:rPr>
          <w:t>145/2024</w:t>
        </w:r>
      </w:hyperlink>
      <w:r>
        <w:t>, f. 1.</w:t>
      </w:r>
    </w:p>
    <w:p w14:paraId="713274D1" w14:textId="5D9445E2"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Auto </w:t>
      </w:r>
      <w:hyperlink w:anchor="AUTO_2024_94" w:history="1">
        <w:r w:rsidRPr="008D2FBF">
          <w:rPr>
            <w:rStyle w:val="TextoNormalCaracter"/>
          </w:rPr>
          <w:t>94/2024</w:t>
        </w:r>
      </w:hyperlink>
      <w:r>
        <w:t>, f. único.</w:t>
      </w:r>
    </w:p>
    <w:p w14:paraId="79CB2848" w14:textId="01D55BE1" w:rsidR="008D2FBF" w:rsidRDefault="008D2FBF" w:rsidP="008D2FBF">
      <w:pPr>
        <w:pStyle w:val="TextoNormal"/>
      </w:pPr>
    </w:p>
    <w:p w14:paraId="55F3941E" w14:textId="77777777" w:rsidR="008D2FBF" w:rsidRDefault="008D2FBF" w:rsidP="008D2FBF">
      <w:pPr>
        <w:pStyle w:val="SangriaFrancesaArticulo"/>
      </w:pPr>
      <w:bookmarkStart w:id="114" w:name="INDICE22844"/>
    </w:p>
    <w:bookmarkEnd w:id="114"/>
    <w:p w14:paraId="0BF83E55" w14:textId="77777777" w:rsidR="008D2FBF" w:rsidRDefault="008D2FBF" w:rsidP="008D2FBF">
      <w:pPr>
        <w:pStyle w:val="TextoIndiceNivel2"/>
        <w:suppressAutoHyphens/>
      </w:pPr>
      <w:r>
        <w:t>C) Cortes Generales</w:t>
      </w:r>
    </w:p>
    <w:p w14:paraId="4BA03DDF" w14:textId="5D727B7C" w:rsidR="008D2FBF" w:rsidRDefault="008D2FBF" w:rsidP="008D2FBF">
      <w:pPr>
        <w:pStyle w:val="TextoIndiceNivel2"/>
      </w:pPr>
    </w:p>
    <w:p w14:paraId="085E664C" w14:textId="77777777" w:rsidR="008D2FBF" w:rsidRDefault="008D2FBF" w:rsidP="008D2FBF">
      <w:pPr>
        <w:pStyle w:val="TextoNormalNegritaCursivandice"/>
      </w:pPr>
      <w:r>
        <w:t>Reglamento del Congreso de los Diputados, de 10 de febrero de 1982</w:t>
      </w:r>
    </w:p>
    <w:p w14:paraId="1B67919B" w14:textId="152C8B38" w:rsidR="008D2FBF" w:rsidRDefault="008D2FBF" w:rsidP="008D2FBF">
      <w:pPr>
        <w:pStyle w:val="SangriaFrancesaArticulo"/>
      </w:pPr>
      <w:r w:rsidRPr="008D2FBF">
        <w:rPr>
          <w:rStyle w:val="TextoNormalNegritaCaracter"/>
        </w:rPr>
        <w:t>Artículo 31.</w:t>
      </w:r>
      <w:r w:rsidRPr="008D2FBF">
        <w:rPr>
          <w:rStyle w:val="TextoNormalCaracter"/>
        </w:rPr>
        <w:t>-</w:t>
      </w:r>
      <w:r>
        <w:t xml:space="preserve"> Sentencias </w:t>
      </w:r>
      <w:hyperlink w:anchor="SENTENCIA_2024_139" w:history="1">
        <w:r w:rsidRPr="008D2FBF">
          <w:rPr>
            <w:rStyle w:val="TextoNormalCaracter"/>
          </w:rPr>
          <w:t>139/2024</w:t>
        </w:r>
      </w:hyperlink>
      <w:r>
        <w:t xml:space="preserve">, VP I; </w:t>
      </w:r>
      <w:hyperlink w:anchor="SENTENCIA_2024_153" w:history="1">
        <w:r w:rsidRPr="008D2FBF">
          <w:rPr>
            <w:rStyle w:val="TextoNormalCaracter"/>
          </w:rPr>
          <w:t>153/2024</w:t>
        </w:r>
      </w:hyperlink>
      <w:r>
        <w:t>, VP.</w:t>
      </w:r>
    </w:p>
    <w:p w14:paraId="3FFF7B45" w14:textId="4F691028" w:rsidR="008D2FBF" w:rsidRDefault="008D2FBF" w:rsidP="008D2FBF">
      <w:pPr>
        <w:pStyle w:val="SangriaFrancesaArticulo"/>
      </w:pPr>
      <w:r w:rsidRPr="008D2FBF">
        <w:rPr>
          <w:rStyle w:val="TextoNormalNegritaCaracter"/>
        </w:rPr>
        <w:lastRenderedPageBreak/>
        <w:t>Artículo 31.1.</w:t>
      </w:r>
      <w:r w:rsidRPr="008D2FBF">
        <w:rPr>
          <w:rStyle w:val="TextoNormalCaracter"/>
        </w:rPr>
        <w:t>-</w:t>
      </w:r>
      <w:r>
        <w:t xml:space="preserve"> Sentencia </w:t>
      </w:r>
      <w:hyperlink w:anchor="SENTENCIA_2024_138" w:history="1">
        <w:r w:rsidRPr="008D2FBF">
          <w:rPr>
            <w:rStyle w:val="TextoNormalCaracter"/>
          </w:rPr>
          <w:t>138/2024</w:t>
        </w:r>
      </w:hyperlink>
      <w:r>
        <w:t>, f. 2.</w:t>
      </w:r>
    </w:p>
    <w:p w14:paraId="1B486EEA" w14:textId="62B24A80" w:rsidR="008D2FBF" w:rsidRDefault="008D2FBF" w:rsidP="008D2FBF">
      <w:pPr>
        <w:pStyle w:val="SangriaFrancesaArticulo"/>
      </w:pPr>
      <w:r w:rsidRPr="008D2FBF">
        <w:rPr>
          <w:rStyle w:val="TextoNormalNegritaCaracter"/>
        </w:rPr>
        <w:t>Artículo 31.1.4.</w:t>
      </w:r>
      <w:r w:rsidRPr="008D2FBF">
        <w:rPr>
          <w:rStyle w:val="TextoNormalCaracter"/>
        </w:rPr>
        <w:t>-</w:t>
      </w:r>
      <w:r>
        <w:t xml:space="preserve"> Sentencia </w:t>
      </w:r>
      <w:hyperlink w:anchor="SENTENCIA_2024_153" w:history="1">
        <w:r w:rsidRPr="008D2FBF">
          <w:rPr>
            <w:rStyle w:val="TextoNormalCaracter"/>
          </w:rPr>
          <w:t>153/2024</w:t>
        </w:r>
      </w:hyperlink>
      <w:r>
        <w:t>, f. 2.</w:t>
      </w:r>
    </w:p>
    <w:p w14:paraId="173F7912" w14:textId="73C296A7" w:rsidR="008D2FBF" w:rsidRDefault="008D2FBF" w:rsidP="008D2FBF">
      <w:pPr>
        <w:pStyle w:val="SangriaFrancesaArticulo"/>
      </w:pPr>
      <w:r w:rsidRPr="008D2FBF">
        <w:rPr>
          <w:rStyle w:val="TextoNormalNegritaCaracter"/>
        </w:rPr>
        <w:t>Artículo 31.1.5.</w:t>
      </w:r>
      <w:r w:rsidRPr="008D2FBF">
        <w:rPr>
          <w:rStyle w:val="TextoNormalCaracter"/>
        </w:rPr>
        <w:t>-</w:t>
      </w:r>
      <w:r>
        <w:t xml:space="preserve"> Sentencia </w:t>
      </w:r>
      <w:hyperlink w:anchor="SENTENCIA_2024_153" w:history="1">
        <w:r w:rsidRPr="008D2FBF">
          <w:rPr>
            <w:rStyle w:val="TextoNormalCaracter"/>
          </w:rPr>
          <w:t>153/2024</w:t>
        </w:r>
      </w:hyperlink>
      <w:r>
        <w:t>, f. 2.</w:t>
      </w:r>
    </w:p>
    <w:p w14:paraId="58AAA188" w14:textId="054901B4" w:rsidR="008D2FBF" w:rsidRDefault="008D2FBF" w:rsidP="008D2FBF">
      <w:pPr>
        <w:pStyle w:val="SangriaFrancesaArticulo"/>
      </w:pPr>
      <w:r w:rsidRPr="008D2FBF">
        <w:rPr>
          <w:rStyle w:val="TextoNormalNegritaCaracter"/>
        </w:rPr>
        <w:t>Artículo 31.2.</w:t>
      </w:r>
      <w:r w:rsidRPr="008D2FBF">
        <w:rPr>
          <w:rStyle w:val="TextoNormalCaracter"/>
        </w:rPr>
        <w:t>-</w:t>
      </w:r>
      <w:r>
        <w:t xml:space="preserve"> Sentencia </w:t>
      </w:r>
      <w:hyperlink w:anchor="SENTENCIA_2024_138" w:history="1">
        <w:r w:rsidRPr="008D2FBF">
          <w:rPr>
            <w:rStyle w:val="TextoNormalCaracter"/>
          </w:rPr>
          <w:t>138/2024</w:t>
        </w:r>
      </w:hyperlink>
      <w:r>
        <w:t>, f. 2.</w:t>
      </w:r>
    </w:p>
    <w:p w14:paraId="38FB47D9" w14:textId="7D3BC0B9" w:rsidR="008D2FBF" w:rsidRDefault="008D2FBF" w:rsidP="008D2FBF">
      <w:pPr>
        <w:pStyle w:val="SangriaFrancesaArticulo"/>
      </w:pPr>
      <w:r w:rsidRPr="008D2FBF">
        <w:rPr>
          <w:rStyle w:val="TextoNormalNegritaCaracter"/>
        </w:rPr>
        <w:t>Artículo 93.</w:t>
      </w:r>
      <w:r w:rsidRPr="008D2FBF">
        <w:rPr>
          <w:rStyle w:val="TextoNormalCaracter"/>
        </w:rPr>
        <w:t>-</w:t>
      </w:r>
      <w:r>
        <w:t xml:space="preserve"> Sentencias </w:t>
      </w:r>
      <w:hyperlink w:anchor="SENTENCIA_2024_139" w:history="1">
        <w:r w:rsidRPr="008D2FBF">
          <w:rPr>
            <w:rStyle w:val="TextoNormalCaracter"/>
          </w:rPr>
          <w:t>139/2024</w:t>
        </w:r>
      </w:hyperlink>
      <w:r>
        <w:t xml:space="preserve">, f. 4; </w:t>
      </w:r>
      <w:hyperlink w:anchor="SENTENCIA_2024_153" w:history="1">
        <w:r w:rsidRPr="008D2FBF">
          <w:rPr>
            <w:rStyle w:val="TextoNormalCaracter"/>
          </w:rPr>
          <w:t>153/2024</w:t>
        </w:r>
      </w:hyperlink>
      <w:r>
        <w:t>, f. 2.</w:t>
      </w:r>
    </w:p>
    <w:p w14:paraId="5773EFA8" w14:textId="2564A342" w:rsidR="008D2FBF" w:rsidRDefault="008D2FBF" w:rsidP="008D2FBF">
      <w:pPr>
        <w:pStyle w:val="SangriaFrancesaArticulo"/>
      </w:pPr>
      <w:r w:rsidRPr="008D2FBF">
        <w:rPr>
          <w:rStyle w:val="TextoNormalNegritaCaracter"/>
        </w:rPr>
        <w:t>Artículo 93.1.</w:t>
      </w:r>
      <w:r w:rsidRPr="008D2FBF">
        <w:rPr>
          <w:rStyle w:val="TextoNormalCaracter"/>
        </w:rPr>
        <w:t>-</w:t>
      </w:r>
      <w:r>
        <w:t xml:space="preserve"> Sentencias </w:t>
      </w:r>
      <w:hyperlink w:anchor="SENTENCIA_2024_139" w:history="1">
        <w:r w:rsidRPr="008D2FBF">
          <w:rPr>
            <w:rStyle w:val="TextoNormalCaracter"/>
          </w:rPr>
          <w:t>139/2024</w:t>
        </w:r>
      </w:hyperlink>
      <w:r>
        <w:t xml:space="preserve">, f. 4; </w:t>
      </w:r>
      <w:hyperlink w:anchor="SENTENCIA_2024_153" w:history="1">
        <w:r w:rsidRPr="008D2FBF">
          <w:rPr>
            <w:rStyle w:val="TextoNormalCaracter"/>
          </w:rPr>
          <w:t>153/2024</w:t>
        </w:r>
      </w:hyperlink>
      <w:r>
        <w:t>, f. 2.</w:t>
      </w:r>
    </w:p>
    <w:p w14:paraId="702B2668" w14:textId="116EB1DE" w:rsidR="008D2FBF" w:rsidRDefault="008D2FBF" w:rsidP="008D2FBF">
      <w:pPr>
        <w:pStyle w:val="SangriaFrancesaArticulo"/>
      </w:pPr>
      <w:r w:rsidRPr="008D2FBF">
        <w:rPr>
          <w:rStyle w:val="TextoNormalNegritaCaracter"/>
        </w:rPr>
        <w:t>Artículo 94.</w:t>
      </w:r>
      <w:r w:rsidRPr="008D2FBF">
        <w:rPr>
          <w:rStyle w:val="TextoNormalCaracter"/>
        </w:rPr>
        <w:t>-</w:t>
      </w:r>
      <w:r>
        <w:t xml:space="preserve"> Sentencias </w:t>
      </w:r>
      <w:hyperlink w:anchor="SENTENCIA_2024_139" w:history="1">
        <w:r w:rsidRPr="008D2FBF">
          <w:rPr>
            <w:rStyle w:val="TextoNormalCaracter"/>
          </w:rPr>
          <w:t>139/2024</w:t>
        </w:r>
      </w:hyperlink>
      <w:r>
        <w:t xml:space="preserve">, f. 4; </w:t>
      </w:r>
      <w:hyperlink w:anchor="SENTENCIA_2024_153" w:history="1">
        <w:r w:rsidRPr="008D2FBF">
          <w:rPr>
            <w:rStyle w:val="TextoNormalCaracter"/>
          </w:rPr>
          <w:t>153/2024</w:t>
        </w:r>
      </w:hyperlink>
      <w:r>
        <w:t>, f. 2.</w:t>
      </w:r>
    </w:p>
    <w:p w14:paraId="40745D64" w14:textId="4FF8400A" w:rsidR="008D2FBF" w:rsidRDefault="008D2FBF" w:rsidP="008D2FBF">
      <w:pPr>
        <w:pStyle w:val="SangriaFrancesaArticulo"/>
      </w:pPr>
      <w:r w:rsidRPr="008D2FBF">
        <w:rPr>
          <w:rStyle w:val="TextoNormalNegritaCaracter"/>
        </w:rPr>
        <w:t>Artículo 124.</w:t>
      </w:r>
      <w:r w:rsidRPr="008D2FBF">
        <w:rPr>
          <w:rStyle w:val="TextoNormalCaracter"/>
        </w:rPr>
        <w:t>-</w:t>
      </w:r>
      <w:r>
        <w:t xml:space="preserve"> Sentencia </w:t>
      </w:r>
      <w:hyperlink w:anchor="SENTENCIA_2024_139" w:history="1">
        <w:r w:rsidRPr="008D2FBF">
          <w:rPr>
            <w:rStyle w:val="TextoNormalCaracter"/>
          </w:rPr>
          <w:t>139/2024</w:t>
        </w:r>
      </w:hyperlink>
      <w:r>
        <w:t>, f. 4.</w:t>
      </w:r>
    </w:p>
    <w:p w14:paraId="4846EA79" w14:textId="639E06B6" w:rsidR="008D2FBF" w:rsidRDefault="008D2FBF" w:rsidP="008D2FBF">
      <w:pPr>
        <w:pStyle w:val="SangriaFrancesaArticulo"/>
      </w:pPr>
    </w:p>
    <w:p w14:paraId="10436B32" w14:textId="77777777" w:rsidR="008D2FBF" w:rsidRDefault="008D2FBF" w:rsidP="008D2FBF">
      <w:pPr>
        <w:pStyle w:val="TextoNormalNegritaCursivandice"/>
      </w:pPr>
      <w:r>
        <w:t>Resolución de la Mesa del Congreso de los Diputados de 21 de mayo de 2012. Procedimiento para la votación no presencial de los diputados en supuestos tasados y con la debida autorización de la mesa de la Cámara.</w:t>
      </w:r>
    </w:p>
    <w:p w14:paraId="5FBF5B6E" w14:textId="379C4194" w:rsidR="008D2FBF" w:rsidRDefault="008D2FBF" w:rsidP="008D2FBF">
      <w:pPr>
        <w:pStyle w:val="SangriaFrancesaArticulo"/>
      </w:pPr>
      <w:r w:rsidRPr="008D2FBF">
        <w:rPr>
          <w:rStyle w:val="TextoNormalNegritaCaracter"/>
        </w:rPr>
        <w:t>Apartado IV.</w:t>
      </w:r>
      <w:r w:rsidRPr="008D2FBF">
        <w:rPr>
          <w:rStyle w:val="TextoNormalCaracter"/>
        </w:rPr>
        <w:t>-</w:t>
      </w:r>
      <w:r>
        <w:t xml:space="preserve"> Sentencia </w:t>
      </w:r>
      <w:hyperlink w:anchor="SENTENCIA_2024_138" w:history="1">
        <w:r w:rsidRPr="008D2FBF">
          <w:rPr>
            <w:rStyle w:val="TextoNormalCaracter"/>
          </w:rPr>
          <w:t>138/2024</w:t>
        </w:r>
      </w:hyperlink>
      <w:r>
        <w:t>, f. 1.</w:t>
      </w:r>
    </w:p>
    <w:p w14:paraId="2A1206B4" w14:textId="437FF33C" w:rsidR="008D2FBF" w:rsidRDefault="008D2FBF" w:rsidP="008D2FBF">
      <w:pPr>
        <w:pStyle w:val="SangriaFrancesaArticulo"/>
      </w:pPr>
      <w:r w:rsidRPr="008D2FBF">
        <w:rPr>
          <w:rStyle w:val="TextoNormalNegritaCaracter"/>
        </w:rPr>
        <w:t>Apartado VI.</w:t>
      </w:r>
      <w:r w:rsidRPr="008D2FBF">
        <w:rPr>
          <w:rStyle w:val="TextoNormalCaracter"/>
        </w:rPr>
        <w:t>-</w:t>
      </w:r>
      <w:r>
        <w:t xml:space="preserve"> Sentencia </w:t>
      </w:r>
      <w:hyperlink w:anchor="SENTENCIA_2024_137" w:history="1">
        <w:r w:rsidRPr="008D2FBF">
          <w:rPr>
            <w:rStyle w:val="TextoNormalCaracter"/>
          </w:rPr>
          <w:t>137/2024</w:t>
        </w:r>
      </w:hyperlink>
      <w:r>
        <w:t>, f. 3.</w:t>
      </w:r>
    </w:p>
    <w:p w14:paraId="12F7EA64" w14:textId="2CE199A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7" w:history="1">
        <w:r w:rsidRPr="008D2FBF">
          <w:rPr>
            <w:rStyle w:val="TextoNormalCaracter"/>
          </w:rPr>
          <w:t>137/2024</w:t>
        </w:r>
      </w:hyperlink>
      <w:r>
        <w:t>, f. 1.</w:t>
      </w:r>
    </w:p>
    <w:p w14:paraId="4EBF4212" w14:textId="41DA9E78" w:rsidR="008D2FBF" w:rsidRDefault="008D2FBF" w:rsidP="008D2FBF">
      <w:pPr>
        <w:pStyle w:val="SangriaFrancesaArticulo"/>
      </w:pPr>
      <w:r w:rsidRPr="008D2FBF">
        <w:rPr>
          <w:rStyle w:val="TextoNormalNegritaCaracter"/>
        </w:rPr>
        <w:t>Apartado VI.</w:t>
      </w:r>
      <w:r w:rsidRPr="008D2FBF">
        <w:rPr>
          <w:rStyle w:val="TextoNormalCaracter"/>
        </w:rPr>
        <w:t>-</w:t>
      </w:r>
      <w:r>
        <w:t xml:space="preserve"> Sentencia </w:t>
      </w:r>
      <w:hyperlink w:anchor="SENTENCIA_2024_138" w:history="1">
        <w:r w:rsidRPr="008D2FBF">
          <w:rPr>
            <w:rStyle w:val="TextoNormalCaracter"/>
          </w:rPr>
          <w:t>138/2024</w:t>
        </w:r>
      </w:hyperlink>
      <w:r>
        <w:t>, f. 1.</w:t>
      </w:r>
    </w:p>
    <w:p w14:paraId="08F0F123" w14:textId="1E5F72AE" w:rsidR="008D2FBF" w:rsidRDefault="008D2FBF" w:rsidP="008D2FBF">
      <w:pPr>
        <w:pStyle w:val="SangriaFrancesaArticulo"/>
      </w:pPr>
    </w:p>
    <w:p w14:paraId="6E7805E4" w14:textId="77777777" w:rsidR="008D2FBF" w:rsidRDefault="008D2FBF" w:rsidP="008D2FBF">
      <w:pPr>
        <w:pStyle w:val="TextoNormalNegritaCursivandice"/>
      </w:pPr>
      <w:r>
        <w:t>Decisiones de 3 de febrero de 2022, de la presidenta del Congreso de los Diputados, en relación con incidencias en voto telemático</w:t>
      </w:r>
    </w:p>
    <w:p w14:paraId="3F837021" w14:textId="6774C10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29" w:history="1">
        <w:r w:rsidRPr="008D2FBF">
          <w:rPr>
            <w:rStyle w:val="TextoNormalCaracter"/>
          </w:rPr>
          <w:t>129/2024</w:t>
        </w:r>
      </w:hyperlink>
      <w:r>
        <w:t xml:space="preserve">, f. 1; </w:t>
      </w:r>
      <w:hyperlink w:anchor="SENTENCIA_2024_137" w:history="1">
        <w:r w:rsidRPr="008D2FBF">
          <w:rPr>
            <w:rStyle w:val="TextoNormalCaracter"/>
          </w:rPr>
          <w:t>137/2024</w:t>
        </w:r>
      </w:hyperlink>
      <w:r>
        <w:t xml:space="preserve">, f. 1; </w:t>
      </w:r>
      <w:hyperlink w:anchor="SENTENCIA_2024_138" w:history="1">
        <w:r w:rsidRPr="008D2FBF">
          <w:rPr>
            <w:rStyle w:val="TextoNormalCaracter"/>
          </w:rPr>
          <w:t>138/2024</w:t>
        </w:r>
      </w:hyperlink>
      <w:r>
        <w:t>, ff. 1 a 3, VP I.</w:t>
      </w:r>
    </w:p>
    <w:p w14:paraId="0B3556A0" w14:textId="1848E4EF" w:rsidR="008D2FBF" w:rsidRDefault="008D2FBF" w:rsidP="008D2FBF">
      <w:pPr>
        <w:pStyle w:val="SangriaFrancesaArticulo"/>
      </w:pPr>
    </w:p>
    <w:p w14:paraId="72253F6B" w14:textId="77777777" w:rsidR="008D2FBF" w:rsidRDefault="008D2FBF" w:rsidP="008D2FBF">
      <w:pPr>
        <w:pStyle w:val="TextoNormalNegritaCursivandice"/>
      </w:pPr>
      <w:r>
        <w:t>Acuerdo de la mesa del Congreso de los Diputados de 15 de febrero de 2022 por el que se desestima la revisión y reconsideración del acuerdo de la presidenta del Congreso de los Diputados de 3 de febrero de 2022. En relación con incidencias en voto telemático</w:t>
      </w:r>
    </w:p>
    <w:p w14:paraId="629DFC78" w14:textId="152E7A9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8" w:history="1">
        <w:r w:rsidRPr="008D2FBF">
          <w:rPr>
            <w:rStyle w:val="TextoNormalCaracter"/>
          </w:rPr>
          <w:t>138/2024</w:t>
        </w:r>
      </w:hyperlink>
      <w:r>
        <w:t>, ff. 1, 2, 4.</w:t>
      </w:r>
    </w:p>
    <w:p w14:paraId="642F0129" w14:textId="7A4C77D4" w:rsidR="008D2FBF" w:rsidRDefault="008D2FBF" w:rsidP="008D2FBF">
      <w:pPr>
        <w:pStyle w:val="TextoNormal"/>
      </w:pPr>
    </w:p>
    <w:p w14:paraId="2EC2C7DC" w14:textId="77777777" w:rsidR="008D2FBF" w:rsidRDefault="008D2FBF" w:rsidP="008D2FBF">
      <w:pPr>
        <w:pStyle w:val="SangriaFrancesaArticulo"/>
      </w:pPr>
      <w:bookmarkStart w:id="115" w:name="INDICE22845"/>
    </w:p>
    <w:bookmarkEnd w:id="115"/>
    <w:p w14:paraId="076B4A39" w14:textId="77777777" w:rsidR="008D2FBF" w:rsidRDefault="008D2FBF" w:rsidP="008D2FBF">
      <w:pPr>
        <w:pStyle w:val="TextoIndiceNivel2"/>
        <w:suppressAutoHyphens/>
      </w:pPr>
      <w:r>
        <w:t>D) Leyes Orgánicas</w:t>
      </w:r>
    </w:p>
    <w:p w14:paraId="4C593A31" w14:textId="161A3B8D" w:rsidR="008D2FBF" w:rsidRDefault="008D2FBF" w:rsidP="008D2FBF">
      <w:pPr>
        <w:pStyle w:val="TextoIndiceNivel2"/>
      </w:pPr>
    </w:p>
    <w:p w14:paraId="305A622A" w14:textId="77777777" w:rsidR="008D2FBF" w:rsidRDefault="008D2FBF" w:rsidP="008D2FBF">
      <w:pPr>
        <w:pStyle w:val="TextoNormalNegritaCursivandice"/>
      </w:pPr>
      <w:r>
        <w:t>Ley Orgánica 7/1980, de 5 de julio, de libertad religiosa</w:t>
      </w:r>
    </w:p>
    <w:p w14:paraId="32A037CA" w14:textId="13D8545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2" w:history="1">
        <w:r w:rsidRPr="008D2FBF">
          <w:rPr>
            <w:rStyle w:val="TextoNormalCaracter"/>
          </w:rPr>
          <w:t>132/2024</w:t>
        </w:r>
      </w:hyperlink>
      <w:r>
        <w:t>, f. 4.</w:t>
      </w:r>
    </w:p>
    <w:p w14:paraId="203FDCF5" w14:textId="1157BC16" w:rsidR="008D2FBF" w:rsidRDefault="008D2FBF" w:rsidP="008D2FBF">
      <w:pPr>
        <w:pStyle w:val="SangriaFrancesaArticulo"/>
      </w:pPr>
      <w:r w:rsidRPr="008D2FBF">
        <w:rPr>
          <w:rStyle w:val="TextoNormalNegritaCaracter"/>
        </w:rPr>
        <w:t>Artículo 2.1.</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7A15B336" w14:textId="267644A6" w:rsidR="008D2FBF" w:rsidRDefault="008D2FBF" w:rsidP="008D2FBF">
      <w:pPr>
        <w:pStyle w:val="SangriaFrancesaArticulo"/>
      </w:pPr>
      <w:r w:rsidRPr="008D2FBF">
        <w:rPr>
          <w:rStyle w:val="TextoNormalNegritaCaracter"/>
        </w:rPr>
        <w:t>Artículo 2.1 d).</w:t>
      </w:r>
      <w:r w:rsidRPr="008D2FBF">
        <w:rPr>
          <w:rStyle w:val="TextoNormalCaracter"/>
        </w:rPr>
        <w:t>-</w:t>
      </w:r>
      <w:r>
        <w:t xml:space="preserve"> Sentencia </w:t>
      </w:r>
      <w:hyperlink w:anchor="SENTENCIA_2024_132" w:history="1">
        <w:r w:rsidRPr="008D2FBF">
          <w:rPr>
            <w:rStyle w:val="TextoNormalCaracter"/>
          </w:rPr>
          <w:t>132/2024</w:t>
        </w:r>
      </w:hyperlink>
      <w:r>
        <w:t>, VP II.</w:t>
      </w:r>
    </w:p>
    <w:p w14:paraId="62C8712E" w14:textId="58A0A99F" w:rsidR="008D2FBF" w:rsidRDefault="008D2FBF" w:rsidP="008D2FBF">
      <w:pPr>
        <w:pStyle w:val="SangriaFrancesaArticulo"/>
      </w:pPr>
      <w:r w:rsidRPr="008D2FBF">
        <w:rPr>
          <w:rStyle w:val="TextoNormalNegritaCaracter"/>
        </w:rPr>
        <w:t>Artículo 2.5.</w:t>
      </w:r>
      <w:r w:rsidRPr="008D2FBF">
        <w:rPr>
          <w:rStyle w:val="TextoNormalCaracter"/>
        </w:rPr>
        <w:t>-</w:t>
      </w:r>
      <w:r>
        <w:t xml:space="preserve"> Sentencia </w:t>
      </w:r>
      <w:hyperlink w:anchor="SENTENCIA_2024_132" w:history="1">
        <w:r w:rsidRPr="008D2FBF">
          <w:rPr>
            <w:rStyle w:val="TextoNormalCaracter"/>
          </w:rPr>
          <w:t>132/2024</w:t>
        </w:r>
      </w:hyperlink>
      <w:r>
        <w:t>, VP II.</w:t>
      </w:r>
    </w:p>
    <w:p w14:paraId="13409950" w14:textId="2FB147D5" w:rsidR="008D2FBF" w:rsidRDefault="008D2FBF" w:rsidP="008D2FBF">
      <w:pPr>
        <w:pStyle w:val="SangriaFrancesaArticulo"/>
      </w:pPr>
      <w:r w:rsidRPr="008D2FBF">
        <w:rPr>
          <w:rStyle w:val="TextoNormalNegritaCaracter"/>
        </w:rPr>
        <w:t>Artículo 3.1.</w:t>
      </w:r>
      <w:r w:rsidRPr="008D2FBF">
        <w:rPr>
          <w:rStyle w:val="TextoNormalCaracter"/>
        </w:rPr>
        <w:t>-</w:t>
      </w:r>
      <w:r>
        <w:t xml:space="preserve"> Sentencia </w:t>
      </w:r>
      <w:hyperlink w:anchor="SENTENCIA_2024_132" w:history="1">
        <w:r w:rsidRPr="008D2FBF">
          <w:rPr>
            <w:rStyle w:val="TextoNormalCaracter"/>
          </w:rPr>
          <w:t>132/2024</w:t>
        </w:r>
      </w:hyperlink>
      <w:r>
        <w:t>, ff. 3, 4.</w:t>
      </w:r>
    </w:p>
    <w:p w14:paraId="39B295B1" w14:textId="26438661"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32" w:history="1">
        <w:r w:rsidRPr="008D2FBF">
          <w:rPr>
            <w:rStyle w:val="TextoNormalCaracter"/>
          </w:rPr>
          <w:t>132/2024</w:t>
        </w:r>
      </w:hyperlink>
      <w:r>
        <w:t>, VP II.</w:t>
      </w:r>
    </w:p>
    <w:p w14:paraId="63FF804A" w14:textId="7D7A083D"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32" w:history="1">
        <w:r w:rsidRPr="008D2FBF">
          <w:rPr>
            <w:rStyle w:val="TextoNormalCaracter"/>
          </w:rPr>
          <w:t>132/2024</w:t>
        </w:r>
      </w:hyperlink>
      <w:r>
        <w:t>, f. 4, VP I.</w:t>
      </w:r>
    </w:p>
    <w:p w14:paraId="4DCF8B1D" w14:textId="7DB097D1" w:rsidR="008D2FBF" w:rsidRDefault="008D2FBF" w:rsidP="008D2FBF">
      <w:pPr>
        <w:pStyle w:val="SangriaFrancesaArticulo"/>
      </w:pPr>
      <w:r w:rsidRPr="008D2FBF">
        <w:rPr>
          <w:rStyle w:val="TextoNormalNegritaCaracter"/>
        </w:rPr>
        <w:t>Artículo 6.1.</w:t>
      </w:r>
      <w:r w:rsidRPr="008D2FBF">
        <w:rPr>
          <w:rStyle w:val="TextoNormalCaracter"/>
        </w:rPr>
        <w:t>-</w:t>
      </w:r>
      <w:r>
        <w:t xml:space="preserve"> Sentencia </w:t>
      </w:r>
      <w:hyperlink w:anchor="SENTENCIA_2024_132" w:history="1">
        <w:r w:rsidRPr="008D2FBF">
          <w:rPr>
            <w:rStyle w:val="TextoNormalCaracter"/>
          </w:rPr>
          <w:t>132/2024</w:t>
        </w:r>
      </w:hyperlink>
      <w:r>
        <w:t>, f. 4.</w:t>
      </w:r>
    </w:p>
    <w:p w14:paraId="524FA56C" w14:textId="548A0430" w:rsidR="008D2FBF" w:rsidRDefault="008D2FBF" w:rsidP="008D2FBF">
      <w:pPr>
        <w:pStyle w:val="SangriaFrancesaArticulo"/>
      </w:pPr>
    </w:p>
    <w:p w14:paraId="79B580BC" w14:textId="77777777" w:rsidR="008D2FBF" w:rsidRDefault="008D2FBF" w:rsidP="008D2FBF">
      <w:pPr>
        <w:pStyle w:val="TextoNormalNegritaCursivandice"/>
      </w:pPr>
      <w:r>
        <w:t>Ley Orgánica 4/1981, de 1 de junio, de los estados de alarma, excepción y sitio</w:t>
      </w:r>
    </w:p>
    <w:p w14:paraId="648BC9AB" w14:textId="50DA189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6" w:history="1">
        <w:r w:rsidRPr="008D2FBF">
          <w:rPr>
            <w:rStyle w:val="TextoNormalCaracter"/>
          </w:rPr>
          <w:t>136/2024</w:t>
        </w:r>
      </w:hyperlink>
      <w:r>
        <w:t>, f. 4.</w:t>
      </w:r>
    </w:p>
    <w:p w14:paraId="24EEF8A1" w14:textId="7EC4F22E" w:rsidR="008D2FBF" w:rsidRDefault="008D2FBF" w:rsidP="008D2FBF">
      <w:pPr>
        <w:pStyle w:val="SangriaFrancesaArticulo"/>
      </w:pPr>
    </w:p>
    <w:p w14:paraId="43A05264" w14:textId="77777777" w:rsidR="008D2FBF" w:rsidRDefault="008D2FBF" w:rsidP="008D2FBF">
      <w:pPr>
        <w:pStyle w:val="TextoNormalNegritaCursivandice"/>
      </w:pPr>
      <w:r>
        <w:t>Ley Orgánica 2/1982, de 12 de mayo, del Tribunal de Cuentas</w:t>
      </w:r>
    </w:p>
    <w:p w14:paraId="01938A16" w14:textId="3BA29CDC" w:rsidR="008D2FBF" w:rsidRDefault="008D2FBF" w:rsidP="008D2FBF">
      <w:pPr>
        <w:pStyle w:val="SangriaFrancesaArticulo"/>
      </w:pPr>
      <w:r w:rsidRPr="008D2FBF">
        <w:rPr>
          <w:rStyle w:val="TextoNormalNegritaCaracter"/>
        </w:rPr>
        <w:t>Título V, capítulo III.</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76FC25EB" w14:textId="044EB5BA"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10E90658" w14:textId="322454BB" w:rsidR="008D2FBF" w:rsidRDefault="008D2FBF" w:rsidP="008D2FBF">
      <w:pPr>
        <w:pStyle w:val="SangriaFrancesaArticulo"/>
      </w:pPr>
      <w:r w:rsidRPr="008D2FBF">
        <w:rPr>
          <w:rStyle w:val="TextoNormalNegritaCaracter"/>
        </w:rPr>
        <w:t>Artículo 2 b).</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42722A46" w14:textId="787529A3" w:rsidR="008D2FBF" w:rsidRDefault="008D2FBF" w:rsidP="008D2FBF">
      <w:pPr>
        <w:pStyle w:val="SangriaFrancesaArticulo"/>
      </w:pPr>
      <w:r w:rsidRPr="008D2FBF">
        <w:rPr>
          <w:rStyle w:val="TextoNormalNegritaCaracter"/>
        </w:rPr>
        <w:t>Artículo 7.1.</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46E77B61" w14:textId="6909236B" w:rsidR="008D2FBF" w:rsidRDefault="008D2FBF" w:rsidP="008D2FBF">
      <w:pPr>
        <w:pStyle w:val="SangriaFrancesaArticulo"/>
      </w:pPr>
      <w:r w:rsidRPr="008D2FBF">
        <w:rPr>
          <w:rStyle w:val="TextoNormalNegritaCaracter"/>
        </w:rPr>
        <w:t>Artículo 46.1.</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3095BFA6" w14:textId="7BE6235C" w:rsidR="008D2FBF" w:rsidRDefault="008D2FBF" w:rsidP="008D2FBF">
      <w:pPr>
        <w:pStyle w:val="SangriaFrancesaArticulo"/>
      </w:pPr>
    </w:p>
    <w:p w14:paraId="5A6251DC" w14:textId="77777777" w:rsidR="008D2FBF" w:rsidRDefault="008D2FBF" w:rsidP="008D2FBF">
      <w:pPr>
        <w:pStyle w:val="TextoNormalNegritaCursivandice"/>
      </w:pPr>
      <w:r>
        <w:t>Ley Orgánica 9/1983, de 15 de julio, reguladora del derecho de reunión</w:t>
      </w:r>
    </w:p>
    <w:p w14:paraId="51C41E84" w14:textId="1F022D7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6" w:history="1">
        <w:r w:rsidRPr="008D2FBF">
          <w:rPr>
            <w:rStyle w:val="TextoNormalCaracter"/>
          </w:rPr>
          <w:t>136/2024</w:t>
        </w:r>
      </w:hyperlink>
      <w:r>
        <w:t xml:space="preserve">, f. 5; </w:t>
      </w:r>
      <w:hyperlink w:anchor="SENTENCIA_2024_141" w:history="1">
        <w:r w:rsidRPr="008D2FBF">
          <w:rPr>
            <w:rStyle w:val="TextoNormalCaracter"/>
          </w:rPr>
          <w:t>141/2024</w:t>
        </w:r>
      </w:hyperlink>
      <w:r>
        <w:t>, f. 3.</w:t>
      </w:r>
    </w:p>
    <w:p w14:paraId="48515CC8" w14:textId="74613F3E" w:rsidR="008D2FBF" w:rsidRDefault="008D2FBF" w:rsidP="008D2FBF">
      <w:pPr>
        <w:pStyle w:val="SangriaFrancesaArticulo"/>
      </w:pPr>
    </w:p>
    <w:p w14:paraId="2AF82DA6" w14:textId="77777777" w:rsidR="008D2FBF" w:rsidRDefault="008D2FBF" w:rsidP="008D2FBF">
      <w:pPr>
        <w:pStyle w:val="TextoNormalNegritaCursivandice"/>
      </w:pPr>
      <w:r>
        <w:t>Ley Orgánica 5/1985, de 19 de junio, del régimen electoral general</w:t>
      </w:r>
    </w:p>
    <w:p w14:paraId="1CB56D5F" w14:textId="4AA86B5B"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 ff. 2, 4.</w:t>
      </w:r>
    </w:p>
    <w:p w14:paraId="00FF1108" w14:textId="13A57866"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16979618" w14:textId="10E27512"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7650AAEB" w14:textId="2E2B2DD7"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70C952EF" w14:textId="14F35B88" w:rsidR="008D2FBF" w:rsidRDefault="008D2FBF" w:rsidP="008D2FBF">
      <w:pPr>
        <w:pStyle w:val="SangriaFrancesaArticulo"/>
      </w:pPr>
      <w:r w:rsidRPr="008D2FBF">
        <w:rPr>
          <w:rStyle w:val="TextoNormalNegritaCaracter"/>
        </w:rPr>
        <w:t>Artículo 6.2 b).</w:t>
      </w:r>
      <w:r w:rsidRPr="008D2FBF">
        <w:rPr>
          <w:rStyle w:val="TextoNormalCaracter"/>
        </w:rPr>
        <w:t>-</w:t>
      </w:r>
      <w:r>
        <w:t xml:space="preserve"> Sentencia </w:t>
      </w:r>
      <w:hyperlink w:anchor="SENTENCIA_2024_152" w:history="1">
        <w:r w:rsidRPr="008D2FBF">
          <w:rPr>
            <w:rStyle w:val="TextoNormalCaracter"/>
          </w:rPr>
          <w:t>152/2024</w:t>
        </w:r>
      </w:hyperlink>
      <w:r>
        <w:t>, ff. 1, 2, 4, 5.</w:t>
      </w:r>
    </w:p>
    <w:p w14:paraId="5BF73D72" w14:textId="73D7C36B" w:rsidR="008D2FBF" w:rsidRDefault="008D2FBF" w:rsidP="008D2FBF">
      <w:pPr>
        <w:pStyle w:val="SangriaFrancesaArticulo"/>
      </w:pPr>
      <w:r w:rsidRPr="008D2FBF">
        <w:rPr>
          <w:rStyle w:val="TextoNormalNegritaCaracter"/>
        </w:rPr>
        <w:t>Artículo 8.</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4AE2B207" w14:textId="23E096C0" w:rsidR="008D2FBF" w:rsidRDefault="008D2FBF" w:rsidP="008D2FBF">
      <w:pPr>
        <w:pStyle w:val="SangriaFrancesaArticulo"/>
      </w:pPr>
      <w:r w:rsidRPr="008D2FBF">
        <w:rPr>
          <w:rStyle w:val="TextoNormalNegritaCaracter"/>
        </w:rPr>
        <w:t>Artículo 8.1.</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48139E71" w14:textId="671AC341" w:rsidR="008D2FBF" w:rsidRDefault="008D2FBF" w:rsidP="008D2FBF">
      <w:pPr>
        <w:pStyle w:val="SangriaFrancesaArticulo"/>
      </w:pPr>
      <w:r w:rsidRPr="008D2FBF">
        <w:rPr>
          <w:rStyle w:val="TextoNormalNegritaCaracter"/>
        </w:rPr>
        <w:t>Artículo 9 y ss..</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7DD3E258" w14:textId="557E803C" w:rsidR="008D2FBF" w:rsidRDefault="008D2FBF" w:rsidP="008D2FBF">
      <w:pPr>
        <w:pStyle w:val="SangriaFrancesaArticulo"/>
      </w:pPr>
      <w:r w:rsidRPr="008D2FBF">
        <w:rPr>
          <w:rStyle w:val="TextoNormalNegritaCaracter"/>
        </w:rPr>
        <w:t>Artículo 9.1.</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41CAA59E" w14:textId="41A9FB33" w:rsidR="008D2FBF" w:rsidRDefault="008D2FBF" w:rsidP="008D2FBF">
      <w:pPr>
        <w:pStyle w:val="SangriaFrancesaArticulo"/>
      </w:pPr>
      <w:r w:rsidRPr="008D2FBF">
        <w:rPr>
          <w:rStyle w:val="TextoNormalNegritaCaracter"/>
        </w:rPr>
        <w:t>Artículo 14.1.</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1CA5B2EB" w14:textId="37477C20" w:rsidR="008D2FBF" w:rsidRDefault="008D2FBF" w:rsidP="008D2FBF">
      <w:pPr>
        <w:pStyle w:val="SangriaFrancesaArticulo"/>
      </w:pPr>
      <w:r w:rsidRPr="008D2FBF">
        <w:rPr>
          <w:rStyle w:val="TextoNormalNegritaCaracter"/>
        </w:rPr>
        <w:t>Artículo 16.</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02CBC339" w14:textId="3DDBBA6E" w:rsidR="008D2FBF" w:rsidRDefault="008D2FBF" w:rsidP="008D2FBF">
      <w:pPr>
        <w:pStyle w:val="SangriaFrancesaArticulo"/>
      </w:pPr>
      <w:r w:rsidRPr="008D2FBF">
        <w:rPr>
          <w:rStyle w:val="TextoNormalNegritaCaracter"/>
        </w:rPr>
        <w:t>Artículo 19.1 c).</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032CDF37" w14:textId="723D766D" w:rsidR="008D2FBF" w:rsidRDefault="008D2FBF" w:rsidP="008D2FBF">
      <w:pPr>
        <w:pStyle w:val="SangriaFrancesaArticulo"/>
      </w:pPr>
      <w:r w:rsidRPr="008D2FBF">
        <w:rPr>
          <w:rStyle w:val="TextoNormalNegritaCaracter"/>
        </w:rPr>
        <w:t>Artículo 19.1 e).</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210841A2" w14:textId="0B00DF77" w:rsidR="008D2FBF" w:rsidRDefault="008D2FBF" w:rsidP="008D2FBF">
      <w:pPr>
        <w:pStyle w:val="SangriaFrancesaArticulo"/>
      </w:pPr>
      <w:r w:rsidRPr="008D2FBF">
        <w:rPr>
          <w:rStyle w:val="TextoNormalNegritaCaracter"/>
        </w:rPr>
        <w:t>Artículo 19.2.</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4FE2E97D" w14:textId="6ABBCF8A" w:rsidR="008D2FBF" w:rsidRDefault="008D2FBF" w:rsidP="008D2FBF">
      <w:pPr>
        <w:pStyle w:val="SangriaFrancesaArticulo"/>
      </w:pPr>
      <w:r w:rsidRPr="008D2FBF">
        <w:rPr>
          <w:rStyle w:val="TextoNormalNegritaCaracter"/>
        </w:rPr>
        <w:t>Artículo 21.</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1681350C" w14:textId="691E3634" w:rsidR="008D2FBF" w:rsidRDefault="008D2FBF" w:rsidP="008D2FBF">
      <w:pPr>
        <w:pStyle w:val="SangriaFrancesaArticulo"/>
      </w:pPr>
      <w:r w:rsidRPr="008D2FBF">
        <w:rPr>
          <w:rStyle w:val="TextoNormalNegritaCaracter"/>
        </w:rPr>
        <w:t>Artículo 47.</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06178C48" w14:textId="720F6B3F" w:rsidR="008D2FBF" w:rsidRDefault="008D2FBF" w:rsidP="008D2FBF">
      <w:pPr>
        <w:pStyle w:val="SangriaFrancesaArticulo"/>
      </w:pPr>
      <w:r w:rsidRPr="008D2FBF">
        <w:rPr>
          <w:rStyle w:val="TextoNormalNegritaCaracter"/>
        </w:rPr>
        <w:t>Artículo 120.</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64A00F28" w14:textId="7442161F" w:rsidR="008D2FBF" w:rsidRDefault="008D2FBF" w:rsidP="008D2FBF">
      <w:pPr>
        <w:pStyle w:val="SangriaFrancesaArticulo"/>
      </w:pPr>
      <w:r w:rsidRPr="008D2FBF">
        <w:rPr>
          <w:rStyle w:val="TextoNormalNegritaCaracter"/>
        </w:rPr>
        <w:t>Artículo 160.</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0C289354" w14:textId="0BA8C527" w:rsidR="008D2FBF" w:rsidRDefault="008D2FBF" w:rsidP="008D2FBF">
      <w:pPr>
        <w:pStyle w:val="SangriaFrancesaArticulo"/>
      </w:pPr>
    </w:p>
    <w:p w14:paraId="4DA2F6E5" w14:textId="77777777" w:rsidR="008D2FBF" w:rsidRDefault="008D2FBF" w:rsidP="008D2FBF">
      <w:pPr>
        <w:pStyle w:val="TextoNormalNegritaCursivandice"/>
      </w:pPr>
      <w:r>
        <w:t>Ley Orgánica 6/1985, de 1 de julio. Poder judicial</w:t>
      </w:r>
    </w:p>
    <w:p w14:paraId="43C590FA" w14:textId="48ACB4B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1" w:history="1">
        <w:r w:rsidRPr="008D2FBF">
          <w:rPr>
            <w:rStyle w:val="TextoNormalCaracter"/>
          </w:rPr>
          <w:t>131/2024</w:t>
        </w:r>
      </w:hyperlink>
      <w:r>
        <w:t xml:space="preserve">, f. 3; </w:t>
      </w:r>
      <w:hyperlink w:anchor="SENTENCIA_2024_139" w:history="1">
        <w:r w:rsidRPr="008D2FBF">
          <w:rPr>
            <w:rStyle w:val="TextoNormalCaracter"/>
          </w:rPr>
          <w:t>139/2024</w:t>
        </w:r>
      </w:hyperlink>
      <w:r>
        <w:t xml:space="preserve">, ff. 2 a 5, VP I, VP II; </w:t>
      </w:r>
      <w:hyperlink w:anchor="SENTENCIA_2024_142" w:history="1">
        <w:r w:rsidRPr="008D2FBF">
          <w:rPr>
            <w:rStyle w:val="TextoNormalCaracter"/>
          </w:rPr>
          <w:t>142/2024</w:t>
        </w:r>
      </w:hyperlink>
      <w:r>
        <w:t xml:space="preserve">, VP; </w:t>
      </w:r>
      <w:hyperlink w:anchor="SENTENCIA_2024_152" w:history="1">
        <w:r w:rsidRPr="008D2FBF">
          <w:rPr>
            <w:rStyle w:val="TextoNormalCaracter"/>
          </w:rPr>
          <w:t>152/2024</w:t>
        </w:r>
      </w:hyperlink>
      <w:r>
        <w:t>, f. 5.</w:t>
      </w:r>
    </w:p>
    <w:p w14:paraId="04A7848F" w14:textId="7D4928FA" w:rsidR="008D2FBF" w:rsidRDefault="008D2FBF" w:rsidP="008D2FBF">
      <w:pPr>
        <w:pStyle w:val="SangriaIzquierdaArticulo"/>
      </w:pPr>
      <w:r>
        <w:t xml:space="preserve">Autos </w:t>
      </w:r>
      <w:hyperlink w:anchor="AUTO_2024_100" w:history="1">
        <w:r w:rsidRPr="008D2FBF">
          <w:rPr>
            <w:rStyle w:val="TextoNormalCaracter"/>
          </w:rPr>
          <w:t>100/2024</w:t>
        </w:r>
      </w:hyperlink>
      <w:r>
        <w:t xml:space="preserve">, f. 1; </w:t>
      </w:r>
      <w:hyperlink w:anchor="AUTO_2024_156" w:history="1">
        <w:r w:rsidRPr="008D2FBF">
          <w:rPr>
            <w:rStyle w:val="TextoNormalCaracter"/>
          </w:rPr>
          <w:t>156/2024</w:t>
        </w:r>
      </w:hyperlink>
      <w:r>
        <w:t>, f. 2.</w:t>
      </w:r>
    </w:p>
    <w:p w14:paraId="65E7DA8A" w14:textId="40C3C649"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Auto </w:t>
      </w:r>
      <w:hyperlink w:anchor="AUTO_2024_148" w:history="1">
        <w:r w:rsidRPr="008D2FBF">
          <w:rPr>
            <w:rStyle w:val="TextoNormalCaracter"/>
          </w:rPr>
          <w:t>148/2024</w:t>
        </w:r>
      </w:hyperlink>
      <w:r>
        <w:t>, f. 1.</w:t>
      </w:r>
    </w:p>
    <w:p w14:paraId="6EFE6D04" w14:textId="45C03E8A" w:rsidR="008D2FBF" w:rsidRDefault="008D2FBF" w:rsidP="008D2FBF">
      <w:pPr>
        <w:pStyle w:val="SangriaFrancesaArticulo"/>
      </w:pPr>
      <w:r w:rsidRPr="008D2FBF">
        <w:rPr>
          <w:rStyle w:val="TextoNormalNegritaCaracter"/>
        </w:rPr>
        <w:t>Artículo 5.1.</w:t>
      </w:r>
      <w:r w:rsidRPr="008D2FBF">
        <w:rPr>
          <w:rStyle w:val="TextoNormalCaracter"/>
        </w:rPr>
        <w:t>-</w:t>
      </w:r>
      <w:r>
        <w:t xml:space="preserve"> Sentencia </w:t>
      </w:r>
      <w:hyperlink w:anchor="SENTENCIA_2024_146" w:history="1">
        <w:r w:rsidRPr="008D2FBF">
          <w:rPr>
            <w:rStyle w:val="TextoNormalCaracter"/>
          </w:rPr>
          <w:t>146/2024</w:t>
        </w:r>
      </w:hyperlink>
      <w:r>
        <w:t>, f. 8.</w:t>
      </w:r>
    </w:p>
    <w:p w14:paraId="5F2A51D5" w14:textId="21C5C2F0" w:rsidR="008D2FBF" w:rsidRDefault="008D2FBF" w:rsidP="008D2FBF">
      <w:pPr>
        <w:pStyle w:val="SangriaFrancesaArticulo"/>
      </w:pPr>
      <w:r w:rsidRPr="008D2FBF">
        <w:rPr>
          <w:rStyle w:val="TextoNormalNegritaCaracter"/>
        </w:rPr>
        <w:t>Artículo 7.</w:t>
      </w:r>
      <w:r w:rsidRPr="008D2FBF">
        <w:rPr>
          <w:rStyle w:val="TextoNormalCaracter"/>
        </w:rPr>
        <w:t>-</w:t>
      </w:r>
      <w:r>
        <w:t xml:space="preserve"> Sentencia </w:t>
      </w:r>
      <w:hyperlink w:anchor="SENTENCIA_2024_144" w:history="1">
        <w:r w:rsidRPr="008D2FBF">
          <w:rPr>
            <w:rStyle w:val="TextoNormalCaracter"/>
          </w:rPr>
          <w:t>144/2024</w:t>
        </w:r>
      </w:hyperlink>
      <w:r>
        <w:t>, f. 2.</w:t>
      </w:r>
    </w:p>
    <w:p w14:paraId="793BE2C1" w14:textId="57531200" w:rsidR="008D2FBF" w:rsidRDefault="008D2FBF" w:rsidP="008D2FBF">
      <w:pPr>
        <w:pStyle w:val="SangriaFrancesaArticulo"/>
      </w:pPr>
      <w:r w:rsidRPr="008D2FBF">
        <w:rPr>
          <w:rStyle w:val="TextoNormalNegritaCaracter"/>
        </w:rPr>
        <w:t>Artículo 11.2.</w:t>
      </w:r>
      <w:r w:rsidRPr="008D2FBF">
        <w:rPr>
          <w:rStyle w:val="TextoNormalCaracter"/>
        </w:rPr>
        <w:t>-</w:t>
      </w:r>
      <w:r>
        <w:t xml:space="preserve"> Autos </w:t>
      </w:r>
      <w:hyperlink w:anchor="AUTO_2024_93" w:history="1">
        <w:r w:rsidRPr="008D2FBF">
          <w:rPr>
            <w:rStyle w:val="TextoNormalCaracter"/>
          </w:rPr>
          <w:t>93/2024</w:t>
        </w:r>
      </w:hyperlink>
      <w:r>
        <w:t xml:space="preserve">, f. 2; </w:t>
      </w:r>
      <w:hyperlink w:anchor="AUTO_2024_105" w:history="1">
        <w:r w:rsidRPr="008D2FBF">
          <w:rPr>
            <w:rStyle w:val="TextoNormalCaracter"/>
          </w:rPr>
          <w:t>105/2024</w:t>
        </w:r>
      </w:hyperlink>
      <w:r>
        <w:t xml:space="preserve">, f. 2; </w:t>
      </w:r>
      <w:hyperlink w:anchor="AUTO_2024_128" w:history="1">
        <w:r w:rsidRPr="008D2FBF">
          <w:rPr>
            <w:rStyle w:val="TextoNormalCaracter"/>
          </w:rPr>
          <w:t>128/2024</w:t>
        </w:r>
      </w:hyperlink>
      <w:r>
        <w:t xml:space="preserve">, f. único; </w:t>
      </w:r>
      <w:hyperlink w:anchor="AUTO_2024_157" w:history="1">
        <w:r w:rsidRPr="008D2FBF">
          <w:rPr>
            <w:rStyle w:val="TextoNormalCaracter"/>
          </w:rPr>
          <w:t>157/2024</w:t>
        </w:r>
      </w:hyperlink>
      <w:r>
        <w:t>, f. único.</w:t>
      </w:r>
    </w:p>
    <w:p w14:paraId="2DAEC18C" w14:textId="7957F698" w:rsidR="008D2FBF" w:rsidRDefault="008D2FBF" w:rsidP="008D2FBF">
      <w:pPr>
        <w:pStyle w:val="SangriaFrancesaArticulo"/>
      </w:pPr>
      <w:r w:rsidRPr="008D2FBF">
        <w:rPr>
          <w:rStyle w:val="TextoNormalNegritaCaracter"/>
        </w:rPr>
        <w:t>Artículo 61 bis.</w:t>
      </w:r>
      <w:r w:rsidRPr="008D2FBF">
        <w:rPr>
          <w:rStyle w:val="TextoNormalCaracter"/>
        </w:rPr>
        <w:t>-</w:t>
      </w:r>
      <w:r>
        <w:t xml:space="preserve"> Sentencia </w:t>
      </w:r>
      <w:hyperlink w:anchor="SENTENCIA_2024_131" w:history="1">
        <w:r w:rsidRPr="008D2FBF">
          <w:rPr>
            <w:rStyle w:val="TextoNormalCaracter"/>
          </w:rPr>
          <w:t>131/2024</w:t>
        </w:r>
      </w:hyperlink>
      <w:r>
        <w:t>, f. 3.</w:t>
      </w:r>
    </w:p>
    <w:p w14:paraId="5980729E" w14:textId="6001934D" w:rsidR="008D2FBF" w:rsidRDefault="008D2FBF" w:rsidP="008D2FBF">
      <w:pPr>
        <w:pStyle w:val="SangriaFrancesaArticulo"/>
      </w:pPr>
      <w:r w:rsidRPr="008D2FBF">
        <w:rPr>
          <w:rStyle w:val="TextoNormalNegritaCaracter"/>
        </w:rPr>
        <w:t>Artículo 61 bis.1.</w:t>
      </w:r>
      <w:r w:rsidRPr="008D2FBF">
        <w:rPr>
          <w:rStyle w:val="TextoNormalCaracter"/>
        </w:rPr>
        <w:t>-</w:t>
      </w:r>
      <w:r>
        <w:t xml:space="preserve"> Sentencia </w:t>
      </w:r>
      <w:hyperlink w:anchor="SENTENCIA_2024_131" w:history="1">
        <w:r w:rsidRPr="008D2FBF">
          <w:rPr>
            <w:rStyle w:val="TextoNormalCaracter"/>
          </w:rPr>
          <w:t>131/2024</w:t>
        </w:r>
      </w:hyperlink>
      <w:r>
        <w:t>, f. 3.</w:t>
      </w:r>
    </w:p>
    <w:p w14:paraId="4ADB30DF" w14:textId="6CD86042" w:rsidR="008D2FBF" w:rsidRDefault="008D2FBF" w:rsidP="008D2FBF">
      <w:pPr>
        <w:pStyle w:val="SangriaFrancesaArticulo"/>
      </w:pPr>
      <w:r w:rsidRPr="008D2FBF">
        <w:rPr>
          <w:rStyle w:val="TextoNormalNegritaCaracter"/>
        </w:rPr>
        <w:t>Artículo 61 bis.2.</w:t>
      </w:r>
      <w:r w:rsidRPr="008D2FBF">
        <w:rPr>
          <w:rStyle w:val="TextoNormalCaracter"/>
        </w:rPr>
        <w:t>-</w:t>
      </w:r>
      <w:r>
        <w:t xml:space="preserve"> Sentencia </w:t>
      </w:r>
      <w:hyperlink w:anchor="SENTENCIA_2024_131" w:history="1">
        <w:r w:rsidRPr="008D2FBF">
          <w:rPr>
            <w:rStyle w:val="TextoNormalCaracter"/>
          </w:rPr>
          <w:t>131/2024</w:t>
        </w:r>
      </w:hyperlink>
      <w:r>
        <w:t>, f. 3.</w:t>
      </w:r>
    </w:p>
    <w:p w14:paraId="6F28947D" w14:textId="3AE241B6" w:rsidR="008D2FBF" w:rsidRDefault="008D2FBF" w:rsidP="008D2FBF">
      <w:pPr>
        <w:pStyle w:val="SangriaFrancesaArticulo"/>
      </w:pPr>
      <w:r w:rsidRPr="008D2FBF">
        <w:rPr>
          <w:rStyle w:val="TextoNormalNegritaCaracter"/>
        </w:rPr>
        <w:t>Artículo 61 bis.3.</w:t>
      </w:r>
      <w:r w:rsidRPr="008D2FBF">
        <w:rPr>
          <w:rStyle w:val="TextoNormalCaracter"/>
        </w:rPr>
        <w:t>-</w:t>
      </w:r>
      <w:r>
        <w:t xml:space="preserve"> Sentencia </w:t>
      </w:r>
      <w:hyperlink w:anchor="SENTENCIA_2024_131" w:history="1">
        <w:r w:rsidRPr="008D2FBF">
          <w:rPr>
            <w:rStyle w:val="TextoNormalCaracter"/>
          </w:rPr>
          <w:t>131/2024</w:t>
        </w:r>
      </w:hyperlink>
      <w:r>
        <w:t>, f. 3.</w:t>
      </w:r>
    </w:p>
    <w:p w14:paraId="2AF80AAC" w14:textId="4F7D5EA5" w:rsidR="008D2FBF" w:rsidRDefault="008D2FBF" w:rsidP="008D2FBF">
      <w:pPr>
        <w:pStyle w:val="SangriaFrancesaArticulo"/>
      </w:pPr>
      <w:r w:rsidRPr="008D2FBF">
        <w:rPr>
          <w:rStyle w:val="TextoNormalNegritaCaracter"/>
        </w:rPr>
        <w:lastRenderedPageBreak/>
        <w:t>Artículo 61 bis.4.</w:t>
      </w:r>
      <w:r w:rsidRPr="008D2FBF">
        <w:rPr>
          <w:rStyle w:val="TextoNormalCaracter"/>
        </w:rPr>
        <w:t>-</w:t>
      </w:r>
      <w:r>
        <w:t xml:space="preserve"> Sentencia </w:t>
      </w:r>
      <w:hyperlink w:anchor="SENTENCIA_2024_131" w:history="1">
        <w:r w:rsidRPr="008D2FBF">
          <w:rPr>
            <w:rStyle w:val="TextoNormalCaracter"/>
          </w:rPr>
          <w:t>131/2024</w:t>
        </w:r>
      </w:hyperlink>
      <w:r>
        <w:t>, ff. 1, 3.</w:t>
      </w:r>
    </w:p>
    <w:p w14:paraId="7B8074C8" w14:textId="7072B334" w:rsidR="008D2FBF" w:rsidRDefault="008D2FBF" w:rsidP="008D2FBF">
      <w:pPr>
        <w:pStyle w:val="SangriaFrancesaArticulo"/>
      </w:pPr>
      <w:r w:rsidRPr="008D2FBF">
        <w:rPr>
          <w:rStyle w:val="TextoNormalNegritaCaracter"/>
        </w:rPr>
        <w:t>Artículo 61 quater.</w:t>
      </w:r>
      <w:r w:rsidRPr="008D2FBF">
        <w:rPr>
          <w:rStyle w:val="TextoNormalCaracter"/>
        </w:rPr>
        <w:t>-</w:t>
      </w:r>
      <w:r>
        <w:t xml:space="preserve"> Sentencia </w:t>
      </w:r>
      <w:hyperlink w:anchor="SENTENCIA_2024_131" w:history="1">
        <w:r w:rsidRPr="008D2FBF">
          <w:rPr>
            <w:rStyle w:val="TextoNormalCaracter"/>
          </w:rPr>
          <w:t>131/2024</w:t>
        </w:r>
      </w:hyperlink>
      <w:r>
        <w:t>, f. 3.</w:t>
      </w:r>
    </w:p>
    <w:p w14:paraId="63553BE0" w14:textId="31F39991" w:rsidR="008D2FBF" w:rsidRDefault="008D2FBF" w:rsidP="008D2FBF">
      <w:pPr>
        <w:pStyle w:val="SangriaFrancesaArticulo"/>
      </w:pPr>
      <w:r w:rsidRPr="008D2FBF">
        <w:rPr>
          <w:rStyle w:val="TextoNormalNegritaCaracter"/>
        </w:rPr>
        <w:t>Artículo 61 quater.2.</w:t>
      </w:r>
      <w:r w:rsidRPr="008D2FBF">
        <w:rPr>
          <w:rStyle w:val="TextoNormalCaracter"/>
        </w:rPr>
        <w:t>-</w:t>
      </w:r>
      <w:r>
        <w:t xml:space="preserve"> Sentencia </w:t>
      </w:r>
      <w:hyperlink w:anchor="SENTENCIA_2024_131" w:history="1">
        <w:r w:rsidRPr="008D2FBF">
          <w:rPr>
            <w:rStyle w:val="TextoNormalCaracter"/>
          </w:rPr>
          <w:t>131/2024</w:t>
        </w:r>
      </w:hyperlink>
      <w:r>
        <w:t>, f. 3.</w:t>
      </w:r>
    </w:p>
    <w:p w14:paraId="25068ED9" w14:textId="1DF79588" w:rsidR="008D2FBF" w:rsidRDefault="008D2FBF" w:rsidP="008D2FBF">
      <w:pPr>
        <w:pStyle w:val="SangriaFrancesaArticulo"/>
      </w:pPr>
      <w:r w:rsidRPr="008D2FBF">
        <w:rPr>
          <w:rStyle w:val="TextoNormalNegritaCaracter"/>
        </w:rPr>
        <w:t>Artículo 219.</w:t>
      </w:r>
      <w:r w:rsidRPr="008D2FBF">
        <w:rPr>
          <w:rStyle w:val="TextoNormalCaracter"/>
        </w:rPr>
        <w:t>-</w:t>
      </w:r>
      <w:r>
        <w:t xml:space="preserve"> Auto </w:t>
      </w:r>
      <w:hyperlink w:anchor="AUTO_2024_105" w:history="1">
        <w:r w:rsidRPr="008D2FBF">
          <w:rPr>
            <w:rStyle w:val="TextoNormalCaracter"/>
          </w:rPr>
          <w:t>105/2024</w:t>
        </w:r>
      </w:hyperlink>
      <w:r>
        <w:t>, f. 1.</w:t>
      </w:r>
    </w:p>
    <w:p w14:paraId="7556F44D" w14:textId="6C359251" w:rsidR="008D2FBF" w:rsidRDefault="008D2FBF" w:rsidP="008D2FBF">
      <w:pPr>
        <w:pStyle w:val="SangriaFrancesaArticulo"/>
      </w:pPr>
      <w:r w:rsidRPr="008D2FBF">
        <w:rPr>
          <w:rStyle w:val="TextoNormalNegritaCaracter"/>
        </w:rPr>
        <w:t>Artículo 219 apartados 1 a 9.</w:t>
      </w:r>
      <w:r w:rsidRPr="008D2FBF">
        <w:rPr>
          <w:rStyle w:val="TextoNormalCaracter"/>
        </w:rPr>
        <w:t>-</w:t>
      </w:r>
      <w:r>
        <w:t xml:space="preserve"> Autos </w:t>
      </w:r>
      <w:hyperlink w:anchor="AUTO_2024_95" w:history="1">
        <w:r w:rsidRPr="008D2FBF">
          <w:rPr>
            <w:rStyle w:val="TextoNormalCaracter"/>
          </w:rPr>
          <w:t>95/2024</w:t>
        </w:r>
      </w:hyperlink>
      <w:r>
        <w:t xml:space="preserve">, f. único; </w:t>
      </w:r>
      <w:hyperlink w:anchor="AUTO_2024_114" w:history="1">
        <w:r w:rsidRPr="008D2FBF">
          <w:rPr>
            <w:rStyle w:val="TextoNormalCaracter"/>
          </w:rPr>
          <w:t>114/2024</w:t>
        </w:r>
      </w:hyperlink>
      <w:r>
        <w:t>, f. único.</w:t>
      </w:r>
    </w:p>
    <w:p w14:paraId="54DFAF92" w14:textId="72144231" w:rsidR="008D2FBF" w:rsidRDefault="008D2FBF" w:rsidP="008D2FBF">
      <w:pPr>
        <w:pStyle w:val="SangriaFrancesaArticulo"/>
      </w:pPr>
      <w:r w:rsidRPr="008D2FBF">
        <w:rPr>
          <w:rStyle w:val="TextoNormalNegritaCaracter"/>
        </w:rPr>
        <w:t>Artículo 219 apartados 10 y 13.</w:t>
      </w:r>
      <w:r w:rsidRPr="008D2FBF">
        <w:rPr>
          <w:rStyle w:val="TextoNormalCaracter"/>
        </w:rPr>
        <w:t>-</w:t>
      </w:r>
      <w:r>
        <w:t xml:space="preserve"> Auto </w:t>
      </w:r>
      <w:hyperlink w:anchor="AUTO_2024_124" w:history="1">
        <w:r w:rsidRPr="008D2FBF">
          <w:rPr>
            <w:rStyle w:val="TextoNormalCaracter"/>
          </w:rPr>
          <w:t>124/2024</w:t>
        </w:r>
      </w:hyperlink>
      <w:r>
        <w:t>, f. 1.</w:t>
      </w:r>
    </w:p>
    <w:p w14:paraId="736CB1A5" w14:textId="3CE9DE46" w:rsidR="008D2FBF" w:rsidRDefault="008D2FBF" w:rsidP="008D2FBF">
      <w:pPr>
        <w:pStyle w:val="SangriaFrancesaArticulo"/>
      </w:pPr>
      <w:r w:rsidRPr="008D2FBF">
        <w:rPr>
          <w:rStyle w:val="TextoNormalNegritaCaracter"/>
        </w:rPr>
        <w:t>Artículo 219 apartados 10, 12, 13, 14 y 16.</w:t>
      </w:r>
      <w:r w:rsidRPr="008D2FBF">
        <w:rPr>
          <w:rStyle w:val="TextoNormalCaracter"/>
        </w:rPr>
        <w:t>-</w:t>
      </w:r>
      <w:r>
        <w:t xml:space="preserve"> Autos </w:t>
      </w:r>
      <w:hyperlink w:anchor="AUTO_2024_118" w:history="1">
        <w:r w:rsidRPr="008D2FBF">
          <w:rPr>
            <w:rStyle w:val="TextoNormalCaracter"/>
          </w:rPr>
          <w:t>118/2024</w:t>
        </w:r>
      </w:hyperlink>
      <w:r>
        <w:t xml:space="preserve">, f. 1; </w:t>
      </w:r>
      <w:hyperlink w:anchor="AUTO_2024_120" w:history="1">
        <w:r w:rsidRPr="008D2FBF">
          <w:rPr>
            <w:rStyle w:val="TextoNormalCaracter"/>
          </w:rPr>
          <w:t>120/2024</w:t>
        </w:r>
      </w:hyperlink>
      <w:r>
        <w:t>, f. 1.</w:t>
      </w:r>
    </w:p>
    <w:p w14:paraId="55892D36" w14:textId="0DE02D4E" w:rsidR="008D2FBF" w:rsidRDefault="008D2FBF" w:rsidP="008D2FBF">
      <w:pPr>
        <w:pStyle w:val="SangriaFrancesaArticulo"/>
      </w:pPr>
      <w:r w:rsidRPr="008D2FBF">
        <w:rPr>
          <w:rStyle w:val="TextoNormalNegritaCaracter"/>
        </w:rPr>
        <w:t>Artículo 219 apartados 10, 13, 14 y 16.</w:t>
      </w:r>
      <w:r w:rsidRPr="008D2FBF">
        <w:rPr>
          <w:rStyle w:val="TextoNormalCaracter"/>
        </w:rPr>
        <w:t>-</w:t>
      </w:r>
      <w:r>
        <w:t xml:space="preserve"> Auto </w:t>
      </w:r>
      <w:hyperlink w:anchor="AUTO_2024_117" w:history="1">
        <w:r w:rsidRPr="008D2FBF">
          <w:rPr>
            <w:rStyle w:val="TextoNormalCaracter"/>
          </w:rPr>
          <w:t>117/2024</w:t>
        </w:r>
      </w:hyperlink>
      <w:r>
        <w:t>, f. 1.</w:t>
      </w:r>
    </w:p>
    <w:p w14:paraId="174C628F" w14:textId="466798F5" w:rsidR="008D2FBF" w:rsidRDefault="008D2FBF" w:rsidP="008D2FBF">
      <w:pPr>
        <w:pStyle w:val="SangriaFrancesaArticulo"/>
      </w:pPr>
      <w:r w:rsidRPr="008D2FBF">
        <w:rPr>
          <w:rStyle w:val="TextoNormalNegritaCaracter"/>
        </w:rPr>
        <w:t>Artículo 219 apartados 13 y 16.</w:t>
      </w:r>
      <w:r w:rsidRPr="008D2FBF">
        <w:rPr>
          <w:rStyle w:val="TextoNormalCaracter"/>
        </w:rPr>
        <w:t>-</w:t>
      </w:r>
      <w:r>
        <w:t xml:space="preserve"> Auto </w:t>
      </w:r>
      <w:hyperlink w:anchor="AUTO_2024_121" w:history="1">
        <w:r w:rsidRPr="008D2FBF">
          <w:rPr>
            <w:rStyle w:val="TextoNormalCaracter"/>
          </w:rPr>
          <w:t>121/2024</w:t>
        </w:r>
      </w:hyperlink>
      <w:r>
        <w:t>, ff. 1, 2.</w:t>
      </w:r>
    </w:p>
    <w:p w14:paraId="437C904D" w14:textId="07F5DA8F" w:rsidR="008D2FBF" w:rsidRDefault="008D2FBF" w:rsidP="008D2FBF">
      <w:pPr>
        <w:pStyle w:val="SangriaFrancesaArticulo"/>
      </w:pPr>
      <w:r w:rsidRPr="008D2FBF">
        <w:rPr>
          <w:rStyle w:val="TextoNormalNegritaCaracter"/>
        </w:rPr>
        <w:t>Artículo 219.1.</w:t>
      </w:r>
      <w:r w:rsidRPr="008D2FBF">
        <w:rPr>
          <w:rStyle w:val="TextoNormalCaracter"/>
        </w:rPr>
        <w:t>-</w:t>
      </w:r>
      <w:r>
        <w:t xml:space="preserve"> Autos </w:t>
      </w:r>
      <w:hyperlink w:anchor="AUTO_2024_95" w:history="1">
        <w:r w:rsidRPr="008D2FBF">
          <w:rPr>
            <w:rStyle w:val="TextoNormalCaracter"/>
          </w:rPr>
          <w:t>95/2024</w:t>
        </w:r>
      </w:hyperlink>
      <w:r>
        <w:t xml:space="preserve">, f. único; </w:t>
      </w:r>
      <w:hyperlink w:anchor="AUTO_2024_114" w:history="1">
        <w:r w:rsidRPr="008D2FBF">
          <w:rPr>
            <w:rStyle w:val="TextoNormalCaracter"/>
          </w:rPr>
          <w:t>114/2024</w:t>
        </w:r>
      </w:hyperlink>
      <w:r>
        <w:t>, f. único.</w:t>
      </w:r>
    </w:p>
    <w:p w14:paraId="19BA9FDE" w14:textId="5CCA9FAA" w:rsidR="008D2FBF" w:rsidRDefault="008D2FBF" w:rsidP="008D2FBF">
      <w:pPr>
        <w:pStyle w:val="SangriaFrancesaArticulo"/>
      </w:pPr>
      <w:r w:rsidRPr="008D2FBF">
        <w:rPr>
          <w:rStyle w:val="TextoNormalNegritaCaracter"/>
        </w:rPr>
        <w:t>Artículo 219.10.</w:t>
      </w:r>
      <w:r w:rsidRPr="008D2FBF">
        <w:rPr>
          <w:rStyle w:val="TextoNormalCaracter"/>
        </w:rPr>
        <w:t>-</w:t>
      </w:r>
      <w:r>
        <w:t xml:space="preserve"> Autos </w:t>
      </w:r>
      <w:hyperlink w:anchor="AUTO_2024_100" w:history="1">
        <w:r w:rsidRPr="008D2FBF">
          <w:rPr>
            <w:rStyle w:val="TextoNormalCaracter"/>
          </w:rPr>
          <w:t>100/2024</w:t>
        </w:r>
      </w:hyperlink>
      <w:r>
        <w:t xml:space="preserve">, f. 1; </w:t>
      </w:r>
      <w:hyperlink w:anchor="AUTO_2024_105" w:history="1">
        <w:r w:rsidRPr="008D2FBF">
          <w:rPr>
            <w:rStyle w:val="TextoNormalCaracter"/>
          </w:rPr>
          <w:t>105/2024</w:t>
        </w:r>
      </w:hyperlink>
      <w:r>
        <w:t xml:space="preserve">, f. 1; </w:t>
      </w:r>
      <w:hyperlink w:anchor="AUTO_2024_106" w:history="1">
        <w:r w:rsidRPr="008D2FBF">
          <w:rPr>
            <w:rStyle w:val="TextoNormalCaracter"/>
          </w:rPr>
          <w:t>106/2024</w:t>
        </w:r>
      </w:hyperlink>
      <w:r>
        <w:t xml:space="preserve">, f. 1; </w:t>
      </w:r>
      <w:hyperlink w:anchor="AUTO_2024_107" w:history="1">
        <w:r w:rsidRPr="008D2FBF">
          <w:rPr>
            <w:rStyle w:val="TextoNormalCaracter"/>
          </w:rPr>
          <w:t>107/2024</w:t>
        </w:r>
      </w:hyperlink>
      <w:r>
        <w:t xml:space="preserve">, f. 1; </w:t>
      </w:r>
      <w:hyperlink w:anchor="AUTO_2024_108" w:history="1">
        <w:r w:rsidRPr="008D2FBF">
          <w:rPr>
            <w:rStyle w:val="TextoNormalCaracter"/>
          </w:rPr>
          <w:t>108/2024</w:t>
        </w:r>
      </w:hyperlink>
      <w:r>
        <w:t xml:space="preserve">, f. 1; </w:t>
      </w:r>
      <w:hyperlink w:anchor="AUTO_2024_109" w:history="1">
        <w:r w:rsidRPr="008D2FBF">
          <w:rPr>
            <w:rStyle w:val="TextoNormalCaracter"/>
          </w:rPr>
          <w:t>109/2024</w:t>
        </w:r>
      </w:hyperlink>
      <w:r>
        <w:t xml:space="preserve">, f. 1; </w:t>
      </w:r>
      <w:hyperlink w:anchor="AUTO_2024_110" w:history="1">
        <w:r w:rsidRPr="008D2FBF">
          <w:rPr>
            <w:rStyle w:val="TextoNormalCaracter"/>
          </w:rPr>
          <w:t>110/2024</w:t>
        </w:r>
      </w:hyperlink>
      <w:r>
        <w:t xml:space="preserve">, f. 1; </w:t>
      </w:r>
      <w:hyperlink w:anchor="AUTO_2024_111" w:history="1">
        <w:r w:rsidRPr="008D2FBF">
          <w:rPr>
            <w:rStyle w:val="TextoNormalCaracter"/>
          </w:rPr>
          <w:t>111/2024</w:t>
        </w:r>
      </w:hyperlink>
      <w:r>
        <w:t xml:space="preserve">, f. 1; </w:t>
      </w:r>
      <w:hyperlink w:anchor="AUTO_2024_113" w:history="1">
        <w:r w:rsidRPr="008D2FBF">
          <w:rPr>
            <w:rStyle w:val="TextoNormalCaracter"/>
          </w:rPr>
          <w:t>113/2024</w:t>
        </w:r>
      </w:hyperlink>
      <w:r>
        <w:t xml:space="preserve">, f. único; </w:t>
      </w:r>
      <w:hyperlink w:anchor="AUTO_2024_123" w:history="1">
        <w:r w:rsidRPr="008D2FBF">
          <w:rPr>
            <w:rStyle w:val="TextoNormalCaracter"/>
          </w:rPr>
          <w:t>123/2024</w:t>
        </w:r>
      </w:hyperlink>
      <w:r>
        <w:t xml:space="preserve">, f. 1; </w:t>
      </w:r>
      <w:hyperlink w:anchor="AUTO_2024_147" w:history="1">
        <w:r w:rsidRPr="008D2FBF">
          <w:rPr>
            <w:rStyle w:val="TextoNormalCaracter"/>
          </w:rPr>
          <w:t>147/2024</w:t>
        </w:r>
      </w:hyperlink>
      <w:r>
        <w:t xml:space="preserve">, f. único, VP; </w:t>
      </w:r>
      <w:hyperlink w:anchor="AUTO_2024_154" w:history="1">
        <w:r w:rsidRPr="008D2FBF">
          <w:rPr>
            <w:rStyle w:val="TextoNormalCaracter"/>
          </w:rPr>
          <w:t>154/2024</w:t>
        </w:r>
      </w:hyperlink>
      <w:r>
        <w:t>, f. único, VP.</w:t>
      </w:r>
    </w:p>
    <w:p w14:paraId="1D2FA47B" w14:textId="61B8AC1D" w:rsidR="008D2FBF" w:rsidRDefault="008D2FBF" w:rsidP="008D2FBF">
      <w:pPr>
        <w:pStyle w:val="SangriaFrancesaArticulo"/>
      </w:pPr>
      <w:r w:rsidRPr="008D2FBF">
        <w:rPr>
          <w:rStyle w:val="TextoNormalNegritaCaracter"/>
        </w:rPr>
        <w:t>Artículo 219.11.</w:t>
      </w:r>
      <w:r w:rsidRPr="008D2FBF">
        <w:rPr>
          <w:rStyle w:val="TextoNormalCaracter"/>
        </w:rPr>
        <w:t>-</w:t>
      </w:r>
      <w:r>
        <w:t xml:space="preserve"> Auto </w:t>
      </w:r>
      <w:hyperlink w:anchor="AUTO_2024_100" w:history="1">
        <w:r w:rsidRPr="008D2FBF">
          <w:rPr>
            <w:rStyle w:val="TextoNormalCaracter"/>
          </w:rPr>
          <w:t>100/2024</w:t>
        </w:r>
      </w:hyperlink>
      <w:r>
        <w:t>, f. 1.</w:t>
      </w:r>
    </w:p>
    <w:p w14:paraId="3552B7C5" w14:textId="468645C4" w:rsidR="008D2FBF" w:rsidRDefault="008D2FBF" w:rsidP="008D2FBF">
      <w:pPr>
        <w:pStyle w:val="SangriaFrancesaArticulo"/>
      </w:pPr>
      <w:r w:rsidRPr="008D2FBF">
        <w:rPr>
          <w:rStyle w:val="TextoNormalNegritaCaracter"/>
        </w:rPr>
        <w:t>Artículo 219.12.</w:t>
      </w:r>
      <w:r w:rsidRPr="008D2FBF">
        <w:rPr>
          <w:rStyle w:val="TextoNormalCaracter"/>
        </w:rPr>
        <w:t>-</w:t>
      </w:r>
      <w:r>
        <w:t xml:space="preserve"> Autos </w:t>
      </w:r>
      <w:hyperlink w:anchor="AUTO_2024_95" w:history="1">
        <w:r w:rsidRPr="008D2FBF">
          <w:rPr>
            <w:rStyle w:val="TextoNormalCaracter"/>
          </w:rPr>
          <w:t>95/2024</w:t>
        </w:r>
      </w:hyperlink>
      <w:r>
        <w:t xml:space="preserve">, f. único; </w:t>
      </w:r>
      <w:hyperlink w:anchor="AUTO_2024_105" w:history="1">
        <w:r w:rsidRPr="008D2FBF">
          <w:rPr>
            <w:rStyle w:val="TextoNormalCaracter"/>
          </w:rPr>
          <w:t>105/2024</w:t>
        </w:r>
      </w:hyperlink>
      <w:r>
        <w:t xml:space="preserve">, ff. 1, 3, VP I; </w:t>
      </w:r>
      <w:hyperlink w:anchor="AUTO_2024_118" w:history="1">
        <w:r w:rsidRPr="008D2FBF">
          <w:rPr>
            <w:rStyle w:val="TextoNormalCaracter"/>
          </w:rPr>
          <w:t>118/2024</w:t>
        </w:r>
      </w:hyperlink>
      <w:r>
        <w:t xml:space="preserve">, f. 3; </w:t>
      </w:r>
      <w:hyperlink w:anchor="AUTO_2024_120" w:history="1">
        <w:r w:rsidRPr="008D2FBF">
          <w:rPr>
            <w:rStyle w:val="TextoNormalCaracter"/>
          </w:rPr>
          <w:t>120/2024</w:t>
        </w:r>
      </w:hyperlink>
      <w:r>
        <w:t xml:space="preserve">, f. 4; </w:t>
      </w:r>
      <w:hyperlink w:anchor="AUTO_2024_122" w:history="1">
        <w:r w:rsidRPr="008D2FBF">
          <w:rPr>
            <w:rStyle w:val="TextoNormalCaracter"/>
          </w:rPr>
          <w:t>122/2024</w:t>
        </w:r>
      </w:hyperlink>
      <w:r>
        <w:t xml:space="preserve">, f. 3; </w:t>
      </w:r>
      <w:hyperlink w:anchor="AUTO_2024_123" w:history="1">
        <w:r w:rsidRPr="008D2FBF">
          <w:rPr>
            <w:rStyle w:val="TextoNormalCaracter"/>
          </w:rPr>
          <w:t>123/2024</w:t>
        </w:r>
      </w:hyperlink>
      <w:r>
        <w:t>, f. 4.</w:t>
      </w:r>
    </w:p>
    <w:p w14:paraId="62114AA4" w14:textId="5AA91346" w:rsidR="008D2FBF" w:rsidRDefault="008D2FBF" w:rsidP="008D2FBF">
      <w:pPr>
        <w:pStyle w:val="SangriaFrancesaArticulo"/>
      </w:pPr>
      <w:r w:rsidRPr="008D2FBF">
        <w:rPr>
          <w:rStyle w:val="TextoNormalNegritaCaracter"/>
        </w:rPr>
        <w:t>Artículo 219.13.</w:t>
      </w:r>
      <w:r w:rsidRPr="008D2FBF">
        <w:rPr>
          <w:rStyle w:val="TextoNormalCaracter"/>
        </w:rPr>
        <w:t>-</w:t>
      </w:r>
      <w:r>
        <w:t xml:space="preserve"> Autos </w:t>
      </w:r>
      <w:hyperlink w:anchor="AUTO_2024_95" w:history="1">
        <w:r w:rsidRPr="008D2FBF">
          <w:rPr>
            <w:rStyle w:val="TextoNormalCaracter"/>
          </w:rPr>
          <w:t>95/2024</w:t>
        </w:r>
      </w:hyperlink>
      <w:r>
        <w:t xml:space="preserve">, f. único; </w:t>
      </w:r>
      <w:hyperlink w:anchor="AUTO_2024_105" w:history="1">
        <w:r w:rsidRPr="008D2FBF">
          <w:rPr>
            <w:rStyle w:val="TextoNormalCaracter"/>
          </w:rPr>
          <w:t>105/2024</w:t>
        </w:r>
      </w:hyperlink>
      <w:r>
        <w:t xml:space="preserve">, f. 1; </w:t>
      </w:r>
      <w:hyperlink w:anchor="AUTO_2024_119" w:history="1">
        <w:r w:rsidRPr="008D2FBF">
          <w:rPr>
            <w:rStyle w:val="TextoNormalCaracter"/>
          </w:rPr>
          <w:t>119/2024</w:t>
        </w:r>
      </w:hyperlink>
      <w:r>
        <w:t xml:space="preserve">, f. 1; </w:t>
      </w:r>
      <w:hyperlink w:anchor="AUTO_2024_122" w:history="1">
        <w:r w:rsidRPr="008D2FBF">
          <w:rPr>
            <w:rStyle w:val="TextoNormalCaracter"/>
          </w:rPr>
          <w:t>122/2024</w:t>
        </w:r>
      </w:hyperlink>
      <w:r>
        <w:t xml:space="preserve">, f. 1; </w:t>
      </w:r>
      <w:hyperlink w:anchor="AUTO_2024_149" w:history="1">
        <w:r w:rsidRPr="008D2FBF">
          <w:rPr>
            <w:rStyle w:val="TextoNormalCaracter"/>
          </w:rPr>
          <w:t>149/2024</w:t>
        </w:r>
      </w:hyperlink>
      <w:r>
        <w:t xml:space="preserve">, f. único; </w:t>
      </w:r>
      <w:hyperlink w:anchor="AUTO_2024_155" w:history="1">
        <w:r w:rsidRPr="008D2FBF">
          <w:rPr>
            <w:rStyle w:val="TextoNormalCaracter"/>
          </w:rPr>
          <w:t>155/2024</w:t>
        </w:r>
      </w:hyperlink>
      <w:r>
        <w:t>, f. único.</w:t>
      </w:r>
    </w:p>
    <w:p w14:paraId="010C37D9" w14:textId="7194A29F" w:rsidR="008D2FBF" w:rsidRDefault="008D2FBF" w:rsidP="008D2FBF">
      <w:pPr>
        <w:pStyle w:val="SangriaFrancesaArticulo"/>
      </w:pPr>
      <w:r w:rsidRPr="008D2FBF">
        <w:rPr>
          <w:rStyle w:val="TextoNormalNegritaCaracter"/>
        </w:rPr>
        <w:t>Artículo 219.14.</w:t>
      </w:r>
      <w:r w:rsidRPr="008D2FBF">
        <w:rPr>
          <w:rStyle w:val="TextoNormalCaracter"/>
        </w:rPr>
        <w:t>-</w:t>
      </w:r>
      <w:r>
        <w:t xml:space="preserve"> Autos </w:t>
      </w:r>
      <w:hyperlink w:anchor="AUTO_2024_95" w:history="1">
        <w:r w:rsidRPr="008D2FBF">
          <w:rPr>
            <w:rStyle w:val="TextoNormalCaracter"/>
          </w:rPr>
          <w:t>95/2024</w:t>
        </w:r>
      </w:hyperlink>
      <w:r>
        <w:t xml:space="preserve">, f. único; </w:t>
      </w:r>
      <w:hyperlink w:anchor="AUTO_2024_100" w:history="1">
        <w:r w:rsidRPr="008D2FBF">
          <w:rPr>
            <w:rStyle w:val="TextoNormalCaracter"/>
          </w:rPr>
          <w:t>100/2024</w:t>
        </w:r>
      </w:hyperlink>
      <w:r>
        <w:t xml:space="preserve">, f. 1; </w:t>
      </w:r>
      <w:hyperlink w:anchor="AUTO_2024_105" w:history="1">
        <w:r w:rsidRPr="008D2FBF">
          <w:rPr>
            <w:rStyle w:val="TextoNormalCaracter"/>
          </w:rPr>
          <w:t>105/2024</w:t>
        </w:r>
      </w:hyperlink>
      <w:r>
        <w:t xml:space="preserve">, ff. 1, 3; </w:t>
      </w:r>
      <w:hyperlink w:anchor="AUTO_2024_114" w:history="1">
        <w:r w:rsidRPr="008D2FBF">
          <w:rPr>
            <w:rStyle w:val="TextoNormalCaracter"/>
          </w:rPr>
          <w:t>114/2024</w:t>
        </w:r>
      </w:hyperlink>
      <w:r>
        <w:t>, f. único.</w:t>
      </w:r>
    </w:p>
    <w:p w14:paraId="34978D40" w14:textId="7F023FCE" w:rsidR="008D2FBF" w:rsidRDefault="008D2FBF" w:rsidP="008D2FBF">
      <w:pPr>
        <w:pStyle w:val="SangriaFrancesaArticulo"/>
      </w:pPr>
      <w:r w:rsidRPr="008D2FBF">
        <w:rPr>
          <w:rStyle w:val="TextoNormalNegritaCaracter"/>
        </w:rPr>
        <w:t>Artículo 219.15.</w:t>
      </w:r>
      <w:r w:rsidRPr="008D2FBF">
        <w:rPr>
          <w:rStyle w:val="TextoNormalCaracter"/>
        </w:rPr>
        <w:t>-</w:t>
      </w:r>
      <w:r>
        <w:t xml:space="preserve"> Autos </w:t>
      </w:r>
      <w:hyperlink w:anchor="AUTO_2024_95" w:history="1">
        <w:r w:rsidRPr="008D2FBF">
          <w:rPr>
            <w:rStyle w:val="TextoNormalCaracter"/>
          </w:rPr>
          <w:t>95/2024</w:t>
        </w:r>
      </w:hyperlink>
      <w:r>
        <w:t xml:space="preserve">, f. único; </w:t>
      </w:r>
      <w:hyperlink w:anchor="AUTO_2024_150" w:history="1">
        <w:r w:rsidRPr="008D2FBF">
          <w:rPr>
            <w:rStyle w:val="TextoNormalCaracter"/>
          </w:rPr>
          <w:t>150/2024</w:t>
        </w:r>
      </w:hyperlink>
      <w:r>
        <w:t>, f. único.</w:t>
      </w:r>
    </w:p>
    <w:p w14:paraId="208A2426" w14:textId="68E783CB" w:rsidR="008D2FBF" w:rsidRDefault="008D2FBF" w:rsidP="008D2FBF">
      <w:pPr>
        <w:pStyle w:val="SangriaFrancesaArticulo"/>
      </w:pPr>
      <w:r w:rsidRPr="008D2FBF">
        <w:rPr>
          <w:rStyle w:val="TextoNormalNegritaCaracter"/>
        </w:rPr>
        <w:t>Artículo 219.16.</w:t>
      </w:r>
      <w:r w:rsidRPr="008D2FBF">
        <w:rPr>
          <w:rStyle w:val="TextoNormalCaracter"/>
        </w:rPr>
        <w:t>-</w:t>
      </w:r>
      <w:r>
        <w:t xml:space="preserve"> Autos </w:t>
      </w:r>
      <w:hyperlink w:anchor="AUTO_2024_105" w:history="1">
        <w:r w:rsidRPr="008D2FBF">
          <w:rPr>
            <w:rStyle w:val="TextoNormalCaracter"/>
          </w:rPr>
          <w:t>105/2024</w:t>
        </w:r>
      </w:hyperlink>
      <w:r>
        <w:t xml:space="preserve">, ff. 1, 3; </w:t>
      </w:r>
      <w:hyperlink w:anchor="AUTO_2024_147" w:history="1">
        <w:r w:rsidRPr="008D2FBF">
          <w:rPr>
            <w:rStyle w:val="TextoNormalCaracter"/>
          </w:rPr>
          <w:t>147/2024</w:t>
        </w:r>
      </w:hyperlink>
      <w:r>
        <w:t>, f. único.</w:t>
      </w:r>
    </w:p>
    <w:p w14:paraId="0EB06F62" w14:textId="310B154C" w:rsidR="008D2FBF" w:rsidRDefault="008D2FBF" w:rsidP="008D2FBF">
      <w:pPr>
        <w:pStyle w:val="SangriaFrancesaArticulo"/>
      </w:pPr>
      <w:r w:rsidRPr="008D2FBF">
        <w:rPr>
          <w:rStyle w:val="TextoNormalNegritaCaracter"/>
        </w:rPr>
        <w:t>Artículo 221.4.</w:t>
      </w:r>
      <w:r w:rsidRPr="008D2FBF">
        <w:rPr>
          <w:rStyle w:val="TextoNormalCaracter"/>
        </w:rPr>
        <w:t>-</w:t>
      </w:r>
      <w:r>
        <w:t xml:space="preserve"> Autos </w:t>
      </w:r>
      <w:hyperlink w:anchor="AUTO_2024_95" w:history="1">
        <w:r w:rsidRPr="008D2FBF">
          <w:rPr>
            <w:rStyle w:val="TextoNormalCaracter"/>
          </w:rPr>
          <w:t>95/2024</w:t>
        </w:r>
      </w:hyperlink>
      <w:r>
        <w:t xml:space="preserve">, f. único; </w:t>
      </w:r>
      <w:hyperlink w:anchor="AUTO_2024_114" w:history="1">
        <w:r w:rsidRPr="008D2FBF">
          <w:rPr>
            <w:rStyle w:val="TextoNormalCaracter"/>
          </w:rPr>
          <w:t>114/2024</w:t>
        </w:r>
      </w:hyperlink>
      <w:r>
        <w:t xml:space="preserve">, f. único; </w:t>
      </w:r>
      <w:hyperlink w:anchor="AUTO_2024_147" w:history="1">
        <w:r w:rsidRPr="008D2FBF">
          <w:rPr>
            <w:rStyle w:val="TextoNormalCaracter"/>
          </w:rPr>
          <w:t>147/2024</w:t>
        </w:r>
      </w:hyperlink>
      <w:r>
        <w:t xml:space="preserve">, f. único; </w:t>
      </w:r>
      <w:hyperlink w:anchor="AUTO_2024_149" w:history="1">
        <w:r w:rsidRPr="008D2FBF">
          <w:rPr>
            <w:rStyle w:val="TextoNormalCaracter"/>
          </w:rPr>
          <w:t>149/2024</w:t>
        </w:r>
      </w:hyperlink>
      <w:r>
        <w:t xml:space="preserve">, f. único; </w:t>
      </w:r>
      <w:hyperlink w:anchor="AUTO_2024_154" w:history="1">
        <w:r w:rsidRPr="008D2FBF">
          <w:rPr>
            <w:rStyle w:val="TextoNormalCaracter"/>
          </w:rPr>
          <w:t>154/2024</w:t>
        </w:r>
      </w:hyperlink>
      <w:r>
        <w:t>, f. único.</w:t>
      </w:r>
    </w:p>
    <w:p w14:paraId="1D43BE77" w14:textId="60B70673" w:rsidR="008D2FBF" w:rsidRDefault="008D2FBF" w:rsidP="008D2FBF">
      <w:pPr>
        <w:pStyle w:val="SangriaFrancesaArticulo"/>
      </w:pPr>
      <w:r w:rsidRPr="008D2FBF">
        <w:rPr>
          <w:rStyle w:val="TextoNormalNegritaCaracter"/>
        </w:rPr>
        <w:t>Artículo 223.2.</w:t>
      </w:r>
      <w:r w:rsidRPr="008D2FBF">
        <w:rPr>
          <w:rStyle w:val="TextoNormalCaracter"/>
        </w:rPr>
        <w:t>-</w:t>
      </w:r>
      <w:r>
        <w:t xml:space="preserve"> Auto </w:t>
      </w:r>
      <w:hyperlink w:anchor="AUTO_2024_100" w:history="1">
        <w:r w:rsidRPr="008D2FBF">
          <w:rPr>
            <w:rStyle w:val="TextoNormalCaracter"/>
          </w:rPr>
          <w:t>100/2024</w:t>
        </w:r>
      </w:hyperlink>
      <w:r>
        <w:t>, f. 1.</w:t>
      </w:r>
    </w:p>
    <w:p w14:paraId="2A7DC045" w14:textId="2418ADA1" w:rsidR="008D2FBF" w:rsidRDefault="008D2FBF" w:rsidP="008D2FBF">
      <w:pPr>
        <w:pStyle w:val="SangriaFrancesaArticulo"/>
      </w:pPr>
      <w:r w:rsidRPr="008D2FBF">
        <w:rPr>
          <w:rStyle w:val="TextoNormalNegritaCaracter"/>
        </w:rPr>
        <w:t>Artículo 227.</w:t>
      </w:r>
      <w:r w:rsidRPr="008D2FBF">
        <w:rPr>
          <w:rStyle w:val="TextoNormalCaracter"/>
        </w:rPr>
        <w:t>-</w:t>
      </w:r>
      <w:r>
        <w:t xml:space="preserve"> Autos </w:t>
      </w:r>
      <w:hyperlink w:anchor="AUTO_2024_128" w:history="1">
        <w:r w:rsidRPr="008D2FBF">
          <w:rPr>
            <w:rStyle w:val="TextoNormalCaracter"/>
          </w:rPr>
          <w:t>128/2024</w:t>
        </w:r>
      </w:hyperlink>
      <w:r>
        <w:t xml:space="preserve">, f. único; </w:t>
      </w:r>
      <w:hyperlink w:anchor="AUTO_2024_157" w:history="1">
        <w:r w:rsidRPr="008D2FBF">
          <w:rPr>
            <w:rStyle w:val="TextoNormalCaracter"/>
          </w:rPr>
          <w:t>157/2024</w:t>
        </w:r>
      </w:hyperlink>
      <w:r>
        <w:t>, f. único.</w:t>
      </w:r>
    </w:p>
    <w:p w14:paraId="3DAEC917" w14:textId="372CC5A3" w:rsidR="008D2FBF" w:rsidRDefault="008D2FBF" w:rsidP="008D2FBF">
      <w:pPr>
        <w:pStyle w:val="SangriaFrancesaArticulo"/>
      </w:pPr>
      <w:r w:rsidRPr="008D2FBF">
        <w:rPr>
          <w:rStyle w:val="TextoNormalNegritaCaracter"/>
        </w:rPr>
        <w:t>Artículo 240.2.</w:t>
      </w:r>
      <w:r w:rsidRPr="008D2FBF">
        <w:rPr>
          <w:rStyle w:val="TextoNormalCaracter"/>
        </w:rPr>
        <w:t>-</w:t>
      </w:r>
      <w:r>
        <w:t xml:space="preserve"> Sentencia </w:t>
      </w:r>
      <w:hyperlink w:anchor="SENTENCIA_2024_123" w:history="1">
        <w:r w:rsidRPr="008D2FBF">
          <w:rPr>
            <w:rStyle w:val="TextoNormalCaracter"/>
          </w:rPr>
          <w:t>123/2024</w:t>
        </w:r>
      </w:hyperlink>
      <w:r>
        <w:t>, f. 3.</w:t>
      </w:r>
    </w:p>
    <w:p w14:paraId="24AEC78B" w14:textId="61B5DD41" w:rsidR="008D2FBF" w:rsidRDefault="008D2FBF" w:rsidP="008D2FBF">
      <w:pPr>
        <w:pStyle w:val="SangriaFrancesaArticulo"/>
      </w:pPr>
      <w:r w:rsidRPr="008D2FBF">
        <w:rPr>
          <w:rStyle w:val="TextoNormalNegritaCaracter"/>
        </w:rPr>
        <w:t>Artículo 241.</w:t>
      </w:r>
      <w:r w:rsidRPr="008D2FBF">
        <w:rPr>
          <w:rStyle w:val="TextoNormalCaracter"/>
        </w:rPr>
        <w:t>-</w:t>
      </w:r>
      <w:r>
        <w:t xml:space="preserve"> Sentencia </w:t>
      </w:r>
      <w:hyperlink w:anchor="SENTENCIA_2024_128" w:history="1">
        <w:r w:rsidRPr="008D2FBF">
          <w:rPr>
            <w:rStyle w:val="TextoNormalCaracter"/>
          </w:rPr>
          <w:t>128/2024</w:t>
        </w:r>
      </w:hyperlink>
      <w:r>
        <w:t>, f. 2.</w:t>
      </w:r>
    </w:p>
    <w:p w14:paraId="5EF2FD21" w14:textId="4C952DA3" w:rsidR="008D2FBF" w:rsidRDefault="008D2FBF" w:rsidP="008D2FBF">
      <w:pPr>
        <w:pStyle w:val="SangriaFrancesaArticulo"/>
      </w:pPr>
      <w:r w:rsidRPr="008D2FBF">
        <w:rPr>
          <w:rStyle w:val="TextoNormalNegritaCaracter"/>
        </w:rPr>
        <w:t>Artículo 243.1.</w:t>
      </w:r>
      <w:r w:rsidRPr="008D2FBF">
        <w:rPr>
          <w:rStyle w:val="TextoNormalCaracter"/>
        </w:rPr>
        <w:t>-</w:t>
      </w:r>
      <w:r>
        <w:t xml:space="preserve"> Sentencia </w:t>
      </w:r>
      <w:hyperlink w:anchor="SENTENCIA_2024_123" w:history="1">
        <w:r w:rsidRPr="008D2FBF">
          <w:rPr>
            <w:rStyle w:val="TextoNormalCaracter"/>
          </w:rPr>
          <w:t>123/2024</w:t>
        </w:r>
      </w:hyperlink>
      <w:r>
        <w:t>, VP I.</w:t>
      </w:r>
    </w:p>
    <w:p w14:paraId="4149D253" w14:textId="56533D33" w:rsidR="008D2FBF" w:rsidRDefault="008D2FBF" w:rsidP="008D2FBF">
      <w:pPr>
        <w:pStyle w:val="SangriaFrancesaArticulo"/>
      </w:pPr>
      <w:r w:rsidRPr="008D2FBF">
        <w:rPr>
          <w:rStyle w:val="TextoNormalNegritaCaracter"/>
        </w:rPr>
        <w:t>Artículo 245.2.</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4FAA9C3C" w14:textId="6D7E3D3A" w:rsidR="008D2FBF" w:rsidRDefault="008D2FBF" w:rsidP="008D2FBF">
      <w:pPr>
        <w:pStyle w:val="SangriaFrancesaArticulo"/>
      </w:pPr>
      <w:r w:rsidRPr="008D2FBF">
        <w:rPr>
          <w:rStyle w:val="TextoNormalNegritaCaracter"/>
        </w:rPr>
        <w:t>Artículo 267.</w:t>
      </w:r>
      <w:r w:rsidRPr="008D2FBF">
        <w:rPr>
          <w:rStyle w:val="TextoNormalCaracter"/>
        </w:rPr>
        <w:t>-</w:t>
      </w:r>
      <w:r>
        <w:t xml:space="preserve"> Sentencia </w:t>
      </w:r>
      <w:hyperlink w:anchor="SENTENCIA_2024_134" w:history="1">
        <w:r w:rsidRPr="008D2FBF">
          <w:rPr>
            <w:rStyle w:val="TextoNormalCaracter"/>
          </w:rPr>
          <w:t>134/2024</w:t>
        </w:r>
      </w:hyperlink>
      <w:r>
        <w:t>, f. 4.</w:t>
      </w:r>
    </w:p>
    <w:p w14:paraId="2C23A8BE" w14:textId="0F121CBB" w:rsidR="008D2FBF" w:rsidRDefault="008D2FBF" w:rsidP="008D2FBF">
      <w:pPr>
        <w:pStyle w:val="SangriaFrancesaArticulo"/>
      </w:pPr>
      <w:r w:rsidRPr="008D2FBF">
        <w:rPr>
          <w:rStyle w:val="TextoNormalNegritaCaracter"/>
        </w:rPr>
        <w:t>Artículo 267.9.</w:t>
      </w:r>
      <w:r w:rsidRPr="008D2FBF">
        <w:rPr>
          <w:rStyle w:val="TextoNormalCaracter"/>
        </w:rPr>
        <w:t>-</w:t>
      </w:r>
      <w:r>
        <w:t xml:space="preserve"> Sentencia </w:t>
      </w:r>
      <w:hyperlink w:anchor="SENTENCIA_2024_144" w:history="1">
        <w:r w:rsidRPr="008D2FBF">
          <w:rPr>
            <w:rStyle w:val="TextoNormalCaracter"/>
          </w:rPr>
          <w:t>144/2024</w:t>
        </w:r>
      </w:hyperlink>
      <w:r>
        <w:t>, f. 2, VP I, VP II.</w:t>
      </w:r>
    </w:p>
    <w:p w14:paraId="52BD7C2E" w14:textId="11D8EB6F" w:rsidR="008D2FBF" w:rsidRDefault="008D2FBF" w:rsidP="008D2FBF">
      <w:pPr>
        <w:pStyle w:val="SangriaFrancesaArticulo"/>
      </w:pPr>
      <w:r w:rsidRPr="008D2FBF">
        <w:rPr>
          <w:rStyle w:val="TextoNormalNegritaCaracter"/>
        </w:rPr>
        <w:t>Artículo 561.1.</w:t>
      </w:r>
      <w:r w:rsidRPr="008D2FBF">
        <w:rPr>
          <w:rStyle w:val="TextoNormalCaracter"/>
        </w:rPr>
        <w:t>-</w:t>
      </w:r>
      <w:r>
        <w:t xml:space="preserve"> Sentencias </w:t>
      </w:r>
      <w:hyperlink w:anchor="SENTENCIA_2024_139" w:history="1">
        <w:r w:rsidRPr="008D2FBF">
          <w:rPr>
            <w:rStyle w:val="TextoNormalCaracter"/>
          </w:rPr>
          <w:t>139/2024</w:t>
        </w:r>
      </w:hyperlink>
      <w:r>
        <w:t xml:space="preserve">, ff. 3, 4; </w:t>
      </w:r>
      <w:hyperlink w:anchor="SENTENCIA_2024_153" w:history="1">
        <w:r w:rsidRPr="008D2FBF">
          <w:rPr>
            <w:rStyle w:val="TextoNormalCaracter"/>
          </w:rPr>
          <w:t>153/2024</w:t>
        </w:r>
      </w:hyperlink>
      <w:r>
        <w:t>, f. 2.</w:t>
      </w:r>
    </w:p>
    <w:p w14:paraId="3D5710F3" w14:textId="52B7F033" w:rsidR="008D2FBF" w:rsidRDefault="008D2FBF" w:rsidP="008D2FBF">
      <w:pPr>
        <w:pStyle w:val="SangriaFrancesaArticulo"/>
      </w:pPr>
      <w:r w:rsidRPr="008D2FBF">
        <w:rPr>
          <w:rStyle w:val="TextoNormalNegritaCaracter"/>
        </w:rPr>
        <w:t>Artículo 561.1.9.</w:t>
      </w:r>
      <w:r w:rsidRPr="008D2FBF">
        <w:rPr>
          <w:rStyle w:val="TextoNormalCaracter"/>
        </w:rPr>
        <w:t>-</w:t>
      </w:r>
      <w:r>
        <w:t xml:space="preserve"> Sentencia </w:t>
      </w:r>
      <w:hyperlink w:anchor="SENTENCIA_2024_139" w:history="1">
        <w:r w:rsidRPr="008D2FBF">
          <w:rPr>
            <w:rStyle w:val="TextoNormalCaracter"/>
          </w:rPr>
          <w:t>139/2024</w:t>
        </w:r>
      </w:hyperlink>
      <w:r>
        <w:t>, f. 4, VP II.</w:t>
      </w:r>
    </w:p>
    <w:p w14:paraId="4BF8C860" w14:textId="3A13B57E" w:rsidR="008D2FBF" w:rsidRDefault="008D2FBF" w:rsidP="008D2FBF">
      <w:pPr>
        <w:pStyle w:val="SangriaFrancesaArticulo"/>
      </w:pPr>
      <w:r w:rsidRPr="008D2FBF">
        <w:rPr>
          <w:rStyle w:val="TextoNormalNegritaCaracter"/>
        </w:rPr>
        <w:t>Artículo 570 bis</w:t>
      </w:r>
      <w:r>
        <w:t xml:space="preserve"> (redactado por la Ley Orgánica 4/2021, de 29 de marzo)</w:t>
      </w:r>
      <w:r w:rsidRPr="008D2FBF">
        <w:rPr>
          <w:rStyle w:val="TextoNormalNegritaCaracter"/>
        </w:rPr>
        <w:t>.</w:t>
      </w:r>
      <w:r w:rsidRPr="008D2FBF">
        <w:rPr>
          <w:rStyle w:val="TextoNormalCaracter"/>
        </w:rPr>
        <w:t>-</w:t>
      </w:r>
      <w:r>
        <w:t xml:space="preserve"> Sentencia </w:t>
      </w:r>
      <w:hyperlink w:anchor="SENTENCIA_2024_139" w:history="1">
        <w:r w:rsidRPr="008D2FBF">
          <w:rPr>
            <w:rStyle w:val="TextoNormalCaracter"/>
          </w:rPr>
          <w:t>139/2024</w:t>
        </w:r>
      </w:hyperlink>
      <w:r>
        <w:t>, f. 2, VP II.</w:t>
      </w:r>
    </w:p>
    <w:p w14:paraId="491A660F" w14:textId="07220DA7" w:rsidR="008D2FBF" w:rsidRDefault="008D2FBF" w:rsidP="008D2FBF">
      <w:pPr>
        <w:pStyle w:val="SangriaFrancesaArticulo"/>
      </w:pPr>
      <w:r w:rsidRPr="008D2FBF">
        <w:rPr>
          <w:rStyle w:val="TextoNormalNegritaCaracter"/>
        </w:rPr>
        <w:t>Artículo 570 bis</w:t>
      </w:r>
      <w:r>
        <w:t xml:space="preserve"> (redactado por la Ley Orgánica 8/2022, de 27 de julio)</w:t>
      </w:r>
      <w:r w:rsidRPr="008D2FBF">
        <w:rPr>
          <w:rStyle w:val="TextoNormalNegritaCaracter"/>
        </w:rPr>
        <w:t>.</w:t>
      </w:r>
      <w:r w:rsidRPr="008D2FBF">
        <w:rPr>
          <w:rStyle w:val="TextoNormalCaracter"/>
        </w:rPr>
        <w:t>-</w:t>
      </w:r>
      <w:r>
        <w:t xml:space="preserve"> Sentencia </w:t>
      </w:r>
      <w:hyperlink w:anchor="SENTENCIA_2024_139" w:history="1">
        <w:r w:rsidRPr="008D2FBF">
          <w:rPr>
            <w:rStyle w:val="TextoNormalCaracter"/>
          </w:rPr>
          <w:t>139/2024</w:t>
        </w:r>
      </w:hyperlink>
      <w:r>
        <w:t>, ff. 1, 2, VP I, VP II.</w:t>
      </w:r>
    </w:p>
    <w:p w14:paraId="44F7DDA1" w14:textId="3CE66A16" w:rsidR="008D2FBF" w:rsidRDefault="008D2FBF" w:rsidP="008D2FBF">
      <w:pPr>
        <w:pStyle w:val="SangriaFrancesaArticulo"/>
      </w:pPr>
      <w:r w:rsidRPr="008D2FBF">
        <w:rPr>
          <w:rStyle w:val="TextoNormalNegritaCaracter"/>
        </w:rPr>
        <w:t>Artículo 570 bis.1.</w:t>
      </w:r>
      <w:r w:rsidRPr="008D2FBF">
        <w:rPr>
          <w:rStyle w:val="TextoNormalCaracter"/>
        </w:rPr>
        <w:t>-</w:t>
      </w:r>
      <w:r>
        <w:t xml:space="preserve"> Sentencia </w:t>
      </w:r>
      <w:hyperlink w:anchor="SENTENCIA_2024_139" w:history="1">
        <w:r w:rsidRPr="008D2FBF">
          <w:rPr>
            <w:rStyle w:val="TextoNormalCaracter"/>
          </w:rPr>
          <w:t>139/2024</w:t>
        </w:r>
      </w:hyperlink>
      <w:r>
        <w:t>, f. 2.</w:t>
      </w:r>
    </w:p>
    <w:p w14:paraId="3B1F608D" w14:textId="2A4587FF" w:rsidR="008D2FBF" w:rsidRDefault="008D2FBF" w:rsidP="008D2FBF">
      <w:pPr>
        <w:pStyle w:val="SangriaFrancesaArticulo"/>
      </w:pPr>
      <w:r w:rsidRPr="008D2FBF">
        <w:rPr>
          <w:rStyle w:val="TextoNormalNegritaCaracter"/>
        </w:rPr>
        <w:t>Artículo 570 bis.1.1</w:t>
      </w:r>
      <w:r>
        <w:t xml:space="preserve"> (redactado por la Ley Orgánica 8/2022, de 27 de julio)</w:t>
      </w:r>
      <w:r w:rsidRPr="008D2FBF">
        <w:rPr>
          <w:rStyle w:val="TextoNormalNegritaCaracter"/>
        </w:rPr>
        <w:t>.</w:t>
      </w:r>
      <w:r w:rsidRPr="008D2FBF">
        <w:rPr>
          <w:rStyle w:val="TextoNormalCaracter"/>
        </w:rPr>
        <w:t>-</w:t>
      </w:r>
      <w:r>
        <w:t xml:space="preserve"> Sentencia </w:t>
      </w:r>
      <w:hyperlink w:anchor="SENTENCIA_2024_139" w:history="1">
        <w:r w:rsidRPr="008D2FBF">
          <w:rPr>
            <w:rStyle w:val="TextoNormalCaracter"/>
          </w:rPr>
          <w:t>139/2024</w:t>
        </w:r>
      </w:hyperlink>
      <w:r>
        <w:t>, ff. 2, 5.</w:t>
      </w:r>
    </w:p>
    <w:p w14:paraId="0CD46FAD" w14:textId="0AC3BB74" w:rsidR="008D2FBF" w:rsidRDefault="008D2FBF" w:rsidP="008D2FBF">
      <w:pPr>
        <w:pStyle w:val="SangriaFrancesaArticulo"/>
      </w:pPr>
      <w:r w:rsidRPr="008D2FBF">
        <w:rPr>
          <w:rStyle w:val="TextoNormalNegritaCaracter"/>
        </w:rPr>
        <w:t>Artículo 570.2.</w:t>
      </w:r>
      <w:r w:rsidRPr="008D2FBF">
        <w:rPr>
          <w:rStyle w:val="TextoNormalCaracter"/>
        </w:rPr>
        <w:t>-</w:t>
      </w:r>
      <w:r>
        <w:t xml:space="preserve"> Sentencia </w:t>
      </w:r>
      <w:hyperlink w:anchor="SENTENCIA_2024_139" w:history="1">
        <w:r w:rsidRPr="008D2FBF">
          <w:rPr>
            <w:rStyle w:val="TextoNormalCaracter"/>
          </w:rPr>
          <w:t>139/2024</w:t>
        </w:r>
      </w:hyperlink>
      <w:r>
        <w:t>, f. 2.</w:t>
      </w:r>
    </w:p>
    <w:p w14:paraId="6646D13F" w14:textId="3CFD9F49" w:rsidR="008D2FBF" w:rsidRDefault="008D2FBF" w:rsidP="008D2FBF">
      <w:pPr>
        <w:pStyle w:val="SangriaFrancesaArticulo"/>
      </w:pPr>
      <w:r w:rsidRPr="008D2FBF">
        <w:rPr>
          <w:rStyle w:val="TextoNormalNegritaCaracter"/>
        </w:rPr>
        <w:t>Artículo 599.</w:t>
      </w:r>
      <w:r w:rsidRPr="008D2FBF">
        <w:rPr>
          <w:rStyle w:val="TextoNormalCaracter"/>
        </w:rPr>
        <w:t>-</w:t>
      </w:r>
      <w:r>
        <w:t xml:space="preserve"> Sentencia </w:t>
      </w:r>
      <w:hyperlink w:anchor="SENTENCIA_2024_139" w:history="1">
        <w:r w:rsidRPr="008D2FBF">
          <w:rPr>
            <w:rStyle w:val="TextoNormalCaracter"/>
          </w:rPr>
          <w:t>139/2024</w:t>
        </w:r>
      </w:hyperlink>
      <w:r>
        <w:t>, f. 2.</w:t>
      </w:r>
    </w:p>
    <w:p w14:paraId="0F731310" w14:textId="5D461BDA" w:rsidR="008D2FBF" w:rsidRDefault="008D2FBF" w:rsidP="008D2FBF">
      <w:pPr>
        <w:pStyle w:val="SangriaFrancesaArticulo"/>
      </w:pPr>
      <w:r w:rsidRPr="008D2FBF">
        <w:rPr>
          <w:rStyle w:val="TextoNormalNegritaCaracter"/>
        </w:rPr>
        <w:t>Artículo 599</w:t>
      </w:r>
      <w:r>
        <w:t xml:space="preserve"> (redactado por la Ley Orgánica 8/2022, de 27 de julio)</w:t>
      </w:r>
      <w:r w:rsidRPr="008D2FBF">
        <w:rPr>
          <w:rStyle w:val="TextoNormalNegritaCaracter"/>
        </w:rPr>
        <w:t>.</w:t>
      </w:r>
      <w:r w:rsidRPr="008D2FBF">
        <w:rPr>
          <w:rStyle w:val="TextoNormalCaracter"/>
        </w:rPr>
        <w:t>-</w:t>
      </w:r>
      <w:r>
        <w:t xml:space="preserve"> Sentencia </w:t>
      </w:r>
      <w:hyperlink w:anchor="SENTENCIA_2024_139" w:history="1">
        <w:r w:rsidRPr="008D2FBF">
          <w:rPr>
            <w:rStyle w:val="TextoNormalCaracter"/>
          </w:rPr>
          <w:t>139/2024</w:t>
        </w:r>
      </w:hyperlink>
      <w:r>
        <w:t>, ff. 1, 2, VP I, VP II.</w:t>
      </w:r>
    </w:p>
    <w:p w14:paraId="41F14F85" w14:textId="2054BC23" w:rsidR="008D2FBF" w:rsidRDefault="008D2FBF" w:rsidP="008D2FBF">
      <w:pPr>
        <w:pStyle w:val="SangriaFrancesaArticulo"/>
      </w:pPr>
      <w:r w:rsidRPr="008D2FBF">
        <w:rPr>
          <w:rStyle w:val="TextoNormalNegritaCaracter"/>
        </w:rPr>
        <w:lastRenderedPageBreak/>
        <w:t>Artículo 599.1.1</w:t>
      </w:r>
      <w:r>
        <w:t xml:space="preserve"> (redactado por la Ley Orgánica 8/2022, de 27 de julio)</w:t>
      </w:r>
      <w:r w:rsidRPr="008D2FBF">
        <w:rPr>
          <w:rStyle w:val="TextoNormalNegritaCaracter"/>
        </w:rPr>
        <w:t>.</w:t>
      </w:r>
      <w:r w:rsidRPr="008D2FBF">
        <w:rPr>
          <w:rStyle w:val="TextoNormalCaracter"/>
        </w:rPr>
        <w:t>-</w:t>
      </w:r>
      <w:r>
        <w:t xml:space="preserve"> Sentencia </w:t>
      </w:r>
      <w:hyperlink w:anchor="SENTENCIA_2024_139" w:history="1">
        <w:r w:rsidRPr="008D2FBF">
          <w:rPr>
            <w:rStyle w:val="TextoNormalCaracter"/>
          </w:rPr>
          <w:t>139/2024</w:t>
        </w:r>
      </w:hyperlink>
      <w:r>
        <w:t>, ff. 2, 5.</w:t>
      </w:r>
    </w:p>
    <w:p w14:paraId="61831597" w14:textId="7CE03F82" w:rsidR="008D2FBF" w:rsidRDefault="008D2FBF" w:rsidP="008D2FBF">
      <w:pPr>
        <w:pStyle w:val="SangriaFrancesaArticulo"/>
      </w:pPr>
    </w:p>
    <w:p w14:paraId="6B89B7A2" w14:textId="77777777" w:rsidR="008D2FBF" w:rsidRDefault="008D2FBF" w:rsidP="008D2FBF">
      <w:pPr>
        <w:pStyle w:val="TextoNormalNegritaCursivandice"/>
      </w:pPr>
      <w:r>
        <w:t>Ley Orgánica 7/1985, de 1 de julio. Derechos y libertades de los extranjeros en España</w:t>
      </w:r>
    </w:p>
    <w:p w14:paraId="4079E150" w14:textId="5878509D" w:rsidR="008D2FBF" w:rsidRDefault="008D2FBF" w:rsidP="008D2FBF">
      <w:pPr>
        <w:pStyle w:val="SangriaFrancesaArticulo"/>
      </w:pPr>
      <w:r w:rsidRPr="008D2FBF">
        <w:rPr>
          <w:rStyle w:val="TextoNormalNegritaCaracter"/>
        </w:rPr>
        <w:t>Artículo 21.2.</w:t>
      </w:r>
      <w:r w:rsidRPr="008D2FBF">
        <w:rPr>
          <w:rStyle w:val="TextoNormalCaracter"/>
        </w:rPr>
        <w:t>-</w:t>
      </w:r>
      <w:r>
        <w:t xml:space="preserve"> Sentencia </w:t>
      </w:r>
      <w:hyperlink w:anchor="SENTENCIA_2024_124" w:history="1">
        <w:r w:rsidRPr="008D2FBF">
          <w:rPr>
            <w:rStyle w:val="TextoNormalCaracter"/>
          </w:rPr>
          <w:t>124/2024</w:t>
        </w:r>
      </w:hyperlink>
      <w:r>
        <w:t>, VP.</w:t>
      </w:r>
    </w:p>
    <w:p w14:paraId="33F2A64D" w14:textId="04D79048" w:rsidR="008D2FBF" w:rsidRDefault="008D2FBF" w:rsidP="008D2FBF">
      <w:pPr>
        <w:pStyle w:val="SangriaFrancesaArticulo"/>
      </w:pPr>
      <w:r w:rsidRPr="008D2FBF">
        <w:rPr>
          <w:rStyle w:val="TextoNormalNegritaCaracter"/>
        </w:rPr>
        <w:t>Artículo 26.1.</w:t>
      </w:r>
      <w:r w:rsidRPr="008D2FBF">
        <w:rPr>
          <w:rStyle w:val="TextoNormalCaracter"/>
        </w:rPr>
        <w:t>-</w:t>
      </w:r>
      <w:r>
        <w:t xml:space="preserve"> Sentencia </w:t>
      </w:r>
      <w:hyperlink w:anchor="SENTENCIA_2024_124" w:history="1">
        <w:r w:rsidRPr="008D2FBF">
          <w:rPr>
            <w:rStyle w:val="TextoNormalCaracter"/>
          </w:rPr>
          <w:t>124/2024</w:t>
        </w:r>
      </w:hyperlink>
      <w:r>
        <w:t>, VP.</w:t>
      </w:r>
    </w:p>
    <w:p w14:paraId="594B5A9A" w14:textId="3ADFBA16" w:rsidR="008D2FBF" w:rsidRDefault="008D2FBF" w:rsidP="008D2FBF">
      <w:pPr>
        <w:pStyle w:val="SangriaFrancesaArticulo"/>
      </w:pPr>
    </w:p>
    <w:p w14:paraId="57BCDA92" w14:textId="77777777" w:rsidR="008D2FBF" w:rsidRDefault="008D2FBF" w:rsidP="008D2FBF">
      <w:pPr>
        <w:pStyle w:val="TextoNormalNegritaCursivandice"/>
      </w:pPr>
      <w:r>
        <w:t>Ley Orgánica 3/1986, de 14 de abril, de medidas especiales en materia de salud pública</w:t>
      </w:r>
    </w:p>
    <w:p w14:paraId="45266FB3" w14:textId="47AACBB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6" w:history="1">
        <w:r w:rsidRPr="008D2FBF">
          <w:rPr>
            <w:rStyle w:val="TextoNormalCaracter"/>
          </w:rPr>
          <w:t>136/2024</w:t>
        </w:r>
      </w:hyperlink>
      <w:r>
        <w:t xml:space="preserve">, ff. 1 a 6; </w:t>
      </w:r>
      <w:hyperlink w:anchor="SENTENCIA_2024_141" w:history="1">
        <w:r w:rsidRPr="008D2FBF">
          <w:rPr>
            <w:rStyle w:val="TextoNormalCaracter"/>
          </w:rPr>
          <w:t>141/2024</w:t>
        </w:r>
      </w:hyperlink>
      <w:r>
        <w:t>, f. 1.</w:t>
      </w:r>
    </w:p>
    <w:p w14:paraId="2ED4983B" w14:textId="144265DD"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36" w:history="1">
        <w:r w:rsidRPr="008D2FBF">
          <w:rPr>
            <w:rStyle w:val="TextoNormalCaracter"/>
          </w:rPr>
          <w:t>136/2024</w:t>
        </w:r>
      </w:hyperlink>
      <w:r>
        <w:t>, f. 6.</w:t>
      </w:r>
    </w:p>
    <w:p w14:paraId="4607B4D6" w14:textId="04CBBC67"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Sentencias </w:t>
      </w:r>
      <w:hyperlink w:anchor="SENTENCIA_2024_136" w:history="1">
        <w:r w:rsidRPr="008D2FBF">
          <w:rPr>
            <w:rStyle w:val="TextoNormalCaracter"/>
          </w:rPr>
          <w:t>136/2024</w:t>
        </w:r>
      </w:hyperlink>
      <w:r>
        <w:t xml:space="preserve">, ff. 1 a 3, 6; </w:t>
      </w:r>
      <w:hyperlink w:anchor="SENTENCIA_2024_141" w:history="1">
        <w:r w:rsidRPr="008D2FBF">
          <w:rPr>
            <w:rStyle w:val="TextoNormalCaracter"/>
          </w:rPr>
          <w:t>141/2024</w:t>
        </w:r>
      </w:hyperlink>
      <w:r>
        <w:t>, f. 5.</w:t>
      </w:r>
    </w:p>
    <w:p w14:paraId="6428B83A" w14:textId="4E7DA79A"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Sentencias </w:t>
      </w:r>
      <w:hyperlink w:anchor="SENTENCIA_2024_136" w:history="1">
        <w:r w:rsidRPr="008D2FBF">
          <w:rPr>
            <w:rStyle w:val="TextoNormalCaracter"/>
          </w:rPr>
          <w:t>136/2024</w:t>
        </w:r>
      </w:hyperlink>
      <w:r>
        <w:t xml:space="preserve">, ff. 1, 3, 6; </w:t>
      </w:r>
      <w:hyperlink w:anchor="SENTENCIA_2024_141" w:history="1">
        <w:r w:rsidRPr="008D2FBF">
          <w:rPr>
            <w:rStyle w:val="TextoNormalCaracter"/>
          </w:rPr>
          <w:t>141/2024</w:t>
        </w:r>
      </w:hyperlink>
      <w:r>
        <w:t>, f. 5.</w:t>
      </w:r>
    </w:p>
    <w:p w14:paraId="14A8E82F" w14:textId="2EE00B92" w:rsidR="008D2FBF" w:rsidRDefault="008D2FBF" w:rsidP="008D2FBF">
      <w:pPr>
        <w:pStyle w:val="SangriaFrancesaArticulo"/>
      </w:pPr>
    </w:p>
    <w:p w14:paraId="13AA51DB" w14:textId="77777777" w:rsidR="008D2FBF" w:rsidRDefault="008D2FBF" w:rsidP="008D2FBF">
      <w:pPr>
        <w:pStyle w:val="TextoNormalNegritaCursivandice"/>
      </w:pPr>
      <w:r>
        <w:t>Ley Orgánica 2/1987, de 18 de mayo, de conflictos jurisdiccionales</w:t>
      </w:r>
    </w:p>
    <w:p w14:paraId="15534B91" w14:textId="4984BE02" w:rsidR="008D2FBF" w:rsidRDefault="008D2FBF" w:rsidP="008D2FBF">
      <w:pPr>
        <w:pStyle w:val="SangriaFrancesaArticulo"/>
      </w:pPr>
      <w:r w:rsidRPr="008D2FBF">
        <w:rPr>
          <w:rStyle w:val="TextoNormalNegritaCaracter"/>
        </w:rPr>
        <w:t>Artículo 20.</w:t>
      </w:r>
      <w:r w:rsidRPr="008D2FBF">
        <w:rPr>
          <w:rStyle w:val="TextoNormalCaracter"/>
        </w:rPr>
        <w:t>-</w:t>
      </w:r>
      <w:r>
        <w:t xml:space="preserve"> Sentencia </w:t>
      </w:r>
      <w:hyperlink w:anchor="SENTENCIA_2024_128" w:history="1">
        <w:r w:rsidRPr="008D2FBF">
          <w:rPr>
            <w:rStyle w:val="TextoNormalCaracter"/>
          </w:rPr>
          <w:t>128/2024</w:t>
        </w:r>
      </w:hyperlink>
      <w:r>
        <w:t>, f. 2.</w:t>
      </w:r>
    </w:p>
    <w:p w14:paraId="46B4B0FA" w14:textId="62B7B133" w:rsidR="008D2FBF" w:rsidRDefault="008D2FBF" w:rsidP="008D2FBF">
      <w:pPr>
        <w:pStyle w:val="SangriaFrancesaArticulo"/>
      </w:pPr>
      <w:r w:rsidRPr="008D2FBF">
        <w:rPr>
          <w:rStyle w:val="TextoNormalNegritaCaracter"/>
        </w:rPr>
        <w:t>Artículo 53.</w:t>
      </w:r>
      <w:r w:rsidRPr="008D2FBF">
        <w:rPr>
          <w:rStyle w:val="TextoNormalCaracter"/>
        </w:rPr>
        <w:t>-</w:t>
      </w:r>
      <w:r>
        <w:t xml:space="preserve"> Sentencia </w:t>
      </w:r>
      <w:hyperlink w:anchor="SENTENCIA_2024_128" w:history="1">
        <w:r w:rsidRPr="008D2FBF">
          <w:rPr>
            <w:rStyle w:val="TextoNormalCaracter"/>
          </w:rPr>
          <w:t>128/2024</w:t>
        </w:r>
      </w:hyperlink>
      <w:r>
        <w:t>, f. 2.</w:t>
      </w:r>
    </w:p>
    <w:p w14:paraId="5C323DAF" w14:textId="0E7557C4" w:rsidR="008D2FBF" w:rsidRDefault="008D2FBF" w:rsidP="008D2FBF">
      <w:pPr>
        <w:pStyle w:val="SangriaFrancesaArticulo"/>
      </w:pPr>
    </w:p>
    <w:p w14:paraId="1DE6541F" w14:textId="77777777" w:rsidR="008D2FBF" w:rsidRDefault="008D2FBF" w:rsidP="008D2FBF">
      <w:pPr>
        <w:pStyle w:val="TextoNormalNegritaCursivandice"/>
      </w:pPr>
      <w:r>
        <w:t>Ley Orgánica 4/1987, de 15 de julio. Competencia y organización de la jurisdicción militar</w:t>
      </w:r>
    </w:p>
    <w:p w14:paraId="7B88AB2D" w14:textId="0150CA43" w:rsidR="008D2FBF" w:rsidRDefault="008D2FBF" w:rsidP="008D2FBF">
      <w:pPr>
        <w:pStyle w:val="SangriaFrancesaArticulo"/>
      </w:pPr>
      <w:r w:rsidRPr="008D2FBF">
        <w:rPr>
          <w:rStyle w:val="TextoNormalNegritaCaracter"/>
        </w:rPr>
        <w:t>Exposición de motivos.</w:t>
      </w:r>
      <w:r w:rsidRPr="008D2FBF">
        <w:rPr>
          <w:rStyle w:val="TextoNormalCaracter"/>
        </w:rPr>
        <w:t>-</w:t>
      </w:r>
      <w:r>
        <w:t xml:space="preserve"> Sentencia </w:t>
      </w:r>
      <w:hyperlink w:anchor="SENTENCIA_2024_128" w:history="1">
        <w:r w:rsidRPr="008D2FBF">
          <w:rPr>
            <w:rStyle w:val="TextoNormalCaracter"/>
          </w:rPr>
          <w:t>128/2024</w:t>
        </w:r>
      </w:hyperlink>
      <w:r>
        <w:t>, VP.</w:t>
      </w:r>
    </w:p>
    <w:p w14:paraId="09C06C91" w14:textId="3E3BC345" w:rsidR="008D2FBF" w:rsidRDefault="008D2FBF" w:rsidP="008D2FBF">
      <w:pPr>
        <w:pStyle w:val="SangriaFrancesaArticulo"/>
      </w:pPr>
      <w:r w:rsidRPr="008D2FBF">
        <w:rPr>
          <w:rStyle w:val="TextoNormalNegritaCaracter"/>
        </w:rPr>
        <w:t>Artículo 12.4.</w:t>
      </w:r>
      <w:r w:rsidRPr="008D2FBF">
        <w:rPr>
          <w:rStyle w:val="TextoNormalCaracter"/>
        </w:rPr>
        <w:t>-</w:t>
      </w:r>
      <w:r>
        <w:t xml:space="preserve"> Sentencia </w:t>
      </w:r>
      <w:hyperlink w:anchor="SENTENCIA_2024_128" w:history="1">
        <w:r w:rsidRPr="008D2FBF">
          <w:rPr>
            <w:rStyle w:val="TextoNormalCaracter"/>
          </w:rPr>
          <w:t>128/2024</w:t>
        </w:r>
      </w:hyperlink>
      <w:r>
        <w:t>, VP.</w:t>
      </w:r>
    </w:p>
    <w:p w14:paraId="46899A27" w14:textId="41149A14"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Sentencia </w:t>
      </w:r>
      <w:hyperlink w:anchor="SENTENCIA_2024_128" w:history="1">
        <w:r w:rsidRPr="008D2FBF">
          <w:rPr>
            <w:rStyle w:val="TextoNormalCaracter"/>
          </w:rPr>
          <w:t>128/2024</w:t>
        </w:r>
      </w:hyperlink>
      <w:r>
        <w:t>, f. 6, VP.</w:t>
      </w:r>
    </w:p>
    <w:p w14:paraId="5977654B" w14:textId="5475CEC1" w:rsidR="008D2FBF" w:rsidRDefault="008D2FBF" w:rsidP="008D2FBF">
      <w:pPr>
        <w:pStyle w:val="SangriaFrancesaArticulo"/>
      </w:pPr>
    </w:p>
    <w:p w14:paraId="7299E827" w14:textId="77777777" w:rsidR="008D2FBF" w:rsidRDefault="008D2FBF" w:rsidP="008D2FBF">
      <w:pPr>
        <w:pStyle w:val="TextoNormalNegritaCursivandice"/>
      </w:pPr>
      <w:r>
        <w:t>Ley Orgánica 10/1995, de 23 de noviembre, del Código penal</w:t>
      </w:r>
    </w:p>
    <w:p w14:paraId="1BB64220" w14:textId="67412B6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2" w:history="1">
        <w:r w:rsidRPr="008D2FBF">
          <w:rPr>
            <w:rStyle w:val="TextoNormalCaracter"/>
          </w:rPr>
          <w:t>122/2024</w:t>
        </w:r>
      </w:hyperlink>
      <w:r>
        <w:t>, f. 1.</w:t>
      </w:r>
    </w:p>
    <w:p w14:paraId="766491C2" w14:textId="0ECAED47" w:rsidR="008D2FBF" w:rsidRDefault="008D2FBF" w:rsidP="008D2FBF">
      <w:pPr>
        <w:pStyle w:val="SangriaFrancesaArticulo"/>
      </w:pPr>
      <w:r w:rsidRPr="008D2FBF">
        <w:rPr>
          <w:rStyle w:val="TextoNormalNegritaCaracter"/>
        </w:rPr>
        <w:t>Libro I, título III, capítulo III, sección primera.</w:t>
      </w:r>
      <w:r w:rsidRPr="008D2FBF">
        <w:rPr>
          <w:rStyle w:val="TextoNormalCaracter"/>
        </w:rPr>
        <w:t>-</w:t>
      </w:r>
      <w:r>
        <w:t xml:space="preserve"> Sentencia </w:t>
      </w:r>
      <w:hyperlink w:anchor="SENTENCIA_2024_122" w:history="1">
        <w:r w:rsidRPr="008D2FBF">
          <w:rPr>
            <w:rStyle w:val="TextoNormalCaracter"/>
          </w:rPr>
          <w:t>122/2024</w:t>
        </w:r>
      </w:hyperlink>
      <w:r>
        <w:t>, f. 3.</w:t>
      </w:r>
    </w:p>
    <w:p w14:paraId="2DD31DDF" w14:textId="0E8A55FA" w:rsidR="008D2FBF" w:rsidRDefault="008D2FBF" w:rsidP="008D2FBF">
      <w:pPr>
        <w:pStyle w:val="SangriaFrancesaArticulo"/>
      </w:pPr>
      <w:r w:rsidRPr="008D2FBF">
        <w:rPr>
          <w:rStyle w:val="TextoNormalNegritaCaracter"/>
        </w:rPr>
        <w:t>Artículo 76.1.</w:t>
      </w:r>
      <w:r w:rsidRPr="008D2FBF">
        <w:rPr>
          <w:rStyle w:val="TextoNormalCaracter"/>
        </w:rPr>
        <w:t>-</w:t>
      </w:r>
      <w:r>
        <w:t xml:space="preserve"> Sentencia </w:t>
      </w:r>
      <w:hyperlink w:anchor="SENTENCIA_2024_123" w:history="1">
        <w:r w:rsidRPr="008D2FBF">
          <w:rPr>
            <w:rStyle w:val="TextoNormalCaracter"/>
          </w:rPr>
          <w:t>123/2024</w:t>
        </w:r>
      </w:hyperlink>
      <w:r>
        <w:t>, VP II.</w:t>
      </w:r>
    </w:p>
    <w:p w14:paraId="6C2BD052" w14:textId="62771658" w:rsidR="008D2FBF" w:rsidRDefault="008D2FBF" w:rsidP="008D2FBF">
      <w:pPr>
        <w:pStyle w:val="SangriaFrancesaArticulo"/>
      </w:pPr>
      <w:r w:rsidRPr="008D2FBF">
        <w:rPr>
          <w:rStyle w:val="TextoNormalNegritaCaracter"/>
        </w:rPr>
        <w:t>Artículo 80.</w:t>
      </w:r>
      <w:r w:rsidRPr="008D2FBF">
        <w:rPr>
          <w:rStyle w:val="TextoNormalCaracter"/>
        </w:rPr>
        <w:t>-</w:t>
      </w:r>
      <w:r>
        <w:t xml:space="preserve"> Sentencia </w:t>
      </w:r>
      <w:hyperlink w:anchor="SENTENCIA_2024_122" w:history="1">
        <w:r w:rsidRPr="008D2FBF">
          <w:rPr>
            <w:rStyle w:val="TextoNormalCaracter"/>
          </w:rPr>
          <w:t>122/2024</w:t>
        </w:r>
      </w:hyperlink>
      <w:r>
        <w:t>, f. 4.</w:t>
      </w:r>
    </w:p>
    <w:p w14:paraId="6B82F7DC" w14:textId="3F829447" w:rsidR="008D2FBF" w:rsidRDefault="008D2FBF" w:rsidP="008D2FBF">
      <w:pPr>
        <w:pStyle w:val="SangriaFrancesaArticulo"/>
      </w:pPr>
      <w:r w:rsidRPr="008D2FBF">
        <w:rPr>
          <w:rStyle w:val="TextoNormalNegritaCaracter"/>
        </w:rPr>
        <w:t>Artículo 80</w:t>
      </w:r>
      <w:r>
        <w:t xml:space="preserve"> (redactado por la Ley Orgánica 1/2015, de 30 de marzo)</w:t>
      </w:r>
      <w:r w:rsidRPr="008D2FBF">
        <w:rPr>
          <w:rStyle w:val="TextoNormalNegritaCaracter"/>
        </w:rPr>
        <w:t>.</w:t>
      </w:r>
      <w:r w:rsidRPr="008D2FBF">
        <w:rPr>
          <w:rStyle w:val="TextoNormalCaracter"/>
        </w:rPr>
        <w:t>-</w:t>
      </w:r>
      <w:r>
        <w:t xml:space="preserve"> Sentencia </w:t>
      </w:r>
      <w:hyperlink w:anchor="SENTENCIA_2024_122" w:history="1">
        <w:r w:rsidRPr="008D2FBF">
          <w:rPr>
            <w:rStyle w:val="TextoNormalCaracter"/>
          </w:rPr>
          <w:t>122/2024</w:t>
        </w:r>
      </w:hyperlink>
      <w:r>
        <w:t>, f. 3.</w:t>
      </w:r>
    </w:p>
    <w:p w14:paraId="226779D9" w14:textId="291F6DC1" w:rsidR="008D2FBF" w:rsidRDefault="008D2FBF" w:rsidP="008D2FBF">
      <w:pPr>
        <w:pStyle w:val="SangriaFrancesaArticulo"/>
      </w:pPr>
      <w:r w:rsidRPr="008D2FBF">
        <w:rPr>
          <w:rStyle w:val="TextoNormalNegritaCaracter"/>
        </w:rPr>
        <w:t>Artículo 80.3.</w:t>
      </w:r>
      <w:r w:rsidRPr="008D2FBF">
        <w:rPr>
          <w:rStyle w:val="TextoNormalCaracter"/>
        </w:rPr>
        <w:t>-</w:t>
      </w:r>
      <w:r>
        <w:t xml:space="preserve"> Sentencia </w:t>
      </w:r>
      <w:hyperlink w:anchor="SENTENCIA_2024_122" w:history="1">
        <w:r w:rsidRPr="008D2FBF">
          <w:rPr>
            <w:rStyle w:val="TextoNormalCaracter"/>
          </w:rPr>
          <w:t>122/2024</w:t>
        </w:r>
      </w:hyperlink>
      <w:r>
        <w:t>, f. 4.</w:t>
      </w:r>
    </w:p>
    <w:p w14:paraId="4D932547" w14:textId="24A4AC99" w:rsidR="008D2FBF" w:rsidRDefault="008D2FBF" w:rsidP="008D2FBF">
      <w:pPr>
        <w:pStyle w:val="SangriaFrancesaArticulo"/>
      </w:pPr>
      <w:r w:rsidRPr="008D2FBF">
        <w:rPr>
          <w:rStyle w:val="TextoNormalNegritaCaracter"/>
        </w:rPr>
        <w:t>Artículo 80.5.</w:t>
      </w:r>
      <w:r w:rsidRPr="008D2FBF">
        <w:rPr>
          <w:rStyle w:val="TextoNormalCaracter"/>
        </w:rPr>
        <w:t>-</w:t>
      </w:r>
      <w:r>
        <w:t xml:space="preserve"> Sentencia </w:t>
      </w:r>
      <w:hyperlink w:anchor="SENTENCIA_2024_122" w:history="1">
        <w:r w:rsidRPr="008D2FBF">
          <w:rPr>
            <w:rStyle w:val="TextoNormalCaracter"/>
          </w:rPr>
          <w:t>122/2024</w:t>
        </w:r>
      </w:hyperlink>
      <w:r>
        <w:t>, f. 4.</w:t>
      </w:r>
    </w:p>
    <w:p w14:paraId="09FA67D9" w14:textId="4DA08879" w:rsidR="008D2FBF" w:rsidRDefault="008D2FBF" w:rsidP="008D2FBF">
      <w:pPr>
        <w:pStyle w:val="SangriaFrancesaArticulo"/>
      </w:pPr>
      <w:r w:rsidRPr="008D2FBF">
        <w:rPr>
          <w:rStyle w:val="TextoNormalNegritaCaracter"/>
        </w:rPr>
        <w:t>Artículo 86.</w:t>
      </w:r>
      <w:r w:rsidRPr="008D2FBF">
        <w:rPr>
          <w:rStyle w:val="TextoNormalCaracter"/>
        </w:rPr>
        <w:t>-</w:t>
      </w:r>
      <w:r>
        <w:t xml:space="preserve"> Sentencia </w:t>
      </w:r>
      <w:hyperlink w:anchor="SENTENCIA_2024_122" w:history="1">
        <w:r w:rsidRPr="008D2FBF">
          <w:rPr>
            <w:rStyle w:val="TextoNormalCaracter"/>
          </w:rPr>
          <w:t>122/2024</w:t>
        </w:r>
      </w:hyperlink>
      <w:r>
        <w:t>, f. 4.</w:t>
      </w:r>
    </w:p>
    <w:p w14:paraId="7F638C2B" w14:textId="719CB5DB" w:rsidR="008D2FBF" w:rsidRDefault="008D2FBF" w:rsidP="008D2FBF">
      <w:pPr>
        <w:pStyle w:val="SangriaIzquierdaArticulo"/>
      </w:pPr>
      <w:r>
        <w:t xml:space="preserve">Auto </w:t>
      </w:r>
      <w:hyperlink w:anchor="AUTO_2024_94" w:history="1">
        <w:r w:rsidRPr="008D2FBF">
          <w:rPr>
            <w:rStyle w:val="TextoNormalCaracter"/>
          </w:rPr>
          <w:t>94/2024</w:t>
        </w:r>
      </w:hyperlink>
      <w:r>
        <w:t>, f. único.</w:t>
      </w:r>
    </w:p>
    <w:p w14:paraId="5D373C36" w14:textId="3A243414" w:rsidR="008D2FBF" w:rsidRDefault="008D2FBF" w:rsidP="008D2FBF">
      <w:pPr>
        <w:pStyle w:val="SangriaFrancesaArticulo"/>
      </w:pPr>
      <w:r w:rsidRPr="008D2FBF">
        <w:rPr>
          <w:rStyle w:val="TextoNormalNegritaCaracter"/>
        </w:rPr>
        <w:t>Artículo 86.1 a).</w:t>
      </w:r>
      <w:r w:rsidRPr="008D2FBF">
        <w:rPr>
          <w:rStyle w:val="TextoNormalCaracter"/>
        </w:rPr>
        <w:t>-</w:t>
      </w:r>
      <w:r>
        <w:t xml:space="preserve"> Sentencia </w:t>
      </w:r>
      <w:hyperlink w:anchor="SENTENCIA_2024_122" w:history="1">
        <w:r w:rsidRPr="008D2FBF">
          <w:rPr>
            <w:rStyle w:val="TextoNormalCaracter"/>
          </w:rPr>
          <w:t>122/2024</w:t>
        </w:r>
      </w:hyperlink>
      <w:r>
        <w:t>, f. 4.</w:t>
      </w:r>
    </w:p>
    <w:p w14:paraId="7A28ECE8" w14:textId="59E6E40F" w:rsidR="008D2FBF" w:rsidRDefault="008D2FBF" w:rsidP="008D2FBF">
      <w:pPr>
        <w:pStyle w:val="SangriaFrancesaArticulo"/>
      </w:pPr>
      <w:r w:rsidRPr="008D2FBF">
        <w:rPr>
          <w:rStyle w:val="TextoNormalNegritaCaracter"/>
        </w:rPr>
        <w:t>Artículo 86.1 d).</w:t>
      </w:r>
      <w:r w:rsidRPr="008D2FBF">
        <w:rPr>
          <w:rStyle w:val="TextoNormalCaracter"/>
        </w:rPr>
        <w:t>-</w:t>
      </w:r>
      <w:r>
        <w:t xml:space="preserve"> Sentencia </w:t>
      </w:r>
      <w:hyperlink w:anchor="SENTENCIA_2024_122" w:history="1">
        <w:r w:rsidRPr="008D2FBF">
          <w:rPr>
            <w:rStyle w:val="TextoNormalCaracter"/>
          </w:rPr>
          <w:t>122/2024</w:t>
        </w:r>
      </w:hyperlink>
      <w:r>
        <w:t>, ff. 2 a 4.</w:t>
      </w:r>
    </w:p>
    <w:p w14:paraId="3DDC0DA4" w14:textId="247BFA9D" w:rsidR="008D2FBF" w:rsidRDefault="008D2FBF" w:rsidP="008D2FBF">
      <w:pPr>
        <w:pStyle w:val="SangriaIzquierdaArticulo"/>
      </w:pPr>
      <w:r>
        <w:t xml:space="preserve">Auto </w:t>
      </w:r>
      <w:hyperlink w:anchor="AUTO_2024_94" w:history="1">
        <w:r w:rsidRPr="008D2FBF">
          <w:rPr>
            <w:rStyle w:val="TextoNormalCaracter"/>
          </w:rPr>
          <w:t>94/2024</w:t>
        </w:r>
      </w:hyperlink>
      <w:r>
        <w:t>, f. unico.</w:t>
      </w:r>
    </w:p>
    <w:p w14:paraId="6F06A191" w14:textId="1CA14A51" w:rsidR="008D2FBF" w:rsidRDefault="008D2FBF" w:rsidP="008D2FBF">
      <w:pPr>
        <w:pStyle w:val="SangriaFrancesaArticulo"/>
      </w:pPr>
      <w:r w:rsidRPr="008D2FBF">
        <w:rPr>
          <w:rStyle w:val="TextoNormalNegritaCaracter"/>
        </w:rPr>
        <w:t>Artículo 86.4.</w:t>
      </w:r>
      <w:r w:rsidRPr="008D2FBF">
        <w:rPr>
          <w:rStyle w:val="TextoNormalCaracter"/>
        </w:rPr>
        <w:t>-</w:t>
      </w:r>
      <w:r>
        <w:t xml:space="preserve"> Sentencia </w:t>
      </w:r>
      <w:hyperlink w:anchor="SENTENCIA_2024_122" w:history="1">
        <w:r w:rsidRPr="008D2FBF">
          <w:rPr>
            <w:rStyle w:val="TextoNormalCaracter"/>
          </w:rPr>
          <w:t>122/2024</w:t>
        </w:r>
      </w:hyperlink>
      <w:r>
        <w:t>, f. 4.</w:t>
      </w:r>
    </w:p>
    <w:p w14:paraId="44D97798" w14:textId="2623691C" w:rsidR="008D2FBF" w:rsidRDefault="008D2FBF" w:rsidP="008D2FBF">
      <w:pPr>
        <w:pStyle w:val="SangriaIzquierdaArticulo"/>
      </w:pPr>
      <w:r>
        <w:t xml:space="preserve">Auto </w:t>
      </w:r>
      <w:hyperlink w:anchor="AUTO_2024_94" w:history="1">
        <w:r w:rsidRPr="008D2FBF">
          <w:rPr>
            <w:rStyle w:val="TextoNormalCaracter"/>
          </w:rPr>
          <w:t>94/2024</w:t>
        </w:r>
      </w:hyperlink>
      <w:r>
        <w:t>, f. único.</w:t>
      </w:r>
    </w:p>
    <w:p w14:paraId="3E31A0F4" w14:textId="65CAB6DE" w:rsidR="008D2FBF" w:rsidRDefault="008D2FBF" w:rsidP="008D2FBF">
      <w:pPr>
        <w:pStyle w:val="SangriaFrancesaArticulo"/>
      </w:pPr>
      <w:r w:rsidRPr="008D2FBF">
        <w:rPr>
          <w:rStyle w:val="TextoNormalNegritaCaracter"/>
        </w:rPr>
        <w:t>Artículo 89.</w:t>
      </w:r>
      <w:r w:rsidRPr="008D2FBF">
        <w:rPr>
          <w:rStyle w:val="TextoNormalCaracter"/>
        </w:rPr>
        <w:t>-</w:t>
      </w:r>
      <w:r>
        <w:t xml:space="preserve"> Sentencia </w:t>
      </w:r>
      <w:hyperlink w:anchor="SENTENCIA_2024_124" w:history="1">
        <w:r w:rsidRPr="008D2FBF">
          <w:rPr>
            <w:rStyle w:val="TextoNormalCaracter"/>
          </w:rPr>
          <w:t>124/2024</w:t>
        </w:r>
      </w:hyperlink>
      <w:r>
        <w:t>, f. 1, VP.</w:t>
      </w:r>
    </w:p>
    <w:p w14:paraId="5AEB8A01" w14:textId="3832670B" w:rsidR="008D2FBF" w:rsidRDefault="008D2FBF" w:rsidP="008D2FBF">
      <w:pPr>
        <w:pStyle w:val="SangriaFrancesaArticulo"/>
      </w:pPr>
      <w:r w:rsidRPr="008D2FBF">
        <w:rPr>
          <w:rStyle w:val="TextoNormalNegritaCaracter"/>
        </w:rPr>
        <w:t>Artículo 89</w:t>
      </w:r>
      <w:r>
        <w:t xml:space="preserve"> (redactado por la Ley Orgánica 5/2010, de 22 de junio)</w:t>
      </w:r>
      <w:r w:rsidRPr="008D2FBF">
        <w:rPr>
          <w:rStyle w:val="TextoNormalNegritaCaracter"/>
        </w:rPr>
        <w:t>.</w:t>
      </w:r>
      <w:r w:rsidRPr="008D2FBF">
        <w:rPr>
          <w:rStyle w:val="TextoNormalCaracter"/>
        </w:rPr>
        <w:t>-</w:t>
      </w:r>
      <w:r>
        <w:t xml:space="preserve"> Sentencia </w:t>
      </w:r>
      <w:hyperlink w:anchor="SENTENCIA_2024_124" w:history="1">
        <w:r w:rsidRPr="008D2FBF">
          <w:rPr>
            <w:rStyle w:val="TextoNormalCaracter"/>
          </w:rPr>
          <w:t>124/2024</w:t>
        </w:r>
      </w:hyperlink>
      <w:r>
        <w:t>, f. 2.</w:t>
      </w:r>
    </w:p>
    <w:p w14:paraId="037FE326" w14:textId="6FDEB7D3" w:rsidR="008D2FBF" w:rsidRDefault="008D2FBF" w:rsidP="008D2FBF">
      <w:pPr>
        <w:pStyle w:val="SangriaFrancesaArticulo"/>
      </w:pPr>
      <w:r w:rsidRPr="008D2FBF">
        <w:rPr>
          <w:rStyle w:val="TextoNormalNegritaCaracter"/>
        </w:rPr>
        <w:lastRenderedPageBreak/>
        <w:t>Artículo 89.1.</w:t>
      </w:r>
      <w:r w:rsidRPr="008D2FBF">
        <w:rPr>
          <w:rStyle w:val="TextoNormalCaracter"/>
        </w:rPr>
        <w:t>-</w:t>
      </w:r>
      <w:r>
        <w:t xml:space="preserve"> Sentencia </w:t>
      </w:r>
      <w:hyperlink w:anchor="SENTENCIA_2024_124" w:history="1">
        <w:r w:rsidRPr="008D2FBF">
          <w:rPr>
            <w:rStyle w:val="TextoNormalCaracter"/>
          </w:rPr>
          <w:t>124/2024</w:t>
        </w:r>
      </w:hyperlink>
      <w:r>
        <w:t>, f. 2.</w:t>
      </w:r>
    </w:p>
    <w:p w14:paraId="72DCEC13" w14:textId="63570E25" w:rsidR="008D2FBF" w:rsidRDefault="008D2FBF" w:rsidP="008D2FBF">
      <w:pPr>
        <w:pStyle w:val="SangriaFrancesaArticulo"/>
      </w:pPr>
      <w:r w:rsidRPr="008D2FBF">
        <w:rPr>
          <w:rStyle w:val="TextoNormalNegritaCaracter"/>
        </w:rPr>
        <w:t>Artículo 270.</w:t>
      </w:r>
      <w:r w:rsidRPr="008D2FBF">
        <w:rPr>
          <w:rStyle w:val="TextoNormalCaracter"/>
        </w:rPr>
        <w:t>-</w:t>
      </w:r>
      <w:r>
        <w:t xml:space="preserve"> Sentencias </w:t>
      </w:r>
      <w:hyperlink w:anchor="SENTENCIA_2024_133" w:history="1">
        <w:r w:rsidRPr="008D2FBF">
          <w:rPr>
            <w:rStyle w:val="TextoNormalCaracter"/>
          </w:rPr>
          <w:t>133/2024</w:t>
        </w:r>
      </w:hyperlink>
      <w:r>
        <w:t xml:space="preserve">, f. 2; </w:t>
      </w:r>
      <w:hyperlink w:anchor="SENTENCIA_2024_134" w:history="1">
        <w:r w:rsidRPr="008D2FBF">
          <w:rPr>
            <w:rStyle w:val="TextoNormalCaracter"/>
          </w:rPr>
          <w:t>134/2024</w:t>
        </w:r>
      </w:hyperlink>
      <w:r>
        <w:t>, f. 2.</w:t>
      </w:r>
    </w:p>
    <w:p w14:paraId="74DE930C" w14:textId="45D48810" w:rsidR="008D2FBF" w:rsidRDefault="008D2FBF" w:rsidP="008D2FBF">
      <w:pPr>
        <w:pStyle w:val="SangriaFrancesaArticulo"/>
      </w:pPr>
      <w:r w:rsidRPr="008D2FBF">
        <w:rPr>
          <w:rStyle w:val="TextoNormalNegritaCaracter"/>
        </w:rPr>
        <w:t>Artículo 270.1.</w:t>
      </w:r>
      <w:r w:rsidRPr="008D2FBF">
        <w:rPr>
          <w:rStyle w:val="TextoNormalCaracter"/>
        </w:rPr>
        <w:t>-</w:t>
      </w:r>
      <w:r>
        <w:t xml:space="preserve"> Sentencias </w:t>
      </w:r>
      <w:hyperlink w:anchor="SENTENCIA_2024_133" w:history="1">
        <w:r w:rsidRPr="008D2FBF">
          <w:rPr>
            <w:rStyle w:val="TextoNormalCaracter"/>
          </w:rPr>
          <w:t>133/2024</w:t>
        </w:r>
      </w:hyperlink>
      <w:r>
        <w:t xml:space="preserve">, ff. 2, 4, 5; </w:t>
      </w:r>
      <w:hyperlink w:anchor="SENTENCIA_2024_134" w:history="1">
        <w:r w:rsidRPr="008D2FBF">
          <w:rPr>
            <w:rStyle w:val="TextoNormalCaracter"/>
          </w:rPr>
          <w:t>134/2024</w:t>
        </w:r>
      </w:hyperlink>
      <w:r>
        <w:t>, ff. 2, 4.</w:t>
      </w:r>
    </w:p>
    <w:p w14:paraId="740CF772" w14:textId="3A9478E7" w:rsidR="008D2FBF" w:rsidRDefault="008D2FBF" w:rsidP="008D2FBF">
      <w:pPr>
        <w:pStyle w:val="SangriaFrancesaArticulo"/>
      </w:pPr>
      <w:r w:rsidRPr="008D2FBF">
        <w:rPr>
          <w:rStyle w:val="TextoNormalNegritaCaracter"/>
        </w:rPr>
        <w:t>Artículo 270.4</w:t>
      </w:r>
      <w:r>
        <w:t xml:space="preserve"> (redactado por la Ley Orgánica 1/2015, de 30 de marzo)</w:t>
      </w:r>
      <w:r w:rsidRPr="008D2FBF">
        <w:rPr>
          <w:rStyle w:val="TextoNormalNegritaCaracter"/>
        </w:rPr>
        <w:t>.</w:t>
      </w:r>
      <w:r w:rsidRPr="008D2FBF">
        <w:rPr>
          <w:rStyle w:val="TextoNormalCaracter"/>
        </w:rPr>
        <w:t>-</w:t>
      </w:r>
      <w:r>
        <w:t xml:space="preserve"> Sentencia </w:t>
      </w:r>
      <w:hyperlink w:anchor="SENTENCIA_2024_133" w:history="1">
        <w:r w:rsidRPr="008D2FBF">
          <w:rPr>
            <w:rStyle w:val="TextoNormalCaracter"/>
          </w:rPr>
          <w:t>133/2024</w:t>
        </w:r>
      </w:hyperlink>
      <w:r>
        <w:t>, f. 2.</w:t>
      </w:r>
    </w:p>
    <w:p w14:paraId="68111AAC" w14:textId="733930AB" w:rsidR="008D2FBF" w:rsidRDefault="008D2FBF" w:rsidP="008D2FBF">
      <w:pPr>
        <w:pStyle w:val="SangriaFrancesaArticulo"/>
      </w:pPr>
    </w:p>
    <w:p w14:paraId="719E4778" w14:textId="77777777" w:rsidR="008D2FBF" w:rsidRDefault="008D2FBF" w:rsidP="008D2FBF">
      <w:pPr>
        <w:pStyle w:val="TextoNormalNegritaCursivandice"/>
      </w:pPr>
      <w:r>
        <w:t>Ley Orgánica 1/1996, de 15 de enero, de protección jurídica del menor, de modificación parcial del Código civil y de la Ley de enjuiciamiento civil</w:t>
      </w:r>
    </w:p>
    <w:p w14:paraId="62D9D741" w14:textId="06242960" w:rsidR="008D2FBF" w:rsidRDefault="008D2FBF" w:rsidP="008D2FBF">
      <w:pPr>
        <w:pStyle w:val="SangriaFrancesaArticulo"/>
      </w:pPr>
      <w:r w:rsidRPr="008D2FBF">
        <w:rPr>
          <w:rStyle w:val="TextoNormalNegritaCaracter"/>
        </w:rPr>
        <w:t>Artículo 2.4.</w:t>
      </w:r>
      <w:r w:rsidRPr="008D2FBF">
        <w:rPr>
          <w:rStyle w:val="TextoNormalCaracter"/>
        </w:rPr>
        <w:t>-</w:t>
      </w:r>
      <w:r>
        <w:t xml:space="preserve"> Sentencia </w:t>
      </w:r>
      <w:hyperlink w:anchor="SENTENCIA_2024_140" w:history="1">
        <w:r w:rsidRPr="008D2FBF">
          <w:rPr>
            <w:rStyle w:val="TextoNormalCaracter"/>
          </w:rPr>
          <w:t>140/2024</w:t>
        </w:r>
      </w:hyperlink>
      <w:r>
        <w:t>, ff. 1, 2.</w:t>
      </w:r>
    </w:p>
    <w:p w14:paraId="16795C34" w14:textId="48D307AA" w:rsidR="008D2FBF" w:rsidRDefault="008D2FBF" w:rsidP="008D2FBF">
      <w:pPr>
        <w:pStyle w:val="SangriaFrancesaArticulo"/>
      </w:pPr>
    </w:p>
    <w:p w14:paraId="1A6D1667" w14:textId="77777777" w:rsidR="008D2FBF" w:rsidRDefault="008D2FBF" w:rsidP="008D2FBF">
      <w:pPr>
        <w:pStyle w:val="TextoNormalNegritaCursivandice"/>
      </w:pPr>
      <w:r>
        <w:t>Ley Orgánica 4/2000, de 11 de enero, sobre derechos y libertades de los extranjeros en España y su integración social</w:t>
      </w:r>
    </w:p>
    <w:p w14:paraId="50449ACD" w14:textId="2FCD27AF" w:rsidR="008D2FBF" w:rsidRDefault="008D2FBF" w:rsidP="008D2FBF">
      <w:pPr>
        <w:pStyle w:val="SangriaFrancesaArticulo"/>
      </w:pPr>
      <w:r w:rsidRPr="008D2FBF">
        <w:rPr>
          <w:rStyle w:val="TextoNormalNegritaCaracter"/>
        </w:rPr>
        <w:t>Artículo 21.2.</w:t>
      </w:r>
      <w:r w:rsidRPr="008D2FBF">
        <w:rPr>
          <w:rStyle w:val="TextoNormalCaracter"/>
        </w:rPr>
        <w:t>-</w:t>
      </w:r>
      <w:r>
        <w:t xml:space="preserve"> Sentencia </w:t>
      </w:r>
      <w:hyperlink w:anchor="SENTENCIA_2024_124" w:history="1">
        <w:r w:rsidRPr="008D2FBF">
          <w:rPr>
            <w:rStyle w:val="TextoNormalCaracter"/>
          </w:rPr>
          <w:t>124/2024</w:t>
        </w:r>
      </w:hyperlink>
      <w:r>
        <w:t>, f. 2.</w:t>
      </w:r>
    </w:p>
    <w:p w14:paraId="65796E3F" w14:textId="12674AB4" w:rsidR="008D2FBF" w:rsidRDefault="008D2FBF" w:rsidP="008D2FBF">
      <w:pPr>
        <w:pStyle w:val="SangriaFrancesaArticulo"/>
      </w:pPr>
      <w:r w:rsidRPr="008D2FBF">
        <w:rPr>
          <w:rStyle w:val="TextoNormalNegritaCaracter"/>
        </w:rPr>
        <w:t>Artículo 57.7.</w:t>
      </w:r>
      <w:r w:rsidRPr="008D2FBF">
        <w:rPr>
          <w:rStyle w:val="TextoNormalCaracter"/>
        </w:rPr>
        <w:t>-</w:t>
      </w:r>
      <w:r>
        <w:t xml:space="preserve"> Sentencia </w:t>
      </w:r>
      <w:hyperlink w:anchor="SENTENCIA_2024_124" w:history="1">
        <w:r w:rsidRPr="008D2FBF">
          <w:rPr>
            <w:rStyle w:val="TextoNormalCaracter"/>
          </w:rPr>
          <w:t>124/2024</w:t>
        </w:r>
      </w:hyperlink>
      <w:r>
        <w:t>, ff. 1 a 3, VP.</w:t>
      </w:r>
    </w:p>
    <w:p w14:paraId="5747F07F" w14:textId="7DE2162B" w:rsidR="008D2FBF" w:rsidRDefault="008D2FBF" w:rsidP="008D2FBF">
      <w:pPr>
        <w:pStyle w:val="SangriaFrancesaArticulo"/>
      </w:pPr>
    </w:p>
    <w:p w14:paraId="26643523" w14:textId="77777777" w:rsidR="008D2FBF" w:rsidRDefault="008D2FBF" w:rsidP="008D2FBF">
      <w:pPr>
        <w:pStyle w:val="TextoNormalNegritaCursivandice"/>
      </w:pPr>
      <w:r>
        <w:t>Ley Orgánica 1/2002, de 22 de marzo, reguladora del derecho de asociación</w:t>
      </w:r>
    </w:p>
    <w:p w14:paraId="2C67CB7C" w14:textId="3211FF1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2" w:history="1">
        <w:r w:rsidRPr="008D2FBF">
          <w:rPr>
            <w:rStyle w:val="TextoNormalCaracter"/>
          </w:rPr>
          <w:t>132/2024</w:t>
        </w:r>
      </w:hyperlink>
      <w:r>
        <w:t>, f. 2, VP II.</w:t>
      </w:r>
    </w:p>
    <w:p w14:paraId="7D2A8E9F" w14:textId="549F579D" w:rsidR="008D2FBF" w:rsidRDefault="008D2FBF" w:rsidP="008D2FBF">
      <w:pPr>
        <w:pStyle w:val="SangriaFrancesaArticulo"/>
      </w:pPr>
      <w:r w:rsidRPr="008D2FBF">
        <w:rPr>
          <w:rStyle w:val="TextoNormalNegritaCaracter"/>
        </w:rPr>
        <w:t>Artículo 1.3.</w:t>
      </w:r>
      <w:r w:rsidRPr="008D2FBF">
        <w:rPr>
          <w:rStyle w:val="TextoNormalCaracter"/>
        </w:rPr>
        <w:t>-</w:t>
      </w:r>
      <w:r>
        <w:t xml:space="preserve"> Sentencia </w:t>
      </w:r>
      <w:hyperlink w:anchor="SENTENCIA_2024_132" w:history="1">
        <w:r w:rsidRPr="008D2FBF">
          <w:rPr>
            <w:rStyle w:val="TextoNormalCaracter"/>
          </w:rPr>
          <w:t>132/2024</w:t>
        </w:r>
      </w:hyperlink>
      <w:r>
        <w:t>, VP I.</w:t>
      </w:r>
    </w:p>
    <w:p w14:paraId="1671FC5C" w14:textId="466BC4F5" w:rsidR="008D2FBF" w:rsidRDefault="008D2FBF" w:rsidP="008D2FBF">
      <w:pPr>
        <w:pStyle w:val="SangriaFrancesaArticulo"/>
      </w:pPr>
      <w:r w:rsidRPr="008D2FBF">
        <w:rPr>
          <w:rStyle w:val="TextoNormalNegritaCaracter"/>
        </w:rPr>
        <w:t>Artículo 1.3, párrafo segundo.</w:t>
      </w:r>
      <w:r w:rsidRPr="008D2FBF">
        <w:rPr>
          <w:rStyle w:val="TextoNormalCaracter"/>
        </w:rPr>
        <w:t>-</w:t>
      </w:r>
      <w:r>
        <w:t xml:space="preserve"> Sentencia </w:t>
      </w:r>
      <w:hyperlink w:anchor="SENTENCIA_2024_132" w:history="1">
        <w:r w:rsidRPr="008D2FBF">
          <w:rPr>
            <w:rStyle w:val="TextoNormalCaracter"/>
          </w:rPr>
          <w:t>132/2024</w:t>
        </w:r>
      </w:hyperlink>
      <w:r>
        <w:t>, f. 4, VP II.</w:t>
      </w:r>
    </w:p>
    <w:p w14:paraId="5D0F5A1F" w14:textId="31013599" w:rsidR="008D2FBF" w:rsidRDefault="008D2FBF" w:rsidP="008D2FBF">
      <w:pPr>
        <w:pStyle w:val="SangriaFrancesaArticulo"/>
      </w:pPr>
    </w:p>
    <w:p w14:paraId="0DD0D97C" w14:textId="77777777" w:rsidR="008D2FBF" w:rsidRDefault="008D2FBF" w:rsidP="008D2FBF">
      <w:pPr>
        <w:pStyle w:val="TextoNormalNegritaCursivandice"/>
      </w:pPr>
      <w:r>
        <w:t>Ley Orgánica 9/2003, de 15 de julio, por la que se modifica la Ley Orgánica 4/1987, de 15 de julio, de competencia y organización de la jurisdicción militar</w:t>
      </w:r>
    </w:p>
    <w:p w14:paraId="640B2073" w14:textId="7258F14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8" w:history="1">
        <w:r w:rsidRPr="008D2FBF">
          <w:rPr>
            <w:rStyle w:val="TextoNormalCaracter"/>
          </w:rPr>
          <w:t>128/2024</w:t>
        </w:r>
      </w:hyperlink>
      <w:r>
        <w:t>, VP.</w:t>
      </w:r>
    </w:p>
    <w:p w14:paraId="0B51C45D" w14:textId="5AE6D1CA" w:rsidR="008D2FBF" w:rsidRDefault="008D2FBF" w:rsidP="008D2FBF">
      <w:pPr>
        <w:pStyle w:val="SangriaFrancesaArticulo"/>
      </w:pPr>
    </w:p>
    <w:p w14:paraId="64B979F2" w14:textId="77777777" w:rsidR="008D2FBF" w:rsidRDefault="008D2FBF" w:rsidP="008D2FBF">
      <w:pPr>
        <w:pStyle w:val="TextoNormalNegritaCursivandice"/>
      </w:pPr>
      <w:r>
        <w:t>Ley Orgánica 1/2004, de 28 de diciembre, de medidas de protección integral contra la violencia de género</w:t>
      </w:r>
    </w:p>
    <w:p w14:paraId="4C1997C4" w14:textId="5A1914A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5" w:history="1">
        <w:r w:rsidRPr="008D2FBF">
          <w:rPr>
            <w:rStyle w:val="TextoNormalCaracter"/>
          </w:rPr>
          <w:t>145/2024</w:t>
        </w:r>
      </w:hyperlink>
      <w:r>
        <w:t>, f. 4.</w:t>
      </w:r>
    </w:p>
    <w:p w14:paraId="16EFE67A" w14:textId="0C69A633" w:rsidR="008D2FBF" w:rsidRDefault="008D2FBF" w:rsidP="008D2FBF">
      <w:pPr>
        <w:pStyle w:val="SangriaFrancesaArticulo"/>
      </w:pPr>
    </w:p>
    <w:p w14:paraId="6C4D475F" w14:textId="77777777" w:rsidR="008D2FBF" w:rsidRDefault="008D2FBF" w:rsidP="008D2FBF">
      <w:pPr>
        <w:pStyle w:val="TextoNormalNegritaCursivandice"/>
      </w:pPr>
      <w:r>
        <w:t>Ley Orgánica 3/2007, de 22 de marzo, para la igualdad efectiva de mujeres y hombres</w:t>
      </w:r>
    </w:p>
    <w:p w14:paraId="23E26946" w14:textId="4B51020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2" w:history="1">
        <w:r w:rsidRPr="008D2FBF">
          <w:rPr>
            <w:rStyle w:val="TextoNormalCaracter"/>
          </w:rPr>
          <w:t>132/2024</w:t>
        </w:r>
      </w:hyperlink>
      <w:r>
        <w:t xml:space="preserve">, VP I; </w:t>
      </w:r>
      <w:hyperlink w:anchor="SENTENCIA_2024_140" w:history="1">
        <w:r w:rsidRPr="008D2FBF">
          <w:rPr>
            <w:rStyle w:val="TextoNormalCaracter"/>
          </w:rPr>
          <w:t>140/2024</w:t>
        </w:r>
      </w:hyperlink>
      <w:r>
        <w:t xml:space="preserve">, f. 3; </w:t>
      </w:r>
      <w:hyperlink w:anchor="SENTENCIA_2024_145" w:history="1">
        <w:r w:rsidRPr="008D2FBF">
          <w:rPr>
            <w:rStyle w:val="TextoNormalCaracter"/>
          </w:rPr>
          <w:t>145/2024</w:t>
        </w:r>
      </w:hyperlink>
      <w:r>
        <w:t>, f. 4.</w:t>
      </w:r>
    </w:p>
    <w:p w14:paraId="209CE274" w14:textId="55A25693"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32" w:history="1">
        <w:r w:rsidRPr="008D2FBF">
          <w:rPr>
            <w:rStyle w:val="TextoNormalCaracter"/>
          </w:rPr>
          <w:t>132/2024</w:t>
        </w:r>
      </w:hyperlink>
      <w:r>
        <w:t>, VP I.</w:t>
      </w:r>
    </w:p>
    <w:p w14:paraId="641A03C1" w14:textId="387AF864"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40" w:history="1">
        <w:r w:rsidRPr="008D2FBF">
          <w:rPr>
            <w:rStyle w:val="TextoNormalCaracter"/>
          </w:rPr>
          <w:t>140/2024</w:t>
        </w:r>
      </w:hyperlink>
      <w:r>
        <w:t>, ff. 1, 2.</w:t>
      </w:r>
    </w:p>
    <w:p w14:paraId="63E1E1C8" w14:textId="6B9F94BD" w:rsidR="008D2FBF" w:rsidRDefault="008D2FBF" w:rsidP="008D2FBF">
      <w:pPr>
        <w:pStyle w:val="SangriaFrancesaArticulo"/>
      </w:pPr>
    </w:p>
    <w:p w14:paraId="69AF560B" w14:textId="77777777" w:rsidR="008D2FBF" w:rsidRDefault="008D2FBF" w:rsidP="008D2FBF">
      <w:pPr>
        <w:pStyle w:val="TextoNormalNegritaCursivandice"/>
      </w:pPr>
      <w:r>
        <w:t>Ley Orgánica 1/2015, de 30 de marzo, por la que se modifica la Ley Orgánica 10/1995, de 23 de noviembre, del Código penal</w:t>
      </w:r>
    </w:p>
    <w:p w14:paraId="3570488B" w14:textId="05898E9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22" w:history="1">
        <w:r w:rsidRPr="008D2FBF">
          <w:rPr>
            <w:rStyle w:val="TextoNormalCaracter"/>
          </w:rPr>
          <w:t>122/2024</w:t>
        </w:r>
      </w:hyperlink>
      <w:r>
        <w:t xml:space="preserve">, ff. 1, 3, 4; </w:t>
      </w:r>
      <w:hyperlink w:anchor="SENTENCIA_2024_133" w:history="1">
        <w:r w:rsidRPr="008D2FBF">
          <w:rPr>
            <w:rStyle w:val="TextoNormalCaracter"/>
          </w:rPr>
          <w:t>133/2024</w:t>
        </w:r>
      </w:hyperlink>
      <w:r>
        <w:t xml:space="preserve">, ff. 2 a 4; </w:t>
      </w:r>
      <w:hyperlink w:anchor="SENTENCIA_2024_134" w:history="1">
        <w:r w:rsidRPr="008D2FBF">
          <w:rPr>
            <w:rStyle w:val="TextoNormalCaracter"/>
          </w:rPr>
          <w:t>134/2024</w:t>
        </w:r>
      </w:hyperlink>
      <w:r>
        <w:t>, f. 2.</w:t>
      </w:r>
    </w:p>
    <w:p w14:paraId="308A08DA" w14:textId="3A8257D5" w:rsidR="008D2FBF" w:rsidRDefault="008D2FBF" w:rsidP="008D2FBF">
      <w:pPr>
        <w:pStyle w:val="SangriaFrancesaArticulo"/>
      </w:pPr>
    </w:p>
    <w:p w14:paraId="538FC432" w14:textId="77777777" w:rsidR="008D2FBF" w:rsidRDefault="008D2FBF" w:rsidP="008D2FBF">
      <w:pPr>
        <w:pStyle w:val="TextoNormalNegritaCursivandice"/>
      </w:pPr>
      <w:r>
        <w:t>Ley Orgánica 7/2015, de 21 de julio, por la que se modifica la Ley Orgánica 6/1985, de 1 de julio, del Poder Judicial</w:t>
      </w:r>
    </w:p>
    <w:p w14:paraId="383EB38C" w14:textId="559E1AF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8" w:history="1">
        <w:r w:rsidRPr="008D2FBF">
          <w:rPr>
            <w:rStyle w:val="TextoNormalCaracter"/>
          </w:rPr>
          <w:t>128/2024</w:t>
        </w:r>
      </w:hyperlink>
      <w:r>
        <w:t>, VP.</w:t>
      </w:r>
    </w:p>
    <w:p w14:paraId="0EEE9E02" w14:textId="736ADC5E" w:rsidR="008D2FBF" w:rsidRDefault="008D2FBF" w:rsidP="008D2FBF">
      <w:pPr>
        <w:pStyle w:val="SangriaFrancesaArticulo"/>
      </w:pPr>
      <w:r w:rsidRPr="008D2FBF">
        <w:rPr>
          <w:rStyle w:val="TextoNormalNegritaCaracter"/>
        </w:rPr>
        <w:t>Preámbulo.</w:t>
      </w:r>
      <w:r w:rsidRPr="008D2FBF">
        <w:rPr>
          <w:rStyle w:val="TextoNormalCaracter"/>
        </w:rPr>
        <w:t>-</w:t>
      </w:r>
      <w:r>
        <w:t xml:space="preserve"> Sentencia </w:t>
      </w:r>
      <w:hyperlink w:anchor="SENTENCIA_2024_131" w:history="1">
        <w:r w:rsidRPr="008D2FBF">
          <w:rPr>
            <w:rStyle w:val="TextoNormalCaracter"/>
          </w:rPr>
          <w:t>131/2024</w:t>
        </w:r>
      </w:hyperlink>
      <w:r>
        <w:t>, f. 3.</w:t>
      </w:r>
    </w:p>
    <w:p w14:paraId="206EE43F" w14:textId="4C9724F9" w:rsidR="008D2FBF" w:rsidRDefault="008D2FBF" w:rsidP="008D2FBF">
      <w:pPr>
        <w:pStyle w:val="SangriaFrancesaArticulo"/>
      </w:pPr>
      <w:r w:rsidRPr="008D2FBF">
        <w:rPr>
          <w:rStyle w:val="TextoNormalNegritaCaracter"/>
        </w:rPr>
        <w:t>Disposición final primera.</w:t>
      </w:r>
      <w:r w:rsidRPr="008D2FBF">
        <w:rPr>
          <w:rStyle w:val="TextoNormalCaracter"/>
        </w:rPr>
        <w:t>-</w:t>
      </w:r>
      <w:r>
        <w:t xml:space="preserve"> Sentencia </w:t>
      </w:r>
      <w:hyperlink w:anchor="SENTENCIA_2024_131" w:history="1">
        <w:r w:rsidRPr="008D2FBF">
          <w:rPr>
            <w:rStyle w:val="TextoNormalCaracter"/>
          </w:rPr>
          <w:t>131/2024</w:t>
        </w:r>
      </w:hyperlink>
      <w:r>
        <w:t>, ff. 1, 3.</w:t>
      </w:r>
    </w:p>
    <w:p w14:paraId="688D94B0" w14:textId="44F1C8D1" w:rsidR="008D2FBF" w:rsidRDefault="008D2FBF" w:rsidP="008D2FBF">
      <w:pPr>
        <w:pStyle w:val="SangriaFrancesaArticulo"/>
      </w:pPr>
      <w:r w:rsidRPr="008D2FBF">
        <w:rPr>
          <w:rStyle w:val="TextoNormalNegritaCaracter"/>
        </w:rPr>
        <w:lastRenderedPageBreak/>
        <w:t>Disposición final primera, apartado 2.</w:t>
      </w:r>
      <w:r w:rsidRPr="008D2FBF">
        <w:rPr>
          <w:rStyle w:val="TextoNormalCaracter"/>
        </w:rPr>
        <w:t>-</w:t>
      </w:r>
      <w:r>
        <w:t xml:space="preserve"> Sentencia </w:t>
      </w:r>
      <w:hyperlink w:anchor="SENTENCIA_2024_131" w:history="1">
        <w:r w:rsidRPr="008D2FBF">
          <w:rPr>
            <w:rStyle w:val="TextoNormalCaracter"/>
          </w:rPr>
          <w:t>131/2024</w:t>
        </w:r>
      </w:hyperlink>
      <w:r>
        <w:t>, f. 1.</w:t>
      </w:r>
    </w:p>
    <w:p w14:paraId="0B6F8417" w14:textId="68990C30" w:rsidR="008D2FBF" w:rsidRDefault="008D2FBF" w:rsidP="008D2FBF">
      <w:pPr>
        <w:pStyle w:val="SangriaFrancesaArticulo"/>
      </w:pPr>
      <w:r w:rsidRPr="008D2FBF">
        <w:rPr>
          <w:rStyle w:val="TextoNormalNegritaCaracter"/>
        </w:rPr>
        <w:t>Disposición final primera, apartado 2, inciso “y que además pertenezcan a la carrera judicial”.</w:t>
      </w:r>
      <w:r w:rsidRPr="008D2FBF">
        <w:rPr>
          <w:rStyle w:val="TextoNormalCaracter"/>
        </w:rPr>
        <w:t>-</w:t>
      </w:r>
      <w:r>
        <w:t xml:space="preserve"> Sentencia </w:t>
      </w:r>
      <w:hyperlink w:anchor="SENTENCIA_2024_131" w:history="1">
        <w:r w:rsidRPr="008D2FBF">
          <w:rPr>
            <w:rStyle w:val="TextoNormalCaracter"/>
          </w:rPr>
          <w:t>131/2024</w:t>
        </w:r>
      </w:hyperlink>
      <w:r>
        <w:t>, ff. 1, 3, 4.</w:t>
      </w:r>
    </w:p>
    <w:p w14:paraId="62833E78" w14:textId="60006D57" w:rsidR="008D2FBF" w:rsidRDefault="008D2FBF" w:rsidP="008D2FBF">
      <w:pPr>
        <w:pStyle w:val="SangriaFrancesaArticulo"/>
      </w:pPr>
    </w:p>
    <w:p w14:paraId="5DBF47F7" w14:textId="77777777" w:rsidR="008D2FBF" w:rsidRDefault="008D2FBF" w:rsidP="008D2FBF">
      <w:pPr>
        <w:pStyle w:val="TextoNormalNegritaCursivandice"/>
      </w:pPr>
      <w:r>
        <w:t>Ley Orgánica 14/2015, de 14 de octubre, del Código penal militar</w:t>
      </w:r>
    </w:p>
    <w:p w14:paraId="42BC6ED7" w14:textId="710DBB4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8" w:history="1">
        <w:r w:rsidRPr="008D2FBF">
          <w:rPr>
            <w:rStyle w:val="TextoNormalCaracter"/>
          </w:rPr>
          <w:t>128/2024</w:t>
        </w:r>
      </w:hyperlink>
      <w:r>
        <w:t>, f. 6.</w:t>
      </w:r>
    </w:p>
    <w:p w14:paraId="352C58FB" w14:textId="32AFE944" w:rsidR="008D2FBF" w:rsidRDefault="008D2FBF" w:rsidP="008D2FBF">
      <w:pPr>
        <w:pStyle w:val="SangriaFrancesaArticulo"/>
      </w:pPr>
      <w:r w:rsidRPr="008D2FBF">
        <w:rPr>
          <w:rStyle w:val="TextoNormalNegritaCaracter"/>
        </w:rPr>
        <w:t>Exposición de motivos.</w:t>
      </w:r>
      <w:r w:rsidRPr="008D2FBF">
        <w:rPr>
          <w:rStyle w:val="TextoNormalCaracter"/>
        </w:rPr>
        <w:t>-</w:t>
      </w:r>
      <w:r>
        <w:t xml:space="preserve"> Sentencia </w:t>
      </w:r>
      <w:hyperlink w:anchor="SENTENCIA_2024_128" w:history="1">
        <w:r w:rsidRPr="008D2FBF">
          <w:rPr>
            <w:rStyle w:val="TextoNormalCaracter"/>
          </w:rPr>
          <w:t>128/2024</w:t>
        </w:r>
      </w:hyperlink>
      <w:r>
        <w:t>, f. 6.</w:t>
      </w:r>
    </w:p>
    <w:p w14:paraId="7DD143BA" w14:textId="4E0AE740" w:rsidR="008D2FBF" w:rsidRDefault="008D2FBF" w:rsidP="008D2FBF">
      <w:pPr>
        <w:pStyle w:val="SangriaFrancesaArticulo"/>
      </w:pPr>
      <w:r w:rsidRPr="008D2FBF">
        <w:rPr>
          <w:rStyle w:val="TextoNormalNegritaCaracter"/>
        </w:rPr>
        <w:t>Artículo 127.</w:t>
      </w:r>
      <w:r w:rsidRPr="008D2FBF">
        <w:rPr>
          <w:rStyle w:val="TextoNormalCaracter"/>
        </w:rPr>
        <w:t>-</w:t>
      </w:r>
      <w:r>
        <w:t xml:space="preserve"> Sentencia </w:t>
      </w:r>
      <w:hyperlink w:anchor="SENTENCIA_2024_128" w:history="1">
        <w:r w:rsidRPr="008D2FBF">
          <w:rPr>
            <w:rStyle w:val="TextoNormalCaracter"/>
          </w:rPr>
          <w:t>128/2024</w:t>
        </w:r>
      </w:hyperlink>
      <w:r>
        <w:t>, VP.</w:t>
      </w:r>
    </w:p>
    <w:p w14:paraId="0C8A2D8C" w14:textId="701EF5B0" w:rsidR="008D2FBF" w:rsidRDefault="008D2FBF" w:rsidP="008D2FBF">
      <w:pPr>
        <w:pStyle w:val="SangriaFrancesaArticulo"/>
      </w:pPr>
      <w:r w:rsidRPr="008D2FBF">
        <w:rPr>
          <w:rStyle w:val="TextoNormalNegritaCaracter"/>
        </w:rPr>
        <w:t>Artículo 501.</w:t>
      </w:r>
      <w:r w:rsidRPr="008D2FBF">
        <w:rPr>
          <w:rStyle w:val="TextoNormalCaracter"/>
        </w:rPr>
        <w:t>-</w:t>
      </w:r>
      <w:r>
        <w:t xml:space="preserve"> Sentencia </w:t>
      </w:r>
      <w:hyperlink w:anchor="SENTENCIA_2024_128" w:history="1">
        <w:r w:rsidRPr="008D2FBF">
          <w:rPr>
            <w:rStyle w:val="TextoNormalCaracter"/>
          </w:rPr>
          <w:t>128/2024</w:t>
        </w:r>
      </w:hyperlink>
      <w:r>
        <w:t>, VP.</w:t>
      </w:r>
    </w:p>
    <w:p w14:paraId="759B930E" w14:textId="6C657D70" w:rsidR="008D2FBF" w:rsidRDefault="008D2FBF" w:rsidP="008D2FBF">
      <w:pPr>
        <w:pStyle w:val="SangriaFrancesaArticulo"/>
      </w:pPr>
    </w:p>
    <w:p w14:paraId="2B76C54B" w14:textId="77777777" w:rsidR="008D2FBF" w:rsidRDefault="008D2FBF" w:rsidP="008D2FBF">
      <w:pPr>
        <w:pStyle w:val="TextoNormalNegritaCursivandice"/>
      </w:pPr>
      <w:r>
        <w:t>Ley Orgánica 4/2021, de 29 de marzo, por la que se modifica la Ley Orgánica 6/1985, de 1 de julio, del Poder Judicial, para el establecimiento del régimen jurídico aplicable al Consejo General del Poder Judicial en funciones</w:t>
      </w:r>
    </w:p>
    <w:p w14:paraId="72E87250" w14:textId="419F58E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ff. 2 a 5, VP I, VP II.</w:t>
      </w:r>
    </w:p>
    <w:p w14:paraId="4C65B9C8" w14:textId="75951235" w:rsidR="008D2FBF" w:rsidRDefault="008D2FBF" w:rsidP="008D2FBF">
      <w:pPr>
        <w:pStyle w:val="SangriaFrancesaArticulo"/>
      </w:pPr>
    </w:p>
    <w:p w14:paraId="4F6BA084" w14:textId="77777777" w:rsidR="008D2FBF" w:rsidRDefault="008D2FBF" w:rsidP="008D2FBF">
      <w:pPr>
        <w:pStyle w:val="TextoNormalNegritaCursivandice"/>
      </w:pPr>
      <w:r>
        <w:t>Ley Orgánica 8/2022, de 27 de julio, de modificación de los artículos 570 bis y 599 de la Ley Orgánica 6/1985, de 1 de julio, del Poder Judicial</w:t>
      </w:r>
    </w:p>
    <w:p w14:paraId="252047DA" w14:textId="3C14791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9" w:history="1">
        <w:r w:rsidRPr="008D2FBF">
          <w:rPr>
            <w:rStyle w:val="TextoNormalCaracter"/>
          </w:rPr>
          <w:t>139/2024</w:t>
        </w:r>
      </w:hyperlink>
      <w:r>
        <w:t xml:space="preserve">, ff. 1 a 5, VP I, VP II; </w:t>
      </w:r>
      <w:hyperlink w:anchor="SENTENCIA_2024_153" w:history="1">
        <w:r w:rsidRPr="008D2FBF">
          <w:rPr>
            <w:rStyle w:val="TextoNormalCaracter"/>
          </w:rPr>
          <w:t>153/2024</w:t>
        </w:r>
      </w:hyperlink>
      <w:r>
        <w:t>, ff. 1, 2, VP.</w:t>
      </w:r>
    </w:p>
    <w:p w14:paraId="0E290E86" w14:textId="5E8973AD" w:rsidR="008D2FBF" w:rsidRDefault="008D2FBF" w:rsidP="008D2FBF">
      <w:pPr>
        <w:pStyle w:val="SangriaFrancesaArticulo"/>
      </w:pPr>
      <w:r w:rsidRPr="008D2FBF">
        <w:rPr>
          <w:rStyle w:val="TextoNormalNegritaCaracter"/>
        </w:rPr>
        <w:t>Preámbulo.</w:t>
      </w:r>
      <w:r w:rsidRPr="008D2FBF">
        <w:rPr>
          <w:rStyle w:val="TextoNormalCaracter"/>
        </w:rPr>
        <w:t>-</w:t>
      </w:r>
      <w:r>
        <w:t xml:space="preserve"> Sentencia </w:t>
      </w:r>
      <w:hyperlink w:anchor="SENTENCIA_2024_139" w:history="1">
        <w:r w:rsidRPr="008D2FBF">
          <w:rPr>
            <w:rStyle w:val="TextoNormalCaracter"/>
          </w:rPr>
          <w:t>139/2024</w:t>
        </w:r>
      </w:hyperlink>
      <w:r>
        <w:t>, f. 2.</w:t>
      </w:r>
    </w:p>
    <w:p w14:paraId="6662ECAE" w14:textId="3C46291B" w:rsidR="008D2FBF" w:rsidRDefault="008D2FBF" w:rsidP="008D2FBF">
      <w:pPr>
        <w:pStyle w:val="SangriaFrancesaArticulo"/>
      </w:pPr>
      <w:r w:rsidRPr="008D2FBF">
        <w:rPr>
          <w:rStyle w:val="TextoNormalNegritaCaracter"/>
        </w:rPr>
        <w:t>Artículo único.</w:t>
      </w:r>
      <w:r w:rsidRPr="008D2FBF">
        <w:rPr>
          <w:rStyle w:val="TextoNormalCaracter"/>
        </w:rPr>
        <w:t>-</w:t>
      </w:r>
      <w:r>
        <w:t xml:space="preserve"> Sentencia </w:t>
      </w:r>
      <w:hyperlink w:anchor="SENTENCIA_2024_139" w:history="1">
        <w:r w:rsidRPr="008D2FBF">
          <w:rPr>
            <w:rStyle w:val="TextoNormalCaracter"/>
          </w:rPr>
          <w:t>139/2024</w:t>
        </w:r>
      </w:hyperlink>
      <w:r>
        <w:t>, f. 3.</w:t>
      </w:r>
    </w:p>
    <w:p w14:paraId="2AB6B102" w14:textId="65D91331" w:rsidR="008D2FBF" w:rsidRDefault="008D2FBF" w:rsidP="008D2FBF">
      <w:pPr>
        <w:pStyle w:val="SangriaFrancesaArticulo"/>
      </w:pPr>
      <w:r w:rsidRPr="008D2FBF">
        <w:rPr>
          <w:rStyle w:val="TextoNormalNegritaCaracter"/>
        </w:rPr>
        <w:t>Artículo único, apartado 2.</w:t>
      </w:r>
      <w:r w:rsidRPr="008D2FBF">
        <w:rPr>
          <w:rStyle w:val="TextoNormalCaracter"/>
        </w:rPr>
        <w:t>-</w:t>
      </w:r>
      <w:r>
        <w:t xml:space="preserve"> Sentencia </w:t>
      </w:r>
      <w:hyperlink w:anchor="SENTENCIA_2024_139" w:history="1">
        <w:r w:rsidRPr="008D2FBF">
          <w:rPr>
            <w:rStyle w:val="TextoNormalCaracter"/>
          </w:rPr>
          <w:t>139/2024</w:t>
        </w:r>
      </w:hyperlink>
      <w:r>
        <w:t>, ff. 3, 5.</w:t>
      </w:r>
    </w:p>
    <w:p w14:paraId="26DEC848" w14:textId="4BB64660" w:rsidR="008D2FBF" w:rsidRDefault="008D2FBF" w:rsidP="008D2FBF">
      <w:pPr>
        <w:pStyle w:val="SangriaFrancesaArticulo"/>
      </w:pPr>
    </w:p>
    <w:p w14:paraId="150E37FD" w14:textId="77777777" w:rsidR="008D2FBF" w:rsidRDefault="008D2FBF" w:rsidP="008D2FBF">
      <w:pPr>
        <w:pStyle w:val="TextoNormalNegritaCursivandice"/>
      </w:pPr>
      <w:r>
        <w:t>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p w14:paraId="7D56C49C" w14:textId="3DF45AB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f. 3.</w:t>
      </w:r>
    </w:p>
    <w:p w14:paraId="0F126555" w14:textId="4FC6166A" w:rsidR="008D2FBF" w:rsidRDefault="008D2FBF" w:rsidP="008D2FBF">
      <w:pPr>
        <w:pStyle w:val="SangriaFrancesaArticulo"/>
      </w:pPr>
    </w:p>
    <w:p w14:paraId="261F65C4" w14:textId="77777777" w:rsidR="008D2FBF" w:rsidRDefault="008D2FBF" w:rsidP="008D2FBF">
      <w:pPr>
        <w:pStyle w:val="TextoNormalNegritaCursivandice"/>
      </w:pPr>
      <w:r>
        <w:t>Ley Orgánica 1/2023, de 28 de febrero, por la que se modifica la Ley Orgánica 2/2010, de 3 de marzo, de salud sexual y reproductiva y de la interrupción voluntaria del embarazo</w:t>
      </w:r>
    </w:p>
    <w:p w14:paraId="1223EC32" w14:textId="36A249C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1.</w:t>
      </w:r>
    </w:p>
    <w:p w14:paraId="301BF2D5" w14:textId="3B3F9AD7" w:rsidR="008D2FBF" w:rsidRDefault="008D2FBF" w:rsidP="008D2FBF">
      <w:pPr>
        <w:pStyle w:val="SangriaFrancesaArticulo"/>
      </w:pPr>
    </w:p>
    <w:p w14:paraId="5FA92EF8" w14:textId="77777777" w:rsidR="008D2FBF" w:rsidRDefault="008D2FBF" w:rsidP="008D2FBF">
      <w:pPr>
        <w:pStyle w:val="TextoNormalNegritaCursivandice"/>
      </w:pPr>
      <w:r>
        <w:t>Ley Orgánica 1/2024, de 10 de junio, de amnistía para la normalización institucional, política y social en Cataluña</w:t>
      </w:r>
    </w:p>
    <w:p w14:paraId="3EAD5536" w14:textId="417E6B5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Autos </w:t>
      </w:r>
      <w:hyperlink w:anchor="AUTO_2024_93" w:history="1">
        <w:r w:rsidRPr="008D2FBF">
          <w:rPr>
            <w:rStyle w:val="TextoNormalCaracter"/>
          </w:rPr>
          <w:t>93/2024</w:t>
        </w:r>
      </w:hyperlink>
      <w:r>
        <w:t xml:space="preserve">, ff. 1, 3, VP I; </w:t>
      </w:r>
      <w:hyperlink w:anchor="AUTO_2024_105" w:history="1">
        <w:r w:rsidRPr="008D2FBF">
          <w:rPr>
            <w:rStyle w:val="TextoNormalCaracter"/>
          </w:rPr>
          <w:t>105/2024</w:t>
        </w:r>
      </w:hyperlink>
      <w:r>
        <w:t xml:space="preserve">, f. 3, VP I; </w:t>
      </w:r>
      <w:hyperlink w:anchor="AUTO_2024_106" w:history="1">
        <w:r w:rsidRPr="008D2FBF">
          <w:rPr>
            <w:rStyle w:val="TextoNormalCaracter"/>
          </w:rPr>
          <w:t>106/2024</w:t>
        </w:r>
      </w:hyperlink>
      <w:r>
        <w:t xml:space="preserve">, ff. 1, 2, VP I; </w:t>
      </w:r>
      <w:hyperlink w:anchor="AUTO_2024_107" w:history="1">
        <w:r w:rsidRPr="008D2FBF">
          <w:rPr>
            <w:rStyle w:val="TextoNormalCaracter"/>
          </w:rPr>
          <w:t>107/2024</w:t>
        </w:r>
      </w:hyperlink>
      <w:r>
        <w:t xml:space="preserve">, ff. 1, 2, VP I; </w:t>
      </w:r>
      <w:hyperlink w:anchor="AUTO_2024_108" w:history="1">
        <w:r w:rsidRPr="008D2FBF">
          <w:rPr>
            <w:rStyle w:val="TextoNormalCaracter"/>
          </w:rPr>
          <w:t>108/2024</w:t>
        </w:r>
      </w:hyperlink>
      <w:r>
        <w:t xml:space="preserve">, ff. 1, 2, VP I; </w:t>
      </w:r>
      <w:hyperlink w:anchor="AUTO_2024_109" w:history="1">
        <w:r w:rsidRPr="008D2FBF">
          <w:rPr>
            <w:rStyle w:val="TextoNormalCaracter"/>
          </w:rPr>
          <w:t>109/2024</w:t>
        </w:r>
      </w:hyperlink>
      <w:r>
        <w:t xml:space="preserve">, ff. 1, 2, VP I; </w:t>
      </w:r>
      <w:hyperlink w:anchor="AUTO_2024_110" w:history="1">
        <w:r w:rsidRPr="008D2FBF">
          <w:rPr>
            <w:rStyle w:val="TextoNormalCaracter"/>
          </w:rPr>
          <w:t>110/2024</w:t>
        </w:r>
      </w:hyperlink>
      <w:r>
        <w:t xml:space="preserve">, ff. 1, 2, VP I; </w:t>
      </w:r>
      <w:hyperlink w:anchor="AUTO_2024_111" w:history="1">
        <w:r w:rsidRPr="008D2FBF">
          <w:rPr>
            <w:rStyle w:val="TextoNormalCaracter"/>
          </w:rPr>
          <w:t>111/2024</w:t>
        </w:r>
      </w:hyperlink>
      <w:r>
        <w:t xml:space="preserve">, ff. 1, 2, VP I; </w:t>
      </w:r>
      <w:hyperlink w:anchor="AUTO_2024_112" w:history="1">
        <w:r w:rsidRPr="008D2FBF">
          <w:rPr>
            <w:rStyle w:val="TextoNormalCaracter"/>
          </w:rPr>
          <w:t>112/2024</w:t>
        </w:r>
      </w:hyperlink>
      <w:r>
        <w:t xml:space="preserve">, f. 1, VP I; </w:t>
      </w:r>
      <w:hyperlink w:anchor="AUTO_2024_113" w:history="1">
        <w:r w:rsidRPr="008D2FBF">
          <w:rPr>
            <w:rStyle w:val="TextoNormalCaracter"/>
          </w:rPr>
          <w:t>113/2024</w:t>
        </w:r>
      </w:hyperlink>
      <w:r>
        <w:t xml:space="preserve">, f. único, VP I; </w:t>
      </w:r>
      <w:hyperlink w:anchor="AUTO_2024_117" w:history="1">
        <w:r w:rsidRPr="008D2FBF">
          <w:rPr>
            <w:rStyle w:val="TextoNormalCaracter"/>
          </w:rPr>
          <w:t>117/2024</w:t>
        </w:r>
      </w:hyperlink>
      <w:r>
        <w:t xml:space="preserve">, f. 1, VP I; </w:t>
      </w:r>
      <w:hyperlink w:anchor="AUTO_2024_118" w:history="1">
        <w:r w:rsidRPr="008D2FBF">
          <w:rPr>
            <w:rStyle w:val="TextoNormalCaracter"/>
          </w:rPr>
          <w:t>118/2024</w:t>
        </w:r>
      </w:hyperlink>
      <w:r>
        <w:t xml:space="preserve">, ff. 1, 2, VP I; </w:t>
      </w:r>
      <w:hyperlink w:anchor="AUTO_2024_119" w:history="1">
        <w:r w:rsidRPr="008D2FBF">
          <w:rPr>
            <w:rStyle w:val="TextoNormalCaracter"/>
          </w:rPr>
          <w:t>119/2024</w:t>
        </w:r>
      </w:hyperlink>
      <w:r>
        <w:t xml:space="preserve">, ff. 1, 2; </w:t>
      </w:r>
      <w:hyperlink w:anchor="AUTO_2024_120" w:history="1">
        <w:r w:rsidRPr="008D2FBF">
          <w:rPr>
            <w:rStyle w:val="TextoNormalCaracter"/>
          </w:rPr>
          <w:t>120/2024</w:t>
        </w:r>
      </w:hyperlink>
      <w:r>
        <w:t xml:space="preserve">, ff. 1, 2, VP I; </w:t>
      </w:r>
      <w:hyperlink w:anchor="AUTO_2024_121" w:history="1">
        <w:r w:rsidRPr="008D2FBF">
          <w:rPr>
            <w:rStyle w:val="TextoNormalCaracter"/>
          </w:rPr>
          <w:t>121/2024</w:t>
        </w:r>
      </w:hyperlink>
      <w:r>
        <w:t xml:space="preserve">, ff. 1, 2, VP I; </w:t>
      </w:r>
      <w:hyperlink w:anchor="AUTO_2024_122" w:history="1">
        <w:r w:rsidRPr="008D2FBF">
          <w:rPr>
            <w:rStyle w:val="TextoNormalCaracter"/>
          </w:rPr>
          <w:t>122/2024</w:t>
        </w:r>
      </w:hyperlink>
      <w:r>
        <w:t xml:space="preserve">, ff. 1, 2, VP I; </w:t>
      </w:r>
      <w:hyperlink w:anchor="AUTO_2024_123" w:history="1">
        <w:r w:rsidRPr="008D2FBF">
          <w:rPr>
            <w:rStyle w:val="TextoNormalCaracter"/>
          </w:rPr>
          <w:t>123/2024</w:t>
        </w:r>
      </w:hyperlink>
      <w:r>
        <w:t xml:space="preserve">, ff. 1, 2, VP I; </w:t>
      </w:r>
      <w:hyperlink w:anchor="AUTO_2024_124" w:history="1">
        <w:r w:rsidRPr="008D2FBF">
          <w:rPr>
            <w:rStyle w:val="TextoNormalCaracter"/>
          </w:rPr>
          <w:t>124/2024</w:t>
        </w:r>
      </w:hyperlink>
      <w:r>
        <w:t xml:space="preserve">, ff. 1, 2, VP I; </w:t>
      </w:r>
      <w:hyperlink w:anchor="AUTO_2024_147" w:history="1">
        <w:r w:rsidRPr="008D2FBF">
          <w:rPr>
            <w:rStyle w:val="TextoNormalCaracter"/>
          </w:rPr>
          <w:t>147/2024</w:t>
        </w:r>
      </w:hyperlink>
      <w:r>
        <w:t xml:space="preserve">, f. único; </w:t>
      </w:r>
      <w:hyperlink w:anchor="AUTO_2024_154" w:history="1">
        <w:r w:rsidRPr="008D2FBF">
          <w:rPr>
            <w:rStyle w:val="TextoNormalCaracter"/>
          </w:rPr>
          <w:t>154/2024</w:t>
        </w:r>
      </w:hyperlink>
      <w:r>
        <w:t>, f. único.</w:t>
      </w:r>
    </w:p>
    <w:p w14:paraId="2357D2A2" w14:textId="44D30B8A" w:rsidR="008D2FBF" w:rsidRDefault="008D2FBF" w:rsidP="008D2FBF">
      <w:pPr>
        <w:pStyle w:val="SangriaFrancesaArticulo"/>
      </w:pPr>
      <w:r w:rsidRPr="008D2FBF">
        <w:rPr>
          <w:rStyle w:val="TextoNormalNegritaCaracter"/>
        </w:rPr>
        <w:t>Preámbulo.</w:t>
      </w:r>
      <w:r w:rsidRPr="008D2FBF">
        <w:rPr>
          <w:rStyle w:val="TextoNormalCaracter"/>
        </w:rPr>
        <w:t>-</w:t>
      </w:r>
      <w:r>
        <w:t xml:space="preserve"> Auto </w:t>
      </w:r>
      <w:hyperlink w:anchor="AUTO_2024_105" w:history="1">
        <w:r w:rsidRPr="008D2FBF">
          <w:rPr>
            <w:rStyle w:val="TextoNormalCaracter"/>
          </w:rPr>
          <w:t>105/2024</w:t>
        </w:r>
      </w:hyperlink>
      <w:r>
        <w:t>, f. 1.</w:t>
      </w:r>
    </w:p>
    <w:p w14:paraId="74ABC3F0" w14:textId="7C88B36A" w:rsidR="008D2FBF" w:rsidRDefault="008D2FBF" w:rsidP="008D2FBF">
      <w:pPr>
        <w:pStyle w:val="SangriaFrancesaArticulo"/>
      </w:pPr>
    </w:p>
    <w:p w14:paraId="74756B72" w14:textId="77777777" w:rsidR="008D2FBF" w:rsidRDefault="008D2FBF" w:rsidP="008D2FBF">
      <w:pPr>
        <w:pStyle w:val="TextoNormalNegritaCursivandice"/>
      </w:pPr>
      <w:r>
        <w:lastRenderedPageBreak/>
        <w:t>Ley Orgánica 2/2024, de 1 de agosto, de representación paritaria y presencia equilibrada de mujeres y hombres</w:t>
      </w:r>
    </w:p>
    <w:p w14:paraId="18B1066A" w14:textId="278F79D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f. 3.</w:t>
      </w:r>
    </w:p>
    <w:p w14:paraId="5EB6E1DE" w14:textId="2903FA96" w:rsidR="008D2FBF" w:rsidRDefault="008D2FBF" w:rsidP="008D2FBF">
      <w:pPr>
        <w:pStyle w:val="SangriaFrancesaArticulo"/>
      </w:pPr>
    </w:p>
    <w:p w14:paraId="2D1D1447" w14:textId="77777777" w:rsidR="008D2FBF" w:rsidRDefault="008D2FBF" w:rsidP="008D2FBF">
      <w:pPr>
        <w:pStyle w:val="TextoNormalNegritaCursivandice"/>
      </w:pPr>
      <w:r>
        <w:t>Ley Orgánica 3/2024, de 2 de agosto, de reforma de la Ley Orgánica 6/1985, de 1 de julio, del Poder Judicial y de reforma de la Ley 50/1981, de 30 de diciembre, por la que se regula el Estatuto orgánico del Ministerio Fiscal</w:t>
      </w:r>
    </w:p>
    <w:p w14:paraId="569D8C5F" w14:textId="6DFED6E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f. 3.</w:t>
      </w:r>
    </w:p>
    <w:p w14:paraId="39FD4D43" w14:textId="4589E831" w:rsidR="008D2FBF" w:rsidRDefault="008D2FBF" w:rsidP="008D2FBF">
      <w:pPr>
        <w:pStyle w:val="TextoNormal"/>
      </w:pPr>
    </w:p>
    <w:p w14:paraId="284D36B8" w14:textId="77777777" w:rsidR="008D2FBF" w:rsidRDefault="008D2FBF" w:rsidP="008D2FBF">
      <w:pPr>
        <w:pStyle w:val="SangriaFrancesaArticulo"/>
      </w:pPr>
      <w:bookmarkStart w:id="116" w:name="INDICE22846"/>
    </w:p>
    <w:bookmarkEnd w:id="116"/>
    <w:p w14:paraId="17148F12" w14:textId="77777777" w:rsidR="008D2FBF" w:rsidRDefault="008D2FBF" w:rsidP="008D2FBF">
      <w:pPr>
        <w:pStyle w:val="TextoIndiceNivel2"/>
        <w:suppressAutoHyphens/>
      </w:pPr>
      <w:r>
        <w:t>E) Leyes de las Cortes Generales</w:t>
      </w:r>
    </w:p>
    <w:p w14:paraId="0CCDAB66" w14:textId="4935268B" w:rsidR="008D2FBF" w:rsidRDefault="008D2FBF" w:rsidP="008D2FBF">
      <w:pPr>
        <w:pStyle w:val="TextoIndiceNivel2"/>
      </w:pPr>
    </w:p>
    <w:p w14:paraId="64CAB342" w14:textId="77777777" w:rsidR="008D2FBF" w:rsidRDefault="008D2FBF" w:rsidP="008D2FBF">
      <w:pPr>
        <w:pStyle w:val="TextoNormalNegritaCursivandice"/>
      </w:pPr>
      <w:r>
        <w:t>Ley 34/1979, de 16 de noviembre, sobre fincas manifiestamente mejorables</w:t>
      </w:r>
    </w:p>
    <w:p w14:paraId="5B44D7A5" w14:textId="35C02B8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VP I.</w:t>
      </w:r>
    </w:p>
    <w:p w14:paraId="3C18A4BB" w14:textId="581C99FD" w:rsidR="008D2FBF" w:rsidRDefault="008D2FBF" w:rsidP="008D2FBF">
      <w:pPr>
        <w:pStyle w:val="SangriaFrancesaArticulo"/>
      </w:pPr>
      <w:r w:rsidRPr="008D2FBF">
        <w:rPr>
          <w:rStyle w:val="TextoNormalNegritaCaracter"/>
        </w:rPr>
        <w:t>Artículo 10 a 12.</w:t>
      </w:r>
      <w:r w:rsidRPr="008D2FBF">
        <w:rPr>
          <w:rStyle w:val="TextoNormalCaracter"/>
        </w:rPr>
        <w:t>-</w:t>
      </w:r>
      <w:r>
        <w:t xml:space="preserve"> Sentencia </w:t>
      </w:r>
      <w:hyperlink w:anchor="SENTENCIA_2024_120" w:history="1">
        <w:r w:rsidRPr="008D2FBF">
          <w:rPr>
            <w:rStyle w:val="TextoNormalCaracter"/>
          </w:rPr>
          <w:t>120/2024</w:t>
        </w:r>
      </w:hyperlink>
      <w:r>
        <w:t>, VP I.</w:t>
      </w:r>
    </w:p>
    <w:p w14:paraId="7C96F7D6" w14:textId="46AED470" w:rsidR="008D2FBF" w:rsidRDefault="008D2FBF" w:rsidP="008D2FBF">
      <w:pPr>
        <w:pStyle w:val="SangriaFrancesaArticulo"/>
      </w:pPr>
    </w:p>
    <w:p w14:paraId="47848E1C" w14:textId="77777777" w:rsidR="008D2FBF" w:rsidRDefault="008D2FBF" w:rsidP="008D2FBF">
      <w:pPr>
        <w:pStyle w:val="TextoNormalNegritaCursivandice"/>
      </w:pPr>
      <w:r>
        <w:t>Ley 7/1985, de 2 de abril, reguladora de las bases del régimen local</w:t>
      </w:r>
    </w:p>
    <w:p w14:paraId="7479726F" w14:textId="304BAE87" w:rsidR="008D2FBF" w:rsidRDefault="008D2FBF" w:rsidP="008D2FBF">
      <w:pPr>
        <w:pStyle w:val="SangriaFrancesaArticulo"/>
      </w:pPr>
      <w:r w:rsidRPr="008D2FBF">
        <w:rPr>
          <w:rStyle w:val="TextoNormalNegritaCaracter"/>
        </w:rPr>
        <w:t>Disposición adicional segunda, apartado 7</w:t>
      </w:r>
      <w:r>
        <w:t xml:space="preserve"> (redactada por la Ley 22/2021, de 28 de diciembre)</w:t>
      </w:r>
      <w:r w:rsidRPr="008D2FBF">
        <w:rPr>
          <w:rStyle w:val="TextoNormalNegritaCaracter"/>
        </w:rPr>
        <w:t>.</w:t>
      </w:r>
      <w:r w:rsidRPr="008D2FBF">
        <w:rPr>
          <w:rStyle w:val="TextoNormalCaracter"/>
        </w:rPr>
        <w:t>-</w:t>
      </w:r>
      <w:r>
        <w:t xml:space="preserve"> Auto </w:t>
      </w:r>
      <w:hyperlink w:anchor="AUTO_2024_115" w:history="1">
        <w:r w:rsidRPr="008D2FBF">
          <w:rPr>
            <w:rStyle w:val="TextoNormalCaracter"/>
          </w:rPr>
          <w:t>115/2024</w:t>
        </w:r>
      </w:hyperlink>
      <w:r>
        <w:t>, f. único.</w:t>
      </w:r>
    </w:p>
    <w:p w14:paraId="6C6C1038" w14:textId="08B720FE" w:rsidR="008D2FBF" w:rsidRDefault="008D2FBF" w:rsidP="008D2FBF">
      <w:pPr>
        <w:pStyle w:val="SangriaFrancesaArticulo"/>
      </w:pPr>
    </w:p>
    <w:p w14:paraId="0451A312" w14:textId="77777777" w:rsidR="008D2FBF" w:rsidRDefault="008D2FBF" w:rsidP="008D2FBF">
      <w:pPr>
        <w:pStyle w:val="TextoNormalNegritaCursivandice"/>
      </w:pPr>
      <w:r>
        <w:t>Ley 14/1986, de 25 de abril, general de sanidad</w:t>
      </w:r>
    </w:p>
    <w:p w14:paraId="3F749207" w14:textId="7C2C5B0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6C34F3FD" w14:textId="2AF4F296" w:rsidR="008D2FBF" w:rsidRDefault="008D2FBF" w:rsidP="008D2FBF">
      <w:pPr>
        <w:pStyle w:val="SangriaFrancesaArticulo"/>
      </w:pPr>
      <w:r w:rsidRPr="008D2FBF">
        <w:rPr>
          <w:rStyle w:val="TextoNormalNegritaCaracter"/>
        </w:rPr>
        <w:t>Artículo 54.</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313AB667" w14:textId="34744983" w:rsidR="008D2FBF" w:rsidRDefault="008D2FBF" w:rsidP="008D2FBF">
      <w:pPr>
        <w:pStyle w:val="SangriaFrancesaArticulo"/>
      </w:pPr>
    </w:p>
    <w:p w14:paraId="45C1910D" w14:textId="77777777" w:rsidR="008D2FBF" w:rsidRDefault="008D2FBF" w:rsidP="008D2FBF">
      <w:pPr>
        <w:pStyle w:val="TextoNormalNegritaCursivandice"/>
      </w:pPr>
      <w:r>
        <w:t>Ley 7/1988, de 5 de abril, de funcionamiento del Tribunal de Cuentas</w:t>
      </w:r>
    </w:p>
    <w:p w14:paraId="1B863220" w14:textId="5B70A333" w:rsidR="008D2FBF" w:rsidRDefault="008D2FBF" w:rsidP="008D2FBF">
      <w:pPr>
        <w:pStyle w:val="SangriaFrancesaArticulo"/>
      </w:pPr>
      <w:r w:rsidRPr="008D2FBF">
        <w:rPr>
          <w:rStyle w:val="TextoNormalNegritaCaracter"/>
        </w:rPr>
        <w:t>Artículos 45 a 48.</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30445BC9" w14:textId="26D4BFAD" w:rsidR="008D2FBF" w:rsidRDefault="008D2FBF" w:rsidP="008D2FBF">
      <w:pPr>
        <w:pStyle w:val="SangriaFrancesaArticulo"/>
      </w:pPr>
      <w:r w:rsidRPr="008D2FBF">
        <w:rPr>
          <w:rStyle w:val="TextoNormalNegritaCaracter"/>
        </w:rPr>
        <w:t>Artículos 49 a 87.</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20B03898" w14:textId="69CE1A83" w:rsidR="008D2FBF" w:rsidRDefault="008D2FBF" w:rsidP="008D2FBF">
      <w:pPr>
        <w:pStyle w:val="SangriaFrancesaArticulo"/>
      </w:pPr>
      <w:r w:rsidRPr="008D2FBF">
        <w:rPr>
          <w:rStyle w:val="TextoNormalNegritaCaracter"/>
        </w:rPr>
        <w:t>Artículo 55.1.</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49D817C8" w14:textId="36D63548" w:rsidR="008D2FBF" w:rsidRDefault="008D2FBF" w:rsidP="008D2FBF">
      <w:pPr>
        <w:pStyle w:val="SangriaFrancesaArticulo"/>
      </w:pPr>
      <w:r w:rsidRPr="008D2FBF">
        <w:rPr>
          <w:rStyle w:val="TextoNormalNegritaCaracter"/>
        </w:rPr>
        <w:t>Artículo 71.4 d).</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58EBA95B" w14:textId="07F22ACA" w:rsidR="008D2FBF" w:rsidRDefault="008D2FBF" w:rsidP="008D2FBF">
      <w:pPr>
        <w:pStyle w:val="SangriaFrancesaArticulo"/>
      </w:pPr>
      <w:r w:rsidRPr="008D2FBF">
        <w:rPr>
          <w:rStyle w:val="TextoNormalNegritaCaracter"/>
        </w:rPr>
        <w:t>Artículo 71.4 e).</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059CF274" w14:textId="1E764700" w:rsidR="008D2FBF" w:rsidRDefault="008D2FBF" w:rsidP="008D2FBF">
      <w:pPr>
        <w:pStyle w:val="SangriaFrancesaArticulo"/>
      </w:pPr>
      <w:r w:rsidRPr="008D2FBF">
        <w:rPr>
          <w:rStyle w:val="TextoNormalNegritaCaracter"/>
        </w:rPr>
        <w:t>Artículo 74.3.</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057DD779" w14:textId="3F2A6F02" w:rsidR="008D2FBF" w:rsidRDefault="008D2FBF" w:rsidP="008D2FBF">
      <w:pPr>
        <w:pStyle w:val="SangriaFrancesaArticulo"/>
      </w:pPr>
      <w:r w:rsidRPr="008D2FBF">
        <w:rPr>
          <w:rStyle w:val="TextoNormalNegritaCaracter"/>
        </w:rPr>
        <w:t>Artículo 85.1.</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098DE95D" w14:textId="243E4F88" w:rsidR="008D2FBF" w:rsidRDefault="008D2FBF" w:rsidP="008D2FBF">
      <w:pPr>
        <w:pStyle w:val="SangriaFrancesaArticulo"/>
      </w:pPr>
    </w:p>
    <w:p w14:paraId="319DEC24" w14:textId="77777777" w:rsidR="008D2FBF" w:rsidRDefault="008D2FBF" w:rsidP="008D2FBF">
      <w:pPr>
        <w:pStyle w:val="TextoNormalNegritaCursivandice"/>
      </w:pPr>
      <w:r>
        <w:t>Ley 22/1988, de 28 de julio, de costas</w:t>
      </w:r>
    </w:p>
    <w:p w14:paraId="3B1B3553" w14:textId="590F82B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5F9DE26" w14:textId="1DCC2103" w:rsidR="008D2FBF" w:rsidRDefault="008D2FBF" w:rsidP="008D2FBF">
      <w:pPr>
        <w:pStyle w:val="SangriaFrancesaArticulo"/>
      </w:pPr>
    </w:p>
    <w:p w14:paraId="7131F742" w14:textId="77777777" w:rsidR="008D2FBF" w:rsidRDefault="008D2FBF" w:rsidP="008D2FBF">
      <w:pPr>
        <w:pStyle w:val="TextoNormalNegritaCursivandice"/>
      </w:pPr>
      <w:r>
        <w:t>Ley 38/1988, de 28 de diciembre. Demarcación y planta judicial</w:t>
      </w:r>
    </w:p>
    <w:p w14:paraId="5800DF00" w14:textId="0F154EC9" w:rsidR="008D2FBF" w:rsidRDefault="008D2FBF" w:rsidP="008D2FBF">
      <w:pPr>
        <w:pStyle w:val="SangriaFrancesaArticulo"/>
      </w:pPr>
      <w:r w:rsidRPr="008D2FBF">
        <w:rPr>
          <w:rStyle w:val="TextoNormalNegritaCaracter"/>
        </w:rPr>
        <w:t>Artículo 23</w:t>
      </w:r>
      <w:r>
        <w:t xml:space="preserve"> (redactado por la Ley Orgánica 19/2003, de 23 de diciembre)</w:t>
      </w:r>
      <w:r w:rsidRPr="008D2FBF">
        <w:rPr>
          <w:rStyle w:val="TextoNormalNegritaCaracter"/>
        </w:rPr>
        <w:t>.</w:t>
      </w:r>
      <w:r w:rsidRPr="008D2FBF">
        <w:rPr>
          <w:rStyle w:val="TextoNormalCaracter"/>
        </w:rPr>
        <w:t>-</w:t>
      </w:r>
      <w:r>
        <w:t xml:space="preserve"> Sentencia </w:t>
      </w:r>
      <w:hyperlink w:anchor="SENTENCIA_2024_131" w:history="1">
        <w:r w:rsidRPr="008D2FBF">
          <w:rPr>
            <w:rStyle w:val="TextoNormalCaracter"/>
          </w:rPr>
          <w:t>131/2024</w:t>
        </w:r>
      </w:hyperlink>
      <w:r>
        <w:t>, f. 3.</w:t>
      </w:r>
    </w:p>
    <w:p w14:paraId="29151191" w14:textId="2C4978A1" w:rsidR="008D2FBF" w:rsidRDefault="008D2FBF" w:rsidP="008D2FBF">
      <w:pPr>
        <w:pStyle w:val="SangriaFrancesaArticulo"/>
      </w:pPr>
      <w:r w:rsidRPr="008D2FBF">
        <w:rPr>
          <w:rStyle w:val="TextoNormalNegritaCaracter"/>
        </w:rPr>
        <w:t>Artículo 23</w:t>
      </w:r>
      <w:r>
        <w:t xml:space="preserve"> (redactado por la Ley Orgánica 7/2015, de 21 de julio)</w:t>
      </w:r>
      <w:r w:rsidRPr="008D2FBF">
        <w:rPr>
          <w:rStyle w:val="TextoNormalNegritaCaracter"/>
        </w:rPr>
        <w:t>.</w:t>
      </w:r>
      <w:r w:rsidRPr="008D2FBF">
        <w:rPr>
          <w:rStyle w:val="TextoNormalCaracter"/>
        </w:rPr>
        <w:t>-</w:t>
      </w:r>
      <w:r>
        <w:t xml:space="preserve"> Sentencia </w:t>
      </w:r>
      <w:hyperlink w:anchor="SENTENCIA_2024_131" w:history="1">
        <w:r w:rsidRPr="008D2FBF">
          <w:rPr>
            <w:rStyle w:val="TextoNormalCaracter"/>
          </w:rPr>
          <w:t>131/2024</w:t>
        </w:r>
      </w:hyperlink>
      <w:r>
        <w:t>, ff. 1, 3.</w:t>
      </w:r>
    </w:p>
    <w:p w14:paraId="4CCAB9BB" w14:textId="00207697" w:rsidR="008D2FBF" w:rsidRDefault="008D2FBF" w:rsidP="008D2FBF">
      <w:pPr>
        <w:pStyle w:val="SangriaFrancesaArticulo"/>
      </w:pPr>
      <w:r w:rsidRPr="008D2FBF">
        <w:rPr>
          <w:rStyle w:val="TextoNormalNegritaCaracter"/>
        </w:rPr>
        <w:lastRenderedPageBreak/>
        <w:t>Artículo 23 inciso “y que además pertenezcan a la carrera judicial”</w:t>
      </w:r>
      <w:r>
        <w:t xml:space="preserve"> (redactado por la Ley Orgánica 7/2015, de 21 de julio)</w:t>
      </w:r>
      <w:r w:rsidRPr="008D2FBF">
        <w:rPr>
          <w:rStyle w:val="TextoNormalNegritaCaracter"/>
        </w:rPr>
        <w:t>.</w:t>
      </w:r>
      <w:r w:rsidRPr="008D2FBF">
        <w:rPr>
          <w:rStyle w:val="TextoNormalCaracter"/>
        </w:rPr>
        <w:t>-</w:t>
      </w:r>
      <w:r>
        <w:t xml:space="preserve"> Sentencia </w:t>
      </w:r>
      <w:hyperlink w:anchor="SENTENCIA_2024_131" w:history="1">
        <w:r w:rsidRPr="008D2FBF">
          <w:rPr>
            <w:rStyle w:val="TextoNormalCaracter"/>
          </w:rPr>
          <w:t>131/2024</w:t>
        </w:r>
      </w:hyperlink>
      <w:r>
        <w:t>, ff. 1, 3, 4.</w:t>
      </w:r>
    </w:p>
    <w:p w14:paraId="7B9E83B7" w14:textId="0B3008B5" w:rsidR="008D2FBF" w:rsidRDefault="008D2FBF" w:rsidP="008D2FBF">
      <w:pPr>
        <w:pStyle w:val="SangriaFrancesaArticulo"/>
      </w:pPr>
    </w:p>
    <w:p w14:paraId="59B4099C" w14:textId="77777777" w:rsidR="008D2FBF" w:rsidRDefault="008D2FBF" w:rsidP="008D2FBF">
      <w:pPr>
        <w:pStyle w:val="TextoNormalNegritaCursivandice"/>
      </w:pPr>
      <w:r>
        <w:t>Ley 3/1989, de 3 de marzo. Amplía a dieciséis semanas el permiso de maternidad y se establecen medidas para favorecer la igualdad de trato de la mujer en el trabajo</w:t>
      </w:r>
    </w:p>
    <w:p w14:paraId="7B7F63C6" w14:textId="72DC094C"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6727DECC" w14:textId="7F9B14F1" w:rsidR="008D2FBF" w:rsidRDefault="008D2FBF" w:rsidP="008D2FBF">
      <w:pPr>
        <w:pStyle w:val="SangriaFrancesaArticulo"/>
      </w:pPr>
    </w:p>
    <w:p w14:paraId="44A7BCF9" w14:textId="77777777" w:rsidR="008D2FBF" w:rsidRDefault="008D2FBF" w:rsidP="008D2FBF">
      <w:pPr>
        <w:pStyle w:val="TextoNormalNegritaCursivandice"/>
      </w:pPr>
      <w:r>
        <w:t>Ley 29/1994, de 24 de noviembre, de arrendamientos urbanos</w:t>
      </w:r>
    </w:p>
    <w:p w14:paraId="5C723FFD" w14:textId="092E04A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20" w:history="1">
        <w:r w:rsidRPr="008D2FBF">
          <w:rPr>
            <w:rStyle w:val="TextoNormalCaracter"/>
          </w:rPr>
          <w:t>120/2024</w:t>
        </w:r>
      </w:hyperlink>
      <w:r>
        <w:t xml:space="preserve">, f. 5, VP III; </w:t>
      </w:r>
      <w:hyperlink w:anchor="SENTENCIA_2024_126" w:history="1">
        <w:r w:rsidRPr="008D2FBF">
          <w:rPr>
            <w:rStyle w:val="TextoNormalCaracter"/>
          </w:rPr>
          <w:t>126/2024</w:t>
        </w:r>
      </w:hyperlink>
      <w:r>
        <w:t>, f. 2.</w:t>
      </w:r>
    </w:p>
    <w:p w14:paraId="007E0C5B" w14:textId="38CAF631" w:rsidR="008D2FBF" w:rsidRDefault="008D2FBF" w:rsidP="008D2FBF">
      <w:pPr>
        <w:pStyle w:val="SangriaFrancesaArticulo"/>
      </w:pPr>
      <w:r w:rsidRPr="008D2FBF">
        <w:rPr>
          <w:rStyle w:val="TextoNormalNegritaCaracter"/>
        </w:rPr>
        <w:t>Título II.</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3B63D587" w14:textId="19AEA281" w:rsidR="008D2FBF" w:rsidRDefault="008D2FBF" w:rsidP="008D2FBF">
      <w:pPr>
        <w:pStyle w:val="SangriaFrancesaArticulo"/>
      </w:pPr>
      <w:r w:rsidRPr="008D2FBF">
        <w:rPr>
          <w:rStyle w:val="TextoNormalNegritaCaracter"/>
        </w:rPr>
        <w:t>Título IV.</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41A8D661" w14:textId="73088948" w:rsidR="008D2FBF" w:rsidRDefault="008D2FBF" w:rsidP="008D2FBF">
      <w:pPr>
        <w:pStyle w:val="SangriaFrancesaArticulo"/>
      </w:pPr>
      <w:r w:rsidRPr="008D2FBF">
        <w:rPr>
          <w:rStyle w:val="TextoNormalNegritaCaracter"/>
        </w:rPr>
        <w:t>Artículo 9.1.</w:t>
      </w:r>
      <w:r w:rsidRPr="008D2FBF">
        <w:rPr>
          <w:rStyle w:val="TextoNormalCaracter"/>
        </w:rPr>
        <w:t>-</w:t>
      </w:r>
      <w:r>
        <w:t xml:space="preserve"> Sentencia </w:t>
      </w:r>
      <w:hyperlink w:anchor="SENTENCIA_2024_120" w:history="1">
        <w:r w:rsidRPr="008D2FBF">
          <w:rPr>
            <w:rStyle w:val="TextoNormalCaracter"/>
          </w:rPr>
          <w:t>120/2024</w:t>
        </w:r>
      </w:hyperlink>
      <w:r>
        <w:t>, f. 5, VP IV.</w:t>
      </w:r>
    </w:p>
    <w:p w14:paraId="5030E0D0" w14:textId="22A41CEB" w:rsidR="008D2FBF" w:rsidRDefault="008D2FBF" w:rsidP="008D2FBF">
      <w:pPr>
        <w:pStyle w:val="SangriaFrancesaArticulo"/>
      </w:pPr>
      <w:r w:rsidRPr="008D2FBF">
        <w:rPr>
          <w:rStyle w:val="TextoNormalNegritaCaracter"/>
        </w:rPr>
        <w:t>Artículo 9.3.</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640A25B0" w14:textId="07E6271A" w:rsidR="008D2FBF" w:rsidRDefault="008D2FBF" w:rsidP="008D2FBF">
      <w:pPr>
        <w:pStyle w:val="SangriaFrancesaArticulo"/>
      </w:pPr>
      <w:r w:rsidRPr="008D2FBF">
        <w:rPr>
          <w:rStyle w:val="TextoNormalNegritaCaracter"/>
        </w:rPr>
        <w:t>Artículo 10.</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37CBFCFB" w14:textId="75E20410" w:rsidR="008D2FBF" w:rsidRDefault="008D2FBF" w:rsidP="008D2FBF">
      <w:pPr>
        <w:pStyle w:val="SangriaFrancesaArticulo"/>
      </w:pPr>
      <w:r w:rsidRPr="008D2FBF">
        <w:rPr>
          <w:rStyle w:val="TextoNormalNegritaCaracter"/>
        </w:rPr>
        <w:t>Artículo 10.1</w:t>
      </w:r>
      <w:r>
        <w:t xml:space="preserve"> (redactado por la Ley 12/2023, de 24 de mayo)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7B03C6BA" w14:textId="28B8A5D5" w:rsidR="008D2FBF" w:rsidRDefault="008D2FBF" w:rsidP="008D2FBF">
      <w:pPr>
        <w:pStyle w:val="SangriaFrancesaArticulo"/>
      </w:pPr>
      <w:r w:rsidRPr="008D2FBF">
        <w:rPr>
          <w:rStyle w:val="TextoNormalNegritaCaracter"/>
        </w:rPr>
        <w:t>Artículo 10.2</w:t>
      </w:r>
      <w:r>
        <w:t xml:space="preserve"> (redactado por la Ley 12/2023, de 24 de mayo)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4053C430" w14:textId="2E9F319E" w:rsidR="008D2FBF" w:rsidRDefault="008D2FBF" w:rsidP="008D2FBF">
      <w:pPr>
        <w:pStyle w:val="SangriaFrancesaArticulo"/>
      </w:pPr>
      <w:r w:rsidRPr="008D2FBF">
        <w:rPr>
          <w:rStyle w:val="TextoNormalNegritaCaracter"/>
        </w:rPr>
        <w:t>Artículo 17.6</w:t>
      </w:r>
      <w:r>
        <w:t xml:space="preserve"> (redactado por la Ley 12/2023, de 24 de mayo)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7736C235" w14:textId="10C51314" w:rsidR="008D2FBF" w:rsidRDefault="008D2FBF" w:rsidP="008D2FBF">
      <w:pPr>
        <w:pStyle w:val="SangriaFrancesaArticulo"/>
      </w:pPr>
      <w:r w:rsidRPr="008D2FBF">
        <w:rPr>
          <w:rStyle w:val="TextoNormalNegritaCaracter"/>
        </w:rPr>
        <w:t>Artículo 17.7</w:t>
      </w:r>
      <w:r>
        <w:t xml:space="preserve"> (redactado por la Ley 12/2023, de 24 de mayo)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4F71F4C1" w14:textId="590D0FA5" w:rsidR="008D2FBF" w:rsidRDefault="008D2FBF" w:rsidP="008D2FBF">
      <w:pPr>
        <w:pStyle w:val="SangriaFrancesaArticulo"/>
      </w:pPr>
      <w:r w:rsidRPr="008D2FBF">
        <w:rPr>
          <w:rStyle w:val="TextoNormalNegritaCaracter"/>
        </w:rPr>
        <w:t>Disposición transitoria séptima, apartado 1</w:t>
      </w:r>
      <w:r>
        <w:t xml:space="preserve"> (redactado por la Ley 12/2023, de 24 de mayo)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1E2DDB9E" w14:textId="604EF09F" w:rsidR="008D2FBF" w:rsidRDefault="008D2FBF" w:rsidP="008D2FBF">
      <w:pPr>
        <w:pStyle w:val="SangriaFrancesaArticulo"/>
      </w:pPr>
    </w:p>
    <w:p w14:paraId="1FF776D9" w14:textId="77777777" w:rsidR="008D2FBF" w:rsidRDefault="008D2FBF" w:rsidP="008D2FBF">
      <w:pPr>
        <w:pStyle w:val="TextoNormalNegritaCursivandice"/>
      </w:pPr>
      <w:r>
        <w:t>Ley 42/1994, de 30 de diciembre. Medidas fiscales, administrativas y de orden social</w:t>
      </w:r>
    </w:p>
    <w:p w14:paraId="67ECFD22" w14:textId="0A2CD50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0975C163" w14:textId="0588B0A2" w:rsidR="008D2FBF" w:rsidRDefault="008D2FBF" w:rsidP="008D2FBF">
      <w:pPr>
        <w:pStyle w:val="SangriaFrancesaArticulo"/>
      </w:pPr>
    </w:p>
    <w:p w14:paraId="53BD8FE3" w14:textId="77777777" w:rsidR="008D2FBF" w:rsidRDefault="008D2FBF" w:rsidP="008D2FBF">
      <w:pPr>
        <w:pStyle w:val="TextoNormalNegritaCursivandice"/>
      </w:pPr>
      <w:r>
        <w:t>Ley 52/1997, de 27 de noviembre, de asistencia jurídica al Estado e instituciones públicas</w:t>
      </w:r>
    </w:p>
    <w:p w14:paraId="382547C9" w14:textId="04860B53"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Auto </w:t>
      </w:r>
      <w:hyperlink w:anchor="AUTO_2024_116" w:history="1">
        <w:r w:rsidRPr="008D2FBF">
          <w:rPr>
            <w:rStyle w:val="TextoNormalCaracter"/>
          </w:rPr>
          <w:t>116/2024</w:t>
        </w:r>
      </w:hyperlink>
      <w:r>
        <w:t>, f. 2.</w:t>
      </w:r>
    </w:p>
    <w:p w14:paraId="52E8D59A" w14:textId="495760B1" w:rsidR="008D2FBF" w:rsidRDefault="008D2FBF" w:rsidP="008D2FBF">
      <w:pPr>
        <w:pStyle w:val="SangriaFrancesaArticulo"/>
      </w:pPr>
    </w:p>
    <w:p w14:paraId="4806D731" w14:textId="77777777" w:rsidR="008D2FBF" w:rsidRDefault="008D2FBF" w:rsidP="008D2FBF">
      <w:pPr>
        <w:pStyle w:val="TextoNormalNegritaCursivandice"/>
      </w:pPr>
      <w:r>
        <w:t>Ley 39/1999, de 5 de noviembre. Promoción de la conciliación de la vida familiar y laboral de las personas trabajadoras</w:t>
      </w:r>
    </w:p>
    <w:p w14:paraId="58485E16" w14:textId="491EB48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7242D39D" w14:textId="08BD112B" w:rsidR="008D2FBF" w:rsidRDefault="008D2FBF" w:rsidP="008D2FBF">
      <w:pPr>
        <w:pStyle w:val="SangriaFrancesaArticulo"/>
      </w:pPr>
    </w:p>
    <w:p w14:paraId="732A3152" w14:textId="77777777" w:rsidR="008D2FBF" w:rsidRDefault="008D2FBF" w:rsidP="008D2FBF">
      <w:pPr>
        <w:pStyle w:val="TextoNormalNegritaCursivandice"/>
      </w:pPr>
      <w:r>
        <w:t>Ley 1/2000, de 7 de enero, de enjuiciamiento civil</w:t>
      </w:r>
    </w:p>
    <w:p w14:paraId="466367BE" w14:textId="330D2CD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ff. 5, 8.</w:t>
      </w:r>
    </w:p>
    <w:p w14:paraId="712610D4" w14:textId="78ADD2AD" w:rsidR="008D2FBF" w:rsidRDefault="008D2FBF" w:rsidP="008D2FBF">
      <w:pPr>
        <w:pStyle w:val="SangriaFrancesaArticulo"/>
      </w:pPr>
      <w:r w:rsidRPr="008D2FBF">
        <w:rPr>
          <w:rStyle w:val="TextoNormalNegritaCaracter"/>
        </w:rPr>
        <w:t>Artículo 19.1.</w:t>
      </w:r>
      <w:r w:rsidRPr="008D2FBF">
        <w:rPr>
          <w:rStyle w:val="TextoNormalCaracter"/>
        </w:rPr>
        <w:t>-</w:t>
      </w:r>
      <w:r>
        <w:t xml:space="preserve"> Autos </w:t>
      </w:r>
      <w:hyperlink w:anchor="AUTO_2024_97" w:history="1">
        <w:r w:rsidRPr="008D2FBF">
          <w:rPr>
            <w:rStyle w:val="TextoNormalCaracter"/>
          </w:rPr>
          <w:t>97/2024</w:t>
        </w:r>
      </w:hyperlink>
      <w:r>
        <w:t xml:space="preserve">, f. único; </w:t>
      </w:r>
      <w:hyperlink w:anchor="AUTO_2024_156" w:history="1">
        <w:r w:rsidRPr="008D2FBF">
          <w:rPr>
            <w:rStyle w:val="TextoNormalCaracter"/>
          </w:rPr>
          <w:t>156/2024</w:t>
        </w:r>
      </w:hyperlink>
      <w:r>
        <w:t>, f. 2.</w:t>
      </w:r>
    </w:p>
    <w:p w14:paraId="43C504B3" w14:textId="2559CB6E" w:rsidR="008D2FBF" w:rsidRDefault="008D2FBF" w:rsidP="008D2FBF">
      <w:pPr>
        <w:pStyle w:val="SangriaFrancesaArticulo"/>
      </w:pPr>
      <w:r w:rsidRPr="008D2FBF">
        <w:rPr>
          <w:rStyle w:val="TextoNormalNegritaCaracter"/>
        </w:rPr>
        <w:t>Artículo 20.2.</w:t>
      </w:r>
      <w:r w:rsidRPr="008D2FBF">
        <w:rPr>
          <w:rStyle w:val="TextoNormalCaracter"/>
        </w:rPr>
        <w:t>-</w:t>
      </w:r>
      <w:r>
        <w:t xml:space="preserve"> Autos </w:t>
      </w:r>
      <w:hyperlink w:anchor="AUTO_2024_97" w:history="1">
        <w:r w:rsidRPr="008D2FBF">
          <w:rPr>
            <w:rStyle w:val="TextoNormalCaracter"/>
          </w:rPr>
          <w:t>97/2024</w:t>
        </w:r>
      </w:hyperlink>
      <w:r>
        <w:t xml:space="preserve">, f. único; </w:t>
      </w:r>
      <w:hyperlink w:anchor="AUTO_2024_156" w:history="1">
        <w:r w:rsidRPr="008D2FBF">
          <w:rPr>
            <w:rStyle w:val="TextoNormalCaracter"/>
          </w:rPr>
          <w:t>156/2024</w:t>
        </w:r>
      </w:hyperlink>
      <w:r>
        <w:t>, f. 2.</w:t>
      </w:r>
    </w:p>
    <w:p w14:paraId="70DAC46E" w14:textId="3544B431" w:rsidR="008D2FBF" w:rsidRDefault="008D2FBF" w:rsidP="008D2FBF">
      <w:pPr>
        <w:pStyle w:val="SangriaFrancesaArticulo"/>
      </w:pPr>
      <w:r w:rsidRPr="008D2FBF">
        <w:rPr>
          <w:rStyle w:val="TextoNormalNegritaCaracter"/>
        </w:rPr>
        <w:t>Artículo 20.3.</w:t>
      </w:r>
      <w:r w:rsidRPr="008D2FBF">
        <w:rPr>
          <w:rStyle w:val="TextoNormalCaracter"/>
        </w:rPr>
        <w:t>-</w:t>
      </w:r>
      <w:r>
        <w:t xml:space="preserve"> Autos </w:t>
      </w:r>
      <w:hyperlink w:anchor="AUTO_2024_97" w:history="1">
        <w:r w:rsidRPr="008D2FBF">
          <w:rPr>
            <w:rStyle w:val="TextoNormalCaracter"/>
          </w:rPr>
          <w:t>97/2024</w:t>
        </w:r>
      </w:hyperlink>
      <w:r>
        <w:t xml:space="preserve">, f. único; </w:t>
      </w:r>
      <w:hyperlink w:anchor="AUTO_2024_156" w:history="1">
        <w:r w:rsidRPr="008D2FBF">
          <w:rPr>
            <w:rStyle w:val="TextoNormalCaracter"/>
          </w:rPr>
          <w:t>156/2024</w:t>
        </w:r>
      </w:hyperlink>
      <w:r>
        <w:t>, ff. 2, 3.</w:t>
      </w:r>
    </w:p>
    <w:p w14:paraId="13B913E6" w14:textId="3230EC89" w:rsidR="008D2FBF" w:rsidRDefault="008D2FBF" w:rsidP="008D2FBF">
      <w:pPr>
        <w:pStyle w:val="SangriaFrancesaArticulo"/>
      </w:pPr>
      <w:r w:rsidRPr="008D2FBF">
        <w:rPr>
          <w:rStyle w:val="TextoNormalNegritaCaracter"/>
        </w:rPr>
        <w:t>Artículo 207.2.</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4EB1568A" w14:textId="6A7DF093" w:rsidR="008D2FBF" w:rsidRDefault="008D2FBF" w:rsidP="008D2FBF">
      <w:pPr>
        <w:pStyle w:val="SangriaFrancesaArticulo"/>
      </w:pPr>
      <w:r w:rsidRPr="008D2FBF">
        <w:rPr>
          <w:rStyle w:val="TextoNormalNegritaCaracter"/>
        </w:rPr>
        <w:t>Artículo 440.3.</w:t>
      </w:r>
      <w:r w:rsidRPr="008D2FBF">
        <w:rPr>
          <w:rStyle w:val="TextoNormalCaracter"/>
        </w:rPr>
        <w:t>-</w:t>
      </w:r>
      <w:r>
        <w:t xml:space="preserve"> Sentencia </w:t>
      </w:r>
      <w:hyperlink w:anchor="SENTENCIA_2024_126" w:history="1">
        <w:r w:rsidRPr="008D2FBF">
          <w:rPr>
            <w:rStyle w:val="TextoNormalCaracter"/>
          </w:rPr>
          <w:t>126/2024</w:t>
        </w:r>
      </w:hyperlink>
      <w:r>
        <w:t>, f. 2.</w:t>
      </w:r>
    </w:p>
    <w:p w14:paraId="59728A79" w14:textId="28937AA6" w:rsidR="008D2FBF" w:rsidRDefault="008D2FBF" w:rsidP="008D2FBF">
      <w:pPr>
        <w:pStyle w:val="SangriaFrancesaArticulo"/>
      </w:pPr>
      <w:r w:rsidRPr="008D2FBF">
        <w:rPr>
          <w:rStyle w:val="TextoNormalNegritaCaracter"/>
        </w:rPr>
        <w:t>Artículo 441.5.</w:t>
      </w:r>
      <w:r w:rsidRPr="008D2FBF">
        <w:rPr>
          <w:rStyle w:val="TextoNormalCaracter"/>
        </w:rPr>
        <w:t>-</w:t>
      </w:r>
      <w:r>
        <w:t xml:space="preserve"> Sentencia </w:t>
      </w:r>
      <w:hyperlink w:anchor="SENTENCIA_2024_126" w:history="1">
        <w:r w:rsidRPr="008D2FBF">
          <w:rPr>
            <w:rStyle w:val="TextoNormalCaracter"/>
          </w:rPr>
          <w:t>126/2024</w:t>
        </w:r>
      </w:hyperlink>
      <w:r>
        <w:t>, f. 2.</w:t>
      </w:r>
    </w:p>
    <w:p w14:paraId="3D41720E" w14:textId="5BDD916E" w:rsidR="008D2FBF" w:rsidRDefault="008D2FBF" w:rsidP="008D2FBF">
      <w:pPr>
        <w:pStyle w:val="SangriaFrancesaArticulo"/>
      </w:pPr>
      <w:r w:rsidRPr="008D2FBF">
        <w:rPr>
          <w:rStyle w:val="TextoNormalNegritaCaracter"/>
        </w:rPr>
        <w:t>Artículo 487.1</w:t>
      </w:r>
      <w:r>
        <w:t xml:space="preserve"> (redactado por el Real Decreto-ley 5/2023, de 28 de junio)</w:t>
      </w:r>
      <w:r w:rsidRPr="008D2FBF">
        <w:rPr>
          <w:rStyle w:val="TextoNormalNegritaCaracter"/>
        </w:rPr>
        <w:t>.</w:t>
      </w:r>
      <w:r w:rsidRPr="008D2FBF">
        <w:rPr>
          <w:rStyle w:val="TextoNormalCaracter"/>
        </w:rPr>
        <w:t>-</w:t>
      </w:r>
      <w:r>
        <w:t xml:space="preserve"> Auto </w:t>
      </w:r>
      <w:hyperlink w:anchor="AUTO_2024_153" w:history="1">
        <w:r w:rsidRPr="008D2FBF">
          <w:rPr>
            <w:rStyle w:val="TextoNormalCaracter"/>
          </w:rPr>
          <w:t>153/2024</w:t>
        </w:r>
      </w:hyperlink>
      <w:r>
        <w:t>, ff. 1, 4.</w:t>
      </w:r>
    </w:p>
    <w:p w14:paraId="3F676E6F" w14:textId="54CE049F" w:rsidR="008D2FBF" w:rsidRDefault="008D2FBF" w:rsidP="008D2FBF">
      <w:pPr>
        <w:pStyle w:val="SangriaFrancesaArticulo"/>
      </w:pPr>
      <w:r w:rsidRPr="008D2FBF">
        <w:rPr>
          <w:rStyle w:val="TextoNormalNegritaCaracter"/>
        </w:rPr>
        <w:lastRenderedPageBreak/>
        <w:t>Artículo 589.</w:t>
      </w:r>
      <w:r w:rsidRPr="008D2FBF">
        <w:rPr>
          <w:rStyle w:val="TextoNormalCaracter"/>
        </w:rPr>
        <w:t>-</w:t>
      </w:r>
      <w:r>
        <w:t xml:space="preserve"> Sentencia </w:t>
      </w:r>
      <w:hyperlink w:anchor="SENTENCIA_2024_122" w:history="1">
        <w:r w:rsidRPr="008D2FBF">
          <w:rPr>
            <w:rStyle w:val="TextoNormalCaracter"/>
          </w:rPr>
          <w:t>122/2024</w:t>
        </w:r>
      </w:hyperlink>
      <w:r>
        <w:t>, f. 3.</w:t>
      </w:r>
    </w:p>
    <w:p w14:paraId="563199B1" w14:textId="151BF489" w:rsidR="008D2FBF" w:rsidRDefault="008D2FBF" w:rsidP="008D2FBF">
      <w:pPr>
        <w:pStyle w:val="SangriaFrancesaArticulo"/>
      </w:pPr>
      <w:r w:rsidRPr="008D2FBF">
        <w:rPr>
          <w:rStyle w:val="TextoNormalNegritaCaracter"/>
        </w:rPr>
        <w:t>Artículo 656.</w:t>
      </w:r>
      <w:r w:rsidRPr="008D2FBF">
        <w:rPr>
          <w:rStyle w:val="TextoNormalCaracter"/>
        </w:rPr>
        <w:t>-</w:t>
      </w:r>
      <w:r>
        <w:t xml:space="preserve"> Auto </w:t>
      </w:r>
      <w:hyperlink w:anchor="AUTO_2024_92" w:history="1">
        <w:r w:rsidRPr="008D2FBF">
          <w:rPr>
            <w:rStyle w:val="TextoNormalCaracter"/>
          </w:rPr>
          <w:t>92/2024</w:t>
        </w:r>
      </w:hyperlink>
      <w:r>
        <w:t>, f. 2.</w:t>
      </w:r>
    </w:p>
    <w:p w14:paraId="752EE5F2" w14:textId="6A7D4931" w:rsidR="008D2FBF" w:rsidRDefault="008D2FBF" w:rsidP="008D2FBF">
      <w:pPr>
        <w:pStyle w:val="SangriaFrancesaArticulo"/>
      </w:pPr>
      <w:r w:rsidRPr="008D2FBF">
        <w:rPr>
          <w:rStyle w:val="TextoNormalNegritaCaracter"/>
        </w:rPr>
        <w:t>Artículo 673.1</w:t>
      </w:r>
      <w:r>
        <w:t xml:space="preserve"> (redactado por la Ley 19/2015, de 13 de julio)</w:t>
      </w:r>
      <w:r w:rsidRPr="008D2FBF">
        <w:rPr>
          <w:rStyle w:val="TextoNormalNegritaCaracter"/>
        </w:rPr>
        <w:t>.</w:t>
      </w:r>
      <w:r w:rsidRPr="008D2FBF">
        <w:rPr>
          <w:rStyle w:val="TextoNormalCaracter"/>
        </w:rPr>
        <w:t>-</w:t>
      </w:r>
      <w:r>
        <w:t xml:space="preserve"> Auto </w:t>
      </w:r>
      <w:hyperlink w:anchor="AUTO_2024_92" w:history="1">
        <w:r w:rsidRPr="008D2FBF">
          <w:rPr>
            <w:rStyle w:val="TextoNormalCaracter"/>
          </w:rPr>
          <w:t>92/2024</w:t>
        </w:r>
      </w:hyperlink>
      <w:r>
        <w:t>, f. 2.</w:t>
      </w:r>
    </w:p>
    <w:p w14:paraId="7E25F01E" w14:textId="17BA3ED7" w:rsidR="008D2FBF" w:rsidRDefault="008D2FBF" w:rsidP="008D2FBF">
      <w:pPr>
        <w:pStyle w:val="SangriaFrancesaArticulo"/>
      </w:pPr>
      <w:r w:rsidRPr="008D2FBF">
        <w:rPr>
          <w:rStyle w:val="TextoNormalNegritaCaracter"/>
        </w:rPr>
        <w:t>Artículo 674</w:t>
      </w:r>
      <w:r>
        <w:t xml:space="preserve"> (redactado por la Ley 13/2009, de 3 de noviembre)</w:t>
      </w:r>
      <w:r w:rsidRPr="008D2FBF">
        <w:rPr>
          <w:rStyle w:val="TextoNormalNegritaCaracter"/>
        </w:rPr>
        <w:t>.</w:t>
      </w:r>
      <w:r w:rsidRPr="008D2FBF">
        <w:rPr>
          <w:rStyle w:val="TextoNormalCaracter"/>
        </w:rPr>
        <w:t>-</w:t>
      </w:r>
      <w:r>
        <w:t xml:space="preserve"> Auto </w:t>
      </w:r>
      <w:hyperlink w:anchor="AUTO_2024_92" w:history="1">
        <w:r w:rsidRPr="008D2FBF">
          <w:rPr>
            <w:rStyle w:val="TextoNormalCaracter"/>
          </w:rPr>
          <w:t>92/2024</w:t>
        </w:r>
      </w:hyperlink>
      <w:r>
        <w:t>, f. 2.</w:t>
      </w:r>
    </w:p>
    <w:p w14:paraId="5768260E" w14:textId="56889D82" w:rsidR="008D2FBF" w:rsidRDefault="008D2FBF" w:rsidP="008D2FBF">
      <w:pPr>
        <w:pStyle w:val="SangriaFrancesaArticulo"/>
      </w:pPr>
      <w:r w:rsidRPr="008D2FBF">
        <w:rPr>
          <w:rStyle w:val="TextoNormalNegritaCaracter"/>
        </w:rPr>
        <w:t>Artículo 674.1.</w:t>
      </w:r>
      <w:r w:rsidRPr="008D2FBF">
        <w:rPr>
          <w:rStyle w:val="TextoNormalCaracter"/>
        </w:rPr>
        <w:t>-</w:t>
      </w:r>
      <w:r>
        <w:t xml:space="preserve"> Auto </w:t>
      </w:r>
      <w:hyperlink w:anchor="AUTO_2024_92" w:history="1">
        <w:r w:rsidRPr="008D2FBF">
          <w:rPr>
            <w:rStyle w:val="TextoNormalCaracter"/>
          </w:rPr>
          <w:t>92/2024</w:t>
        </w:r>
      </w:hyperlink>
      <w:r>
        <w:t>, f. 2.</w:t>
      </w:r>
    </w:p>
    <w:p w14:paraId="08ECAC14" w14:textId="7A923E2C" w:rsidR="008D2FBF" w:rsidRDefault="008D2FBF" w:rsidP="008D2FBF">
      <w:pPr>
        <w:pStyle w:val="SangriaFrancesaArticulo"/>
      </w:pPr>
    </w:p>
    <w:p w14:paraId="4E6C00EE" w14:textId="77777777" w:rsidR="008D2FBF" w:rsidRDefault="008D2FBF" w:rsidP="008D2FBF">
      <w:pPr>
        <w:pStyle w:val="TextoNormalNegritaCursivandice"/>
      </w:pPr>
      <w:r>
        <w:t>Ley 34/2002, de 11 de julio, de servicios de la sociedad de la información y de comercio electrónico</w:t>
      </w:r>
    </w:p>
    <w:p w14:paraId="783CC219" w14:textId="7B9DBC30" w:rsidR="008D2FBF" w:rsidRDefault="008D2FBF" w:rsidP="008D2FBF">
      <w:pPr>
        <w:pStyle w:val="SangriaFrancesaArticulo"/>
      </w:pPr>
      <w:r w:rsidRPr="008D2FBF">
        <w:rPr>
          <w:rStyle w:val="TextoNormalNegritaCaracter"/>
        </w:rPr>
        <w:t>artículo 17.</w:t>
      </w:r>
      <w:r w:rsidRPr="008D2FBF">
        <w:rPr>
          <w:rStyle w:val="TextoNormalCaracter"/>
        </w:rPr>
        <w:t>-</w:t>
      </w:r>
      <w:r>
        <w:t xml:space="preserve"> Sentencia </w:t>
      </w:r>
      <w:hyperlink w:anchor="SENTENCIA_2024_133" w:history="1">
        <w:r w:rsidRPr="008D2FBF">
          <w:rPr>
            <w:rStyle w:val="TextoNormalCaracter"/>
          </w:rPr>
          <w:t>133/2024</w:t>
        </w:r>
      </w:hyperlink>
      <w:r>
        <w:t>, f. 5.</w:t>
      </w:r>
    </w:p>
    <w:p w14:paraId="7E9AC9F3" w14:textId="13427986" w:rsidR="008D2FBF" w:rsidRDefault="008D2FBF" w:rsidP="008D2FBF">
      <w:pPr>
        <w:pStyle w:val="SangriaFrancesaArticulo"/>
      </w:pPr>
    </w:p>
    <w:p w14:paraId="499426C4" w14:textId="77777777" w:rsidR="008D2FBF" w:rsidRDefault="008D2FBF" w:rsidP="008D2FBF">
      <w:pPr>
        <w:pStyle w:val="TextoNormalNegritaCursivandice"/>
      </w:pPr>
      <w:r>
        <w:t>Ley 15/2003, de 26 de mayo, reguladora del régimen retributivo de las carreras judicial y fiscal</w:t>
      </w:r>
    </w:p>
    <w:p w14:paraId="189913F1" w14:textId="6C39EE83" w:rsidR="008D2FBF" w:rsidRDefault="008D2FBF" w:rsidP="008D2FBF">
      <w:pPr>
        <w:pStyle w:val="SangriaFrancesaArticulo"/>
      </w:pPr>
      <w:r w:rsidRPr="008D2FBF">
        <w:rPr>
          <w:rStyle w:val="TextoNormalNegritaCaracter"/>
        </w:rPr>
        <w:t>Anexo II.2.</w:t>
      </w:r>
      <w:r w:rsidRPr="008D2FBF">
        <w:rPr>
          <w:rStyle w:val="TextoNormalCaracter"/>
        </w:rPr>
        <w:t>-</w:t>
      </w:r>
      <w:r>
        <w:t xml:space="preserve"> Sentencia </w:t>
      </w:r>
      <w:hyperlink w:anchor="SENTENCIA_2024_131" w:history="1">
        <w:r w:rsidRPr="008D2FBF">
          <w:rPr>
            <w:rStyle w:val="TextoNormalCaracter"/>
          </w:rPr>
          <w:t>131/2024</w:t>
        </w:r>
      </w:hyperlink>
      <w:r>
        <w:t>, ff. 1, 3.</w:t>
      </w:r>
    </w:p>
    <w:p w14:paraId="3B4C98EA" w14:textId="04930E52" w:rsidR="008D2FBF" w:rsidRDefault="008D2FBF" w:rsidP="008D2FBF">
      <w:pPr>
        <w:pStyle w:val="SangriaFrancesaArticulo"/>
      </w:pPr>
    </w:p>
    <w:p w14:paraId="7C402299" w14:textId="77777777" w:rsidR="008D2FBF" w:rsidRDefault="008D2FBF" w:rsidP="008D2FBF">
      <w:pPr>
        <w:pStyle w:val="TextoNormalNegritaCursivandice"/>
      </w:pPr>
      <w:r>
        <w:t>Ley 40/2003, de 18 de noviembre. Protección a las familias numerosas</w:t>
      </w:r>
    </w:p>
    <w:p w14:paraId="1D11BCB5" w14:textId="0563825B"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12A6D2AA" w14:textId="24EC6CAC" w:rsidR="008D2FBF" w:rsidRDefault="008D2FBF" w:rsidP="008D2FBF">
      <w:pPr>
        <w:pStyle w:val="SangriaFrancesaArticulo"/>
      </w:pPr>
    </w:p>
    <w:p w14:paraId="207311C6" w14:textId="77777777" w:rsidR="008D2FBF" w:rsidRDefault="008D2FBF" w:rsidP="008D2FBF">
      <w:pPr>
        <w:pStyle w:val="TextoNormalNegritaCursivandice"/>
      </w:pPr>
      <w:r>
        <w:t>Ley 58/2003, de 17 de diciembre, general tributaria</w:t>
      </w:r>
    </w:p>
    <w:p w14:paraId="2CD08D65" w14:textId="1B9E1249" w:rsidR="008D2FBF" w:rsidRDefault="008D2FBF" w:rsidP="008D2FBF">
      <w:pPr>
        <w:pStyle w:val="SangriaFrancesaArticulo"/>
      </w:pPr>
      <w:r w:rsidRPr="008D2FBF">
        <w:rPr>
          <w:rStyle w:val="TextoNormalNegritaCaracter"/>
        </w:rPr>
        <w:t>Disposición adicional décima.</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627D0C90" w14:textId="7257C940" w:rsidR="008D2FBF" w:rsidRDefault="008D2FBF" w:rsidP="008D2FBF">
      <w:pPr>
        <w:pStyle w:val="SangriaFrancesaArticulo"/>
      </w:pPr>
    </w:p>
    <w:p w14:paraId="55B28E41" w14:textId="77777777" w:rsidR="008D2FBF" w:rsidRDefault="008D2FBF" w:rsidP="008D2FBF">
      <w:pPr>
        <w:pStyle w:val="TextoNormalNegritaCursivandice"/>
      </w:pPr>
      <w:r>
        <w:t>Ley 60/2003, de 23 diciembre, de arbitraje</w:t>
      </w:r>
    </w:p>
    <w:p w14:paraId="0D1A69D6" w14:textId="1306F62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6" w:history="1">
        <w:r w:rsidRPr="008D2FBF">
          <w:rPr>
            <w:rStyle w:val="TextoNormalCaracter"/>
          </w:rPr>
          <w:t>146/2024</w:t>
        </w:r>
      </w:hyperlink>
      <w:r>
        <w:t>, f. 2.</w:t>
      </w:r>
    </w:p>
    <w:p w14:paraId="2C16BED8" w14:textId="3ADF9432" w:rsidR="008D2FBF" w:rsidRDefault="008D2FBF" w:rsidP="008D2FBF">
      <w:pPr>
        <w:pStyle w:val="SangriaFrancesaArticulo"/>
      </w:pPr>
      <w:r w:rsidRPr="008D2FBF">
        <w:rPr>
          <w:rStyle w:val="TextoNormalNegritaCaracter"/>
        </w:rPr>
        <w:t>Artículo 37.4.</w:t>
      </w:r>
      <w:r w:rsidRPr="008D2FBF">
        <w:rPr>
          <w:rStyle w:val="TextoNormalCaracter"/>
        </w:rPr>
        <w:t>-</w:t>
      </w:r>
      <w:r>
        <w:t xml:space="preserve"> Sentencia </w:t>
      </w:r>
      <w:hyperlink w:anchor="SENTENCIA_2024_146" w:history="1">
        <w:r w:rsidRPr="008D2FBF">
          <w:rPr>
            <w:rStyle w:val="TextoNormalCaracter"/>
          </w:rPr>
          <w:t>146/2024</w:t>
        </w:r>
      </w:hyperlink>
      <w:r>
        <w:t>, ff. 3, 5.</w:t>
      </w:r>
    </w:p>
    <w:p w14:paraId="3893554C" w14:textId="14E61134" w:rsidR="008D2FBF" w:rsidRDefault="008D2FBF" w:rsidP="008D2FBF">
      <w:pPr>
        <w:pStyle w:val="SangriaFrancesaArticulo"/>
      </w:pPr>
      <w:r w:rsidRPr="008D2FBF">
        <w:rPr>
          <w:rStyle w:val="TextoNormalNegritaCaracter"/>
        </w:rPr>
        <w:t>Artículo 39.1 c).</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3E1844A4" w14:textId="60FC2BD9" w:rsidR="008D2FBF" w:rsidRDefault="008D2FBF" w:rsidP="008D2FBF">
      <w:pPr>
        <w:pStyle w:val="SangriaFrancesaArticulo"/>
      </w:pPr>
      <w:r w:rsidRPr="008D2FBF">
        <w:rPr>
          <w:rStyle w:val="TextoNormalNegritaCaracter"/>
        </w:rPr>
        <w:t>Artículo 40 y ss..</w:t>
      </w:r>
      <w:r w:rsidRPr="008D2FBF">
        <w:rPr>
          <w:rStyle w:val="TextoNormalCaracter"/>
        </w:rPr>
        <w:t>-</w:t>
      </w:r>
      <w:r>
        <w:t xml:space="preserve"> Sentencia </w:t>
      </w:r>
      <w:hyperlink w:anchor="SENTENCIA_2024_146" w:history="1">
        <w:r w:rsidRPr="008D2FBF">
          <w:rPr>
            <w:rStyle w:val="TextoNormalCaracter"/>
          </w:rPr>
          <w:t>146/2024</w:t>
        </w:r>
      </w:hyperlink>
      <w:r>
        <w:t>, f. 2.</w:t>
      </w:r>
    </w:p>
    <w:p w14:paraId="6E42E029" w14:textId="50C30E21" w:rsidR="008D2FBF" w:rsidRDefault="008D2FBF" w:rsidP="008D2FBF">
      <w:pPr>
        <w:pStyle w:val="SangriaFrancesaArticulo"/>
      </w:pPr>
      <w:r w:rsidRPr="008D2FBF">
        <w:rPr>
          <w:rStyle w:val="TextoNormalNegritaCaracter"/>
        </w:rPr>
        <w:t>Artículos 40 a 43.</w:t>
      </w:r>
      <w:r w:rsidRPr="008D2FBF">
        <w:rPr>
          <w:rStyle w:val="TextoNormalCaracter"/>
        </w:rPr>
        <w:t>-</w:t>
      </w:r>
      <w:r>
        <w:t xml:space="preserve"> Sentencia </w:t>
      </w:r>
      <w:hyperlink w:anchor="SENTENCIA_2024_146" w:history="1">
        <w:r w:rsidRPr="008D2FBF">
          <w:rPr>
            <w:rStyle w:val="TextoNormalCaracter"/>
          </w:rPr>
          <w:t>146/2024</w:t>
        </w:r>
      </w:hyperlink>
      <w:r>
        <w:t>, f. 1.</w:t>
      </w:r>
    </w:p>
    <w:p w14:paraId="02077F24" w14:textId="1491D735" w:rsidR="008D2FBF" w:rsidRDefault="008D2FBF" w:rsidP="008D2FBF">
      <w:pPr>
        <w:pStyle w:val="SangriaFrancesaArticulo"/>
      </w:pPr>
      <w:r w:rsidRPr="008D2FBF">
        <w:rPr>
          <w:rStyle w:val="TextoNormalNegritaCaracter"/>
        </w:rPr>
        <w:t>Artículo 41.</w:t>
      </w:r>
      <w:r w:rsidRPr="008D2FBF">
        <w:rPr>
          <w:rStyle w:val="TextoNormalCaracter"/>
        </w:rPr>
        <w:t>-</w:t>
      </w:r>
      <w:r>
        <w:t xml:space="preserve"> Sentencia </w:t>
      </w:r>
      <w:hyperlink w:anchor="SENTENCIA_2024_146" w:history="1">
        <w:r w:rsidRPr="008D2FBF">
          <w:rPr>
            <w:rStyle w:val="TextoNormalCaracter"/>
          </w:rPr>
          <w:t>146/2024</w:t>
        </w:r>
      </w:hyperlink>
      <w:r>
        <w:t>, f. 2.</w:t>
      </w:r>
    </w:p>
    <w:p w14:paraId="54680959" w14:textId="7D7EDE33" w:rsidR="008D2FBF" w:rsidRDefault="008D2FBF" w:rsidP="008D2FBF">
      <w:pPr>
        <w:pStyle w:val="SangriaFrancesaArticulo"/>
      </w:pPr>
      <w:r w:rsidRPr="008D2FBF">
        <w:rPr>
          <w:rStyle w:val="TextoNormalNegritaCaracter"/>
        </w:rPr>
        <w:t>Artículo 41.1.</w:t>
      </w:r>
      <w:r w:rsidRPr="008D2FBF">
        <w:rPr>
          <w:rStyle w:val="TextoNormalCaracter"/>
        </w:rPr>
        <w:t>-</w:t>
      </w:r>
      <w:r>
        <w:t xml:space="preserve"> Sentencia </w:t>
      </w:r>
      <w:hyperlink w:anchor="SENTENCIA_2024_146" w:history="1">
        <w:r w:rsidRPr="008D2FBF">
          <w:rPr>
            <w:rStyle w:val="TextoNormalCaracter"/>
          </w:rPr>
          <w:t>146/2024</w:t>
        </w:r>
      </w:hyperlink>
      <w:r>
        <w:t>, ff. 2, 3.</w:t>
      </w:r>
    </w:p>
    <w:p w14:paraId="7331469B" w14:textId="584F8208" w:rsidR="008D2FBF" w:rsidRDefault="008D2FBF" w:rsidP="008D2FBF">
      <w:pPr>
        <w:pStyle w:val="SangriaFrancesaArticulo"/>
      </w:pPr>
      <w:r w:rsidRPr="008D2FBF">
        <w:rPr>
          <w:rStyle w:val="TextoNormalNegritaCaracter"/>
        </w:rPr>
        <w:t>Artículo 41.1 f).</w:t>
      </w:r>
      <w:r w:rsidRPr="008D2FBF">
        <w:rPr>
          <w:rStyle w:val="TextoNormalCaracter"/>
        </w:rPr>
        <w:t>-</w:t>
      </w:r>
      <w:r>
        <w:t xml:space="preserve"> Sentencia </w:t>
      </w:r>
      <w:hyperlink w:anchor="SENTENCIA_2024_146" w:history="1">
        <w:r w:rsidRPr="008D2FBF">
          <w:rPr>
            <w:rStyle w:val="TextoNormalCaracter"/>
          </w:rPr>
          <w:t>146/2024</w:t>
        </w:r>
      </w:hyperlink>
      <w:r>
        <w:t>, ff. 1, 4, 5, 7.</w:t>
      </w:r>
    </w:p>
    <w:p w14:paraId="5796AD44" w14:textId="4A81DE12" w:rsidR="008D2FBF" w:rsidRDefault="008D2FBF" w:rsidP="008D2FBF">
      <w:pPr>
        <w:pStyle w:val="SangriaFrancesaArticulo"/>
      </w:pPr>
    </w:p>
    <w:p w14:paraId="09A6A152" w14:textId="77777777" w:rsidR="008D2FBF" w:rsidRDefault="008D2FBF" w:rsidP="008D2FBF">
      <w:pPr>
        <w:pStyle w:val="TextoNormalNegritaCursivandice"/>
      </w:pPr>
      <w:r>
        <w:t>Ley 15/2007, de 3 de julio, de defensa de la competencia</w:t>
      </w:r>
    </w:p>
    <w:p w14:paraId="020AF941" w14:textId="2B4671EB"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46" w:history="1">
        <w:r w:rsidRPr="008D2FBF">
          <w:rPr>
            <w:rStyle w:val="TextoNormalCaracter"/>
          </w:rPr>
          <w:t>146/2024</w:t>
        </w:r>
      </w:hyperlink>
      <w:r>
        <w:t>, ff. 1, 4, 7.</w:t>
      </w:r>
    </w:p>
    <w:p w14:paraId="1FE37DCA" w14:textId="1993B014"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09D72659" w14:textId="0246A4C0"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5E48A92E" w14:textId="7B516839"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651E18A3" w14:textId="405D355E"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26040AEB" w14:textId="04239BD6" w:rsidR="008D2FBF" w:rsidRDefault="008D2FBF" w:rsidP="008D2FBF">
      <w:pPr>
        <w:pStyle w:val="SangriaFrancesaArticulo"/>
      </w:pPr>
    </w:p>
    <w:p w14:paraId="28F26173" w14:textId="77777777" w:rsidR="008D2FBF" w:rsidRDefault="008D2FBF" w:rsidP="008D2FBF">
      <w:pPr>
        <w:pStyle w:val="TextoNormalNegritaCursivandice"/>
      </w:pPr>
      <w:r>
        <w:t>Ley 26/2007, de 23 de octubre, de responsabilidad medioambiental</w:t>
      </w:r>
    </w:p>
    <w:p w14:paraId="1F097019" w14:textId="23E7A47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6957ACF" w14:textId="754E57B3" w:rsidR="008D2FBF" w:rsidRDefault="008D2FBF" w:rsidP="008D2FBF">
      <w:pPr>
        <w:pStyle w:val="SangriaFrancesaArticulo"/>
      </w:pPr>
      <w:r w:rsidRPr="008D2FBF">
        <w:rPr>
          <w:rStyle w:val="TextoNormalNegritaCaracter"/>
        </w:rPr>
        <w:t>Artículo 17.</w:t>
      </w:r>
      <w:r w:rsidRPr="008D2FBF">
        <w:rPr>
          <w:rStyle w:val="TextoNormalCaracter"/>
        </w:rPr>
        <w:t>-</w:t>
      </w:r>
      <w:r>
        <w:t xml:space="preserve"> Sentencia </w:t>
      </w:r>
      <w:hyperlink w:anchor="SENTENCIA_2024_142" w:history="1">
        <w:r w:rsidRPr="008D2FBF">
          <w:rPr>
            <w:rStyle w:val="TextoNormalCaracter"/>
          </w:rPr>
          <w:t>142/2024</w:t>
        </w:r>
      </w:hyperlink>
      <w:r>
        <w:t>, VP.</w:t>
      </w:r>
    </w:p>
    <w:p w14:paraId="20884C70" w14:textId="27E9274D" w:rsidR="008D2FBF" w:rsidRDefault="008D2FBF" w:rsidP="008D2FBF">
      <w:pPr>
        <w:pStyle w:val="SangriaFrancesaArticulo"/>
      </w:pPr>
    </w:p>
    <w:p w14:paraId="443E8FF6" w14:textId="77777777" w:rsidR="008D2FBF" w:rsidRDefault="008D2FBF" w:rsidP="008D2FBF">
      <w:pPr>
        <w:pStyle w:val="TextoNormalNegritaCursivandice"/>
      </w:pPr>
      <w:r>
        <w:t>Ley 35/2007, de 15 de noviembre, por la que se establece la deducción por nacimiento o adopción en el impuesto sobre la renta de las personas físicas y la prestación económica de pago único de la Seguridad Social por nacimiento o adopción.</w:t>
      </w:r>
    </w:p>
    <w:p w14:paraId="18AE3035" w14:textId="23629DF6" w:rsidR="008D2FBF" w:rsidRDefault="008D2FBF" w:rsidP="008D2FBF">
      <w:pPr>
        <w:pStyle w:val="SangriaFrancesaArticulo"/>
      </w:pPr>
      <w:r w:rsidRPr="008D2FBF">
        <w:rPr>
          <w:rStyle w:val="TextoNormalNegritaCaracter"/>
        </w:rPr>
        <w:lastRenderedPageBreak/>
        <w:t>Disposición final segunda.</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554CCA6A" w14:textId="7DFE1D12" w:rsidR="008D2FBF" w:rsidRDefault="008D2FBF" w:rsidP="008D2FBF">
      <w:pPr>
        <w:pStyle w:val="SangriaFrancesaArticulo"/>
      </w:pPr>
    </w:p>
    <w:p w14:paraId="21B8D5DB" w14:textId="77777777" w:rsidR="008D2FBF" w:rsidRDefault="008D2FBF" w:rsidP="008D2FBF">
      <w:pPr>
        <w:pStyle w:val="TextoNormalNegritaCursivandice"/>
      </w:pPr>
      <w:r>
        <w:t>Ley 42/2007, de 13 de diciembre, del patrimonio natural y de la biodiversidad</w:t>
      </w:r>
    </w:p>
    <w:p w14:paraId="4F32DE25" w14:textId="21CC124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0FB2F1B" w14:textId="152DF20A" w:rsidR="008D2FBF" w:rsidRDefault="008D2FBF" w:rsidP="008D2FBF">
      <w:pPr>
        <w:pStyle w:val="SangriaFrancesaArticulo"/>
      </w:pPr>
      <w:r w:rsidRPr="008D2FBF">
        <w:rPr>
          <w:rStyle w:val="TextoNormalNegritaCaracter"/>
        </w:rPr>
        <w:t>Artículo 31.</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9C4A9FA" w14:textId="4D36E873" w:rsidR="008D2FBF" w:rsidRDefault="008D2FBF" w:rsidP="008D2FBF">
      <w:pPr>
        <w:pStyle w:val="SangriaFrancesaArticulo"/>
      </w:pPr>
      <w:r w:rsidRPr="008D2FBF">
        <w:rPr>
          <w:rStyle w:val="TextoNormalNegritaCaracter"/>
        </w:rPr>
        <w:t>Artículo 43.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937B85A" w14:textId="5F114C79" w:rsidR="008D2FBF" w:rsidRDefault="008D2FBF" w:rsidP="008D2FBF">
      <w:pPr>
        <w:pStyle w:val="SangriaFrancesaArticulo"/>
      </w:pPr>
      <w:r w:rsidRPr="008D2FBF">
        <w:rPr>
          <w:rStyle w:val="TextoNormalNegritaCaracter"/>
        </w:rPr>
        <w:t>Artículo 44.</w:t>
      </w:r>
      <w:r w:rsidRPr="008D2FBF">
        <w:rPr>
          <w:rStyle w:val="TextoNormalCaracter"/>
        </w:rPr>
        <w:t>-</w:t>
      </w:r>
      <w:r>
        <w:t xml:space="preserve"> Sentencia </w:t>
      </w:r>
      <w:hyperlink w:anchor="SENTENCIA_2024_142" w:history="1">
        <w:r w:rsidRPr="008D2FBF">
          <w:rPr>
            <w:rStyle w:val="TextoNormalCaracter"/>
          </w:rPr>
          <w:t>142/2024</w:t>
        </w:r>
      </w:hyperlink>
      <w:r>
        <w:t>, VP.</w:t>
      </w:r>
    </w:p>
    <w:p w14:paraId="2B66A129" w14:textId="1B417524" w:rsidR="008D2FBF" w:rsidRDefault="008D2FBF" w:rsidP="008D2FBF">
      <w:pPr>
        <w:pStyle w:val="SangriaFrancesaArticulo"/>
      </w:pPr>
    </w:p>
    <w:p w14:paraId="0CF19228" w14:textId="77777777" w:rsidR="008D2FBF" w:rsidRDefault="008D2FBF" w:rsidP="008D2FBF">
      <w:pPr>
        <w:pStyle w:val="TextoNormalNegritaCursivandice"/>
      </w:pPr>
      <w:r>
        <w:t>Ley 9/2009, de 6 de octubre. Amplia la duración del permiso de paternidad en los casos de nacimiento, adopción o acogida</w:t>
      </w:r>
    </w:p>
    <w:p w14:paraId="7578525D" w14:textId="7F8CD882"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276EADC3" w14:textId="5C0CE349" w:rsidR="008D2FBF" w:rsidRDefault="008D2FBF" w:rsidP="008D2FBF">
      <w:pPr>
        <w:pStyle w:val="SangriaFrancesaArticulo"/>
      </w:pPr>
    </w:p>
    <w:p w14:paraId="347E76BF" w14:textId="77777777" w:rsidR="008D2FBF" w:rsidRDefault="008D2FBF" w:rsidP="008D2FBF">
      <w:pPr>
        <w:pStyle w:val="TextoNormalNegritaCursivandice"/>
      </w:pPr>
      <w:r>
        <w:t>Ley 33/2011, de 4 de octubre, general de salud pública</w:t>
      </w:r>
    </w:p>
    <w:p w14:paraId="0FBE4A05" w14:textId="39D38CCA" w:rsidR="008D2FBF" w:rsidRDefault="008D2FBF" w:rsidP="008D2FBF">
      <w:pPr>
        <w:pStyle w:val="SangriaFrancesaArticulo"/>
      </w:pPr>
      <w:r w:rsidRPr="008D2FBF">
        <w:rPr>
          <w:rStyle w:val="TextoNormalNegritaCaracter"/>
        </w:rPr>
        <w:t>Título V.</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401A9704" w14:textId="57205DE0" w:rsidR="008D2FBF" w:rsidRDefault="008D2FBF" w:rsidP="008D2FBF">
      <w:pPr>
        <w:pStyle w:val="SangriaFrancesaArticulo"/>
      </w:pPr>
    </w:p>
    <w:p w14:paraId="2414ADFE" w14:textId="77777777" w:rsidR="008D2FBF" w:rsidRDefault="008D2FBF" w:rsidP="008D2FBF">
      <w:pPr>
        <w:pStyle w:val="TextoNormalNegritaCursivandice"/>
      </w:pPr>
      <w:r>
        <w:t>Ley 1/2013, de 14 de mayo, de medidas para reforzar la protección a los deudores hipotecarios, reestructuración de deuda y alquiler social</w:t>
      </w:r>
    </w:p>
    <w:p w14:paraId="2D93E145" w14:textId="442CC83B"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99" w:history="1">
        <w:r w:rsidRPr="008D2FBF">
          <w:rPr>
            <w:rStyle w:val="TextoNormalCaracter"/>
          </w:rPr>
          <w:t>99/2024</w:t>
        </w:r>
      </w:hyperlink>
      <w:r>
        <w:t>, f. 3.</w:t>
      </w:r>
    </w:p>
    <w:p w14:paraId="329ACB3D" w14:textId="7773B92D" w:rsidR="008D2FBF" w:rsidRDefault="008D2FBF" w:rsidP="008D2FBF">
      <w:pPr>
        <w:pStyle w:val="SangriaFrancesaArticulo"/>
      </w:pPr>
    </w:p>
    <w:p w14:paraId="55E14498" w14:textId="77777777" w:rsidR="008D2FBF" w:rsidRDefault="008D2FBF" w:rsidP="008D2FBF">
      <w:pPr>
        <w:pStyle w:val="TextoNormalNegritaCursivandice"/>
      </w:pPr>
      <w:r>
        <w:t>Ley 30/2014, de 3 de diciembre, de parques nacionales</w:t>
      </w:r>
    </w:p>
    <w:p w14:paraId="5DDB54C3" w14:textId="18C958F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8A2E183" w14:textId="5BB22FA9" w:rsidR="008D2FBF" w:rsidRDefault="008D2FBF" w:rsidP="008D2FBF">
      <w:pPr>
        <w:pStyle w:val="SangriaFrancesaArticulo"/>
      </w:pPr>
    </w:p>
    <w:p w14:paraId="63D1490C" w14:textId="77777777" w:rsidR="008D2FBF" w:rsidRDefault="008D2FBF" w:rsidP="008D2FBF">
      <w:pPr>
        <w:pStyle w:val="TextoNormalNegritaCursivandice"/>
      </w:pPr>
      <w:r>
        <w:t>Ley 39/2015, de 1 de octubre, del procedimiento administrativo común de las administraciones públicas</w:t>
      </w:r>
    </w:p>
    <w:p w14:paraId="3CF08F52" w14:textId="71D12754" w:rsidR="008D2FBF" w:rsidRDefault="008D2FBF" w:rsidP="008D2FBF">
      <w:pPr>
        <w:pStyle w:val="SangriaFrancesaArticulo"/>
      </w:pPr>
      <w:r w:rsidRPr="008D2FBF">
        <w:rPr>
          <w:rStyle w:val="TextoNormalNegritaCaracter"/>
        </w:rPr>
        <w:t>Artículo 23.2.</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1B831A98" w14:textId="5E591462" w:rsidR="008D2FBF" w:rsidRDefault="008D2FBF" w:rsidP="008D2FBF">
      <w:pPr>
        <w:pStyle w:val="SangriaFrancesaArticulo"/>
      </w:pPr>
      <w:r w:rsidRPr="008D2FBF">
        <w:rPr>
          <w:rStyle w:val="TextoNormalNegritaCaracter"/>
        </w:rPr>
        <w:t>Artículo 48.1.</w:t>
      </w:r>
      <w:r w:rsidRPr="008D2FBF">
        <w:rPr>
          <w:rStyle w:val="TextoNormalCaracter"/>
        </w:rPr>
        <w:t>-</w:t>
      </w:r>
      <w:r>
        <w:t xml:space="preserve"> Sentencia </w:t>
      </w:r>
      <w:hyperlink w:anchor="SENTENCIA_2024_142" w:history="1">
        <w:r w:rsidRPr="008D2FBF">
          <w:rPr>
            <w:rStyle w:val="TextoNormalCaracter"/>
          </w:rPr>
          <w:t>142/2024</w:t>
        </w:r>
      </w:hyperlink>
      <w:r>
        <w:t>, f. 7.</w:t>
      </w:r>
    </w:p>
    <w:p w14:paraId="1B7352F1" w14:textId="3241A5D1" w:rsidR="008D2FBF" w:rsidRDefault="008D2FBF" w:rsidP="008D2FBF">
      <w:pPr>
        <w:pStyle w:val="SangriaFrancesaArticulo"/>
      </w:pPr>
    </w:p>
    <w:p w14:paraId="5BD29668" w14:textId="77777777" w:rsidR="008D2FBF" w:rsidRDefault="008D2FBF" w:rsidP="008D2FBF">
      <w:pPr>
        <w:pStyle w:val="TextoNormalNegritaCursivandice"/>
      </w:pPr>
      <w:r>
        <w:t>Ley 40/2015, de 1 de octubre, de régimen jurídico del sector público</w:t>
      </w:r>
    </w:p>
    <w:p w14:paraId="4BC0438A" w14:textId="6E2ED3F5" w:rsidR="008D2FBF" w:rsidRDefault="008D2FBF" w:rsidP="008D2FBF">
      <w:pPr>
        <w:pStyle w:val="SangriaFrancesaArticulo"/>
      </w:pPr>
      <w:r w:rsidRPr="008D2FBF">
        <w:rPr>
          <w:rStyle w:val="TextoNormalNegritaCaracter"/>
        </w:rPr>
        <w:t>Artículo 23.2.</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2C3BCE11" w14:textId="0D5D34D3" w:rsidR="008D2FBF" w:rsidRDefault="008D2FBF" w:rsidP="008D2FBF">
      <w:pPr>
        <w:pStyle w:val="SangriaFrancesaArticulo"/>
      </w:pPr>
    </w:p>
    <w:p w14:paraId="486A61F5" w14:textId="77777777" w:rsidR="008D2FBF" w:rsidRDefault="008D2FBF" w:rsidP="008D2FBF">
      <w:pPr>
        <w:pStyle w:val="TextoNormalNegritaCursivandice"/>
      </w:pPr>
      <w:r>
        <w:t>Ley 41/2015, de 5 de octubre, de modificación de la Ley de enjuiciamiento criminal para la agilización de la justicia penal y el fortalecimiento de las garantías procesales</w:t>
      </w:r>
    </w:p>
    <w:p w14:paraId="0A080EA1" w14:textId="58572BEB" w:rsidR="008D2FBF" w:rsidRDefault="008D2FBF" w:rsidP="008D2FBF">
      <w:pPr>
        <w:pStyle w:val="SangriaFrancesaArticulo"/>
      </w:pPr>
      <w:r w:rsidRPr="008D2FBF">
        <w:rPr>
          <w:rStyle w:val="TextoNormalNegritaCaracter"/>
        </w:rPr>
        <w:t>Disposición transitoria única, apartado 1.</w:t>
      </w:r>
      <w:r w:rsidRPr="008D2FBF">
        <w:rPr>
          <w:rStyle w:val="TextoNormalCaracter"/>
        </w:rPr>
        <w:t>-</w:t>
      </w:r>
      <w:r>
        <w:t xml:space="preserve"> Sentencias </w:t>
      </w:r>
      <w:hyperlink w:anchor="SENTENCIA_2024_133" w:history="1">
        <w:r w:rsidRPr="008D2FBF">
          <w:rPr>
            <w:rStyle w:val="TextoNormalCaracter"/>
          </w:rPr>
          <w:t>133/2024</w:t>
        </w:r>
      </w:hyperlink>
      <w:r>
        <w:t xml:space="preserve">, f. 3; </w:t>
      </w:r>
      <w:hyperlink w:anchor="SENTENCIA_2024_134" w:history="1">
        <w:r w:rsidRPr="008D2FBF">
          <w:rPr>
            <w:rStyle w:val="TextoNormalCaracter"/>
          </w:rPr>
          <w:t>134/2024</w:t>
        </w:r>
      </w:hyperlink>
      <w:r>
        <w:t>, f. 3.</w:t>
      </w:r>
    </w:p>
    <w:p w14:paraId="1C323B6C" w14:textId="7A851C27" w:rsidR="008D2FBF" w:rsidRDefault="008D2FBF" w:rsidP="008D2FBF">
      <w:pPr>
        <w:pStyle w:val="SangriaFrancesaArticulo"/>
      </w:pPr>
      <w:r w:rsidRPr="008D2FBF">
        <w:rPr>
          <w:rStyle w:val="TextoNormalNegritaCaracter"/>
        </w:rPr>
        <w:t>Disposición final cuarta.</w:t>
      </w:r>
      <w:r w:rsidRPr="008D2FBF">
        <w:rPr>
          <w:rStyle w:val="TextoNormalCaracter"/>
        </w:rPr>
        <w:t>-</w:t>
      </w:r>
      <w:r>
        <w:t xml:space="preserve"> Sentencias </w:t>
      </w:r>
      <w:hyperlink w:anchor="SENTENCIA_2024_133" w:history="1">
        <w:r w:rsidRPr="008D2FBF">
          <w:rPr>
            <w:rStyle w:val="TextoNormalCaracter"/>
          </w:rPr>
          <w:t>133/2024</w:t>
        </w:r>
      </w:hyperlink>
      <w:r>
        <w:t xml:space="preserve">, f. 3; </w:t>
      </w:r>
      <w:hyperlink w:anchor="SENTENCIA_2024_134" w:history="1">
        <w:r w:rsidRPr="008D2FBF">
          <w:rPr>
            <w:rStyle w:val="TextoNormalCaracter"/>
          </w:rPr>
          <w:t>134/2024</w:t>
        </w:r>
      </w:hyperlink>
      <w:r>
        <w:t>, f. 3.</w:t>
      </w:r>
    </w:p>
    <w:p w14:paraId="694C8448" w14:textId="377B9C91" w:rsidR="008D2FBF" w:rsidRDefault="008D2FBF" w:rsidP="008D2FBF">
      <w:pPr>
        <w:pStyle w:val="SangriaFrancesaArticulo"/>
      </w:pPr>
    </w:p>
    <w:p w14:paraId="1A3E4504" w14:textId="77777777" w:rsidR="008D2FBF" w:rsidRDefault="008D2FBF" w:rsidP="008D2FBF">
      <w:pPr>
        <w:pStyle w:val="TextoNormalNegritaCursivandice"/>
      </w:pPr>
      <w:r>
        <w:t>Ley 6/2018, de 3 de julio, de presupuestos generales del Estado para el año 2018</w:t>
      </w:r>
    </w:p>
    <w:p w14:paraId="19ADF3AB" w14:textId="6B15CF2E" w:rsidR="008D2FBF" w:rsidRDefault="008D2FBF" w:rsidP="008D2FBF">
      <w:pPr>
        <w:pStyle w:val="SangriaFrancesaArticulo"/>
      </w:pPr>
      <w:r w:rsidRPr="008D2FBF">
        <w:rPr>
          <w:rStyle w:val="TextoNormalNegritaCaracter"/>
        </w:rPr>
        <w:t>Disposición final trigésima ostava, apartado 1.</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79080F46" w14:textId="453EEA43" w:rsidR="008D2FBF" w:rsidRDefault="008D2FBF" w:rsidP="008D2FBF">
      <w:pPr>
        <w:pStyle w:val="SangriaFrancesaArticulo"/>
      </w:pPr>
    </w:p>
    <w:p w14:paraId="2E95CF30" w14:textId="77777777" w:rsidR="008D2FBF" w:rsidRDefault="008D2FBF" w:rsidP="008D2FBF">
      <w:pPr>
        <w:pStyle w:val="TextoNormalNegritaCursivandice"/>
      </w:pPr>
      <w:r>
        <w:t>Ley 7/2021, de 20 de mayo, de cambio climático y transición energética</w:t>
      </w:r>
    </w:p>
    <w:p w14:paraId="5B6BFCB8" w14:textId="012198C3"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6, VP.</w:t>
      </w:r>
    </w:p>
    <w:p w14:paraId="051E6D63" w14:textId="7B5733D2" w:rsidR="008D2FBF" w:rsidRDefault="008D2FBF" w:rsidP="008D2FBF">
      <w:pPr>
        <w:pStyle w:val="SangriaFrancesaArticulo"/>
      </w:pPr>
    </w:p>
    <w:p w14:paraId="2D164273" w14:textId="77777777" w:rsidR="008D2FBF" w:rsidRDefault="008D2FBF" w:rsidP="008D2FBF">
      <w:pPr>
        <w:pStyle w:val="TextoNormalNegritaCursivandice"/>
      </w:pPr>
      <w:r>
        <w:lastRenderedPageBreak/>
        <w:t>Ley 20/2021, de 28 de diciembre, de medidas urgentes para la reducción de la temporalidad en el empleo público</w:t>
      </w:r>
    </w:p>
    <w:p w14:paraId="093CC107" w14:textId="015305BB"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15" w:history="1">
        <w:r w:rsidRPr="008D2FBF">
          <w:rPr>
            <w:rStyle w:val="TextoNormalCaracter"/>
          </w:rPr>
          <w:t>115/2024</w:t>
        </w:r>
      </w:hyperlink>
      <w:r>
        <w:t>, f. único.</w:t>
      </w:r>
    </w:p>
    <w:p w14:paraId="2DFBFD6F" w14:textId="5AD41953" w:rsidR="008D2FBF" w:rsidRDefault="008D2FBF" w:rsidP="008D2FBF">
      <w:pPr>
        <w:pStyle w:val="SangriaFrancesaArticulo"/>
      </w:pPr>
      <w:r w:rsidRPr="008D2FBF">
        <w:rPr>
          <w:rStyle w:val="TextoNormalNegritaCaracter"/>
        </w:rPr>
        <w:t>Disposción adicional octava.</w:t>
      </w:r>
      <w:r w:rsidRPr="008D2FBF">
        <w:rPr>
          <w:rStyle w:val="TextoNormalCaracter"/>
        </w:rPr>
        <w:t>-</w:t>
      </w:r>
      <w:r>
        <w:t xml:space="preserve"> Auto </w:t>
      </w:r>
      <w:hyperlink w:anchor="AUTO_2024_115" w:history="1">
        <w:r w:rsidRPr="008D2FBF">
          <w:rPr>
            <w:rStyle w:val="TextoNormalCaracter"/>
          </w:rPr>
          <w:t>115/2024</w:t>
        </w:r>
      </w:hyperlink>
      <w:r>
        <w:t>, f. único.</w:t>
      </w:r>
    </w:p>
    <w:p w14:paraId="168AF54F" w14:textId="6BF1955D" w:rsidR="008D2FBF" w:rsidRDefault="008D2FBF" w:rsidP="008D2FBF">
      <w:pPr>
        <w:pStyle w:val="SangriaFrancesaArticulo"/>
      </w:pPr>
    </w:p>
    <w:p w14:paraId="3C50397D" w14:textId="77777777" w:rsidR="008D2FBF" w:rsidRDefault="008D2FBF" w:rsidP="008D2FBF">
      <w:pPr>
        <w:pStyle w:val="TextoNormalNegritaCursivandice"/>
      </w:pPr>
      <w:r>
        <w:t>Ley 22/2021, de 28 de diciembre, de presupuestos generales del Estado para el año 2022</w:t>
      </w:r>
    </w:p>
    <w:p w14:paraId="0C7054A4" w14:textId="4427C41B" w:rsidR="008D2FBF" w:rsidRDefault="008D2FBF" w:rsidP="008D2FBF">
      <w:pPr>
        <w:pStyle w:val="SangriaFrancesaArticulo"/>
      </w:pPr>
      <w:r w:rsidRPr="008D2FBF">
        <w:rPr>
          <w:rStyle w:val="TextoNormalNegritaCaracter"/>
        </w:rPr>
        <w:t>Disposición final primera.</w:t>
      </w:r>
      <w:r w:rsidRPr="008D2FBF">
        <w:rPr>
          <w:rStyle w:val="TextoNormalCaracter"/>
        </w:rPr>
        <w:t>-</w:t>
      </w:r>
      <w:r>
        <w:t xml:space="preserve"> Auto </w:t>
      </w:r>
      <w:hyperlink w:anchor="AUTO_2024_115" w:history="1">
        <w:r w:rsidRPr="008D2FBF">
          <w:rPr>
            <w:rStyle w:val="TextoNormalCaracter"/>
          </w:rPr>
          <w:t>115/2024</w:t>
        </w:r>
      </w:hyperlink>
      <w:r>
        <w:t>, f. único.</w:t>
      </w:r>
    </w:p>
    <w:p w14:paraId="404F5B7A" w14:textId="3F752745" w:rsidR="008D2FBF" w:rsidRDefault="008D2FBF" w:rsidP="008D2FBF">
      <w:pPr>
        <w:pStyle w:val="SangriaFrancesaArticulo"/>
      </w:pPr>
    </w:p>
    <w:p w14:paraId="3F4F7B30" w14:textId="77777777" w:rsidR="008D2FBF" w:rsidRDefault="008D2FBF" w:rsidP="008D2FBF">
      <w:pPr>
        <w:pStyle w:val="TextoNormalNegritaCursivandice"/>
      </w:pPr>
      <w:r>
        <w:t>Ley 15/2022, de 12 de julio, integral para la igualdad de trato y la no discriminación</w:t>
      </w:r>
    </w:p>
    <w:p w14:paraId="469117D6" w14:textId="3EEB4233"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5" w:history="1">
        <w:r w:rsidRPr="008D2FBF">
          <w:rPr>
            <w:rStyle w:val="TextoNormalCaracter"/>
          </w:rPr>
          <w:t>145/2024</w:t>
        </w:r>
      </w:hyperlink>
      <w:r>
        <w:t>, f. 4.</w:t>
      </w:r>
    </w:p>
    <w:p w14:paraId="695F981B" w14:textId="0EFDE8E0" w:rsidR="008D2FBF" w:rsidRDefault="008D2FBF" w:rsidP="008D2FBF">
      <w:pPr>
        <w:pStyle w:val="SangriaFrancesaArticulo"/>
      </w:pPr>
      <w:r w:rsidRPr="008D2FBF">
        <w:rPr>
          <w:rStyle w:val="TextoNormalNegritaCaracter"/>
        </w:rPr>
        <w:t>Artículo 4.3.</w:t>
      </w:r>
      <w:r w:rsidRPr="008D2FBF">
        <w:rPr>
          <w:rStyle w:val="TextoNormalCaracter"/>
        </w:rPr>
        <w:t>-</w:t>
      </w:r>
      <w:r>
        <w:t xml:space="preserve"> Sentencia </w:t>
      </w:r>
      <w:hyperlink w:anchor="SENTENCIA_2024_132" w:history="1">
        <w:r w:rsidRPr="008D2FBF">
          <w:rPr>
            <w:rStyle w:val="TextoNormalCaracter"/>
          </w:rPr>
          <w:t>132/2024</w:t>
        </w:r>
      </w:hyperlink>
      <w:r>
        <w:t>, VP I.</w:t>
      </w:r>
    </w:p>
    <w:p w14:paraId="529D09B4" w14:textId="6D8A2FFB" w:rsidR="008D2FBF" w:rsidRDefault="008D2FBF" w:rsidP="008D2FBF">
      <w:pPr>
        <w:pStyle w:val="SangriaFrancesaArticulo"/>
      </w:pPr>
    </w:p>
    <w:p w14:paraId="4278047F" w14:textId="77777777" w:rsidR="008D2FBF" w:rsidRDefault="008D2FBF" w:rsidP="008D2FBF">
      <w:pPr>
        <w:pStyle w:val="TextoNormalNegritaCursivandice"/>
      </w:pPr>
      <w:r>
        <w:t>Ley 19/2022, de 30 de septiembre, para el reconocimiento de personalidad jurídica a la laguna del Mar Menor y su cuenca</w:t>
      </w:r>
    </w:p>
    <w:p w14:paraId="7C6A0C36" w14:textId="72642ED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ff. 1 a 7, VP.</w:t>
      </w:r>
    </w:p>
    <w:p w14:paraId="7C50C718" w14:textId="6B407E1E"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42" w:history="1">
        <w:r w:rsidRPr="008D2FBF">
          <w:rPr>
            <w:rStyle w:val="TextoNormalCaracter"/>
          </w:rPr>
          <w:t>142/2024</w:t>
        </w:r>
      </w:hyperlink>
      <w:r>
        <w:t>, ff. 1, 2, 5, VP.</w:t>
      </w:r>
    </w:p>
    <w:p w14:paraId="57B0C1FC" w14:textId="67968982"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 </w:t>
      </w:r>
      <w:hyperlink w:anchor="SENTENCIA_2024_142" w:history="1">
        <w:r w:rsidRPr="008D2FBF">
          <w:rPr>
            <w:rStyle w:val="TextoNormalCaracter"/>
          </w:rPr>
          <w:t>142/2024</w:t>
        </w:r>
      </w:hyperlink>
      <w:r>
        <w:t>, ff. 1, 2, 5, 6, VP.</w:t>
      </w:r>
    </w:p>
    <w:p w14:paraId="3C43743D" w14:textId="77690712" w:rsidR="008D2FBF" w:rsidRDefault="008D2FBF" w:rsidP="008D2FBF">
      <w:pPr>
        <w:pStyle w:val="SangriaFrancesaArticulo"/>
      </w:pPr>
      <w:r w:rsidRPr="008D2FBF">
        <w:rPr>
          <w:rStyle w:val="TextoNormalNegritaCaracter"/>
        </w:rPr>
        <w:t>Artículo 2.1.</w:t>
      </w:r>
      <w:r w:rsidRPr="008D2FBF">
        <w:rPr>
          <w:rStyle w:val="TextoNormalCaracter"/>
        </w:rPr>
        <w:t>-</w:t>
      </w:r>
      <w:r>
        <w:t xml:space="preserve"> Sentencia </w:t>
      </w:r>
      <w:hyperlink w:anchor="SENTENCIA_2024_142" w:history="1">
        <w:r w:rsidRPr="008D2FBF">
          <w:rPr>
            <w:rStyle w:val="TextoNormalCaracter"/>
          </w:rPr>
          <w:t>142/2024</w:t>
        </w:r>
      </w:hyperlink>
      <w:r>
        <w:t>, VP.</w:t>
      </w:r>
    </w:p>
    <w:p w14:paraId="241D913D" w14:textId="7F7E2449" w:rsidR="008D2FBF" w:rsidRDefault="008D2FBF" w:rsidP="008D2FBF">
      <w:pPr>
        <w:pStyle w:val="SangriaFrancesaArticulo"/>
      </w:pPr>
      <w:r w:rsidRPr="008D2FBF">
        <w:rPr>
          <w:rStyle w:val="TextoNormalNegritaCaracter"/>
        </w:rPr>
        <w:t>Artículo 2.2.</w:t>
      </w:r>
      <w:r w:rsidRPr="008D2FBF">
        <w:rPr>
          <w:rStyle w:val="TextoNormalCaracter"/>
        </w:rPr>
        <w:t>-</w:t>
      </w:r>
      <w:r>
        <w:t xml:space="preserve"> Sentencia </w:t>
      </w:r>
      <w:hyperlink w:anchor="SENTENCIA_2024_142" w:history="1">
        <w:r w:rsidRPr="008D2FBF">
          <w:rPr>
            <w:rStyle w:val="TextoNormalCaracter"/>
          </w:rPr>
          <w:t>142/2024</w:t>
        </w:r>
      </w:hyperlink>
      <w:r>
        <w:t>, f. 2.</w:t>
      </w:r>
    </w:p>
    <w:p w14:paraId="264BE8C1" w14:textId="27668E20" w:rsidR="008D2FBF" w:rsidRDefault="008D2FBF" w:rsidP="008D2FBF">
      <w:pPr>
        <w:pStyle w:val="SangriaFrancesaArticulo"/>
      </w:pPr>
      <w:r w:rsidRPr="008D2FBF">
        <w:rPr>
          <w:rStyle w:val="TextoNormalNegritaCaracter"/>
        </w:rPr>
        <w:t>Artículo 2.2 a).</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46BBE1A" w14:textId="69CB1186" w:rsidR="008D2FBF" w:rsidRDefault="008D2FBF" w:rsidP="008D2FBF">
      <w:pPr>
        <w:pStyle w:val="SangriaFrancesaArticulo"/>
      </w:pPr>
      <w:r w:rsidRPr="008D2FBF">
        <w:rPr>
          <w:rStyle w:val="TextoNormalNegritaCaracter"/>
        </w:rPr>
        <w:t>Artículo 2.2 b).</w:t>
      </w:r>
      <w:r w:rsidRPr="008D2FBF">
        <w:rPr>
          <w:rStyle w:val="TextoNormalCaracter"/>
        </w:rPr>
        <w:t>-</w:t>
      </w:r>
      <w:r>
        <w:t xml:space="preserve"> Sentencia </w:t>
      </w:r>
      <w:hyperlink w:anchor="SENTENCIA_2024_142" w:history="1">
        <w:r w:rsidRPr="008D2FBF">
          <w:rPr>
            <w:rStyle w:val="TextoNormalCaracter"/>
          </w:rPr>
          <w:t>142/2024</w:t>
        </w:r>
      </w:hyperlink>
      <w:r>
        <w:t>, VP.</w:t>
      </w:r>
    </w:p>
    <w:p w14:paraId="6A8DA871" w14:textId="1AB7C84C" w:rsidR="008D2FBF" w:rsidRDefault="008D2FBF" w:rsidP="008D2FBF">
      <w:pPr>
        <w:pStyle w:val="SangriaFrancesaArticulo"/>
      </w:pPr>
      <w:r w:rsidRPr="008D2FBF">
        <w:rPr>
          <w:rStyle w:val="TextoNormalNegritaCaracter"/>
        </w:rPr>
        <w:t>Artículo 2.2 d).</w:t>
      </w:r>
      <w:r w:rsidRPr="008D2FBF">
        <w:rPr>
          <w:rStyle w:val="TextoNormalCaracter"/>
        </w:rPr>
        <w:t>-</w:t>
      </w:r>
      <w:r>
        <w:t xml:space="preserve"> Sentencia </w:t>
      </w:r>
      <w:hyperlink w:anchor="SENTENCIA_2024_142" w:history="1">
        <w:r w:rsidRPr="008D2FBF">
          <w:rPr>
            <w:rStyle w:val="TextoNormalCaracter"/>
          </w:rPr>
          <w:t>142/2024</w:t>
        </w:r>
      </w:hyperlink>
      <w:r>
        <w:t>, VP.</w:t>
      </w:r>
    </w:p>
    <w:p w14:paraId="62EE1BDC" w14:textId="10954037"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 </w:t>
      </w:r>
      <w:hyperlink w:anchor="SENTENCIA_2024_142" w:history="1">
        <w:r w:rsidRPr="008D2FBF">
          <w:rPr>
            <w:rStyle w:val="TextoNormalCaracter"/>
          </w:rPr>
          <w:t>142/2024</w:t>
        </w:r>
      </w:hyperlink>
      <w:r>
        <w:t>, ff. 1, 2, 5, VP.</w:t>
      </w:r>
    </w:p>
    <w:p w14:paraId="2C9A6091" w14:textId="5EE83AEA"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42" w:history="1">
        <w:r w:rsidRPr="008D2FBF">
          <w:rPr>
            <w:rStyle w:val="TextoNormalCaracter"/>
          </w:rPr>
          <w:t>142/2024</w:t>
        </w:r>
      </w:hyperlink>
      <w:r>
        <w:t>, ff. 1, 2, VP.</w:t>
      </w:r>
    </w:p>
    <w:p w14:paraId="30068340" w14:textId="04054058"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42" w:history="1">
        <w:r w:rsidRPr="008D2FBF">
          <w:rPr>
            <w:rStyle w:val="TextoNormalCaracter"/>
          </w:rPr>
          <w:t>142/2024</w:t>
        </w:r>
      </w:hyperlink>
      <w:r>
        <w:t>, ff. 1, 2, VP.</w:t>
      </w:r>
    </w:p>
    <w:p w14:paraId="71121789" w14:textId="76E612B4"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42" w:history="1">
        <w:r w:rsidRPr="008D2FBF">
          <w:rPr>
            <w:rStyle w:val="TextoNormalCaracter"/>
          </w:rPr>
          <w:t>142/2024</w:t>
        </w:r>
      </w:hyperlink>
      <w:r>
        <w:t>, ff. 1, 2, 5.</w:t>
      </w:r>
    </w:p>
    <w:p w14:paraId="429C420D" w14:textId="0811516B" w:rsidR="008D2FBF" w:rsidRDefault="008D2FBF" w:rsidP="008D2FBF">
      <w:pPr>
        <w:pStyle w:val="SangriaFrancesaArticulo"/>
      </w:pPr>
      <w:r w:rsidRPr="008D2FBF">
        <w:rPr>
          <w:rStyle w:val="TextoNormalNegritaCaracter"/>
        </w:rPr>
        <w:t>Artículo 7.</w:t>
      </w:r>
      <w:r w:rsidRPr="008D2FBF">
        <w:rPr>
          <w:rStyle w:val="TextoNormalCaracter"/>
        </w:rPr>
        <w:t>-</w:t>
      </w:r>
      <w:r>
        <w:t xml:space="preserve"> Sentencia </w:t>
      </w:r>
      <w:hyperlink w:anchor="SENTENCIA_2024_142" w:history="1">
        <w:r w:rsidRPr="008D2FBF">
          <w:rPr>
            <w:rStyle w:val="TextoNormalCaracter"/>
          </w:rPr>
          <w:t>142/2024</w:t>
        </w:r>
      </w:hyperlink>
      <w:r>
        <w:t>, ff. 1, 2.</w:t>
      </w:r>
    </w:p>
    <w:p w14:paraId="1C915CEC" w14:textId="3BD0D479" w:rsidR="008D2FBF" w:rsidRDefault="008D2FBF" w:rsidP="008D2FBF">
      <w:pPr>
        <w:pStyle w:val="SangriaFrancesaArticulo"/>
      </w:pPr>
      <w:r w:rsidRPr="008D2FBF">
        <w:rPr>
          <w:rStyle w:val="TextoNormalNegritaCaracter"/>
        </w:rPr>
        <w:t>Disposición derogatoria única.</w:t>
      </w:r>
      <w:r w:rsidRPr="008D2FBF">
        <w:rPr>
          <w:rStyle w:val="TextoNormalCaracter"/>
        </w:rPr>
        <w:t>-</w:t>
      </w:r>
      <w:r>
        <w:t xml:space="preserve"> Sentencia </w:t>
      </w:r>
      <w:hyperlink w:anchor="SENTENCIA_2024_142" w:history="1">
        <w:r w:rsidRPr="008D2FBF">
          <w:rPr>
            <w:rStyle w:val="TextoNormalCaracter"/>
          </w:rPr>
          <w:t>142/2024</w:t>
        </w:r>
      </w:hyperlink>
      <w:r>
        <w:t>, ff. 1, 2, 6, VP.</w:t>
      </w:r>
    </w:p>
    <w:p w14:paraId="0F111B61" w14:textId="6E09F085" w:rsidR="008D2FBF" w:rsidRDefault="008D2FBF" w:rsidP="008D2FBF">
      <w:pPr>
        <w:pStyle w:val="SangriaFrancesaArticulo"/>
      </w:pPr>
      <w:r w:rsidRPr="008D2FBF">
        <w:rPr>
          <w:rStyle w:val="TextoNormalNegritaCaracter"/>
        </w:rPr>
        <w:t>Disposición final primera.</w:t>
      </w:r>
      <w:r w:rsidRPr="008D2FBF">
        <w:rPr>
          <w:rStyle w:val="TextoNormalCaracter"/>
        </w:rPr>
        <w:t>-</w:t>
      </w:r>
      <w:r>
        <w:t xml:space="preserve"> Sentencia </w:t>
      </w:r>
      <w:hyperlink w:anchor="SENTENCIA_2024_142" w:history="1">
        <w:r w:rsidRPr="008D2FBF">
          <w:rPr>
            <w:rStyle w:val="TextoNormalCaracter"/>
          </w:rPr>
          <w:t>142/2024</w:t>
        </w:r>
      </w:hyperlink>
      <w:r>
        <w:t>, f. 1.</w:t>
      </w:r>
    </w:p>
    <w:p w14:paraId="5F543168" w14:textId="34012012" w:rsidR="008D2FBF" w:rsidRDefault="008D2FBF" w:rsidP="008D2FBF">
      <w:pPr>
        <w:pStyle w:val="SangriaFrancesaArticulo"/>
      </w:pPr>
      <w:r w:rsidRPr="008D2FBF">
        <w:rPr>
          <w:rStyle w:val="TextoNormalNegritaCaracter"/>
        </w:rPr>
        <w:t>Disposición final segunda.</w:t>
      </w:r>
      <w:r w:rsidRPr="008D2FBF">
        <w:rPr>
          <w:rStyle w:val="TextoNormalCaracter"/>
        </w:rPr>
        <w:t>-</w:t>
      </w:r>
      <w:r>
        <w:t xml:space="preserve"> Sentencia </w:t>
      </w:r>
      <w:hyperlink w:anchor="SENTENCIA_2024_142" w:history="1">
        <w:r w:rsidRPr="008D2FBF">
          <w:rPr>
            <w:rStyle w:val="TextoNormalCaracter"/>
          </w:rPr>
          <w:t>142/2024</w:t>
        </w:r>
      </w:hyperlink>
      <w:r>
        <w:t>, ff. 1, 2.</w:t>
      </w:r>
    </w:p>
    <w:p w14:paraId="4B9F93B5" w14:textId="4A8D33B1" w:rsidR="008D2FBF" w:rsidRDefault="008D2FBF" w:rsidP="008D2FBF">
      <w:pPr>
        <w:pStyle w:val="SangriaFrancesaArticulo"/>
      </w:pPr>
      <w:r w:rsidRPr="008D2FBF">
        <w:rPr>
          <w:rStyle w:val="TextoNormalNegritaCaracter"/>
        </w:rPr>
        <w:t>Disposición final tercera.</w:t>
      </w:r>
      <w:r w:rsidRPr="008D2FBF">
        <w:rPr>
          <w:rStyle w:val="TextoNormalCaracter"/>
        </w:rPr>
        <w:t>-</w:t>
      </w:r>
      <w:r>
        <w:t xml:space="preserve"> Sentencia </w:t>
      </w:r>
      <w:hyperlink w:anchor="SENTENCIA_2024_142" w:history="1">
        <w:r w:rsidRPr="008D2FBF">
          <w:rPr>
            <w:rStyle w:val="TextoNormalCaracter"/>
          </w:rPr>
          <w:t>142/2024</w:t>
        </w:r>
      </w:hyperlink>
      <w:r>
        <w:t>, f. 1, VP.</w:t>
      </w:r>
    </w:p>
    <w:p w14:paraId="4747DFB4" w14:textId="2B5DE178" w:rsidR="008D2FBF" w:rsidRDefault="008D2FBF" w:rsidP="008D2FBF">
      <w:pPr>
        <w:pStyle w:val="SangriaFrancesaArticulo"/>
      </w:pPr>
    </w:p>
    <w:p w14:paraId="0D8D37D4" w14:textId="77777777" w:rsidR="008D2FBF" w:rsidRDefault="008D2FBF" w:rsidP="008D2FBF">
      <w:pPr>
        <w:pStyle w:val="TextoNormalNegritaCursivandice"/>
      </w:pPr>
      <w:r>
        <w:t>Ley 4/2023, de 28 de febrero, para la igualdad real y efectiva de las personas trans y para la garantía de los derechos de las personas LGTBI</w:t>
      </w:r>
    </w:p>
    <w:p w14:paraId="23BF24C5" w14:textId="326CFF8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1.</w:t>
      </w:r>
    </w:p>
    <w:p w14:paraId="37DE05BF" w14:textId="7CBED310" w:rsidR="008D2FBF" w:rsidRDefault="008D2FBF" w:rsidP="008D2FBF">
      <w:pPr>
        <w:pStyle w:val="SangriaIzquierdaArticulo"/>
      </w:pPr>
      <w:r>
        <w:t xml:space="preserve">Auto </w:t>
      </w:r>
      <w:hyperlink w:anchor="AUTO_2024_126" w:history="1">
        <w:r w:rsidRPr="008D2FBF">
          <w:rPr>
            <w:rStyle w:val="TextoNormalCaracter"/>
          </w:rPr>
          <w:t>126/2024</w:t>
        </w:r>
      </w:hyperlink>
      <w:r>
        <w:t>, f. 5.</w:t>
      </w:r>
    </w:p>
    <w:p w14:paraId="51D4253E" w14:textId="52A5A5FF" w:rsidR="008D2FBF" w:rsidRDefault="008D2FBF" w:rsidP="008D2FBF">
      <w:pPr>
        <w:pStyle w:val="SangriaIzquierdaArticulo"/>
      </w:pPr>
    </w:p>
    <w:p w14:paraId="7A2D13B4" w14:textId="77777777" w:rsidR="008D2FBF" w:rsidRDefault="008D2FBF" w:rsidP="008D2FBF">
      <w:pPr>
        <w:pStyle w:val="TextoNormalNegritaCursivandice"/>
      </w:pPr>
      <w:r>
        <w:t>Ley 7/2023, de 28 de marzo, de protección de los derechos y el bienestar de los animales</w:t>
      </w:r>
    </w:p>
    <w:p w14:paraId="214EA482" w14:textId="2D3489D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59D407C" w14:textId="3CBFB34F" w:rsidR="008D2FBF" w:rsidRDefault="008D2FBF" w:rsidP="008D2FBF">
      <w:pPr>
        <w:pStyle w:val="SangriaFrancesaArticulo"/>
      </w:pPr>
    </w:p>
    <w:p w14:paraId="61A7C85F" w14:textId="77777777" w:rsidR="008D2FBF" w:rsidRDefault="008D2FBF" w:rsidP="008D2FBF">
      <w:pPr>
        <w:pStyle w:val="TextoNormalNegritaCursivandice"/>
      </w:pPr>
      <w:r>
        <w:t>Ley 12/2023, de 24 de mayo, por el derecho a la vivienda</w:t>
      </w:r>
    </w:p>
    <w:p w14:paraId="3A572F73" w14:textId="79568476"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Sentencia </w:t>
      </w:r>
      <w:hyperlink w:anchor="SENTENCIA_2024_120" w:history="1">
        <w:r w:rsidRPr="008D2FBF">
          <w:rPr>
            <w:rStyle w:val="TextoNormalCaracter"/>
          </w:rPr>
          <w:t>120/2024</w:t>
        </w:r>
      </w:hyperlink>
      <w:r>
        <w:t>, ff. 2 a 5, VP II, VP III.</w:t>
      </w:r>
    </w:p>
    <w:p w14:paraId="325C93D0" w14:textId="751C0FB9" w:rsidR="008D2FBF" w:rsidRDefault="008D2FBF" w:rsidP="008D2FBF">
      <w:pPr>
        <w:pStyle w:val="SangriaFrancesaArticulo"/>
      </w:pPr>
      <w:r w:rsidRPr="008D2FBF">
        <w:rPr>
          <w:rStyle w:val="TextoNormalNegritaCaracter"/>
        </w:rPr>
        <w:t>Preámbulo, apartado segundo.</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13644ABC" w14:textId="041A4D66" w:rsidR="008D2FBF" w:rsidRDefault="008D2FBF" w:rsidP="008D2FBF">
      <w:pPr>
        <w:pStyle w:val="SangriaFrancesaArticulo"/>
      </w:pPr>
      <w:r w:rsidRPr="008D2FBF">
        <w:rPr>
          <w:rStyle w:val="TextoNormalNegritaCaracter"/>
        </w:rPr>
        <w:t>Preámbulo, apartado tercero.</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1995C239" w14:textId="7F76DFD9"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42287642" w14:textId="2F729225" w:rsidR="008D2FBF" w:rsidRDefault="008D2FBF" w:rsidP="008D2FBF">
      <w:pPr>
        <w:pStyle w:val="SangriaFrancesaArticulo"/>
      </w:pPr>
      <w:r w:rsidRPr="008D2FBF">
        <w:rPr>
          <w:rStyle w:val="TextoNormalNegritaCaracter"/>
        </w:rPr>
        <w:t>Artículo 2 g).</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78EF4D50" w14:textId="1804F3F2" w:rsidR="008D2FBF" w:rsidRDefault="008D2FBF" w:rsidP="008D2FBF">
      <w:pPr>
        <w:pStyle w:val="SangriaFrancesaArticulo"/>
      </w:pPr>
      <w:r w:rsidRPr="008D2FBF">
        <w:rPr>
          <w:rStyle w:val="TextoNormalNegritaCaracter"/>
        </w:rPr>
        <w:t>Artículo 3 k).</w:t>
      </w:r>
      <w:r w:rsidRPr="008D2FBF">
        <w:rPr>
          <w:rStyle w:val="TextoNormalCaracter"/>
        </w:rPr>
        <w:t>-</w:t>
      </w:r>
      <w:r>
        <w:t xml:space="preserve"> Sentencia </w:t>
      </w:r>
      <w:hyperlink w:anchor="SENTENCIA_2024_120" w:history="1">
        <w:r w:rsidRPr="008D2FBF">
          <w:rPr>
            <w:rStyle w:val="TextoNormalCaracter"/>
          </w:rPr>
          <w:t>120/2024</w:t>
        </w:r>
      </w:hyperlink>
      <w:r>
        <w:t>, f. 8, VP IV.</w:t>
      </w:r>
    </w:p>
    <w:p w14:paraId="17F680FF" w14:textId="3206381D" w:rsidR="008D2FBF" w:rsidRDefault="008D2FBF" w:rsidP="008D2FBF">
      <w:pPr>
        <w:pStyle w:val="SangriaFrancesaArticulo"/>
      </w:pPr>
      <w:r w:rsidRPr="008D2FBF">
        <w:rPr>
          <w:rStyle w:val="TextoNormalNegritaCaracter"/>
        </w:rPr>
        <w:t>Artículo 3 primer inciso.</w:t>
      </w:r>
      <w:r w:rsidRPr="008D2FBF">
        <w:rPr>
          <w:rStyle w:val="TextoNormalCaracter"/>
        </w:rPr>
        <w:t>-</w:t>
      </w:r>
      <w:r>
        <w:t xml:space="preserve"> Sentencia </w:t>
      </w:r>
      <w:hyperlink w:anchor="SENTENCIA_2024_120" w:history="1">
        <w:r w:rsidRPr="008D2FBF">
          <w:rPr>
            <w:rStyle w:val="TextoNormalCaracter"/>
          </w:rPr>
          <w:t>120/2024</w:t>
        </w:r>
      </w:hyperlink>
      <w:r>
        <w:t>, VP IV.</w:t>
      </w:r>
    </w:p>
    <w:p w14:paraId="214BE003" w14:textId="2C320942"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5052A43E" w14:textId="4000FB2D"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20" w:history="1">
        <w:r w:rsidRPr="008D2FBF">
          <w:rPr>
            <w:rStyle w:val="TextoNormalCaracter"/>
          </w:rPr>
          <w:t>120/2024</w:t>
        </w:r>
      </w:hyperlink>
      <w:r>
        <w:t>, VP IV.</w:t>
      </w:r>
    </w:p>
    <w:p w14:paraId="00E92559" w14:textId="2271ED79" w:rsidR="008D2FBF" w:rsidRDefault="008D2FBF" w:rsidP="008D2FBF">
      <w:pPr>
        <w:pStyle w:val="SangriaFrancesaArticulo"/>
      </w:pPr>
      <w:r w:rsidRPr="008D2FBF">
        <w:rPr>
          <w:rStyle w:val="TextoNormalNegritaCaracter"/>
        </w:rPr>
        <w:t>Artículo 10.</w:t>
      </w:r>
      <w:r w:rsidRPr="008D2FBF">
        <w:rPr>
          <w:rStyle w:val="TextoNormalCaracter"/>
        </w:rPr>
        <w:t>-</w:t>
      </w:r>
      <w:r>
        <w:t xml:space="preserve"> Sentencia </w:t>
      </w:r>
      <w:hyperlink w:anchor="SENTENCIA_2024_120" w:history="1">
        <w:r w:rsidRPr="008D2FBF">
          <w:rPr>
            <w:rStyle w:val="TextoNormalCaracter"/>
          </w:rPr>
          <w:t>120/2024</w:t>
        </w:r>
      </w:hyperlink>
      <w:r>
        <w:t>, VP IV.</w:t>
      </w:r>
    </w:p>
    <w:p w14:paraId="123468D7" w14:textId="3FC04084" w:rsidR="008D2FBF" w:rsidRDefault="008D2FBF" w:rsidP="008D2FBF">
      <w:pPr>
        <w:pStyle w:val="SangriaFrancesaArticulo"/>
      </w:pPr>
      <w:r w:rsidRPr="008D2FBF">
        <w:rPr>
          <w:rStyle w:val="TextoNormalNegritaCaracter"/>
        </w:rPr>
        <w:t>Artículo 10.1 a).</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63DA30EC" w14:textId="4CD7C892" w:rsidR="008D2FBF" w:rsidRDefault="008D2FBF" w:rsidP="008D2FBF">
      <w:pPr>
        <w:pStyle w:val="SangriaFrancesaArticulo"/>
      </w:pPr>
      <w:r w:rsidRPr="008D2FBF">
        <w:rPr>
          <w:rStyle w:val="TextoNormalNegritaCaracter"/>
        </w:rPr>
        <w:t>Artículo 10.2 e).</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37DAEAE7" w14:textId="0CF4CDDF" w:rsidR="008D2FBF" w:rsidRDefault="008D2FBF" w:rsidP="008D2FBF">
      <w:pPr>
        <w:pStyle w:val="SangriaFrancesaArticulo"/>
      </w:pPr>
      <w:r w:rsidRPr="008D2FBF">
        <w:rPr>
          <w:rStyle w:val="TextoNormalNegritaCaracter"/>
        </w:rPr>
        <w:t>Artículo 10.2 f).</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6CE3A609" w14:textId="0F4EF54D" w:rsidR="008D2FBF" w:rsidRDefault="008D2FBF" w:rsidP="008D2FBF">
      <w:pPr>
        <w:pStyle w:val="SangriaFrancesaArticulo"/>
      </w:pPr>
      <w:r w:rsidRPr="008D2FBF">
        <w:rPr>
          <w:rStyle w:val="TextoNormalNegritaCaracter"/>
        </w:rPr>
        <w:t>Artículo 10.2 g).</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2C686350" w14:textId="648AC5C4"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 VP IV.</w:t>
      </w:r>
    </w:p>
    <w:p w14:paraId="2F2609DF" w14:textId="43E5631D" w:rsidR="008D2FBF" w:rsidRDefault="008D2FBF" w:rsidP="008D2FBF">
      <w:pPr>
        <w:pStyle w:val="SangriaFrancesaArticulo"/>
      </w:pPr>
      <w:r w:rsidRPr="008D2FBF">
        <w:rPr>
          <w:rStyle w:val="TextoNormalNegritaCaracter"/>
        </w:rPr>
        <w:t>Artículo 11.1 a).</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0B9F2D43" w14:textId="5DB8E51A" w:rsidR="008D2FBF" w:rsidRDefault="008D2FBF" w:rsidP="008D2FBF">
      <w:pPr>
        <w:pStyle w:val="SangriaFrancesaArticulo"/>
      </w:pPr>
      <w:r w:rsidRPr="008D2FBF">
        <w:rPr>
          <w:rStyle w:val="TextoNormalNegritaCaracter"/>
        </w:rPr>
        <w:t>Artículo 11.2.</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3E5F57DD" w14:textId="2FAE6684"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Sentencia </w:t>
      </w:r>
      <w:hyperlink w:anchor="SENTENCIA_2024_120" w:history="1">
        <w:r w:rsidRPr="008D2FBF">
          <w:rPr>
            <w:rStyle w:val="TextoNormalCaracter"/>
          </w:rPr>
          <w:t>120/2024</w:t>
        </w:r>
      </w:hyperlink>
      <w:r>
        <w:t>, VP IV.</w:t>
      </w:r>
    </w:p>
    <w:p w14:paraId="01607A67" w14:textId="25988FB9" w:rsidR="008D2FBF" w:rsidRDefault="008D2FBF" w:rsidP="008D2FBF">
      <w:pPr>
        <w:pStyle w:val="SangriaFrancesaArticulo"/>
      </w:pPr>
      <w:r w:rsidRPr="008D2FBF">
        <w:rPr>
          <w:rStyle w:val="TextoNormalNegritaCaracter"/>
        </w:rPr>
        <w:t>Artículo 16.</w:t>
      </w:r>
      <w:r w:rsidRPr="008D2FBF">
        <w:rPr>
          <w:rStyle w:val="TextoNormalCaracter"/>
        </w:rPr>
        <w:t>-</w:t>
      </w:r>
      <w:r>
        <w:t xml:space="preserve"> Sentencia </w:t>
      </w:r>
      <w:hyperlink w:anchor="SENTENCIA_2024_120" w:history="1">
        <w:r w:rsidRPr="008D2FBF">
          <w:rPr>
            <w:rStyle w:val="TextoNormalCaracter"/>
          </w:rPr>
          <w:t>120/2024</w:t>
        </w:r>
      </w:hyperlink>
      <w:r>
        <w:t>, VP II.</w:t>
      </w:r>
    </w:p>
    <w:p w14:paraId="2FE84114" w14:textId="48D5C495" w:rsidR="008D2FBF" w:rsidRDefault="008D2FBF" w:rsidP="008D2FBF">
      <w:pPr>
        <w:pStyle w:val="SangriaFrancesaArticulo"/>
      </w:pPr>
      <w:r w:rsidRPr="008D2FBF">
        <w:rPr>
          <w:rStyle w:val="TextoNormalNegritaCaracter"/>
        </w:rPr>
        <w:t>Artículo 18 a 22.</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262312DE" w14:textId="143FB1AC" w:rsidR="008D2FBF" w:rsidRDefault="008D2FBF" w:rsidP="008D2FBF">
      <w:pPr>
        <w:pStyle w:val="SangriaFrancesaArticulo"/>
      </w:pPr>
      <w:r w:rsidRPr="008D2FBF">
        <w:rPr>
          <w:rStyle w:val="TextoNormalNegritaCaracter"/>
        </w:rPr>
        <w:t>Artículo 18.5 a).</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0D9DDA98" w14:textId="4D09623E" w:rsidR="008D2FBF" w:rsidRDefault="008D2FBF" w:rsidP="008D2FBF">
      <w:pPr>
        <w:pStyle w:val="SangriaFrancesaArticulo"/>
      </w:pPr>
      <w:r w:rsidRPr="008D2FBF">
        <w:rPr>
          <w:rStyle w:val="TextoNormalNegritaCaracter"/>
        </w:rPr>
        <w:t>Artículo 19.2.</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3A2A9019" w14:textId="5256C55A" w:rsidR="008D2FBF" w:rsidRDefault="008D2FBF" w:rsidP="008D2FBF">
      <w:pPr>
        <w:pStyle w:val="SangriaFrancesaArticulo"/>
      </w:pPr>
      <w:r w:rsidRPr="008D2FBF">
        <w:rPr>
          <w:rStyle w:val="TextoNormalNegritaCaracter"/>
        </w:rPr>
        <w:t>Artículo 19.3 a partir del inciso "que incluirá, con respecto a las viviendas de titularidad del gran tenedor en la zona de mercado residencial tensionado, al menos, los siguientes datos".</w:t>
      </w:r>
      <w:r w:rsidRPr="008D2FBF">
        <w:rPr>
          <w:rStyle w:val="TextoNormalCaracter"/>
        </w:rPr>
        <w:t>-</w:t>
      </w:r>
      <w:r>
        <w:t xml:space="preserve"> Sentencia </w:t>
      </w:r>
      <w:hyperlink w:anchor="SENTENCIA_2024_120" w:history="1">
        <w:r w:rsidRPr="008D2FBF">
          <w:rPr>
            <w:rStyle w:val="TextoNormalCaracter"/>
          </w:rPr>
          <w:t>120/2024</w:t>
        </w:r>
      </w:hyperlink>
      <w:r>
        <w:t>, VP II.</w:t>
      </w:r>
    </w:p>
    <w:p w14:paraId="6313A813" w14:textId="7DC4B7B9" w:rsidR="008D2FBF" w:rsidRDefault="008D2FBF" w:rsidP="008D2FBF">
      <w:pPr>
        <w:pStyle w:val="SangriaFrancesaArticulo"/>
      </w:pPr>
      <w:r w:rsidRPr="008D2FBF">
        <w:rPr>
          <w:rStyle w:val="TextoNormalNegritaCaracter"/>
        </w:rPr>
        <w:t>Artículo 23 a 25.</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430172B4" w14:textId="31F8EF79" w:rsidR="008D2FBF" w:rsidRDefault="008D2FBF" w:rsidP="008D2FBF">
      <w:pPr>
        <w:pStyle w:val="SangriaFrancesaArticulo"/>
      </w:pPr>
      <w:r w:rsidRPr="008D2FBF">
        <w:rPr>
          <w:rStyle w:val="TextoNormalNegritaCaracter"/>
        </w:rPr>
        <w:t>Artículo 27.1, tercer párrafo.</w:t>
      </w:r>
      <w:r w:rsidRPr="008D2FBF">
        <w:rPr>
          <w:rStyle w:val="TextoNormalCaracter"/>
        </w:rPr>
        <w:t>-</w:t>
      </w:r>
      <w:r>
        <w:t xml:space="preserve"> Sentencia </w:t>
      </w:r>
      <w:hyperlink w:anchor="SENTENCIA_2024_120" w:history="1">
        <w:r w:rsidRPr="008D2FBF">
          <w:rPr>
            <w:rStyle w:val="TextoNormalCaracter"/>
          </w:rPr>
          <w:t>120/2024</w:t>
        </w:r>
      </w:hyperlink>
      <w:r>
        <w:t>, VP II.</w:t>
      </w:r>
    </w:p>
    <w:p w14:paraId="3638514F" w14:textId="478248C1" w:rsidR="008D2FBF" w:rsidRDefault="008D2FBF" w:rsidP="008D2FBF">
      <w:pPr>
        <w:pStyle w:val="SangriaFrancesaArticulo"/>
      </w:pPr>
      <w:r w:rsidRPr="008D2FBF">
        <w:rPr>
          <w:rStyle w:val="TextoNormalNegritaCaracter"/>
        </w:rPr>
        <w:t>Artículo 27.3.</w:t>
      </w:r>
      <w:r w:rsidRPr="008D2FBF">
        <w:rPr>
          <w:rStyle w:val="TextoNormalCaracter"/>
        </w:rPr>
        <w:t>-</w:t>
      </w:r>
      <w:r>
        <w:t xml:space="preserve"> Sentencia </w:t>
      </w:r>
      <w:hyperlink w:anchor="SENTENCIA_2024_120" w:history="1">
        <w:r w:rsidRPr="008D2FBF">
          <w:rPr>
            <w:rStyle w:val="TextoNormalCaracter"/>
          </w:rPr>
          <w:t>120/2024</w:t>
        </w:r>
      </w:hyperlink>
      <w:r>
        <w:t>, VP II.</w:t>
      </w:r>
    </w:p>
    <w:p w14:paraId="1F077C8A" w14:textId="78404EBC" w:rsidR="008D2FBF" w:rsidRDefault="008D2FBF" w:rsidP="008D2FBF">
      <w:pPr>
        <w:pStyle w:val="SangriaFrancesaArticulo"/>
      </w:pPr>
      <w:r w:rsidRPr="008D2FBF">
        <w:rPr>
          <w:rStyle w:val="TextoNormalNegritaCaracter"/>
        </w:rPr>
        <w:t>Artículo 28.</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01DB6C3E" w14:textId="42691B92" w:rsidR="008D2FBF" w:rsidRDefault="008D2FBF" w:rsidP="008D2FBF">
      <w:pPr>
        <w:pStyle w:val="SangriaFrancesaArticulo"/>
      </w:pPr>
      <w:r w:rsidRPr="008D2FBF">
        <w:rPr>
          <w:rStyle w:val="TextoNormalNegritaCaracter"/>
        </w:rPr>
        <w:t>Artículo 29.</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25FD68DE" w14:textId="3656C5D6" w:rsidR="008D2FBF" w:rsidRDefault="008D2FBF" w:rsidP="008D2FBF">
      <w:pPr>
        <w:pStyle w:val="SangriaFrancesaArticulo"/>
      </w:pPr>
      <w:r w:rsidRPr="008D2FBF">
        <w:rPr>
          <w:rStyle w:val="TextoNormalNegritaCaracter"/>
        </w:rPr>
        <w:t>Artículo 30.</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64E89834" w14:textId="18295DD4" w:rsidR="008D2FBF" w:rsidRDefault="008D2FBF" w:rsidP="008D2FBF">
      <w:pPr>
        <w:pStyle w:val="SangriaFrancesaArticulo"/>
      </w:pPr>
      <w:r w:rsidRPr="008D2FBF">
        <w:rPr>
          <w:rStyle w:val="TextoNormalNegritaCaracter"/>
        </w:rPr>
        <w:t>Artículo 31.</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27CCDFBF" w14:textId="103183E3" w:rsidR="008D2FBF" w:rsidRDefault="008D2FBF" w:rsidP="008D2FBF">
      <w:pPr>
        <w:pStyle w:val="SangriaFrancesaArticulo"/>
      </w:pPr>
      <w:r w:rsidRPr="008D2FBF">
        <w:rPr>
          <w:rStyle w:val="TextoNormalNegritaCaracter"/>
        </w:rPr>
        <w:t>Artículo 124</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295F5CDA" w14:textId="27F31FE3" w:rsidR="008D2FBF" w:rsidRDefault="008D2FBF" w:rsidP="008D2FBF">
      <w:pPr>
        <w:pStyle w:val="SangriaFrancesaArticulo"/>
      </w:pPr>
      <w:r w:rsidRPr="008D2FBF">
        <w:rPr>
          <w:rStyle w:val="TextoNormalNegritaCaracter"/>
        </w:rPr>
        <w:t>Artículo 126</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674C3E9E" w14:textId="6FBBE90B" w:rsidR="008D2FBF" w:rsidRDefault="008D2FBF" w:rsidP="008D2FBF">
      <w:pPr>
        <w:pStyle w:val="SangriaFrancesaArticulo"/>
      </w:pPr>
      <w:r w:rsidRPr="008D2FBF">
        <w:rPr>
          <w:rStyle w:val="TextoNormalNegritaCaracter"/>
        </w:rPr>
        <w:t>Artículo 149.1.25.</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5C61CB55" w14:textId="5351252B" w:rsidR="008D2FBF" w:rsidRDefault="008D2FBF" w:rsidP="008D2FBF">
      <w:pPr>
        <w:pStyle w:val="SangriaFrancesaArticulo"/>
      </w:pPr>
      <w:r w:rsidRPr="008D2FBF">
        <w:rPr>
          <w:rStyle w:val="TextoNormalNegritaCaracter"/>
        </w:rPr>
        <w:t>Disposición transitoria primera.</w:t>
      </w:r>
      <w:r w:rsidRPr="008D2FBF">
        <w:rPr>
          <w:rStyle w:val="TextoNormalCaracter"/>
        </w:rPr>
        <w:t>-</w:t>
      </w:r>
      <w:r>
        <w:t xml:space="preserve"> Sentencia </w:t>
      </w:r>
      <w:hyperlink w:anchor="SENTENCIA_2024_120" w:history="1">
        <w:r w:rsidRPr="008D2FBF">
          <w:rPr>
            <w:rStyle w:val="TextoNormalCaracter"/>
          </w:rPr>
          <w:t>120/2024</w:t>
        </w:r>
      </w:hyperlink>
      <w:r>
        <w:t>, VP II.</w:t>
      </w:r>
    </w:p>
    <w:p w14:paraId="75EBD9A5" w14:textId="6140E877" w:rsidR="008D2FBF" w:rsidRDefault="008D2FBF" w:rsidP="008D2FBF">
      <w:pPr>
        <w:pStyle w:val="SangriaFrancesaArticulo"/>
      </w:pPr>
      <w:r w:rsidRPr="008D2FBF">
        <w:rPr>
          <w:rStyle w:val="TextoNormalNegritaCaracter"/>
        </w:rPr>
        <w:t>Disposición final primera.</w:t>
      </w:r>
      <w:r w:rsidRPr="008D2FBF">
        <w:rPr>
          <w:rStyle w:val="TextoNormalCaracter"/>
        </w:rPr>
        <w:t>-</w:t>
      </w:r>
      <w:r>
        <w:t xml:space="preserve"> Sentencia </w:t>
      </w:r>
      <w:hyperlink w:anchor="SENTENCIA_2024_120" w:history="1">
        <w:r w:rsidRPr="008D2FBF">
          <w:rPr>
            <w:rStyle w:val="TextoNormalCaracter"/>
          </w:rPr>
          <w:t>120/2024</w:t>
        </w:r>
      </w:hyperlink>
      <w:r>
        <w:t>, f. 5, VP III.</w:t>
      </w:r>
    </w:p>
    <w:p w14:paraId="2AEDD88F" w14:textId="693C5A28" w:rsidR="008D2FBF" w:rsidRDefault="008D2FBF" w:rsidP="008D2FBF">
      <w:pPr>
        <w:pStyle w:val="SangriaFrancesaArticulo"/>
      </w:pPr>
      <w:r w:rsidRPr="008D2FBF">
        <w:rPr>
          <w:rStyle w:val="TextoNormalNegritaCaracter"/>
        </w:rPr>
        <w:t>Disposición final segunda.</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20235A9C" w14:textId="58B519C3" w:rsidR="008D2FBF" w:rsidRDefault="008D2FBF" w:rsidP="008D2FBF">
      <w:pPr>
        <w:pStyle w:val="SangriaFrancesaArticulo"/>
      </w:pPr>
      <w:r w:rsidRPr="008D2FBF">
        <w:rPr>
          <w:rStyle w:val="TextoNormalNegritaCaracter"/>
        </w:rPr>
        <w:t>Disposición final tercera.</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68EF650E" w14:textId="35F53334" w:rsidR="008D2FBF" w:rsidRDefault="008D2FBF" w:rsidP="008D2FBF">
      <w:pPr>
        <w:pStyle w:val="SangriaFrancesaArticulo"/>
      </w:pPr>
      <w:r w:rsidRPr="008D2FBF">
        <w:rPr>
          <w:rStyle w:val="TextoNormalNegritaCaracter"/>
        </w:rPr>
        <w:t>Disposición final sexta.</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39CF43BA" w14:textId="5F660C36" w:rsidR="008D2FBF" w:rsidRDefault="008D2FBF" w:rsidP="008D2FBF">
      <w:pPr>
        <w:pStyle w:val="TextoNormal"/>
      </w:pPr>
    </w:p>
    <w:p w14:paraId="6F1EC54A" w14:textId="77777777" w:rsidR="008D2FBF" w:rsidRDefault="008D2FBF" w:rsidP="008D2FBF">
      <w:pPr>
        <w:pStyle w:val="SangriaFrancesaArticulo"/>
      </w:pPr>
      <w:bookmarkStart w:id="117" w:name="INDICE22847"/>
    </w:p>
    <w:bookmarkEnd w:id="117"/>
    <w:p w14:paraId="52A67370" w14:textId="77777777" w:rsidR="008D2FBF" w:rsidRDefault="008D2FBF" w:rsidP="008D2FBF">
      <w:pPr>
        <w:pStyle w:val="TextoIndiceNivel2"/>
        <w:suppressAutoHyphens/>
      </w:pPr>
      <w:r>
        <w:t>F) Reales Decretos Legislativos</w:t>
      </w:r>
    </w:p>
    <w:p w14:paraId="6FB96C0C" w14:textId="3773057E" w:rsidR="008D2FBF" w:rsidRDefault="008D2FBF" w:rsidP="008D2FBF">
      <w:pPr>
        <w:pStyle w:val="TextoIndiceNivel2"/>
      </w:pPr>
    </w:p>
    <w:p w14:paraId="2EADFF8D" w14:textId="77777777" w:rsidR="008D2FBF" w:rsidRDefault="008D2FBF" w:rsidP="008D2FBF">
      <w:pPr>
        <w:pStyle w:val="TextoNormalNegritaCursivandice"/>
      </w:pPr>
      <w:r>
        <w:t>Real Decreto Legislativo 1/1994, de 20 de junio. Texto refundido de la Ley general de la Seguridad Social</w:t>
      </w:r>
    </w:p>
    <w:p w14:paraId="67A56F12" w14:textId="199153A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68015700" w14:textId="52E23617" w:rsidR="008D2FBF" w:rsidRDefault="008D2FBF" w:rsidP="008D2FBF">
      <w:pPr>
        <w:pStyle w:val="SangriaFrancesaArticulo"/>
      </w:pPr>
      <w:r w:rsidRPr="008D2FBF">
        <w:rPr>
          <w:rStyle w:val="TextoNormalNegritaCaracter"/>
        </w:rPr>
        <w:t>Artículo 133 octies.</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01C3CBF2" w14:textId="2727A83E" w:rsidR="008D2FBF" w:rsidRDefault="008D2FBF" w:rsidP="008D2FBF">
      <w:pPr>
        <w:pStyle w:val="SangriaFrancesaArticulo"/>
      </w:pPr>
      <w:r w:rsidRPr="008D2FBF">
        <w:rPr>
          <w:rStyle w:val="TextoNormalNegritaCaracter"/>
        </w:rPr>
        <w:t>Artículo 185.1</w:t>
      </w:r>
      <w:r>
        <w:t xml:space="preserve"> (redactado por la Ley 35/2007, de 15 de noviembre)</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3A9CF385" w14:textId="3236F78E" w:rsidR="008D2FBF" w:rsidRDefault="008D2FBF" w:rsidP="008D2FBF">
      <w:pPr>
        <w:pStyle w:val="SangriaFrancesaArticulo"/>
      </w:pPr>
    </w:p>
    <w:p w14:paraId="29604004" w14:textId="77777777" w:rsidR="008D2FBF" w:rsidRDefault="008D2FBF" w:rsidP="008D2FBF">
      <w:pPr>
        <w:pStyle w:val="TextoNormalNegritaCursivandice"/>
      </w:pPr>
      <w:r>
        <w:t>Real Decreto Legislativo 1/1995, de 24 de marzo, por el que se aprueba el texto refundido de la Ley del estatuto de los trabajadores</w:t>
      </w:r>
    </w:p>
    <w:p w14:paraId="115E4EA6" w14:textId="0BE8E3C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50AE70C9" w14:textId="593329D5" w:rsidR="008D2FBF" w:rsidRDefault="008D2FBF" w:rsidP="008D2FBF">
      <w:pPr>
        <w:pStyle w:val="SangriaFrancesaArticulo"/>
      </w:pPr>
      <w:r w:rsidRPr="008D2FBF">
        <w:rPr>
          <w:rStyle w:val="TextoNormalNegritaCaracter"/>
        </w:rPr>
        <w:t>Artículo 48 bis.</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4B92C471" w14:textId="58871145" w:rsidR="008D2FBF" w:rsidRDefault="008D2FBF" w:rsidP="008D2FBF">
      <w:pPr>
        <w:pStyle w:val="SangriaFrancesaArticulo"/>
      </w:pPr>
    </w:p>
    <w:p w14:paraId="4EE6F023" w14:textId="77777777" w:rsidR="008D2FBF" w:rsidRDefault="008D2FBF" w:rsidP="008D2FBF">
      <w:pPr>
        <w:pStyle w:val="TextoNormalNegritaCursivandice"/>
      </w:pPr>
      <w:r>
        <w:t>Real Decreto Legislativo 1/1996, de 12 de abril. Texto refundido de la Ley de propiedad intelectual, regularizando, aclarando y armonizando las disposiciones legales vigentes sobre la materia</w:t>
      </w:r>
    </w:p>
    <w:p w14:paraId="651A711A" w14:textId="41F177C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3" w:history="1">
        <w:r w:rsidRPr="008D2FBF">
          <w:rPr>
            <w:rStyle w:val="TextoNormalCaracter"/>
          </w:rPr>
          <w:t>133/2024</w:t>
        </w:r>
      </w:hyperlink>
      <w:r>
        <w:t xml:space="preserve">, f. 2; </w:t>
      </w:r>
      <w:hyperlink w:anchor="SENTENCIA_2024_134" w:history="1">
        <w:r w:rsidRPr="008D2FBF">
          <w:rPr>
            <w:rStyle w:val="TextoNormalCaracter"/>
          </w:rPr>
          <w:t>134/2024</w:t>
        </w:r>
      </w:hyperlink>
      <w:r>
        <w:t>, f. 2.</w:t>
      </w:r>
    </w:p>
    <w:p w14:paraId="227C849F" w14:textId="1DF89936" w:rsidR="008D2FBF" w:rsidRDefault="008D2FBF" w:rsidP="008D2FBF">
      <w:pPr>
        <w:pStyle w:val="SangriaFrancesaArticulo"/>
      </w:pPr>
    </w:p>
    <w:p w14:paraId="7BB73E01" w14:textId="77777777" w:rsidR="008D2FBF" w:rsidRDefault="008D2FBF" w:rsidP="008D2FBF">
      <w:pPr>
        <w:pStyle w:val="TextoNormalNegritaCursivandice"/>
      </w:pPr>
      <w:r>
        <w:t>Real Decreto Legislativo 1/2001, de 20 de julio, por el que se aprueba el texto refundido de la Ley de aguas</w:t>
      </w:r>
    </w:p>
    <w:p w14:paraId="0391D7E0" w14:textId="10E7B12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0EBA794B" w14:textId="22CBE80C" w:rsidR="008D2FBF" w:rsidRDefault="008D2FBF" w:rsidP="008D2FBF">
      <w:pPr>
        <w:pStyle w:val="SangriaFrancesaArticulo"/>
      </w:pPr>
    </w:p>
    <w:p w14:paraId="5F1FE841" w14:textId="77777777" w:rsidR="008D2FBF" w:rsidRDefault="008D2FBF" w:rsidP="008D2FBF">
      <w:pPr>
        <w:pStyle w:val="TextoNormalNegritaCursivandice"/>
      </w:pPr>
      <w:r>
        <w:t>Real Decreto Legislativo 2/2004, de 5 de marzo, por el que se aprueba el texto refundido de la Ley reguladora de las haciendas locales</w:t>
      </w:r>
    </w:p>
    <w:p w14:paraId="22DE5611" w14:textId="5220F1F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03" w:history="1">
        <w:r w:rsidRPr="008D2FBF">
          <w:rPr>
            <w:rStyle w:val="TextoNormalCaracter"/>
          </w:rPr>
          <w:t>103/2024</w:t>
        </w:r>
      </w:hyperlink>
      <w:r>
        <w:t>, f. 1.</w:t>
      </w:r>
    </w:p>
    <w:p w14:paraId="24B02431" w14:textId="14693336" w:rsidR="008D2FBF" w:rsidRDefault="008D2FBF" w:rsidP="008D2FBF">
      <w:pPr>
        <w:pStyle w:val="SangriaFrancesaArticulo"/>
      </w:pPr>
    </w:p>
    <w:p w14:paraId="7898B9A9" w14:textId="77777777" w:rsidR="008D2FBF" w:rsidRDefault="008D2FBF" w:rsidP="008D2FBF">
      <w:pPr>
        <w:pStyle w:val="TextoNormalNegritaCursivandice"/>
      </w:pPr>
      <w:r>
        <w:t>Real Decreto Legislativo 2/2015, de 23 de octubre, por el que se aprueba el texto refundido de la Ley del estatuto de los trabajadores</w:t>
      </w:r>
    </w:p>
    <w:p w14:paraId="36F059D6" w14:textId="4588DD1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1" w:history="1">
        <w:r w:rsidRPr="008D2FBF">
          <w:rPr>
            <w:rStyle w:val="TextoNormalCaracter"/>
          </w:rPr>
          <w:t>131/2024</w:t>
        </w:r>
      </w:hyperlink>
      <w:r>
        <w:t>, f. 2.</w:t>
      </w:r>
    </w:p>
    <w:p w14:paraId="1962260A" w14:textId="740A64B3" w:rsidR="008D2FBF" w:rsidRDefault="008D2FBF" w:rsidP="008D2FBF">
      <w:pPr>
        <w:pStyle w:val="SangriaFrancesaArticulo"/>
      </w:pPr>
      <w:r w:rsidRPr="008D2FBF">
        <w:rPr>
          <w:rStyle w:val="TextoNormalNegritaCaracter"/>
        </w:rPr>
        <w:t>Artículo 48</w:t>
      </w:r>
      <w:r>
        <w:t xml:space="preserve"> (redactado por el Real Decreto-ley 6/2019, de 1 de marzo)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f. 2.</w:t>
      </w:r>
    </w:p>
    <w:p w14:paraId="4176DAC0" w14:textId="4B6800D5" w:rsidR="008D2FBF" w:rsidRDefault="008D2FBF" w:rsidP="008D2FBF">
      <w:pPr>
        <w:pStyle w:val="SangriaFrancesaArticulo"/>
      </w:pPr>
      <w:r w:rsidRPr="008D2FBF">
        <w:rPr>
          <w:rStyle w:val="TextoNormalNegritaCaracter"/>
        </w:rPr>
        <w:t>Artículo 48.4</w:t>
      </w:r>
      <w:r>
        <w:t xml:space="preserve"> (redactado por el Real Decreto-ley 6/2019, de 1 de marzo)</w:t>
      </w:r>
      <w:r w:rsidRPr="008D2FBF">
        <w:rPr>
          <w:rStyle w:val="TextoNormalNegritaCaracter"/>
        </w:rPr>
        <w:t>.</w:t>
      </w:r>
      <w:r w:rsidRPr="008D2FBF">
        <w:rPr>
          <w:rStyle w:val="TextoNormalCaracter"/>
        </w:rPr>
        <w:t>-</w:t>
      </w:r>
      <w:r>
        <w:t xml:space="preserve"> Sentencias </w:t>
      </w:r>
      <w:hyperlink w:anchor="SENTENCIA_2024_140" w:history="1">
        <w:r w:rsidRPr="008D2FBF">
          <w:rPr>
            <w:rStyle w:val="TextoNormalCaracter"/>
          </w:rPr>
          <w:t>140/2024</w:t>
        </w:r>
      </w:hyperlink>
      <w:r>
        <w:t xml:space="preserve">, ff. 1 a 7, VP I, VP II; </w:t>
      </w:r>
      <w:hyperlink w:anchor="SENTENCIA_2024_147" w:history="1">
        <w:r w:rsidRPr="008D2FBF">
          <w:rPr>
            <w:rStyle w:val="TextoNormalCaracter"/>
          </w:rPr>
          <w:t>147/2024</w:t>
        </w:r>
      </w:hyperlink>
      <w:r>
        <w:t xml:space="preserve">, ff. 1 a 3; </w:t>
      </w:r>
      <w:hyperlink w:anchor="SENTENCIA_2024_149" w:history="1">
        <w:r w:rsidRPr="008D2FBF">
          <w:rPr>
            <w:rStyle w:val="TextoNormalCaracter"/>
          </w:rPr>
          <w:t>149/2024</w:t>
        </w:r>
      </w:hyperlink>
      <w:r>
        <w:t xml:space="preserve">, ff. 1 a 3; </w:t>
      </w:r>
      <w:hyperlink w:anchor="SENTENCIA_2024_150" w:history="1">
        <w:r w:rsidRPr="008D2FBF">
          <w:rPr>
            <w:rStyle w:val="TextoNormalCaracter"/>
          </w:rPr>
          <w:t>150/2024</w:t>
        </w:r>
      </w:hyperlink>
      <w:r>
        <w:t xml:space="preserve">, ff. 1 a 3; </w:t>
      </w:r>
      <w:hyperlink w:anchor="SENTENCIA_2024_151" w:history="1">
        <w:r w:rsidRPr="008D2FBF">
          <w:rPr>
            <w:rStyle w:val="TextoNormalCaracter"/>
          </w:rPr>
          <w:t>151/2024</w:t>
        </w:r>
      </w:hyperlink>
      <w:r>
        <w:t xml:space="preserve">, ff. 1, 3; </w:t>
      </w:r>
      <w:hyperlink w:anchor="SENTENCIA_2024_155" w:history="1">
        <w:r w:rsidRPr="008D2FBF">
          <w:rPr>
            <w:rStyle w:val="TextoNormalCaracter"/>
          </w:rPr>
          <w:t>155/2024</w:t>
        </w:r>
      </w:hyperlink>
      <w:r>
        <w:t>, ff. 1.</w:t>
      </w:r>
    </w:p>
    <w:p w14:paraId="10DDCFC3" w14:textId="1472E507" w:rsidR="008D2FBF" w:rsidRDefault="008D2FBF" w:rsidP="008D2FBF">
      <w:pPr>
        <w:pStyle w:val="SangriaFrancesaArticulo"/>
      </w:pPr>
      <w:r w:rsidRPr="008D2FBF">
        <w:rPr>
          <w:rStyle w:val="TextoNormalNegritaCaracter"/>
        </w:rPr>
        <w:t>Artículo 48.4</w:t>
      </w:r>
      <w:r>
        <w:t xml:space="preserve"> (redactado por la Ley 4/2023, de 28 de febrero)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f. 1.</w:t>
      </w:r>
    </w:p>
    <w:p w14:paraId="6F1D13EC" w14:textId="6ED64FF7" w:rsidR="008D2FBF" w:rsidRDefault="008D2FBF" w:rsidP="008D2FBF">
      <w:pPr>
        <w:pStyle w:val="SangriaFrancesaArticulo"/>
      </w:pPr>
      <w:r w:rsidRPr="008D2FBF">
        <w:rPr>
          <w:rStyle w:val="TextoNormalNegritaCaracter"/>
        </w:rPr>
        <w:t>Artículo 48.5</w:t>
      </w:r>
      <w:r>
        <w:t xml:space="preserve"> (redactado por el Real Decreto-ley 6/2019, de 1 de marzo)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ff. 1 a 3, VP II.</w:t>
      </w:r>
    </w:p>
    <w:p w14:paraId="141816C1" w14:textId="3327B464" w:rsidR="008D2FBF" w:rsidRDefault="008D2FBF" w:rsidP="008D2FBF">
      <w:pPr>
        <w:pStyle w:val="SangriaFrancesaArticulo"/>
      </w:pPr>
      <w:r w:rsidRPr="008D2FBF">
        <w:rPr>
          <w:rStyle w:val="TextoNormalNegritaCaracter"/>
        </w:rPr>
        <w:t>Artículo 48.6</w:t>
      </w:r>
      <w:r>
        <w:t xml:space="preserve"> (redactado por el Real Decreto-ley 5/2023, de 28 de junio)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ff. 1, 3.</w:t>
      </w:r>
    </w:p>
    <w:p w14:paraId="35F0042C" w14:textId="24FE54BC" w:rsidR="008D2FBF" w:rsidRDefault="008D2FBF" w:rsidP="008D2FBF">
      <w:pPr>
        <w:pStyle w:val="SangriaFrancesaArticulo"/>
      </w:pPr>
      <w:r w:rsidRPr="008D2FBF">
        <w:rPr>
          <w:rStyle w:val="TextoNormalNegritaCaracter"/>
        </w:rPr>
        <w:t>Artículo 48.6</w:t>
      </w:r>
      <w:r>
        <w:t xml:space="preserve"> (redactado por el Real Decreto-ley 6/2019, de 1 de marzo)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ff. 1, 2. VP II.</w:t>
      </w:r>
    </w:p>
    <w:p w14:paraId="5A1E8B26" w14:textId="60CD101D" w:rsidR="008D2FBF" w:rsidRDefault="008D2FBF" w:rsidP="008D2FBF">
      <w:pPr>
        <w:pStyle w:val="SangriaFrancesaArticulo"/>
      </w:pPr>
    </w:p>
    <w:p w14:paraId="62965258" w14:textId="77777777" w:rsidR="008D2FBF" w:rsidRDefault="008D2FBF" w:rsidP="008D2FBF">
      <w:pPr>
        <w:pStyle w:val="TextoNormalNegritaCursivandice"/>
      </w:pPr>
      <w:r>
        <w:lastRenderedPageBreak/>
        <w:t>Real Decreto Legislativo 5/2015, de 30 de octubre, por el que se aprueba el texto refundido de la Ley del estatuto básico del empleado público</w:t>
      </w:r>
    </w:p>
    <w:p w14:paraId="3A999EC1" w14:textId="78A6A6B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7E95BD1E" w14:textId="5D50586E" w:rsidR="008D2FBF" w:rsidRDefault="008D2FBF" w:rsidP="008D2FBF">
      <w:pPr>
        <w:pStyle w:val="SangriaFrancesaArticulo"/>
      </w:pPr>
      <w:r w:rsidRPr="008D2FBF">
        <w:rPr>
          <w:rStyle w:val="TextoNormalNegritaCaracter"/>
        </w:rPr>
        <w:t>Artículo 49.</w:t>
      </w:r>
      <w:r w:rsidRPr="008D2FBF">
        <w:rPr>
          <w:rStyle w:val="TextoNormalCaracter"/>
        </w:rPr>
        <w:t>-</w:t>
      </w:r>
      <w:r>
        <w:t xml:space="preserve"> Sentencia </w:t>
      </w:r>
      <w:hyperlink w:anchor="SENTENCIA_2024_140" w:history="1">
        <w:r w:rsidRPr="008D2FBF">
          <w:rPr>
            <w:rStyle w:val="TextoNormalCaracter"/>
          </w:rPr>
          <w:t>140/2024</w:t>
        </w:r>
      </w:hyperlink>
      <w:r>
        <w:t>, f. 3, VP II.</w:t>
      </w:r>
    </w:p>
    <w:p w14:paraId="6B14DC40" w14:textId="3A5E0972" w:rsidR="008D2FBF" w:rsidRDefault="008D2FBF" w:rsidP="008D2FBF">
      <w:pPr>
        <w:pStyle w:val="SangriaFrancesaArticulo"/>
      </w:pPr>
      <w:r w:rsidRPr="008D2FBF">
        <w:rPr>
          <w:rStyle w:val="TextoNormalNegritaCaracter"/>
        </w:rPr>
        <w:t>Artículo 49 a).</w:t>
      </w:r>
      <w:r w:rsidRPr="008D2FBF">
        <w:rPr>
          <w:rStyle w:val="TextoNormalCaracter"/>
        </w:rPr>
        <w:t>-</w:t>
      </w:r>
      <w:r>
        <w:t xml:space="preserve"> Sentencia </w:t>
      </w:r>
      <w:hyperlink w:anchor="SENTENCIA_2024_140" w:history="1">
        <w:r w:rsidRPr="008D2FBF">
          <w:rPr>
            <w:rStyle w:val="TextoNormalCaracter"/>
          </w:rPr>
          <w:t>140/2024</w:t>
        </w:r>
      </w:hyperlink>
      <w:r>
        <w:t>, ff. 2, 3.</w:t>
      </w:r>
    </w:p>
    <w:p w14:paraId="111FE05B" w14:textId="45C37E80" w:rsidR="008D2FBF" w:rsidRDefault="008D2FBF" w:rsidP="008D2FBF">
      <w:pPr>
        <w:pStyle w:val="SangriaFrancesaArticulo"/>
      </w:pPr>
      <w:r w:rsidRPr="008D2FBF">
        <w:rPr>
          <w:rStyle w:val="TextoNormalNegritaCaracter"/>
        </w:rPr>
        <w:t>Artículo 49 b).</w:t>
      </w:r>
      <w:r w:rsidRPr="008D2FBF">
        <w:rPr>
          <w:rStyle w:val="TextoNormalCaracter"/>
        </w:rPr>
        <w:t>-</w:t>
      </w:r>
      <w:r>
        <w:t xml:space="preserve"> Sentencia </w:t>
      </w:r>
      <w:hyperlink w:anchor="SENTENCIA_2024_140" w:history="1">
        <w:r w:rsidRPr="008D2FBF">
          <w:rPr>
            <w:rStyle w:val="TextoNormalCaracter"/>
          </w:rPr>
          <w:t>140/2024</w:t>
        </w:r>
      </w:hyperlink>
      <w:r>
        <w:t>, ff. 2, 3.</w:t>
      </w:r>
    </w:p>
    <w:p w14:paraId="10D639A5" w14:textId="3DD5B43E" w:rsidR="008D2FBF" w:rsidRDefault="008D2FBF" w:rsidP="008D2FBF">
      <w:pPr>
        <w:pStyle w:val="SangriaFrancesaArticulo"/>
      </w:pPr>
      <w:r w:rsidRPr="008D2FBF">
        <w:rPr>
          <w:rStyle w:val="TextoNormalNegritaCaracter"/>
        </w:rPr>
        <w:t>Artículo 49 c).</w:t>
      </w:r>
      <w:r w:rsidRPr="008D2FBF">
        <w:rPr>
          <w:rStyle w:val="TextoNormalCaracter"/>
        </w:rPr>
        <w:t>-</w:t>
      </w:r>
      <w:r>
        <w:t xml:space="preserve"> Sentencia </w:t>
      </w:r>
      <w:hyperlink w:anchor="SENTENCIA_2024_140" w:history="1">
        <w:r w:rsidRPr="008D2FBF">
          <w:rPr>
            <w:rStyle w:val="TextoNormalCaracter"/>
          </w:rPr>
          <w:t>140/2024</w:t>
        </w:r>
      </w:hyperlink>
      <w:r>
        <w:t>, f. 2.</w:t>
      </w:r>
    </w:p>
    <w:p w14:paraId="730EADC8" w14:textId="604DA666" w:rsidR="008D2FBF" w:rsidRDefault="008D2FBF" w:rsidP="008D2FBF">
      <w:pPr>
        <w:pStyle w:val="SangriaFrancesaArticulo"/>
      </w:pPr>
      <w:r w:rsidRPr="008D2FBF">
        <w:rPr>
          <w:rStyle w:val="TextoNormalNegritaCaracter"/>
        </w:rPr>
        <w:t>Artículo 61.6.</w:t>
      </w:r>
      <w:r w:rsidRPr="008D2FBF">
        <w:rPr>
          <w:rStyle w:val="TextoNormalCaracter"/>
        </w:rPr>
        <w:t>-</w:t>
      </w:r>
      <w:r>
        <w:t xml:space="preserve"> Auto </w:t>
      </w:r>
      <w:hyperlink w:anchor="AUTO_2024_115" w:history="1">
        <w:r w:rsidRPr="008D2FBF">
          <w:rPr>
            <w:rStyle w:val="TextoNormalCaracter"/>
          </w:rPr>
          <w:t>115/2024</w:t>
        </w:r>
      </w:hyperlink>
      <w:r>
        <w:t>, f. único.</w:t>
      </w:r>
    </w:p>
    <w:p w14:paraId="586BBDA1" w14:textId="3856BFF3" w:rsidR="008D2FBF" w:rsidRDefault="008D2FBF" w:rsidP="008D2FBF">
      <w:pPr>
        <w:pStyle w:val="SangriaFrancesaArticulo"/>
      </w:pPr>
    </w:p>
    <w:p w14:paraId="303122F8" w14:textId="77777777" w:rsidR="008D2FBF" w:rsidRDefault="008D2FBF" w:rsidP="008D2FBF">
      <w:pPr>
        <w:pStyle w:val="TextoNormalNegritaCursivandice"/>
      </w:pPr>
      <w:r>
        <w:t>Real Decreto Legislativo 7/2015, de 30 de octubre, por el que se aprueba el texto refundido de la Ley de suelo y rehabilitación urbana</w:t>
      </w:r>
    </w:p>
    <w:p w14:paraId="05E49570" w14:textId="787949E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6427E3BC" w14:textId="695891F7" w:rsidR="008D2FBF" w:rsidRDefault="008D2FBF" w:rsidP="008D2FBF">
      <w:pPr>
        <w:pStyle w:val="SangriaFrancesaArticulo"/>
      </w:pPr>
    </w:p>
    <w:p w14:paraId="7B05E766" w14:textId="77777777" w:rsidR="008D2FBF" w:rsidRDefault="008D2FBF" w:rsidP="008D2FBF">
      <w:pPr>
        <w:pStyle w:val="TextoNormalNegritaCursivandice"/>
      </w:pPr>
      <w:r>
        <w:t>Real Decreto Legislativo 8/2015, de 30 de octubre, por el que se aprueba el texto refundido de la Ley general de la Seguridad Social</w:t>
      </w:r>
    </w:p>
    <w:p w14:paraId="61D423F4" w14:textId="36C190C9" w:rsidR="008D2FBF" w:rsidRDefault="008D2FBF" w:rsidP="008D2FBF">
      <w:pPr>
        <w:pStyle w:val="SangriaFrancesaArticulo"/>
      </w:pPr>
      <w:r w:rsidRPr="008D2FBF">
        <w:rPr>
          <w:rStyle w:val="TextoNormalNegritaCaracter"/>
        </w:rPr>
        <w:t>Artículo 165.1.</w:t>
      </w:r>
      <w:r w:rsidRPr="008D2FBF">
        <w:rPr>
          <w:rStyle w:val="TextoNormalCaracter"/>
        </w:rPr>
        <w:t>-</w:t>
      </w:r>
      <w:r>
        <w:t xml:space="preserve"> Sentencia </w:t>
      </w:r>
      <w:hyperlink w:anchor="SENTENCIA_2024_140" w:history="1">
        <w:r w:rsidRPr="008D2FBF">
          <w:rPr>
            <w:rStyle w:val="TextoNormalCaracter"/>
          </w:rPr>
          <w:t>140/2024</w:t>
        </w:r>
      </w:hyperlink>
      <w:r>
        <w:t>, ff. 2, 3.</w:t>
      </w:r>
    </w:p>
    <w:p w14:paraId="57B7CE5E" w14:textId="4F5A0398" w:rsidR="008D2FBF" w:rsidRDefault="008D2FBF" w:rsidP="008D2FBF">
      <w:pPr>
        <w:pStyle w:val="SangriaFrancesaArticulo"/>
      </w:pPr>
      <w:r w:rsidRPr="008D2FBF">
        <w:rPr>
          <w:rStyle w:val="TextoNormalNegritaCaracter"/>
        </w:rPr>
        <w:t>Artículo 174.3 párrafo 4.</w:t>
      </w:r>
      <w:r w:rsidRPr="008D2FBF">
        <w:rPr>
          <w:rStyle w:val="TextoNormalCaracter"/>
        </w:rPr>
        <w:t>-</w:t>
      </w:r>
      <w:r>
        <w:t xml:space="preserve"> Auto </w:t>
      </w:r>
      <w:hyperlink w:anchor="AUTO_2024_101" w:history="1">
        <w:r w:rsidRPr="008D2FBF">
          <w:rPr>
            <w:rStyle w:val="TextoNormalCaracter"/>
          </w:rPr>
          <w:t>101/2024</w:t>
        </w:r>
      </w:hyperlink>
      <w:r>
        <w:t>, f. 2.</w:t>
      </w:r>
    </w:p>
    <w:p w14:paraId="1C6C14D6" w14:textId="6A44CA67" w:rsidR="008D2FBF" w:rsidRDefault="008D2FBF" w:rsidP="008D2FBF">
      <w:pPr>
        <w:pStyle w:val="SangriaFrancesaArticulo"/>
      </w:pPr>
      <w:r w:rsidRPr="008D2FBF">
        <w:rPr>
          <w:rStyle w:val="TextoNormalNegritaCaracter"/>
        </w:rPr>
        <w:t>Artículo 177</w:t>
      </w:r>
      <w:r>
        <w:t xml:space="preserve"> (redactado por el Real Decreto-ley 6/2019, de 1 de marzo)</w:t>
      </w:r>
      <w:r w:rsidRPr="008D2FBF">
        <w:rPr>
          <w:rStyle w:val="TextoNormalNegritaCaracter"/>
        </w:rPr>
        <w:t>.</w:t>
      </w:r>
      <w:r w:rsidRPr="008D2FBF">
        <w:rPr>
          <w:rStyle w:val="TextoNormalCaracter"/>
        </w:rPr>
        <w:t>-</w:t>
      </w:r>
      <w:r>
        <w:t xml:space="preserve"> Sentencias </w:t>
      </w:r>
      <w:hyperlink w:anchor="SENTENCIA_2024_140" w:history="1">
        <w:r w:rsidRPr="008D2FBF">
          <w:rPr>
            <w:rStyle w:val="TextoNormalCaracter"/>
          </w:rPr>
          <w:t>140/2024</w:t>
        </w:r>
      </w:hyperlink>
      <w:r>
        <w:t xml:space="preserve">, ff. 1 a 7, VP I, VP II; </w:t>
      </w:r>
      <w:hyperlink w:anchor="SENTENCIA_2024_147" w:history="1">
        <w:r w:rsidRPr="008D2FBF">
          <w:rPr>
            <w:rStyle w:val="TextoNormalCaracter"/>
          </w:rPr>
          <w:t>147/2024</w:t>
        </w:r>
      </w:hyperlink>
      <w:r>
        <w:t xml:space="preserve">, ff. 1 a 3; </w:t>
      </w:r>
      <w:hyperlink w:anchor="SENTENCIA_2024_149" w:history="1">
        <w:r w:rsidRPr="008D2FBF">
          <w:rPr>
            <w:rStyle w:val="TextoNormalCaracter"/>
          </w:rPr>
          <w:t>149/2024</w:t>
        </w:r>
      </w:hyperlink>
      <w:r>
        <w:t xml:space="preserve">, ff. 1 a 3; </w:t>
      </w:r>
      <w:hyperlink w:anchor="SENTENCIA_2024_150" w:history="1">
        <w:r w:rsidRPr="008D2FBF">
          <w:rPr>
            <w:rStyle w:val="TextoNormalCaracter"/>
          </w:rPr>
          <w:t>150/2024</w:t>
        </w:r>
      </w:hyperlink>
      <w:r>
        <w:t xml:space="preserve">, ff. 1 a 3; </w:t>
      </w:r>
      <w:hyperlink w:anchor="SENTENCIA_2024_151" w:history="1">
        <w:r w:rsidRPr="008D2FBF">
          <w:rPr>
            <w:rStyle w:val="TextoNormalCaracter"/>
          </w:rPr>
          <w:t>151/2024</w:t>
        </w:r>
      </w:hyperlink>
      <w:r>
        <w:t xml:space="preserve">, ff. 1, 3; </w:t>
      </w:r>
      <w:hyperlink w:anchor="SENTENCIA_2024_155" w:history="1">
        <w:r w:rsidRPr="008D2FBF">
          <w:rPr>
            <w:rStyle w:val="TextoNormalCaracter"/>
          </w:rPr>
          <w:t>155/2024</w:t>
        </w:r>
      </w:hyperlink>
      <w:r>
        <w:t>, f.1.</w:t>
      </w:r>
    </w:p>
    <w:p w14:paraId="1CF992AD" w14:textId="4552FEB8" w:rsidR="008D2FBF" w:rsidRDefault="008D2FBF" w:rsidP="008D2FBF">
      <w:pPr>
        <w:pStyle w:val="SangriaFrancesaArticulo"/>
      </w:pPr>
      <w:r w:rsidRPr="008D2FBF">
        <w:rPr>
          <w:rStyle w:val="TextoNormalNegritaCaracter"/>
        </w:rPr>
        <w:t>Artículo 177</w:t>
      </w:r>
      <w:r>
        <w:t xml:space="preserve"> (redactado por la Ley Orgánica 1/2023, de 28 de febrero)</w:t>
      </w:r>
      <w:r w:rsidRPr="008D2FBF">
        <w:rPr>
          <w:rStyle w:val="TextoNormalNegritaCaracter"/>
        </w:rPr>
        <w:t>.</w:t>
      </w:r>
      <w:r w:rsidRPr="008D2FBF">
        <w:rPr>
          <w:rStyle w:val="TextoNormalCaracter"/>
        </w:rPr>
        <w:t>-</w:t>
      </w:r>
      <w:r>
        <w:t xml:space="preserve"> Sentencia </w:t>
      </w:r>
      <w:hyperlink w:anchor="SENTENCIA_2024_140" w:history="1">
        <w:r w:rsidRPr="008D2FBF">
          <w:rPr>
            <w:rStyle w:val="TextoNormalCaracter"/>
          </w:rPr>
          <w:t>140/2024</w:t>
        </w:r>
      </w:hyperlink>
      <w:r>
        <w:t>, f. 1.</w:t>
      </w:r>
    </w:p>
    <w:p w14:paraId="78B0A8EC" w14:textId="00C6E665" w:rsidR="008D2FBF" w:rsidRDefault="008D2FBF" w:rsidP="008D2FBF">
      <w:pPr>
        <w:pStyle w:val="SangriaFrancesaArticulo"/>
      </w:pPr>
      <w:r w:rsidRPr="008D2FBF">
        <w:rPr>
          <w:rStyle w:val="TextoNormalNegritaCaracter"/>
        </w:rPr>
        <w:t>Artículo 178.1.</w:t>
      </w:r>
      <w:r w:rsidRPr="008D2FBF">
        <w:rPr>
          <w:rStyle w:val="TextoNormalCaracter"/>
        </w:rPr>
        <w:t>-</w:t>
      </w:r>
      <w:r>
        <w:t xml:space="preserve"> Sentencia </w:t>
      </w:r>
      <w:hyperlink w:anchor="SENTENCIA_2024_140" w:history="1">
        <w:r w:rsidRPr="008D2FBF">
          <w:rPr>
            <w:rStyle w:val="TextoNormalCaracter"/>
          </w:rPr>
          <w:t>140/2024</w:t>
        </w:r>
      </w:hyperlink>
      <w:r>
        <w:t>, ff. 2, 3.</w:t>
      </w:r>
    </w:p>
    <w:p w14:paraId="5904E948" w14:textId="0F636BEA" w:rsidR="008D2FBF" w:rsidRDefault="008D2FBF" w:rsidP="008D2FBF">
      <w:pPr>
        <w:pStyle w:val="SangriaFrancesaArticulo"/>
      </w:pPr>
      <w:r w:rsidRPr="008D2FBF">
        <w:rPr>
          <w:rStyle w:val="TextoNormalNegritaCaracter"/>
        </w:rPr>
        <w:t>Artículo 179.</w:t>
      </w:r>
      <w:r w:rsidRPr="008D2FBF">
        <w:rPr>
          <w:rStyle w:val="TextoNormalCaracter"/>
        </w:rPr>
        <w:t>-</w:t>
      </w:r>
      <w:r>
        <w:t xml:space="preserve"> Sentencia </w:t>
      </w:r>
      <w:hyperlink w:anchor="SENTENCIA_2024_140" w:history="1">
        <w:r w:rsidRPr="008D2FBF">
          <w:rPr>
            <w:rStyle w:val="TextoNormalCaracter"/>
          </w:rPr>
          <w:t>140/2024</w:t>
        </w:r>
      </w:hyperlink>
      <w:r>
        <w:t>, VP I.</w:t>
      </w:r>
    </w:p>
    <w:p w14:paraId="18859F33" w14:textId="53522656" w:rsidR="008D2FBF" w:rsidRDefault="008D2FBF" w:rsidP="008D2FBF">
      <w:pPr>
        <w:pStyle w:val="SangriaFrancesaArticulo"/>
      </w:pPr>
      <w:r w:rsidRPr="008D2FBF">
        <w:rPr>
          <w:rStyle w:val="TextoNormalNegritaCaracter"/>
        </w:rPr>
        <w:t>Artículo 180.</w:t>
      </w:r>
      <w:r w:rsidRPr="008D2FBF">
        <w:rPr>
          <w:rStyle w:val="TextoNormalCaracter"/>
        </w:rPr>
        <w:t>-</w:t>
      </w:r>
      <w:r>
        <w:t xml:space="preserve"> Sentencia </w:t>
      </w:r>
      <w:hyperlink w:anchor="SENTENCIA_2024_140" w:history="1">
        <w:r w:rsidRPr="008D2FBF">
          <w:rPr>
            <w:rStyle w:val="TextoNormalCaracter"/>
          </w:rPr>
          <w:t>140/2024</w:t>
        </w:r>
      </w:hyperlink>
      <w:r>
        <w:t>, VP I.</w:t>
      </w:r>
    </w:p>
    <w:p w14:paraId="088E811E" w14:textId="33EF2869" w:rsidR="008D2FBF" w:rsidRDefault="008D2FBF" w:rsidP="008D2FBF">
      <w:pPr>
        <w:pStyle w:val="SangriaFrancesaArticulo"/>
      </w:pPr>
      <w:r w:rsidRPr="008D2FBF">
        <w:rPr>
          <w:rStyle w:val="TextoNormalNegritaCaracter"/>
        </w:rPr>
        <w:t>Artículo 182.</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34BCF9D1" w14:textId="7CAEC301" w:rsidR="008D2FBF" w:rsidRDefault="008D2FBF" w:rsidP="008D2FBF">
      <w:pPr>
        <w:pStyle w:val="SangriaFrancesaArticulo"/>
      </w:pPr>
      <w:r w:rsidRPr="008D2FBF">
        <w:rPr>
          <w:rStyle w:val="TextoNormalNegritaCaracter"/>
        </w:rPr>
        <w:t>Artículo 220.</w:t>
      </w:r>
      <w:r w:rsidRPr="008D2FBF">
        <w:rPr>
          <w:rStyle w:val="TextoNormalCaracter"/>
        </w:rPr>
        <w:t>-</w:t>
      </w:r>
      <w:r>
        <w:t xml:space="preserve"> Auto </w:t>
      </w:r>
      <w:hyperlink w:anchor="AUTO_2024_102" w:history="1">
        <w:r w:rsidRPr="008D2FBF">
          <w:rPr>
            <w:rStyle w:val="TextoNormalCaracter"/>
          </w:rPr>
          <w:t>102/2024</w:t>
        </w:r>
      </w:hyperlink>
      <w:r>
        <w:t>, f. 3.</w:t>
      </w:r>
    </w:p>
    <w:p w14:paraId="3A591898" w14:textId="1E8C337B" w:rsidR="008D2FBF" w:rsidRDefault="008D2FBF" w:rsidP="008D2FBF">
      <w:pPr>
        <w:pStyle w:val="SangriaFrancesaArticulo"/>
      </w:pPr>
      <w:r w:rsidRPr="008D2FBF">
        <w:rPr>
          <w:rStyle w:val="TextoNormalNegritaCaracter"/>
        </w:rPr>
        <w:t>Artículo 221.</w:t>
      </w:r>
      <w:r w:rsidRPr="008D2FBF">
        <w:rPr>
          <w:rStyle w:val="TextoNormalCaracter"/>
        </w:rPr>
        <w:t>-</w:t>
      </w:r>
      <w:r>
        <w:t xml:space="preserve"> Auto </w:t>
      </w:r>
      <w:hyperlink w:anchor="AUTO_2024_102" w:history="1">
        <w:r w:rsidRPr="008D2FBF">
          <w:rPr>
            <w:rStyle w:val="TextoNormalCaracter"/>
          </w:rPr>
          <w:t>102/2024</w:t>
        </w:r>
      </w:hyperlink>
      <w:r>
        <w:t>, f. 3.</w:t>
      </w:r>
    </w:p>
    <w:p w14:paraId="4ACF3520" w14:textId="47C19A92" w:rsidR="008D2FBF" w:rsidRDefault="008D2FBF" w:rsidP="008D2FBF">
      <w:pPr>
        <w:pStyle w:val="SangriaFrancesaArticulo"/>
      </w:pPr>
      <w:r w:rsidRPr="008D2FBF">
        <w:rPr>
          <w:rStyle w:val="TextoNormalNegritaCaracter"/>
        </w:rPr>
        <w:t>Artículo 221.2 párrafo 1.</w:t>
      </w:r>
      <w:r w:rsidRPr="008D2FBF">
        <w:rPr>
          <w:rStyle w:val="TextoNormalCaracter"/>
        </w:rPr>
        <w:t>-</w:t>
      </w:r>
      <w:r>
        <w:t xml:space="preserve"> Auto </w:t>
      </w:r>
      <w:hyperlink w:anchor="AUTO_2024_102" w:history="1">
        <w:r w:rsidRPr="008D2FBF">
          <w:rPr>
            <w:rStyle w:val="TextoNormalCaracter"/>
          </w:rPr>
          <w:t>102/2024</w:t>
        </w:r>
      </w:hyperlink>
      <w:r>
        <w:t>, f. 3.</w:t>
      </w:r>
    </w:p>
    <w:p w14:paraId="2B8BD166" w14:textId="0DF7D156" w:rsidR="008D2FBF" w:rsidRDefault="008D2FBF" w:rsidP="008D2FBF">
      <w:pPr>
        <w:pStyle w:val="SangriaFrancesaArticulo"/>
      </w:pPr>
      <w:r w:rsidRPr="008D2FBF">
        <w:rPr>
          <w:rStyle w:val="TextoNormalNegritaCaracter"/>
        </w:rPr>
        <w:t>Artículo 221.2 párrafo 2.</w:t>
      </w:r>
      <w:r w:rsidRPr="008D2FBF">
        <w:rPr>
          <w:rStyle w:val="TextoNormalCaracter"/>
        </w:rPr>
        <w:t>-</w:t>
      </w:r>
      <w:r>
        <w:t xml:space="preserve"> Autos </w:t>
      </w:r>
      <w:hyperlink w:anchor="AUTO_2024_101" w:history="1">
        <w:r w:rsidRPr="008D2FBF">
          <w:rPr>
            <w:rStyle w:val="TextoNormalCaracter"/>
          </w:rPr>
          <w:t>101/2024</w:t>
        </w:r>
      </w:hyperlink>
      <w:r>
        <w:t xml:space="preserve">, ff. 1, 2; </w:t>
      </w:r>
      <w:hyperlink w:anchor="AUTO_2024_102" w:history="1">
        <w:r w:rsidRPr="008D2FBF">
          <w:rPr>
            <w:rStyle w:val="TextoNormalCaracter"/>
          </w:rPr>
          <w:t>102/2024</w:t>
        </w:r>
      </w:hyperlink>
      <w:r>
        <w:t>, ff. 1, 3.</w:t>
      </w:r>
    </w:p>
    <w:p w14:paraId="58D35B80" w14:textId="255F43AA" w:rsidR="008D2FBF" w:rsidRDefault="008D2FBF" w:rsidP="008D2FBF">
      <w:pPr>
        <w:pStyle w:val="SangriaFrancesaArticulo"/>
      </w:pPr>
      <w:r w:rsidRPr="008D2FBF">
        <w:rPr>
          <w:rStyle w:val="TextoNormalNegritaCaracter"/>
        </w:rPr>
        <w:t>Disposición transitoria decimotercera.</w:t>
      </w:r>
      <w:r w:rsidRPr="008D2FBF">
        <w:rPr>
          <w:rStyle w:val="TextoNormalCaracter"/>
        </w:rPr>
        <w:t>-</w:t>
      </w:r>
      <w:r>
        <w:t xml:space="preserve"> Auto </w:t>
      </w:r>
      <w:hyperlink w:anchor="AUTO_2024_102" w:history="1">
        <w:r w:rsidRPr="008D2FBF">
          <w:rPr>
            <w:rStyle w:val="TextoNormalCaracter"/>
          </w:rPr>
          <w:t>102/2024</w:t>
        </w:r>
      </w:hyperlink>
      <w:r>
        <w:t>, f. 3.</w:t>
      </w:r>
    </w:p>
    <w:p w14:paraId="1EFEF455" w14:textId="35F0254A" w:rsidR="008D2FBF" w:rsidRDefault="008D2FBF" w:rsidP="008D2FBF">
      <w:pPr>
        <w:pStyle w:val="TextoNormal"/>
      </w:pPr>
    </w:p>
    <w:p w14:paraId="4ECA621A" w14:textId="77777777" w:rsidR="008D2FBF" w:rsidRDefault="008D2FBF" w:rsidP="008D2FBF">
      <w:pPr>
        <w:pStyle w:val="SangriaFrancesaArticulo"/>
      </w:pPr>
      <w:bookmarkStart w:id="118" w:name="INDICE22848"/>
    </w:p>
    <w:bookmarkEnd w:id="118"/>
    <w:p w14:paraId="6844D07C" w14:textId="77777777" w:rsidR="008D2FBF" w:rsidRDefault="008D2FBF" w:rsidP="008D2FBF">
      <w:pPr>
        <w:pStyle w:val="TextoIndiceNivel2"/>
        <w:suppressAutoHyphens/>
      </w:pPr>
      <w:r>
        <w:t>G) Reales Decretos-leyes</w:t>
      </w:r>
    </w:p>
    <w:p w14:paraId="5680DE6A" w14:textId="28E159F5" w:rsidR="008D2FBF" w:rsidRDefault="008D2FBF" w:rsidP="008D2FBF">
      <w:pPr>
        <w:pStyle w:val="TextoIndiceNivel2"/>
      </w:pPr>
    </w:p>
    <w:p w14:paraId="5A244A94" w14:textId="77777777" w:rsidR="008D2FBF" w:rsidRDefault="008D2FBF" w:rsidP="008D2FBF">
      <w:pPr>
        <w:pStyle w:val="TextoNormalNegritaCursivandice"/>
      </w:pPr>
      <w:r>
        <w:t>Real Decreto-ley 2/1985, de 30 de abril, sobre Medidas de Política Económica</w:t>
      </w:r>
    </w:p>
    <w:p w14:paraId="39B63327" w14:textId="0E04C34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73A852B7" w14:textId="1B7A30FE" w:rsidR="008D2FBF" w:rsidRDefault="008D2FBF" w:rsidP="008D2FBF">
      <w:pPr>
        <w:pStyle w:val="SangriaFrancesaArticulo"/>
      </w:pPr>
    </w:p>
    <w:p w14:paraId="61B24395" w14:textId="77777777" w:rsidR="008D2FBF" w:rsidRDefault="008D2FBF" w:rsidP="008D2FBF">
      <w:pPr>
        <w:pStyle w:val="TextoNormalNegritaCursivandice"/>
      </w:pPr>
      <w:r>
        <w:t>Real Decreto-ley 6/2019, de 1 de marzo, de medidas urgentes para garantía de la igualdad de trato y de oportunidades entre mujeres y hombres en el empleo y la ocupación</w:t>
      </w:r>
    </w:p>
    <w:p w14:paraId="45DDD554" w14:textId="2C9D5B21"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Sentencias </w:t>
      </w:r>
      <w:hyperlink w:anchor="SENTENCIA_2024_140" w:history="1">
        <w:r w:rsidRPr="008D2FBF">
          <w:rPr>
            <w:rStyle w:val="TextoNormalCaracter"/>
          </w:rPr>
          <w:t>140/2024</w:t>
        </w:r>
      </w:hyperlink>
      <w:r>
        <w:t xml:space="preserve">, ff. 1, 3, 4, VP I; </w:t>
      </w:r>
      <w:hyperlink w:anchor="SENTENCIA_2024_147" w:history="1">
        <w:r w:rsidRPr="008D2FBF">
          <w:rPr>
            <w:rStyle w:val="TextoNormalCaracter"/>
          </w:rPr>
          <w:t>147/2024</w:t>
        </w:r>
      </w:hyperlink>
      <w:r>
        <w:t xml:space="preserve">, f. 1; </w:t>
      </w:r>
      <w:hyperlink w:anchor="SENTENCIA_2024_149" w:history="1">
        <w:r w:rsidRPr="008D2FBF">
          <w:rPr>
            <w:rStyle w:val="TextoNormalCaracter"/>
          </w:rPr>
          <w:t>149/2024</w:t>
        </w:r>
      </w:hyperlink>
      <w:r>
        <w:t xml:space="preserve">, f. 1; </w:t>
      </w:r>
      <w:hyperlink w:anchor="SENTENCIA_2024_150" w:history="1">
        <w:r w:rsidRPr="008D2FBF">
          <w:rPr>
            <w:rStyle w:val="TextoNormalCaracter"/>
          </w:rPr>
          <w:t>150/2024</w:t>
        </w:r>
      </w:hyperlink>
      <w:r>
        <w:t xml:space="preserve">, f. 1; </w:t>
      </w:r>
      <w:hyperlink w:anchor="SENTENCIA_2024_151" w:history="1">
        <w:r w:rsidRPr="008D2FBF">
          <w:rPr>
            <w:rStyle w:val="TextoNormalCaracter"/>
          </w:rPr>
          <w:t>151/2024</w:t>
        </w:r>
      </w:hyperlink>
      <w:r>
        <w:t>, f. 1.</w:t>
      </w:r>
    </w:p>
    <w:p w14:paraId="460EF939" w14:textId="1049C176" w:rsidR="008D2FBF" w:rsidRDefault="008D2FBF" w:rsidP="008D2FBF">
      <w:pPr>
        <w:pStyle w:val="SangriaFrancesaArticulo"/>
      </w:pPr>
      <w:r w:rsidRPr="008D2FBF">
        <w:rPr>
          <w:rStyle w:val="TextoNormalNegritaCaracter"/>
        </w:rPr>
        <w:t>Exposición de motivos.</w:t>
      </w:r>
      <w:r w:rsidRPr="008D2FBF">
        <w:rPr>
          <w:rStyle w:val="TextoNormalCaracter"/>
        </w:rPr>
        <w:t>-</w:t>
      </w:r>
      <w:r>
        <w:t xml:space="preserve"> Sentencia </w:t>
      </w:r>
      <w:hyperlink w:anchor="SENTENCIA_2024_140" w:history="1">
        <w:r w:rsidRPr="008D2FBF">
          <w:rPr>
            <w:rStyle w:val="TextoNormalCaracter"/>
          </w:rPr>
          <w:t>140/2024</w:t>
        </w:r>
      </w:hyperlink>
      <w:r>
        <w:t>, VP I.</w:t>
      </w:r>
    </w:p>
    <w:p w14:paraId="2D080E1F" w14:textId="291281EC" w:rsidR="008D2FBF" w:rsidRDefault="008D2FBF" w:rsidP="008D2FBF">
      <w:pPr>
        <w:pStyle w:val="SangriaFrancesaArticulo"/>
      </w:pPr>
    </w:p>
    <w:p w14:paraId="12459023" w14:textId="77777777" w:rsidR="008D2FBF" w:rsidRDefault="008D2FBF" w:rsidP="008D2FBF">
      <w:pPr>
        <w:pStyle w:val="TextoNormalNegritaCursivandice"/>
      </w:pPr>
      <w:r>
        <w:t>Real Decreto-ley 7/2019, de 1 de marzo, de medidas urgentes en materia de vivienda y alquiler</w:t>
      </w:r>
    </w:p>
    <w:p w14:paraId="1B1884D8" w14:textId="21CA4E5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0C1FC64A" w14:textId="3B36A80F" w:rsidR="008D2FBF" w:rsidRDefault="008D2FBF" w:rsidP="008D2FBF">
      <w:pPr>
        <w:pStyle w:val="SangriaFrancesaArticulo"/>
      </w:pPr>
      <w:r w:rsidRPr="008D2FBF">
        <w:rPr>
          <w:rStyle w:val="TextoNormalNegritaCaracter"/>
        </w:rPr>
        <w:t>Artículo 1.5.</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7E32F606" w14:textId="354264E5" w:rsidR="008D2FBF" w:rsidRDefault="008D2FBF" w:rsidP="008D2FBF">
      <w:pPr>
        <w:pStyle w:val="SangriaFrancesaArticulo"/>
      </w:pPr>
      <w:r w:rsidRPr="008D2FBF">
        <w:rPr>
          <w:rStyle w:val="TextoNormalNegritaCaracter"/>
        </w:rPr>
        <w:t>Disposición adicional segunda.</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59E90BD5" w14:textId="5C77E256" w:rsidR="008D2FBF" w:rsidRDefault="008D2FBF" w:rsidP="008D2FBF">
      <w:pPr>
        <w:pStyle w:val="SangriaFrancesaArticulo"/>
      </w:pPr>
    </w:p>
    <w:p w14:paraId="60B34D00" w14:textId="77777777" w:rsidR="008D2FBF" w:rsidRDefault="008D2FBF" w:rsidP="008D2FBF">
      <w:pPr>
        <w:pStyle w:val="TextoNormalNegritaCursivandice"/>
      </w:pPr>
      <w:r>
        <w:t>Real Decreto-ley 11/2020, de 31 de marzo, por el que se adoptan medidas urgentes complementarias en el ámbito social y económico para hacer frente al Covid-19</w:t>
      </w:r>
    </w:p>
    <w:p w14:paraId="44C7F234" w14:textId="465C371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6" w:history="1">
        <w:r w:rsidRPr="008D2FBF">
          <w:rPr>
            <w:rStyle w:val="TextoNormalCaracter"/>
          </w:rPr>
          <w:t>126/2024</w:t>
        </w:r>
      </w:hyperlink>
      <w:r>
        <w:t>, f. 2, VP.</w:t>
      </w:r>
    </w:p>
    <w:p w14:paraId="2A712026" w14:textId="34D9BCFD"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26" w:history="1">
        <w:r w:rsidRPr="008D2FBF">
          <w:rPr>
            <w:rStyle w:val="TextoNormalCaracter"/>
          </w:rPr>
          <w:t>126/2024</w:t>
        </w:r>
      </w:hyperlink>
      <w:r>
        <w:t>, f. 2.</w:t>
      </w:r>
    </w:p>
    <w:p w14:paraId="0C3618F4" w14:textId="17D25938" w:rsidR="008D2FBF" w:rsidRDefault="008D2FBF" w:rsidP="008D2FBF">
      <w:pPr>
        <w:pStyle w:val="SangriaFrancesaArticulo"/>
      </w:pPr>
      <w:r w:rsidRPr="008D2FBF">
        <w:rPr>
          <w:rStyle w:val="TextoNormalNegritaCaracter"/>
        </w:rPr>
        <w:t>Artículo 1</w:t>
      </w:r>
      <w:r>
        <w:t xml:space="preserve"> (redactado por el Real Decreto-ley 8/2023, de 27 de diciembre)</w:t>
      </w:r>
      <w:r w:rsidRPr="008D2FBF">
        <w:rPr>
          <w:rStyle w:val="TextoNormalNegritaCaracter"/>
        </w:rPr>
        <w:t>.</w:t>
      </w:r>
      <w:r w:rsidRPr="008D2FBF">
        <w:rPr>
          <w:rStyle w:val="TextoNormalCaracter"/>
        </w:rPr>
        <w:t>-</w:t>
      </w:r>
      <w:r>
        <w:t xml:space="preserve"> Sentencia </w:t>
      </w:r>
      <w:hyperlink w:anchor="SENTENCIA_2024_126" w:history="1">
        <w:r w:rsidRPr="008D2FBF">
          <w:rPr>
            <w:rStyle w:val="TextoNormalCaracter"/>
          </w:rPr>
          <w:t>126/2024</w:t>
        </w:r>
      </w:hyperlink>
      <w:r>
        <w:t>, f. 2.</w:t>
      </w:r>
    </w:p>
    <w:p w14:paraId="24841D79" w14:textId="417159D7" w:rsidR="008D2FBF" w:rsidRDefault="008D2FBF" w:rsidP="008D2FBF">
      <w:pPr>
        <w:pStyle w:val="SangriaFrancesaArticulo"/>
      </w:pPr>
      <w:r w:rsidRPr="008D2FBF">
        <w:rPr>
          <w:rStyle w:val="TextoNormalNegritaCaracter"/>
        </w:rPr>
        <w:t>Artículo 1.1</w:t>
      </w:r>
      <w:r>
        <w:t xml:space="preserve"> (redactado por el Real Decreto-ley 8/2023, de 27 de diciembre)</w:t>
      </w:r>
      <w:r w:rsidRPr="008D2FBF">
        <w:rPr>
          <w:rStyle w:val="TextoNormalNegritaCaracter"/>
        </w:rPr>
        <w:t>.</w:t>
      </w:r>
      <w:r w:rsidRPr="008D2FBF">
        <w:rPr>
          <w:rStyle w:val="TextoNormalCaracter"/>
        </w:rPr>
        <w:t>-</w:t>
      </w:r>
      <w:r>
        <w:t xml:space="preserve"> Sentencia </w:t>
      </w:r>
      <w:hyperlink w:anchor="SENTENCIA_2024_126" w:history="1">
        <w:r w:rsidRPr="008D2FBF">
          <w:rPr>
            <w:rStyle w:val="TextoNormalCaracter"/>
          </w:rPr>
          <w:t>126/2024</w:t>
        </w:r>
      </w:hyperlink>
      <w:r>
        <w:t>, f. 2.</w:t>
      </w:r>
    </w:p>
    <w:p w14:paraId="4DEFBE11" w14:textId="1AF7B001" w:rsidR="008D2FBF" w:rsidRDefault="008D2FBF" w:rsidP="008D2FBF">
      <w:pPr>
        <w:pStyle w:val="SangriaFrancesaArticulo"/>
      </w:pPr>
      <w:r w:rsidRPr="008D2FBF">
        <w:rPr>
          <w:rStyle w:val="TextoNormalNegritaCaracter"/>
        </w:rPr>
        <w:t>Artículo 4.1</w:t>
      </w:r>
      <w:r>
        <w:t xml:space="preserve"> (redactado por el Real Decreto-ley 21/2021, de 26 de octubre)</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201E025E" w14:textId="3A4D98E8" w:rsidR="008D2FBF" w:rsidRDefault="008D2FBF" w:rsidP="008D2FBF">
      <w:pPr>
        <w:pStyle w:val="SangriaFrancesaArticulo"/>
      </w:pPr>
    </w:p>
    <w:p w14:paraId="395D00CF" w14:textId="77777777" w:rsidR="008D2FBF" w:rsidRDefault="008D2FBF" w:rsidP="008D2FBF">
      <w:pPr>
        <w:pStyle w:val="TextoNormalNegritaCursivandice"/>
      </w:pPr>
      <w:r>
        <w:t>Real Decreto-ley 15/2020, de 21 de abril. Medidas urgentes complementarias para apoyar la economía y el empleo.</w:t>
      </w:r>
    </w:p>
    <w:p w14:paraId="4E0D0178" w14:textId="5F3D3306"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2D295652" w14:textId="25E1447C" w:rsidR="008D2FBF" w:rsidRDefault="008D2FBF" w:rsidP="008D2FBF">
      <w:pPr>
        <w:pStyle w:val="SangriaFrancesaArticulo"/>
      </w:pPr>
    </w:p>
    <w:p w14:paraId="0DCF9766" w14:textId="77777777" w:rsidR="008D2FBF" w:rsidRDefault="008D2FBF" w:rsidP="008D2FBF">
      <w:pPr>
        <w:pStyle w:val="TextoNormalNegritaCursivandice"/>
      </w:pPr>
      <w:r>
        <w:t>Real Decreto-ley 37/2020, de 22 de diciembre, de medidas urgentes para hacer frente a las situaciones de vulnerabilidad social y económica en el ámbito de la vivienda y en materia de transportes</w:t>
      </w:r>
    </w:p>
    <w:p w14:paraId="35513E33" w14:textId="0877C2F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6" w:history="1">
        <w:r w:rsidRPr="008D2FBF">
          <w:rPr>
            <w:rStyle w:val="TextoNormalCaracter"/>
          </w:rPr>
          <w:t>126/2024</w:t>
        </w:r>
      </w:hyperlink>
      <w:r>
        <w:t>, f. 2.</w:t>
      </w:r>
    </w:p>
    <w:p w14:paraId="5E1E1A3C" w14:textId="43E14CEF" w:rsidR="008D2FBF" w:rsidRDefault="008D2FBF" w:rsidP="008D2FBF">
      <w:pPr>
        <w:pStyle w:val="SangriaFrancesaArticulo"/>
      </w:pPr>
    </w:p>
    <w:p w14:paraId="63546816" w14:textId="77777777" w:rsidR="008D2FBF" w:rsidRDefault="008D2FBF" w:rsidP="008D2FBF">
      <w:pPr>
        <w:pStyle w:val="TextoNormalNegritaCursivandice"/>
      </w:pPr>
      <w:r>
        <w:t>Real Decreto-ley 21/2021, de 26 de octubre, por el que se prorrogan las medidas de protección social para hacer frente a situaciones de vulnerabilidad social y económica</w:t>
      </w:r>
    </w:p>
    <w:p w14:paraId="486699CB" w14:textId="0C196C1E" w:rsidR="008D2FBF" w:rsidRDefault="008D2FBF" w:rsidP="008D2FBF">
      <w:pPr>
        <w:pStyle w:val="SangriaFrancesaArticulo"/>
      </w:pPr>
      <w:r w:rsidRPr="008D2FBF">
        <w:rPr>
          <w:rStyle w:val="TextoNormalNegritaCaracter"/>
        </w:rPr>
        <w:t>Artículo 2.4.</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3C874B30" w14:textId="2D5C48EE" w:rsidR="008D2FBF" w:rsidRDefault="008D2FBF" w:rsidP="008D2FBF">
      <w:pPr>
        <w:pStyle w:val="SangriaFrancesaArticulo"/>
      </w:pPr>
    </w:p>
    <w:p w14:paraId="39E26670" w14:textId="77777777" w:rsidR="008D2FBF" w:rsidRDefault="008D2FBF" w:rsidP="008D2FBF">
      <w:pPr>
        <w:pStyle w:val="TextoNormalNegritaCursivandice"/>
      </w:pPr>
      <w:r>
        <w:t>Real Decreto-ley 32/2021, de 28 de diciembre, de medidas urgentes para la reforma laboral, la garantía de la estabilidad en el empleo y la transformación del mercado de trabajo</w:t>
      </w:r>
    </w:p>
    <w:p w14:paraId="46AF74C8" w14:textId="309BBFB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29" w:history="1">
        <w:r w:rsidRPr="008D2FBF">
          <w:rPr>
            <w:rStyle w:val="TextoNormalCaracter"/>
          </w:rPr>
          <w:t>129/2024</w:t>
        </w:r>
      </w:hyperlink>
      <w:r>
        <w:t xml:space="preserve">, f. 1; </w:t>
      </w:r>
      <w:hyperlink w:anchor="SENTENCIA_2024_137" w:history="1">
        <w:r w:rsidRPr="008D2FBF">
          <w:rPr>
            <w:rStyle w:val="TextoNormalCaracter"/>
          </w:rPr>
          <w:t>137/2024</w:t>
        </w:r>
      </w:hyperlink>
      <w:r>
        <w:t xml:space="preserve">, f. 2; </w:t>
      </w:r>
      <w:hyperlink w:anchor="SENTENCIA_2024_138" w:history="1">
        <w:r w:rsidRPr="008D2FBF">
          <w:rPr>
            <w:rStyle w:val="TextoNormalCaracter"/>
          </w:rPr>
          <w:t>138/2024</w:t>
        </w:r>
      </w:hyperlink>
      <w:r>
        <w:t>, f. 1, VP I.</w:t>
      </w:r>
    </w:p>
    <w:p w14:paraId="0B26B20F" w14:textId="668991E9" w:rsidR="008D2FBF" w:rsidRDefault="008D2FBF" w:rsidP="008D2FBF">
      <w:pPr>
        <w:pStyle w:val="SangriaFrancesaArticulo"/>
      </w:pPr>
    </w:p>
    <w:p w14:paraId="3570F8C0" w14:textId="77777777" w:rsidR="008D2FBF" w:rsidRDefault="008D2FBF" w:rsidP="008D2FBF">
      <w:pPr>
        <w:pStyle w:val="TextoNormalNegritaCursivandice"/>
      </w:pPr>
      <w:r>
        <w:t>Real Decreto-ley 6/2022, de 29 de marzo, por el que se adoptan medidas urgentes en el marco del plan nacional de respuesta a las consecuencias económicas y sociales de la guerra en Ucrania</w:t>
      </w:r>
    </w:p>
    <w:p w14:paraId="45864570" w14:textId="53810DEA"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08C42EC5" w14:textId="6942DF88" w:rsidR="008D2FBF" w:rsidRDefault="008D2FBF" w:rsidP="008D2FBF">
      <w:pPr>
        <w:pStyle w:val="SangriaFrancesaArticulo"/>
      </w:pPr>
    </w:p>
    <w:p w14:paraId="1C784EE5" w14:textId="77777777" w:rsidR="008D2FBF" w:rsidRDefault="008D2FBF" w:rsidP="008D2FBF">
      <w:pPr>
        <w:pStyle w:val="TextoNormalNegritaCursivandice"/>
      </w:pPr>
      <w:r>
        <w:t>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w:t>
      </w:r>
    </w:p>
    <w:p w14:paraId="6496A867" w14:textId="2F7D1A6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1.</w:t>
      </w:r>
    </w:p>
    <w:p w14:paraId="541B25FC" w14:textId="798EE586" w:rsidR="008D2FBF" w:rsidRDefault="008D2FBF" w:rsidP="008D2FBF">
      <w:pPr>
        <w:pStyle w:val="SangriaIzquierdaArticulo"/>
      </w:pPr>
      <w:r>
        <w:t xml:space="preserve">Auto </w:t>
      </w:r>
      <w:hyperlink w:anchor="AUTO_2024_153" w:history="1">
        <w:r w:rsidRPr="008D2FBF">
          <w:rPr>
            <w:rStyle w:val="TextoNormalCaracter"/>
          </w:rPr>
          <w:t>153/2024</w:t>
        </w:r>
      </w:hyperlink>
      <w:r>
        <w:t>, f. 1.</w:t>
      </w:r>
    </w:p>
    <w:p w14:paraId="30043061" w14:textId="6DDB2D31" w:rsidR="008D2FBF" w:rsidRDefault="008D2FBF" w:rsidP="008D2FBF">
      <w:pPr>
        <w:pStyle w:val="SangriaFrancesaArticulo"/>
      </w:pPr>
      <w:r w:rsidRPr="008D2FBF">
        <w:rPr>
          <w:rStyle w:val="TextoNormalNegritaCaracter"/>
        </w:rPr>
        <w:t>Artículo 225.</w:t>
      </w:r>
      <w:r w:rsidRPr="008D2FBF">
        <w:rPr>
          <w:rStyle w:val="TextoNormalCaracter"/>
        </w:rPr>
        <w:t>-</w:t>
      </w:r>
      <w:r>
        <w:t xml:space="preserve"> Auto </w:t>
      </w:r>
      <w:hyperlink w:anchor="AUTO_2024_153" w:history="1">
        <w:r w:rsidRPr="008D2FBF">
          <w:rPr>
            <w:rStyle w:val="TextoNormalCaracter"/>
          </w:rPr>
          <w:t>153/2024</w:t>
        </w:r>
      </w:hyperlink>
      <w:r>
        <w:t>, f. 1.</w:t>
      </w:r>
    </w:p>
    <w:p w14:paraId="2240BB64" w14:textId="4B703292" w:rsidR="008D2FBF" w:rsidRDefault="008D2FBF" w:rsidP="008D2FBF">
      <w:pPr>
        <w:pStyle w:val="SangriaFrancesaArticulo"/>
      </w:pPr>
      <w:r w:rsidRPr="008D2FBF">
        <w:rPr>
          <w:rStyle w:val="TextoNormalNegritaCaracter"/>
        </w:rPr>
        <w:t>Artículo 225.16.</w:t>
      </w:r>
      <w:r w:rsidRPr="008D2FBF">
        <w:rPr>
          <w:rStyle w:val="TextoNormalCaracter"/>
        </w:rPr>
        <w:t>-</w:t>
      </w:r>
      <w:r>
        <w:t xml:space="preserve"> Auto </w:t>
      </w:r>
      <w:hyperlink w:anchor="AUTO_2024_153" w:history="1">
        <w:r w:rsidRPr="008D2FBF">
          <w:rPr>
            <w:rStyle w:val="TextoNormalCaracter"/>
          </w:rPr>
          <w:t>153/2024</w:t>
        </w:r>
      </w:hyperlink>
      <w:r>
        <w:t>, f. 1.</w:t>
      </w:r>
    </w:p>
    <w:p w14:paraId="1AC1E5D6" w14:textId="1B9AF1F3" w:rsidR="008D2FBF" w:rsidRDefault="008D2FBF" w:rsidP="008D2FBF">
      <w:pPr>
        <w:pStyle w:val="SangriaFrancesaArticulo"/>
      </w:pPr>
    </w:p>
    <w:p w14:paraId="2F1F8CE1" w14:textId="77777777" w:rsidR="008D2FBF" w:rsidRDefault="008D2FBF" w:rsidP="008D2FBF">
      <w:pPr>
        <w:pStyle w:val="TextoNormalNegritaCursivandice"/>
      </w:pPr>
      <w:r>
        <w:t>Real Decreto-ley 8/2023, de 27 de diciembre, por el que se adoptan medidas para afrontar las consecuencias económicas y sociales derivadas de los conflictos en Ucrania y Oriente Próximo, así como para paliar los efectos de la sequía</w:t>
      </w:r>
    </w:p>
    <w:p w14:paraId="2635BD06" w14:textId="4DD2584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6" w:history="1">
        <w:r w:rsidRPr="008D2FBF">
          <w:rPr>
            <w:rStyle w:val="TextoNormalCaracter"/>
          </w:rPr>
          <w:t>126/2024</w:t>
        </w:r>
      </w:hyperlink>
      <w:r>
        <w:t>, ff. 1, 2.</w:t>
      </w:r>
    </w:p>
    <w:p w14:paraId="56BA7EAD" w14:textId="15161D38" w:rsidR="008D2FBF" w:rsidRDefault="008D2FBF" w:rsidP="008D2FBF">
      <w:pPr>
        <w:pStyle w:val="SangriaFrancesaArticulo"/>
      </w:pPr>
      <w:r w:rsidRPr="008D2FBF">
        <w:rPr>
          <w:rStyle w:val="TextoNormalNegritaCaracter"/>
        </w:rPr>
        <w:t>Preámbulo.</w:t>
      </w:r>
      <w:r w:rsidRPr="008D2FBF">
        <w:rPr>
          <w:rStyle w:val="TextoNormalCaracter"/>
        </w:rPr>
        <w:t>-</w:t>
      </w:r>
      <w:r>
        <w:t xml:space="preserve"> Sentencia </w:t>
      </w:r>
      <w:hyperlink w:anchor="SENTENCIA_2024_126" w:history="1">
        <w:r w:rsidRPr="008D2FBF">
          <w:rPr>
            <w:rStyle w:val="TextoNormalCaracter"/>
          </w:rPr>
          <w:t>126/2024</w:t>
        </w:r>
      </w:hyperlink>
      <w:r>
        <w:t>, f. 2.</w:t>
      </w:r>
    </w:p>
    <w:p w14:paraId="07285F7C" w14:textId="4169CAE0" w:rsidR="008D2FBF" w:rsidRDefault="008D2FBF" w:rsidP="008D2FBF">
      <w:pPr>
        <w:pStyle w:val="SangriaFrancesaArticulo"/>
      </w:pPr>
      <w:r w:rsidRPr="008D2FBF">
        <w:rPr>
          <w:rStyle w:val="TextoNormalNegritaCaracter"/>
        </w:rPr>
        <w:t>Artículo 87.</w:t>
      </w:r>
      <w:r w:rsidRPr="008D2FBF">
        <w:rPr>
          <w:rStyle w:val="TextoNormalCaracter"/>
        </w:rPr>
        <w:t>-</w:t>
      </w:r>
      <w:r>
        <w:t xml:space="preserve"> Sentencia </w:t>
      </w:r>
      <w:hyperlink w:anchor="SENTENCIA_2024_126" w:history="1">
        <w:r w:rsidRPr="008D2FBF">
          <w:rPr>
            <w:rStyle w:val="TextoNormalCaracter"/>
          </w:rPr>
          <w:t>126/2024</w:t>
        </w:r>
      </w:hyperlink>
      <w:r>
        <w:t>, f. 2, VP.</w:t>
      </w:r>
    </w:p>
    <w:p w14:paraId="171F744F" w14:textId="2CBDC481" w:rsidR="008D2FBF" w:rsidRDefault="008D2FBF" w:rsidP="008D2FBF">
      <w:pPr>
        <w:pStyle w:val="TextoNormal"/>
      </w:pPr>
    </w:p>
    <w:p w14:paraId="08FD4010" w14:textId="77777777" w:rsidR="008D2FBF" w:rsidRDefault="008D2FBF" w:rsidP="008D2FBF">
      <w:pPr>
        <w:pStyle w:val="SangriaFrancesaArticulo"/>
      </w:pPr>
      <w:bookmarkStart w:id="119" w:name="INDICE22849"/>
    </w:p>
    <w:bookmarkEnd w:id="119"/>
    <w:p w14:paraId="51CA72EE" w14:textId="77777777" w:rsidR="008D2FBF" w:rsidRDefault="008D2FBF" w:rsidP="008D2FBF">
      <w:pPr>
        <w:pStyle w:val="TextoIndiceNivel2"/>
        <w:suppressAutoHyphens/>
      </w:pPr>
      <w:r>
        <w:t>H) Reales Decretos y otras disposiciones generales del Estado</w:t>
      </w:r>
    </w:p>
    <w:p w14:paraId="0D9DE6CE" w14:textId="7DAC306B" w:rsidR="008D2FBF" w:rsidRDefault="008D2FBF" w:rsidP="008D2FBF">
      <w:pPr>
        <w:pStyle w:val="TextoIndiceNivel2"/>
      </w:pPr>
    </w:p>
    <w:p w14:paraId="7FDE6B3B" w14:textId="77777777" w:rsidR="008D2FBF" w:rsidRDefault="008D2FBF" w:rsidP="008D2FBF">
      <w:pPr>
        <w:pStyle w:val="TextoNormalNegritaCursivandice"/>
      </w:pPr>
      <w:r>
        <w:t>Real Decreto del Ministerio de Gracia y Justicia, de 21 de junio de 1920. De arrendamientos</w:t>
      </w:r>
    </w:p>
    <w:p w14:paraId="226206C2" w14:textId="2BFFC633"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1D12DA3F" w14:textId="774B64AC" w:rsidR="008D2FBF" w:rsidRDefault="008D2FBF" w:rsidP="008D2FBF">
      <w:pPr>
        <w:pStyle w:val="SangriaFrancesaArticulo"/>
      </w:pPr>
    </w:p>
    <w:p w14:paraId="62F8AD66" w14:textId="77777777" w:rsidR="008D2FBF" w:rsidRDefault="008D2FBF" w:rsidP="008D2FBF">
      <w:pPr>
        <w:pStyle w:val="TextoNormalNegritaCursivandice"/>
      </w:pPr>
      <w:r>
        <w:t>Real Decreto 939/2005, de 29 de julio, por el que se aprueba el reglamento general de recaudación</w:t>
      </w:r>
    </w:p>
    <w:p w14:paraId="2BE34389" w14:textId="051B1F6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7B65B786" w14:textId="3771E346" w:rsidR="008D2FBF" w:rsidRDefault="008D2FBF" w:rsidP="008D2FBF">
      <w:pPr>
        <w:pStyle w:val="SangriaFrancesaArticulo"/>
      </w:pPr>
      <w:r w:rsidRPr="008D2FBF">
        <w:rPr>
          <w:rStyle w:val="TextoNormalNegritaCaracter"/>
        </w:rPr>
        <w:t>Artículo 128.</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592C4C63" w14:textId="137B4729" w:rsidR="008D2FBF" w:rsidRDefault="008D2FBF" w:rsidP="008D2FBF">
      <w:pPr>
        <w:pStyle w:val="SangriaFrancesaArticulo"/>
      </w:pPr>
    </w:p>
    <w:p w14:paraId="788154E8" w14:textId="77777777" w:rsidR="008D2FBF" w:rsidRDefault="008D2FBF" w:rsidP="008D2FBF">
      <w:pPr>
        <w:pStyle w:val="TextoNormalNegritaCursivandice"/>
      </w:pPr>
      <w:r>
        <w:t>Real Decreto 557/2011, de 20 de abril, por el que se aprueba el Reglamento de la Ley Orgánica 4/2000, sobre derechos y libertades de los extranjeros en España y su integración social, tras su reforma por Ley Orgánica 2/2009</w:t>
      </w:r>
    </w:p>
    <w:p w14:paraId="0326108D" w14:textId="0F8AD965" w:rsidR="008D2FBF" w:rsidRDefault="008D2FBF" w:rsidP="008D2FBF">
      <w:pPr>
        <w:pStyle w:val="SangriaFrancesaArticulo"/>
      </w:pPr>
      <w:r w:rsidRPr="008D2FBF">
        <w:rPr>
          <w:rStyle w:val="TextoNormalNegritaCaracter"/>
        </w:rPr>
        <w:t>Artículo 247.</w:t>
      </w:r>
      <w:r w:rsidRPr="008D2FBF">
        <w:rPr>
          <w:rStyle w:val="TextoNormalCaracter"/>
        </w:rPr>
        <w:t>-</w:t>
      </w:r>
      <w:r>
        <w:t xml:space="preserve"> Sentencia </w:t>
      </w:r>
      <w:hyperlink w:anchor="SENTENCIA_2024_124" w:history="1">
        <w:r w:rsidRPr="008D2FBF">
          <w:rPr>
            <w:rStyle w:val="TextoNormalCaracter"/>
          </w:rPr>
          <w:t>124/2024</w:t>
        </w:r>
      </w:hyperlink>
      <w:r>
        <w:t>, f. 1, VP.</w:t>
      </w:r>
    </w:p>
    <w:p w14:paraId="56D2F236" w14:textId="75A2D72F" w:rsidR="008D2FBF" w:rsidRDefault="008D2FBF" w:rsidP="008D2FBF">
      <w:pPr>
        <w:pStyle w:val="SangriaFrancesaArticulo"/>
      </w:pPr>
    </w:p>
    <w:p w14:paraId="25878B8F" w14:textId="77777777" w:rsidR="008D2FBF" w:rsidRDefault="008D2FBF" w:rsidP="008D2FBF">
      <w:pPr>
        <w:pStyle w:val="TextoNormalNegritaCursivandice"/>
      </w:pPr>
      <w:r>
        <w:lastRenderedPageBreak/>
        <w:t>Acuerdo de la Junta Electoral Central 55/2019, de 11 de marzo. Reclamación contra las acciones y omisiones del Gobierno de la Generalidad de Cataluña, ante la exhibición de símbolos ideológicos o partidistas en edificios y espacios públicos.</w:t>
      </w:r>
    </w:p>
    <w:p w14:paraId="428E7DA8" w14:textId="29E3E14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46C77802" w14:textId="6D53CA8D" w:rsidR="008D2FBF" w:rsidRDefault="008D2FBF" w:rsidP="008D2FBF">
      <w:pPr>
        <w:pStyle w:val="SangriaFrancesaArticulo"/>
      </w:pPr>
    </w:p>
    <w:p w14:paraId="0B06D723" w14:textId="77777777" w:rsidR="008D2FBF" w:rsidRDefault="008D2FBF" w:rsidP="008D2FBF">
      <w:pPr>
        <w:pStyle w:val="TextoNormalNegritaCursivandice"/>
      </w:pPr>
      <w:r>
        <w:t>Acuerdo de la Junta Electoral Central 67/2019, de 18 de marzo. Denuncia contra el presidente de la Generalitat de Cataluña, por el incumplimiento del requerimiento emitido por la Junta Electoral Central en su acuerdo 55/2019, de 11 de marzo</w:t>
      </w:r>
    </w:p>
    <w:p w14:paraId="06622E22" w14:textId="0326BE7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3BC0DE64" w14:textId="71207CD7" w:rsidR="008D2FBF" w:rsidRDefault="008D2FBF" w:rsidP="008D2FBF">
      <w:pPr>
        <w:pStyle w:val="SangriaFrancesaArticulo"/>
      </w:pPr>
    </w:p>
    <w:p w14:paraId="25248333" w14:textId="77777777" w:rsidR="008D2FBF" w:rsidRDefault="008D2FBF" w:rsidP="008D2FBF">
      <w:pPr>
        <w:pStyle w:val="TextoNormalNegritaCursivandice"/>
      </w:pPr>
      <w:r>
        <w:t>Acuerdo de la Junta Electoral Central 91/2019, de 21 de marzo. Reclamación contra las acciones y omisiones del Gobierno de la Generalitat de Cataluña, ante la exhibición de símbolos ideológicos o partidistas en edificios y espacios públicos</w:t>
      </w:r>
    </w:p>
    <w:p w14:paraId="38739592" w14:textId="3656377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54EDC7FD" w14:textId="411E0A07" w:rsidR="008D2FBF" w:rsidRDefault="008D2FBF" w:rsidP="008D2FBF">
      <w:pPr>
        <w:pStyle w:val="SangriaFrancesaArticulo"/>
      </w:pPr>
    </w:p>
    <w:p w14:paraId="51AF694B" w14:textId="77777777" w:rsidR="008D2FBF" w:rsidRDefault="008D2FBF" w:rsidP="008D2FBF">
      <w:pPr>
        <w:pStyle w:val="TextoNormalNegritaCursivandice"/>
      </w:pPr>
      <w:r>
        <w:t>Acuerdo 2/2020, de 3 de enero, de la Junta Electoral Central en relación con la causa de inelegibilidad sobrevenida a que se refiere el artículo 6.2 b) LOREG, que deja sin efecto la credencial de diputado electo del presidente de la Generalitat de Cataluña</w:t>
      </w:r>
    </w:p>
    <w:p w14:paraId="342DD1AC" w14:textId="32DE984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 f. 1.</w:t>
      </w:r>
    </w:p>
    <w:p w14:paraId="7F39D804" w14:textId="69210E48" w:rsidR="008D2FBF" w:rsidRDefault="008D2FBF" w:rsidP="008D2FBF">
      <w:pPr>
        <w:pStyle w:val="SangriaFrancesaArticulo"/>
      </w:pPr>
    </w:p>
    <w:p w14:paraId="049F5483" w14:textId="77777777" w:rsidR="008D2FBF" w:rsidRDefault="008D2FBF" w:rsidP="008D2FBF">
      <w:pPr>
        <w:pStyle w:val="TextoNormalNegritaCursivandice"/>
      </w:pPr>
      <w:r>
        <w:t>Real Decreto 463/2020, de 14 de marzo, por el que se declara el estado de alarma para la gestión de la situación de crisis sanitaria ocasionada por el COVID-19</w:t>
      </w:r>
    </w:p>
    <w:p w14:paraId="383ECE63" w14:textId="421438D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6" w:history="1">
        <w:r w:rsidRPr="008D2FBF">
          <w:rPr>
            <w:rStyle w:val="TextoNormalCaracter"/>
          </w:rPr>
          <w:t>136/2024</w:t>
        </w:r>
      </w:hyperlink>
      <w:r>
        <w:t>, VP.</w:t>
      </w:r>
    </w:p>
    <w:p w14:paraId="59BB475F" w14:textId="167571FF" w:rsidR="008D2FBF" w:rsidRDefault="008D2FBF" w:rsidP="008D2FBF">
      <w:pPr>
        <w:pStyle w:val="SangriaFrancesaArticulo"/>
      </w:pPr>
      <w:r w:rsidRPr="008D2FBF">
        <w:rPr>
          <w:rStyle w:val="TextoNormalNegritaCaracter"/>
        </w:rPr>
        <w:t>Artículo 7.</w:t>
      </w:r>
      <w:r w:rsidRPr="008D2FBF">
        <w:rPr>
          <w:rStyle w:val="TextoNormalCaracter"/>
        </w:rPr>
        <w:t>-</w:t>
      </w:r>
      <w:r>
        <w:t xml:space="preserve"> Sentencia </w:t>
      </w:r>
      <w:hyperlink w:anchor="SENTENCIA_2024_136" w:history="1">
        <w:r w:rsidRPr="008D2FBF">
          <w:rPr>
            <w:rStyle w:val="TextoNormalCaracter"/>
          </w:rPr>
          <w:t>136/2024</w:t>
        </w:r>
      </w:hyperlink>
      <w:r>
        <w:t>, f. 4.</w:t>
      </w:r>
    </w:p>
    <w:p w14:paraId="67B8B194" w14:textId="661A6662" w:rsidR="008D2FBF" w:rsidRDefault="008D2FBF" w:rsidP="008D2FBF">
      <w:pPr>
        <w:pStyle w:val="SangriaFrancesaArticulo"/>
      </w:pPr>
      <w:r w:rsidRPr="008D2FBF">
        <w:rPr>
          <w:rStyle w:val="TextoNormalNegritaCaracter"/>
        </w:rPr>
        <w:t>Artículo 7.1.</w:t>
      </w:r>
      <w:r w:rsidRPr="008D2FBF">
        <w:rPr>
          <w:rStyle w:val="TextoNormalCaracter"/>
        </w:rPr>
        <w:t>-</w:t>
      </w:r>
      <w:r>
        <w:t xml:space="preserve"> Sentencia </w:t>
      </w:r>
      <w:hyperlink w:anchor="SENTENCIA_2024_136" w:history="1">
        <w:r w:rsidRPr="008D2FBF">
          <w:rPr>
            <w:rStyle w:val="TextoNormalCaracter"/>
          </w:rPr>
          <w:t>136/2024</w:t>
        </w:r>
      </w:hyperlink>
      <w:r>
        <w:t>, VP.</w:t>
      </w:r>
    </w:p>
    <w:p w14:paraId="0631D5FE" w14:textId="0EBFE9B2" w:rsidR="008D2FBF" w:rsidRDefault="008D2FBF" w:rsidP="008D2FBF">
      <w:pPr>
        <w:pStyle w:val="SangriaFrancesaArticulo"/>
      </w:pPr>
      <w:r w:rsidRPr="008D2FBF">
        <w:rPr>
          <w:rStyle w:val="TextoNormalNegritaCaracter"/>
        </w:rPr>
        <w:t>Artículo 7.3.</w:t>
      </w:r>
      <w:r w:rsidRPr="008D2FBF">
        <w:rPr>
          <w:rStyle w:val="TextoNormalCaracter"/>
        </w:rPr>
        <w:t>-</w:t>
      </w:r>
      <w:r>
        <w:t xml:space="preserve"> Sentencia </w:t>
      </w:r>
      <w:hyperlink w:anchor="SENTENCIA_2024_136" w:history="1">
        <w:r w:rsidRPr="008D2FBF">
          <w:rPr>
            <w:rStyle w:val="TextoNormalCaracter"/>
          </w:rPr>
          <w:t>136/2024</w:t>
        </w:r>
      </w:hyperlink>
      <w:r>
        <w:t>, VP.</w:t>
      </w:r>
    </w:p>
    <w:p w14:paraId="4D377351" w14:textId="634FC47D" w:rsidR="008D2FBF" w:rsidRDefault="008D2FBF" w:rsidP="008D2FBF">
      <w:pPr>
        <w:pStyle w:val="SangriaFrancesaArticulo"/>
      </w:pPr>
    </w:p>
    <w:p w14:paraId="4C48407D" w14:textId="77777777" w:rsidR="008D2FBF" w:rsidRDefault="008D2FBF" w:rsidP="008D2FBF">
      <w:pPr>
        <w:pStyle w:val="TextoNormalNegritaCursivandice"/>
      </w:pPr>
      <w:r>
        <w:t>Real Decreto 456/2021, de 22 de junio, por el que se indulta a doña Dolors Bassa i Coll</w:t>
      </w:r>
    </w:p>
    <w:p w14:paraId="03EFFFC5" w14:textId="555223C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54" w:history="1">
        <w:r w:rsidRPr="008D2FBF">
          <w:rPr>
            <w:rStyle w:val="TextoNormalCaracter"/>
          </w:rPr>
          <w:t>154/2024</w:t>
        </w:r>
      </w:hyperlink>
      <w:r>
        <w:t>, f. único.</w:t>
      </w:r>
    </w:p>
    <w:p w14:paraId="21518DCE" w14:textId="50B9D367" w:rsidR="008D2FBF" w:rsidRDefault="008D2FBF" w:rsidP="008D2FBF">
      <w:pPr>
        <w:pStyle w:val="SangriaFrancesaArticulo"/>
      </w:pPr>
    </w:p>
    <w:p w14:paraId="6FA5CF7D" w14:textId="77777777" w:rsidR="008D2FBF" w:rsidRDefault="008D2FBF" w:rsidP="008D2FBF">
      <w:pPr>
        <w:pStyle w:val="TextoNormalNegritaCursivandice"/>
      </w:pPr>
      <w:r>
        <w:t>Real Decreto 457/2021, de 22 de junio, por el que se indulta a don Jordi Cuixart i Navarro</w:t>
      </w:r>
    </w:p>
    <w:p w14:paraId="324EB5AC" w14:textId="1753E01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54" w:history="1">
        <w:r w:rsidRPr="008D2FBF">
          <w:rPr>
            <w:rStyle w:val="TextoNormalCaracter"/>
          </w:rPr>
          <w:t>154/2024</w:t>
        </w:r>
      </w:hyperlink>
      <w:r>
        <w:t>, f. único.</w:t>
      </w:r>
    </w:p>
    <w:p w14:paraId="2BD7F82B" w14:textId="17585201" w:rsidR="008D2FBF" w:rsidRDefault="008D2FBF" w:rsidP="008D2FBF">
      <w:pPr>
        <w:pStyle w:val="SangriaFrancesaArticulo"/>
      </w:pPr>
    </w:p>
    <w:p w14:paraId="4438EC06" w14:textId="77777777" w:rsidR="008D2FBF" w:rsidRDefault="008D2FBF" w:rsidP="008D2FBF">
      <w:pPr>
        <w:pStyle w:val="TextoNormalNegritaCursivandice"/>
      </w:pPr>
      <w:r>
        <w:t>Real Decreto 458/2021, de 22 de junio, por el que se indulta a doña Carme Forcadell i Lluís</w:t>
      </w:r>
    </w:p>
    <w:p w14:paraId="07006587" w14:textId="0ABDF77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54" w:history="1">
        <w:r w:rsidRPr="008D2FBF">
          <w:rPr>
            <w:rStyle w:val="TextoNormalCaracter"/>
          </w:rPr>
          <w:t>154/2024</w:t>
        </w:r>
      </w:hyperlink>
      <w:r>
        <w:t>, f. único.</w:t>
      </w:r>
    </w:p>
    <w:p w14:paraId="2223B864" w14:textId="4F65948B" w:rsidR="008D2FBF" w:rsidRDefault="008D2FBF" w:rsidP="008D2FBF">
      <w:pPr>
        <w:pStyle w:val="SangriaFrancesaArticulo"/>
      </w:pPr>
    </w:p>
    <w:p w14:paraId="4173E0E7" w14:textId="77777777" w:rsidR="008D2FBF" w:rsidRDefault="008D2FBF" w:rsidP="008D2FBF">
      <w:pPr>
        <w:pStyle w:val="TextoNormalNegritaCursivandice"/>
      </w:pPr>
      <w:r>
        <w:t>Real Decreto 459/2021, de 22 de junio, por el que se indulta a don Joaquim Forn i Chiarello</w:t>
      </w:r>
    </w:p>
    <w:p w14:paraId="6BB86465" w14:textId="29271A36"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Autos </w:t>
      </w:r>
      <w:hyperlink w:anchor="AUTO_2024_149" w:history="1">
        <w:r w:rsidRPr="008D2FBF">
          <w:rPr>
            <w:rStyle w:val="TextoNormalCaracter"/>
          </w:rPr>
          <w:t>149/2024</w:t>
        </w:r>
      </w:hyperlink>
      <w:r>
        <w:t xml:space="preserve">, f. único; </w:t>
      </w:r>
      <w:hyperlink w:anchor="AUTO_2024_154" w:history="1">
        <w:r w:rsidRPr="008D2FBF">
          <w:rPr>
            <w:rStyle w:val="TextoNormalCaracter"/>
          </w:rPr>
          <w:t>154/2024</w:t>
        </w:r>
      </w:hyperlink>
      <w:r>
        <w:t>, f. único.</w:t>
      </w:r>
    </w:p>
    <w:p w14:paraId="16A6A813" w14:textId="128AA3BE" w:rsidR="008D2FBF" w:rsidRDefault="008D2FBF" w:rsidP="008D2FBF">
      <w:pPr>
        <w:pStyle w:val="SangriaFrancesaArticulo"/>
      </w:pPr>
    </w:p>
    <w:p w14:paraId="22D6C649" w14:textId="77777777" w:rsidR="008D2FBF" w:rsidRDefault="008D2FBF" w:rsidP="008D2FBF">
      <w:pPr>
        <w:pStyle w:val="TextoNormalNegritaCursivandice"/>
      </w:pPr>
      <w:r>
        <w:t>Real Decreto 460/2021, de 22 de junio, por el que se indulta a don Oriol Junqueras i Vies</w:t>
      </w:r>
    </w:p>
    <w:p w14:paraId="655B0186" w14:textId="2C91C79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54" w:history="1">
        <w:r w:rsidRPr="008D2FBF">
          <w:rPr>
            <w:rStyle w:val="TextoNormalCaracter"/>
          </w:rPr>
          <w:t>154/2024</w:t>
        </w:r>
      </w:hyperlink>
      <w:r>
        <w:t>, f. único.</w:t>
      </w:r>
    </w:p>
    <w:p w14:paraId="1E70BFC5" w14:textId="6679AFD2" w:rsidR="008D2FBF" w:rsidRDefault="008D2FBF" w:rsidP="008D2FBF">
      <w:pPr>
        <w:pStyle w:val="SangriaFrancesaArticulo"/>
      </w:pPr>
    </w:p>
    <w:p w14:paraId="0FC95AE6" w14:textId="77777777" w:rsidR="008D2FBF" w:rsidRDefault="008D2FBF" w:rsidP="008D2FBF">
      <w:pPr>
        <w:pStyle w:val="TextoNormalNegritaCursivandice"/>
      </w:pPr>
      <w:r>
        <w:t>Real Decreto 461/2021, de 22 de junio, por el que se indulta a don Raül Romeva i Rueda</w:t>
      </w:r>
    </w:p>
    <w:p w14:paraId="0CE861D9" w14:textId="1F6301B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54" w:history="1">
        <w:r w:rsidRPr="008D2FBF">
          <w:rPr>
            <w:rStyle w:val="TextoNormalCaracter"/>
          </w:rPr>
          <w:t>154/2024</w:t>
        </w:r>
      </w:hyperlink>
      <w:r>
        <w:t>, f. único.</w:t>
      </w:r>
    </w:p>
    <w:p w14:paraId="2F474021" w14:textId="5B7404C8" w:rsidR="008D2FBF" w:rsidRDefault="008D2FBF" w:rsidP="008D2FBF">
      <w:pPr>
        <w:pStyle w:val="SangriaFrancesaArticulo"/>
      </w:pPr>
    </w:p>
    <w:p w14:paraId="6DB67268" w14:textId="77777777" w:rsidR="008D2FBF" w:rsidRDefault="008D2FBF" w:rsidP="008D2FBF">
      <w:pPr>
        <w:pStyle w:val="TextoNormalNegritaCursivandice"/>
      </w:pPr>
      <w:r>
        <w:t>Real Decreto 462/2021, de 22 de junio, por el que se indulta a don Josep Rull i Andreu</w:t>
      </w:r>
    </w:p>
    <w:p w14:paraId="1E8AAC33" w14:textId="0234FE3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54" w:history="1">
        <w:r w:rsidRPr="008D2FBF">
          <w:rPr>
            <w:rStyle w:val="TextoNormalCaracter"/>
          </w:rPr>
          <w:t>154/2024</w:t>
        </w:r>
      </w:hyperlink>
      <w:r>
        <w:t>, f. único.</w:t>
      </w:r>
    </w:p>
    <w:p w14:paraId="122B7133" w14:textId="27A275B7" w:rsidR="008D2FBF" w:rsidRDefault="008D2FBF" w:rsidP="008D2FBF">
      <w:pPr>
        <w:pStyle w:val="SangriaFrancesaArticulo"/>
      </w:pPr>
    </w:p>
    <w:p w14:paraId="4F9D6727" w14:textId="77777777" w:rsidR="008D2FBF" w:rsidRDefault="008D2FBF" w:rsidP="008D2FBF">
      <w:pPr>
        <w:pStyle w:val="TextoNormalNegritaCursivandice"/>
      </w:pPr>
      <w:r>
        <w:t>Real Decreto 463/2021, de 22 de junio, por el que se indulta a don Jordi Sánchez i Picanyol</w:t>
      </w:r>
    </w:p>
    <w:p w14:paraId="51F481E9" w14:textId="23E80C1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54" w:history="1">
        <w:r w:rsidRPr="008D2FBF">
          <w:rPr>
            <w:rStyle w:val="TextoNormalCaracter"/>
          </w:rPr>
          <w:t>154/2024</w:t>
        </w:r>
      </w:hyperlink>
      <w:r>
        <w:t>, f. único.</w:t>
      </w:r>
    </w:p>
    <w:p w14:paraId="482F6409" w14:textId="5D1D8E9A" w:rsidR="008D2FBF" w:rsidRDefault="008D2FBF" w:rsidP="008D2FBF">
      <w:pPr>
        <w:pStyle w:val="SangriaFrancesaArticulo"/>
      </w:pPr>
    </w:p>
    <w:p w14:paraId="2F1E6370" w14:textId="77777777" w:rsidR="008D2FBF" w:rsidRDefault="008D2FBF" w:rsidP="008D2FBF">
      <w:pPr>
        <w:pStyle w:val="TextoNormalNegritaCursivandice"/>
      </w:pPr>
      <w:r>
        <w:t>Real Decreto 464/2021, de 22 de junio, por el que se indulta a don Jordi Turull i Negre</w:t>
      </w:r>
    </w:p>
    <w:p w14:paraId="77B08DE3" w14:textId="6885175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54" w:history="1">
        <w:r w:rsidRPr="008D2FBF">
          <w:rPr>
            <w:rStyle w:val="TextoNormalCaracter"/>
          </w:rPr>
          <w:t>154/2024</w:t>
        </w:r>
      </w:hyperlink>
      <w:r>
        <w:t>, f. único.</w:t>
      </w:r>
    </w:p>
    <w:p w14:paraId="220C8DF2" w14:textId="56AE4C43" w:rsidR="008D2FBF" w:rsidRDefault="008D2FBF" w:rsidP="008D2FBF">
      <w:pPr>
        <w:pStyle w:val="TextoNormal"/>
      </w:pPr>
    </w:p>
    <w:p w14:paraId="51FD2AFC" w14:textId="77777777" w:rsidR="008D2FBF" w:rsidRDefault="008D2FBF" w:rsidP="008D2FBF">
      <w:pPr>
        <w:pStyle w:val="SangriaFrancesaArticulo"/>
      </w:pPr>
      <w:bookmarkStart w:id="120" w:name="INDICE22850"/>
    </w:p>
    <w:bookmarkEnd w:id="120"/>
    <w:p w14:paraId="0F8DA3CF" w14:textId="77777777" w:rsidR="008D2FBF" w:rsidRDefault="008D2FBF" w:rsidP="008D2FBF">
      <w:pPr>
        <w:pStyle w:val="TextoIndiceNivel2"/>
        <w:suppressAutoHyphens/>
      </w:pPr>
      <w:r>
        <w:t>I) Legislación preconstitucional</w:t>
      </w:r>
    </w:p>
    <w:p w14:paraId="4D67282A" w14:textId="097CB08C" w:rsidR="008D2FBF" w:rsidRDefault="008D2FBF" w:rsidP="008D2FBF">
      <w:pPr>
        <w:pStyle w:val="TextoIndiceNivel2"/>
      </w:pPr>
    </w:p>
    <w:p w14:paraId="24E629EC" w14:textId="77777777" w:rsidR="008D2FBF" w:rsidRDefault="008D2FBF" w:rsidP="008D2FBF">
      <w:pPr>
        <w:pStyle w:val="TextoNormalNegritaCursivandice"/>
      </w:pPr>
      <w:r>
        <w:t>Real Decreto de 14 de septiembre de 1882. Ley de enjuiciamiento criminal</w:t>
      </w:r>
    </w:p>
    <w:p w14:paraId="55B93F8F" w14:textId="19AB5F7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2357E87B" w14:textId="302470FA" w:rsidR="008D2FBF" w:rsidRDefault="008D2FBF" w:rsidP="008D2FBF">
      <w:pPr>
        <w:pStyle w:val="SangriaFrancesaArticulo"/>
      </w:pPr>
      <w:r w:rsidRPr="008D2FBF">
        <w:rPr>
          <w:rStyle w:val="TextoNormalNegritaCaracter"/>
        </w:rPr>
        <w:t>Artículo 16.</w:t>
      </w:r>
      <w:r w:rsidRPr="008D2FBF">
        <w:rPr>
          <w:rStyle w:val="TextoNormalCaracter"/>
        </w:rPr>
        <w:t>-</w:t>
      </w:r>
      <w:r>
        <w:t xml:space="preserve"> Sentencia </w:t>
      </w:r>
      <w:hyperlink w:anchor="SENTENCIA_2024_128" w:history="1">
        <w:r w:rsidRPr="008D2FBF">
          <w:rPr>
            <w:rStyle w:val="TextoNormalCaracter"/>
          </w:rPr>
          <w:t>128/2024</w:t>
        </w:r>
      </w:hyperlink>
      <w:r>
        <w:t>, VP.</w:t>
      </w:r>
    </w:p>
    <w:p w14:paraId="4DDDCE54" w14:textId="70A4BAEB" w:rsidR="008D2FBF" w:rsidRDefault="008D2FBF" w:rsidP="008D2FBF">
      <w:pPr>
        <w:pStyle w:val="SangriaFrancesaArticulo"/>
      </w:pPr>
      <w:r w:rsidRPr="008D2FBF">
        <w:rPr>
          <w:rStyle w:val="TextoNormalNegritaCaracter"/>
        </w:rPr>
        <w:t>Artículo 161.</w:t>
      </w:r>
      <w:r w:rsidRPr="008D2FBF">
        <w:rPr>
          <w:rStyle w:val="TextoNormalCaracter"/>
        </w:rPr>
        <w:t>-</w:t>
      </w:r>
      <w:r>
        <w:t xml:space="preserve"> Sentencias </w:t>
      </w:r>
      <w:hyperlink w:anchor="SENTENCIA_2024_134" w:history="1">
        <w:r w:rsidRPr="008D2FBF">
          <w:rPr>
            <w:rStyle w:val="TextoNormalCaracter"/>
          </w:rPr>
          <w:t>134/2024</w:t>
        </w:r>
      </w:hyperlink>
      <w:r>
        <w:t xml:space="preserve">, f. 4; </w:t>
      </w:r>
      <w:hyperlink w:anchor="SENTENCIA_2024_144" w:history="1">
        <w:r w:rsidRPr="008D2FBF">
          <w:rPr>
            <w:rStyle w:val="TextoNormalCaracter"/>
          </w:rPr>
          <w:t>144/2024</w:t>
        </w:r>
      </w:hyperlink>
      <w:r>
        <w:t>, f. 2.</w:t>
      </w:r>
    </w:p>
    <w:p w14:paraId="783B56B2" w14:textId="77903273" w:rsidR="008D2FBF" w:rsidRDefault="008D2FBF" w:rsidP="008D2FBF">
      <w:pPr>
        <w:pStyle w:val="SangriaFrancesaArticulo"/>
      </w:pPr>
      <w:r w:rsidRPr="008D2FBF">
        <w:rPr>
          <w:rStyle w:val="TextoNormalNegritaCaracter"/>
        </w:rPr>
        <w:t>Artículo 384 bis.</w:t>
      </w:r>
      <w:r w:rsidRPr="008D2FBF">
        <w:rPr>
          <w:rStyle w:val="TextoNormalCaracter"/>
        </w:rPr>
        <w:t>-</w:t>
      </w:r>
      <w:r>
        <w:t xml:space="preserve"> Sentencia </w:t>
      </w:r>
      <w:hyperlink w:anchor="SENTENCIA_2024_152" w:history="1">
        <w:r w:rsidRPr="008D2FBF">
          <w:rPr>
            <w:rStyle w:val="TextoNormalCaracter"/>
          </w:rPr>
          <w:t>152/2024</w:t>
        </w:r>
      </w:hyperlink>
      <w:r>
        <w:t>, ff. 4, 5.</w:t>
      </w:r>
    </w:p>
    <w:p w14:paraId="53108449" w14:textId="696F8F96" w:rsidR="008D2FBF" w:rsidRDefault="008D2FBF" w:rsidP="008D2FBF">
      <w:pPr>
        <w:pStyle w:val="SangriaFrancesaArticulo"/>
      </w:pPr>
      <w:r w:rsidRPr="008D2FBF">
        <w:rPr>
          <w:rStyle w:val="TextoNormalNegritaCaracter"/>
        </w:rPr>
        <w:t>Artículo 504.2.</w:t>
      </w:r>
      <w:r w:rsidRPr="008D2FBF">
        <w:rPr>
          <w:rStyle w:val="TextoNormalCaracter"/>
        </w:rPr>
        <w:t>-</w:t>
      </w:r>
      <w:r>
        <w:t xml:space="preserve"> Sentencia </w:t>
      </w:r>
      <w:hyperlink w:anchor="SENTENCIA_2024_148" w:history="1">
        <w:r w:rsidRPr="008D2FBF">
          <w:rPr>
            <w:rStyle w:val="TextoNormalCaracter"/>
          </w:rPr>
          <w:t>148/2024</w:t>
        </w:r>
      </w:hyperlink>
      <w:r>
        <w:t>, f. 3.</w:t>
      </w:r>
    </w:p>
    <w:p w14:paraId="47FDD629" w14:textId="519C9990" w:rsidR="008D2FBF" w:rsidRDefault="008D2FBF" w:rsidP="008D2FBF">
      <w:pPr>
        <w:pStyle w:val="SangriaFrancesaArticulo"/>
      </w:pPr>
      <w:r w:rsidRPr="008D2FBF">
        <w:rPr>
          <w:rStyle w:val="TextoNormalNegritaCaracter"/>
        </w:rPr>
        <w:t>Artículo 530.</w:t>
      </w:r>
      <w:r w:rsidRPr="008D2FBF">
        <w:rPr>
          <w:rStyle w:val="TextoNormalCaracter"/>
        </w:rPr>
        <w:t>-</w:t>
      </w:r>
      <w:r>
        <w:t xml:space="preserve"> Sentencia </w:t>
      </w:r>
      <w:hyperlink w:anchor="SENTENCIA_2024_148" w:history="1">
        <w:r w:rsidRPr="008D2FBF">
          <w:rPr>
            <w:rStyle w:val="TextoNormalCaracter"/>
          </w:rPr>
          <w:t>148/2024</w:t>
        </w:r>
      </w:hyperlink>
      <w:r>
        <w:t>, f. 3.</w:t>
      </w:r>
    </w:p>
    <w:p w14:paraId="0FB718DC" w14:textId="0B66112B" w:rsidR="008D2FBF" w:rsidRDefault="008D2FBF" w:rsidP="008D2FBF">
      <w:pPr>
        <w:pStyle w:val="SangriaFrancesaArticulo"/>
      </w:pPr>
      <w:r w:rsidRPr="008D2FBF">
        <w:rPr>
          <w:rStyle w:val="TextoNormalNegritaCaracter"/>
        </w:rPr>
        <w:t>Artículo 539.</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778C145F" w14:textId="1D6E7E2E" w:rsidR="008D2FBF" w:rsidRDefault="008D2FBF" w:rsidP="008D2FBF">
      <w:pPr>
        <w:pStyle w:val="SangriaFrancesaArticulo"/>
      </w:pPr>
      <w:r w:rsidRPr="008D2FBF">
        <w:rPr>
          <w:rStyle w:val="TextoNormalNegritaCaracter"/>
        </w:rPr>
        <w:t>Artículo 539.1.</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4DF10599" w14:textId="2B1E5064" w:rsidR="008D2FBF" w:rsidRDefault="008D2FBF" w:rsidP="008D2FBF">
      <w:pPr>
        <w:pStyle w:val="SangriaFrancesaArticulo"/>
      </w:pPr>
      <w:r w:rsidRPr="008D2FBF">
        <w:rPr>
          <w:rStyle w:val="TextoNormalNegritaCaracter"/>
        </w:rPr>
        <w:t>Artículo 637.</w:t>
      </w:r>
      <w:r w:rsidRPr="008D2FBF">
        <w:rPr>
          <w:rStyle w:val="TextoNormalCaracter"/>
        </w:rPr>
        <w:t>-</w:t>
      </w:r>
      <w:r>
        <w:t xml:space="preserve"> Sentencia </w:t>
      </w:r>
      <w:hyperlink w:anchor="SENTENCIA_2024_148" w:history="1">
        <w:r w:rsidRPr="008D2FBF">
          <w:rPr>
            <w:rStyle w:val="TextoNormalCaracter"/>
          </w:rPr>
          <w:t>148/2024</w:t>
        </w:r>
      </w:hyperlink>
      <w:r>
        <w:t>, ff. 2, 4.</w:t>
      </w:r>
    </w:p>
    <w:p w14:paraId="72FE7A0D" w14:textId="532BA1A7" w:rsidR="008D2FBF" w:rsidRDefault="008D2FBF" w:rsidP="008D2FBF">
      <w:pPr>
        <w:pStyle w:val="SangriaFrancesaArticulo"/>
      </w:pPr>
      <w:r w:rsidRPr="008D2FBF">
        <w:rPr>
          <w:rStyle w:val="TextoNormalNegritaCaracter"/>
        </w:rPr>
        <w:t>Artículo 637.1.</w:t>
      </w:r>
      <w:r w:rsidRPr="008D2FBF">
        <w:rPr>
          <w:rStyle w:val="TextoNormalCaracter"/>
        </w:rPr>
        <w:t>-</w:t>
      </w:r>
      <w:r>
        <w:t xml:space="preserve"> Sentencia </w:t>
      </w:r>
      <w:hyperlink w:anchor="SENTENCIA_2024_148" w:history="1">
        <w:r w:rsidRPr="008D2FBF">
          <w:rPr>
            <w:rStyle w:val="TextoNormalCaracter"/>
          </w:rPr>
          <w:t>148/2024</w:t>
        </w:r>
      </w:hyperlink>
      <w:r>
        <w:t>, f. 1.</w:t>
      </w:r>
    </w:p>
    <w:p w14:paraId="6D917360" w14:textId="07BE28AD" w:rsidR="008D2FBF" w:rsidRDefault="008D2FBF" w:rsidP="008D2FBF">
      <w:pPr>
        <w:pStyle w:val="SangriaFrancesaArticulo"/>
      </w:pPr>
      <w:r w:rsidRPr="008D2FBF">
        <w:rPr>
          <w:rStyle w:val="TextoNormalNegritaCaracter"/>
        </w:rPr>
        <w:t>Artículo 641.</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74F4E55E" w14:textId="30471E22" w:rsidR="008D2FBF" w:rsidRDefault="008D2FBF" w:rsidP="008D2FBF">
      <w:pPr>
        <w:pStyle w:val="SangriaFrancesaArticulo"/>
      </w:pPr>
      <w:r w:rsidRPr="008D2FBF">
        <w:rPr>
          <w:rStyle w:val="TextoNormalNegritaCaracter"/>
        </w:rPr>
        <w:t>Artículo 666.2.</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2F9AE76A" w14:textId="7886F022" w:rsidR="008D2FBF" w:rsidRDefault="008D2FBF" w:rsidP="008D2FBF">
      <w:pPr>
        <w:pStyle w:val="SangriaFrancesaArticulo"/>
      </w:pPr>
      <w:r w:rsidRPr="008D2FBF">
        <w:rPr>
          <w:rStyle w:val="TextoNormalNegritaCaracter"/>
        </w:rPr>
        <w:t>Artículo 666.3.</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454E7BC9" w14:textId="5276546A" w:rsidR="008D2FBF" w:rsidRDefault="008D2FBF" w:rsidP="008D2FBF">
      <w:pPr>
        <w:pStyle w:val="SangriaFrancesaArticulo"/>
      </w:pPr>
      <w:r w:rsidRPr="008D2FBF">
        <w:rPr>
          <w:rStyle w:val="TextoNormalNegritaCaracter"/>
        </w:rPr>
        <w:t>Artículo 666.4.</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75EAE27A" w14:textId="6444FA8F" w:rsidR="008D2FBF" w:rsidRDefault="008D2FBF" w:rsidP="008D2FBF">
      <w:pPr>
        <w:pStyle w:val="SangriaFrancesaArticulo"/>
      </w:pPr>
      <w:r w:rsidRPr="008D2FBF">
        <w:rPr>
          <w:rStyle w:val="TextoNormalNegritaCaracter"/>
        </w:rPr>
        <w:t>Artículo 675.</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60E4BF9F" w14:textId="745A4AEF" w:rsidR="008D2FBF" w:rsidRDefault="008D2FBF" w:rsidP="008D2FBF">
      <w:pPr>
        <w:pStyle w:val="SangriaFrancesaArticulo"/>
      </w:pPr>
      <w:r w:rsidRPr="008D2FBF">
        <w:rPr>
          <w:rStyle w:val="TextoNormalNegritaCaracter"/>
        </w:rPr>
        <w:t>Artículo 775.1.</w:t>
      </w:r>
      <w:r w:rsidRPr="008D2FBF">
        <w:rPr>
          <w:rStyle w:val="TextoNormalCaracter"/>
        </w:rPr>
        <w:t>-</w:t>
      </w:r>
      <w:r>
        <w:t xml:space="preserve"> Sentencia </w:t>
      </w:r>
      <w:hyperlink w:anchor="SENTENCIA_2024_148" w:history="1">
        <w:r w:rsidRPr="008D2FBF">
          <w:rPr>
            <w:rStyle w:val="TextoNormalCaracter"/>
          </w:rPr>
          <w:t>148/2024</w:t>
        </w:r>
      </w:hyperlink>
      <w:r>
        <w:t>, f. 3.</w:t>
      </w:r>
    </w:p>
    <w:p w14:paraId="161D8C8F" w14:textId="3CF9931C" w:rsidR="008D2FBF" w:rsidRDefault="008D2FBF" w:rsidP="008D2FBF">
      <w:pPr>
        <w:pStyle w:val="SangriaFrancesaArticulo"/>
      </w:pPr>
      <w:r w:rsidRPr="008D2FBF">
        <w:rPr>
          <w:rStyle w:val="TextoNormalNegritaCaracter"/>
        </w:rPr>
        <w:lastRenderedPageBreak/>
        <w:t>Artículo 782.1.</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3E1291D9" w14:textId="325ED3AF" w:rsidR="008D2FBF" w:rsidRDefault="008D2FBF" w:rsidP="008D2FBF">
      <w:pPr>
        <w:pStyle w:val="SangriaFrancesaArticulo"/>
      </w:pPr>
      <w:r w:rsidRPr="008D2FBF">
        <w:rPr>
          <w:rStyle w:val="TextoNormalNegritaCaracter"/>
        </w:rPr>
        <w:t>Artículo 790.2</w:t>
      </w:r>
      <w:r>
        <w:t xml:space="preserve"> (redactado por la Ley 41/2015, de 5 de octubre)</w:t>
      </w:r>
      <w:r w:rsidRPr="008D2FBF">
        <w:rPr>
          <w:rStyle w:val="TextoNormalNegritaCaracter"/>
        </w:rPr>
        <w:t>.</w:t>
      </w:r>
      <w:r w:rsidRPr="008D2FBF">
        <w:rPr>
          <w:rStyle w:val="TextoNormalCaracter"/>
        </w:rPr>
        <w:t>-</w:t>
      </w:r>
      <w:r>
        <w:t xml:space="preserve"> Sentencias </w:t>
      </w:r>
      <w:hyperlink w:anchor="SENTENCIA_2024_133" w:history="1">
        <w:r w:rsidRPr="008D2FBF">
          <w:rPr>
            <w:rStyle w:val="TextoNormalCaracter"/>
          </w:rPr>
          <w:t>133/2024</w:t>
        </w:r>
      </w:hyperlink>
      <w:r>
        <w:t xml:space="preserve">, f. 3; </w:t>
      </w:r>
      <w:hyperlink w:anchor="SENTENCIA_2024_134" w:history="1">
        <w:r w:rsidRPr="008D2FBF">
          <w:rPr>
            <w:rStyle w:val="TextoNormalCaracter"/>
          </w:rPr>
          <w:t>134/2024</w:t>
        </w:r>
      </w:hyperlink>
      <w:r>
        <w:t>, f. 3.</w:t>
      </w:r>
    </w:p>
    <w:p w14:paraId="49395C76" w14:textId="114C074E" w:rsidR="008D2FBF" w:rsidRDefault="008D2FBF" w:rsidP="008D2FBF">
      <w:pPr>
        <w:pStyle w:val="SangriaFrancesaArticulo"/>
      </w:pPr>
      <w:r w:rsidRPr="008D2FBF">
        <w:rPr>
          <w:rStyle w:val="TextoNormalNegritaCaracter"/>
        </w:rPr>
        <w:t>Artículo 792.2</w:t>
      </w:r>
      <w:r>
        <w:t xml:space="preserve"> (redactado por la Ley 41/2015, de 5 de octubre)</w:t>
      </w:r>
      <w:r w:rsidRPr="008D2FBF">
        <w:rPr>
          <w:rStyle w:val="TextoNormalNegritaCaracter"/>
        </w:rPr>
        <w:t>.</w:t>
      </w:r>
      <w:r w:rsidRPr="008D2FBF">
        <w:rPr>
          <w:rStyle w:val="TextoNormalCaracter"/>
        </w:rPr>
        <w:t>-</w:t>
      </w:r>
      <w:r>
        <w:t xml:space="preserve"> Sentencias </w:t>
      </w:r>
      <w:hyperlink w:anchor="SENTENCIA_2024_133" w:history="1">
        <w:r w:rsidRPr="008D2FBF">
          <w:rPr>
            <w:rStyle w:val="TextoNormalCaracter"/>
          </w:rPr>
          <w:t>133/2024</w:t>
        </w:r>
      </w:hyperlink>
      <w:r>
        <w:t xml:space="preserve">, f. 3; </w:t>
      </w:r>
      <w:hyperlink w:anchor="SENTENCIA_2024_134" w:history="1">
        <w:r w:rsidRPr="008D2FBF">
          <w:rPr>
            <w:rStyle w:val="TextoNormalCaracter"/>
          </w:rPr>
          <w:t>134/2024</w:t>
        </w:r>
      </w:hyperlink>
      <w:r>
        <w:t>, f. 3.</w:t>
      </w:r>
    </w:p>
    <w:p w14:paraId="3601703A" w14:textId="54073426" w:rsidR="008D2FBF" w:rsidRDefault="008D2FBF" w:rsidP="008D2FBF">
      <w:pPr>
        <w:pStyle w:val="SangriaFrancesaArticulo"/>
      </w:pPr>
      <w:r w:rsidRPr="008D2FBF">
        <w:rPr>
          <w:rStyle w:val="TextoNormalNegritaCaracter"/>
        </w:rPr>
        <w:t>Artículo 861.</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64FFC5A3" w14:textId="147A6DD3" w:rsidR="008D2FBF" w:rsidRDefault="008D2FBF" w:rsidP="008D2FBF">
      <w:pPr>
        <w:pStyle w:val="SangriaFrancesaArticulo"/>
      </w:pPr>
      <w:r w:rsidRPr="008D2FBF">
        <w:rPr>
          <w:rStyle w:val="TextoNormalNegritaCaracter"/>
        </w:rPr>
        <w:t>Artículo 861 bis.</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2F0D814B" w14:textId="0A936BEC" w:rsidR="008D2FBF" w:rsidRDefault="008D2FBF" w:rsidP="008D2FBF">
      <w:pPr>
        <w:pStyle w:val="SangriaFrancesaArticulo"/>
      </w:pPr>
      <w:r w:rsidRPr="008D2FBF">
        <w:rPr>
          <w:rStyle w:val="TextoNormalNegritaCaracter"/>
        </w:rPr>
        <w:t>Artículo 983.</w:t>
      </w:r>
      <w:r w:rsidRPr="008D2FBF">
        <w:rPr>
          <w:rStyle w:val="TextoNormalCaracter"/>
        </w:rPr>
        <w:t>-</w:t>
      </w:r>
      <w:r>
        <w:t xml:space="preserve"> Sentencia </w:t>
      </w:r>
      <w:hyperlink w:anchor="SENTENCIA_2024_148" w:history="1">
        <w:r w:rsidRPr="008D2FBF">
          <w:rPr>
            <w:rStyle w:val="TextoNormalCaracter"/>
          </w:rPr>
          <w:t>148/2024</w:t>
        </w:r>
      </w:hyperlink>
      <w:r>
        <w:t>, f. 4.</w:t>
      </w:r>
    </w:p>
    <w:p w14:paraId="56803336" w14:textId="0F3994C8" w:rsidR="008D2FBF" w:rsidRDefault="008D2FBF" w:rsidP="008D2FBF">
      <w:pPr>
        <w:pStyle w:val="SangriaFrancesaArticulo"/>
      </w:pPr>
    </w:p>
    <w:p w14:paraId="2CDBF2CE" w14:textId="77777777" w:rsidR="008D2FBF" w:rsidRDefault="008D2FBF" w:rsidP="008D2FBF">
      <w:pPr>
        <w:pStyle w:val="TextoNormalNegritaCursivandice"/>
      </w:pPr>
      <w:r>
        <w:t>Real Decreto de 24 de julio de 1889. Código civil</w:t>
      </w:r>
    </w:p>
    <w:p w14:paraId="4D4A8A7D" w14:textId="702A5C2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42" w:history="1">
        <w:r w:rsidRPr="008D2FBF">
          <w:rPr>
            <w:rStyle w:val="TextoNormalCaracter"/>
          </w:rPr>
          <w:t>142/2024</w:t>
        </w:r>
      </w:hyperlink>
      <w:r>
        <w:t>, f. 5.</w:t>
      </w:r>
    </w:p>
    <w:p w14:paraId="4339AC20" w14:textId="509C436A" w:rsidR="008D2FBF" w:rsidRDefault="008D2FBF" w:rsidP="008D2FBF">
      <w:pPr>
        <w:pStyle w:val="SangriaFrancesaArticulo"/>
      </w:pPr>
      <w:r w:rsidRPr="008D2FBF">
        <w:rPr>
          <w:rStyle w:val="TextoNormalNegritaCaracter"/>
        </w:rPr>
        <w:t>Libro IV.</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4578D423" w14:textId="0058C538" w:rsidR="008D2FBF" w:rsidRDefault="008D2FBF" w:rsidP="008D2FBF">
      <w:pPr>
        <w:pStyle w:val="SangriaFrancesaArticulo"/>
      </w:pPr>
      <w:r w:rsidRPr="008D2FBF">
        <w:rPr>
          <w:rStyle w:val="TextoNormalNegritaCaracter"/>
        </w:rPr>
        <w:t>Libro IV, títulos I y II.</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65E606E8" w14:textId="4D48A1A2" w:rsidR="008D2FBF" w:rsidRDefault="008D2FBF" w:rsidP="008D2FBF">
      <w:pPr>
        <w:pStyle w:val="SangriaFrancesaArticulo"/>
      </w:pPr>
      <w:r w:rsidRPr="008D2FBF">
        <w:rPr>
          <w:rStyle w:val="TextoNormalNegritaCaracter"/>
        </w:rPr>
        <w:t>Artículo 2.2.</w:t>
      </w:r>
      <w:r w:rsidRPr="008D2FBF">
        <w:rPr>
          <w:rStyle w:val="TextoNormalCaracter"/>
        </w:rPr>
        <w:t>-</w:t>
      </w:r>
      <w:r>
        <w:t xml:space="preserve"> Sentencia </w:t>
      </w:r>
      <w:hyperlink w:anchor="SENTENCIA_2024_142" w:history="1">
        <w:r w:rsidRPr="008D2FBF">
          <w:rPr>
            <w:rStyle w:val="TextoNormalCaracter"/>
          </w:rPr>
          <w:t>142/2024</w:t>
        </w:r>
      </w:hyperlink>
      <w:r>
        <w:t>, f. 6, VP.</w:t>
      </w:r>
    </w:p>
    <w:p w14:paraId="31707A58" w14:textId="53C4F642" w:rsidR="008D2FBF" w:rsidRDefault="008D2FBF" w:rsidP="008D2FBF">
      <w:pPr>
        <w:pStyle w:val="SangriaFrancesaArticulo"/>
      </w:pPr>
      <w:r w:rsidRPr="008D2FBF">
        <w:rPr>
          <w:rStyle w:val="TextoNormalNegritaCaracter"/>
        </w:rPr>
        <w:t>Artículo 3.1.</w:t>
      </w:r>
      <w:r w:rsidRPr="008D2FBF">
        <w:rPr>
          <w:rStyle w:val="TextoNormalCaracter"/>
        </w:rPr>
        <w:t>-</w:t>
      </w:r>
      <w:r>
        <w:t xml:space="preserve"> Sentencias </w:t>
      </w:r>
      <w:hyperlink w:anchor="SENTENCIA_2024_120" w:history="1">
        <w:r w:rsidRPr="008D2FBF">
          <w:rPr>
            <w:rStyle w:val="TextoNormalCaracter"/>
          </w:rPr>
          <w:t>120/2024</w:t>
        </w:r>
      </w:hyperlink>
      <w:r>
        <w:t xml:space="preserve">, VP I; </w:t>
      </w:r>
      <w:hyperlink w:anchor="SENTENCIA_2024_146" w:history="1">
        <w:r w:rsidRPr="008D2FBF">
          <w:rPr>
            <w:rStyle w:val="TextoNormalCaracter"/>
          </w:rPr>
          <w:t>146/2024</w:t>
        </w:r>
      </w:hyperlink>
      <w:r>
        <w:t>, f. 8.</w:t>
      </w:r>
    </w:p>
    <w:p w14:paraId="0C82F326" w14:textId="594471BD" w:rsidR="008D2FBF" w:rsidRDefault="008D2FBF" w:rsidP="008D2FBF">
      <w:pPr>
        <w:pStyle w:val="SangriaFrancesaArticulo"/>
      </w:pPr>
      <w:r w:rsidRPr="008D2FBF">
        <w:rPr>
          <w:rStyle w:val="TextoNormalNegritaCaracter"/>
        </w:rPr>
        <w:t>Artículo 68.</w:t>
      </w:r>
      <w:r w:rsidRPr="008D2FBF">
        <w:rPr>
          <w:rStyle w:val="TextoNormalCaracter"/>
        </w:rPr>
        <w:t>-</w:t>
      </w:r>
      <w:r>
        <w:t xml:space="preserve"> Sentencia </w:t>
      </w:r>
      <w:hyperlink w:anchor="SENTENCIA_2024_140" w:history="1">
        <w:r w:rsidRPr="008D2FBF">
          <w:rPr>
            <w:rStyle w:val="TextoNormalCaracter"/>
          </w:rPr>
          <w:t>140/2024</w:t>
        </w:r>
      </w:hyperlink>
      <w:r>
        <w:t>, ff. 2 a 4, VP I.</w:t>
      </w:r>
    </w:p>
    <w:p w14:paraId="7A5D1D9B" w14:textId="7C88CB8A" w:rsidR="008D2FBF" w:rsidRDefault="008D2FBF" w:rsidP="008D2FBF">
      <w:pPr>
        <w:pStyle w:val="SangriaFrancesaArticulo"/>
      </w:pPr>
      <w:r w:rsidRPr="008D2FBF">
        <w:rPr>
          <w:rStyle w:val="TextoNormalNegritaCaracter"/>
        </w:rPr>
        <w:t>Artículo 83.</w:t>
      </w:r>
      <w:r w:rsidRPr="008D2FBF">
        <w:rPr>
          <w:rStyle w:val="TextoNormalCaracter"/>
        </w:rPr>
        <w:t>-</w:t>
      </w:r>
      <w:r>
        <w:t xml:space="preserve"> Auto </w:t>
      </w:r>
      <w:hyperlink w:anchor="AUTO_2024_102" w:history="1">
        <w:r w:rsidRPr="008D2FBF">
          <w:rPr>
            <w:rStyle w:val="TextoNormalCaracter"/>
          </w:rPr>
          <w:t>102/2024</w:t>
        </w:r>
      </w:hyperlink>
      <w:r>
        <w:t>, f. 3.</w:t>
      </w:r>
    </w:p>
    <w:p w14:paraId="6287AF49" w14:textId="1237E624" w:rsidR="008D2FBF" w:rsidRDefault="008D2FBF" w:rsidP="008D2FBF">
      <w:pPr>
        <w:pStyle w:val="SangriaFrancesaArticulo"/>
      </w:pPr>
      <w:r w:rsidRPr="008D2FBF">
        <w:rPr>
          <w:rStyle w:val="TextoNormalNegritaCaracter"/>
        </w:rPr>
        <w:t>Artículo 84.</w:t>
      </w:r>
      <w:r w:rsidRPr="008D2FBF">
        <w:rPr>
          <w:rStyle w:val="TextoNormalCaracter"/>
        </w:rPr>
        <w:t>-</w:t>
      </w:r>
      <w:r>
        <w:t xml:space="preserve"> Auto </w:t>
      </w:r>
      <w:hyperlink w:anchor="AUTO_2024_102" w:history="1">
        <w:r w:rsidRPr="008D2FBF">
          <w:rPr>
            <w:rStyle w:val="TextoNormalCaracter"/>
          </w:rPr>
          <w:t>102/2024</w:t>
        </w:r>
      </w:hyperlink>
      <w:r>
        <w:t>, f. 3.</w:t>
      </w:r>
    </w:p>
    <w:p w14:paraId="328577B1" w14:textId="7EB46696" w:rsidR="008D2FBF" w:rsidRDefault="008D2FBF" w:rsidP="008D2FBF">
      <w:pPr>
        <w:pStyle w:val="SangriaFrancesaArticulo"/>
      </w:pPr>
      <w:r w:rsidRPr="008D2FBF">
        <w:rPr>
          <w:rStyle w:val="TextoNormalNegritaCaracter"/>
        </w:rPr>
        <w:t>Artículo 94</w:t>
      </w:r>
      <w:r>
        <w:t xml:space="preserve"> (redactado por la Ley 8/2021, de 2 de junio)</w:t>
      </w:r>
      <w:r w:rsidRPr="008D2FBF">
        <w:rPr>
          <w:rStyle w:val="TextoNormalNegritaCaracter"/>
        </w:rPr>
        <w:t>.</w:t>
      </w:r>
      <w:r w:rsidRPr="008D2FBF">
        <w:rPr>
          <w:rStyle w:val="TextoNormalCaracter"/>
        </w:rPr>
        <w:t>-</w:t>
      </w:r>
      <w:r>
        <w:t xml:space="preserve"> Sentencia </w:t>
      </w:r>
      <w:hyperlink w:anchor="SENTENCIA_2024_145" w:history="1">
        <w:r w:rsidRPr="008D2FBF">
          <w:rPr>
            <w:rStyle w:val="TextoNormalCaracter"/>
          </w:rPr>
          <w:t>145/2024</w:t>
        </w:r>
      </w:hyperlink>
      <w:r>
        <w:t>, ff. 1, 2, 4, 5.</w:t>
      </w:r>
    </w:p>
    <w:p w14:paraId="3B32BB78" w14:textId="23FB2B40" w:rsidR="008D2FBF" w:rsidRDefault="008D2FBF" w:rsidP="008D2FBF">
      <w:pPr>
        <w:pStyle w:val="SangriaFrancesaArticulo"/>
      </w:pPr>
      <w:r w:rsidRPr="008D2FBF">
        <w:rPr>
          <w:rStyle w:val="TextoNormalNegritaCaracter"/>
        </w:rPr>
        <w:t>Artículos 1088 a 1314.</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5918F333" w14:textId="475A1960" w:rsidR="008D2FBF" w:rsidRDefault="008D2FBF" w:rsidP="008D2FBF">
      <w:pPr>
        <w:pStyle w:val="SangriaFrancesaArticulo"/>
      </w:pPr>
      <w:r w:rsidRPr="008D2FBF">
        <w:rPr>
          <w:rStyle w:val="TextoNormalNegritaCaracter"/>
        </w:rPr>
        <w:t>Artículos 1089 y siguientes.</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7FC4BE5D" w14:textId="29AE59E6" w:rsidR="008D2FBF" w:rsidRDefault="008D2FBF" w:rsidP="008D2FBF">
      <w:pPr>
        <w:pStyle w:val="SangriaFrancesaArticulo"/>
      </w:pPr>
      <w:r w:rsidRPr="008D2FBF">
        <w:rPr>
          <w:rStyle w:val="TextoNormalNegritaCaracter"/>
        </w:rPr>
        <w:t>Artículo 1091.</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380250DD" w14:textId="3C2897A9" w:rsidR="008D2FBF" w:rsidRDefault="008D2FBF" w:rsidP="008D2FBF">
      <w:pPr>
        <w:pStyle w:val="SangriaFrancesaArticulo"/>
      </w:pPr>
      <w:r w:rsidRPr="008D2FBF">
        <w:rPr>
          <w:rStyle w:val="TextoNormalNegritaCaracter"/>
        </w:rPr>
        <w:t>Artículo 1192, primer párrafo.</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435A3FF2" w14:textId="719F844A" w:rsidR="008D2FBF" w:rsidRDefault="008D2FBF" w:rsidP="008D2FBF">
      <w:pPr>
        <w:pStyle w:val="SangriaFrancesaArticulo"/>
      </w:pPr>
      <w:r w:rsidRPr="008D2FBF">
        <w:rPr>
          <w:rStyle w:val="TextoNormalNegritaCaracter"/>
        </w:rPr>
        <w:t>Articulo 1193.</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57719F08" w14:textId="565F7C69" w:rsidR="008D2FBF" w:rsidRDefault="008D2FBF" w:rsidP="008D2FBF">
      <w:pPr>
        <w:pStyle w:val="SangriaFrancesaArticulo"/>
      </w:pPr>
      <w:r w:rsidRPr="008D2FBF">
        <w:rPr>
          <w:rStyle w:val="TextoNormalNegritaCaracter"/>
        </w:rPr>
        <w:t>Artículos 1254 a 1280.</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0D9DF491" w14:textId="40730768" w:rsidR="008D2FBF" w:rsidRDefault="008D2FBF" w:rsidP="008D2FBF">
      <w:pPr>
        <w:pStyle w:val="SangriaFrancesaArticulo"/>
      </w:pPr>
      <w:r w:rsidRPr="008D2FBF">
        <w:rPr>
          <w:rStyle w:val="TextoNormalNegritaCaracter"/>
        </w:rPr>
        <w:t>Artículo 1255.</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5523C086" w14:textId="42481B3C" w:rsidR="008D2FBF" w:rsidRDefault="008D2FBF" w:rsidP="008D2FBF">
      <w:pPr>
        <w:pStyle w:val="SangriaFrancesaArticulo"/>
      </w:pPr>
      <w:r w:rsidRPr="008D2FBF">
        <w:rPr>
          <w:rStyle w:val="TextoNormalNegritaCaracter"/>
        </w:rPr>
        <w:t>Artículo 1261.1.</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1474496F" w14:textId="24869B69" w:rsidR="008D2FBF" w:rsidRDefault="008D2FBF" w:rsidP="008D2FBF">
      <w:pPr>
        <w:pStyle w:val="SangriaFrancesaArticulo"/>
      </w:pPr>
      <w:r w:rsidRPr="008D2FBF">
        <w:rPr>
          <w:rStyle w:val="TextoNormalNegritaCaracter"/>
        </w:rPr>
        <w:t>Artículo 1462.</w:t>
      </w:r>
      <w:r w:rsidRPr="008D2FBF">
        <w:rPr>
          <w:rStyle w:val="TextoNormalCaracter"/>
        </w:rPr>
        <w:t>-</w:t>
      </w:r>
      <w:r>
        <w:t xml:space="preserve"> Auto </w:t>
      </w:r>
      <w:hyperlink w:anchor="AUTO_2024_92" w:history="1">
        <w:r w:rsidRPr="008D2FBF">
          <w:rPr>
            <w:rStyle w:val="TextoNormalCaracter"/>
          </w:rPr>
          <w:t>92/2024</w:t>
        </w:r>
      </w:hyperlink>
      <w:r>
        <w:t>, f. 2.</w:t>
      </w:r>
    </w:p>
    <w:p w14:paraId="1AE99422" w14:textId="0DE48FFB" w:rsidR="008D2FBF" w:rsidRDefault="008D2FBF" w:rsidP="008D2FBF">
      <w:pPr>
        <w:pStyle w:val="SangriaFrancesaArticulo"/>
      </w:pPr>
    </w:p>
    <w:p w14:paraId="66059FD5" w14:textId="77777777" w:rsidR="008D2FBF" w:rsidRDefault="008D2FBF" w:rsidP="008D2FBF">
      <w:pPr>
        <w:pStyle w:val="TextoNormalNegritaCursivandice"/>
      </w:pPr>
      <w:r>
        <w:t>Decretos de 26 de enero y 31 de marzo de 1944. Texto refundido de la Ley reguladora de contrato de trabajo</w:t>
      </w:r>
    </w:p>
    <w:p w14:paraId="76C5384D" w14:textId="0214BDF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7567BB97" w14:textId="563D37F3" w:rsidR="008D2FBF" w:rsidRDefault="008D2FBF" w:rsidP="008D2FBF">
      <w:pPr>
        <w:pStyle w:val="SangriaFrancesaArticulo"/>
      </w:pPr>
      <w:r w:rsidRPr="008D2FBF">
        <w:rPr>
          <w:rStyle w:val="TextoNormalNegritaCaracter"/>
        </w:rPr>
        <w:t>Artículo 79.3.</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757E4B8C" w14:textId="09254228" w:rsidR="008D2FBF" w:rsidRDefault="008D2FBF" w:rsidP="008D2FBF">
      <w:pPr>
        <w:pStyle w:val="SangriaFrancesaArticulo"/>
      </w:pPr>
    </w:p>
    <w:p w14:paraId="67186273" w14:textId="77777777" w:rsidR="008D2FBF" w:rsidRDefault="008D2FBF" w:rsidP="008D2FBF">
      <w:pPr>
        <w:pStyle w:val="TextoNormalNegritaCursivandice"/>
      </w:pPr>
      <w:r>
        <w:t>Decreto de 8 de febrero de 1946 por el que se aprueba la nueva redacción oficial de la Ley hipotecaria</w:t>
      </w:r>
    </w:p>
    <w:p w14:paraId="3AF5AF9B" w14:textId="7CDA2558" w:rsidR="008D2FBF" w:rsidRDefault="008D2FBF" w:rsidP="008D2FBF">
      <w:pPr>
        <w:pStyle w:val="SangriaFrancesaArticulo"/>
      </w:pPr>
      <w:r w:rsidRPr="008D2FBF">
        <w:rPr>
          <w:rStyle w:val="TextoNormalNegritaCaracter"/>
        </w:rPr>
        <w:t>Artículo 42.1.</w:t>
      </w:r>
      <w:r w:rsidRPr="008D2FBF">
        <w:rPr>
          <w:rStyle w:val="TextoNormalCaracter"/>
        </w:rPr>
        <w:t>-</w:t>
      </w:r>
      <w:r>
        <w:t xml:space="preserve"> Auto </w:t>
      </w:r>
      <w:hyperlink w:anchor="AUTO_2024_152" w:history="1">
        <w:r w:rsidRPr="008D2FBF">
          <w:rPr>
            <w:rStyle w:val="TextoNormalCaracter"/>
          </w:rPr>
          <w:t>152/2024</w:t>
        </w:r>
      </w:hyperlink>
      <w:r>
        <w:t>, f. 4.</w:t>
      </w:r>
    </w:p>
    <w:p w14:paraId="7EC899E2" w14:textId="70C46F7B" w:rsidR="008D2FBF" w:rsidRDefault="008D2FBF" w:rsidP="008D2FBF">
      <w:pPr>
        <w:pStyle w:val="SangriaFrancesaArticulo"/>
      </w:pPr>
    </w:p>
    <w:p w14:paraId="43E9CF52" w14:textId="77777777" w:rsidR="008D2FBF" w:rsidRDefault="008D2FBF" w:rsidP="008D2FBF">
      <w:pPr>
        <w:pStyle w:val="TextoNormalNegritaCursivandice"/>
      </w:pPr>
      <w:r>
        <w:t>Ley de 31 de diciembre de 1946. Bases de arrendamientos urbanos</w:t>
      </w:r>
    </w:p>
    <w:p w14:paraId="2200A25A" w14:textId="043B2F29" w:rsidR="008D2FBF" w:rsidRDefault="008D2FBF" w:rsidP="008D2FBF">
      <w:pPr>
        <w:pStyle w:val="SangriaFrancesaArticulo"/>
      </w:pPr>
      <w:r w:rsidRPr="008D2FBF">
        <w:rPr>
          <w:rStyle w:val="TextoNormalNegritaCaracter"/>
        </w:rPr>
        <w:t>Apartado 23.</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0DF96605" w14:textId="33CB86D7" w:rsidR="008D2FBF" w:rsidRDefault="008D2FBF" w:rsidP="008D2FBF">
      <w:pPr>
        <w:pStyle w:val="SangriaFrancesaArticulo"/>
      </w:pPr>
    </w:p>
    <w:p w14:paraId="3DD9063B" w14:textId="77777777" w:rsidR="008D2FBF" w:rsidRDefault="008D2FBF" w:rsidP="008D2FBF">
      <w:pPr>
        <w:pStyle w:val="TextoNormalNegritaCursivandice"/>
      </w:pPr>
      <w:r>
        <w:t>Ley de 3 de diciembre de 1953, de reforma y desarrollo agrario</w:t>
      </w:r>
    </w:p>
    <w:p w14:paraId="6BF60A79" w14:textId="257DE899" w:rsidR="008D2FBF" w:rsidRDefault="008D2FBF" w:rsidP="008D2FBF">
      <w:pPr>
        <w:pStyle w:val="SangriaFrancesaArticulo"/>
      </w:pPr>
      <w:r w:rsidRPr="008D2FBF">
        <w:rPr>
          <w:rStyle w:val="TextoNormalNegritaCaracter"/>
        </w:rPr>
        <w:t>e.</w:t>
      </w:r>
      <w:r w:rsidRPr="008D2FBF">
        <w:rPr>
          <w:rStyle w:val="TextoNormalCaracter"/>
        </w:rPr>
        <w:t>-</w:t>
      </w:r>
      <w:r>
        <w:t xml:space="preserve"> Sentencia </w:t>
      </w:r>
      <w:hyperlink w:anchor="SENTENCIA_2024_120" w:history="1">
        <w:r w:rsidRPr="008D2FBF">
          <w:rPr>
            <w:rStyle w:val="TextoNormalCaracter"/>
          </w:rPr>
          <w:t>120/2024</w:t>
        </w:r>
      </w:hyperlink>
      <w:r>
        <w:t>, VP I.</w:t>
      </w:r>
    </w:p>
    <w:p w14:paraId="6D34D08C" w14:textId="1E317F86" w:rsidR="008D2FBF" w:rsidRDefault="008D2FBF" w:rsidP="008D2FBF">
      <w:pPr>
        <w:pStyle w:val="SangriaFrancesaArticulo"/>
      </w:pPr>
    </w:p>
    <w:p w14:paraId="72D48C74" w14:textId="77777777" w:rsidR="008D2FBF" w:rsidRDefault="008D2FBF" w:rsidP="008D2FBF">
      <w:pPr>
        <w:pStyle w:val="TextoNormalNegritaCursivandice"/>
      </w:pPr>
      <w:r>
        <w:t>Ley de 16 de diciembre de 1954 sobre expropiación forzosa</w:t>
      </w:r>
    </w:p>
    <w:p w14:paraId="46A8D2A1" w14:textId="33F48BC8"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 VP I.</w:t>
      </w:r>
    </w:p>
    <w:p w14:paraId="7D91E2DF" w14:textId="60B97ACC" w:rsidR="008D2FBF" w:rsidRDefault="008D2FBF" w:rsidP="008D2FBF">
      <w:pPr>
        <w:pStyle w:val="SangriaFrancesaArticulo"/>
      </w:pPr>
    </w:p>
    <w:p w14:paraId="66DF1AEA" w14:textId="77777777" w:rsidR="008D2FBF" w:rsidRDefault="008D2FBF" w:rsidP="008D2FBF">
      <w:pPr>
        <w:pStyle w:val="TextoNormalNegritaCursivandice"/>
      </w:pPr>
      <w:r>
        <w:t>Decreto de 13 de abril de 1956, por el que se aprueba el texto articulado de la Ley de arrendamientos urbanos</w:t>
      </w:r>
    </w:p>
    <w:p w14:paraId="3CC4B6D9" w14:textId="6383CCB9" w:rsidR="008D2FBF" w:rsidRDefault="008D2FBF" w:rsidP="008D2FBF">
      <w:pPr>
        <w:pStyle w:val="SangriaFrancesaArticulo"/>
      </w:pPr>
      <w:r w:rsidRPr="008D2FBF">
        <w:rPr>
          <w:rStyle w:val="TextoNormalNegritaCaracter"/>
        </w:rPr>
        <w:t>Disposición adicional segunda.</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7ABA1679" w14:textId="4FFD2015" w:rsidR="008D2FBF" w:rsidRDefault="008D2FBF" w:rsidP="008D2FBF">
      <w:pPr>
        <w:pStyle w:val="SangriaFrancesaArticulo"/>
      </w:pPr>
    </w:p>
    <w:p w14:paraId="6EE29BD5" w14:textId="77777777" w:rsidR="008D2FBF" w:rsidRDefault="008D2FBF" w:rsidP="008D2FBF">
      <w:pPr>
        <w:pStyle w:val="TextoNormalNegritaCursivandice"/>
      </w:pPr>
      <w:r>
        <w:t>Decreto 4104/1964, de 24 de diciembre, por el que se aprueba el texto refundido de la Ley de arrendamientos urbanos</w:t>
      </w:r>
    </w:p>
    <w:p w14:paraId="460752F6" w14:textId="740D91AF" w:rsidR="008D2FBF" w:rsidRDefault="008D2FBF" w:rsidP="008D2FBF">
      <w:pPr>
        <w:pStyle w:val="SangriaFrancesaArticulo"/>
      </w:pPr>
      <w:r w:rsidRPr="008D2FBF">
        <w:rPr>
          <w:rStyle w:val="TextoNormalNegritaCaracter"/>
        </w:rPr>
        <w:t>Disposición adicional segunda.</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22D74429" w14:textId="375EAC5E" w:rsidR="008D2FBF" w:rsidRDefault="008D2FBF" w:rsidP="008D2FBF">
      <w:pPr>
        <w:pStyle w:val="SangriaFrancesaArticulo"/>
      </w:pPr>
    </w:p>
    <w:p w14:paraId="449C5703" w14:textId="77777777" w:rsidR="008D2FBF" w:rsidRDefault="008D2FBF" w:rsidP="008D2FBF">
      <w:pPr>
        <w:pStyle w:val="TextoNormalNegritaCursivandice"/>
      </w:pPr>
      <w:r>
        <w:t>Decreto 907/1966, de 21 de abril, que aprueba el texto articulado de la Ley 193/1963, de 28 de diciembre, sobre Bases de la Seguridad Social</w:t>
      </w:r>
    </w:p>
    <w:p w14:paraId="72B8106D" w14:textId="7E52EED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1D033EBB" w14:textId="208A3FA3" w:rsidR="008D2FBF" w:rsidRDefault="008D2FBF" w:rsidP="008D2FBF">
      <w:pPr>
        <w:pStyle w:val="SangriaFrancesaArticulo"/>
      </w:pPr>
    </w:p>
    <w:p w14:paraId="2B702402" w14:textId="77777777" w:rsidR="008D2FBF" w:rsidRDefault="008D2FBF" w:rsidP="008D2FBF">
      <w:pPr>
        <w:pStyle w:val="TextoNormalNegritaCursivandice"/>
      </w:pPr>
      <w:r>
        <w:t>Decreto 118/1973, de 12 de enero, por el que se aprueba el texto de la Ley de Reforma y Desarrollo Agrario</w:t>
      </w:r>
    </w:p>
    <w:p w14:paraId="19F7DD19" w14:textId="2D332323"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VP I.</w:t>
      </w:r>
    </w:p>
    <w:p w14:paraId="246FBB60" w14:textId="6D741934" w:rsidR="008D2FBF" w:rsidRDefault="008D2FBF" w:rsidP="008D2FBF">
      <w:pPr>
        <w:pStyle w:val="SangriaFrancesaArticulo"/>
      </w:pPr>
    </w:p>
    <w:p w14:paraId="1CF9A95C" w14:textId="77777777" w:rsidR="008D2FBF" w:rsidRDefault="008D2FBF" w:rsidP="008D2FBF">
      <w:pPr>
        <w:pStyle w:val="TextoNormalNegritaCursivandice"/>
      </w:pPr>
      <w:r>
        <w:t>Decreto 2065/1974, de 30 de mayo. Texto refundido de la Ley general de la Seguridad Social</w:t>
      </w:r>
    </w:p>
    <w:p w14:paraId="77B88418" w14:textId="2AB1C56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0BD5BCA9" w14:textId="21B3545F" w:rsidR="008D2FBF" w:rsidRDefault="008D2FBF" w:rsidP="008D2FBF">
      <w:pPr>
        <w:pStyle w:val="SangriaFrancesaArticulo"/>
      </w:pPr>
    </w:p>
    <w:p w14:paraId="2B5A3531" w14:textId="77777777" w:rsidR="008D2FBF" w:rsidRDefault="008D2FBF" w:rsidP="008D2FBF">
      <w:pPr>
        <w:pStyle w:val="TextoNormalNegritaCursivandice"/>
      </w:pPr>
      <w:r>
        <w:t>Ley 16/1976, de 8 de abril, de Relaciones Laborales</w:t>
      </w:r>
    </w:p>
    <w:p w14:paraId="1155E9C4" w14:textId="6BDD46FB" w:rsidR="008D2FBF" w:rsidRDefault="008D2FBF" w:rsidP="008D2FBF">
      <w:pPr>
        <w:pStyle w:val="SangriaFrancesaArticulo"/>
      </w:pPr>
      <w:r w:rsidRPr="008D2FBF">
        <w:rPr>
          <w:rStyle w:val="TextoNormalNegritaCaracter"/>
        </w:rPr>
        <w:t>Artículo 25.4.</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1C1AED42" w14:textId="500CAD01" w:rsidR="008D2FBF" w:rsidRDefault="008D2FBF" w:rsidP="008D2FBF">
      <w:pPr>
        <w:pStyle w:val="TextoNormal"/>
      </w:pPr>
    </w:p>
    <w:p w14:paraId="44A18475" w14:textId="77777777" w:rsidR="008D2FBF" w:rsidRDefault="008D2FBF" w:rsidP="008D2FBF">
      <w:pPr>
        <w:pStyle w:val="SangriaFrancesaArticulo"/>
      </w:pPr>
      <w:bookmarkStart w:id="121" w:name="INDICE22851"/>
    </w:p>
    <w:bookmarkEnd w:id="121"/>
    <w:p w14:paraId="2A610D5F" w14:textId="77777777" w:rsidR="008D2FBF" w:rsidRDefault="008D2FBF" w:rsidP="008D2FBF">
      <w:pPr>
        <w:pStyle w:val="TextoIndiceNivel2"/>
        <w:suppressAutoHyphens/>
      </w:pPr>
      <w:r>
        <w:t>J) Comunidades y Ciudades Autónomas</w:t>
      </w:r>
    </w:p>
    <w:p w14:paraId="7D52EE8B" w14:textId="7196344B" w:rsidR="008D2FBF" w:rsidRDefault="008D2FBF" w:rsidP="008D2FBF">
      <w:pPr>
        <w:pStyle w:val="TextoNormal"/>
      </w:pPr>
    </w:p>
    <w:p w14:paraId="13E2BC58" w14:textId="77777777" w:rsidR="008D2FBF" w:rsidRDefault="008D2FBF" w:rsidP="008D2FBF">
      <w:pPr>
        <w:pStyle w:val="TextoIndiceNivel2"/>
      </w:pPr>
    </w:p>
    <w:p w14:paraId="6123F0DA" w14:textId="77777777" w:rsidR="008D2FBF" w:rsidRDefault="008D2FBF" w:rsidP="008D2FBF">
      <w:pPr>
        <w:pStyle w:val="TextoNormalNegritaCentrado"/>
        <w:suppressAutoHyphens/>
      </w:pPr>
      <w:r w:rsidRPr="008D2FBF">
        <w:rPr>
          <w:rStyle w:val="TextoNormalNegritaCentradoSombreado"/>
        </w:rPr>
        <w:t>J.1) Andalucía</w:t>
      </w:r>
    </w:p>
    <w:p w14:paraId="2DE8D5FD" w14:textId="5866219A" w:rsidR="008D2FBF" w:rsidRDefault="008D2FBF" w:rsidP="008D2FBF">
      <w:pPr>
        <w:pStyle w:val="TextoNormal"/>
      </w:pPr>
    </w:p>
    <w:p w14:paraId="6F161262" w14:textId="77777777" w:rsidR="008D2FBF" w:rsidRDefault="008D2FBF" w:rsidP="008D2FBF">
      <w:pPr>
        <w:pStyle w:val="TextoNormalNegritaCentradoSubrayado"/>
        <w:suppressAutoHyphens/>
      </w:pPr>
      <w:r>
        <w:t>J.1.b) Leyes y disposiciones con fuerza de Ley</w:t>
      </w:r>
    </w:p>
    <w:p w14:paraId="10A200B0" w14:textId="32011882" w:rsidR="008D2FBF" w:rsidRDefault="008D2FBF" w:rsidP="008D2FBF">
      <w:pPr>
        <w:pStyle w:val="TextoNormalNegritaCentradoSubrayado"/>
      </w:pPr>
    </w:p>
    <w:p w14:paraId="70E02971" w14:textId="77777777" w:rsidR="008D2FBF" w:rsidRDefault="008D2FBF" w:rsidP="008D2FBF">
      <w:pPr>
        <w:pStyle w:val="TextoNormalNegritaCursivandice"/>
      </w:pPr>
      <w:r>
        <w:t>Comunidad Autónoma de Andalucía. Ley 8/1984, de 3 de julio, de Reforma Agraria</w:t>
      </w:r>
    </w:p>
    <w:p w14:paraId="454875D4" w14:textId="3367860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4.</w:t>
      </w:r>
    </w:p>
    <w:p w14:paraId="1B8A753A" w14:textId="29BFFC8D" w:rsidR="008D2FBF" w:rsidRDefault="008D2FBF" w:rsidP="008D2FBF">
      <w:pPr>
        <w:pStyle w:val="TextoNormal"/>
      </w:pPr>
    </w:p>
    <w:p w14:paraId="722CABCB" w14:textId="77777777" w:rsidR="008D2FBF" w:rsidRDefault="008D2FBF" w:rsidP="008D2FBF">
      <w:pPr>
        <w:pStyle w:val="SangriaFrancesaArticulo"/>
      </w:pPr>
    </w:p>
    <w:p w14:paraId="1B73BB3C" w14:textId="77777777" w:rsidR="008D2FBF" w:rsidRDefault="008D2FBF" w:rsidP="008D2FBF">
      <w:pPr>
        <w:pStyle w:val="TextoNormalNegritaCentrado"/>
        <w:suppressAutoHyphens/>
      </w:pPr>
      <w:r w:rsidRPr="008D2FBF">
        <w:rPr>
          <w:rStyle w:val="TextoNormalNegritaCentradoSombreado"/>
        </w:rPr>
        <w:lastRenderedPageBreak/>
        <w:t>J.2) Aragón</w:t>
      </w:r>
    </w:p>
    <w:p w14:paraId="216EE4CB" w14:textId="364BF7F1" w:rsidR="008D2FBF" w:rsidRDefault="008D2FBF" w:rsidP="008D2FBF">
      <w:pPr>
        <w:pStyle w:val="TextoNormal"/>
      </w:pPr>
    </w:p>
    <w:p w14:paraId="7495549C" w14:textId="77777777" w:rsidR="008D2FBF" w:rsidRDefault="008D2FBF" w:rsidP="008D2FBF">
      <w:pPr>
        <w:pStyle w:val="TextoNormalNegritaCentradoSubrayado"/>
        <w:suppressAutoHyphens/>
      </w:pPr>
      <w:r>
        <w:t>J.2.b) Leyes y disposiciones con fuerza de Ley</w:t>
      </w:r>
    </w:p>
    <w:p w14:paraId="033273E2" w14:textId="4194628B" w:rsidR="008D2FBF" w:rsidRDefault="008D2FBF" w:rsidP="008D2FBF">
      <w:pPr>
        <w:pStyle w:val="TextoNormalNegritaCentradoSubrayado"/>
      </w:pPr>
    </w:p>
    <w:p w14:paraId="389BBBF5" w14:textId="77777777" w:rsidR="008D2FBF" w:rsidRDefault="008D2FBF" w:rsidP="008D2FBF">
      <w:pPr>
        <w:pStyle w:val="TextoNormalNegritaCursivandice"/>
      </w:pPr>
      <w:r>
        <w:t>Ley de las Cortes de Aragón 10/2016, de 1 de diciembre. Medidas de emergencia en relación con las prestaciones económicas del sistema público de servicios sociales y con el acceso a la vivienda</w:t>
      </w:r>
    </w:p>
    <w:p w14:paraId="00EA752A" w14:textId="40D121D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4875EC8B" w14:textId="6F007DE4" w:rsidR="008D2FBF" w:rsidRDefault="008D2FBF" w:rsidP="008D2FBF">
      <w:pPr>
        <w:pStyle w:val="TextoNormal"/>
      </w:pPr>
    </w:p>
    <w:p w14:paraId="3A96EB16" w14:textId="77777777" w:rsidR="008D2FBF" w:rsidRDefault="008D2FBF" w:rsidP="008D2FBF">
      <w:pPr>
        <w:pStyle w:val="SangriaFrancesaArticulo"/>
      </w:pPr>
    </w:p>
    <w:p w14:paraId="40E4A6A8" w14:textId="77777777" w:rsidR="008D2FBF" w:rsidRDefault="008D2FBF" w:rsidP="008D2FBF">
      <w:pPr>
        <w:pStyle w:val="TextoNormalNegritaCentrado"/>
        <w:suppressAutoHyphens/>
      </w:pPr>
      <w:r w:rsidRPr="008D2FBF">
        <w:rPr>
          <w:rStyle w:val="TextoNormalNegritaCentradoSombreado"/>
        </w:rPr>
        <w:t>J.3) Baleares</w:t>
      </w:r>
    </w:p>
    <w:p w14:paraId="714DE294" w14:textId="53FA3589" w:rsidR="008D2FBF" w:rsidRDefault="008D2FBF" w:rsidP="008D2FBF">
      <w:pPr>
        <w:pStyle w:val="TextoNormal"/>
      </w:pPr>
    </w:p>
    <w:p w14:paraId="07B231D3" w14:textId="77777777" w:rsidR="008D2FBF" w:rsidRDefault="008D2FBF" w:rsidP="008D2FBF">
      <w:pPr>
        <w:pStyle w:val="TextoNormalNegritaCentradoSubrayado"/>
        <w:suppressAutoHyphens/>
      </w:pPr>
      <w:r>
        <w:t>J.3.a) Estatuto de Autonomía</w:t>
      </w:r>
    </w:p>
    <w:p w14:paraId="3FD741FC" w14:textId="400B2C60" w:rsidR="008D2FBF" w:rsidRDefault="008D2FBF" w:rsidP="008D2FBF">
      <w:pPr>
        <w:pStyle w:val="TextoNormalNegritaCentradoSubrayado"/>
      </w:pPr>
    </w:p>
    <w:p w14:paraId="49ED33E8" w14:textId="77777777" w:rsidR="008D2FBF" w:rsidRDefault="008D2FBF" w:rsidP="008D2FBF">
      <w:pPr>
        <w:pStyle w:val="TextoNormalNegritaCursivandice"/>
      </w:pPr>
      <w:r>
        <w:t>Ley Orgánica 1/2007, de 28 de febrero, de reforma del Estatuto de Autonomía de las Illes Balears</w:t>
      </w:r>
    </w:p>
    <w:p w14:paraId="17C64655" w14:textId="45A9A928" w:rsidR="008D2FBF" w:rsidRDefault="008D2FBF" w:rsidP="008D2FBF">
      <w:pPr>
        <w:pStyle w:val="SangriaFrancesaArticulo"/>
      </w:pPr>
      <w:r w:rsidRPr="008D2FBF">
        <w:rPr>
          <w:rStyle w:val="TextoNormalNegritaCaracter"/>
        </w:rPr>
        <w:t>Artículo 49.1.</w:t>
      </w:r>
      <w:r w:rsidRPr="008D2FBF">
        <w:rPr>
          <w:rStyle w:val="TextoNormalCaracter"/>
        </w:rPr>
        <w:t>-</w:t>
      </w:r>
      <w:r>
        <w:t xml:space="preserve"> Sentencia </w:t>
      </w:r>
      <w:hyperlink w:anchor="SENTENCIA_2024_141" w:history="1">
        <w:r w:rsidRPr="008D2FBF">
          <w:rPr>
            <w:rStyle w:val="TextoNormalCaracter"/>
          </w:rPr>
          <w:t>141/2024</w:t>
        </w:r>
      </w:hyperlink>
      <w:r>
        <w:t>, f. 3.</w:t>
      </w:r>
    </w:p>
    <w:p w14:paraId="4437421D" w14:textId="16F0324C" w:rsidR="008D2FBF" w:rsidRDefault="008D2FBF" w:rsidP="008D2FBF">
      <w:pPr>
        <w:pStyle w:val="TextoNormal"/>
      </w:pPr>
    </w:p>
    <w:p w14:paraId="70779DE3" w14:textId="77777777" w:rsidR="008D2FBF" w:rsidRDefault="008D2FBF" w:rsidP="008D2FBF">
      <w:pPr>
        <w:pStyle w:val="TextoNormalNegritaCentradoSubrayado"/>
        <w:suppressAutoHyphens/>
      </w:pPr>
      <w:r>
        <w:t>J.3.b) Leyes y disposiciones con fuerza de Ley</w:t>
      </w:r>
    </w:p>
    <w:p w14:paraId="3663171A" w14:textId="127A14AB" w:rsidR="008D2FBF" w:rsidRDefault="008D2FBF" w:rsidP="008D2FBF">
      <w:pPr>
        <w:pStyle w:val="TextoNormalNegritaCentradoSubrayado"/>
      </w:pPr>
    </w:p>
    <w:p w14:paraId="713AE1E6" w14:textId="77777777" w:rsidR="008D2FBF" w:rsidRDefault="008D2FBF" w:rsidP="008D2FBF">
      <w:pPr>
        <w:pStyle w:val="TextoNormalNegritaCursivandice"/>
      </w:pPr>
      <w:r>
        <w:t>Comunidad Autónoma de las Illes Balears. Ley 16/2010, de 28 de diciembre, de salud pública de las Illes Balears</w:t>
      </w:r>
    </w:p>
    <w:p w14:paraId="63974DAA" w14:textId="38AE1EA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1" w:history="1">
        <w:r w:rsidRPr="008D2FBF">
          <w:rPr>
            <w:rStyle w:val="TextoNormalCaracter"/>
          </w:rPr>
          <w:t>141/2024</w:t>
        </w:r>
      </w:hyperlink>
      <w:r>
        <w:t>, ff. 1, 2.</w:t>
      </w:r>
    </w:p>
    <w:p w14:paraId="739F3D23" w14:textId="53370FAB" w:rsidR="008D2FBF" w:rsidRDefault="008D2FBF" w:rsidP="008D2FBF">
      <w:pPr>
        <w:pStyle w:val="SangriaFrancesaArticulo"/>
      </w:pPr>
      <w:r w:rsidRPr="008D2FBF">
        <w:rPr>
          <w:rStyle w:val="TextoNormalNegritaCaracter"/>
        </w:rPr>
        <w:t>Artículo 49 bis.2</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ff. 1, 3, 5.</w:t>
      </w:r>
    </w:p>
    <w:p w14:paraId="2095857E" w14:textId="189C659A" w:rsidR="008D2FBF" w:rsidRDefault="008D2FBF" w:rsidP="008D2FBF">
      <w:pPr>
        <w:pStyle w:val="SangriaFrancesaArticulo"/>
      </w:pPr>
      <w:r w:rsidRPr="008D2FBF">
        <w:rPr>
          <w:rStyle w:val="TextoNormalNegritaCaracter"/>
        </w:rPr>
        <w:t>Artículo 49 bis.3</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ff. 1, 3.</w:t>
      </w:r>
    </w:p>
    <w:p w14:paraId="1E9428F1" w14:textId="08BE7CF6" w:rsidR="008D2FBF" w:rsidRDefault="008D2FBF" w:rsidP="008D2FBF">
      <w:pPr>
        <w:pStyle w:val="SangriaFrancesaArticulo"/>
      </w:pPr>
      <w:r w:rsidRPr="008D2FBF">
        <w:rPr>
          <w:rStyle w:val="TextoNormalNegritaCaracter"/>
        </w:rPr>
        <w:t>Artículo 49 bis.3 a)</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ff. 3, 4.</w:t>
      </w:r>
    </w:p>
    <w:p w14:paraId="2A8C6019" w14:textId="62FD6DC8" w:rsidR="008D2FBF" w:rsidRDefault="008D2FBF" w:rsidP="008D2FBF">
      <w:pPr>
        <w:pStyle w:val="SangriaFrancesaArticulo"/>
      </w:pPr>
      <w:r w:rsidRPr="008D2FBF">
        <w:rPr>
          <w:rStyle w:val="TextoNormalNegritaCaracter"/>
        </w:rPr>
        <w:t>Artículo 49 bis.3 b)</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4.</w:t>
      </w:r>
    </w:p>
    <w:p w14:paraId="024E411B" w14:textId="3880F70A" w:rsidR="008D2FBF" w:rsidRDefault="008D2FBF" w:rsidP="008D2FBF">
      <w:pPr>
        <w:pStyle w:val="SangriaFrancesaArticulo"/>
      </w:pPr>
      <w:r w:rsidRPr="008D2FBF">
        <w:rPr>
          <w:rStyle w:val="TextoNormalNegritaCaracter"/>
        </w:rPr>
        <w:t>Artículo 49 bis.3 c)</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ff. 3, 4.</w:t>
      </w:r>
    </w:p>
    <w:p w14:paraId="2C8769A7" w14:textId="18A385D6" w:rsidR="008D2FBF" w:rsidRDefault="008D2FBF" w:rsidP="008D2FBF">
      <w:pPr>
        <w:pStyle w:val="SangriaFrancesaArticulo"/>
      </w:pPr>
      <w:r w:rsidRPr="008D2FBF">
        <w:rPr>
          <w:rStyle w:val="TextoNormalNegritaCaracter"/>
        </w:rPr>
        <w:t>Artículo 49 bis.3 d)</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4.</w:t>
      </w:r>
    </w:p>
    <w:p w14:paraId="5DDE981D" w14:textId="2342A3E0" w:rsidR="008D2FBF" w:rsidRDefault="008D2FBF" w:rsidP="008D2FBF">
      <w:pPr>
        <w:pStyle w:val="SangriaFrancesaArticulo"/>
      </w:pPr>
      <w:r w:rsidRPr="008D2FBF">
        <w:rPr>
          <w:rStyle w:val="TextoNormalNegritaCaracter"/>
        </w:rPr>
        <w:t>Artículo 49 bis.3 e)</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ff. 3, 4.</w:t>
      </w:r>
    </w:p>
    <w:p w14:paraId="5477D352" w14:textId="73E78836" w:rsidR="008D2FBF" w:rsidRDefault="008D2FBF" w:rsidP="008D2FBF">
      <w:pPr>
        <w:pStyle w:val="SangriaFrancesaArticulo"/>
      </w:pPr>
      <w:r w:rsidRPr="008D2FBF">
        <w:rPr>
          <w:rStyle w:val="TextoNormalNegritaCaracter"/>
        </w:rPr>
        <w:t>Artículo 49 bis.3 e)</w:t>
      </w:r>
      <w:r>
        <w:t xml:space="preserve"> (redactado por la Ley 2/2021, de 8 de noviembre)</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2.</w:t>
      </w:r>
    </w:p>
    <w:p w14:paraId="3177D82B" w14:textId="2E1B581B" w:rsidR="008D2FBF" w:rsidRDefault="008D2FBF" w:rsidP="008D2FBF">
      <w:pPr>
        <w:pStyle w:val="SangriaFrancesaArticulo"/>
      </w:pPr>
      <w:r w:rsidRPr="008D2FBF">
        <w:rPr>
          <w:rStyle w:val="TextoNormalNegritaCaracter"/>
        </w:rPr>
        <w:lastRenderedPageBreak/>
        <w:t>Artículo 49 bis.3 f), primer párrafo, inciso "Medidas de control del entorno inmediato [...] al resto de la población"</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4.</w:t>
      </w:r>
    </w:p>
    <w:p w14:paraId="0E072462" w14:textId="25445C8D" w:rsidR="008D2FBF" w:rsidRDefault="008D2FBF" w:rsidP="008D2FBF">
      <w:pPr>
        <w:pStyle w:val="SangriaFrancesaArticulo"/>
      </w:pPr>
      <w:r w:rsidRPr="008D2FBF">
        <w:rPr>
          <w:rStyle w:val="TextoNormalNegritaCaracter"/>
        </w:rPr>
        <w:t>Artículo 49 bis.3 f), primer párrafo, primer inciso.</w:t>
      </w:r>
      <w:r w:rsidRPr="008D2FBF">
        <w:rPr>
          <w:rStyle w:val="TextoNormalCaracter"/>
        </w:rPr>
        <w:t>-</w:t>
      </w:r>
      <w:r>
        <w:t xml:space="preserve"> Sentencia </w:t>
      </w:r>
      <w:hyperlink w:anchor="SENTENCIA_2024_141" w:history="1">
        <w:r w:rsidRPr="008D2FBF">
          <w:rPr>
            <w:rStyle w:val="TextoNormalCaracter"/>
          </w:rPr>
          <w:t>141/2024</w:t>
        </w:r>
      </w:hyperlink>
      <w:r>
        <w:t>, f. 4.</w:t>
      </w:r>
    </w:p>
    <w:p w14:paraId="687B25C0" w14:textId="75900F9C" w:rsidR="008D2FBF" w:rsidRDefault="008D2FBF" w:rsidP="008D2FBF">
      <w:pPr>
        <w:pStyle w:val="SangriaFrancesaArticulo"/>
      </w:pPr>
      <w:r w:rsidRPr="008D2FBF">
        <w:rPr>
          <w:rStyle w:val="TextoNormalNegritaCaracter"/>
        </w:rPr>
        <w:t>Artículo 49 bis.3 f), quinto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ff. 3, 4.</w:t>
      </w:r>
    </w:p>
    <w:p w14:paraId="6A8DBA3A" w14:textId="70EA2B00" w:rsidR="008D2FBF" w:rsidRDefault="008D2FBF" w:rsidP="008D2FBF">
      <w:pPr>
        <w:pStyle w:val="SangriaFrancesaArticulo"/>
      </w:pPr>
      <w:r w:rsidRPr="008D2FBF">
        <w:rPr>
          <w:rStyle w:val="TextoNormalNegritaCaracter"/>
        </w:rPr>
        <w:t>Artículo 49 bis.3 f), segundo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ff. 3, 4.</w:t>
      </w:r>
    </w:p>
    <w:p w14:paraId="3F13D979" w14:textId="74382D0D" w:rsidR="008D2FBF" w:rsidRDefault="008D2FBF" w:rsidP="008D2FBF">
      <w:pPr>
        <w:pStyle w:val="SangriaFrancesaArticulo"/>
      </w:pPr>
      <w:r w:rsidRPr="008D2FBF">
        <w:rPr>
          <w:rStyle w:val="TextoNormalNegritaCaracter"/>
        </w:rPr>
        <w:t>Artículo 49 bis.3 f), sexto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4.</w:t>
      </w:r>
    </w:p>
    <w:p w14:paraId="126E766D" w14:textId="125A049A" w:rsidR="008D2FBF" w:rsidRDefault="008D2FBF" w:rsidP="008D2FBF">
      <w:pPr>
        <w:pStyle w:val="SangriaFrancesaArticulo"/>
      </w:pPr>
      <w:r w:rsidRPr="008D2FBF">
        <w:rPr>
          <w:rStyle w:val="TextoNormalNegritaCaracter"/>
        </w:rPr>
        <w:t>Artículo 49 bis.3 f), tercer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ff. 3, 4.</w:t>
      </w:r>
    </w:p>
    <w:p w14:paraId="05F36E06" w14:textId="61AC48D5" w:rsidR="008D2FBF" w:rsidRDefault="008D2FBF" w:rsidP="008D2FBF">
      <w:pPr>
        <w:pStyle w:val="SangriaFrancesaArticulo"/>
      </w:pPr>
      <w:r w:rsidRPr="008D2FBF">
        <w:rPr>
          <w:rStyle w:val="TextoNormalNegritaCaracter"/>
        </w:rPr>
        <w:t>Artículo 49 bis.3 f), último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3.</w:t>
      </w:r>
    </w:p>
    <w:p w14:paraId="20223546" w14:textId="447A428F" w:rsidR="008D2FBF" w:rsidRDefault="008D2FBF" w:rsidP="008D2FBF">
      <w:pPr>
        <w:pStyle w:val="SangriaFrancesaArticulo"/>
      </w:pPr>
      <w:r w:rsidRPr="008D2FBF">
        <w:rPr>
          <w:rStyle w:val="TextoNormalNegritaCaracter"/>
        </w:rPr>
        <w:t>Artículo 49 bis.3 g)</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2.</w:t>
      </w:r>
    </w:p>
    <w:p w14:paraId="613FB8F8" w14:textId="0BC3F354" w:rsidR="008D2FBF" w:rsidRDefault="008D2FBF" w:rsidP="008D2FBF">
      <w:pPr>
        <w:pStyle w:val="SangriaFrancesaArticulo"/>
      </w:pPr>
      <w:r w:rsidRPr="008D2FBF">
        <w:rPr>
          <w:rStyle w:val="TextoNormalNegritaCaracter"/>
        </w:rPr>
        <w:t>Artículo 49 bis.3 g), inciso "Aislamiento y cuarentena a las personas afectadas"</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3.</w:t>
      </w:r>
    </w:p>
    <w:p w14:paraId="03996A8F" w14:textId="6EC0D310" w:rsidR="008D2FBF" w:rsidRDefault="008D2FBF" w:rsidP="008D2FBF">
      <w:pPr>
        <w:pStyle w:val="SangriaFrancesaArticulo"/>
      </w:pPr>
      <w:r w:rsidRPr="008D2FBF">
        <w:rPr>
          <w:rStyle w:val="TextoNormalNegritaCaracter"/>
        </w:rPr>
        <w:t>Artículo 49 bis.3 g), inciso "Limitación del número de personas que se puede reunir, tanto en espacios públicos como privados"</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3.</w:t>
      </w:r>
    </w:p>
    <w:p w14:paraId="0D107E7D" w14:textId="0AC45409" w:rsidR="008D2FBF" w:rsidRDefault="008D2FBF" w:rsidP="008D2FBF">
      <w:pPr>
        <w:pStyle w:val="SangriaFrancesaArticulo"/>
      </w:pPr>
      <w:r w:rsidRPr="008D2FBF">
        <w:rPr>
          <w:rStyle w:val="TextoNormalNegritaCaracter"/>
        </w:rPr>
        <w:t>Artículo 49 bis.3 g), inciso "Limitaciones de desplazamientos territoriales que protejan del riesgo de transmisión y limitación de desplazamientos personales, manteniendo en todos los niveles de alerta los desplazamientos esenciales, siempre que se realicen de forma individual o con la unidad de convivencia y con todas las medidas de precaución higiénicas y de distanciamiento. Se incluye la limitación en horario nocturno"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3.</w:t>
      </w:r>
    </w:p>
    <w:p w14:paraId="5CADBB38" w14:textId="4618EE53" w:rsidR="008D2FBF" w:rsidRDefault="008D2FBF" w:rsidP="008D2FBF">
      <w:pPr>
        <w:pStyle w:val="SangriaFrancesaArticulo"/>
      </w:pPr>
      <w:r w:rsidRPr="008D2FBF">
        <w:rPr>
          <w:rStyle w:val="TextoNormalNegritaCaracter"/>
        </w:rPr>
        <w:t>Artículo 49 bis.3 g), inciso "Pruebas de cribado colectivas"</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4.</w:t>
      </w:r>
    </w:p>
    <w:p w14:paraId="46A63FCD" w14:textId="53664A8C" w:rsidR="008D2FBF" w:rsidRDefault="008D2FBF" w:rsidP="008D2FBF">
      <w:pPr>
        <w:pStyle w:val="SangriaFrancesaArticulo"/>
      </w:pPr>
      <w:r w:rsidRPr="008D2FBF">
        <w:rPr>
          <w:rStyle w:val="TextoNormalNegritaCaracter"/>
        </w:rPr>
        <w:t>Artículo 49 bis.3 g), inciso "Pruebas diagnósticas a todas las personas que presenten síntomas"</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4.</w:t>
      </w:r>
    </w:p>
    <w:p w14:paraId="71429C31" w14:textId="44480A84" w:rsidR="008D2FBF" w:rsidRDefault="008D2FBF" w:rsidP="008D2FBF">
      <w:pPr>
        <w:pStyle w:val="SangriaFrancesaArticulo"/>
      </w:pPr>
      <w:r w:rsidRPr="008D2FBF">
        <w:rPr>
          <w:rStyle w:val="TextoNormalNegritaCaracter"/>
        </w:rPr>
        <w:t>Artículo 49 bis.3, primer párrafo</w:t>
      </w:r>
      <w:r>
        <w:t xml:space="preserve"> (redactado por el Decreto-ley 5/2021, de 7 de mayo)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5.</w:t>
      </w:r>
    </w:p>
    <w:p w14:paraId="32405E2D" w14:textId="6A69A096" w:rsidR="008D2FBF" w:rsidRDefault="008D2FBF" w:rsidP="008D2FBF">
      <w:pPr>
        <w:pStyle w:val="SangriaFrancesaArticulo"/>
      </w:pPr>
    </w:p>
    <w:p w14:paraId="7A7F5493" w14:textId="77777777" w:rsidR="008D2FBF" w:rsidRDefault="008D2FBF" w:rsidP="008D2FBF">
      <w:pPr>
        <w:pStyle w:val="TextoNormalNegritaCursivandice"/>
      </w:pPr>
      <w:r>
        <w:t>Comunidad Autónoma de las Illes Balears. Decreto-ley 5/2021, de 7 de mayo, por el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w:t>
      </w:r>
    </w:p>
    <w:p w14:paraId="3C36C908" w14:textId="4B5C0CF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1" w:history="1">
        <w:r w:rsidRPr="008D2FBF">
          <w:rPr>
            <w:rStyle w:val="TextoNormalCaracter"/>
          </w:rPr>
          <w:t>141/2024</w:t>
        </w:r>
      </w:hyperlink>
      <w:r>
        <w:t>, ff. 1 a 3.</w:t>
      </w:r>
    </w:p>
    <w:p w14:paraId="6C63A36E" w14:textId="36C3DD90"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41" w:history="1">
        <w:r w:rsidRPr="008D2FBF">
          <w:rPr>
            <w:rStyle w:val="TextoNormalCaracter"/>
          </w:rPr>
          <w:t>141/2024</w:t>
        </w:r>
      </w:hyperlink>
      <w:r>
        <w:t>, f. 1.</w:t>
      </w:r>
    </w:p>
    <w:p w14:paraId="7B2BD9CC" w14:textId="5C4F61B1" w:rsidR="008D2FBF" w:rsidRDefault="008D2FBF" w:rsidP="008D2FBF">
      <w:pPr>
        <w:pStyle w:val="SangriaFrancesaArticulo"/>
      </w:pPr>
    </w:p>
    <w:p w14:paraId="1218567A" w14:textId="77777777" w:rsidR="008D2FBF" w:rsidRDefault="008D2FBF" w:rsidP="008D2FBF">
      <w:pPr>
        <w:pStyle w:val="TextoNormalNegritaCursivandice"/>
      </w:pPr>
      <w:r>
        <w:t>Comunidad Autónoma de las Illes Balears. Ley 2/2021, de 8 de noviembre, por la que se modifican la Ley 16/2010, de 28 de diciembre, de salud pública de las Illes Balears, y el Decreto-ley 11/2020, de 10 de julio, por el que se establece un régimen sancionador específico para hacer frente a los incumplimientos de las disposiciones dictadas para paliar los efectos de la crisis ocasionada por la covid-19</w:t>
      </w:r>
    </w:p>
    <w:p w14:paraId="796FA449" w14:textId="629722B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1" w:history="1">
        <w:r w:rsidRPr="008D2FBF">
          <w:rPr>
            <w:rStyle w:val="TextoNormalCaracter"/>
          </w:rPr>
          <w:t>141/2024</w:t>
        </w:r>
      </w:hyperlink>
      <w:r>
        <w:t>, f. 2.</w:t>
      </w:r>
    </w:p>
    <w:p w14:paraId="255FD01A" w14:textId="487BFFD5" w:rsidR="008D2FBF" w:rsidRDefault="008D2FBF" w:rsidP="008D2FBF">
      <w:pPr>
        <w:pStyle w:val="SangriaFrancesaArticulo"/>
      </w:pPr>
      <w:r w:rsidRPr="008D2FBF">
        <w:rPr>
          <w:rStyle w:val="TextoNormalNegritaCaracter"/>
        </w:rPr>
        <w:t>Disposición derogatoria única.</w:t>
      </w:r>
      <w:r w:rsidRPr="008D2FBF">
        <w:rPr>
          <w:rStyle w:val="TextoNormalCaracter"/>
        </w:rPr>
        <w:t>-</w:t>
      </w:r>
      <w:r>
        <w:t xml:space="preserve"> Sentencia </w:t>
      </w:r>
      <w:hyperlink w:anchor="SENTENCIA_2024_141" w:history="1">
        <w:r w:rsidRPr="008D2FBF">
          <w:rPr>
            <w:rStyle w:val="TextoNormalCaracter"/>
          </w:rPr>
          <w:t>141/2024</w:t>
        </w:r>
      </w:hyperlink>
      <w:r>
        <w:t>, ff. 1, 2.</w:t>
      </w:r>
    </w:p>
    <w:p w14:paraId="77AFF9FA" w14:textId="3515EE32" w:rsidR="008D2FBF" w:rsidRDefault="008D2FBF" w:rsidP="008D2FBF">
      <w:pPr>
        <w:pStyle w:val="TextoNormal"/>
      </w:pPr>
    </w:p>
    <w:p w14:paraId="535D9339" w14:textId="77777777" w:rsidR="008D2FBF" w:rsidRDefault="008D2FBF" w:rsidP="008D2FBF">
      <w:pPr>
        <w:pStyle w:val="SangriaFrancesaArticulo"/>
      </w:pPr>
    </w:p>
    <w:p w14:paraId="3F913A9C" w14:textId="77777777" w:rsidR="008D2FBF" w:rsidRDefault="008D2FBF" w:rsidP="008D2FBF">
      <w:pPr>
        <w:pStyle w:val="TextoNormalNegritaCentrado"/>
        <w:suppressAutoHyphens/>
      </w:pPr>
      <w:r w:rsidRPr="008D2FBF">
        <w:rPr>
          <w:rStyle w:val="TextoNormalNegritaCentradoSombreado"/>
        </w:rPr>
        <w:t>J.4) Cataluña</w:t>
      </w:r>
    </w:p>
    <w:p w14:paraId="177CB432" w14:textId="26199C63" w:rsidR="008D2FBF" w:rsidRDefault="008D2FBF" w:rsidP="008D2FBF">
      <w:pPr>
        <w:pStyle w:val="TextoNormal"/>
      </w:pPr>
    </w:p>
    <w:p w14:paraId="58B9DAF0" w14:textId="77777777" w:rsidR="008D2FBF" w:rsidRDefault="008D2FBF" w:rsidP="008D2FBF">
      <w:pPr>
        <w:pStyle w:val="TextoNormalNegritaCentradoSubrayado"/>
        <w:suppressAutoHyphens/>
      </w:pPr>
      <w:r>
        <w:t>J.4.a) Estatuto de Autonomía</w:t>
      </w:r>
    </w:p>
    <w:p w14:paraId="3A5B736A" w14:textId="61677329" w:rsidR="008D2FBF" w:rsidRDefault="008D2FBF" w:rsidP="008D2FBF">
      <w:pPr>
        <w:pStyle w:val="TextoNormalNegritaCentradoSubrayado"/>
      </w:pPr>
    </w:p>
    <w:p w14:paraId="613C8351" w14:textId="77777777" w:rsidR="008D2FBF" w:rsidRDefault="008D2FBF" w:rsidP="008D2FBF">
      <w:pPr>
        <w:pStyle w:val="TextoNormalNegritaCursivandice"/>
      </w:pPr>
      <w:r>
        <w:t>Ley Orgánica 6/2006, de 19 de julio, de reforma del Estatuto de Autonomía de Cataluña</w:t>
      </w:r>
    </w:p>
    <w:p w14:paraId="38EA3DC2" w14:textId="19E555F4"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51C7B2F9" w14:textId="204DF11C" w:rsidR="008D2FBF" w:rsidRDefault="008D2FBF" w:rsidP="008D2FBF">
      <w:pPr>
        <w:pStyle w:val="SangriaFrancesaArticulo"/>
      </w:pPr>
      <w:r w:rsidRPr="008D2FBF">
        <w:rPr>
          <w:rStyle w:val="TextoNormalNegritaCaracter"/>
        </w:rPr>
        <w:t>Artículo 29.3.</w:t>
      </w:r>
      <w:r w:rsidRPr="008D2FBF">
        <w:rPr>
          <w:rStyle w:val="TextoNormalCaracter"/>
        </w:rPr>
        <w:t>-</w:t>
      </w:r>
      <w:r>
        <w:t xml:space="preserve"> Sentencia </w:t>
      </w:r>
      <w:hyperlink w:anchor="SENTENCIA_2024_143" w:history="1">
        <w:r w:rsidRPr="008D2FBF">
          <w:rPr>
            <w:rStyle w:val="TextoNormalCaracter"/>
          </w:rPr>
          <w:t>143/2024</w:t>
        </w:r>
      </w:hyperlink>
      <w:r>
        <w:t>, ff. 2, 3.</w:t>
      </w:r>
    </w:p>
    <w:p w14:paraId="7772F77E" w14:textId="65EB071B" w:rsidR="008D2FBF" w:rsidRDefault="008D2FBF" w:rsidP="008D2FBF">
      <w:pPr>
        <w:pStyle w:val="SangriaFrancesaArticulo"/>
      </w:pPr>
      <w:r w:rsidRPr="008D2FBF">
        <w:rPr>
          <w:rStyle w:val="TextoNormalNegritaCaracter"/>
        </w:rPr>
        <w:t>Artículo 62.1.</w:t>
      </w:r>
      <w:r w:rsidRPr="008D2FBF">
        <w:rPr>
          <w:rStyle w:val="TextoNormalCaracter"/>
        </w:rPr>
        <w:t>-</w:t>
      </w:r>
      <w:r>
        <w:t xml:space="preserve"> Sentencia </w:t>
      </w:r>
      <w:hyperlink w:anchor="SENTENCIA_2024_143" w:history="1">
        <w:r w:rsidRPr="008D2FBF">
          <w:rPr>
            <w:rStyle w:val="TextoNormalCaracter"/>
          </w:rPr>
          <w:t>143/2024</w:t>
        </w:r>
      </w:hyperlink>
      <w:r>
        <w:t>, ff. 2, 3.</w:t>
      </w:r>
    </w:p>
    <w:p w14:paraId="77FD0908" w14:textId="2E93FA54" w:rsidR="008D2FBF" w:rsidRDefault="008D2FBF" w:rsidP="008D2FBF">
      <w:pPr>
        <w:pStyle w:val="SangriaFrancesaArticulo"/>
      </w:pPr>
      <w:r w:rsidRPr="008D2FBF">
        <w:rPr>
          <w:rStyle w:val="TextoNormalNegritaCaracter"/>
        </w:rPr>
        <w:t>Artículo 62.2.</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707F40C6" w14:textId="7B5467A2" w:rsidR="008D2FBF" w:rsidRDefault="008D2FBF" w:rsidP="008D2FBF">
      <w:pPr>
        <w:pStyle w:val="SangriaFrancesaArticulo"/>
      </w:pPr>
      <w:r w:rsidRPr="008D2FBF">
        <w:rPr>
          <w:rStyle w:val="TextoNormalNegritaCaracter"/>
        </w:rPr>
        <w:t>Artículo 64.</w:t>
      </w:r>
      <w:r w:rsidRPr="008D2FBF">
        <w:rPr>
          <w:rStyle w:val="TextoNormalCaracter"/>
        </w:rPr>
        <w:t>-</w:t>
      </w:r>
      <w:r>
        <w:t xml:space="preserve"> Sentencia </w:t>
      </w:r>
      <w:hyperlink w:anchor="SENTENCIA_2024_121" w:history="1">
        <w:r w:rsidRPr="008D2FBF">
          <w:rPr>
            <w:rStyle w:val="TextoNormalCaracter"/>
          </w:rPr>
          <w:t>121/2024</w:t>
        </w:r>
      </w:hyperlink>
      <w:r>
        <w:t>, ff. 1, 4.</w:t>
      </w:r>
    </w:p>
    <w:p w14:paraId="4FBF09AA" w14:textId="7583F77F" w:rsidR="008D2FBF" w:rsidRDefault="008D2FBF" w:rsidP="008D2FBF">
      <w:pPr>
        <w:pStyle w:val="SangriaFrancesaArticulo"/>
      </w:pPr>
      <w:r w:rsidRPr="008D2FBF">
        <w:rPr>
          <w:rStyle w:val="TextoNormalNegritaCaracter"/>
        </w:rPr>
        <w:t>Artículo 64.1.</w:t>
      </w:r>
      <w:r w:rsidRPr="008D2FBF">
        <w:rPr>
          <w:rStyle w:val="TextoNormalCaracter"/>
        </w:rPr>
        <w:t>-</w:t>
      </w:r>
      <w:r>
        <w:t xml:space="preserve"> Sentencias </w:t>
      </w:r>
      <w:hyperlink w:anchor="SENTENCIA_2024_120" w:history="1">
        <w:r w:rsidRPr="008D2FBF">
          <w:rPr>
            <w:rStyle w:val="TextoNormalCaracter"/>
          </w:rPr>
          <w:t>120/2024</w:t>
        </w:r>
      </w:hyperlink>
      <w:r>
        <w:t xml:space="preserve">, ff. 2, 4; </w:t>
      </w:r>
      <w:hyperlink w:anchor="SENTENCIA_2024_121" w:history="1">
        <w:r w:rsidRPr="008D2FBF">
          <w:rPr>
            <w:rStyle w:val="TextoNormalCaracter"/>
          </w:rPr>
          <w:t>121/2024</w:t>
        </w:r>
      </w:hyperlink>
      <w:r>
        <w:t xml:space="preserve">, ff. 1, 2, 4; </w:t>
      </w:r>
      <w:hyperlink w:anchor="SENTENCIA_2024_127" w:history="1">
        <w:r w:rsidRPr="008D2FBF">
          <w:rPr>
            <w:rStyle w:val="TextoNormalCaracter"/>
          </w:rPr>
          <w:t>127/2024</w:t>
        </w:r>
      </w:hyperlink>
      <w:r>
        <w:t>, f. 1.</w:t>
      </w:r>
    </w:p>
    <w:p w14:paraId="2625B57E" w14:textId="2AC5FCC4" w:rsidR="008D2FBF" w:rsidRDefault="008D2FBF" w:rsidP="008D2FBF">
      <w:pPr>
        <w:pStyle w:val="SangriaFrancesaArticulo"/>
      </w:pPr>
      <w:r w:rsidRPr="008D2FBF">
        <w:rPr>
          <w:rStyle w:val="TextoNormalNegritaCaracter"/>
        </w:rPr>
        <w:t>Artículo 64.2.</w:t>
      </w:r>
      <w:r w:rsidRPr="008D2FBF">
        <w:rPr>
          <w:rStyle w:val="TextoNormalCaracter"/>
        </w:rPr>
        <w:t>-</w:t>
      </w:r>
      <w:r>
        <w:t xml:space="preserve"> Sentencias </w:t>
      </w:r>
      <w:hyperlink w:anchor="SENTENCIA_2024_120" w:history="1">
        <w:r w:rsidRPr="008D2FBF">
          <w:rPr>
            <w:rStyle w:val="TextoNormalCaracter"/>
          </w:rPr>
          <w:t>120/2024</w:t>
        </w:r>
      </w:hyperlink>
      <w:r>
        <w:t xml:space="preserve">, f. 4; </w:t>
      </w:r>
      <w:hyperlink w:anchor="SENTENCIA_2024_121" w:history="1">
        <w:r w:rsidRPr="008D2FBF">
          <w:rPr>
            <w:rStyle w:val="TextoNormalCaracter"/>
          </w:rPr>
          <w:t>121/2024</w:t>
        </w:r>
      </w:hyperlink>
      <w:r>
        <w:t>, ff. 2, 4.</w:t>
      </w:r>
    </w:p>
    <w:p w14:paraId="7FED6584" w14:textId="078026BE" w:rsidR="008D2FBF" w:rsidRDefault="008D2FBF" w:rsidP="008D2FBF">
      <w:pPr>
        <w:pStyle w:val="SangriaFrancesaArticulo"/>
      </w:pPr>
      <w:r w:rsidRPr="008D2FBF">
        <w:rPr>
          <w:rStyle w:val="TextoNormalNegritaCaracter"/>
        </w:rPr>
        <w:t>Artículo 64.3.</w:t>
      </w:r>
      <w:r w:rsidRPr="008D2FBF">
        <w:rPr>
          <w:rStyle w:val="TextoNormalCaracter"/>
        </w:rPr>
        <w:t>-</w:t>
      </w:r>
      <w:r>
        <w:t xml:space="preserve"> Sentencia </w:t>
      </w:r>
      <w:hyperlink w:anchor="SENTENCIA_2024_121" w:history="1">
        <w:r w:rsidRPr="008D2FBF">
          <w:rPr>
            <w:rStyle w:val="TextoNormalCaracter"/>
          </w:rPr>
          <w:t>121/2024</w:t>
        </w:r>
      </w:hyperlink>
      <w:r>
        <w:t>, f. 2.</w:t>
      </w:r>
    </w:p>
    <w:p w14:paraId="35057948" w14:textId="60FF9F39" w:rsidR="008D2FBF" w:rsidRDefault="008D2FBF" w:rsidP="008D2FBF">
      <w:pPr>
        <w:pStyle w:val="SangriaFrancesaArticulo"/>
      </w:pPr>
      <w:r w:rsidRPr="008D2FBF">
        <w:rPr>
          <w:rStyle w:val="TextoNormalNegritaCaracter"/>
        </w:rPr>
        <w:t>Artículo 68.3.</w:t>
      </w:r>
      <w:r w:rsidRPr="008D2FBF">
        <w:rPr>
          <w:rStyle w:val="TextoNormalCaracter"/>
        </w:rPr>
        <w:t>-</w:t>
      </w:r>
      <w:r>
        <w:t xml:space="preserve"> Sentencia </w:t>
      </w:r>
      <w:hyperlink w:anchor="SENTENCIA_2024_121" w:history="1">
        <w:r w:rsidRPr="008D2FBF">
          <w:rPr>
            <w:rStyle w:val="TextoNormalCaracter"/>
          </w:rPr>
          <w:t>121/2024</w:t>
        </w:r>
      </w:hyperlink>
      <w:r>
        <w:t>, ff. 1, 4.</w:t>
      </w:r>
    </w:p>
    <w:p w14:paraId="2DBDFCEA" w14:textId="5BCA27C2" w:rsidR="008D2FBF" w:rsidRDefault="008D2FBF" w:rsidP="008D2FBF">
      <w:pPr>
        <w:pStyle w:val="SangriaFrancesaArticulo"/>
      </w:pPr>
      <w:r w:rsidRPr="008D2FBF">
        <w:rPr>
          <w:rStyle w:val="TextoNormalNegritaCaracter"/>
        </w:rPr>
        <w:t>Artículo 71.</w:t>
      </w:r>
      <w:r w:rsidRPr="008D2FBF">
        <w:rPr>
          <w:rStyle w:val="TextoNormalCaracter"/>
        </w:rPr>
        <w:t>-</w:t>
      </w:r>
      <w:r>
        <w:t xml:space="preserve"> Sentencias </w:t>
      </w:r>
      <w:hyperlink w:anchor="SENTENCIA_2024_121" w:history="1">
        <w:r w:rsidRPr="008D2FBF">
          <w:rPr>
            <w:rStyle w:val="TextoNormalCaracter"/>
          </w:rPr>
          <w:t>121/2024</w:t>
        </w:r>
      </w:hyperlink>
      <w:r>
        <w:t xml:space="preserve">, f. 1; </w:t>
      </w:r>
      <w:hyperlink w:anchor="SENTENCIA_2024_127" w:history="1">
        <w:r w:rsidRPr="008D2FBF">
          <w:rPr>
            <w:rStyle w:val="TextoNormalCaracter"/>
          </w:rPr>
          <w:t>127/2024</w:t>
        </w:r>
      </w:hyperlink>
      <w:r>
        <w:t>, f. 1.</w:t>
      </w:r>
    </w:p>
    <w:p w14:paraId="25030D3C" w14:textId="0A310239" w:rsidR="008D2FBF" w:rsidRDefault="008D2FBF" w:rsidP="008D2FBF">
      <w:pPr>
        <w:pStyle w:val="SangriaFrancesaArticulo"/>
      </w:pPr>
      <w:r w:rsidRPr="008D2FBF">
        <w:rPr>
          <w:rStyle w:val="TextoNormalNegritaCaracter"/>
        </w:rPr>
        <w:t>Artículo 86.</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43CBB50E" w14:textId="33DF6FF5" w:rsidR="008D2FBF" w:rsidRDefault="008D2FBF" w:rsidP="008D2FBF">
      <w:pPr>
        <w:pStyle w:val="SangriaFrancesaArticulo"/>
      </w:pPr>
      <w:r w:rsidRPr="008D2FBF">
        <w:rPr>
          <w:rStyle w:val="TextoNormalNegritaCaracter"/>
        </w:rPr>
        <w:t>Artículo 123.</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028E346D" w14:textId="6F3AA8C8" w:rsidR="008D2FBF" w:rsidRDefault="008D2FBF" w:rsidP="008D2FBF">
      <w:pPr>
        <w:pStyle w:val="SangriaFrancesaArticulo"/>
      </w:pPr>
      <w:r w:rsidRPr="008D2FBF">
        <w:rPr>
          <w:rStyle w:val="TextoNormalNegritaCaracter"/>
        </w:rPr>
        <w:t>Artículo 129.</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3F35EAF8" w14:textId="7CB0436A" w:rsidR="008D2FBF" w:rsidRDefault="008D2FBF" w:rsidP="008D2FBF">
      <w:pPr>
        <w:pStyle w:val="SangriaFrancesaArticulo"/>
      </w:pPr>
      <w:r w:rsidRPr="008D2FBF">
        <w:rPr>
          <w:rStyle w:val="TextoNormalNegritaCaracter"/>
        </w:rPr>
        <w:t>Artículo 130.</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21" w:history="1">
        <w:r w:rsidRPr="008D2FBF">
          <w:rPr>
            <w:rStyle w:val="TextoNormalCaracter"/>
          </w:rPr>
          <w:t>121/2024</w:t>
        </w:r>
      </w:hyperlink>
      <w:r>
        <w:t>, VP I.</w:t>
      </w:r>
    </w:p>
    <w:p w14:paraId="19F1CF62" w14:textId="11D08C5D" w:rsidR="008D2FBF" w:rsidRDefault="008D2FBF" w:rsidP="008D2FBF">
      <w:pPr>
        <w:pStyle w:val="SangriaFrancesaArticulo"/>
      </w:pPr>
      <w:r w:rsidRPr="008D2FBF">
        <w:rPr>
          <w:rStyle w:val="TextoNormalNegritaCaracter"/>
        </w:rPr>
        <w:t>Artículo 136.</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1D71BBB5" w14:textId="532F7027" w:rsidR="008D2FBF" w:rsidRDefault="008D2FBF" w:rsidP="008D2FBF">
      <w:pPr>
        <w:pStyle w:val="SangriaFrancesaArticulo"/>
      </w:pPr>
      <w:r w:rsidRPr="008D2FBF">
        <w:rPr>
          <w:rStyle w:val="TextoNormalNegritaCaracter"/>
        </w:rPr>
        <w:t>Artículo 137.</w:t>
      </w:r>
      <w:r w:rsidRPr="008D2FBF">
        <w:rPr>
          <w:rStyle w:val="TextoNormalCaracter"/>
        </w:rPr>
        <w:t>-</w:t>
      </w:r>
      <w:r>
        <w:t xml:space="preserve"> Sentencias </w:t>
      </w:r>
      <w:hyperlink w:anchor="SENTENCIA_2024_120" w:history="1">
        <w:r w:rsidRPr="008D2FBF">
          <w:rPr>
            <w:rStyle w:val="TextoNormalCaracter"/>
          </w:rPr>
          <w:t>120/2024</w:t>
        </w:r>
      </w:hyperlink>
      <w:r>
        <w:t xml:space="preserve">, ff. 4, 5, 8, VP III; </w:t>
      </w:r>
      <w:hyperlink w:anchor="SENTENCIA_2024_130" w:history="1">
        <w:r w:rsidRPr="008D2FBF">
          <w:rPr>
            <w:rStyle w:val="TextoNormalCaracter"/>
          </w:rPr>
          <w:t>130/2024</w:t>
        </w:r>
      </w:hyperlink>
      <w:r>
        <w:t>, f. 1.</w:t>
      </w:r>
    </w:p>
    <w:p w14:paraId="3C0E25E4" w14:textId="77CC8178" w:rsidR="008D2FBF" w:rsidRDefault="008D2FBF" w:rsidP="008D2FBF">
      <w:pPr>
        <w:pStyle w:val="SangriaFrancesaArticulo"/>
      </w:pPr>
      <w:r w:rsidRPr="008D2FBF">
        <w:rPr>
          <w:rStyle w:val="TextoNormalNegritaCaracter"/>
        </w:rPr>
        <w:t>Artículo 137.1.</w:t>
      </w:r>
      <w:r w:rsidRPr="008D2FBF">
        <w:rPr>
          <w:rStyle w:val="TextoNormalCaracter"/>
        </w:rPr>
        <w:t>-</w:t>
      </w:r>
      <w:r>
        <w:t xml:space="preserve"> Sentencia </w:t>
      </w:r>
      <w:hyperlink w:anchor="SENTENCIA_2024_120" w:history="1">
        <w:r w:rsidRPr="008D2FBF">
          <w:rPr>
            <w:rStyle w:val="TextoNormalCaracter"/>
          </w:rPr>
          <w:t>120/2024</w:t>
        </w:r>
      </w:hyperlink>
      <w:r>
        <w:t>, ff. 4, 5.</w:t>
      </w:r>
    </w:p>
    <w:p w14:paraId="3EAFC325" w14:textId="57B2EE0A" w:rsidR="008D2FBF" w:rsidRDefault="008D2FBF" w:rsidP="008D2FBF">
      <w:pPr>
        <w:pStyle w:val="SangriaFrancesaArticulo"/>
      </w:pPr>
      <w:r w:rsidRPr="008D2FBF">
        <w:rPr>
          <w:rStyle w:val="TextoNormalNegritaCaracter"/>
        </w:rPr>
        <w:t>Artículo 137.1 a).</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7B402394" w14:textId="4ECC7A22" w:rsidR="008D2FBF" w:rsidRDefault="008D2FBF" w:rsidP="008D2FBF">
      <w:pPr>
        <w:pStyle w:val="SangriaFrancesaArticulo"/>
      </w:pPr>
      <w:r w:rsidRPr="008D2FBF">
        <w:rPr>
          <w:rStyle w:val="TextoNormalNegritaCaracter"/>
        </w:rPr>
        <w:t>Artículo 137.1 b).</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3CA528FC" w14:textId="2D482C1E" w:rsidR="008D2FBF" w:rsidRDefault="008D2FBF" w:rsidP="008D2FBF">
      <w:pPr>
        <w:pStyle w:val="SangriaFrancesaArticulo"/>
      </w:pPr>
      <w:r w:rsidRPr="008D2FBF">
        <w:rPr>
          <w:rStyle w:val="TextoNormalNegritaCaracter"/>
        </w:rPr>
        <w:t>Artículo 137.1 c).</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3CD1B8A3" w14:textId="73BB38C3" w:rsidR="008D2FBF" w:rsidRDefault="008D2FBF" w:rsidP="008D2FBF">
      <w:pPr>
        <w:pStyle w:val="SangriaFrancesaArticulo"/>
      </w:pPr>
      <w:r w:rsidRPr="008D2FBF">
        <w:rPr>
          <w:rStyle w:val="TextoNormalNegritaCaracter"/>
        </w:rPr>
        <w:t>Artículo 150.</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4D37E599" w14:textId="439DB66C" w:rsidR="008D2FBF" w:rsidRDefault="008D2FBF" w:rsidP="008D2FBF">
      <w:pPr>
        <w:pStyle w:val="SangriaFrancesaArticulo"/>
      </w:pPr>
      <w:r w:rsidRPr="008D2FBF">
        <w:rPr>
          <w:rStyle w:val="TextoNormalNegritaCaracter"/>
        </w:rPr>
        <w:t>Artículo 159.</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7D8E7908" w14:textId="6D21AB75" w:rsidR="008D2FBF" w:rsidRDefault="008D2FBF" w:rsidP="008D2FBF">
      <w:pPr>
        <w:pStyle w:val="SangriaFrancesaArticulo"/>
      </w:pPr>
      <w:r w:rsidRPr="008D2FBF">
        <w:rPr>
          <w:rStyle w:val="TextoNormalNegritaCaracter"/>
        </w:rPr>
        <w:t>Artículo 211.</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1606BFDA" w14:textId="1BFABF6D" w:rsidR="008D2FBF" w:rsidRDefault="008D2FBF" w:rsidP="008D2FBF">
      <w:pPr>
        <w:pStyle w:val="TextoNormal"/>
      </w:pPr>
    </w:p>
    <w:p w14:paraId="3C235546" w14:textId="77777777" w:rsidR="008D2FBF" w:rsidRDefault="008D2FBF" w:rsidP="008D2FBF">
      <w:pPr>
        <w:pStyle w:val="TextoNormalNegritaCentradoSubrayado"/>
        <w:suppressAutoHyphens/>
      </w:pPr>
      <w:r>
        <w:t>J.4.b) Leyes y disposiciones con fuerza de Ley</w:t>
      </w:r>
    </w:p>
    <w:p w14:paraId="7D5629A8" w14:textId="6D89021F" w:rsidR="008D2FBF" w:rsidRDefault="008D2FBF" w:rsidP="008D2FBF">
      <w:pPr>
        <w:pStyle w:val="TextoNormalNegritaCentradoSubrayado"/>
      </w:pPr>
    </w:p>
    <w:p w14:paraId="1B0B38C5" w14:textId="77777777" w:rsidR="008D2FBF" w:rsidRDefault="008D2FBF" w:rsidP="008D2FBF">
      <w:pPr>
        <w:pStyle w:val="TextoNormalNegritaCursivandice"/>
      </w:pPr>
      <w:r>
        <w:lastRenderedPageBreak/>
        <w:t>Comunidad Autónoma de Cataluña. Decreto Legislativo 3/2002, de 24 de diciembre,  por el que se aprueba el texto refundido de la Ley de finanzas públicas de Cataluña</w:t>
      </w:r>
    </w:p>
    <w:p w14:paraId="2AFFEB49" w14:textId="2C2B7703" w:rsidR="008D2FBF" w:rsidRDefault="008D2FBF" w:rsidP="008D2FBF">
      <w:pPr>
        <w:pStyle w:val="SangriaFrancesaArticulo"/>
      </w:pPr>
      <w:r w:rsidRPr="008D2FBF">
        <w:rPr>
          <w:rStyle w:val="TextoNormalNegritaCaracter"/>
        </w:rPr>
        <w:t>Artículo 13.1.</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0BEACEB0" w14:textId="4A07DEEC" w:rsidR="008D2FBF" w:rsidRDefault="008D2FBF" w:rsidP="008D2FBF">
      <w:pPr>
        <w:pStyle w:val="SangriaFrancesaArticulo"/>
      </w:pPr>
    </w:p>
    <w:p w14:paraId="577A73E1" w14:textId="77777777" w:rsidR="008D2FBF" w:rsidRDefault="008D2FBF" w:rsidP="008D2FBF">
      <w:pPr>
        <w:pStyle w:val="TextoNormalNegritaCursivandice"/>
      </w:pPr>
      <w:r>
        <w:t>Comunidad Autónoma de Cataluña. Ley 1/2006, de 16 de febrero, de la iniciativa legislativa popular</w:t>
      </w:r>
    </w:p>
    <w:p w14:paraId="3FCBE5F0" w14:textId="3F09C32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27661309" w14:textId="77C1963E" w:rsidR="008D2FBF" w:rsidRDefault="008D2FBF" w:rsidP="008D2FBF">
      <w:pPr>
        <w:pStyle w:val="SangriaIzquierdaArticulo"/>
      </w:pPr>
      <w:r>
        <w:t xml:space="preserve">Auto </w:t>
      </w:r>
      <w:hyperlink w:anchor="AUTO_2024_98" w:history="1">
        <w:r w:rsidRPr="008D2FBF">
          <w:rPr>
            <w:rStyle w:val="TextoNormalCaracter"/>
          </w:rPr>
          <w:t>98/2024</w:t>
        </w:r>
      </w:hyperlink>
      <w:r>
        <w:t>, f. único.</w:t>
      </w:r>
    </w:p>
    <w:p w14:paraId="3E5FD5CE" w14:textId="0EFD8758"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43" w:history="1">
        <w:r w:rsidRPr="008D2FBF">
          <w:rPr>
            <w:rStyle w:val="TextoNormalCaracter"/>
          </w:rPr>
          <w:t>143/2024</w:t>
        </w:r>
      </w:hyperlink>
      <w:r>
        <w:t>, f. 3.</w:t>
      </w:r>
    </w:p>
    <w:p w14:paraId="511D6079" w14:textId="0CB671B4" w:rsidR="008D2FBF" w:rsidRDefault="008D2FBF" w:rsidP="008D2FBF">
      <w:pPr>
        <w:pStyle w:val="SangriaFrancesaArticulo"/>
      </w:pPr>
      <w:r w:rsidRPr="008D2FBF">
        <w:rPr>
          <w:rStyle w:val="TextoNormalNegritaCaracter"/>
        </w:rPr>
        <w:t>Artículos 1 a 6.</w:t>
      </w:r>
      <w:r w:rsidRPr="008D2FBF">
        <w:rPr>
          <w:rStyle w:val="TextoNormalCaracter"/>
        </w:rPr>
        <w:t>-</w:t>
      </w:r>
      <w:r>
        <w:t xml:space="preserve"> Sentencia </w:t>
      </w:r>
      <w:hyperlink w:anchor="SENTENCIA_2024_143" w:history="1">
        <w:r w:rsidRPr="008D2FBF">
          <w:rPr>
            <w:rStyle w:val="TextoNormalCaracter"/>
          </w:rPr>
          <w:t>143/2024</w:t>
        </w:r>
      </w:hyperlink>
      <w:r>
        <w:t>, f. 1.</w:t>
      </w:r>
    </w:p>
    <w:p w14:paraId="4A9FDEC7" w14:textId="2D474A95"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2F89A2E4" w14:textId="29E26BD2" w:rsidR="008D2FBF" w:rsidRDefault="008D2FBF" w:rsidP="008D2FBF">
      <w:pPr>
        <w:pStyle w:val="SangriaFrancesaArticulo"/>
      </w:pPr>
      <w:r w:rsidRPr="008D2FBF">
        <w:rPr>
          <w:rStyle w:val="TextoNormalNegritaCaracter"/>
        </w:rPr>
        <w:t>Artículo 2.1.</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46BE7FC5" w14:textId="00F5F4E7" w:rsidR="008D2FBF" w:rsidRDefault="008D2FBF" w:rsidP="008D2FBF">
      <w:pPr>
        <w:pStyle w:val="SangriaFrancesaArticulo"/>
      </w:pPr>
      <w:r w:rsidRPr="008D2FBF">
        <w:rPr>
          <w:rStyle w:val="TextoNormalNegritaCaracter"/>
        </w:rPr>
        <w:t>Artículo 2.2.</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5F9E51C5" w14:textId="0556FEC6" w:rsidR="008D2FBF" w:rsidRDefault="008D2FBF" w:rsidP="008D2FBF">
      <w:pPr>
        <w:pStyle w:val="SangriaFrancesaArticulo"/>
      </w:pPr>
      <w:r w:rsidRPr="008D2FBF">
        <w:rPr>
          <w:rStyle w:val="TextoNormalNegritaCaracter"/>
        </w:rPr>
        <w:t>Artículo 4.1.</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04F604FA" w14:textId="3E7EF654" w:rsidR="008D2FBF" w:rsidRDefault="008D2FBF" w:rsidP="008D2FBF">
      <w:pPr>
        <w:pStyle w:val="SangriaFrancesaArticulo"/>
      </w:pPr>
      <w:r w:rsidRPr="008D2FBF">
        <w:rPr>
          <w:rStyle w:val="TextoNormalNegritaCaracter"/>
        </w:rPr>
        <w:t>Artículo 6.2.</w:t>
      </w:r>
      <w:r w:rsidRPr="008D2FBF">
        <w:rPr>
          <w:rStyle w:val="TextoNormalCaracter"/>
        </w:rPr>
        <w:t>-</w:t>
      </w:r>
      <w:r>
        <w:t xml:space="preserve"> Sentencia </w:t>
      </w:r>
      <w:hyperlink w:anchor="SENTENCIA_2024_143" w:history="1">
        <w:r w:rsidRPr="008D2FBF">
          <w:rPr>
            <w:rStyle w:val="TextoNormalCaracter"/>
          </w:rPr>
          <w:t>143/2024</w:t>
        </w:r>
      </w:hyperlink>
      <w:r>
        <w:t>, ff. 2, 3.</w:t>
      </w:r>
    </w:p>
    <w:p w14:paraId="7D82C31E" w14:textId="59091CD8" w:rsidR="008D2FBF" w:rsidRDefault="008D2FBF" w:rsidP="008D2FBF">
      <w:pPr>
        <w:pStyle w:val="SangriaFrancesaArticulo"/>
      </w:pPr>
      <w:r w:rsidRPr="008D2FBF">
        <w:rPr>
          <w:rStyle w:val="TextoNormalNegritaCaracter"/>
        </w:rPr>
        <w:t>Artículo 6.5.</w:t>
      </w:r>
      <w:r w:rsidRPr="008D2FBF">
        <w:rPr>
          <w:rStyle w:val="TextoNormalCaracter"/>
        </w:rPr>
        <w:t>-</w:t>
      </w:r>
      <w:r>
        <w:t xml:space="preserve"> Sentencia </w:t>
      </w:r>
      <w:hyperlink w:anchor="SENTENCIA_2024_143" w:history="1">
        <w:r w:rsidRPr="008D2FBF">
          <w:rPr>
            <w:rStyle w:val="TextoNormalCaracter"/>
          </w:rPr>
          <w:t>143/2024</w:t>
        </w:r>
      </w:hyperlink>
      <w:r>
        <w:t>, ff. 1, 2.</w:t>
      </w:r>
    </w:p>
    <w:p w14:paraId="591F8322" w14:textId="5EFC8620" w:rsidR="008D2FBF" w:rsidRDefault="008D2FBF" w:rsidP="008D2FBF">
      <w:pPr>
        <w:pStyle w:val="SangriaFrancesaArticulo"/>
      </w:pPr>
      <w:r w:rsidRPr="008D2FBF">
        <w:rPr>
          <w:rStyle w:val="TextoNormalNegritaCaracter"/>
        </w:rPr>
        <w:t>Artículo 7.</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242E66C5" w14:textId="782123F0"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051A64B8" w14:textId="1F24C9D7" w:rsidR="008D2FBF" w:rsidRDefault="008D2FBF" w:rsidP="008D2FBF">
      <w:pPr>
        <w:pStyle w:val="SangriaFrancesaArticulo"/>
      </w:pPr>
      <w:r w:rsidRPr="008D2FBF">
        <w:rPr>
          <w:rStyle w:val="TextoNormalNegritaCaracter"/>
        </w:rPr>
        <w:t>Artículo 11.2.</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3DB322AD" w14:textId="06843FF0"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4C13E6A1" w14:textId="6C9F898A" w:rsidR="008D2FBF" w:rsidRDefault="008D2FBF" w:rsidP="008D2FBF">
      <w:pPr>
        <w:pStyle w:val="SangriaFrancesaArticulo"/>
      </w:pPr>
      <w:r w:rsidRPr="008D2FBF">
        <w:rPr>
          <w:rStyle w:val="TextoNormalNegritaCaracter"/>
        </w:rPr>
        <w:t>Artículo 15.</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53E9F237" w14:textId="61072716" w:rsidR="008D2FBF" w:rsidRDefault="008D2FBF" w:rsidP="008D2FBF">
      <w:pPr>
        <w:pStyle w:val="SangriaFrancesaArticulo"/>
      </w:pPr>
      <w:r w:rsidRPr="008D2FBF">
        <w:rPr>
          <w:rStyle w:val="TextoNormalNegritaCaracter"/>
        </w:rPr>
        <w:t>Artículo 16.</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06F704D5" w14:textId="76A7904C" w:rsidR="008D2FBF" w:rsidRDefault="008D2FBF" w:rsidP="008D2FBF">
      <w:pPr>
        <w:pStyle w:val="SangriaFrancesaArticulo"/>
      </w:pPr>
      <w:r w:rsidRPr="008D2FBF">
        <w:rPr>
          <w:rStyle w:val="TextoNormalNegritaCaracter"/>
        </w:rPr>
        <w:t>Disposición transitoria primera.</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6A1831B0" w14:textId="3D3720ED" w:rsidR="008D2FBF" w:rsidRDefault="008D2FBF" w:rsidP="008D2FBF">
      <w:pPr>
        <w:pStyle w:val="SangriaFrancesaArticulo"/>
      </w:pPr>
    </w:p>
    <w:p w14:paraId="2C1AEF20" w14:textId="77777777" w:rsidR="008D2FBF" w:rsidRDefault="008D2FBF" w:rsidP="008D2FBF">
      <w:pPr>
        <w:pStyle w:val="TextoNormalNegritaCursivandice"/>
      </w:pPr>
      <w:r>
        <w:t>Comunidad Autónoma de Cataluña. Ley 18/2007, de 28 de diciembre, del derecho a la vivienda</w:t>
      </w:r>
    </w:p>
    <w:p w14:paraId="33D5DC78" w14:textId="0E683A7C"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ff. 2, 5, 7.</w:t>
      </w:r>
    </w:p>
    <w:p w14:paraId="26270CA5" w14:textId="520C1A93" w:rsidR="008D2FBF" w:rsidRDefault="008D2FBF" w:rsidP="008D2FBF">
      <w:pPr>
        <w:pStyle w:val="SangriaFrancesaArticulo"/>
      </w:pPr>
      <w:r w:rsidRPr="008D2FBF">
        <w:rPr>
          <w:rStyle w:val="TextoNormalNegritaCaracter"/>
        </w:rPr>
        <w:t>Título VII, capítulo II.</w:t>
      </w:r>
      <w:r w:rsidRPr="008D2FBF">
        <w:rPr>
          <w:rStyle w:val="TextoNormalCaracter"/>
        </w:rPr>
        <w:t>-</w:t>
      </w:r>
      <w:r>
        <w:t xml:space="preserve"> Sentencia </w:t>
      </w:r>
      <w:hyperlink w:anchor="SENTENCIA_2024_120" w:history="1">
        <w:r w:rsidRPr="008D2FBF">
          <w:rPr>
            <w:rStyle w:val="TextoNormalCaracter"/>
          </w:rPr>
          <w:t>120/2024</w:t>
        </w:r>
      </w:hyperlink>
      <w:r>
        <w:t>, f. 7.</w:t>
      </w:r>
    </w:p>
    <w:p w14:paraId="3827C988" w14:textId="43DB1D33" w:rsidR="008D2FBF" w:rsidRDefault="008D2FBF" w:rsidP="008D2FBF">
      <w:pPr>
        <w:pStyle w:val="SangriaFrancesaArticulo"/>
      </w:pPr>
      <w:r w:rsidRPr="008D2FBF">
        <w:rPr>
          <w:rStyle w:val="TextoNormalNegritaCaracter"/>
        </w:rPr>
        <w:t>Artículo 5</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094A7F68" w14:textId="7DD1D930" w:rsidR="008D2FBF" w:rsidRDefault="008D2FBF" w:rsidP="008D2FBF">
      <w:pPr>
        <w:pStyle w:val="SangriaFrancesaArticulo"/>
      </w:pPr>
      <w:r w:rsidRPr="008D2FBF">
        <w:rPr>
          <w:rStyle w:val="TextoNormalNegritaCaracter"/>
        </w:rPr>
        <w:t>Artículo 5.2 b)</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ff. 4, 7.</w:t>
      </w:r>
    </w:p>
    <w:p w14:paraId="4B9FA1FE" w14:textId="311E499A" w:rsidR="008D2FBF" w:rsidRDefault="008D2FBF" w:rsidP="008D2FBF">
      <w:pPr>
        <w:pStyle w:val="SangriaFrancesaArticulo"/>
      </w:pPr>
      <w:r w:rsidRPr="008D2FBF">
        <w:rPr>
          <w:rStyle w:val="TextoNormalNegritaCaracter"/>
        </w:rPr>
        <w:t>Artículo 5.2 f)</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35A9A8F0" w14:textId="1A5E39CE" w:rsidR="008D2FBF" w:rsidRDefault="008D2FBF" w:rsidP="008D2FBF">
      <w:pPr>
        <w:pStyle w:val="SangriaFrancesaArticulo"/>
      </w:pPr>
      <w:r w:rsidRPr="008D2FBF">
        <w:rPr>
          <w:rStyle w:val="TextoNormalNegritaCaracter"/>
        </w:rPr>
        <w:t>Artículo 5.3 bis.</w:t>
      </w:r>
      <w:r w:rsidRPr="008D2FBF">
        <w:rPr>
          <w:rStyle w:val="TextoNormalCaracter"/>
        </w:rPr>
        <w:t>-</w:t>
      </w:r>
      <w:r>
        <w:t xml:space="preserve"> Sentencia </w:t>
      </w:r>
      <w:hyperlink w:anchor="SENTENCIA_2024_120" w:history="1">
        <w:r w:rsidRPr="008D2FBF">
          <w:rPr>
            <w:rStyle w:val="TextoNormalCaracter"/>
          </w:rPr>
          <w:t>120/2024</w:t>
        </w:r>
      </w:hyperlink>
      <w:r>
        <w:t>, f. 7.</w:t>
      </w:r>
    </w:p>
    <w:p w14:paraId="05865B52" w14:textId="366DD06B" w:rsidR="008D2FBF" w:rsidRDefault="008D2FBF" w:rsidP="008D2FBF">
      <w:pPr>
        <w:pStyle w:val="SangriaFrancesaArticulo"/>
      </w:pPr>
      <w:r w:rsidRPr="008D2FBF">
        <w:rPr>
          <w:rStyle w:val="TextoNormalNegritaCaracter"/>
        </w:rPr>
        <w:t>Artículo 15.2</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248E03EC" w14:textId="157370B7" w:rsidR="008D2FBF" w:rsidRDefault="008D2FBF" w:rsidP="008D2FBF">
      <w:pPr>
        <w:pStyle w:val="SangriaFrancesaArticulo"/>
      </w:pPr>
      <w:r w:rsidRPr="008D2FBF">
        <w:rPr>
          <w:rStyle w:val="TextoNormalNegritaCaracter"/>
        </w:rPr>
        <w:t>Artículo 41</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29141CCA" w14:textId="5E398FFD" w:rsidR="008D2FBF" w:rsidRDefault="008D2FBF" w:rsidP="008D2FBF">
      <w:pPr>
        <w:pStyle w:val="SangriaFrancesaArticulo"/>
      </w:pPr>
      <w:r w:rsidRPr="008D2FBF">
        <w:rPr>
          <w:rStyle w:val="TextoNormalNegritaCaracter"/>
        </w:rPr>
        <w:t>Artículo 42</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7E1FA813" w14:textId="1A0F3876" w:rsidR="008D2FBF" w:rsidRDefault="008D2FBF" w:rsidP="008D2FBF">
      <w:pPr>
        <w:pStyle w:val="SangriaFrancesaArticulo"/>
      </w:pPr>
      <w:r w:rsidRPr="008D2FBF">
        <w:rPr>
          <w:rStyle w:val="TextoNormalNegritaCaracter"/>
        </w:rPr>
        <w:t>Artículo 42.4 y 5</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73628A6A" w14:textId="3A8262E6" w:rsidR="008D2FBF" w:rsidRDefault="008D2FBF" w:rsidP="008D2FBF">
      <w:pPr>
        <w:pStyle w:val="SangriaFrancesaArticulo"/>
      </w:pPr>
      <w:r w:rsidRPr="008D2FBF">
        <w:rPr>
          <w:rStyle w:val="TextoNormalNegritaCaracter"/>
        </w:rPr>
        <w:t>Artículo 59 g)</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0174D275" w14:textId="0DFCAE58" w:rsidR="008D2FBF" w:rsidRDefault="008D2FBF" w:rsidP="008D2FBF">
      <w:pPr>
        <w:pStyle w:val="SangriaFrancesaArticulo"/>
      </w:pPr>
      <w:r w:rsidRPr="008D2FBF">
        <w:rPr>
          <w:rStyle w:val="TextoNormalNegritaCaracter"/>
        </w:rPr>
        <w:t>Artículo 61.2</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597BD550" w14:textId="18E8E851" w:rsidR="008D2FBF" w:rsidRDefault="008D2FBF" w:rsidP="008D2FBF">
      <w:pPr>
        <w:pStyle w:val="SangriaFrancesaArticulo"/>
      </w:pPr>
      <w:r w:rsidRPr="008D2FBF">
        <w:rPr>
          <w:rStyle w:val="TextoNormalNegritaCaracter"/>
        </w:rPr>
        <w:lastRenderedPageBreak/>
        <w:t>Artículo 66 bis</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1CE5E272" w14:textId="48853F77" w:rsidR="008D2FBF" w:rsidRDefault="008D2FBF" w:rsidP="008D2FBF">
      <w:pPr>
        <w:pStyle w:val="SangriaFrancesaArticulo"/>
      </w:pPr>
      <w:r w:rsidRPr="008D2FBF">
        <w:rPr>
          <w:rStyle w:val="TextoNormalNegritaCaracter"/>
        </w:rPr>
        <w:t>Artículo 66.2</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6229D0EB" w14:textId="1B21D782" w:rsidR="008D2FBF" w:rsidRDefault="008D2FBF" w:rsidP="008D2FBF">
      <w:pPr>
        <w:pStyle w:val="SangriaFrancesaArticulo"/>
      </w:pPr>
      <w:r w:rsidRPr="008D2FBF">
        <w:rPr>
          <w:rStyle w:val="TextoNormalNegritaCaracter"/>
        </w:rPr>
        <w:t>Artículo 113</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484CDF9E" w14:textId="22E1F173" w:rsidR="008D2FBF" w:rsidRDefault="008D2FBF" w:rsidP="008D2FBF">
      <w:pPr>
        <w:pStyle w:val="SangriaFrancesaArticulo"/>
      </w:pPr>
      <w:r w:rsidRPr="008D2FBF">
        <w:rPr>
          <w:rStyle w:val="TextoNormalNegritaCaracter"/>
        </w:rPr>
        <w:t>Artículo 118.1.</w:t>
      </w:r>
      <w:r w:rsidRPr="008D2FBF">
        <w:rPr>
          <w:rStyle w:val="TextoNormalCaracter"/>
        </w:rPr>
        <w:t>-</w:t>
      </w:r>
      <w:r>
        <w:t xml:space="preserve"> Sentencia </w:t>
      </w:r>
      <w:hyperlink w:anchor="SENTENCIA_2024_120" w:history="1">
        <w:r w:rsidRPr="008D2FBF">
          <w:rPr>
            <w:rStyle w:val="TextoNormalCaracter"/>
          </w:rPr>
          <w:t>120/2024</w:t>
        </w:r>
      </w:hyperlink>
      <w:r>
        <w:t>, f. 7.</w:t>
      </w:r>
    </w:p>
    <w:p w14:paraId="6DB856FD" w14:textId="295651BC" w:rsidR="008D2FBF" w:rsidRDefault="008D2FBF" w:rsidP="008D2FBF">
      <w:pPr>
        <w:pStyle w:val="SangriaFrancesaArticulo"/>
      </w:pPr>
      <w:r w:rsidRPr="008D2FBF">
        <w:rPr>
          <w:rStyle w:val="TextoNormalNegritaCaracter"/>
        </w:rPr>
        <w:t>Artículo 118.2.</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61B4B697" w14:textId="3AFDDA6B" w:rsidR="008D2FBF" w:rsidRDefault="008D2FBF" w:rsidP="008D2FBF">
      <w:pPr>
        <w:pStyle w:val="SangriaFrancesaArticulo"/>
      </w:pPr>
      <w:r w:rsidRPr="008D2FBF">
        <w:rPr>
          <w:rStyle w:val="TextoNormalNegritaCaracter"/>
        </w:rPr>
        <w:t>Artículo 123</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67EC5331" w14:textId="3ED7F16E" w:rsidR="008D2FBF" w:rsidRDefault="008D2FBF" w:rsidP="008D2FBF">
      <w:pPr>
        <w:pStyle w:val="SangriaFrancesaArticulo"/>
      </w:pPr>
      <w:r w:rsidRPr="008D2FBF">
        <w:rPr>
          <w:rStyle w:val="TextoNormalNegritaCaracter"/>
        </w:rPr>
        <w:t>Artículo 123.1 h)</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7.</w:t>
      </w:r>
    </w:p>
    <w:p w14:paraId="78CD29AD" w14:textId="3D501790" w:rsidR="008D2FBF" w:rsidRDefault="008D2FBF" w:rsidP="008D2FBF">
      <w:pPr>
        <w:pStyle w:val="SangriaFrancesaArticulo"/>
      </w:pPr>
      <w:r w:rsidRPr="008D2FBF">
        <w:rPr>
          <w:rStyle w:val="TextoNormalNegritaCaracter"/>
        </w:rPr>
        <w:t>Artículo 123.1 h)</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7.</w:t>
      </w:r>
    </w:p>
    <w:p w14:paraId="729A6FF1" w14:textId="0DD0E147" w:rsidR="008D2FBF" w:rsidRDefault="008D2FBF" w:rsidP="008D2FBF">
      <w:pPr>
        <w:pStyle w:val="SangriaFrancesaArticulo"/>
      </w:pPr>
      <w:r w:rsidRPr="008D2FBF">
        <w:rPr>
          <w:rStyle w:val="TextoNormalNegritaCaracter"/>
        </w:rPr>
        <w:t>Artículo 124</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3D96992B" w14:textId="736F79C9" w:rsidR="008D2FBF" w:rsidRDefault="008D2FBF" w:rsidP="008D2FBF">
      <w:pPr>
        <w:pStyle w:val="SangriaFrancesaArticulo"/>
      </w:pPr>
      <w:r w:rsidRPr="008D2FBF">
        <w:rPr>
          <w:rStyle w:val="TextoNormalNegritaCaracter"/>
        </w:rPr>
        <w:t>Artículo 124.2 i).</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1C5727E3" w14:textId="446302EA" w:rsidR="008D2FBF" w:rsidRDefault="008D2FBF" w:rsidP="008D2FBF">
      <w:pPr>
        <w:pStyle w:val="SangriaFrancesaArticulo"/>
      </w:pPr>
      <w:r w:rsidRPr="008D2FBF">
        <w:rPr>
          <w:rStyle w:val="TextoNormalNegritaCaracter"/>
        </w:rPr>
        <w:t>Artículo 125</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753F3480" w14:textId="204DEF21" w:rsidR="008D2FBF" w:rsidRDefault="008D2FBF" w:rsidP="008D2FBF">
      <w:pPr>
        <w:pStyle w:val="SangriaFrancesaArticulo"/>
      </w:pPr>
      <w:r w:rsidRPr="008D2FBF">
        <w:rPr>
          <w:rStyle w:val="TextoNormalNegritaCaracter"/>
        </w:rPr>
        <w:t>Artículo 126.5</w:t>
      </w:r>
      <w:r>
        <w:t xml:space="preserve"> (redactado por el Decreto-ley 6/2024, de 24 de abril)</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7.</w:t>
      </w:r>
    </w:p>
    <w:p w14:paraId="087C2B17" w14:textId="1E2EC932" w:rsidR="008D2FBF" w:rsidRDefault="008D2FBF" w:rsidP="008D2FBF">
      <w:pPr>
        <w:pStyle w:val="SangriaFrancesaArticulo"/>
      </w:pPr>
      <w:r w:rsidRPr="008D2FBF">
        <w:rPr>
          <w:rStyle w:val="TextoNormalNegritaCaracter"/>
        </w:rPr>
        <w:t>Artículo 126.5</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ff. 7, 9.</w:t>
      </w:r>
    </w:p>
    <w:p w14:paraId="1FB6DD09" w14:textId="3A56D9DD" w:rsidR="008D2FBF" w:rsidRDefault="008D2FBF" w:rsidP="008D2FBF">
      <w:pPr>
        <w:pStyle w:val="SangriaFrancesaArticulo"/>
      </w:pPr>
      <w:r w:rsidRPr="008D2FBF">
        <w:rPr>
          <w:rStyle w:val="TextoNormalNegritaCaracter"/>
        </w:rPr>
        <w:t>disposición adicional vigésima séptima</w:t>
      </w:r>
      <w:r>
        <w:t xml:space="preserve"> (redactada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263983CC" w14:textId="0781F594" w:rsidR="008D2FBF" w:rsidRDefault="008D2FBF" w:rsidP="008D2FBF">
      <w:pPr>
        <w:pStyle w:val="SangriaFrancesaArticulo"/>
      </w:pPr>
    </w:p>
    <w:p w14:paraId="6854449C" w14:textId="77777777" w:rsidR="008D2FBF" w:rsidRDefault="008D2FBF" w:rsidP="008D2FBF">
      <w:pPr>
        <w:pStyle w:val="TextoNormalNegritaCursivandice"/>
      </w:pPr>
      <w:r>
        <w:t>Comunidad Autónoma de Cataluña. Ley 5/2015, de 13 de mayo, de modificación del libro quinto del Código civil de Cataluña, relativo a los derechos reales</w:t>
      </w:r>
    </w:p>
    <w:p w14:paraId="6370CFA9" w14:textId="344AF4B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371D086A" w14:textId="6FD898F5" w:rsidR="008D2FBF" w:rsidRDefault="008D2FBF" w:rsidP="008D2FBF">
      <w:pPr>
        <w:pStyle w:val="SangriaFrancesaArticulo"/>
      </w:pPr>
    </w:p>
    <w:p w14:paraId="14B43892" w14:textId="77777777" w:rsidR="008D2FBF" w:rsidRDefault="008D2FBF" w:rsidP="008D2FBF">
      <w:pPr>
        <w:pStyle w:val="TextoNormalNegritaCursivandice"/>
      </w:pPr>
      <w:r>
        <w:t>Comunidad Autónoma de Cataluña. Ley 24/2015, de 29 de julio, de medidas urgentes para afrontar la emergencia en el ámbito de la vivienda y la pobreza energética</w:t>
      </w:r>
    </w:p>
    <w:p w14:paraId="06DA3B63" w14:textId="7825F3F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ff. 2, 4, 5, 8, VP I, VP II, VP IV.</w:t>
      </w:r>
    </w:p>
    <w:p w14:paraId="548C48CE" w14:textId="44E38969"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20" w:history="1">
        <w:r w:rsidRPr="008D2FBF">
          <w:rPr>
            <w:rStyle w:val="TextoNormalCaracter"/>
          </w:rPr>
          <w:t>120/2024</w:t>
        </w:r>
      </w:hyperlink>
      <w:r>
        <w:t>, f. 5, VP I.</w:t>
      </w:r>
    </w:p>
    <w:p w14:paraId="3D22CE61" w14:textId="0E64F5D8" w:rsidR="008D2FBF" w:rsidRDefault="008D2FBF" w:rsidP="008D2FBF">
      <w:pPr>
        <w:pStyle w:val="SangriaFrancesaArticulo"/>
      </w:pPr>
      <w:r w:rsidRPr="008D2FBF">
        <w:rPr>
          <w:rStyle w:val="TextoNormalNegritaCaracter"/>
        </w:rPr>
        <w:t>Artículo 5.1.</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4082D216" w14:textId="35CBB107" w:rsidR="008D2FBF" w:rsidRDefault="008D2FBF" w:rsidP="008D2FBF">
      <w:pPr>
        <w:pStyle w:val="SangriaFrancesaArticulo"/>
      </w:pPr>
      <w:r w:rsidRPr="008D2FBF">
        <w:rPr>
          <w:rStyle w:val="TextoNormalNegritaCaracter"/>
        </w:rPr>
        <w:t>Artículo 5.2.</w:t>
      </w:r>
      <w:r w:rsidRPr="008D2FBF">
        <w:rPr>
          <w:rStyle w:val="TextoNormalCaracter"/>
        </w:rPr>
        <w:t>-</w:t>
      </w:r>
      <w:r>
        <w:t xml:space="preserve"> Sentencias </w:t>
      </w:r>
      <w:hyperlink w:anchor="SENTENCIA_2024_120" w:history="1">
        <w:r w:rsidRPr="008D2FBF">
          <w:rPr>
            <w:rStyle w:val="TextoNormalCaracter"/>
          </w:rPr>
          <w:t>120/2024</w:t>
        </w:r>
      </w:hyperlink>
      <w:r>
        <w:t xml:space="preserve">, ff. 5, 6; </w:t>
      </w:r>
      <w:hyperlink w:anchor="SENTENCIA_2024_130" w:history="1">
        <w:r w:rsidRPr="008D2FBF">
          <w:rPr>
            <w:rStyle w:val="TextoNormalCaracter"/>
          </w:rPr>
          <w:t>130/2024</w:t>
        </w:r>
      </w:hyperlink>
      <w:r>
        <w:t>, f. 1.</w:t>
      </w:r>
    </w:p>
    <w:p w14:paraId="65307F8E" w14:textId="35DB5E6D" w:rsidR="008D2FBF" w:rsidRDefault="008D2FBF" w:rsidP="008D2FBF">
      <w:pPr>
        <w:pStyle w:val="SangriaFrancesaArticulo"/>
      </w:pPr>
      <w:r w:rsidRPr="008D2FBF">
        <w:rPr>
          <w:rStyle w:val="TextoNormalNegritaCaracter"/>
        </w:rPr>
        <w:t>Artículo 5.3.</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5F03EDFE" w14:textId="38C37FBC" w:rsidR="008D2FBF" w:rsidRDefault="008D2FBF" w:rsidP="008D2FBF">
      <w:pPr>
        <w:pStyle w:val="SangriaFrancesaArticulo"/>
      </w:pPr>
      <w:r w:rsidRPr="008D2FBF">
        <w:rPr>
          <w:rStyle w:val="TextoNormalNegritaCaracter"/>
        </w:rPr>
        <w:t>Artículo 5.4.</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1DAD4B68" w14:textId="0773BDBB" w:rsidR="008D2FBF" w:rsidRDefault="008D2FBF" w:rsidP="008D2FBF">
      <w:pPr>
        <w:pStyle w:val="SangriaFrancesaArticulo"/>
      </w:pPr>
      <w:r w:rsidRPr="008D2FBF">
        <w:rPr>
          <w:rStyle w:val="TextoNormalNegritaCaracter"/>
        </w:rPr>
        <w:t>Artículo 5.7</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ff. 5, 6.</w:t>
      </w:r>
    </w:p>
    <w:p w14:paraId="60A0731D" w14:textId="65CB3E93" w:rsidR="008D2FBF" w:rsidRDefault="008D2FBF" w:rsidP="008D2FBF">
      <w:pPr>
        <w:pStyle w:val="SangriaFrancesaArticulo"/>
      </w:pPr>
      <w:r w:rsidRPr="008D2FBF">
        <w:rPr>
          <w:rStyle w:val="TextoNormalNegritaCaracter"/>
        </w:rPr>
        <w:t>Artículo 5.7 a)</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ff. 4, 6.</w:t>
      </w:r>
    </w:p>
    <w:p w14:paraId="40116E3F" w14:textId="2488C9CF" w:rsidR="008D2FBF" w:rsidRDefault="008D2FBF" w:rsidP="008D2FBF">
      <w:pPr>
        <w:pStyle w:val="SangriaFrancesaArticulo"/>
      </w:pPr>
      <w:r w:rsidRPr="008D2FBF">
        <w:rPr>
          <w:rStyle w:val="TextoNormalNegritaCaracter"/>
        </w:rPr>
        <w:t>Artículo 5.9.</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06E9CB06" w14:textId="2AE482EB" w:rsidR="008D2FBF" w:rsidRDefault="008D2FBF" w:rsidP="008D2FBF">
      <w:pPr>
        <w:pStyle w:val="SangriaFrancesaArticulo"/>
      </w:pPr>
      <w:r w:rsidRPr="008D2FBF">
        <w:rPr>
          <w:rStyle w:val="TextoNormalNegritaCaracter"/>
        </w:rPr>
        <w:t>Artículo 5.9 a).</w:t>
      </w:r>
      <w:r w:rsidRPr="008D2FBF">
        <w:rPr>
          <w:rStyle w:val="TextoNormalCaracter"/>
        </w:rPr>
        <w:t>-</w:t>
      </w:r>
      <w:r>
        <w:t xml:space="preserve"> Sentencia </w:t>
      </w:r>
      <w:hyperlink w:anchor="SENTENCIA_2024_130" w:history="1">
        <w:r w:rsidRPr="008D2FBF">
          <w:rPr>
            <w:rStyle w:val="TextoNormalCaracter"/>
          </w:rPr>
          <w:t>130/2024</w:t>
        </w:r>
      </w:hyperlink>
      <w:r>
        <w:t>, f. 1.</w:t>
      </w:r>
    </w:p>
    <w:p w14:paraId="12D68837" w14:textId="63C4C0EE" w:rsidR="008D2FBF" w:rsidRDefault="008D2FBF" w:rsidP="008D2FBF">
      <w:pPr>
        <w:pStyle w:val="SangriaFrancesaArticulo"/>
      </w:pPr>
      <w:r w:rsidRPr="008D2FBF">
        <w:rPr>
          <w:rStyle w:val="TextoNormalNegritaCaracter"/>
        </w:rPr>
        <w:lastRenderedPageBreak/>
        <w:t>Artículo 5.9 b)</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11ACC954" w14:textId="447882E8" w:rsidR="008D2FBF" w:rsidRDefault="008D2FBF" w:rsidP="008D2FBF">
      <w:pPr>
        <w:pStyle w:val="SangriaFrancesaArticulo"/>
      </w:pPr>
      <w:r w:rsidRPr="008D2FBF">
        <w:rPr>
          <w:rStyle w:val="TextoNormalNegritaCaracter"/>
        </w:rPr>
        <w:t>Artículo 5.9 bis</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7C80E41C" w14:textId="547A4A4E" w:rsidR="008D2FBF" w:rsidRDefault="008D2FBF" w:rsidP="008D2FBF">
      <w:pPr>
        <w:pStyle w:val="SangriaFrancesaArticulo"/>
      </w:pPr>
      <w:r w:rsidRPr="008D2FBF">
        <w:rPr>
          <w:rStyle w:val="TextoNormalNegritaCaracter"/>
        </w:rPr>
        <w:t>Artículo 5.9 c).</w:t>
      </w:r>
      <w:r w:rsidRPr="008D2FBF">
        <w:rPr>
          <w:rStyle w:val="TextoNormalCaracter"/>
        </w:rPr>
        <w:t>-</w:t>
      </w:r>
      <w:r>
        <w:t xml:space="preserve"> Sentencia </w:t>
      </w:r>
      <w:hyperlink w:anchor="SENTENCIA_2024_130" w:history="1">
        <w:r w:rsidRPr="008D2FBF">
          <w:rPr>
            <w:rStyle w:val="TextoNormalCaracter"/>
          </w:rPr>
          <w:t>130/2024</w:t>
        </w:r>
      </w:hyperlink>
      <w:r>
        <w:t>, f. 1.</w:t>
      </w:r>
    </w:p>
    <w:p w14:paraId="797B787A" w14:textId="61C247E1" w:rsidR="008D2FBF" w:rsidRDefault="008D2FBF" w:rsidP="008D2FBF">
      <w:pPr>
        <w:pStyle w:val="SangriaFrancesaArticulo"/>
      </w:pPr>
      <w:r w:rsidRPr="008D2FBF">
        <w:rPr>
          <w:rStyle w:val="TextoNormalNegritaCaracter"/>
        </w:rPr>
        <w:t>Artículo 7.</w:t>
      </w:r>
      <w:r w:rsidRPr="008D2FBF">
        <w:rPr>
          <w:rStyle w:val="TextoNormalCaracter"/>
        </w:rPr>
        <w:t>-</w:t>
      </w:r>
      <w:r>
        <w:t xml:space="preserve"> Sentencia </w:t>
      </w:r>
      <w:hyperlink w:anchor="SENTENCIA_2024_120" w:history="1">
        <w:r w:rsidRPr="008D2FBF">
          <w:rPr>
            <w:rStyle w:val="TextoNormalCaracter"/>
          </w:rPr>
          <w:t>120/2024</w:t>
        </w:r>
      </w:hyperlink>
      <w:r>
        <w:t>, f. 4, VP III.</w:t>
      </w:r>
    </w:p>
    <w:p w14:paraId="1AC48BB6" w14:textId="6907FCAC" w:rsidR="008D2FBF" w:rsidRDefault="008D2FBF" w:rsidP="008D2FBF">
      <w:pPr>
        <w:pStyle w:val="SangriaFrancesaArticulo"/>
      </w:pPr>
      <w:r w:rsidRPr="008D2FBF">
        <w:rPr>
          <w:rStyle w:val="TextoNormalNegritaCaracter"/>
        </w:rPr>
        <w:t>Artículo 7.1</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4, VP I, VP II.</w:t>
      </w:r>
    </w:p>
    <w:p w14:paraId="7ED64FC8" w14:textId="15F2B776" w:rsidR="008D2FBF" w:rsidRDefault="008D2FBF" w:rsidP="008D2FBF">
      <w:pPr>
        <w:pStyle w:val="SangriaFrancesaArticulo"/>
      </w:pPr>
      <w:r w:rsidRPr="008D2FBF">
        <w:rPr>
          <w:rStyle w:val="TextoNormalNegritaCaracter"/>
        </w:rPr>
        <w:t>Artículo 7.1 c)</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4.</w:t>
      </w:r>
    </w:p>
    <w:p w14:paraId="1777A36E" w14:textId="074A1141" w:rsidR="008D2FBF" w:rsidRDefault="008D2FBF" w:rsidP="008D2FBF">
      <w:pPr>
        <w:pStyle w:val="SangriaFrancesaArticulo"/>
      </w:pPr>
      <w:r w:rsidRPr="008D2FBF">
        <w:rPr>
          <w:rStyle w:val="TextoNormalNegritaCaracter"/>
        </w:rPr>
        <w:t>Artículo 7.3.</w:t>
      </w:r>
      <w:r w:rsidRPr="008D2FBF">
        <w:rPr>
          <w:rStyle w:val="TextoNormalCaracter"/>
        </w:rPr>
        <w:t>-</w:t>
      </w:r>
      <w:r>
        <w:t xml:space="preserve"> Sentencia </w:t>
      </w:r>
      <w:hyperlink w:anchor="SENTENCIA_2024_120" w:history="1">
        <w:r w:rsidRPr="008D2FBF">
          <w:rPr>
            <w:rStyle w:val="TextoNormalCaracter"/>
          </w:rPr>
          <w:t>120/2024</w:t>
        </w:r>
      </w:hyperlink>
      <w:r>
        <w:t>, VP I.</w:t>
      </w:r>
    </w:p>
    <w:p w14:paraId="69BCBEC4" w14:textId="28708E8E" w:rsidR="008D2FBF" w:rsidRDefault="008D2FBF" w:rsidP="008D2FBF">
      <w:pPr>
        <w:pStyle w:val="SangriaFrancesaArticulo"/>
      </w:pPr>
      <w:r w:rsidRPr="008D2FBF">
        <w:rPr>
          <w:rStyle w:val="TextoNormalNegritaCaracter"/>
        </w:rPr>
        <w:t>Artículo 9.2 b).</w:t>
      </w:r>
      <w:r w:rsidRPr="008D2FBF">
        <w:rPr>
          <w:rStyle w:val="TextoNormalCaracter"/>
        </w:rPr>
        <w:t>-</w:t>
      </w:r>
      <w:r>
        <w:t xml:space="preserve"> Sentencia </w:t>
      </w:r>
      <w:hyperlink w:anchor="SENTENCIA_2024_120" w:history="1">
        <w:r w:rsidRPr="008D2FBF">
          <w:rPr>
            <w:rStyle w:val="TextoNormalCaracter"/>
          </w:rPr>
          <w:t>120/2024</w:t>
        </w:r>
      </w:hyperlink>
      <w:r>
        <w:t>, VP IV.</w:t>
      </w:r>
    </w:p>
    <w:p w14:paraId="33781457" w14:textId="3C0D69B1" w:rsidR="008D2FBF" w:rsidRDefault="008D2FBF" w:rsidP="008D2FBF">
      <w:pPr>
        <w:pStyle w:val="SangriaFrancesaArticulo"/>
      </w:pPr>
      <w:r w:rsidRPr="008D2FBF">
        <w:rPr>
          <w:rStyle w:val="TextoNormalNegritaCaracter"/>
        </w:rPr>
        <w:t>Artículo 9.5 b)</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061DAC1A" w14:textId="6BB1310B" w:rsidR="008D2FBF" w:rsidRDefault="008D2FBF" w:rsidP="008D2FBF">
      <w:pPr>
        <w:pStyle w:val="SangriaFrancesaArticulo"/>
      </w:pPr>
      <w:r w:rsidRPr="008D2FBF">
        <w:rPr>
          <w:rStyle w:val="TextoNormalNegritaCaracter"/>
        </w:rPr>
        <w:t>Artículo 10</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ff. 5, 6.</w:t>
      </w:r>
    </w:p>
    <w:p w14:paraId="40A8CD71" w14:textId="1A6FECB8"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3E64AECC" w14:textId="59524B18" w:rsidR="008D2FBF" w:rsidRDefault="008D2FBF" w:rsidP="008D2FBF">
      <w:pPr>
        <w:pStyle w:val="SangriaFrancesaArticulo"/>
      </w:pPr>
      <w:r w:rsidRPr="008D2FBF">
        <w:rPr>
          <w:rStyle w:val="TextoNormalNegritaCaracter"/>
        </w:rPr>
        <w:t>Disposición adicional primera</w:t>
      </w:r>
      <w:r>
        <w:t xml:space="preserve"> (redactado por la Ley 1/2022, de 3 de marzo)</w:t>
      </w:r>
      <w:r w:rsidRPr="008D2FBF">
        <w:rPr>
          <w:rStyle w:val="TextoNormalNegritaCaracter"/>
        </w:rPr>
        <w:t>.</w:t>
      </w:r>
      <w:r w:rsidRPr="008D2FBF">
        <w:rPr>
          <w:rStyle w:val="TextoNormalCaracter"/>
        </w:rPr>
        <w:t>-</w:t>
      </w:r>
      <w:r>
        <w:t xml:space="preserve"> Sentencias </w:t>
      </w:r>
      <w:hyperlink w:anchor="SENTENCIA_2024_120" w:history="1">
        <w:r w:rsidRPr="008D2FBF">
          <w:rPr>
            <w:rStyle w:val="TextoNormalCaracter"/>
          </w:rPr>
          <w:t>120/2024</w:t>
        </w:r>
      </w:hyperlink>
      <w:r>
        <w:t xml:space="preserve">, ff. 5, 6; </w:t>
      </w:r>
      <w:hyperlink w:anchor="SENTENCIA_2024_130" w:history="1">
        <w:r w:rsidRPr="008D2FBF">
          <w:rPr>
            <w:rStyle w:val="TextoNormalCaracter"/>
          </w:rPr>
          <w:t>130/2024</w:t>
        </w:r>
      </w:hyperlink>
      <w:r>
        <w:t>, f. 1.</w:t>
      </w:r>
    </w:p>
    <w:p w14:paraId="3DF7FB94" w14:textId="55AA2AA7" w:rsidR="008D2FBF" w:rsidRDefault="008D2FBF" w:rsidP="008D2FBF">
      <w:pPr>
        <w:pStyle w:val="SangriaFrancesaArticulo"/>
      </w:pPr>
      <w:r w:rsidRPr="008D2FBF">
        <w:rPr>
          <w:rStyle w:val="TextoNormalNegritaCaracter"/>
        </w:rPr>
        <w:t>Disposición adicional primera, apartado 1</w:t>
      </w:r>
      <w:r>
        <w:t xml:space="preserve"> (redactado por la Ley 1/2022, de 3 de marzo)</w:t>
      </w:r>
      <w:r w:rsidRPr="008D2FBF">
        <w:rPr>
          <w:rStyle w:val="TextoNormalNegritaCaracter"/>
        </w:rPr>
        <w:t>.</w:t>
      </w:r>
      <w:r w:rsidRPr="008D2FBF">
        <w:rPr>
          <w:rStyle w:val="TextoNormalCaracter"/>
        </w:rPr>
        <w:t>-</w:t>
      </w:r>
      <w:r>
        <w:t xml:space="preserve"> Sentencias </w:t>
      </w:r>
      <w:hyperlink w:anchor="SENTENCIA_2024_120" w:history="1">
        <w:r w:rsidRPr="008D2FBF">
          <w:rPr>
            <w:rStyle w:val="TextoNormalCaracter"/>
          </w:rPr>
          <w:t>120/2024</w:t>
        </w:r>
      </w:hyperlink>
      <w:r>
        <w:t xml:space="preserve">, ff. 5, 6; </w:t>
      </w:r>
      <w:hyperlink w:anchor="SENTENCIA_2024_130" w:history="1">
        <w:r w:rsidRPr="008D2FBF">
          <w:rPr>
            <w:rStyle w:val="TextoNormalCaracter"/>
          </w:rPr>
          <w:t>130/2024</w:t>
        </w:r>
      </w:hyperlink>
      <w:r>
        <w:t>, f. 2.</w:t>
      </w:r>
    </w:p>
    <w:p w14:paraId="58451106" w14:textId="76A499F5" w:rsidR="008D2FBF" w:rsidRDefault="008D2FBF" w:rsidP="008D2FBF">
      <w:pPr>
        <w:pStyle w:val="SangriaFrancesaArticulo"/>
      </w:pPr>
      <w:r w:rsidRPr="008D2FBF">
        <w:rPr>
          <w:rStyle w:val="TextoNormalNegritaCaracter"/>
        </w:rPr>
        <w:t>Disposición adicional primera, apartado 1 a)</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2E9D32D0" w14:textId="3B1EADD5" w:rsidR="008D2FBF" w:rsidRDefault="008D2FBF" w:rsidP="008D2FBF">
      <w:pPr>
        <w:pStyle w:val="SangriaFrancesaArticulo"/>
      </w:pPr>
      <w:r w:rsidRPr="008D2FBF">
        <w:rPr>
          <w:rStyle w:val="TextoNormalNegritaCaracter"/>
        </w:rPr>
        <w:t>Disposición adicional primera, apartado 1 b)</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3FAEA2E1" w14:textId="4A5C904F" w:rsidR="008D2FBF" w:rsidRDefault="008D2FBF" w:rsidP="008D2FBF">
      <w:pPr>
        <w:pStyle w:val="SangriaFrancesaArticulo"/>
      </w:pPr>
      <w:r w:rsidRPr="008D2FBF">
        <w:rPr>
          <w:rStyle w:val="TextoNormalNegritaCaracter"/>
        </w:rPr>
        <w:t>Disposición adicional primera, apartado 1 c)</w:t>
      </w:r>
      <w:r>
        <w:t xml:space="preserve"> (redactado por la Ley 1/2022, de 3 de marzo)</w:t>
      </w:r>
      <w:r w:rsidRPr="008D2FBF">
        <w:rPr>
          <w:rStyle w:val="TextoNormalNegritaCaracter"/>
        </w:rPr>
        <w:t>.</w:t>
      </w:r>
      <w:r w:rsidRPr="008D2FBF">
        <w:rPr>
          <w:rStyle w:val="TextoNormalCaracter"/>
        </w:rPr>
        <w:t>-</w:t>
      </w:r>
      <w:r>
        <w:t xml:space="preserve"> Sentencias </w:t>
      </w:r>
      <w:hyperlink w:anchor="SENTENCIA_2024_120" w:history="1">
        <w:r w:rsidRPr="008D2FBF">
          <w:rPr>
            <w:rStyle w:val="TextoNormalCaracter"/>
          </w:rPr>
          <w:t>120/2024</w:t>
        </w:r>
      </w:hyperlink>
      <w:r>
        <w:t xml:space="preserve">, f. 5; </w:t>
      </w:r>
      <w:hyperlink w:anchor="SENTENCIA_2024_130" w:history="1">
        <w:r w:rsidRPr="008D2FBF">
          <w:rPr>
            <w:rStyle w:val="TextoNormalCaracter"/>
          </w:rPr>
          <w:t>130/2024</w:t>
        </w:r>
      </w:hyperlink>
      <w:r>
        <w:t>, ff. 1, 2.</w:t>
      </w:r>
    </w:p>
    <w:p w14:paraId="5C97822F" w14:textId="0124785C" w:rsidR="008D2FBF" w:rsidRDefault="008D2FBF" w:rsidP="008D2FBF">
      <w:pPr>
        <w:pStyle w:val="SangriaFrancesaArticulo"/>
      </w:pPr>
      <w:r w:rsidRPr="008D2FBF">
        <w:rPr>
          <w:rStyle w:val="TextoNormalNegritaCaracter"/>
        </w:rPr>
        <w:t>Disposición adicional primera, apartado 2</w:t>
      </w:r>
      <w:r>
        <w:t xml:space="preserve"> (redactado por la Ley 1/2022, de 3 de marzo)</w:t>
      </w:r>
      <w:r w:rsidRPr="008D2FBF">
        <w:rPr>
          <w:rStyle w:val="TextoNormalNegritaCaracter"/>
        </w:rPr>
        <w:t>.</w:t>
      </w:r>
      <w:r w:rsidRPr="008D2FBF">
        <w:rPr>
          <w:rStyle w:val="TextoNormalCaracter"/>
        </w:rPr>
        <w:t>-</w:t>
      </w:r>
      <w:r>
        <w:t xml:space="preserve"> Sentencias </w:t>
      </w:r>
      <w:hyperlink w:anchor="SENTENCIA_2024_120" w:history="1">
        <w:r w:rsidRPr="008D2FBF">
          <w:rPr>
            <w:rStyle w:val="TextoNormalCaracter"/>
          </w:rPr>
          <w:t>120/2024</w:t>
        </w:r>
      </w:hyperlink>
      <w:r>
        <w:t xml:space="preserve">, ff. 5, 6; </w:t>
      </w:r>
      <w:hyperlink w:anchor="SENTENCIA_2024_130" w:history="1">
        <w:r w:rsidRPr="008D2FBF">
          <w:rPr>
            <w:rStyle w:val="TextoNormalCaracter"/>
          </w:rPr>
          <w:t>130/2024</w:t>
        </w:r>
      </w:hyperlink>
      <w:r>
        <w:t>, f. 2.</w:t>
      </w:r>
    </w:p>
    <w:p w14:paraId="3CA09544" w14:textId="64F20C9D" w:rsidR="008D2FBF" w:rsidRDefault="008D2FBF" w:rsidP="008D2FBF">
      <w:pPr>
        <w:pStyle w:val="SangriaFrancesaArticulo"/>
      </w:pPr>
      <w:r w:rsidRPr="008D2FBF">
        <w:rPr>
          <w:rStyle w:val="TextoNormalNegritaCaracter"/>
        </w:rPr>
        <w:t>Disposición adicional primera, apartado 3</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ff. 5, 6.</w:t>
      </w:r>
    </w:p>
    <w:p w14:paraId="6949BB62" w14:textId="0EBAC640" w:rsidR="008D2FBF" w:rsidRDefault="008D2FBF" w:rsidP="008D2FBF">
      <w:pPr>
        <w:pStyle w:val="SangriaFrancesaArticulo"/>
      </w:pPr>
      <w:r w:rsidRPr="008D2FBF">
        <w:rPr>
          <w:rStyle w:val="TextoNormalNegritaCaracter"/>
        </w:rPr>
        <w:t>Disposición adicional primera, apartado 3, primer inciso</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6.</w:t>
      </w:r>
    </w:p>
    <w:p w14:paraId="5C52E431" w14:textId="5F3D6221" w:rsidR="008D2FBF" w:rsidRDefault="008D2FBF" w:rsidP="008D2FBF">
      <w:pPr>
        <w:pStyle w:val="SangriaFrancesaArticulo"/>
      </w:pPr>
      <w:r w:rsidRPr="008D2FBF">
        <w:rPr>
          <w:rStyle w:val="TextoNormalNegritaCaracter"/>
        </w:rPr>
        <w:t>Disposición adicional primera, apartado 3, último inciso</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ff. 5, 6.</w:t>
      </w:r>
    </w:p>
    <w:p w14:paraId="728C4CA9" w14:textId="0B65D2C1" w:rsidR="008D2FBF" w:rsidRDefault="008D2FBF" w:rsidP="008D2FBF">
      <w:pPr>
        <w:pStyle w:val="SangriaFrancesaArticulo"/>
      </w:pPr>
    </w:p>
    <w:p w14:paraId="5532E730" w14:textId="77777777" w:rsidR="008D2FBF" w:rsidRDefault="008D2FBF" w:rsidP="008D2FBF">
      <w:pPr>
        <w:pStyle w:val="TextoNormalNegritaCursivandice"/>
      </w:pPr>
      <w:r>
        <w:t>Comunidad Autónoma de Cataluña. Ley 4/2016, de 23 de diciembre, de medidas de protección del derecho a la vivienda de las personas en riesgo de exclusión residencial</w:t>
      </w:r>
    </w:p>
    <w:p w14:paraId="6AF2D817" w14:textId="6EB2A12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34E43D77" w14:textId="4E400D3D" w:rsidR="008D2FBF" w:rsidRDefault="008D2FBF" w:rsidP="008D2FBF">
      <w:pPr>
        <w:pStyle w:val="SangriaFrancesaArticulo"/>
      </w:pPr>
      <w:r w:rsidRPr="008D2FBF">
        <w:rPr>
          <w:rStyle w:val="TextoNormalNegritaCaracter"/>
        </w:rPr>
        <w:t>Capítulo II</w:t>
      </w:r>
      <w:r>
        <w:t xml:space="preserve"> (redactado por la Ley 24/2015, de 29 de julio)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7CE38C20" w14:textId="52980C50" w:rsidR="008D2FBF" w:rsidRDefault="008D2FBF" w:rsidP="008D2FBF">
      <w:pPr>
        <w:pStyle w:val="SangriaFrancesaArticulo"/>
      </w:pPr>
      <w:r w:rsidRPr="008D2FBF">
        <w:rPr>
          <w:rStyle w:val="TextoNormalNegritaCaracter"/>
        </w:rPr>
        <w:t>Artículo 15.3</w:t>
      </w:r>
      <w:r>
        <w:t xml:space="preserve"> (redactado por la Ley 1/2022, de 3 de marzo)</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439FB087" w14:textId="19D5A95B" w:rsidR="008D2FBF" w:rsidRDefault="008D2FBF" w:rsidP="008D2FBF">
      <w:pPr>
        <w:pStyle w:val="SangriaFrancesaArticulo"/>
      </w:pPr>
      <w:r w:rsidRPr="008D2FBF">
        <w:rPr>
          <w:rStyle w:val="TextoNormalNegritaCaracter"/>
        </w:rPr>
        <w:t>Artículo 15.3</w:t>
      </w:r>
      <w:r>
        <w:t xml:space="preserve"> (redactado por la Ley 4/2016, de 23 de diciembre)</w:t>
      </w:r>
      <w:r w:rsidRPr="008D2FBF">
        <w:rPr>
          <w:rStyle w:val="TextoNormalNegritaCaracter"/>
        </w:rPr>
        <w:t>.</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32E5C631" w14:textId="33F11AD8" w:rsidR="008D2FBF" w:rsidRDefault="008D2FBF" w:rsidP="008D2FBF">
      <w:pPr>
        <w:pStyle w:val="SangriaFrancesaArticulo"/>
      </w:pPr>
    </w:p>
    <w:p w14:paraId="3E7C9308" w14:textId="77777777" w:rsidR="008D2FBF" w:rsidRDefault="008D2FBF" w:rsidP="008D2FBF">
      <w:pPr>
        <w:pStyle w:val="TextoNormalNegritaCursivandice"/>
      </w:pPr>
      <w:r>
        <w:t>Comunidad Autónoma de Cataluña. Ley 20/2017, de 8 de septiembre, de transitoriedad jurídica y fundacional de la República</w:t>
      </w:r>
    </w:p>
    <w:p w14:paraId="76A240DA" w14:textId="6674C49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3" w:history="1">
        <w:r w:rsidRPr="008D2FBF">
          <w:rPr>
            <w:rStyle w:val="TextoNormalCaracter"/>
          </w:rPr>
          <w:t>143/2024</w:t>
        </w:r>
      </w:hyperlink>
      <w:r>
        <w:t>, f. 3.</w:t>
      </w:r>
    </w:p>
    <w:p w14:paraId="3A149B8D" w14:textId="43A045CA" w:rsidR="008D2FBF" w:rsidRDefault="008D2FBF" w:rsidP="008D2FBF">
      <w:pPr>
        <w:pStyle w:val="SangriaFrancesaArticulo"/>
      </w:pPr>
    </w:p>
    <w:p w14:paraId="17CDE7F2" w14:textId="77777777" w:rsidR="008D2FBF" w:rsidRDefault="008D2FBF" w:rsidP="008D2FBF">
      <w:pPr>
        <w:pStyle w:val="TextoNormalNegritaCursivandice"/>
      </w:pPr>
      <w:r>
        <w:t>Comunidad Autónoma de Cataluña. Decreto-ley 5/2019, de 5 de marzo, de medidas urgentes para mejorar el acceso a la vivienda</w:t>
      </w:r>
    </w:p>
    <w:p w14:paraId="222AB294" w14:textId="407D882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4.</w:t>
      </w:r>
    </w:p>
    <w:p w14:paraId="51EC7826" w14:textId="77CA2CEF" w:rsidR="008D2FBF" w:rsidRDefault="008D2FBF" w:rsidP="008D2FBF">
      <w:pPr>
        <w:pStyle w:val="SangriaFrancesaArticulo"/>
      </w:pPr>
    </w:p>
    <w:p w14:paraId="1406CA27" w14:textId="77777777" w:rsidR="008D2FBF" w:rsidRDefault="008D2FBF" w:rsidP="008D2FBF">
      <w:pPr>
        <w:pStyle w:val="TextoNormalNegritaCursivandice"/>
      </w:pPr>
      <w:r>
        <w:t>Comunidad Autónoma de Cataluña. Decreto-ley 17/2019, de 23 de diciembre, de medidas urgentes para mejorar el acceso a la vivienda</w:t>
      </w:r>
    </w:p>
    <w:p w14:paraId="5786D4CC" w14:textId="164A152B"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ff. 2 a 4, 8, VP IV.</w:t>
      </w:r>
    </w:p>
    <w:p w14:paraId="0DFEBF4A" w14:textId="426BCED9" w:rsidR="008D2FBF" w:rsidRDefault="008D2FBF" w:rsidP="008D2FBF">
      <w:pPr>
        <w:pStyle w:val="SangriaFrancesaArticulo"/>
      </w:pPr>
      <w:r w:rsidRPr="008D2FBF">
        <w:rPr>
          <w:rStyle w:val="TextoNormalNegritaCaracter"/>
        </w:rPr>
        <w:t>Artículo 2.2.</w:t>
      </w:r>
      <w:r w:rsidRPr="008D2FBF">
        <w:rPr>
          <w:rStyle w:val="TextoNormalCaracter"/>
        </w:rPr>
        <w:t>-</w:t>
      </w:r>
      <w:r>
        <w:t xml:space="preserve"> Sentencia </w:t>
      </w:r>
      <w:hyperlink w:anchor="SENTENCIA_2024_120" w:history="1">
        <w:r w:rsidRPr="008D2FBF">
          <w:rPr>
            <w:rStyle w:val="TextoNormalCaracter"/>
          </w:rPr>
          <w:t>120/2024</w:t>
        </w:r>
      </w:hyperlink>
      <w:r>
        <w:t>, f. 4.</w:t>
      </w:r>
    </w:p>
    <w:p w14:paraId="41EBAAC9" w14:textId="53E1ADE0" w:rsidR="008D2FBF" w:rsidRDefault="008D2FBF" w:rsidP="008D2FBF">
      <w:pPr>
        <w:pStyle w:val="SangriaFrancesaArticulo"/>
      </w:pPr>
      <w:r w:rsidRPr="008D2FBF">
        <w:rPr>
          <w:rStyle w:val="TextoNormalNegritaCaracter"/>
        </w:rPr>
        <w:t>Artículo 5.4.</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7D723126" w14:textId="10482605" w:rsidR="008D2FBF" w:rsidRDefault="008D2FBF" w:rsidP="008D2FBF">
      <w:pPr>
        <w:pStyle w:val="SangriaFrancesaArticulo"/>
      </w:pPr>
      <w:r w:rsidRPr="008D2FBF">
        <w:rPr>
          <w:rStyle w:val="TextoNormalNegritaCaracter"/>
        </w:rPr>
        <w:t>Artículo 5.5.</w:t>
      </w:r>
      <w:r w:rsidRPr="008D2FBF">
        <w:rPr>
          <w:rStyle w:val="TextoNormalCaracter"/>
        </w:rPr>
        <w:t>-</w:t>
      </w:r>
      <w:r>
        <w:t xml:space="preserve"> Sentencia </w:t>
      </w:r>
      <w:hyperlink w:anchor="SENTENCIA_2024_120" w:history="1">
        <w:r w:rsidRPr="008D2FBF">
          <w:rPr>
            <w:rStyle w:val="TextoNormalCaracter"/>
          </w:rPr>
          <w:t>120/2024</w:t>
        </w:r>
      </w:hyperlink>
      <w:r>
        <w:t>, f. 4.</w:t>
      </w:r>
    </w:p>
    <w:p w14:paraId="3677153D" w14:textId="6DC6FD5B" w:rsidR="008D2FBF" w:rsidRDefault="008D2FBF" w:rsidP="008D2FBF">
      <w:pPr>
        <w:pStyle w:val="SangriaFrancesaArticulo"/>
      </w:pPr>
      <w:r w:rsidRPr="008D2FBF">
        <w:rPr>
          <w:rStyle w:val="TextoNormalNegritaCaracter"/>
        </w:rPr>
        <w:t>Artículo 5.7.</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5641DA96" w14:textId="376B9D1C" w:rsidR="008D2FBF" w:rsidRDefault="008D2FBF" w:rsidP="008D2FBF">
      <w:pPr>
        <w:pStyle w:val="SangriaFrancesaArticulo"/>
      </w:pPr>
    </w:p>
    <w:p w14:paraId="7ED943F6" w14:textId="77777777" w:rsidR="008D2FBF" w:rsidRDefault="008D2FBF" w:rsidP="008D2FBF">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14:paraId="6E91CC9C" w14:textId="6987A29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6059A881" w14:textId="6AA2472F" w:rsidR="008D2FBF" w:rsidRDefault="008D2FBF" w:rsidP="008D2FBF">
      <w:pPr>
        <w:pStyle w:val="SangriaFrancesaArticulo"/>
      </w:pPr>
    </w:p>
    <w:p w14:paraId="48344842" w14:textId="77777777" w:rsidR="008D2FBF" w:rsidRDefault="008D2FBF" w:rsidP="008D2FBF">
      <w:pPr>
        <w:pStyle w:val="TextoNormalNegritaCursivandice"/>
      </w:pPr>
      <w:r>
        <w:t>Comunidad Autónoma de Cataluña. Ley 11/2020, de 18 de septiembre, de medidas urgentes en materia de contención de rentas en los contratos de arrendamiento de vivienda y de modificación de la Ley 18/2007, de la Ley 24/2015 y de la Ley 4/2016, relativas a la protección del derecho a la vivienda</w:t>
      </w:r>
    </w:p>
    <w:p w14:paraId="59FCAFB9" w14:textId="739C15C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1119B33F" w14:textId="08EBB0A1" w:rsidR="008D2FBF" w:rsidRDefault="008D2FBF" w:rsidP="008D2FBF">
      <w:pPr>
        <w:pStyle w:val="SangriaFrancesaArticulo"/>
      </w:pPr>
      <w:r w:rsidRPr="008D2FBF">
        <w:rPr>
          <w:rStyle w:val="TextoNormalNegritaCaracter"/>
        </w:rPr>
        <w:t>Artículo 17.</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5B0AD4F8" w14:textId="49991725" w:rsidR="008D2FBF" w:rsidRDefault="008D2FBF" w:rsidP="008D2FBF">
      <w:pPr>
        <w:pStyle w:val="SangriaFrancesaArticulo"/>
      </w:pPr>
    </w:p>
    <w:p w14:paraId="2A0FBB32" w14:textId="77777777" w:rsidR="008D2FBF" w:rsidRDefault="008D2FBF" w:rsidP="008D2FBF">
      <w:pPr>
        <w:pStyle w:val="TextoNormalNegritaCursivandice"/>
      </w:pPr>
      <w:r>
        <w:t>Comunidad Autónoma de Cataluña. Decreto-ley 37/2020, de 3 de noviembre, de refuerzo de la protección del derecho a la vivienda ante los efectos de la pandemia de la covid-19</w:t>
      </w:r>
    </w:p>
    <w:p w14:paraId="6587B6D2" w14:textId="4FE0431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1EECA2E8" w14:textId="7732738C" w:rsidR="008D2FBF" w:rsidRDefault="008D2FBF" w:rsidP="008D2FBF">
      <w:pPr>
        <w:pStyle w:val="SangriaFrancesaArticulo"/>
      </w:pPr>
    </w:p>
    <w:p w14:paraId="154A777F" w14:textId="77777777" w:rsidR="008D2FBF" w:rsidRDefault="008D2FBF" w:rsidP="008D2FBF">
      <w:pPr>
        <w:pStyle w:val="TextoNormalNegritaCursivandice"/>
      </w:pPr>
      <w:r>
        <w:t>Comunidad Autónoma de Cataluña. Decreto-ley 46/2020, de 24 de noviembre, de medidas urgentes de carácter administrativo, tributario y de control financiero</w:t>
      </w:r>
    </w:p>
    <w:p w14:paraId="1E5C1856" w14:textId="24FA457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26D68A2A" w14:textId="0F7F368A" w:rsidR="008D2FBF" w:rsidRDefault="008D2FBF" w:rsidP="008D2FBF">
      <w:pPr>
        <w:pStyle w:val="SangriaFrancesaArticulo"/>
      </w:pPr>
    </w:p>
    <w:p w14:paraId="03DE79EF" w14:textId="77777777" w:rsidR="008D2FBF" w:rsidRDefault="008D2FBF" w:rsidP="008D2FBF">
      <w:pPr>
        <w:pStyle w:val="TextoNormalNegritaCursivandice"/>
      </w:pPr>
      <w:r>
        <w:t>Comunidad Autónoma de Cataluña. Decreto-ley 15/2021, de 6 de julio, de creación del fondo complementario de riesgos de la Generalitat de Cataluña</w:t>
      </w:r>
    </w:p>
    <w:p w14:paraId="338AC96C" w14:textId="2EFCBE9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21" w:history="1">
        <w:r w:rsidRPr="008D2FBF">
          <w:rPr>
            <w:rStyle w:val="TextoNormalCaracter"/>
          </w:rPr>
          <w:t>121/2024</w:t>
        </w:r>
      </w:hyperlink>
      <w:r>
        <w:t xml:space="preserve">, ff. 1, 2, 4, VP I, VP II; </w:t>
      </w:r>
      <w:hyperlink w:anchor="SENTENCIA_2024_127" w:history="1">
        <w:r w:rsidRPr="008D2FBF">
          <w:rPr>
            <w:rStyle w:val="TextoNormalCaracter"/>
          </w:rPr>
          <w:t>127/2024</w:t>
        </w:r>
      </w:hyperlink>
      <w:r>
        <w:t>, ff. 1, 2.</w:t>
      </w:r>
    </w:p>
    <w:p w14:paraId="33C39A90" w14:textId="11815593" w:rsidR="008D2FBF" w:rsidRDefault="008D2FBF" w:rsidP="008D2FBF">
      <w:pPr>
        <w:pStyle w:val="SangriaFrancesaArticulo"/>
      </w:pPr>
      <w:r w:rsidRPr="008D2FBF">
        <w:rPr>
          <w:rStyle w:val="TextoNormalNegritaCaracter"/>
        </w:rPr>
        <w:t>Exposición de motivos.</w:t>
      </w:r>
      <w:r w:rsidRPr="008D2FBF">
        <w:rPr>
          <w:rStyle w:val="TextoNormalCaracter"/>
        </w:rPr>
        <w:t>-</w:t>
      </w:r>
      <w:r>
        <w:t xml:space="preserve"> Sentencia </w:t>
      </w:r>
      <w:hyperlink w:anchor="SENTENCIA_2024_121" w:history="1">
        <w:r w:rsidRPr="008D2FBF">
          <w:rPr>
            <w:rStyle w:val="TextoNormalCaracter"/>
          </w:rPr>
          <w:t>121/2024</w:t>
        </w:r>
      </w:hyperlink>
      <w:r>
        <w:t>, ff. 1, 4, VP I, VP II.</w:t>
      </w:r>
    </w:p>
    <w:p w14:paraId="5753CB03" w14:textId="5582D5A4" w:rsidR="008D2FBF" w:rsidRDefault="008D2FBF" w:rsidP="008D2FBF">
      <w:pPr>
        <w:pStyle w:val="SangriaFrancesaArticulo"/>
      </w:pPr>
      <w:r w:rsidRPr="008D2FBF">
        <w:rPr>
          <w:rStyle w:val="TextoNormalNegritaCaracter"/>
        </w:rPr>
        <w:t>Exposición de motivos, apartado III.</w:t>
      </w:r>
      <w:r w:rsidRPr="008D2FBF">
        <w:rPr>
          <w:rStyle w:val="TextoNormalCaracter"/>
        </w:rPr>
        <w:t>-</w:t>
      </w:r>
      <w:r>
        <w:t xml:space="preserve"> Sentencia </w:t>
      </w:r>
      <w:hyperlink w:anchor="SENTENCIA_2024_121" w:history="1">
        <w:r w:rsidRPr="008D2FBF">
          <w:rPr>
            <w:rStyle w:val="TextoNormalCaracter"/>
          </w:rPr>
          <w:t>121/2024</w:t>
        </w:r>
      </w:hyperlink>
      <w:r>
        <w:t>, f. 4.</w:t>
      </w:r>
    </w:p>
    <w:p w14:paraId="3F10D947" w14:textId="449E92CF"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48FC2D0E" w14:textId="74D8A645"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2EE5970F" w14:textId="5E9153E1" w:rsidR="008D2FBF" w:rsidRDefault="008D2FBF" w:rsidP="008D2FBF">
      <w:pPr>
        <w:pStyle w:val="SangriaFrancesaArticulo"/>
      </w:pPr>
      <w:r w:rsidRPr="008D2FBF">
        <w:rPr>
          <w:rStyle w:val="TextoNormalNegritaCaracter"/>
        </w:rPr>
        <w:t>Artículo 1.3.</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183C1C8F" w14:textId="1D2AA654"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 </w:t>
      </w:r>
      <w:hyperlink w:anchor="SENTENCIA_2024_121" w:history="1">
        <w:r w:rsidRPr="008D2FBF">
          <w:rPr>
            <w:rStyle w:val="TextoNormalCaracter"/>
          </w:rPr>
          <w:t>121/2024</w:t>
        </w:r>
      </w:hyperlink>
      <w:r>
        <w:t>, ff. 1, 4.</w:t>
      </w:r>
    </w:p>
    <w:p w14:paraId="73E0BF2C" w14:textId="3105ECF4" w:rsidR="008D2FBF" w:rsidRDefault="008D2FBF" w:rsidP="008D2FBF">
      <w:pPr>
        <w:pStyle w:val="SangriaFrancesaArticulo"/>
      </w:pPr>
      <w:r w:rsidRPr="008D2FBF">
        <w:rPr>
          <w:rStyle w:val="TextoNormalNegritaCaracter"/>
        </w:rPr>
        <w:lastRenderedPageBreak/>
        <w:t>Artículo 3.</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64928BE4" w14:textId="7E3D88AA"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77D4BD7A" w14:textId="7C2750BC" w:rsidR="008D2FBF" w:rsidRDefault="008D2FBF" w:rsidP="008D2FBF">
      <w:pPr>
        <w:pStyle w:val="SangriaFrancesaArticulo"/>
      </w:pPr>
      <w:r w:rsidRPr="008D2FBF">
        <w:rPr>
          <w:rStyle w:val="TextoNormalNegritaCaracter"/>
        </w:rPr>
        <w:t>Artículo 4.1 c).</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348F96B1" w14:textId="0FADE511" w:rsidR="008D2FBF" w:rsidRDefault="008D2FBF" w:rsidP="008D2FBF">
      <w:pPr>
        <w:pStyle w:val="SangriaFrancesaArticulo"/>
      </w:pPr>
      <w:r w:rsidRPr="008D2FBF">
        <w:rPr>
          <w:rStyle w:val="TextoNormalNegritaCaracter"/>
        </w:rPr>
        <w:t>Artículo 4.5.</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7F0D66E5" w14:textId="24810938" w:rsidR="008D2FBF" w:rsidRDefault="008D2FBF" w:rsidP="008D2FBF">
      <w:pPr>
        <w:pStyle w:val="SangriaFrancesaArticulo"/>
      </w:pPr>
      <w:r w:rsidRPr="008D2FBF">
        <w:rPr>
          <w:rStyle w:val="TextoNormalNegritaCaracter"/>
        </w:rPr>
        <w:t>Artículo 4.7.</w:t>
      </w:r>
      <w:r w:rsidRPr="008D2FBF">
        <w:rPr>
          <w:rStyle w:val="TextoNormalCaracter"/>
        </w:rPr>
        <w:t>-</w:t>
      </w:r>
      <w:r>
        <w:t xml:space="preserve"> Sentencia </w:t>
      </w:r>
      <w:hyperlink w:anchor="SENTENCIA_2024_121" w:history="1">
        <w:r w:rsidRPr="008D2FBF">
          <w:rPr>
            <w:rStyle w:val="TextoNormalCaracter"/>
          </w:rPr>
          <w:t>121/2024</w:t>
        </w:r>
      </w:hyperlink>
      <w:r>
        <w:t>, f. 1, VP I.</w:t>
      </w:r>
    </w:p>
    <w:p w14:paraId="7C5D7F71" w14:textId="65EEC29E"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21" w:history="1">
        <w:r w:rsidRPr="008D2FBF">
          <w:rPr>
            <w:rStyle w:val="TextoNormalCaracter"/>
          </w:rPr>
          <w:t>121/2024</w:t>
        </w:r>
      </w:hyperlink>
      <w:r>
        <w:t>, f. 1, VP I.</w:t>
      </w:r>
    </w:p>
    <w:p w14:paraId="5917AAB7" w14:textId="1C8D5B3E" w:rsidR="008D2FBF" w:rsidRDefault="008D2FBF" w:rsidP="008D2FBF">
      <w:pPr>
        <w:pStyle w:val="SangriaFrancesaArticulo"/>
      </w:pPr>
      <w:r w:rsidRPr="008D2FBF">
        <w:rPr>
          <w:rStyle w:val="TextoNormalNegritaCaracter"/>
        </w:rPr>
        <w:t>Artículo 5.1.</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06D05D4E" w14:textId="4389354A" w:rsidR="008D2FBF" w:rsidRDefault="008D2FBF" w:rsidP="008D2FBF">
      <w:pPr>
        <w:pStyle w:val="SangriaFrancesaArticulo"/>
      </w:pPr>
      <w:r w:rsidRPr="008D2FBF">
        <w:rPr>
          <w:rStyle w:val="TextoNormalNegritaCaracter"/>
        </w:rPr>
        <w:t>Artículo 5.2.</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6C3A58D6" w14:textId="523E7A41"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6443136B" w14:textId="30A1C140" w:rsidR="008D2FBF" w:rsidRDefault="008D2FBF" w:rsidP="008D2FBF">
      <w:pPr>
        <w:pStyle w:val="SangriaFrancesaArticulo"/>
      </w:pPr>
      <w:r w:rsidRPr="008D2FBF">
        <w:rPr>
          <w:rStyle w:val="TextoNormalNegritaCaracter"/>
        </w:rPr>
        <w:t>Artículo 6.1.</w:t>
      </w:r>
      <w:r w:rsidRPr="008D2FBF">
        <w:rPr>
          <w:rStyle w:val="TextoNormalCaracter"/>
        </w:rPr>
        <w:t>-</w:t>
      </w:r>
      <w:r>
        <w:t xml:space="preserve"> Sentencia </w:t>
      </w:r>
      <w:hyperlink w:anchor="SENTENCIA_2024_121" w:history="1">
        <w:r w:rsidRPr="008D2FBF">
          <w:rPr>
            <w:rStyle w:val="TextoNormalCaracter"/>
          </w:rPr>
          <w:t>121/2024</w:t>
        </w:r>
      </w:hyperlink>
      <w:r>
        <w:t>, VP I.</w:t>
      </w:r>
    </w:p>
    <w:p w14:paraId="06E3F939" w14:textId="50AF75E8" w:rsidR="008D2FBF" w:rsidRDefault="008D2FBF" w:rsidP="008D2FBF">
      <w:pPr>
        <w:pStyle w:val="SangriaFrancesaArticulo"/>
      </w:pPr>
      <w:r w:rsidRPr="008D2FBF">
        <w:rPr>
          <w:rStyle w:val="TextoNormalNegritaCaracter"/>
        </w:rPr>
        <w:t>Disposición transitoria.</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439BDBED" w14:textId="43794E04" w:rsidR="008D2FBF" w:rsidRDefault="008D2FBF" w:rsidP="008D2FBF">
      <w:pPr>
        <w:pStyle w:val="SangriaFrancesaArticulo"/>
      </w:pPr>
      <w:r w:rsidRPr="008D2FBF">
        <w:rPr>
          <w:rStyle w:val="TextoNormalNegritaCaracter"/>
        </w:rPr>
        <w:t>Disposición final.</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7989385E" w14:textId="2BCF8E94" w:rsidR="008D2FBF" w:rsidRDefault="008D2FBF" w:rsidP="008D2FBF">
      <w:pPr>
        <w:pStyle w:val="SangriaFrancesaArticulo"/>
      </w:pPr>
      <w:r w:rsidRPr="008D2FBF">
        <w:rPr>
          <w:rStyle w:val="TextoNormalNegritaCaracter"/>
        </w:rPr>
        <w:t>Anexo.</w:t>
      </w:r>
      <w:r w:rsidRPr="008D2FBF">
        <w:rPr>
          <w:rStyle w:val="TextoNormalCaracter"/>
        </w:rPr>
        <w:t>-</w:t>
      </w:r>
      <w:r>
        <w:t xml:space="preserve"> Sentencia </w:t>
      </w:r>
      <w:hyperlink w:anchor="SENTENCIA_2024_121" w:history="1">
        <w:r w:rsidRPr="008D2FBF">
          <w:rPr>
            <w:rStyle w:val="TextoNormalCaracter"/>
          </w:rPr>
          <w:t>121/2024</w:t>
        </w:r>
      </w:hyperlink>
      <w:r>
        <w:t>, f. 1.</w:t>
      </w:r>
    </w:p>
    <w:p w14:paraId="2A1D45B2" w14:textId="400777BC" w:rsidR="008D2FBF" w:rsidRDefault="008D2FBF" w:rsidP="008D2FBF">
      <w:pPr>
        <w:pStyle w:val="SangriaFrancesaArticulo"/>
      </w:pPr>
    </w:p>
    <w:p w14:paraId="5BD6491A" w14:textId="77777777" w:rsidR="008D2FBF" w:rsidRDefault="008D2FBF" w:rsidP="008D2FBF">
      <w:pPr>
        <w:pStyle w:val="TextoNormalNegritaCursivandice"/>
      </w:pPr>
      <w:r>
        <w:t>Comunidad Autónoma de Cataluña. Ley 1/2022, de 3 de marzo, de modificación de la Ley 18/2007, la Ley 24/2015 y la Ley 4/2016, para afrontar la emergencia en el ámbito de la vivienda</w:t>
      </w:r>
    </w:p>
    <w:p w14:paraId="39B2E6D1" w14:textId="349B6EE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ff. 1 a 5, 8, VP I, VP II, VP III, VP IV.</w:t>
      </w:r>
    </w:p>
    <w:p w14:paraId="323048AE" w14:textId="04E61456" w:rsidR="008D2FBF" w:rsidRDefault="008D2FBF" w:rsidP="008D2FBF">
      <w:pPr>
        <w:pStyle w:val="SangriaFrancesaArticulo"/>
      </w:pPr>
      <w:r w:rsidRPr="008D2FBF">
        <w:rPr>
          <w:rStyle w:val="TextoNormalNegritaCaracter"/>
        </w:rPr>
        <w:t>Título I.</w:t>
      </w:r>
      <w:r w:rsidRPr="008D2FBF">
        <w:rPr>
          <w:rStyle w:val="TextoNormalCaracter"/>
        </w:rPr>
        <w:t>-</w:t>
      </w:r>
      <w:r>
        <w:t xml:space="preserve"> Sentencia </w:t>
      </w:r>
      <w:hyperlink w:anchor="SENTENCIA_2024_120" w:history="1">
        <w:r w:rsidRPr="008D2FBF">
          <w:rPr>
            <w:rStyle w:val="TextoNormalCaracter"/>
          </w:rPr>
          <w:t>120/2024</w:t>
        </w:r>
      </w:hyperlink>
      <w:r>
        <w:t>, VP III.</w:t>
      </w:r>
    </w:p>
    <w:p w14:paraId="09B8F5D3" w14:textId="4D7345BF" w:rsidR="008D2FBF" w:rsidRDefault="008D2FBF" w:rsidP="008D2FBF">
      <w:pPr>
        <w:pStyle w:val="SangriaFrancesaArticulo"/>
      </w:pPr>
      <w:r w:rsidRPr="008D2FBF">
        <w:rPr>
          <w:rStyle w:val="TextoNormalNegritaCaracter"/>
        </w:rPr>
        <w:t>Título II.</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65294A1F" w14:textId="22DD54DE" w:rsidR="008D2FBF" w:rsidRDefault="008D2FBF" w:rsidP="008D2FBF">
      <w:pPr>
        <w:pStyle w:val="SangriaFrancesaArticulo"/>
      </w:pPr>
      <w:r w:rsidRPr="008D2FBF">
        <w:rPr>
          <w:rStyle w:val="TextoNormalNegritaCaracter"/>
        </w:rPr>
        <w:t>Preámbulo.</w:t>
      </w:r>
      <w:r w:rsidRPr="008D2FBF">
        <w:rPr>
          <w:rStyle w:val="TextoNormalCaracter"/>
        </w:rPr>
        <w:t>-</w:t>
      </w:r>
      <w:r>
        <w:t xml:space="preserve"> Sentencia </w:t>
      </w:r>
      <w:hyperlink w:anchor="SENTENCIA_2024_120" w:history="1">
        <w:r w:rsidRPr="008D2FBF">
          <w:rPr>
            <w:rStyle w:val="TextoNormalCaracter"/>
          </w:rPr>
          <w:t>120/2024</w:t>
        </w:r>
      </w:hyperlink>
      <w:r>
        <w:t>, ff. 2, 8.</w:t>
      </w:r>
    </w:p>
    <w:p w14:paraId="5F3137BA" w14:textId="57EAB1DA" w:rsidR="008D2FBF" w:rsidRDefault="008D2FBF" w:rsidP="008D2FBF">
      <w:pPr>
        <w:pStyle w:val="SangriaFrancesaArticulo"/>
      </w:pPr>
      <w:r w:rsidRPr="008D2FBF">
        <w:rPr>
          <w:rStyle w:val="TextoNormalNegritaCaracter"/>
        </w:rPr>
        <w:t>Preámbulo, apartado IV, párafo tercero.</w:t>
      </w:r>
      <w:r w:rsidRPr="008D2FBF">
        <w:rPr>
          <w:rStyle w:val="TextoNormalCaracter"/>
        </w:rPr>
        <w:t>-</w:t>
      </w:r>
      <w:r>
        <w:t xml:space="preserve"> Sentencia </w:t>
      </w:r>
      <w:hyperlink w:anchor="SENTENCIA_2024_120" w:history="1">
        <w:r w:rsidRPr="008D2FBF">
          <w:rPr>
            <w:rStyle w:val="TextoNormalCaracter"/>
          </w:rPr>
          <w:t>120/2024</w:t>
        </w:r>
      </w:hyperlink>
      <w:r>
        <w:t>, f. 8.</w:t>
      </w:r>
    </w:p>
    <w:p w14:paraId="5FD6BD71" w14:textId="03E8601D"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 </w:t>
      </w:r>
      <w:hyperlink w:anchor="SENTENCIA_2024_120" w:history="1">
        <w:r w:rsidRPr="008D2FBF">
          <w:rPr>
            <w:rStyle w:val="TextoNormalCaracter"/>
          </w:rPr>
          <w:t>120/2024</w:t>
        </w:r>
      </w:hyperlink>
      <w:r>
        <w:t>, VP II.</w:t>
      </w:r>
    </w:p>
    <w:p w14:paraId="352F9C3B" w14:textId="09C15A58"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 ff. 1, 4, 7, VP II.</w:t>
      </w:r>
    </w:p>
    <w:p w14:paraId="287BD329" w14:textId="49F5BC61" w:rsidR="008D2FBF" w:rsidRDefault="008D2FBF" w:rsidP="008D2FBF">
      <w:pPr>
        <w:pStyle w:val="SangriaFrancesaArticulo"/>
      </w:pPr>
      <w:r w:rsidRPr="008D2FBF">
        <w:rPr>
          <w:rStyle w:val="TextoNormalNegritaCaracter"/>
        </w:rPr>
        <w:t>Artículo 1.3.</w:t>
      </w:r>
      <w:r w:rsidRPr="008D2FBF">
        <w:rPr>
          <w:rStyle w:val="TextoNormalCaracter"/>
        </w:rPr>
        <w:t>-</w:t>
      </w:r>
      <w:r>
        <w:t xml:space="preserve"> Sentencia </w:t>
      </w:r>
      <w:hyperlink w:anchor="SENTENCIA_2024_120" w:history="1">
        <w:r w:rsidRPr="008D2FBF">
          <w:rPr>
            <w:rStyle w:val="TextoNormalCaracter"/>
          </w:rPr>
          <w:t>120/2024</w:t>
        </w:r>
      </w:hyperlink>
      <w:r>
        <w:t>, ff. 1, 2, 5, 6, 9, VP II, VP IV.</w:t>
      </w:r>
    </w:p>
    <w:p w14:paraId="2140AE38" w14:textId="333A79AE" w:rsidR="008D2FBF" w:rsidRDefault="008D2FBF" w:rsidP="008D2FBF">
      <w:pPr>
        <w:pStyle w:val="SangriaFrancesaArticulo"/>
      </w:pPr>
      <w:r w:rsidRPr="008D2FBF">
        <w:rPr>
          <w:rStyle w:val="TextoNormalNegritaCaracter"/>
        </w:rPr>
        <w:t>Artículo 1.5.</w:t>
      </w:r>
      <w:r w:rsidRPr="008D2FBF">
        <w:rPr>
          <w:rStyle w:val="TextoNormalCaracter"/>
        </w:rPr>
        <w:t>-</w:t>
      </w:r>
      <w:r>
        <w:t xml:space="preserve"> Sentencia </w:t>
      </w:r>
      <w:hyperlink w:anchor="SENTENCIA_2024_120" w:history="1">
        <w:r w:rsidRPr="008D2FBF">
          <w:rPr>
            <w:rStyle w:val="TextoNormalCaracter"/>
          </w:rPr>
          <w:t>120/2024</w:t>
        </w:r>
      </w:hyperlink>
      <w:r>
        <w:t>, f. 7.</w:t>
      </w:r>
    </w:p>
    <w:p w14:paraId="791ECDB8" w14:textId="2104A69E" w:rsidR="008D2FBF" w:rsidRDefault="008D2FBF" w:rsidP="008D2FBF">
      <w:pPr>
        <w:pStyle w:val="SangriaFrancesaArticulo"/>
      </w:pPr>
      <w:r w:rsidRPr="008D2FBF">
        <w:rPr>
          <w:rStyle w:val="TextoNormalNegritaCaracter"/>
        </w:rPr>
        <w:t>Artículo 3 a 7.</w:t>
      </w:r>
      <w:r w:rsidRPr="008D2FBF">
        <w:rPr>
          <w:rStyle w:val="TextoNormalCaracter"/>
        </w:rPr>
        <w:t>-</w:t>
      </w:r>
      <w:r>
        <w:t xml:space="preserve"> Sentencia </w:t>
      </w:r>
      <w:hyperlink w:anchor="SENTENCIA_2024_120" w:history="1">
        <w:r w:rsidRPr="008D2FBF">
          <w:rPr>
            <w:rStyle w:val="TextoNormalCaracter"/>
          </w:rPr>
          <w:t>120/2024</w:t>
        </w:r>
      </w:hyperlink>
      <w:r>
        <w:t>, VP IV.</w:t>
      </w:r>
    </w:p>
    <w:p w14:paraId="79735916" w14:textId="31BE61E1"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20" w:history="1">
        <w:r w:rsidRPr="008D2FBF">
          <w:rPr>
            <w:rStyle w:val="TextoNormalCaracter"/>
          </w:rPr>
          <w:t>120/2024</w:t>
        </w:r>
      </w:hyperlink>
      <w:r>
        <w:t>, f. 7.</w:t>
      </w:r>
    </w:p>
    <w:p w14:paraId="753BDC57" w14:textId="0B5E05A1" w:rsidR="008D2FBF" w:rsidRDefault="008D2FBF" w:rsidP="008D2FBF">
      <w:pPr>
        <w:pStyle w:val="SangriaFrancesaArticulo"/>
      </w:pPr>
      <w:r w:rsidRPr="008D2FBF">
        <w:rPr>
          <w:rStyle w:val="TextoNormalNegritaCaracter"/>
        </w:rPr>
        <w:t>Artículo 7.</w:t>
      </w:r>
      <w:r w:rsidRPr="008D2FBF">
        <w:rPr>
          <w:rStyle w:val="TextoNormalCaracter"/>
        </w:rPr>
        <w:t>-</w:t>
      </w:r>
      <w:r>
        <w:t xml:space="preserve"> Sentencia </w:t>
      </w:r>
      <w:hyperlink w:anchor="SENTENCIA_2024_120" w:history="1">
        <w:r w:rsidRPr="008D2FBF">
          <w:rPr>
            <w:rStyle w:val="TextoNormalCaracter"/>
          </w:rPr>
          <w:t>120/2024</w:t>
        </w:r>
      </w:hyperlink>
      <w:r>
        <w:t>, ff. 1, 7, 9, VP II, VP III, VP IV.</w:t>
      </w:r>
    </w:p>
    <w:p w14:paraId="23EBE464" w14:textId="4F005170" w:rsidR="008D2FBF" w:rsidRDefault="008D2FBF" w:rsidP="008D2FBF">
      <w:pPr>
        <w:pStyle w:val="SangriaFrancesaArticulo"/>
      </w:pPr>
      <w:r w:rsidRPr="008D2FBF">
        <w:rPr>
          <w:rStyle w:val="TextoNormalNegritaCaracter"/>
        </w:rPr>
        <w:t>Artículo 8.</w:t>
      </w:r>
      <w:r w:rsidRPr="008D2FBF">
        <w:rPr>
          <w:rStyle w:val="TextoNormalCaracter"/>
        </w:rPr>
        <w:t>-</w:t>
      </w:r>
      <w:r>
        <w:t xml:space="preserve"> Sentencia </w:t>
      </w:r>
      <w:hyperlink w:anchor="SENTENCIA_2024_120" w:history="1">
        <w:r w:rsidRPr="008D2FBF">
          <w:rPr>
            <w:rStyle w:val="TextoNormalCaracter"/>
          </w:rPr>
          <w:t>120/2024</w:t>
        </w:r>
      </w:hyperlink>
      <w:r>
        <w:t>, ff. 1, 2, VP II.</w:t>
      </w:r>
    </w:p>
    <w:p w14:paraId="7416B785" w14:textId="51CD84AB" w:rsidR="008D2FBF" w:rsidRDefault="008D2FBF" w:rsidP="008D2FBF">
      <w:pPr>
        <w:pStyle w:val="SangriaFrancesaArticulo"/>
      </w:pPr>
      <w:r w:rsidRPr="008D2FBF">
        <w:rPr>
          <w:rStyle w:val="TextoNormalNegritaCaracter"/>
        </w:rPr>
        <w:t>Artículo 9.</w:t>
      </w:r>
      <w:r w:rsidRPr="008D2FBF">
        <w:rPr>
          <w:rStyle w:val="TextoNormalCaracter"/>
        </w:rPr>
        <w:t>-</w:t>
      </w:r>
      <w:r>
        <w:t xml:space="preserve"> Sentencia </w:t>
      </w:r>
      <w:hyperlink w:anchor="SENTENCIA_2024_120" w:history="1">
        <w:r w:rsidRPr="008D2FBF">
          <w:rPr>
            <w:rStyle w:val="TextoNormalCaracter"/>
          </w:rPr>
          <w:t>120/2024</w:t>
        </w:r>
      </w:hyperlink>
      <w:r>
        <w:t>, f. 1, VP III.</w:t>
      </w:r>
    </w:p>
    <w:p w14:paraId="307AA4DF" w14:textId="3953F948" w:rsidR="008D2FBF" w:rsidRDefault="008D2FBF" w:rsidP="008D2FBF">
      <w:pPr>
        <w:pStyle w:val="SangriaFrancesaArticulo"/>
      </w:pPr>
      <w:r w:rsidRPr="008D2FBF">
        <w:rPr>
          <w:rStyle w:val="TextoNormalNegritaCaracter"/>
        </w:rPr>
        <w:t>Artículo 9.2.</w:t>
      </w:r>
      <w:r w:rsidRPr="008D2FBF">
        <w:rPr>
          <w:rStyle w:val="TextoNormalCaracter"/>
        </w:rPr>
        <w:t>-</w:t>
      </w:r>
      <w:r>
        <w:t xml:space="preserve"> Sentencia </w:t>
      </w:r>
      <w:hyperlink w:anchor="SENTENCIA_2024_120" w:history="1">
        <w:r w:rsidRPr="008D2FBF">
          <w:rPr>
            <w:rStyle w:val="TextoNormalCaracter"/>
          </w:rPr>
          <w:t>120/2024</w:t>
        </w:r>
      </w:hyperlink>
      <w:r>
        <w:t>, ff. 1, 8, VP II, VP IV.</w:t>
      </w:r>
    </w:p>
    <w:p w14:paraId="1E7BAFC6" w14:textId="366226F3" w:rsidR="008D2FBF" w:rsidRDefault="008D2FBF" w:rsidP="008D2FBF">
      <w:pPr>
        <w:pStyle w:val="SangriaFrancesaArticulo"/>
      </w:pPr>
      <w:r w:rsidRPr="008D2FBF">
        <w:rPr>
          <w:rStyle w:val="TextoNormalNegritaCaracter"/>
        </w:rPr>
        <w:t>Artículo 10.</w:t>
      </w:r>
      <w:r w:rsidRPr="008D2FBF">
        <w:rPr>
          <w:rStyle w:val="TextoNormalCaracter"/>
        </w:rPr>
        <w:t>-</w:t>
      </w:r>
      <w:r>
        <w:t xml:space="preserve"> Sentencia </w:t>
      </w:r>
      <w:hyperlink w:anchor="SENTENCIA_2024_120" w:history="1">
        <w:r w:rsidRPr="008D2FBF">
          <w:rPr>
            <w:rStyle w:val="TextoNormalCaracter"/>
          </w:rPr>
          <w:t>120/2024</w:t>
        </w:r>
      </w:hyperlink>
      <w:r>
        <w:t>, ff. 1, 4, VP I, VP II.</w:t>
      </w:r>
    </w:p>
    <w:p w14:paraId="5D53A359" w14:textId="0631819F"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20" w:history="1">
        <w:r w:rsidRPr="008D2FBF">
          <w:rPr>
            <w:rStyle w:val="TextoNormalCaracter"/>
          </w:rPr>
          <w:t>120/2024</w:t>
        </w:r>
      </w:hyperlink>
      <w:r>
        <w:t>, ff. 1, 2, 5, 6, 9, VP II, VP IV.</w:t>
      </w:r>
    </w:p>
    <w:p w14:paraId="40CEF6D2" w14:textId="523BED66"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Sentencias </w:t>
      </w:r>
      <w:hyperlink w:anchor="SENTENCIA_2024_120" w:history="1">
        <w:r w:rsidRPr="008D2FBF">
          <w:rPr>
            <w:rStyle w:val="TextoNormalCaracter"/>
          </w:rPr>
          <w:t>120/2024</w:t>
        </w:r>
      </w:hyperlink>
      <w:r>
        <w:t xml:space="preserve">, ff. 1, 2, 5, 6, 9, VP I, VP IV; </w:t>
      </w:r>
      <w:hyperlink w:anchor="SENTENCIA_2024_130" w:history="1">
        <w:r w:rsidRPr="008D2FBF">
          <w:rPr>
            <w:rStyle w:val="TextoNormalCaracter"/>
          </w:rPr>
          <w:t>130/2024</w:t>
        </w:r>
      </w:hyperlink>
      <w:r>
        <w:t>, ff. 1, 2.</w:t>
      </w:r>
    </w:p>
    <w:p w14:paraId="44095738" w14:textId="39FD0990" w:rsidR="008D2FBF" w:rsidRDefault="008D2FBF" w:rsidP="008D2FBF">
      <w:pPr>
        <w:pStyle w:val="SangriaFrancesaArticulo"/>
      </w:pPr>
      <w:r w:rsidRPr="008D2FBF">
        <w:rPr>
          <w:rStyle w:val="TextoNormalNegritaCaracter"/>
        </w:rPr>
        <w:t>Artículo 15.</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028D18A8" w14:textId="34892027" w:rsidR="008D2FBF" w:rsidRDefault="008D2FBF" w:rsidP="008D2FBF">
      <w:pPr>
        <w:pStyle w:val="SangriaFrancesaArticulo"/>
      </w:pPr>
      <w:r w:rsidRPr="008D2FBF">
        <w:rPr>
          <w:rStyle w:val="TextoNormalNegritaCaracter"/>
        </w:rPr>
        <w:t>Disposición transitoria.</w:t>
      </w:r>
      <w:r w:rsidRPr="008D2FBF">
        <w:rPr>
          <w:rStyle w:val="TextoNormalCaracter"/>
        </w:rPr>
        <w:t>-</w:t>
      </w:r>
      <w:r>
        <w:t xml:space="preserve"> Sentencia </w:t>
      </w:r>
      <w:hyperlink w:anchor="SENTENCIA_2024_120" w:history="1">
        <w:r w:rsidRPr="008D2FBF">
          <w:rPr>
            <w:rStyle w:val="TextoNormalCaracter"/>
          </w:rPr>
          <w:t>120/2024</w:t>
        </w:r>
      </w:hyperlink>
      <w:r>
        <w:t>, ff. 1, 2, 5, 6, VP IV.</w:t>
      </w:r>
    </w:p>
    <w:p w14:paraId="22678343" w14:textId="78237003" w:rsidR="008D2FBF" w:rsidRDefault="008D2FBF" w:rsidP="008D2FBF">
      <w:pPr>
        <w:pStyle w:val="SangriaFrancesaArticulo"/>
      </w:pPr>
    </w:p>
    <w:p w14:paraId="406ECD8E" w14:textId="77777777" w:rsidR="008D2FBF" w:rsidRDefault="008D2FBF" w:rsidP="008D2FBF">
      <w:pPr>
        <w:pStyle w:val="TextoNormalNegritaCursivandice"/>
      </w:pPr>
      <w:r>
        <w:t>Comunidad Autónoma de Cataluña. Ley 2/2022, de 3 de marzo, del fondo complementario de riesgos de la Generalitat de Cataluña</w:t>
      </w:r>
    </w:p>
    <w:p w14:paraId="0A419040" w14:textId="579C2CBC"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1" w:history="1">
        <w:r w:rsidRPr="008D2FBF">
          <w:rPr>
            <w:rStyle w:val="TextoNormalCaracter"/>
          </w:rPr>
          <w:t>121/2024</w:t>
        </w:r>
      </w:hyperlink>
      <w:r>
        <w:t>, f. 2.</w:t>
      </w:r>
    </w:p>
    <w:p w14:paraId="5F39D3D6" w14:textId="4880A4DD" w:rsidR="008D2FBF" w:rsidRDefault="008D2FBF" w:rsidP="008D2FBF">
      <w:pPr>
        <w:pStyle w:val="SangriaFrancesaArticulo"/>
      </w:pPr>
    </w:p>
    <w:p w14:paraId="32C3CD59" w14:textId="77777777" w:rsidR="008D2FBF" w:rsidRDefault="008D2FBF" w:rsidP="008D2FBF">
      <w:pPr>
        <w:pStyle w:val="TextoNormalNegritaCursivandice"/>
      </w:pPr>
      <w:r>
        <w:t xml:space="preserve">Comunidad Autónoma de Cataluña. Ley 1/2023, de 15 de febrero, de modificación de la Ley 18/2007, del derecho a la vivienda, y del libro quinto del Código civil de </w:t>
      </w:r>
      <w:r>
        <w:lastRenderedPageBreak/>
        <w:t>Cataluña, relativo a los derechos reales, en relación con la adopción de medidas urgentes para afrontar la inactividad de los propietarios en los casos de ocupación ilegal de viviendas con alteración de la convivencia vecinal</w:t>
      </w:r>
    </w:p>
    <w:p w14:paraId="20EB3545" w14:textId="54DA472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32E03044" w14:textId="5DA869AF" w:rsidR="008D2FBF" w:rsidRDefault="008D2FBF" w:rsidP="008D2FBF">
      <w:pPr>
        <w:pStyle w:val="SangriaFrancesaArticulo"/>
      </w:pPr>
    </w:p>
    <w:p w14:paraId="192DD0BC" w14:textId="77777777" w:rsidR="008D2FBF" w:rsidRDefault="008D2FBF" w:rsidP="008D2FBF">
      <w:pPr>
        <w:pStyle w:val="TextoNormalNegritaCursivandice"/>
      </w:pPr>
      <w:r>
        <w:t>Comunidad Autónoma de Cataluña. Ley 3/2023, de 16 de marzo, de medidas fiscales, financieras, administrativas y del sector público para el 2023</w:t>
      </w:r>
    </w:p>
    <w:p w14:paraId="42CAEEB5" w14:textId="7535023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50FF181A" w14:textId="654C7FAD" w:rsidR="008D2FBF" w:rsidRDefault="008D2FBF" w:rsidP="008D2FBF">
      <w:pPr>
        <w:pStyle w:val="SangriaFrancesaArticulo"/>
      </w:pPr>
    </w:p>
    <w:p w14:paraId="252551E6" w14:textId="77777777" w:rsidR="008D2FBF" w:rsidRDefault="008D2FBF" w:rsidP="008D2FBF">
      <w:pPr>
        <w:pStyle w:val="TextoNormalNegritaCursivandice"/>
      </w:pPr>
      <w:r>
        <w:t>Comunidad Autónoma de Cataluña. Acuerdo de la Diputación Permanente de derogación del Decreto-ley 6/2024, de 24 de abril, de medidas urgentes en materia de vivienda</w:t>
      </w:r>
    </w:p>
    <w:p w14:paraId="10172BB4" w14:textId="0506D5B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23E2831A" w14:textId="43CC4F9E" w:rsidR="008D2FBF" w:rsidRDefault="008D2FBF" w:rsidP="008D2FBF">
      <w:pPr>
        <w:pStyle w:val="SangriaFrancesaArticulo"/>
      </w:pPr>
    </w:p>
    <w:p w14:paraId="7EF8A513" w14:textId="77777777" w:rsidR="008D2FBF" w:rsidRDefault="008D2FBF" w:rsidP="008D2FBF">
      <w:pPr>
        <w:pStyle w:val="TextoNormalNegritaCursivandice"/>
      </w:pPr>
      <w:r>
        <w:t>Comunidad Autónoma de Cataluña. Decreto-ley 6/2024, de 24 de abril, de medidas urgentes en materia de vivienda</w:t>
      </w:r>
    </w:p>
    <w:p w14:paraId="4887B6B3" w14:textId="2C97F45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2.</w:t>
      </w:r>
    </w:p>
    <w:p w14:paraId="2655B387" w14:textId="40D50E05" w:rsidR="008D2FBF" w:rsidRDefault="008D2FBF" w:rsidP="008D2FBF">
      <w:pPr>
        <w:pStyle w:val="TextoNormal"/>
      </w:pPr>
    </w:p>
    <w:p w14:paraId="06B4B54A" w14:textId="77777777" w:rsidR="008D2FBF" w:rsidRDefault="008D2FBF" w:rsidP="008D2FBF">
      <w:pPr>
        <w:pStyle w:val="TextoNormalNegritaCentradoSubrayado"/>
        <w:suppressAutoHyphens/>
      </w:pPr>
      <w:r>
        <w:t>J.4.c) Decretos y otras disposiciones reglamentarias</w:t>
      </w:r>
    </w:p>
    <w:p w14:paraId="07F93F99" w14:textId="00097AB2" w:rsidR="008D2FBF" w:rsidRDefault="008D2FBF" w:rsidP="008D2FBF">
      <w:pPr>
        <w:pStyle w:val="TextoNormalNegritaCentradoSubrayado"/>
      </w:pPr>
    </w:p>
    <w:p w14:paraId="597330FC" w14:textId="77777777" w:rsidR="008D2FBF" w:rsidRDefault="008D2FBF" w:rsidP="008D2FBF">
      <w:pPr>
        <w:pStyle w:val="TextoNormalNegritaCursivandice"/>
      </w:pPr>
      <w:r>
        <w:t>Comunidad Autónoma de Cataluña. Acuerdos de la Junta Electoral Provincial de Barcelona, de 10 de enero y de 27 de enero de 2020. Ejecución del acuerdo 2/2020, de 3 de enero, de la Junta Electoral Central, en relación con la causa de inelegibilidad sobrevenida a que se refiere el artículo 6.2 b) LOREG, que deja sin efecto la credencial de diputado electo del presidente de la Generalitat de Cataluña y expedición de credencial de diputado al siguiente candidato de la lista de Junts per Catalunya</w:t>
      </w:r>
    </w:p>
    <w:p w14:paraId="2833EE13" w14:textId="54BB9ED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 f. 1.</w:t>
      </w:r>
    </w:p>
    <w:p w14:paraId="17DDE76C" w14:textId="3703CF49" w:rsidR="008D2FBF" w:rsidRDefault="008D2FBF" w:rsidP="008D2FBF">
      <w:pPr>
        <w:pStyle w:val="TextoNormal"/>
      </w:pPr>
    </w:p>
    <w:p w14:paraId="7E204F9B" w14:textId="77777777" w:rsidR="008D2FBF" w:rsidRDefault="008D2FBF" w:rsidP="008D2FBF">
      <w:pPr>
        <w:pStyle w:val="TextoNormalNegritaCentradoSubrayado"/>
        <w:suppressAutoHyphens/>
      </w:pPr>
      <w:r>
        <w:t>J.4.d) Disposiciones parlamentarias autonómicas</w:t>
      </w:r>
    </w:p>
    <w:p w14:paraId="4424872B" w14:textId="48624C92" w:rsidR="008D2FBF" w:rsidRDefault="008D2FBF" w:rsidP="008D2FBF">
      <w:pPr>
        <w:pStyle w:val="TextoNormalNegritaCentradoSubrayado"/>
      </w:pPr>
    </w:p>
    <w:p w14:paraId="163E3C8E" w14:textId="77777777" w:rsidR="008D2FBF" w:rsidRDefault="008D2FBF" w:rsidP="008D2FBF">
      <w:pPr>
        <w:pStyle w:val="TextoNormalNegritaCursivandice"/>
      </w:pPr>
      <w:r>
        <w:t>Comunidad Autónoma de Cataluña. Acuerdo del Pleno del Parlamento de Cataluña de 22 de diciembre de 2005, que aprueba el Reglamento del Parlamento de Cataluña</w:t>
      </w:r>
    </w:p>
    <w:p w14:paraId="43E8A678" w14:textId="3A2F125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 f. 4.</w:t>
      </w:r>
    </w:p>
    <w:p w14:paraId="2E5CA7CA" w14:textId="339DB2FF" w:rsidR="008D2FBF" w:rsidRDefault="008D2FBF" w:rsidP="008D2FBF">
      <w:pPr>
        <w:pStyle w:val="SangriaFrancesaArticulo"/>
      </w:pPr>
    </w:p>
    <w:p w14:paraId="30E9B622" w14:textId="77777777" w:rsidR="008D2FBF" w:rsidRDefault="008D2FBF" w:rsidP="008D2FBF">
      <w:pPr>
        <w:pStyle w:val="TextoNormalNegritaCursivandice"/>
      </w:pPr>
      <w:r>
        <w:t>Comunidad Autónoma de Cataluña. Reglamento del Parlamento de Cataluña, texto refundido aprobado por acuerdo de la mesa del Parlamento de Cataluña de 20 de febrero de 2018</w:t>
      </w:r>
    </w:p>
    <w:p w14:paraId="62F3BB1C" w14:textId="12513EFE" w:rsidR="008D2FBF" w:rsidRDefault="008D2FBF" w:rsidP="008D2FBF">
      <w:pPr>
        <w:pStyle w:val="SangriaFrancesaArticulo"/>
      </w:pPr>
      <w:r w:rsidRPr="008D2FBF">
        <w:rPr>
          <w:rStyle w:val="TextoNormalNegritaCaracter"/>
        </w:rPr>
        <w:t>Artículo 111 d) y concordantes.</w:t>
      </w:r>
      <w:r w:rsidRPr="008D2FBF">
        <w:rPr>
          <w:rStyle w:val="TextoNormalCaracter"/>
        </w:rPr>
        <w:t>-</w:t>
      </w:r>
      <w:r>
        <w:t xml:space="preserve"> Sentencia </w:t>
      </w:r>
      <w:hyperlink w:anchor="SENTENCIA_2024_143" w:history="1">
        <w:r w:rsidRPr="008D2FBF">
          <w:rPr>
            <w:rStyle w:val="TextoNormalCaracter"/>
          </w:rPr>
          <w:t>143/2024</w:t>
        </w:r>
      </w:hyperlink>
      <w:r>
        <w:t>, f. 1.</w:t>
      </w:r>
    </w:p>
    <w:p w14:paraId="570FB43A" w14:textId="1081E9D1" w:rsidR="008D2FBF" w:rsidRDefault="008D2FBF" w:rsidP="008D2FBF">
      <w:pPr>
        <w:pStyle w:val="SangriaFrancesaArticulo"/>
      </w:pPr>
    </w:p>
    <w:p w14:paraId="37EBED39" w14:textId="77777777" w:rsidR="008D2FBF" w:rsidRDefault="008D2FBF" w:rsidP="008D2FBF">
      <w:pPr>
        <w:pStyle w:val="TextoNormalNegritaCursivandice"/>
      </w:pPr>
      <w:r>
        <w:lastRenderedPageBreak/>
        <w:t>Comunidad Autónoma de Cataluña. Acuerdo de la mesa del Parlamento de Cataluña de 20 de febrero de 2024, que admite a trámite una iniciativa legislativa popular con el nombre de “Proposición de ley de declaración de la independencia de Cataluña”</w:t>
      </w:r>
    </w:p>
    <w:p w14:paraId="514638EB" w14:textId="23C6E5D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54" w:history="1">
        <w:r w:rsidRPr="008D2FBF">
          <w:rPr>
            <w:rStyle w:val="TextoNormalCaracter"/>
          </w:rPr>
          <w:t>154/2024</w:t>
        </w:r>
      </w:hyperlink>
      <w:r>
        <w:t xml:space="preserve">, f. único; </w:t>
      </w:r>
      <w:hyperlink w:anchor="SENTENCIA_2024_156" w:history="1">
        <w:r w:rsidRPr="008D2FBF">
          <w:rPr>
            <w:rStyle w:val="TextoNormalCaracter"/>
          </w:rPr>
          <w:t>156/2024</w:t>
        </w:r>
      </w:hyperlink>
      <w:r>
        <w:t>, f. único.</w:t>
      </w:r>
    </w:p>
    <w:p w14:paraId="079C198B" w14:textId="0A8CA943" w:rsidR="008D2FBF" w:rsidRDefault="008D2FBF" w:rsidP="008D2FBF">
      <w:pPr>
        <w:pStyle w:val="SangriaFrancesaArticulo"/>
      </w:pPr>
    </w:p>
    <w:p w14:paraId="13D350F4" w14:textId="77777777" w:rsidR="008D2FBF" w:rsidRDefault="008D2FBF" w:rsidP="008D2FBF">
      <w:pPr>
        <w:pStyle w:val="TextoNormalNegritaCursivandice"/>
      </w:pPr>
      <w:r>
        <w:t>Comunidad Autónoma de Cataluña. Acuerdo de la mesa del Parlamento de Cataluña de 22 de febrero de 2024, que desestima la petición de reconsideración del acuerdo del mismo órgano de 20 de febrero de 2024, que admite a trámite una iniciativa legislativa popular con el nombre de “Proposición de ley de declaración de la independencia de Cataluña”</w:t>
      </w:r>
    </w:p>
    <w:p w14:paraId="7A8DBE57" w14:textId="15FB30D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54" w:history="1">
        <w:r w:rsidRPr="008D2FBF">
          <w:rPr>
            <w:rStyle w:val="TextoNormalCaracter"/>
          </w:rPr>
          <w:t>154/2024</w:t>
        </w:r>
      </w:hyperlink>
      <w:r>
        <w:t xml:space="preserve">, f. único; </w:t>
      </w:r>
      <w:hyperlink w:anchor="SENTENCIA_2024_156" w:history="1">
        <w:r w:rsidRPr="008D2FBF">
          <w:rPr>
            <w:rStyle w:val="TextoNormalCaracter"/>
          </w:rPr>
          <w:t>156/2024</w:t>
        </w:r>
      </w:hyperlink>
      <w:r>
        <w:t>, f. único.</w:t>
      </w:r>
    </w:p>
    <w:p w14:paraId="5365728C" w14:textId="4135A940" w:rsidR="008D2FBF" w:rsidRDefault="008D2FBF" w:rsidP="008D2FBF">
      <w:pPr>
        <w:pStyle w:val="SangriaIzquierdaArticulo"/>
      </w:pPr>
      <w:r>
        <w:t xml:space="preserve">Auto </w:t>
      </w:r>
      <w:hyperlink w:anchor="AUTO_2024_98" w:history="1">
        <w:r w:rsidRPr="008D2FBF">
          <w:rPr>
            <w:rStyle w:val="TextoNormalCaracter"/>
          </w:rPr>
          <w:t>98/2024</w:t>
        </w:r>
      </w:hyperlink>
      <w:r>
        <w:t>, f. único.</w:t>
      </w:r>
    </w:p>
    <w:p w14:paraId="593C34BA" w14:textId="75BF9FE1" w:rsidR="008D2FBF" w:rsidRDefault="008D2FBF" w:rsidP="008D2FBF">
      <w:pPr>
        <w:pStyle w:val="TextoNormal"/>
      </w:pPr>
    </w:p>
    <w:p w14:paraId="2CA7FBC4" w14:textId="77777777" w:rsidR="008D2FBF" w:rsidRDefault="008D2FBF" w:rsidP="008D2FBF">
      <w:pPr>
        <w:pStyle w:val="SangriaIzquierdaArticulo"/>
      </w:pPr>
    </w:p>
    <w:p w14:paraId="6B556A98" w14:textId="77777777" w:rsidR="008D2FBF" w:rsidRDefault="008D2FBF" w:rsidP="008D2FBF">
      <w:pPr>
        <w:pStyle w:val="TextoNormalNegritaCentrado"/>
        <w:suppressAutoHyphens/>
      </w:pPr>
      <w:r w:rsidRPr="008D2FBF">
        <w:rPr>
          <w:rStyle w:val="TextoNormalNegritaCentradoSombreado"/>
        </w:rPr>
        <w:t>J.5) Galicia</w:t>
      </w:r>
    </w:p>
    <w:p w14:paraId="1DE109EB" w14:textId="5D4641C1" w:rsidR="008D2FBF" w:rsidRDefault="008D2FBF" w:rsidP="008D2FBF">
      <w:pPr>
        <w:pStyle w:val="TextoNormal"/>
      </w:pPr>
    </w:p>
    <w:p w14:paraId="6A9B61C6" w14:textId="77777777" w:rsidR="008D2FBF" w:rsidRDefault="008D2FBF" w:rsidP="008D2FBF">
      <w:pPr>
        <w:pStyle w:val="TextoNormalNegritaCentradoSubrayado"/>
        <w:suppressAutoHyphens/>
      </w:pPr>
      <w:r>
        <w:t>J.5.a) Estatuto de Autonomía</w:t>
      </w:r>
    </w:p>
    <w:p w14:paraId="78701389" w14:textId="7EAA696C" w:rsidR="008D2FBF" w:rsidRDefault="008D2FBF" w:rsidP="008D2FBF">
      <w:pPr>
        <w:pStyle w:val="TextoNormalNegritaCentradoSubrayado"/>
      </w:pPr>
    </w:p>
    <w:p w14:paraId="449D2595" w14:textId="77777777" w:rsidR="008D2FBF" w:rsidRDefault="008D2FBF" w:rsidP="008D2FBF">
      <w:pPr>
        <w:pStyle w:val="TextoNormalNegritaCursivandice"/>
      </w:pPr>
      <w:r>
        <w:t>Ley Orgánica 1/1981, de 6 de abril, de Estatuto de Autonomía para Galicia</w:t>
      </w:r>
    </w:p>
    <w:p w14:paraId="1F8EEC58" w14:textId="4515B8BA" w:rsidR="008D2FBF" w:rsidRDefault="008D2FBF" w:rsidP="008D2FBF">
      <w:pPr>
        <w:pStyle w:val="SangriaFrancesaArticulo"/>
      </w:pPr>
      <w:r w:rsidRPr="008D2FBF">
        <w:rPr>
          <w:rStyle w:val="TextoNormalNegritaCaracter"/>
        </w:rPr>
        <w:t>Artículo 33.1.</w:t>
      </w:r>
      <w:r w:rsidRPr="008D2FBF">
        <w:rPr>
          <w:rStyle w:val="TextoNormalCaracter"/>
        </w:rPr>
        <w:t>-</w:t>
      </w:r>
      <w:r>
        <w:t xml:space="preserve"> Sentencia </w:t>
      </w:r>
      <w:hyperlink w:anchor="SENTENCIA_2024_136" w:history="1">
        <w:r w:rsidRPr="008D2FBF">
          <w:rPr>
            <w:rStyle w:val="TextoNormalCaracter"/>
          </w:rPr>
          <w:t>136/2024</w:t>
        </w:r>
      </w:hyperlink>
      <w:r>
        <w:t>, f. 6.</w:t>
      </w:r>
    </w:p>
    <w:p w14:paraId="2F90D3CD" w14:textId="621A21C8" w:rsidR="008D2FBF" w:rsidRDefault="008D2FBF" w:rsidP="008D2FBF">
      <w:pPr>
        <w:pStyle w:val="TextoNormal"/>
      </w:pPr>
    </w:p>
    <w:p w14:paraId="7AEED25A" w14:textId="77777777" w:rsidR="008D2FBF" w:rsidRDefault="008D2FBF" w:rsidP="008D2FBF">
      <w:pPr>
        <w:pStyle w:val="TextoNormalNegritaCentradoSubrayado"/>
        <w:suppressAutoHyphens/>
      </w:pPr>
      <w:r>
        <w:t>J.5.b) Leyes y disposiciones con fuerza de Ley</w:t>
      </w:r>
    </w:p>
    <w:p w14:paraId="2AAED4F0" w14:textId="102BC9F1" w:rsidR="008D2FBF" w:rsidRDefault="008D2FBF" w:rsidP="008D2FBF">
      <w:pPr>
        <w:pStyle w:val="TextoNormalNegritaCentradoSubrayado"/>
      </w:pPr>
    </w:p>
    <w:p w14:paraId="78598E99" w14:textId="77777777" w:rsidR="008D2FBF" w:rsidRDefault="008D2FBF" w:rsidP="008D2FBF">
      <w:pPr>
        <w:pStyle w:val="TextoNormalNegritaCursivandice"/>
      </w:pPr>
      <w:r>
        <w:t>Comunidad Autónoma de Galicia. Ley 8/2008, de 10 de julio, de salud de Galicia</w:t>
      </w:r>
    </w:p>
    <w:p w14:paraId="67B7E268" w14:textId="49DED7D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6" w:history="1">
        <w:r w:rsidRPr="008D2FBF">
          <w:rPr>
            <w:rStyle w:val="TextoNormalCaracter"/>
          </w:rPr>
          <w:t>136/2024</w:t>
        </w:r>
      </w:hyperlink>
      <w:r>
        <w:t>, f. 2, VP.</w:t>
      </w:r>
    </w:p>
    <w:p w14:paraId="23AF6004" w14:textId="1AF27E72" w:rsidR="008D2FBF" w:rsidRDefault="008D2FBF" w:rsidP="008D2FBF">
      <w:pPr>
        <w:pStyle w:val="SangriaFrancesaArticulo"/>
      </w:pPr>
      <w:r w:rsidRPr="008D2FBF">
        <w:rPr>
          <w:rStyle w:val="TextoNormalNegritaCaracter"/>
        </w:rPr>
        <w:t>Artículo 38.</w:t>
      </w:r>
      <w:r w:rsidRPr="008D2FBF">
        <w:rPr>
          <w:rStyle w:val="TextoNormalCaracter"/>
        </w:rPr>
        <w:t>-</w:t>
      </w:r>
      <w:r>
        <w:t xml:space="preserve"> Sentencia </w:t>
      </w:r>
      <w:hyperlink w:anchor="SENTENCIA_2024_136" w:history="1">
        <w:r w:rsidRPr="008D2FBF">
          <w:rPr>
            <w:rStyle w:val="TextoNormalCaracter"/>
          </w:rPr>
          <w:t>136/2024</w:t>
        </w:r>
      </w:hyperlink>
      <w:r>
        <w:t>, ff. 2, 5.</w:t>
      </w:r>
    </w:p>
    <w:p w14:paraId="74A02870" w14:textId="5132A1D0" w:rsidR="008D2FBF" w:rsidRDefault="008D2FBF" w:rsidP="008D2FBF">
      <w:pPr>
        <w:pStyle w:val="SangriaFrancesaArticulo"/>
      </w:pPr>
      <w:r w:rsidRPr="008D2FBF">
        <w:rPr>
          <w:rStyle w:val="TextoNormalNegritaCaracter"/>
        </w:rPr>
        <w:t>Artículo 38 ter.</w:t>
      </w:r>
      <w:r w:rsidRPr="008D2FBF">
        <w:rPr>
          <w:rStyle w:val="TextoNormalCaracter"/>
        </w:rPr>
        <w:t>-</w:t>
      </w:r>
      <w:r>
        <w:t xml:space="preserve"> Sentencia </w:t>
      </w:r>
      <w:hyperlink w:anchor="SENTENCIA_2024_136" w:history="1">
        <w:r w:rsidRPr="008D2FBF">
          <w:rPr>
            <w:rStyle w:val="TextoNormalCaracter"/>
          </w:rPr>
          <w:t>136/2024</w:t>
        </w:r>
      </w:hyperlink>
      <w:r>
        <w:t>, ff. 1, 4 a 6.</w:t>
      </w:r>
    </w:p>
    <w:p w14:paraId="2AE40C9C" w14:textId="44CD4088" w:rsidR="008D2FBF" w:rsidRDefault="008D2FBF" w:rsidP="008D2FBF">
      <w:pPr>
        <w:pStyle w:val="SangriaFrancesaArticulo"/>
      </w:pPr>
      <w:r w:rsidRPr="008D2FBF">
        <w:rPr>
          <w:rStyle w:val="TextoNormalNegritaCaracter"/>
        </w:rPr>
        <w:t>Artículo 38 ter.2 c).</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23DDDFE8" w14:textId="6A9CCB1E" w:rsidR="008D2FBF" w:rsidRDefault="008D2FBF" w:rsidP="008D2FBF">
      <w:pPr>
        <w:pStyle w:val="SangriaFrancesaArticulo"/>
      </w:pPr>
      <w:r w:rsidRPr="008D2FBF">
        <w:rPr>
          <w:rStyle w:val="TextoNormalNegritaCaracter"/>
        </w:rPr>
        <w:t>Artículo 38 ter.6.</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464FAEB8" w14:textId="364BE225" w:rsidR="008D2FBF" w:rsidRDefault="008D2FBF" w:rsidP="008D2FBF">
      <w:pPr>
        <w:pStyle w:val="SangriaFrancesaArticulo"/>
      </w:pPr>
      <w:r w:rsidRPr="008D2FBF">
        <w:rPr>
          <w:rStyle w:val="TextoNormalNegritaCaracter"/>
        </w:rPr>
        <w:t>Artículo 38.2</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1, 2.</w:t>
      </w:r>
    </w:p>
    <w:p w14:paraId="205986AF" w14:textId="76E7BBCF" w:rsidR="008D2FBF" w:rsidRDefault="008D2FBF" w:rsidP="008D2FBF">
      <w:pPr>
        <w:pStyle w:val="SangriaFrancesaArticulo"/>
      </w:pPr>
      <w:r w:rsidRPr="008D2FBF">
        <w:rPr>
          <w:rStyle w:val="TextoNormalNegritaCaracter"/>
        </w:rPr>
        <w:t>Artículo 38.2 a)</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3, 6.</w:t>
      </w:r>
    </w:p>
    <w:p w14:paraId="40D0BCCC" w14:textId="4B6D8778" w:rsidR="008D2FBF" w:rsidRDefault="008D2FBF" w:rsidP="008D2FBF">
      <w:pPr>
        <w:pStyle w:val="SangriaFrancesaArticulo"/>
      </w:pPr>
      <w:r w:rsidRPr="008D2FBF">
        <w:rPr>
          <w:rStyle w:val="TextoNormalNegritaCaracter"/>
        </w:rPr>
        <w:t>Artículo 38.2 b)</w:t>
      </w:r>
      <w:r>
        <w:t xml:space="preserve"> (redactado por la Ley 8/2021, de 25 de febrero)</w:t>
      </w:r>
      <w:r w:rsidRPr="008D2FBF">
        <w:rPr>
          <w:rStyle w:val="TextoNormalNegritaCaracter"/>
        </w:rPr>
        <w:t>.</w:t>
      </w:r>
      <w:r w:rsidRPr="008D2FBF">
        <w:rPr>
          <w:rStyle w:val="TextoNormalCaracter"/>
        </w:rPr>
        <w:t>-</w:t>
      </w:r>
      <w:r>
        <w:t xml:space="preserve"> Sentencias </w:t>
      </w:r>
      <w:hyperlink w:anchor="SENTENCIA_2024_136" w:history="1">
        <w:r w:rsidRPr="008D2FBF">
          <w:rPr>
            <w:rStyle w:val="TextoNormalCaracter"/>
          </w:rPr>
          <w:t>136/2024</w:t>
        </w:r>
      </w:hyperlink>
      <w:r>
        <w:t xml:space="preserve">, ff. 1, 4, 5; </w:t>
      </w:r>
      <w:hyperlink w:anchor="SENTENCIA_2024_141" w:history="1">
        <w:r w:rsidRPr="008D2FBF">
          <w:rPr>
            <w:rStyle w:val="TextoNormalCaracter"/>
          </w:rPr>
          <w:t>141/2024</w:t>
        </w:r>
      </w:hyperlink>
      <w:r>
        <w:t>, f. 3.</w:t>
      </w:r>
    </w:p>
    <w:p w14:paraId="387A07FB" w14:textId="4DF37D4B" w:rsidR="008D2FBF" w:rsidRDefault="008D2FBF" w:rsidP="008D2FBF">
      <w:pPr>
        <w:pStyle w:val="SangriaFrancesaArticulo"/>
      </w:pPr>
      <w:r w:rsidRPr="008D2FBF">
        <w:rPr>
          <w:rStyle w:val="TextoNormalNegritaCaracter"/>
        </w:rPr>
        <w:t>Artículo 38.2 b) 1</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4 a 6.</w:t>
      </w:r>
    </w:p>
    <w:p w14:paraId="28B186C7" w14:textId="1D00228E" w:rsidR="008D2FBF" w:rsidRDefault="008D2FBF" w:rsidP="008D2FBF">
      <w:pPr>
        <w:pStyle w:val="SangriaFrancesaArticulo"/>
      </w:pPr>
      <w:r w:rsidRPr="008D2FBF">
        <w:rPr>
          <w:rStyle w:val="TextoNormalNegritaCaracter"/>
        </w:rPr>
        <w:t>Artículo 38.2 b) 2</w:t>
      </w:r>
      <w:r>
        <w:t xml:space="preserve"> (redactado por la Ley 8/2021, de 25 de febrero)</w:t>
      </w:r>
      <w:r w:rsidRPr="008D2FBF">
        <w:rPr>
          <w:rStyle w:val="TextoNormalNegritaCaracter"/>
        </w:rPr>
        <w:t>.</w:t>
      </w:r>
      <w:r w:rsidRPr="008D2FBF">
        <w:rPr>
          <w:rStyle w:val="TextoNormalCaracter"/>
        </w:rPr>
        <w:t>-</w:t>
      </w:r>
      <w:r>
        <w:t xml:space="preserve"> Sentencias </w:t>
      </w:r>
      <w:hyperlink w:anchor="SENTENCIA_2024_136" w:history="1">
        <w:r w:rsidRPr="008D2FBF">
          <w:rPr>
            <w:rStyle w:val="TextoNormalCaracter"/>
          </w:rPr>
          <w:t>136/2024</w:t>
        </w:r>
      </w:hyperlink>
      <w:r>
        <w:t xml:space="preserve">, ff. 4 a 6; </w:t>
      </w:r>
      <w:hyperlink w:anchor="SENTENCIA_2024_141" w:history="1">
        <w:r w:rsidRPr="008D2FBF">
          <w:rPr>
            <w:rStyle w:val="TextoNormalCaracter"/>
          </w:rPr>
          <w:t>141/2024</w:t>
        </w:r>
      </w:hyperlink>
      <w:r>
        <w:t>, f. 4.</w:t>
      </w:r>
    </w:p>
    <w:p w14:paraId="2AABCE3E" w14:textId="3B204221" w:rsidR="008D2FBF" w:rsidRDefault="008D2FBF" w:rsidP="008D2FBF">
      <w:pPr>
        <w:pStyle w:val="SangriaFrancesaArticulo"/>
      </w:pPr>
      <w:r w:rsidRPr="008D2FBF">
        <w:rPr>
          <w:rStyle w:val="TextoNormalNegritaCaracter"/>
        </w:rPr>
        <w:lastRenderedPageBreak/>
        <w:t>Artículo 38.2 b) 3</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4, 6.</w:t>
      </w:r>
    </w:p>
    <w:p w14:paraId="45AA84F7" w14:textId="32BF21DA" w:rsidR="008D2FBF" w:rsidRDefault="008D2FBF" w:rsidP="008D2FBF">
      <w:pPr>
        <w:pStyle w:val="SangriaFrancesaArticulo"/>
      </w:pPr>
      <w:r w:rsidRPr="008D2FBF">
        <w:rPr>
          <w:rStyle w:val="TextoNormalNegritaCaracter"/>
        </w:rPr>
        <w:t>Artículo 38.2 b) 4</w:t>
      </w:r>
      <w:r>
        <w:t xml:space="preserve"> (redactado por la Ley 8/2021, de 25 de febrero)</w:t>
      </w:r>
      <w:r w:rsidRPr="008D2FBF">
        <w:rPr>
          <w:rStyle w:val="TextoNormalNegritaCaracter"/>
        </w:rPr>
        <w:t>.</w:t>
      </w:r>
      <w:r w:rsidRPr="008D2FBF">
        <w:rPr>
          <w:rStyle w:val="TextoNormalCaracter"/>
        </w:rPr>
        <w:t>-</w:t>
      </w:r>
      <w:r>
        <w:t xml:space="preserve"> Sentencias </w:t>
      </w:r>
      <w:hyperlink w:anchor="SENTENCIA_2024_136" w:history="1">
        <w:r w:rsidRPr="008D2FBF">
          <w:rPr>
            <w:rStyle w:val="TextoNormalCaracter"/>
          </w:rPr>
          <w:t>136/2024</w:t>
        </w:r>
      </w:hyperlink>
      <w:r>
        <w:t xml:space="preserve">, ff. 4 a 6; </w:t>
      </w:r>
      <w:hyperlink w:anchor="SENTENCIA_2024_141" w:history="1">
        <w:r w:rsidRPr="008D2FBF">
          <w:rPr>
            <w:rStyle w:val="TextoNormalCaracter"/>
          </w:rPr>
          <w:t>141/2024</w:t>
        </w:r>
      </w:hyperlink>
      <w:r>
        <w:t>, f. 4.</w:t>
      </w:r>
    </w:p>
    <w:p w14:paraId="1959B156" w14:textId="66892D7E" w:rsidR="008D2FBF" w:rsidRDefault="008D2FBF" w:rsidP="008D2FBF">
      <w:pPr>
        <w:pStyle w:val="SangriaFrancesaArticulo"/>
      </w:pPr>
      <w:r w:rsidRPr="008D2FBF">
        <w:rPr>
          <w:rStyle w:val="TextoNormalNegritaCaracter"/>
        </w:rPr>
        <w:t>Artículo 38.2 b) 5</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2, 4 a 6.</w:t>
      </w:r>
    </w:p>
    <w:p w14:paraId="4CCD8C4F" w14:textId="0AF2D6B3" w:rsidR="008D2FBF" w:rsidRDefault="008D2FBF" w:rsidP="008D2FBF">
      <w:pPr>
        <w:pStyle w:val="SangriaFrancesaArticulo"/>
      </w:pPr>
      <w:r w:rsidRPr="008D2FBF">
        <w:rPr>
          <w:rStyle w:val="TextoNormalNegritaCaracter"/>
        </w:rPr>
        <w:t>Artículo 38.2 b) 6</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4, 6.</w:t>
      </w:r>
    </w:p>
    <w:p w14:paraId="43C6AD91" w14:textId="5D9BC918" w:rsidR="008D2FBF" w:rsidRDefault="008D2FBF" w:rsidP="008D2FBF">
      <w:pPr>
        <w:pStyle w:val="SangriaFrancesaArticulo"/>
      </w:pPr>
      <w:r w:rsidRPr="008D2FBF">
        <w:rPr>
          <w:rStyle w:val="TextoNormalNegritaCaracter"/>
        </w:rPr>
        <w:t>Artículo 38.2 b) 6 i)</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4, 5, VP.</w:t>
      </w:r>
    </w:p>
    <w:p w14:paraId="44E3DC11" w14:textId="28B77747" w:rsidR="008D2FBF" w:rsidRDefault="008D2FBF" w:rsidP="008D2FBF">
      <w:pPr>
        <w:pStyle w:val="SangriaFrancesaArticulo"/>
      </w:pPr>
      <w:r w:rsidRPr="008D2FBF">
        <w:rPr>
          <w:rStyle w:val="TextoNormalNegritaCaracter"/>
        </w:rPr>
        <w:t>Artículo 38.2 b) 6 ii)</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4, 5.</w:t>
      </w:r>
    </w:p>
    <w:p w14:paraId="74230A56" w14:textId="0E09D8D6" w:rsidR="008D2FBF" w:rsidRDefault="008D2FBF" w:rsidP="008D2FBF">
      <w:pPr>
        <w:pStyle w:val="SangriaFrancesaArticulo"/>
      </w:pPr>
      <w:r w:rsidRPr="008D2FBF">
        <w:rPr>
          <w:rStyle w:val="TextoNormalNegritaCaracter"/>
        </w:rPr>
        <w:t>Artículo 38.2 b) 6 iii)</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4.</w:t>
      </w:r>
    </w:p>
    <w:p w14:paraId="3D409B05" w14:textId="1674BCC0" w:rsidR="008D2FBF" w:rsidRDefault="008D2FBF" w:rsidP="008D2FBF">
      <w:pPr>
        <w:pStyle w:val="SangriaFrancesaArticulo"/>
      </w:pPr>
      <w:r w:rsidRPr="008D2FBF">
        <w:rPr>
          <w:rStyle w:val="TextoNormalNegritaCaracter"/>
        </w:rPr>
        <w:t>Artículo 38.2 b) 6 iv)</w:t>
      </w:r>
      <w:r>
        <w:t xml:space="preserve"> (redactado por la Ley 8/2021, de 25 de febrero)</w:t>
      </w:r>
      <w:r w:rsidRPr="008D2FBF">
        <w:rPr>
          <w:rStyle w:val="TextoNormalNegritaCaracter"/>
        </w:rPr>
        <w:t>.</w:t>
      </w:r>
      <w:r w:rsidRPr="008D2FBF">
        <w:rPr>
          <w:rStyle w:val="TextoNormalCaracter"/>
        </w:rPr>
        <w:t>-</w:t>
      </w:r>
      <w:r>
        <w:t xml:space="preserve"> Sentencias </w:t>
      </w:r>
      <w:hyperlink w:anchor="SENTENCIA_2024_136" w:history="1">
        <w:r w:rsidRPr="008D2FBF">
          <w:rPr>
            <w:rStyle w:val="TextoNormalCaracter"/>
          </w:rPr>
          <w:t>136/2024</w:t>
        </w:r>
      </w:hyperlink>
      <w:r>
        <w:t xml:space="preserve">, ff. 4, 5; </w:t>
      </w:r>
      <w:hyperlink w:anchor="SENTENCIA_2024_141" w:history="1">
        <w:r w:rsidRPr="008D2FBF">
          <w:rPr>
            <w:rStyle w:val="TextoNormalCaracter"/>
          </w:rPr>
          <w:t>141/2024</w:t>
        </w:r>
      </w:hyperlink>
      <w:r>
        <w:t>, f. 4.</w:t>
      </w:r>
    </w:p>
    <w:p w14:paraId="53D5A69E" w14:textId="60C43B67" w:rsidR="008D2FBF" w:rsidRDefault="008D2FBF" w:rsidP="008D2FBF">
      <w:pPr>
        <w:pStyle w:val="SangriaFrancesaArticulo"/>
      </w:pPr>
      <w:r w:rsidRPr="008D2FBF">
        <w:rPr>
          <w:rStyle w:val="TextoNormalNegritaCaracter"/>
        </w:rPr>
        <w:t>Artículo 38.2 b) 6, primer inciso</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41" w:history="1">
        <w:r w:rsidRPr="008D2FBF">
          <w:rPr>
            <w:rStyle w:val="TextoNormalCaracter"/>
          </w:rPr>
          <w:t>141/2024</w:t>
        </w:r>
      </w:hyperlink>
      <w:r>
        <w:t>, f. 4.</w:t>
      </w:r>
    </w:p>
    <w:p w14:paraId="533414C3" w14:textId="67D0F151" w:rsidR="008D2FBF" w:rsidRDefault="008D2FBF" w:rsidP="008D2FBF">
      <w:pPr>
        <w:pStyle w:val="SangriaFrancesaArticulo"/>
      </w:pPr>
      <w:r w:rsidRPr="008D2FBF">
        <w:rPr>
          <w:rStyle w:val="TextoNormalNegritaCaracter"/>
        </w:rPr>
        <w:t>Artículo 38.2 b) 7</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3, 5, 6.</w:t>
      </w:r>
    </w:p>
    <w:p w14:paraId="2DB26C2F" w14:textId="0F9AE81C" w:rsidR="008D2FBF" w:rsidRDefault="008D2FBF" w:rsidP="008D2FBF">
      <w:pPr>
        <w:pStyle w:val="SangriaFrancesaArticulo"/>
      </w:pPr>
      <w:r w:rsidRPr="008D2FBF">
        <w:rPr>
          <w:rStyle w:val="TextoNormalNegritaCaracter"/>
        </w:rPr>
        <w:t>Artículo 38.2 b) inciso 1</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2, 6.</w:t>
      </w:r>
    </w:p>
    <w:p w14:paraId="45CBB04E" w14:textId="632CCCAE" w:rsidR="008D2FBF" w:rsidRDefault="008D2FBF" w:rsidP="008D2FBF">
      <w:pPr>
        <w:pStyle w:val="SangriaFrancesaArticulo"/>
      </w:pPr>
      <w:r w:rsidRPr="008D2FBF">
        <w:rPr>
          <w:rStyle w:val="TextoNormalNegritaCaracter"/>
        </w:rPr>
        <w:t>Artículo 38.2 b) inciso 2</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2 a 6.</w:t>
      </w:r>
    </w:p>
    <w:p w14:paraId="582A19CB" w14:textId="09FAAC70" w:rsidR="008D2FBF" w:rsidRDefault="008D2FBF" w:rsidP="008D2FBF">
      <w:pPr>
        <w:pStyle w:val="SangriaFrancesaArticulo"/>
      </w:pPr>
      <w:r w:rsidRPr="008D2FBF">
        <w:rPr>
          <w:rStyle w:val="TextoNormalNegritaCaracter"/>
        </w:rPr>
        <w:t>Artículo 41 bis</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2B8F42FC" w14:textId="301817C3" w:rsidR="008D2FBF" w:rsidRDefault="008D2FBF" w:rsidP="008D2FBF">
      <w:pPr>
        <w:pStyle w:val="SangriaFrancesaArticulo"/>
      </w:pPr>
      <w:r w:rsidRPr="008D2FBF">
        <w:rPr>
          <w:rStyle w:val="TextoNormalNegritaCaracter"/>
        </w:rPr>
        <w:t>Artículo 41 bis c), d), e) y f)</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54A8FC7A" w14:textId="6E935A15" w:rsidR="008D2FBF" w:rsidRDefault="008D2FBF" w:rsidP="008D2FBF">
      <w:pPr>
        <w:pStyle w:val="SangriaFrancesaArticulo"/>
      </w:pPr>
      <w:r w:rsidRPr="008D2FBF">
        <w:rPr>
          <w:rStyle w:val="TextoNormalNegritaCaracter"/>
        </w:rPr>
        <w:t>Artículo 41 bis d)</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170FA606" w14:textId="2C5EFBF4" w:rsidR="008D2FBF" w:rsidRDefault="008D2FBF" w:rsidP="008D2FBF">
      <w:pPr>
        <w:pStyle w:val="SangriaFrancesaArticulo"/>
      </w:pPr>
      <w:r w:rsidRPr="008D2FBF">
        <w:rPr>
          <w:rStyle w:val="TextoNormalNegritaCaracter"/>
        </w:rPr>
        <w:t>Artículo 42 bis</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7CBD9D8B" w14:textId="615AE649" w:rsidR="008D2FBF" w:rsidRDefault="008D2FBF" w:rsidP="008D2FBF">
      <w:pPr>
        <w:pStyle w:val="SangriaFrancesaArticulo"/>
      </w:pPr>
      <w:r w:rsidRPr="008D2FBF">
        <w:rPr>
          <w:rStyle w:val="TextoNormalNegritaCaracter"/>
        </w:rPr>
        <w:t>Artículo 42 bis c)</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28E0791F" w14:textId="26F3B96B" w:rsidR="008D2FBF" w:rsidRDefault="008D2FBF" w:rsidP="008D2FBF">
      <w:pPr>
        <w:pStyle w:val="SangriaFrancesaArticulo"/>
      </w:pPr>
      <w:r w:rsidRPr="008D2FBF">
        <w:rPr>
          <w:rStyle w:val="TextoNormalNegritaCaracter"/>
        </w:rPr>
        <w:t>Artículo 42 bis d)</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20D3989C" w14:textId="5C2A3291" w:rsidR="008D2FBF" w:rsidRDefault="008D2FBF" w:rsidP="008D2FBF">
      <w:pPr>
        <w:pStyle w:val="SangriaFrancesaArticulo"/>
      </w:pPr>
      <w:r w:rsidRPr="008D2FBF">
        <w:rPr>
          <w:rStyle w:val="TextoNormalNegritaCaracter"/>
        </w:rPr>
        <w:t>Artículo 42 bis e)</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4EA030C5" w14:textId="25E26952" w:rsidR="008D2FBF" w:rsidRDefault="008D2FBF" w:rsidP="008D2FBF">
      <w:pPr>
        <w:pStyle w:val="SangriaFrancesaArticulo"/>
      </w:pPr>
      <w:r w:rsidRPr="008D2FBF">
        <w:rPr>
          <w:rStyle w:val="TextoNormalNegritaCaracter"/>
        </w:rPr>
        <w:t>Artículo 42 bis inciso "c), d),  f)"</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13AFA055" w14:textId="20EE1C90" w:rsidR="008D2FBF" w:rsidRDefault="008D2FBF" w:rsidP="008D2FBF">
      <w:pPr>
        <w:pStyle w:val="SangriaFrancesaArticulo"/>
      </w:pPr>
      <w:r w:rsidRPr="008D2FBF">
        <w:rPr>
          <w:rStyle w:val="TextoNormalNegritaCaracter"/>
        </w:rPr>
        <w:t>Artículo 43 bis</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488699FE" w14:textId="0FA2FFEA" w:rsidR="008D2FBF" w:rsidRDefault="008D2FBF" w:rsidP="008D2FBF">
      <w:pPr>
        <w:pStyle w:val="SangriaFrancesaArticulo"/>
      </w:pPr>
      <w:r w:rsidRPr="008D2FBF">
        <w:rPr>
          <w:rStyle w:val="TextoNormalNegritaCaracter"/>
        </w:rPr>
        <w:t>Artículo 43 bis b)</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63D0C43B" w14:textId="706F5780" w:rsidR="008D2FBF" w:rsidRDefault="008D2FBF" w:rsidP="008D2FBF">
      <w:pPr>
        <w:pStyle w:val="SangriaFrancesaArticulo"/>
      </w:pPr>
      <w:r w:rsidRPr="008D2FBF">
        <w:rPr>
          <w:rStyle w:val="TextoNormalNegritaCaracter"/>
        </w:rPr>
        <w:lastRenderedPageBreak/>
        <w:t>Artículo 43 bis c)</w:t>
      </w:r>
      <w:r>
        <w:t xml:space="preserve"> (redactado por la Ley 8/2021, de 25 de febrero)</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507EE549" w14:textId="1D810747" w:rsidR="008D2FBF" w:rsidRDefault="008D2FBF" w:rsidP="008D2FBF">
      <w:pPr>
        <w:pStyle w:val="SangriaFrancesaArticulo"/>
      </w:pPr>
      <w:r w:rsidRPr="008D2FBF">
        <w:rPr>
          <w:rStyle w:val="TextoNormalNegritaCaracter"/>
        </w:rPr>
        <w:t>Disposición adicional segunda</w:t>
      </w:r>
      <w:r>
        <w:t xml:space="preserve"> (redactada por la Ley 18/2021, de 27 de diciembre)</w:t>
      </w:r>
      <w:r w:rsidRPr="008D2FBF">
        <w:rPr>
          <w:rStyle w:val="TextoNormalNegritaCaracter"/>
        </w:rPr>
        <w:t>.</w:t>
      </w:r>
      <w:r w:rsidRPr="008D2FBF">
        <w:rPr>
          <w:rStyle w:val="TextoNormalCaracter"/>
        </w:rPr>
        <w:t>-</w:t>
      </w:r>
      <w:r>
        <w:t xml:space="preserve"> Sentencia </w:t>
      </w:r>
      <w:hyperlink w:anchor="SENTENCIA_2024_136" w:history="1">
        <w:r w:rsidRPr="008D2FBF">
          <w:rPr>
            <w:rStyle w:val="TextoNormalCaracter"/>
          </w:rPr>
          <w:t>136/2024</w:t>
        </w:r>
      </w:hyperlink>
      <w:r>
        <w:t>, ff. 2, 5.</w:t>
      </w:r>
    </w:p>
    <w:p w14:paraId="212D4650" w14:textId="60EF1ED6" w:rsidR="008D2FBF" w:rsidRDefault="008D2FBF" w:rsidP="008D2FBF">
      <w:pPr>
        <w:pStyle w:val="SangriaFrancesaArticulo"/>
      </w:pPr>
    </w:p>
    <w:p w14:paraId="00ABFE04" w14:textId="77777777" w:rsidR="008D2FBF" w:rsidRDefault="008D2FBF" w:rsidP="008D2FBF">
      <w:pPr>
        <w:pStyle w:val="TextoNormalNegritaCursivandice"/>
      </w:pPr>
      <w:r>
        <w:t>Comunidad Autónoma de Galicia. Ley 8/2021, de 25 de febrero, de modificación de la Ley 8/2008, de 10 de julio, de salud de Galicia</w:t>
      </w:r>
    </w:p>
    <w:p w14:paraId="08984A48" w14:textId="08BF61C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6" w:history="1">
        <w:r w:rsidRPr="008D2FBF">
          <w:rPr>
            <w:rStyle w:val="TextoNormalCaracter"/>
          </w:rPr>
          <w:t>136/2024</w:t>
        </w:r>
      </w:hyperlink>
      <w:r>
        <w:t xml:space="preserve">, ff. 2, 4; </w:t>
      </w:r>
      <w:hyperlink w:anchor="SENTENCIA_2024_141" w:history="1">
        <w:r w:rsidRPr="008D2FBF">
          <w:rPr>
            <w:rStyle w:val="TextoNormalCaracter"/>
          </w:rPr>
          <w:t>141/2024</w:t>
        </w:r>
      </w:hyperlink>
      <w:r>
        <w:t>, f. 3.</w:t>
      </w:r>
    </w:p>
    <w:p w14:paraId="69272C73" w14:textId="1515FB45" w:rsidR="008D2FBF" w:rsidRDefault="008D2FBF" w:rsidP="008D2FBF">
      <w:pPr>
        <w:pStyle w:val="SangriaFrancesaArticulo"/>
      </w:pPr>
      <w:r w:rsidRPr="008D2FBF">
        <w:rPr>
          <w:rStyle w:val="TextoNormalNegritaCaracter"/>
        </w:rPr>
        <w:t>Exposición de motivos.</w:t>
      </w:r>
      <w:r w:rsidRPr="008D2FBF">
        <w:rPr>
          <w:rStyle w:val="TextoNormalCaracter"/>
        </w:rPr>
        <w:t>-</w:t>
      </w:r>
      <w:r>
        <w:t xml:space="preserve"> Sentencia </w:t>
      </w:r>
      <w:hyperlink w:anchor="SENTENCIA_2024_136" w:history="1">
        <w:r w:rsidRPr="008D2FBF">
          <w:rPr>
            <w:rStyle w:val="TextoNormalCaracter"/>
          </w:rPr>
          <w:t>136/2024</w:t>
        </w:r>
      </w:hyperlink>
      <w:r>
        <w:t>, ff. 1, 5.</w:t>
      </w:r>
    </w:p>
    <w:p w14:paraId="1A2893DF" w14:textId="2C775AB0" w:rsidR="008D2FBF" w:rsidRDefault="008D2FBF" w:rsidP="008D2FBF">
      <w:pPr>
        <w:pStyle w:val="SangriaFrancesaArticulo"/>
      </w:pPr>
      <w:r w:rsidRPr="008D2FBF">
        <w:rPr>
          <w:rStyle w:val="TextoNormalNegritaCaracter"/>
        </w:rPr>
        <w:t>Exposición de motivos apartado II.</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13766F7C" w14:textId="2EA74773" w:rsidR="008D2FBF" w:rsidRDefault="008D2FBF" w:rsidP="008D2FBF">
      <w:pPr>
        <w:pStyle w:val="SangriaFrancesaArticulo"/>
      </w:pPr>
      <w:r w:rsidRPr="008D2FBF">
        <w:rPr>
          <w:rStyle w:val="TextoNormalNegritaCaracter"/>
        </w:rPr>
        <w:t>Preámbulo.</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0E47324D" w14:textId="50CF1B87" w:rsidR="008D2FBF" w:rsidRDefault="008D2FBF" w:rsidP="008D2FBF">
      <w:pPr>
        <w:pStyle w:val="SangriaFrancesaArticulo"/>
      </w:pPr>
      <w:r w:rsidRPr="008D2FBF">
        <w:rPr>
          <w:rStyle w:val="TextoNormalNegritaCaracter"/>
        </w:rPr>
        <w:t>Artículo único, apartado 5.</w:t>
      </w:r>
      <w:r w:rsidRPr="008D2FBF">
        <w:rPr>
          <w:rStyle w:val="TextoNormalCaracter"/>
        </w:rPr>
        <w:t>-</w:t>
      </w:r>
      <w:r>
        <w:t xml:space="preserve"> Sentencia </w:t>
      </w:r>
      <w:hyperlink w:anchor="SENTENCIA_2024_136" w:history="1">
        <w:r w:rsidRPr="008D2FBF">
          <w:rPr>
            <w:rStyle w:val="TextoNormalCaracter"/>
          </w:rPr>
          <w:t>136/2024</w:t>
        </w:r>
      </w:hyperlink>
      <w:r>
        <w:t>, f. 2.</w:t>
      </w:r>
    </w:p>
    <w:p w14:paraId="045F712E" w14:textId="5C85A63C" w:rsidR="008D2FBF" w:rsidRDefault="008D2FBF" w:rsidP="008D2FBF">
      <w:pPr>
        <w:pStyle w:val="SangriaFrancesaArticulo"/>
      </w:pPr>
    </w:p>
    <w:p w14:paraId="4A45D3AD" w14:textId="77777777" w:rsidR="008D2FBF" w:rsidRDefault="008D2FBF" w:rsidP="008D2FBF">
      <w:pPr>
        <w:pStyle w:val="TextoNormalNegritaCursivandice"/>
      </w:pPr>
      <w:r>
        <w:t>Comunidad Autónoma de Galicia. Ley 18/2021, de 27 de diciembre, de medidas fiscales y administrativas</w:t>
      </w:r>
    </w:p>
    <w:p w14:paraId="091AE3D7" w14:textId="46A59F4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7F90225D" w14:textId="3D920521" w:rsidR="008D2FBF" w:rsidRDefault="008D2FBF" w:rsidP="008D2FBF">
      <w:pPr>
        <w:pStyle w:val="SangriaFrancesaArticulo"/>
      </w:pPr>
      <w:r w:rsidRPr="008D2FBF">
        <w:rPr>
          <w:rStyle w:val="TextoNormalNegritaCaracter"/>
        </w:rPr>
        <w:t>Artículo 34.</w:t>
      </w:r>
      <w:r w:rsidRPr="008D2FBF">
        <w:rPr>
          <w:rStyle w:val="TextoNormalCaracter"/>
        </w:rPr>
        <w:t>-</w:t>
      </w:r>
      <w:r>
        <w:t xml:space="preserve"> Sentencia </w:t>
      </w:r>
      <w:hyperlink w:anchor="SENTENCIA_2024_136" w:history="1">
        <w:r w:rsidRPr="008D2FBF">
          <w:rPr>
            <w:rStyle w:val="TextoNormalCaracter"/>
          </w:rPr>
          <w:t>136/2024</w:t>
        </w:r>
      </w:hyperlink>
      <w:r>
        <w:t>, f. 2.</w:t>
      </w:r>
    </w:p>
    <w:p w14:paraId="75D5754D" w14:textId="19021298" w:rsidR="008D2FBF" w:rsidRDefault="008D2FBF" w:rsidP="008D2FBF">
      <w:pPr>
        <w:pStyle w:val="TextoNormal"/>
      </w:pPr>
    </w:p>
    <w:p w14:paraId="774149FC" w14:textId="77777777" w:rsidR="008D2FBF" w:rsidRDefault="008D2FBF" w:rsidP="008D2FBF">
      <w:pPr>
        <w:pStyle w:val="SangriaFrancesaArticulo"/>
      </w:pPr>
    </w:p>
    <w:p w14:paraId="190B7B1D" w14:textId="77777777" w:rsidR="008D2FBF" w:rsidRDefault="008D2FBF" w:rsidP="008D2FBF">
      <w:pPr>
        <w:pStyle w:val="TextoNormalNegritaCentrado"/>
        <w:suppressAutoHyphens/>
      </w:pPr>
      <w:r w:rsidRPr="008D2FBF">
        <w:rPr>
          <w:rStyle w:val="TextoNormalNegritaCentradoSombreado"/>
        </w:rPr>
        <w:t>J.6) La Rioja</w:t>
      </w:r>
    </w:p>
    <w:p w14:paraId="213BC067" w14:textId="0C50F674" w:rsidR="008D2FBF" w:rsidRDefault="008D2FBF" w:rsidP="008D2FBF">
      <w:pPr>
        <w:pStyle w:val="TextoNormal"/>
      </w:pPr>
    </w:p>
    <w:p w14:paraId="7912C21E" w14:textId="77777777" w:rsidR="008D2FBF" w:rsidRDefault="008D2FBF" w:rsidP="008D2FBF">
      <w:pPr>
        <w:pStyle w:val="TextoNormalNegritaCentradoSubrayado"/>
        <w:suppressAutoHyphens/>
      </w:pPr>
      <w:r>
        <w:t>J.6.b) Leyes y disposiciones con fuerza de Ley</w:t>
      </w:r>
    </w:p>
    <w:p w14:paraId="57C66597" w14:textId="713428EB" w:rsidR="008D2FBF" w:rsidRDefault="008D2FBF" w:rsidP="008D2FBF">
      <w:pPr>
        <w:pStyle w:val="TextoNormalNegritaCentradoSubrayado"/>
      </w:pPr>
    </w:p>
    <w:p w14:paraId="0D76E422" w14:textId="77777777" w:rsidR="008D2FBF" w:rsidRDefault="008D2FBF" w:rsidP="008D2FBF">
      <w:pPr>
        <w:pStyle w:val="TextoNormalNegritaCursivandice"/>
      </w:pPr>
      <w:r>
        <w:t>Comunidad Autónoma de La Rioja. Ley 6/2018, de 26 de noviembre, de protección de los animales en la Comunidad Autónoma de La Rioja</w:t>
      </w:r>
    </w:p>
    <w:p w14:paraId="096131E6" w14:textId="54FA878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5.</w:t>
      </w:r>
    </w:p>
    <w:p w14:paraId="0C803684" w14:textId="2DB81097" w:rsidR="008D2FBF" w:rsidRDefault="008D2FBF" w:rsidP="008D2FBF">
      <w:pPr>
        <w:pStyle w:val="TextoNormal"/>
      </w:pPr>
    </w:p>
    <w:p w14:paraId="364A8DE9" w14:textId="77777777" w:rsidR="008D2FBF" w:rsidRDefault="008D2FBF" w:rsidP="008D2FBF">
      <w:pPr>
        <w:pStyle w:val="SangriaFrancesaArticulo"/>
      </w:pPr>
    </w:p>
    <w:p w14:paraId="68F51D36" w14:textId="77777777" w:rsidR="008D2FBF" w:rsidRDefault="008D2FBF" w:rsidP="008D2FBF">
      <w:pPr>
        <w:pStyle w:val="TextoNormalNegritaCentrado"/>
        <w:suppressAutoHyphens/>
      </w:pPr>
      <w:r w:rsidRPr="008D2FBF">
        <w:rPr>
          <w:rStyle w:val="TextoNormalNegritaCentradoSombreado"/>
        </w:rPr>
        <w:t>J.7) Madrid</w:t>
      </w:r>
    </w:p>
    <w:p w14:paraId="1D11439D" w14:textId="3A5BA5D1" w:rsidR="008D2FBF" w:rsidRDefault="008D2FBF" w:rsidP="008D2FBF">
      <w:pPr>
        <w:pStyle w:val="TextoNormal"/>
      </w:pPr>
    </w:p>
    <w:p w14:paraId="17729851" w14:textId="77777777" w:rsidR="008D2FBF" w:rsidRDefault="008D2FBF" w:rsidP="008D2FBF">
      <w:pPr>
        <w:pStyle w:val="TextoNormalNegritaCentradoSubrayado"/>
        <w:suppressAutoHyphens/>
      </w:pPr>
      <w:r>
        <w:t>J.7.a) Estatuto de Autonomía</w:t>
      </w:r>
    </w:p>
    <w:p w14:paraId="7148B2ED" w14:textId="0D0517E6" w:rsidR="008D2FBF" w:rsidRDefault="008D2FBF" w:rsidP="008D2FBF">
      <w:pPr>
        <w:pStyle w:val="TextoNormalNegritaCentradoSubrayado"/>
      </w:pPr>
    </w:p>
    <w:p w14:paraId="54D7C4B7" w14:textId="77777777" w:rsidR="008D2FBF" w:rsidRDefault="008D2FBF" w:rsidP="008D2FBF">
      <w:pPr>
        <w:pStyle w:val="TextoNormalNegritaCursivandice"/>
      </w:pPr>
      <w:r>
        <w:t>Ley Orgánica 3/1983, de 25 de febrero, de Estatuto de Autonomía de la Comunidad de Madrid</w:t>
      </w:r>
    </w:p>
    <w:p w14:paraId="5989917C" w14:textId="1C0612A4" w:rsidR="008D2FBF" w:rsidRDefault="008D2FBF" w:rsidP="008D2FBF">
      <w:pPr>
        <w:pStyle w:val="SangriaFrancesaArticulo"/>
      </w:pPr>
      <w:r w:rsidRPr="008D2FBF">
        <w:rPr>
          <w:rStyle w:val="TextoNormalNegritaCaracter"/>
        </w:rPr>
        <w:t>Artículo 26.1.23.</w:t>
      </w:r>
      <w:r w:rsidRPr="008D2FBF">
        <w:rPr>
          <w:rStyle w:val="TextoNormalCaracter"/>
        </w:rPr>
        <w:t>-</w:t>
      </w:r>
      <w:r>
        <w:t xml:space="preserve"> Auto </w:t>
      </w:r>
      <w:hyperlink w:anchor="AUTO_2024_127" w:history="1">
        <w:r w:rsidRPr="008D2FBF">
          <w:rPr>
            <w:rStyle w:val="TextoNormalCaracter"/>
          </w:rPr>
          <w:t>127/2024</w:t>
        </w:r>
      </w:hyperlink>
      <w:r>
        <w:t>, f. 3.</w:t>
      </w:r>
    </w:p>
    <w:p w14:paraId="177AD621" w14:textId="5E756AA8" w:rsidR="008D2FBF" w:rsidRDefault="008D2FBF" w:rsidP="008D2FBF">
      <w:pPr>
        <w:pStyle w:val="TextoNormal"/>
      </w:pPr>
    </w:p>
    <w:p w14:paraId="38AB2FED" w14:textId="77777777" w:rsidR="008D2FBF" w:rsidRDefault="008D2FBF" w:rsidP="008D2FBF">
      <w:pPr>
        <w:pStyle w:val="TextoNormalNegritaCentradoSubrayado"/>
        <w:suppressAutoHyphens/>
      </w:pPr>
      <w:r>
        <w:t>J.7.b) Leyes y disposiciones con fuerza de Ley</w:t>
      </w:r>
    </w:p>
    <w:p w14:paraId="51158852" w14:textId="421B9EE3" w:rsidR="008D2FBF" w:rsidRDefault="008D2FBF" w:rsidP="008D2FBF">
      <w:pPr>
        <w:pStyle w:val="TextoNormalNegritaCentradoSubrayado"/>
      </w:pPr>
    </w:p>
    <w:p w14:paraId="3A85E9DA" w14:textId="77777777" w:rsidR="008D2FBF" w:rsidRDefault="008D2FBF" w:rsidP="008D2FBF">
      <w:pPr>
        <w:pStyle w:val="TextoNormalNegritaCursivandice"/>
      </w:pPr>
      <w:r>
        <w:t>Comunidad de Madrid. Ley 2/2016, de 29 de marzo, de identidad y expresión de género e igualdad social y no discriminación de la Comunidad de Madrid</w:t>
      </w:r>
    </w:p>
    <w:p w14:paraId="5679C728" w14:textId="6C09495C"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Auto </w:t>
      </w:r>
      <w:hyperlink w:anchor="AUTO_2024_126" w:history="1">
        <w:r w:rsidRPr="008D2FBF">
          <w:rPr>
            <w:rStyle w:val="TextoNormalCaracter"/>
          </w:rPr>
          <w:t>126/2024</w:t>
        </w:r>
      </w:hyperlink>
      <w:r>
        <w:t>, VP.</w:t>
      </w:r>
    </w:p>
    <w:p w14:paraId="242D5535" w14:textId="47789A9C" w:rsidR="008D2FBF" w:rsidRDefault="008D2FBF" w:rsidP="008D2FBF">
      <w:pPr>
        <w:pStyle w:val="SangriaFrancesaArticulo"/>
      </w:pPr>
      <w:r w:rsidRPr="008D2FBF">
        <w:rPr>
          <w:rStyle w:val="TextoNormalNegritaCaracter"/>
        </w:rPr>
        <w:t>Artículo 13.3</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ff. 1, 3.</w:t>
      </w:r>
    </w:p>
    <w:p w14:paraId="06248848" w14:textId="3FD7A0DF" w:rsidR="008D2FBF" w:rsidRDefault="008D2FBF" w:rsidP="008D2FBF">
      <w:pPr>
        <w:pStyle w:val="SangriaFrancesaArticulo"/>
      </w:pPr>
      <w:r w:rsidRPr="008D2FBF">
        <w:rPr>
          <w:rStyle w:val="TextoNormalNegritaCaracter"/>
        </w:rPr>
        <w:t>Artículo 13.3</w:t>
      </w:r>
      <w:r>
        <w:t xml:space="preserve"> (redactado por la Ley 17/2023, de 27 de diciembre) inciso "sin que el asesoramiento ...persona transexual"</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 3.</w:t>
      </w:r>
    </w:p>
    <w:p w14:paraId="73ACED2F" w14:textId="4E0CC778" w:rsidR="008D2FBF" w:rsidRDefault="008D2FBF" w:rsidP="008D2FBF">
      <w:pPr>
        <w:pStyle w:val="SangriaFrancesaArticulo"/>
      </w:pPr>
      <w:r w:rsidRPr="008D2FBF">
        <w:rPr>
          <w:rStyle w:val="TextoNormalNegritaCaracter"/>
        </w:rPr>
        <w:t>Artículo 14.2 b)</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 1.</w:t>
      </w:r>
    </w:p>
    <w:p w14:paraId="14C52A07" w14:textId="7F92971A" w:rsidR="008D2FBF" w:rsidRDefault="008D2FBF" w:rsidP="008D2FBF">
      <w:pPr>
        <w:pStyle w:val="SangriaFrancesaArticulo"/>
      </w:pPr>
      <w:r w:rsidRPr="008D2FBF">
        <w:rPr>
          <w:rStyle w:val="TextoNormalNegritaCaracter"/>
        </w:rPr>
        <w:t>Artículo 14.2 b)</w:t>
      </w:r>
      <w:r>
        <w:t xml:space="preserve"> (redactado por la Ley 17/2023, de 27 de diciembre) inciso "para iniciar el tratamiento ...durante todo el proceso"</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 3.</w:t>
      </w:r>
    </w:p>
    <w:p w14:paraId="57C08D87" w14:textId="75F12EFF" w:rsidR="008D2FBF" w:rsidRDefault="008D2FBF" w:rsidP="008D2FBF">
      <w:pPr>
        <w:pStyle w:val="SangriaFrancesaArticulo"/>
      </w:pPr>
      <w:r w:rsidRPr="008D2FBF">
        <w:rPr>
          <w:rStyle w:val="TextoNormalNegritaCaracter"/>
        </w:rPr>
        <w:t>Artículo 14.2 b) párrafo 2</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 4.</w:t>
      </w:r>
    </w:p>
    <w:p w14:paraId="60157EB1" w14:textId="72D49B2A" w:rsidR="008D2FBF" w:rsidRDefault="008D2FBF" w:rsidP="008D2FBF">
      <w:pPr>
        <w:pStyle w:val="SangriaFrancesaArticulo"/>
      </w:pPr>
      <w:r w:rsidRPr="008D2FBF">
        <w:rPr>
          <w:rStyle w:val="TextoNormalNegritaCaracter"/>
        </w:rPr>
        <w:t>Artículo 14.2 b) párrafo 2</w:t>
      </w:r>
      <w:r>
        <w:t xml:space="preserve"> (redactado por la Ley 17/2023, de 27 de diciembre) inciso "y en el caso de que existiera ... en dichas patologías"</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ff. 3, 5.</w:t>
      </w:r>
    </w:p>
    <w:p w14:paraId="6E7A2456" w14:textId="089D98D3" w:rsidR="008D2FBF" w:rsidRDefault="008D2FBF" w:rsidP="008D2FBF">
      <w:pPr>
        <w:pStyle w:val="SangriaFrancesaArticulo"/>
      </w:pPr>
      <w:r w:rsidRPr="008D2FBF">
        <w:rPr>
          <w:rStyle w:val="TextoNormalNegritaCaracter"/>
        </w:rPr>
        <w:t>Artículo 14.2 b) párrafo 2</w:t>
      </w:r>
      <w:r>
        <w:t xml:space="preserve"> (redactado por la Ley 17/2023, de 27 de diciembre) inciso final</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 5, VP.</w:t>
      </w:r>
    </w:p>
    <w:p w14:paraId="3648DF84" w14:textId="57998A83" w:rsidR="008D2FBF" w:rsidRDefault="008D2FBF" w:rsidP="008D2FBF">
      <w:pPr>
        <w:pStyle w:val="SangriaFrancesaArticulo"/>
      </w:pPr>
      <w:r w:rsidRPr="008D2FBF">
        <w:rPr>
          <w:rStyle w:val="TextoNormalNegritaCaracter"/>
        </w:rPr>
        <w:t>Artículo 23.1 f)</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 1.</w:t>
      </w:r>
    </w:p>
    <w:p w14:paraId="5FAB9A44" w14:textId="559E0A48" w:rsidR="008D2FBF" w:rsidRDefault="008D2FBF" w:rsidP="008D2FBF">
      <w:pPr>
        <w:pStyle w:val="SangriaFrancesaArticulo"/>
      </w:pPr>
      <w:r w:rsidRPr="008D2FBF">
        <w:rPr>
          <w:rStyle w:val="TextoNormalNegritaCaracter"/>
        </w:rPr>
        <w:t>Artículo 23.1 f)</w:t>
      </w:r>
      <w:r>
        <w:t xml:space="preserve"> (redactado por la Ley 17/2023, de 27 de diciembre) inciso "especialmente de las chicas"</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ff. 3, 4.</w:t>
      </w:r>
    </w:p>
    <w:p w14:paraId="56F8B2DF" w14:textId="1DCB160F" w:rsidR="008D2FBF" w:rsidRDefault="008D2FBF" w:rsidP="008D2FBF">
      <w:pPr>
        <w:pStyle w:val="SangriaFrancesaArticulo"/>
      </w:pPr>
      <w:r w:rsidRPr="008D2FBF">
        <w:rPr>
          <w:rStyle w:val="TextoNormalNegritaCaracter"/>
        </w:rPr>
        <w:t>Artículo 30.5</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 1.</w:t>
      </w:r>
    </w:p>
    <w:p w14:paraId="499A0259" w14:textId="58D25AA0" w:rsidR="008D2FBF" w:rsidRDefault="008D2FBF" w:rsidP="008D2FBF">
      <w:pPr>
        <w:pStyle w:val="SangriaFrancesaArticulo"/>
      </w:pPr>
      <w:r w:rsidRPr="008D2FBF">
        <w:rPr>
          <w:rStyle w:val="TextoNormalNegritaCaracter"/>
        </w:rPr>
        <w:t>Artículo 30.5</w:t>
      </w:r>
      <w:r>
        <w:t xml:space="preserve"> (redactado por la Ley 17/2023, de 27 de diciembre) inciso "especialmente de las niñas y mujeres"</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ff. 3, 4.</w:t>
      </w:r>
    </w:p>
    <w:p w14:paraId="4FCDB860" w14:textId="70EA0920" w:rsidR="008D2FBF" w:rsidRDefault="008D2FBF" w:rsidP="008D2FBF">
      <w:pPr>
        <w:pStyle w:val="SangriaFrancesaArticulo"/>
      </w:pPr>
      <w:r w:rsidRPr="008D2FBF">
        <w:rPr>
          <w:rStyle w:val="TextoNormalNegritaCaracter"/>
        </w:rPr>
        <w:t>Artículo 47 d)</w:t>
      </w:r>
      <w:r>
        <w:t xml:space="preserve"> (redactado por la Ley 17/2023, de 27 de diciembre)</w:t>
      </w:r>
      <w:r w:rsidRPr="008D2FBF">
        <w:rPr>
          <w:rStyle w:val="TextoNormalNegritaCaracter"/>
        </w:rPr>
        <w:t>.</w:t>
      </w:r>
      <w:r w:rsidRPr="008D2FBF">
        <w:rPr>
          <w:rStyle w:val="TextoNormalCaracter"/>
        </w:rPr>
        <w:t>-</w:t>
      </w:r>
      <w:r>
        <w:t xml:space="preserve"> Auto </w:t>
      </w:r>
      <w:hyperlink w:anchor="AUTO_2024_126" w:history="1">
        <w:r w:rsidRPr="008D2FBF">
          <w:rPr>
            <w:rStyle w:val="TextoNormalCaracter"/>
          </w:rPr>
          <w:t>126/2024</w:t>
        </w:r>
      </w:hyperlink>
      <w:r>
        <w:t>, ff. 1, 3, 4.</w:t>
      </w:r>
    </w:p>
    <w:p w14:paraId="218A235B" w14:textId="4B7B2F2D" w:rsidR="008D2FBF" w:rsidRDefault="008D2FBF" w:rsidP="008D2FBF">
      <w:pPr>
        <w:pStyle w:val="SangriaFrancesaArticulo"/>
      </w:pPr>
    </w:p>
    <w:p w14:paraId="5020B6D9" w14:textId="77777777" w:rsidR="008D2FBF" w:rsidRDefault="008D2FBF" w:rsidP="008D2FBF">
      <w:pPr>
        <w:pStyle w:val="TextoNormalNegritaCursivandice"/>
      </w:pPr>
      <w:r>
        <w:t>Comunidad de Madrid. Ley 3/2016, de 22 de julio, de protección integral contra LGTBIfobia y la discriminación por razón de orientación e identidad sexual en la Comunidad de Madrid</w:t>
      </w:r>
    </w:p>
    <w:p w14:paraId="06F407B8" w14:textId="4EAC5FF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27" w:history="1">
        <w:r w:rsidRPr="008D2FBF">
          <w:rPr>
            <w:rStyle w:val="TextoNormalCaracter"/>
          </w:rPr>
          <w:t>127/2024</w:t>
        </w:r>
      </w:hyperlink>
      <w:r>
        <w:t>, f. 3.</w:t>
      </w:r>
    </w:p>
    <w:p w14:paraId="35E6922F" w14:textId="572BB9F4" w:rsidR="008D2FBF" w:rsidRDefault="008D2FBF" w:rsidP="008D2FBF">
      <w:pPr>
        <w:pStyle w:val="SangriaFrancesaArticulo"/>
      </w:pPr>
      <w:r w:rsidRPr="008D2FBF">
        <w:rPr>
          <w:rStyle w:val="TextoNormalNegritaCaracter"/>
        </w:rPr>
        <w:t>Artículo 65.</w:t>
      </w:r>
      <w:r w:rsidRPr="008D2FBF">
        <w:rPr>
          <w:rStyle w:val="TextoNormalCaracter"/>
        </w:rPr>
        <w:t>-</w:t>
      </w:r>
      <w:r>
        <w:t xml:space="preserve"> Auto </w:t>
      </w:r>
      <w:hyperlink w:anchor="AUTO_2024_127" w:history="1">
        <w:r w:rsidRPr="008D2FBF">
          <w:rPr>
            <w:rStyle w:val="TextoNormalCaracter"/>
          </w:rPr>
          <w:t>127/2024</w:t>
        </w:r>
      </w:hyperlink>
      <w:r>
        <w:t>, f. 1.</w:t>
      </w:r>
    </w:p>
    <w:p w14:paraId="4FACC7B1" w14:textId="63500685" w:rsidR="008D2FBF" w:rsidRDefault="008D2FBF" w:rsidP="008D2FBF">
      <w:pPr>
        <w:pStyle w:val="SangriaFrancesaArticulo"/>
      </w:pPr>
      <w:r w:rsidRPr="008D2FBF">
        <w:rPr>
          <w:rStyle w:val="TextoNormalNegritaCaracter"/>
        </w:rPr>
        <w:t>Artículo 65 d)</w:t>
      </w:r>
      <w:r>
        <w:t xml:space="preserve"> (redactado por la Ley 18/2023, de 27 de diciembre)</w:t>
      </w:r>
      <w:r w:rsidRPr="008D2FBF">
        <w:rPr>
          <w:rStyle w:val="TextoNormalNegritaCaracter"/>
        </w:rPr>
        <w:t>.</w:t>
      </w:r>
      <w:r w:rsidRPr="008D2FBF">
        <w:rPr>
          <w:rStyle w:val="TextoNormalCaracter"/>
        </w:rPr>
        <w:t>-</w:t>
      </w:r>
      <w:r>
        <w:t xml:space="preserve"> Auto </w:t>
      </w:r>
      <w:hyperlink w:anchor="AUTO_2024_127" w:history="1">
        <w:r w:rsidRPr="008D2FBF">
          <w:rPr>
            <w:rStyle w:val="TextoNormalCaracter"/>
          </w:rPr>
          <w:t>127/2024</w:t>
        </w:r>
      </w:hyperlink>
      <w:r>
        <w:t>, ff. 1, 3.</w:t>
      </w:r>
    </w:p>
    <w:p w14:paraId="1216DF17" w14:textId="127939D8" w:rsidR="008D2FBF" w:rsidRDefault="008D2FBF" w:rsidP="008D2FBF">
      <w:pPr>
        <w:pStyle w:val="SangriaFrancesaArticulo"/>
      </w:pPr>
    </w:p>
    <w:p w14:paraId="0DEA6839" w14:textId="77777777" w:rsidR="008D2FBF" w:rsidRDefault="008D2FBF" w:rsidP="008D2FBF">
      <w:pPr>
        <w:pStyle w:val="TextoNormalNegritaCursivandice"/>
      </w:pPr>
      <w:r>
        <w:t>Comunidad de Madrid. Ley 17/2023, de 27 de diciembre, por la que se modifica la Ley 2/2016, de 29 de marzo, de identidad y expresión de género e igualdad social y no discriminación de la Comunidad de Madrid</w:t>
      </w:r>
    </w:p>
    <w:p w14:paraId="5F1DC846" w14:textId="410966F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26" w:history="1">
        <w:r w:rsidRPr="008D2FBF">
          <w:rPr>
            <w:rStyle w:val="TextoNormalCaracter"/>
          </w:rPr>
          <w:t>126/2024</w:t>
        </w:r>
      </w:hyperlink>
      <w:r>
        <w:t>, ff. 1, 2.</w:t>
      </w:r>
    </w:p>
    <w:p w14:paraId="32FE7652" w14:textId="25EC9E9A" w:rsidR="008D2FBF" w:rsidRDefault="008D2FBF" w:rsidP="008D2FBF">
      <w:pPr>
        <w:pStyle w:val="SangriaFrancesaArticulo"/>
      </w:pPr>
      <w:r w:rsidRPr="008D2FBF">
        <w:rPr>
          <w:rStyle w:val="TextoNormalNegritaCaracter"/>
        </w:rPr>
        <w:t>Artículo único apartado 12.</w:t>
      </w:r>
      <w:r w:rsidRPr="008D2FBF">
        <w:rPr>
          <w:rStyle w:val="TextoNormalCaracter"/>
        </w:rPr>
        <w:t>-</w:t>
      </w:r>
      <w:r>
        <w:t xml:space="preserve"> Auto </w:t>
      </w:r>
      <w:hyperlink w:anchor="AUTO_2024_126" w:history="1">
        <w:r w:rsidRPr="008D2FBF">
          <w:rPr>
            <w:rStyle w:val="TextoNormalCaracter"/>
          </w:rPr>
          <w:t>126/2024</w:t>
        </w:r>
      </w:hyperlink>
      <w:r>
        <w:t>, f. 3.</w:t>
      </w:r>
    </w:p>
    <w:p w14:paraId="16E618D0" w14:textId="1E56B436" w:rsidR="008D2FBF" w:rsidRDefault="008D2FBF" w:rsidP="008D2FBF">
      <w:pPr>
        <w:pStyle w:val="SangriaFrancesaArticulo"/>
      </w:pPr>
      <w:r w:rsidRPr="008D2FBF">
        <w:rPr>
          <w:rStyle w:val="TextoNormalNegritaCaracter"/>
        </w:rPr>
        <w:t>Artículo único apartados 11, 12, 15 y 22 bis.</w:t>
      </w:r>
      <w:r w:rsidRPr="008D2FBF">
        <w:rPr>
          <w:rStyle w:val="TextoNormalCaracter"/>
        </w:rPr>
        <w:t>-</w:t>
      </w:r>
      <w:r>
        <w:t xml:space="preserve"> Auto </w:t>
      </w:r>
      <w:hyperlink w:anchor="AUTO_2024_126" w:history="1">
        <w:r w:rsidRPr="008D2FBF">
          <w:rPr>
            <w:rStyle w:val="TextoNormalCaracter"/>
          </w:rPr>
          <w:t>126/2024</w:t>
        </w:r>
      </w:hyperlink>
      <w:r>
        <w:t>, f. 1.</w:t>
      </w:r>
    </w:p>
    <w:p w14:paraId="4D446613" w14:textId="1B51E3DA" w:rsidR="008D2FBF" w:rsidRDefault="008D2FBF" w:rsidP="008D2FBF">
      <w:pPr>
        <w:pStyle w:val="SangriaFrancesaArticulo"/>
      </w:pPr>
      <w:r w:rsidRPr="008D2FBF">
        <w:rPr>
          <w:rStyle w:val="TextoNormalNegritaCaracter"/>
        </w:rPr>
        <w:t>Artículo único.</w:t>
      </w:r>
      <w:r w:rsidRPr="008D2FBF">
        <w:rPr>
          <w:rStyle w:val="TextoNormalCaracter"/>
        </w:rPr>
        <w:t>-</w:t>
      </w:r>
      <w:r>
        <w:t xml:space="preserve"> Auto </w:t>
      </w:r>
      <w:hyperlink w:anchor="AUTO_2024_126" w:history="1">
        <w:r w:rsidRPr="008D2FBF">
          <w:rPr>
            <w:rStyle w:val="TextoNormalCaracter"/>
          </w:rPr>
          <w:t>126/2024</w:t>
        </w:r>
      </w:hyperlink>
      <w:r>
        <w:t>, f. 3.</w:t>
      </w:r>
    </w:p>
    <w:p w14:paraId="17D72125" w14:textId="7D3C7604" w:rsidR="008D2FBF" w:rsidRDefault="008D2FBF" w:rsidP="008D2FBF">
      <w:pPr>
        <w:pStyle w:val="SangriaFrancesaArticulo"/>
      </w:pPr>
      <w:r w:rsidRPr="008D2FBF">
        <w:rPr>
          <w:rStyle w:val="TextoNormalNegritaCaracter"/>
        </w:rPr>
        <w:t>Artículo único apartado 11.</w:t>
      </w:r>
      <w:r w:rsidRPr="008D2FBF">
        <w:rPr>
          <w:rStyle w:val="TextoNormalCaracter"/>
        </w:rPr>
        <w:t>-</w:t>
      </w:r>
      <w:r>
        <w:t xml:space="preserve"> Auto </w:t>
      </w:r>
      <w:hyperlink w:anchor="AUTO_2024_126" w:history="1">
        <w:r w:rsidRPr="008D2FBF">
          <w:rPr>
            <w:rStyle w:val="TextoNormalCaracter"/>
          </w:rPr>
          <w:t>126/2024</w:t>
        </w:r>
      </w:hyperlink>
      <w:r>
        <w:t>, f. 3.</w:t>
      </w:r>
    </w:p>
    <w:p w14:paraId="7B163D8D" w14:textId="1F443CA4" w:rsidR="008D2FBF" w:rsidRDefault="008D2FBF" w:rsidP="008D2FBF">
      <w:pPr>
        <w:pStyle w:val="SangriaFrancesaArticulo"/>
      </w:pPr>
    </w:p>
    <w:p w14:paraId="004351F7" w14:textId="77777777" w:rsidR="008D2FBF" w:rsidRDefault="008D2FBF" w:rsidP="008D2FBF">
      <w:pPr>
        <w:pStyle w:val="TextoNormalNegritaCursivandice"/>
      </w:pPr>
      <w:r>
        <w:lastRenderedPageBreak/>
        <w:t>Comunidad de Madrid. Ley 18/2023, de 27 de diciembre, por la que se modifica la Ley 3/2016, de 22 de julio, de protección integral contra la LGTBIfobia y la discriminación por razón de orientación e identidad sexual en la Comunidad de Madrid</w:t>
      </w:r>
    </w:p>
    <w:p w14:paraId="26776FA4" w14:textId="72056FDB" w:rsidR="008D2FBF" w:rsidRDefault="008D2FBF" w:rsidP="008D2FBF">
      <w:pPr>
        <w:pStyle w:val="SangriaFrancesaArticulo"/>
      </w:pPr>
      <w:r w:rsidRPr="008D2FBF">
        <w:rPr>
          <w:rStyle w:val="TextoNormalNegritaCaracter"/>
        </w:rPr>
        <w:t>Artículo único apartado 14 ter.</w:t>
      </w:r>
      <w:r w:rsidRPr="008D2FBF">
        <w:rPr>
          <w:rStyle w:val="TextoNormalCaracter"/>
        </w:rPr>
        <w:t>-</w:t>
      </w:r>
      <w:r>
        <w:t xml:space="preserve"> Auto </w:t>
      </w:r>
      <w:hyperlink w:anchor="AUTO_2024_127" w:history="1">
        <w:r w:rsidRPr="008D2FBF">
          <w:rPr>
            <w:rStyle w:val="TextoNormalCaracter"/>
          </w:rPr>
          <w:t>127/2024</w:t>
        </w:r>
      </w:hyperlink>
      <w:r>
        <w:t>, f. 1.</w:t>
      </w:r>
    </w:p>
    <w:p w14:paraId="35B922A0" w14:textId="1A721AB6" w:rsidR="008D2FBF" w:rsidRDefault="008D2FBF" w:rsidP="008D2FBF">
      <w:pPr>
        <w:pStyle w:val="TextoNormal"/>
      </w:pPr>
    </w:p>
    <w:p w14:paraId="1F37BF2E" w14:textId="77777777" w:rsidR="008D2FBF" w:rsidRDefault="008D2FBF" w:rsidP="008D2FBF">
      <w:pPr>
        <w:pStyle w:val="SangriaFrancesaArticulo"/>
      </w:pPr>
    </w:p>
    <w:p w14:paraId="4EA6E5EF" w14:textId="77777777" w:rsidR="008D2FBF" w:rsidRDefault="008D2FBF" w:rsidP="008D2FBF">
      <w:pPr>
        <w:pStyle w:val="TextoNormalNegritaCentrado"/>
        <w:suppressAutoHyphens/>
      </w:pPr>
      <w:r w:rsidRPr="008D2FBF">
        <w:rPr>
          <w:rStyle w:val="TextoNormalNegritaCentradoSombreado"/>
        </w:rPr>
        <w:t>J.8) Murcia</w:t>
      </w:r>
    </w:p>
    <w:p w14:paraId="3C0B2C7A" w14:textId="13B62B46" w:rsidR="008D2FBF" w:rsidRDefault="008D2FBF" w:rsidP="008D2FBF">
      <w:pPr>
        <w:pStyle w:val="TextoNormal"/>
      </w:pPr>
    </w:p>
    <w:p w14:paraId="23B2D384" w14:textId="77777777" w:rsidR="008D2FBF" w:rsidRDefault="008D2FBF" w:rsidP="008D2FBF">
      <w:pPr>
        <w:pStyle w:val="TextoNormalNegritaCentradoSubrayado"/>
        <w:suppressAutoHyphens/>
      </w:pPr>
      <w:r>
        <w:t>J.8.a) Estatuto de Autonomía</w:t>
      </w:r>
    </w:p>
    <w:p w14:paraId="41E49976" w14:textId="79E00F2B" w:rsidR="008D2FBF" w:rsidRDefault="008D2FBF" w:rsidP="008D2FBF">
      <w:pPr>
        <w:pStyle w:val="TextoNormalNegritaCentradoSubrayado"/>
      </w:pPr>
    </w:p>
    <w:p w14:paraId="781C6D2B" w14:textId="77777777" w:rsidR="008D2FBF" w:rsidRDefault="008D2FBF" w:rsidP="008D2FBF">
      <w:pPr>
        <w:pStyle w:val="TextoNormalNegritaCursivandice"/>
      </w:pPr>
      <w:r>
        <w:t>Ley Orgánica 4/1982, de 9 de junio, de Estatuto de Autonomía de la Región de Murcia</w:t>
      </w:r>
    </w:p>
    <w:p w14:paraId="117367CD" w14:textId="05674511" w:rsidR="008D2FBF" w:rsidRDefault="008D2FBF" w:rsidP="008D2FBF">
      <w:pPr>
        <w:pStyle w:val="SangriaFrancesaArticulo"/>
      </w:pPr>
      <w:r w:rsidRPr="008D2FBF">
        <w:rPr>
          <w:rStyle w:val="TextoNormalNegritaCaracter"/>
        </w:rPr>
        <w:t>Artículo 11.3.</w:t>
      </w:r>
      <w:r w:rsidRPr="008D2FBF">
        <w:rPr>
          <w:rStyle w:val="TextoNormalCaracter"/>
        </w:rPr>
        <w:t>-</w:t>
      </w:r>
      <w:r>
        <w:t xml:space="preserve"> Sentencia </w:t>
      </w:r>
      <w:hyperlink w:anchor="SENTENCIA_2024_142" w:history="1">
        <w:r w:rsidRPr="008D2FBF">
          <w:rPr>
            <w:rStyle w:val="TextoNormalCaracter"/>
          </w:rPr>
          <w:t>142/2024</w:t>
        </w:r>
      </w:hyperlink>
      <w:r>
        <w:t>, f. 4, VP.</w:t>
      </w:r>
    </w:p>
    <w:p w14:paraId="712659E6" w14:textId="6753B5D4" w:rsidR="008D2FBF" w:rsidRDefault="008D2FBF" w:rsidP="008D2FBF">
      <w:pPr>
        <w:pStyle w:val="TextoNormal"/>
      </w:pPr>
    </w:p>
    <w:p w14:paraId="0506ABEA" w14:textId="77777777" w:rsidR="008D2FBF" w:rsidRDefault="008D2FBF" w:rsidP="008D2FBF">
      <w:pPr>
        <w:pStyle w:val="TextoNormalNegritaCentradoSubrayado"/>
        <w:suppressAutoHyphens/>
      </w:pPr>
      <w:r>
        <w:t>J.8.b) Leyes y disposiciones con fuerza de Ley</w:t>
      </w:r>
    </w:p>
    <w:p w14:paraId="1C9AADC7" w14:textId="750968CE" w:rsidR="008D2FBF" w:rsidRDefault="008D2FBF" w:rsidP="008D2FBF">
      <w:pPr>
        <w:pStyle w:val="TextoNormalNegritaCentradoSubrayado"/>
      </w:pPr>
    </w:p>
    <w:p w14:paraId="1840E2BF" w14:textId="77777777" w:rsidR="008D2FBF" w:rsidRDefault="008D2FBF" w:rsidP="008D2FBF">
      <w:pPr>
        <w:pStyle w:val="TextoNormalNegritaCursivandice"/>
      </w:pPr>
      <w:r>
        <w:t>Comunidad Autónoma de la Región de Murcia. Ley  4/1992, de 30 de julio, de ordenación y protección del territorio de la Región de Murcia</w:t>
      </w:r>
    </w:p>
    <w:p w14:paraId="21A6168E" w14:textId="33346F81" w:rsidR="008D2FBF" w:rsidRDefault="008D2FBF" w:rsidP="008D2FBF">
      <w:pPr>
        <w:pStyle w:val="SangriaFrancesaArticulo"/>
      </w:pPr>
      <w:r w:rsidRPr="008D2FBF">
        <w:rPr>
          <w:rStyle w:val="TextoNormalNegritaCaracter"/>
        </w:rPr>
        <w:t>Disposición adicional tercera.</w:t>
      </w:r>
      <w:r w:rsidRPr="008D2FBF">
        <w:rPr>
          <w:rStyle w:val="TextoNormalCaracter"/>
        </w:rPr>
        <w:t>-</w:t>
      </w:r>
      <w:r>
        <w:t xml:space="preserve"> Sentencia </w:t>
      </w:r>
      <w:hyperlink w:anchor="SENTENCIA_2024_142" w:history="1">
        <w:r w:rsidRPr="008D2FBF">
          <w:rPr>
            <w:rStyle w:val="TextoNormalCaracter"/>
          </w:rPr>
          <w:t>142/2024</w:t>
        </w:r>
      </w:hyperlink>
      <w:r>
        <w:t>, VP.</w:t>
      </w:r>
    </w:p>
    <w:p w14:paraId="2B4D8A47" w14:textId="58BE8FF9" w:rsidR="008D2FBF" w:rsidRDefault="008D2FBF" w:rsidP="008D2FBF">
      <w:pPr>
        <w:pStyle w:val="SangriaFrancesaArticulo"/>
      </w:pPr>
    </w:p>
    <w:p w14:paraId="5C522C63" w14:textId="77777777" w:rsidR="008D2FBF" w:rsidRDefault="008D2FBF" w:rsidP="008D2FBF">
      <w:pPr>
        <w:pStyle w:val="TextoNormalNegritaCursivandice"/>
      </w:pPr>
      <w:r>
        <w:t>Comunidad Autónoma de la Región de Murcia. Ley 3/2020, de 27 de julio, de recuperación y protección del mar Menor</w:t>
      </w:r>
    </w:p>
    <w:p w14:paraId="4E21B275" w14:textId="2D929A6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0F67DF25" w14:textId="1EE83ABA" w:rsidR="008D2FBF" w:rsidRDefault="008D2FBF" w:rsidP="008D2FBF">
      <w:pPr>
        <w:pStyle w:val="SangriaFrancesaArticulo"/>
      </w:pPr>
    </w:p>
    <w:p w14:paraId="5D1A8989" w14:textId="77777777" w:rsidR="008D2FBF" w:rsidRDefault="008D2FBF" w:rsidP="008D2FBF">
      <w:pPr>
        <w:pStyle w:val="TextoNormalNegritaCursivandice"/>
      </w:pPr>
      <w:r>
        <w:t>Comunidad Autónoma de la Región de Murcia. Decreto-ley 5/2021, de 27 de agosto, de modificación de la Ley 3/2020, de 27 de julio, de recuperación y protección del mar Menor</w:t>
      </w:r>
    </w:p>
    <w:p w14:paraId="081EF4F2" w14:textId="0DB1813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237C542" w14:textId="40975183" w:rsidR="008D2FBF" w:rsidRDefault="008D2FBF" w:rsidP="008D2FBF">
      <w:pPr>
        <w:pStyle w:val="TextoNormal"/>
      </w:pPr>
    </w:p>
    <w:p w14:paraId="12ACCECC" w14:textId="77777777" w:rsidR="008D2FBF" w:rsidRDefault="008D2FBF" w:rsidP="008D2FBF">
      <w:pPr>
        <w:pStyle w:val="TextoNormalNegritaCentradoSubrayado"/>
        <w:suppressAutoHyphens/>
      </w:pPr>
      <w:r>
        <w:t>J.8.c) Decretos y otras disposiciones reglamentarias</w:t>
      </w:r>
    </w:p>
    <w:p w14:paraId="16E7C456" w14:textId="5463C5EC" w:rsidR="008D2FBF" w:rsidRDefault="008D2FBF" w:rsidP="008D2FBF">
      <w:pPr>
        <w:pStyle w:val="TextoNormalNegritaCentradoSubrayado"/>
      </w:pPr>
    </w:p>
    <w:p w14:paraId="3B23E2DD" w14:textId="77777777" w:rsidR="008D2FBF" w:rsidRDefault="008D2FBF" w:rsidP="008D2FBF">
      <w:pPr>
        <w:pStyle w:val="TextoNormalNegritaCursivandice"/>
      </w:pPr>
      <w:r>
        <w:t>Comunidad Autónoma de la Región de Murcia. Decreto 259/2019, de 10 de octubre, de declaración de zonas especiales de conservación (ZEC), y de aprobación del Plan de gestión integral de los espacios protegidos del Mar Menor y la franja litoral mediterránea de la Región de Murcia</w:t>
      </w:r>
    </w:p>
    <w:p w14:paraId="5303273D" w14:textId="601FA94B" w:rsidR="008D2FBF" w:rsidRDefault="008D2FBF" w:rsidP="008D2FBF">
      <w:pPr>
        <w:pStyle w:val="SangriaFrancesaArticulo"/>
      </w:pPr>
      <w:r w:rsidRPr="008D2FBF">
        <w:rPr>
          <w:rStyle w:val="TextoNormalNegritaCaracter"/>
        </w:rPr>
        <w:t>Artículo 1.1 f).</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8F9A11A" w14:textId="6ECB59EF" w:rsidR="008D2FBF" w:rsidRDefault="008D2FBF" w:rsidP="008D2FBF">
      <w:pPr>
        <w:pStyle w:val="SangriaFrancesaArticulo"/>
      </w:pPr>
      <w:r w:rsidRPr="008D2FBF">
        <w:rPr>
          <w:rStyle w:val="TextoNormalNegritaCaracter"/>
        </w:rPr>
        <w:t>Artículo 2.1.</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5D0FBCE" w14:textId="4966824B"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DB15E72" w14:textId="118AE671"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1910851" w14:textId="4E00EED9" w:rsidR="008D2FBF" w:rsidRDefault="008D2FBF" w:rsidP="008D2FBF">
      <w:pPr>
        <w:pStyle w:val="SangriaFrancesaArticulo"/>
      </w:pPr>
      <w:r w:rsidRPr="008D2FBF">
        <w:rPr>
          <w:rStyle w:val="TextoNormalNegritaCaracter"/>
        </w:rPr>
        <w:t>Anexos.</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9937CC5" w14:textId="3A267CDD" w:rsidR="008D2FBF" w:rsidRDefault="008D2FBF" w:rsidP="008D2FBF">
      <w:pPr>
        <w:pStyle w:val="TextoNormal"/>
      </w:pPr>
    </w:p>
    <w:p w14:paraId="53D5A81F" w14:textId="77777777" w:rsidR="008D2FBF" w:rsidRDefault="008D2FBF" w:rsidP="008D2FBF">
      <w:pPr>
        <w:pStyle w:val="TextoNormalNegritaCentradoSubrayado"/>
        <w:suppressAutoHyphens/>
      </w:pPr>
      <w:r>
        <w:t>J.8.d) Disposiciones parlamentarias autonómicas</w:t>
      </w:r>
    </w:p>
    <w:p w14:paraId="476C8BE2" w14:textId="2A3F275B" w:rsidR="008D2FBF" w:rsidRDefault="008D2FBF" w:rsidP="008D2FBF">
      <w:pPr>
        <w:pStyle w:val="TextoNormalNegritaCentradoSubrayado"/>
      </w:pPr>
    </w:p>
    <w:p w14:paraId="561DF80F" w14:textId="77777777" w:rsidR="008D2FBF" w:rsidRDefault="008D2FBF" w:rsidP="008D2FBF">
      <w:pPr>
        <w:pStyle w:val="TextoNormalNegritaCursivandice"/>
      </w:pPr>
      <w:r>
        <w:t>Región de Murcia. Reglamento de la Asamblea Regional de Murcia, de 13 de junio de 2002</w:t>
      </w:r>
    </w:p>
    <w:p w14:paraId="18E3457F" w14:textId="74D793A7" w:rsidR="008D2FBF" w:rsidRDefault="008D2FBF" w:rsidP="008D2FBF">
      <w:pPr>
        <w:pStyle w:val="SangriaFrancesaArticulo"/>
      </w:pPr>
      <w:r w:rsidRPr="008D2FBF">
        <w:rPr>
          <w:rStyle w:val="TextoNormalNegritaCaracter"/>
        </w:rPr>
        <w:t>Artículo 225.</w:t>
      </w:r>
      <w:r w:rsidRPr="008D2FBF">
        <w:rPr>
          <w:rStyle w:val="TextoNormalCaracter"/>
        </w:rPr>
        <w:t>-</w:t>
      </w:r>
      <w:r>
        <w:t xml:space="preserve"> Sentencia </w:t>
      </w:r>
      <w:hyperlink w:anchor="SENTENCIA_2024_157" w:history="1">
        <w:r w:rsidRPr="008D2FBF">
          <w:rPr>
            <w:rStyle w:val="TextoNormalCaracter"/>
          </w:rPr>
          <w:t>157/2024</w:t>
        </w:r>
      </w:hyperlink>
      <w:r>
        <w:t>, f. 1.</w:t>
      </w:r>
    </w:p>
    <w:p w14:paraId="75C0F4D5" w14:textId="067D8851" w:rsidR="008D2FBF" w:rsidRDefault="008D2FBF" w:rsidP="008D2FBF">
      <w:pPr>
        <w:pStyle w:val="TextoNormal"/>
      </w:pPr>
    </w:p>
    <w:p w14:paraId="2FCB48D4" w14:textId="77777777" w:rsidR="008D2FBF" w:rsidRDefault="008D2FBF" w:rsidP="008D2FBF">
      <w:pPr>
        <w:pStyle w:val="SangriaFrancesaArticulo"/>
      </w:pPr>
    </w:p>
    <w:p w14:paraId="3E7D4E50" w14:textId="77777777" w:rsidR="008D2FBF" w:rsidRDefault="008D2FBF" w:rsidP="008D2FBF">
      <w:pPr>
        <w:pStyle w:val="TextoNormalNegritaCentrado"/>
        <w:suppressAutoHyphens/>
      </w:pPr>
      <w:r w:rsidRPr="008D2FBF">
        <w:rPr>
          <w:rStyle w:val="TextoNormalNegritaCentradoSombreado"/>
        </w:rPr>
        <w:t>J.9) Navarra</w:t>
      </w:r>
    </w:p>
    <w:p w14:paraId="753E6A77" w14:textId="7687455F" w:rsidR="008D2FBF" w:rsidRDefault="008D2FBF" w:rsidP="008D2FBF">
      <w:pPr>
        <w:pStyle w:val="TextoNormal"/>
      </w:pPr>
    </w:p>
    <w:p w14:paraId="6A539342" w14:textId="77777777" w:rsidR="008D2FBF" w:rsidRDefault="008D2FBF" w:rsidP="008D2FBF">
      <w:pPr>
        <w:pStyle w:val="TextoNormalNegritaCentradoSubrayado"/>
        <w:suppressAutoHyphens/>
      </w:pPr>
      <w:r>
        <w:t>J.9.a) Estatuto de Autonomía</w:t>
      </w:r>
    </w:p>
    <w:p w14:paraId="01986D42" w14:textId="4FA43A0B" w:rsidR="008D2FBF" w:rsidRDefault="008D2FBF" w:rsidP="008D2FBF">
      <w:pPr>
        <w:pStyle w:val="TextoNormalNegritaCentradoSubrayado"/>
      </w:pPr>
    </w:p>
    <w:p w14:paraId="285065C4" w14:textId="77777777" w:rsidR="008D2FBF" w:rsidRDefault="008D2FBF" w:rsidP="008D2FBF">
      <w:pPr>
        <w:pStyle w:val="TextoNormalNegritaCursivandice"/>
      </w:pPr>
      <w:r>
        <w:t>Ley Orgánica 13/1982, de 10 de agosto, de reintegración y amejoramiento del régimen foral de Navarra</w:t>
      </w:r>
    </w:p>
    <w:p w14:paraId="37E15DAB" w14:textId="2CAC602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3" w:history="1">
        <w:r w:rsidRPr="008D2FBF">
          <w:rPr>
            <w:rStyle w:val="TextoNormalCaracter"/>
          </w:rPr>
          <w:t>143/2024</w:t>
        </w:r>
      </w:hyperlink>
      <w:r>
        <w:t>, f. 2.</w:t>
      </w:r>
    </w:p>
    <w:p w14:paraId="18525347" w14:textId="29518829" w:rsidR="008D2FBF" w:rsidRDefault="008D2FBF" w:rsidP="008D2FBF">
      <w:pPr>
        <w:pStyle w:val="TextoNormal"/>
      </w:pPr>
    </w:p>
    <w:p w14:paraId="562973DA" w14:textId="77777777" w:rsidR="008D2FBF" w:rsidRDefault="008D2FBF" w:rsidP="008D2FBF">
      <w:pPr>
        <w:pStyle w:val="SangriaFrancesaArticulo"/>
      </w:pPr>
    </w:p>
    <w:p w14:paraId="270E4CE2" w14:textId="77777777" w:rsidR="008D2FBF" w:rsidRDefault="008D2FBF" w:rsidP="008D2FBF">
      <w:pPr>
        <w:pStyle w:val="TextoNormalNegritaCentrado"/>
        <w:suppressAutoHyphens/>
      </w:pPr>
      <w:r w:rsidRPr="008D2FBF">
        <w:rPr>
          <w:rStyle w:val="TextoNormalNegritaCentradoSombreado"/>
        </w:rPr>
        <w:t>J.10) País Vasco</w:t>
      </w:r>
    </w:p>
    <w:p w14:paraId="151ECB19" w14:textId="59623168" w:rsidR="008D2FBF" w:rsidRDefault="008D2FBF" w:rsidP="008D2FBF">
      <w:pPr>
        <w:pStyle w:val="TextoNormal"/>
      </w:pPr>
    </w:p>
    <w:p w14:paraId="14AA054B" w14:textId="77777777" w:rsidR="008D2FBF" w:rsidRDefault="008D2FBF" w:rsidP="008D2FBF">
      <w:pPr>
        <w:pStyle w:val="TextoNormalNegritaCentradoSubrayado"/>
        <w:suppressAutoHyphens/>
      </w:pPr>
      <w:r>
        <w:t>J.10.b) Leyes y disposiciones con fuerza de Ley</w:t>
      </w:r>
    </w:p>
    <w:p w14:paraId="270E5495" w14:textId="6BCF8EE6" w:rsidR="008D2FBF" w:rsidRDefault="008D2FBF" w:rsidP="008D2FBF">
      <w:pPr>
        <w:pStyle w:val="TextoNormalNegritaCentradoSubrayado"/>
      </w:pPr>
    </w:p>
    <w:p w14:paraId="4452FE50" w14:textId="77777777" w:rsidR="008D2FBF" w:rsidRDefault="008D2FBF" w:rsidP="008D2FBF">
      <w:pPr>
        <w:pStyle w:val="TextoNormalNegritaCursivandice"/>
      </w:pPr>
      <w:r>
        <w:t>Comunidad Autónoma del País Vasco. Ley 7/2015, de 30 de junio, de relaciones familiares en supuestos de separación o ruptura de los progenitores</w:t>
      </w:r>
    </w:p>
    <w:p w14:paraId="582A67B9" w14:textId="353029C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5" w:history="1">
        <w:r w:rsidRPr="008D2FBF">
          <w:rPr>
            <w:rStyle w:val="TextoNormalCaracter"/>
          </w:rPr>
          <w:t>145/2024</w:t>
        </w:r>
      </w:hyperlink>
      <w:r>
        <w:t>, f. 4.</w:t>
      </w:r>
    </w:p>
    <w:p w14:paraId="36F5C858" w14:textId="2D6AB41B"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45" w:history="1">
        <w:r w:rsidRPr="008D2FBF">
          <w:rPr>
            <w:rStyle w:val="TextoNormalCaracter"/>
          </w:rPr>
          <w:t>145/2024</w:t>
        </w:r>
      </w:hyperlink>
      <w:r>
        <w:t>, f. 5.</w:t>
      </w:r>
    </w:p>
    <w:p w14:paraId="275E1C9E" w14:textId="4378AF22" w:rsidR="008D2FBF" w:rsidRDefault="008D2FBF" w:rsidP="008D2FBF">
      <w:pPr>
        <w:pStyle w:val="SangriaFrancesaArticulo"/>
      </w:pPr>
      <w:r w:rsidRPr="008D2FBF">
        <w:rPr>
          <w:rStyle w:val="TextoNormalNegritaCaracter"/>
        </w:rPr>
        <w:t>Artículo 11.3.</w:t>
      </w:r>
      <w:r w:rsidRPr="008D2FBF">
        <w:rPr>
          <w:rStyle w:val="TextoNormalCaracter"/>
        </w:rPr>
        <w:t>-</w:t>
      </w:r>
      <w:r>
        <w:t xml:space="preserve"> Sentencia </w:t>
      </w:r>
      <w:hyperlink w:anchor="SENTENCIA_2024_145" w:history="1">
        <w:r w:rsidRPr="008D2FBF">
          <w:rPr>
            <w:rStyle w:val="TextoNormalCaracter"/>
          </w:rPr>
          <w:t>145/2024</w:t>
        </w:r>
      </w:hyperlink>
      <w:r>
        <w:t>, f. 5.</w:t>
      </w:r>
    </w:p>
    <w:p w14:paraId="2C378AE5" w14:textId="69D83B0C" w:rsidR="008D2FBF" w:rsidRDefault="008D2FBF" w:rsidP="008D2FBF">
      <w:pPr>
        <w:pStyle w:val="TextoNormal"/>
      </w:pPr>
    </w:p>
    <w:p w14:paraId="3C4EB36F" w14:textId="77777777" w:rsidR="008D2FBF" w:rsidRDefault="008D2FBF" w:rsidP="008D2FBF">
      <w:pPr>
        <w:pStyle w:val="SangriaFrancesaArticulo"/>
      </w:pPr>
    </w:p>
    <w:p w14:paraId="1065BB24" w14:textId="77777777" w:rsidR="008D2FBF" w:rsidRDefault="008D2FBF" w:rsidP="008D2FBF">
      <w:pPr>
        <w:pStyle w:val="TextoNormalNegritaCentrado"/>
        <w:suppressAutoHyphens/>
      </w:pPr>
      <w:r w:rsidRPr="008D2FBF">
        <w:rPr>
          <w:rStyle w:val="TextoNormalNegritaCentradoSombreado"/>
        </w:rPr>
        <w:t>J.11) Valencia</w:t>
      </w:r>
    </w:p>
    <w:p w14:paraId="2403CE6D" w14:textId="4112FC4C" w:rsidR="008D2FBF" w:rsidRDefault="008D2FBF" w:rsidP="008D2FBF">
      <w:pPr>
        <w:pStyle w:val="TextoNormal"/>
      </w:pPr>
    </w:p>
    <w:p w14:paraId="71B4C6F9" w14:textId="77777777" w:rsidR="008D2FBF" w:rsidRDefault="008D2FBF" w:rsidP="008D2FBF">
      <w:pPr>
        <w:pStyle w:val="TextoNormalNegritaCentradoSubrayado"/>
        <w:suppressAutoHyphens/>
      </w:pPr>
      <w:r>
        <w:t>J.11.b) Leyes y disposiciones con fuerza de Ley</w:t>
      </w:r>
    </w:p>
    <w:p w14:paraId="355A5B1B" w14:textId="6665FD56" w:rsidR="008D2FBF" w:rsidRDefault="008D2FBF" w:rsidP="008D2FBF">
      <w:pPr>
        <w:pStyle w:val="TextoNormalNegritaCentradoSubrayado"/>
      </w:pPr>
    </w:p>
    <w:p w14:paraId="2987AB79" w14:textId="77777777" w:rsidR="008D2FBF" w:rsidRDefault="008D2FBF" w:rsidP="008D2FBF">
      <w:pPr>
        <w:pStyle w:val="TextoNormalNegritaCursivandice"/>
      </w:pPr>
      <w:r>
        <w:t>Comunitat Valenciana. Ley 2/2017, de 3 de febrero, por la función social de la vivienda</w:t>
      </w:r>
    </w:p>
    <w:p w14:paraId="6A43DFF1" w14:textId="1DEE20C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20" w:history="1">
        <w:r w:rsidRPr="008D2FBF">
          <w:rPr>
            <w:rStyle w:val="TextoNormalCaracter"/>
          </w:rPr>
          <w:t>120/2024</w:t>
        </w:r>
      </w:hyperlink>
      <w:r>
        <w:t>, f. 5.</w:t>
      </w:r>
    </w:p>
    <w:p w14:paraId="6778C108" w14:textId="1E92368F" w:rsidR="008D2FBF" w:rsidRDefault="008D2FBF" w:rsidP="008D2FBF">
      <w:pPr>
        <w:pStyle w:val="TextoNormal"/>
      </w:pPr>
    </w:p>
    <w:p w14:paraId="1CA655F7" w14:textId="77777777" w:rsidR="008D2FBF" w:rsidRDefault="008D2FBF" w:rsidP="008D2FBF">
      <w:pPr>
        <w:pStyle w:val="SangriaFrancesaArticulo"/>
      </w:pPr>
      <w:bookmarkStart w:id="122" w:name="INDICE22869"/>
    </w:p>
    <w:bookmarkEnd w:id="122"/>
    <w:p w14:paraId="1895555A" w14:textId="77777777" w:rsidR="008D2FBF" w:rsidRDefault="008D2FBF" w:rsidP="008D2FBF">
      <w:pPr>
        <w:pStyle w:val="TextoIndiceNivel2"/>
        <w:suppressAutoHyphens/>
      </w:pPr>
      <w:r>
        <w:t>K) Territorios históricos y corporaciones locales</w:t>
      </w:r>
    </w:p>
    <w:p w14:paraId="627F3836" w14:textId="459C4F27" w:rsidR="008D2FBF" w:rsidRDefault="008D2FBF" w:rsidP="008D2FBF">
      <w:pPr>
        <w:pStyle w:val="TextoNormal"/>
      </w:pPr>
    </w:p>
    <w:p w14:paraId="4DB4E24C" w14:textId="77777777" w:rsidR="008D2FBF" w:rsidRDefault="008D2FBF" w:rsidP="008D2FBF">
      <w:pPr>
        <w:pStyle w:val="TextoIndiceNivel2"/>
      </w:pPr>
    </w:p>
    <w:p w14:paraId="69135EEF" w14:textId="77777777" w:rsidR="008D2FBF" w:rsidRDefault="008D2FBF" w:rsidP="008D2FBF">
      <w:pPr>
        <w:pStyle w:val="TextoNormalNegritaCentrado"/>
        <w:suppressAutoHyphens/>
      </w:pPr>
      <w:r w:rsidRPr="008D2FBF">
        <w:rPr>
          <w:rStyle w:val="TextoNormalNegritaCentradoSombreado"/>
        </w:rPr>
        <w:t>K.12) Territorios históricos</w:t>
      </w:r>
    </w:p>
    <w:p w14:paraId="0A94A52A" w14:textId="0390E7A5" w:rsidR="008D2FBF" w:rsidRDefault="008D2FBF" w:rsidP="008D2FBF">
      <w:pPr>
        <w:pStyle w:val="TextoNormal"/>
      </w:pPr>
    </w:p>
    <w:p w14:paraId="2E31E822" w14:textId="77777777" w:rsidR="008D2FBF" w:rsidRDefault="008D2FBF" w:rsidP="008D2FBF">
      <w:pPr>
        <w:pStyle w:val="TextoNormalNegritaCentradoSubrayado"/>
        <w:suppressAutoHyphens/>
      </w:pPr>
      <w:r>
        <w:t>K.12.1) Gipuzkoa</w:t>
      </w:r>
    </w:p>
    <w:p w14:paraId="3D3BBC28" w14:textId="37AE20ED" w:rsidR="008D2FBF" w:rsidRDefault="008D2FBF" w:rsidP="008D2FBF">
      <w:pPr>
        <w:pStyle w:val="TextoNormalNegritaCentradoSubrayado"/>
      </w:pPr>
    </w:p>
    <w:p w14:paraId="122167BD" w14:textId="77777777" w:rsidR="008D2FBF" w:rsidRDefault="008D2FBF" w:rsidP="008D2FBF">
      <w:pPr>
        <w:pStyle w:val="TextoNormalNegritaCursivandice"/>
      </w:pPr>
      <w:r>
        <w:t>Territorio Histórico de Gipuzkoa. Norma Foral 16/1989, de 5 de julio, del impuesto sobre el incremento de valor de los terrenos de naturaleza urbana</w:t>
      </w:r>
    </w:p>
    <w:p w14:paraId="0A51157E" w14:textId="79B789E7" w:rsidR="008D2FBF" w:rsidRDefault="008D2FBF" w:rsidP="008D2FBF">
      <w:pPr>
        <w:pStyle w:val="SangriaFrancesaArticulo"/>
      </w:pPr>
      <w:r w:rsidRPr="008D2FBF">
        <w:rPr>
          <w:rStyle w:val="TextoNormalNegritaCaracter"/>
        </w:rPr>
        <w:t>Artículo 4.1 párrafo 2.</w:t>
      </w:r>
      <w:r w:rsidRPr="008D2FBF">
        <w:rPr>
          <w:rStyle w:val="TextoNormalCaracter"/>
        </w:rPr>
        <w:t>-</w:t>
      </w:r>
      <w:r>
        <w:t xml:space="preserve"> Auto </w:t>
      </w:r>
      <w:hyperlink w:anchor="AUTO_2024_103" w:history="1">
        <w:r w:rsidRPr="008D2FBF">
          <w:rPr>
            <w:rStyle w:val="TextoNormalCaracter"/>
          </w:rPr>
          <w:t>103/2024</w:t>
        </w:r>
      </w:hyperlink>
      <w:r>
        <w:t>, f. 1.</w:t>
      </w:r>
    </w:p>
    <w:p w14:paraId="012E8FCD" w14:textId="12F4C032" w:rsidR="008D2FBF" w:rsidRDefault="008D2FBF" w:rsidP="008D2FBF">
      <w:pPr>
        <w:pStyle w:val="SangriaFrancesaArticulo"/>
      </w:pPr>
      <w:r w:rsidRPr="008D2FBF">
        <w:rPr>
          <w:rStyle w:val="TextoNormalNegritaCaracter"/>
        </w:rPr>
        <w:t>Artículo 4.2 a).</w:t>
      </w:r>
      <w:r w:rsidRPr="008D2FBF">
        <w:rPr>
          <w:rStyle w:val="TextoNormalCaracter"/>
        </w:rPr>
        <w:t>-</w:t>
      </w:r>
      <w:r>
        <w:t xml:space="preserve"> Auto </w:t>
      </w:r>
      <w:hyperlink w:anchor="AUTO_2024_103" w:history="1">
        <w:r w:rsidRPr="008D2FBF">
          <w:rPr>
            <w:rStyle w:val="TextoNormalCaracter"/>
          </w:rPr>
          <w:t>103/2024</w:t>
        </w:r>
      </w:hyperlink>
      <w:r>
        <w:t>, f. 1.</w:t>
      </w:r>
    </w:p>
    <w:p w14:paraId="34E36402" w14:textId="580D1DA6" w:rsidR="008D2FBF" w:rsidRDefault="008D2FBF" w:rsidP="008D2FBF">
      <w:pPr>
        <w:pStyle w:val="SangriaFrancesaArticulo"/>
      </w:pPr>
      <w:r w:rsidRPr="008D2FBF">
        <w:rPr>
          <w:rStyle w:val="TextoNormalNegritaCaracter"/>
        </w:rPr>
        <w:t>Artículo 4.3.</w:t>
      </w:r>
      <w:r w:rsidRPr="008D2FBF">
        <w:rPr>
          <w:rStyle w:val="TextoNormalCaracter"/>
        </w:rPr>
        <w:t>-</w:t>
      </w:r>
      <w:r>
        <w:t xml:space="preserve"> Auto </w:t>
      </w:r>
      <w:hyperlink w:anchor="AUTO_2024_103" w:history="1">
        <w:r w:rsidRPr="008D2FBF">
          <w:rPr>
            <w:rStyle w:val="TextoNormalCaracter"/>
          </w:rPr>
          <w:t>103/2024</w:t>
        </w:r>
      </w:hyperlink>
      <w:r>
        <w:t>, f. 1.</w:t>
      </w:r>
    </w:p>
    <w:p w14:paraId="44AED21F" w14:textId="01BFC489" w:rsidR="008D2FBF" w:rsidRDefault="008D2FBF" w:rsidP="008D2FBF">
      <w:pPr>
        <w:pStyle w:val="SangriaFrancesaArticulo"/>
      </w:pPr>
    </w:p>
    <w:p w14:paraId="3D3ADCD7" w14:textId="77777777" w:rsidR="008D2FBF" w:rsidRDefault="008D2FBF" w:rsidP="008D2FBF">
      <w:pPr>
        <w:pStyle w:val="TextoNormalNegritaCursivandice"/>
      </w:pPr>
      <w:r>
        <w:t>Territorio Histórico de Gipuzkoa. Decreto Foral-Norma 7/2021, de 16 de noviembre, de adaptación de la Norma Foral 16/1989, de 5 de julio, del impuesto sobre el incremento de valor de los terrenos de naturaleza urbana a la jurisprudencia del Tribunal Constitucional</w:t>
      </w:r>
    </w:p>
    <w:p w14:paraId="59A1F932" w14:textId="5F9A69F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103" w:history="1">
        <w:r w:rsidRPr="008D2FBF">
          <w:rPr>
            <w:rStyle w:val="TextoNormalCaracter"/>
          </w:rPr>
          <w:t>103/2024</w:t>
        </w:r>
      </w:hyperlink>
      <w:r>
        <w:t>, f. 1.</w:t>
      </w:r>
    </w:p>
    <w:p w14:paraId="5562EDFA" w14:textId="4F5060E4" w:rsidR="008D2FBF" w:rsidRDefault="008D2FBF" w:rsidP="008D2FBF">
      <w:pPr>
        <w:pStyle w:val="TextoNormal"/>
      </w:pPr>
    </w:p>
    <w:p w14:paraId="79378AB2" w14:textId="77777777" w:rsidR="008D2FBF" w:rsidRDefault="008D2FBF" w:rsidP="008D2FBF">
      <w:pPr>
        <w:pStyle w:val="SangriaFrancesaArticulo"/>
      </w:pPr>
      <w:bookmarkStart w:id="123" w:name="INDICE22870"/>
    </w:p>
    <w:bookmarkEnd w:id="123"/>
    <w:p w14:paraId="5CCEFDE0" w14:textId="77777777" w:rsidR="008D2FBF" w:rsidRDefault="008D2FBF" w:rsidP="008D2FBF">
      <w:pPr>
        <w:pStyle w:val="TextoIndiceNivel2"/>
        <w:suppressAutoHyphens/>
      </w:pPr>
      <w:r>
        <w:t>L) Tratados y acuerdos internacionales</w:t>
      </w:r>
    </w:p>
    <w:p w14:paraId="21A76734" w14:textId="2E2F0491" w:rsidR="008D2FBF" w:rsidRDefault="008D2FBF" w:rsidP="008D2FBF">
      <w:pPr>
        <w:pStyle w:val="TextoIndiceNivel2"/>
      </w:pPr>
    </w:p>
    <w:p w14:paraId="4A078734" w14:textId="77777777" w:rsidR="008D2FBF" w:rsidRDefault="008D2FBF" w:rsidP="008D2FBF">
      <w:pPr>
        <w:pStyle w:val="TextoNormalNegritaCursivandice"/>
      </w:pPr>
      <w:r>
        <w:t>Convenio de la Organización Internacional del Trabajo (núm. 103), de 28 de junio de 1952. Protección de la maternidad. Ratificado por Instrumento de 26 de mayo de 1965</w:t>
      </w:r>
    </w:p>
    <w:p w14:paraId="21D4064F" w14:textId="4887A9B5"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69CDE804" w14:textId="1B4ADB84" w:rsidR="008D2FBF" w:rsidRDefault="008D2FBF" w:rsidP="008D2FBF">
      <w:pPr>
        <w:pStyle w:val="SangriaFrancesaArticulo"/>
      </w:pPr>
    </w:p>
    <w:p w14:paraId="759F56B1" w14:textId="77777777" w:rsidR="008D2FBF" w:rsidRDefault="008D2FBF" w:rsidP="008D2FBF">
      <w:pPr>
        <w:pStyle w:val="TextoNormalNegritaCursivandice"/>
      </w:pPr>
      <w:r>
        <w:t>Convenio de Nueva York, de 10 de junio de 1958. Arbitraje. Reconocimiento y ejecución de Sentencias arbitrales extranjeras</w:t>
      </w:r>
    </w:p>
    <w:p w14:paraId="525642AA" w14:textId="42281F9C" w:rsidR="008D2FBF" w:rsidRDefault="008D2FBF" w:rsidP="008D2FBF">
      <w:pPr>
        <w:pStyle w:val="SangriaFrancesaArticulo"/>
      </w:pPr>
      <w:r w:rsidRPr="008D2FBF">
        <w:rPr>
          <w:rStyle w:val="TextoNormalNegritaCaracter"/>
        </w:rPr>
        <w:t>Artículo V.2 B).</w:t>
      </w:r>
      <w:r w:rsidRPr="008D2FBF">
        <w:rPr>
          <w:rStyle w:val="TextoNormalCaracter"/>
        </w:rPr>
        <w:t>-</w:t>
      </w:r>
      <w:r>
        <w:t xml:space="preserve"> Sentencia </w:t>
      </w:r>
      <w:hyperlink w:anchor="SENTENCIA_2024_146" w:history="1">
        <w:r w:rsidRPr="008D2FBF">
          <w:rPr>
            <w:rStyle w:val="TextoNormalCaracter"/>
          </w:rPr>
          <w:t>146/2024</w:t>
        </w:r>
      </w:hyperlink>
      <w:r>
        <w:t>, f. 4.</w:t>
      </w:r>
    </w:p>
    <w:p w14:paraId="795AC440" w14:textId="2A27C250" w:rsidR="008D2FBF" w:rsidRDefault="008D2FBF" w:rsidP="008D2FBF">
      <w:pPr>
        <w:pStyle w:val="SangriaFrancesaArticulo"/>
      </w:pPr>
    </w:p>
    <w:p w14:paraId="394E94F2" w14:textId="77777777" w:rsidR="008D2FBF" w:rsidRDefault="008D2FBF" w:rsidP="008D2FBF">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14:paraId="1697F2D3" w14:textId="7BD83C2D" w:rsidR="008D2FBF" w:rsidRDefault="008D2FBF" w:rsidP="008D2FBF">
      <w:pPr>
        <w:pStyle w:val="SangriaFrancesaArticulo"/>
      </w:pPr>
      <w:r w:rsidRPr="008D2FBF">
        <w:rPr>
          <w:rStyle w:val="TextoNormalNegritaCaracter"/>
        </w:rPr>
        <w:t>Artículo 10.2.</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32DB4B15" w14:textId="21DC2C30" w:rsidR="008D2FBF" w:rsidRDefault="008D2FBF" w:rsidP="008D2FBF">
      <w:pPr>
        <w:pStyle w:val="SangriaFrancesaArticulo"/>
      </w:pPr>
    </w:p>
    <w:p w14:paraId="27FC8857" w14:textId="77777777" w:rsidR="008D2FBF" w:rsidRDefault="008D2FBF" w:rsidP="008D2FBF">
      <w:pPr>
        <w:pStyle w:val="TextoNormalNegritaCursivandice"/>
      </w:pPr>
      <w:r>
        <w:t>Convención de Ramsar de 2 de febrero de 1971, de humedales de importancia internacional, especialmente como hábitat de aves acuáticas. Ratificada por Instrumento de 18 de marzo de 1982</w:t>
      </w:r>
    </w:p>
    <w:p w14:paraId="630210F4" w14:textId="4C3E7C9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 VP.</w:t>
      </w:r>
    </w:p>
    <w:p w14:paraId="17CC72C3" w14:textId="195B6A19" w:rsidR="008D2FBF" w:rsidRDefault="008D2FBF" w:rsidP="008D2FBF">
      <w:pPr>
        <w:pStyle w:val="SangriaFrancesaArticulo"/>
      </w:pPr>
    </w:p>
    <w:p w14:paraId="75317A42" w14:textId="77777777" w:rsidR="008D2FBF" w:rsidRDefault="008D2FBF" w:rsidP="008D2FBF">
      <w:pPr>
        <w:pStyle w:val="TextoNormalNegritaCursivandice"/>
      </w:pPr>
      <w:r>
        <w:lastRenderedPageBreak/>
        <w:t>Convenio para la protección del mar Mediterráneo contra la contaminación y de los protocolos anejos, hechos en Barcelona el 16 de febrero de 1976</w:t>
      </w:r>
    </w:p>
    <w:p w14:paraId="67FE2280" w14:textId="19F1E33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679D8640" w14:textId="213421B7" w:rsidR="008D2FBF" w:rsidRDefault="008D2FBF" w:rsidP="008D2FBF">
      <w:pPr>
        <w:pStyle w:val="SangriaFrancesaArticulo"/>
      </w:pPr>
    </w:p>
    <w:p w14:paraId="00E16308" w14:textId="77777777" w:rsidR="008D2FBF" w:rsidRDefault="008D2FBF" w:rsidP="008D2FBF">
      <w:pPr>
        <w:pStyle w:val="TextoNormalNegritaCursivandice"/>
      </w:pPr>
      <w:r>
        <w:t>Acuerdo entre el Estado español y la Santa Sede de 3 de enero de 1979, sobre asuntos jurídicos. Ratificado por Instrumento de 4 de diciembre de 1979</w:t>
      </w:r>
    </w:p>
    <w:p w14:paraId="00103B02" w14:textId="44E9B8E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2" w:history="1">
        <w:r w:rsidRPr="008D2FBF">
          <w:rPr>
            <w:rStyle w:val="TextoNormalCaracter"/>
          </w:rPr>
          <w:t>132/2024</w:t>
        </w:r>
      </w:hyperlink>
      <w:r>
        <w:t>, VP II.</w:t>
      </w:r>
    </w:p>
    <w:p w14:paraId="0C5AAFA6" w14:textId="3C803D96" w:rsidR="008D2FBF" w:rsidRDefault="008D2FBF" w:rsidP="008D2FBF">
      <w:pPr>
        <w:pStyle w:val="SangriaFrancesaArticulo"/>
      </w:pPr>
      <w:r w:rsidRPr="008D2FBF">
        <w:rPr>
          <w:rStyle w:val="TextoNormalNegritaCaracter"/>
        </w:rPr>
        <w:t>Artículo I.</w:t>
      </w:r>
      <w:r w:rsidRPr="008D2FBF">
        <w:rPr>
          <w:rStyle w:val="TextoNormalCaracter"/>
        </w:rPr>
        <w:t>-</w:t>
      </w:r>
      <w:r>
        <w:t xml:space="preserve"> Sentencia </w:t>
      </w:r>
      <w:hyperlink w:anchor="SENTENCIA_2024_132" w:history="1">
        <w:r w:rsidRPr="008D2FBF">
          <w:rPr>
            <w:rStyle w:val="TextoNormalCaracter"/>
          </w:rPr>
          <w:t>132/2024</w:t>
        </w:r>
      </w:hyperlink>
      <w:r>
        <w:t>, f. 4.</w:t>
      </w:r>
    </w:p>
    <w:p w14:paraId="6027BABD" w14:textId="0A8B6C6A" w:rsidR="008D2FBF" w:rsidRDefault="008D2FBF" w:rsidP="008D2FBF">
      <w:pPr>
        <w:pStyle w:val="SangriaFrancesaArticulo"/>
      </w:pPr>
      <w:r w:rsidRPr="008D2FBF">
        <w:rPr>
          <w:rStyle w:val="TextoNormalNegritaCaracter"/>
        </w:rPr>
        <w:t>Artículo I, apartado 4.</w:t>
      </w:r>
      <w:r w:rsidRPr="008D2FBF">
        <w:rPr>
          <w:rStyle w:val="TextoNormalCaracter"/>
        </w:rPr>
        <w:t>-</w:t>
      </w:r>
      <w:r>
        <w:t xml:space="preserve"> Sentencia </w:t>
      </w:r>
      <w:hyperlink w:anchor="SENTENCIA_2024_132" w:history="1">
        <w:r w:rsidRPr="008D2FBF">
          <w:rPr>
            <w:rStyle w:val="TextoNormalCaracter"/>
          </w:rPr>
          <w:t>132/2024</w:t>
        </w:r>
      </w:hyperlink>
      <w:r>
        <w:t>, VP II.</w:t>
      </w:r>
    </w:p>
    <w:p w14:paraId="67424A7D" w14:textId="75307C91" w:rsidR="008D2FBF" w:rsidRDefault="008D2FBF" w:rsidP="008D2FBF">
      <w:pPr>
        <w:pStyle w:val="SangriaFrancesaArticulo"/>
      </w:pPr>
    </w:p>
    <w:p w14:paraId="206C0585" w14:textId="77777777" w:rsidR="008D2FBF" w:rsidRDefault="008D2FBF" w:rsidP="008D2FBF">
      <w:pPr>
        <w:pStyle w:val="TextoNormalNegritaCursivandice"/>
      </w:pPr>
      <w:r>
        <w:t>Convención de Naciones Unidas sobre la eliminación de todas las formas de discriminación contra la mujer, hecha en Nueva York el 18 de diciembre de 1979. Ratificada por Instrumento de 16 de diciembre de 1983</w:t>
      </w:r>
    </w:p>
    <w:p w14:paraId="6781FA69" w14:textId="5693E093" w:rsidR="008D2FBF" w:rsidRDefault="008D2FBF" w:rsidP="008D2FBF">
      <w:pPr>
        <w:pStyle w:val="SangriaFrancesaArticulo"/>
      </w:pPr>
      <w:r w:rsidRPr="008D2FBF">
        <w:rPr>
          <w:rStyle w:val="TextoNormalNegritaCaracter"/>
        </w:rPr>
        <w:t>Artículo 5.1.</w:t>
      </w:r>
      <w:r w:rsidRPr="008D2FBF">
        <w:rPr>
          <w:rStyle w:val="TextoNormalCaracter"/>
        </w:rPr>
        <w:t>-</w:t>
      </w:r>
      <w:r>
        <w:t xml:space="preserve"> Sentencia </w:t>
      </w:r>
      <w:hyperlink w:anchor="SENTENCIA_2024_132" w:history="1">
        <w:r w:rsidRPr="008D2FBF">
          <w:rPr>
            <w:rStyle w:val="TextoNormalCaracter"/>
          </w:rPr>
          <w:t>132/2024</w:t>
        </w:r>
      </w:hyperlink>
      <w:r>
        <w:t>, VP I.</w:t>
      </w:r>
    </w:p>
    <w:p w14:paraId="40946314" w14:textId="17A9C89D" w:rsidR="008D2FBF" w:rsidRDefault="008D2FBF" w:rsidP="008D2FBF">
      <w:pPr>
        <w:pStyle w:val="SangriaFrancesaArticulo"/>
      </w:pPr>
    </w:p>
    <w:p w14:paraId="484EE5C4" w14:textId="77777777" w:rsidR="008D2FBF" w:rsidRDefault="008D2FBF" w:rsidP="008D2FBF">
      <w:pPr>
        <w:pStyle w:val="TextoNormalNegritaCursivandice"/>
      </w:pPr>
      <w:r>
        <w:t>Convención sobre la eliminación de todas las formas de discriminación contra la mujer, aprobada por las Naciones Unidas el 18 de diciembre de 1979, ratificado por España en 1983 (CEDAW)</w:t>
      </w:r>
    </w:p>
    <w:p w14:paraId="2626E367" w14:textId="42B880A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5" w:history="1">
        <w:r w:rsidRPr="008D2FBF">
          <w:rPr>
            <w:rStyle w:val="TextoNormalCaracter"/>
          </w:rPr>
          <w:t>145/2024</w:t>
        </w:r>
      </w:hyperlink>
      <w:r>
        <w:t>, f. 4.</w:t>
      </w:r>
    </w:p>
    <w:p w14:paraId="1E9E9101" w14:textId="442DA52F" w:rsidR="008D2FBF" w:rsidRDefault="008D2FBF" w:rsidP="008D2FBF">
      <w:pPr>
        <w:pStyle w:val="SangriaFrancesaArticulo"/>
      </w:pPr>
    </w:p>
    <w:p w14:paraId="2A8FFE0A" w14:textId="77777777" w:rsidR="008D2FBF" w:rsidRDefault="008D2FBF" w:rsidP="008D2FBF">
      <w:pPr>
        <w:pStyle w:val="TextoNormalNegritaCursivandice"/>
      </w:pPr>
      <w:r>
        <w:t>Convención de las Naciones Unidas sobre el derecho del mar, hecho en Montego Bay el 10 de diciembre de 1982. Ratificado por Instrumento de 20 de diciembre de 1996</w:t>
      </w:r>
    </w:p>
    <w:p w14:paraId="04466396" w14:textId="09EFDAF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47D887E7" w14:textId="58E27F9C" w:rsidR="008D2FBF" w:rsidRDefault="008D2FBF" w:rsidP="008D2FBF">
      <w:pPr>
        <w:pStyle w:val="SangriaFrancesaArticulo"/>
      </w:pPr>
    </w:p>
    <w:p w14:paraId="178DE20E" w14:textId="77777777" w:rsidR="008D2FBF" w:rsidRDefault="008D2FBF" w:rsidP="008D2FBF">
      <w:pPr>
        <w:pStyle w:val="TextoNormalNegritaCursivandice"/>
      </w:pPr>
      <w:r>
        <w:t>Convención sobre los derechos del niño, adoptada por la Asamblea General de Naciones Unidas el 20 de noviembre de 1989. Ratificada por Instrumento de 30 de noviembre de 1990</w:t>
      </w:r>
    </w:p>
    <w:p w14:paraId="2D0FB948" w14:textId="1934CE7A"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 </w:t>
      </w:r>
      <w:hyperlink w:anchor="SENTENCIA_2024_140" w:history="1">
        <w:r w:rsidRPr="008D2FBF">
          <w:rPr>
            <w:rStyle w:val="TextoNormalCaracter"/>
          </w:rPr>
          <w:t>140/2024</w:t>
        </w:r>
      </w:hyperlink>
      <w:r>
        <w:t>, f. 5.</w:t>
      </w:r>
    </w:p>
    <w:p w14:paraId="05C4F092" w14:textId="07D41CA9" w:rsidR="008D2FBF" w:rsidRDefault="008D2FBF" w:rsidP="008D2FBF">
      <w:pPr>
        <w:pStyle w:val="SangriaFrancesaArticulo"/>
      </w:pPr>
      <w:r w:rsidRPr="008D2FBF">
        <w:rPr>
          <w:rStyle w:val="TextoNormalNegritaCaracter"/>
        </w:rPr>
        <w:t>Artículo 3.1.</w:t>
      </w:r>
      <w:r w:rsidRPr="008D2FBF">
        <w:rPr>
          <w:rStyle w:val="TextoNormalCaracter"/>
        </w:rPr>
        <w:t>-</w:t>
      </w:r>
      <w:r>
        <w:t xml:space="preserve"> Sentencias </w:t>
      </w:r>
      <w:hyperlink w:anchor="SENTENCIA_2024_124" w:history="1">
        <w:r w:rsidRPr="008D2FBF">
          <w:rPr>
            <w:rStyle w:val="TextoNormalCaracter"/>
          </w:rPr>
          <w:t>124/2024</w:t>
        </w:r>
      </w:hyperlink>
      <w:r>
        <w:t xml:space="preserve">, f. 2; </w:t>
      </w:r>
      <w:hyperlink w:anchor="SENTENCIA_2024_126" w:history="1">
        <w:r w:rsidRPr="008D2FBF">
          <w:rPr>
            <w:rStyle w:val="TextoNormalCaracter"/>
          </w:rPr>
          <w:t>126/2024</w:t>
        </w:r>
      </w:hyperlink>
      <w:r>
        <w:t xml:space="preserve">, f. 2; </w:t>
      </w:r>
      <w:hyperlink w:anchor="SENTENCIA_2024_140" w:history="1">
        <w:r w:rsidRPr="008D2FBF">
          <w:rPr>
            <w:rStyle w:val="TextoNormalCaracter"/>
          </w:rPr>
          <w:t>140/2024</w:t>
        </w:r>
      </w:hyperlink>
      <w:r>
        <w:t>, ff. 1, 2, 5.</w:t>
      </w:r>
    </w:p>
    <w:p w14:paraId="08C6FEF0" w14:textId="552EF6F5" w:rsidR="008D2FBF" w:rsidRDefault="008D2FBF" w:rsidP="008D2FBF">
      <w:pPr>
        <w:pStyle w:val="SangriaFrancesaArticulo"/>
      </w:pPr>
    </w:p>
    <w:p w14:paraId="7869984B" w14:textId="77777777" w:rsidR="008D2FBF" w:rsidRDefault="008D2FBF" w:rsidP="008D2FBF">
      <w:pPr>
        <w:pStyle w:val="TextoNormalNegritaCursivandice"/>
      </w:pPr>
      <w:r>
        <w:t>Resolución de la Asamblea General de Naciones Unidas 64/196, de 21 de diciembre de 2009. Armonía con la naturaleza</w:t>
      </w:r>
    </w:p>
    <w:p w14:paraId="799ECF5F" w14:textId="22BD855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4768A62" w14:textId="02A7C78B" w:rsidR="008D2FBF" w:rsidRDefault="008D2FBF" w:rsidP="008D2FBF">
      <w:pPr>
        <w:pStyle w:val="SangriaFrancesaArticulo"/>
      </w:pPr>
    </w:p>
    <w:p w14:paraId="7DC1AB55" w14:textId="77777777" w:rsidR="008D2FBF" w:rsidRDefault="008D2FBF" w:rsidP="008D2FBF">
      <w:pPr>
        <w:pStyle w:val="TextoNormalNegritaCursivandice"/>
      </w:pPr>
      <w:r>
        <w:t>Resolución de la Asamblea General de Naciones Unidas 66/288, de 27 de julio de 2012. El futuro que queremos</w:t>
      </w:r>
    </w:p>
    <w:p w14:paraId="397DFA4F" w14:textId="07D4B5B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0F3F70A" w14:textId="0F99EC09" w:rsidR="008D2FBF" w:rsidRDefault="008D2FBF" w:rsidP="008D2FBF">
      <w:pPr>
        <w:pStyle w:val="SangriaFrancesaArticulo"/>
      </w:pPr>
      <w:r w:rsidRPr="008D2FBF">
        <w:rPr>
          <w:rStyle w:val="TextoNormalNegritaCaracter"/>
        </w:rPr>
        <w:t>§ 39.</w:t>
      </w:r>
      <w:r w:rsidRPr="008D2FBF">
        <w:rPr>
          <w:rStyle w:val="TextoNormalCaracter"/>
        </w:rPr>
        <w:t>-</w:t>
      </w:r>
      <w:r>
        <w:t xml:space="preserve"> Sentencia </w:t>
      </w:r>
      <w:hyperlink w:anchor="SENTENCIA_2024_142" w:history="1">
        <w:r w:rsidRPr="008D2FBF">
          <w:rPr>
            <w:rStyle w:val="TextoNormalCaracter"/>
          </w:rPr>
          <w:t>142/2024</w:t>
        </w:r>
      </w:hyperlink>
      <w:r>
        <w:t>, VP.</w:t>
      </w:r>
    </w:p>
    <w:p w14:paraId="17CE4974" w14:textId="0F442F92" w:rsidR="008D2FBF" w:rsidRDefault="008D2FBF" w:rsidP="008D2FBF">
      <w:pPr>
        <w:pStyle w:val="SangriaFrancesaArticulo"/>
      </w:pPr>
      <w:r w:rsidRPr="008D2FBF">
        <w:rPr>
          <w:rStyle w:val="TextoNormalNegritaCaracter"/>
        </w:rPr>
        <w:t>§ 40.</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BCEBCCE" w14:textId="452E2F02" w:rsidR="008D2FBF" w:rsidRDefault="008D2FBF" w:rsidP="008D2FBF">
      <w:pPr>
        <w:pStyle w:val="SangriaFrancesaArticulo"/>
      </w:pPr>
    </w:p>
    <w:p w14:paraId="1B342682" w14:textId="77777777" w:rsidR="008D2FBF" w:rsidRDefault="008D2FBF" w:rsidP="008D2FBF">
      <w:pPr>
        <w:pStyle w:val="TextoNormalNegritaCursivandice"/>
      </w:pPr>
      <w:r>
        <w:t>Informe de 7 de agosto de 2013, presentado por el relator especial sobre la libertad de religión o de creencias de la Asamblea General de Naciones Unidas (A/68/290)</w:t>
      </w:r>
    </w:p>
    <w:p w14:paraId="3054DEBB" w14:textId="15A41008"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Sentencia </w:t>
      </w:r>
      <w:hyperlink w:anchor="SENTENCIA_2024_132" w:history="1">
        <w:r w:rsidRPr="008D2FBF">
          <w:rPr>
            <w:rStyle w:val="TextoNormalCaracter"/>
          </w:rPr>
          <w:t>132/2024</w:t>
        </w:r>
      </w:hyperlink>
      <w:r>
        <w:t>, VP II.</w:t>
      </w:r>
    </w:p>
    <w:p w14:paraId="774CA1C7" w14:textId="51E74528" w:rsidR="008D2FBF" w:rsidRDefault="008D2FBF" w:rsidP="008D2FBF">
      <w:pPr>
        <w:pStyle w:val="TextoNormal"/>
      </w:pPr>
    </w:p>
    <w:p w14:paraId="0F6AC291" w14:textId="77777777" w:rsidR="008D2FBF" w:rsidRDefault="008D2FBF" w:rsidP="008D2FBF">
      <w:pPr>
        <w:pStyle w:val="SangriaFrancesaArticulo"/>
      </w:pPr>
      <w:bookmarkStart w:id="124" w:name="INDICE22871"/>
    </w:p>
    <w:bookmarkEnd w:id="124"/>
    <w:p w14:paraId="7072565F" w14:textId="77777777" w:rsidR="008D2FBF" w:rsidRDefault="008D2FBF" w:rsidP="008D2FBF">
      <w:pPr>
        <w:pStyle w:val="TextoIndiceNivel2"/>
        <w:suppressAutoHyphens/>
      </w:pPr>
      <w:r>
        <w:t>M) Unión Europea</w:t>
      </w:r>
    </w:p>
    <w:p w14:paraId="19B9CAF7" w14:textId="07AC1A1C" w:rsidR="008D2FBF" w:rsidRDefault="008D2FBF" w:rsidP="008D2FBF">
      <w:pPr>
        <w:pStyle w:val="TextoIndiceNivel2"/>
      </w:pPr>
    </w:p>
    <w:p w14:paraId="3CFEDC67" w14:textId="77777777" w:rsidR="008D2FBF" w:rsidRDefault="008D2FBF" w:rsidP="008D2FBF">
      <w:pPr>
        <w:pStyle w:val="TextoNormalNegritaCursivandice"/>
      </w:pPr>
      <w:r>
        <w:t>Tratado constitutivo de la Comunidad Europea de la Energía Atómica, firmado en Roma el 25 de marzo de 1957</w:t>
      </w:r>
    </w:p>
    <w:p w14:paraId="024F798B" w14:textId="0FE16BBB" w:rsidR="008D2FBF" w:rsidRDefault="008D2FBF" w:rsidP="008D2FBF">
      <w:pPr>
        <w:pStyle w:val="SangriaFrancesaArticulo"/>
      </w:pPr>
      <w:r w:rsidRPr="008D2FBF">
        <w:rPr>
          <w:rStyle w:val="TextoNormalNegritaCaracter"/>
        </w:rPr>
        <w:t>Artículo 3. g)</w:t>
      </w:r>
      <w:r>
        <w:t xml:space="preserve"> (versión del Tratado de Maastricht, firmado el 7 de febrero de 1992)</w:t>
      </w:r>
      <w:r w:rsidRPr="008D2FBF">
        <w:rPr>
          <w:rStyle w:val="TextoNormalNegritaCaracter"/>
        </w:rPr>
        <w:t>.</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0911E635" w14:textId="374E04AD" w:rsidR="008D2FBF" w:rsidRDefault="008D2FBF" w:rsidP="008D2FBF">
      <w:pPr>
        <w:pStyle w:val="SangriaFrancesaArticulo"/>
      </w:pPr>
      <w:r w:rsidRPr="008D2FBF">
        <w:rPr>
          <w:rStyle w:val="TextoNormalNegritaCaracter"/>
        </w:rPr>
        <w:t>Artículo 3.1 g)</w:t>
      </w:r>
      <w:r>
        <w:t xml:space="preserve"> (versión del Tratado de Amsterdam, firmado el 2 de octubre de 1997)</w:t>
      </w:r>
      <w:r w:rsidRPr="008D2FBF">
        <w:rPr>
          <w:rStyle w:val="TextoNormalNegritaCaracter"/>
        </w:rPr>
        <w:t>.</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6B4AE448" w14:textId="010F08B8" w:rsidR="008D2FBF" w:rsidRDefault="008D2FBF" w:rsidP="008D2FBF">
      <w:pPr>
        <w:pStyle w:val="SangriaFrancesaArticulo"/>
      </w:pPr>
      <w:r w:rsidRPr="008D2FBF">
        <w:rPr>
          <w:rStyle w:val="TextoNormalNegritaCaracter"/>
        </w:rPr>
        <w:t>Artículo 81</w:t>
      </w:r>
      <w:r>
        <w:t xml:space="preserve"> (versión del Tratado de Amsterdam, firmado el 2 de octubre de 1997)</w:t>
      </w:r>
      <w:r w:rsidRPr="008D2FBF">
        <w:rPr>
          <w:rStyle w:val="TextoNormalNegritaCaracter"/>
        </w:rPr>
        <w:t>.</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34A589F1" w14:textId="61A3D4A8" w:rsidR="008D2FBF" w:rsidRDefault="008D2FBF" w:rsidP="008D2FBF">
      <w:pPr>
        <w:pStyle w:val="SangriaFrancesaArticulo"/>
      </w:pPr>
      <w:r w:rsidRPr="008D2FBF">
        <w:rPr>
          <w:rStyle w:val="TextoNormalNegritaCaracter"/>
        </w:rPr>
        <w:t>Artículo 81.1</w:t>
      </w:r>
      <w:r>
        <w:t xml:space="preserve"> (versión del Tratado de Amsterdam, firmado el 2 de octubre de 1997)</w:t>
      </w:r>
      <w:r w:rsidRPr="008D2FBF">
        <w:rPr>
          <w:rStyle w:val="TextoNormalNegritaCaracter"/>
        </w:rPr>
        <w:t>.</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3BACB072" w14:textId="427D4D2E" w:rsidR="008D2FBF" w:rsidRDefault="008D2FBF" w:rsidP="008D2FBF">
      <w:pPr>
        <w:pStyle w:val="SangriaFrancesaArticulo"/>
      </w:pPr>
      <w:r w:rsidRPr="008D2FBF">
        <w:rPr>
          <w:rStyle w:val="TextoNormalNegritaCaracter"/>
        </w:rPr>
        <w:t>Artículo 81.3</w:t>
      </w:r>
      <w:r>
        <w:t xml:space="preserve"> (versión del Tratado de Amsterdam, firmado el 2 de octubre de 1997)</w:t>
      </w:r>
      <w:r w:rsidRPr="008D2FBF">
        <w:rPr>
          <w:rStyle w:val="TextoNormalNegritaCaracter"/>
        </w:rPr>
        <w:t>.</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3CDBD015" w14:textId="6D1C7273" w:rsidR="008D2FBF" w:rsidRDefault="008D2FBF" w:rsidP="008D2FBF">
      <w:pPr>
        <w:pStyle w:val="SangriaFrancesaArticulo"/>
      </w:pPr>
      <w:r w:rsidRPr="008D2FBF">
        <w:rPr>
          <w:rStyle w:val="TextoNormalNegritaCaracter"/>
        </w:rPr>
        <w:t>Artículo 85</w:t>
      </w:r>
      <w:r>
        <w:t xml:space="preserve"> (versión del Tratado de Maastricht, firmado el 7 de febrero de 1992)</w:t>
      </w:r>
      <w:r w:rsidRPr="008D2FBF">
        <w:rPr>
          <w:rStyle w:val="TextoNormalNegritaCaracter"/>
        </w:rPr>
        <w:t>.</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0DE1462E" w14:textId="7D6FFEC7" w:rsidR="008D2FBF" w:rsidRDefault="008D2FBF" w:rsidP="008D2FBF">
      <w:pPr>
        <w:pStyle w:val="SangriaFrancesaArticulo"/>
      </w:pPr>
      <w:r w:rsidRPr="008D2FBF">
        <w:rPr>
          <w:rStyle w:val="TextoNormalNegritaCaracter"/>
        </w:rPr>
        <w:t>Artículo 85.1</w:t>
      </w:r>
      <w:r>
        <w:t xml:space="preserve"> (versión del Tratado de Maastricht, firmado el 7 de febrero de 1992)</w:t>
      </w:r>
      <w:r w:rsidRPr="008D2FBF">
        <w:rPr>
          <w:rStyle w:val="TextoNormalNegritaCaracter"/>
        </w:rPr>
        <w:t>.</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2A446D62" w14:textId="1E250944" w:rsidR="008D2FBF" w:rsidRDefault="008D2FBF" w:rsidP="008D2FBF">
      <w:pPr>
        <w:pStyle w:val="SangriaFrancesaArticulo"/>
      </w:pPr>
    </w:p>
    <w:p w14:paraId="676C696D" w14:textId="77777777" w:rsidR="008D2FBF" w:rsidRDefault="008D2FBF" w:rsidP="008D2FBF">
      <w:pPr>
        <w:pStyle w:val="TextoNormalNegritaCursivandice"/>
      </w:pPr>
      <w:r>
        <w:t>Tratado de la Unión Europea —TUE—, hecho en Maastricht el 7 de febrero de 1992</w:t>
      </w:r>
    </w:p>
    <w:p w14:paraId="2457AFA7" w14:textId="27A1623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9" w:history="1">
        <w:r w:rsidRPr="008D2FBF">
          <w:rPr>
            <w:rStyle w:val="TextoNormalCaracter"/>
          </w:rPr>
          <w:t>139/2024</w:t>
        </w:r>
      </w:hyperlink>
      <w:r>
        <w:t xml:space="preserve">, VP II; </w:t>
      </w:r>
      <w:hyperlink w:anchor="SENTENCIA_2024_146" w:history="1">
        <w:r w:rsidRPr="008D2FBF">
          <w:rPr>
            <w:rStyle w:val="TextoNormalCaracter"/>
          </w:rPr>
          <w:t>146/2024</w:t>
        </w:r>
      </w:hyperlink>
      <w:r>
        <w:t>, f. 7.</w:t>
      </w:r>
    </w:p>
    <w:p w14:paraId="237B344D" w14:textId="3AE554B6"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 </w:t>
      </w:r>
      <w:hyperlink w:anchor="SENTENCIA_2024_139" w:history="1">
        <w:r w:rsidRPr="008D2FBF">
          <w:rPr>
            <w:rStyle w:val="TextoNormalCaracter"/>
          </w:rPr>
          <w:t>139/2024</w:t>
        </w:r>
      </w:hyperlink>
      <w:r>
        <w:t>, f. 4, VP II.</w:t>
      </w:r>
    </w:p>
    <w:p w14:paraId="0A352A02" w14:textId="7D958C1D"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A7AB9FE" w14:textId="7F0015B3"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07EED98" w14:textId="56C26AC7"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01E5FB27" w14:textId="64BE538C" w:rsidR="008D2FBF" w:rsidRDefault="008D2FBF" w:rsidP="008D2FBF">
      <w:pPr>
        <w:pStyle w:val="SangriaFrancesaArticulo"/>
      </w:pPr>
      <w:r w:rsidRPr="008D2FBF">
        <w:rPr>
          <w:rStyle w:val="TextoNormalNegritaCaracter"/>
        </w:rPr>
        <w:t>Artículo 6.3.</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05B2B187" w14:textId="74F49CCF" w:rsidR="008D2FBF" w:rsidRDefault="008D2FBF" w:rsidP="008D2FBF">
      <w:pPr>
        <w:pStyle w:val="SangriaFrancesaArticulo"/>
      </w:pPr>
      <w:r w:rsidRPr="008D2FBF">
        <w:rPr>
          <w:rStyle w:val="TextoNormalNegritaCaracter"/>
        </w:rPr>
        <w:t>Articulo 19.</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2CCB1E4" w14:textId="67BE352A" w:rsidR="008D2FBF" w:rsidRDefault="008D2FBF" w:rsidP="008D2FBF">
      <w:pPr>
        <w:pStyle w:val="SangriaFrancesaArticulo"/>
      </w:pPr>
      <w:r w:rsidRPr="008D2FBF">
        <w:rPr>
          <w:rStyle w:val="TextoNormalNegritaCaracter"/>
        </w:rPr>
        <w:t>Artículo 19.1.</w:t>
      </w:r>
      <w:r w:rsidRPr="008D2FBF">
        <w:rPr>
          <w:rStyle w:val="TextoNormalCaracter"/>
        </w:rPr>
        <w:t>-</w:t>
      </w:r>
      <w:r>
        <w:t xml:space="preserve"> Sentencia </w:t>
      </w:r>
      <w:hyperlink w:anchor="SENTENCIA_2024_139" w:history="1">
        <w:r w:rsidRPr="008D2FBF">
          <w:rPr>
            <w:rStyle w:val="TextoNormalCaracter"/>
          </w:rPr>
          <w:t>139/2024</w:t>
        </w:r>
      </w:hyperlink>
      <w:r>
        <w:t>, f. 4.</w:t>
      </w:r>
    </w:p>
    <w:p w14:paraId="38B02DE8" w14:textId="3CB97525" w:rsidR="008D2FBF" w:rsidRDefault="008D2FBF" w:rsidP="008D2FBF">
      <w:pPr>
        <w:pStyle w:val="SangriaFrancesaArticulo"/>
      </w:pPr>
      <w:r w:rsidRPr="008D2FBF">
        <w:rPr>
          <w:rStyle w:val="TextoNormalNegritaCaracter"/>
        </w:rPr>
        <w:t>Artículo 19.1, párrafo 2.</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84B989B" w14:textId="472A3140" w:rsidR="008D2FBF" w:rsidRDefault="008D2FBF" w:rsidP="008D2FBF">
      <w:pPr>
        <w:pStyle w:val="SangriaFrancesaArticulo"/>
      </w:pPr>
    </w:p>
    <w:p w14:paraId="77DA0D75" w14:textId="77777777" w:rsidR="008D2FBF" w:rsidRDefault="008D2FBF" w:rsidP="008D2FBF">
      <w:pPr>
        <w:pStyle w:val="TextoNormalNegritaCursivandice"/>
      </w:pPr>
      <w:r>
        <w:t>Directiva 92/85/CEE del Consejo, de 19 de octubre de 1992. Aplicación de medidas para promover la mejora de la seguridad y de la salud en el trabajo de la trabajadora embarazada, que haya dado a luz o en período de lactancia (décima Directiva específica con arreglo al apartado 1 del artículo 16 de la Directiva 89/391/CEE)</w:t>
      </w:r>
    </w:p>
    <w:p w14:paraId="357BC436" w14:textId="4CC3919F" w:rsidR="008D2FBF" w:rsidRDefault="008D2FBF" w:rsidP="008D2FBF">
      <w:pPr>
        <w:pStyle w:val="SangriaFrancesaArticulo"/>
      </w:pPr>
      <w:r w:rsidRPr="008D2FBF">
        <w:rPr>
          <w:rStyle w:val="TextoNormalNegritaCaracter"/>
        </w:rPr>
        <w:t>Artículo 8.</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428AD920" w14:textId="63B86EB3" w:rsidR="008D2FBF" w:rsidRDefault="008D2FBF" w:rsidP="008D2FBF">
      <w:pPr>
        <w:pStyle w:val="SangriaFrancesaArticulo"/>
      </w:pPr>
    </w:p>
    <w:p w14:paraId="4597193B" w14:textId="77777777" w:rsidR="008D2FBF" w:rsidRDefault="008D2FBF" w:rsidP="008D2FBF">
      <w:pPr>
        <w:pStyle w:val="TextoNormalNegritaCursivandice"/>
      </w:pPr>
      <w:r>
        <w:t>Directiva 93/13/CEE del Consejo, de 5 de abril de 1993, sobre cláusulas abusivas en los contratos celebrados con consumidores</w:t>
      </w:r>
    </w:p>
    <w:p w14:paraId="650F6A8B" w14:textId="3A2FFD23" w:rsidR="008D2FBF" w:rsidRDefault="008D2FBF" w:rsidP="008D2FBF">
      <w:pPr>
        <w:pStyle w:val="SangriaFrancesaArticulo"/>
      </w:pPr>
      <w:r w:rsidRPr="008D2FBF">
        <w:rPr>
          <w:rStyle w:val="TextoNormalNegritaCaracter"/>
        </w:rPr>
        <w:lastRenderedPageBreak/>
        <w:t>Artículo 6.1.</w:t>
      </w:r>
      <w:r w:rsidRPr="008D2FBF">
        <w:rPr>
          <w:rStyle w:val="TextoNormalCaracter"/>
        </w:rPr>
        <w:t>-</w:t>
      </w:r>
      <w:r>
        <w:t xml:space="preserve"> Auto </w:t>
      </w:r>
      <w:hyperlink w:anchor="AUTO_2024_92" w:history="1">
        <w:r w:rsidRPr="008D2FBF">
          <w:rPr>
            <w:rStyle w:val="TextoNormalCaracter"/>
          </w:rPr>
          <w:t>92/2024</w:t>
        </w:r>
      </w:hyperlink>
      <w:r>
        <w:t>, f. 2.</w:t>
      </w:r>
    </w:p>
    <w:p w14:paraId="6315ACEC" w14:textId="16DF0703" w:rsidR="008D2FBF" w:rsidRDefault="008D2FBF" w:rsidP="008D2FBF">
      <w:pPr>
        <w:pStyle w:val="SangriaFrancesaArticulo"/>
      </w:pPr>
      <w:r w:rsidRPr="008D2FBF">
        <w:rPr>
          <w:rStyle w:val="TextoNormalNegritaCaracter"/>
        </w:rPr>
        <w:t>Artículo 7.1.</w:t>
      </w:r>
      <w:r w:rsidRPr="008D2FBF">
        <w:rPr>
          <w:rStyle w:val="TextoNormalCaracter"/>
        </w:rPr>
        <w:t>-</w:t>
      </w:r>
      <w:r>
        <w:t xml:space="preserve"> Auto </w:t>
      </w:r>
      <w:hyperlink w:anchor="AUTO_2024_92" w:history="1">
        <w:r w:rsidRPr="008D2FBF">
          <w:rPr>
            <w:rStyle w:val="TextoNormalCaracter"/>
          </w:rPr>
          <w:t>92/2024</w:t>
        </w:r>
      </w:hyperlink>
      <w:r>
        <w:t>, f. 2.</w:t>
      </w:r>
    </w:p>
    <w:p w14:paraId="7E994ED4" w14:textId="5A720424" w:rsidR="008D2FBF" w:rsidRDefault="008D2FBF" w:rsidP="008D2FBF">
      <w:pPr>
        <w:pStyle w:val="SangriaFrancesaArticulo"/>
      </w:pPr>
    </w:p>
    <w:p w14:paraId="71FED0ED" w14:textId="77777777" w:rsidR="008D2FBF" w:rsidRDefault="008D2FBF" w:rsidP="008D2FBF">
      <w:pPr>
        <w:pStyle w:val="TextoNormalNegritaCursivandice"/>
      </w:pPr>
      <w:r>
        <w:t>Tratado de Amsterdam, de 22 de octubre de 1997. Modificación del Tratado de la Unión Europea, los Tratados constitutivos de las Comunidades Europeas y determinados actos conexos</w:t>
      </w:r>
    </w:p>
    <w:p w14:paraId="18742926" w14:textId="220BE19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7DF4D6AE" w14:textId="34DCDF6D" w:rsidR="008D2FBF" w:rsidRDefault="008D2FBF" w:rsidP="008D2FBF">
      <w:pPr>
        <w:pStyle w:val="SangriaFrancesaArticulo"/>
      </w:pPr>
    </w:p>
    <w:p w14:paraId="09059432" w14:textId="77777777" w:rsidR="008D2FBF" w:rsidRDefault="008D2FBF" w:rsidP="008D2FBF">
      <w:pPr>
        <w:pStyle w:val="TextoNormalNegritaCursivandice"/>
      </w:pPr>
      <w:r>
        <w:t>Directiva 2000/31/CE del Parlamento Europeo y del Consejo, de 8 de junio de 2000, relativa a determinados aspectos jurídicos de los servicios de la sociedad de la información, en particular el comercio electrónico en el mercado interior (Directiva sobre el comercio electrónico)</w:t>
      </w:r>
    </w:p>
    <w:p w14:paraId="3035146A" w14:textId="52A2136B"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Sentencia </w:t>
      </w:r>
      <w:hyperlink w:anchor="SENTENCIA_2024_133" w:history="1">
        <w:r w:rsidRPr="008D2FBF">
          <w:rPr>
            <w:rStyle w:val="TextoNormalCaracter"/>
          </w:rPr>
          <w:t>133/2024</w:t>
        </w:r>
      </w:hyperlink>
      <w:r>
        <w:t>, f. 5.</w:t>
      </w:r>
    </w:p>
    <w:p w14:paraId="12DEC9CD" w14:textId="07F07E97" w:rsidR="008D2FBF" w:rsidRDefault="008D2FBF" w:rsidP="008D2FBF">
      <w:pPr>
        <w:pStyle w:val="SangriaFrancesaArticulo"/>
      </w:pPr>
    </w:p>
    <w:p w14:paraId="351B44BD" w14:textId="77777777" w:rsidR="008D2FBF" w:rsidRDefault="008D2FBF" w:rsidP="008D2FBF">
      <w:pPr>
        <w:pStyle w:val="TextoNormalNegritaCursivandice"/>
      </w:pPr>
      <w:r>
        <w:t>Directiva 2000/78/CE, del Consejo, de 27 de noviembre, relativa al establecimiento de un marco general para la igualdad de trato en el empleo y la ocupación</w:t>
      </w:r>
    </w:p>
    <w:p w14:paraId="606C13D0" w14:textId="651B21EB"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23C690DB" w14:textId="13AFF58E" w:rsidR="008D2FBF" w:rsidRDefault="008D2FBF" w:rsidP="008D2FBF">
      <w:pPr>
        <w:pStyle w:val="SangriaFrancesaArticulo"/>
      </w:pPr>
    </w:p>
    <w:p w14:paraId="393F9C40" w14:textId="77777777" w:rsidR="008D2FBF" w:rsidRDefault="008D2FBF" w:rsidP="008D2FBF">
      <w:pPr>
        <w:pStyle w:val="TextoNormalNegritaCursivandice"/>
      </w:pPr>
      <w:r>
        <w:t>Carta de los derechos fundamentales de la Unión Europea, firmada en Niza el 7 de diciembre de 2000</w:t>
      </w:r>
    </w:p>
    <w:p w14:paraId="30BF4781" w14:textId="1682466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47DE7673" w14:textId="6EF3D0B3" w:rsidR="008D2FBF" w:rsidRDefault="008D2FBF" w:rsidP="008D2FBF">
      <w:pPr>
        <w:pStyle w:val="SangriaFrancesaArticulo"/>
      </w:pPr>
      <w:r w:rsidRPr="008D2FBF">
        <w:rPr>
          <w:rStyle w:val="TextoNormalNegritaCaracter"/>
        </w:rPr>
        <w:t>Artículo 10.</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09D43758" w14:textId="2919026F" w:rsidR="008D2FBF" w:rsidRDefault="008D2FBF" w:rsidP="008D2FBF">
      <w:pPr>
        <w:pStyle w:val="SangriaFrancesaArticulo"/>
      </w:pPr>
      <w:r w:rsidRPr="008D2FBF">
        <w:rPr>
          <w:rStyle w:val="TextoNormalNegritaCaracter"/>
        </w:rPr>
        <w:t>Artículo 12.</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516D46F0" w14:textId="1AF43EC4" w:rsidR="008D2FBF" w:rsidRDefault="008D2FBF" w:rsidP="008D2FBF">
      <w:pPr>
        <w:pStyle w:val="SangriaFrancesaArticulo"/>
      </w:pPr>
      <w:r w:rsidRPr="008D2FBF">
        <w:rPr>
          <w:rStyle w:val="TextoNormalNegritaCaracter"/>
        </w:rPr>
        <w:t>Artículo 24.</w:t>
      </w:r>
      <w:r w:rsidRPr="008D2FBF">
        <w:rPr>
          <w:rStyle w:val="TextoNormalCaracter"/>
        </w:rPr>
        <w:t>-</w:t>
      </w:r>
      <w:r>
        <w:t xml:space="preserve"> Sentencia </w:t>
      </w:r>
      <w:hyperlink w:anchor="SENTENCIA_2024_140" w:history="1">
        <w:r w:rsidRPr="008D2FBF">
          <w:rPr>
            <w:rStyle w:val="TextoNormalCaracter"/>
          </w:rPr>
          <w:t>140/2024</w:t>
        </w:r>
      </w:hyperlink>
      <w:r>
        <w:t>, ff. 1, 2, 5.</w:t>
      </w:r>
    </w:p>
    <w:p w14:paraId="74A1993A" w14:textId="1EEA0E63" w:rsidR="008D2FBF" w:rsidRDefault="008D2FBF" w:rsidP="008D2FBF">
      <w:pPr>
        <w:pStyle w:val="SangriaFrancesaArticulo"/>
      </w:pPr>
      <w:r w:rsidRPr="008D2FBF">
        <w:rPr>
          <w:rStyle w:val="TextoNormalNegritaCaracter"/>
        </w:rPr>
        <w:t>Artículo 33.2.</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78D18940" w14:textId="230AF4C2" w:rsidR="008D2FBF" w:rsidRDefault="008D2FBF" w:rsidP="008D2FBF">
      <w:pPr>
        <w:pStyle w:val="SangriaFrancesaArticulo"/>
      </w:pPr>
      <w:r w:rsidRPr="008D2FBF">
        <w:rPr>
          <w:rStyle w:val="TextoNormalNegritaCaracter"/>
        </w:rPr>
        <w:t>Artículo 37.</w:t>
      </w:r>
      <w:r w:rsidRPr="008D2FBF">
        <w:rPr>
          <w:rStyle w:val="TextoNormalCaracter"/>
        </w:rPr>
        <w:t>-</w:t>
      </w:r>
      <w:r>
        <w:t xml:space="preserve"> Sentencia </w:t>
      </w:r>
      <w:hyperlink w:anchor="SENTENCIA_2024_142" w:history="1">
        <w:r w:rsidRPr="008D2FBF">
          <w:rPr>
            <w:rStyle w:val="TextoNormalCaracter"/>
          </w:rPr>
          <w:t>142/2024</w:t>
        </w:r>
      </w:hyperlink>
      <w:r>
        <w:t>, VP.</w:t>
      </w:r>
    </w:p>
    <w:p w14:paraId="2C64D526" w14:textId="31BE1004" w:rsidR="008D2FBF" w:rsidRDefault="008D2FBF" w:rsidP="008D2FBF">
      <w:pPr>
        <w:pStyle w:val="SangriaFrancesaArticulo"/>
      </w:pPr>
      <w:r w:rsidRPr="008D2FBF">
        <w:rPr>
          <w:rStyle w:val="TextoNormalNegritaCaracter"/>
        </w:rPr>
        <w:t>Artículo 47.</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2AC5DFF0" w14:textId="7BAFB935" w:rsidR="008D2FBF" w:rsidRDefault="008D2FBF" w:rsidP="008D2FBF">
      <w:pPr>
        <w:pStyle w:val="SangriaFrancesaArticulo"/>
      </w:pPr>
      <w:r w:rsidRPr="008D2FBF">
        <w:rPr>
          <w:rStyle w:val="TextoNormalNegritaCaracter"/>
        </w:rPr>
        <w:t>Artículo 48.</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3A51915F" w14:textId="6642C67F" w:rsidR="008D2FBF" w:rsidRDefault="008D2FBF" w:rsidP="008D2FBF">
      <w:pPr>
        <w:pStyle w:val="SangriaFrancesaArticulo"/>
      </w:pPr>
    </w:p>
    <w:p w14:paraId="7C9A0382" w14:textId="77777777" w:rsidR="008D2FBF" w:rsidRDefault="008D2FBF" w:rsidP="008D2FBF">
      <w:pPr>
        <w:pStyle w:val="TextoNormalNegritaCursivandice"/>
      </w:pPr>
      <w:r>
        <w:t>Reglamento (CE) 1/2003 del Consejo, de 16 de diciembre de 2002, relativo a la aplicación de las normas sobre competencia previstas en los artículos 81 y 82 del Tratado</w:t>
      </w:r>
    </w:p>
    <w:p w14:paraId="58C03090" w14:textId="1FB7D7FD" w:rsidR="008D2FBF" w:rsidRDefault="008D2FBF" w:rsidP="008D2FBF">
      <w:pPr>
        <w:pStyle w:val="SangriaFrancesaArticulo"/>
      </w:pPr>
      <w:r w:rsidRPr="008D2FBF">
        <w:rPr>
          <w:rStyle w:val="TextoNormalNegritaCaracter"/>
        </w:rPr>
        <w:t>Artículo 3.2.</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0CD108FD" w14:textId="4A527786" w:rsidR="008D2FBF" w:rsidRDefault="008D2FBF" w:rsidP="008D2FBF">
      <w:pPr>
        <w:pStyle w:val="SangriaFrancesaArticulo"/>
      </w:pPr>
    </w:p>
    <w:p w14:paraId="602579D6" w14:textId="77777777" w:rsidR="008D2FBF" w:rsidRDefault="008D2FBF" w:rsidP="008D2FBF">
      <w:pPr>
        <w:pStyle w:val="TextoNormalNegritaCursivandice"/>
      </w:pPr>
      <w:r>
        <w:t>Tratado de funcionamiento de la Unión Europea —TFUE— hecho en Lisboa, de 13 de diciembre de 2007</w:t>
      </w:r>
    </w:p>
    <w:p w14:paraId="4413FCDA" w14:textId="33A3AFF5"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C0AA2AC" w14:textId="70E20E6B"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 </w:t>
      </w:r>
      <w:hyperlink w:anchor="SENTENCIA_2024_142" w:history="1">
        <w:r w:rsidRPr="008D2FBF">
          <w:rPr>
            <w:rStyle w:val="TextoNormalCaracter"/>
          </w:rPr>
          <w:t>142/2024</w:t>
        </w:r>
      </w:hyperlink>
      <w:r>
        <w:t>, VP.</w:t>
      </w:r>
    </w:p>
    <w:p w14:paraId="1E6D52EC" w14:textId="38E21BFA" w:rsidR="008D2FBF" w:rsidRDefault="008D2FBF" w:rsidP="008D2FBF">
      <w:pPr>
        <w:pStyle w:val="SangriaFrancesaArticulo"/>
      </w:pPr>
      <w:r w:rsidRPr="008D2FBF">
        <w:rPr>
          <w:rStyle w:val="TextoNormalNegritaCaracter"/>
        </w:rPr>
        <w:t>Artículo 17.</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67FD0B2C" w14:textId="3840AB25" w:rsidR="008D2FBF" w:rsidRDefault="008D2FBF" w:rsidP="008D2FBF">
      <w:pPr>
        <w:pStyle w:val="SangriaFrancesaArticulo"/>
      </w:pPr>
      <w:r w:rsidRPr="008D2FBF">
        <w:rPr>
          <w:rStyle w:val="TextoNormalNegritaCaracter"/>
        </w:rPr>
        <w:t>Artículo 101.</w:t>
      </w:r>
      <w:r w:rsidRPr="008D2FBF">
        <w:rPr>
          <w:rStyle w:val="TextoNormalCaracter"/>
        </w:rPr>
        <w:t>-</w:t>
      </w:r>
      <w:r>
        <w:t xml:space="preserve"> Sentencia </w:t>
      </w:r>
      <w:hyperlink w:anchor="SENTENCIA_2024_146" w:history="1">
        <w:r w:rsidRPr="008D2FBF">
          <w:rPr>
            <w:rStyle w:val="TextoNormalCaracter"/>
          </w:rPr>
          <w:t>146/2024</w:t>
        </w:r>
      </w:hyperlink>
      <w:r>
        <w:t>, ff. 1, 7.</w:t>
      </w:r>
    </w:p>
    <w:p w14:paraId="50E3A7AE" w14:textId="740AC901" w:rsidR="008D2FBF" w:rsidRDefault="008D2FBF" w:rsidP="008D2FBF">
      <w:pPr>
        <w:pStyle w:val="SangriaFrancesaArticulo"/>
      </w:pPr>
      <w:r w:rsidRPr="008D2FBF">
        <w:rPr>
          <w:rStyle w:val="TextoNormalNegritaCaracter"/>
        </w:rPr>
        <w:t>Artículo 101.2.</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193BBBEF" w14:textId="0B25C853" w:rsidR="008D2FBF" w:rsidRDefault="008D2FBF" w:rsidP="008D2FBF">
      <w:pPr>
        <w:pStyle w:val="SangriaFrancesaArticulo"/>
      </w:pPr>
      <w:r w:rsidRPr="008D2FBF">
        <w:rPr>
          <w:rStyle w:val="TextoNormalNegritaCaracter"/>
        </w:rPr>
        <w:t>Artículo 101.3.</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063FDA23" w14:textId="684DB53F" w:rsidR="008D2FBF" w:rsidRDefault="008D2FBF" w:rsidP="008D2FBF">
      <w:pPr>
        <w:pStyle w:val="SangriaFrancesaArticulo"/>
      </w:pPr>
      <w:r w:rsidRPr="008D2FBF">
        <w:rPr>
          <w:rStyle w:val="TextoNormalNegritaCaracter"/>
        </w:rPr>
        <w:t>Artículo 191.2.</w:t>
      </w:r>
      <w:r w:rsidRPr="008D2FBF">
        <w:rPr>
          <w:rStyle w:val="TextoNormalCaracter"/>
        </w:rPr>
        <w:t>-</w:t>
      </w:r>
      <w:r>
        <w:t xml:space="preserve"> Sentencia </w:t>
      </w:r>
      <w:hyperlink w:anchor="SENTENCIA_2024_142" w:history="1">
        <w:r w:rsidRPr="008D2FBF">
          <w:rPr>
            <w:rStyle w:val="TextoNormalCaracter"/>
          </w:rPr>
          <w:t>142/2024</w:t>
        </w:r>
      </w:hyperlink>
      <w:r>
        <w:t>, VP.</w:t>
      </w:r>
    </w:p>
    <w:p w14:paraId="05812C52" w14:textId="55FA4890" w:rsidR="008D2FBF" w:rsidRDefault="008D2FBF" w:rsidP="008D2FBF">
      <w:pPr>
        <w:pStyle w:val="SangriaFrancesaArticulo"/>
      </w:pPr>
      <w:r w:rsidRPr="008D2FBF">
        <w:rPr>
          <w:rStyle w:val="TextoNormalNegritaCaracter"/>
        </w:rPr>
        <w:lastRenderedPageBreak/>
        <w:t>Artículos 191 a 193.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5F1ADAD" w14:textId="51CDC100" w:rsidR="008D2FBF" w:rsidRDefault="008D2FBF" w:rsidP="008D2FBF">
      <w:pPr>
        <w:pStyle w:val="SangriaFrancesaArticulo"/>
      </w:pPr>
      <w:r w:rsidRPr="008D2FBF">
        <w:rPr>
          <w:rStyle w:val="TextoNormalNegritaCaracter"/>
        </w:rPr>
        <w:t>Artículo 267.</w:t>
      </w:r>
      <w:r w:rsidRPr="008D2FBF">
        <w:rPr>
          <w:rStyle w:val="TextoNormalCaracter"/>
        </w:rPr>
        <w:t>-</w:t>
      </w:r>
      <w:r>
        <w:t xml:space="preserve"> Sentencias </w:t>
      </w:r>
      <w:hyperlink w:anchor="SENTENCIA_2024_139" w:history="1">
        <w:r w:rsidRPr="008D2FBF">
          <w:rPr>
            <w:rStyle w:val="TextoNormalCaracter"/>
          </w:rPr>
          <w:t>139/2024</w:t>
        </w:r>
      </w:hyperlink>
      <w:r>
        <w:t xml:space="preserve">, f. 4, VP II; </w:t>
      </w:r>
      <w:hyperlink w:anchor="SENTENCIA_2024_152" w:history="1">
        <w:r w:rsidRPr="008D2FBF">
          <w:rPr>
            <w:rStyle w:val="TextoNormalCaracter"/>
          </w:rPr>
          <w:t>152/2024</w:t>
        </w:r>
      </w:hyperlink>
      <w:r>
        <w:t>, f. 5.</w:t>
      </w:r>
    </w:p>
    <w:p w14:paraId="47E5B680" w14:textId="1B73FF30" w:rsidR="008D2FBF" w:rsidRDefault="008D2FBF" w:rsidP="008D2FBF">
      <w:pPr>
        <w:pStyle w:val="SangriaIzquierdaArticulo"/>
      </w:pPr>
      <w:r>
        <w:t xml:space="preserve">Auto </w:t>
      </w:r>
      <w:hyperlink w:anchor="AUTO_2024_153" w:history="1">
        <w:r w:rsidRPr="008D2FBF">
          <w:rPr>
            <w:rStyle w:val="TextoNormalCaracter"/>
          </w:rPr>
          <w:t>153/2024</w:t>
        </w:r>
      </w:hyperlink>
      <w:r>
        <w:t>, f. 4.</w:t>
      </w:r>
    </w:p>
    <w:p w14:paraId="2B65E56C" w14:textId="42D1056F" w:rsidR="008D2FBF" w:rsidRDefault="008D2FBF" w:rsidP="008D2FBF">
      <w:pPr>
        <w:pStyle w:val="SangriaFrancesaArticulo"/>
      </w:pPr>
      <w:r w:rsidRPr="008D2FBF">
        <w:rPr>
          <w:rStyle w:val="TextoNormalNegritaCaracter"/>
        </w:rPr>
        <w:t>Artículo 267.3.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61FE348" w14:textId="11FFF746" w:rsidR="008D2FBF" w:rsidRDefault="008D2FBF" w:rsidP="008D2FBF">
      <w:pPr>
        <w:pStyle w:val="SangriaFrancesaArticulo"/>
      </w:pPr>
      <w:r w:rsidRPr="008D2FBF">
        <w:rPr>
          <w:rStyle w:val="TextoNormalNegritaCaracter"/>
        </w:rPr>
        <w:t>Artículo 280.</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66F5C65" w14:textId="09387652" w:rsidR="008D2FBF" w:rsidRDefault="008D2FBF" w:rsidP="008D2FBF">
      <w:pPr>
        <w:pStyle w:val="SangriaFrancesaArticulo"/>
      </w:pPr>
    </w:p>
    <w:p w14:paraId="15509FBE" w14:textId="77777777" w:rsidR="008D2FBF" w:rsidRDefault="008D2FBF" w:rsidP="008D2FBF">
      <w:pPr>
        <w:pStyle w:val="TextoNormalNegritaCursivandice"/>
      </w:pPr>
      <w:r>
        <w:t>Directiva (UE) 2016/343 del Parlamento Europeo y del Consejo, de 9 de marzo de 2016, por la que se refuerzan en el proceso penal determinados aspectos de la presunción de inocencia y el derecho a estar presente en el juicio</w:t>
      </w:r>
    </w:p>
    <w:p w14:paraId="4D7A6FA0" w14:textId="2EB258DE"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76E2A377" w14:textId="6FA5FA26" w:rsidR="008D2FBF" w:rsidRDefault="008D2FBF" w:rsidP="008D2FBF">
      <w:pPr>
        <w:pStyle w:val="SangriaFrancesaArticulo"/>
      </w:pPr>
    </w:p>
    <w:p w14:paraId="024A411E" w14:textId="77777777" w:rsidR="008D2FBF" w:rsidRDefault="008D2FBF" w:rsidP="008D2FBF">
      <w:pPr>
        <w:pStyle w:val="TextoNormalNegritaCursivandice"/>
      </w:pPr>
      <w:r>
        <w:t>Declaración de París, de la Red europea de consejos de justicia, reunidos entre el 7 y el 9 de junio de 2017, sobre justicia resiliente</w:t>
      </w:r>
    </w:p>
    <w:p w14:paraId="7383CC67" w14:textId="387756F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BB7200D" w14:textId="5B5553FC" w:rsidR="008D2FBF" w:rsidRDefault="008D2FBF" w:rsidP="008D2FBF">
      <w:pPr>
        <w:pStyle w:val="SangriaFrancesaArticulo"/>
      </w:pPr>
    </w:p>
    <w:p w14:paraId="0817986C" w14:textId="77777777" w:rsidR="008D2FBF" w:rsidRDefault="008D2FBF" w:rsidP="008D2FBF">
      <w:pPr>
        <w:pStyle w:val="TextoNormalNegritaCursivandice"/>
      </w:pPr>
      <w:r>
        <w:t>Recomendación (UE) 2018/103, de la Comisión, de 20 de diciembre de 2017, por lo que respecta al Estado de Derecho en Polonia complementaria a las Recomendaciones (UE) 2016/1374, (UE) 2017/146 y (UE) 2017/1520</w:t>
      </w:r>
    </w:p>
    <w:p w14:paraId="0BD86AC8" w14:textId="74A3CC2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D5AB97E" w14:textId="4C8B01FF" w:rsidR="008D2FBF" w:rsidRDefault="008D2FBF" w:rsidP="008D2FBF">
      <w:pPr>
        <w:pStyle w:val="SangriaFrancesaArticulo"/>
      </w:pPr>
    </w:p>
    <w:p w14:paraId="7E419431" w14:textId="77777777" w:rsidR="008D2FBF" w:rsidRDefault="008D2FBF" w:rsidP="008D2FBF">
      <w:pPr>
        <w:pStyle w:val="TextoNormalNegritaCursivandice"/>
      </w:pPr>
      <w:r>
        <w:t>Directiva (UE) 2019/1158 del Parlamento Europeo y del Consejo de 20 de junio de 2019 relativa a la conciliación de la vida familiar y la vida profesional de los progenitores y los cuidadores, y por la que se deroga la Directiva 2010/18/UE del Consejo</w:t>
      </w:r>
    </w:p>
    <w:p w14:paraId="48DF72FC" w14:textId="5F419BE3"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0194FF0D" w14:textId="25D5AEB5" w:rsidR="008D2FBF" w:rsidRDefault="008D2FBF" w:rsidP="008D2FBF">
      <w:pPr>
        <w:pStyle w:val="SangriaFrancesaArticulo"/>
      </w:pPr>
      <w:r w:rsidRPr="008D2FBF">
        <w:rPr>
          <w:rStyle w:val="TextoNormalNegritaCaracter"/>
        </w:rPr>
        <w:t>Artículo 3.1 a).</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000AA984" w14:textId="2BEA5175"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3510539F" w14:textId="17099061" w:rsidR="008D2FBF" w:rsidRDefault="008D2FBF" w:rsidP="008D2FBF">
      <w:pPr>
        <w:pStyle w:val="SangriaFrancesaArticulo"/>
      </w:pPr>
      <w:r w:rsidRPr="008D2FBF">
        <w:rPr>
          <w:rStyle w:val="TextoNormalNegritaCaracter"/>
        </w:rPr>
        <w:t>Artículo 4.1.</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775252D7" w14:textId="7C156647" w:rsidR="008D2FBF" w:rsidRDefault="008D2FBF" w:rsidP="008D2FBF">
      <w:pPr>
        <w:pStyle w:val="SangriaFrancesaArticulo"/>
      </w:pPr>
      <w:r w:rsidRPr="008D2FBF">
        <w:rPr>
          <w:rStyle w:val="TextoNormalNegritaCaracter"/>
        </w:rPr>
        <w:t>Artículo 5.</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184DB18C" w14:textId="77A10539" w:rsidR="008D2FBF" w:rsidRDefault="008D2FBF" w:rsidP="008D2FBF">
      <w:pPr>
        <w:pStyle w:val="TextoNormal"/>
      </w:pPr>
    </w:p>
    <w:p w14:paraId="44FA1948" w14:textId="77777777" w:rsidR="008D2FBF" w:rsidRDefault="008D2FBF" w:rsidP="008D2FBF">
      <w:pPr>
        <w:pStyle w:val="SangriaFrancesaArticulo"/>
      </w:pPr>
      <w:bookmarkStart w:id="125" w:name="INDICE27994"/>
    </w:p>
    <w:bookmarkEnd w:id="125"/>
    <w:p w14:paraId="00B7BCCF" w14:textId="77777777" w:rsidR="008D2FBF" w:rsidRDefault="008D2FBF" w:rsidP="008D2FBF">
      <w:pPr>
        <w:pStyle w:val="TextoIndiceNivel2"/>
        <w:suppressAutoHyphens/>
      </w:pPr>
      <w:r>
        <w:t>N) Consejo de Europa</w:t>
      </w:r>
    </w:p>
    <w:p w14:paraId="3A924BBC" w14:textId="19703541" w:rsidR="008D2FBF" w:rsidRDefault="008D2FBF" w:rsidP="008D2FBF">
      <w:pPr>
        <w:pStyle w:val="TextoIndiceNivel2"/>
      </w:pPr>
    </w:p>
    <w:p w14:paraId="78AC2889" w14:textId="77777777" w:rsidR="008D2FBF" w:rsidRDefault="008D2FBF" w:rsidP="008D2FBF">
      <w:pPr>
        <w:pStyle w:val="TextoNormalNegritaCursivandice"/>
      </w:pPr>
      <w:r>
        <w:t>Convenio europeo para la protección de los derechos humanos y de las libertades fundamentales, hecho en Roma el 4 de noviembre de 1950. Ratificado por Instrumento de 26 de septiembre de 1979</w:t>
      </w:r>
    </w:p>
    <w:p w14:paraId="14E612F3" w14:textId="2014545C"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20781707" w14:textId="4CF182E9" w:rsidR="008D2FBF" w:rsidRDefault="008D2FBF" w:rsidP="008D2FBF">
      <w:pPr>
        <w:pStyle w:val="SangriaIzquierdaArticulo"/>
      </w:pPr>
      <w:r>
        <w:t xml:space="preserve">Auto </w:t>
      </w:r>
      <w:hyperlink w:anchor="AUTO_2024_96" w:history="1">
        <w:r w:rsidRPr="008D2FBF">
          <w:rPr>
            <w:rStyle w:val="TextoNormalCaracter"/>
          </w:rPr>
          <w:t>96/2024</w:t>
        </w:r>
      </w:hyperlink>
      <w:r>
        <w:t>, f. 2.</w:t>
      </w:r>
    </w:p>
    <w:p w14:paraId="17A8E1DA" w14:textId="648ADDB3" w:rsidR="008D2FBF" w:rsidRDefault="008D2FBF" w:rsidP="008D2FBF">
      <w:pPr>
        <w:pStyle w:val="SangriaFrancesaArticulo"/>
      </w:pPr>
      <w:r w:rsidRPr="008D2FBF">
        <w:rPr>
          <w:rStyle w:val="TextoNormalNegritaCaracter"/>
        </w:rPr>
        <w:t>Artículo 2.</w:t>
      </w:r>
      <w:r w:rsidRPr="008D2FBF">
        <w:rPr>
          <w:rStyle w:val="TextoNormalCaracter"/>
        </w:rPr>
        <w:t>-</w:t>
      </w:r>
      <w:r>
        <w:t xml:space="preserve"> Sentencias </w:t>
      </w:r>
      <w:hyperlink w:anchor="SENTENCIA_2024_142" w:history="1">
        <w:r w:rsidRPr="008D2FBF">
          <w:rPr>
            <w:rStyle w:val="TextoNormalCaracter"/>
          </w:rPr>
          <w:t>142/2024</w:t>
        </w:r>
      </w:hyperlink>
      <w:r>
        <w:t xml:space="preserve">, f. 3, VP; </w:t>
      </w:r>
      <w:hyperlink w:anchor="SENTENCIA_2024_144" w:history="1">
        <w:r w:rsidRPr="008D2FBF">
          <w:rPr>
            <w:rStyle w:val="TextoNormalCaracter"/>
          </w:rPr>
          <w:t>144/2024</w:t>
        </w:r>
      </w:hyperlink>
      <w:r>
        <w:t>, f. 4.</w:t>
      </w:r>
    </w:p>
    <w:p w14:paraId="50CCF012" w14:textId="6EE0E73B"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2B700B7D" w14:textId="6F25CBDE" w:rsidR="008D2FBF" w:rsidRDefault="008D2FBF" w:rsidP="008D2FBF">
      <w:pPr>
        <w:pStyle w:val="SangriaFrancesaArticulo"/>
      </w:pPr>
      <w:r w:rsidRPr="008D2FBF">
        <w:rPr>
          <w:rStyle w:val="TextoNormalNegritaCaracter"/>
        </w:rPr>
        <w:t>Artículo 6.1.</w:t>
      </w:r>
      <w:r w:rsidRPr="008D2FBF">
        <w:rPr>
          <w:rStyle w:val="TextoNormalCaracter"/>
        </w:rPr>
        <w:t>-</w:t>
      </w:r>
      <w:r>
        <w:t xml:space="preserve"> Sentencias </w:t>
      </w:r>
      <w:hyperlink w:anchor="SENTENCIA_2024_128" w:history="1">
        <w:r w:rsidRPr="008D2FBF">
          <w:rPr>
            <w:rStyle w:val="TextoNormalCaracter"/>
          </w:rPr>
          <w:t>128/2024</w:t>
        </w:r>
      </w:hyperlink>
      <w:r>
        <w:t xml:space="preserve">, f. 5; </w:t>
      </w:r>
      <w:hyperlink w:anchor="SENTENCIA_2024_144" w:history="1">
        <w:r w:rsidRPr="008D2FBF">
          <w:rPr>
            <w:rStyle w:val="TextoNormalCaracter"/>
          </w:rPr>
          <w:t>144/2024</w:t>
        </w:r>
      </w:hyperlink>
      <w:r>
        <w:t>, VP II.</w:t>
      </w:r>
    </w:p>
    <w:p w14:paraId="49E2BB09" w14:textId="2DF71FBC" w:rsidR="008D2FBF" w:rsidRDefault="008D2FBF" w:rsidP="008D2FBF">
      <w:pPr>
        <w:pStyle w:val="SangriaIzquierdaArticulo"/>
      </w:pPr>
      <w:r>
        <w:t xml:space="preserve">Auto </w:t>
      </w:r>
      <w:hyperlink w:anchor="AUTO_2024_96" w:history="1">
        <w:r w:rsidRPr="008D2FBF">
          <w:rPr>
            <w:rStyle w:val="TextoNormalCaracter"/>
          </w:rPr>
          <w:t>96/2024</w:t>
        </w:r>
      </w:hyperlink>
      <w:r>
        <w:t>, f. 1.</w:t>
      </w:r>
    </w:p>
    <w:p w14:paraId="5BBE38D7" w14:textId="50158453" w:rsidR="008D2FBF" w:rsidRDefault="008D2FBF" w:rsidP="008D2FBF">
      <w:pPr>
        <w:pStyle w:val="SangriaFrancesaArticulo"/>
      </w:pPr>
      <w:r w:rsidRPr="008D2FBF">
        <w:rPr>
          <w:rStyle w:val="TextoNormalNegritaCaracter"/>
        </w:rPr>
        <w:lastRenderedPageBreak/>
        <w:t>Artículo 6.2.</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116D69C0" w14:textId="6A3EBD81" w:rsidR="008D2FBF" w:rsidRDefault="008D2FBF" w:rsidP="008D2FBF">
      <w:pPr>
        <w:pStyle w:val="SangriaFrancesaArticulo"/>
      </w:pPr>
      <w:r w:rsidRPr="008D2FBF">
        <w:rPr>
          <w:rStyle w:val="TextoNormalNegritaCaracter"/>
        </w:rPr>
        <w:t>Artículo 8.</w:t>
      </w:r>
      <w:r w:rsidRPr="008D2FBF">
        <w:rPr>
          <w:rStyle w:val="TextoNormalCaracter"/>
        </w:rPr>
        <w:t>-</w:t>
      </w:r>
      <w:r>
        <w:t xml:space="preserve"> Sentencias </w:t>
      </w:r>
      <w:hyperlink w:anchor="SENTENCIA_2024_140" w:history="1">
        <w:r w:rsidRPr="008D2FBF">
          <w:rPr>
            <w:rStyle w:val="TextoNormalCaracter"/>
          </w:rPr>
          <w:t>140/2024</w:t>
        </w:r>
      </w:hyperlink>
      <w:r>
        <w:t xml:space="preserve">, f. 4; </w:t>
      </w:r>
      <w:hyperlink w:anchor="SENTENCIA_2024_141" w:history="1">
        <w:r w:rsidRPr="008D2FBF">
          <w:rPr>
            <w:rStyle w:val="TextoNormalCaracter"/>
          </w:rPr>
          <w:t>141/2024</w:t>
        </w:r>
      </w:hyperlink>
      <w:r>
        <w:t xml:space="preserve">, f. 3; </w:t>
      </w:r>
      <w:hyperlink w:anchor="SENTENCIA_2024_142" w:history="1">
        <w:r w:rsidRPr="008D2FBF">
          <w:rPr>
            <w:rStyle w:val="TextoNormalCaracter"/>
          </w:rPr>
          <w:t>142/2024</w:t>
        </w:r>
      </w:hyperlink>
      <w:r>
        <w:t>, f. 3, VP.</w:t>
      </w:r>
    </w:p>
    <w:p w14:paraId="5C26CE35" w14:textId="08FDE349" w:rsidR="008D2FBF" w:rsidRDefault="008D2FBF" w:rsidP="008D2FBF">
      <w:pPr>
        <w:pStyle w:val="SangriaFrancesaArticulo"/>
      </w:pPr>
      <w:r w:rsidRPr="008D2FBF">
        <w:rPr>
          <w:rStyle w:val="TextoNormalNegritaCaracter"/>
        </w:rPr>
        <w:t>Artículo 8.1.</w:t>
      </w:r>
      <w:r w:rsidRPr="008D2FBF">
        <w:rPr>
          <w:rStyle w:val="TextoNormalCaracter"/>
        </w:rPr>
        <w:t>-</w:t>
      </w:r>
      <w:r>
        <w:t xml:space="preserve"> Sentencias </w:t>
      </w:r>
      <w:hyperlink w:anchor="SENTENCIA_2024_136" w:history="1">
        <w:r w:rsidRPr="008D2FBF">
          <w:rPr>
            <w:rStyle w:val="TextoNormalCaracter"/>
          </w:rPr>
          <w:t>136/2024</w:t>
        </w:r>
      </w:hyperlink>
      <w:r>
        <w:t xml:space="preserve">, f. 5; </w:t>
      </w:r>
      <w:hyperlink w:anchor="SENTENCIA_2024_141" w:history="1">
        <w:r w:rsidRPr="008D2FBF">
          <w:rPr>
            <w:rStyle w:val="TextoNormalCaracter"/>
          </w:rPr>
          <w:t>141/2024</w:t>
        </w:r>
      </w:hyperlink>
      <w:r>
        <w:t>, f. 3.</w:t>
      </w:r>
    </w:p>
    <w:p w14:paraId="2E6EC104" w14:textId="005E66C5" w:rsidR="008D2FBF" w:rsidRDefault="008D2FBF" w:rsidP="008D2FBF">
      <w:pPr>
        <w:pStyle w:val="SangriaFrancesaArticulo"/>
      </w:pPr>
      <w:r w:rsidRPr="008D2FBF">
        <w:rPr>
          <w:rStyle w:val="TextoNormalNegritaCaracter"/>
        </w:rPr>
        <w:t>Artículo 9.</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2CFABA51" w14:textId="118F6833" w:rsidR="008D2FBF" w:rsidRDefault="008D2FBF" w:rsidP="008D2FBF">
      <w:pPr>
        <w:pStyle w:val="SangriaFrancesaArticulo"/>
      </w:pPr>
      <w:r w:rsidRPr="008D2FBF">
        <w:rPr>
          <w:rStyle w:val="TextoNormalNegritaCaracter"/>
        </w:rPr>
        <w:t>Artículo 11.</w:t>
      </w:r>
      <w:r w:rsidRPr="008D2FBF">
        <w:rPr>
          <w:rStyle w:val="TextoNormalCaracter"/>
        </w:rPr>
        <w:t>-</w:t>
      </w:r>
      <w:r>
        <w:t xml:space="preserve"> Sentencias </w:t>
      </w:r>
      <w:hyperlink w:anchor="SENTENCIA_2024_132" w:history="1">
        <w:r w:rsidRPr="008D2FBF">
          <w:rPr>
            <w:rStyle w:val="TextoNormalCaracter"/>
          </w:rPr>
          <w:t>132/2024</w:t>
        </w:r>
      </w:hyperlink>
      <w:r>
        <w:t xml:space="preserve">, f. 3; </w:t>
      </w:r>
      <w:hyperlink w:anchor="SENTENCIA_2024_136" w:history="1">
        <w:r w:rsidRPr="008D2FBF">
          <w:rPr>
            <w:rStyle w:val="TextoNormalCaracter"/>
          </w:rPr>
          <w:t>136/2024</w:t>
        </w:r>
      </w:hyperlink>
      <w:r>
        <w:t xml:space="preserve">, f. 5; </w:t>
      </w:r>
      <w:hyperlink w:anchor="SENTENCIA_2024_141" w:history="1">
        <w:r w:rsidRPr="008D2FBF">
          <w:rPr>
            <w:rStyle w:val="TextoNormalCaracter"/>
          </w:rPr>
          <w:t>141/2024</w:t>
        </w:r>
      </w:hyperlink>
      <w:r>
        <w:t>, f. 3.</w:t>
      </w:r>
    </w:p>
    <w:p w14:paraId="594ECA8D" w14:textId="24497A38" w:rsidR="008D2FBF" w:rsidRDefault="008D2FBF" w:rsidP="008D2FBF">
      <w:pPr>
        <w:pStyle w:val="SangriaFrancesaArticulo"/>
      </w:pPr>
      <w:r w:rsidRPr="008D2FBF">
        <w:rPr>
          <w:rStyle w:val="TextoNormalNegritaCaracter"/>
        </w:rPr>
        <w:t>Artículo 13.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6E50A67D" w14:textId="5743301F" w:rsidR="008D2FBF" w:rsidRDefault="008D2FBF" w:rsidP="008D2FBF">
      <w:pPr>
        <w:pStyle w:val="SangriaFrancesaArticulo"/>
      </w:pPr>
      <w:r w:rsidRPr="008D2FBF">
        <w:rPr>
          <w:rStyle w:val="TextoNormalNegritaCaracter"/>
        </w:rPr>
        <w:t>Artículo 14.</w:t>
      </w:r>
      <w:r w:rsidRPr="008D2FBF">
        <w:rPr>
          <w:rStyle w:val="TextoNormalCaracter"/>
        </w:rPr>
        <w:t>-</w:t>
      </w:r>
      <w:r>
        <w:t xml:space="preserve"> Sentencia </w:t>
      </w:r>
      <w:hyperlink w:anchor="SENTENCIA_2024_140" w:history="1">
        <w:r w:rsidRPr="008D2FBF">
          <w:rPr>
            <w:rStyle w:val="TextoNormalCaracter"/>
          </w:rPr>
          <w:t>140/2024</w:t>
        </w:r>
      </w:hyperlink>
      <w:r>
        <w:t>, f. 5.</w:t>
      </w:r>
    </w:p>
    <w:p w14:paraId="40997DCD" w14:textId="5CD48BC1" w:rsidR="008D2FBF" w:rsidRDefault="008D2FBF" w:rsidP="008D2FBF">
      <w:pPr>
        <w:pStyle w:val="SangriaFrancesaArticulo"/>
      </w:pPr>
      <w:r w:rsidRPr="008D2FBF">
        <w:rPr>
          <w:rStyle w:val="TextoNormalNegritaCaracter"/>
        </w:rPr>
        <w:t>Artículo 46.</w:t>
      </w:r>
      <w:r w:rsidRPr="008D2FBF">
        <w:rPr>
          <w:rStyle w:val="TextoNormalCaracter"/>
        </w:rPr>
        <w:t>-</w:t>
      </w:r>
      <w:r>
        <w:t xml:space="preserve"> Auto </w:t>
      </w:r>
      <w:hyperlink w:anchor="AUTO_2024_96" w:history="1">
        <w:r w:rsidRPr="008D2FBF">
          <w:rPr>
            <w:rStyle w:val="TextoNormalCaracter"/>
          </w:rPr>
          <w:t>96/2024</w:t>
        </w:r>
      </w:hyperlink>
      <w:r>
        <w:t>, f. 2.</w:t>
      </w:r>
    </w:p>
    <w:p w14:paraId="7A7BC753" w14:textId="799ABEE0" w:rsidR="008D2FBF" w:rsidRDefault="008D2FBF" w:rsidP="008D2FBF">
      <w:pPr>
        <w:pStyle w:val="SangriaFrancesaArticulo"/>
      </w:pPr>
    </w:p>
    <w:p w14:paraId="21EF2E23" w14:textId="77777777" w:rsidR="008D2FBF" w:rsidRDefault="008D2FBF" w:rsidP="008D2FBF">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14:paraId="28B3BD8E" w14:textId="5B382FF0"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 </w:t>
      </w:r>
      <w:hyperlink w:anchor="SENTENCIA_2024_152" w:history="1">
        <w:r w:rsidRPr="008D2FBF">
          <w:rPr>
            <w:rStyle w:val="TextoNormalCaracter"/>
          </w:rPr>
          <w:t>152/2024</w:t>
        </w:r>
      </w:hyperlink>
      <w:r>
        <w:t>, f. 1.</w:t>
      </w:r>
    </w:p>
    <w:p w14:paraId="2BA71387" w14:textId="43A4EA0D" w:rsidR="008D2FBF" w:rsidRDefault="008D2FBF" w:rsidP="008D2FBF">
      <w:pPr>
        <w:pStyle w:val="SangriaFrancesaArticulo"/>
      </w:pPr>
    </w:p>
    <w:p w14:paraId="44493567" w14:textId="77777777" w:rsidR="008D2FBF" w:rsidRDefault="008D2FBF" w:rsidP="008D2FBF">
      <w:pPr>
        <w:pStyle w:val="TextoNormalNegritaCursivandice"/>
      </w:pPr>
      <w:r>
        <w:t>Protocolo núm. 11 al Convenio europeo para la protección de los derechos humanos y de las libertades fundamentales, de 11 de mayo de 1994</w:t>
      </w:r>
    </w:p>
    <w:p w14:paraId="6E3E5A5F" w14:textId="6E913B2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96" w:history="1">
        <w:r w:rsidRPr="008D2FBF">
          <w:rPr>
            <w:rStyle w:val="TextoNormalCaracter"/>
          </w:rPr>
          <w:t>96/2024</w:t>
        </w:r>
      </w:hyperlink>
      <w:r>
        <w:t>, f. 2.</w:t>
      </w:r>
    </w:p>
    <w:p w14:paraId="58E65925" w14:textId="17F6B304" w:rsidR="008D2FBF" w:rsidRDefault="008D2FBF" w:rsidP="008D2FBF">
      <w:pPr>
        <w:pStyle w:val="SangriaFrancesaArticulo"/>
      </w:pPr>
    </w:p>
    <w:p w14:paraId="13EFF01A" w14:textId="77777777" w:rsidR="008D2FBF" w:rsidRDefault="008D2FBF" w:rsidP="008D2FBF">
      <w:pPr>
        <w:pStyle w:val="TextoNormalNegritaCursivandice"/>
      </w:pPr>
      <w:r>
        <w:t>Carta europea sobre el estatuto de los jueces, adoptada en reunión multilateral organizada por el Consejo de Europa los días 8 al 10 de julio de 1998</w:t>
      </w:r>
    </w:p>
    <w:p w14:paraId="7F39B3F7" w14:textId="7710A91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43018FE8" w14:textId="2DFA87D5" w:rsidR="008D2FBF" w:rsidRDefault="008D2FBF" w:rsidP="008D2FBF">
      <w:pPr>
        <w:pStyle w:val="SangriaFrancesaArticulo"/>
      </w:pPr>
    </w:p>
    <w:p w14:paraId="631A6A70" w14:textId="77777777" w:rsidR="008D2FBF" w:rsidRDefault="008D2FBF" w:rsidP="008D2FBF">
      <w:pPr>
        <w:pStyle w:val="TextoNormalNegritaCursivandice"/>
      </w:pPr>
      <w:r>
        <w:t>Protocolo núm. 12 al Convenio europeo para la protección de los derechos humanos y de las libertades fundamentales, de 4 de noviembre de 2000. Ratificado por Instrumento de 6 de marzo de 2008</w:t>
      </w:r>
    </w:p>
    <w:p w14:paraId="4BFB6D7B" w14:textId="6E00555B" w:rsidR="008D2FBF" w:rsidRDefault="008D2FBF" w:rsidP="008D2FBF">
      <w:pPr>
        <w:pStyle w:val="SangriaFrancesaArticulo"/>
      </w:pPr>
      <w:r w:rsidRPr="008D2FBF">
        <w:rPr>
          <w:rStyle w:val="TextoNormalNegritaCaracter"/>
        </w:rPr>
        <w:t>Artículo 1.</w:t>
      </w:r>
      <w:r w:rsidRPr="008D2FBF">
        <w:rPr>
          <w:rStyle w:val="TextoNormalCaracter"/>
        </w:rPr>
        <w:t>-</w:t>
      </w:r>
      <w:r>
        <w:t xml:space="preserve"> Sentencias </w:t>
      </w:r>
      <w:hyperlink w:anchor="SENTENCIA_2024_140" w:history="1">
        <w:r w:rsidRPr="008D2FBF">
          <w:rPr>
            <w:rStyle w:val="TextoNormalCaracter"/>
          </w:rPr>
          <w:t>140/2024</w:t>
        </w:r>
      </w:hyperlink>
      <w:r>
        <w:t xml:space="preserve">, f. 5; </w:t>
      </w:r>
      <w:hyperlink w:anchor="SENTENCIA_2024_152" w:history="1">
        <w:r w:rsidRPr="008D2FBF">
          <w:rPr>
            <w:rStyle w:val="TextoNormalCaracter"/>
          </w:rPr>
          <w:t>152/2024</w:t>
        </w:r>
      </w:hyperlink>
      <w:r>
        <w:t>, f. 1.</w:t>
      </w:r>
    </w:p>
    <w:p w14:paraId="56F1DA3F" w14:textId="704BA9B2" w:rsidR="008D2FBF" w:rsidRDefault="008D2FBF" w:rsidP="008D2FBF">
      <w:pPr>
        <w:pStyle w:val="SangriaFrancesaArticulo"/>
      </w:pPr>
      <w:r w:rsidRPr="008D2FBF">
        <w:rPr>
          <w:rStyle w:val="TextoNormalNegritaCaracter"/>
        </w:rPr>
        <w:t>Artículo 6.</w:t>
      </w:r>
      <w:r w:rsidRPr="008D2FBF">
        <w:rPr>
          <w:rStyle w:val="TextoNormalCaracter"/>
        </w:rPr>
        <w:t>-</w:t>
      </w:r>
      <w:r>
        <w:t xml:space="preserve"> Sentencia </w:t>
      </w:r>
      <w:hyperlink w:anchor="SENTENCIA_2024_152" w:history="1">
        <w:r w:rsidRPr="008D2FBF">
          <w:rPr>
            <w:rStyle w:val="TextoNormalCaracter"/>
          </w:rPr>
          <w:t>152/2024</w:t>
        </w:r>
      </w:hyperlink>
      <w:r>
        <w:t>, f. 1.</w:t>
      </w:r>
    </w:p>
    <w:p w14:paraId="5E641AF7" w14:textId="5A2AF7C5" w:rsidR="008D2FBF" w:rsidRDefault="008D2FBF" w:rsidP="008D2FBF">
      <w:pPr>
        <w:pStyle w:val="SangriaFrancesaArticulo"/>
      </w:pPr>
      <w:r w:rsidRPr="008D2FBF">
        <w:rPr>
          <w:rStyle w:val="TextoNormalNegritaCaracter"/>
        </w:rPr>
        <w:t>Artículo 13.</w:t>
      </w:r>
      <w:r w:rsidRPr="008D2FBF">
        <w:rPr>
          <w:rStyle w:val="TextoNormalCaracter"/>
        </w:rPr>
        <w:t>-</w:t>
      </w:r>
      <w:r>
        <w:t xml:space="preserve"> Sentencia </w:t>
      </w:r>
      <w:hyperlink w:anchor="SENTENCIA_2024_152" w:history="1">
        <w:r w:rsidRPr="008D2FBF">
          <w:rPr>
            <w:rStyle w:val="TextoNormalCaracter"/>
          </w:rPr>
          <w:t>152/2024</w:t>
        </w:r>
      </w:hyperlink>
      <w:r>
        <w:t>, f. 1.</w:t>
      </w:r>
    </w:p>
    <w:p w14:paraId="7A9F9F91" w14:textId="58B97902" w:rsidR="008D2FBF" w:rsidRDefault="008D2FBF" w:rsidP="008D2FBF">
      <w:pPr>
        <w:pStyle w:val="SangriaFrancesaArticulo"/>
      </w:pPr>
    </w:p>
    <w:p w14:paraId="0DD1D2EA" w14:textId="77777777" w:rsidR="008D2FBF" w:rsidRDefault="008D2FBF" w:rsidP="008D2FBF">
      <w:pPr>
        <w:pStyle w:val="TextoNormalNegritaCursivandice"/>
      </w:pPr>
      <w:r>
        <w:t>Informe 403/2006 adoptado por la Comisión de Venecia, en su 70ª sesión plenaria, el 16 y 17 de marzo de 2007, CDL-AD(2007)028, sobre nombramientos judiciales</w:t>
      </w:r>
    </w:p>
    <w:p w14:paraId="65702B5B" w14:textId="01AB4B0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048723A2" w14:textId="4F6EB705" w:rsidR="008D2FBF" w:rsidRDefault="008D2FBF" w:rsidP="008D2FBF">
      <w:pPr>
        <w:pStyle w:val="SangriaFrancesaArticulo"/>
      </w:pPr>
    </w:p>
    <w:p w14:paraId="4F8C1E5C" w14:textId="77777777" w:rsidR="008D2FBF" w:rsidRDefault="008D2FBF" w:rsidP="008D2FBF">
      <w:pPr>
        <w:pStyle w:val="TextoNormalNegritaCursivandice"/>
      </w:pPr>
      <w:r>
        <w:t>Informe 10(2007), del Consejo Consultivo de Jueces Europeos, de 23 de noviembre de 2007, sobre el Consejo de la Justicia al servicio de la sociedad</w:t>
      </w:r>
    </w:p>
    <w:p w14:paraId="6ABEC05C" w14:textId="7C4F220D"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494F92E" w14:textId="52282FCE" w:rsidR="008D2FBF" w:rsidRDefault="008D2FBF" w:rsidP="008D2FBF">
      <w:pPr>
        <w:pStyle w:val="SangriaFrancesaArticulo"/>
      </w:pPr>
    </w:p>
    <w:p w14:paraId="75A4B64D" w14:textId="77777777" w:rsidR="008D2FBF" w:rsidRDefault="008D2FBF" w:rsidP="008D2FBF">
      <w:pPr>
        <w:pStyle w:val="TextoNormalNegritaCursivandice"/>
      </w:pPr>
      <w:r>
        <w:t>Informe 494/2008 adoptado por la Comisión de Venecia, en su 82ª sesión plenaria, el 12 y 13 de marzo de 2010, CDL-AD(2010)004, sobre la independencia del sistema judicial</w:t>
      </w:r>
    </w:p>
    <w:p w14:paraId="58130B0D" w14:textId="7F51F67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B4FCAE7" w14:textId="1F27E1ED" w:rsidR="008D2FBF" w:rsidRDefault="008D2FBF" w:rsidP="008D2FBF">
      <w:pPr>
        <w:pStyle w:val="SangriaFrancesaArticulo"/>
      </w:pPr>
    </w:p>
    <w:p w14:paraId="400B6450" w14:textId="77777777" w:rsidR="008D2FBF" w:rsidRDefault="008D2FBF" w:rsidP="008D2FBF">
      <w:pPr>
        <w:pStyle w:val="TextoNormalNegritaCursivandice"/>
      </w:pPr>
      <w:r>
        <w:lastRenderedPageBreak/>
        <w:t>Carta magna de los jueces, adoptada por el Consejo de Europa y proclamada el 17 de noviembre de 2010</w:t>
      </w:r>
    </w:p>
    <w:p w14:paraId="1DA8821E" w14:textId="334E6A8B"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211E254" w14:textId="33249658" w:rsidR="008D2FBF" w:rsidRDefault="008D2FBF" w:rsidP="008D2FBF">
      <w:pPr>
        <w:pStyle w:val="SangriaFrancesaArticulo"/>
      </w:pPr>
    </w:p>
    <w:p w14:paraId="6A26C611" w14:textId="77777777" w:rsidR="008D2FBF" w:rsidRDefault="008D2FBF" w:rsidP="008D2FBF">
      <w:pPr>
        <w:pStyle w:val="TextoNormalNegritaCursivandice"/>
      </w:pPr>
      <w:r>
        <w:t>Recomendación CM/Rec(2010)12, del Comité de Ministros del Consejo de Europa, de 17 de noviembre de 2010, sobre los jueces: independencia, eficiencia y responsabilidad</w:t>
      </w:r>
    </w:p>
    <w:p w14:paraId="28221D94" w14:textId="765FC48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09EB31D" w14:textId="134A656F" w:rsidR="008D2FBF" w:rsidRDefault="008D2FBF" w:rsidP="008D2FBF">
      <w:pPr>
        <w:pStyle w:val="SangriaFrancesaArticulo"/>
      </w:pPr>
    </w:p>
    <w:p w14:paraId="774E022D" w14:textId="77777777" w:rsidR="008D2FBF" w:rsidRDefault="008D2FBF" w:rsidP="008D2FBF">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14:paraId="4F8A31B6" w14:textId="6685310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5" w:history="1">
        <w:r w:rsidRPr="008D2FBF">
          <w:rPr>
            <w:rStyle w:val="TextoNormalCaracter"/>
          </w:rPr>
          <w:t>145/2024</w:t>
        </w:r>
      </w:hyperlink>
      <w:r>
        <w:t>, f. 4.</w:t>
      </w:r>
    </w:p>
    <w:p w14:paraId="2052B586" w14:textId="200A8B2E" w:rsidR="008D2FBF" w:rsidRDefault="008D2FBF" w:rsidP="008D2FBF">
      <w:pPr>
        <w:pStyle w:val="TextoNormal"/>
      </w:pPr>
    </w:p>
    <w:p w14:paraId="55FD532B" w14:textId="77777777" w:rsidR="008D2FBF" w:rsidRDefault="008D2FBF" w:rsidP="008D2FBF">
      <w:pPr>
        <w:pStyle w:val="SangriaFrancesaArticulo"/>
      </w:pPr>
      <w:bookmarkStart w:id="126" w:name="INDICE22872"/>
    </w:p>
    <w:bookmarkEnd w:id="126"/>
    <w:p w14:paraId="421D4B70" w14:textId="77777777" w:rsidR="008D2FBF" w:rsidRDefault="008D2FBF" w:rsidP="008D2FBF">
      <w:pPr>
        <w:pStyle w:val="TextoIndiceNivel2"/>
        <w:suppressAutoHyphens/>
      </w:pPr>
      <w:r>
        <w:t>Ñ) Legislación extranjera</w:t>
      </w:r>
    </w:p>
    <w:p w14:paraId="09D90CF5" w14:textId="66D2DAB5" w:rsidR="008D2FBF" w:rsidRDefault="008D2FBF" w:rsidP="008D2FBF">
      <w:pPr>
        <w:pStyle w:val="TextoIndiceNivel2"/>
      </w:pPr>
    </w:p>
    <w:p w14:paraId="76212BE1" w14:textId="77777777" w:rsidR="008D2FBF" w:rsidRDefault="008D2FBF" w:rsidP="008D2FBF">
      <w:pPr>
        <w:pStyle w:val="TextoNormalNegritaCursivandice"/>
      </w:pPr>
      <w:r>
        <w:t>Constitución italiana de 27 de diciembre de 1947</w:t>
      </w:r>
    </w:p>
    <w:p w14:paraId="5EAF6136" w14:textId="6C9303CC" w:rsidR="008D2FBF" w:rsidRDefault="008D2FBF" w:rsidP="008D2FBF">
      <w:pPr>
        <w:pStyle w:val="SangriaFrancesaArticulo"/>
      </w:pPr>
      <w:r w:rsidRPr="008D2FBF">
        <w:rPr>
          <w:rStyle w:val="TextoNormalNegritaCaracter"/>
        </w:rPr>
        <w:t>Artículo 9.</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8A21564" w14:textId="3D1B62F0" w:rsidR="008D2FBF" w:rsidRDefault="008D2FBF" w:rsidP="008D2FBF">
      <w:pPr>
        <w:pStyle w:val="SangriaFrancesaArticulo"/>
      </w:pPr>
    </w:p>
    <w:p w14:paraId="2A83995D" w14:textId="77777777" w:rsidR="008D2FBF" w:rsidRDefault="008D2FBF" w:rsidP="008D2FBF">
      <w:pPr>
        <w:pStyle w:val="TextoNormalNegritaCursivandice"/>
      </w:pPr>
      <w:r>
        <w:t>Ley Fundamental de la República Federal de Alemania, de 23 de mayo de 1949</w:t>
      </w:r>
    </w:p>
    <w:p w14:paraId="48AFB521" w14:textId="61A0C5A4" w:rsidR="008D2FBF" w:rsidRDefault="008D2FBF" w:rsidP="008D2FBF">
      <w:pPr>
        <w:pStyle w:val="SangriaFrancesaArticulo"/>
      </w:pPr>
      <w:r w:rsidRPr="008D2FBF">
        <w:rPr>
          <w:rStyle w:val="TextoNormalNegritaCaracter"/>
        </w:rPr>
        <w:t>Artículos 1 a 12.</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651FA40" w14:textId="14047656" w:rsidR="008D2FBF" w:rsidRDefault="008D2FBF" w:rsidP="008D2FBF">
      <w:pPr>
        <w:pStyle w:val="SangriaFrancesaArticulo"/>
      </w:pPr>
      <w:r w:rsidRPr="008D2FBF">
        <w:rPr>
          <w:rStyle w:val="TextoNormalNegritaCaracter"/>
        </w:rPr>
        <w:t>Artículos 1 a 19.</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1148001" w14:textId="4700C641" w:rsidR="008D2FBF" w:rsidRDefault="008D2FBF" w:rsidP="008D2FBF">
      <w:pPr>
        <w:pStyle w:val="SangriaFrancesaArticulo"/>
      </w:pPr>
      <w:r w:rsidRPr="008D2FBF">
        <w:rPr>
          <w:rStyle w:val="TextoNormalNegritaCaracter"/>
        </w:rPr>
        <w:t>Artículo 2.1.</w:t>
      </w:r>
      <w:r w:rsidRPr="008D2FBF">
        <w:rPr>
          <w:rStyle w:val="TextoNormalCaracter"/>
        </w:rPr>
        <w:t>-</w:t>
      </w:r>
      <w:r>
        <w:t xml:space="preserve"> Sentencia </w:t>
      </w:r>
      <w:hyperlink w:anchor="SENTENCIA_2024_142" w:history="1">
        <w:r w:rsidRPr="008D2FBF">
          <w:rPr>
            <w:rStyle w:val="TextoNormalCaracter"/>
          </w:rPr>
          <w:t>142/2024</w:t>
        </w:r>
      </w:hyperlink>
      <w:r>
        <w:t>, VP.</w:t>
      </w:r>
    </w:p>
    <w:p w14:paraId="18675B54" w14:textId="35C87F50" w:rsidR="008D2FBF" w:rsidRDefault="008D2FBF" w:rsidP="008D2FBF">
      <w:pPr>
        <w:pStyle w:val="SangriaFrancesaArticulo"/>
      </w:pPr>
      <w:r w:rsidRPr="008D2FBF">
        <w:rPr>
          <w:rStyle w:val="TextoNormalNegritaCaracter"/>
        </w:rPr>
        <w:t>Artículo 2.2.</w:t>
      </w:r>
      <w:r w:rsidRPr="008D2FBF">
        <w:rPr>
          <w:rStyle w:val="TextoNormalCaracter"/>
        </w:rPr>
        <w:t>-</w:t>
      </w:r>
      <w:r>
        <w:t xml:space="preserve"> Sentencia </w:t>
      </w:r>
      <w:hyperlink w:anchor="SENTENCIA_2024_142" w:history="1">
        <w:r w:rsidRPr="008D2FBF">
          <w:rPr>
            <w:rStyle w:val="TextoNormalCaracter"/>
          </w:rPr>
          <w:t>142/2024</w:t>
        </w:r>
      </w:hyperlink>
      <w:r>
        <w:t>, VP.</w:t>
      </w:r>
    </w:p>
    <w:p w14:paraId="15902C8B" w14:textId="2F804FD6" w:rsidR="008D2FBF" w:rsidRDefault="008D2FBF" w:rsidP="008D2FBF">
      <w:pPr>
        <w:pStyle w:val="SangriaFrancesaArticulo"/>
      </w:pPr>
      <w:r w:rsidRPr="008D2FBF">
        <w:rPr>
          <w:rStyle w:val="TextoNormalNegritaCaracter"/>
        </w:rPr>
        <w:t>Artículos 13 a 54.</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8697ED7" w14:textId="6BDE2E5E" w:rsidR="008D2FBF" w:rsidRDefault="008D2FBF" w:rsidP="008D2FBF">
      <w:pPr>
        <w:pStyle w:val="SangriaFrancesaArticulo"/>
      </w:pPr>
      <w:r w:rsidRPr="008D2FBF">
        <w:rPr>
          <w:rStyle w:val="TextoNormalNegritaCaracter"/>
        </w:rPr>
        <w:t>Artículo 20 a)</w:t>
      </w:r>
      <w:r>
        <w:t xml:space="preserve"> (redactado por la reforma de 2002)</w:t>
      </w:r>
      <w:r w:rsidRPr="008D2FBF">
        <w:rPr>
          <w:rStyle w:val="TextoNormalNegritaCaracter"/>
        </w:rPr>
        <w:t>.</w:t>
      </w:r>
      <w:r w:rsidRPr="008D2FBF">
        <w:rPr>
          <w:rStyle w:val="TextoNormalCaracter"/>
        </w:rPr>
        <w:t>-</w:t>
      </w:r>
      <w:r>
        <w:t xml:space="preserve"> Sentencia </w:t>
      </w:r>
      <w:hyperlink w:anchor="SENTENCIA_2024_142" w:history="1">
        <w:r w:rsidRPr="008D2FBF">
          <w:rPr>
            <w:rStyle w:val="TextoNormalCaracter"/>
          </w:rPr>
          <w:t>142/2024</w:t>
        </w:r>
      </w:hyperlink>
      <w:r>
        <w:t>, VP.</w:t>
      </w:r>
    </w:p>
    <w:p w14:paraId="0CE98B3F" w14:textId="436B130F" w:rsidR="008D2FBF" w:rsidRDefault="008D2FBF" w:rsidP="008D2FBF">
      <w:pPr>
        <w:pStyle w:val="SangriaFrancesaArticulo"/>
      </w:pPr>
      <w:r w:rsidRPr="008D2FBF">
        <w:rPr>
          <w:rStyle w:val="TextoNormalNegritaCaracter"/>
        </w:rPr>
        <w:t>Artículos 20 y ss..</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CA51B9B" w14:textId="4F784707" w:rsidR="008D2FBF" w:rsidRDefault="008D2FBF" w:rsidP="008D2FBF">
      <w:pPr>
        <w:pStyle w:val="SangriaFrancesaArticulo"/>
      </w:pPr>
      <w:r w:rsidRPr="008D2FBF">
        <w:rPr>
          <w:rStyle w:val="TextoNormalNegritaCaracter"/>
        </w:rPr>
        <w:t>Artículo 21.</w:t>
      </w:r>
      <w:r w:rsidRPr="008D2FBF">
        <w:rPr>
          <w:rStyle w:val="TextoNormalCaracter"/>
        </w:rPr>
        <w:t>-</w:t>
      </w:r>
      <w:r>
        <w:t xml:space="preserve"> Sentencia </w:t>
      </w:r>
      <w:hyperlink w:anchor="SENTENCIA_2024_142" w:history="1">
        <w:r w:rsidRPr="008D2FBF">
          <w:rPr>
            <w:rStyle w:val="TextoNormalCaracter"/>
          </w:rPr>
          <w:t>142/2024</w:t>
        </w:r>
      </w:hyperlink>
      <w:r>
        <w:t>, f. 3, VP.</w:t>
      </w:r>
    </w:p>
    <w:p w14:paraId="556BB3AD" w14:textId="1FD8D661" w:rsidR="008D2FBF" w:rsidRDefault="008D2FBF" w:rsidP="008D2FBF">
      <w:pPr>
        <w:pStyle w:val="SangriaFrancesaArticulo"/>
      </w:pPr>
    </w:p>
    <w:p w14:paraId="4887DC5D" w14:textId="77777777" w:rsidR="008D2FBF" w:rsidRDefault="008D2FBF" w:rsidP="008D2FBF">
      <w:pPr>
        <w:pStyle w:val="TextoNormalNegritaCursivandice"/>
      </w:pPr>
      <w:r>
        <w:t>Constitución de la República del Ecuador, de 28 de septiembre de 2008</w:t>
      </w:r>
    </w:p>
    <w:p w14:paraId="29394D59" w14:textId="51C29C5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BC53A0A" w14:textId="655EBA99" w:rsidR="008D2FBF" w:rsidRDefault="008D2FBF" w:rsidP="008D2FBF">
      <w:pPr>
        <w:pStyle w:val="SangriaFrancesaArticulo"/>
      </w:pPr>
      <w:r w:rsidRPr="008D2FBF">
        <w:rPr>
          <w:rStyle w:val="TextoNormalNegritaCaracter"/>
        </w:rPr>
        <w:t>Artículo 71.</w:t>
      </w:r>
      <w:r w:rsidRPr="008D2FBF">
        <w:rPr>
          <w:rStyle w:val="TextoNormalCaracter"/>
        </w:rPr>
        <w:t>-</w:t>
      </w:r>
      <w:r>
        <w:t xml:space="preserve"> Sentencia </w:t>
      </w:r>
      <w:hyperlink w:anchor="SENTENCIA_2024_142" w:history="1">
        <w:r w:rsidRPr="008D2FBF">
          <w:rPr>
            <w:rStyle w:val="TextoNormalCaracter"/>
          </w:rPr>
          <w:t>142/2024</w:t>
        </w:r>
      </w:hyperlink>
      <w:r>
        <w:t>, f. 3, VP.</w:t>
      </w:r>
    </w:p>
    <w:p w14:paraId="0AFFBD09" w14:textId="316C4003" w:rsidR="008D2FBF" w:rsidRDefault="008D2FBF" w:rsidP="008D2FBF">
      <w:pPr>
        <w:pStyle w:val="SangriaFrancesaArticulo"/>
      </w:pPr>
      <w:r w:rsidRPr="008D2FBF">
        <w:rPr>
          <w:rStyle w:val="TextoNormalNegritaCaracter"/>
        </w:rPr>
        <w:t>Artículo 73.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0505923E" w14:textId="4CB67E97" w:rsidR="008D2FBF" w:rsidRDefault="008D2FBF" w:rsidP="008D2FBF">
      <w:pPr>
        <w:pStyle w:val="SangriaFrancesaArticulo"/>
      </w:pPr>
      <w:r w:rsidRPr="008D2FBF">
        <w:rPr>
          <w:rStyle w:val="TextoNormalNegritaCaracter"/>
        </w:rPr>
        <w:t>Artículo 395.4.</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D722756" w14:textId="7F5BEFA5" w:rsidR="008D2FBF" w:rsidRDefault="008D2FBF" w:rsidP="008D2FBF">
      <w:pPr>
        <w:pStyle w:val="SangriaFrancesaArticulo"/>
      </w:pPr>
    </w:p>
    <w:p w14:paraId="093AD752" w14:textId="77777777" w:rsidR="008D2FBF" w:rsidRDefault="008D2FBF" w:rsidP="008D2FBF">
      <w:pPr>
        <w:pStyle w:val="TextoNormalNegritaCursivandice"/>
      </w:pPr>
      <w:r>
        <w:t>Ley núm. 71 del Estado plurinacional de Bolivia, de 21 de diciembre de 2010, de derechos de la madre tierra</w:t>
      </w:r>
    </w:p>
    <w:p w14:paraId="4DB69C0E" w14:textId="3600546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5103E44D" w14:textId="63BB148E"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6A89C3A1" w14:textId="4222EDA6" w:rsidR="008D2FBF" w:rsidRDefault="008D2FBF" w:rsidP="008D2FBF">
      <w:pPr>
        <w:pStyle w:val="SangriaFrancesaArticulo"/>
      </w:pPr>
    </w:p>
    <w:p w14:paraId="50A5B240" w14:textId="77777777" w:rsidR="008D2FBF" w:rsidRDefault="008D2FBF" w:rsidP="008D2FBF">
      <w:pPr>
        <w:pStyle w:val="TextoNormalNegritaCursivandice"/>
      </w:pPr>
      <w:r>
        <w:lastRenderedPageBreak/>
        <w:t>Ley núm. 300 del Estado plurinacional de Bolivia, de 15 de octubre de 2012, marco de la madre tierra y desarrollo integral para vivir bien</w:t>
      </w:r>
    </w:p>
    <w:p w14:paraId="4BAE60D6" w14:textId="3ACF8D3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3A102395" w14:textId="1831DB15" w:rsidR="008D2FBF" w:rsidRDefault="008D2FBF" w:rsidP="008D2FBF">
      <w:pPr>
        <w:pStyle w:val="SangriaFrancesaArticulo"/>
      </w:pPr>
    </w:p>
    <w:p w14:paraId="2E2A8174" w14:textId="77777777" w:rsidR="008D2FBF" w:rsidRDefault="008D2FBF" w:rsidP="008D2FBF">
      <w:pPr>
        <w:pStyle w:val="TextoNormalNegritaCursivandice"/>
      </w:pPr>
      <w:r>
        <w:t>Ordenanza del Ayuntamiento de la ciudad de Santa Mónica (Estados Unidos de América), de 9 de abril de 2013, por la que se establecen derechos de movilidad sostenible</w:t>
      </w:r>
    </w:p>
    <w:p w14:paraId="4A3EDC93" w14:textId="5F7FE28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4DC9322E" w14:textId="3A96E794" w:rsidR="008D2FBF" w:rsidRDefault="008D2FBF" w:rsidP="008D2FBF">
      <w:pPr>
        <w:pStyle w:val="SangriaFrancesaArticulo"/>
      </w:pPr>
    </w:p>
    <w:p w14:paraId="0562654A" w14:textId="77777777" w:rsidR="008D2FBF" w:rsidRDefault="008D2FBF" w:rsidP="008D2FBF">
      <w:pPr>
        <w:pStyle w:val="TextoNormalNegritaCursivandice"/>
      </w:pPr>
      <w:r>
        <w:t>Ley del Reino de Nueva Zelanda, de 27 de julio de 2014, Te Urewera</w:t>
      </w:r>
    </w:p>
    <w:p w14:paraId="67914057" w14:textId="4B1EBEF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3453CCAE" w14:textId="0DE00E4C" w:rsidR="008D2FBF" w:rsidRDefault="008D2FBF" w:rsidP="008D2FBF">
      <w:pPr>
        <w:pStyle w:val="SangriaFrancesaArticulo"/>
      </w:pPr>
    </w:p>
    <w:p w14:paraId="12F2235C" w14:textId="77777777" w:rsidR="008D2FBF" w:rsidRDefault="008D2FBF" w:rsidP="008D2FBF">
      <w:pPr>
        <w:pStyle w:val="TextoNormalNegritaCursivandice"/>
      </w:pPr>
      <w:r>
        <w:t>Ley del Reino de Nueva Zelanda, de 20 de marzo de 2017, Te Awa Tupua (resolución de reclamaciones sobre el río Whanganui)</w:t>
      </w:r>
    </w:p>
    <w:p w14:paraId="2588F759" w14:textId="427E7E0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25387C96" w14:textId="03105B3D" w:rsidR="008D2FBF" w:rsidRDefault="008D2FBF" w:rsidP="008D2FBF">
      <w:pPr>
        <w:pStyle w:val="SangriaFrancesaArticulo"/>
      </w:pPr>
    </w:p>
    <w:p w14:paraId="62829EB6" w14:textId="77777777" w:rsidR="008D2FBF" w:rsidRDefault="008D2FBF" w:rsidP="008D2FBF">
      <w:pPr>
        <w:pStyle w:val="TextoNormalNegritaCursivandice"/>
      </w:pPr>
      <w:r>
        <w:t>Ley 49/2017, de la Mancomunidad de Australia, de 1 de diciembre, de protección del río Yarra</w:t>
      </w:r>
    </w:p>
    <w:p w14:paraId="33DD76F4" w14:textId="54FC012C"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1B4FE31A" w14:textId="62C82918" w:rsidR="008D2FBF" w:rsidRDefault="008D2FBF" w:rsidP="008D2FBF">
      <w:pPr>
        <w:pStyle w:val="SangriaFrancesaArticulo"/>
      </w:pPr>
    </w:p>
    <w:p w14:paraId="4331B9BB" w14:textId="77777777" w:rsidR="008D2FBF" w:rsidRDefault="008D2FBF" w:rsidP="008D2FBF">
      <w:pPr>
        <w:pStyle w:val="TextoNormalNegritaCursivandice"/>
      </w:pPr>
      <w:r>
        <w:t>Ley Orgánica 1/2017, de 21 de diciembre, de la Municipalidad de Bonito (Estado de Pernambuco), que modifica el artículo 236 de la Ley Orgánica municipal por la que se reconocen los derechos de la naturaleza</w:t>
      </w:r>
    </w:p>
    <w:p w14:paraId="686E426A" w14:textId="6F63778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06E836AF" w14:textId="15869E29" w:rsidR="008D2FBF" w:rsidRDefault="008D2FBF" w:rsidP="008D2FBF">
      <w:pPr>
        <w:pStyle w:val="SangriaFrancesaArticulo"/>
      </w:pPr>
    </w:p>
    <w:p w14:paraId="466E2A6D" w14:textId="77777777" w:rsidR="008D2FBF" w:rsidRDefault="008D2FBF" w:rsidP="008D2FBF">
      <w:pPr>
        <w:pStyle w:val="TextoNormalNegritaCursivandice"/>
      </w:pPr>
      <w:r>
        <w:t>Ley Orgánica 3/2018, de 2 de mayo, de la Municipalidad de Paudalho (Estado de Pernambuco), que modifica el artículo 181 de la Ley Orgánica municipal por la que se reconocen los derechos de la naturaleza</w:t>
      </w:r>
    </w:p>
    <w:p w14:paraId="64109744" w14:textId="0A4399C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4254FA4C" w14:textId="511314C5" w:rsidR="008D2FBF" w:rsidRDefault="008D2FBF" w:rsidP="008D2FBF">
      <w:pPr>
        <w:pStyle w:val="SangriaFrancesaArticulo"/>
      </w:pPr>
    </w:p>
    <w:p w14:paraId="5FBF51F2" w14:textId="77777777" w:rsidR="008D2FBF" w:rsidRDefault="008D2FBF" w:rsidP="008D2FBF">
      <w:pPr>
        <w:pStyle w:val="TextoNormalNegritaCursivandice"/>
      </w:pPr>
      <w:r>
        <w:t>Ley Orgánica 47/2019, de 12 de noviembre, de la Municipalidad de Florianópolis (Estado de Santa Catarina), que modifica el artículo 133 de la Ley Orgánica del municipio de Florianópolis</w:t>
      </w:r>
    </w:p>
    <w:p w14:paraId="319519DF" w14:textId="69688D70"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25C80C72" w14:textId="06923202" w:rsidR="008D2FBF" w:rsidRDefault="008D2FBF" w:rsidP="008D2FBF">
      <w:pPr>
        <w:pStyle w:val="SangriaFrancesaArticulo"/>
      </w:pPr>
    </w:p>
    <w:p w14:paraId="448B1A2C" w14:textId="77777777" w:rsidR="008D2FBF" w:rsidRDefault="008D2FBF" w:rsidP="008D2FBF">
      <w:pPr>
        <w:pStyle w:val="TextoNormalNegritaCursivandice"/>
      </w:pPr>
      <w:r>
        <w:t>Ley de la República Federal de Alemania, de 12 de diciembre de 2019, de protección del clima</w:t>
      </w:r>
    </w:p>
    <w:p w14:paraId="31EBCB88" w14:textId="6B6CC342" w:rsidR="008D2FBF" w:rsidRDefault="008D2FBF" w:rsidP="008D2FBF">
      <w:pPr>
        <w:pStyle w:val="SangriaFrancesaArticulo"/>
      </w:pPr>
      <w:r w:rsidRPr="008D2FBF">
        <w:rPr>
          <w:rStyle w:val="TextoNormalNegritaCaracter"/>
        </w:rPr>
        <w:t>Artículo 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0C668B42" w14:textId="7D85EEB1" w:rsidR="008D2FBF" w:rsidRDefault="008D2FBF" w:rsidP="008D2FBF">
      <w:pPr>
        <w:pStyle w:val="SangriaFrancesaArticulo"/>
      </w:pPr>
      <w:r w:rsidRPr="008D2FBF">
        <w:rPr>
          <w:rStyle w:val="TextoNormalNegritaCaracter"/>
        </w:rPr>
        <w:t>Artículo 4.</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6CFC587" w14:textId="1BD9C4FB" w:rsidR="008D2FBF" w:rsidRDefault="008D2FBF" w:rsidP="008D2FBF">
      <w:pPr>
        <w:pStyle w:val="SangriaFrancesaArticulo"/>
      </w:pPr>
    </w:p>
    <w:p w14:paraId="3C6F6E72" w14:textId="77777777" w:rsidR="008D2FBF" w:rsidRDefault="008D2FBF" w:rsidP="008D2FBF">
      <w:pPr>
        <w:pStyle w:val="TextoNormalNegritaCursivandice"/>
      </w:pPr>
      <w:r>
        <w:t>Resolución 25-21, de 16 de febrero de 2021, del condado regional del municipio de Minganie en Côte-Nord, Quebec, Canadá, de Reconocimiento de la personalidad jurídica y los derechos del río Magpie (Mutehekau Shipu)</w:t>
      </w:r>
    </w:p>
    <w:p w14:paraId="50A3FD01" w14:textId="06DFEE5F"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Sentencia </w:t>
      </w:r>
      <w:hyperlink w:anchor="SENTENCIA_2024_142" w:history="1">
        <w:r w:rsidRPr="008D2FBF">
          <w:rPr>
            <w:rStyle w:val="TextoNormalCaracter"/>
          </w:rPr>
          <w:t>142/2024</w:t>
        </w:r>
      </w:hyperlink>
      <w:r>
        <w:t>, f. 3.</w:t>
      </w:r>
    </w:p>
    <w:p w14:paraId="40842F7C" w14:textId="2A1E7AEB" w:rsidR="008D2FBF" w:rsidRDefault="008D2FBF">
      <w:pPr>
        <w:spacing w:after="160" w:line="278" w:lineRule="auto"/>
        <w:rPr>
          <w:rFonts w:ascii="Times New Roman" w:eastAsia="Times New Roman" w:hAnsi="Times New Roman" w:cs="Times New Roman"/>
          <w:sz w:val="24"/>
          <w:szCs w:val="24"/>
          <w:lang w:eastAsia="es-ES"/>
        </w:rPr>
      </w:pPr>
      <w:r>
        <w:br w:type="page"/>
      </w:r>
    </w:p>
    <w:p w14:paraId="6E5E5F29" w14:textId="77777777" w:rsidR="008D2FBF" w:rsidRDefault="008D2FBF" w:rsidP="008D2FBF">
      <w:pPr>
        <w:pStyle w:val="SangriaFrancesaArticulo"/>
      </w:pPr>
    </w:p>
    <w:p w14:paraId="7D9EFA2C" w14:textId="77777777" w:rsidR="008D2FBF" w:rsidRDefault="008D2FBF" w:rsidP="008D2FBF">
      <w:pPr>
        <w:pStyle w:val="TextoNormal"/>
      </w:pPr>
    </w:p>
    <w:p w14:paraId="61209A02" w14:textId="77777777" w:rsidR="008D2FBF" w:rsidRDefault="008D2FBF" w:rsidP="008D2FBF">
      <w:pPr>
        <w:pStyle w:val="TextoNormal"/>
      </w:pPr>
    </w:p>
    <w:p w14:paraId="1CE0E3F6" w14:textId="77777777" w:rsidR="008D2FBF" w:rsidRDefault="008D2FBF" w:rsidP="008D2FBF">
      <w:pPr>
        <w:pStyle w:val="TextoNormal"/>
      </w:pPr>
    </w:p>
    <w:p w14:paraId="6CEDD7E8" w14:textId="77777777" w:rsidR="008D2FBF" w:rsidRDefault="008D2FBF" w:rsidP="008D2FBF">
      <w:pPr>
        <w:pStyle w:val="Ttulondice"/>
        <w:suppressAutoHyphens/>
      </w:pPr>
      <w:bookmarkStart w:id="127" w:name="INDICE41030"/>
      <w:r>
        <w:t>6. ÍNDICE DE RESOLUCIONES DE ÓRGANOS JUDICIALES IMPUGNADAS</w:t>
      </w:r>
    </w:p>
    <w:bookmarkEnd w:id="127"/>
    <w:p w14:paraId="6C8BEF0A" w14:textId="4F5E3A42" w:rsidR="008D2FBF" w:rsidRDefault="008D2FBF" w:rsidP="008D2FBF">
      <w:pPr>
        <w:pStyle w:val="TextoNormal"/>
        <w:suppressAutoHyphens/>
      </w:pPr>
    </w:p>
    <w:p w14:paraId="169DB151" w14:textId="77777777" w:rsidR="008D2FBF" w:rsidRDefault="008D2FBF" w:rsidP="008D2FBF">
      <w:pPr>
        <w:pStyle w:val="TextoNormal"/>
        <w:suppressAutoHyphens/>
      </w:pPr>
    </w:p>
    <w:p w14:paraId="60229ED4" w14:textId="77777777" w:rsidR="008D2FBF" w:rsidRDefault="008D2FBF" w:rsidP="008D2FBF">
      <w:pPr>
        <w:pStyle w:val="TextoNormal"/>
        <w:suppressAutoHyphens/>
      </w:pPr>
    </w:p>
    <w:p w14:paraId="08CA3348" w14:textId="77777777" w:rsidR="008D2FBF" w:rsidRDefault="008D2FBF" w:rsidP="008D2FBF">
      <w:pPr>
        <w:pStyle w:val="TextoNormal"/>
        <w:suppressAutoHyphens/>
      </w:pPr>
    </w:p>
    <w:p w14:paraId="2B5C8440" w14:textId="77777777" w:rsidR="008D2FBF" w:rsidRDefault="008D2FBF" w:rsidP="008D2FBF">
      <w:pPr>
        <w:pStyle w:val="TextoNormal"/>
        <w:suppressAutoHyphens/>
      </w:pPr>
    </w:p>
    <w:p w14:paraId="16FBEFBE" w14:textId="77777777" w:rsidR="008D2FBF" w:rsidRDefault="008D2FBF" w:rsidP="008D2FBF">
      <w:pPr>
        <w:pStyle w:val="TextoNormal"/>
        <w:suppressAutoHyphens/>
      </w:pPr>
    </w:p>
    <w:p w14:paraId="7639F0FE" w14:textId="77777777" w:rsidR="008D2FBF" w:rsidRDefault="008D2FBF" w:rsidP="008D2FBF">
      <w:pPr>
        <w:pStyle w:val="TextoNormal"/>
        <w:suppressAutoHyphens/>
      </w:pPr>
    </w:p>
    <w:p w14:paraId="36BFC7D9" w14:textId="77777777" w:rsidR="008D2FBF" w:rsidRDefault="008D2FBF" w:rsidP="008D2FBF">
      <w:pPr>
        <w:pStyle w:val="TextoNormal"/>
        <w:suppressAutoHyphens/>
      </w:pPr>
    </w:p>
    <w:p w14:paraId="43365018" w14:textId="77777777" w:rsidR="008D2FBF" w:rsidRDefault="008D2FBF" w:rsidP="008D2FBF">
      <w:pPr>
        <w:pStyle w:val="TextoNormal"/>
        <w:suppressAutoHyphens/>
      </w:pPr>
    </w:p>
    <w:p w14:paraId="708B704F" w14:textId="77777777" w:rsidR="008D2FBF" w:rsidRDefault="008D2FBF" w:rsidP="008D2FBF">
      <w:pPr>
        <w:pStyle w:val="TextoNormal"/>
        <w:suppressAutoHyphens/>
      </w:pPr>
    </w:p>
    <w:p w14:paraId="0D14538A" w14:textId="77777777" w:rsidR="008D2FBF" w:rsidRDefault="008D2FBF" w:rsidP="008D2FBF">
      <w:pPr>
        <w:pStyle w:val="TextoNormalNegritaCursivandice"/>
      </w:pPr>
      <w:r>
        <w:t xml:space="preserve">Autos de 16 de febrero y de 14 de abril de 2021, dictados por el Juzgado de Primera Instancia e Instrucción núm. 1 de Úbeda en diligencias previas 618-2020. Auto de </w:t>
      </w:r>
      <w:r w:rsidRPr="008D2FBF">
        <w:rPr>
          <w:rStyle w:val="TextoNormalNegritaCursivaSubrayadondiceCaracter"/>
        </w:rPr>
        <w:t>30 de junio de 2021</w:t>
      </w:r>
      <w:r>
        <w:t>, dictado por la Audiencia Provincial de Jaén en recurso de apelación 469-2021. En materia de custodia de detenidos en dependencias policiales</w:t>
      </w:r>
    </w:p>
    <w:p w14:paraId="1C5249DB" w14:textId="5698EB92" w:rsidR="008D2FBF" w:rsidRDefault="008D2FBF" w:rsidP="008D2FBF">
      <w:pPr>
        <w:pStyle w:val="SangriaFrancesaArticulo"/>
      </w:pPr>
      <w:r>
        <w:t xml:space="preserve">Sentencia </w:t>
      </w:r>
      <w:hyperlink w:anchor="SENTENCIA_2024_144" w:history="1">
        <w:r w:rsidRPr="008D2FBF">
          <w:rPr>
            <w:rStyle w:val="TextoNormalCaracter"/>
          </w:rPr>
          <w:t>144/2024</w:t>
        </w:r>
      </w:hyperlink>
      <w:r>
        <w:t xml:space="preserve"> (anula).</w:t>
      </w:r>
    </w:p>
    <w:p w14:paraId="1C4E6CB6" w14:textId="07AD3EE3" w:rsidR="008D2FBF" w:rsidRDefault="008D2FBF" w:rsidP="008D2FBF">
      <w:pPr>
        <w:pStyle w:val="SangriaFrancesaArticulo"/>
      </w:pPr>
    </w:p>
    <w:p w14:paraId="50CBE58C" w14:textId="77777777" w:rsidR="008D2FBF" w:rsidRDefault="008D2FBF" w:rsidP="008D2FBF">
      <w:pPr>
        <w:pStyle w:val="TextoNormalNegritaCursivandice"/>
      </w:pPr>
      <w:r>
        <w:t xml:space="preserve">Sentencia de </w:t>
      </w:r>
      <w:r w:rsidRPr="008D2FBF">
        <w:rPr>
          <w:rStyle w:val="TextoNormalNegritaCursivaSubrayadondiceCaracter"/>
        </w:rPr>
        <w:t>12 de julio de 2021</w:t>
      </w:r>
      <w:r>
        <w:t>, dictada por la Sala de Conflictos de Jurisdicción del Tribunal Supremo, en el conflicto A39-1-2021</w:t>
      </w:r>
    </w:p>
    <w:p w14:paraId="19CBFF82" w14:textId="5D2AAA77" w:rsidR="008D2FBF" w:rsidRDefault="008D2FBF" w:rsidP="008D2FBF">
      <w:pPr>
        <w:pStyle w:val="SangriaFrancesaArticulo"/>
      </w:pPr>
      <w:r>
        <w:t xml:space="preserve">Sentencia </w:t>
      </w:r>
      <w:hyperlink w:anchor="SENTENCIA_2024_128" w:history="1">
        <w:r w:rsidRPr="008D2FBF">
          <w:rPr>
            <w:rStyle w:val="TextoNormalCaracter"/>
          </w:rPr>
          <w:t>128/2024</w:t>
        </w:r>
      </w:hyperlink>
      <w:r>
        <w:t xml:space="preserve"> (anula).</w:t>
      </w:r>
    </w:p>
    <w:p w14:paraId="4FEBEBDF" w14:textId="28C49D1C" w:rsidR="008D2FBF" w:rsidRDefault="008D2FBF" w:rsidP="008D2FBF">
      <w:pPr>
        <w:pStyle w:val="SangriaFrancesaArticulo"/>
      </w:pPr>
    </w:p>
    <w:p w14:paraId="69AD7AC2" w14:textId="77777777" w:rsidR="008D2FBF" w:rsidRDefault="008D2FBF" w:rsidP="008D2FBF">
      <w:pPr>
        <w:pStyle w:val="TextoNormalNegritaCursivandice"/>
      </w:pPr>
      <w:r>
        <w:t xml:space="preserve">Sentencia de </w:t>
      </w:r>
      <w:r w:rsidRPr="008D2FBF">
        <w:rPr>
          <w:rStyle w:val="TextoNormalNegritaCursivaSubrayadondiceCaracter"/>
        </w:rPr>
        <w:t>20 de julio de 2021</w:t>
      </w:r>
      <w:r>
        <w:t>, de la Sala de lo Contencioso-Administrativo del Tribunal Supremo (ECLI:ES:TS:2021:3092)</w:t>
      </w:r>
    </w:p>
    <w:p w14:paraId="066D6227" w14:textId="18DFC01D" w:rsidR="008D2FBF" w:rsidRDefault="008D2FBF" w:rsidP="008D2FBF">
      <w:pPr>
        <w:pStyle w:val="SangriaFrancesaArticulo"/>
      </w:pPr>
      <w:r>
        <w:t xml:space="preserve">Sentencia </w:t>
      </w:r>
      <w:hyperlink w:anchor="SENTENCIA_2024_152" w:history="1">
        <w:r w:rsidRPr="008D2FBF">
          <w:rPr>
            <w:rStyle w:val="TextoNormalCaracter"/>
          </w:rPr>
          <w:t>152/2024</w:t>
        </w:r>
      </w:hyperlink>
      <w:r>
        <w:t>.</w:t>
      </w:r>
    </w:p>
    <w:p w14:paraId="48908DD5" w14:textId="6C9E0D34" w:rsidR="008D2FBF" w:rsidRDefault="008D2FBF" w:rsidP="008D2FBF">
      <w:pPr>
        <w:pStyle w:val="SangriaFrancesaArticulo"/>
      </w:pPr>
    </w:p>
    <w:p w14:paraId="4A249A7B" w14:textId="77777777" w:rsidR="008D2FBF" w:rsidRDefault="008D2FBF" w:rsidP="008D2FBF">
      <w:pPr>
        <w:pStyle w:val="TextoNormalNegritaCursivandice"/>
      </w:pPr>
      <w:r>
        <w:t xml:space="preserve">Providencia de </w:t>
      </w:r>
      <w:r w:rsidRPr="008D2FBF">
        <w:rPr>
          <w:rStyle w:val="TextoNormalNegritaCursivaSubrayadondiceCaracter"/>
        </w:rPr>
        <w:t>8 de septiembre de 2021</w:t>
      </w:r>
      <w:r>
        <w:t>, dictada por la Sala de Conflictos de Jurisdicción del Tribunal Supremo en el conflicto A39-1-2021, en incidente de nulidad de actuaciones</w:t>
      </w:r>
    </w:p>
    <w:p w14:paraId="1798D43D" w14:textId="40F03685" w:rsidR="008D2FBF" w:rsidRDefault="008D2FBF" w:rsidP="008D2FBF">
      <w:pPr>
        <w:pStyle w:val="SangriaFrancesaArticulo"/>
      </w:pPr>
      <w:r>
        <w:t xml:space="preserve">Sentencia </w:t>
      </w:r>
      <w:hyperlink w:anchor="SENTENCIA_2024_128" w:history="1">
        <w:r w:rsidRPr="008D2FBF">
          <w:rPr>
            <w:rStyle w:val="TextoNormalCaracter"/>
          </w:rPr>
          <w:t>128/2024</w:t>
        </w:r>
      </w:hyperlink>
      <w:r>
        <w:t xml:space="preserve"> (anula).</w:t>
      </w:r>
    </w:p>
    <w:p w14:paraId="3B104A33" w14:textId="7AFB592C" w:rsidR="008D2FBF" w:rsidRDefault="008D2FBF" w:rsidP="008D2FBF">
      <w:pPr>
        <w:pStyle w:val="SangriaFrancesaArticulo"/>
      </w:pPr>
    </w:p>
    <w:p w14:paraId="1134A8C6" w14:textId="77777777" w:rsidR="008D2FBF" w:rsidRDefault="008D2FBF" w:rsidP="008D2FBF">
      <w:pPr>
        <w:pStyle w:val="TextoNormalNegritaCursivandice"/>
      </w:pPr>
      <w:r>
        <w:lastRenderedPageBreak/>
        <w:t xml:space="preserve">Autos de 2 de abril y de 18 de junio de 2020, dictados por el Juzgado de Violencia sobre la Mujer de San Sebastián. Autos de 6 de mayo y </w:t>
      </w:r>
      <w:r w:rsidRPr="008D2FBF">
        <w:rPr>
          <w:rStyle w:val="TextoNormalNegritaCursivaSubrayadondiceCaracter"/>
        </w:rPr>
        <w:t>14 de octubre de 2021</w:t>
      </w:r>
      <w:r>
        <w:t>, dictados por la Audiencia Provincial de Gipuzkoa. En materia de divorcio contencioso</w:t>
      </w:r>
    </w:p>
    <w:p w14:paraId="65A41B87" w14:textId="6FF399DF" w:rsidR="008D2FBF" w:rsidRDefault="008D2FBF" w:rsidP="008D2FBF">
      <w:pPr>
        <w:pStyle w:val="SangriaFrancesaArticulo"/>
      </w:pPr>
      <w:r>
        <w:t xml:space="preserve">Sentencia </w:t>
      </w:r>
      <w:hyperlink w:anchor="SENTENCIA_2024_145" w:history="1">
        <w:r w:rsidRPr="008D2FBF">
          <w:rPr>
            <w:rStyle w:val="TextoNormalCaracter"/>
          </w:rPr>
          <w:t>145/2024</w:t>
        </w:r>
      </w:hyperlink>
      <w:r>
        <w:t xml:space="preserve"> (anula).</w:t>
      </w:r>
    </w:p>
    <w:p w14:paraId="7E932B98" w14:textId="6EFC71BC" w:rsidR="008D2FBF" w:rsidRDefault="008D2FBF" w:rsidP="008D2FBF">
      <w:pPr>
        <w:pStyle w:val="SangriaFrancesaArticulo"/>
      </w:pPr>
    </w:p>
    <w:p w14:paraId="7845DCDF" w14:textId="77777777" w:rsidR="008D2FBF" w:rsidRDefault="008D2FBF" w:rsidP="008D2FBF">
      <w:pPr>
        <w:pStyle w:val="TextoNormalNegritaCursivandice"/>
      </w:pPr>
      <w:r>
        <w:t xml:space="preserve">Sentencia de </w:t>
      </w:r>
      <w:r w:rsidRPr="008D2FBF">
        <w:rPr>
          <w:rStyle w:val="TextoNormalNegritaCursivaSubrayadondiceCaracter"/>
        </w:rPr>
        <w:t>23 de diciembre de 2021</w:t>
      </w:r>
      <w:r>
        <w:t>, dictada por la Sala de lo Civil del Tribunal Supremo en recurso de casación e infracción procesal 1446-2021. En materia de derecho de asociación</w:t>
      </w:r>
    </w:p>
    <w:p w14:paraId="6D4F5B4C" w14:textId="6E54701E" w:rsidR="008D2FBF" w:rsidRDefault="008D2FBF" w:rsidP="008D2FBF">
      <w:pPr>
        <w:pStyle w:val="SangriaFrancesaArticulo"/>
      </w:pPr>
      <w:r>
        <w:t xml:space="preserve">Sentencia </w:t>
      </w:r>
      <w:hyperlink w:anchor="SENTENCIA_2024_132" w:history="1">
        <w:r w:rsidRPr="008D2FBF">
          <w:rPr>
            <w:rStyle w:val="TextoNormalCaracter"/>
          </w:rPr>
          <w:t>132/2024</w:t>
        </w:r>
      </w:hyperlink>
      <w:r>
        <w:t xml:space="preserve"> (anula).</w:t>
      </w:r>
    </w:p>
    <w:p w14:paraId="05A3A486" w14:textId="71EB5CAD" w:rsidR="008D2FBF" w:rsidRDefault="008D2FBF" w:rsidP="008D2FBF">
      <w:pPr>
        <w:pStyle w:val="SangriaFrancesaArticulo"/>
      </w:pPr>
    </w:p>
    <w:p w14:paraId="209EE7CB" w14:textId="77777777" w:rsidR="008D2FBF" w:rsidRDefault="008D2FBF" w:rsidP="008D2FBF">
      <w:pPr>
        <w:pStyle w:val="TextoNormalNegritaCursivandice"/>
      </w:pPr>
      <w:r>
        <w:t xml:space="preserve">Sentencia de 22 de octubre de 2021, dictada por la Sala de lo Civil y Penal del Tribunal Superior de Justicia de Madrid, en asunto civil 24-2021, procedimiento de anulación de laudo arbitral 17-2021. Auto de </w:t>
      </w:r>
      <w:r w:rsidRPr="008D2FBF">
        <w:rPr>
          <w:rStyle w:val="TextoNormalNegritaCursivaSubrayadondiceCaracter"/>
        </w:rPr>
        <w:t>11 de enero de 2022</w:t>
      </w:r>
      <w:r>
        <w:t>, dictado por el mismo órgano judicial en incidente de nulidad de actuaciones. En materia de alquiler de vehículos de turismo con conductor (VTC)</w:t>
      </w:r>
    </w:p>
    <w:p w14:paraId="1E2AA0EE" w14:textId="7D56D82A" w:rsidR="008D2FBF" w:rsidRDefault="008D2FBF" w:rsidP="008D2FBF">
      <w:pPr>
        <w:pStyle w:val="SangriaFrancesaArticulo"/>
      </w:pPr>
      <w:r>
        <w:t xml:space="preserve">Sentencia </w:t>
      </w:r>
      <w:hyperlink w:anchor="SENTENCIA_2024_146" w:history="1">
        <w:r w:rsidRPr="008D2FBF">
          <w:rPr>
            <w:rStyle w:val="TextoNormalCaracter"/>
          </w:rPr>
          <w:t>146/2024</w:t>
        </w:r>
      </w:hyperlink>
      <w:r>
        <w:t xml:space="preserve"> (anula).</w:t>
      </w:r>
    </w:p>
    <w:p w14:paraId="2AC40F0C" w14:textId="3E820C9C" w:rsidR="008D2FBF" w:rsidRDefault="008D2FBF" w:rsidP="008D2FBF">
      <w:pPr>
        <w:pStyle w:val="SangriaFrancesaArticulo"/>
      </w:pPr>
    </w:p>
    <w:p w14:paraId="099BB7C0" w14:textId="77777777" w:rsidR="008D2FBF" w:rsidRDefault="008D2FBF" w:rsidP="008D2FBF">
      <w:pPr>
        <w:pStyle w:val="TextoNormalNegritaCursivandice"/>
      </w:pPr>
      <w:r>
        <w:t xml:space="preserve">Auto de </w:t>
      </w:r>
      <w:r w:rsidRPr="008D2FBF">
        <w:rPr>
          <w:rStyle w:val="TextoNormalNegritaCursivaSubrayadondiceCaracter"/>
        </w:rPr>
        <w:t>14 de marzo de 2022</w:t>
      </w:r>
      <w:r>
        <w:t>, dictado por la Audiencia Provincial de Sevilla, que desestima recurso de apelación. Auto de 30 de junio de 2021, dictado por el Juzgado de lo Penal núm. 4 de Sevilla. En materia de ejecución de pena privativa de libertad</w:t>
      </w:r>
    </w:p>
    <w:p w14:paraId="1E8255A4" w14:textId="1A4C8CBF" w:rsidR="008D2FBF" w:rsidRDefault="008D2FBF" w:rsidP="008D2FBF">
      <w:pPr>
        <w:pStyle w:val="SangriaFrancesaArticulo"/>
      </w:pPr>
      <w:r>
        <w:t xml:space="preserve">Sentencia </w:t>
      </w:r>
      <w:hyperlink w:anchor="SENTENCIA_2024_122" w:history="1">
        <w:r w:rsidRPr="008D2FBF">
          <w:rPr>
            <w:rStyle w:val="TextoNormalCaracter"/>
          </w:rPr>
          <w:t>122/2024</w:t>
        </w:r>
      </w:hyperlink>
      <w:r>
        <w:t xml:space="preserve"> (anula).</w:t>
      </w:r>
    </w:p>
    <w:p w14:paraId="2D854F35" w14:textId="6E3C6883" w:rsidR="008D2FBF" w:rsidRDefault="008D2FBF" w:rsidP="008D2FBF">
      <w:pPr>
        <w:pStyle w:val="SangriaFrancesaArticulo"/>
      </w:pPr>
    </w:p>
    <w:p w14:paraId="1959773D" w14:textId="77777777" w:rsidR="008D2FBF" w:rsidRDefault="008D2FBF" w:rsidP="008D2FBF">
      <w:pPr>
        <w:pStyle w:val="TextoNormalNegritaCursivandice"/>
      </w:pPr>
      <w:r>
        <w:t xml:space="preserve">Auto de </w:t>
      </w:r>
      <w:r w:rsidRPr="008D2FBF">
        <w:rPr>
          <w:rStyle w:val="TextoNormalNegritaCursivaSubrayadondiceCaracter"/>
        </w:rPr>
        <w:t>30 de noviembre de 2022</w:t>
      </w:r>
      <w:r>
        <w:t>, dictado por la Audiencia Provincial de Murcia, que desestimó incidente de nulidad de actuaciones. Sentencia de 26 de febrero de 2021, dictada por el mismo órgano, en recurso de apelación núm. 152-2019. Sentencia de 21 de junio de 2019, dictada por el Juzgado de lo Penal núm. 4 de Murcia, en procedimiento abreviado núm. 386-2016. En materia de propiedad intelectual</w:t>
      </w:r>
    </w:p>
    <w:p w14:paraId="28C57CF8" w14:textId="3CB6586E" w:rsidR="008D2FBF" w:rsidRDefault="008D2FBF" w:rsidP="008D2FBF">
      <w:pPr>
        <w:pStyle w:val="SangriaFrancesaArticulo"/>
      </w:pPr>
      <w:r>
        <w:t xml:space="preserve">Sentencias </w:t>
      </w:r>
      <w:hyperlink w:anchor="SENTENCIA_2024_133" w:history="1">
        <w:r w:rsidRPr="008D2FBF">
          <w:rPr>
            <w:rStyle w:val="TextoNormalCaracter"/>
          </w:rPr>
          <w:t>133/2024</w:t>
        </w:r>
      </w:hyperlink>
      <w:r>
        <w:t xml:space="preserve">; </w:t>
      </w:r>
      <w:hyperlink w:anchor="SENTENCIA_2024_134" w:history="1">
        <w:r w:rsidRPr="008D2FBF">
          <w:rPr>
            <w:rStyle w:val="TextoNormalCaracter"/>
          </w:rPr>
          <w:t>134/2024</w:t>
        </w:r>
      </w:hyperlink>
      <w:r>
        <w:t>.</w:t>
      </w:r>
    </w:p>
    <w:p w14:paraId="6EA756E8" w14:textId="24BE04A9" w:rsidR="008D2FBF" w:rsidRDefault="008D2FBF" w:rsidP="008D2FBF">
      <w:pPr>
        <w:pStyle w:val="SangriaFrancesaArticulo"/>
      </w:pPr>
    </w:p>
    <w:p w14:paraId="3D59C9E1" w14:textId="77777777" w:rsidR="008D2FBF" w:rsidRDefault="008D2FBF" w:rsidP="008D2FBF">
      <w:pPr>
        <w:pStyle w:val="TextoNormalNegritaCursivandice"/>
      </w:pPr>
      <w:r>
        <w:t xml:space="preserve">Auto de </w:t>
      </w:r>
      <w:r w:rsidRPr="008D2FBF">
        <w:rPr>
          <w:rStyle w:val="TextoNormalNegritaCursivaSubrayadondiceCaracter"/>
        </w:rPr>
        <w:t>19 de enero de 2023</w:t>
      </w:r>
      <w:r>
        <w:t>, dictado por el Juzgado de lo Penal núm. 11 de Sevilla que desestimó el incidente de nulidad de actuaciones. Sentencia de 2 de marzo de 2022, dictada por el mismo órgano en procedimiento abreviado 25-2022. En materia de delitos de hurto, daños, atentado, contra la seguridad vial y lesiones</w:t>
      </w:r>
    </w:p>
    <w:p w14:paraId="5E12225A" w14:textId="6F148542" w:rsidR="008D2FBF" w:rsidRDefault="008D2FBF" w:rsidP="008D2FBF">
      <w:pPr>
        <w:pStyle w:val="SangriaFrancesaArticulo"/>
      </w:pPr>
      <w:r>
        <w:t xml:space="preserve">Sentencia </w:t>
      </w:r>
      <w:hyperlink w:anchor="SENTENCIA_2024_123" w:history="1">
        <w:r w:rsidRPr="008D2FBF">
          <w:rPr>
            <w:rStyle w:val="TextoNormalCaracter"/>
          </w:rPr>
          <w:t>123/2024</w:t>
        </w:r>
      </w:hyperlink>
      <w:r>
        <w:t>.</w:t>
      </w:r>
    </w:p>
    <w:p w14:paraId="4FE7C3E7" w14:textId="09535C8C" w:rsidR="008D2FBF" w:rsidRDefault="008D2FBF" w:rsidP="008D2FBF">
      <w:pPr>
        <w:pStyle w:val="SangriaFrancesaArticulo"/>
      </w:pPr>
    </w:p>
    <w:p w14:paraId="2D24A120" w14:textId="77777777" w:rsidR="008D2FBF" w:rsidRDefault="008D2FBF" w:rsidP="008D2FBF">
      <w:pPr>
        <w:pStyle w:val="TextoNormalNegritaCursivandice"/>
      </w:pPr>
      <w:r>
        <w:t xml:space="preserve">Decreto de 6 de junio de 2022 y diligencia de ordenación de 2 de agosto de 2022, dictados por el Juzgado de lo Social núm. 8 de Sevilla. Decretos de 12 de septiembre y 29 de diciembre de 2022, dictados por el mismo órgano judicial en recursos de reposición. Auto de </w:t>
      </w:r>
      <w:r w:rsidRPr="008D2FBF">
        <w:rPr>
          <w:rStyle w:val="TextoNormalNegritaCursivaSubrayadondiceCaracter"/>
        </w:rPr>
        <w:t>16 de febrero de 2023</w:t>
      </w:r>
      <w:r>
        <w:t xml:space="preserve">, dictado por el mismo órgano judicial </w:t>
      </w:r>
      <w:r>
        <w:lastRenderedPageBreak/>
        <w:t>en recurso de revisión. En materia de denegación de prestación de Seguridad Social</w:t>
      </w:r>
    </w:p>
    <w:p w14:paraId="5690698B" w14:textId="0AEB076F" w:rsidR="008D2FBF" w:rsidRDefault="008D2FBF" w:rsidP="008D2FBF">
      <w:pPr>
        <w:pStyle w:val="SangriaFrancesaArticulo"/>
      </w:pPr>
      <w:r>
        <w:t xml:space="preserve">Sentencia </w:t>
      </w:r>
      <w:hyperlink w:anchor="SENTENCIA_2024_135" w:history="1">
        <w:r w:rsidRPr="008D2FBF">
          <w:rPr>
            <w:rStyle w:val="TextoNormalCaracter"/>
          </w:rPr>
          <w:t>135/2024</w:t>
        </w:r>
      </w:hyperlink>
      <w:r>
        <w:t>.</w:t>
      </w:r>
    </w:p>
    <w:p w14:paraId="25DC77FF" w14:textId="15F441E3" w:rsidR="008D2FBF" w:rsidRDefault="008D2FBF" w:rsidP="008D2FBF">
      <w:pPr>
        <w:pStyle w:val="SangriaFrancesaArticulo"/>
      </w:pPr>
    </w:p>
    <w:p w14:paraId="7258C8B2" w14:textId="77777777" w:rsidR="008D2FBF" w:rsidRDefault="008D2FBF" w:rsidP="008D2FBF">
      <w:pPr>
        <w:pStyle w:val="TextoNormalNegritaCursivandice"/>
      </w:pPr>
      <w:r>
        <w:t xml:space="preserve">Auto de </w:t>
      </w:r>
      <w:r w:rsidRPr="008D2FBF">
        <w:rPr>
          <w:rStyle w:val="TextoNormalNegritaCursivaSubrayadondiceCaracter"/>
        </w:rPr>
        <w:t>23 de marzo de 2023</w:t>
      </w:r>
      <w:r>
        <w:t>, dictado por la Audiencia Provincial de Palma de Mallorca, en el recurso de apelación núm. 257-2023. Auto de 19 de febrero de 2023 y providencia de 7 de febrero de 2023, dictados por el Juzgado de lo Penal núm. 8 de Palma de Mallorca, en la ejecutoria núm. 3022-2021. En materia de expulsión del territorio nacional</w:t>
      </w:r>
    </w:p>
    <w:p w14:paraId="1EFD96B5" w14:textId="3BB7C79F" w:rsidR="008D2FBF" w:rsidRDefault="008D2FBF" w:rsidP="008D2FBF">
      <w:pPr>
        <w:pStyle w:val="SangriaFrancesaArticulo"/>
      </w:pPr>
      <w:r>
        <w:t xml:space="preserve">Sentencia </w:t>
      </w:r>
      <w:hyperlink w:anchor="SENTENCIA_2024_124" w:history="1">
        <w:r w:rsidRPr="008D2FBF">
          <w:rPr>
            <w:rStyle w:val="TextoNormalCaracter"/>
          </w:rPr>
          <w:t>124/2024</w:t>
        </w:r>
      </w:hyperlink>
      <w:r>
        <w:t xml:space="preserve"> (anula).</w:t>
      </w:r>
    </w:p>
    <w:p w14:paraId="676E3B1D" w14:textId="0ADEC378" w:rsidR="008D2FBF" w:rsidRDefault="008D2FBF" w:rsidP="008D2FBF">
      <w:pPr>
        <w:pStyle w:val="SangriaFrancesaArticulo"/>
      </w:pPr>
    </w:p>
    <w:p w14:paraId="5101A5DD" w14:textId="77777777" w:rsidR="008D2FBF" w:rsidRDefault="008D2FBF" w:rsidP="008D2FBF">
      <w:pPr>
        <w:pStyle w:val="TextoNormalNegritaCursivandice"/>
      </w:pPr>
      <w:r>
        <w:t xml:space="preserve">Sentencia de 17 de marzo de 2022, dictado por la Audiencia Provincial de Asturias, en recurso de apelación 210-2022. Auto de </w:t>
      </w:r>
      <w:r w:rsidRPr="008D2FBF">
        <w:rPr>
          <w:rStyle w:val="TextoNormalNegritaCursivaSubrayadondiceCaracter"/>
        </w:rPr>
        <w:t>15 de junio de 2023</w:t>
      </w:r>
      <w:r>
        <w:t>, dictado por la Sala de lo Penal del Tribunal Supremo, en recurso de casación 2798-2022. En materia de delitos de robo, lesiones, daños y amenazas</w:t>
      </w:r>
    </w:p>
    <w:p w14:paraId="48903AA0" w14:textId="6B40DDA4" w:rsidR="008D2FBF" w:rsidRDefault="008D2FBF" w:rsidP="008D2FBF">
      <w:pPr>
        <w:pStyle w:val="SangriaFrancesaArticulo"/>
      </w:pPr>
      <w:r>
        <w:t xml:space="preserve">Sentencia </w:t>
      </w:r>
      <w:hyperlink w:anchor="SENTENCIA_2024_125" w:history="1">
        <w:r w:rsidRPr="008D2FBF">
          <w:rPr>
            <w:rStyle w:val="TextoNormalCaracter"/>
          </w:rPr>
          <w:t>125/2024</w:t>
        </w:r>
      </w:hyperlink>
      <w:r>
        <w:t>.</w:t>
      </w:r>
    </w:p>
    <w:p w14:paraId="38E14B9C" w14:textId="361E6EDF" w:rsidR="008D2FBF" w:rsidRDefault="008D2FBF" w:rsidP="008D2FBF">
      <w:pPr>
        <w:pStyle w:val="SangriaFrancesaArticulo"/>
      </w:pPr>
    </w:p>
    <w:p w14:paraId="0554E087" w14:textId="77777777" w:rsidR="008D2FBF" w:rsidRDefault="008D2FBF" w:rsidP="008D2FBF">
      <w:pPr>
        <w:pStyle w:val="TextoNormalNegritaCursivandice"/>
      </w:pPr>
      <w:r>
        <w:t xml:space="preserve">Sentencia de 6 de abril de 2022, dictada por el Juzgado de lo Social núm. 2 de Pamplona. Sentencia de 21 de julio de 2022, dictada por la Sala de lo Social del Tribunal Superior de Justicia de Navarra en recurso de suplicación 263-2022. Auto de </w:t>
      </w:r>
      <w:r w:rsidRPr="008D2FBF">
        <w:rPr>
          <w:rStyle w:val="TextoNormalNegritaCursivaSubrayadondiceCaracter"/>
        </w:rPr>
        <w:t>12 de julio de 2023</w:t>
      </w:r>
      <w:r>
        <w:t>, dictado por la Sala de lo Social del Tribunal Supremo. En materia de denegación de prestación de Seguridad Social</w:t>
      </w:r>
    </w:p>
    <w:p w14:paraId="7E91E4EF" w14:textId="29F4024B" w:rsidR="008D2FBF" w:rsidRDefault="008D2FBF" w:rsidP="008D2FBF">
      <w:pPr>
        <w:pStyle w:val="SangriaFrancesaArticulo"/>
      </w:pPr>
      <w:r>
        <w:t xml:space="preserve">Sentencia </w:t>
      </w:r>
      <w:hyperlink w:anchor="SENTENCIA_2024_147" w:history="1">
        <w:r w:rsidRPr="008D2FBF">
          <w:rPr>
            <w:rStyle w:val="TextoNormalCaracter"/>
          </w:rPr>
          <w:t>147/2024</w:t>
        </w:r>
      </w:hyperlink>
      <w:r>
        <w:t xml:space="preserve"> (anula).</w:t>
      </w:r>
    </w:p>
    <w:p w14:paraId="53CDC636" w14:textId="1839DAF7" w:rsidR="008D2FBF" w:rsidRDefault="008D2FBF" w:rsidP="008D2FBF">
      <w:pPr>
        <w:pStyle w:val="SangriaFrancesaArticulo"/>
      </w:pPr>
    </w:p>
    <w:p w14:paraId="4CA5A8AD" w14:textId="77777777" w:rsidR="008D2FBF" w:rsidRDefault="008D2FBF" w:rsidP="008D2FBF">
      <w:pPr>
        <w:pStyle w:val="TextoNormalNegritaCursivandice"/>
      </w:pPr>
      <w:r>
        <w:t xml:space="preserve">Autos de 2 y </w:t>
      </w:r>
      <w:r w:rsidRPr="008D2FBF">
        <w:rPr>
          <w:rStyle w:val="TextoNormalNegritaCursivaSubrayadondiceCaracter"/>
        </w:rPr>
        <w:t>20 de noviembre de 2023</w:t>
      </w:r>
      <w:r>
        <w:t>, dictados por la Sala de lo Penal de la Audiencia Nacional. En materia de medidas cautelares</w:t>
      </w:r>
    </w:p>
    <w:p w14:paraId="7C84BE8C" w14:textId="506A96CF" w:rsidR="008D2FBF" w:rsidRDefault="008D2FBF" w:rsidP="008D2FBF">
      <w:pPr>
        <w:pStyle w:val="SangriaFrancesaArticulo"/>
      </w:pPr>
      <w:r>
        <w:t xml:space="preserve">Sentencia </w:t>
      </w:r>
      <w:hyperlink w:anchor="SENTENCIA_2024_148" w:history="1">
        <w:r w:rsidRPr="008D2FBF">
          <w:rPr>
            <w:rStyle w:val="TextoNormalCaracter"/>
          </w:rPr>
          <w:t>148/2024</w:t>
        </w:r>
      </w:hyperlink>
      <w:r>
        <w:t xml:space="preserve"> (anula).</w:t>
      </w:r>
    </w:p>
    <w:p w14:paraId="0C5E0BC0" w14:textId="0EF58890" w:rsidR="008D2FBF" w:rsidRDefault="008D2FBF" w:rsidP="008D2FBF">
      <w:pPr>
        <w:pStyle w:val="SangriaFrancesaArticulo"/>
      </w:pPr>
    </w:p>
    <w:p w14:paraId="5EB26F7E" w14:textId="77777777" w:rsidR="008D2FBF" w:rsidRDefault="008D2FBF" w:rsidP="008D2FBF">
      <w:pPr>
        <w:pStyle w:val="TextoNormalNegritaCursivandice"/>
      </w:pPr>
      <w:r>
        <w:t xml:space="preserve">Autos de 2 de noviembre y </w:t>
      </w:r>
      <w:r w:rsidRPr="008D2FBF">
        <w:rPr>
          <w:rStyle w:val="TextoNormalNegritaCursivaSubrayadondiceCaracter"/>
        </w:rPr>
        <w:t>11 de diciembre de 2023</w:t>
      </w:r>
      <w:r>
        <w:t>, dictados por la Audiencia Provincial de Málaga. En materia de expulsión del territorio nacional</w:t>
      </w:r>
    </w:p>
    <w:p w14:paraId="7A7168B8" w14:textId="6676BFD1" w:rsidR="008D2FBF" w:rsidRDefault="008D2FBF" w:rsidP="008D2FBF">
      <w:pPr>
        <w:pStyle w:val="SangriaFrancesaArticulo"/>
      </w:pPr>
      <w:r>
        <w:t xml:space="preserve">Auto </w:t>
      </w:r>
      <w:hyperlink w:anchor="AUTO_2024_151" w:history="1">
        <w:r w:rsidRPr="008D2FBF">
          <w:rPr>
            <w:rStyle w:val="TextoNormalCaracter"/>
          </w:rPr>
          <w:t>151/2024</w:t>
        </w:r>
      </w:hyperlink>
      <w:r>
        <w:t>.</w:t>
      </w:r>
    </w:p>
    <w:p w14:paraId="179273FF" w14:textId="6878B981" w:rsidR="008D2FBF" w:rsidRDefault="008D2FBF" w:rsidP="008D2FBF">
      <w:pPr>
        <w:pStyle w:val="SangriaFrancesaArticulo"/>
      </w:pPr>
    </w:p>
    <w:p w14:paraId="1469FA92" w14:textId="77777777" w:rsidR="008D2FBF" w:rsidRDefault="008D2FBF" w:rsidP="008D2FBF">
      <w:pPr>
        <w:pStyle w:val="TextoNormalNegritaCursivandice"/>
      </w:pPr>
      <w:r>
        <w:t xml:space="preserve">Sentencia de 3 de mayo de 2022, dictada por el Juzgado de lo Social núm. 1 de Bilbao. Sentencia de </w:t>
      </w:r>
      <w:r w:rsidRPr="008D2FBF">
        <w:rPr>
          <w:rStyle w:val="TextoNormalNegritaCursivaSubrayadondiceCaracter"/>
        </w:rPr>
        <w:t>21 de diciembre de 2023</w:t>
      </w:r>
      <w:r>
        <w:t>, dictada por la Sala de lo Social del Tribunal Supremo en recurso de unificación de doctrina. En materia de denegación de prestación de Seguridad Social</w:t>
      </w:r>
    </w:p>
    <w:p w14:paraId="27B79DD2" w14:textId="4085D06A" w:rsidR="008D2FBF" w:rsidRDefault="008D2FBF" w:rsidP="008D2FBF">
      <w:pPr>
        <w:pStyle w:val="SangriaFrancesaArticulo"/>
      </w:pPr>
      <w:r>
        <w:t xml:space="preserve">Sentencia </w:t>
      </w:r>
      <w:hyperlink w:anchor="SENTENCIA_2024_149" w:history="1">
        <w:r w:rsidRPr="008D2FBF">
          <w:rPr>
            <w:rStyle w:val="TextoNormalCaracter"/>
          </w:rPr>
          <w:t>149/2024</w:t>
        </w:r>
      </w:hyperlink>
      <w:r>
        <w:t xml:space="preserve"> (anula).</w:t>
      </w:r>
    </w:p>
    <w:p w14:paraId="6469BC5F" w14:textId="476C7B01" w:rsidR="008D2FBF" w:rsidRDefault="008D2FBF" w:rsidP="008D2FBF">
      <w:pPr>
        <w:pStyle w:val="SangriaFrancesaArticulo"/>
      </w:pPr>
    </w:p>
    <w:p w14:paraId="2C02280D" w14:textId="77777777" w:rsidR="008D2FBF" w:rsidRDefault="008D2FBF" w:rsidP="008D2FBF">
      <w:pPr>
        <w:pStyle w:val="TextoNormalNegritaCursivandice"/>
      </w:pPr>
      <w:r>
        <w:t xml:space="preserve">Autos de 15 de enero y de </w:t>
      </w:r>
      <w:r w:rsidRPr="008D2FBF">
        <w:rPr>
          <w:rStyle w:val="TextoNormalNegritaCursivaSubrayadondiceCaracter"/>
        </w:rPr>
        <w:t>6 de febrero de 2024</w:t>
      </w:r>
      <w:r>
        <w:t xml:space="preserve"> dictados por el Juzgado de Primera Instancia núm. 105 de Madrid. En materia de desahucio arrendaticio</w:t>
      </w:r>
    </w:p>
    <w:p w14:paraId="484D9F13" w14:textId="23DD9BD3" w:rsidR="008D2FBF" w:rsidRDefault="008D2FBF" w:rsidP="008D2FBF">
      <w:pPr>
        <w:pStyle w:val="SangriaFrancesaArticulo"/>
      </w:pPr>
      <w:r>
        <w:t xml:space="preserve">Sentencia </w:t>
      </w:r>
      <w:hyperlink w:anchor="SENTENCIA_2024_126" w:history="1">
        <w:r w:rsidRPr="008D2FBF">
          <w:rPr>
            <w:rStyle w:val="TextoNormalCaracter"/>
          </w:rPr>
          <w:t>126/2024</w:t>
        </w:r>
      </w:hyperlink>
      <w:r>
        <w:t xml:space="preserve"> (anula).</w:t>
      </w:r>
    </w:p>
    <w:p w14:paraId="1A667F24" w14:textId="692840DF" w:rsidR="008D2FBF" w:rsidRDefault="008D2FBF" w:rsidP="008D2FBF">
      <w:pPr>
        <w:pStyle w:val="SangriaFrancesaArticulo"/>
      </w:pPr>
    </w:p>
    <w:p w14:paraId="6B5BA068" w14:textId="77777777" w:rsidR="008D2FBF" w:rsidRDefault="008D2FBF" w:rsidP="008D2FBF">
      <w:pPr>
        <w:pStyle w:val="TextoNormalNegritaCursivandice"/>
      </w:pPr>
      <w:r>
        <w:lastRenderedPageBreak/>
        <w:t xml:space="preserve">Sentencia de 16 de noviembre de 2021, dictada por el Juzgado de lo Social núm. 3 de Bilbao. Sentencia de 12 de julio de 2022, dictada por la Sala de lo Social del Tribunal Superior de Justicia del País Vasco en recurso de suplicación 312-2022. Sentencia de </w:t>
      </w:r>
      <w:r w:rsidRPr="008D2FBF">
        <w:rPr>
          <w:rStyle w:val="TextoNormalNegritaCursivaSubrayadondiceCaracter"/>
        </w:rPr>
        <w:t>9 de febrero de 2024</w:t>
      </w:r>
      <w:r>
        <w:t>, dictada por la Sala de lo Social del Tribunal Supremo. En materia de denegación de prestación de Seguridad Social</w:t>
      </w:r>
    </w:p>
    <w:p w14:paraId="21A991FC" w14:textId="3F13CAAA" w:rsidR="008D2FBF" w:rsidRDefault="008D2FBF" w:rsidP="008D2FBF">
      <w:pPr>
        <w:pStyle w:val="SangriaFrancesaArticulo"/>
      </w:pPr>
      <w:r>
        <w:t xml:space="preserve">Sentencia </w:t>
      </w:r>
      <w:hyperlink w:anchor="SENTENCIA_2024_150" w:history="1">
        <w:r w:rsidRPr="008D2FBF">
          <w:rPr>
            <w:rStyle w:val="TextoNormalCaracter"/>
          </w:rPr>
          <w:t>150/2024</w:t>
        </w:r>
      </w:hyperlink>
      <w:r>
        <w:t xml:space="preserve"> (anula).</w:t>
      </w:r>
    </w:p>
    <w:p w14:paraId="0092CF71" w14:textId="1B2CD30E" w:rsidR="008D2FBF" w:rsidRDefault="008D2FBF" w:rsidP="008D2FBF">
      <w:pPr>
        <w:pStyle w:val="SangriaFrancesaArticulo"/>
      </w:pPr>
    </w:p>
    <w:p w14:paraId="3C38412B" w14:textId="77777777" w:rsidR="008D2FBF" w:rsidRDefault="008D2FBF" w:rsidP="008D2FBF">
      <w:pPr>
        <w:pStyle w:val="TextoNormalNegritaCursivandice"/>
      </w:pPr>
      <w:r>
        <w:t xml:space="preserve">Sentencia de 5 de julio de 2021, dictada por el Juzgado de lo Social núm. 29 de Barcelona. Sentencia de 20 de enero de 2023, dictada por la Sala de lo Social del Tribunal Superior de Justicia de Cataluña en recurso de suplicación 3889-2022. Sentencia de </w:t>
      </w:r>
      <w:r w:rsidRPr="008D2FBF">
        <w:rPr>
          <w:rStyle w:val="TextoNormalNegritaCursivaSubrayadondiceCaracter"/>
        </w:rPr>
        <w:t>9 de febrero de 2024</w:t>
      </w:r>
      <w:r>
        <w:t>, dictada por la Sala de lo Social del Tribunal Supremo. En materia de denegación de prestación de Seguridad Social</w:t>
      </w:r>
    </w:p>
    <w:p w14:paraId="651EAD2E" w14:textId="5C5EE2B1" w:rsidR="008D2FBF" w:rsidRDefault="008D2FBF" w:rsidP="008D2FBF">
      <w:pPr>
        <w:pStyle w:val="SangriaFrancesaArticulo"/>
      </w:pPr>
      <w:r>
        <w:t xml:space="preserve">Sentencia </w:t>
      </w:r>
      <w:hyperlink w:anchor="SENTENCIA_2024_151" w:history="1">
        <w:r w:rsidRPr="008D2FBF">
          <w:rPr>
            <w:rStyle w:val="TextoNormalCaracter"/>
          </w:rPr>
          <w:t>151/2024</w:t>
        </w:r>
      </w:hyperlink>
      <w:r>
        <w:t xml:space="preserve"> (anula).</w:t>
      </w:r>
    </w:p>
    <w:p w14:paraId="31EFB361" w14:textId="33D3F304" w:rsidR="008D2FBF" w:rsidRDefault="008D2FBF" w:rsidP="008D2FBF">
      <w:pPr>
        <w:pStyle w:val="SangriaFrancesaArticulo"/>
      </w:pPr>
    </w:p>
    <w:p w14:paraId="7E6A89D1" w14:textId="77777777" w:rsidR="008D2FBF" w:rsidRDefault="008D2FBF" w:rsidP="008D2FBF">
      <w:pPr>
        <w:pStyle w:val="TextoNormalNegritaCursivandice"/>
      </w:pPr>
      <w:r>
        <w:t xml:space="preserve">Auto de </w:t>
      </w:r>
      <w:r w:rsidRPr="008D2FBF">
        <w:rPr>
          <w:rStyle w:val="TextoNormalNegritaCursivaSubrayadondiceCaracter"/>
        </w:rPr>
        <w:t>23 de febrero de 2024</w:t>
      </w:r>
      <w:r>
        <w:t>, dictado por el Juzgado de Primera Instancia núm. 9 de Granada, que desestimó recurso de reposición. Providencias de 10 de enero y de 7 de febrero de 2024, dictadas por el mismo órgano, que inadmitió incidente de nulidad de actuaciones. En procedimiento de ejecución hipotecaria núm. 1430-2016</w:t>
      </w:r>
    </w:p>
    <w:p w14:paraId="489303F2" w14:textId="67292C8B" w:rsidR="008D2FBF" w:rsidRDefault="008D2FBF" w:rsidP="008D2FBF">
      <w:pPr>
        <w:pStyle w:val="SangriaFrancesaArticulo"/>
      </w:pPr>
      <w:r>
        <w:t xml:space="preserve">Auto </w:t>
      </w:r>
      <w:hyperlink w:anchor="AUTO_2024_99" w:history="1">
        <w:r w:rsidRPr="008D2FBF">
          <w:rPr>
            <w:rStyle w:val="TextoNormalCaracter"/>
          </w:rPr>
          <w:t>99/2024</w:t>
        </w:r>
      </w:hyperlink>
      <w:r>
        <w:t>.</w:t>
      </w:r>
    </w:p>
    <w:p w14:paraId="574C4FDE" w14:textId="4564D6D8" w:rsidR="008D2FBF" w:rsidRDefault="008D2FBF" w:rsidP="008D2FBF">
      <w:pPr>
        <w:pStyle w:val="SangriaFrancesaArticulo"/>
      </w:pPr>
    </w:p>
    <w:p w14:paraId="4608E776" w14:textId="77777777" w:rsidR="008D2FBF" w:rsidRDefault="008D2FBF" w:rsidP="008D2FBF">
      <w:pPr>
        <w:pStyle w:val="TextoNormalNegritaCursivandice"/>
      </w:pPr>
      <w:r>
        <w:t xml:space="preserve">Sentencia de 19 de septiembre de 2023, dictada por el Juzgado de lo Social núm. 5 de Badajoz. Sentencia de </w:t>
      </w:r>
      <w:r w:rsidRPr="008D2FBF">
        <w:rPr>
          <w:rStyle w:val="TextoNormalNegritaCursivaSubrayadondiceCaracter"/>
        </w:rPr>
        <w:t>23 de febrero de 2024</w:t>
      </w:r>
      <w:r>
        <w:t>, dictada por la Sala de lo Social del Tribunal Superior de Justicia de Extremadura en recurso de suplicación 589-2023. En materia de denegación de prestación de Seguridad Social</w:t>
      </w:r>
    </w:p>
    <w:p w14:paraId="0737C487" w14:textId="44910C07" w:rsidR="008D2FBF" w:rsidRDefault="008D2FBF" w:rsidP="008D2FBF">
      <w:pPr>
        <w:pStyle w:val="SangriaFrancesaArticulo"/>
      </w:pPr>
      <w:r>
        <w:t xml:space="preserve">Sentencia </w:t>
      </w:r>
      <w:hyperlink w:anchor="SENTENCIA_2024_155" w:history="1">
        <w:r w:rsidRPr="008D2FBF">
          <w:rPr>
            <w:rStyle w:val="TextoNormalCaracter"/>
          </w:rPr>
          <w:t>155/2024</w:t>
        </w:r>
      </w:hyperlink>
      <w:r>
        <w:t xml:space="preserve"> (anula).</w:t>
      </w:r>
    </w:p>
    <w:p w14:paraId="5B5CAFB7" w14:textId="54602351" w:rsidR="008D2FBF" w:rsidRDefault="008D2FBF" w:rsidP="008D2FBF">
      <w:pPr>
        <w:pStyle w:val="SangriaFrancesaArticulo"/>
      </w:pPr>
    </w:p>
    <w:p w14:paraId="5BA81B95" w14:textId="77777777" w:rsidR="008D2FBF" w:rsidRDefault="008D2FBF" w:rsidP="008D2FBF">
      <w:pPr>
        <w:pStyle w:val="TextoNormalNegritaCursivandice"/>
      </w:pPr>
      <w:r>
        <w:t xml:space="preserve">Auto de </w:t>
      </w:r>
      <w:r w:rsidRPr="008D2FBF">
        <w:rPr>
          <w:rStyle w:val="TextoNormalNegritaCursivaSubrayadondiceCaracter"/>
        </w:rPr>
        <w:t>17 de junio de 2024</w:t>
      </w:r>
      <w:r>
        <w:t>, dictado por el Juzgado de Primera Instancia núm. 4 de Fuengirola, en procedimiento de ejecución hipotecaria núm. 58-2020</w:t>
      </w:r>
    </w:p>
    <w:p w14:paraId="103A3F8E" w14:textId="39715363" w:rsidR="008D2FBF" w:rsidRDefault="008D2FBF" w:rsidP="008D2FBF">
      <w:pPr>
        <w:pStyle w:val="SangriaFrancesaArticulo"/>
      </w:pPr>
      <w:r>
        <w:t xml:space="preserve">Auto </w:t>
      </w:r>
      <w:hyperlink w:anchor="AUTO_2024_152" w:history="1">
        <w:r w:rsidRPr="008D2FBF">
          <w:rPr>
            <w:rStyle w:val="TextoNormalCaracter"/>
          </w:rPr>
          <w:t>152/2024</w:t>
        </w:r>
      </w:hyperlink>
      <w:r>
        <w:t>.</w:t>
      </w:r>
    </w:p>
    <w:p w14:paraId="40EE5496" w14:textId="122FD9C2" w:rsidR="008D2FBF" w:rsidRDefault="008D2FBF">
      <w:pPr>
        <w:spacing w:after="160" w:line="278" w:lineRule="auto"/>
        <w:rPr>
          <w:rFonts w:ascii="Times New Roman" w:eastAsia="Times New Roman" w:hAnsi="Times New Roman" w:cs="Times New Roman"/>
          <w:sz w:val="24"/>
          <w:szCs w:val="24"/>
          <w:lang w:eastAsia="es-ES"/>
        </w:rPr>
      </w:pPr>
      <w:r>
        <w:br w:type="page"/>
      </w:r>
    </w:p>
    <w:p w14:paraId="50C1A418" w14:textId="77777777" w:rsidR="008D2FBF" w:rsidRDefault="008D2FBF" w:rsidP="008D2FBF">
      <w:pPr>
        <w:pStyle w:val="SangriaFrancesaArticulo"/>
      </w:pPr>
    </w:p>
    <w:p w14:paraId="1AD7D11E" w14:textId="77777777" w:rsidR="008D2FBF" w:rsidRDefault="008D2FBF" w:rsidP="008D2FBF">
      <w:pPr>
        <w:pStyle w:val="TextoNormal"/>
      </w:pPr>
    </w:p>
    <w:p w14:paraId="74C5CE30" w14:textId="77777777" w:rsidR="008D2FBF" w:rsidRDefault="008D2FBF" w:rsidP="008D2FBF">
      <w:pPr>
        <w:pStyle w:val="TextoNormal"/>
      </w:pPr>
    </w:p>
    <w:p w14:paraId="0FCCAA9F" w14:textId="77777777" w:rsidR="008D2FBF" w:rsidRDefault="008D2FBF" w:rsidP="008D2FBF">
      <w:pPr>
        <w:pStyle w:val="TextoNormal"/>
      </w:pPr>
    </w:p>
    <w:p w14:paraId="785FDC9C" w14:textId="77777777" w:rsidR="008D2FBF" w:rsidRDefault="008D2FBF" w:rsidP="008D2FBF">
      <w:pPr>
        <w:pStyle w:val="Ttulondice"/>
        <w:suppressAutoHyphens/>
      </w:pPr>
      <w:r>
        <w:t>7. ÍNDICE DE RESOLUCIONES DE OTROS TRIBUNALES CITADAS</w:t>
      </w:r>
    </w:p>
    <w:p w14:paraId="4F251365" w14:textId="08106784" w:rsidR="008D2FBF" w:rsidRDefault="008D2FBF" w:rsidP="008D2FBF">
      <w:pPr>
        <w:pStyle w:val="TextoNormal"/>
        <w:suppressAutoHyphens/>
      </w:pPr>
    </w:p>
    <w:p w14:paraId="3B4B7B18" w14:textId="77777777" w:rsidR="008D2FBF" w:rsidRDefault="008D2FBF" w:rsidP="008D2FBF">
      <w:pPr>
        <w:pStyle w:val="TextoNormal"/>
        <w:suppressAutoHyphens/>
      </w:pPr>
    </w:p>
    <w:p w14:paraId="16EF749D" w14:textId="77777777" w:rsidR="008D2FBF" w:rsidRDefault="008D2FBF" w:rsidP="008D2FBF">
      <w:pPr>
        <w:pStyle w:val="TextoNormal"/>
        <w:suppressAutoHyphens/>
      </w:pPr>
    </w:p>
    <w:p w14:paraId="739F88D7" w14:textId="77777777" w:rsidR="008D2FBF" w:rsidRDefault="008D2FBF" w:rsidP="008D2FBF">
      <w:pPr>
        <w:pStyle w:val="TextoNormal"/>
        <w:suppressAutoHyphens/>
      </w:pPr>
    </w:p>
    <w:p w14:paraId="52BCF05C" w14:textId="77777777" w:rsidR="008D2FBF" w:rsidRDefault="008D2FBF" w:rsidP="008D2FBF">
      <w:pPr>
        <w:pStyle w:val="TextoNormal"/>
        <w:suppressAutoHyphens/>
      </w:pPr>
    </w:p>
    <w:p w14:paraId="2C39AF28" w14:textId="77777777" w:rsidR="008D2FBF" w:rsidRDefault="008D2FBF" w:rsidP="008D2FBF">
      <w:pPr>
        <w:pStyle w:val="TextoNormal"/>
        <w:suppressAutoHyphens/>
      </w:pPr>
    </w:p>
    <w:p w14:paraId="5C2989F7" w14:textId="77777777" w:rsidR="008D2FBF" w:rsidRDefault="008D2FBF" w:rsidP="008D2FBF">
      <w:pPr>
        <w:pStyle w:val="TextoNormal"/>
        <w:suppressAutoHyphens/>
      </w:pPr>
    </w:p>
    <w:p w14:paraId="1A711B59" w14:textId="77777777" w:rsidR="008D2FBF" w:rsidRDefault="008D2FBF" w:rsidP="008D2FBF">
      <w:pPr>
        <w:pStyle w:val="TextoNormal"/>
        <w:suppressAutoHyphens/>
      </w:pPr>
    </w:p>
    <w:p w14:paraId="61C97BAB" w14:textId="77777777" w:rsidR="008D2FBF" w:rsidRDefault="008D2FBF" w:rsidP="008D2FBF">
      <w:pPr>
        <w:pStyle w:val="TextoNormal"/>
        <w:suppressAutoHyphens/>
      </w:pPr>
    </w:p>
    <w:p w14:paraId="4DAB71D2" w14:textId="77777777" w:rsidR="008D2FBF" w:rsidRDefault="008D2FBF" w:rsidP="008D2FBF">
      <w:pPr>
        <w:pStyle w:val="TextoNormal"/>
      </w:pPr>
    </w:p>
    <w:p w14:paraId="1AE3E4AA" w14:textId="77777777" w:rsidR="008D2FBF" w:rsidRDefault="008D2FBF" w:rsidP="008D2FBF">
      <w:pPr>
        <w:pStyle w:val="TextoNormal"/>
      </w:pPr>
      <w:bookmarkStart w:id="128" w:name="INDICE22805"/>
      <w:bookmarkEnd w:id="128"/>
    </w:p>
    <w:p w14:paraId="030B05C2" w14:textId="77777777" w:rsidR="008D2FBF" w:rsidRDefault="008D2FBF" w:rsidP="008D2FBF">
      <w:pPr>
        <w:pStyle w:val="TextoIndiceNivel2"/>
        <w:suppressAutoHyphens/>
      </w:pPr>
      <w:r>
        <w:t>A) Tribunal Europeo de Derechos Humanos</w:t>
      </w:r>
    </w:p>
    <w:p w14:paraId="12D3C0FF" w14:textId="57A57F21" w:rsidR="008D2FBF" w:rsidRDefault="008D2FBF" w:rsidP="008D2FBF">
      <w:pPr>
        <w:pStyle w:val="TextoIndiceNivel2"/>
      </w:pPr>
    </w:p>
    <w:p w14:paraId="198C1564" w14:textId="77777777" w:rsidR="008D2FBF" w:rsidRDefault="008D2FBF" w:rsidP="008D2FBF">
      <w:pPr>
        <w:pStyle w:val="TextoNormalNegritaCursivandice"/>
      </w:pPr>
      <w:r>
        <w:t>Sentencia del Tribunal Europeo de Derechos Humanos de 26 de abril de 1979 (The Sunday Times c. Reino Unido —núm. 1—)</w:t>
      </w:r>
    </w:p>
    <w:p w14:paraId="481A2C47" w14:textId="104C8576" w:rsidR="008D2FBF" w:rsidRDefault="008D2FBF" w:rsidP="008D2FBF">
      <w:pPr>
        <w:pStyle w:val="SangriaFrancesaArticulo"/>
      </w:pPr>
      <w:r w:rsidRPr="008D2FBF">
        <w:rPr>
          <w:rStyle w:val="TextoNormalNegritaCaracter"/>
        </w:rPr>
        <w:t>§ 49.</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1E38318B" w14:textId="339DCEFA" w:rsidR="008D2FBF" w:rsidRDefault="008D2FBF" w:rsidP="008D2FBF">
      <w:pPr>
        <w:pStyle w:val="SangriaFrancesaArticulo"/>
      </w:pPr>
    </w:p>
    <w:p w14:paraId="44CFAC68" w14:textId="77777777" w:rsidR="008D2FBF" w:rsidRDefault="008D2FBF" w:rsidP="008D2FBF">
      <w:pPr>
        <w:pStyle w:val="TextoNormalNegritaCursivandice"/>
      </w:pPr>
      <w:r>
        <w:t>Sentencia del Tribunal Europeo de Derechos Humanos de 13 de junio de 1979 (Marckx c. Bélgica)</w:t>
      </w:r>
    </w:p>
    <w:p w14:paraId="467D310B" w14:textId="4A9FDA2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5.</w:t>
      </w:r>
    </w:p>
    <w:p w14:paraId="35338D33" w14:textId="2A56295A" w:rsidR="008D2FBF" w:rsidRDefault="008D2FBF" w:rsidP="008D2FBF">
      <w:pPr>
        <w:pStyle w:val="SangriaFrancesaArticulo"/>
      </w:pPr>
    </w:p>
    <w:p w14:paraId="29970DE2" w14:textId="77777777" w:rsidR="008D2FBF" w:rsidRDefault="008D2FBF" w:rsidP="008D2FBF">
      <w:pPr>
        <w:pStyle w:val="TextoNormalNegritaCursivandice"/>
      </w:pPr>
      <w:r>
        <w:t>Sentencia del Tribunal Europeo de Derechos Humanos de 16 de diciembre de 1997 (Tejedor García c. España)</w:t>
      </w:r>
    </w:p>
    <w:p w14:paraId="4EB8DC9E" w14:textId="44134F86" w:rsidR="008D2FBF" w:rsidRDefault="008D2FBF" w:rsidP="008D2FBF">
      <w:pPr>
        <w:pStyle w:val="SangriaFrancesaArticulo"/>
      </w:pPr>
      <w:r w:rsidRPr="008D2FBF">
        <w:rPr>
          <w:rStyle w:val="TextoNormalNegritaCaracter"/>
        </w:rPr>
        <w:t>§ 27.</w:t>
      </w:r>
      <w:r w:rsidRPr="008D2FBF">
        <w:rPr>
          <w:rStyle w:val="TextoNormalCaracter"/>
        </w:rPr>
        <w:t>-</w:t>
      </w:r>
      <w:r>
        <w:t xml:space="preserve"> Sentencia </w:t>
      </w:r>
      <w:hyperlink w:anchor="SENTENCIA_2024_144" w:history="1">
        <w:r w:rsidRPr="008D2FBF">
          <w:rPr>
            <w:rStyle w:val="TextoNormalCaracter"/>
          </w:rPr>
          <w:t>144/2024</w:t>
        </w:r>
      </w:hyperlink>
      <w:r>
        <w:t>, VP II.</w:t>
      </w:r>
    </w:p>
    <w:p w14:paraId="7B6ED88B" w14:textId="0ACF533C" w:rsidR="008D2FBF" w:rsidRDefault="008D2FBF" w:rsidP="008D2FBF">
      <w:pPr>
        <w:pStyle w:val="SangriaFrancesaArticulo"/>
      </w:pPr>
    </w:p>
    <w:p w14:paraId="5BE75030" w14:textId="77777777" w:rsidR="008D2FBF" w:rsidRDefault="008D2FBF" w:rsidP="008D2FBF">
      <w:pPr>
        <w:pStyle w:val="TextoNormalNegritaCursivandice"/>
      </w:pPr>
      <w:r>
        <w:t>Sentencia del Tribunal Europeo de Derechos Humanos de 27 de marzo de 1998 (Petrovic c. Austria)</w:t>
      </w:r>
    </w:p>
    <w:p w14:paraId="6C2C3B3A" w14:textId="50C9CB18" w:rsidR="008D2FBF" w:rsidRDefault="008D2FBF" w:rsidP="008D2FBF">
      <w:pPr>
        <w:pStyle w:val="SangriaFrancesaArticulo"/>
      </w:pPr>
      <w:r w:rsidRPr="008D2FBF">
        <w:rPr>
          <w:rStyle w:val="TextoNormalNegritaCaracter"/>
        </w:rPr>
        <w:t>§ 27.</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4C95CAF3" w14:textId="29DC51AB" w:rsidR="008D2FBF" w:rsidRDefault="008D2FBF" w:rsidP="008D2FBF">
      <w:pPr>
        <w:pStyle w:val="SangriaFrancesaArticulo"/>
      </w:pPr>
      <w:r w:rsidRPr="008D2FBF">
        <w:rPr>
          <w:rStyle w:val="TextoNormalNegritaCaracter"/>
        </w:rPr>
        <w:t>§ 36.</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3D8B2150" w14:textId="1D89DAA6" w:rsidR="008D2FBF" w:rsidRDefault="008D2FBF" w:rsidP="008D2FBF">
      <w:pPr>
        <w:pStyle w:val="SangriaFrancesaArticulo"/>
      </w:pPr>
    </w:p>
    <w:p w14:paraId="6AA8D576" w14:textId="77777777" w:rsidR="008D2FBF" w:rsidRDefault="008D2FBF" w:rsidP="008D2FBF">
      <w:pPr>
        <w:pStyle w:val="TextoNormalNegritaCursivandice"/>
      </w:pPr>
      <w:r>
        <w:lastRenderedPageBreak/>
        <w:t>Sentencia del Tribunal Europeo de Derechos Humanos de 28 de octubre de 1998 (Castillo Algar c. España)</w:t>
      </w:r>
    </w:p>
    <w:p w14:paraId="533712FD" w14:textId="59B66E68" w:rsidR="008D2FBF" w:rsidRDefault="008D2FBF" w:rsidP="008D2FBF">
      <w:pPr>
        <w:pStyle w:val="SangriaFrancesaArticulo"/>
      </w:pPr>
      <w:r w:rsidRPr="008D2FBF">
        <w:rPr>
          <w:rStyle w:val="TextoNormalNegritaCaracter"/>
        </w:rPr>
        <w:t>§ 45.</w:t>
      </w:r>
      <w:r w:rsidRPr="008D2FBF">
        <w:rPr>
          <w:rStyle w:val="TextoNormalCaracter"/>
        </w:rPr>
        <w:t>-</w:t>
      </w:r>
      <w:r>
        <w:t xml:space="preserve"> Auto </w:t>
      </w:r>
      <w:hyperlink w:anchor="AUTO_2024_100" w:history="1">
        <w:r w:rsidRPr="008D2FBF">
          <w:rPr>
            <w:rStyle w:val="TextoNormalCaracter"/>
          </w:rPr>
          <w:t>100/2024</w:t>
        </w:r>
      </w:hyperlink>
      <w:r>
        <w:t>, f. 2.</w:t>
      </w:r>
    </w:p>
    <w:p w14:paraId="20CE626B" w14:textId="7B14420E" w:rsidR="008D2FBF" w:rsidRDefault="008D2FBF" w:rsidP="008D2FBF">
      <w:pPr>
        <w:pStyle w:val="SangriaFrancesaArticulo"/>
      </w:pPr>
    </w:p>
    <w:p w14:paraId="5EB8047C" w14:textId="77777777" w:rsidR="008D2FBF" w:rsidRDefault="008D2FBF" w:rsidP="008D2FBF">
      <w:pPr>
        <w:pStyle w:val="TextoNormalNegritaCursivandice"/>
      </w:pPr>
      <w:r>
        <w:t>Sentencia del Tribunal Europeo de Derechos Humanos de 6 de abril de 2000 (Thlimmenos c. Grecia)</w:t>
      </w:r>
    </w:p>
    <w:p w14:paraId="75EC0688" w14:textId="5DB17C72" w:rsidR="008D2FBF" w:rsidRDefault="008D2FBF" w:rsidP="008D2FBF">
      <w:pPr>
        <w:pStyle w:val="SangriaFrancesaArticulo"/>
      </w:pPr>
      <w:r w:rsidRPr="008D2FBF">
        <w:rPr>
          <w:rStyle w:val="TextoNormalNegritaCaracter"/>
        </w:rPr>
        <w:t>§ 44.</w:t>
      </w:r>
      <w:r w:rsidRPr="008D2FBF">
        <w:rPr>
          <w:rStyle w:val="TextoNormalCaracter"/>
        </w:rPr>
        <w:t>-</w:t>
      </w:r>
      <w:r>
        <w:t xml:space="preserve"> Sentencia </w:t>
      </w:r>
      <w:hyperlink w:anchor="SENTENCIA_2024_140" w:history="1">
        <w:r w:rsidRPr="008D2FBF">
          <w:rPr>
            <w:rStyle w:val="TextoNormalCaracter"/>
          </w:rPr>
          <w:t>140/2024</w:t>
        </w:r>
      </w:hyperlink>
      <w:r>
        <w:t>, f. 5.</w:t>
      </w:r>
    </w:p>
    <w:p w14:paraId="1DE5128D" w14:textId="7DE5DA13" w:rsidR="008D2FBF" w:rsidRDefault="008D2FBF" w:rsidP="008D2FBF">
      <w:pPr>
        <w:pStyle w:val="SangriaFrancesaArticulo"/>
      </w:pPr>
    </w:p>
    <w:p w14:paraId="2A0BD467" w14:textId="77777777" w:rsidR="008D2FBF" w:rsidRDefault="008D2FBF" w:rsidP="008D2FBF">
      <w:pPr>
        <w:pStyle w:val="TextoNormalNegritaCursivandice"/>
      </w:pPr>
      <w:r>
        <w:t>Sentencia del Tribunal Europeo de Derechos Humanos de 29 de abril de 2002 (Pretty c. Reino Unido)</w:t>
      </w:r>
    </w:p>
    <w:p w14:paraId="5D0C398D" w14:textId="156F6A8A" w:rsidR="008D2FBF" w:rsidRDefault="008D2FBF" w:rsidP="008D2FBF">
      <w:pPr>
        <w:pStyle w:val="SangriaFrancesaArticulo"/>
      </w:pPr>
      <w:r w:rsidRPr="008D2FBF">
        <w:rPr>
          <w:rStyle w:val="TextoNormalNegritaCaracter"/>
        </w:rPr>
        <w:t>§ 63.</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478E2C76" w14:textId="6E44B622" w:rsidR="008D2FBF" w:rsidRDefault="008D2FBF" w:rsidP="008D2FBF">
      <w:pPr>
        <w:pStyle w:val="SangriaFrancesaArticulo"/>
      </w:pPr>
    </w:p>
    <w:p w14:paraId="64191A49" w14:textId="77777777" w:rsidR="008D2FBF" w:rsidRDefault="008D2FBF" w:rsidP="008D2FBF">
      <w:pPr>
        <w:pStyle w:val="TextoNormalNegritaCursivandice"/>
      </w:pPr>
      <w:r>
        <w:t>Sentencia del Tribunal Europeo de Derechos Humanos de 17 de junio de 2003 (Pescador Valero c. España)</w:t>
      </w:r>
    </w:p>
    <w:p w14:paraId="4936BC0F" w14:textId="2EE8B976" w:rsidR="008D2FBF" w:rsidRDefault="008D2FBF" w:rsidP="008D2FBF">
      <w:pPr>
        <w:pStyle w:val="SangriaFrancesaArticulo"/>
      </w:pPr>
      <w:r w:rsidRPr="008D2FBF">
        <w:rPr>
          <w:rStyle w:val="TextoNormalNegritaCaracter"/>
        </w:rPr>
        <w:t>§ 23.</w:t>
      </w:r>
      <w:r w:rsidRPr="008D2FBF">
        <w:rPr>
          <w:rStyle w:val="TextoNormalCaracter"/>
        </w:rPr>
        <w:t>-</w:t>
      </w:r>
      <w:r>
        <w:t xml:space="preserve"> Auto </w:t>
      </w:r>
      <w:hyperlink w:anchor="AUTO_2024_100" w:history="1">
        <w:r w:rsidRPr="008D2FBF">
          <w:rPr>
            <w:rStyle w:val="TextoNormalCaracter"/>
          </w:rPr>
          <w:t>100/2024</w:t>
        </w:r>
      </w:hyperlink>
      <w:r>
        <w:t>, f. 2.</w:t>
      </w:r>
    </w:p>
    <w:p w14:paraId="0FB241D8" w14:textId="5B2C2FE8" w:rsidR="008D2FBF" w:rsidRDefault="008D2FBF" w:rsidP="008D2FBF">
      <w:pPr>
        <w:pStyle w:val="SangriaFrancesaArticulo"/>
      </w:pPr>
    </w:p>
    <w:p w14:paraId="20B90D37" w14:textId="77777777" w:rsidR="008D2FBF" w:rsidRDefault="008D2FBF" w:rsidP="008D2FBF">
      <w:pPr>
        <w:pStyle w:val="TextoNormalNegritaCursivandice"/>
      </w:pPr>
      <w:r>
        <w:t>Decisión del Tribunal Europeo de Derechos Humanos de 11 de octubre de 2005 (Stern c. Francia)</w:t>
      </w:r>
    </w:p>
    <w:p w14:paraId="6184E82B" w14:textId="0F83049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4" w:history="1">
        <w:r w:rsidRPr="008D2FBF">
          <w:rPr>
            <w:rStyle w:val="TextoNormalCaracter"/>
          </w:rPr>
          <w:t>144/2024</w:t>
        </w:r>
      </w:hyperlink>
      <w:r>
        <w:t>, f. 5.</w:t>
      </w:r>
    </w:p>
    <w:p w14:paraId="426D0046" w14:textId="36331A4E" w:rsidR="008D2FBF" w:rsidRDefault="008D2FBF" w:rsidP="008D2FBF">
      <w:pPr>
        <w:pStyle w:val="SangriaFrancesaArticulo"/>
      </w:pPr>
    </w:p>
    <w:p w14:paraId="748CE7D9" w14:textId="77777777" w:rsidR="008D2FBF" w:rsidRDefault="008D2FBF" w:rsidP="008D2FBF">
      <w:pPr>
        <w:pStyle w:val="TextoNormalNegritaCursivandice"/>
      </w:pPr>
      <w:r>
        <w:t>Sentencia del Tribunal Europeo de Derechos Humanos de 28 de febrero de 2006 (Savinski c. Ucrania)</w:t>
      </w:r>
    </w:p>
    <w:p w14:paraId="3523D70D" w14:textId="25ECEA0B" w:rsidR="008D2FBF" w:rsidRDefault="008D2FBF" w:rsidP="008D2FBF">
      <w:pPr>
        <w:pStyle w:val="SangriaFrancesaArticulo"/>
      </w:pPr>
      <w:r w:rsidRPr="008D2FBF">
        <w:rPr>
          <w:rStyle w:val="TextoNormalNegritaCaracter"/>
        </w:rPr>
        <w:t>§ 25.</w:t>
      </w:r>
      <w:r w:rsidRPr="008D2FBF">
        <w:rPr>
          <w:rStyle w:val="TextoNormalCaracter"/>
        </w:rPr>
        <w:t>-</w:t>
      </w:r>
      <w:r>
        <w:t xml:space="preserve"> Sentencia </w:t>
      </w:r>
      <w:hyperlink w:anchor="SENTENCIA_2024_144" w:history="1">
        <w:r w:rsidRPr="008D2FBF">
          <w:rPr>
            <w:rStyle w:val="TextoNormalCaracter"/>
          </w:rPr>
          <w:t>144/2024</w:t>
        </w:r>
      </w:hyperlink>
      <w:r>
        <w:t>, VP II.</w:t>
      </w:r>
    </w:p>
    <w:p w14:paraId="224651C5" w14:textId="53C12E8E" w:rsidR="008D2FBF" w:rsidRDefault="008D2FBF" w:rsidP="008D2FBF">
      <w:pPr>
        <w:pStyle w:val="SangriaFrancesaArticulo"/>
      </w:pPr>
    </w:p>
    <w:p w14:paraId="1E2CD5F0" w14:textId="77777777" w:rsidR="008D2FBF" w:rsidRDefault="008D2FBF" w:rsidP="008D2FBF">
      <w:pPr>
        <w:pStyle w:val="TextoNormalNegritaCursivandice"/>
      </w:pPr>
      <w:r>
        <w:t>Sentencia del Tribunal Europeo de Derechos Humanos de 16 de enero de 2007 (Bujnita c. Moldavia)</w:t>
      </w:r>
    </w:p>
    <w:p w14:paraId="06F271BD" w14:textId="2AFB12B4" w:rsidR="008D2FBF" w:rsidRDefault="008D2FBF" w:rsidP="008D2FBF">
      <w:pPr>
        <w:pStyle w:val="SangriaFrancesaArticulo"/>
      </w:pPr>
      <w:r w:rsidRPr="008D2FBF">
        <w:rPr>
          <w:rStyle w:val="TextoNormalNegritaCaracter"/>
        </w:rPr>
        <w:t>§ 20.</w:t>
      </w:r>
      <w:r w:rsidRPr="008D2FBF">
        <w:rPr>
          <w:rStyle w:val="TextoNormalCaracter"/>
        </w:rPr>
        <w:t>-</w:t>
      </w:r>
      <w:r>
        <w:t xml:space="preserve"> Sentencia </w:t>
      </w:r>
      <w:hyperlink w:anchor="SENTENCIA_2024_144" w:history="1">
        <w:r w:rsidRPr="008D2FBF">
          <w:rPr>
            <w:rStyle w:val="TextoNormalCaracter"/>
          </w:rPr>
          <w:t>144/2024</w:t>
        </w:r>
      </w:hyperlink>
      <w:r>
        <w:t>, VP II.</w:t>
      </w:r>
    </w:p>
    <w:p w14:paraId="464104DA" w14:textId="3D15C34F" w:rsidR="008D2FBF" w:rsidRDefault="008D2FBF" w:rsidP="008D2FBF">
      <w:pPr>
        <w:pStyle w:val="SangriaFrancesaArticulo"/>
      </w:pPr>
    </w:p>
    <w:p w14:paraId="25EF4ED9" w14:textId="77777777" w:rsidR="008D2FBF" w:rsidRDefault="008D2FBF" w:rsidP="008D2FBF">
      <w:pPr>
        <w:pStyle w:val="TextoNormalNegritaCursivandice"/>
      </w:pPr>
      <w:r>
        <w:t>Sentencia del Tribunal Europeo de Derechos Humanos de 24 de mayo de 2007 (Radchikov c. Rusia)</w:t>
      </w:r>
    </w:p>
    <w:p w14:paraId="5A58CA82" w14:textId="11C28F90" w:rsidR="008D2FBF" w:rsidRDefault="008D2FBF" w:rsidP="008D2FBF">
      <w:pPr>
        <w:pStyle w:val="SangriaFrancesaArticulo"/>
      </w:pPr>
      <w:r w:rsidRPr="008D2FBF">
        <w:rPr>
          <w:rStyle w:val="TextoNormalNegritaCaracter"/>
        </w:rPr>
        <w:t>§ 48.</w:t>
      </w:r>
      <w:r w:rsidRPr="008D2FBF">
        <w:rPr>
          <w:rStyle w:val="TextoNormalCaracter"/>
        </w:rPr>
        <w:t>-</w:t>
      </w:r>
      <w:r>
        <w:t xml:space="preserve"> Sentencia </w:t>
      </w:r>
      <w:hyperlink w:anchor="SENTENCIA_2024_144" w:history="1">
        <w:r w:rsidRPr="008D2FBF">
          <w:rPr>
            <w:rStyle w:val="TextoNormalCaracter"/>
          </w:rPr>
          <w:t>144/2024</w:t>
        </w:r>
      </w:hyperlink>
      <w:r>
        <w:t>, VP II.</w:t>
      </w:r>
    </w:p>
    <w:p w14:paraId="4FA1E732" w14:textId="00265A09" w:rsidR="008D2FBF" w:rsidRDefault="008D2FBF" w:rsidP="008D2FBF">
      <w:pPr>
        <w:pStyle w:val="SangriaFrancesaArticulo"/>
      </w:pPr>
    </w:p>
    <w:p w14:paraId="177B0D9C" w14:textId="77777777" w:rsidR="008D2FBF" w:rsidRDefault="008D2FBF" w:rsidP="008D2FBF">
      <w:pPr>
        <w:pStyle w:val="TextoNormalNegritaCursivandice"/>
      </w:pPr>
      <w:r>
        <w:t>Sentencia del Tribunal Europeo de Derechos Humanos de 31 de julio de 2008 (Religionsgemeinschaft der Zeugen Jehovas y otros c. Austria)</w:t>
      </w:r>
    </w:p>
    <w:p w14:paraId="3A56AC9A" w14:textId="115DC4E5" w:rsidR="008D2FBF" w:rsidRDefault="008D2FBF" w:rsidP="008D2FBF">
      <w:pPr>
        <w:pStyle w:val="SangriaFrancesaArticulo"/>
      </w:pPr>
      <w:r w:rsidRPr="008D2FBF">
        <w:rPr>
          <w:rStyle w:val="TextoNormalNegritaCaracter"/>
        </w:rPr>
        <w:t>§ 61.</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592E12F3" w14:textId="2017564E" w:rsidR="008D2FBF" w:rsidRDefault="008D2FBF" w:rsidP="008D2FBF">
      <w:pPr>
        <w:pStyle w:val="SangriaFrancesaArticulo"/>
      </w:pPr>
    </w:p>
    <w:p w14:paraId="551AB0B2" w14:textId="77777777" w:rsidR="008D2FBF" w:rsidRDefault="008D2FBF" w:rsidP="008D2FBF">
      <w:pPr>
        <w:pStyle w:val="TextoNormalNegritaCursivandice"/>
      </w:pPr>
      <w:r>
        <w:t>Sentencia del Tribunal Europeo de Derechos Humanos de 6 de abril de 2010 (Stefan c. Rumanía)</w:t>
      </w:r>
    </w:p>
    <w:p w14:paraId="37F2019A" w14:textId="2D56E0CA" w:rsidR="008D2FBF" w:rsidRDefault="008D2FBF" w:rsidP="008D2FBF">
      <w:pPr>
        <w:pStyle w:val="SangriaFrancesaArticulo"/>
      </w:pPr>
      <w:r w:rsidRPr="008D2FBF">
        <w:rPr>
          <w:rStyle w:val="TextoNormalNegritaCaracter"/>
        </w:rPr>
        <w:t>§ 18.</w:t>
      </w:r>
      <w:r w:rsidRPr="008D2FBF">
        <w:rPr>
          <w:rStyle w:val="TextoNormalCaracter"/>
        </w:rPr>
        <w:t>-</w:t>
      </w:r>
      <w:r>
        <w:t xml:space="preserve"> Sentencia </w:t>
      </w:r>
      <w:hyperlink w:anchor="SENTENCIA_2024_144" w:history="1">
        <w:r w:rsidRPr="008D2FBF">
          <w:rPr>
            <w:rStyle w:val="TextoNormalCaracter"/>
          </w:rPr>
          <w:t>144/2024</w:t>
        </w:r>
      </w:hyperlink>
      <w:r>
        <w:t>, VP II.</w:t>
      </w:r>
    </w:p>
    <w:p w14:paraId="51F2ABC0" w14:textId="46795656" w:rsidR="008D2FBF" w:rsidRDefault="008D2FBF" w:rsidP="008D2FBF">
      <w:pPr>
        <w:pStyle w:val="SangriaFrancesaArticulo"/>
      </w:pPr>
    </w:p>
    <w:p w14:paraId="182A7D80" w14:textId="77777777" w:rsidR="008D2FBF" w:rsidRDefault="008D2FBF" w:rsidP="008D2FBF">
      <w:pPr>
        <w:pStyle w:val="TextoNormalNegritaCursivandice"/>
      </w:pPr>
      <w:r>
        <w:t>Sentencia del Tribunal Europeo de Derechos Humanos de 1 de junio de 2010 (Gäfgen c. Alemania)</w:t>
      </w:r>
    </w:p>
    <w:p w14:paraId="23661C65" w14:textId="75CD52FF" w:rsidR="008D2FBF" w:rsidRDefault="008D2FBF" w:rsidP="008D2FBF">
      <w:pPr>
        <w:pStyle w:val="SangriaFrancesaArticulo"/>
      </w:pPr>
      <w:r w:rsidRPr="008D2FBF">
        <w:rPr>
          <w:rStyle w:val="TextoNormalNegritaCaracter"/>
        </w:rPr>
        <w:t>§ 107.</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4CE8A417" w14:textId="774EC19A" w:rsidR="008D2FBF" w:rsidRDefault="008D2FBF" w:rsidP="008D2FBF">
      <w:pPr>
        <w:pStyle w:val="SangriaFrancesaArticulo"/>
      </w:pPr>
    </w:p>
    <w:p w14:paraId="21A50F7D" w14:textId="77777777" w:rsidR="008D2FBF" w:rsidRDefault="008D2FBF" w:rsidP="008D2FBF">
      <w:pPr>
        <w:pStyle w:val="TextoNormalNegritaCursivandice"/>
      </w:pPr>
      <w:r>
        <w:t>Sentencia del Tribunal Europeo de Derechos Humanos de 24 de marzo de 2011 (Giuliani y Gaggio c. Italia)</w:t>
      </w:r>
    </w:p>
    <w:p w14:paraId="460A883A" w14:textId="4B7ED2AF" w:rsidR="008D2FBF" w:rsidRDefault="008D2FBF" w:rsidP="008D2FBF">
      <w:pPr>
        <w:pStyle w:val="SangriaFrancesaArticulo"/>
      </w:pPr>
      <w:r w:rsidRPr="008D2FBF">
        <w:rPr>
          <w:rStyle w:val="TextoNormalNegritaCaracter"/>
        </w:rPr>
        <w:t>§ 301.</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4D639C31" w14:textId="21EE178F" w:rsidR="008D2FBF" w:rsidRDefault="008D2FBF" w:rsidP="008D2FBF">
      <w:pPr>
        <w:pStyle w:val="SangriaFrancesaArticulo"/>
      </w:pPr>
    </w:p>
    <w:p w14:paraId="391C3030" w14:textId="77777777" w:rsidR="008D2FBF" w:rsidRDefault="008D2FBF" w:rsidP="008D2FBF">
      <w:pPr>
        <w:pStyle w:val="TextoNormalNegritaCursivandice"/>
      </w:pPr>
      <w:r>
        <w:t>Decisión del Tribunal Europeo de Derechos Humanos de 14 de junio de 2011 (Pino García y Ortín Méndez c. España)</w:t>
      </w:r>
    </w:p>
    <w:p w14:paraId="19BAF4D2" w14:textId="2147356D" w:rsidR="008D2FBF" w:rsidRDefault="008D2FBF" w:rsidP="008D2FBF">
      <w:pPr>
        <w:pStyle w:val="SangriaFrancesaArticulo"/>
      </w:pPr>
      <w:r w:rsidRPr="008D2FBF">
        <w:rPr>
          <w:rStyle w:val="TextoNormalNegritaCaracter"/>
        </w:rPr>
        <w:t>§ 33.</w:t>
      </w:r>
      <w:r w:rsidRPr="008D2FBF">
        <w:rPr>
          <w:rStyle w:val="TextoNormalCaracter"/>
        </w:rPr>
        <w:t>-</w:t>
      </w:r>
      <w:r>
        <w:t xml:space="preserve"> Sentencia </w:t>
      </w:r>
      <w:hyperlink w:anchor="SENTENCIA_2024_144" w:history="1">
        <w:r w:rsidRPr="008D2FBF">
          <w:rPr>
            <w:rStyle w:val="TextoNormalCaracter"/>
          </w:rPr>
          <w:t>144/2024</w:t>
        </w:r>
      </w:hyperlink>
      <w:r>
        <w:t>, VP II.</w:t>
      </w:r>
    </w:p>
    <w:p w14:paraId="561C3A72" w14:textId="4D2EDC01" w:rsidR="008D2FBF" w:rsidRDefault="008D2FBF" w:rsidP="008D2FBF">
      <w:pPr>
        <w:pStyle w:val="SangriaFrancesaArticulo"/>
      </w:pPr>
    </w:p>
    <w:p w14:paraId="367E34F3" w14:textId="77777777" w:rsidR="008D2FBF" w:rsidRDefault="008D2FBF" w:rsidP="008D2FBF">
      <w:pPr>
        <w:pStyle w:val="TextoNormalNegritaCursivandice"/>
      </w:pPr>
      <w:r>
        <w:t>Sentencia del Tribunal Europeo de Derechos Humanos de 20 de septiembre de 2011 (Ullens de Schooten y Rezabek c. Bélgica)</w:t>
      </w:r>
    </w:p>
    <w:p w14:paraId="3DFFFD4D" w14:textId="6EEC3968" w:rsidR="008D2FBF" w:rsidRDefault="008D2FBF" w:rsidP="008D2FBF">
      <w:pPr>
        <w:pStyle w:val="SangriaFrancesaArticulo"/>
      </w:pPr>
      <w:r w:rsidRPr="008D2FBF">
        <w:rPr>
          <w:rStyle w:val="TextoNormalNegritaCaracter"/>
        </w:rPr>
        <w:t>§ 57 a 62.</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B68A8A3" w14:textId="17D0BD6F" w:rsidR="008D2FBF" w:rsidRDefault="008D2FBF" w:rsidP="008D2FBF">
      <w:pPr>
        <w:pStyle w:val="SangriaFrancesaArticulo"/>
      </w:pPr>
    </w:p>
    <w:p w14:paraId="3241FB47" w14:textId="77777777" w:rsidR="008D2FBF" w:rsidRDefault="008D2FBF" w:rsidP="008D2FBF">
      <w:pPr>
        <w:pStyle w:val="TextoNormalNegritaCursivandice"/>
      </w:pPr>
      <w:r>
        <w:t>Decisión del Tribunal Europeo de Derechos Humanos de 10 de abril de 2012 (Vergauwen y otros c. Bélgica)</w:t>
      </w:r>
    </w:p>
    <w:p w14:paraId="257F9434" w14:textId="05F18EA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8894DB6" w14:textId="3E53876F" w:rsidR="008D2FBF" w:rsidRDefault="008D2FBF" w:rsidP="008D2FBF">
      <w:pPr>
        <w:pStyle w:val="SangriaFrancesaArticulo"/>
      </w:pPr>
    </w:p>
    <w:p w14:paraId="5C7B9C70" w14:textId="77777777" w:rsidR="008D2FBF" w:rsidRDefault="008D2FBF" w:rsidP="008D2FBF">
      <w:pPr>
        <w:pStyle w:val="TextoNormalNegritaCursivandice"/>
      </w:pPr>
      <w:r>
        <w:t>Sentencia del Tribunal Europeo de Derechos Humanos de 22 de marzo de 2012 (Konstantin Markin c. Rusia)</w:t>
      </w:r>
    </w:p>
    <w:p w14:paraId="26C1FAD8" w14:textId="45ADF526" w:rsidR="008D2FBF" w:rsidRDefault="008D2FBF" w:rsidP="008D2FBF">
      <w:pPr>
        <w:pStyle w:val="SangriaFrancesaArticulo"/>
      </w:pPr>
      <w:r w:rsidRPr="008D2FBF">
        <w:rPr>
          <w:rStyle w:val="TextoNormalNegritaCaracter"/>
        </w:rPr>
        <w:t>§ 130.</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55ECFD88" w14:textId="455F1732" w:rsidR="008D2FBF" w:rsidRDefault="008D2FBF" w:rsidP="008D2FBF">
      <w:pPr>
        <w:pStyle w:val="SangriaFrancesaArticulo"/>
      </w:pPr>
      <w:r w:rsidRPr="008D2FBF">
        <w:rPr>
          <w:rStyle w:val="TextoNormalNegritaCaracter"/>
        </w:rPr>
        <w:t>§ 132.</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1ECC9532" w14:textId="29845CE8" w:rsidR="008D2FBF" w:rsidRDefault="008D2FBF" w:rsidP="008D2FBF">
      <w:pPr>
        <w:pStyle w:val="SangriaFrancesaArticulo"/>
      </w:pPr>
    </w:p>
    <w:p w14:paraId="0F46E689" w14:textId="77777777" w:rsidR="008D2FBF" w:rsidRDefault="008D2FBF" w:rsidP="008D2FBF">
      <w:pPr>
        <w:pStyle w:val="TextoNormalNegritaCursivandice"/>
      </w:pPr>
      <w:r>
        <w:t>Sentencia del Tribunal Europeo de Derechos Humanos de 12 de septiembre de 2012 (Nada c. Suiza)</w:t>
      </w:r>
    </w:p>
    <w:p w14:paraId="64D2E2F7" w14:textId="305421BC" w:rsidR="008D2FBF" w:rsidRDefault="008D2FBF" w:rsidP="008D2FBF">
      <w:pPr>
        <w:pStyle w:val="SangriaFrancesaArticulo"/>
      </w:pPr>
      <w:r w:rsidRPr="008D2FBF">
        <w:rPr>
          <w:rStyle w:val="TextoNormalNegritaCaracter"/>
        </w:rPr>
        <w:t>§ 165.</w:t>
      </w:r>
      <w:r w:rsidRPr="008D2FBF">
        <w:rPr>
          <w:rStyle w:val="TextoNormalCaracter"/>
        </w:rPr>
        <w:t>-</w:t>
      </w:r>
      <w:r>
        <w:t xml:space="preserve"> Sentencias </w:t>
      </w:r>
      <w:hyperlink w:anchor="SENTENCIA_2024_136" w:history="1">
        <w:r w:rsidRPr="008D2FBF">
          <w:rPr>
            <w:rStyle w:val="TextoNormalCaracter"/>
          </w:rPr>
          <w:t>136/2024</w:t>
        </w:r>
      </w:hyperlink>
      <w:r>
        <w:t xml:space="preserve">, f. 5; </w:t>
      </w:r>
      <w:hyperlink w:anchor="SENTENCIA_2024_141" w:history="1">
        <w:r w:rsidRPr="008D2FBF">
          <w:rPr>
            <w:rStyle w:val="TextoNormalCaracter"/>
          </w:rPr>
          <w:t>141/2024</w:t>
        </w:r>
      </w:hyperlink>
      <w:r>
        <w:t>, f. 3.</w:t>
      </w:r>
    </w:p>
    <w:p w14:paraId="604C7138" w14:textId="456F95CE" w:rsidR="008D2FBF" w:rsidRDefault="008D2FBF" w:rsidP="008D2FBF">
      <w:pPr>
        <w:pStyle w:val="SangriaFrancesaArticulo"/>
      </w:pPr>
    </w:p>
    <w:p w14:paraId="6E21F07A" w14:textId="77777777" w:rsidR="008D2FBF" w:rsidRDefault="008D2FBF" w:rsidP="008D2FBF">
      <w:pPr>
        <w:pStyle w:val="TextoNormalNegritaCursivandice"/>
      </w:pPr>
      <w:r>
        <w:t>Sentencia del Tribunal Europeo de Derechos Humanos de 23 de octubre de 2012 (Yotova c. Bulgaria)</w:t>
      </w:r>
    </w:p>
    <w:p w14:paraId="595E7053" w14:textId="6ECFEDF1" w:rsidR="008D2FBF" w:rsidRDefault="008D2FBF" w:rsidP="008D2FBF">
      <w:pPr>
        <w:pStyle w:val="SangriaFrancesaArticulo"/>
      </w:pPr>
      <w:r w:rsidRPr="008D2FBF">
        <w:rPr>
          <w:rStyle w:val="TextoNormalNegritaCaracter"/>
        </w:rPr>
        <w:t>§ 68.</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1C45BE47" w14:textId="775A2C32" w:rsidR="008D2FBF" w:rsidRDefault="008D2FBF" w:rsidP="008D2FBF">
      <w:pPr>
        <w:pStyle w:val="SangriaFrancesaArticulo"/>
      </w:pPr>
    </w:p>
    <w:p w14:paraId="7C6D3F35" w14:textId="77777777" w:rsidR="008D2FBF" w:rsidRDefault="008D2FBF" w:rsidP="008D2FBF">
      <w:pPr>
        <w:pStyle w:val="TextoNormalNegritaCursivandice"/>
      </w:pPr>
      <w:r>
        <w:t>Sentencia del Tribunal Europeo de Derechos Humanos de 7 de febrero de 2013 (Fabris c. Francia)</w:t>
      </w:r>
    </w:p>
    <w:p w14:paraId="50FA81B5" w14:textId="3B0533A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5.</w:t>
      </w:r>
    </w:p>
    <w:p w14:paraId="6D789E69" w14:textId="3ABF1E4F" w:rsidR="008D2FBF" w:rsidRDefault="008D2FBF" w:rsidP="008D2FBF">
      <w:pPr>
        <w:pStyle w:val="SangriaFrancesaArticulo"/>
      </w:pPr>
    </w:p>
    <w:p w14:paraId="4C0C7029" w14:textId="77777777" w:rsidR="008D2FBF" w:rsidRDefault="008D2FBF" w:rsidP="008D2FBF">
      <w:pPr>
        <w:pStyle w:val="TextoNormalNegritaCursivandice"/>
      </w:pPr>
      <w:r>
        <w:t>Sentencia del Tribunal Europeo de Derechos Humanos de 9 de julio de 2013 (Sindicatul “Pastorul Cel Bun” c. Rumanía)</w:t>
      </w:r>
    </w:p>
    <w:p w14:paraId="77CE55CF" w14:textId="0C7EA616" w:rsidR="008D2FBF" w:rsidRDefault="008D2FBF" w:rsidP="008D2FBF">
      <w:pPr>
        <w:pStyle w:val="SangriaFrancesaArticulo"/>
      </w:pPr>
      <w:r w:rsidRPr="008D2FBF">
        <w:rPr>
          <w:rStyle w:val="TextoNormalNegritaCaracter"/>
        </w:rPr>
        <w:t>§ 136.</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2A676161" w14:textId="5AD2FDF5" w:rsidR="008D2FBF" w:rsidRDefault="008D2FBF" w:rsidP="008D2FBF">
      <w:pPr>
        <w:pStyle w:val="SangriaFrancesaArticulo"/>
      </w:pPr>
      <w:r w:rsidRPr="008D2FBF">
        <w:rPr>
          <w:rStyle w:val="TextoNormalNegritaCaracter"/>
        </w:rPr>
        <w:t>§ 137.</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41585C4E" w14:textId="5A4082EB" w:rsidR="008D2FBF" w:rsidRDefault="008D2FBF" w:rsidP="008D2FBF">
      <w:pPr>
        <w:pStyle w:val="SangriaFrancesaArticulo"/>
      </w:pPr>
      <w:r w:rsidRPr="008D2FBF">
        <w:rPr>
          <w:rStyle w:val="TextoNormalNegritaCaracter"/>
        </w:rPr>
        <w:t>§ 161.</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36E81E88" w14:textId="2CB05B9F" w:rsidR="008D2FBF" w:rsidRDefault="008D2FBF" w:rsidP="008D2FBF">
      <w:pPr>
        <w:pStyle w:val="SangriaFrancesaArticulo"/>
      </w:pPr>
      <w:r w:rsidRPr="008D2FBF">
        <w:rPr>
          <w:rStyle w:val="TextoNormalNegritaCaracter"/>
        </w:rPr>
        <w:t>§ 165 a 170.</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186C2B65" w14:textId="08C98B0D" w:rsidR="008D2FBF" w:rsidRDefault="008D2FBF" w:rsidP="008D2FBF">
      <w:pPr>
        <w:pStyle w:val="SangriaFrancesaArticulo"/>
      </w:pPr>
    </w:p>
    <w:p w14:paraId="70D09C72" w14:textId="77777777" w:rsidR="008D2FBF" w:rsidRDefault="008D2FBF" w:rsidP="008D2FBF">
      <w:pPr>
        <w:pStyle w:val="TextoNormalNegritaCursivandice"/>
      </w:pPr>
      <w:r>
        <w:t>Sentencia del Tribunal Europeo de Derechos Humanos de 8 de abril de 2014 (Dhahbi c. Italia)</w:t>
      </w:r>
    </w:p>
    <w:p w14:paraId="0C682FAF" w14:textId="12BE2F29"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2CB4E2E" w14:textId="6F7591D3" w:rsidR="008D2FBF" w:rsidRDefault="008D2FBF" w:rsidP="008D2FBF">
      <w:pPr>
        <w:pStyle w:val="SangriaFrancesaArticulo"/>
      </w:pPr>
    </w:p>
    <w:p w14:paraId="3322B6CD" w14:textId="77777777" w:rsidR="008D2FBF" w:rsidRDefault="008D2FBF" w:rsidP="008D2FBF">
      <w:pPr>
        <w:pStyle w:val="TextoNormalNegritaCursivandice"/>
      </w:pPr>
      <w:r>
        <w:t>Sentencia del Tribunal Europeo de Derechos Humanos de 12 de junio de 2014 (Fernández Martínez c. España)</w:t>
      </w:r>
    </w:p>
    <w:p w14:paraId="3194392F" w14:textId="0E89FE6F" w:rsidR="008D2FBF" w:rsidRDefault="008D2FBF" w:rsidP="008D2FBF">
      <w:pPr>
        <w:pStyle w:val="SangriaFrancesaArticulo"/>
      </w:pPr>
      <w:r w:rsidRPr="008D2FBF">
        <w:rPr>
          <w:rStyle w:val="TextoNormalNegritaCaracter"/>
        </w:rPr>
        <w:t>§ 127.</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36144617" w14:textId="69454598" w:rsidR="008D2FBF" w:rsidRDefault="008D2FBF" w:rsidP="008D2FBF">
      <w:pPr>
        <w:pStyle w:val="SangriaFrancesaArticulo"/>
      </w:pPr>
      <w:r w:rsidRPr="008D2FBF">
        <w:rPr>
          <w:rStyle w:val="TextoNormalNegritaCaracter"/>
        </w:rPr>
        <w:t>§ 129.</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316C7E31" w14:textId="5E11F482" w:rsidR="008D2FBF" w:rsidRDefault="008D2FBF" w:rsidP="008D2FBF">
      <w:pPr>
        <w:pStyle w:val="SangriaFrancesaArticulo"/>
      </w:pPr>
      <w:r w:rsidRPr="008D2FBF">
        <w:rPr>
          <w:rStyle w:val="TextoNormalNegritaCaracter"/>
        </w:rPr>
        <w:t>§ 136.</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5B405C40" w14:textId="794F9D72" w:rsidR="008D2FBF" w:rsidRDefault="008D2FBF" w:rsidP="008D2FBF">
      <w:pPr>
        <w:pStyle w:val="SangriaFrancesaArticulo"/>
      </w:pPr>
      <w:r w:rsidRPr="008D2FBF">
        <w:rPr>
          <w:rStyle w:val="TextoNormalNegritaCaracter"/>
        </w:rPr>
        <w:t>§ 138.</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2A128135" w14:textId="01FF7DCE" w:rsidR="008D2FBF" w:rsidRDefault="008D2FBF" w:rsidP="008D2FBF">
      <w:pPr>
        <w:pStyle w:val="SangriaFrancesaArticulo"/>
      </w:pPr>
      <w:r w:rsidRPr="008D2FBF">
        <w:rPr>
          <w:rStyle w:val="TextoNormalNegritaCaracter"/>
        </w:rPr>
        <w:t>§ 151.</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13709E2F" w14:textId="627127D8" w:rsidR="008D2FBF" w:rsidRDefault="008D2FBF" w:rsidP="008D2FBF">
      <w:pPr>
        <w:pStyle w:val="SangriaFrancesaArticulo"/>
      </w:pPr>
    </w:p>
    <w:p w14:paraId="06715582" w14:textId="77777777" w:rsidR="008D2FBF" w:rsidRDefault="008D2FBF" w:rsidP="008D2FBF">
      <w:pPr>
        <w:pStyle w:val="TextoNormalNegritaCursivandice"/>
      </w:pPr>
      <w:r>
        <w:t>Decisión del Tribunal Europeo de Derechos Humanos de 9 de diciembre de 2014 (Taner c. Turquía)</w:t>
      </w:r>
    </w:p>
    <w:p w14:paraId="21C40E1E" w14:textId="048D8FAE" w:rsidR="008D2FBF" w:rsidRDefault="008D2FBF" w:rsidP="008D2FBF">
      <w:pPr>
        <w:pStyle w:val="SangriaFrancesaArticulo"/>
      </w:pPr>
      <w:r w:rsidRPr="008D2FBF">
        <w:rPr>
          <w:rStyle w:val="TextoNormalNegritaCaracter"/>
        </w:rPr>
        <w:t>§ 53.</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074FA83F" w14:textId="4B2424BF" w:rsidR="008D2FBF" w:rsidRDefault="008D2FBF" w:rsidP="008D2FBF">
      <w:pPr>
        <w:pStyle w:val="SangriaFrancesaArticulo"/>
      </w:pPr>
      <w:r w:rsidRPr="008D2FBF">
        <w:rPr>
          <w:rStyle w:val="TextoNormalNegritaCaracter"/>
        </w:rPr>
        <w:t>§ 55.</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02CC0A6C" w14:textId="68B87439" w:rsidR="008D2FBF" w:rsidRDefault="008D2FBF" w:rsidP="008D2FBF">
      <w:pPr>
        <w:pStyle w:val="SangriaFrancesaArticulo"/>
      </w:pPr>
    </w:p>
    <w:p w14:paraId="23F18C0D" w14:textId="77777777" w:rsidR="008D2FBF" w:rsidRDefault="008D2FBF" w:rsidP="008D2FBF">
      <w:pPr>
        <w:pStyle w:val="TextoNormalNegritaCursivandice"/>
      </w:pPr>
      <w:r>
        <w:t>Sentencia del Tribunal Europeo de Derechos Humanos de 14 de abril de 2015 (Mustafa Tunç y Fecire Tunç c. Turquía)</w:t>
      </w:r>
    </w:p>
    <w:p w14:paraId="428BB6DD" w14:textId="560565B2" w:rsidR="008D2FBF" w:rsidRDefault="008D2FBF" w:rsidP="008D2FBF">
      <w:pPr>
        <w:pStyle w:val="SangriaFrancesaArticulo"/>
      </w:pPr>
      <w:r w:rsidRPr="008D2FBF">
        <w:rPr>
          <w:rStyle w:val="TextoNormalNegritaCaracter"/>
        </w:rPr>
        <w:t>§ 225.</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0F0B61E1" w14:textId="44C4876A" w:rsidR="008D2FBF" w:rsidRDefault="008D2FBF" w:rsidP="008D2FBF">
      <w:pPr>
        <w:pStyle w:val="SangriaFrancesaArticulo"/>
      </w:pPr>
    </w:p>
    <w:p w14:paraId="1BE40A30" w14:textId="77777777" w:rsidR="008D2FBF" w:rsidRDefault="008D2FBF" w:rsidP="008D2FBF">
      <w:pPr>
        <w:pStyle w:val="TextoNormalNegritaCursivandice"/>
      </w:pPr>
      <w:r>
        <w:t>Sentencia del Tribunal Europeo de Derechos Humanos de 28 de septiembre de 2015 (Bouyid c. Bélgica)</w:t>
      </w:r>
    </w:p>
    <w:p w14:paraId="09587E83" w14:textId="2BF61DFD" w:rsidR="008D2FBF" w:rsidRDefault="008D2FBF" w:rsidP="008D2FBF">
      <w:pPr>
        <w:pStyle w:val="SangriaFrancesaArticulo"/>
      </w:pPr>
      <w:r w:rsidRPr="008D2FBF">
        <w:rPr>
          <w:rStyle w:val="TextoNormalNegritaCaracter"/>
        </w:rPr>
        <w:t>§ 81.</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3D477C8F" w14:textId="0AD0DA6F" w:rsidR="008D2FBF" w:rsidRDefault="008D2FBF" w:rsidP="008D2FBF">
      <w:pPr>
        <w:pStyle w:val="SangriaFrancesaArticulo"/>
      </w:pPr>
    </w:p>
    <w:p w14:paraId="506BF448" w14:textId="77777777" w:rsidR="008D2FBF" w:rsidRDefault="008D2FBF" w:rsidP="008D2FBF">
      <w:pPr>
        <w:pStyle w:val="TextoNormalNegritaCursivandice"/>
      </w:pPr>
      <w:r>
        <w:t>Sentencia del Tribunal Europeo de Derechos Humanos de 15 de octubre de 2015 (Kudrevicius y otros c. Lituania)</w:t>
      </w:r>
    </w:p>
    <w:p w14:paraId="1DA1B695" w14:textId="355F1315" w:rsidR="008D2FBF" w:rsidRDefault="008D2FBF" w:rsidP="008D2FBF">
      <w:pPr>
        <w:pStyle w:val="SangriaFrancesaArticulo"/>
      </w:pPr>
      <w:r w:rsidRPr="008D2FBF">
        <w:rPr>
          <w:rStyle w:val="TextoNormalNegritaCaracter"/>
        </w:rPr>
        <w:t>§ 108.</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722F17A9" w14:textId="045074E9" w:rsidR="008D2FBF" w:rsidRDefault="008D2FBF" w:rsidP="008D2FBF">
      <w:pPr>
        <w:pStyle w:val="SangriaFrancesaArticulo"/>
      </w:pPr>
    </w:p>
    <w:p w14:paraId="3E4DA0D6" w14:textId="77777777" w:rsidR="008D2FBF" w:rsidRDefault="008D2FBF" w:rsidP="008D2FBF">
      <w:pPr>
        <w:pStyle w:val="TextoNormalNegritaCursivandice"/>
      </w:pPr>
      <w:r>
        <w:t>Sentencia del Tribunal Europeo de Derechos Humanos de 28 de noviembre de 2019 (Mustafa c. Bulgaria)</w:t>
      </w:r>
    </w:p>
    <w:p w14:paraId="2AE5ABDA" w14:textId="3E18414F" w:rsidR="008D2FBF" w:rsidRDefault="008D2FBF" w:rsidP="008D2FBF">
      <w:pPr>
        <w:pStyle w:val="SangriaFrancesaArticulo"/>
      </w:pPr>
      <w:r w:rsidRPr="008D2FBF">
        <w:rPr>
          <w:rStyle w:val="TextoNormalNegritaCaracter"/>
        </w:rPr>
        <w:t>§ 30 y ss..</w:t>
      </w:r>
      <w:r w:rsidRPr="008D2FBF">
        <w:rPr>
          <w:rStyle w:val="TextoNormalCaracter"/>
        </w:rPr>
        <w:t>-</w:t>
      </w:r>
      <w:r>
        <w:t xml:space="preserve"> Sentencia </w:t>
      </w:r>
      <w:hyperlink w:anchor="SENTENCIA_2024_128" w:history="1">
        <w:r w:rsidRPr="008D2FBF">
          <w:rPr>
            <w:rStyle w:val="TextoNormalCaracter"/>
          </w:rPr>
          <w:t>128/2024</w:t>
        </w:r>
      </w:hyperlink>
      <w:r>
        <w:t>, f. 5.</w:t>
      </w:r>
    </w:p>
    <w:p w14:paraId="616711BF" w14:textId="4FEF3E81" w:rsidR="008D2FBF" w:rsidRDefault="008D2FBF" w:rsidP="008D2FBF">
      <w:pPr>
        <w:pStyle w:val="SangriaFrancesaArticulo"/>
      </w:pPr>
      <w:r w:rsidRPr="008D2FBF">
        <w:rPr>
          <w:rStyle w:val="TextoNormalNegritaCaracter"/>
        </w:rPr>
        <w:t>§ 31.</w:t>
      </w:r>
      <w:r w:rsidRPr="008D2FBF">
        <w:rPr>
          <w:rStyle w:val="TextoNormalCaracter"/>
        </w:rPr>
        <w:t>-</w:t>
      </w:r>
      <w:r>
        <w:t xml:space="preserve"> Sentencia </w:t>
      </w:r>
      <w:hyperlink w:anchor="SENTENCIA_2024_128" w:history="1">
        <w:r w:rsidRPr="008D2FBF">
          <w:rPr>
            <w:rStyle w:val="TextoNormalCaracter"/>
          </w:rPr>
          <w:t>128/2024</w:t>
        </w:r>
      </w:hyperlink>
      <w:r>
        <w:t>, VP.</w:t>
      </w:r>
    </w:p>
    <w:p w14:paraId="1A87E17F" w14:textId="64F40754" w:rsidR="008D2FBF" w:rsidRDefault="008D2FBF" w:rsidP="008D2FBF">
      <w:pPr>
        <w:pStyle w:val="SangriaFrancesaArticulo"/>
      </w:pPr>
      <w:r w:rsidRPr="008D2FBF">
        <w:rPr>
          <w:rStyle w:val="TextoNormalNegritaCaracter"/>
        </w:rPr>
        <w:t>§ 32.</w:t>
      </w:r>
      <w:r w:rsidRPr="008D2FBF">
        <w:rPr>
          <w:rStyle w:val="TextoNormalCaracter"/>
        </w:rPr>
        <w:t>-</w:t>
      </w:r>
      <w:r>
        <w:t xml:space="preserve"> Sentencia </w:t>
      </w:r>
      <w:hyperlink w:anchor="SENTENCIA_2024_128" w:history="1">
        <w:r w:rsidRPr="008D2FBF">
          <w:rPr>
            <w:rStyle w:val="TextoNormalCaracter"/>
          </w:rPr>
          <w:t>128/2024</w:t>
        </w:r>
      </w:hyperlink>
      <w:r>
        <w:t>, VP.</w:t>
      </w:r>
    </w:p>
    <w:p w14:paraId="6F354BFD" w14:textId="5F7CA13F" w:rsidR="008D2FBF" w:rsidRDefault="008D2FBF" w:rsidP="008D2FBF">
      <w:pPr>
        <w:pStyle w:val="SangriaFrancesaArticulo"/>
      </w:pPr>
      <w:r w:rsidRPr="008D2FBF">
        <w:rPr>
          <w:rStyle w:val="TextoNormalNegritaCaracter"/>
        </w:rPr>
        <w:t>§ 34.</w:t>
      </w:r>
      <w:r w:rsidRPr="008D2FBF">
        <w:rPr>
          <w:rStyle w:val="TextoNormalCaracter"/>
        </w:rPr>
        <w:t>-</w:t>
      </w:r>
      <w:r>
        <w:t xml:space="preserve"> Sentencia </w:t>
      </w:r>
      <w:hyperlink w:anchor="SENTENCIA_2024_128" w:history="1">
        <w:r w:rsidRPr="008D2FBF">
          <w:rPr>
            <w:rStyle w:val="TextoNormalCaracter"/>
          </w:rPr>
          <w:t>128/2024</w:t>
        </w:r>
      </w:hyperlink>
      <w:r>
        <w:t>, VP.</w:t>
      </w:r>
    </w:p>
    <w:p w14:paraId="5BCC99FE" w14:textId="5DB92804" w:rsidR="008D2FBF" w:rsidRDefault="008D2FBF" w:rsidP="008D2FBF">
      <w:pPr>
        <w:pStyle w:val="SangriaFrancesaArticulo"/>
      </w:pPr>
      <w:r w:rsidRPr="008D2FBF">
        <w:rPr>
          <w:rStyle w:val="TextoNormalNegritaCaracter"/>
        </w:rPr>
        <w:t>§ 36.</w:t>
      </w:r>
      <w:r w:rsidRPr="008D2FBF">
        <w:rPr>
          <w:rStyle w:val="TextoNormalCaracter"/>
        </w:rPr>
        <w:t>-</w:t>
      </w:r>
      <w:r>
        <w:t xml:space="preserve"> Sentencia </w:t>
      </w:r>
      <w:hyperlink w:anchor="SENTENCIA_2024_128" w:history="1">
        <w:r w:rsidRPr="008D2FBF">
          <w:rPr>
            <w:rStyle w:val="TextoNormalCaracter"/>
          </w:rPr>
          <w:t>128/2024</w:t>
        </w:r>
      </w:hyperlink>
      <w:r>
        <w:t>, VP.</w:t>
      </w:r>
    </w:p>
    <w:p w14:paraId="5F2640CC" w14:textId="73A3225F" w:rsidR="008D2FBF" w:rsidRDefault="008D2FBF" w:rsidP="008D2FBF">
      <w:pPr>
        <w:pStyle w:val="SangriaFrancesaArticulo"/>
      </w:pPr>
      <w:r w:rsidRPr="008D2FBF">
        <w:rPr>
          <w:rStyle w:val="TextoNormalNegritaCaracter"/>
        </w:rPr>
        <w:t>§ 46.</w:t>
      </w:r>
      <w:r w:rsidRPr="008D2FBF">
        <w:rPr>
          <w:rStyle w:val="TextoNormalCaracter"/>
        </w:rPr>
        <w:t>-</w:t>
      </w:r>
      <w:r>
        <w:t xml:space="preserve"> Sentencia </w:t>
      </w:r>
      <w:hyperlink w:anchor="SENTENCIA_2024_128" w:history="1">
        <w:r w:rsidRPr="008D2FBF">
          <w:rPr>
            <w:rStyle w:val="TextoNormalCaracter"/>
          </w:rPr>
          <w:t>128/2024</w:t>
        </w:r>
      </w:hyperlink>
      <w:r>
        <w:t>, VP.</w:t>
      </w:r>
    </w:p>
    <w:p w14:paraId="48B267DE" w14:textId="36FDF592" w:rsidR="008D2FBF" w:rsidRDefault="008D2FBF" w:rsidP="008D2FBF">
      <w:pPr>
        <w:pStyle w:val="SangriaFrancesaArticulo"/>
      </w:pPr>
      <w:r w:rsidRPr="008D2FBF">
        <w:rPr>
          <w:rStyle w:val="TextoNormalNegritaCaracter"/>
        </w:rPr>
        <w:t>§ 47.</w:t>
      </w:r>
      <w:r w:rsidRPr="008D2FBF">
        <w:rPr>
          <w:rStyle w:val="TextoNormalCaracter"/>
        </w:rPr>
        <w:t>-</w:t>
      </w:r>
      <w:r>
        <w:t xml:space="preserve"> Sentencia </w:t>
      </w:r>
      <w:hyperlink w:anchor="SENTENCIA_2024_128" w:history="1">
        <w:r w:rsidRPr="008D2FBF">
          <w:rPr>
            <w:rStyle w:val="TextoNormalCaracter"/>
          </w:rPr>
          <w:t>128/2024</w:t>
        </w:r>
      </w:hyperlink>
      <w:r>
        <w:t>, VP.</w:t>
      </w:r>
    </w:p>
    <w:p w14:paraId="50BAD783" w14:textId="370EF4D4" w:rsidR="008D2FBF" w:rsidRDefault="008D2FBF" w:rsidP="008D2FBF">
      <w:pPr>
        <w:pStyle w:val="SangriaFrancesaArticulo"/>
      </w:pPr>
      <w:r w:rsidRPr="008D2FBF">
        <w:rPr>
          <w:rStyle w:val="TextoNormalNegritaCaracter"/>
        </w:rPr>
        <w:t>§ 48.</w:t>
      </w:r>
      <w:r w:rsidRPr="008D2FBF">
        <w:rPr>
          <w:rStyle w:val="TextoNormalCaracter"/>
        </w:rPr>
        <w:t>-</w:t>
      </w:r>
      <w:r>
        <w:t xml:space="preserve"> Sentencia </w:t>
      </w:r>
      <w:hyperlink w:anchor="SENTENCIA_2024_128" w:history="1">
        <w:r w:rsidRPr="008D2FBF">
          <w:rPr>
            <w:rStyle w:val="TextoNormalCaracter"/>
          </w:rPr>
          <w:t>128/2024</w:t>
        </w:r>
      </w:hyperlink>
      <w:r>
        <w:t>, VP.</w:t>
      </w:r>
    </w:p>
    <w:p w14:paraId="152732FB" w14:textId="1BDB8CF2" w:rsidR="008D2FBF" w:rsidRDefault="008D2FBF" w:rsidP="008D2FBF">
      <w:pPr>
        <w:pStyle w:val="SangriaFrancesaArticulo"/>
      </w:pPr>
    </w:p>
    <w:p w14:paraId="43D0C88D" w14:textId="77777777" w:rsidR="008D2FBF" w:rsidRDefault="008D2FBF" w:rsidP="008D2FBF">
      <w:pPr>
        <w:pStyle w:val="TextoNormalNegritaCursivandice"/>
      </w:pPr>
      <w:r>
        <w:t>Sentencia del Tribunal Europeo de Derechos Humanos de 30 de junio de 2020 (S.F. c. Suiza)</w:t>
      </w:r>
    </w:p>
    <w:p w14:paraId="2F93E6D7" w14:textId="77FEFF6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53A13B8F" w14:textId="06DBB680" w:rsidR="008D2FBF" w:rsidRDefault="008D2FBF" w:rsidP="008D2FBF">
      <w:pPr>
        <w:pStyle w:val="SangriaFrancesaArticulo"/>
      </w:pPr>
      <w:r w:rsidRPr="008D2FBF">
        <w:rPr>
          <w:rStyle w:val="TextoNormalNegritaCaracter"/>
        </w:rPr>
        <w:t>§ 120.</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158C9C3E" w14:textId="4E52A56E" w:rsidR="008D2FBF" w:rsidRDefault="008D2FBF" w:rsidP="008D2FBF">
      <w:pPr>
        <w:pStyle w:val="SangriaFrancesaArticulo"/>
      </w:pPr>
    </w:p>
    <w:p w14:paraId="59E1BEBB" w14:textId="77777777" w:rsidR="008D2FBF" w:rsidRDefault="008D2FBF" w:rsidP="008D2FBF">
      <w:pPr>
        <w:pStyle w:val="TextoNormalNegritaCursivandice"/>
      </w:pPr>
      <w:r>
        <w:lastRenderedPageBreak/>
        <w:t>Sentencia del Tribunal Europeo de Derechos Humanos de 13 de octubre de 2020 (Ádám y otros c. Rumanía)</w:t>
      </w:r>
    </w:p>
    <w:p w14:paraId="38665C52" w14:textId="2CCD3586"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5.</w:t>
      </w:r>
    </w:p>
    <w:p w14:paraId="07D84C26" w14:textId="0FEDFF43" w:rsidR="008D2FBF" w:rsidRDefault="008D2FBF" w:rsidP="008D2FBF">
      <w:pPr>
        <w:pStyle w:val="SangriaFrancesaArticulo"/>
      </w:pPr>
    </w:p>
    <w:p w14:paraId="51A3E596" w14:textId="77777777" w:rsidR="008D2FBF" w:rsidRDefault="008D2FBF" w:rsidP="008D2FBF">
      <w:pPr>
        <w:pStyle w:val="TextoNormalNegritaCursivandice"/>
      </w:pPr>
      <w:r>
        <w:t>Sentencia del Tribunal Europeo de Derechos Humanos de 9 de abril de 2009 (Šilih c. Eslovenia)</w:t>
      </w:r>
    </w:p>
    <w:p w14:paraId="3EB2CE85" w14:textId="1704E292" w:rsidR="008D2FBF" w:rsidRDefault="008D2FBF" w:rsidP="008D2FBF">
      <w:pPr>
        <w:pStyle w:val="SangriaFrancesaArticulo"/>
      </w:pPr>
      <w:r w:rsidRPr="008D2FBF">
        <w:rPr>
          <w:rStyle w:val="TextoNormalNegritaCaracter"/>
        </w:rPr>
        <w:t>§ 157.</w:t>
      </w:r>
      <w:r w:rsidRPr="008D2FBF">
        <w:rPr>
          <w:rStyle w:val="TextoNormalCaracter"/>
        </w:rPr>
        <w:t>-</w:t>
      </w:r>
      <w:r>
        <w:t xml:space="preserve"> Sentencia </w:t>
      </w:r>
      <w:hyperlink w:anchor="SENTENCIA_2024_144" w:history="1">
        <w:r w:rsidRPr="008D2FBF">
          <w:rPr>
            <w:rStyle w:val="TextoNormalCaracter"/>
          </w:rPr>
          <w:t>144/2024</w:t>
        </w:r>
      </w:hyperlink>
      <w:r>
        <w:t>, f. 4.</w:t>
      </w:r>
    </w:p>
    <w:p w14:paraId="2CD300C6" w14:textId="35D16F97" w:rsidR="008D2FBF" w:rsidRDefault="008D2FBF" w:rsidP="008D2FBF">
      <w:pPr>
        <w:pStyle w:val="SangriaFrancesaArticulo"/>
      </w:pPr>
    </w:p>
    <w:p w14:paraId="196A4072" w14:textId="77777777" w:rsidR="008D2FBF" w:rsidRDefault="008D2FBF" w:rsidP="008D2FBF">
      <w:pPr>
        <w:pStyle w:val="TextoNormalNegritaCursivandice"/>
      </w:pPr>
      <w:r>
        <w:t>Decisión del Tribunal Europeo de Derechos Humanos de 13 de abril de 2021 (Terhes c. Rumanía)</w:t>
      </w:r>
    </w:p>
    <w:p w14:paraId="18377301" w14:textId="52E2466B" w:rsidR="008D2FBF" w:rsidRDefault="008D2FBF" w:rsidP="008D2FBF">
      <w:pPr>
        <w:pStyle w:val="SangriaFrancesaArticulo"/>
      </w:pPr>
      <w:r w:rsidRPr="008D2FBF">
        <w:rPr>
          <w:rStyle w:val="TextoNormalNegritaCaracter"/>
        </w:rPr>
        <w:t>§ 36.</w:t>
      </w:r>
      <w:r w:rsidRPr="008D2FBF">
        <w:rPr>
          <w:rStyle w:val="TextoNormalCaracter"/>
        </w:rPr>
        <w:t>-</w:t>
      </w:r>
      <w:r>
        <w:t xml:space="preserve"> Sentencia </w:t>
      </w:r>
      <w:hyperlink w:anchor="SENTENCIA_2024_136" w:history="1">
        <w:r w:rsidRPr="008D2FBF">
          <w:rPr>
            <w:rStyle w:val="TextoNormalCaracter"/>
          </w:rPr>
          <w:t>136/2024</w:t>
        </w:r>
      </w:hyperlink>
      <w:r>
        <w:t>, f. 5.</w:t>
      </w:r>
    </w:p>
    <w:p w14:paraId="06F81D85" w14:textId="779131FB" w:rsidR="008D2FBF" w:rsidRDefault="008D2FBF" w:rsidP="008D2FBF">
      <w:pPr>
        <w:pStyle w:val="SangriaFrancesaArticulo"/>
      </w:pPr>
    </w:p>
    <w:p w14:paraId="4EBC9E91" w14:textId="77777777" w:rsidR="008D2FBF" w:rsidRDefault="008D2FBF" w:rsidP="008D2FBF">
      <w:pPr>
        <w:pStyle w:val="TextoNormalNegritaCursivandice"/>
      </w:pPr>
      <w:r>
        <w:t>Decisión del Tribunal Europeo de Derechos Humanos de 21 de septiembre de 2021 (Zambrano c. Francia)</w:t>
      </w:r>
    </w:p>
    <w:p w14:paraId="23A5C438" w14:textId="70A8A278" w:rsidR="008D2FBF" w:rsidRDefault="008D2FBF" w:rsidP="008D2FBF">
      <w:pPr>
        <w:pStyle w:val="SangriaFrancesaArticulo"/>
      </w:pPr>
      <w:r w:rsidRPr="008D2FBF">
        <w:rPr>
          <w:rStyle w:val="TextoNormalNegritaCaracter"/>
        </w:rPr>
        <w:t>§ 33 a 38.</w:t>
      </w:r>
      <w:r w:rsidRPr="008D2FBF">
        <w:rPr>
          <w:rStyle w:val="TextoNormalCaracter"/>
        </w:rPr>
        <w:t>-</w:t>
      </w:r>
      <w:r>
        <w:t xml:space="preserve"> Autos </w:t>
      </w:r>
      <w:hyperlink w:anchor="AUTO_2024_128" w:history="1">
        <w:r w:rsidRPr="008D2FBF">
          <w:rPr>
            <w:rStyle w:val="TextoNormalCaracter"/>
          </w:rPr>
          <w:t>128/2024</w:t>
        </w:r>
      </w:hyperlink>
      <w:r>
        <w:t xml:space="preserve">; </w:t>
      </w:r>
      <w:hyperlink w:anchor="AUTO_2024_157" w:history="1">
        <w:r w:rsidRPr="008D2FBF">
          <w:rPr>
            <w:rStyle w:val="TextoNormalCaracter"/>
          </w:rPr>
          <w:t>157/2024</w:t>
        </w:r>
      </w:hyperlink>
      <w:r>
        <w:t>, f. único.</w:t>
      </w:r>
    </w:p>
    <w:p w14:paraId="0CBCD342" w14:textId="43014AF7" w:rsidR="008D2FBF" w:rsidRDefault="008D2FBF" w:rsidP="008D2FBF">
      <w:pPr>
        <w:pStyle w:val="SangriaFrancesaArticulo"/>
      </w:pPr>
    </w:p>
    <w:p w14:paraId="49448DD7" w14:textId="77777777" w:rsidR="008D2FBF" w:rsidRDefault="008D2FBF" w:rsidP="008D2FBF">
      <w:pPr>
        <w:pStyle w:val="TextoNormalNegritaCursivandice"/>
      </w:pPr>
      <w:r>
        <w:t>Sentencia del Tribunal Europeo de Derechos Humanos de 3 de febrero de 2022 (Advance Pharma sp. z o.o c. Polonia)</w:t>
      </w:r>
    </w:p>
    <w:p w14:paraId="7DBD0722" w14:textId="2C95342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E9DB321" w14:textId="02EDF42D" w:rsidR="008D2FBF" w:rsidRDefault="008D2FBF" w:rsidP="008D2FBF">
      <w:pPr>
        <w:pStyle w:val="SangriaFrancesaArticulo"/>
      </w:pPr>
    </w:p>
    <w:p w14:paraId="502ACA3C" w14:textId="77777777" w:rsidR="008D2FBF" w:rsidRDefault="008D2FBF" w:rsidP="008D2FBF">
      <w:pPr>
        <w:pStyle w:val="TextoNormalNegritaCursivandice"/>
      </w:pPr>
      <w:r>
        <w:t>Sentencia del Tribunal Europeo de Derechos Humanos de 13 de octubre de 2022 (Zeggai c. Francia)</w:t>
      </w:r>
    </w:p>
    <w:p w14:paraId="6435358E" w14:textId="3CFF945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5.</w:t>
      </w:r>
    </w:p>
    <w:p w14:paraId="725C49FB" w14:textId="598F296E" w:rsidR="008D2FBF" w:rsidRDefault="008D2FBF" w:rsidP="008D2FBF">
      <w:pPr>
        <w:pStyle w:val="SangriaFrancesaArticulo"/>
      </w:pPr>
    </w:p>
    <w:p w14:paraId="1F230946" w14:textId="77777777" w:rsidR="008D2FBF" w:rsidRDefault="008D2FBF" w:rsidP="008D2FBF">
      <w:pPr>
        <w:pStyle w:val="TextoNormalNegritaCursivandice"/>
      </w:pPr>
      <w:r>
        <w:t>Sentencia del Tribunal Europeo de Derechos Humanos de 15 de diciembre de 2022 (Rutar y Rutar Marketing d.o.o., c. Eslovenia)</w:t>
      </w:r>
    </w:p>
    <w:p w14:paraId="43F73032" w14:textId="620D120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C27E856" w14:textId="520925AD" w:rsidR="008D2FBF" w:rsidRDefault="008D2FBF" w:rsidP="008D2FBF">
      <w:pPr>
        <w:pStyle w:val="SangriaFrancesaArticulo"/>
      </w:pPr>
    </w:p>
    <w:p w14:paraId="1BD3755F" w14:textId="77777777" w:rsidR="008D2FBF" w:rsidRDefault="008D2FBF" w:rsidP="008D2FBF">
      <w:pPr>
        <w:pStyle w:val="TextoNormalNegritaCursivandice"/>
      </w:pPr>
      <w:r>
        <w:t>Sentencia del Tribunal Europeo de Derechos Humanos de 22 de junio de 2023 (Lorenzo Bragado y otros c. España)</w:t>
      </w:r>
    </w:p>
    <w:p w14:paraId="28ADF345" w14:textId="15B7DD12"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96" w:history="1">
        <w:r w:rsidRPr="008D2FBF">
          <w:rPr>
            <w:rStyle w:val="TextoNormalCaracter"/>
          </w:rPr>
          <w:t>96/2024</w:t>
        </w:r>
      </w:hyperlink>
      <w:r>
        <w:t>, f. 1.</w:t>
      </w:r>
    </w:p>
    <w:p w14:paraId="3492AEF2" w14:textId="7A4E4B5C" w:rsidR="008D2FBF" w:rsidRDefault="008D2FBF" w:rsidP="008D2FBF">
      <w:pPr>
        <w:pStyle w:val="SangriaFrancesaArticulo"/>
      </w:pPr>
    </w:p>
    <w:p w14:paraId="735D45DD" w14:textId="77777777" w:rsidR="008D2FBF" w:rsidRDefault="008D2FBF" w:rsidP="008D2FBF">
      <w:pPr>
        <w:pStyle w:val="TextoNormalNegritaCursivandice"/>
      </w:pPr>
      <w:r>
        <w:t>Sentencia del Tribunal Europeo de Derechos Humanos de 9 de abril de 2024 (Verein Klimaseniorinnen Schweiz y otras c Suiza)</w:t>
      </w:r>
    </w:p>
    <w:p w14:paraId="18D92DB1" w14:textId="288D199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 VP.</w:t>
      </w:r>
    </w:p>
    <w:p w14:paraId="442C70D4" w14:textId="699DA3AA" w:rsidR="008D2FBF" w:rsidRDefault="008D2FBF" w:rsidP="008D2FBF">
      <w:pPr>
        <w:pStyle w:val="SangriaFrancesaArticulo"/>
      </w:pPr>
      <w:r w:rsidRPr="008D2FBF">
        <w:rPr>
          <w:rStyle w:val="TextoNormalNegritaCaracter"/>
        </w:rPr>
        <w:t>§ 555 a 574.</w:t>
      </w:r>
      <w:r w:rsidRPr="008D2FBF">
        <w:rPr>
          <w:rStyle w:val="TextoNormalCaracter"/>
        </w:rPr>
        <w:t>-</w:t>
      </w:r>
      <w:r>
        <w:t xml:space="preserve"> Sentencia </w:t>
      </w:r>
      <w:hyperlink w:anchor="SENTENCIA_2024_142" w:history="1">
        <w:r w:rsidRPr="008D2FBF">
          <w:rPr>
            <w:rStyle w:val="TextoNormalCaracter"/>
          </w:rPr>
          <w:t>142/2024</w:t>
        </w:r>
      </w:hyperlink>
      <w:r>
        <w:t>, VP.</w:t>
      </w:r>
    </w:p>
    <w:p w14:paraId="0E68CD67" w14:textId="659C9C7E" w:rsidR="008D2FBF" w:rsidRDefault="008D2FBF" w:rsidP="008D2FBF">
      <w:pPr>
        <w:pStyle w:val="TextoNormal"/>
      </w:pPr>
    </w:p>
    <w:p w14:paraId="164C80ED" w14:textId="77777777" w:rsidR="008D2FBF" w:rsidRDefault="008D2FBF" w:rsidP="008D2FBF">
      <w:pPr>
        <w:pStyle w:val="SangriaFrancesaArticulo"/>
      </w:pPr>
      <w:bookmarkStart w:id="129" w:name="INDICE22924"/>
    </w:p>
    <w:bookmarkEnd w:id="129"/>
    <w:p w14:paraId="1B5BA1BC" w14:textId="77777777" w:rsidR="008D2FBF" w:rsidRDefault="008D2FBF" w:rsidP="008D2FBF">
      <w:pPr>
        <w:pStyle w:val="TextoIndiceNivel2"/>
        <w:suppressAutoHyphens/>
      </w:pPr>
      <w:r>
        <w:t>B) Tribunales de Justicia de las Comunidades Europeas y de la Unión Europea</w:t>
      </w:r>
    </w:p>
    <w:p w14:paraId="17EBF743" w14:textId="527987CD" w:rsidR="008D2FBF" w:rsidRDefault="008D2FBF" w:rsidP="008D2FBF">
      <w:pPr>
        <w:pStyle w:val="TextoIndiceNivel2"/>
      </w:pPr>
    </w:p>
    <w:p w14:paraId="1FEEAE2C" w14:textId="77777777" w:rsidR="008D2FBF" w:rsidRDefault="008D2FBF" w:rsidP="008D2FBF">
      <w:pPr>
        <w:pStyle w:val="TextoNormalNegritaCursivandice"/>
      </w:pPr>
      <w:r>
        <w:lastRenderedPageBreak/>
        <w:t>Sentencia del Tribunal de Justicia de las Comunidades Europeas de 6 de octubre de 1982 (Srl Cilfit y Lanificio di Gavardo SpA c. Ministero della Sanità, asunto C-283/81)</w:t>
      </w:r>
    </w:p>
    <w:p w14:paraId="2BDF4416" w14:textId="35BFBDB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9" w:history="1">
        <w:r w:rsidRPr="008D2FBF">
          <w:rPr>
            <w:rStyle w:val="TextoNormalCaracter"/>
          </w:rPr>
          <w:t>139/2024</w:t>
        </w:r>
      </w:hyperlink>
      <w:r>
        <w:t xml:space="preserve">, VP II; </w:t>
      </w:r>
      <w:hyperlink w:anchor="SENTENCIA_2024_152" w:history="1">
        <w:r w:rsidRPr="008D2FBF">
          <w:rPr>
            <w:rStyle w:val="TextoNormalCaracter"/>
          </w:rPr>
          <w:t>152/2024</w:t>
        </w:r>
      </w:hyperlink>
      <w:r>
        <w:t>, f. 5.</w:t>
      </w:r>
    </w:p>
    <w:p w14:paraId="6D9D29CE" w14:textId="4159C4CA" w:rsidR="008D2FBF" w:rsidRDefault="008D2FBF" w:rsidP="008D2FBF">
      <w:pPr>
        <w:pStyle w:val="SangriaFrancesaArticulo"/>
      </w:pPr>
    </w:p>
    <w:p w14:paraId="0AEE0992" w14:textId="77777777" w:rsidR="008D2FBF" w:rsidRDefault="008D2FBF" w:rsidP="008D2FBF">
      <w:pPr>
        <w:pStyle w:val="TextoNormalNegritaCursivandice"/>
      </w:pPr>
      <w:r>
        <w:t>Sentencia del Tribunal de Justicia de las Comunidades Europeas de 1 de junio de 1999 (Eco Swiss China Time Ltd. c. Benetton International NV, asunto C-126/97)</w:t>
      </w:r>
    </w:p>
    <w:p w14:paraId="4889DA67" w14:textId="13844C1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22ED1AB6" w14:textId="7D267CAC" w:rsidR="008D2FBF" w:rsidRDefault="008D2FBF" w:rsidP="008D2FBF">
      <w:pPr>
        <w:pStyle w:val="SangriaFrancesaArticulo"/>
      </w:pPr>
    </w:p>
    <w:p w14:paraId="5A009E0E" w14:textId="77777777" w:rsidR="008D2FBF" w:rsidRDefault="008D2FBF" w:rsidP="008D2FBF">
      <w:pPr>
        <w:pStyle w:val="TextoNormalNegritaCursivandice"/>
      </w:pPr>
      <w:r>
        <w:t>Sentencia del Tribunal de Justicia de las Comunidades Europeas de 26 de octubre de 2006 (Mostaza Claro c. Centro Móvil Milenium, S.L., asunto C-168/05)</w:t>
      </w:r>
    </w:p>
    <w:p w14:paraId="07E0D9D6" w14:textId="2362FBC9"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6" w:history="1">
        <w:r w:rsidRPr="008D2FBF">
          <w:rPr>
            <w:rStyle w:val="TextoNormalCaracter"/>
          </w:rPr>
          <w:t>146/2024</w:t>
        </w:r>
      </w:hyperlink>
      <w:r>
        <w:t>, f. 2.</w:t>
      </w:r>
    </w:p>
    <w:p w14:paraId="2CBFBED3" w14:textId="53087E44" w:rsidR="008D2FBF" w:rsidRDefault="008D2FBF" w:rsidP="008D2FBF">
      <w:pPr>
        <w:pStyle w:val="SangriaFrancesaArticulo"/>
      </w:pPr>
    </w:p>
    <w:p w14:paraId="5A8BD6BB" w14:textId="77777777" w:rsidR="008D2FBF" w:rsidRDefault="008D2FBF" w:rsidP="008D2FBF">
      <w:pPr>
        <w:pStyle w:val="TextoNormalNegritaCursivandice"/>
      </w:pPr>
      <w:r>
        <w:t>Sentencia del Tribunal de Justicia de la Unión Europea de 26 de enero de 2010 (Transportes Urbanos y Servicios Generales, S.A.L., c. Administración del Estado, asunto C-118/08)</w:t>
      </w:r>
    </w:p>
    <w:p w14:paraId="2177BA13" w14:textId="7A6F749A" w:rsidR="008D2FBF" w:rsidRDefault="008D2FBF" w:rsidP="008D2FBF">
      <w:pPr>
        <w:pStyle w:val="SangriaFrancesaArticulo"/>
      </w:pPr>
      <w:r w:rsidRPr="008D2FBF">
        <w:rPr>
          <w:rStyle w:val="TextoNormalNegritaCaracter"/>
        </w:rPr>
        <w:t>§ 31.</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0CF9F7A9" w14:textId="6C9EC1A5" w:rsidR="008D2FBF" w:rsidRDefault="008D2FBF" w:rsidP="008D2FBF">
      <w:pPr>
        <w:pStyle w:val="SangriaFrancesaArticulo"/>
      </w:pPr>
    </w:p>
    <w:p w14:paraId="08CC6CF1" w14:textId="77777777" w:rsidR="008D2FBF" w:rsidRDefault="008D2FBF" w:rsidP="008D2FBF">
      <w:pPr>
        <w:pStyle w:val="TextoNormalNegritaCursivandice"/>
      </w:pPr>
      <w:r>
        <w:t>Sentencia del Tribunal de Justicia de la Unión Europea de 12 de julio de 2011 (L’Oréal c. Ebay, asunto C-324/09)</w:t>
      </w:r>
    </w:p>
    <w:p w14:paraId="1670E559" w14:textId="7570DFDE"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3" w:history="1">
        <w:r w:rsidRPr="008D2FBF">
          <w:rPr>
            <w:rStyle w:val="TextoNormalCaracter"/>
          </w:rPr>
          <w:t>133/2024</w:t>
        </w:r>
      </w:hyperlink>
      <w:r>
        <w:t>, f. 5.</w:t>
      </w:r>
    </w:p>
    <w:p w14:paraId="231536D4" w14:textId="7FE5300A" w:rsidR="008D2FBF" w:rsidRDefault="008D2FBF" w:rsidP="008D2FBF">
      <w:pPr>
        <w:pStyle w:val="SangriaFrancesaArticulo"/>
      </w:pPr>
    </w:p>
    <w:p w14:paraId="005AAEF4" w14:textId="77777777" w:rsidR="008D2FBF" w:rsidRDefault="008D2FBF" w:rsidP="008D2FBF">
      <w:pPr>
        <w:pStyle w:val="TextoNormalNegritaCursivandice"/>
      </w:pPr>
      <w:r>
        <w:t>Sentencia del Tribunal de Justicia de la Unión Europea de 3 de octubre de 2013 (Inuit Tapiriit Kanatami, asunto C-583/11 P)</w:t>
      </w:r>
    </w:p>
    <w:p w14:paraId="3D8DD280" w14:textId="69A7633E" w:rsidR="008D2FBF" w:rsidRDefault="008D2FBF" w:rsidP="008D2FBF">
      <w:pPr>
        <w:pStyle w:val="SangriaFrancesaArticulo"/>
      </w:pPr>
      <w:r w:rsidRPr="008D2FBF">
        <w:rPr>
          <w:rStyle w:val="TextoNormalNegritaCaracter"/>
        </w:rPr>
        <w:t>§ 52 a 60.</w:t>
      </w:r>
      <w:r w:rsidRPr="008D2FBF">
        <w:rPr>
          <w:rStyle w:val="TextoNormalCaracter"/>
        </w:rPr>
        <w:t>-</w:t>
      </w:r>
      <w:r>
        <w:t xml:space="preserve"> Sentencia </w:t>
      </w:r>
      <w:hyperlink w:anchor="SENTENCIA_2024_142" w:history="1">
        <w:r w:rsidRPr="008D2FBF">
          <w:rPr>
            <w:rStyle w:val="TextoNormalCaracter"/>
          </w:rPr>
          <w:t>142/2024</w:t>
        </w:r>
      </w:hyperlink>
      <w:r>
        <w:t>, VP.</w:t>
      </w:r>
    </w:p>
    <w:p w14:paraId="4E1D211E" w14:textId="43C01700" w:rsidR="008D2FBF" w:rsidRDefault="008D2FBF" w:rsidP="008D2FBF">
      <w:pPr>
        <w:pStyle w:val="SangriaFrancesaArticulo"/>
      </w:pPr>
      <w:r w:rsidRPr="008D2FBF">
        <w:rPr>
          <w:rStyle w:val="TextoNormalNegritaCaracter"/>
        </w:rPr>
        <w:t>§ 69 a 76.</w:t>
      </w:r>
      <w:r w:rsidRPr="008D2FBF">
        <w:rPr>
          <w:rStyle w:val="TextoNormalCaracter"/>
        </w:rPr>
        <w:t>-</w:t>
      </w:r>
      <w:r>
        <w:t xml:space="preserve"> Sentencia </w:t>
      </w:r>
      <w:hyperlink w:anchor="SENTENCIA_2024_142" w:history="1">
        <w:r w:rsidRPr="008D2FBF">
          <w:rPr>
            <w:rStyle w:val="TextoNormalCaracter"/>
          </w:rPr>
          <w:t>142/2024</w:t>
        </w:r>
      </w:hyperlink>
      <w:r>
        <w:t>, VP.</w:t>
      </w:r>
    </w:p>
    <w:p w14:paraId="2309D90D" w14:textId="4BD8901A" w:rsidR="008D2FBF" w:rsidRDefault="008D2FBF" w:rsidP="008D2FBF">
      <w:pPr>
        <w:pStyle w:val="SangriaFrancesaArticulo"/>
      </w:pPr>
    </w:p>
    <w:p w14:paraId="5A3567EB" w14:textId="77777777" w:rsidR="008D2FBF" w:rsidRDefault="008D2FBF" w:rsidP="008D2FBF">
      <w:pPr>
        <w:pStyle w:val="TextoNormalNegritaCursivandice"/>
      </w:pPr>
      <w:r>
        <w:t>Sentencia del Tribunal de Justicia de la Unión Europea de 13 de enero de 2015 (Consejo y Comisión/Stichting Natuur en Milieu y Pesticide Action Network Europe, asuntos acumulados C-404/12 P y C-405/12 P)</w:t>
      </w:r>
    </w:p>
    <w:p w14:paraId="3A9B28EF" w14:textId="38B0B11A" w:rsidR="008D2FBF" w:rsidRDefault="008D2FBF" w:rsidP="008D2FBF">
      <w:pPr>
        <w:pStyle w:val="SangriaFrancesaArticulo"/>
      </w:pPr>
      <w:r w:rsidRPr="008D2FBF">
        <w:rPr>
          <w:rStyle w:val="TextoNormalNegritaCaracter"/>
        </w:rPr>
        <w:t>§ 53.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B992C4B" w14:textId="7E45109C" w:rsidR="008D2FBF" w:rsidRDefault="008D2FBF" w:rsidP="008D2FBF">
      <w:pPr>
        <w:pStyle w:val="SangriaFrancesaArticulo"/>
      </w:pPr>
    </w:p>
    <w:p w14:paraId="329C2205" w14:textId="77777777" w:rsidR="008D2FBF" w:rsidRDefault="008D2FBF" w:rsidP="008D2FBF">
      <w:pPr>
        <w:pStyle w:val="TextoNormalNegritaCursivandice"/>
      </w:pPr>
      <w:r>
        <w:t>Sentencia del Tribunal de Justicia de la Unión Europea de 16 de julio de 2015 (ClientEarth/Comisión, asunto C-612/13 P)</w:t>
      </w:r>
    </w:p>
    <w:p w14:paraId="1CEB2184" w14:textId="4DCD3124" w:rsidR="008D2FBF" w:rsidRDefault="008D2FBF" w:rsidP="008D2FBF">
      <w:pPr>
        <w:pStyle w:val="SangriaFrancesaArticulo"/>
      </w:pPr>
      <w:r w:rsidRPr="008D2FBF">
        <w:rPr>
          <w:rStyle w:val="TextoNormalNegritaCaracter"/>
        </w:rPr>
        <w:t>§ 40.</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2CDED97" w14:textId="4120A873" w:rsidR="008D2FBF" w:rsidRDefault="008D2FBF" w:rsidP="008D2FBF">
      <w:pPr>
        <w:pStyle w:val="SangriaFrancesaArticulo"/>
      </w:pPr>
    </w:p>
    <w:p w14:paraId="7ED03D19" w14:textId="77777777" w:rsidR="008D2FBF" w:rsidRDefault="008D2FBF" w:rsidP="008D2FBF">
      <w:pPr>
        <w:pStyle w:val="TextoNormalNegritaCursivandice"/>
      </w:pPr>
      <w:r>
        <w:t>Sentencia del Tribunal de Justicia de la Unión Europea de 16 de junio de 2016 (Estrella Rodríguez Sánchez c. Consum Sociedad Cooperativa Valenciana, asunto C-351/14)</w:t>
      </w:r>
    </w:p>
    <w:p w14:paraId="44B90FCB" w14:textId="687C0B14" w:rsidR="008D2FBF" w:rsidRDefault="008D2FBF" w:rsidP="008D2FBF">
      <w:pPr>
        <w:pStyle w:val="SangriaFrancesaArticulo"/>
      </w:pPr>
      <w:r w:rsidRPr="008D2FBF">
        <w:rPr>
          <w:rStyle w:val="TextoNormalNegritaCaracter"/>
        </w:rPr>
        <w:t>§ 44.</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3E01AAFD" w14:textId="6109817A" w:rsidR="008D2FBF" w:rsidRDefault="008D2FBF" w:rsidP="008D2FBF">
      <w:pPr>
        <w:pStyle w:val="SangriaFrancesaArticulo"/>
      </w:pPr>
    </w:p>
    <w:p w14:paraId="246C96EC" w14:textId="77777777" w:rsidR="008D2FBF" w:rsidRDefault="008D2FBF" w:rsidP="008D2FBF">
      <w:pPr>
        <w:pStyle w:val="TextoNormalNegritaCursivandice"/>
      </w:pPr>
      <w:r>
        <w:t>Sentencia del Tribunal de Justicia de la Unión Europea de 8 de septiembre de 2016 (GS Media, asunto C-160/15)</w:t>
      </w:r>
    </w:p>
    <w:p w14:paraId="10719A92" w14:textId="22861EBB" w:rsidR="008D2FBF" w:rsidRDefault="008D2FBF" w:rsidP="008D2FBF">
      <w:pPr>
        <w:pStyle w:val="SangriaFrancesaArticulo"/>
      </w:pPr>
      <w:r w:rsidRPr="008D2FBF">
        <w:rPr>
          <w:rStyle w:val="TextoNormalNegritaCaracter"/>
        </w:rPr>
        <w:lastRenderedPageBreak/>
        <w:t>En general.</w:t>
      </w:r>
      <w:r w:rsidRPr="008D2FBF">
        <w:rPr>
          <w:rStyle w:val="TextoNormalCaracter"/>
        </w:rPr>
        <w:t>-</w:t>
      </w:r>
      <w:r>
        <w:t xml:space="preserve"> Sentencia </w:t>
      </w:r>
      <w:hyperlink w:anchor="SENTENCIA_2024_133" w:history="1">
        <w:r w:rsidRPr="008D2FBF">
          <w:rPr>
            <w:rStyle w:val="TextoNormalCaracter"/>
          </w:rPr>
          <w:t>133/2024</w:t>
        </w:r>
      </w:hyperlink>
      <w:r>
        <w:t>, f. 5.</w:t>
      </w:r>
    </w:p>
    <w:p w14:paraId="4FC5719C" w14:textId="64A45C30" w:rsidR="008D2FBF" w:rsidRDefault="008D2FBF" w:rsidP="008D2FBF">
      <w:pPr>
        <w:pStyle w:val="SangriaFrancesaArticulo"/>
      </w:pPr>
    </w:p>
    <w:p w14:paraId="72B6BBC3" w14:textId="77777777" w:rsidR="008D2FBF" w:rsidRDefault="008D2FBF" w:rsidP="008D2FBF">
      <w:pPr>
        <w:pStyle w:val="TextoNormalNegritaCursivandice"/>
      </w:pPr>
      <w:r>
        <w:t>Sentencia del Tribunal de Justicia de la Unión Europea de 27 de febrero de 2018 (Associação Sindical dos Juízes Portugueses c. Tribunal de Cuentas, asunto C-64/16)</w:t>
      </w:r>
    </w:p>
    <w:p w14:paraId="55A62E26" w14:textId="2A4354DE" w:rsidR="008D2FBF" w:rsidRDefault="008D2FBF" w:rsidP="008D2FBF">
      <w:pPr>
        <w:pStyle w:val="SangriaFrancesaArticulo"/>
      </w:pPr>
      <w:r w:rsidRPr="008D2FBF">
        <w:rPr>
          <w:rStyle w:val="TextoNormalNegritaCaracter"/>
        </w:rPr>
        <w:t>§ 31.</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94F632E" w14:textId="359CA657" w:rsidR="008D2FBF" w:rsidRDefault="008D2FBF" w:rsidP="008D2FBF">
      <w:pPr>
        <w:pStyle w:val="SangriaFrancesaArticulo"/>
      </w:pPr>
    </w:p>
    <w:p w14:paraId="679C2C23" w14:textId="77777777" w:rsidR="008D2FBF" w:rsidRDefault="008D2FBF" w:rsidP="008D2FBF">
      <w:pPr>
        <w:pStyle w:val="TextoNormalNegritaCursivandice"/>
      </w:pPr>
      <w:r>
        <w:t>Sentencia del Tribunal de Justicia de la Unión Europea de 17 de abril de 2018 (Vera Egenberger c. Evangelisches Werk für Diakonie und Entwicklung e.V., C-414/16)</w:t>
      </w:r>
    </w:p>
    <w:p w14:paraId="6DDE14DE" w14:textId="6B36DB6F"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65F3C3FA" w14:textId="371126F1" w:rsidR="008D2FBF" w:rsidRDefault="008D2FBF" w:rsidP="008D2FBF">
      <w:pPr>
        <w:pStyle w:val="SangriaFrancesaArticulo"/>
      </w:pPr>
      <w:r w:rsidRPr="008D2FBF">
        <w:rPr>
          <w:rStyle w:val="TextoNormalNegritaCaracter"/>
        </w:rPr>
        <w:t>§ 63.</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353AD560" w14:textId="6CA8647B" w:rsidR="008D2FBF" w:rsidRDefault="008D2FBF" w:rsidP="008D2FBF">
      <w:pPr>
        <w:pStyle w:val="SangriaFrancesaArticulo"/>
      </w:pPr>
      <w:r w:rsidRPr="008D2FBF">
        <w:rPr>
          <w:rStyle w:val="TextoNormalNegritaCaracter"/>
        </w:rPr>
        <w:t>§ 67.</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164A180E" w14:textId="3716C284" w:rsidR="008D2FBF" w:rsidRDefault="008D2FBF" w:rsidP="008D2FBF">
      <w:pPr>
        <w:pStyle w:val="SangriaFrancesaArticulo"/>
      </w:pPr>
      <w:r w:rsidRPr="008D2FBF">
        <w:rPr>
          <w:rStyle w:val="TextoNormalNegritaCaracter"/>
        </w:rPr>
        <w:t>§ 68.</w:t>
      </w:r>
      <w:r w:rsidRPr="008D2FBF">
        <w:rPr>
          <w:rStyle w:val="TextoNormalCaracter"/>
        </w:rPr>
        <w:t>-</w:t>
      </w:r>
      <w:r>
        <w:t xml:space="preserve"> Sentencia </w:t>
      </w:r>
      <w:hyperlink w:anchor="SENTENCIA_2024_132" w:history="1">
        <w:r w:rsidRPr="008D2FBF">
          <w:rPr>
            <w:rStyle w:val="TextoNormalCaracter"/>
          </w:rPr>
          <w:t>132/2024</w:t>
        </w:r>
      </w:hyperlink>
      <w:r>
        <w:t>, f. 3.</w:t>
      </w:r>
    </w:p>
    <w:p w14:paraId="5CDE9CE2" w14:textId="63357EB0" w:rsidR="008D2FBF" w:rsidRDefault="008D2FBF" w:rsidP="008D2FBF">
      <w:pPr>
        <w:pStyle w:val="SangriaFrancesaArticulo"/>
      </w:pPr>
    </w:p>
    <w:p w14:paraId="372D0D89" w14:textId="77777777" w:rsidR="008D2FBF" w:rsidRDefault="008D2FBF" w:rsidP="008D2FBF">
      <w:pPr>
        <w:pStyle w:val="TextoNormalNegritaCursivandice"/>
      </w:pPr>
      <w:r>
        <w:t>Sentencia del Tribunal de Justicia de la Unión Europea de 25 de julio de 2018 (L.M., asunto C-216/18)</w:t>
      </w:r>
    </w:p>
    <w:p w14:paraId="428DAD8D" w14:textId="2FC4AFDE" w:rsidR="008D2FBF" w:rsidRDefault="008D2FBF" w:rsidP="008D2FBF">
      <w:pPr>
        <w:pStyle w:val="SangriaFrancesaArticulo"/>
      </w:pPr>
      <w:r w:rsidRPr="008D2FBF">
        <w:rPr>
          <w:rStyle w:val="TextoNormalNegritaCaracter"/>
        </w:rPr>
        <w:t>§ 66.</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2FCE44EF" w14:textId="173760EA" w:rsidR="008D2FBF" w:rsidRDefault="008D2FBF" w:rsidP="008D2FBF">
      <w:pPr>
        <w:pStyle w:val="SangriaFrancesaArticulo"/>
      </w:pPr>
    </w:p>
    <w:p w14:paraId="570BA5A6" w14:textId="77777777" w:rsidR="008D2FBF" w:rsidRDefault="008D2FBF" w:rsidP="008D2FBF">
      <w:pPr>
        <w:pStyle w:val="TextoNormalNegritaCursivandice"/>
      </w:pPr>
      <w:r>
        <w:t>Sentencia del Tribunal de Justicia de la Unión Europea de 4 de diciembre de 2018 (The Minister for Justice and Equality y The Commissioner of the Garda Síochána c. Workplace Relations Commission. Petición de decisión prejudical planteada por la Supreme Court (Irlanda), asunto C-378/17)</w:t>
      </w:r>
    </w:p>
    <w:p w14:paraId="5999BA08" w14:textId="3E16053D" w:rsidR="008D2FBF" w:rsidRDefault="008D2FBF" w:rsidP="008D2FBF">
      <w:pPr>
        <w:pStyle w:val="SangriaFrancesaArticulo"/>
      </w:pPr>
      <w:r w:rsidRPr="008D2FBF">
        <w:rPr>
          <w:rStyle w:val="TextoNormalNegritaCaracter"/>
        </w:rPr>
        <w:t>§ 27.</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1FF07E3E" w14:textId="6827CABE" w:rsidR="008D2FBF" w:rsidRDefault="008D2FBF" w:rsidP="008D2FBF">
      <w:pPr>
        <w:pStyle w:val="SangriaFrancesaArticulo"/>
      </w:pPr>
    </w:p>
    <w:p w14:paraId="64DAB22F" w14:textId="77777777" w:rsidR="008D2FBF" w:rsidRDefault="008D2FBF" w:rsidP="008D2FBF">
      <w:pPr>
        <w:pStyle w:val="TextoNormalNegritaCursivandice"/>
      </w:pPr>
      <w:r>
        <w:t>Sentencia del Tribunal de Justicia de la Unión Europea de 24 de junio de 2019 (Comisión Europea c. Polonia, asunto C-619/18)</w:t>
      </w:r>
    </w:p>
    <w:p w14:paraId="608DC944" w14:textId="0AD2B481" w:rsidR="008D2FBF" w:rsidRDefault="008D2FBF" w:rsidP="008D2FBF">
      <w:pPr>
        <w:pStyle w:val="SangriaFrancesaArticulo"/>
      </w:pPr>
      <w:r w:rsidRPr="008D2FBF">
        <w:rPr>
          <w:rStyle w:val="TextoNormalNegritaCaracter"/>
        </w:rPr>
        <w:t>§ 45.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49C27754" w14:textId="04DE49DD" w:rsidR="008D2FBF" w:rsidRDefault="008D2FBF" w:rsidP="008D2FBF">
      <w:pPr>
        <w:pStyle w:val="SangriaFrancesaArticulo"/>
      </w:pPr>
      <w:r w:rsidRPr="008D2FBF">
        <w:rPr>
          <w:rStyle w:val="TextoNormalNegritaCaracter"/>
        </w:rPr>
        <w:t>§ 46.</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2EBEAD14" w14:textId="7107B401" w:rsidR="008D2FBF" w:rsidRDefault="008D2FBF" w:rsidP="008D2FBF">
      <w:pPr>
        <w:pStyle w:val="SangriaFrancesaArticulo"/>
      </w:pPr>
      <w:r w:rsidRPr="008D2FBF">
        <w:rPr>
          <w:rStyle w:val="TextoNormalNegritaCaracter"/>
        </w:rPr>
        <w:t>§ 50 a 53.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DCFC798" w14:textId="15ACE5CC" w:rsidR="008D2FBF" w:rsidRDefault="008D2FBF" w:rsidP="008D2FBF">
      <w:pPr>
        <w:pStyle w:val="SangriaFrancesaArticulo"/>
      </w:pPr>
      <w:r w:rsidRPr="008D2FBF">
        <w:rPr>
          <w:rStyle w:val="TextoNormalNegritaCaracter"/>
        </w:rPr>
        <w:t>§ 115.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73188C6" w14:textId="1B0B6EA7" w:rsidR="008D2FBF" w:rsidRDefault="008D2FBF" w:rsidP="008D2FBF">
      <w:pPr>
        <w:pStyle w:val="SangriaFrancesaArticulo"/>
      </w:pPr>
      <w:r w:rsidRPr="008D2FBF">
        <w:rPr>
          <w:rStyle w:val="TextoNormalNegritaCaracter"/>
        </w:rPr>
        <w:t>§ 116.</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B96A267" w14:textId="0CE13817" w:rsidR="008D2FBF" w:rsidRDefault="008D2FBF" w:rsidP="008D2FBF">
      <w:pPr>
        <w:pStyle w:val="SangriaFrancesaArticulo"/>
      </w:pPr>
    </w:p>
    <w:p w14:paraId="68CB8FD4" w14:textId="77777777" w:rsidR="008D2FBF" w:rsidRDefault="008D2FBF" w:rsidP="008D2FBF">
      <w:pPr>
        <w:pStyle w:val="TextoNormalNegritaCursivandice"/>
      </w:pPr>
      <w:r>
        <w:t>Sentencia del Tribunal de Justicia de la Unión Europea de 17 de octubre de 2019 (Caseificio Cirigliana Srl., y otros, c. Ministero delle Politiche agricole, alimentari e forestali y otros, asunto C-569/18)</w:t>
      </w:r>
    </w:p>
    <w:p w14:paraId="78E31793" w14:textId="63FDA961" w:rsidR="008D2FBF" w:rsidRDefault="008D2FBF" w:rsidP="008D2FBF">
      <w:pPr>
        <w:pStyle w:val="SangriaFrancesaArticulo"/>
      </w:pPr>
      <w:r w:rsidRPr="008D2FBF">
        <w:rPr>
          <w:rStyle w:val="TextoNormalNegritaCaracter"/>
        </w:rPr>
        <w:t>§ 24.</w:t>
      </w:r>
      <w:r w:rsidRPr="008D2FBF">
        <w:rPr>
          <w:rStyle w:val="TextoNormalCaracter"/>
        </w:rPr>
        <w:t>-</w:t>
      </w:r>
      <w:r>
        <w:t xml:space="preserve"> Sentencia </w:t>
      </w:r>
      <w:hyperlink w:anchor="SENTENCIA_2024_152" w:history="1">
        <w:r w:rsidRPr="008D2FBF">
          <w:rPr>
            <w:rStyle w:val="TextoNormalCaracter"/>
          </w:rPr>
          <w:t>152/2024</w:t>
        </w:r>
      </w:hyperlink>
      <w:r>
        <w:t>, f. 5.</w:t>
      </w:r>
    </w:p>
    <w:p w14:paraId="5F92F550" w14:textId="23D9E2EB" w:rsidR="008D2FBF" w:rsidRDefault="008D2FBF" w:rsidP="008D2FBF">
      <w:pPr>
        <w:pStyle w:val="SangriaFrancesaArticulo"/>
      </w:pPr>
    </w:p>
    <w:p w14:paraId="366701B3" w14:textId="77777777" w:rsidR="008D2FBF" w:rsidRDefault="008D2FBF" w:rsidP="008D2FBF">
      <w:pPr>
        <w:pStyle w:val="TextoNormalNegritaCursivandice"/>
      </w:pPr>
      <w:r>
        <w:t>Sentencia del Tribunal de Justicia de la Unión Europea de 5 de noviembre de 2019 (Comisión Europea c. Polonia, asunto C-192/18)</w:t>
      </w:r>
    </w:p>
    <w:p w14:paraId="0433FA10" w14:textId="538D0362" w:rsidR="008D2FBF" w:rsidRDefault="008D2FBF" w:rsidP="008D2FBF">
      <w:pPr>
        <w:pStyle w:val="SangriaFrancesaArticulo"/>
      </w:pPr>
      <w:r w:rsidRPr="008D2FBF">
        <w:rPr>
          <w:rStyle w:val="TextoNormalNegritaCaracter"/>
        </w:rPr>
        <w:t>§ 101 a 103.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51F4989" w14:textId="2DFDD4C5" w:rsidR="008D2FBF" w:rsidRDefault="008D2FBF" w:rsidP="008D2FBF">
      <w:pPr>
        <w:pStyle w:val="SangriaFrancesaArticulo"/>
      </w:pPr>
      <w:r w:rsidRPr="008D2FBF">
        <w:rPr>
          <w:rStyle w:val="TextoNormalNegritaCaracter"/>
        </w:rPr>
        <w:t>§ 111.</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0022F588" w14:textId="58321A14" w:rsidR="008D2FBF" w:rsidRDefault="008D2FBF" w:rsidP="008D2FBF">
      <w:pPr>
        <w:pStyle w:val="SangriaFrancesaArticulo"/>
      </w:pPr>
    </w:p>
    <w:p w14:paraId="2CBEEABA" w14:textId="77777777" w:rsidR="008D2FBF" w:rsidRDefault="008D2FBF" w:rsidP="008D2FBF">
      <w:pPr>
        <w:pStyle w:val="TextoNormalNegritaCursivandice"/>
      </w:pPr>
      <w:r>
        <w:lastRenderedPageBreak/>
        <w:t>Sentencia del Tribunal de Justicia de la Unión Europea de 19 de noviembre de 2019 (A.K. c. Krajowa Rada Sadownictwa y CP y DO c. Sad Najwyzszy, asuntos acumulados C-585/18, C-624/18 y C-625/18)</w:t>
      </w:r>
    </w:p>
    <w:p w14:paraId="5BB7F310" w14:textId="63827773" w:rsidR="008D2FBF" w:rsidRDefault="008D2FBF" w:rsidP="008D2FBF">
      <w:pPr>
        <w:pStyle w:val="SangriaFrancesaArticulo"/>
      </w:pPr>
      <w:r w:rsidRPr="008D2FBF">
        <w:rPr>
          <w:rStyle w:val="TextoNormalNegritaCaracter"/>
        </w:rPr>
        <w:t>§ 74.</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E0FB4FE" w14:textId="529DFC37" w:rsidR="008D2FBF" w:rsidRDefault="008D2FBF" w:rsidP="008D2FBF">
      <w:pPr>
        <w:pStyle w:val="SangriaFrancesaArticulo"/>
      </w:pPr>
      <w:r w:rsidRPr="008D2FBF">
        <w:rPr>
          <w:rStyle w:val="TextoNormalNegritaCaracter"/>
        </w:rPr>
        <w:t>§ 75.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00879158" w14:textId="26F48693" w:rsidR="008D2FBF" w:rsidRDefault="008D2FBF" w:rsidP="008D2FBF">
      <w:pPr>
        <w:pStyle w:val="SangriaFrancesaArticulo"/>
      </w:pPr>
      <w:r w:rsidRPr="008D2FBF">
        <w:rPr>
          <w:rStyle w:val="TextoNormalNegritaCaracter"/>
        </w:rPr>
        <w:t>§ 112.</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048E7F0F" w14:textId="05CEF30E" w:rsidR="008D2FBF" w:rsidRDefault="008D2FBF" w:rsidP="008D2FBF">
      <w:pPr>
        <w:pStyle w:val="SangriaFrancesaArticulo"/>
      </w:pPr>
      <w:r w:rsidRPr="008D2FBF">
        <w:rPr>
          <w:rStyle w:val="TextoNormalNegritaCaracter"/>
        </w:rPr>
        <w:t>§ 123.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25EFCDF8" w14:textId="7CCA8D12" w:rsidR="008D2FBF" w:rsidRDefault="008D2FBF" w:rsidP="008D2FBF">
      <w:pPr>
        <w:pStyle w:val="SangriaFrancesaArticulo"/>
      </w:pPr>
      <w:r w:rsidRPr="008D2FBF">
        <w:rPr>
          <w:rStyle w:val="TextoNormalNegritaCaracter"/>
        </w:rPr>
        <w:t>§ 124.</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989F91D" w14:textId="5DA672EC" w:rsidR="008D2FBF" w:rsidRDefault="008D2FBF" w:rsidP="008D2FBF">
      <w:pPr>
        <w:pStyle w:val="SangriaFrancesaArticulo"/>
      </w:pPr>
      <w:r w:rsidRPr="008D2FBF">
        <w:rPr>
          <w:rStyle w:val="TextoNormalNegritaCaracter"/>
        </w:rPr>
        <w:t>§ 134.</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7444F03" w14:textId="763D5B78" w:rsidR="008D2FBF" w:rsidRDefault="008D2FBF" w:rsidP="008D2FBF">
      <w:pPr>
        <w:pStyle w:val="SangriaFrancesaArticulo"/>
      </w:pPr>
      <w:r w:rsidRPr="008D2FBF">
        <w:rPr>
          <w:rStyle w:val="TextoNormalNegritaCaracter"/>
        </w:rPr>
        <w:t>§ 137 a 140.</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6633EB8" w14:textId="5A6C1C09" w:rsidR="008D2FBF" w:rsidRDefault="008D2FBF" w:rsidP="008D2FBF">
      <w:pPr>
        <w:pStyle w:val="SangriaFrancesaArticulo"/>
      </w:pPr>
      <w:r w:rsidRPr="008D2FBF">
        <w:rPr>
          <w:rStyle w:val="TextoNormalNegritaCaracter"/>
        </w:rPr>
        <w:t>§ 143.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274BB63" w14:textId="66B55909" w:rsidR="008D2FBF" w:rsidRDefault="008D2FBF" w:rsidP="008D2FBF">
      <w:pPr>
        <w:pStyle w:val="SangriaFrancesaArticulo"/>
      </w:pPr>
      <w:r w:rsidRPr="008D2FBF">
        <w:rPr>
          <w:rStyle w:val="TextoNormalNegritaCaracter"/>
        </w:rPr>
        <w:t>§ 145.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27CFF00F" w14:textId="5454F325" w:rsidR="008D2FBF" w:rsidRDefault="008D2FBF" w:rsidP="008D2FBF">
      <w:pPr>
        <w:pStyle w:val="SangriaFrancesaArticulo"/>
      </w:pPr>
      <w:r w:rsidRPr="008D2FBF">
        <w:rPr>
          <w:rStyle w:val="TextoNormalNegritaCaracter"/>
        </w:rPr>
        <w:t>§ 162.</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D167B79" w14:textId="628BC9F7" w:rsidR="008D2FBF" w:rsidRDefault="008D2FBF" w:rsidP="008D2FBF">
      <w:pPr>
        <w:pStyle w:val="SangriaFrancesaArticulo"/>
      </w:pPr>
    </w:p>
    <w:p w14:paraId="53D26DC2" w14:textId="77777777" w:rsidR="008D2FBF" w:rsidRDefault="008D2FBF" w:rsidP="008D2FBF">
      <w:pPr>
        <w:pStyle w:val="TextoNormalNegritaCursivandice"/>
      </w:pPr>
      <w:r>
        <w:t>Sentencia del Tribunal de Justicia de la Unión Europea de 3 de diciembre de 2020 ( Région de Bruxelles-Capitale/Comisión, asunto C-352/19 P)</w:t>
      </w:r>
    </w:p>
    <w:p w14:paraId="0372F693" w14:textId="27E28B64" w:rsidR="008D2FBF" w:rsidRDefault="008D2FBF" w:rsidP="008D2FBF">
      <w:pPr>
        <w:pStyle w:val="SangriaFrancesaArticulo"/>
      </w:pPr>
      <w:r w:rsidRPr="008D2FBF">
        <w:rPr>
          <w:rStyle w:val="TextoNormalNegritaCaracter"/>
        </w:rPr>
        <w:t>§ 25.</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40E77EE" w14:textId="2A1BB171" w:rsidR="008D2FBF" w:rsidRDefault="008D2FBF" w:rsidP="008D2FBF">
      <w:pPr>
        <w:pStyle w:val="SangriaFrancesaArticulo"/>
      </w:pPr>
    </w:p>
    <w:p w14:paraId="6A594ADE" w14:textId="77777777" w:rsidR="008D2FBF" w:rsidRDefault="008D2FBF" w:rsidP="008D2FBF">
      <w:pPr>
        <w:pStyle w:val="TextoNormalNegritaCursivandice"/>
      </w:pPr>
      <w:r>
        <w:t>Sentencia del Tribunal de Justicia de la Unión Europea de 20 de enero de 2021 (Land Baden-Württemberg (Communications internes, asunto C-619/19)</w:t>
      </w:r>
    </w:p>
    <w:p w14:paraId="5B0B7C59" w14:textId="6B4CA96C" w:rsidR="008D2FBF" w:rsidRDefault="008D2FBF" w:rsidP="008D2FBF">
      <w:pPr>
        <w:pStyle w:val="SangriaFrancesaArticulo"/>
      </w:pPr>
      <w:r w:rsidRPr="008D2FBF">
        <w:rPr>
          <w:rStyle w:val="TextoNormalNegritaCaracter"/>
        </w:rPr>
        <w:t>§ 33.</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0897BA8" w14:textId="3F8A86FD" w:rsidR="008D2FBF" w:rsidRDefault="008D2FBF" w:rsidP="008D2FBF">
      <w:pPr>
        <w:pStyle w:val="SangriaFrancesaArticulo"/>
      </w:pPr>
      <w:r w:rsidRPr="008D2FBF">
        <w:rPr>
          <w:rStyle w:val="TextoNormalNegritaCaracter"/>
        </w:rPr>
        <w:t>§ 44.</w:t>
      </w:r>
      <w:r w:rsidRPr="008D2FBF">
        <w:rPr>
          <w:rStyle w:val="TextoNormalCaracter"/>
        </w:rPr>
        <w:t>-</w:t>
      </w:r>
      <w:r>
        <w:t xml:space="preserve"> Sentencia </w:t>
      </w:r>
      <w:hyperlink w:anchor="SENTENCIA_2024_142" w:history="1">
        <w:r w:rsidRPr="008D2FBF">
          <w:rPr>
            <w:rStyle w:val="TextoNormalCaracter"/>
          </w:rPr>
          <w:t>142/2024</w:t>
        </w:r>
      </w:hyperlink>
      <w:r>
        <w:t>, VP.</w:t>
      </w:r>
    </w:p>
    <w:p w14:paraId="60ADC6F7" w14:textId="779E5B6D" w:rsidR="008D2FBF" w:rsidRDefault="008D2FBF" w:rsidP="008D2FBF">
      <w:pPr>
        <w:pStyle w:val="SangriaFrancesaArticulo"/>
      </w:pPr>
      <w:r w:rsidRPr="008D2FBF">
        <w:rPr>
          <w:rStyle w:val="TextoNormalNegritaCaracter"/>
        </w:rPr>
        <w:t>§ 56.</w:t>
      </w:r>
      <w:r w:rsidRPr="008D2FBF">
        <w:rPr>
          <w:rStyle w:val="TextoNormalCaracter"/>
        </w:rPr>
        <w:t>-</w:t>
      </w:r>
      <w:r>
        <w:t xml:space="preserve"> Sentencia </w:t>
      </w:r>
      <w:hyperlink w:anchor="SENTENCIA_2024_142" w:history="1">
        <w:r w:rsidRPr="008D2FBF">
          <w:rPr>
            <w:rStyle w:val="TextoNormalCaracter"/>
          </w:rPr>
          <w:t>142/2024</w:t>
        </w:r>
      </w:hyperlink>
      <w:r>
        <w:t>, VP.</w:t>
      </w:r>
    </w:p>
    <w:p w14:paraId="2D329CE8" w14:textId="1727C807" w:rsidR="008D2FBF" w:rsidRDefault="008D2FBF" w:rsidP="008D2FBF">
      <w:pPr>
        <w:pStyle w:val="SangriaFrancesaArticulo"/>
      </w:pPr>
      <w:r w:rsidRPr="008D2FBF">
        <w:rPr>
          <w:rStyle w:val="TextoNormalNegritaCaracter"/>
        </w:rPr>
        <w:t>§ 58.</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41F3704" w14:textId="6BF0B382" w:rsidR="008D2FBF" w:rsidRDefault="008D2FBF" w:rsidP="008D2FBF">
      <w:pPr>
        <w:pStyle w:val="SangriaFrancesaArticulo"/>
      </w:pPr>
      <w:r w:rsidRPr="008D2FBF">
        <w:rPr>
          <w:rStyle w:val="TextoNormalNegritaCaracter"/>
        </w:rPr>
        <w:t>§ 69.</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D4B26AE" w14:textId="0717B8F5" w:rsidR="008D2FBF" w:rsidRDefault="008D2FBF" w:rsidP="008D2FBF">
      <w:pPr>
        <w:pStyle w:val="SangriaFrancesaArticulo"/>
      </w:pPr>
    </w:p>
    <w:p w14:paraId="5E6660C4" w14:textId="77777777" w:rsidR="008D2FBF" w:rsidRDefault="008D2FBF" w:rsidP="008D2FBF">
      <w:pPr>
        <w:pStyle w:val="TextoNormalNegritaCursivandice"/>
      </w:pPr>
      <w:r>
        <w:t>Sentencia del Tribunal de Justicia de la Unión Europea de 2 de marzo de 2021 (A.B. y otros c. Krajowa Rada Sadownictwa y otros, asunto C-824/18)</w:t>
      </w:r>
    </w:p>
    <w:p w14:paraId="75B344BD" w14:textId="4C2F8C09" w:rsidR="008D2FBF" w:rsidRDefault="008D2FBF" w:rsidP="008D2FBF">
      <w:pPr>
        <w:pStyle w:val="SangriaFrancesaArticulo"/>
      </w:pPr>
      <w:r w:rsidRPr="008D2FBF">
        <w:rPr>
          <w:rStyle w:val="TextoNormalNegritaCaracter"/>
        </w:rPr>
        <w:t>§ 68.</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FEEB9C3" w14:textId="6A9CEF60" w:rsidR="008D2FBF" w:rsidRDefault="008D2FBF" w:rsidP="008D2FBF">
      <w:pPr>
        <w:pStyle w:val="SangriaFrancesaArticulo"/>
      </w:pPr>
      <w:r w:rsidRPr="008D2FBF">
        <w:rPr>
          <w:rStyle w:val="TextoNormalNegritaCaracter"/>
        </w:rPr>
        <w:t>§ 69.</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270AFE37" w14:textId="36483248" w:rsidR="008D2FBF" w:rsidRDefault="008D2FBF" w:rsidP="008D2FBF">
      <w:pPr>
        <w:pStyle w:val="SangriaFrancesaArticulo"/>
      </w:pPr>
      <w:r w:rsidRPr="008D2FBF">
        <w:rPr>
          <w:rStyle w:val="TextoNormalNegritaCaracter"/>
        </w:rPr>
        <w:t>§ 108.</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C0EA2DB" w14:textId="696AF0D8" w:rsidR="008D2FBF" w:rsidRDefault="008D2FBF" w:rsidP="008D2FBF">
      <w:pPr>
        <w:pStyle w:val="SangriaFrancesaArticulo"/>
      </w:pPr>
      <w:r w:rsidRPr="008D2FBF">
        <w:rPr>
          <w:rStyle w:val="TextoNormalNegritaCaracter"/>
        </w:rPr>
        <w:t>§ 116.</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A6984A5" w14:textId="46515DB2" w:rsidR="008D2FBF" w:rsidRDefault="008D2FBF" w:rsidP="008D2FBF">
      <w:pPr>
        <w:pStyle w:val="SangriaFrancesaArticulo"/>
      </w:pPr>
      <w:r w:rsidRPr="008D2FBF">
        <w:rPr>
          <w:rStyle w:val="TextoNormalNegritaCaracter"/>
        </w:rPr>
        <w:t>§ 117.</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29FF8DD" w14:textId="34EFF78B" w:rsidR="008D2FBF" w:rsidRDefault="008D2FBF" w:rsidP="008D2FBF">
      <w:pPr>
        <w:pStyle w:val="SangriaFrancesaArticulo"/>
      </w:pPr>
      <w:r w:rsidRPr="008D2FBF">
        <w:rPr>
          <w:rStyle w:val="TextoNormalNegritaCaracter"/>
        </w:rPr>
        <w:t>§ 118.</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DAB2F4B" w14:textId="4F1BCC28" w:rsidR="008D2FBF" w:rsidRDefault="008D2FBF" w:rsidP="008D2FBF">
      <w:pPr>
        <w:pStyle w:val="SangriaFrancesaArticulo"/>
      </w:pPr>
      <w:r w:rsidRPr="008D2FBF">
        <w:rPr>
          <w:rStyle w:val="TextoNormalNegritaCaracter"/>
        </w:rPr>
        <w:t>§ 121.</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A2DAEA6" w14:textId="7626D95A" w:rsidR="008D2FBF" w:rsidRDefault="008D2FBF" w:rsidP="008D2FBF">
      <w:pPr>
        <w:pStyle w:val="SangriaFrancesaArticulo"/>
      </w:pPr>
      <w:r w:rsidRPr="008D2FBF">
        <w:rPr>
          <w:rStyle w:val="TextoNormalNegritaCaracter"/>
        </w:rPr>
        <w:t>§ 123.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C7B8A7D" w14:textId="7577CED1" w:rsidR="008D2FBF" w:rsidRDefault="008D2FBF" w:rsidP="008D2FBF">
      <w:pPr>
        <w:pStyle w:val="SangriaFrancesaArticulo"/>
      </w:pPr>
      <w:r w:rsidRPr="008D2FBF">
        <w:rPr>
          <w:rStyle w:val="TextoNormalNegritaCaracter"/>
        </w:rPr>
        <w:t>§ 125 a 127.</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9E64D95" w14:textId="533B1403" w:rsidR="008D2FBF" w:rsidRDefault="008D2FBF" w:rsidP="008D2FBF">
      <w:pPr>
        <w:pStyle w:val="SangriaFrancesaArticulo"/>
      </w:pPr>
    </w:p>
    <w:p w14:paraId="0FEB6B1C" w14:textId="77777777" w:rsidR="008D2FBF" w:rsidRDefault="008D2FBF" w:rsidP="008D2FBF">
      <w:pPr>
        <w:pStyle w:val="TextoNormalNegritaCursivandice"/>
      </w:pPr>
      <w:r>
        <w:t>Sentencia del Tribunal de Justicia de la Unión Europea de 20 de abril de 2021 (Repubblika c. Il-Prim Ministru, asunto C-896/19)</w:t>
      </w:r>
    </w:p>
    <w:p w14:paraId="605BF5D8" w14:textId="69ED61A2" w:rsidR="008D2FBF" w:rsidRDefault="008D2FBF" w:rsidP="008D2FBF">
      <w:pPr>
        <w:pStyle w:val="SangriaFrancesaArticulo"/>
      </w:pPr>
      <w:r w:rsidRPr="008D2FBF">
        <w:rPr>
          <w:rStyle w:val="TextoNormalNegritaCaracter"/>
        </w:rPr>
        <w:t>§ 62.</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16D3AEE" w14:textId="74D0069F" w:rsidR="008D2FBF" w:rsidRDefault="008D2FBF" w:rsidP="008D2FBF">
      <w:pPr>
        <w:pStyle w:val="SangriaFrancesaArticulo"/>
      </w:pPr>
      <w:r w:rsidRPr="008D2FBF">
        <w:rPr>
          <w:rStyle w:val="TextoNormalNegritaCaracter"/>
        </w:rPr>
        <w:t>§ 64.</w:t>
      </w:r>
      <w:r w:rsidRPr="008D2FBF">
        <w:rPr>
          <w:rStyle w:val="TextoNormalCaracter"/>
        </w:rPr>
        <w:t>-</w:t>
      </w:r>
      <w:r>
        <w:t xml:space="preserve"> Sentencia </w:t>
      </w:r>
      <w:hyperlink w:anchor="SENTENCIA_2024_139" w:history="1">
        <w:r w:rsidRPr="008D2FBF">
          <w:rPr>
            <w:rStyle w:val="TextoNormalCaracter"/>
          </w:rPr>
          <w:t>139/2024</w:t>
        </w:r>
      </w:hyperlink>
      <w:r>
        <w:t>, VP I.</w:t>
      </w:r>
    </w:p>
    <w:p w14:paraId="304E93D3" w14:textId="18800A39" w:rsidR="008D2FBF" w:rsidRDefault="008D2FBF" w:rsidP="008D2FBF">
      <w:pPr>
        <w:pStyle w:val="SangriaFrancesaArticulo"/>
      </w:pPr>
      <w:r w:rsidRPr="008D2FBF">
        <w:rPr>
          <w:rStyle w:val="TextoNormalNegritaCaracter"/>
        </w:rPr>
        <w:t>§ 65.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06003D4" w14:textId="6E7F9A47" w:rsidR="008D2FBF" w:rsidRDefault="008D2FBF" w:rsidP="008D2FBF">
      <w:pPr>
        <w:pStyle w:val="SangriaFrancesaArticulo"/>
      </w:pPr>
    </w:p>
    <w:p w14:paraId="40C9FA8E" w14:textId="77777777" w:rsidR="008D2FBF" w:rsidRDefault="008D2FBF" w:rsidP="008D2FBF">
      <w:pPr>
        <w:pStyle w:val="TextoNormalNegritaCursivandice"/>
      </w:pPr>
      <w:r>
        <w:lastRenderedPageBreak/>
        <w:t>Sentencia del Tribunal de Justicia de la Unión Europea de 18 de mayo de 2021 (Asociatia “Forumul Judecatorilor din România”, asuntos acumulados C-83/19, C-127/19, C-195/19, C-291/19, C-355/19 y C-397/19)</w:t>
      </w:r>
    </w:p>
    <w:p w14:paraId="73BF42AE" w14:textId="1788BC04" w:rsidR="008D2FBF" w:rsidRDefault="008D2FBF" w:rsidP="008D2FBF">
      <w:pPr>
        <w:pStyle w:val="SangriaFrancesaArticulo"/>
      </w:pPr>
      <w:r w:rsidRPr="008D2FBF">
        <w:rPr>
          <w:rStyle w:val="TextoNormalNegritaCaracter"/>
        </w:rPr>
        <w:t>§ 245.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089099C9" w14:textId="2E685630" w:rsidR="008D2FBF" w:rsidRDefault="008D2FBF" w:rsidP="008D2FBF">
      <w:pPr>
        <w:pStyle w:val="SangriaFrancesaArticulo"/>
      </w:pPr>
    </w:p>
    <w:p w14:paraId="7F45AFC8" w14:textId="77777777" w:rsidR="008D2FBF" w:rsidRDefault="008D2FBF" w:rsidP="008D2FBF">
      <w:pPr>
        <w:pStyle w:val="TextoNormalNegritaCursivandice"/>
      </w:pPr>
      <w:r>
        <w:t>Sentencia del Tribunal de Justicia de la Unión Europea de 15 de julio de 2021 (Comisión Europea c. Polonia, asunto C-791/19)</w:t>
      </w:r>
    </w:p>
    <w:p w14:paraId="2EA04260" w14:textId="18BD8A34" w:rsidR="008D2FBF" w:rsidRDefault="008D2FBF" w:rsidP="008D2FBF">
      <w:pPr>
        <w:pStyle w:val="SangriaFrancesaArticulo"/>
      </w:pPr>
      <w:r w:rsidRPr="008D2FBF">
        <w:rPr>
          <w:rStyle w:val="TextoNormalNegritaCaracter"/>
        </w:rPr>
        <w:t>§ 103.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0B1D4B10" w14:textId="08BB5637" w:rsidR="008D2FBF" w:rsidRDefault="008D2FBF" w:rsidP="008D2FBF">
      <w:pPr>
        <w:pStyle w:val="SangriaFrancesaArticulo"/>
      </w:pPr>
      <w:r w:rsidRPr="008D2FBF">
        <w:rPr>
          <w:rStyle w:val="TextoNormalNegritaCaracter"/>
        </w:rPr>
        <w:t>§ 104.</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2A6BD41D" w14:textId="4ECE54FD" w:rsidR="008D2FBF" w:rsidRDefault="008D2FBF" w:rsidP="008D2FBF">
      <w:pPr>
        <w:pStyle w:val="SangriaFrancesaArticulo"/>
      </w:pPr>
      <w:r w:rsidRPr="008D2FBF">
        <w:rPr>
          <w:rStyle w:val="TextoNormalNegritaCaracter"/>
        </w:rPr>
        <w:t>§ 108.</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1197C3F" w14:textId="7A5523E0" w:rsidR="008D2FBF" w:rsidRDefault="008D2FBF" w:rsidP="008D2FBF">
      <w:pPr>
        <w:pStyle w:val="SangriaFrancesaArticulo"/>
      </w:pPr>
      <w:r w:rsidRPr="008D2FBF">
        <w:rPr>
          <w:rStyle w:val="TextoNormalNegritaCaracter"/>
        </w:rPr>
        <w:t>§ 110.</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4571084" w14:textId="7B218C8A" w:rsidR="008D2FBF" w:rsidRDefault="008D2FBF" w:rsidP="008D2FBF">
      <w:pPr>
        <w:pStyle w:val="SangriaFrancesaArticulo"/>
      </w:pPr>
    </w:p>
    <w:p w14:paraId="26D7FC55" w14:textId="77777777" w:rsidR="008D2FBF" w:rsidRDefault="008D2FBF" w:rsidP="008D2FBF">
      <w:pPr>
        <w:pStyle w:val="TextoNormalNegritaCursivandice"/>
      </w:pPr>
      <w:r>
        <w:t>Sentencia del Tribunal de Justicia de la Unión Europea de 6 de octubre de 2021 (Consorzio Italian Management y Catania Multiservizi SpA c. Rete Ferroviaria Italiana SpA, asunto C-561/19)</w:t>
      </w:r>
    </w:p>
    <w:p w14:paraId="20802ED1" w14:textId="61029E1C"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5FFF98C" w14:textId="38153432" w:rsidR="008D2FBF" w:rsidRDefault="008D2FBF" w:rsidP="008D2FBF">
      <w:pPr>
        <w:pStyle w:val="SangriaFrancesaArticulo"/>
      </w:pPr>
    </w:p>
    <w:p w14:paraId="7C2B1239" w14:textId="77777777" w:rsidR="008D2FBF" w:rsidRDefault="008D2FBF" w:rsidP="008D2FBF">
      <w:pPr>
        <w:pStyle w:val="TextoNormalNegritaCursivandice"/>
      </w:pPr>
      <w:r>
        <w:t>Sentencia del Tribunal de Justicia de la Unión Europea de 21 de diciembre de 2021 (Euro Box Promotion y otros, asuntos acumulados C-357/19, C-379/19, C-547/19, C-811/19 y C-840/19)</w:t>
      </w:r>
    </w:p>
    <w:p w14:paraId="42A14056" w14:textId="32B6EB8D" w:rsidR="008D2FBF" w:rsidRDefault="008D2FBF" w:rsidP="008D2FBF">
      <w:pPr>
        <w:pStyle w:val="SangriaFrancesaArticulo"/>
      </w:pPr>
      <w:r w:rsidRPr="008D2FBF">
        <w:rPr>
          <w:rStyle w:val="TextoNormalNegritaCaracter"/>
        </w:rPr>
        <w:t>§ 217.</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94A0677" w14:textId="07E6F713" w:rsidR="008D2FBF" w:rsidRDefault="008D2FBF" w:rsidP="008D2FBF">
      <w:pPr>
        <w:pStyle w:val="SangriaFrancesaArticulo"/>
      </w:pPr>
    </w:p>
    <w:p w14:paraId="61410C96" w14:textId="77777777" w:rsidR="008D2FBF" w:rsidRDefault="008D2FBF" w:rsidP="008D2FBF">
      <w:pPr>
        <w:pStyle w:val="TextoNormalNegritaCursivandice"/>
      </w:pPr>
      <w:r>
        <w:t>Sentencia del Tribunal de Justicia de la Unión Europea de 16 de febrero de 2022 (Hungría c. Parlamento y Consejo, asunto C-156/21)</w:t>
      </w:r>
    </w:p>
    <w:p w14:paraId="38969065" w14:textId="7DC57761" w:rsidR="008D2FBF" w:rsidRDefault="008D2FBF" w:rsidP="008D2FBF">
      <w:pPr>
        <w:pStyle w:val="SangriaFrancesaArticulo"/>
      </w:pPr>
      <w:r w:rsidRPr="008D2FBF">
        <w:rPr>
          <w:rStyle w:val="TextoNormalNegritaCaracter"/>
        </w:rPr>
        <w:t>§ 162.</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0B1081A8" w14:textId="134AD33D" w:rsidR="008D2FBF" w:rsidRDefault="008D2FBF" w:rsidP="008D2FBF">
      <w:pPr>
        <w:pStyle w:val="SangriaFrancesaArticulo"/>
      </w:pPr>
    </w:p>
    <w:p w14:paraId="66A5A250" w14:textId="77777777" w:rsidR="008D2FBF" w:rsidRDefault="008D2FBF" w:rsidP="008D2FBF">
      <w:pPr>
        <w:pStyle w:val="TextoNormalNegritaCursivandice"/>
      </w:pPr>
      <w:r>
        <w:t>Sentencia del Tribunal de Justicia de la Unión Europea de 16 de febrero de 2022 (Polonia c. Parlamento y Consejo, asunto C-157/21)</w:t>
      </w:r>
    </w:p>
    <w:p w14:paraId="5BF4AE1F" w14:textId="0B29B74B" w:rsidR="008D2FBF" w:rsidRDefault="008D2FBF" w:rsidP="008D2FBF">
      <w:pPr>
        <w:pStyle w:val="SangriaFrancesaArticulo"/>
      </w:pPr>
      <w:r w:rsidRPr="008D2FBF">
        <w:rPr>
          <w:rStyle w:val="TextoNormalNegritaCaracter"/>
        </w:rPr>
        <w:t>§ 162.</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49EDD0F" w14:textId="3D936E21" w:rsidR="008D2FBF" w:rsidRDefault="008D2FBF" w:rsidP="008D2FBF">
      <w:pPr>
        <w:pStyle w:val="SangriaFrancesaArticulo"/>
      </w:pPr>
    </w:p>
    <w:p w14:paraId="1E1A48D6" w14:textId="77777777" w:rsidR="008D2FBF" w:rsidRDefault="008D2FBF" w:rsidP="008D2FBF">
      <w:pPr>
        <w:pStyle w:val="TextoNormalNegritaCursivandice"/>
      </w:pPr>
      <w:r>
        <w:t>Sentencia del Tribunal de Justicia de la Unión Europea de 22 de febrero de 2022 (R.S., asunto C-430/21)</w:t>
      </w:r>
    </w:p>
    <w:p w14:paraId="4094B610" w14:textId="6E6AE7FA" w:rsidR="008D2FBF" w:rsidRDefault="008D2FBF" w:rsidP="008D2FBF">
      <w:pPr>
        <w:pStyle w:val="SangriaFrancesaArticulo"/>
      </w:pPr>
      <w:r w:rsidRPr="008D2FBF">
        <w:rPr>
          <w:rStyle w:val="TextoNormalNegritaCaracter"/>
        </w:rPr>
        <w:t>§ 44.</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4806B10" w14:textId="2D982373" w:rsidR="008D2FBF" w:rsidRDefault="008D2FBF" w:rsidP="008D2FBF">
      <w:pPr>
        <w:pStyle w:val="SangriaFrancesaArticulo"/>
      </w:pPr>
    </w:p>
    <w:p w14:paraId="3D162847" w14:textId="77777777" w:rsidR="008D2FBF" w:rsidRDefault="008D2FBF" w:rsidP="008D2FBF">
      <w:pPr>
        <w:pStyle w:val="TextoNormalNegritaCursivandice"/>
      </w:pPr>
      <w:r>
        <w:t>Sentencia del Tribunal de Justicia de la Unión Europea de 17 de mayo de 2022 (M.A. c. Ibercaja Banco, S.A., asunto C-600/19)</w:t>
      </w:r>
    </w:p>
    <w:p w14:paraId="67742BD1" w14:textId="30ED6A3C" w:rsidR="008D2FBF" w:rsidRDefault="008D2FBF" w:rsidP="008D2FBF">
      <w:pPr>
        <w:pStyle w:val="SangriaFrancesaArticulo"/>
      </w:pPr>
      <w:r w:rsidRPr="008D2FBF">
        <w:rPr>
          <w:rStyle w:val="TextoNormalNegritaCaracter"/>
        </w:rPr>
        <w:t>En general.</w:t>
      </w:r>
      <w:r w:rsidRPr="008D2FBF">
        <w:rPr>
          <w:rStyle w:val="TextoNormalCaracter"/>
        </w:rPr>
        <w:t>-</w:t>
      </w:r>
      <w:r>
        <w:t xml:space="preserve"> Auto </w:t>
      </w:r>
      <w:hyperlink w:anchor="AUTO_2024_92" w:history="1">
        <w:r w:rsidRPr="008D2FBF">
          <w:rPr>
            <w:rStyle w:val="TextoNormalCaracter"/>
          </w:rPr>
          <w:t>92/2024</w:t>
        </w:r>
      </w:hyperlink>
      <w:r>
        <w:t>, f. 2.</w:t>
      </w:r>
    </w:p>
    <w:p w14:paraId="196266F1" w14:textId="6F13D8E1" w:rsidR="008D2FBF" w:rsidRDefault="008D2FBF" w:rsidP="008D2FBF">
      <w:pPr>
        <w:pStyle w:val="SangriaFrancesaArticulo"/>
      </w:pPr>
    </w:p>
    <w:p w14:paraId="7F771A10" w14:textId="77777777" w:rsidR="008D2FBF" w:rsidRDefault="008D2FBF" w:rsidP="008D2FBF">
      <w:pPr>
        <w:pStyle w:val="TextoNormalNegritaCursivandice"/>
      </w:pPr>
      <w:r>
        <w:t>Sentencia del Tribunal de Justicia de la Unión Europea de 28 de junio de 2022 (Comisión Europea c. Reino de España, asunto C-278/20)</w:t>
      </w:r>
    </w:p>
    <w:p w14:paraId="05484359" w14:textId="46DC40B7" w:rsidR="008D2FBF" w:rsidRDefault="008D2FBF" w:rsidP="008D2FBF">
      <w:pPr>
        <w:pStyle w:val="SangriaFrancesaArticulo"/>
      </w:pPr>
      <w:r w:rsidRPr="008D2FBF">
        <w:rPr>
          <w:rStyle w:val="TextoNormalNegritaCaracter"/>
        </w:rPr>
        <w:t>§ 33.</w:t>
      </w:r>
      <w:r w:rsidRPr="008D2FBF">
        <w:rPr>
          <w:rStyle w:val="TextoNormalCaracter"/>
        </w:rPr>
        <w:t>-</w:t>
      </w:r>
      <w:r>
        <w:t xml:space="preserve"> Sentencia </w:t>
      </w:r>
      <w:hyperlink w:anchor="SENTENCIA_2024_146" w:history="1">
        <w:r w:rsidRPr="008D2FBF">
          <w:rPr>
            <w:rStyle w:val="TextoNormalCaracter"/>
          </w:rPr>
          <w:t>146/2024</w:t>
        </w:r>
      </w:hyperlink>
      <w:r>
        <w:t>, f. 7.</w:t>
      </w:r>
    </w:p>
    <w:p w14:paraId="20C29BA3" w14:textId="64D9741C" w:rsidR="008D2FBF" w:rsidRDefault="008D2FBF" w:rsidP="008D2FBF">
      <w:pPr>
        <w:pStyle w:val="SangriaFrancesaArticulo"/>
      </w:pPr>
    </w:p>
    <w:p w14:paraId="555BAD07" w14:textId="77777777" w:rsidR="008D2FBF" w:rsidRDefault="008D2FBF" w:rsidP="008D2FBF">
      <w:pPr>
        <w:pStyle w:val="TextoNormalNegritaCursivandice"/>
      </w:pPr>
      <w:r>
        <w:lastRenderedPageBreak/>
        <w:t>Auto del Tribunal de Justicia de la Unión Europea de 7 de noviembre de 2022 (F.X., y otros, asuntos acumulados C-859/19, C-926/19 y C-929/19))</w:t>
      </w:r>
    </w:p>
    <w:p w14:paraId="2165F442" w14:textId="74B56DB3" w:rsidR="008D2FBF" w:rsidRDefault="008D2FBF" w:rsidP="008D2FBF">
      <w:pPr>
        <w:pStyle w:val="SangriaFrancesaArticulo"/>
      </w:pPr>
      <w:r w:rsidRPr="008D2FBF">
        <w:rPr>
          <w:rStyle w:val="TextoNormalNegritaCaracter"/>
        </w:rPr>
        <w:t>§ 108.</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45C386FD" w14:textId="791E7B1D" w:rsidR="008D2FBF" w:rsidRDefault="008D2FBF" w:rsidP="008D2FBF">
      <w:pPr>
        <w:pStyle w:val="SangriaFrancesaArticulo"/>
      </w:pPr>
    </w:p>
    <w:p w14:paraId="44489D80" w14:textId="77777777" w:rsidR="008D2FBF" w:rsidRDefault="008D2FBF" w:rsidP="008D2FBF">
      <w:pPr>
        <w:pStyle w:val="TextoNormalNegritaCursivandice"/>
      </w:pPr>
      <w:r>
        <w:t>Sentencia del Tribunal de Justicia de la Unión Europea de 5 de junio de 2023 (Comisión Europea c. Polonia, asunto C-204/21)</w:t>
      </w:r>
    </w:p>
    <w:p w14:paraId="7E2BAABD" w14:textId="4488170B" w:rsidR="008D2FBF" w:rsidRDefault="008D2FBF" w:rsidP="008D2FBF">
      <w:pPr>
        <w:pStyle w:val="SangriaFrancesaArticulo"/>
      </w:pPr>
      <w:r w:rsidRPr="008D2FBF">
        <w:rPr>
          <w:rStyle w:val="TextoNormalNegritaCaracter"/>
        </w:rPr>
        <w:t>§ 74 a 80.</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4A4F397" w14:textId="172193B1" w:rsidR="008D2FBF" w:rsidRDefault="008D2FBF" w:rsidP="008D2FBF">
      <w:pPr>
        <w:pStyle w:val="SangriaFrancesaArticulo"/>
      </w:pPr>
    </w:p>
    <w:p w14:paraId="363C8CEB" w14:textId="77777777" w:rsidR="008D2FBF" w:rsidRDefault="008D2FBF" w:rsidP="008D2FBF">
      <w:pPr>
        <w:pStyle w:val="TextoNormalNegritaCursivandice"/>
      </w:pPr>
      <w:r>
        <w:t>Sentencia del Tribunal de Justicia de la Unión Europea de 13 de julio de 2023 (Y.P. y otros y M.M., asuntos acumulados C-615/20 y C-671/20)</w:t>
      </w:r>
    </w:p>
    <w:p w14:paraId="6201FFD9" w14:textId="61253096" w:rsidR="008D2FBF" w:rsidRDefault="008D2FBF" w:rsidP="008D2FBF">
      <w:pPr>
        <w:pStyle w:val="SangriaFrancesaArticulo"/>
      </w:pPr>
      <w:r w:rsidRPr="008D2FBF">
        <w:rPr>
          <w:rStyle w:val="TextoNormalNegritaCaracter"/>
        </w:rPr>
        <w:t>§ 40.</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950754C" w14:textId="7EB0DC57" w:rsidR="008D2FBF" w:rsidRDefault="008D2FBF" w:rsidP="008D2FBF">
      <w:pPr>
        <w:pStyle w:val="SangriaFrancesaArticulo"/>
      </w:pPr>
    </w:p>
    <w:p w14:paraId="17EC5B02" w14:textId="77777777" w:rsidR="008D2FBF" w:rsidRDefault="008D2FBF" w:rsidP="008D2FBF">
      <w:pPr>
        <w:pStyle w:val="TextoNormalNegritaCursivandice"/>
      </w:pPr>
      <w:r>
        <w:t>Sentencia del Tribunal de Justicia de la Unión Europea de 24 de julio de 2023 (Lin, asunto C-107/23)</w:t>
      </w:r>
    </w:p>
    <w:p w14:paraId="0BFBD696" w14:textId="332FC6EA" w:rsidR="008D2FBF" w:rsidRDefault="008D2FBF" w:rsidP="008D2FBF">
      <w:pPr>
        <w:pStyle w:val="SangriaFrancesaArticulo"/>
      </w:pPr>
      <w:r w:rsidRPr="008D2FBF">
        <w:rPr>
          <w:rStyle w:val="TextoNormalNegritaCaracter"/>
        </w:rPr>
        <w:t>§ 128.</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79CAF90" w14:textId="79F42CEB" w:rsidR="008D2FBF" w:rsidRDefault="008D2FBF" w:rsidP="008D2FBF">
      <w:pPr>
        <w:pStyle w:val="SangriaFrancesaArticulo"/>
      </w:pPr>
      <w:r w:rsidRPr="008D2FBF">
        <w:rPr>
          <w:rStyle w:val="TextoNormalNegritaCaracter"/>
        </w:rPr>
        <w:t>§ 129.</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129239A7" w14:textId="1B7D9620" w:rsidR="008D2FBF" w:rsidRDefault="008D2FBF" w:rsidP="008D2FBF">
      <w:pPr>
        <w:pStyle w:val="SangriaFrancesaArticulo"/>
      </w:pPr>
      <w:r w:rsidRPr="008D2FBF">
        <w:rPr>
          <w:rStyle w:val="TextoNormalNegritaCaracter"/>
        </w:rPr>
        <w:t>§ 133.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5E5C0EF3" w14:textId="1BBF78E3" w:rsidR="008D2FBF" w:rsidRDefault="008D2FBF" w:rsidP="008D2FBF">
      <w:pPr>
        <w:pStyle w:val="SangriaFrancesaArticulo"/>
      </w:pPr>
      <w:r w:rsidRPr="008D2FBF">
        <w:rPr>
          <w:rStyle w:val="TextoNormalNegritaCaracter"/>
        </w:rPr>
        <w:t>§ 134.</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419B94BD" w14:textId="08A5DEAC" w:rsidR="008D2FBF" w:rsidRDefault="008D2FBF" w:rsidP="008D2FBF">
      <w:pPr>
        <w:pStyle w:val="SangriaFrancesaArticulo"/>
      </w:pPr>
    </w:p>
    <w:p w14:paraId="3E821DD7" w14:textId="77777777" w:rsidR="008D2FBF" w:rsidRDefault="008D2FBF" w:rsidP="008D2FBF">
      <w:pPr>
        <w:pStyle w:val="TextoNormalNegritaCursivandice"/>
      </w:pPr>
      <w:r>
        <w:t>Sentencia del Tribunal de Justicia de la Unión Europea de 7 de septiembre de 2023 (Asociatia "Forumul Judecatorilor din România" e Y.N., c. Consiliul Superior al Magistraturii, asunto C-216/21)</w:t>
      </w:r>
    </w:p>
    <w:p w14:paraId="6D3355A5" w14:textId="77FE92F4" w:rsidR="008D2FBF" w:rsidRDefault="008D2FBF" w:rsidP="008D2FBF">
      <w:pPr>
        <w:pStyle w:val="SangriaFrancesaArticulo"/>
      </w:pPr>
      <w:r w:rsidRPr="008D2FBF">
        <w:rPr>
          <w:rStyle w:val="TextoNormalNegritaCaracter"/>
        </w:rPr>
        <w:t>§ 43 a 45.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7BF0B1A9" w14:textId="178C9C41" w:rsidR="008D2FBF" w:rsidRDefault="008D2FBF" w:rsidP="008D2FBF">
      <w:pPr>
        <w:pStyle w:val="SangriaFrancesaArticulo"/>
      </w:pPr>
      <w:r w:rsidRPr="008D2FBF">
        <w:rPr>
          <w:rStyle w:val="TextoNormalNegritaCaracter"/>
        </w:rPr>
        <w:t>§ 63.</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B030733" w14:textId="6E382BAE" w:rsidR="008D2FBF" w:rsidRDefault="008D2FBF" w:rsidP="008D2FBF">
      <w:pPr>
        <w:pStyle w:val="SangriaFrancesaArticulo"/>
      </w:pPr>
    </w:p>
    <w:p w14:paraId="01F4D1E6" w14:textId="77777777" w:rsidR="008D2FBF" w:rsidRDefault="008D2FBF" w:rsidP="008D2FBF">
      <w:pPr>
        <w:pStyle w:val="TextoNormalNegritaCursivandice"/>
      </w:pPr>
      <w:r>
        <w:t>Sentencia del Tribunal de Justicia de la Unión Europea de 16 de mayo de 2024 (CCC c. INSS, asunto C-673/22)</w:t>
      </w:r>
    </w:p>
    <w:p w14:paraId="7D5B57C1" w14:textId="26A63103" w:rsidR="008D2FBF" w:rsidRDefault="008D2FBF" w:rsidP="008D2FBF">
      <w:pPr>
        <w:pStyle w:val="SangriaFrancesaArticulo"/>
      </w:pPr>
      <w:r w:rsidRPr="008D2FBF">
        <w:rPr>
          <w:rStyle w:val="TextoNormalNegritaCaracter"/>
        </w:rPr>
        <w:t>§ 29.</w:t>
      </w:r>
      <w:r w:rsidRPr="008D2FBF">
        <w:rPr>
          <w:rStyle w:val="TextoNormalCaracter"/>
        </w:rPr>
        <w:t>-</w:t>
      </w:r>
      <w:r>
        <w:t xml:space="preserve"> Sentencia </w:t>
      </w:r>
      <w:hyperlink w:anchor="SENTENCIA_2024_140" w:history="1">
        <w:r w:rsidRPr="008D2FBF">
          <w:rPr>
            <w:rStyle w:val="TextoNormalCaracter"/>
          </w:rPr>
          <w:t>140/2024</w:t>
        </w:r>
      </w:hyperlink>
      <w:r>
        <w:t>, f. 4.</w:t>
      </w:r>
    </w:p>
    <w:p w14:paraId="301533BB" w14:textId="386E5FBB" w:rsidR="008D2FBF" w:rsidRDefault="008D2FBF" w:rsidP="008D2FBF">
      <w:pPr>
        <w:pStyle w:val="SangriaFrancesaArticulo"/>
      </w:pPr>
    </w:p>
    <w:p w14:paraId="41B20685" w14:textId="77777777" w:rsidR="008D2FBF" w:rsidRDefault="008D2FBF" w:rsidP="008D2FBF">
      <w:pPr>
        <w:pStyle w:val="TextoNormalNegritaCursivandice"/>
      </w:pPr>
      <w:r>
        <w:t>Sentencia del Tribunal de Justicia de la Unión Europea de 15 de octubre de 2024 (Kubera c. Eslovenia, asunto C-144/23)</w:t>
      </w:r>
    </w:p>
    <w:p w14:paraId="25B10728" w14:textId="5076347B" w:rsidR="008D2FBF" w:rsidRDefault="008D2FBF" w:rsidP="008D2FBF">
      <w:pPr>
        <w:pStyle w:val="SangriaFrancesaArticulo"/>
      </w:pPr>
      <w:r w:rsidRPr="008D2FBF">
        <w:rPr>
          <w:rStyle w:val="TextoNormalNegritaCaracter"/>
        </w:rPr>
        <w:t>§ 52.</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424DAB82" w14:textId="5AFDF10E" w:rsidR="008D2FBF" w:rsidRDefault="008D2FBF" w:rsidP="008D2FBF">
      <w:pPr>
        <w:pStyle w:val="SangriaFrancesaArticulo"/>
      </w:pPr>
      <w:r w:rsidRPr="008D2FBF">
        <w:rPr>
          <w:rStyle w:val="TextoNormalNegritaCaracter"/>
        </w:rPr>
        <w:t>§ 64.</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3B23777D" w14:textId="6596952F" w:rsidR="008D2FBF" w:rsidRDefault="008D2FBF" w:rsidP="008D2FBF">
      <w:pPr>
        <w:pStyle w:val="SangriaFrancesaArticulo"/>
      </w:pPr>
      <w:r w:rsidRPr="008D2FBF">
        <w:rPr>
          <w:rStyle w:val="TextoNormalNegritaCaracter"/>
        </w:rPr>
        <w:t>§ 65.</w:t>
      </w:r>
      <w:r w:rsidRPr="008D2FBF">
        <w:rPr>
          <w:rStyle w:val="TextoNormalCaracter"/>
        </w:rPr>
        <w:t>-</w:t>
      </w:r>
      <w:r>
        <w:t xml:space="preserve"> Sentencia </w:t>
      </w:r>
      <w:hyperlink w:anchor="SENTENCIA_2024_139" w:history="1">
        <w:r w:rsidRPr="008D2FBF">
          <w:rPr>
            <w:rStyle w:val="TextoNormalCaracter"/>
          </w:rPr>
          <w:t>139/2024</w:t>
        </w:r>
      </w:hyperlink>
      <w:r>
        <w:t>, VP II.</w:t>
      </w:r>
    </w:p>
    <w:p w14:paraId="6315D60D" w14:textId="57C1A6A9" w:rsidR="008D2FBF" w:rsidRDefault="008D2FBF" w:rsidP="008D2FBF">
      <w:pPr>
        <w:pStyle w:val="TextoNormal"/>
      </w:pPr>
    </w:p>
    <w:p w14:paraId="007AA84E" w14:textId="77777777" w:rsidR="008D2FBF" w:rsidRDefault="008D2FBF" w:rsidP="008D2FBF">
      <w:pPr>
        <w:pStyle w:val="SangriaFrancesaArticulo"/>
      </w:pPr>
      <w:bookmarkStart w:id="130" w:name="INDICE22925"/>
    </w:p>
    <w:bookmarkEnd w:id="130"/>
    <w:p w14:paraId="2CED9010" w14:textId="77777777" w:rsidR="008D2FBF" w:rsidRDefault="008D2FBF" w:rsidP="008D2FBF">
      <w:pPr>
        <w:pStyle w:val="TextoIndiceNivel2"/>
        <w:suppressAutoHyphens/>
      </w:pPr>
      <w:r>
        <w:t>C) Tribunal Supremo</w:t>
      </w:r>
    </w:p>
    <w:p w14:paraId="1E94F27E" w14:textId="53277CDA" w:rsidR="008D2FBF" w:rsidRDefault="008D2FBF" w:rsidP="008D2FBF">
      <w:pPr>
        <w:pStyle w:val="TextoIndiceNivel2"/>
      </w:pPr>
    </w:p>
    <w:p w14:paraId="5A7CC01E" w14:textId="77777777" w:rsidR="008D2FBF" w:rsidRDefault="008D2FBF" w:rsidP="008D2FBF">
      <w:pPr>
        <w:pStyle w:val="TextoNormalNegritaCursivandice"/>
      </w:pPr>
      <w:r>
        <w:t>Sentencia 21/2010, de 26 de enero de 2010, de la Sala de lo Penal del Tribunal Supremo (ECLI:ES:TS:2010:501)</w:t>
      </w:r>
    </w:p>
    <w:p w14:paraId="59818D30" w14:textId="458CC3D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3" w:history="1">
        <w:r w:rsidRPr="008D2FBF">
          <w:rPr>
            <w:rStyle w:val="TextoNormalCaracter"/>
          </w:rPr>
          <w:t>133/2024</w:t>
        </w:r>
      </w:hyperlink>
      <w:r>
        <w:t xml:space="preserve">, f. 4; </w:t>
      </w:r>
      <w:hyperlink w:anchor="SENTENCIA_2024_134" w:history="1">
        <w:r w:rsidRPr="008D2FBF">
          <w:rPr>
            <w:rStyle w:val="TextoNormalCaracter"/>
          </w:rPr>
          <w:t>134/2024</w:t>
        </w:r>
      </w:hyperlink>
      <w:r>
        <w:t>, f. 4.</w:t>
      </w:r>
    </w:p>
    <w:p w14:paraId="683BE7B6" w14:textId="5D351C0A" w:rsidR="008D2FBF" w:rsidRDefault="008D2FBF" w:rsidP="008D2FBF">
      <w:pPr>
        <w:pStyle w:val="SangriaFrancesaArticulo"/>
      </w:pPr>
    </w:p>
    <w:p w14:paraId="01DFBC99" w14:textId="77777777" w:rsidR="008D2FBF" w:rsidRDefault="008D2FBF" w:rsidP="008D2FBF">
      <w:pPr>
        <w:pStyle w:val="TextoNormalNegritaCursivandice"/>
      </w:pPr>
      <w:r>
        <w:lastRenderedPageBreak/>
        <w:t>Sentencia 520/2012, de 19 de junio de 2012, de la Sala de lo Penal del Tribunal Supremo (ECLI:ES:TS:2012:4737)</w:t>
      </w:r>
    </w:p>
    <w:p w14:paraId="30D6A4B2" w14:textId="5C78905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3" w:history="1">
        <w:r w:rsidRPr="008D2FBF">
          <w:rPr>
            <w:rStyle w:val="TextoNormalCaracter"/>
          </w:rPr>
          <w:t>133/2024</w:t>
        </w:r>
      </w:hyperlink>
      <w:r>
        <w:t xml:space="preserve">, f. 4; </w:t>
      </w:r>
      <w:hyperlink w:anchor="SENTENCIA_2024_134" w:history="1">
        <w:r w:rsidRPr="008D2FBF">
          <w:rPr>
            <w:rStyle w:val="TextoNormalCaracter"/>
          </w:rPr>
          <w:t>134/2024</w:t>
        </w:r>
      </w:hyperlink>
      <w:r>
        <w:t>, f. 4.</w:t>
      </w:r>
    </w:p>
    <w:p w14:paraId="2BC78557" w14:textId="2053259C" w:rsidR="008D2FBF" w:rsidRDefault="008D2FBF" w:rsidP="008D2FBF">
      <w:pPr>
        <w:pStyle w:val="SangriaFrancesaArticulo"/>
      </w:pPr>
    </w:p>
    <w:p w14:paraId="5AEAC471" w14:textId="77777777" w:rsidR="008D2FBF" w:rsidRDefault="008D2FBF" w:rsidP="008D2FBF">
      <w:pPr>
        <w:pStyle w:val="TextoNormalNegritaCursivandice"/>
      </w:pPr>
      <w:r>
        <w:t>Sentencia 862/2012, de 31 de octubre de 2012, de la Sala de lo Penal del Tribunal Supremo (ECLI:ES:TS:2012:7354)</w:t>
      </w:r>
    </w:p>
    <w:p w14:paraId="564DCA8A" w14:textId="69CF046A"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3" w:history="1">
        <w:r w:rsidRPr="008D2FBF">
          <w:rPr>
            <w:rStyle w:val="TextoNormalCaracter"/>
          </w:rPr>
          <w:t>133/2024</w:t>
        </w:r>
      </w:hyperlink>
      <w:r>
        <w:t xml:space="preserve">, f. 4; </w:t>
      </w:r>
      <w:hyperlink w:anchor="SENTENCIA_2024_134" w:history="1">
        <w:r w:rsidRPr="008D2FBF">
          <w:rPr>
            <w:rStyle w:val="TextoNormalCaracter"/>
          </w:rPr>
          <w:t>134/2024</w:t>
        </w:r>
      </w:hyperlink>
      <w:r>
        <w:t>, f. 4.</w:t>
      </w:r>
    </w:p>
    <w:p w14:paraId="52063079" w14:textId="527E674D" w:rsidR="008D2FBF" w:rsidRDefault="008D2FBF" w:rsidP="008D2FBF">
      <w:pPr>
        <w:pStyle w:val="SangriaFrancesaArticulo"/>
      </w:pPr>
    </w:p>
    <w:p w14:paraId="1FCB351D" w14:textId="77777777" w:rsidR="008D2FBF" w:rsidRDefault="008D2FBF" w:rsidP="008D2FBF">
      <w:pPr>
        <w:pStyle w:val="TextoNormalNegritaCursivandice"/>
      </w:pPr>
      <w:r>
        <w:t>Sentencia 414/2015, de 14 de julio de 2015, de la Sala de lo Civil del Tribunal Supremo (ECLI:ES:TS:2015:3210)</w:t>
      </w:r>
    </w:p>
    <w:p w14:paraId="3D57CF05" w14:textId="76194088" w:rsidR="008D2FBF" w:rsidRDefault="008D2FBF" w:rsidP="008D2FBF">
      <w:pPr>
        <w:pStyle w:val="SangriaFrancesaArticulo"/>
      </w:pPr>
      <w:r>
        <w:t xml:space="preserve">Auto </w:t>
      </w:r>
      <w:hyperlink w:anchor="AUTO_2024_92" w:history="1">
        <w:r w:rsidRPr="008D2FBF">
          <w:rPr>
            <w:rStyle w:val="TextoNormalCaracter"/>
          </w:rPr>
          <w:t>92/2024</w:t>
        </w:r>
      </w:hyperlink>
      <w:r>
        <w:t>, f. 2.</w:t>
      </w:r>
    </w:p>
    <w:p w14:paraId="0129ECF4" w14:textId="40740104" w:rsidR="008D2FBF" w:rsidRDefault="008D2FBF" w:rsidP="008D2FBF">
      <w:pPr>
        <w:pStyle w:val="SangriaFrancesaArticulo"/>
      </w:pPr>
    </w:p>
    <w:p w14:paraId="031759F2" w14:textId="77777777" w:rsidR="008D2FBF" w:rsidRDefault="008D2FBF" w:rsidP="008D2FBF">
      <w:pPr>
        <w:pStyle w:val="TextoNormalNegritaCursivandice"/>
      </w:pPr>
      <w:r>
        <w:t>Sentencia 139/2017, de 1 de marzo de 2017, de la Sala de lo Civil del Tribunal Supremo (ECLI:ES:TS:2017:712)</w:t>
      </w:r>
    </w:p>
    <w:p w14:paraId="0E7FA6E3" w14:textId="24D92742" w:rsidR="008D2FBF" w:rsidRDefault="008D2FBF" w:rsidP="008D2FBF">
      <w:pPr>
        <w:pStyle w:val="SangriaFrancesaArticulo"/>
      </w:pPr>
      <w:r>
        <w:t xml:space="preserve">Auto </w:t>
      </w:r>
      <w:hyperlink w:anchor="AUTO_2024_92" w:history="1">
        <w:r w:rsidRPr="008D2FBF">
          <w:rPr>
            <w:rStyle w:val="TextoNormalCaracter"/>
          </w:rPr>
          <w:t>92/2024</w:t>
        </w:r>
      </w:hyperlink>
      <w:r>
        <w:t>, f. 2.</w:t>
      </w:r>
    </w:p>
    <w:p w14:paraId="501B1B34" w14:textId="3AEF6EEF" w:rsidR="008D2FBF" w:rsidRDefault="008D2FBF" w:rsidP="008D2FBF">
      <w:pPr>
        <w:pStyle w:val="SangriaFrancesaArticulo"/>
      </w:pPr>
    </w:p>
    <w:p w14:paraId="04027301" w14:textId="77777777" w:rsidR="008D2FBF" w:rsidRDefault="008D2FBF" w:rsidP="008D2FBF">
      <w:pPr>
        <w:pStyle w:val="TextoNormalNegritaCursivandice"/>
      </w:pPr>
      <w:r>
        <w:t>Sentencia 480/2018, de 23 de julio de 2018, de la Sala de lo Civil del Tribunal Supremo (ECLI:ES:TS:2018:3032)</w:t>
      </w:r>
    </w:p>
    <w:p w14:paraId="39829188" w14:textId="68A75F00" w:rsidR="008D2FBF" w:rsidRDefault="008D2FBF" w:rsidP="008D2FBF">
      <w:pPr>
        <w:pStyle w:val="SangriaFrancesaArticulo"/>
      </w:pPr>
      <w:r>
        <w:t xml:space="preserve">Auto </w:t>
      </w:r>
      <w:hyperlink w:anchor="AUTO_2024_92" w:history="1">
        <w:r w:rsidRPr="008D2FBF">
          <w:rPr>
            <w:rStyle w:val="TextoNormalCaracter"/>
          </w:rPr>
          <w:t>92/2024</w:t>
        </w:r>
      </w:hyperlink>
      <w:r>
        <w:t>, f. 2.</w:t>
      </w:r>
    </w:p>
    <w:p w14:paraId="15E1AC4F" w14:textId="0D9C1FF4" w:rsidR="008D2FBF" w:rsidRDefault="008D2FBF" w:rsidP="008D2FBF">
      <w:pPr>
        <w:pStyle w:val="SangriaFrancesaArticulo"/>
      </w:pPr>
    </w:p>
    <w:p w14:paraId="4536180F" w14:textId="77777777" w:rsidR="008D2FBF" w:rsidRDefault="008D2FBF" w:rsidP="008D2FBF">
      <w:pPr>
        <w:pStyle w:val="TextoNormalNegritaCursivandice"/>
      </w:pPr>
      <w:r>
        <w:t>Causa especial núm. 20907-2017 (derivada del denominado “procés” en Cataluña): Sentencia núm. 459/2019 de 14 de octubre de 2019, dictada por la Sala de lo Penal del Tribunal Supremo (ECLI:ES:TS:2019:2997)</w:t>
      </w:r>
    </w:p>
    <w:p w14:paraId="0DFD177D" w14:textId="05257033" w:rsidR="008D2FBF" w:rsidRDefault="008D2FBF" w:rsidP="008D2FBF">
      <w:pPr>
        <w:pStyle w:val="SangriaFrancesaArticulo"/>
      </w:pPr>
      <w:r>
        <w:t xml:space="preserve">Autos </w:t>
      </w:r>
      <w:hyperlink w:anchor="AUTO_2024_105" w:history="1">
        <w:r w:rsidRPr="008D2FBF">
          <w:rPr>
            <w:rStyle w:val="TextoNormalCaracter"/>
          </w:rPr>
          <w:t>105/2024</w:t>
        </w:r>
      </w:hyperlink>
      <w:r>
        <w:t xml:space="preserve">, ff. 1, 3; </w:t>
      </w:r>
      <w:hyperlink w:anchor="AUTO_2024_117" w:history="1">
        <w:r w:rsidRPr="008D2FBF">
          <w:rPr>
            <w:rStyle w:val="TextoNormalCaracter"/>
          </w:rPr>
          <w:t>117/2024</w:t>
        </w:r>
      </w:hyperlink>
      <w:r>
        <w:t xml:space="preserve">, f. 1; </w:t>
      </w:r>
      <w:hyperlink w:anchor="AUTO_2024_118" w:history="1">
        <w:r w:rsidRPr="008D2FBF">
          <w:rPr>
            <w:rStyle w:val="TextoNormalCaracter"/>
          </w:rPr>
          <w:t>118/2024</w:t>
        </w:r>
      </w:hyperlink>
      <w:r>
        <w:t xml:space="preserve">, f. 1; </w:t>
      </w:r>
      <w:hyperlink w:anchor="AUTO_2024_119" w:history="1">
        <w:r w:rsidRPr="008D2FBF">
          <w:rPr>
            <w:rStyle w:val="TextoNormalCaracter"/>
          </w:rPr>
          <w:t>119/2024</w:t>
        </w:r>
      </w:hyperlink>
      <w:r>
        <w:t xml:space="preserve">, f. 1; </w:t>
      </w:r>
      <w:hyperlink w:anchor="AUTO_2024_120" w:history="1">
        <w:r w:rsidRPr="008D2FBF">
          <w:rPr>
            <w:rStyle w:val="TextoNormalCaracter"/>
          </w:rPr>
          <w:t>120/2024</w:t>
        </w:r>
      </w:hyperlink>
      <w:r>
        <w:t xml:space="preserve">, f. 1; </w:t>
      </w:r>
      <w:hyperlink w:anchor="AUTO_2024_121" w:history="1">
        <w:r w:rsidRPr="008D2FBF">
          <w:rPr>
            <w:rStyle w:val="TextoNormalCaracter"/>
          </w:rPr>
          <w:t>121/2024</w:t>
        </w:r>
      </w:hyperlink>
      <w:r>
        <w:t xml:space="preserve">, f. 1; </w:t>
      </w:r>
      <w:hyperlink w:anchor="AUTO_2024_122" w:history="1">
        <w:r w:rsidRPr="008D2FBF">
          <w:rPr>
            <w:rStyle w:val="TextoNormalCaracter"/>
          </w:rPr>
          <w:t>122/2024</w:t>
        </w:r>
      </w:hyperlink>
      <w:r>
        <w:t xml:space="preserve">, f. 1; </w:t>
      </w:r>
      <w:hyperlink w:anchor="AUTO_2024_123" w:history="1">
        <w:r w:rsidRPr="008D2FBF">
          <w:rPr>
            <w:rStyle w:val="TextoNormalCaracter"/>
          </w:rPr>
          <w:t>123/2024</w:t>
        </w:r>
      </w:hyperlink>
      <w:r>
        <w:t xml:space="preserve">, f. 1; </w:t>
      </w:r>
      <w:hyperlink w:anchor="AUTO_2024_124" w:history="1">
        <w:r w:rsidRPr="008D2FBF">
          <w:rPr>
            <w:rStyle w:val="TextoNormalCaracter"/>
          </w:rPr>
          <w:t>124/2024</w:t>
        </w:r>
      </w:hyperlink>
      <w:r>
        <w:t>, f. 1.</w:t>
      </w:r>
    </w:p>
    <w:p w14:paraId="5B02467F" w14:textId="0157524D" w:rsidR="008D2FBF" w:rsidRDefault="008D2FBF" w:rsidP="008D2FBF">
      <w:pPr>
        <w:pStyle w:val="SangriaFrancesaArticulo"/>
      </w:pPr>
    </w:p>
    <w:p w14:paraId="61E29994" w14:textId="77777777" w:rsidR="008D2FBF" w:rsidRDefault="008D2FBF" w:rsidP="008D2FBF">
      <w:pPr>
        <w:pStyle w:val="TextoNormalNegritaCursivandice"/>
      </w:pPr>
      <w:r>
        <w:t>Sentencia 292/2020, de 10 de junio de 2020, de la Sala de lo Penal del Tribunal Supremo (ECLI:ES:TS:2020:1593)</w:t>
      </w:r>
    </w:p>
    <w:p w14:paraId="201943FF" w14:textId="3CEB22F3"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Sentencias </w:t>
      </w:r>
      <w:hyperlink w:anchor="SENTENCIA_2024_133" w:history="1">
        <w:r w:rsidRPr="008D2FBF">
          <w:rPr>
            <w:rStyle w:val="TextoNormalCaracter"/>
          </w:rPr>
          <w:t>133/2024</w:t>
        </w:r>
      </w:hyperlink>
      <w:r>
        <w:t xml:space="preserve">, f. 4; </w:t>
      </w:r>
      <w:hyperlink w:anchor="SENTENCIA_2024_134" w:history="1">
        <w:r w:rsidRPr="008D2FBF">
          <w:rPr>
            <w:rStyle w:val="TextoNormalCaracter"/>
          </w:rPr>
          <w:t>134/2024</w:t>
        </w:r>
      </w:hyperlink>
      <w:r>
        <w:t>, f. 4.</w:t>
      </w:r>
    </w:p>
    <w:p w14:paraId="7A644E56" w14:textId="751E225D" w:rsidR="008D2FBF" w:rsidRDefault="008D2FBF" w:rsidP="008D2FBF">
      <w:pPr>
        <w:pStyle w:val="SangriaFrancesaArticulo"/>
      </w:pPr>
    </w:p>
    <w:p w14:paraId="4AF85EDA" w14:textId="77777777" w:rsidR="008D2FBF" w:rsidRDefault="008D2FBF" w:rsidP="008D2FBF">
      <w:pPr>
        <w:pStyle w:val="TextoNormalNegritaCursivandice"/>
      </w:pPr>
      <w:r>
        <w:t>Sentencia 338/2023, de 1 de marzo de 2023, de la Sala de lo Civil del Tribunal Supremo (ECLI:ES:TS:2023:671)</w:t>
      </w:r>
    </w:p>
    <w:p w14:paraId="4BC030B1" w14:textId="706615E7" w:rsidR="008D2FBF" w:rsidRDefault="008D2FBF" w:rsidP="008D2FBF">
      <w:pPr>
        <w:pStyle w:val="SangriaFrancesaArticulo"/>
      </w:pPr>
      <w:r>
        <w:t xml:space="preserve">Auto </w:t>
      </w:r>
      <w:hyperlink w:anchor="AUTO_2024_92" w:history="1">
        <w:r w:rsidRPr="008D2FBF">
          <w:rPr>
            <w:rStyle w:val="TextoNormalCaracter"/>
          </w:rPr>
          <w:t>92/2024</w:t>
        </w:r>
      </w:hyperlink>
      <w:r>
        <w:t>, f. 2.</w:t>
      </w:r>
    </w:p>
    <w:p w14:paraId="1AD6D1C3" w14:textId="3E39D57F" w:rsidR="008D2FBF" w:rsidRDefault="008D2FBF" w:rsidP="008D2FBF">
      <w:pPr>
        <w:pStyle w:val="SangriaFrancesaArticulo"/>
      </w:pPr>
    </w:p>
    <w:p w14:paraId="129A34FA" w14:textId="77777777" w:rsidR="008D2FBF" w:rsidRDefault="008D2FBF" w:rsidP="008D2FBF">
      <w:pPr>
        <w:pStyle w:val="TextoNormalNegritaCursivandice"/>
      </w:pPr>
      <w:r>
        <w:t>Sentencia 169/2023, de 2 de marzo de 2023, de la Sala de lo Social del Tribunal Supremo (ECLI:ES:TS:2023:783)</w:t>
      </w:r>
    </w:p>
    <w:p w14:paraId="48911C94" w14:textId="4C1A5265"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ff. 2, 3, VP I.</w:t>
      </w:r>
    </w:p>
    <w:p w14:paraId="2CC539A3" w14:textId="2540F8AF" w:rsidR="008D2FBF" w:rsidRDefault="008D2FBF" w:rsidP="008D2FBF">
      <w:pPr>
        <w:pStyle w:val="SangriaFrancesaArticulo"/>
      </w:pPr>
    </w:p>
    <w:p w14:paraId="6E293B20" w14:textId="77777777" w:rsidR="008D2FBF" w:rsidRDefault="008D2FBF" w:rsidP="008D2FBF">
      <w:pPr>
        <w:pStyle w:val="TextoNormalNegritaCursivandice"/>
      </w:pPr>
      <w:r>
        <w:t>Sentencia 1612/2024, de 15 de octubre de 2024, de la Sala de lo Social del Tribunal Supremo (ECLI:ES:TS:2024:4948)</w:t>
      </w:r>
    </w:p>
    <w:p w14:paraId="2109A2E7" w14:textId="638240E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0" w:history="1">
        <w:r w:rsidRPr="008D2FBF">
          <w:rPr>
            <w:rStyle w:val="TextoNormalCaracter"/>
          </w:rPr>
          <w:t>140/2024</w:t>
        </w:r>
      </w:hyperlink>
      <w:r>
        <w:t>, f. 3.</w:t>
      </w:r>
    </w:p>
    <w:p w14:paraId="061BA691" w14:textId="6DD1B495" w:rsidR="008D2FBF" w:rsidRDefault="008D2FBF" w:rsidP="008D2FBF">
      <w:pPr>
        <w:pStyle w:val="TextoNormal"/>
      </w:pPr>
    </w:p>
    <w:p w14:paraId="6F6588F1" w14:textId="77777777" w:rsidR="008D2FBF" w:rsidRDefault="008D2FBF" w:rsidP="008D2FBF">
      <w:pPr>
        <w:pStyle w:val="SangriaFrancesaArticulo"/>
      </w:pPr>
      <w:bookmarkStart w:id="131" w:name="INDICE22926"/>
    </w:p>
    <w:bookmarkEnd w:id="131"/>
    <w:p w14:paraId="17404779" w14:textId="77777777" w:rsidR="008D2FBF" w:rsidRDefault="008D2FBF" w:rsidP="008D2FBF">
      <w:pPr>
        <w:pStyle w:val="TextoIndiceNivel2"/>
        <w:suppressAutoHyphens/>
      </w:pPr>
      <w:r>
        <w:lastRenderedPageBreak/>
        <w:t>D) Otros Tribunales</w:t>
      </w:r>
    </w:p>
    <w:p w14:paraId="2F7AB97F" w14:textId="122B03DF" w:rsidR="008D2FBF" w:rsidRDefault="008D2FBF" w:rsidP="008D2FBF">
      <w:pPr>
        <w:pStyle w:val="TextoIndiceNivel2"/>
      </w:pPr>
    </w:p>
    <w:p w14:paraId="65F5D664" w14:textId="77777777" w:rsidR="008D2FBF" w:rsidRDefault="008D2FBF" w:rsidP="008D2FBF">
      <w:pPr>
        <w:pStyle w:val="TextoNormalNegritaCursivandice"/>
      </w:pPr>
      <w:r>
        <w:t>Sentencia de la Corte Provincial de Justicia de Loja, de 30 de marzo de 2011, que reconoce los derechos del Rio Vilcabamba</w:t>
      </w:r>
    </w:p>
    <w:p w14:paraId="3CF192EC" w14:textId="07F004C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5066B6B9" w14:textId="0F7CAC7B" w:rsidR="008D2FBF" w:rsidRDefault="008D2FBF" w:rsidP="008D2FBF">
      <w:pPr>
        <w:pStyle w:val="SangriaFrancesaArticulo"/>
      </w:pPr>
    </w:p>
    <w:p w14:paraId="289F8F34" w14:textId="77777777" w:rsidR="008D2FBF" w:rsidRDefault="008D2FBF" w:rsidP="008D2FBF">
      <w:pPr>
        <w:pStyle w:val="TextoNormalNegritaCursivandice"/>
      </w:pPr>
      <w:r>
        <w:t>Sentencia 149/2019, de 19 de diciembre, de la Sala de lo Civil y Penal del Tribunal Superior de Justicia de Cataluña (ECLI:ES:TSJCAT:2019:10607)</w:t>
      </w:r>
    </w:p>
    <w:p w14:paraId="4AB7B381" w14:textId="5D2D5831"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52" w:history="1">
        <w:r w:rsidRPr="008D2FBF">
          <w:rPr>
            <w:rStyle w:val="TextoNormalCaracter"/>
          </w:rPr>
          <w:t>152/2024</w:t>
        </w:r>
      </w:hyperlink>
      <w:r>
        <w:t>, ff. 1, 5.</w:t>
      </w:r>
    </w:p>
    <w:p w14:paraId="61D29586" w14:textId="66BF0F38" w:rsidR="008D2FBF" w:rsidRDefault="008D2FBF" w:rsidP="008D2FBF">
      <w:pPr>
        <w:pStyle w:val="SangriaFrancesaArticulo"/>
      </w:pPr>
    </w:p>
    <w:p w14:paraId="49620E60" w14:textId="77777777" w:rsidR="008D2FBF" w:rsidRDefault="008D2FBF" w:rsidP="008D2FBF">
      <w:pPr>
        <w:pStyle w:val="TextoNormalNegritaCursivandice"/>
      </w:pPr>
      <w:r>
        <w:t>Sentencia del Tribunal Supremo de Holanda, de 20 de diciembre de 2019 (Stichting Urgenda c. State of the Netherlands. ECLI:NL:HR:2019:2007)</w:t>
      </w:r>
    </w:p>
    <w:p w14:paraId="04500B93" w14:textId="28B470B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 VP.</w:t>
      </w:r>
    </w:p>
    <w:p w14:paraId="72F78BC5" w14:textId="1DBA049F" w:rsidR="008D2FBF" w:rsidRDefault="008D2FBF" w:rsidP="008D2FBF">
      <w:pPr>
        <w:pStyle w:val="SangriaFrancesaArticulo"/>
      </w:pPr>
    </w:p>
    <w:p w14:paraId="65109EA6" w14:textId="77777777" w:rsidR="008D2FBF" w:rsidRDefault="008D2FBF" w:rsidP="008D2FBF">
      <w:pPr>
        <w:pStyle w:val="TextoNormalNegritaCursivandice"/>
      </w:pPr>
      <w:r>
        <w:t>Auto del Tribunal Constitucional Federal Alemán de 24 de marzo de 2021 (protección del clima)</w:t>
      </w:r>
    </w:p>
    <w:p w14:paraId="5493B914" w14:textId="2E321F84"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f. 3, VP.</w:t>
      </w:r>
    </w:p>
    <w:p w14:paraId="07DD1C90" w14:textId="6A3654BF" w:rsidR="008D2FBF" w:rsidRDefault="008D2FBF" w:rsidP="008D2FBF">
      <w:pPr>
        <w:pStyle w:val="SangriaFrancesaArticulo"/>
      </w:pPr>
      <w:r w:rsidRPr="008D2FBF">
        <w:rPr>
          <w:rStyle w:val="TextoNormalNegritaCaracter"/>
        </w:rPr>
        <w:t>§ 144 a 150.</w:t>
      </w:r>
      <w:r w:rsidRPr="008D2FBF">
        <w:rPr>
          <w:rStyle w:val="TextoNormalCaracter"/>
        </w:rPr>
        <w:t>-</w:t>
      </w:r>
      <w:r>
        <w:t xml:space="preserve"> Sentencia </w:t>
      </w:r>
      <w:hyperlink w:anchor="SENTENCIA_2024_142" w:history="1">
        <w:r w:rsidRPr="008D2FBF">
          <w:rPr>
            <w:rStyle w:val="TextoNormalCaracter"/>
          </w:rPr>
          <w:t>142/2024</w:t>
        </w:r>
      </w:hyperlink>
      <w:r>
        <w:t>, VP.</w:t>
      </w:r>
    </w:p>
    <w:p w14:paraId="0E5A5D71" w14:textId="4DACA709" w:rsidR="008D2FBF" w:rsidRDefault="008D2FBF" w:rsidP="008D2FBF">
      <w:pPr>
        <w:pStyle w:val="SangriaFrancesaArticulo"/>
      </w:pPr>
      <w:r w:rsidRPr="008D2FBF">
        <w:rPr>
          <w:rStyle w:val="TextoNormalNegritaCaracter"/>
        </w:rPr>
        <w:t>§ 182 a 187.</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CE632FF" w14:textId="6D987DE8" w:rsidR="008D2FBF" w:rsidRDefault="008D2FBF" w:rsidP="008D2FBF">
      <w:pPr>
        <w:pStyle w:val="SangriaFrancesaArticulo"/>
      </w:pPr>
      <w:r w:rsidRPr="008D2FBF">
        <w:rPr>
          <w:rStyle w:val="TextoNormalNegritaCaracter"/>
        </w:rPr>
        <w:t>§ 188 a 194.</w:t>
      </w:r>
      <w:r w:rsidRPr="008D2FBF">
        <w:rPr>
          <w:rStyle w:val="TextoNormalCaracter"/>
        </w:rPr>
        <w:t>-</w:t>
      </w:r>
      <w:r>
        <w:t xml:space="preserve"> Sentencia </w:t>
      </w:r>
      <w:hyperlink w:anchor="SENTENCIA_2024_142" w:history="1">
        <w:r w:rsidRPr="008D2FBF">
          <w:rPr>
            <w:rStyle w:val="TextoNormalCaracter"/>
          </w:rPr>
          <w:t>142/2024</w:t>
        </w:r>
      </w:hyperlink>
      <w:r>
        <w:t>, VP.</w:t>
      </w:r>
    </w:p>
    <w:p w14:paraId="197754E5" w14:textId="12009F26" w:rsidR="008D2FBF" w:rsidRDefault="008D2FBF" w:rsidP="008D2FBF">
      <w:pPr>
        <w:pStyle w:val="SangriaFrancesaArticulo"/>
      </w:pPr>
    </w:p>
    <w:p w14:paraId="6FF0728C" w14:textId="77777777" w:rsidR="008D2FBF" w:rsidRDefault="008D2FBF" w:rsidP="008D2FBF">
      <w:pPr>
        <w:pStyle w:val="TextoNormalNegritaCursivandice"/>
      </w:pPr>
      <w:r>
        <w:t>Sentencia de la Corte Constitucional del Ecuador, de 9 de junio de 2021, sobre el reglamento ambiental de actividades mineras</w:t>
      </w:r>
    </w:p>
    <w:p w14:paraId="3E9C291E" w14:textId="55379208"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77D945C4" w14:textId="65566637" w:rsidR="008D2FBF" w:rsidRDefault="008D2FBF" w:rsidP="008D2FBF">
      <w:pPr>
        <w:pStyle w:val="SangriaFrancesaArticulo"/>
      </w:pPr>
    </w:p>
    <w:p w14:paraId="13D3193B" w14:textId="77777777" w:rsidR="008D2FBF" w:rsidRDefault="008D2FBF" w:rsidP="008D2FBF">
      <w:pPr>
        <w:pStyle w:val="TextoNormalNegritaCursivandice"/>
      </w:pPr>
      <w:r>
        <w:t>Sentencia de la Corte Constitucional del Ecuador, de 8 de septiembre de 2021, que reconoce como titular de derechos a los Manglares</w:t>
      </w:r>
    </w:p>
    <w:p w14:paraId="41998A02" w14:textId="7325795B"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344E0F5B" w14:textId="31AFD560" w:rsidR="008D2FBF" w:rsidRDefault="008D2FBF" w:rsidP="008D2FBF">
      <w:pPr>
        <w:pStyle w:val="SangriaFrancesaArticulo"/>
      </w:pPr>
    </w:p>
    <w:p w14:paraId="41331B3D" w14:textId="77777777" w:rsidR="008D2FBF" w:rsidRDefault="008D2FBF" w:rsidP="008D2FBF">
      <w:pPr>
        <w:pStyle w:val="TextoNormalNegritaCursivandice"/>
      </w:pPr>
      <w:r>
        <w:t>Sentencia de la Corte Constitucional del Ecuador, de 10 de noviembre de 2021, sobre el Bosque Protector Los Cedros</w:t>
      </w:r>
    </w:p>
    <w:p w14:paraId="13221C3C" w14:textId="3C291BF7" w:rsidR="008D2FBF" w:rsidRDefault="008D2FBF" w:rsidP="008D2FBF">
      <w:pPr>
        <w:pStyle w:val="SangriaFrancesaArticulo"/>
      </w:pPr>
      <w:r w:rsidRPr="008D2FBF">
        <w:rPr>
          <w:rStyle w:val="TextoNormalNegritaCaracter"/>
        </w:rPr>
        <w:t>En general.</w:t>
      </w:r>
      <w:r w:rsidRPr="008D2FBF">
        <w:rPr>
          <w:rStyle w:val="TextoNormalCaracter"/>
        </w:rPr>
        <w:t>-</w:t>
      </w:r>
      <w:r>
        <w:t xml:space="preserve"> Sentencia </w:t>
      </w:r>
      <w:hyperlink w:anchor="SENTENCIA_2024_142" w:history="1">
        <w:r w:rsidRPr="008D2FBF">
          <w:rPr>
            <w:rStyle w:val="TextoNormalCaracter"/>
          </w:rPr>
          <w:t>142/2024</w:t>
        </w:r>
      </w:hyperlink>
      <w:r>
        <w:t>, VP.</w:t>
      </w:r>
    </w:p>
    <w:p w14:paraId="1B99C1DB" w14:textId="74AE9DB0" w:rsidR="008D2FBF" w:rsidRDefault="008D2FBF">
      <w:pPr>
        <w:spacing w:after="160" w:line="278" w:lineRule="auto"/>
        <w:rPr>
          <w:rFonts w:ascii="Times New Roman" w:eastAsia="Times New Roman" w:hAnsi="Times New Roman" w:cs="Times New Roman"/>
          <w:sz w:val="24"/>
          <w:szCs w:val="24"/>
          <w:lang w:eastAsia="es-ES"/>
        </w:rPr>
      </w:pPr>
      <w:r>
        <w:br w:type="page"/>
      </w:r>
    </w:p>
    <w:p w14:paraId="69E44C71" w14:textId="77777777" w:rsidR="008D2FBF" w:rsidRDefault="008D2FBF" w:rsidP="008D2FBF">
      <w:pPr>
        <w:pStyle w:val="SangriaFrancesaArticulo"/>
      </w:pPr>
      <w:bookmarkStart w:id="132" w:name="INDICE5ALFABETICO"/>
      <w:bookmarkEnd w:id="132"/>
    </w:p>
    <w:p w14:paraId="1CECE28D" w14:textId="77777777" w:rsidR="00FE490D" w:rsidRDefault="00FE490D" w:rsidP="00FE490D">
      <w:pPr>
        <w:pStyle w:val="TextoNormal"/>
      </w:pPr>
    </w:p>
    <w:p w14:paraId="34F1A17B" w14:textId="77777777" w:rsidR="00FE490D" w:rsidRDefault="00FE490D" w:rsidP="00FE490D">
      <w:pPr>
        <w:pStyle w:val="TextoNormal"/>
      </w:pPr>
    </w:p>
    <w:p w14:paraId="2EFED4A3" w14:textId="77777777" w:rsidR="00FE490D" w:rsidRDefault="00FE490D" w:rsidP="00FE490D">
      <w:pPr>
        <w:pStyle w:val="TextoNormal"/>
      </w:pPr>
    </w:p>
    <w:p w14:paraId="5774C298" w14:textId="77777777" w:rsidR="00FE490D" w:rsidRDefault="00FE490D" w:rsidP="00FE490D">
      <w:pPr>
        <w:pStyle w:val="Ttulondice"/>
      </w:pPr>
      <w:r>
        <w:t>8. ÍNDICE ANALÍTICO</w:t>
      </w:r>
    </w:p>
    <w:p w14:paraId="33325B7A" w14:textId="2DEC25D9" w:rsidR="00FE490D" w:rsidRDefault="00FE490D" w:rsidP="00FE490D">
      <w:pPr>
        <w:pStyle w:val="TextoNormal"/>
      </w:pPr>
    </w:p>
    <w:p w14:paraId="603268F6" w14:textId="77777777" w:rsidR="00FE490D" w:rsidRDefault="00FE490D" w:rsidP="00FE490D">
      <w:pPr>
        <w:pStyle w:val="Ttulondice"/>
      </w:pPr>
    </w:p>
    <w:p w14:paraId="35FA0B49" w14:textId="77777777" w:rsidR="00FE490D" w:rsidRDefault="00FE490D" w:rsidP="00FE490D">
      <w:pPr>
        <w:pStyle w:val="Ttulondice"/>
      </w:pPr>
    </w:p>
    <w:p w14:paraId="2A5DA968" w14:textId="77777777" w:rsidR="00FE490D" w:rsidRDefault="00FE490D" w:rsidP="00FE490D">
      <w:pPr>
        <w:pStyle w:val="Ttulondice"/>
      </w:pPr>
    </w:p>
    <w:p w14:paraId="2BA97BCD" w14:textId="77777777" w:rsidR="00FE490D" w:rsidRDefault="00FE490D" w:rsidP="00FE490D">
      <w:pPr>
        <w:pStyle w:val="Ttulondice"/>
      </w:pPr>
    </w:p>
    <w:p w14:paraId="1A1E1DEA" w14:textId="77777777" w:rsidR="00FE490D" w:rsidRDefault="00FE490D" w:rsidP="00FE490D">
      <w:pPr>
        <w:pStyle w:val="Ttulondice"/>
      </w:pPr>
    </w:p>
    <w:p w14:paraId="7676737C" w14:textId="77777777" w:rsidR="00FE490D" w:rsidRDefault="00FE490D" w:rsidP="00FE490D">
      <w:pPr>
        <w:pStyle w:val="Ttulondice"/>
      </w:pPr>
    </w:p>
    <w:p w14:paraId="6A04C471" w14:textId="77777777" w:rsidR="00FE490D" w:rsidRDefault="00FE490D" w:rsidP="00FE490D">
      <w:pPr>
        <w:pStyle w:val="Ttulondice"/>
      </w:pPr>
    </w:p>
    <w:p w14:paraId="2207B4F8" w14:textId="77777777" w:rsidR="00FE490D" w:rsidRDefault="00FE490D" w:rsidP="00FE490D">
      <w:pPr>
        <w:pStyle w:val="TextoNormalNegritaCentrado"/>
      </w:pPr>
      <w:r>
        <w:t>A</w:t>
      </w:r>
    </w:p>
    <w:p w14:paraId="2477A7A6" w14:textId="1D67612D" w:rsidR="00FE490D" w:rsidRDefault="00FE490D" w:rsidP="00FE490D">
      <w:pPr>
        <w:pStyle w:val="TextoNormalNegritaCentrado"/>
      </w:pPr>
    </w:p>
    <w:p w14:paraId="20E31785" w14:textId="77777777" w:rsidR="00FE490D" w:rsidRPr="00FE490D" w:rsidRDefault="00FE490D" w:rsidP="00FE490D">
      <w:pPr>
        <w:pStyle w:val="TextoNormalSangraFrancesa"/>
        <w:rPr>
          <w:rStyle w:val="TextoNormalCaracter"/>
        </w:rPr>
      </w:pPr>
      <w:bookmarkStart w:id="133" w:name="DESCRIPTORALFABETICO71"/>
      <w:r w:rsidRPr="00FE490D">
        <w:rPr>
          <w:rStyle w:val="TextoNormalNegritaCaracter"/>
        </w:rPr>
        <w:t>Abstención de magistrados del Tribunal Constitucional</w:t>
      </w:r>
      <w:bookmarkEnd w:id="133"/>
      <w:r w:rsidRPr="00FE490D">
        <w:rPr>
          <w:rStyle w:val="TextoNormalCaracter"/>
        </w:rPr>
        <w:t xml:space="preserve">, </w:t>
      </w:r>
    </w:p>
    <w:p w14:paraId="274163BA" w14:textId="462A1099" w:rsidR="00FE490D" w:rsidRPr="00FE490D" w:rsidRDefault="00FE490D" w:rsidP="00FE490D">
      <w:pPr>
        <w:pStyle w:val="TextoNormalSangraFrancesa"/>
        <w:rPr>
          <w:rStyle w:val="TextoNormalCaracter"/>
        </w:rPr>
      </w:pPr>
      <w:r w:rsidRPr="00FE490D">
        <w:rPr>
          <w:rStyle w:val="TextoNormalCursivaCaracter"/>
        </w:rPr>
        <w:t xml:space="preserve">    Acepta, </w:t>
      </w:r>
      <w:r w:rsidRPr="00FE490D">
        <w:rPr>
          <w:rStyle w:val="TextoNormalCaracter"/>
        </w:rPr>
        <w:t xml:space="preserve">Autos </w:t>
      </w:r>
      <w:hyperlink w:anchor="AUTO_2024_95" w:history="1">
        <w:r w:rsidRPr="00FE490D">
          <w:rPr>
            <w:rStyle w:val="TextoNormalCaracter"/>
          </w:rPr>
          <w:t>95/2024</w:t>
        </w:r>
      </w:hyperlink>
      <w:r w:rsidRPr="00FE490D">
        <w:rPr>
          <w:rStyle w:val="TextoNormalCaracter"/>
        </w:rPr>
        <w:t xml:space="preserve">, f. único; </w:t>
      </w:r>
      <w:hyperlink w:anchor="AUTO_2024_114" w:history="1">
        <w:r w:rsidRPr="00FE490D">
          <w:rPr>
            <w:rStyle w:val="TextoNormalCaracter"/>
          </w:rPr>
          <w:t>114/2024</w:t>
        </w:r>
      </w:hyperlink>
      <w:r w:rsidRPr="00FE490D">
        <w:rPr>
          <w:rStyle w:val="TextoNormalCaracter"/>
        </w:rPr>
        <w:t xml:space="preserve">, f. único; </w:t>
      </w:r>
      <w:hyperlink w:anchor="AUTO_2024_147" w:history="1">
        <w:r w:rsidRPr="00FE490D">
          <w:rPr>
            <w:rStyle w:val="TextoNormalCaracter"/>
          </w:rPr>
          <w:t>147/2024</w:t>
        </w:r>
      </w:hyperlink>
      <w:r w:rsidRPr="00FE490D">
        <w:rPr>
          <w:rStyle w:val="TextoNormalCaracter"/>
        </w:rPr>
        <w:t xml:space="preserve">, f. único; </w:t>
      </w:r>
      <w:hyperlink w:anchor="AUTO_2024_149" w:history="1">
        <w:r w:rsidRPr="00FE490D">
          <w:rPr>
            <w:rStyle w:val="TextoNormalCaracter"/>
          </w:rPr>
          <w:t>149/2024</w:t>
        </w:r>
      </w:hyperlink>
      <w:r w:rsidRPr="00FE490D">
        <w:rPr>
          <w:rStyle w:val="TextoNormalCaracter"/>
        </w:rPr>
        <w:t xml:space="preserve">, f. único; </w:t>
      </w:r>
      <w:hyperlink w:anchor="AUTO_2024_150" w:history="1">
        <w:r w:rsidRPr="00FE490D">
          <w:rPr>
            <w:rStyle w:val="TextoNormalCaracter"/>
          </w:rPr>
          <w:t>150/2024</w:t>
        </w:r>
      </w:hyperlink>
      <w:r w:rsidRPr="00FE490D">
        <w:rPr>
          <w:rStyle w:val="TextoNormalCaracter"/>
        </w:rPr>
        <w:t xml:space="preserve">, f. único; </w:t>
      </w:r>
      <w:hyperlink w:anchor="AUTO_2024_154" w:history="1">
        <w:r w:rsidRPr="00FE490D">
          <w:rPr>
            <w:rStyle w:val="TextoNormalCaracter"/>
          </w:rPr>
          <w:t>154/2024</w:t>
        </w:r>
      </w:hyperlink>
      <w:r w:rsidRPr="00FE490D">
        <w:rPr>
          <w:rStyle w:val="TextoNormalCaracter"/>
        </w:rPr>
        <w:t xml:space="preserve">, f. único; </w:t>
      </w:r>
      <w:hyperlink w:anchor="AUTO_2024_155" w:history="1">
        <w:r w:rsidRPr="00FE490D">
          <w:rPr>
            <w:rStyle w:val="TextoNormalCaracter"/>
          </w:rPr>
          <w:t>155/2024</w:t>
        </w:r>
      </w:hyperlink>
      <w:r w:rsidRPr="00FE490D">
        <w:rPr>
          <w:rStyle w:val="TextoNormalCaracter"/>
        </w:rPr>
        <w:t>, f. único.</w:t>
      </w:r>
    </w:p>
    <w:p w14:paraId="58A9669B" w14:textId="69C31EEC" w:rsidR="00FE490D" w:rsidRPr="00FE490D" w:rsidRDefault="00FE490D" w:rsidP="00FE490D">
      <w:pPr>
        <w:pStyle w:val="TextoNormalSangraFrancesa"/>
        <w:rPr>
          <w:rStyle w:val="TextoNormalCaracter"/>
        </w:rPr>
      </w:pPr>
      <w:bookmarkStart w:id="134" w:name="DESCRIPTORALFABETICO167"/>
      <w:r w:rsidRPr="00FE490D">
        <w:rPr>
          <w:rStyle w:val="TextoNormalNegritaCaracter"/>
        </w:rPr>
        <w:t>Acción de anulación de laudo arbitral</w:t>
      </w:r>
      <w:bookmarkEnd w:id="134"/>
      <w:r w:rsidRPr="00FE490D">
        <w:rPr>
          <w:rStyle w:val="TextoNormalCaracter"/>
        </w:rPr>
        <w:t xml:space="preserve">, Sentencia </w:t>
      </w:r>
      <w:hyperlink w:anchor="SENTENCIA_2024_146" w:history="1">
        <w:r w:rsidRPr="00FE490D">
          <w:rPr>
            <w:rStyle w:val="TextoNormalCaracter"/>
          </w:rPr>
          <w:t>146/2024</w:t>
        </w:r>
      </w:hyperlink>
      <w:r w:rsidRPr="00FE490D">
        <w:rPr>
          <w:rStyle w:val="TextoNormalCaracter"/>
        </w:rPr>
        <w:t>, f. 1.</w:t>
      </w:r>
    </w:p>
    <w:p w14:paraId="69942FEF" w14:textId="6523E52A" w:rsidR="00FE490D" w:rsidRPr="00FE490D" w:rsidRDefault="00FE490D" w:rsidP="00FE490D">
      <w:pPr>
        <w:pStyle w:val="TextoNormalSangraFrancesa"/>
        <w:rPr>
          <w:rStyle w:val="TextoNormalCaracter"/>
        </w:rPr>
      </w:pPr>
      <w:bookmarkStart w:id="135" w:name="DESCRIPTORALFABETICO105"/>
      <w:r w:rsidRPr="00FE490D">
        <w:rPr>
          <w:rStyle w:val="TextoNormalNegritaCaracter"/>
        </w:rPr>
        <w:t>Aclaración de doctrina constitucional</w:t>
      </w:r>
      <w:bookmarkEnd w:id="135"/>
      <w:r w:rsidRPr="00FE490D">
        <w:rPr>
          <w:rStyle w:val="TextoNormalCaracter"/>
        </w:rPr>
        <w:t xml:space="preserve">, Sentencia </w:t>
      </w:r>
      <w:hyperlink w:anchor="SENTENCIA_2024_123" w:history="1">
        <w:r w:rsidRPr="00FE490D">
          <w:rPr>
            <w:rStyle w:val="TextoNormalCaracter"/>
          </w:rPr>
          <w:t>123/2024</w:t>
        </w:r>
      </w:hyperlink>
      <w:r w:rsidRPr="00FE490D">
        <w:rPr>
          <w:rStyle w:val="TextoNormalCaracter"/>
        </w:rPr>
        <w:t>, f. 1.</w:t>
      </w:r>
    </w:p>
    <w:p w14:paraId="626E9D42" w14:textId="109ADF78" w:rsidR="00FE490D" w:rsidRPr="00FE490D" w:rsidRDefault="00FE490D" w:rsidP="00FE490D">
      <w:pPr>
        <w:pStyle w:val="TextoNormalSangraFrancesa"/>
        <w:rPr>
          <w:rStyle w:val="TextoNormalCaracter"/>
        </w:rPr>
      </w:pPr>
      <w:bookmarkStart w:id="136" w:name="DESCRIPTORALFABETICO87"/>
      <w:r w:rsidRPr="00FE490D">
        <w:rPr>
          <w:rStyle w:val="TextoNormalNegritaCaracter"/>
        </w:rPr>
        <w:t>Acotación del objeto de la cuestión de inconstitucionalidad</w:t>
      </w:r>
      <w:bookmarkEnd w:id="136"/>
      <w:r w:rsidRPr="00FE490D">
        <w:rPr>
          <w:rStyle w:val="TextoNormalCaracter"/>
        </w:rPr>
        <w:t xml:space="preserve">, Sentencia </w:t>
      </w:r>
      <w:hyperlink w:anchor="SENTENCIA_2024_140" w:history="1">
        <w:r w:rsidRPr="00FE490D">
          <w:rPr>
            <w:rStyle w:val="TextoNormalCaracter"/>
          </w:rPr>
          <w:t>140/2024</w:t>
        </w:r>
      </w:hyperlink>
      <w:r w:rsidRPr="00FE490D">
        <w:rPr>
          <w:rStyle w:val="TextoNormalCaracter"/>
        </w:rPr>
        <w:t>, f. 2.</w:t>
      </w:r>
    </w:p>
    <w:p w14:paraId="70413A56" w14:textId="729F917C" w:rsidR="00FE490D" w:rsidRPr="00FE490D" w:rsidRDefault="00FE490D" w:rsidP="00FE490D">
      <w:pPr>
        <w:pStyle w:val="TextoNormalSangraFrancesa"/>
        <w:rPr>
          <w:rStyle w:val="TextoNormalCaracter"/>
        </w:rPr>
      </w:pPr>
      <w:bookmarkStart w:id="137" w:name="DESCRIPTORALFABETICO249"/>
      <w:r w:rsidRPr="00FE490D">
        <w:rPr>
          <w:rStyle w:val="TextoNormalNegritaCaracter"/>
        </w:rPr>
        <w:t>Acreditación de la representación procesal</w:t>
      </w:r>
      <w:bookmarkEnd w:id="137"/>
      <w:r w:rsidRPr="00FE490D">
        <w:rPr>
          <w:rStyle w:val="TextoNormalCaracter"/>
        </w:rPr>
        <w:t xml:space="preserve">, Sentencia </w:t>
      </w:r>
      <w:hyperlink w:anchor="SENTENCIA_2024_157" w:history="1">
        <w:r w:rsidRPr="00FE490D">
          <w:rPr>
            <w:rStyle w:val="TextoNormalCaracter"/>
          </w:rPr>
          <w:t>157/2024</w:t>
        </w:r>
      </w:hyperlink>
      <w:r w:rsidRPr="00FE490D">
        <w:rPr>
          <w:rStyle w:val="TextoNormalCaracter"/>
        </w:rPr>
        <w:t>, f. 2.</w:t>
      </w:r>
    </w:p>
    <w:p w14:paraId="13CDE2D5" w14:textId="40883DE5" w:rsidR="00FE490D" w:rsidRPr="00FE490D" w:rsidRDefault="00FE490D" w:rsidP="00FE490D">
      <w:pPr>
        <w:pStyle w:val="TextoNormalSangraFrancesa"/>
        <w:rPr>
          <w:rStyle w:val="TextoNormalCaracter"/>
        </w:rPr>
      </w:pPr>
      <w:bookmarkStart w:id="138" w:name="DESCRIPTORALFABETICO164"/>
      <w:r w:rsidRPr="00FE490D">
        <w:rPr>
          <w:rStyle w:val="TextoNormalNegritaCaracter"/>
        </w:rPr>
        <w:t>Actos de naturaleza no sancionadora</w:t>
      </w:r>
      <w:bookmarkEnd w:id="138"/>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 1.</w:t>
      </w:r>
    </w:p>
    <w:p w14:paraId="766BD2DB" w14:textId="5712C7CF" w:rsidR="00FE490D" w:rsidRPr="00FE490D" w:rsidRDefault="00FE490D" w:rsidP="00FE490D">
      <w:pPr>
        <w:pStyle w:val="TextoNormalSangraFrancesa"/>
        <w:rPr>
          <w:rStyle w:val="TextoNormalCaracter"/>
        </w:rPr>
      </w:pPr>
      <w:bookmarkStart w:id="139" w:name="DESCRIPTORALFABETICO140"/>
      <w:r w:rsidRPr="00FE490D">
        <w:rPr>
          <w:rStyle w:val="TextoNormalNegritaCaracter"/>
        </w:rPr>
        <w:t>Acuerdos de las mesas parlamentarias</w:t>
      </w:r>
      <w:bookmarkEnd w:id="139"/>
      <w:r w:rsidRPr="00FE490D">
        <w:rPr>
          <w:rStyle w:val="TextoNormalCaracter"/>
        </w:rPr>
        <w:t xml:space="preserve">, Sentencia </w:t>
      </w:r>
      <w:hyperlink w:anchor="SENTENCIA_2024_153" w:history="1">
        <w:r w:rsidRPr="00FE490D">
          <w:rPr>
            <w:rStyle w:val="TextoNormalCaracter"/>
          </w:rPr>
          <w:t>153/2024</w:t>
        </w:r>
      </w:hyperlink>
      <w:r w:rsidRPr="00FE490D">
        <w:rPr>
          <w:rStyle w:val="TextoNormalCaracter"/>
        </w:rPr>
        <w:t>, ff. 1 y 2.</w:t>
      </w:r>
    </w:p>
    <w:p w14:paraId="7B679D4C" w14:textId="4A6D2B6F" w:rsidR="00FE490D" w:rsidRPr="00FE490D" w:rsidRDefault="00FE490D" w:rsidP="00FE490D">
      <w:pPr>
        <w:pStyle w:val="TextoNormalSangraFrancesa"/>
        <w:rPr>
          <w:rStyle w:val="TextoNormalCaracter"/>
        </w:rPr>
      </w:pPr>
      <w:bookmarkStart w:id="140" w:name="DESCRIPTORALFABETICO257"/>
      <w:r w:rsidRPr="00FE490D">
        <w:rPr>
          <w:rStyle w:val="TextoNormalNegritaCaracter"/>
        </w:rPr>
        <w:t>Acusación particular</w:t>
      </w:r>
      <w:bookmarkEnd w:id="140"/>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ff. 1 y 3; </w:t>
      </w:r>
      <w:hyperlink w:anchor="SENTENCIA_2024_134" w:history="1">
        <w:r w:rsidRPr="00FE490D">
          <w:rPr>
            <w:rStyle w:val="TextoNormalCaracter"/>
          </w:rPr>
          <w:t>134/2024</w:t>
        </w:r>
      </w:hyperlink>
      <w:r w:rsidRPr="00FE490D">
        <w:rPr>
          <w:rStyle w:val="TextoNormalCaracter"/>
        </w:rPr>
        <w:t>, ff. 1 y 3.</w:t>
      </w:r>
    </w:p>
    <w:p w14:paraId="4CE02B1D" w14:textId="2C7AD004" w:rsidR="00FE490D" w:rsidRPr="00FE490D" w:rsidRDefault="00FE490D" w:rsidP="00FE490D">
      <w:pPr>
        <w:pStyle w:val="TextoNormalSangraFrancesa"/>
        <w:rPr>
          <w:rStyle w:val="TextoNormalCaracter"/>
        </w:rPr>
      </w:pPr>
      <w:bookmarkStart w:id="141" w:name="DESCRIPTORALFABETICO9"/>
      <w:r w:rsidRPr="00FE490D">
        <w:rPr>
          <w:rStyle w:val="TextoNormalNegritaCaracter"/>
        </w:rPr>
        <w:t>Administración electoral</w:t>
      </w:r>
      <w:bookmarkEnd w:id="141"/>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ff. 2, 3 y 4.</w:t>
      </w:r>
    </w:p>
    <w:p w14:paraId="54CE8B3E" w14:textId="7F273E9D" w:rsidR="00FE490D" w:rsidRPr="00FE490D" w:rsidRDefault="00FE490D" w:rsidP="00FE490D">
      <w:pPr>
        <w:pStyle w:val="TextoNormalSangraFrancesa"/>
        <w:rPr>
          <w:rStyle w:val="TextoNormalCaracter"/>
        </w:rPr>
      </w:pPr>
      <w:bookmarkStart w:id="142" w:name="DESCRIPTORALFABETICO139"/>
      <w:r w:rsidRPr="00FE490D">
        <w:rPr>
          <w:rStyle w:val="TextoNormalNegritaCaracter"/>
        </w:rPr>
        <w:t>Admisión de iniciativa parlamentaria</w:t>
      </w:r>
      <w:bookmarkEnd w:id="142"/>
      <w:r w:rsidRPr="00FE490D">
        <w:rPr>
          <w:rStyle w:val="TextoNormalCaracter"/>
        </w:rPr>
        <w:t xml:space="preserve">, Sentencias </w:t>
      </w:r>
      <w:hyperlink w:anchor="SENTENCIA_2024_143" w:history="1">
        <w:r w:rsidRPr="00FE490D">
          <w:rPr>
            <w:rStyle w:val="TextoNormalCaracter"/>
          </w:rPr>
          <w:t>143/2024</w:t>
        </w:r>
      </w:hyperlink>
      <w:r w:rsidRPr="00FE490D">
        <w:rPr>
          <w:rStyle w:val="TextoNormalCaracter"/>
        </w:rPr>
        <w:t xml:space="preserve">, ff. 1 a 3; </w:t>
      </w:r>
      <w:hyperlink w:anchor="SENTENCIA_2024_154" w:history="1">
        <w:r w:rsidRPr="00FE490D">
          <w:rPr>
            <w:rStyle w:val="TextoNormalCaracter"/>
          </w:rPr>
          <w:t>154/2024</w:t>
        </w:r>
      </w:hyperlink>
      <w:r w:rsidRPr="00FE490D">
        <w:rPr>
          <w:rStyle w:val="TextoNormalCaracter"/>
        </w:rPr>
        <w:t xml:space="preserve">, f. único; </w:t>
      </w:r>
      <w:hyperlink w:anchor="SENTENCIA_2024_156" w:history="1">
        <w:r w:rsidRPr="00FE490D">
          <w:rPr>
            <w:rStyle w:val="TextoNormalCaracter"/>
          </w:rPr>
          <w:t>156/2024</w:t>
        </w:r>
      </w:hyperlink>
      <w:r w:rsidRPr="00FE490D">
        <w:rPr>
          <w:rStyle w:val="TextoNormalCaracter"/>
        </w:rPr>
        <w:t>, f. único.</w:t>
      </w:r>
    </w:p>
    <w:p w14:paraId="7753D72E" w14:textId="06706B1A" w:rsidR="00FE490D" w:rsidRPr="00FE490D" w:rsidRDefault="00FE490D" w:rsidP="00FE490D">
      <w:pPr>
        <w:pStyle w:val="TextoNormalSangraFrancesa"/>
        <w:rPr>
          <w:rStyle w:val="TextoNormalCaracter"/>
        </w:rPr>
      </w:pPr>
      <w:bookmarkStart w:id="143" w:name="DESCRIPTORALFABETICO102"/>
      <w:r w:rsidRPr="00FE490D">
        <w:rPr>
          <w:rStyle w:val="TextoNormalNegritaCaracter"/>
        </w:rPr>
        <w:t>Agotamiento de la vía judicial</w:t>
      </w:r>
      <w:bookmarkEnd w:id="143"/>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 2; </w:t>
      </w:r>
      <w:hyperlink w:anchor="SENTENCIA_2024_134" w:history="1">
        <w:r w:rsidRPr="00FE490D">
          <w:rPr>
            <w:rStyle w:val="TextoNormalCaracter"/>
          </w:rPr>
          <w:t>134/2024</w:t>
        </w:r>
      </w:hyperlink>
      <w:r w:rsidRPr="00FE490D">
        <w:rPr>
          <w:rStyle w:val="TextoNormalCaracter"/>
        </w:rPr>
        <w:t>, f. 2.</w:t>
      </w:r>
    </w:p>
    <w:p w14:paraId="078B7E4C" w14:textId="4E18456D" w:rsidR="00FE490D" w:rsidRPr="00FE490D" w:rsidRDefault="00FE490D" w:rsidP="00FE490D">
      <w:pPr>
        <w:pStyle w:val="TextoNormalSangraFrancesa"/>
        <w:rPr>
          <w:rStyle w:val="TextoNormalCaracter"/>
        </w:rPr>
      </w:pPr>
      <w:bookmarkStart w:id="144" w:name="DESCRIPTORALFABETICO85"/>
      <w:r w:rsidRPr="00FE490D">
        <w:rPr>
          <w:rStyle w:val="TextoNormalNegritaCaracter"/>
        </w:rPr>
        <w:t>Alcance del fallo en cuestión de inconstitucionalidad</w:t>
      </w:r>
      <w:bookmarkEnd w:id="144"/>
      <w:r w:rsidRPr="00FE490D">
        <w:rPr>
          <w:rStyle w:val="TextoNormalCaracter"/>
        </w:rPr>
        <w:t xml:space="preserve">, Sentencia </w:t>
      </w:r>
      <w:hyperlink w:anchor="SENTENCIA_2024_140" w:history="1">
        <w:r w:rsidRPr="00FE490D">
          <w:rPr>
            <w:rStyle w:val="TextoNormalCaracter"/>
          </w:rPr>
          <w:t>140/2024</w:t>
        </w:r>
      </w:hyperlink>
      <w:r w:rsidRPr="00FE490D">
        <w:rPr>
          <w:rStyle w:val="TextoNormalCaracter"/>
        </w:rPr>
        <w:t>, f. 7, VP II.</w:t>
      </w:r>
    </w:p>
    <w:p w14:paraId="67659B07" w14:textId="345C02D9" w:rsidR="00FE490D" w:rsidRPr="00FE490D" w:rsidRDefault="00FE490D" w:rsidP="00FE490D">
      <w:pPr>
        <w:pStyle w:val="TextoNormalSangraFrancesa"/>
        <w:rPr>
          <w:rStyle w:val="TextoNormalCaracter"/>
        </w:rPr>
      </w:pPr>
      <w:bookmarkStart w:id="145" w:name="DESCRIPTORALFABETICO111"/>
      <w:r w:rsidRPr="00FE490D">
        <w:rPr>
          <w:rStyle w:val="TextoNormalNegritaCaracter"/>
        </w:rPr>
        <w:t>Alcance del fallo en recurso de amparo</w:t>
      </w:r>
      <w:bookmarkEnd w:id="145"/>
      <w:r w:rsidRPr="00FE490D">
        <w:rPr>
          <w:rStyle w:val="TextoNormalCaracter"/>
        </w:rPr>
        <w:t xml:space="preserve">, Sentencias </w:t>
      </w:r>
      <w:hyperlink w:anchor="SENTENCIA_2024_123" w:history="1">
        <w:r w:rsidRPr="00FE490D">
          <w:rPr>
            <w:rStyle w:val="TextoNormalCaracter"/>
          </w:rPr>
          <w:t>123/2024</w:t>
        </w:r>
      </w:hyperlink>
      <w:r w:rsidRPr="00FE490D">
        <w:rPr>
          <w:rStyle w:val="TextoNormalCaracter"/>
        </w:rPr>
        <w:t xml:space="preserve">, f. 4, VP I, VP II; </w:t>
      </w:r>
      <w:hyperlink w:anchor="SENTENCIA_2024_145" w:history="1">
        <w:r w:rsidRPr="00FE490D">
          <w:rPr>
            <w:rStyle w:val="TextoNormalCaracter"/>
          </w:rPr>
          <w:t>145/2024</w:t>
        </w:r>
      </w:hyperlink>
      <w:r w:rsidRPr="00FE490D">
        <w:rPr>
          <w:rStyle w:val="TextoNormalCaracter"/>
        </w:rPr>
        <w:t>, f. 6.</w:t>
      </w:r>
    </w:p>
    <w:p w14:paraId="59FC72F2" w14:textId="79470680" w:rsidR="00FE490D" w:rsidRPr="00FE490D" w:rsidRDefault="00FE490D" w:rsidP="00FE490D">
      <w:pPr>
        <w:pStyle w:val="TextoNormalSangraFrancesa"/>
        <w:rPr>
          <w:rStyle w:val="TextoNormalCaracter"/>
        </w:rPr>
      </w:pPr>
      <w:bookmarkStart w:id="146" w:name="DESCRIPTORALFABETICO229"/>
      <w:r w:rsidRPr="00FE490D">
        <w:rPr>
          <w:rStyle w:val="TextoNormalNegritaCaracter"/>
        </w:rPr>
        <w:t>Alquiler social</w:t>
      </w:r>
      <w:bookmarkEnd w:id="146"/>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ff. 5 y 6.</w:t>
      </w:r>
    </w:p>
    <w:p w14:paraId="22AAC528" w14:textId="685DEFB3" w:rsidR="00FE490D" w:rsidRPr="00FE490D" w:rsidRDefault="00FE490D" w:rsidP="00FE490D">
      <w:pPr>
        <w:pStyle w:val="TextoNormalSangraFrancesa"/>
        <w:rPr>
          <w:rStyle w:val="TextoNormalCaracter"/>
        </w:rPr>
      </w:pPr>
      <w:bookmarkStart w:id="147" w:name="DESCRIPTORALFABETICO234"/>
      <w:r w:rsidRPr="00FE490D">
        <w:rPr>
          <w:rStyle w:val="TextoNormalNegritaCaracter"/>
        </w:rPr>
        <w:t>Ámbito estrictamente castrense</w:t>
      </w:r>
      <w:bookmarkEnd w:id="147"/>
      <w:r w:rsidRPr="00FE490D">
        <w:rPr>
          <w:rStyle w:val="TextoNormalCaracter"/>
        </w:rPr>
        <w:t xml:space="preserve">, Sentencia </w:t>
      </w:r>
      <w:hyperlink w:anchor="SENTENCIA_2024_128" w:history="1">
        <w:r w:rsidRPr="00FE490D">
          <w:rPr>
            <w:rStyle w:val="TextoNormalCaracter"/>
          </w:rPr>
          <w:t>128/2024</w:t>
        </w:r>
      </w:hyperlink>
      <w:r w:rsidRPr="00FE490D">
        <w:rPr>
          <w:rStyle w:val="TextoNormalCaracter"/>
        </w:rPr>
        <w:t>, ff. 4 a 6.</w:t>
      </w:r>
    </w:p>
    <w:p w14:paraId="2FDCDA95" w14:textId="05D6A997" w:rsidR="00FE490D" w:rsidRPr="00FE490D" w:rsidRDefault="00FE490D" w:rsidP="00FE490D">
      <w:pPr>
        <w:pStyle w:val="TextoNormalSangraFrancesa"/>
        <w:rPr>
          <w:rStyle w:val="TextoNormalCaracter"/>
        </w:rPr>
      </w:pPr>
      <w:bookmarkStart w:id="148" w:name="DESCRIPTORALFABETICO246"/>
      <w:r w:rsidRPr="00FE490D">
        <w:rPr>
          <w:rStyle w:val="TextoNormalNegritaCaracter"/>
        </w:rPr>
        <w:t>Anotación preventiva de demanda de amparo</w:t>
      </w:r>
      <w:bookmarkEnd w:id="148"/>
      <w:r w:rsidRPr="00FE490D">
        <w:rPr>
          <w:rStyle w:val="TextoNormalCaracter"/>
        </w:rPr>
        <w:t xml:space="preserve">, Auto </w:t>
      </w:r>
      <w:hyperlink w:anchor="AUTO_2024_152" w:history="1">
        <w:r w:rsidRPr="00FE490D">
          <w:rPr>
            <w:rStyle w:val="TextoNormalCaracter"/>
          </w:rPr>
          <w:t>152/2024</w:t>
        </w:r>
      </w:hyperlink>
      <w:r w:rsidRPr="00FE490D">
        <w:rPr>
          <w:rStyle w:val="TextoNormalCaracter"/>
        </w:rPr>
        <w:t>, ff. 4 y 5.</w:t>
      </w:r>
    </w:p>
    <w:p w14:paraId="32518D0D" w14:textId="6B7C0D80" w:rsidR="00FE490D" w:rsidRPr="00FE490D" w:rsidRDefault="00FE490D" w:rsidP="00FE490D">
      <w:pPr>
        <w:pStyle w:val="TextoNormalSangraFrancesa"/>
        <w:rPr>
          <w:rStyle w:val="TextoNormalCaracter"/>
        </w:rPr>
      </w:pPr>
      <w:bookmarkStart w:id="149" w:name="DESCRIPTORALFABETICO166"/>
      <w:r w:rsidRPr="00FE490D">
        <w:rPr>
          <w:rStyle w:val="TextoNormalNegritaCaracter"/>
        </w:rPr>
        <w:t>Arbitraje privado</w:t>
      </w:r>
      <w:bookmarkEnd w:id="149"/>
      <w:r w:rsidRPr="00FE490D">
        <w:rPr>
          <w:rStyle w:val="TextoNormalCaracter"/>
        </w:rPr>
        <w:t xml:space="preserve">, Sentencia </w:t>
      </w:r>
      <w:hyperlink w:anchor="SENTENCIA_2024_146" w:history="1">
        <w:r w:rsidRPr="00FE490D">
          <w:rPr>
            <w:rStyle w:val="TextoNormalCaracter"/>
          </w:rPr>
          <w:t>146/2024</w:t>
        </w:r>
      </w:hyperlink>
      <w:r w:rsidRPr="00FE490D">
        <w:rPr>
          <w:rStyle w:val="TextoNormalCaracter"/>
        </w:rPr>
        <w:t>, f. 1.</w:t>
      </w:r>
    </w:p>
    <w:p w14:paraId="4EE2728D" w14:textId="17A61A49" w:rsidR="00FE490D" w:rsidRPr="00FE490D" w:rsidRDefault="00FE490D" w:rsidP="00FE490D">
      <w:pPr>
        <w:pStyle w:val="TextoNormalSangraFrancesa"/>
        <w:rPr>
          <w:rStyle w:val="TextoNormalCaracter"/>
        </w:rPr>
      </w:pPr>
      <w:bookmarkStart w:id="150" w:name="DESCRIPTORALFABETICO237"/>
      <w:r w:rsidRPr="00FE490D">
        <w:rPr>
          <w:rStyle w:val="TextoNormalNegritaCaracter"/>
        </w:rPr>
        <w:t>Archivo de causa penal</w:t>
      </w:r>
      <w:bookmarkEnd w:id="150"/>
      <w:r w:rsidRPr="00FE490D">
        <w:rPr>
          <w:rStyle w:val="TextoNormalCaracter"/>
        </w:rPr>
        <w:t xml:space="preserve">, Sentencia </w:t>
      </w:r>
      <w:hyperlink w:anchor="SENTENCIA_2024_144" w:history="1">
        <w:r w:rsidRPr="00FE490D">
          <w:rPr>
            <w:rStyle w:val="TextoNormalCaracter"/>
          </w:rPr>
          <w:t>144/2024</w:t>
        </w:r>
      </w:hyperlink>
      <w:r w:rsidRPr="00FE490D">
        <w:rPr>
          <w:rStyle w:val="TextoNormalCaracter"/>
        </w:rPr>
        <w:t>, ff. 1 a 5.</w:t>
      </w:r>
    </w:p>
    <w:p w14:paraId="6EE3CFA0" w14:textId="2A8FE2AB" w:rsidR="00FE490D" w:rsidRPr="00FE490D" w:rsidRDefault="00FE490D" w:rsidP="00FE490D">
      <w:pPr>
        <w:pStyle w:val="TextoNormalSangraFrancesa"/>
        <w:rPr>
          <w:rStyle w:val="TextoNormalCaracter"/>
        </w:rPr>
      </w:pPr>
      <w:bookmarkStart w:id="151" w:name="DESCRIPTORALFABETICO144"/>
      <w:r w:rsidRPr="00FE490D">
        <w:rPr>
          <w:rStyle w:val="TextoNormalNegritaCaracter"/>
        </w:rPr>
        <w:lastRenderedPageBreak/>
        <w:t>Asambleas legislativas de las Comunidades Autónomas</w:t>
      </w:r>
      <w:bookmarkEnd w:id="151"/>
      <w:r w:rsidRPr="00FE490D">
        <w:rPr>
          <w:rStyle w:val="TextoNormalCaracter"/>
        </w:rPr>
        <w:t xml:space="preserve">, Sentencia </w:t>
      </w:r>
      <w:hyperlink w:anchor="SENTENCIA_2024_143" w:history="1">
        <w:r w:rsidRPr="00FE490D">
          <w:rPr>
            <w:rStyle w:val="TextoNormalCaracter"/>
          </w:rPr>
          <w:t>143/2024</w:t>
        </w:r>
      </w:hyperlink>
      <w:r w:rsidRPr="00FE490D">
        <w:rPr>
          <w:rStyle w:val="TextoNormalCaracter"/>
        </w:rPr>
        <w:t>, ff. 2 y 3, VP.</w:t>
      </w:r>
    </w:p>
    <w:p w14:paraId="483E7C6F" w14:textId="0983F21E" w:rsidR="00FE490D" w:rsidRPr="00FE490D" w:rsidRDefault="00FE490D" w:rsidP="00FE490D">
      <w:pPr>
        <w:pStyle w:val="TextoNormalSangraFrancesa"/>
        <w:rPr>
          <w:rStyle w:val="TextoNormalCaracter"/>
        </w:rPr>
      </w:pPr>
      <w:bookmarkStart w:id="152" w:name="DESCRIPTORALFABETICO176"/>
      <w:r w:rsidRPr="00FE490D">
        <w:rPr>
          <w:rStyle w:val="TextoNormalNegritaCaracter"/>
        </w:rPr>
        <w:t>Aval</w:t>
      </w:r>
      <w:bookmarkEnd w:id="152"/>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1, VP I.</w:t>
      </w:r>
    </w:p>
    <w:p w14:paraId="6BBE520B" w14:textId="51F53D53" w:rsidR="00FE490D" w:rsidRDefault="00FE490D" w:rsidP="00FE490D">
      <w:pPr>
        <w:pStyle w:val="TextoNormalSangraFrancesa"/>
      </w:pPr>
    </w:p>
    <w:p w14:paraId="6CAD9031" w14:textId="77777777" w:rsidR="00FE490D" w:rsidRDefault="00FE490D" w:rsidP="00FE490D">
      <w:pPr>
        <w:pStyle w:val="TextoNormalSangraFrancesa"/>
      </w:pPr>
    </w:p>
    <w:p w14:paraId="7B24FC8A" w14:textId="77777777" w:rsidR="00FE490D" w:rsidRDefault="00FE490D" w:rsidP="00FE490D">
      <w:pPr>
        <w:pStyle w:val="TextoNormalNegritaCentrado"/>
      </w:pPr>
      <w:r>
        <w:t>B</w:t>
      </w:r>
    </w:p>
    <w:p w14:paraId="78F0FF42" w14:textId="507D8A07" w:rsidR="00FE490D" w:rsidRDefault="00FE490D" w:rsidP="00FE490D">
      <w:pPr>
        <w:pStyle w:val="TextoNormalNegritaCentrado"/>
      </w:pPr>
    </w:p>
    <w:p w14:paraId="21E8B532" w14:textId="298CC84B" w:rsidR="00FE490D" w:rsidRPr="00FE490D" w:rsidRDefault="00FE490D" w:rsidP="00FE490D">
      <w:pPr>
        <w:pStyle w:val="TextoNormalSangraFrancesa"/>
        <w:rPr>
          <w:rStyle w:val="TextoNormalCaracter"/>
        </w:rPr>
      </w:pPr>
      <w:bookmarkStart w:id="153" w:name="DESCRIPTORALFABETICO177"/>
      <w:r w:rsidRPr="00FE490D">
        <w:rPr>
          <w:rStyle w:val="TextoNormalNegritaCaracter"/>
        </w:rPr>
        <w:t>Bases de las obligaciones contractuales</w:t>
      </w:r>
      <w:bookmarkEnd w:id="153"/>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 5.</w:t>
      </w:r>
    </w:p>
    <w:p w14:paraId="65EAA88D" w14:textId="76512440" w:rsidR="00FE490D" w:rsidRDefault="00FE490D" w:rsidP="00FE490D">
      <w:pPr>
        <w:pStyle w:val="TextoNormalSangraFrancesa"/>
      </w:pPr>
    </w:p>
    <w:p w14:paraId="49B12B9A" w14:textId="77777777" w:rsidR="00FE490D" w:rsidRDefault="00FE490D" w:rsidP="00FE490D">
      <w:pPr>
        <w:pStyle w:val="TextoNormalSangraFrancesa"/>
      </w:pPr>
    </w:p>
    <w:p w14:paraId="27981ED3" w14:textId="77777777" w:rsidR="00FE490D" w:rsidRDefault="00FE490D" w:rsidP="00FE490D">
      <w:pPr>
        <w:pStyle w:val="TextoNormalNegritaCentrado"/>
      </w:pPr>
      <w:r>
        <w:t>C</w:t>
      </w:r>
    </w:p>
    <w:p w14:paraId="5C557C61" w14:textId="56918495" w:rsidR="00FE490D" w:rsidRDefault="00FE490D" w:rsidP="00FE490D">
      <w:pPr>
        <w:pStyle w:val="TextoNormalNegritaCentrado"/>
      </w:pPr>
    </w:p>
    <w:p w14:paraId="39B852FA" w14:textId="40DC6A70" w:rsidR="00FE490D" w:rsidRPr="00FE490D" w:rsidRDefault="00FE490D" w:rsidP="00FE490D">
      <w:pPr>
        <w:pStyle w:val="TextoNormalSangraFrancesa"/>
        <w:rPr>
          <w:rStyle w:val="TextoNormalCaracter"/>
        </w:rPr>
      </w:pPr>
      <w:bookmarkStart w:id="154" w:name="DESCRIPTORALFABETICO26"/>
      <w:r w:rsidRPr="00FE490D">
        <w:rPr>
          <w:rStyle w:val="TextoNormalNegritaCaracter"/>
        </w:rPr>
        <w:t>Canon de motivación</w:t>
      </w:r>
      <w:bookmarkEnd w:id="154"/>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 4; </w:t>
      </w:r>
      <w:hyperlink w:anchor="SENTENCIA_2024_134" w:history="1">
        <w:r w:rsidRPr="00FE490D">
          <w:rPr>
            <w:rStyle w:val="TextoNormalCaracter"/>
          </w:rPr>
          <w:t>134/2024</w:t>
        </w:r>
      </w:hyperlink>
      <w:r w:rsidRPr="00FE490D">
        <w:rPr>
          <w:rStyle w:val="TextoNormalCaracter"/>
        </w:rPr>
        <w:t xml:space="preserve">, f. 4; </w:t>
      </w:r>
      <w:hyperlink w:anchor="SENTENCIA_2024_146" w:history="1">
        <w:r w:rsidRPr="00FE490D">
          <w:rPr>
            <w:rStyle w:val="TextoNormalCaracter"/>
          </w:rPr>
          <w:t>146/2024</w:t>
        </w:r>
      </w:hyperlink>
      <w:r w:rsidRPr="00FE490D">
        <w:rPr>
          <w:rStyle w:val="TextoNormalCaracter"/>
        </w:rPr>
        <w:t>, f. 3.</w:t>
      </w:r>
    </w:p>
    <w:p w14:paraId="62616C4F" w14:textId="607ED42A" w:rsidR="00FE490D" w:rsidRPr="00FE490D" w:rsidRDefault="00FE490D" w:rsidP="00FE490D">
      <w:pPr>
        <w:pStyle w:val="TextoNormalSangraFrancesa"/>
        <w:rPr>
          <w:rStyle w:val="TextoNormalCaracter"/>
        </w:rPr>
      </w:pPr>
      <w:bookmarkStart w:id="155" w:name="DESCRIPTORALFABETICO27"/>
      <w:r w:rsidRPr="00FE490D">
        <w:rPr>
          <w:rStyle w:val="TextoNormalNegritaCaracter"/>
        </w:rPr>
        <w:t>Canon de motivación reforzado</w:t>
      </w:r>
      <w:bookmarkEnd w:id="155"/>
      <w:r w:rsidRPr="00FE490D">
        <w:rPr>
          <w:rStyle w:val="TextoNormalCaracter"/>
        </w:rPr>
        <w:t xml:space="preserve">, Sentencia </w:t>
      </w:r>
      <w:hyperlink w:anchor="SENTENCIA_2024_126" w:history="1">
        <w:r w:rsidRPr="00FE490D">
          <w:rPr>
            <w:rStyle w:val="TextoNormalCaracter"/>
          </w:rPr>
          <w:t>126/2024</w:t>
        </w:r>
      </w:hyperlink>
      <w:r w:rsidRPr="00FE490D">
        <w:rPr>
          <w:rStyle w:val="TextoNormalCaracter"/>
        </w:rPr>
        <w:t>, f. 3.</w:t>
      </w:r>
    </w:p>
    <w:p w14:paraId="7B41200C" w14:textId="222D27BE" w:rsidR="00FE490D" w:rsidRPr="00FE490D" w:rsidRDefault="00FE490D" w:rsidP="00FE490D">
      <w:pPr>
        <w:pStyle w:val="TextoNormalSangraFrancesa"/>
        <w:rPr>
          <w:rStyle w:val="TextoNormalCaracter"/>
        </w:rPr>
      </w:pPr>
      <w:bookmarkStart w:id="156" w:name="DESCRIPTORALFABETICO28"/>
      <w:r w:rsidRPr="00FE490D">
        <w:rPr>
          <w:rStyle w:val="TextoNormalNegritaCaracter"/>
        </w:rPr>
        <w:t>Canon de motivación reforzado cuando afecta a derechos fundamentales</w:t>
      </w:r>
      <w:bookmarkEnd w:id="156"/>
      <w:r w:rsidRPr="00FE490D">
        <w:rPr>
          <w:rStyle w:val="TextoNormalCaracter"/>
        </w:rPr>
        <w:t xml:space="preserve">, Sentencia </w:t>
      </w:r>
      <w:hyperlink w:anchor="SENTENCIA_2024_145" w:history="1">
        <w:r w:rsidRPr="00FE490D">
          <w:rPr>
            <w:rStyle w:val="TextoNormalCaracter"/>
          </w:rPr>
          <w:t>145/2024</w:t>
        </w:r>
      </w:hyperlink>
      <w:r w:rsidRPr="00FE490D">
        <w:rPr>
          <w:rStyle w:val="TextoNormalCaracter"/>
        </w:rPr>
        <w:t>, ff. 3 a 5.</w:t>
      </w:r>
    </w:p>
    <w:p w14:paraId="13B2DC3E" w14:textId="759222C6" w:rsidR="00FE490D" w:rsidRPr="00FE490D" w:rsidRDefault="00FE490D" w:rsidP="00FE490D">
      <w:pPr>
        <w:pStyle w:val="TextoNormalSangraFrancesa"/>
        <w:rPr>
          <w:rStyle w:val="TextoNormalCaracter"/>
        </w:rPr>
      </w:pPr>
      <w:bookmarkStart w:id="157" w:name="DESCRIPTORALFABETICO29"/>
      <w:r w:rsidRPr="00FE490D">
        <w:rPr>
          <w:rStyle w:val="TextoNormalNegritaCaracter"/>
        </w:rPr>
        <w:t>Canon de motivación reforzado cuando afecta a la libertad personal</w:t>
      </w:r>
      <w:bookmarkEnd w:id="157"/>
      <w:r w:rsidRPr="00FE490D">
        <w:rPr>
          <w:rStyle w:val="TextoNormalCaracter"/>
        </w:rPr>
        <w:t xml:space="preserve">, Sentencia </w:t>
      </w:r>
      <w:hyperlink w:anchor="SENTENCIA_2024_122" w:history="1">
        <w:r w:rsidRPr="00FE490D">
          <w:rPr>
            <w:rStyle w:val="TextoNormalCaracter"/>
          </w:rPr>
          <w:t>122/2024</w:t>
        </w:r>
      </w:hyperlink>
      <w:r w:rsidRPr="00FE490D">
        <w:rPr>
          <w:rStyle w:val="TextoNormalCaracter"/>
        </w:rPr>
        <w:t>, ff. 3 y 4.</w:t>
      </w:r>
    </w:p>
    <w:p w14:paraId="58F12EBC" w14:textId="596F8EDA" w:rsidR="00FE490D" w:rsidRPr="00FE490D" w:rsidRDefault="00FE490D" w:rsidP="00FE490D">
      <w:pPr>
        <w:pStyle w:val="TextoNormalSangraFrancesa"/>
        <w:rPr>
          <w:rStyle w:val="TextoNormalCaracter"/>
        </w:rPr>
      </w:pPr>
      <w:bookmarkStart w:id="158" w:name="DESCRIPTORALFABETICO17"/>
      <w:r w:rsidRPr="00FE490D">
        <w:rPr>
          <w:rStyle w:val="TextoNormalNegritaCaracter"/>
        </w:rPr>
        <w:t>Canon reforzado de investigación</w:t>
      </w:r>
      <w:bookmarkEnd w:id="158"/>
      <w:r w:rsidRPr="00FE490D">
        <w:rPr>
          <w:rStyle w:val="TextoNormalCaracter"/>
        </w:rPr>
        <w:t xml:space="preserve">, Sentencia </w:t>
      </w:r>
      <w:hyperlink w:anchor="SENTENCIA_2024_144" w:history="1">
        <w:r w:rsidRPr="00FE490D">
          <w:rPr>
            <w:rStyle w:val="TextoNormalCaracter"/>
          </w:rPr>
          <w:t>144/2024</w:t>
        </w:r>
      </w:hyperlink>
      <w:r w:rsidRPr="00FE490D">
        <w:rPr>
          <w:rStyle w:val="TextoNormalCaracter"/>
        </w:rPr>
        <w:t>, ff. 4 y 5.</w:t>
      </w:r>
    </w:p>
    <w:p w14:paraId="2C3731E1" w14:textId="387E8BD2" w:rsidR="00FE490D" w:rsidRPr="00FE490D" w:rsidRDefault="00FE490D" w:rsidP="00FE490D">
      <w:pPr>
        <w:pStyle w:val="TextoNormalSangraFrancesa"/>
        <w:rPr>
          <w:rStyle w:val="TextoNormalCaracter"/>
        </w:rPr>
      </w:pPr>
      <w:bookmarkStart w:id="159" w:name="DESCRIPTORALFABETICO68"/>
      <w:r w:rsidRPr="00FE490D">
        <w:rPr>
          <w:rStyle w:val="TextoNormalNegritaCaracter"/>
        </w:rPr>
        <w:t>Carácter excepcional de la suspensión de normas jurídicas</w:t>
      </w:r>
      <w:bookmarkEnd w:id="159"/>
      <w:r w:rsidRPr="00FE490D">
        <w:rPr>
          <w:rStyle w:val="TextoNormalCaracter"/>
        </w:rPr>
        <w:t xml:space="preserve">, Auto </w:t>
      </w:r>
      <w:hyperlink w:anchor="AUTO_2024_126" w:history="1">
        <w:r w:rsidRPr="00FE490D">
          <w:rPr>
            <w:rStyle w:val="TextoNormalCaracter"/>
          </w:rPr>
          <w:t>126/2024</w:t>
        </w:r>
      </w:hyperlink>
      <w:r w:rsidRPr="00FE490D">
        <w:rPr>
          <w:rStyle w:val="TextoNormalCaracter"/>
        </w:rPr>
        <w:t>, f. 5.</w:t>
      </w:r>
    </w:p>
    <w:p w14:paraId="0F39A7BE" w14:textId="7E0A8AC0" w:rsidR="00FE490D" w:rsidRPr="00FE490D" w:rsidRDefault="00FE490D" w:rsidP="00FE490D">
      <w:pPr>
        <w:pStyle w:val="TextoNormalSangraFrancesa"/>
        <w:rPr>
          <w:rStyle w:val="TextoNormalCaracter"/>
        </w:rPr>
      </w:pPr>
      <w:bookmarkStart w:id="160" w:name="DESCRIPTORALFABETICO196"/>
      <w:r w:rsidRPr="00FE490D">
        <w:rPr>
          <w:rStyle w:val="TextoNormalNegritaCaracter"/>
        </w:rPr>
        <w:t>Carácter excepcional de los decretos-leyes</w:t>
      </w:r>
      <w:bookmarkEnd w:id="160"/>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4.</w:t>
      </w:r>
    </w:p>
    <w:p w14:paraId="2C79736B" w14:textId="2D357544" w:rsidR="00FE490D" w:rsidRPr="00FE490D" w:rsidRDefault="00FE490D" w:rsidP="00FE490D">
      <w:pPr>
        <w:pStyle w:val="TextoNormalSangraFrancesa"/>
        <w:rPr>
          <w:rStyle w:val="TextoNormalCaracter"/>
        </w:rPr>
      </w:pPr>
      <w:bookmarkStart w:id="161" w:name="DESCRIPTORALFABETICO264"/>
      <w:r w:rsidRPr="00FE490D">
        <w:rPr>
          <w:rStyle w:val="TextoNormalNegritaCaracter"/>
        </w:rPr>
        <w:t>Cataluña</w:t>
      </w:r>
      <w:bookmarkEnd w:id="161"/>
      <w:r w:rsidRPr="00FE490D">
        <w:rPr>
          <w:rStyle w:val="TextoNormalCaracter"/>
        </w:rPr>
        <w:t xml:space="preserve">, Sentencias </w:t>
      </w:r>
      <w:hyperlink w:anchor="SENTENCIA_2024_120" w:history="1">
        <w:r w:rsidRPr="00FE490D">
          <w:rPr>
            <w:rStyle w:val="TextoNormalCaracter"/>
          </w:rPr>
          <w:t>120/2024</w:t>
        </w:r>
      </w:hyperlink>
      <w:r w:rsidRPr="00FE490D">
        <w:rPr>
          <w:rStyle w:val="TextoNormalCaracter"/>
        </w:rPr>
        <w:t xml:space="preserve">, f. 1; </w:t>
      </w:r>
      <w:hyperlink w:anchor="SENTENCIA_2024_121" w:history="1">
        <w:r w:rsidRPr="00FE490D">
          <w:rPr>
            <w:rStyle w:val="TextoNormalCaracter"/>
          </w:rPr>
          <w:t>121/2024</w:t>
        </w:r>
      </w:hyperlink>
      <w:r w:rsidRPr="00FE490D">
        <w:rPr>
          <w:rStyle w:val="TextoNormalCaracter"/>
        </w:rPr>
        <w:t xml:space="preserve">, f. 1; </w:t>
      </w:r>
      <w:hyperlink w:anchor="SENTENCIA_2024_127" w:history="1">
        <w:r w:rsidRPr="00FE490D">
          <w:rPr>
            <w:rStyle w:val="TextoNormalCaracter"/>
          </w:rPr>
          <w:t>127/2024</w:t>
        </w:r>
      </w:hyperlink>
      <w:r w:rsidRPr="00FE490D">
        <w:rPr>
          <w:rStyle w:val="TextoNormalCaracter"/>
        </w:rPr>
        <w:t xml:space="preserve">, f. 1; </w:t>
      </w:r>
      <w:hyperlink w:anchor="SENTENCIA_2024_130" w:history="1">
        <w:r w:rsidRPr="00FE490D">
          <w:rPr>
            <w:rStyle w:val="TextoNormalCaracter"/>
          </w:rPr>
          <w:t>130/2024</w:t>
        </w:r>
      </w:hyperlink>
      <w:r w:rsidRPr="00FE490D">
        <w:rPr>
          <w:rStyle w:val="TextoNormalCaracter"/>
        </w:rPr>
        <w:t xml:space="preserve">, f. 1; </w:t>
      </w:r>
      <w:hyperlink w:anchor="SENTENCIA_2024_143" w:history="1">
        <w:r w:rsidRPr="00FE490D">
          <w:rPr>
            <w:rStyle w:val="TextoNormalCaracter"/>
          </w:rPr>
          <w:t>143/2024</w:t>
        </w:r>
      </w:hyperlink>
      <w:r w:rsidRPr="00FE490D">
        <w:rPr>
          <w:rStyle w:val="TextoNormalCaracter"/>
        </w:rPr>
        <w:t xml:space="preserve">; </w:t>
      </w:r>
      <w:hyperlink w:anchor="SENTENCIA_2024_154" w:history="1">
        <w:r w:rsidRPr="00FE490D">
          <w:rPr>
            <w:rStyle w:val="TextoNormalCaracter"/>
          </w:rPr>
          <w:t>154/2024</w:t>
        </w:r>
      </w:hyperlink>
      <w:r w:rsidRPr="00FE490D">
        <w:rPr>
          <w:rStyle w:val="TextoNormalCaracter"/>
        </w:rPr>
        <w:t xml:space="preserve">, f. único; </w:t>
      </w:r>
      <w:hyperlink w:anchor="SENTENCIA_2024_156" w:history="1">
        <w:r w:rsidRPr="00FE490D">
          <w:rPr>
            <w:rStyle w:val="TextoNormalCaracter"/>
          </w:rPr>
          <w:t>156/2024</w:t>
        </w:r>
      </w:hyperlink>
      <w:r w:rsidRPr="00FE490D">
        <w:rPr>
          <w:rStyle w:val="TextoNormalCaracter"/>
        </w:rPr>
        <w:t>, f. único.</w:t>
      </w:r>
    </w:p>
    <w:p w14:paraId="19F4F32E" w14:textId="2BDE4E7C" w:rsidR="00FE490D" w:rsidRPr="00FE490D" w:rsidRDefault="00FE490D" w:rsidP="00FE490D">
      <w:pPr>
        <w:pStyle w:val="TextoNormalSangraFrancesa"/>
        <w:rPr>
          <w:rStyle w:val="TextoNormalCaracter"/>
        </w:rPr>
      </w:pPr>
      <w:bookmarkStart w:id="162" w:name="DESCRIPTORALFABETICO175"/>
      <w:r w:rsidRPr="00FE490D">
        <w:rPr>
          <w:rStyle w:val="TextoNormalNegritaCaracter"/>
        </w:rPr>
        <w:t>Causas de inelegibilidad</w:t>
      </w:r>
      <w:bookmarkEnd w:id="162"/>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 1.</w:t>
      </w:r>
    </w:p>
    <w:p w14:paraId="7AE8B203" w14:textId="16235C78" w:rsidR="00FE490D" w:rsidRPr="00FE490D" w:rsidRDefault="00FE490D" w:rsidP="00FE490D">
      <w:pPr>
        <w:pStyle w:val="TextoNormalSangraFrancesa"/>
        <w:rPr>
          <w:rStyle w:val="TextoNormalCaracter"/>
        </w:rPr>
      </w:pPr>
      <w:bookmarkStart w:id="163" w:name="DESCRIPTORALFABETICO57"/>
      <w:r w:rsidRPr="00FE490D">
        <w:rPr>
          <w:rStyle w:val="TextoNormalNegritaCaracter"/>
        </w:rPr>
        <w:t>Cobertura legal de medidas limitativas de derechos fundamentales</w:t>
      </w:r>
      <w:bookmarkEnd w:id="163"/>
      <w:r w:rsidRPr="00FE490D">
        <w:rPr>
          <w:rStyle w:val="TextoNormalCaracter"/>
        </w:rPr>
        <w:t xml:space="preserve">, Sentencia </w:t>
      </w:r>
      <w:hyperlink w:anchor="SENTENCIA_2024_148" w:history="1">
        <w:r w:rsidRPr="00FE490D">
          <w:rPr>
            <w:rStyle w:val="TextoNormalCaracter"/>
          </w:rPr>
          <w:t>148/2024</w:t>
        </w:r>
      </w:hyperlink>
      <w:r w:rsidRPr="00FE490D">
        <w:rPr>
          <w:rStyle w:val="TextoNormalCaracter"/>
        </w:rPr>
        <w:t>, ff. 3 y 4.</w:t>
      </w:r>
    </w:p>
    <w:p w14:paraId="47944D00" w14:textId="7CA72135" w:rsidR="00FE490D" w:rsidRPr="00FE490D" w:rsidRDefault="00FE490D" w:rsidP="00FE490D">
      <w:pPr>
        <w:pStyle w:val="TextoNormalSangraFrancesa"/>
        <w:rPr>
          <w:rStyle w:val="TextoNormalCaracter"/>
        </w:rPr>
      </w:pPr>
      <w:bookmarkStart w:id="164" w:name="DESCRIPTORALFABETICO195"/>
      <w:r w:rsidRPr="00FE490D">
        <w:rPr>
          <w:rStyle w:val="TextoNormalNegritaCaracter"/>
        </w:rPr>
        <w:t>Colaboración internormativa</w:t>
      </w:r>
      <w:bookmarkEnd w:id="164"/>
      <w:r w:rsidRPr="00FE490D">
        <w:rPr>
          <w:rStyle w:val="TextoNormalCaracter"/>
        </w:rPr>
        <w:t xml:space="preserve">, Sentencia </w:t>
      </w:r>
      <w:hyperlink w:anchor="SENTENCIA_2024_136" w:history="1">
        <w:r w:rsidRPr="00FE490D">
          <w:rPr>
            <w:rStyle w:val="TextoNormalCaracter"/>
          </w:rPr>
          <w:t>136/2024</w:t>
        </w:r>
      </w:hyperlink>
      <w:r w:rsidRPr="00FE490D">
        <w:rPr>
          <w:rStyle w:val="TextoNormalCaracter"/>
        </w:rPr>
        <w:t>, f. 5.</w:t>
      </w:r>
    </w:p>
    <w:p w14:paraId="3491FB7E" w14:textId="62B01085" w:rsidR="00FE490D" w:rsidRPr="00FE490D" w:rsidRDefault="00FE490D" w:rsidP="00FE490D">
      <w:pPr>
        <w:pStyle w:val="TextoNormalSangraFrancesa"/>
        <w:rPr>
          <w:rStyle w:val="TextoNormalCaracter"/>
        </w:rPr>
      </w:pPr>
      <w:bookmarkStart w:id="165" w:name="DESCRIPTORALFABETICO125"/>
      <w:r w:rsidRPr="00FE490D">
        <w:rPr>
          <w:rStyle w:val="TextoNormalNegritaCaracter"/>
        </w:rPr>
        <w:t>Competencia de los Tribunales militares</w:t>
      </w:r>
      <w:bookmarkEnd w:id="165"/>
      <w:r w:rsidRPr="00FE490D">
        <w:rPr>
          <w:rStyle w:val="TextoNormalCaracter"/>
        </w:rPr>
        <w:t xml:space="preserve">, Sentencia </w:t>
      </w:r>
      <w:hyperlink w:anchor="SENTENCIA_2024_128" w:history="1">
        <w:r w:rsidRPr="00FE490D">
          <w:rPr>
            <w:rStyle w:val="TextoNormalCaracter"/>
          </w:rPr>
          <w:t>128/2024</w:t>
        </w:r>
      </w:hyperlink>
      <w:r w:rsidRPr="00FE490D">
        <w:rPr>
          <w:rStyle w:val="TextoNormalCaracter"/>
        </w:rPr>
        <w:t>, ff. 4 a 6.</w:t>
      </w:r>
    </w:p>
    <w:p w14:paraId="1E50ED85" w14:textId="6C8D1BF4" w:rsidR="00FE490D" w:rsidRPr="00FE490D" w:rsidRDefault="00FE490D" w:rsidP="00FE490D">
      <w:pPr>
        <w:pStyle w:val="TextoNormalSangraFrancesa"/>
        <w:rPr>
          <w:rStyle w:val="TextoNormalCaracter"/>
        </w:rPr>
      </w:pPr>
      <w:bookmarkStart w:id="166" w:name="DESCRIPTORALFABETICO2"/>
      <w:r w:rsidRPr="00FE490D">
        <w:rPr>
          <w:rStyle w:val="TextoNormalNegritaCaracter"/>
        </w:rPr>
        <w:t>Competencias en materia de legislación civil</w:t>
      </w:r>
      <w:bookmarkEnd w:id="166"/>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ff. 4 y 5.</w:t>
      </w:r>
    </w:p>
    <w:p w14:paraId="57834577" w14:textId="3FEF3A30" w:rsidR="00FE490D" w:rsidRPr="00FE490D" w:rsidRDefault="00FE490D" w:rsidP="00FE490D">
      <w:pPr>
        <w:pStyle w:val="TextoNormalSangraFrancesa"/>
        <w:rPr>
          <w:rStyle w:val="TextoNormalCaracter"/>
        </w:rPr>
      </w:pPr>
      <w:bookmarkStart w:id="167" w:name="DESCRIPTORALFABETICO3"/>
      <w:r w:rsidRPr="00FE490D">
        <w:rPr>
          <w:rStyle w:val="TextoNormalNegritaCaracter"/>
        </w:rPr>
        <w:t>Competencias en materia de legislación procesal</w:t>
      </w:r>
      <w:bookmarkEnd w:id="167"/>
      <w:r w:rsidRPr="00FE490D">
        <w:rPr>
          <w:rStyle w:val="TextoNormalCaracter"/>
        </w:rPr>
        <w:t xml:space="preserve">, Sentencias </w:t>
      </w:r>
      <w:hyperlink w:anchor="SENTENCIA_2024_120" w:history="1">
        <w:r w:rsidRPr="00FE490D">
          <w:rPr>
            <w:rStyle w:val="TextoNormalCaracter"/>
          </w:rPr>
          <w:t>120/2024</w:t>
        </w:r>
      </w:hyperlink>
      <w:r w:rsidRPr="00FE490D">
        <w:rPr>
          <w:rStyle w:val="TextoNormalCaracter"/>
        </w:rPr>
        <w:t xml:space="preserve">, ff. 4 y 5; </w:t>
      </w:r>
      <w:hyperlink w:anchor="SENTENCIA_2024_121" w:history="1">
        <w:r w:rsidRPr="00FE490D">
          <w:rPr>
            <w:rStyle w:val="TextoNormalCaracter"/>
          </w:rPr>
          <w:t>121/2024</w:t>
        </w:r>
      </w:hyperlink>
      <w:r w:rsidRPr="00FE490D">
        <w:rPr>
          <w:rStyle w:val="TextoNormalCaracter"/>
        </w:rPr>
        <w:t xml:space="preserve">, VP I, VP II; </w:t>
      </w:r>
      <w:hyperlink w:anchor="SENTENCIA_2024_130" w:history="1">
        <w:r w:rsidRPr="00FE490D">
          <w:rPr>
            <w:rStyle w:val="TextoNormalCaracter"/>
          </w:rPr>
          <w:t>130/2024</w:t>
        </w:r>
      </w:hyperlink>
      <w:r w:rsidRPr="00FE490D">
        <w:rPr>
          <w:rStyle w:val="TextoNormalCaracter"/>
        </w:rPr>
        <w:t>, f. 2.</w:t>
      </w:r>
    </w:p>
    <w:p w14:paraId="2CBD457D" w14:textId="7468D4D0" w:rsidR="00FE490D" w:rsidRPr="00FE490D" w:rsidRDefault="00FE490D" w:rsidP="00FE490D">
      <w:pPr>
        <w:pStyle w:val="TextoNormalSangraFrancesa"/>
        <w:rPr>
          <w:rStyle w:val="TextoNormalCaracter"/>
        </w:rPr>
      </w:pPr>
      <w:bookmarkStart w:id="168" w:name="DESCRIPTORALFABETICO4"/>
      <w:r w:rsidRPr="00FE490D">
        <w:rPr>
          <w:rStyle w:val="TextoNormalNegritaCaracter"/>
        </w:rPr>
        <w:t>Competencias en materia de medio ambiente</w:t>
      </w:r>
      <w:bookmarkEnd w:id="168"/>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 4.</w:t>
      </w:r>
    </w:p>
    <w:p w14:paraId="6643919F" w14:textId="56CFD9D4" w:rsidR="00FE490D" w:rsidRPr="00FE490D" w:rsidRDefault="00FE490D" w:rsidP="00FE490D">
      <w:pPr>
        <w:pStyle w:val="TextoNormalSangraFrancesa"/>
        <w:rPr>
          <w:rStyle w:val="TextoNormalCaracter"/>
        </w:rPr>
      </w:pPr>
      <w:bookmarkStart w:id="169" w:name="DESCRIPTORALFABETICO5"/>
      <w:r w:rsidRPr="00FE490D">
        <w:rPr>
          <w:rStyle w:val="TextoNormalNegritaCaracter"/>
        </w:rPr>
        <w:t>Competencias en materia de regulación de condiciones básicas de igualdad</w:t>
      </w:r>
      <w:bookmarkEnd w:id="169"/>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6; </w:t>
      </w:r>
      <w:hyperlink w:anchor="SENTENCIA_2024_141" w:history="1">
        <w:r w:rsidRPr="00FE490D">
          <w:rPr>
            <w:rStyle w:val="TextoNormalCaracter"/>
          </w:rPr>
          <w:t>141/2024</w:t>
        </w:r>
      </w:hyperlink>
      <w:r w:rsidRPr="00FE490D">
        <w:rPr>
          <w:rStyle w:val="TextoNormalCaracter"/>
        </w:rPr>
        <w:t>, f. 5.</w:t>
      </w:r>
    </w:p>
    <w:p w14:paraId="3963D3CD" w14:textId="2BF0583A" w:rsidR="00FE490D" w:rsidRPr="00FE490D" w:rsidRDefault="00FE490D" w:rsidP="00FE490D">
      <w:pPr>
        <w:pStyle w:val="TextoNormalSangraFrancesa"/>
        <w:rPr>
          <w:rStyle w:val="TextoNormalCaracter"/>
        </w:rPr>
      </w:pPr>
      <w:r w:rsidRPr="00FE490D">
        <w:rPr>
          <w:rStyle w:val="TextoNormalCursivaCaracter"/>
        </w:rPr>
        <w:t xml:space="preserve">    Doctrina constitucional, </w:t>
      </w:r>
      <w:r w:rsidRPr="00FE490D">
        <w:rPr>
          <w:rStyle w:val="TextoNormalCaracter"/>
        </w:rPr>
        <w:t xml:space="preserve">Sentencia </w:t>
      </w:r>
      <w:hyperlink w:anchor="SENTENCIA_2024_120" w:history="1">
        <w:r w:rsidRPr="00FE490D">
          <w:rPr>
            <w:rStyle w:val="TextoNormalCaracter"/>
          </w:rPr>
          <w:t>120/2024</w:t>
        </w:r>
      </w:hyperlink>
      <w:r w:rsidRPr="00FE490D">
        <w:rPr>
          <w:rStyle w:val="TextoNormalCaracter"/>
        </w:rPr>
        <w:t>, f. 3, VP III, VP IV.</w:t>
      </w:r>
    </w:p>
    <w:p w14:paraId="0801804B" w14:textId="1E6D2AF0" w:rsidR="00FE490D" w:rsidRPr="00FE490D" w:rsidRDefault="00FE490D" w:rsidP="00FE490D">
      <w:pPr>
        <w:pStyle w:val="TextoNormalSangraFrancesa"/>
        <w:rPr>
          <w:rStyle w:val="TextoNormalCaracter"/>
        </w:rPr>
      </w:pPr>
      <w:bookmarkStart w:id="170" w:name="DESCRIPTORALFABETICO6"/>
      <w:r w:rsidRPr="00FE490D">
        <w:rPr>
          <w:rStyle w:val="TextoNormalNegritaCaracter"/>
        </w:rPr>
        <w:t>Competencias en materia de sanidad</w:t>
      </w:r>
      <w:bookmarkEnd w:id="170"/>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6; </w:t>
      </w:r>
      <w:hyperlink w:anchor="SENTENCIA_2024_141" w:history="1">
        <w:r w:rsidRPr="00FE490D">
          <w:rPr>
            <w:rStyle w:val="TextoNormalCaracter"/>
          </w:rPr>
          <w:t>141/2024</w:t>
        </w:r>
      </w:hyperlink>
      <w:r w:rsidRPr="00FE490D">
        <w:rPr>
          <w:rStyle w:val="TextoNormalCaracter"/>
        </w:rPr>
        <w:t>, f. 5.</w:t>
      </w:r>
    </w:p>
    <w:p w14:paraId="5D77C3C9" w14:textId="58F971D0" w:rsidR="00FE490D" w:rsidRPr="00FE490D" w:rsidRDefault="00FE490D" w:rsidP="00FE490D">
      <w:pPr>
        <w:pStyle w:val="TextoNormalSangraFrancesa"/>
        <w:rPr>
          <w:rStyle w:val="TextoNormalCaracter"/>
        </w:rPr>
      </w:pPr>
      <w:bookmarkStart w:id="171" w:name="DESCRIPTORALFABETICO7"/>
      <w:r w:rsidRPr="00FE490D">
        <w:rPr>
          <w:rStyle w:val="TextoNormalNegritaCaracter"/>
        </w:rPr>
        <w:t>Competencias en materia de vivienda</w:t>
      </w:r>
      <w:bookmarkEnd w:id="171"/>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ff. 3 a 6, 8, VP III, VP IV.</w:t>
      </w:r>
    </w:p>
    <w:p w14:paraId="3B47F749" w14:textId="3A9238F1" w:rsidR="00FE490D" w:rsidRPr="00FE490D" w:rsidRDefault="00FE490D" w:rsidP="00FE490D">
      <w:pPr>
        <w:pStyle w:val="TextoNormalSangraFrancesa"/>
        <w:rPr>
          <w:rStyle w:val="TextoNormalCaracter"/>
        </w:rPr>
      </w:pPr>
      <w:bookmarkStart w:id="172" w:name="DESCRIPTORALFABETICO171"/>
      <w:r w:rsidRPr="00FE490D">
        <w:rPr>
          <w:rStyle w:val="TextoNormalNegritaCaracter"/>
        </w:rPr>
        <w:t>Complemento de destino</w:t>
      </w:r>
      <w:bookmarkEnd w:id="172"/>
      <w:r w:rsidRPr="00FE490D">
        <w:rPr>
          <w:rStyle w:val="TextoNormalCaracter"/>
        </w:rPr>
        <w:t xml:space="preserve">, Sentencia </w:t>
      </w:r>
      <w:hyperlink w:anchor="SENTENCIA_2024_131" w:history="1">
        <w:r w:rsidRPr="00FE490D">
          <w:rPr>
            <w:rStyle w:val="TextoNormalCaracter"/>
          </w:rPr>
          <w:t>131/2024</w:t>
        </w:r>
      </w:hyperlink>
      <w:r w:rsidRPr="00FE490D">
        <w:rPr>
          <w:rStyle w:val="TextoNormalCaracter"/>
        </w:rPr>
        <w:t>, f. 1.</w:t>
      </w:r>
    </w:p>
    <w:p w14:paraId="74252B7E" w14:textId="4D473CAF" w:rsidR="00FE490D" w:rsidRPr="00FE490D" w:rsidRDefault="00FE490D" w:rsidP="00FE490D">
      <w:pPr>
        <w:pStyle w:val="TextoNormalSangraFrancesa"/>
        <w:rPr>
          <w:rStyle w:val="TextoNormalCaracter"/>
        </w:rPr>
      </w:pPr>
      <w:bookmarkStart w:id="173" w:name="DESCRIPTORALFABETICO265"/>
      <w:r w:rsidRPr="00FE490D">
        <w:rPr>
          <w:rStyle w:val="TextoNormalNegritaCaracter"/>
        </w:rPr>
        <w:t>Comunidad de Madrid</w:t>
      </w:r>
      <w:bookmarkEnd w:id="173"/>
      <w:r w:rsidRPr="00FE490D">
        <w:rPr>
          <w:rStyle w:val="TextoNormalCaracter"/>
        </w:rPr>
        <w:t xml:space="preserve">, Auto </w:t>
      </w:r>
      <w:hyperlink w:anchor="AUTO_2024_126" w:history="1">
        <w:r w:rsidRPr="00FE490D">
          <w:rPr>
            <w:rStyle w:val="TextoNormalCaracter"/>
          </w:rPr>
          <w:t>126/2024</w:t>
        </w:r>
      </w:hyperlink>
      <w:r w:rsidRPr="00FE490D">
        <w:rPr>
          <w:rStyle w:val="TextoNormalCaracter"/>
        </w:rPr>
        <w:t>, f. 1.</w:t>
      </w:r>
    </w:p>
    <w:p w14:paraId="380AE35B" w14:textId="085C729C" w:rsidR="00FE490D" w:rsidRPr="00FE490D" w:rsidRDefault="00FE490D" w:rsidP="00FE490D">
      <w:pPr>
        <w:pStyle w:val="TextoNormalSangraFrancesa"/>
        <w:rPr>
          <w:rStyle w:val="TextoNormalCaracter"/>
        </w:rPr>
      </w:pPr>
      <w:bookmarkStart w:id="174" w:name="DESCRIPTORALFABETICO225"/>
      <w:r w:rsidRPr="00FE490D">
        <w:rPr>
          <w:rStyle w:val="TextoNormalNegritaCaracter"/>
        </w:rPr>
        <w:t>Conciliación de la vida familiar y laboral</w:t>
      </w:r>
      <w:bookmarkEnd w:id="174"/>
      <w:r w:rsidRPr="00FE490D">
        <w:rPr>
          <w:rStyle w:val="TextoNormalCaracter"/>
        </w:rPr>
        <w:t xml:space="preserve">, Sentencia </w:t>
      </w:r>
      <w:hyperlink w:anchor="SENTENCIA_2024_140" w:history="1">
        <w:r w:rsidRPr="00FE490D">
          <w:rPr>
            <w:rStyle w:val="TextoNormalCaracter"/>
          </w:rPr>
          <w:t>140/2024</w:t>
        </w:r>
      </w:hyperlink>
      <w:r w:rsidRPr="00FE490D">
        <w:rPr>
          <w:rStyle w:val="TextoNormalCaracter"/>
        </w:rPr>
        <w:t>, ff. 3 y 4, VP I.</w:t>
      </w:r>
    </w:p>
    <w:p w14:paraId="04B01A74" w14:textId="5D1B89DF" w:rsidR="00FE490D" w:rsidRPr="00FE490D" w:rsidRDefault="00FE490D" w:rsidP="00FE490D">
      <w:pPr>
        <w:pStyle w:val="TextoNormalSangraFrancesa"/>
        <w:rPr>
          <w:rStyle w:val="TextoNormalCaracter"/>
        </w:rPr>
      </w:pPr>
      <w:bookmarkStart w:id="175" w:name="DESCRIPTORALFABETICO201"/>
      <w:r w:rsidRPr="00FE490D">
        <w:rPr>
          <w:rStyle w:val="TextoNormalNegritaCaracter"/>
        </w:rPr>
        <w:t>Conexión de sentido entre la situación de urgencia y las medidas adoptadas</w:t>
      </w:r>
      <w:bookmarkEnd w:id="175"/>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4.</w:t>
      </w:r>
    </w:p>
    <w:p w14:paraId="71F801B4" w14:textId="4AB2F588" w:rsidR="00FE490D" w:rsidRPr="00FE490D" w:rsidRDefault="00FE490D" w:rsidP="00FE490D">
      <w:pPr>
        <w:pStyle w:val="TextoNormalSangraFrancesa"/>
        <w:rPr>
          <w:rStyle w:val="TextoNormalCaracter"/>
        </w:rPr>
      </w:pPr>
      <w:bookmarkStart w:id="176" w:name="DESCRIPTORALFABETICO231"/>
      <w:r w:rsidRPr="00FE490D">
        <w:rPr>
          <w:rStyle w:val="TextoNormalNegritaCaracter"/>
        </w:rPr>
        <w:t>Conflictos de jurisdicción</w:t>
      </w:r>
      <w:bookmarkEnd w:id="176"/>
      <w:r w:rsidRPr="00FE490D">
        <w:rPr>
          <w:rStyle w:val="TextoNormalCaracter"/>
        </w:rPr>
        <w:t xml:space="preserve">, Sentencia </w:t>
      </w:r>
      <w:hyperlink w:anchor="SENTENCIA_2024_128" w:history="1">
        <w:r w:rsidRPr="00FE490D">
          <w:rPr>
            <w:rStyle w:val="TextoNormalCaracter"/>
          </w:rPr>
          <w:t>128/2024</w:t>
        </w:r>
      </w:hyperlink>
      <w:r w:rsidRPr="00FE490D">
        <w:rPr>
          <w:rStyle w:val="TextoNormalCaracter"/>
        </w:rPr>
        <w:t>, ff. 4 a 6.</w:t>
      </w:r>
    </w:p>
    <w:p w14:paraId="4479ACB1" w14:textId="5288EC72" w:rsidR="00FE490D" w:rsidRPr="00FE490D" w:rsidRDefault="00FE490D" w:rsidP="00FE490D">
      <w:pPr>
        <w:pStyle w:val="TextoNormalSangraFrancesa"/>
        <w:rPr>
          <w:rStyle w:val="TextoNormalCaracter"/>
        </w:rPr>
      </w:pPr>
      <w:bookmarkStart w:id="177" w:name="DESCRIPTORALFABETICO146"/>
      <w:r w:rsidRPr="00FE490D">
        <w:rPr>
          <w:rStyle w:val="TextoNormalNegritaCaracter"/>
        </w:rPr>
        <w:t>Congreso de los Diputados</w:t>
      </w:r>
      <w:bookmarkEnd w:id="177"/>
      <w:r w:rsidRPr="00FE490D">
        <w:rPr>
          <w:rStyle w:val="TextoNormalCaracter"/>
        </w:rPr>
        <w:t xml:space="preserve">, Sentencias </w:t>
      </w:r>
      <w:hyperlink w:anchor="SENTENCIA_2024_129" w:history="1">
        <w:r w:rsidRPr="00FE490D">
          <w:rPr>
            <w:rStyle w:val="TextoNormalCaracter"/>
          </w:rPr>
          <w:t>129/2024</w:t>
        </w:r>
      </w:hyperlink>
      <w:r w:rsidRPr="00FE490D">
        <w:rPr>
          <w:rStyle w:val="TextoNormalCaracter"/>
        </w:rPr>
        <w:t xml:space="preserve">, f. 1; </w:t>
      </w:r>
      <w:hyperlink w:anchor="SENTENCIA_2024_137" w:history="1">
        <w:r w:rsidRPr="00FE490D">
          <w:rPr>
            <w:rStyle w:val="TextoNormalCaracter"/>
          </w:rPr>
          <w:t>137/2024</w:t>
        </w:r>
      </w:hyperlink>
      <w:r w:rsidRPr="00FE490D">
        <w:rPr>
          <w:rStyle w:val="TextoNormalCaracter"/>
        </w:rPr>
        <w:t xml:space="preserve">, f. 1; </w:t>
      </w:r>
      <w:hyperlink w:anchor="SENTENCIA_2024_138" w:history="1">
        <w:r w:rsidRPr="00FE490D">
          <w:rPr>
            <w:rStyle w:val="TextoNormalCaracter"/>
          </w:rPr>
          <w:t>138/2024</w:t>
        </w:r>
      </w:hyperlink>
      <w:r w:rsidRPr="00FE490D">
        <w:rPr>
          <w:rStyle w:val="TextoNormalCaracter"/>
        </w:rPr>
        <w:t>, ff. 3 y 4.</w:t>
      </w:r>
    </w:p>
    <w:p w14:paraId="566E88F1" w14:textId="2D8D32BB" w:rsidR="00FE490D" w:rsidRPr="00FE490D" w:rsidRDefault="00FE490D" w:rsidP="00FE490D">
      <w:pPr>
        <w:pStyle w:val="TextoNormalSangraFrancesa"/>
        <w:rPr>
          <w:rStyle w:val="TextoNormalCaracter"/>
        </w:rPr>
      </w:pPr>
      <w:bookmarkStart w:id="178" w:name="DESCRIPTORALFABETICO121"/>
      <w:r w:rsidRPr="00FE490D">
        <w:rPr>
          <w:rStyle w:val="TextoNormalNegritaCaracter"/>
        </w:rPr>
        <w:lastRenderedPageBreak/>
        <w:t>Consejo General del Poder Judicial</w:t>
      </w:r>
      <w:bookmarkEnd w:id="178"/>
      <w:r w:rsidRPr="00FE490D">
        <w:rPr>
          <w:rStyle w:val="TextoNormalCaracter"/>
        </w:rPr>
        <w:t xml:space="preserve">, Sentencias </w:t>
      </w:r>
      <w:hyperlink w:anchor="SENTENCIA_2024_139" w:history="1">
        <w:r w:rsidRPr="00FE490D">
          <w:rPr>
            <w:rStyle w:val="TextoNormalCaracter"/>
          </w:rPr>
          <w:t>139/2024</w:t>
        </w:r>
      </w:hyperlink>
      <w:r w:rsidRPr="00FE490D">
        <w:rPr>
          <w:rStyle w:val="TextoNormalCaracter"/>
        </w:rPr>
        <w:t xml:space="preserve">, f. 1, VP I; </w:t>
      </w:r>
      <w:hyperlink w:anchor="SENTENCIA_2024_153" w:history="1">
        <w:r w:rsidRPr="00FE490D">
          <w:rPr>
            <w:rStyle w:val="TextoNormalCaracter"/>
          </w:rPr>
          <w:t>153/2024</w:t>
        </w:r>
      </w:hyperlink>
      <w:r w:rsidRPr="00FE490D">
        <w:rPr>
          <w:rStyle w:val="TextoNormalCaracter"/>
        </w:rPr>
        <w:t>, f. 2, VP I, VP II.</w:t>
      </w:r>
    </w:p>
    <w:p w14:paraId="65E48858" w14:textId="5694670C" w:rsidR="00FE490D" w:rsidRPr="00FE490D" w:rsidRDefault="00FE490D" w:rsidP="00FE490D">
      <w:pPr>
        <w:pStyle w:val="TextoNormalSangraFrancesa"/>
        <w:rPr>
          <w:rStyle w:val="TextoNormalCaracter"/>
        </w:rPr>
      </w:pPr>
      <w:bookmarkStart w:id="179" w:name="DESCRIPTORALFABETICO54"/>
      <w:r w:rsidRPr="00FE490D">
        <w:rPr>
          <w:rStyle w:val="TextoNormalNegritaCaracter"/>
        </w:rPr>
        <w:t>Contenido esencial de los derechos fundamentales</w:t>
      </w:r>
      <w:bookmarkEnd w:id="179"/>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5; </w:t>
      </w:r>
      <w:hyperlink w:anchor="SENTENCIA_2024_141" w:history="1">
        <w:r w:rsidRPr="00FE490D">
          <w:rPr>
            <w:rStyle w:val="TextoNormalCaracter"/>
          </w:rPr>
          <w:t>141/2024</w:t>
        </w:r>
      </w:hyperlink>
      <w:r w:rsidRPr="00FE490D">
        <w:rPr>
          <w:rStyle w:val="TextoNormalCaracter"/>
        </w:rPr>
        <w:t>, ff. 1 y 3.</w:t>
      </w:r>
    </w:p>
    <w:p w14:paraId="24FB5A20" w14:textId="5F457F85" w:rsidR="00FE490D" w:rsidRPr="00FE490D" w:rsidRDefault="00FE490D" w:rsidP="00FE490D">
      <w:pPr>
        <w:pStyle w:val="TextoNormalSangraFrancesa"/>
        <w:rPr>
          <w:rStyle w:val="TextoNormalCaracter"/>
        </w:rPr>
      </w:pPr>
      <w:bookmarkStart w:id="180" w:name="DESCRIPTORALFABETICO62"/>
      <w:r w:rsidRPr="00FE490D">
        <w:rPr>
          <w:rStyle w:val="TextoNormalNegritaCaracter"/>
        </w:rPr>
        <w:t>Control de constitucionalidad de los decretos-leyes</w:t>
      </w:r>
      <w:bookmarkEnd w:id="180"/>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4, VP I, VP II.</w:t>
      </w:r>
    </w:p>
    <w:p w14:paraId="63FF20D3" w14:textId="6AF8778D" w:rsidR="00FE490D" w:rsidRPr="00FE490D" w:rsidRDefault="00FE490D" w:rsidP="00FE490D">
      <w:pPr>
        <w:pStyle w:val="TextoNormalSangraFrancesa"/>
        <w:rPr>
          <w:rStyle w:val="TextoNormalCaracter"/>
        </w:rPr>
      </w:pPr>
      <w:bookmarkStart w:id="181" w:name="DESCRIPTORALFABETICO197"/>
      <w:r w:rsidRPr="00FE490D">
        <w:rPr>
          <w:rStyle w:val="TextoNormalNegritaCaracter"/>
        </w:rPr>
        <w:t>Convalidación de decretos-leyes</w:t>
      </w:r>
      <w:bookmarkEnd w:id="181"/>
      <w:r w:rsidRPr="00FE490D">
        <w:rPr>
          <w:rStyle w:val="TextoNormalCaracter"/>
        </w:rPr>
        <w:t xml:space="preserve">, Sentencias </w:t>
      </w:r>
      <w:hyperlink w:anchor="SENTENCIA_2024_129" w:history="1">
        <w:r w:rsidRPr="00FE490D">
          <w:rPr>
            <w:rStyle w:val="TextoNormalCaracter"/>
          </w:rPr>
          <w:t>129/2024</w:t>
        </w:r>
      </w:hyperlink>
      <w:r w:rsidRPr="00FE490D">
        <w:rPr>
          <w:rStyle w:val="TextoNormalCaracter"/>
        </w:rPr>
        <w:t xml:space="preserve">, f. 1; </w:t>
      </w:r>
      <w:hyperlink w:anchor="SENTENCIA_2024_137" w:history="1">
        <w:r w:rsidRPr="00FE490D">
          <w:rPr>
            <w:rStyle w:val="TextoNormalCaracter"/>
          </w:rPr>
          <w:t>137/2024</w:t>
        </w:r>
      </w:hyperlink>
      <w:r w:rsidRPr="00FE490D">
        <w:rPr>
          <w:rStyle w:val="TextoNormalCaracter"/>
        </w:rPr>
        <w:t xml:space="preserve">, f. 1; </w:t>
      </w:r>
      <w:hyperlink w:anchor="SENTENCIA_2024_138" w:history="1">
        <w:r w:rsidRPr="00FE490D">
          <w:rPr>
            <w:rStyle w:val="TextoNormalCaracter"/>
          </w:rPr>
          <w:t>138/2024</w:t>
        </w:r>
      </w:hyperlink>
      <w:r w:rsidRPr="00FE490D">
        <w:rPr>
          <w:rStyle w:val="TextoNormalCaracter"/>
        </w:rPr>
        <w:t>, f. 1.</w:t>
      </w:r>
    </w:p>
    <w:p w14:paraId="70143397" w14:textId="5678ECF7" w:rsidR="00FE490D" w:rsidRPr="00FE490D" w:rsidRDefault="00FE490D" w:rsidP="00FE490D">
      <w:pPr>
        <w:pStyle w:val="TextoNormalSangraFrancesa"/>
        <w:rPr>
          <w:rStyle w:val="TextoNormalCaracter"/>
        </w:rPr>
      </w:pPr>
      <w:bookmarkStart w:id="182" w:name="DESCRIPTORALFABETICO179"/>
      <w:r w:rsidRPr="00FE490D">
        <w:rPr>
          <w:rStyle w:val="TextoNormalNegritaCaracter"/>
        </w:rPr>
        <w:t>Crisis derivada de la covid-19</w:t>
      </w:r>
      <w:bookmarkEnd w:id="182"/>
      <w:r w:rsidRPr="00FE490D">
        <w:rPr>
          <w:rStyle w:val="TextoNormalCaracter"/>
        </w:rPr>
        <w:t xml:space="preserve">, Sentencia </w:t>
      </w:r>
      <w:hyperlink w:anchor="SENTENCIA_2024_141" w:history="1">
        <w:r w:rsidRPr="00FE490D">
          <w:rPr>
            <w:rStyle w:val="TextoNormalCaracter"/>
          </w:rPr>
          <w:t>141/2024</w:t>
        </w:r>
      </w:hyperlink>
      <w:r w:rsidRPr="00FE490D">
        <w:rPr>
          <w:rStyle w:val="TextoNormalCaracter"/>
        </w:rPr>
        <w:t>, f. 1.</w:t>
      </w:r>
    </w:p>
    <w:p w14:paraId="07FA682A" w14:textId="4DCA4572" w:rsidR="00FE490D" w:rsidRPr="00FE490D" w:rsidRDefault="00FE490D" w:rsidP="00FE490D">
      <w:pPr>
        <w:pStyle w:val="TextoNormalSangraFrancesa"/>
        <w:rPr>
          <w:rStyle w:val="TextoNormalCaracter"/>
        </w:rPr>
      </w:pPr>
      <w:bookmarkStart w:id="183" w:name="DESCRIPTORALFABETICO42"/>
      <w:r w:rsidRPr="00FE490D">
        <w:rPr>
          <w:rStyle w:val="TextoNormalNegritaCaracter"/>
        </w:rPr>
        <w:t>Criterios de apreciación de dilaciones indebidas</w:t>
      </w:r>
      <w:bookmarkEnd w:id="183"/>
      <w:r w:rsidRPr="00FE490D">
        <w:rPr>
          <w:rStyle w:val="TextoNormalCaracter"/>
        </w:rPr>
        <w:t xml:space="preserve">, Sentencia </w:t>
      </w:r>
      <w:hyperlink w:anchor="SENTENCIA_2024_135" w:history="1">
        <w:r w:rsidRPr="00FE490D">
          <w:rPr>
            <w:rStyle w:val="TextoNormalCaracter"/>
          </w:rPr>
          <w:t>135/2024</w:t>
        </w:r>
      </w:hyperlink>
      <w:r w:rsidRPr="00FE490D">
        <w:rPr>
          <w:rStyle w:val="TextoNormalCaracter"/>
        </w:rPr>
        <w:t>, f. 4.</w:t>
      </w:r>
    </w:p>
    <w:p w14:paraId="7F5046CE" w14:textId="4C1EE860" w:rsidR="00FE490D" w:rsidRPr="00FE490D" w:rsidRDefault="00FE490D" w:rsidP="00FE490D">
      <w:pPr>
        <w:pStyle w:val="TextoNormalSangraFrancesa"/>
        <w:rPr>
          <w:rStyle w:val="TextoNormalCaracter"/>
        </w:rPr>
      </w:pPr>
      <w:bookmarkStart w:id="184" w:name="DESCRIPTORALFABETICO149"/>
      <w:r w:rsidRPr="00FE490D">
        <w:rPr>
          <w:rStyle w:val="TextoNormalNegritaCaracter"/>
        </w:rPr>
        <w:t>Cuestión prejudicial ante el TJUE</w:t>
      </w:r>
      <w:bookmarkEnd w:id="184"/>
      <w:r w:rsidRPr="00FE490D">
        <w:rPr>
          <w:rStyle w:val="TextoNormalCaracter"/>
        </w:rPr>
        <w:t xml:space="preserve">, Sentencias </w:t>
      </w:r>
      <w:hyperlink w:anchor="SENTENCIA_2024_139" w:history="1">
        <w:r w:rsidRPr="00FE490D">
          <w:rPr>
            <w:rStyle w:val="TextoNormalCaracter"/>
          </w:rPr>
          <w:t>139/2024</w:t>
        </w:r>
      </w:hyperlink>
      <w:r w:rsidRPr="00FE490D">
        <w:rPr>
          <w:rStyle w:val="TextoNormalCaracter"/>
        </w:rPr>
        <w:t xml:space="preserve">, f. 4 y VP II; </w:t>
      </w:r>
      <w:hyperlink w:anchor="SENTENCIA_2024_152" w:history="1">
        <w:r w:rsidRPr="00FE490D">
          <w:rPr>
            <w:rStyle w:val="TextoNormalCaracter"/>
          </w:rPr>
          <w:t>152/2024</w:t>
        </w:r>
      </w:hyperlink>
      <w:r w:rsidRPr="00FE490D">
        <w:rPr>
          <w:rStyle w:val="TextoNormalCaracter"/>
        </w:rPr>
        <w:t>, f. 5.</w:t>
      </w:r>
    </w:p>
    <w:p w14:paraId="4876E333" w14:textId="4F40AD97" w:rsidR="00FE490D" w:rsidRDefault="00FE490D" w:rsidP="00FE490D">
      <w:pPr>
        <w:pStyle w:val="TextoNormalSangraFrancesa"/>
      </w:pPr>
    </w:p>
    <w:p w14:paraId="2FA32E12" w14:textId="77777777" w:rsidR="00FE490D" w:rsidRDefault="00FE490D" w:rsidP="00FE490D">
      <w:pPr>
        <w:pStyle w:val="TextoNormalSangraFrancesa"/>
      </w:pPr>
    </w:p>
    <w:p w14:paraId="2A0AF56C" w14:textId="77777777" w:rsidR="00FE490D" w:rsidRDefault="00FE490D" w:rsidP="00FE490D">
      <w:pPr>
        <w:pStyle w:val="TextoNormalNegritaCentrado"/>
      </w:pPr>
      <w:r>
        <w:t>D</w:t>
      </w:r>
    </w:p>
    <w:p w14:paraId="4AB3B583" w14:textId="6B475168" w:rsidR="00FE490D" w:rsidRDefault="00FE490D" w:rsidP="00FE490D">
      <w:pPr>
        <w:pStyle w:val="TextoNormalNegritaCentrado"/>
      </w:pPr>
    </w:p>
    <w:p w14:paraId="40983AF7" w14:textId="059D641E" w:rsidR="00FE490D" w:rsidRPr="00FE490D" w:rsidRDefault="00FE490D" w:rsidP="00FE490D">
      <w:pPr>
        <w:pStyle w:val="TextoNormalSangraFrancesa"/>
        <w:rPr>
          <w:rStyle w:val="TextoNormalCaracter"/>
        </w:rPr>
      </w:pPr>
      <w:bookmarkStart w:id="185" w:name="DESCRIPTORALFABETICO258"/>
      <w:r w:rsidRPr="00FE490D">
        <w:rPr>
          <w:rStyle w:val="TextoNormalNegritaCaracter"/>
        </w:rPr>
        <w:t>Deber de instrucción del órgano judicial</w:t>
      </w:r>
      <w:bookmarkEnd w:id="185"/>
      <w:r w:rsidRPr="00FE490D">
        <w:rPr>
          <w:rStyle w:val="TextoNormalCaracter"/>
        </w:rPr>
        <w:t xml:space="preserve">, Sentencia </w:t>
      </w:r>
      <w:hyperlink w:anchor="SENTENCIA_2024_144" w:history="1">
        <w:r w:rsidRPr="00FE490D">
          <w:rPr>
            <w:rStyle w:val="TextoNormalCaracter"/>
          </w:rPr>
          <w:t>144/2024</w:t>
        </w:r>
      </w:hyperlink>
      <w:r w:rsidRPr="00FE490D">
        <w:rPr>
          <w:rStyle w:val="TextoNormalCaracter"/>
        </w:rPr>
        <w:t>, ff. 4 y 5.</w:t>
      </w:r>
    </w:p>
    <w:p w14:paraId="2746041C" w14:textId="1DDFEAED" w:rsidR="00FE490D" w:rsidRPr="00FE490D" w:rsidRDefault="00FE490D" w:rsidP="00FE490D">
      <w:pPr>
        <w:pStyle w:val="TextoNormalSangraFrancesa"/>
        <w:rPr>
          <w:rStyle w:val="TextoNormalCaracter"/>
        </w:rPr>
      </w:pPr>
      <w:bookmarkStart w:id="186" w:name="DESCRIPTORALFABETICO198"/>
      <w:r w:rsidRPr="00FE490D">
        <w:rPr>
          <w:rStyle w:val="TextoNormalNegritaCaracter"/>
        </w:rPr>
        <w:t>Decretos-leyes autonómicos</w:t>
      </w:r>
      <w:bookmarkEnd w:id="186"/>
      <w:r w:rsidRPr="00FE490D">
        <w:rPr>
          <w:rStyle w:val="TextoNormalCaracter"/>
        </w:rPr>
        <w:t xml:space="preserve">, Sentencias </w:t>
      </w:r>
      <w:hyperlink w:anchor="SENTENCIA_2024_121" w:history="1">
        <w:r w:rsidRPr="00FE490D">
          <w:rPr>
            <w:rStyle w:val="TextoNormalCaracter"/>
          </w:rPr>
          <w:t>121/2024</w:t>
        </w:r>
      </w:hyperlink>
      <w:r w:rsidRPr="00FE490D">
        <w:rPr>
          <w:rStyle w:val="TextoNormalCaracter"/>
        </w:rPr>
        <w:t xml:space="preserve">, f. 1; </w:t>
      </w:r>
      <w:hyperlink w:anchor="SENTENCIA_2024_127" w:history="1">
        <w:r w:rsidRPr="00FE490D">
          <w:rPr>
            <w:rStyle w:val="TextoNormalCaracter"/>
          </w:rPr>
          <w:t>127/2024</w:t>
        </w:r>
      </w:hyperlink>
      <w:r w:rsidRPr="00FE490D">
        <w:rPr>
          <w:rStyle w:val="TextoNormalCaracter"/>
        </w:rPr>
        <w:t xml:space="preserve">, f. 1; </w:t>
      </w:r>
      <w:hyperlink w:anchor="SENTENCIA_2024_141" w:history="1">
        <w:r w:rsidRPr="00FE490D">
          <w:rPr>
            <w:rStyle w:val="TextoNormalCaracter"/>
          </w:rPr>
          <w:t>141/2024</w:t>
        </w:r>
      </w:hyperlink>
      <w:r w:rsidRPr="00FE490D">
        <w:rPr>
          <w:rStyle w:val="TextoNormalCaracter"/>
        </w:rPr>
        <w:t>, f. 1.</w:t>
      </w:r>
    </w:p>
    <w:p w14:paraId="293B4D7F" w14:textId="200AFF7D" w:rsidR="00FE490D" w:rsidRPr="00FE490D" w:rsidRDefault="00FE490D" w:rsidP="00FE490D">
      <w:pPr>
        <w:pStyle w:val="TextoNormalSangraFrancesa"/>
        <w:rPr>
          <w:rStyle w:val="TextoNormalCaracter"/>
        </w:rPr>
      </w:pPr>
      <w:bookmarkStart w:id="187" w:name="DESCRIPTORALFABETICO45"/>
      <w:r w:rsidRPr="00FE490D">
        <w:rPr>
          <w:rStyle w:val="TextoNormalNegritaCaracter"/>
        </w:rPr>
        <w:t>Defectos estructurales de la Administración de justicia</w:t>
      </w:r>
      <w:bookmarkEnd w:id="187"/>
      <w:r w:rsidRPr="00FE490D">
        <w:rPr>
          <w:rStyle w:val="TextoNormalCaracter"/>
        </w:rPr>
        <w:t xml:space="preserve">, Sentencia </w:t>
      </w:r>
      <w:hyperlink w:anchor="SENTENCIA_2024_135" w:history="1">
        <w:r w:rsidRPr="00FE490D">
          <w:rPr>
            <w:rStyle w:val="TextoNormalCaracter"/>
          </w:rPr>
          <w:t>135/2024</w:t>
        </w:r>
      </w:hyperlink>
      <w:r w:rsidRPr="00FE490D">
        <w:rPr>
          <w:rStyle w:val="TextoNormalCaracter"/>
        </w:rPr>
        <w:t>, ff. 3 y 4.</w:t>
      </w:r>
    </w:p>
    <w:p w14:paraId="30A64502" w14:textId="0F3CA0A8" w:rsidR="00FE490D" w:rsidRPr="00FE490D" w:rsidRDefault="00FE490D" w:rsidP="00FE490D">
      <w:pPr>
        <w:pStyle w:val="TextoNormalSangraFrancesa"/>
        <w:rPr>
          <w:rStyle w:val="TextoNormalCaracter"/>
        </w:rPr>
      </w:pPr>
      <w:bookmarkStart w:id="188" w:name="DESCRIPTORALFABETICO189"/>
      <w:r w:rsidRPr="00FE490D">
        <w:rPr>
          <w:rStyle w:val="TextoNormalNegritaCaracter"/>
        </w:rPr>
        <w:t>Delitos contra la propiedad intelectual</w:t>
      </w:r>
      <w:bookmarkEnd w:id="188"/>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 1; </w:t>
      </w:r>
      <w:hyperlink w:anchor="SENTENCIA_2024_134" w:history="1">
        <w:r w:rsidRPr="00FE490D">
          <w:rPr>
            <w:rStyle w:val="TextoNormalCaracter"/>
          </w:rPr>
          <w:t>134/2024</w:t>
        </w:r>
      </w:hyperlink>
      <w:r w:rsidRPr="00FE490D">
        <w:rPr>
          <w:rStyle w:val="TextoNormalCaracter"/>
        </w:rPr>
        <w:t>, f. 1.</w:t>
      </w:r>
    </w:p>
    <w:p w14:paraId="1CCCDA4C" w14:textId="0A1D2B60" w:rsidR="00FE490D" w:rsidRPr="00FE490D" w:rsidRDefault="00FE490D" w:rsidP="00FE490D">
      <w:pPr>
        <w:pStyle w:val="TextoNormalSangraFrancesa"/>
        <w:rPr>
          <w:rStyle w:val="TextoNormalCaracter"/>
        </w:rPr>
      </w:pPr>
      <w:bookmarkStart w:id="189" w:name="DESCRIPTORALFABETICO12"/>
      <w:r w:rsidRPr="00FE490D">
        <w:rPr>
          <w:rStyle w:val="TextoNormalNegritaCaracter"/>
        </w:rPr>
        <w:t>Derecho a ejercer los cargos públicos</w:t>
      </w:r>
      <w:bookmarkEnd w:id="189"/>
      <w:r w:rsidRPr="00FE490D">
        <w:rPr>
          <w:rStyle w:val="TextoNormalCaracter"/>
        </w:rPr>
        <w:t xml:space="preserve">, Sentencia </w:t>
      </w:r>
      <w:hyperlink w:anchor="SENTENCIA_2024_139" w:history="1">
        <w:r w:rsidRPr="00FE490D">
          <w:rPr>
            <w:rStyle w:val="TextoNormalCaracter"/>
          </w:rPr>
          <w:t>139/2024</w:t>
        </w:r>
      </w:hyperlink>
      <w:r w:rsidRPr="00FE490D">
        <w:rPr>
          <w:rStyle w:val="TextoNormalCaracter"/>
        </w:rPr>
        <w:t>, f. 4.</w:t>
      </w:r>
    </w:p>
    <w:p w14:paraId="51DAD316" w14:textId="5857D61C"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Sentencias </w:t>
      </w:r>
      <w:hyperlink w:anchor="SENTENCIA_2024_129" w:history="1">
        <w:r w:rsidRPr="00FE490D">
          <w:rPr>
            <w:rStyle w:val="TextoNormalCaracter"/>
          </w:rPr>
          <w:t>129/2024</w:t>
        </w:r>
      </w:hyperlink>
      <w:r w:rsidRPr="00FE490D">
        <w:rPr>
          <w:rStyle w:val="TextoNormalCaracter"/>
        </w:rPr>
        <w:t xml:space="preserve">, f. 2; </w:t>
      </w:r>
      <w:hyperlink w:anchor="SENTENCIA_2024_137" w:history="1">
        <w:r w:rsidRPr="00FE490D">
          <w:rPr>
            <w:rStyle w:val="TextoNormalCaracter"/>
          </w:rPr>
          <w:t>137/2024</w:t>
        </w:r>
      </w:hyperlink>
      <w:r w:rsidRPr="00FE490D">
        <w:rPr>
          <w:rStyle w:val="TextoNormalCaracter"/>
        </w:rPr>
        <w:t xml:space="preserve">, f. 3; </w:t>
      </w:r>
      <w:hyperlink w:anchor="SENTENCIA_2024_138" w:history="1">
        <w:r w:rsidRPr="00FE490D">
          <w:rPr>
            <w:rStyle w:val="TextoNormalCaracter"/>
          </w:rPr>
          <w:t>138/2024</w:t>
        </w:r>
      </w:hyperlink>
      <w:r w:rsidRPr="00FE490D">
        <w:rPr>
          <w:rStyle w:val="TextoNormalCaracter"/>
        </w:rPr>
        <w:t xml:space="preserve">, ff. 3 y 4; </w:t>
      </w:r>
      <w:hyperlink w:anchor="SENTENCIA_2024_153" w:history="1">
        <w:r w:rsidRPr="00FE490D">
          <w:rPr>
            <w:rStyle w:val="TextoNormalCaracter"/>
          </w:rPr>
          <w:t>153/2024</w:t>
        </w:r>
      </w:hyperlink>
      <w:r w:rsidRPr="00FE490D">
        <w:rPr>
          <w:rStyle w:val="TextoNormalCaracter"/>
        </w:rPr>
        <w:t>, f. 2.</w:t>
      </w:r>
    </w:p>
    <w:p w14:paraId="45EDAAEE" w14:textId="64D22C95"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Sentencias </w:t>
      </w:r>
      <w:hyperlink w:anchor="SENTENCIA_2024_154" w:history="1">
        <w:r w:rsidRPr="00FE490D">
          <w:rPr>
            <w:rStyle w:val="TextoNormalCaracter"/>
          </w:rPr>
          <w:t>154/2024</w:t>
        </w:r>
      </w:hyperlink>
      <w:r w:rsidRPr="00FE490D">
        <w:rPr>
          <w:rStyle w:val="TextoNormalCaracter"/>
        </w:rPr>
        <w:t xml:space="preserve">, f. único; </w:t>
      </w:r>
      <w:hyperlink w:anchor="SENTENCIA_2024_156" w:history="1">
        <w:r w:rsidRPr="00FE490D">
          <w:rPr>
            <w:rStyle w:val="TextoNormalCaracter"/>
          </w:rPr>
          <w:t>156/2024</w:t>
        </w:r>
      </w:hyperlink>
      <w:r w:rsidRPr="00FE490D">
        <w:rPr>
          <w:rStyle w:val="TextoNormalCaracter"/>
        </w:rPr>
        <w:t>, f. único.</w:t>
      </w:r>
    </w:p>
    <w:p w14:paraId="74D9A736" w14:textId="77777777" w:rsidR="00FE490D" w:rsidRPr="00FE490D" w:rsidRDefault="00FE490D" w:rsidP="00FE490D">
      <w:pPr>
        <w:pStyle w:val="TextoNormalSangraFrancesa"/>
        <w:rPr>
          <w:rStyle w:val="TextoNormalCaracter"/>
        </w:rPr>
      </w:pPr>
      <w:bookmarkStart w:id="190" w:name="DESCRIPTORALFABETICO40"/>
      <w:r w:rsidRPr="00FE490D">
        <w:rPr>
          <w:rStyle w:val="TextoNormalNegritaCaracter"/>
        </w:rPr>
        <w:t>Derecho a la defensa</w:t>
      </w:r>
      <w:bookmarkEnd w:id="190"/>
      <w:r w:rsidRPr="00FE490D">
        <w:rPr>
          <w:rStyle w:val="TextoNormalCaracter"/>
        </w:rPr>
        <w:t xml:space="preserve">, </w:t>
      </w:r>
    </w:p>
    <w:p w14:paraId="717640FB" w14:textId="4DEB8456"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33" w:history="1">
        <w:r w:rsidRPr="00FE490D">
          <w:rPr>
            <w:rStyle w:val="TextoNormalCaracter"/>
          </w:rPr>
          <w:t>133/2024</w:t>
        </w:r>
      </w:hyperlink>
      <w:r w:rsidRPr="00FE490D">
        <w:rPr>
          <w:rStyle w:val="TextoNormalCaracter"/>
        </w:rPr>
        <w:t>, f. 2.</w:t>
      </w:r>
    </w:p>
    <w:p w14:paraId="381240C6" w14:textId="7CB65504"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24" w:history="1">
        <w:r w:rsidRPr="00FE490D">
          <w:rPr>
            <w:rStyle w:val="TextoNormalCaracter"/>
          </w:rPr>
          <w:t>124/2024</w:t>
        </w:r>
      </w:hyperlink>
      <w:r w:rsidRPr="00FE490D">
        <w:rPr>
          <w:rStyle w:val="TextoNormalCaracter"/>
        </w:rPr>
        <w:t>, ff. 2 y 3.</w:t>
      </w:r>
    </w:p>
    <w:p w14:paraId="3FBC3DD8" w14:textId="2167B983" w:rsidR="00FE490D" w:rsidRPr="00FE490D" w:rsidRDefault="00FE490D" w:rsidP="00FE490D">
      <w:pPr>
        <w:pStyle w:val="TextoNormalSangraFrancesa"/>
        <w:rPr>
          <w:rStyle w:val="TextoNormalCaracter"/>
        </w:rPr>
      </w:pPr>
      <w:bookmarkStart w:id="191" w:name="DESCRIPTORALFABETICO15"/>
      <w:r w:rsidRPr="00FE490D">
        <w:rPr>
          <w:rStyle w:val="TextoNormalNegritaCaracter"/>
        </w:rPr>
        <w:t>Derecho a la integridad física y moral</w:t>
      </w:r>
      <w:bookmarkEnd w:id="191"/>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ff. 4 y 5; </w:t>
      </w:r>
      <w:hyperlink w:anchor="SENTENCIA_2024_141" w:history="1">
        <w:r w:rsidRPr="00FE490D">
          <w:rPr>
            <w:rStyle w:val="TextoNormalCaracter"/>
          </w:rPr>
          <w:t>141/2024</w:t>
        </w:r>
      </w:hyperlink>
      <w:r w:rsidRPr="00FE490D">
        <w:rPr>
          <w:rStyle w:val="TextoNormalCaracter"/>
        </w:rPr>
        <w:t>, ff. 1 y 3.</w:t>
      </w:r>
    </w:p>
    <w:p w14:paraId="6DD26D3C" w14:textId="7A20E900"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44" w:history="1">
        <w:r w:rsidRPr="00FE490D">
          <w:rPr>
            <w:rStyle w:val="TextoNormalCaracter"/>
          </w:rPr>
          <w:t>144/2024</w:t>
        </w:r>
      </w:hyperlink>
      <w:r w:rsidRPr="00FE490D">
        <w:rPr>
          <w:rStyle w:val="TextoNormalCaracter"/>
        </w:rPr>
        <w:t>, ff. 5 y 6.</w:t>
      </w:r>
    </w:p>
    <w:p w14:paraId="561FED78" w14:textId="34C3D0C3" w:rsidR="00FE490D" w:rsidRPr="00FE490D" w:rsidRDefault="00FE490D" w:rsidP="00FE490D">
      <w:pPr>
        <w:pStyle w:val="TextoNormalSangraFrancesa"/>
        <w:rPr>
          <w:rStyle w:val="TextoNormalCaracter"/>
        </w:rPr>
      </w:pPr>
      <w:bookmarkStart w:id="192" w:name="DESCRIPTORALFABETICO19"/>
      <w:r w:rsidRPr="00FE490D">
        <w:rPr>
          <w:rStyle w:val="TextoNormalNegritaCaracter"/>
        </w:rPr>
        <w:t>Derecho a la intimidad personal y familiar</w:t>
      </w:r>
      <w:bookmarkEnd w:id="192"/>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5; </w:t>
      </w:r>
      <w:hyperlink w:anchor="SENTENCIA_2024_141" w:history="1">
        <w:r w:rsidRPr="00FE490D">
          <w:rPr>
            <w:rStyle w:val="TextoNormalCaracter"/>
          </w:rPr>
          <w:t>141/2024</w:t>
        </w:r>
      </w:hyperlink>
      <w:r w:rsidRPr="00FE490D">
        <w:rPr>
          <w:rStyle w:val="TextoNormalCaracter"/>
        </w:rPr>
        <w:t>, ff. 1 y 3.</w:t>
      </w:r>
    </w:p>
    <w:p w14:paraId="1ABB8761" w14:textId="77777777" w:rsidR="00FE490D" w:rsidRPr="00FE490D" w:rsidRDefault="00FE490D" w:rsidP="00FE490D">
      <w:pPr>
        <w:pStyle w:val="TextoNormalSangraFrancesa"/>
        <w:rPr>
          <w:rStyle w:val="TextoNormalCaracter"/>
        </w:rPr>
      </w:pPr>
      <w:bookmarkStart w:id="193" w:name="DESCRIPTORALFABETICO20"/>
      <w:r w:rsidRPr="00FE490D">
        <w:rPr>
          <w:rStyle w:val="TextoNormalNegritaCaracter"/>
        </w:rPr>
        <w:t>Derecho a la legalidad penal</w:t>
      </w:r>
      <w:bookmarkEnd w:id="193"/>
      <w:r w:rsidRPr="00FE490D">
        <w:rPr>
          <w:rStyle w:val="TextoNormalCaracter"/>
        </w:rPr>
        <w:t xml:space="preserve">, </w:t>
      </w:r>
    </w:p>
    <w:p w14:paraId="13DFD3D6" w14:textId="6428E6B0"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52" w:history="1">
        <w:r w:rsidRPr="00FE490D">
          <w:rPr>
            <w:rStyle w:val="TextoNormalCaracter"/>
          </w:rPr>
          <w:t>152/2024</w:t>
        </w:r>
      </w:hyperlink>
      <w:r w:rsidRPr="00FE490D">
        <w:rPr>
          <w:rStyle w:val="TextoNormalCaracter"/>
        </w:rPr>
        <w:t>, f. 5.</w:t>
      </w:r>
    </w:p>
    <w:p w14:paraId="1F49347B" w14:textId="0CAC16BC" w:rsidR="00FE490D" w:rsidRPr="00FE490D" w:rsidRDefault="00FE490D" w:rsidP="00FE490D">
      <w:pPr>
        <w:pStyle w:val="TextoNormalSangraFrancesa"/>
        <w:rPr>
          <w:rStyle w:val="TextoNormalCaracter"/>
        </w:rPr>
      </w:pPr>
      <w:bookmarkStart w:id="194" w:name="DESCRIPTORALFABETICO21"/>
      <w:r w:rsidRPr="00FE490D">
        <w:rPr>
          <w:rStyle w:val="TextoNormalNegritaCaracter"/>
        </w:rPr>
        <w:t>Derecho a la libertad personal</w:t>
      </w:r>
      <w:bookmarkEnd w:id="194"/>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5; </w:t>
      </w:r>
      <w:hyperlink w:anchor="SENTENCIA_2024_141" w:history="1">
        <w:r w:rsidRPr="00FE490D">
          <w:rPr>
            <w:rStyle w:val="TextoNormalCaracter"/>
          </w:rPr>
          <w:t>141/2024</w:t>
        </w:r>
      </w:hyperlink>
      <w:r w:rsidRPr="00FE490D">
        <w:rPr>
          <w:rStyle w:val="TextoNormalCaracter"/>
        </w:rPr>
        <w:t>, ff. 1 y 3.</w:t>
      </w:r>
    </w:p>
    <w:p w14:paraId="4F3D004C" w14:textId="0EB78204" w:rsidR="00FE490D" w:rsidRPr="00FE490D" w:rsidRDefault="00FE490D" w:rsidP="00FE490D">
      <w:pPr>
        <w:pStyle w:val="TextoNormalSangraFrancesa"/>
        <w:rPr>
          <w:rStyle w:val="TextoNormalCaracter"/>
        </w:rPr>
      </w:pPr>
      <w:r w:rsidRPr="00FE490D">
        <w:rPr>
          <w:rStyle w:val="TextoNormalCursivaCaracter"/>
        </w:rPr>
        <w:t xml:space="preserve">    Doctrina constitucional, </w:t>
      </w:r>
      <w:r w:rsidRPr="00FE490D">
        <w:rPr>
          <w:rStyle w:val="TextoNormalCaracter"/>
        </w:rPr>
        <w:t xml:space="preserve">Sentencia </w:t>
      </w:r>
      <w:hyperlink w:anchor="SENTENCIA_2024_148" w:history="1">
        <w:r w:rsidRPr="00FE490D">
          <w:rPr>
            <w:rStyle w:val="TextoNormalCaracter"/>
          </w:rPr>
          <w:t>148/2024</w:t>
        </w:r>
      </w:hyperlink>
      <w:r w:rsidRPr="00FE490D">
        <w:rPr>
          <w:rStyle w:val="TextoNormalCaracter"/>
        </w:rPr>
        <w:t>, ff. 3 y 4.</w:t>
      </w:r>
    </w:p>
    <w:p w14:paraId="581E2442" w14:textId="1A1EEDD3"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Sentencias </w:t>
      </w:r>
      <w:hyperlink w:anchor="SENTENCIA_2024_122" w:history="1">
        <w:r w:rsidRPr="00FE490D">
          <w:rPr>
            <w:rStyle w:val="TextoNormalCaracter"/>
          </w:rPr>
          <w:t>122/2024</w:t>
        </w:r>
      </w:hyperlink>
      <w:r w:rsidRPr="00FE490D">
        <w:rPr>
          <w:rStyle w:val="TextoNormalCaracter"/>
        </w:rPr>
        <w:t xml:space="preserve">, f. 4; </w:t>
      </w:r>
      <w:hyperlink w:anchor="SENTENCIA_2024_148" w:history="1">
        <w:r w:rsidRPr="00FE490D">
          <w:rPr>
            <w:rStyle w:val="TextoNormalCaracter"/>
          </w:rPr>
          <w:t>148/2024</w:t>
        </w:r>
      </w:hyperlink>
      <w:r w:rsidRPr="00FE490D">
        <w:rPr>
          <w:rStyle w:val="TextoNormalCaracter"/>
        </w:rPr>
        <w:t>, ff. 3 y 4.</w:t>
      </w:r>
    </w:p>
    <w:p w14:paraId="60B7EF7C" w14:textId="77777777" w:rsidR="00FE490D" w:rsidRPr="00FE490D" w:rsidRDefault="00FE490D" w:rsidP="00FE490D">
      <w:pPr>
        <w:pStyle w:val="TextoNormalSangraFrancesa"/>
        <w:rPr>
          <w:rStyle w:val="TextoNormalCaracter"/>
        </w:rPr>
      </w:pPr>
      <w:bookmarkStart w:id="195" w:name="DESCRIPTORALFABETICO22"/>
      <w:r w:rsidRPr="00FE490D">
        <w:rPr>
          <w:rStyle w:val="TextoNormalNegritaCaracter"/>
        </w:rPr>
        <w:t>Derecho a la presunción de inocencia</w:t>
      </w:r>
      <w:bookmarkEnd w:id="195"/>
      <w:r w:rsidRPr="00FE490D">
        <w:rPr>
          <w:rStyle w:val="TextoNormalCaracter"/>
        </w:rPr>
        <w:t xml:space="preserve">, </w:t>
      </w:r>
    </w:p>
    <w:p w14:paraId="79FB6403" w14:textId="6C018FB7"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52" w:history="1">
        <w:r w:rsidRPr="00FE490D">
          <w:rPr>
            <w:rStyle w:val="TextoNormalCaracter"/>
          </w:rPr>
          <w:t>152/2024</w:t>
        </w:r>
      </w:hyperlink>
      <w:r w:rsidRPr="00FE490D">
        <w:rPr>
          <w:rStyle w:val="TextoNormalCaracter"/>
        </w:rPr>
        <w:t>, ff. 2 y 5.</w:t>
      </w:r>
    </w:p>
    <w:p w14:paraId="3FA2A086" w14:textId="7FFBE846" w:rsidR="00FE490D" w:rsidRPr="00FE490D" w:rsidRDefault="00FE490D" w:rsidP="00FE490D">
      <w:pPr>
        <w:pStyle w:val="TextoNormalSangraFrancesa"/>
        <w:rPr>
          <w:rStyle w:val="TextoNormalCaracter"/>
        </w:rPr>
      </w:pPr>
      <w:bookmarkStart w:id="196" w:name="DESCRIPTORALFABETICO23"/>
      <w:r w:rsidRPr="00FE490D">
        <w:rPr>
          <w:rStyle w:val="TextoNormalNegritaCaracter"/>
        </w:rPr>
        <w:t>Derecho a la tutela judicial efectiva</w:t>
      </w:r>
      <w:bookmarkEnd w:id="196"/>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 5.</w:t>
      </w:r>
    </w:p>
    <w:p w14:paraId="1886E31D" w14:textId="2BC5F843"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Sentencias </w:t>
      </w:r>
      <w:hyperlink w:anchor="SENTENCIA_2024_133" w:history="1">
        <w:r w:rsidRPr="00FE490D">
          <w:rPr>
            <w:rStyle w:val="TextoNormalCaracter"/>
          </w:rPr>
          <w:t>133/2024</w:t>
        </w:r>
      </w:hyperlink>
      <w:r w:rsidRPr="00FE490D">
        <w:rPr>
          <w:rStyle w:val="TextoNormalCaracter"/>
        </w:rPr>
        <w:t xml:space="preserve">, ff. 4 y 5; </w:t>
      </w:r>
      <w:hyperlink w:anchor="SENTENCIA_2024_134" w:history="1">
        <w:r w:rsidRPr="00FE490D">
          <w:rPr>
            <w:rStyle w:val="TextoNormalCaracter"/>
          </w:rPr>
          <w:t>134/2024</w:t>
        </w:r>
      </w:hyperlink>
      <w:r w:rsidRPr="00FE490D">
        <w:rPr>
          <w:rStyle w:val="TextoNormalCaracter"/>
        </w:rPr>
        <w:t xml:space="preserve">, f. 4; </w:t>
      </w:r>
      <w:hyperlink w:anchor="SENTENCIA_2024_152" w:history="1">
        <w:r w:rsidRPr="00FE490D">
          <w:rPr>
            <w:rStyle w:val="TextoNormalCaracter"/>
          </w:rPr>
          <w:t>152/2024</w:t>
        </w:r>
      </w:hyperlink>
      <w:r w:rsidRPr="00FE490D">
        <w:rPr>
          <w:rStyle w:val="TextoNormalCaracter"/>
        </w:rPr>
        <w:t>, ff. 2 y 4.</w:t>
      </w:r>
    </w:p>
    <w:p w14:paraId="76AD9BA1" w14:textId="7CDEDFE3"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Sentencias </w:t>
      </w:r>
      <w:hyperlink w:anchor="SENTENCIA_2024_122" w:history="1">
        <w:r w:rsidRPr="00FE490D">
          <w:rPr>
            <w:rStyle w:val="TextoNormalCaracter"/>
          </w:rPr>
          <w:t>122/2024</w:t>
        </w:r>
      </w:hyperlink>
      <w:r w:rsidRPr="00FE490D">
        <w:rPr>
          <w:rStyle w:val="TextoNormalCaracter"/>
        </w:rPr>
        <w:t xml:space="preserve">, f. 4; </w:t>
      </w:r>
      <w:hyperlink w:anchor="SENTENCIA_2024_124" w:history="1">
        <w:r w:rsidRPr="00FE490D">
          <w:rPr>
            <w:rStyle w:val="TextoNormalCaracter"/>
          </w:rPr>
          <w:t>124/2024</w:t>
        </w:r>
      </w:hyperlink>
      <w:r w:rsidRPr="00FE490D">
        <w:rPr>
          <w:rStyle w:val="TextoNormalCaracter"/>
        </w:rPr>
        <w:t xml:space="preserve">, ff. 2 y 3; </w:t>
      </w:r>
      <w:hyperlink w:anchor="SENTENCIA_2024_126" w:history="1">
        <w:r w:rsidRPr="00FE490D">
          <w:rPr>
            <w:rStyle w:val="TextoNormalCaracter"/>
          </w:rPr>
          <w:t>126/2024</w:t>
        </w:r>
      </w:hyperlink>
      <w:r w:rsidRPr="00FE490D">
        <w:rPr>
          <w:rStyle w:val="TextoNormalCaracter"/>
        </w:rPr>
        <w:t xml:space="preserve">, f. 3, VP; </w:t>
      </w:r>
      <w:hyperlink w:anchor="SENTENCIA_2024_144" w:history="1">
        <w:r w:rsidRPr="00FE490D">
          <w:rPr>
            <w:rStyle w:val="TextoNormalCaracter"/>
          </w:rPr>
          <w:t>144/2024</w:t>
        </w:r>
      </w:hyperlink>
      <w:r w:rsidRPr="00FE490D">
        <w:rPr>
          <w:rStyle w:val="TextoNormalCaracter"/>
        </w:rPr>
        <w:t xml:space="preserve">, ff. 5 y 6; </w:t>
      </w:r>
      <w:hyperlink w:anchor="SENTENCIA_2024_145" w:history="1">
        <w:r w:rsidRPr="00FE490D">
          <w:rPr>
            <w:rStyle w:val="TextoNormalCaracter"/>
          </w:rPr>
          <w:t>145/2024</w:t>
        </w:r>
      </w:hyperlink>
      <w:r w:rsidRPr="00FE490D">
        <w:rPr>
          <w:rStyle w:val="TextoNormalCaracter"/>
        </w:rPr>
        <w:t xml:space="preserve">, ff. 3 a 6; </w:t>
      </w:r>
      <w:hyperlink w:anchor="SENTENCIA_2024_146" w:history="1">
        <w:r w:rsidRPr="00FE490D">
          <w:rPr>
            <w:rStyle w:val="TextoNormalCaracter"/>
          </w:rPr>
          <w:t>146/2024</w:t>
        </w:r>
      </w:hyperlink>
      <w:r w:rsidRPr="00FE490D">
        <w:rPr>
          <w:rStyle w:val="TextoNormalCaracter"/>
        </w:rPr>
        <w:t xml:space="preserve">, f. 7; </w:t>
      </w:r>
      <w:hyperlink w:anchor="SENTENCIA_2024_148" w:history="1">
        <w:r w:rsidRPr="00FE490D">
          <w:rPr>
            <w:rStyle w:val="TextoNormalCaracter"/>
          </w:rPr>
          <w:t>148/2024</w:t>
        </w:r>
      </w:hyperlink>
      <w:r w:rsidRPr="00FE490D">
        <w:rPr>
          <w:rStyle w:val="TextoNormalCaracter"/>
        </w:rPr>
        <w:t>, f. 4.</w:t>
      </w:r>
    </w:p>
    <w:p w14:paraId="5BDA2031" w14:textId="77777777" w:rsidR="00FE490D" w:rsidRPr="00FE490D" w:rsidRDefault="00FE490D" w:rsidP="00FE490D">
      <w:pPr>
        <w:pStyle w:val="TextoNormalSangraFrancesa"/>
        <w:rPr>
          <w:rStyle w:val="TextoNormalCaracter"/>
        </w:rPr>
      </w:pPr>
      <w:bookmarkStart w:id="197" w:name="DESCRIPTORALFABETICO31"/>
      <w:r w:rsidRPr="00FE490D">
        <w:rPr>
          <w:rStyle w:val="TextoNormalNegritaCaracter"/>
        </w:rPr>
        <w:t>Derecho a la tutela judicial sin indefensión</w:t>
      </w:r>
      <w:bookmarkEnd w:id="197"/>
      <w:r w:rsidRPr="00FE490D">
        <w:rPr>
          <w:rStyle w:val="TextoNormalCaracter"/>
        </w:rPr>
        <w:t xml:space="preserve">, </w:t>
      </w:r>
    </w:p>
    <w:p w14:paraId="24B7C03B" w14:textId="3928C45D"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52" w:history="1">
        <w:r w:rsidRPr="00FE490D">
          <w:rPr>
            <w:rStyle w:val="TextoNormalCaracter"/>
          </w:rPr>
          <w:t>152/2024</w:t>
        </w:r>
      </w:hyperlink>
      <w:r w:rsidRPr="00FE490D">
        <w:rPr>
          <w:rStyle w:val="TextoNormalCaracter"/>
        </w:rPr>
        <w:t>, f. 5.</w:t>
      </w:r>
    </w:p>
    <w:p w14:paraId="6D903DC5" w14:textId="47F4C2A7"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Sentencias </w:t>
      </w:r>
      <w:hyperlink w:anchor="SENTENCIA_2024_123" w:history="1">
        <w:r w:rsidRPr="00FE490D">
          <w:rPr>
            <w:rStyle w:val="TextoNormalCaracter"/>
          </w:rPr>
          <w:t>123/2024</w:t>
        </w:r>
      </w:hyperlink>
      <w:r w:rsidRPr="00FE490D">
        <w:rPr>
          <w:rStyle w:val="TextoNormalCaracter"/>
        </w:rPr>
        <w:t xml:space="preserve">, ff. 2 y 3; </w:t>
      </w:r>
      <w:hyperlink w:anchor="SENTENCIA_2024_144" w:history="1">
        <w:r w:rsidRPr="00FE490D">
          <w:rPr>
            <w:rStyle w:val="TextoNormalCaracter"/>
          </w:rPr>
          <w:t>144/2024</w:t>
        </w:r>
      </w:hyperlink>
      <w:r w:rsidRPr="00FE490D">
        <w:rPr>
          <w:rStyle w:val="TextoNormalCaracter"/>
        </w:rPr>
        <w:t>, ff. 5 y 6.</w:t>
      </w:r>
    </w:p>
    <w:p w14:paraId="2108B096" w14:textId="77777777" w:rsidR="00FE490D" w:rsidRPr="00FE490D" w:rsidRDefault="00FE490D" w:rsidP="00FE490D">
      <w:pPr>
        <w:pStyle w:val="TextoNormalSangraFrancesa"/>
        <w:rPr>
          <w:rStyle w:val="TextoNormalCaracter"/>
        </w:rPr>
      </w:pPr>
      <w:bookmarkStart w:id="198" w:name="DESCRIPTORALFABETICO32"/>
      <w:r w:rsidRPr="00FE490D">
        <w:rPr>
          <w:rStyle w:val="TextoNormalNegritaCaracter"/>
        </w:rPr>
        <w:lastRenderedPageBreak/>
        <w:t>Derecho a la vida</w:t>
      </w:r>
      <w:bookmarkEnd w:id="198"/>
      <w:r w:rsidRPr="00FE490D">
        <w:rPr>
          <w:rStyle w:val="TextoNormalCaracter"/>
        </w:rPr>
        <w:t xml:space="preserve">, </w:t>
      </w:r>
    </w:p>
    <w:p w14:paraId="57385102" w14:textId="0C003C37"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44" w:history="1">
        <w:r w:rsidRPr="00FE490D">
          <w:rPr>
            <w:rStyle w:val="TextoNormalCaracter"/>
          </w:rPr>
          <w:t>144/2024</w:t>
        </w:r>
      </w:hyperlink>
      <w:r w:rsidRPr="00FE490D">
        <w:rPr>
          <w:rStyle w:val="TextoNormalCaracter"/>
        </w:rPr>
        <w:t>, ff. 5 y 6.</w:t>
      </w:r>
    </w:p>
    <w:p w14:paraId="435A0E0E" w14:textId="7D333B0A" w:rsidR="00FE490D" w:rsidRPr="00FE490D" w:rsidRDefault="00FE490D" w:rsidP="00FE490D">
      <w:pPr>
        <w:pStyle w:val="TextoNormalSangraFrancesa"/>
        <w:rPr>
          <w:rStyle w:val="TextoNormalCaracter"/>
        </w:rPr>
      </w:pPr>
      <w:bookmarkStart w:id="199" w:name="DESCRIPTORALFABETICO16"/>
      <w:r w:rsidRPr="00FE490D">
        <w:rPr>
          <w:rStyle w:val="TextoNormalNegritaCaracter"/>
        </w:rPr>
        <w:t>Derecho a no ser sometido a torturas o tratos inhumanos o degradantes</w:t>
      </w:r>
      <w:bookmarkEnd w:id="199"/>
      <w:r w:rsidRPr="00FE490D">
        <w:rPr>
          <w:rStyle w:val="TextoNormalCaracter"/>
        </w:rPr>
        <w:t xml:space="preserve">, Sentencia </w:t>
      </w:r>
      <w:hyperlink w:anchor="SENTENCIA_2024_144" w:history="1">
        <w:r w:rsidRPr="00FE490D">
          <w:rPr>
            <w:rStyle w:val="TextoNormalCaracter"/>
          </w:rPr>
          <w:t>144/2024</w:t>
        </w:r>
      </w:hyperlink>
      <w:r w:rsidRPr="00FE490D">
        <w:rPr>
          <w:rStyle w:val="TextoNormalCaracter"/>
        </w:rPr>
        <w:t>, ff. 5 y 6.</w:t>
      </w:r>
    </w:p>
    <w:p w14:paraId="484ACEC9" w14:textId="77777777" w:rsidR="00FE490D" w:rsidRPr="00FE490D" w:rsidRDefault="00FE490D" w:rsidP="00FE490D">
      <w:pPr>
        <w:pStyle w:val="TextoNormalSangraFrancesa"/>
        <w:rPr>
          <w:rStyle w:val="TextoNormalCaracter"/>
        </w:rPr>
      </w:pPr>
      <w:bookmarkStart w:id="200" w:name="DESCRIPTORALFABETICO36"/>
      <w:r w:rsidRPr="00FE490D">
        <w:rPr>
          <w:rStyle w:val="TextoNormalNegritaCaracter"/>
        </w:rPr>
        <w:t>Derecho a participar en los asuntos públicos</w:t>
      </w:r>
      <w:bookmarkEnd w:id="200"/>
      <w:r w:rsidRPr="00FE490D">
        <w:rPr>
          <w:rStyle w:val="TextoNormalCaracter"/>
        </w:rPr>
        <w:t xml:space="preserve">, </w:t>
      </w:r>
    </w:p>
    <w:p w14:paraId="5F64C6E3" w14:textId="3B12E06E"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52" w:history="1">
        <w:r w:rsidRPr="00FE490D">
          <w:rPr>
            <w:rStyle w:val="TextoNormalCaracter"/>
          </w:rPr>
          <w:t>152/2024</w:t>
        </w:r>
      </w:hyperlink>
      <w:r w:rsidRPr="00FE490D">
        <w:rPr>
          <w:rStyle w:val="TextoNormalCaracter"/>
        </w:rPr>
        <w:t>, f. 3.</w:t>
      </w:r>
    </w:p>
    <w:p w14:paraId="502D764D" w14:textId="6F2B104B"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Sentencias </w:t>
      </w:r>
      <w:hyperlink w:anchor="SENTENCIA_2024_154" w:history="1">
        <w:r w:rsidRPr="00FE490D">
          <w:rPr>
            <w:rStyle w:val="TextoNormalCaracter"/>
          </w:rPr>
          <w:t>154/2024</w:t>
        </w:r>
      </w:hyperlink>
      <w:r w:rsidRPr="00FE490D">
        <w:rPr>
          <w:rStyle w:val="TextoNormalCaracter"/>
        </w:rPr>
        <w:t xml:space="preserve">, f. único; </w:t>
      </w:r>
      <w:hyperlink w:anchor="SENTENCIA_2024_156" w:history="1">
        <w:r w:rsidRPr="00FE490D">
          <w:rPr>
            <w:rStyle w:val="TextoNormalCaracter"/>
          </w:rPr>
          <w:t>156/2024</w:t>
        </w:r>
      </w:hyperlink>
      <w:r w:rsidRPr="00FE490D">
        <w:rPr>
          <w:rStyle w:val="TextoNormalCaracter"/>
        </w:rPr>
        <w:t>, f. único.</w:t>
      </w:r>
    </w:p>
    <w:p w14:paraId="4F8E9320" w14:textId="77777777" w:rsidR="00FE490D" w:rsidRPr="00FE490D" w:rsidRDefault="00FE490D" w:rsidP="00FE490D">
      <w:pPr>
        <w:pStyle w:val="TextoNormalSangraFrancesa"/>
        <w:rPr>
          <w:rStyle w:val="TextoNormalCaracter"/>
        </w:rPr>
      </w:pPr>
      <w:bookmarkStart w:id="201" w:name="DESCRIPTORALFABETICO39"/>
      <w:r w:rsidRPr="00FE490D">
        <w:rPr>
          <w:rStyle w:val="TextoNormalNegritaCaracter"/>
        </w:rPr>
        <w:t>Derecho a un proceso con todas las garantías</w:t>
      </w:r>
      <w:bookmarkEnd w:id="201"/>
      <w:r w:rsidRPr="00FE490D">
        <w:rPr>
          <w:rStyle w:val="TextoNormalCaracter"/>
        </w:rPr>
        <w:t xml:space="preserve">, </w:t>
      </w:r>
    </w:p>
    <w:p w14:paraId="037E5423" w14:textId="251670BA"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24" w:history="1">
        <w:r w:rsidRPr="00FE490D">
          <w:rPr>
            <w:rStyle w:val="TextoNormalCaracter"/>
          </w:rPr>
          <w:t>124/2024</w:t>
        </w:r>
      </w:hyperlink>
      <w:r w:rsidRPr="00FE490D">
        <w:rPr>
          <w:rStyle w:val="TextoNormalCaracter"/>
        </w:rPr>
        <w:t>, ff. 2 y 3.</w:t>
      </w:r>
    </w:p>
    <w:p w14:paraId="53979DE0" w14:textId="77777777" w:rsidR="00FE490D" w:rsidRPr="00FE490D" w:rsidRDefault="00FE490D" w:rsidP="00FE490D">
      <w:pPr>
        <w:pStyle w:val="TextoNormalSangraFrancesa"/>
        <w:rPr>
          <w:rStyle w:val="TextoNormalCaracter"/>
        </w:rPr>
      </w:pPr>
      <w:bookmarkStart w:id="202" w:name="DESCRIPTORALFABETICO41"/>
      <w:r w:rsidRPr="00FE490D">
        <w:rPr>
          <w:rStyle w:val="TextoNormalNegritaCaracter"/>
        </w:rPr>
        <w:t>Derecho a un proceso sin dilaciones indebidas</w:t>
      </w:r>
      <w:bookmarkEnd w:id="202"/>
      <w:r w:rsidRPr="00FE490D">
        <w:rPr>
          <w:rStyle w:val="TextoNormalCaracter"/>
        </w:rPr>
        <w:t xml:space="preserve">, </w:t>
      </w:r>
    </w:p>
    <w:p w14:paraId="392D3D5F" w14:textId="34B9D360"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35" w:history="1">
        <w:r w:rsidRPr="00FE490D">
          <w:rPr>
            <w:rStyle w:val="TextoNormalCaracter"/>
          </w:rPr>
          <w:t>135/2024</w:t>
        </w:r>
      </w:hyperlink>
      <w:r w:rsidRPr="00FE490D">
        <w:rPr>
          <w:rStyle w:val="TextoNormalCaracter"/>
        </w:rPr>
        <w:t>, f. 4.</w:t>
      </w:r>
    </w:p>
    <w:p w14:paraId="38360287" w14:textId="77777777" w:rsidR="00FE490D" w:rsidRPr="00FE490D" w:rsidRDefault="00FE490D" w:rsidP="00FE490D">
      <w:pPr>
        <w:pStyle w:val="TextoNormalSangraFrancesa"/>
        <w:rPr>
          <w:rStyle w:val="TextoNormalCaracter"/>
        </w:rPr>
      </w:pPr>
      <w:bookmarkStart w:id="203" w:name="DESCRIPTORALFABETICO46"/>
      <w:r w:rsidRPr="00FE490D">
        <w:rPr>
          <w:rStyle w:val="TextoNormalNegritaCaracter"/>
        </w:rPr>
        <w:t>Derecho al juez predeterminado por la ley</w:t>
      </w:r>
      <w:bookmarkEnd w:id="203"/>
      <w:r w:rsidRPr="00FE490D">
        <w:rPr>
          <w:rStyle w:val="TextoNormalCaracter"/>
        </w:rPr>
        <w:t xml:space="preserve">, </w:t>
      </w:r>
    </w:p>
    <w:p w14:paraId="0C3ACBA8" w14:textId="137E13A7" w:rsidR="00FE490D" w:rsidRPr="00FE490D" w:rsidRDefault="00FE490D" w:rsidP="00FE490D">
      <w:pPr>
        <w:pStyle w:val="TextoNormalSangraFrancesa"/>
        <w:rPr>
          <w:rStyle w:val="TextoNormalCaracter"/>
        </w:rPr>
      </w:pPr>
      <w:r w:rsidRPr="00FE490D">
        <w:rPr>
          <w:rStyle w:val="TextoNormalCursivaCaracter"/>
        </w:rPr>
        <w:t xml:space="preserve">    Doctrina constitucional, </w:t>
      </w:r>
      <w:r w:rsidRPr="00FE490D">
        <w:rPr>
          <w:rStyle w:val="TextoNormalCaracter"/>
        </w:rPr>
        <w:t xml:space="preserve">Sentencia </w:t>
      </w:r>
      <w:hyperlink w:anchor="SENTENCIA_2024_128" w:history="1">
        <w:r w:rsidRPr="00FE490D">
          <w:rPr>
            <w:rStyle w:val="TextoNormalCaracter"/>
          </w:rPr>
          <w:t>128/2024</w:t>
        </w:r>
      </w:hyperlink>
      <w:r w:rsidRPr="00FE490D">
        <w:rPr>
          <w:rStyle w:val="TextoNormalCaracter"/>
        </w:rPr>
        <w:t>, f. 3.</w:t>
      </w:r>
    </w:p>
    <w:p w14:paraId="7B8F3919" w14:textId="1DD68896"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28" w:history="1">
        <w:r w:rsidRPr="00FE490D">
          <w:rPr>
            <w:rStyle w:val="TextoNormalCaracter"/>
          </w:rPr>
          <w:t>128/2024</w:t>
        </w:r>
      </w:hyperlink>
      <w:r w:rsidRPr="00FE490D">
        <w:rPr>
          <w:rStyle w:val="TextoNormalCaracter"/>
        </w:rPr>
        <w:t>, f. 4 a 6.</w:t>
      </w:r>
    </w:p>
    <w:p w14:paraId="58DCFD0F" w14:textId="77777777" w:rsidR="00FE490D" w:rsidRPr="00FE490D" w:rsidRDefault="00FE490D" w:rsidP="00FE490D">
      <w:pPr>
        <w:pStyle w:val="TextoNormalSangraFrancesa"/>
        <w:rPr>
          <w:rStyle w:val="TextoNormalCaracter"/>
        </w:rPr>
      </w:pPr>
      <w:bookmarkStart w:id="204" w:name="DESCRIPTORALFABETICO48"/>
      <w:r w:rsidRPr="00FE490D">
        <w:rPr>
          <w:rStyle w:val="TextoNormalNegritaCaracter"/>
        </w:rPr>
        <w:t>Derecho de asociación</w:t>
      </w:r>
      <w:bookmarkEnd w:id="204"/>
      <w:r w:rsidRPr="00FE490D">
        <w:rPr>
          <w:rStyle w:val="TextoNormalCaracter"/>
        </w:rPr>
        <w:t xml:space="preserve">, </w:t>
      </w:r>
    </w:p>
    <w:p w14:paraId="0DE25D70" w14:textId="5E6249D0"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32" w:history="1">
        <w:r w:rsidRPr="00FE490D">
          <w:rPr>
            <w:rStyle w:val="TextoNormalCaracter"/>
          </w:rPr>
          <w:t>132/2024</w:t>
        </w:r>
      </w:hyperlink>
      <w:r w:rsidRPr="00FE490D">
        <w:rPr>
          <w:rStyle w:val="TextoNormalCaracter"/>
        </w:rPr>
        <w:t>, ff. 1 a 5.</w:t>
      </w:r>
    </w:p>
    <w:p w14:paraId="7305019A" w14:textId="30EF01F2" w:rsidR="00FE490D" w:rsidRPr="00FE490D" w:rsidRDefault="00FE490D" w:rsidP="00FE490D">
      <w:pPr>
        <w:pStyle w:val="TextoNormalSangraFrancesa"/>
        <w:rPr>
          <w:rStyle w:val="TextoNormalCaracter"/>
        </w:rPr>
      </w:pPr>
      <w:bookmarkStart w:id="205" w:name="DESCRIPTORALFABETICO49"/>
      <w:r w:rsidRPr="00FE490D">
        <w:rPr>
          <w:rStyle w:val="TextoNormalNegritaCaracter"/>
        </w:rPr>
        <w:t>Derecho de autoorganización</w:t>
      </w:r>
      <w:bookmarkEnd w:id="205"/>
      <w:r w:rsidRPr="00FE490D">
        <w:rPr>
          <w:rStyle w:val="TextoNormalCaracter"/>
        </w:rPr>
        <w:t xml:space="preserve">, Sentencia </w:t>
      </w:r>
      <w:hyperlink w:anchor="SENTENCIA_2024_132" w:history="1">
        <w:r w:rsidRPr="00FE490D">
          <w:rPr>
            <w:rStyle w:val="TextoNormalCaracter"/>
          </w:rPr>
          <w:t>132/2024</w:t>
        </w:r>
      </w:hyperlink>
      <w:r w:rsidRPr="00FE490D">
        <w:rPr>
          <w:rStyle w:val="TextoNormalCaracter"/>
        </w:rPr>
        <w:t>, ff. 1 a 4.</w:t>
      </w:r>
    </w:p>
    <w:p w14:paraId="0C31A2D8" w14:textId="6DEBD20C" w:rsidR="00FE490D" w:rsidRPr="00FE490D" w:rsidRDefault="00FE490D" w:rsidP="00FE490D">
      <w:pPr>
        <w:pStyle w:val="TextoNormalSangraFrancesa"/>
        <w:rPr>
          <w:rStyle w:val="TextoNormalCaracter"/>
        </w:rPr>
      </w:pPr>
      <w:bookmarkStart w:id="206" w:name="DESCRIPTORALFABETICO181"/>
      <w:r w:rsidRPr="00FE490D">
        <w:rPr>
          <w:rStyle w:val="TextoNormalNegritaCaracter"/>
        </w:rPr>
        <w:t>Derecho de propiedad</w:t>
      </w:r>
      <w:bookmarkEnd w:id="206"/>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 6, VP I, VP II.</w:t>
      </w:r>
    </w:p>
    <w:p w14:paraId="2098ED9C" w14:textId="6F27B147" w:rsidR="00FE490D" w:rsidRPr="00FE490D" w:rsidRDefault="00FE490D" w:rsidP="00FE490D">
      <w:pPr>
        <w:pStyle w:val="TextoNormalSangraFrancesa"/>
        <w:rPr>
          <w:rStyle w:val="TextoNormalCaracter"/>
        </w:rPr>
      </w:pPr>
      <w:bookmarkStart w:id="207" w:name="DESCRIPTORALFABETICO50"/>
      <w:r w:rsidRPr="00FE490D">
        <w:rPr>
          <w:rStyle w:val="TextoNormalNegritaCaracter"/>
        </w:rPr>
        <w:t>Derecho de reunión</w:t>
      </w:r>
      <w:bookmarkEnd w:id="207"/>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ff. 4 y 5; </w:t>
      </w:r>
      <w:hyperlink w:anchor="SENTENCIA_2024_141" w:history="1">
        <w:r w:rsidRPr="00FE490D">
          <w:rPr>
            <w:rStyle w:val="TextoNormalCaracter"/>
          </w:rPr>
          <w:t>141/2024</w:t>
        </w:r>
      </w:hyperlink>
      <w:r w:rsidRPr="00FE490D">
        <w:rPr>
          <w:rStyle w:val="TextoNormalCaracter"/>
        </w:rPr>
        <w:t>, ff. 1 y 3.</w:t>
      </w:r>
    </w:p>
    <w:p w14:paraId="7F99E48B" w14:textId="68F7897F" w:rsidR="00FE490D" w:rsidRPr="00FE490D" w:rsidRDefault="00FE490D" w:rsidP="00FE490D">
      <w:pPr>
        <w:pStyle w:val="TextoNormalSangraFrancesa"/>
        <w:rPr>
          <w:rStyle w:val="TextoNormalCaracter"/>
        </w:rPr>
      </w:pPr>
      <w:bookmarkStart w:id="208" w:name="DESCRIPTORALFABETICO254"/>
      <w:r w:rsidRPr="00FE490D">
        <w:rPr>
          <w:rStyle w:val="TextoNormalNegritaCaracter"/>
        </w:rPr>
        <w:t>Desahucio</w:t>
      </w:r>
      <w:bookmarkEnd w:id="208"/>
      <w:r w:rsidRPr="00FE490D">
        <w:rPr>
          <w:rStyle w:val="TextoNormalCaracter"/>
        </w:rPr>
        <w:t xml:space="preserve">, Sentencia </w:t>
      </w:r>
      <w:hyperlink w:anchor="SENTENCIA_2024_126" w:history="1">
        <w:r w:rsidRPr="00FE490D">
          <w:rPr>
            <w:rStyle w:val="TextoNormalCaracter"/>
          </w:rPr>
          <w:t>126/2024</w:t>
        </w:r>
      </w:hyperlink>
      <w:r w:rsidRPr="00FE490D">
        <w:rPr>
          <w:rStyle w:val="TextoNormalCaracter"/>
        </w:rPr>
        <w:t>, ff. 1 a 3, VP.</w:t>
      </w:r>
    </w:p>
    <w:p w14:paraId="6E93B9BD" w14:textId="536B0BDB" w:rsidR="00FE490D" w:rsidRPr="00FE490D" w:rsidRDefault="00FE490D" w:rsidP="00FE490D">
      <w:pPr>
        <w:pStyle w:val="TextoNormalSangraFrancesa"/>
        <w:rPr>
          <w:rStyle w:val="TextoNormalCaracter"/>
        </w:rPr>
      </w:pPr>
      <w:bookmarkStart w:id="209" w:name="DESCRIPTORALFABETICO110"/>
      <w:r w:rsidRPr="00FE490D">
        <w:rPr>
          <w:rStyle w:val="TextoNormalNegritaCaracter"/>
        </w:rPr>
        <w:t>Desestimación de incidente de ejecución de sentencias del Tribunal Constitucional</w:t>
      </w:r>
      <w:bookmarkEnd w:id="209"/>
      <w:r w:rsidRPr="00FE490D">
        <w:rPr>
          <w:rStyle w:val="TextoNormalCaracter"/>
        </w:rPr>
        <w:t xml:space="preserve">, Auto </w:t>
      </w:r>
      <w:hyperlink w:anchor="AUTO_2024_125" w:history="1">
        <w:r w:rsidRPr="00FE490D">
          <w:rPr>
            <w:rStyle w:val="TextoNormalCaracter"/>
          </w:rPr>
          <w:t>125/2024</w:t>
        </w:r>
      </w:hyperlink>
      <w:r w:rsidRPr="00FE490D">
        <w:rPr>
          <w:rStyle w:val="TextoNormalCaracter"/>
        </w:rPr>
        <w:t>, f. 3.</w:t>
      </w:r>
    </w:p>
    <w:p w14:paraId="442B7394" w14:textId="41DC4151" w:rsidR="00FE490D" w:rsidRPr="00FE490D" w:rsidRDefault="00FE490D" w:rsidP="00FE490D">
      <w:pPr>
        <w:pStyle w:val="TextoNormalSangraFrancesa"/>
        <w:rPr>
          <w:rStyle w:val="TextoNormalCaracter"/>
        </w:rPr>
      </w:pPr>
      <w:bookmarkStart w:id="210" w:name="DESCRIPTORALFABETICO80"/>
      <w:r w:rsidRPr="00FE490D">
        <w:rPr>
          <w:rStyle w:val="TextoNormalNegritaCaracter"/>
        </w:rPr>
        <w:t>Desestimación de recurso de súplica contra Autos del Tribunal Constitucional</w:t>
      </w:r>
      <w:bookmarkEnd w:id="210"/>
      <w:r w:rsidRPr="00FE490D">
        <w:rPr>
          <w:rStyle w:val="TextoNormalCaracter"/>
        </w:rPr>
        <w:t xml:space="preserve">, Auto </w:t>
      </w:r>
      <w:hyperlink w:anchor="AUTO_2024_100" w:history="1">
        <w:r w:rsidRPr="00FE490D">
          <w:rPr>
            <w:rStyle w:val="TextoNormalCaracter"/>
          </w:rPr>
          <w:t>100/2024</w:t>
        </w:r>
      </w:hyperlink>
      <w:r w:rsidRPr="00FE490D">
        <w:rPr>
          <w:rStyle w:val="TextoNormalCaracter"/>
        </w:rPr>
        <w:t>, f. 3.</w:t>
      </w:r>
    </w:p>
    <w:p w14:paraId="77DA7B13" w14:textId="6B99F9DD" w:rsidR="00FE490D" w:rsidRPr="00FE490D" w:rsidRDefault="00FE490D" w:rsidP="00FE490D">
      <w:pPr>
        <w:pStyle w:val="TextoNormalSangraFrancesa"/>
        <w:rPr>
          <w:rStyle w:val="TextoNormalCaracter"/>
        </w:rPr>
      </w:pPr>
      <w:bookmarkStart w:id="211" w:name="DESCRIPTORALFABETICO81"/>
      <w:r w:rsidRPr="00FE490D">
        <w:rPr>
          <w:rStyle w:val="TextoNormalNegritaCaracter"/>
        </w:rPr>
        <w:t>Desestimación de recurso de súplica contra providencias de inadmisión del Tribunal Constitucional</w:t>
      </w:r>
      <w:bookmarkEnd w:id="211"/>
      <w:r w:rsidRPr="00FE490D">
        <w:rPr>
          <w:rStyle w:val="TextoNormalCaracter"/>
        </w:rPr>
        <w:t xml:space="preserve">, Autos </w:t>
      </w:r>
      <w:hyperlink w:anchor="AUTO_2024_92" w:history="1">
        <w:r w:rsidRPr="00FE490D">
          <w:rPr>
            <w:rStyle w:val="TextoNormalCaracter"/>
          </w:rPr>
          <w:t>92/2024</w:t>
        </w:r>
      </w:hyperlink>
      <w:r w:rsidRPr="00FE490D">
        <w:rPr>
          <w:rStyle w:val="TextoNormalCaracter"/>
        </w:rPr>
        <w:t xml:space="preserve">, f. 2; </w:t>
      </w:r>
      <w:hyperlink w:anchor="AUTO_2024_94" w:history="1">
        <w:r w:rsidRPr="00FE490D">
          <w:rPr>
            <w:rStyle w:val="TextoNormalCaracter"/>
          </w:rPr>
          <w:t>94/2024</w:t>
        </w:r>
      </w:hyperlink>
      <w:r w:rsidRPr="00FE490D">
        <w:rPr>
          <w:rStyle w:val="TextoNormalCaracter"/>
        </w:rPr>
        <w:t xml:space="preserve">, f. único; </w:t>
      </w:r>
      <w:hyperlink w:anchor="AUTO_2024_148" w:history="1">
        <w:r w:rsidRPr="00FE490D">
          <w:rPr>
            <w:rStyle w:val="TextoNormalCaracter"/>
          </w:rPr>
          <w:t>148/2024</w:t>
        </w:r>
      </w:hyperlink>
      <w:r w:rsidRPr="00FE490D">
        <w:rPr>
          <w:rStyle w:val="TextoNormalCaracter"/>
        </w:rPr>
        <w:t>, ff. 1 y 3.</w:t>
      </w:r>
    </w:p>
    <w:p w14:paraId="388B08BA" w14:textId="6D77CCD7" w:rsidR="00FE490D" w:rsidRPr="00FE490D" w:rsidRDefault="00FE490D" w:rsidP="00FE490D">
      <w:pPr>
        <w:pStyle w:val="TextoNormalSangraFrancesa"/>
        <w:rPr>
          <w:rStyle w:val="TextoNormalCaracter"/>
        </w:rPr>
      </w:pPr>
      <w:bookmarkStart w:id="212" w:name="DESCRIPTORALFABETICO119"/>
      <w:r w:rsidRPr="00FE490D">
        <w:rPr>
          <w:rStyle w:val="TextoNormalNegritaCaracter"/>
        </w:rPr>
        <w:t>Designación de magistrados del Tribunal Constitucional</w:t>
      </w:r>
      <w:bookmarkEnd w:id="212"/>
      <w:r w:rsidRPr="00FE490D">
        <w:rPr>
          <w:rStyle w:val="TextoNormalCaracter"/>
        </w:rPr>
        <w:t xml:space="preserve">, Sentencia </w:t>
      </w:r>
      <w:hyperlink w:anchor="SENTENCIA_2024_139" w:history="1">
        <w:r w:rsidRPr="00FE490D">
          <w:rPr>
            <w:rStyle w:val="TextoNormalCaracter"/>
          </w:rPr>
          <w:t>139/2024</w:t>
        </w:r>
      </w:hyperlink>
      <w:r w:rsidRPr="00FE490D">
        <w:rPr>
          <w:rStyle w:val="TextoNormalCaracter"/>
        </w:rPr>
        <w:t>, ff. 4 y 5, VP I.</w:t>
      </w:r>
    </w:p>
    <w:p w14:paraId="268922C3" w14:textId="77777777" w:rsidR="00FE490D" w:rsidRPr="00FE490D" w:rsidRDefault="00FE490D" w:rsidP="00FE490D">
      <w:pPr>
        <w:pStyle w:val="TextoNormalSangraFrancesa"/>
        <w:rPr>
          <w:rStyle w:val="TextoNormalCaracter"/>
        </w:rPr>
      </w:pPr>
      <w:bookmarkStart w:id="213" w:name="DESCRIPTORALFABETICO83"/>
      <w:r w:rsidRPr="00FE490D">
        <w:rPr>
          <w:rStyle w:val="TextoNormalNegritaCaracter"/>
        </w:rPr>
        <w:t>Desistimiento en el recurso de amparo</w:t>
      </w:r>
      <w:bookmarkEnd w:id="213"/>
      <w:r w:rsidRPr="00FE490D">
        <w:rPr>
          <w:rStyle w:val="TextoNormalCaracter"/>
        </w:rPr>
        <w:t xml:space="preserve">, </w:t>
      </w:r>
    </w:p>
    <w:p w14:paraId="242554A1" w14:textId="3412AC01" w:rsidR="00FE490D" w:rsidRPr="00FE490D" w:rsidRDefault="00FE490D" w:rsidP="00FE490D">
      <w:pPr>
        <w:pStyle w:val="TextoNormalSangraFrancesa"/>
        <w:rPr>
          <w:rStyle w:val="TextoNormalCaracter"/>
        </w:rPr>
      </w:pPr>
      <w:r w:rsidRPr="00FE490D">
        <w:rPr>
          <w:rStyle w:val="TextoNormalCursivaCaracter"/>
        </w:rPr>
        <w:t xml:space="preserve">    Procedencia, </w:t>
      </w:r>
      <w:r w:rsidRPr="00FE490D">
        <w:rPr>
          <w:rStyle w:val="TextoNormalCaracter"/>
        </w:rPr>
        <w:t xml:space="preserve">Autos </w:t>
      </w:r>
      <w:hyperlink w:anchor="AUTO_2024_97" w:history="1">
        <w:r w:rsidRPr="00FE490D">
          <w:rPr>
            <w:rStyle w:val="TextoNormalCaracter"/>
          </w:rPr>
          <w:t>97/2024</w:t>
        </w:r>
      </w:hyperlink>
      <w:r w:rsidRPr="00FE490D">
        <w:rPr>
          <w:rStyle w:val="TextoNormalCaracter"/>
        </w:rPr>
        <w:t xml:space="preserve">, f. único; </w:t>
      </w:r>
      <w:hyperlink w:anchor="AUTO_2024_156" w:history="1">
        <w:r w:rsidRPr="00FE490D">
          <w:rPr>
            <w:rStyle w:val="TextoNormalCaracter"/>
          </w:rPr>
          <w:t>156/2024</w:t>
        </w:r>
      </w:hyperlink>
      <w:r w:rsidRPr="00FE490D">
        <w:rPr>
          <w:rStyle w:val="TextoNormalCaracter"/>
        </w:rPr>
        <w:t>, f. 3.</w:t>
      </w:r>
    </w:p>
    <w:p w14:paraId="0BE28F17" w14:textId="55D89F0A" w:rsidR="00FE490D" w:rsidRPr="00FE490D" w:rsidRDefault="00FE490D" w:rsidP="00FE490D">
      <w:pPr>
        <w:pStyle w:val="TextoNormalSangraFrancesa"/>
        <w:rPr>
          <w:rStyle w:val="TextoNormalCaracter"/>
        </w:rPr>
      </w:pPr>
      <w:bookmarkStart w:id="214" w:name="DESCRIPTORALFABETICO172"/>
      <w:r w:rsidRPr="00FE490D">
        <w:rPr>
          <w:rStyle w:val="TextoNormalNegritaCaracter"/>
        </w:rPr>
        <w:t>Diferencias retributivas entre empleados públicos</w:t>
      </w:r>
      <w:bookmarkEnd w:id="214"/>
      <w:r w:rsidRPr="00FE490D">
        <w:rPr>
          <w:rStyle w:val="TextoNormalCaracter"/>
        </w:rPr>
        <w:t xml:space="preserve">, Sentencia </w:t>
      </w:r>
      <w:hyperlink w:anchor="SENTENCIA_2024_131" w:history="1">
        <w:r w:rsidRPr="00FE490D">
          <w:rPr>
            <w:rStyle w:val="TextoNormalCaracter"/>
          </w:rPr>
          <w:t>131/2024</w:t>
        </w:r>
      </w:hyperlink>
      <w:r w:rsidRPr="00FE490D">
        <w:rPr>
          <w:rStyle w:val="TextoNormalCaracter"/>
        </w:rPr>
        <w:t>, f. 1.</w:t>
      </w:r>
    </w:p>
    <w:p w14:paraId="1F844CE7" w14:textId="183E0EEB" w:rsidR="00FE490D" w:rsidRPr="00FE490D" w:rsidRDefault="00FE490D" w:rsidP="00FE490D">
      <w:pPr>
        <w:pStyle w:val="TextoNormalSangraFrancesa"/>
        <w:rPr>
          <w:rStyle w:val="TextoNormalCaracter"/>
        </w:rPr>
      </w:pPr>
      <w:bookmarkStart w:id="215" w:name="DESCRIPTORALFABETICO215"/>
      <w:r w:rsidRPr="00FE490D">
        <w:rPr>
          <w:rStyle w:val="TextoNormalNegritaCaracter"/>
        </w:rPr>
        <w:t>Dignidad de la persona</w:t>
      </w:r>
      <w:bookmarkEnd w:id="215"/>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 5.</w:t>
      </w:r>
    </w:p>
    <w:p w14:paraId="7231F48A" w14:textId="1F04C26C" w:rsidR="00FE490D" w:rsidRPr="00FE490D" w:rsidRDefault="00FE490D" w:rsidP="00FE490D">
      <w:pPr>
        <w:pStyle w:val="TextoNormalSangraFrancesa"/>
        <w:rPr>
          <w:rStyle w:val="TextoNormalCaracter"/>
        </w:rPr>
      </w:pPr>
      <w:bookmarkStart w:id="216" w:name="DESCRIPTORALFABETICO239"/>
      <w:r w:rsidRPr="00FE490D">
        <w:rPr>
          <w:rStyle w:val="TextoNormalNegritaCaracter"/>
        </w:rPr>
        <w:t>Dilaciones en la celebración de vista</w:t>
      </w:r>
      <w:bookmarkEnd w:id="216"/>
      <w:r w:rsidRPr="00FE490D">
        <w:rPr>
          <w:rStyle w:val="TextoNormalCaracter"/>
        </w:rPr>
        <w:t xml:space="preserve">, Sentencia </w:t>
      </w:r>
      <w:hyperlink w:anchor="SENTENCIA_2024_135" w:history="1">
        <w:r w:rsidRPr="00FE490D">
          <w:rPr>
            <w:rStyle w:val="TextoNormalCaracter"/>
          </w:rPr>
          <w:t>135/2024</w:t>
        </w:r>
      </w:hyperlink>
      <w:r w:rsidRPr="00FE490D">
        <w:rPr>
          <w:rStyle w:val="TextoNormalCaracter"/>
        </w:rPr>
        <w:t>, f. 4.</w:t>
      </w:r>
    </w:p>
    <w:p w14:paraId="4EF4F87D" w14:textId="77777777" w:rsidR="00FE490D" w:rsidRPr="00FE490D" w:rsidRDefault="00FE490D" w:rsidP="00FE490D">
      <w:pPr>
        <w:pStyle w:val="TextoNormalSangraFrancesa"/>
        <w:rPr>
          <w:rStyle w:val="TextoNormalCaracter"/>
        </w:rPr>
      </w:pPr>
      <w:bookmarkStart w:id="217" w:name="DESCRIPTORALFABETICO33"/>
      <w:r w:rsidRPr="00FE490D">
        <w:rPr>
          <w:rStyle w:val="TextoNormalNegritaCaracter"/>
        </w:rPr>
        <w:t>Discriminación por razón de género</w:t>
      </w:r>
      <w:bookmarkEnd w:id="217"/>
      <w:r w:rsidRPr="00FE490D">
        <w:rPr>
          <w:rStyle w:val="TextoNormalCaracter"/>
        </w:rPr>
        <w:t xml:space="preserve">, </w:t>
      </w:r>
    </w:p>
    <w:p w14:paraId="0087DC6E" w14:textId="46E71F5D"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32" w:history="1">
        <w:r w:rsidRPr="00FE490D">
          <w:rPr>
            <w:rStyle w:val="TextoNormalCaracter"/>
          </w:rPr>
          <w:t>132/2024</w:t>
        </w:r>
      </w:hyperlink>
      <w:r w:rsidRPr="00FE490D">
        <w:rPr>
          <w:rStyle w:val="TextoNormalCaracter"/>
        </w:rPr>
        <w:t>, f.4.</w:t>
      </w:r>
    </w:p>
    <w:p w14:paraId="0B49A752" w14:textId="02FE0BC0" w:rsidR="00FE490D" w:rsidRPr="00FE490D" w:rsidRDefault="00FE490D" w:rsidP="00FE490D">
      <w:pPr>
        <w:pStyle w:val="TextoNormalSangraFrancesa"/>
        <w:rPr>
          <w:rStyle w:val="TextoNormalCaracter"/>
        </w:rPr>
      </w:pPr>
      <w:bookmarkStart w:id="218" w:name="DESCRIPTORALFABETICO34"/>
      <w:r w:rsidRPr="00FE490D">
        <w:rPr>
          <w:rStyle w:val="TextoNormalNegritaCaracter"/>
        </w:rPr>
        <w:t>Discriminación por razón de nacimiento</w:t>
      </w:r>
      <w:bookmarkEnd w:id="218"/>
      <w:r w:rsidRPr="00FE490D">
        <w:rPr>
          <w:rStyle w:val="TextoNormalCaracter"/>
        </w:rPr>
        <w:t xml:space="preserve">, Sentencias </w:t>
      </w:r>
      <w:hyperlink w:anchor="SENTENCIA_2024_140" w:history="1">
        <w:r w:rsidRPr="00FE490D">
          <w:rPr>
            <w:rStyle w:val="TextoNormalCaracter"/>
          </w:rPr>
          <w:t>140/2024</w:t>
        </w:r>
      </w:hyperlink>
      <w:r w:rsidRPr="00FE490D">
        <w:rPr>
          <w:rStyle w:val="TextoNormalCaracter"/>
        </w:rPr>
        <w:t xml:space="preserve">, ff. 5 y 6; </w:t>
      </w:r>
      <w:hyperlink w:anchor="SENTENCIA_2024_147" w:history="1">
        <w:r w:rsidRPr="00FE490D">
          <w:rPr>
            <w:rStyle w:val="TextoNormalCaracter"/>
          </w:rPr>
          <w:t>147/2024</w:t>
        </w:r>
      </w:hyperlink>
      <w:r w:rsidRPr="00FE490D">
        <w:rPr>
          <w:rStyle w:val="TextoNormalCaracter"/>
        </w:rPr>
        <w:t xml:space="preserve">, f. 3; </w:t>
      </w:r>
      <w:hyperlink w:anchor="SENTENCIA_2024_149" w:history="1">
        <w:r w:rsidRPr="00FE490D">
          <w:rPr>
            <w:rStyle w:val="TextoNormalCaracter"/>
          </w:rPr>
          <w:t>149/2024</w:t>
        </w:r>
      </w:hyperlink>
      <w:r w:rsidRPr="00FE490D">
        <w:rPr>
          <w:rStyle w:val="TextoNormalCaracter"/>
        </w:rPr>
        <w:t xml:space="preserve">, f. 3; </w:t>
      </w:r>
      <w:hyperlink w:anchor="SENTENCIA_2024_150" w:history="1">
        <w:r w:rsidRPr="00FE490D">
          <w:rPr>
            <w:rStyle w:val="TextoNormalCaracter"/>
          </w:rPr>
          <w:t>150/2024</w:t>
        </w:r>
      </w:hyperlink>
      <w:r w:rsidRPr="00FE490D">
        <w:rPr>
          <w:rStyle w:val="TextoNormalCaracter"/>
        </w:rPr>
        <w:t xml:space="preserve">, f. 3; </w:t>
      </w:r>
      <w:hyperlink w:anchor="SENTENCIA_2024_151" w:history="1">
        <w:r w:rsidRPr="00FE490D">
          <w:rPr>
            <w:rStyle w:val="TextoNormalCaracter"/>
          </w:rPr>
          <w:t>151/2024</w:t>
        </w:r>
      </w:hyperlink>
      <w:r w:rsidRPr="00FE490D">
        <w:rPr>
          <w:rStyle w:val="TextoNormalCaracter"/>
        </w:rPr>
        <w:t xml:space="preserve">, f. 3; </w:t>
      </w:r>
      <w:hyperlink w:anchor="SENTENCIA_2024_155" w:history="1">
        <w:r w:rsidRPr="00FE490D">
          <w:rPr>
            <w:rStyle w:val="TextoNormalCaracter"/>
          </w:rPr>
          <w:t>155/2024</w:t>
        </w:r>
      </w:hyperlink>
      <w:r w:rsidRPr="00FE490D">
        <w:rPr>
          <w:rStyle w:val="TextoNormalCaracter"/>
        </w:rPr>
        <w:t>, f. 3.</w:t>
      </w:r>
    </w:p>
    <w:p w14:paraId="04AAA235" w14:textId="138D012E" w:rsidR="00FE490D" w:rsidRPr="00FE490D" w:rsidRDefault="00FE490D" w:rsidP="00FE490D">
      <w:pPr>
        <w:pStyle w:val="TextoNormalSangraFrancesa"/>
        <w:rPr>
          <w:rStyle w:val="TextoNormalCaracter"/>
        </w:rPr>
      </w:pPr>
      <w:bookmarkStart w:id="219" w:name="DESCRIPTORALFABETICO35"/>
      <w:r w:rsidRPr="00FE490D">
        <w:rPr>
          <w:rStyle w:val="TextoNormalNegritaCaracter"/>
        </w:rPr>
        <w:t>Discriminación por razón de sexo</w:t>
      </w:r>
      <w:bookmarkEnd w:id="219"/>
      <w:r w:rsidRPr="00FE490D">
        <w:rPr>
          <w:rStyle w:val="TextoNormalCaracter"/>
        </w:rPr>
        <w:t xml:space="preserve">, Sentencias </w:t>
      </w:r>
      <w:hyperlink w:anchor="SENTENCIA_2024_132" w:history="1">
        <w:r w:rsidRPr="00FE490D">
          <w:rPr>
            <w:rStyle w:val="TextoNormalCaracter"/>
          </w:rPr>
          <w:t>132/2024</w:t>
        </w:r>
      </w:hyperlink>
      <w:r w:rsidRPr="00FE490D">
        <w:rPr>
          <w:rStyle w:val="TextoNormalCaracter"/>
        </w:rPr>
        <w:t xml:space="preserve">, f. 4; </w:t>
      </w:r>
      <w:hyperlink w:anchor="SENTENCIA_2024_145" w:history="1">
        <w:r w:rsidRPr="00FE490D">
          <w:rPr>
            <w:rStyle w:val="TextoNormalCaracter"/>
          </w:rPr>
          <w:t>145/2024</w:t>
        </w:r>
      </w:hyperlink>
      <w:r w:rsidRPr="00FE490D">
        <w:rPr>
          <w:rStyle w:val="TextoNormalCaracter"/>
        </w:rPr>
        <w:t>, ff. 3 y 4.</w:t>
      </w:r>
    </w:p>
    <w:p w14:paraId="67852845" w14:textId="2CFFA118" w:rsidR="00FE490D" w:rsidRPr="00FE490D" w:rsidRDefault="00FE490D" w:rsidP="00FE490D">
      <w:pPr>
        <w:pStyle w:val="TextoNormalSangraFrancesa"/>
        <w:rPr>
          <w:rStyle w:val="TextoNormalCaracter"/>
        </w:rPr>
      </w:pPr>
      <w:bookmarkStart w:id="220" w:name="DESCRIPTORALFABETICO186"/>
      <w:r w:rsidRPr="00FE490D">
        <w:rPr>
          <w:rStyle w:val="TextoNormalNegritaCaracter"/>
        </w:rPr>
        <w:t>Divorcio</w:t>
      </w:r>
      <w:bookmarkEnd w:id="220"/>
      <w:r w:rsidRPr="00FE490D">
        <w:rPr>
          <w:rStyle w:val="TextoNormalCaracter"/>
        </w:rPr>
        <w:t xml:space="preserve">, Sentencia </w:t>
      </w:r>
      <w:hyperlink w:anchor="SENTENCIA_2024_145" w:history="1">
        <w:r w:rsidRPr="00FE490D">
          <w:rPr>
            <w:rStyle w:val="TextoNormalCaracter"/>
          </w:rPr>
          <w:t>145/2024</w:t>
        </w:r>
      </w:hyperlink>
      <w:r w:rsidRPr="00FE490D">
        <w:rPr>
          <w:rStyle w:val="TextoNormalCaracter"/>
        </w:rPr>
        <w:t>, f. 1.</w:t>
      </w:r>
    </w:p>
    <w:p w14:paraId="25E601CB" w14:textId="33C7A2D1" w:rsidR="00FE490D" w:rsidRPr="00FE490D" w:rsidRDefault="00FE490D" w:rsidP="00FE490D">
      <w:pPr>
        <w:pStyle w:val="TextoNormalSangraFrancesa"/>
        <w:rPr>
          <w:rStyle w:val="TextoNormalCaracter"/>
        </w:rPr>
      </w:pPr>
      <w:bookmarkStart w:id="221" w:name="DESCRIPTORALFABETICO151"/>
      <w:r w:rsidRPr="00FE490D">
        <w:rPr>
          <w:rStyle w:val="TextoNormalNegritaCaracter"/>
        </w:rPr>
        <w:t>Doctrina del Tribunal de Justicia de la Unión Europea</w:t>
      </w:r>
      <w:bookmarkEnd w:id="221"/>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 5; </w:t>
      </w:r>
      <w:hyperlink w:anchor="SENTENCIA_2024_140" w:history="1">
        <w:r w:rsidRPr="00FE490D">
          <w:rPr>
            <w:rStyle w:val="TextoNormalCaracter"/>
          </w:rPr>
          <w:t>140/2024</w:t>
        </w:r>
      </w:hyperlink>
      <w:r w:rsidRPr="00FE490D">
        <w:rPr>
          <w:rStyle w:val="TextoNormalCaracter"/>
        </w:rPr>
        <w:t xml:space="preserve">, f. 4; </w:t>
      </w:r>
      <w:hyperlink w:anchor="SENTENCIA_2024_142" w:history="1">
        <w:r w:rsidRPr="00FE490D">
          <w:rPr>
            <w:rStyle w:val="TextoNormalCaracter"/>
          </w:rPr>
          <w:t>142/2024</w:t>
        </w:r>
      </w:hyperlink>
      <w:r w:rsidRPr="00FE490D">
        <w:rPr>
          <w:rStyle w:val="TextoNormalCaracter"/>
        </w:rPr>
        <w:t>, VP.</w:t>
      </w:r>
    </w:p>
    <w:p w14:paraId="7793E455" w14:textId="2933CF16" w:rsidR="00FE490D" w:rsidRPr="00FE490D" w:rsidRDefault="00FE490D" w:rsidP="00FE490D">
      <w:pPr>
        <w:pStyle w:val="TextoNormalSangraFrancesa"/>
        <w:rPr>
          <w:rStyle w:val="TextoNormalCaracter"/>
        </w:rPr>
      </w:pPr>
      <w:bookmarkStart w:id="222" w:name="DESCRIPTORALFABETICO194"/>
      <w:r w:rsidRPr="00FE490D">
        <w:rPr>
          <w:rStyle w:val="TextoNormalNegritaCaracter"/>
        </w:rPr>
        <w:t>Doctrina del Tribunal Europeo de Derechos Humanos</w:t>
      </w:r>
      <w:bookmarkEnd w:id="222"/>
      <w:r w:rsidRPr="00FE490D">
        <w:rPr>
          <w:rStyle w:val="TextoNormalCaracter"/>
        </w:rPr>
        <w:t xml:space="preserve">, Sentencias </w:t>
      </w:r>
      <w:hyperlink w:anchor="SENTENCIA_2024_128" w:history="1">
        <w:r w:rsidRPr="00FE490D">
          <w:rPr>
            <w:rStyle w:val="TextoNormalCaracter"/>
          </w:rPr>
          <w:t>128/2024</w:t>
        </w:r>
      </w:hyperlink>
      <w:r w:rsidRPr="00FE490D">
        <w:rPr>
          <w:rStyle w:val="TextoNormalCaracter"/>
        </w:rPr>
        <w:t xml:space="preserve">, f. 5; </w:t>
      </w:r>
      <w:hyperlink w:anchor="SENTENCIA_2024_132" w:history="1">
        <w:r w:rsidRPr="00FE490D">
          <w:rPr>
            <w:rStyle w:val="TextoNormalCaracter"/>
          </w:rPr>
          <w:t>132/2024</w:t>
        </w:r>
      </w:hyperlink>
      <w:r w:rsidRPr="00FE490D">
        <w:rPr>
          <w:rStyle w:val="TextoNormalCaracter"/>
        </w:rPr>
        <w:t xml:space="preserve">, f. 3; </w:t>
      </w:r>
      <w:hyperlink w:anchor="SENTENCIA_2024_136" w:history="1">
        <w:r w:rsidRPr="00FE490D">
          <w:rPr>
            <w:rStyle w:val="TextoNormalCaracter"/>
          </w:rPr>
          <w:t>136/2024</w:t>
        </w:r>
      </w:hyperlink>
      <w:r w:rsidRPr="00FE490D">
        <w:rPr>
          <w:rStyle w:val="TextoNormalCaracter"/>
        </w:rPr>
        <w:t xml:space="preserve">, f. 5; </w:t>
      </w:r>
      <w:hyperlink w:anchor="SENTENCIA_2024_140" w:history="1">
        <w:r w:rsidRPr="00FE490D">
          <w:rPr>
            <w:rStyle w:val="TextoNormalCaracter"/>
          </w:rPr>
          <w:t>140/2024</w:t>
        </w:r>
      </w:hyperlink>
      <w:r w:rsidRPr="00FE490D">
        <w:rPr>
          <w:rStyle w:val="TextoNormalCaracter"/>
        </w:rPr>
        <w:t xml:space="preserve">, ff. 4 y 5; </w:t>
      </w:r>
      <w:hyperlink w:anchor="SENTENCIA_2024_142" w:history="1">
        <w:r w:rsidRPr="00FE490D">
          <w:rPr>
            <w:rStyle w:val="TextoNormalCaracter"/>
          </w:rPr>
          <w:t>142/2024</w:t>
        </w:r>
      </w:hyperlink>
      <w:r w:rsidRPr="00FE490D">
        <w:rPr>
          <w:rStyle w:val="TextoNormalCaracter"/>
        </w:rPr>
        <w:t xml:space="preserve">, ff. 3 y 5, VP; </w:t>
      </w:r>
      <w:hyperlink w:anchor="SENTENCIA_2024_144" w:history="1">
        <w:r w:rsidRPr="00FE490D">
          <w:rPr>
            <w:rStyle w:val="TextoNormalCaracter"/>
          </w:rPr>
          <w:t>144/2024</w:t>
        </w:r>
      </w:hyperlink>
      <w:r w:rsidRPr="00FE490D">
        <w:rPr>
          <w:rStyle w:val="TextoNormalCaracter"/>
        </w:rPr>
        <w:t>, f. 4.</w:t>
      </w:r>
    </w:p>
    <w:p w14:paraId="521DD2FE" w14:textId="6B5BDCE5" w:rsidR="00FE490D" w:rsidRPr="00FE490D" w:rsidRDefault="00FE490D" w:rsidP="00FE490D">
      <w:pPr>
        <w:pStyle w:val="TextoNormalSangraFrancesa"/>
        <w:rPr>
          <w:rStyle w:val="TextoNormalCaracter"/>
        </w:rPr>
      </w:pPr>
      <w:r w:rsidRPr="00FE490D">
        <w:rPr>
          <w:rStyle w:val="TextoNormalCaracter"/>
        </w:rPr>
        <w:t xml:space="preserve">    Autos </w:t>
      </w:r>
      <w:hyperlink w:anchor="AUTO_2024_128" w:history="1">
        <w:r w:rsidRPr="00FE490D">
          <w:rPr>
            <w:rStyle w:val="TextoNormalCaracter"/>
          </w:rPr>
          <w:t>128/2024</w:t>
        </w:r>
      </w:hyperlink>
      <w:r w:rsidRPr="00FE490D">
        <w:rPr>
          <w:rStyle w:val="TextoNormalCaracter"/>
        </w:rPr>
        <w:t xml:space="preserve">, f. único; </w:t>
      </w:r>
      <w:hyperlink w:anchor="AUTO_2024_157" w:history="1">
        <w:r w:rsidRPr="00FE490D">
          <w:rPr>
            <w:rStyle w:val="TextoNormalCaracter"/>
          </w:rPr>
          <w:t>157/2024</w:t>
        </w:r>
      </w:hyperlink>
      <w:r w:rsidRPr="00FE490D">
        <w:rPr>
          <w:rStyle w:val="TextoNormalCaracter"/>
        </w:rPr>
        <w:t>, f. único.</w:t>
      </w:r>
    </w:p>
    <w:p w14:paraId="701F66ED" w14:textId="4B1841FB" w:rsidR="00FE490D" w:rsidRPr="00FE490D" w:rsidRDefault="00FE490D" w:rsidP="00FE490D">
      <w:pPr>
        <w:pStyle w:val="TextoNormalSangraFrancesa"/>
        <w:rPr>
          <w:rStyle w:val="TextoNormalCaracter"/>
        </w:rPr>
      </w:pPr>
      <w:bookmarkStart w:id="223" w:name="DESCRIPTORALFABETICO43"/>
      <w:r w:rsidRPr="00FE490D">
        <w:rPr>
          <w:rStyle w:val="TextoNormalNegritaCaracter"/>
        </w:rPr>
        <w:lastRenderedPageBreak/>
        <w:t>Duración desproporcionada del procedimiento</w:t>
      </w:r>
      <w:bookmarkEnd w:id="223"/>
      <w:r w:rsidRPr="00FE490D">
        <w:rPr>
          <w:rStyle w:val="TextoNormalCaracter"/>
        </w:rPr>
        <w:t xml:space="preserve">, Sentencia </w:t>
      </w:r>
      <w:hyperlink w:anchor="SENTENCIA_2024_135" w:history="1">
        <w:r w:rsidRPr="00FE490D">
          <w:rPr>
            <w:rStyle w:val="TextoNormalCaracter"/>
          </w:rPr>
          <w:t>135/2024</w:t>
        </w:r>
      </w:hyperlink>
      <w:r w:rsidRPr="00FE490D">
        <w:rPr>
          <w:rStyle w:val="TextoNormalCaracter"/>
        </w:rPr>
        <w:t>, f. 3.</w:t>
      </w:r>
    </w:p>
    <w:p w14:paraId="5DD82E45" w14:textId="1637A771" w:rsidR="00FE490D" w:rsidRDefault="00FE490D" w:rsidP="00FE490D">
      <w:pPr>
        <w:pStyle w:val="TextoNormalSangraFrancesa"/>
      </w:pPr>
    </w:p>
    <w:p w14:paraId="58E986C5" w14:textId="77777777" w:rsidR="00FE490D" w:rsidRDefault="00FE490D" w:rsidP="00FE490D">
      <w:pPr>
        <w:pStyle w:val="TextoNormalSangraFrancesa"/>
      </w:pPr>
    </w:p>
    <w:p w14:paraId="017BF22D" w14:textId="77777777" w:rsidR="00FE490D" w:rsidRDefault="00FE490D" w:rsidP="00FE490D">
      <w:pPr>
        <w:pStyle w:val="TextoNormalNegritaCentrado"/>
      </w:pPr>
      <w:r>
        <w:t>E</w:t>
      </w:r>
    </w:p>
    <w:p w14:paraId="56478D6B" w14:textId="1209151F" w:rsidR="00FE490D" w:rsidRDefault="00FE490D" w:rsidP="00FE490D">
      <w:pPr>
        <w:pStyle w:val="TextoNormalNegritaCentrado"/>
      </w:pPr>
    </w:p>
    <w:p w14:paraId="121B4345" w14:textId="70782CF6" w:rsidR="00FE490D" w:rsidRPr="00FE490D" w:rsidRDefault="00FE490D" w:rsidP="00FE490D">
      <w:pPr>
        <w:pStyle w:val="TextoNormalSangraFrancesa"/>
        <w:rPr>
          <w:rStyle w:val="TextoNormalCaracter"/>
        </w:rPr>
      </w:pPr>
      <w:bookmarkStart w:id="224" w:name="DESCRIPTORALFABETICO89"/>
      <w:r w:rsidRPr="00FE490D">
        <w:rPr>
          <w:rStyle w:val="TextoNormalNegritaCaracter"/>
        </w:rPr>
        <w:t>Efectos de la declaración de inconstitucionalidad</w:t>
      </w:r>
      <w:bookmarkEnd w:id="224"/>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 9.</w:t>
      </w:r>
    </w:p>
    <w:p w14:paraId="20639359" w14:textId="6FE5D215" w:rsidR="00FE490D" w:rsidRPr="00FE490D" w:rsidRDefault="00FE490D" w:rsidP="00FE490D">
      <w:pPr>
        <w:pStyle w:val="TextoNormalSangraFrancesa"/>
        <w:rPr>
          <w:rStyle w:val="TextoNormalCaracter"/>
        </w:rPr>
      </w:pPr>
      <w:bookmarkStart w:id="225" w:name="DESCRIPTORALFABETICO240"/>
      <w:r w:rsidRPr="00FE490D">
        <w:rPr>
          <w:rStyle w:val="TextoNormalNegritaCaracter"/>
        </w:rPr>
        <w:t>Ejecución de sentencias en sus propios términos</w:t>
      </w:r>
      <w:bookmarkEnd w:id="225"/>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VP I, VP II.</w:t>
      </w:r>
    </w:p>
    <w:p w14:paraId="4A9733A0" w14:textId="77777777" w:rsidR="00FE490D" w:rsidRPr="00FE490D" w:rsidRDefault="00FE490D" w:rsidP="00FE490D">
      <w:pPr>
        <w:pStyle w:val="TextoNormalSangraFrancesa"/>
        <w:rPr>
          <w:rStyle w:val="TextoNormalCaracter"/>
        </w:rPr>
      </w:pPr>
      <w:bookmarkStart w:id="226" w:name="DESCRIPTORALFABETICO104"/>
      <w:r w:rsidRPr="00FE490D">
        <w:rPr>
          <w:rStyle w:val="TextoNormalNegritaCaracter"/>
        </w:rPr>
        <w:t>Especial trascendencia constitucional</w:t>
      </w:r>
      <w:bookmarkEnd w:id="226"/>
      <w:r w:rsidRPr="00FE490D">
        <w:rPr>
          <w:rStyle w:val="TextoNormalCaracter"/>
        </w:rPr>
        <w:t xml:space="preserve">, </w:t>
      </w:r>
    </w:p>
    <w:p w14:paraId="2D8DD36C" w14:textId="5DD6B35F" w:rsidR="00FE490D" w:rsidRPr="00FE490D" w:rsidRDefault="00FE490D" w:rsidP="00FE490D">
      <w:pPr>
        <w:pStyle w:val="TextoNormalSangraFrancesa"/>
        <w:rPr>
          <w:rStyle w:val="TextoNormalCaracter"/>
        </w:rPr>
      </w:pPr>
      <w:r w:rsidRPr="00FE490D">
        <w:rPr>
          <w:rStyle w:val="TextoNormalCursivaCaracter"/>
        </w:rPr>
        <w:t xml:space="preserve">    Doctrina constitucional, </w:t>
      </w:r>
      <w:r w:rsidRPr="00FE490D">
        <w:rPr>
          <w:rStyle w:val="TextoNormalCaracter"/>
        </w:rPr>
        <w:t xml:space="preserve">Sentencias </w:t>
      </w:r>
      <w:hyperlink w:anchor="SENTENCIA_2024_147" w:history="1">
        <w:r w:rsidRPr="00FE490D">
          <w:rPr>
            <w:rStyle w:val="TextoNormalCaracter"/>
          </w:rPr>
          <w:t>147/2024</w:t>
        </w:r>
      </w:hyperlink>
      <w:r w:rsidRPr="00FE490D">
        <w:rPr>
          <w:rStyle w:val="TextoNormalCaracter"/>
        </w:rPr>
        <w:t xml:space="preserve">, f. 2; </w:t>
      </w:r>
      <w:hyperlink w:anchor="SENTENCIA_2024_149" w:history="1">
        <w:r w:rsidRPr="00FE490D">
          <w:rPr>
            <w:rStyle w:val="TextoNormalCaracter"/>
          </w:rPr>
          <w:t>149/2024</w:t>
        </w:r>
      </w:hyperlink>
      <w:r w:rsidRPr="00FE490D">
        <w:rPr>
          <w:rStyle w:val="TextoNormalCaracter"/>
        </w:rPr>
        <w:t xml:space="preserve">, f. 2; </w:t>
      </w:r>
      <w:hyperlink w:anchor="SENTENCIA_2024_150" w:history="1">
        <w:r w:rsidRPr="00FE490D">
          <w:rPr>
            <w:rStyle w:val="TextoNormalCaracter"/>
          </w:rPr>
          <w:t>150/2024</w:t>
        </w:r>
      </w:hyperlink>
      <w:r w:rsidRPr="00FE490D">
        <w:rPr>
          <w:rStyle w:val="TextoNormalCaracter"/>
        </w:rPr>
        <w:t xml:space="preserve">, f. 2; </w:t>
      </w:r>
      <w:hyperlink w:anchor="SENTENCIA_2024_151" w:history="1">
        <w:r w:rsidRPr="00FE490D">
          <w:rPr>
            <w:rStyle w:val="TextoNormalCaracter"/>
          </w:rPr>
          <w:t>151/2024</w:t>
        </w:r>
      </w:hyperlink>
      <w:r w:rsidRPr="00FE490D">
        <w:rPr>
          <w:rStyle w:val="TextoNormalCaracter"/>
        </w:rPr>
        <w:t xml:space="preserve">, f. 2; </w:t>
      </w:r>
      <w:hyperlink w:anchor="SENTENCIA_2024_155" w:history="1">
        <w:r w:rsidRPr="00FE490D">
          <w:rPr>
            <w:rStyle w:val="TextoNormalCaracter"/>
          </w:rPr>
          <w:t>155/2024</w:t>
        </w:r>
      </w:hyperlink>
      <w:r w:rsidRPr="00FE490D">
        <w:rPr>
          <w:rStyle w:val="TextoNormalCaracter"/>
        </w:rPr>
        <w:t>, f. 2.</w:t>
      </w:r>
    </w:p>
    <w:p w14:paraId="3B93D0A5" w14:textId="3246F183" w:rsidR="00FE490D" w:rsidRPr="00FE490D" w:rsidRDefault="00FE490D" w:rsidP="00FE490D">
      <w:pPr>
        <w:pStyle w:val="TextoNormalSangraFrancesa"/>
        <w:rPr>
          <w:rStyle w:val="TextoNormalCaracter"/>
        </w:rPr>
      </w:pPr>
      <w:bookmarkStart w:id="227" w:name="DESCRIPTORALFABETICO55"/>
      <w:r w:rsidRPr="00FE490D">
        <w:rPr>
          <w:rStyle w:val="TextoNormalNegritaCaracter"/>
        </w:rPr>
        <w:t>Estado de alarma</w:t>
      </w:r>
      <w:bookmarkEnd w:id="227"/>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4; </w:t>
      </w:r>
      <w:hyperlink w:anchor="SENTENCIA_2024_141" w:history="1">
        <w:r w:rsidRPr="00FE490D">
          <w:rPr>
            <w:rStyle w:val="TextoNormalCaracter"/>
          </w:rPr>
          <w:t>141/2024</w:t>
        </w:r>
      </w:hyperlink>
      <w:r w:rsidRPr="00FE490D">
        <w:rPr>
          <w:rStyle w:val="TextoNormalCaracter"/>
        </w:rPr>
        <w:t>, f. 1.</w:t>
      </w:r>
    </w:p>
    <w:p w14:paraId="0FC20AE3" w14:textId="259FFDB4" w:rsidR="00FE490D" w:rsidRPr="00FE490D" w:rsidRDefault="00FE490D" w:rsidP="00FE490D">
      <w:pPr>
        <w:pStyle w:val="TextoNormalSangraFrancesa"/>
        <w:rPr>
          <w:rStyle w:val="TextoNormalCaracter"/>
        </w:rPr>
      </w:pPr>
      <w:bookmarkStart w:id="228" w:name="DESCRIPTORALFABETICO56"/>
      <w:r w:rsidRPr="00FE490D">
        <w:rPr>
          <w:rStyle w:val="TextoNormalNegritaCaracter"/>
        </w:rPr>
        <w:t>Estado de excepción</w:t>
      </w:r>
      <w:bookmarkEnd w:id="228"/>
      <w:r w:rsidRPr="00FE490D">
        <w:rPr>
          <w:rStyle w:val="TextoNormalCaracter"/>
        </w:rPr>
        <w:t xml:space="preserve">, Sentencia </w:t>
      </w:r>
      <w:hyperlink w:anchor="SENTENCIA_2024_136" w:history="1">
        <w:r w:rsidRPr="00FE490D">
          <w:rPr>
            <w:rStyle w:val="TextoNormalCaracter"/>
          </w:rPr>
          <w:t>136/2024</w:t>
        </w:r>
      </w:hyperlink>
      <w:r w:rsidRPr="00FE490D">
        <w:rPr>
          <w:rStyle w:val="TextoNormalCaracter"/>
        </w:rPr>
        <w:t>, f. 4.</w:t>
      </w:r>
    </w:p>
    <w:p w14:paraId="682C5191" w14:textId="0FF5F300" w:rsidR="00FE490D" w:rsidRPr="00FE490D" w:rsidRDefault="00FE490D" w:rsidP="00FE490D">
      <w:pPr>
        <w:pStyle w:val="TextoNormalSangraFrancesa"/>
        <w:rPr>
          <w:rStyle w:val="TextoNormalCaracter"/>
        </w:rPr>
      </w:pPr>
      <w:bookmarkStart w:id="229" w:name="DESCRIPTORALFABETICO162"/>
      <w:r w:rsidRPr="00FE490D">
        <w:rPr>
          <w:rStyle w:val="TextoNormalNegritaCaracter"/>
        </w:rPr>
        <w:t>Exclusión de la iniciativa popular</w:t>
      </w:r>
      <w:bookmarkEnd w:id="229"/>
      <w:r w:rsidRPr="00FE490D">
        <w:rPr>
          <w:rStyle w:val="TextoNormalCaracter"/>
        </w:rPr>
        <w:t xml:space="preserve">, Sentencia </w:t>
      </w:r>
      <w:hyperlink w:anchor="SENTENCIA_2024_143" w:history="1">
        <w:r w:rsidRPr="00FE490D">
          <w:rPr>
            <w:rStyle w:val="TextoNormalCaracter"/>
          </w:rPr>
          <w:t>143/2024</w:t>
        </w:r>
      </w:hyperlink>
      <w:r w:rsidRPr="00FE490D">
        <w:rPr>
          <w:rStyle w:val="TextoNormalCaracter"/>
        </w:rPr>
        <w:t>, f. 3.</w:t>
      </w:r>
    </w:p>
    <w:p w14:paraId="6C21C968" w14:textId="5B71F9D7" w:rsidR="00FE490D" w:rsidRPr="00FE490D" w:rsidRDefault="00FE490D" w:rsidP="00FE490D">
      <w:pPr>
        <w:pStyle w:val="TextoNormalSangraFrancesa"/>
        <w:rPr>
          <w:rStyle w:val="TextoNormalCaracter"/>
        </w:rPr>
      </w:pPr>
      <w:bookmarkStart w:id="230" w:name="DESCRIPTORALFABETICO98"/>
      <w:r w:rsidRPr="00FE490D">
        <w:rPr>
          <w:rStyle w:val="TextoNormalNegritaCaracter"/>
        </w:rPr>
        <w:t>Existencia de invocación del derecho vulnerado</w:t>
      </w:r>
      <w:bookmarkEnd w:id="230"/>
      <w:r w:rsidRPr="00FE490D">
        <w:rPr>
          <w:rStyle w:val="TextoNormalCaracter"/>
        </w:rPr>
        <w:t xml:space="preserve">, Sentencia </w:t>
      </w:r>
      <w:hyperlink w:anchor="SENTENCIA_2024_144" w:history="1">
        <w:r w:rsidRPr="00FE490D">
          <w:rPr>
            <w:rStyle w:val="TextoNormalCaracter"/>
          </w:rPr>
          <w:t>144/2024</w:t>
        </w:r>
      </w:hyperlink>
      <w:r w:rsidRPr="00FE490D">
        <w:rPr>
          <w:rStyle w:val="TextoNormalCaracter"/>
        </w:rPr>
        <w:t>, f. 2.</w:t>
      </w:r>
    </w:p>
    <w:p w14:paraId="534FF1AE" w14:textId="43E880C8" w:rsidR="00FE490D" w:rsidRPr="00FE490D" w:rsidRDefault="00FE490D" w:rsidP="00FE490D">
      <w:pPr>
        <w:pStyle w:val="TextoNormalSangraFrancesa"/>
        <w:rPr>
          <w:rStyle w:val="TextoNormalCaracter"/>
        </w:rPr>
      </w:pPr>
      <w:bookmarkStart w:id="231" w:name="DESCRIPTORALFABETICO183"/>
      <w:r w:rsidRPr="00FE490D">
        <w:rPr>
          <w:rStyle w:val="TextoNormalNegritaCaracter"/>
        </w:rPr>
        <w:t>Expropiación por incumplimiento de la función social de la propiedad</w:t>
      </w:r>
      <w:bookmarkEnd w:id="231"/>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VP I, VP II.</w:t>
      </w:r>
    </w:p>
    <w:p w14:paraId="6C8E5F5C" w14:textId="715772A8" w:rsidR="00FE490D" w:rsidRPr="00FE490D" w:rsidRDefault="00FE490D" w:rsidP="00FE490D">
      <w:pPr>
        <w:pStyle w:val="TextoNormalSangraFrancesa"/>
        <w:rPr>
          <w:rStyle w:val="TextoNormalCaracter"/>
        </w:rPr>
      </w:pPr>
      <w:bookmarkStart w:id="232" w:name="DESCRIPTORALFABETICO184"/>
      <w:r w:rsidRPr="00FE490D">
        <w:rPr>
          <w:rStyle w:val="TextoNormalNegritaCaracter"/>
        </w:rPr>
        <w:t>Expulsión de extranjeros</w:t>
      </w:r>
      <w:bookmarkEnd w:id="232"/>
      <w:r w:rsidRPr="00FE490D">
        <w:rPr>
          <w:rStyle w:val="TextoNormalCaracter"/>
        </w:rPr>
        <w:t xml:space="preserve">, Sentencia </w:t>
      </w:r>
      <w:hyperlink w:anchor="SENTENCIA_2024_124" w:history="1">
        <w:r w:rsidRPr="00FE490D">
          <w:rPr>
            <w:rStyle w:val="TextoNormalCaracter"/>
          </w:rPr>
          <w:t>124/2024</w:t>
        </w:r>
      </w:hyperlink>
      <w:r w:rsidRPr="00FE490D">
        <w:rPr>
          <w:rStyle w:val="TextoNormalCaracter"/>
        </w:rPr>
        <w:t>, f. 1.</w:t>
      </w:r>
    </w:p>
    <w:p w14:paraId="0557D10C" w14:textId="1AD806F3" w:rsidR="00FE490D" w:rsidRPr="00FE490D" w:rsidRDefault="00FE490D" w:rsidP="00FE490D">
      <w:pPr>
        <w:pStyle w:val="TextoNormalSangraFrancesa"/>
        <w:rPr>
          <w:rStyle w:val="TextoNormalCaracter"/>
        </w:rPr>
      </w:pPr>
      <w:bookmarkStart w:id="233" w:name="DESCRIPTORALFABETICO100"/>
      <w:r w:rsidRPr="00FE490D">
        <w:rPr>
          <w:rStyle w:val="TextoNormalNegritaCaracter"/>
        </w:rPr>
        <w:t>Extinción del recurso de amparo</w:t>
      </w:r>
      <w:bookmarkEnd w:id="233"/>
      <w:r w:rsidRPr="00FE490D">
        <w:rPr>
          <w:rStyle w:val="TextoNormalCaracter"/>
        </w:rPr>
        <w:t xml:space="preserve">, Auto </w:t>
      </w:r>
      <w:hyperlink w:anchor="AUTO_2024_96" w:history="1">
        <w:r w:rsidRPr="00FE490D">
          <w:rPr>
            <w:rStyle w:val="TextoNormalCaracter"/>
          </w:rPr>
          <w:t>96/2024</w:t>
        </w:r>
      </w:hyperlink>
      <w:r w:rsidRPr="00FE490D">
        <w:rPr>
          <w:rStyle w:val="TextoNormalCaracter"/>
        </w:rPr>
        <w:t>, f. 3.</w:t>
      </w:r>
    </w:p>
    <w:p w14:paraId="38E59F0D" w14:textId="1050C30F" w:rsidR="00FE490D" w:rsidRDefault="00FE490D" w:rsidP="00FE490D">
      <w:pPr>
        <w:pStyle w:val="TextoNormalSangraFrancesa"/>
      </w:pPr>
    </w:p>
    <w:p w14:paraId="541451D9" w14:textId="77777777" w:rsidR="00FE490D" w:rsidRDefault="00FE490D" w:rsidP="00FE490D">
      <w:pPr>
        <w:pStyle w:val="TextoNormalSangraFrancesa"/>
      </w:pPr>
    </w:p>
    <w:p w14:paraId="11E354C7" w14:textId="77777777" w:rsidR="00FE490D" w:rsidRDefault="00FE490D" w:rsidP="00FE490D">
      <w:pPr>
        <w:pStyle w:val="TextoNormalNegritaCentrado"/>
      </w:pPr>
      <w:r>
        <w:t>F</w:t>
      </w:r>
    </w:p>
    <w:p w14:paraId="5FD0DCFC" w14:textId="6ABA8DEB" w:rsidR="00FE490D" w:rsidRDefault="00FE490D" w:rsidP="00FE490D">
      <w:pPr>
        <w:pStyle w:val="TextoNormalNegritaCentrado"/>
      </w:pPr>
    </w:p>
    <w:p w14:paraId="77CCFD4B" w14:textId="42908017" w:rsidR="00FE490D" w:rsidRPr="00FE490D" w:rsidRDefault="00FE490D" w:rsidP="00FE490D">
      <w:pPr>
        <w:pStyle w:val="TextoNormalSangraFrancesa"/>
        <w:rPr>
          <w:rStyle w:val="TextoNormalCaracter"/>
        </w:rPr>
      </w:pPr>
      <w:bookmarkStart w:id="234" w:name="DESCRIPTORALFABETICO247"/>
      <w:r w:rsidRPr="00FE490D">
        <w:rPr>
          <w:rStyle w:val="TextoNormalNegritaCaracter"/>
        </w:rPr>
        <w:t>Falta de cobertura legal de medidas cautelares</w:t>
      </w:r>
      <w:bookmarkEnd w:id="234"/>
      <w:r w:rsidRPr="00FE490D">
        <w:rPr>
          <w:rStyle w:val="TextoNormalCaracter"/>
        </w:rPr>
        <w:t xml:space="preserve">, Sentencia </w:t>
      </w:r>
      <w:hyperlink w:anchor="SENTENCIA_2024_148" w:history="1">
        <w:r w:rsidRPr="00FE490D">
          <w:rPr>
            <w:rStyle w:val="TextoNormalCaracter"/>
          </w:rPr>
          <w:t>148/2024</w:t>
        </w:r>
      </w:hyperlink>
      <w:r w:rsidRPr="00FE490D">
        <w:rPr>
          <w:rStyle w:val="TextoNormalCaracter"/>
        </w:rPr>
        <w:t>, f. 4.</w:t>
      </w:r>
    </w:p>
    <w:p w14:paraId="0E0944F9" w14:textId="078FAF04" w:rsidR="00FE490D" w:rsidRPr="00FE490D" w:rsidRDefault="00FE490D" w:rsidP="00FE490D">
      <w:pPr>
        <w:pStyle w:val="TextoNormalSangraFrancesa"/>
        <w:rPr>
          <w:rStyle w:val="TextoNormalCaracter"/>
        </w:rPr>
      </w:pPr>
      <w:bookmarkStart w:id="235" w:name="DESCRIPTORALFABETICO99"/>
      <w:r w:rsidRPr="00FE490D">
        <w:rPr>
          <w:rStyle w:val="TextoNormalNegritaCaracter"/>
        </w:rPr>
        <w:t>Falta de invocación del derecho vulnerado</w:t>
      </w:r>
      <w:bookmarkEnd w:id="235"/>
      <w:r w:rsidRPr="00FE490D">
        <w:rPr>
          <w:rStyle w:val="TextoNormalCaracter"/>
        </w:rPr>
        <w:t xml:space="preserve">, Sentencia </w:t>
      </w:r>
      <w:hyperlink w:anchor="SENTENCIA_2024_122" w:history="1">
        <w:r w:rsidRPr="00FE490D">
          <w:rPr>
            <w:rStyle w:val="TextoNormalCaracter"/>
          </w:rPr>
          <w:t>122/2024</w:t>
        </w:r>
      </w:hyperlink>
      <w:r w:rsidRPr="00FE490D">
        <w:rPr>
          <w:rStyle w:val="TextoNormalCaracter"/>
        </w:rPr>
        <w:t>, f. 2.</w:t>
      </w:r>
    </w:p>
    <w:p w14:paraId="39A19E81" w14:textId="3606695A" w:rsidR="00FE490D" w:rsidRPr="00FE490D" w:rsidRDefault="00FE490D" w:rsidP="00FE490D">
      <w:pPr>
        <w:pStyle w:val="TextoNormalSangraFrancesa"/>
        <w:rPr>
          <w:rStyle w:val="TextoNormalCaracter"/>
        </w:rPr>
      </w:pPr>
      <w:bookmarkStart w:id="236" w:name="DESCRIPTORALFABETICO235"/>
      <w:r w:rsidRPr="00FE490D">
        <w:rPr>
          <w:rStyle w:val="TextoNormalNegritaCaracter"/>
        </w:rPr>
        <w:t>Falta de notificación</w:t>
      </w:r>
      <w:bookmarkEnd w:id="236"/>
      <w:r w:rsidRPr="00FE490D">
        <w:rPr>
          <w:rStyle w:val="TextoNormalCaracter"/>
        </w:rPr>
        <w:t xml:space="preserve">, Sentencia </w:t>
      </w:r>
      <w:hyperlink w:anchor="SENTENCIA_2024_123" w:history="1">
        <w:r w:rsidRPr="00FE490D">
          <w:rPr>
            <w:rStyle w:val="TextoNormalCaracter"/>
          </w:rPr>
          <w:t>123/2024</w:t>
        </w:r>
      </w:hyperlink>
      <w:r w:rsidRPr="00FE490D">
        <w:rPr>
          <w:rStyle w:val="TextoNormalCaracter"/>
        </w:rPr>
        <w:t>, ff. 1 a 3.</w:t>
      </w:r>
    </w:p>
    <w:p w14:paraId="1A59E5D9" w14:textId="7F4DEEA0" w:rsidR="00FE490D" w:rsidRPr="00FE490D" w:rsidRDefault="00FE490D" w:rsidP="00FE490D">
      <w:pPr>
        <w:pStyle w:val="TextoNormalSangraFrancesa"/>
        <w:rPr>
          <w:rStyle w:val="TextoNormalCaracter"/>
        </w:rPr>
      </w:pPr>
      <w:bookmarkStart w:id="237" w:name="DESCRIPTORALFABETICO185"/>
      <w:r w:rsidRPr="00FE490D">
        <w:rPr>
          <w:rStyle w:val="TextoNormalNegritaCaracter"/>
        </w:rPr>
        <w:t>Familia monoparental</w:t>
      </w:r>
      <w:bookmarkEnd w:id="237"/>
      <w:r w:rsidRPr="00FE490D">
        <w:rPr>
          <w:rStyle w:val="TextoNormalCaracter"/>
        </w:rPr>
        <w:t xml:space="preserve">, Sentencias </w:t>
      </w:r>
      <w:hyperlink w:anchor="SENTENCIA_2024_140" w:history="1">
        <w:r w:rsidRPr="00FE490D">
          <w:rPr>
            <w:rStyle w:val="TextoNormalCaracter"/>
          </w:rPr>
          <w:t>140/2024</w:t>
        </w:r>
      </w:hyperlink>
      <w:r w:rsidRPr="00FE490D">
        <w:rPr>
          <w:rStyle w:val="TextoNormalCaracter"/>
        </w:rPr>
        <w:t xml:space="preserve">, ff. 3 a 6; </w:t>
      </w:r>
      <w:hyperlink w:anchor="SENTENCIA_2024_147" w:history="1">
        <w:r w:rsidRPr="00FE490D">
          <w:rPr>
            <w:rStyle w:val="TextoNormalCaracter"/>
          </w:rPr>
          <w:t>147/2024</w:t>
        </w:r>
      </w:hyperlink>
      <w:r w:rsidRPr="00FE490D">
        <w:rPr>
          <w:rStyle w:val="TextoNormalCaracter"/>
        </w:rPr>
        <w:t xml:space="preserve">, f. 3; </w:t>
      </w:r>
      <w:hyperlink w:anchor="SENTENCIA_2024_149" w:history="1">
        <w:r w:rsidRPr="00FE490D">
          <w:rPr>
            <w:rStyle w:val="TextoNormalCaracter"/>
          </w:rPr>
          <w:t>149/2024</w:t>
        </w:r>
      </w:hyperlink>
      <w:r w:rsidRPr="00FE490D">
        <w:rPr>
          <w:rStyle w:val="TextoNormalCaracter"/>
        </w:rPr>
        <w:t xml:space="preserve">, f. 3; </w:t>
      </w:r>
      <w:hyperlink w:anchor="SENTENCIA_2024_150" w:history="1">
        <w:r w:rsidRPr="00FE490D">
          <w:rPr>
            <w:rStyle w:val="TextoNormalCaracter"/>
          </w:rPr>
          <w:t>150/2024</w:t>
        </w:r>
      </w:hyperlink>
      <w:r w:rsidRPr="00FE490D">
        <w:rPr>
          <w:rStyle w:val="TextoNormalCaracter"/>
        </w:rPr>
        <w:t xml:space="preserve">, f. 3; </w:t>
      </w:r>
      <w:hyperlink w:anchor="SENTENCIA_2024_151" w:history="1">
        <w:r w:rsidRPr="00FE490D">
          <w:rPr>
            <w:rStyle w:val="TextoNormalCaracter"/>
          </w:rPr>
          <w:t>151/2024</w:t>
        </w:r>
      </w:hyperlink>
      <w:r w:rsidRPr="00FE490D">
        <w:rPr>
          <w:rStyle w:val="TextoNormalCaracter"/>
        </w:rPr>
        <w:t xml:space="preserve">, f. 3; </w:t>
      </w:r>
      <w:hyperlink w:anchor="SENTENCIA_2024_155" w:history="1">
        <w:r w:rsidRPr="00FE490D">
          <w:rPr>
            <w:rStyle w:val="TextoNormalCaracter"/>
          </w:rPr>
          <w:t>155/2024</w:t>
        </w:r>
      </w:hyperlink>
      <w:r w:rsidRPr="00FE490D">
        <w:rPr>
          <w:rStyle w:val="TextoNormalCaracter"/>
        </w:rPr>
        <w:t>, f. 3.</w:t>
      </w:r>
    </w:p>
    <w:p w14:paraId="07AB6D74" w14:textId="6670D378" w:rsidR="00FE490D" w:rsidRPr="00FE490D" w:rsidRDefault="00FE490D" w:rsidP="00FE490D">
      <w:pPr>
        <w:pStyle w:val="TextoNormalSangraFrancesa"/>
        <w:rPr>
          <w:rStyle w:val="TextoNormalCaracter"/>
        </w:rPr>
      </w:pPr>
      <w:bookmarkStart w:id="238" w:name="DESCRIPTORALFABETICO188"/>
      <w:r w:rsidRPr="00FE490D">
        <w:rPr>
          <w:rStyle w:val="TextoNormalNegritaCaracter"/>
        </w:rPr>
        <w:t>Fuerzas y cuerpos de seguridad</w:t>
      </w:r>
      <w:bookmarkEnd w:id="238"/>
      <w:r w:rsidRPr="00FE490D">
        <w:rPr>
          <w:rStyle w:val="TextoNormalCaracter"/>
        </w:rPr>
        <w:t xml:space="preserve">, Sentencia </w:t>
      </w:r>
      <w:hyperlink w:anchor="SENTENCIA_2024_144" w:history="1">
        <w:r w:rsidRPr="00FE490D">
          <w:rPr>
            <w:rStyle w:val="TextoNormalCaracter"/>
          </w:rPr>
          <w:t>144/2024</w:t>
        </w:r>
      </w:hyperlink>
      <w:r w:rsidRPr="00FE490D">
        <w:rPr>
          <w:rStyle w:val="TextoNormalCaracter"/>
        </w:rPr>
        <w:t>, f. 1.</w:t>
      </w:r>
    </w:p>
    <w:p w14:paraId="6F257F5C" w14:textId="67CA2E74" w:rsidR="00FE490D" w:rsidRPr="00FE490D" w:rsidRDefault="00FE490D" w:rsidP="00FE490D">
      <w:pPr>
        <w:pStyle w:val="TextoNormalSangraFrancesa"/>
        <w:rPr>
          <w:rStyle w:val="TextoNormalCaracter"/>
        </w:rPr>
      </w:pPr>
      <w:bookmarkStart w:id="239" w:name="DESCRIPTORALFABETICO10"/>
      <w:r w:rsidRPr="00FE490D">
        <w:rPr>
          <w:rStyle w:val="TextoNormalNegritaCaracter"/>
        </w:rPr>
        <w:t>Función de la Junta Electoral Central</w:t>
      </w:r>
      <w:bookmarkEnd w:id="239"/>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 4.</w:t>
      </w:r>
    </w:p>
    <w:p w14:paraId="0A8D12E3" w14:textId="5A6A75FB" w:rsidR="00FE490D" w:rsidRPr="00FE490D" w:rsidRDefault="00FE490D" w:rsidP="00FE490D">
      <w:pPr>
        <w:pStyle w:val="TextoNormalSangraFrancesa"/>
        <w:rPr>
          <w:rStyle w:val="TextoNormalCaracter"/>
        </w:rPr>
      </w:pPr>
      <w:bookmarkStart w:id="240" w:name="DESCRIPTORALFABETICO182"/>
      <w:r w:rsidRPr="00FE490D">
        <w:rPr>
          <w:rStyle w:val="TextoNormalNegritaCaracter"/>
        </w:rPr>
        <w:t>Función social de la propiedad</w:t>
      </w:r>
      <w:bookmarkEnd w:id="240"/>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ff. 3 a 5, 7.</w:t>
      </w:r>
    </w:p>
    <w:p w14:paraId="373318CD" w14:textId="6B6D8E95" w:rsidR="00FE490D" w:rsidRPr="00FE490D" w:rsidRDefault="00FE490D" w:rsidP="00FE490D">
      <w:pPr>
        <w:pStyle w:val="TextoNormalSangraFrancesa"/>
        <w:rPr>
          <w:rStyle w:val="TextoNormalCaracter"/>
        </w:rPr>
      </w:pPr>
      <w:bookmarkStart w:id="241" w:name="DESCRIPTORALFABETICO230"/>
      <w:r w:rsidRPr="00FE490D">
        <w:rPr>
          <w:rStyle w:val="TextoNormalNegritaCaracter"/>
        </w:rPr>
        <w:t>Función social de la vivienda</w:t>
      </w:r>
      <w:bookmarkEnd w:id="241"/>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ff. 4 y 5.</w:t>
      </w:r>
    </w:p>
    <w:p w14:paraId="05B8E4F6" w14:textId="6EF4A2B6" w:rsidR="00FE490D" w:rsidRPr="00FE490D" w:rsidRDefault="00FE490D" w:rsidP="00FE490D">
      <w:pPr>
        <w:pStyle w:val="TextoNormalSangraFrancesa"/>
        <w:rPr>
          <w:rStyle w:val="TextoNormalCaracter"/>
        </w:rPr>
      </w:pPr>
      <w:bookmarkStart w:id="242" w:name="DESCRIPTORALFABETICO170"/>
      <w:r w:rsidRPr="00FE490D">
        <w:rPr>
          <w:rStyle w:val="TextoNormalNegritaCaracter"/>
        </w:rPr>
        <w:t>Funcionarios públicos</w:t>
      </w:r>
      <w:bookmarkEnd w:id="242"/>
      <w:r w:rsidRPr="00FE490D">
        <w:rPr>
          <w:rStyle w:val="TextoNormalCaracter"/>
        </w:rPr>
        <w:t xml:space="preserve">, Sentencia </w:t>
      </w:r>
      <w:hyperlink w:anchor="SENTENCIA_2024_131" w:history="1">
        <w:r w:rsidRPr="00FE490D">
          <w:rPr>
            <w:rStyle w:val="TextoNormalCaracter"/>
          </w:rPr>
          <w:t>131/2024</w:t>
        </w:r>
      </w:hyperlink>
      <w:r w:rsidRPr="00FE490D">
        <w:rPr>
          <w:rStyle w:val="TextoNormalCaracter"/>
        </w:rPr>
        <w:t>, f. 1.</w:t>
      </w:r>
    </w:p>
    <w:p w14:paraId="5DA425B4" w14:textId="60ADC705" w:rsidR="00FE490D" w:rsidRDefault="00FE490D" w:rsidP="00FE490D">
      <w:pPr>
        <w:pStyle w:val="TextoNormalSangraFrancesa"/>
      </w:pPr>
    </w:p>
    <w:p w14:paraId="09618BD6" w14:textId="77777777" w:rsidR="00FE490D" w:rsidRDefault="00FE490D" w:rsidP="00FE490D">
      <w:pPr>
        <w:pStyle w:val="TextoNormalSangraFrancesa"/>
      </w:pPr>
    </w:p>
    <w:p w14:paraId="78842052" w14:textId="77777777" w:rsidR="00FE490D" w:rsidRDefault="00FE490D" w:rsidP="00FE490D">
      <w:pPr>
        <w:pStyle w:val="TextoNormalNegritaCentrado"/>
      </w:pPr>
      <w:r>
        <w:t>G</w:t>
      </w:r>
    </w:p>
    <w:p w14:paraId="15D0B1C3" w14:textId="02405186" w:rsidR="00FE490D" w:rsidRDefault="00FE490D" w:rsidP="00FE490D">
      <w:pPr>
        <w:pStyle w:val="TextoNormalNegritaCentrado"/>
      </w:pPr>
    </w:p>
    <w:p w14:paraId="2DFB7C11" w14:textId="3E6D950C" w:rsidR="00FE490D" w:rsidRPr="00FE490D" w:rsidRDefault="00FE490D" w:rsidP="00FE490D">
      <w:pPr>
        <w:pStyle w:val="TextoNormalSangraFrancesa"/>
        <w:rPr>
          <w:rStyle w:val="TextoNormalCaracter"/>
        </w:rPr>
      </w:pPr>
      <w:bookmarkStart w:id="243" w:name="DESCRIPTORALFABETICO266"/>
      <w:r w:rsidRPr="00FE490D">
        <w:rPr>
          <w:rStyle w:val="TextoNormalNegritaCaracter"/>
        </w:rPr>
        <w:t>Galicia</w:t>
      </w:r>
      <w:bookmarkEnd w:id="243"/>
      <w:r w:rsidRPr="00FE490D">
        <w:rPr>
          <w:rStyle w:val="TextoNormalCaracter"/>
        </w:rPr>
        <w:t xml:space="preserve">, Sentencia </w:t>
      </w:r>
      <w:hyperlink w:anchor="SENTENCIA_2024_136" w:history="1">
        <w:r w:rsidRPr="00FE490D">
          <w:rPr>
            <w:rStyle w:val="TextoNormalCaracter"/>
          </w:rPr>
          <w:t>136/2024</w:t>
        </w:r>
      </w:hyperlink>
      <w:r w:rsidRPr="00FE490D">
        <w:rPr>
          <w:rStyle w:val="TextoNormalCaracter"/>
        </w:rPr>
        <w:t>, f. 1.</w:t>
      </w:r>
    </w:p>
    <w:p w14:paraId="5AB9CAA7" w14:textId="7E2E0BDA" w:rsidR="00FE490D" w:rsidRPr="00FE490D" w:rsidRDefault="00FE490D" w:rsidP="00FE490D">
      <w:pPr>
        <w:pStyle w:val="TextoNormalSangraFrancesa"/>
        <w:rPr>
          <w:rStyle w:val="TextoNormalCaracter"/>
        </w:rPr>
      </w:pPr>
      <w:bookmarkStart w:id="244" w:name="DESCRIPTORALFABETICO47"/>
      <w:r w:rsidRPr="00FE490D">
        <w:rPr>
          <w:rStyle w:val="TextoNormalNegritaCaracter"/>
        </w:rPr>
        <w:t>Garantías procesales</w:t>
      </w:r>
      <w:bookmarkEnd w:id="244"/>
      <w:r w:rsidRPr="00FE490D">
        <w:rPr>
          <w:rStyle w:val="TextoNormalCaracter"/>
        </w:rPr>
        <w:t xml:space="preserve">, Sentencia </w:t>
      </w:r>
      <w:hyperlink w:anchor="SENTENCIA_2024_124" w:history="1">
        <w:r w:rsidRPr="00FE490D">
          <w:rPr>
            <w:rStyle w:val="TextoNormalCaracter"/>
          </w:rPr>
          <w:t>124/2024</w:t>
        </w:r>
      </w:hyperlink>
      <w:r w:rsidRPr="00FE490D">
        <w:rPr>
          <w:rStyle w:val="TextoNormalCaracter"/>
        </w:rPr>
        <w:t>, ff. 2 y 3.</w:t>
      </w:r>
    </w:p>
    <w:p w14:paraId="344C07B9" w14:textId="57184FCA" w:rsidR="00FE490D" w:rsidRDefault="00FE490D" w:rsidP="00FE490D">
      <w:pPr>
        <w:pStyle w:val="TextoNormalSangraFrancesa"/>
      </w:pPr>
    </w:p>
    <w:p w14:paraId="04D9D992" w14:textId="77777777" w:rsidR="00FE490D" w:rsidRDefault="00FE490D" w:rsidP="00FE490D">
      <w:pPr>
        <w:pStyle w:val="TextoNormalSangraFrancesa"/>
      </w:pPr>
    </w:p>
    <w:p w14:paraId="51AE7861" w14:textId="77777777" w:rsidR="00FE490D" w:rsidRDefault="00FE490D" w:rsidP="00FE490D">
      <w:pPr>
        <w:pStyle w:val="TextoNormalNegritaCentrado"/>
      </w:pPr>
      <w:r>
        <w:t>I</w:t>
      </w:r>
    </w:p>
    <w:p w14:paraId="71EED1A7" w14:textId="71EDFA76" w:rsidR="00FE490D" w:rsidRDefault="00FE490D" w:rsidP="00FE490D">
      <w:pPr>
        <w:pStyle w:val="TextoNormalNegritaCentrado"/>
      </w:pPr>
    </w:p>
    <w:p w14:paraId="465EBDC1" w14:textId="18122517" w:rsidR="00FE490D" w:rsidRPr="00FE490D" w:rsidRDefault="00FE490D" w:rsidP="00FE490D">
      <w:pPr>
        <w:pStyle w:val="TextoNormalSangraFrancesa"/>
        <w:rPr>
          <w:rStyle w:val="TextoNormalCaracter"/>
        </w:rPr>
      </w:pPr>
      <w:bookmarkStart w:id="245" w:name="DESCRIPTORALFABETICO13"/>
      <w:r w:rsidRPr="00FE490D">
        <w:rPr>
          <w:rStyle w:val="TextoNormalNegritaCaracter"/>
        </w:rPr>
        <w:t>Igualdad en el ejercicio de cargos públicos</w:t>
      </w:r>
      <w:bookmarkEnd w:id="245"/>
      <w:r w:rsidRPr="00FE490D">
        <w:rPr>
          <w:rStyle w:val="TextoNormalCaracter"/>
        </w:rPr>
        <w:t xml:space="preserve">, Sentencia </w:t>
      </w:r>
      <w:hyperlink w:anchor="SENTENCIA_2024_131" w:history="1">
        <w:r w:rsidRPr="00FE490D">
          <w:rPr>
            <w:rStyle w:val="TextoNormalCaracter"/>
          </w:rPr>
          <w:t>131/2024</w:t>
        </w:r>
      </w:hyperlink>
      <w:r w:rsidRPr="00FE490D">
        <w:rPr>
          <w:rStyle w:val="TextoNormalCaracter"/>
        </w:rPr>
        <w:t>, ff. 2 y 3.</w:t>
      </w:r>
    </w:p>
    <w:p w14:paraId="2B0060F3" w14:textId="1930CE1B" w:rsidR="00FE490D" w:rsidRPr="00FE490D" w:rsidRDefault="00FE490D" w:rsidP="00FE490D">
      <w:pPr>
        <w:pStyle w:val="TextoNormalSangraFrancesa"/>
        <w:rPr>
          <w:rStyle w:val="TextoNormalCaracter"/>
        </w:rPr>
      </w:pPr>
      <w:bookmarkStart w:id="246" w:name="DESCRIPTORALFABETICO267"/>
      <w:r w:rsidRPr="00FE490D">
        <w:rPr>
          <w:rStyle w:val="TextoNormalNegritaCaracter"/>
        </w:rPr>
        <w:lastRenderedPageBreak/>
        <w:t>Illes Balears</w:t>
      </w:r>
      <w:bookmarkEnd w:id="246"/>
      <w:r w:rsidRPr="00FE490D">
        <w:rPr>
          <w:rStyle w:val="TextoNormalCaracter"/>
        </w:rPr>
        <w:t xml:space="preserve">, Sentencia </w:t>
      </w:r>
      <w:hyperlink w:anchor="SENTENCIA_2024_141" w:history="1">
        <w:r w:rsidRPr="00FE490D">
          <w:rPr>
            <w:rStyle w:val="TextoNormalCaracter"/>
          </w:rPr>
          <w:t>141/2024</w:t>
        </w:r>
      </w:hyperlink>
      <w:r w:rsidRPr="00FE490D">
        <w:rPr>
          <w:rStyle w:val="TextoNormalCaracter"/>
        </w:rPr>
        <w:t>.</w:t>
      </w:r>
    </w:p>
    <w:p w14:paraId="735069D5" w14:textId="50DF5428" w:rsidR="00FE490D" w:rsidRPr="00FE490D" w:rsidRDefault="00FE490D" w:rsidP="00FE490D">
      <w:pPr>
        <w:pStyle w:val="TextoNormalSangraFrancesa"/>
        <w:rPr>
          <w:rStyle w:val="TextoNormalCaracter"/>
        </w:rPr>
      </w:pPr>
      <w:bookmarkStart w:id="247" w:name="DESCRIPTORALFABETICO97"/>
      <w:r w:rsidRPr="00FE490D">
        <w:rPr>
          <w:rStyle w:val="TextoNormalNegritaCaracter"/>
        </w:rPr>
        <w:t>Improcedencia de condena en costas procesales en el recurso de amparo</w:t>
      </w:r>
      <w:bookmarkEnd w:id="247"/>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 2; </w:t>
      </w:r>
      <w:hyperlink w:anchor="SENTENCIA_2024_134" w:history="1">
        <w:r w:rsidRPr="00FE490D">
          <w:rPr>
            <w:rStyle w:val="TextoNormalCaracter"/>
          </w:rPr>
          <w:t>134/2024</w:t>
        </w:r>
      </w:hyperlink>
      <w:r w:rsidRPr="00FE490D">
        <w:rPr>
          <w:rStyle w:val="TextoNormalCaracter"/>
        </w:rPr>
        <w:t>, f. 2.</w:t>
      </w:r>
    </w:p>
    <w:p w14:paraId="3CD81211" w14:textId="3AE446FA" w:rsidR="00FE490D" w:rsidRPr="00FE490D" w:rsidRDefault="00FE490D" w:rsidP="00FE490D">
      <w:pPr>
        <w:pStyle w:val="TextoNormalSangraFrancesa"/>
        <w:rPr>
          <w:rStyle w:val="TextoNormalCaracter"/>
        </w:rPr>
      </w:pPr>
      <w:bookmarkStart w:id="248" w:name="DESCRIPTORALFABETICO8"/>
      <w:r w:rsidRPr="00FE490D">
        <w:rPr>
          <w:rStyle w:val="TextoNormalNegritaCaracter"/>
        </w:rPr>
        <w:t>Impuesto municipal sobre el incremento del valor de los terrenos</w:t>
      </w:r>
      <w:bookmarkEnd w:id="248"/>
      <w:r w:rsidRPr="00FE490D">
        <w:rPr>
          <w:rStyle w:val="TextoNormalCaracter"/>
        </w:rPr>
        <w:t xml:space="preserve">, Auto </w:t>
      </w:r>
      <w:hyperlink w:anchor="AUTO_2024_103" w:history="1">
        <w:r w:rsidRPr="00FE490D">
          <w:rPr>
            <w:rStyle w:val="TextoNormalCaracter"/>
          </w:rPr>
          <w:t>103/2024</w:t>
        </w:r>
      </w:hyperlink>
      <w:r w:rsidRPr="00FE490D">
        <w:rPr>
          <w:rStyle w:val="TextoNormalCaracter"/>
        </w:rPr>
        <w:t>, f. 1.</w:t>
      </w:r>
    </w:p>
    <w:p w14:paraId="6C1BD1E1" w14:textId="31488033" w:rsidR="00FE490D" w:rsidRPr="00FE490D" w:rsidRDefault="00FE490D" w:rsidP="00FE490D">
      <w:pPr>
        <w:pStyle w:val="TextoNormalSangraFrancesa"/>
        <w:rPr>
          <w:rStyle w:val="TextoNormalCaracter"/>
        </w:rPr>
      </w:pPr>
      <w:bookmarkStart w:id="249" w:name="DESCRIPTORALFABETICO141"/>
      <w:r w:rsidRPr="00FE490D">
        <w:rPr>
          <w:rStyle w:val="TextoNormalNegritaCaracter"/>
        </w:rPr>
        <w:t>Impugnación de acuerdos de las mesas parlamentarias</w:t>
      </w:r>
      <w:bookmarkEnd w:id="249"/>
      <w:r w:rsidRPr="00FE490D">
        <w:rPr>
          <w:rStyle w:val="TextoNormalCaracter"/>
        </w:rPr>
        <w:t xml:space="preserve">, Sentencia </w:t>
      </w:r>
      <w:hyperlink w:anchor="SENTENCIA_2024_138" w:history="1">
        <w:r w:rsidRPr="00FE490D">
          <w:rPr>
            <w:rStyle w:val="TextoNormalCaracter"/>
          </w:rPr>
          <w:t>138/2024</w:t>
        </w:r>
      </w:hyperlink>
      <w:r w:rsidRPr="00FE490D">
        <w:rPr>
          <w:rStyle w:val="TextoNormalCaracter"/>
        </w:rPr>
        <w:t>, f. 4.</w:t>
      </w:r>
    </w:p>
    <w:p w14:paraId="4CF3CC4D" w14:textId="736E4291" w:rsidR="00FE490D" w:rsidRPr="00FE490D" w:rsidRDefault="00FE490D" w:rsidP="00FE490D">
      <w:pPr>
        <w:pStyle w:val="TextoNormalSangraFrancesa"/>
        <w:rPr>
          <w:rStyle w:val="TextoNormalCaracter"/>
        </w:rPr>
      </w:pPr>
      <w:bookmarkStart w:id="250" w:name="DESCRIPTORALFABETICO86"/>
      <w:r w:rsidRPr="00FE490D">
        <w:rPr>
          <w:rStyle w:val="TextoNormalNegritaCaracter"/>
        </w:rPr>
        <w:t>Inadmisión de cuestión de inconstitucionalidad</w:t>
      </w:r>
      <w:bookmarkEnd w:id="250"/>
      <w:r w:rsidRPr="00FE490D">
        <w:rPr>
          <w:rStyle w:val="TextoNormalCaracter"/>
        </w:rPr>
        <w:t xml:space="preserve">, Autos </w:t>
      </w:r>
      <w:hyperlink w:anchor="AUTO_2024_101" w:history="1">
        <w:r w:rsidRPr="00FE490D">
          <w:rPr>
            <w:rStyle w:val="TextoNormalCaracter"/>
          </w:rPr>
          <w:t>101/2024</w:t>
        </w:r>
      </w:hyperlink>
      <w:r w:rsidRPr="00FE490D">
        <w:rPr>
          <w:rStyle w:val="TextoNormalCaracter"/>
        </w:rPr>
        <w:t xml:space="preserve">, f. 2; </w:t>
      </w:r>
      <w:hyperlink w:anchor="AUTO_2024_102" w:history="1">
        <w:r w:rsidRPr="00FE490D">
          <w:rPr>
            <w:rStyle w:val="TextoNormalCaracter"/>
          </w:rPr>
          <w:t>102/2024</w:t>
        </w:r>
      </w:hyperlink>
      <w:r w:rsidRPr="00FE490D">
        <w:rPr>
          <w:rStyle w:val="TextoNormalCaracter"/>
        </w:rPr>
        <w:t xml:space="preserve">, f. 3; </w:t>
      </w:r>
      <w:hyperlink w:anchor="AUTO_2024_115" w:history="1">
        <w:r w:rsidRPr="00FE490D">
          <w:rPr>
            <w:rStyle w:val="TextoNormalCaracter"/>
          </w:rPr>
          <w:t>115/2024</w:t>
        </w:r>
      </w:hyperlink>
      <w:r w:rsidRPr="00FE490D">
        <w:rPr>
          <w:rStyle w:val="TextoNormalCaracter"/>
        </w:rPr>
        <w:t xml:space="preserve">, f. único; </w:t>
      </w:r>
      <w:hyperlink w:anchor="AUTO_2024_153" w:history="1">
        <w:r w:rsidRPr="00FE490D">
          <w:rPr>
            <w:rStyle w:val="TextoNormalCaracter"/>
          </w:rPr>
          <w:t>153/2024</w:t>
        </w:r>
      </w:hyperlink>
      <w:r w:rsidRPr="00FE490D">
        <w:rPr>
          <w:rStyle w:val="TextoNormalCaracter"/>
        </w:rPr>
        <w:t>, ff. 3 y 4.</w:t>
      </w:r>
    </w:p>
    <w:p w14:paraId="46259451" w14:textId="0B467252" w:rsidR="00FE490D" w:rsidRPr="00FE490D" w:rsidRDefault="00FE490D" w:rsidP="00FE490D">
      <w:pPr>
        <w:pStyle w:val="TextoNormalSangraFrancesa"/>
        <w:rPr>
          <w:rStyle w:val="TextoNormalCaracter"/>
        </w:rPr>
      </w:pPr>
      <w:bookmarkStart w:id="251" w:name="DESCRIPTORALFABETICO109"/>
      <w:r w:rsidRPr="00FE490D">
        <w:rPr>
          <w:rStyle w:val="TextoNormalNegritaCaracter"/>
        </w:rPr>
        <w:t>Inadmisión de cuestión prejudicial de validez sobre Normas Forales fiscales</w:t>
      </w:r>
      <w:bookmarkEnd w:id="251"/>
      <w:r w:rsidRPr="00FE490D">
        <w:rPr>
          <w:rStyle w:val="TextoNormalCaracter"/>
        </w:rPr>
        <w:t xml:space="preserve">, Auto </w:t>
      </w:r>
      <w:hyperlink w:anchor="AUTO_2024_103" w:history="1">
        <w:r w:rsidRPr="00FE490D">
          <w:rPr>
            <w:rStyle w:val="TextoNormalCaracter"/>
          </w:rPr>
          <w:t>103/2024</w:t>
        </w:r>
      </w:hyperlink>
      <w:r w:rsidRPr="00FE490D">
        <w:rPr>
          <w:rStyle w:val="TextoNormalCaracter"/>
        </w:rPr>
        <w:t>, f. 2.</w:t>
      </w:r>
    </w:p>
    <w:p w14:paraId="1ECA22CF" w14:textId="57287DEC" w:rsidR="00FE490D" w:rsidRPr="00FE490D" w:rsidRDefault="00FE490D" w:rsidP="00FE490D">
      <w:pPr>
        <w:pStyle w:val="TextoNormalSangraFrancesa"/>
        <w:rPr>
          <w:rStyle w:val="TextoNormalCaracter"/>
        </w:rPr>
      </w:pPr>
      <w:bookmarkStart w:id="252" w:name="DESCRIPTORALFABETICO94"/>
      <w:r w:rsidRPr="00FE490D">
        <w:rPr>
          <w:rStyle w:val="TextoNormalNegritaCaracter"/>
        </w:rPr>
        <w:t>Inadmisión de recurso de inconstitucionalidad por sentencia</w:t>
      </w:r>
      <w:bookmarkEnd w:id="252"/>
      <w:r w:rsidRPr="00FE490D">
        <w:rPr>
          <w:rStyle w:val="TextoNormalCaracter"/>
        </w:rPr>
        <w:t xml:space="preserve">, Sentencia </w:t>
      </w:r>
      <w:hyperlink w:anchor="SENTENCIA_2024_157" w:history="1">
        <w:r w:rsidRPr="00FE490D">
          <w:rPr>
            <w:rStyle w:val="TextoNormalCaracter"/>
          </w:rPr>
          <w:t>157/2024</w:t>
        </w:r>
      </w:hyperlink>
      <w:r w:rsidRPr="00FE490D">
        <w:rPr>
          <w:rStyle w:val="TextoNormalCaracter"/>
        </w:rPr>
        <w:t>, f. 2.</w:t>
      </w:r>
    </w:p>
    <w:p w14:paraId="407C50B7" w14:textId="608B910F" w:rsidR="00FE490D" w:rsidRPr="00FE490D" w:rsidRDefault="00FE490D" w:rsidP="00FE490D">
      <w:pPr>
        <w:pStyle w:val="TextoNormalSangraFrancesa"/>
        <w:rPr>
          <w:rStyle w:val="TextoNormalCaracter"/>
        </w:rPr>
      </w:pPr>
      <w:bookmarkStart w:id="253" w:name="DESCRIPTORALFABETICO72"/>
      <w:r w:rsidRPr="00FE490D">
        <w:rPr>
          <w:rStyle w:val="TextoNormalNegritaCaracter"/>
        </w:rPr>
        <w:t>Inadmisión del incidente de recusación de magistrados del Tribunal Constitucional</w:t>
      </w:r>
      <w:bookmarkEnd w:id="253"/>
      <w:r w:rsidRPr="00FE490D">
        <w:rPr>
          <w:rStyle w:val="TextoNormalCaracter"/>
        </w:rPr>
        <w:t xml:space="preserve">, Autos </w:t>
      </w:r>
      <w:hyperlink w:anchor="AUTO_2024_93" w:history="1">
        <w:r w:rsidRPr="00FE490D">
          <w:rPr>
            <w:rStyle w:val="TextoNormalCaracter"/>
          </w:rPr>
          <w:t>93/2024</w:t>
        </w:r>
      </w:hyperlink>
      <w:r w:rsidRPr="00FE490D">
        <w:rPr>
          <w:rStyle w:val="TextoNormalCaracter"/>
        </w:rPr>
        <w:t xml:space="preserve">, f. 3; </w:t>
      </w:r>
      <w:hyperlink w:anchor="AUTO_2024_105" w:history="1">
        <w:r w:rsidRPr="00FE490D">
          <w:rPr>
            <w:rStyle w:val="TextoNormalCaracter"/>
          </w:rPr>
          <w:t>105/2024</w:t>
        </w:r>
      </w:hyperlink>
      <w:r w:rsidRPr="00FE490D">
        <w:rPr>
          <w:rStyle w:val="TextoNormalCaracter"/>
        </w:rPr>
        <w:t xml:space="preserve">, f. 3; </w:t>
      </w:r>
      <w:hyperlink w:anchor="AUTO_2024_106" w:history="1">
        <w:r w:rsidRPr="00FE490D">
          <w:rPr>
            <w:rStyle w:val="TextoNormalCaracter"/>
          </w:rPr>
          <w:t>106/2024</w:t>
        </w:r>
      </w:hyperlink>
      <w:r w:rsidRPr="00FE490D">
        <w:rPr>
          <w:rStyle w:val="TextoNormalCaracter"/>
        </w:rPr>
        <w:t xml:space="preserve">, f. 2; </w:t>
      </w:r>
      <w:hyperlink w:anchor="AUTO_2024_107" w:history="1">
        <w:r w:rsidRPr="00FE490D">
          <w:rPr>
            <w:rStyle w:val="TextoNormalCaracter"/>
          </w:rPr>
          <w:t>107/2024</w:t>
        </w:r>
      </w:hyperlink>
      <w:r w:rsidRPr="00FE490D">
        <w:rPr>
          <w:rStyle w:val="TextoNormalCaracter"/>
        </w:rPr>
        <w:t xml:space="preserve">, f. 2; </w:t>
      </w:r>
      <w:hyperlink w:anchor="AUTO_2024_108" w:history="1">
        <w:r w:rsidRPr="00FE490D">
          <w:rPr>
            <w:rStyle w:val="TextoNormalCaracter"/>
          </w:rPr>
          <w:t>108/2024</w:t>
        </w:r>
      </w:hyperlink>
      <w:r w:rsidRPr="00FE490D">
        <w:rPr>
          <w:rStyle w:val="TextoNormalCaracter"/>
        </w:rPr>
        <w:t xml:space="preserve">, f. 2; </w:t>
      </w:r>
      <w:hyperlink w:anchor="AUTO_2024_109" w:history="1">
        <w:r w:rsidRPr="00FE490D">
          <w:rPr>
            <w:rStyle w:val="TextoNormalCaracter"/>
          </w:rPr>
          <w:t>109/2024</w:t>
        </w:r>
      </w:hyperlink>
      <w:r w:rsidRPr="00FE490D">
        <w:rPr>
          <w:rStyle w:val="TextoNormalCaracter"/>
        </w:rPr>
        <w:t xml:space="preserve">, f. 2; </w:t>
      </w:r>
      <w:hyperlink w:anchor="AUTO_2024_110" w:history="1">
        <w:r w:rsidRPr="00FE490D">
          <w:rPr>
            <w:rStyle w:val="TextoNormalCaracter"/>
          </w:rPr>
          <w:t>110/2024</w:t>
        </w:r>
      </w:hyperlink>
      <w:r w:rsidRPr="00FE490D">
        <w:rPr>
          <w:rStyle w:val="TextoNormalCaracter"/>
        </w:rPr>
        <w:t xml:space="preserve">, f. 2; </w:t>
      </w:r>
      <w:hyperlink w:anchor="AUTO_2024_111" w:history="1">
        <w:r w:rsidRPr="00FE490D">
          <w:rPr>
            <w:rStyle w:val="TextoNormalCaracter"/>
          </w:rPr>
          <w:t>111/2024</w:t>
        </w:r>
      </w:hyperlink>
      <w:r w:rsidRPr="00FE490D">
        <w:rPr>
          <w:rStyle w:val="TextoNormalCaracter"/>
        </w:rPr>
        <w:t xml:space="preserve">, f. 2; </w:t>
      </w:r>
      <w:hyperlink w:anchor="AUTO_2024_112" w:history="1">
        <w:r w:rsidRPr="00FE490D">
          <w:rPr>
            <w:rStyle w:val="TextoNormalCaracter"/>
          </w:rPr>
          <w:t>112/2024</w:t>
        </w:r>
      </w:hyperlink>
      <w:r w:rsidRPr="00FE490D">
        <w:rPr>
          <w:rStyle w:val="TextoNormalCaracter"/>
        </w:rPr>
        <w:t xml:space="preserve">, f. 2; </w:t>
      </w:r>
      <w:hyperlink w:anchor="AUTO_2024_113" w:history="1">
        <w:r w:rsidRPr="00FE490D">
          <w:rPr>
            <w:rStyle w:val="TextoNormalCaracter"/>
          </w:rPr>
          <w:t>113/2024</w:t>
        </w:r>
      </w:hyperlink>
      <w:r w:rsidRPr="00FE490D">
        <w:rPr>
          <w:rStyle w:val="TextoNormalCaracter"/>
        </w:rPr>
        <w:t xml:space="preserve">, f. 2; </w:t>
      </w:r>
      <w:hyperlink w:anchor="AUTO_2024_116" w:history="1">
        <w:r w:rsidRPr="00FE490D">
          <w:rPr>
            <w:rStyle w:val="TextoNormalCaracter"/>
          </w:rPr>
          <w:t>116/2024</w:t>
        </w:r>
      </w:hyperlink>
      <w:r w:rsidRPr="00FE490D">
        <w:rPr>
          <w:rStyle w:val="TextoNormalCaracter"/>
        </w:rPr>
        <w:t xml:space="preserve">, f. 3; </w:t>
      </w:r>
      <w:hyperlink w:anchor="AUTO_2024_117" w:history="1">
        <w:r w:rsidRPr="00FE490D">
          <w:rPr>
            <w:rStyle w:val="TextoNormalCaracter"/>
          </w:rPr>
          <w:t>117/2024</w:t>
        </w:r>
      </w:hyperlink>
      <w:r w:rsidRPr="00FE490D">
        <w:rPr>
          <w:rStyle w:val="TextoNormalCaracter"/>
        </w:rPr>
        <w:t xml:space="preserve">, f. 2; </w:t>
      </w:r>
      <w:hyperlink w:anchor="AUTO_2024_118" w:history="1">
        <w:r w:rsidRPr="00FE490D">
          <w:rPr>
            <w:rStyle w:val="TextoNormalCaracter"/>
          </w:rPr>
          <w:t>118/2024</w:t>
        </w:r>
      </w:hyperlink>
      <w:r w:rsidRPr="00FE490D">
        <w:rPr>
          <w:rStyle w:val="TextoNormalCaracter"/>
        </w:rPr>
        <w:t xml:space="preserve">, ff. 1 a 3; </w:t>
      </w:r>
      <w:hyperlink w:anchor="AUTO_2024_119" w:history="1">
        <w:r w:rsidRPr="00FE490D">
          <w:rPr>
            <w:rStyle w:val="TextoNormalCaracter"/>
          </w:rPr>
          <w:t>119/2024</w:t>
        </w:r>
      </w:hyperlink>
      <w:r w:rsidRPr="00FE490D">
        <w:rPr>
          <w:rStyle w:val="TextoNormalCaracter"/>
        </w:rPr>
        <w:t xml:space="preserve">, ff. 1 a 3; </w:t>
      </w:r>
      <w:hyperlink w:anchor="AUTO_2024_120" w:history="1">
        <w:r w:rsidRPr="00FE490D">
          <w:rPr>
            <w:rStyle w:val="TextoNormalCaracter"/>
          </w:rPr>
          <w:t>120/2024</w:t>
        </w:r>
      </w:hyperlink>
      <w:r w:rsidRPr="00FE490D">
        <w:rPr>
          <w:rStyle w:val="TextoNormalCaracter"/>
        </w:rPr>
        <w:t xml:space="preserve">, ff. 1 a 4; </w:t>
      </w:r>
      <w:hyperlink w:anchor="AUTO_2024_121" w:history="1">
        <w:r w:rsidRPr="00FE490D">
          <w:rPr>
            <w:rStyle w:val="TextoNormalCaracter"/>
          </w:rPr>
          <w:t>121/2024</w:t>
        </w:r>
      </w:hyperlink>
      <w:r w:rsidRPr="00FE490D">
        <w:rPr>
          <w:rStyle w:val="TextoNormalCaracter"/>
        </w:rPr>
        <w:t xml:space="preserve">, ff. 1 a 3; </w:t>
      </w:r>
      <w:hyperlink w:anchor="AUTO_2024_122" w:history="1">
        <w:r w:rsidRPr="00FE490D">
          <w:rPr>
            <w:rStyle w:val="TextoNormalCaracter"/>
          </w:rPr>
          <w:t>122/2024</w:t>
        </w:r>
      </w:hyperlink>
      <w:r w:rsidRPr="00FE490D">
        <w:rPr>
          <w:rStyle w:val="TextoNormalCaracter"/>
        </w:rPr>
        <w:t xml:space="preserve">, ff. 2 y 3; </w:t>
      </w:r>
      <w:hyperlink w:anchor="AUTO_2024_123" w:history="1">
        <w:r w:rsidRPr="00FE490D">
          <w:rPr>
            <w:rStyle w:val="TextoNormalCaracter"/>
          </w:rPr>
          <w:t>123/2024</w:t>
        </w:r>
      </w:hyperlink>
      <w:r w:rsidRPr="00FE490D">
        <w:rPr>
          <w:rStyle w:val="TextoNormalCaracter"/>
        </w:rPr>
        <w:t xml:space="preserve">, ff. 2 a 5; </w:t>
      </w:r>
      <w:hyperlink w:anchor="AUTO_2024_124" w:history="1">
        <w:r w:rsidRPr="00FE490D">
          <w:rPr>
            <w:rStyle w:val="TextoNormalCaracter"/>
          </w:rPr>
          <w:t>124/2024</w:t>
        </w:r>
      </w:hyperlink>
      <w:r w:rsidRPr="00FE490D">
        <w:rPr>
          <w:rStyle w:val="TextoNormalCaracter"/>
        </w:rPr>
        <w:t xml:space="preserve">, ff. 1 a 3; </w:t>
      </w:r>
      <w:hyperlink w:anchor="AUTO_2024_128" w:history="1">
        <w:r w:rsidRPr="00FE490D">
          <w:rPr>
            <w:rStyle w:val="TextoNormalCaracter"/>
          </w:rPr>
          <w:t>128/2024</w:t>
        </w:r>
      </w:hyperlink>
      <w:r w:rsidRPr="00FE490D">
        <w:rPr>
          <w:rStyle w:val="TextoNormalCaracter"/>
        </w:rPr>
        <w:t xml:space="preserve">, f. único; </w:t>
      </w:r>
      <w:hyperlink w:anchor="AUTO_2024_129" w:history="1">
        <w:r w:rsidRPr="00FE490D">
          <w:rPr>
            <w:rStyle w:val="TextoNormalCaracter"/>
          </w:rPr>
          <w:t>129/2024</w:t>
        </w:r>
      </w:hyperlink>
      <w:r w:rsidRPr="00FE490D">
        <w:rPr>
          <w:rStyle w:val="TextoNormalCaracter"/>
        </w:rPr>
        <w:t xml:space="preserve">, f. único; </w:t>
      </w:r>
      <w:hyperlink w:anchor="AUTO_2024_130" w:history="1">
        <w:r w:rsidRPr="00FE490D">
          <w:rPr>
            <w:rStyle w:val="TextoNormalCaracter"/>
          </w:rPr>
          <w:t>130/2024</w:t>
        </w:r>
      </w:hyperlink>
      <w:r w:rsidRPr="00FE490D">
        <w:rPr>
          <w:rStyle w:val="TextoNormalCaracter"/>
        </w:rPr>
        <w:t xml:space="preserve">, f. único; </w:t>
      </w:r>
      <w:hyperlink w:anchor="AUTO_2024_131" w:history="1">
        <w:r w:rsidRPr="00FE490D">
          <w:rPr>
            <w:rStyle w:val="TextoNormalCaracter"/>
          </w:rPr>
          <w:t>131/2024</w:t>
        </w:r>
      </w:hyperlink>
      <w:r w:rsidRPr="00FE490D">
        <w:rPr>
          <w:rStyle w:val="TextoNormalCaracter"/>
        </w:rPr>
        <w:t xml:space="preserve">, f. único; </w:t>
      </w:r>
      <w:hyperlink w:anchor="AUTO_2024_132" w:history="1">
        <w:r w:rsidRPr="00FE490D">
          <w:rPr>
            <w:rStyle w:val="TextoNormalCaracter"/>
          </w:rPr>
          <w:t>132/2024</w:t>
        </w:r>
      </w:hyperlink>
      <w:r w:rsidRPr="00FE490D">
        <w:rPr>
          <w:rStyle w:val="TextoNormalCaracter"/>
        </w:rPr>
        <w:t xml:space="preserve">, f. único; </w:t>
      </w:r>
      <w:hyperlink w:anchor="AUTO_2024_133" w:history="1">
        <w:r w:rsidRPr="00FE490D">
          <w:rPr>
            <w:rStyle w:val="TextoNormalCaracter"/>
          </w:rPr>
          <w:t>133/2024</w:t>
        </w:r>
      </w:hyperlink>
      <w:r w:rsidRPr="00FE490D">
        <w:rPr>
          <w:rStyle w:val="TextoNormalCaracter"/>
        </w:rPr>
        <w:t xml:space="preserve">, f. único; </w:t>
      </w:r>
      <w:hyperlink w:anchor="AUTO_2024_134" w:history="1">
        <w:r w:rsidRPr="00FE490D">
          <w:rPr>
            <w:rStyle w:val="TextoNormalCaracter"/>
          </w:rPr>
          <w:t>134/2024</w:t>
        </w:r>
      </w:hyperlink>
      <w:r w:rsidRPr="00FE490D">
        <w:rPr>
          <w:rStyle w:val="TextoNormalCaracter"/>
        </w:rPr>
        <w:t xml:space="preserve">, f. único; </w:t>
      </w:r>
      <w:hyperlink w:anchor="AUTO_2024_135" w:history="1">
        <w:r w:rsidRPr="00FE490D">
          <w:rPr>
            <w:rStyle w:val="TextoNormalCaracter"/>
          </w:rPr>
          <w:t>135/2024</w:t>
        </w:r>
      </w:hyperlink>
      <w:r w:rsidRPr="00FE490D">
        <w:rPr>
          <w:rStyle w:val="TextoNormalCaracter"/>
        </w:rPr>
        <w:t xml:space="preserve">, f. único; </w:t>
      </w:r>
      <w:hyperlink w:anchor="AUTO_2024_136" w:history="1">
        <w:r w:rsidRPr="00FE490D">
          <w:rPr>
            <w:rStyle w:val="TextoNormalCaracter"/>
          </w:rPr>
          <w:t>136/2024</w:t>
        </w:r>
      </w:hyperlink>
      <w:r w:rsidRPr="00FE490D">
        <w:rPr>
          <w:rStyle w:val="TextoNormalCaracter"/>
        </w:rPr>
        <w:t xml:space="preserve">, f. único; </w:t>
      </w:r>
      <w:hyperlink w:anchor="AUTO_2024_137" w:history="1">
        <w:r w:rsidRPr="00FE490D">
          <w:rPr>
            <w:rStyle w:val="TextoNormalCaracter"/>
          </w:rPr>
          <w:t>137/2024</w:t>
        </w:r>
      </w:hyperlink>
      <w:r w:rsidRPr="00FE490D">
        <w:rPr>
          <w:rStyle w:val="TextoNormalCaracter"/>
        </w:rPr>
        <w:t xml:space="preserve">, f. único; </w:t>
      </w:r>
      <w:hyperlink w:anchor="AUTO_2024_138" w:history="1">
        <w:r w:rsidRPr="00FE490D">
          <w:rPr>
            <w:rStyle w:val="TextoNormalCaracter"/>
          </w:rPr>
          <w:t>138/2024</w:t>
        </w:r>
      </w:hyperlink>
      <w:r w:rsidRPr="00FE490D">
        <w:rPr>
          <w:rStyle w:val="TextoNormalCaracter"/>
        </w:rPr>
        <w:t xml:space="preserve">, f. único; </w:t>
      </w:r>
      <w:hyperlink w:anchor="AUTO_2024_139" w:history="1">
        <w:r w:rsidRPr="00FE490D">
          <w:rPr>
            <w:rStyle w:val="TextoNormalCaracter"/>
          </w:rPr>
          <w:t>139/2024</w:t>
        </w:r>
      </w:hyperlink>
      <w:r w:rsidRPr="00FE490D">
        <w:rPr>
          <w:rStyle w:val="TextoNormalCaracter"/>
        </w:rPr>
        <w:t xml:space="preserve">, f. único; </w:t>
      </w:r>
      <w:hyperlink w:anchor="AUTO_2024_140" w:history="1">
        <w:r w:rsidRPr="00FE490D">
          <w:rPr>
            <w:rStyle w:val="TextoNormalCaracter"/>
          </w:rPr>
          <w:t>140/2024</w:t>
        </w:r>
      </w:hyperlink>
      <w:r w:rsidRPr="00FE490D">
        <w:rPr>
          <w:rStyle w:val="TextoNormalCaracter"/>
        </w:rPr>
        <w:t xml:space="preserve">, f. único; </w:t>
      </w:r>
      <w:hyperlink w:anchor="AUTO_2024_141" w:history="1">
        <w:r w:rsidRPr="00FE490D">
          <w:rPr>
            <w:rStyle w:val="TextoNormalCaracter"/>
          </w:rPr>
          <w:t>141/2024</w:t>
        </w:r>
      </w:hyperlink>
      <w:r w:rsidRPr="00FE490D">
        <w:rPr>
          <w:rStyle w:val="TextoNormalCaracter"/>
        </w:rPr>
        <w:t xml:space="preserve">, f.único; </w:t>
      </w:r>
      <w:hyperlink w:anchor="AUTO_2024_142" w:history="1">
        <w:r w:rsidRPr="00FE490D">
          <w:rPr>
            <w:rStyle w:val="TextoNormalCaracter"/>
          </w:rPr>
          <w:t>142/2024</w:t>
        </w:r>
      </w:hyperlink>
      <w:r w:rsidRPr="00FE490D">
        <w:rPr>
          <w:rStyle w:val="TextoNormalCaracter"/>
        </w:rPr>
        <w:t xml:space="preserve">, f. único; </w:t>
      </w:r>
      <w:hyperlink w:anchor="AUTO_2024_143" w:history="1">
        <w:r w:rsidRPr="00FE490D">
          <w:rPr>
            <w:rStyle w:val="TextoNormalCaracter"/>
          </w:rPr>
          <w:t>143/2024</w:t>
        </w:r>
      </w:hyperlink>
      <w:r w:rsidRPr="00FE490D">
        <w:rPr>
          <w:rStyle w:val="TextoNormalCaracter"/>
        </w:rPr>
        <w:t xml:space="preserve">, f. único; </w:t>
      </w:r>
      <w:hyperlink w:anchor="AUTO_2024_144" w:history="1">
        <w:r w:rsidRPr="00FE490D">
          <w:rPr>
            <w:rStyle w:val="TextoNormalCaracter"/>
          </w:rPr>
          <w:t>144/2024</w:t>
        </w:r>
      </w:hyperlink>
      <w:r w:rsidRPr="00FE490D">
        <w:rPr>
          <w:rStyle w:val="TextoNormalCaracter"/>
        </w:rPr>
        <w:t xml:space="preserve">, f. único; </w:t>
      </w:r>
      <w:hyperlink w:anchor="AUTO_2024_145" w:history="1">
        <w:r w:rsidRPr="00FE490D">
          <w:rPr>
            <w:rStyle w:val="TextoNormalCaracter"/>
          </w:rPr>
          <w:t>145/2024</w:t>
        </w:r>
      </w:hyperlink>
      <w:r w:rsidRPr="00FE490D">
        <w:rPr>
          <w:rStyle w:val="TextoNormalCaracter"/>
        </w:rPr>
        <w:t xml:space="preserve">, f. único; </w:t>
      </w:r>
      <w:hyperlink w:anchor="AUTO_2024_146" w:history="1">
        <w:r w:rsidRPr="00FE490D">
          <w:rPr>
            <w:rStyle w:val="TextoNormalCaracter"/>
          </w:rPr>
          <w:t>146/2024</w:t>
        </w:r>
      </w:hyperlink>
      <w:r w:rsidRPr="00FE490D">
        <w:rPr>
          <w:rStyle w:val="TextoNormalCaracter"/>
        </w:rPr>
        <w:t xml:space="preserve">, f. único; </w:t>
      </w:r>
      <w:hyperlink w:anchor="AUTO_2024_157" w:history="1">
        <w:r w:rsidRPr="00FE490D">
          <w:rPr>
            <w:rStyle w:val="TextoNormalCaracter"/>
          </w:rPr>
          <w:t>157/2024</w:t>
        </w:r>
      </w:hyperlink>
      <w:r w:rsidRPr="00FE490D">
        <w:rPr>
          <w:rStyle w:val="TextoNormalCaracter"/>
        </w:rPr>
        <w:t>, f. único.</w:t>
      </w:r>
    </w:p>
    <w:p w14:paraId="21F85F67" w14:textId="527EF950" w:rsidR="00FE490D" w:rsidRPr="00FE490D" w:rsidRDefault="00FE490D" w:rsidP="00FE490D">
      <w:pPr>
        <w:pStyle w:val="TextoNormalSangraFrancesa"/>
        <w:rPr>
          <w:rStyle w:val="TextoNormalCaracter"/>
        </w:rPr>
      </w:pPr>
      <w:bookmarkStart w:id="254" w:name="DESCRIPTORALFABETICO244"/>
      <w:r w:rsidRPr="00FE490D">
        <w:rPr>
          <w:rStyle w:val="TextoNormalNegritaCaracter"/>
        </w:rPr>
        <w:t>Incidente de suspensión</w:t>
      </w:r>
      <w:bookmarkEnd w:id="254"/>
      <w:r w:rsidRPr="00FE490D">
        <w:rPr>
          <w:rStyle w:val="TextoNormalCaracter"/>
        </w:rPr>
        <w:t xml:space="preserve">, Sentencia </w:t>
      </w:r>
      <w:hyperlink w:anchor="SENTENCIA_2024_126" w:history="1">
        <w:r w:rsidRPr="00FE490D">
          <w:rPr>
            <w:rStyle w:val="TextoNormalCaracter"/>
          </w:rPr>
          <w:t>126/2024</w:t>
        </w:r>
      </w:hyperlink>
      <w:r w:rsidRPr="00FE490D">
        <w:rPr>
          <w:rStyle w:val="TextoNormalCaracter"/>
        </w:rPr>
        <w:t>, f. 3, VP.</w:t>
      </w:r>
    </w:p>
    <w:p w14:paraId="5773E4B9" w14:textId="33AD5281" w:rsidR="00FE490D" w:rsidRPr="00FE490D" w:rsidRDefault="00FE490D" w:rsidP="00FE490D">
      <w:pPr>
        <w:pStyle w:val="TextoNormalSangraFrancesa"/>
        <w:rPr>
          <w:rStyle w:val="TextoNormalCaracter"/>
        </w:rPr>
      </w:pPr>
      <w:bookmarkStart w:id="255" w:name="DESCRIPTORALFABETICO143"/>
      <w:r w:rsidRPr="00FE490D">
        <w:rPr>
          <w:rStyle w:val="TextoNormalNegritaCaracter"/>
        </w:rPr>
        <w:t>Incompatibilidades parlamentarias</w:t>
      </w:r>
      <w:bookmarkEnd w:id="255"/>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ff. 4 y 5.</w:t>
      </w:r>
    </w:p>
    <w:p w14:paraId="5D03AE34" w14:textId="027862B3" w:rsidR="00FE490D" w:rsidRPr="00FE490D" w:rsidRDefault="00FE490D" w:rsidP="00FE490D">
      <w:pPr>
        <w:pStyle w:val="TextoNormalSangraFrancesa"/>
        <w:rPr>
          <w:rStyle w:val="TextoNormalCaracter"/>
        </w:rPr>
      </w:pPr>
      <w:bookmarkStart w:id="256" w:name="DESCRIPTORALFABETICO90"/>
      <w:r w:rsidRPr="00FE490D">
        <w:rPr>
          <w:rStyle w:val="TextoNormalNegritaCaracter"/>
        </w:rPr>
        <w:t>Inconstitucionalidad por conexión</w:t>
      </w:r>
      <w:bookmarkEnd w:id="256"/>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5; </w:t>
      </w:r>
      <w:hyperlink w:anchor="SENTENCIA_2024_141" w:history="1">
        <w:r w:rsidRPr="00FE490D">
          <w:rPr>
            <w:rStyle w:val="TextoNormalCaracter"/>
          </w:rPr>
          <w:t>141/2024</w:t>
        </w:r>
      </w:hyperlink>
      <w:r w:rsidRPr="00FE490D">
        <w:rPr>
          <w:rStyle w:val="TextoNormalCaracter"/>
        </w:rPr>
        <w:t>, f. 4.</w:t>
      </w:r>
    </w:p>
    <w:p w14:paraId="3E0D786F" w14:textId="23D4BFF5" w:rsidR="00FE490D" w:rsidRPr="00FE490D" w:rsidRDefault="00FE490D" w:rsidP="00FE490D">
      <w:pPr>
        <w:pStyle w:val="TextoNormalSangraFrancesa"/>
        <w:rPr>
          <w:rStyle w:val="TextoNormalCaracter"/>
        </w:rPr>
      </w:pPr>
      <w:bookmarkStart w:id="257" w:name="DESCRIPTORALFABETICO122"/>
      <w:r w:rsidRPr="00FE490D">
        <w:rPr>
          <w:rStyle w:val="TextoNormalNegritaCaracter"/>
        </w:rPr>
        <w:t>Informes del Consejo General del Poder Judicial</w:t>
      </w:r>
      <w:bookmarkEnd w:id="257"/>
      <w:r w:rsidRPr="00FE490D">
        <w:rPr>
          <w:rStyle w:val="TextoNormalCaracter"/>
        </w:rPr>
        <w:t xml:space="preserve">, Sentencias </w:t>
      </w:r>
      <w:hyperlink w:anchor="SENTENCIA_2024_139" w:history="1">
        <w:r w:rsidRPr="00FE490D">
          <w:rPr>
            <w:rStyle w:val="TextoNormalCaracter"/>
          </w:rPr>
          <w:t>139/2024</w:t>
        </w:r>
      </w:hyperlink>
      <w:r w:rsidRPr="00FE490D">
        <w:rPr>
          <w:rStyle w:val="TextoNormalCaracter"/>
        </w:rPr>
        <w:t xml:space="preserve">, f. 4; </w:t>
      </w:r>
      <w:hyperlink w:anchor="SENTENCIA_2024_153" w:history="1">
        <w:r w:rsidRPr="00FE490D">
          <w:rPr>
            <w:rStyle w:val="TextoNormalCaracter"/>
          </w:rPr>
          <w:t>153/2024</w:t>
        </w:r>
      </w:hyperlink>
      <w:r w:rsidRPr="00FE490D">
        <w:rPr>
          <w:rStyle w:val="TextoNormalCaracter"/>
        </w:rPr>
        <w:t>, f. 2, VP I, VP II.</w:t>
      </w:r>
    </w:p>
    <w:p w14:paraId="3CB202DF" w14:textId="3F39877E" w:rsidR="00FE490D" w:rsidRPr="00FE490D" w:rsidRDefault="00FE490D" w:rsidP="00FE490D">
      <w:pPr>
        <w:pStyle w:val="TextoNormalSangraFrancesa"/>
        <w:rPr>
          <w:rStyle w:val="TextoNormalCaracter"/>
        </w:rPr>
      </w:pPr>
      <w:bookmarkStart w:id="258" w:name="DESCRIPTORALFABETICO138"/>
      <w:r w:rsidRPr="00FE490D">
        <w:rPr>
          <w:rStyle w:val="TextoNormalNegritaCaracter"/>
        </w:rPr>
        <w:t>Informes parlamentarios</w:t>
      </w:r>
      <w:bookmarkEnd w:id="258"/>
      <w:r w:rsidRPr="00FE490D">
        <w:rPr>
          <w:rStyle w:val="TextoNormalCaracter"/>
        </w:rPr>
        <w:t xml:space="preserve">, Sentencia </w:t>
      </w:r>
      <w:hyperlink w:anchor="SENTENCIA_2024_153" w:history="1">
        <w:r w:rsidRPr="00FE490D">
          <w:rPr>
            <w:rStyle w:val="TextoNormalCaracter"/>
          </w:rPr>
          <w:t>153/2024</w:t>
        </w:r>
      </w:hyperlink>
      <w:r w:rsidRPr="00FE490D">
        <w:rPr>
          <w:rStyle w:val="TextoNormalCaracter"/>
        </w:rPr>
        <w:t>, f. 1.</w:t>
      </w:r>
    </w:p>
    <w:p w14:paraId="35342501" w14:textId="546458FE" w:rsidR="00FE490D" w:rsidRPr="00FE490D" w:rsidRDefault="00FE490D" w:rsidP="00FE490D">
      <w:pPr>
        <w:pStyle w:val="TextoNormalSangraFrancesa"/>
        <w:rPr>
          <w:rStyle w:val="TextoNormalCaracter"/>
        </w:rPr>
      </w:pPr>
      <w:bookmarkStart w:id="259" w:name="DESCRIPTORALFABETICO131"/>
      <w:r w:rsidRPr="00FE490D">
        <w:rPr>
          <w:rStyle w:val="TextoNormalNegritaCaracter"/>
        </w:rPr>
        <w:t>Iniciativa legislativa</w:t>
      </w:r>
      <w:bookmarkEnd w:id="259"/>
      <w:r w:rsidRPr="00FE490D">
        <w:rPr>
          <w:rStyle w:val="TextoNormalCaracter"/>
        </w:rPr>
        <w:t xml:space="preserve">, Sentencia </w:t>
      </w:r>
      <w:hyperlink w:anchor="SENTENCIA_2024_139" w:history="1">
        <w:r w:rsidRPr="00FE490D">
          <w:rPr>
            <w:rStyle w:val="TextoNormalCaracter"/>
          </w:rPr>
          <w:t>139/2024</w:t>
        </w:r>
      </w:hyperlink>
      <w:r w:rsidRPr="00FE490D">
        <w:rPr>
          <w:rStyle w:val="TextoNormalCaracter"/>
        </w:rPr>
        <w:t>, f. 4.</w:t>
      </w:r>
    </w:p>
    <w:p w14:paraId="12BC771F" w14:textId="13FC41BF" w:rsidR="00FE490D" w:rsidRPr="00FE490D" w:rsidRDefault="00FE490D" w:rsidP="00FE490D">
      <w:pPr>
        <w:pStyle w:val="TextoNormalSangraFrancesa"/>
        <w:rPr>
          <w:rStyle w:val="TextoNormalCaracter"/>
        </w:rPr>
      </w:pPr>
      <w:bookmarkStart w:id="260" w:name="DESCRIPTORALFABETICO132"/>
      <w:r w:rsidRPr="00FE490D">
        <w:rPr>
          <w:rStyle w:val="TextoNormalNegritaCaracter"/>
        </w:rPr>
        <w:t>Iniciativa legislativa del Gobierno</w:t>
      </w:r>
      <w:bookmarkEnd w:id="260"/>
      <w:r w:rsidRPr="00FE490D">
        <w:rPr>
          <w:rStyle w:val="TextoNormalCaracter"/>
        </w:rPr>
        <w:t xml:space="preserve">, Sentencias </w:t>
      </w:r>
      <w:hyperlink w:anchor="SENTENCIA_2024_139" w:history="1">
        <w:r w:rsidRPr="00FE490D">
          <w:rPr>
            <w:rStyle w:val="TextoNormalCaracter"/>
          </w:rPr>
          <w:t>139/2024</w:t>
        </w:r>
      </w:hyperlink>
      <w:r w:rsidRPr="00FE490D">
        <w:rPr>
          <w:rStyle w:val="TextoNormalCaracter"/>
        </w:rPr>
        <w:t xml:space="preserve">, f. 4; </w:t>
      </w:r>
      <w:hyperlink w:anchor="SENTENCIA_2024_153" w:history="1">
        <w:r w:rsidRPr="00FE490D">
          <w:rPr>
            <w:rStyle w:val="TextoNormalCaracter"/>
          </w:rPr>
          <w:t>153/2024</w:t>
        </w:r>
      </w:hyperlink>
      <w:r w:rsidRPr="00FE490D">
        <w:rPr>
          <w:rStyle w:val="TextoNormalCaracter"/>
        </w:rPr>
        <w:t>, ff. 1 y 2, VP I, VP II.</w:t>
      </w:r>
    </w:p>
    <w:p w14:paraId="29C5BC20" w14:textId="0FDD93FD" w:rsidR="00FE490D" w:rsidRPr="00FE490D" w:rsidRDefault="00FE490D" w:rsidP="00FE490D">
      <w:pPr>
        <w:pStyle w:val="TextoNormalSangraFrancesa"/>
        <w:rPr>
          <w:rStyle w:val="TextoNormalCaracter"/>
        </w:rPr>
      </w:pPr>
      <w:bookmarkStart w:id="261" w:name="DESCRIPTORALFABETICO133"/>
      <w:r w:rsidRPr="00FE490D">
        <w:rPr>
          <w:rStyle w:val="TextoNormalNegritaCaracter"/>
        </w:rPr>
        <w:t>Iniciativa popular</w:t>
      </w:r>
      <w:bookmarkEnd w:id="261"/>
      <w:r w:rsidRPr="00FE490D">
        <w:rPr>
          <w:rStyle w:val="TextoNormalCaracter"/>
        </w:rPr>
        <w:t xml:space="preserve">, Sentencias </w:t>
      </w:r>
      <w:hyperlink w:anchor="SENTENCIA_2024_143" w:history="1">
        <w:r w:rsidRPr="00FE490D">
          <w:rPr>
            <w:rStyle w:val="TextoNormalCaracter"/>
          </w:rPr>
          <w:t>143/2024</w:t>
        </w:r>
      </w:hyperlink>
      <w:r w:rsidRPr="00FE490D">
        <w:rPr>
          <w:rStyle w:val="TextoNormalCaracter"/>
        </w:rPr>
        <w:t xml:space="preserve">, ff. 2 y 3, VP; </w:t>
      </w:r>
      <w:hyperlink w:anchor="SENTENCIA_2024_154" w:history="1">
        <w:r w:rsidRPr="00FE490D">
          <w:rPr>
            <w:rStyle w:val="TextoNormalCaracter"/>
          </w:rPr>
          <w:t>154/2024</w:t>
        </w:r>
      </w:hyperlink>
      <w:r w:rsidRPr="00FE490D">
        <w:rPr>
          <w:rStyle w:val="TextoNormalCaracter"/>
        </w:rPr>
        <w:t xml:space="preserve">, f. único; </w:t>
      </w:r>
      <w:hyperlink w:anchor="SENTENCIA_2024_156" w:history="1">
        <w:r w:rsidRPr="00FE490D">
          <w:rPr>
            <w:rStyle w:val="TextoNormalCaracter"/>
          </w:rPr>
          <w:t>156/2024</w:t>
        </w:r>
      </w:hyperlink>
      <w:r w:rsidRPr="00FE490D">
        <w:rPr>
          <w:rStyle w:val="TextoNormalCaracter"/>
        </w:rPr>
        <w:t>, f. único.</w:t>
      </w:r>
    </w:p>
    <w:p w14:paraId="7089D49D" w14:textId="07C2D25B" w:rsidR="00FE490D" w:rsidRPr="00FE490D" w:rsidRDefault="00FE490D" w:rsidP="00FE490D">
      <w:pPr>
        <w:pStyle w:val="TextoNormalSangraFrancesa"/>
        <w:rPr>
          <w:rStyle w:val="TextoNormalCaracter"/>
        </w:rPr>
      </w:pPr>
      <w:bookmarkStart w:id="262" w:name="DESCRIPTORALFABETICO216"/>
      <w:r w:rsidRPr="00FE490D">
        <w:rPr>
          <w:rStyle w:val="TextoNormalNegritaCaracter"/>
        </w:rPr>
        <w:t>Interés superior del menor</w:t>
      </w:r>
      <w:bookmarkEnd w:id="262"/>
      <w:r w:rsidRPr="00FE490D">
        <w:rPr>
          <w:rStyle w:val="TextoNormalCaracter"/>
        </w:rPr>
        <w:t xml:space="preserve">, Sentencia </w:t>
      </w:r>
      <w:hyperlink w:anchor="SENTENCIA_2024_126" w:history="1">
        <w:r w:rsidRPr="00FE490D">
          <w:rPr>
            <w:rStyle w:val="TextoNormalCaracter"/>
          </w:rPr>
          <w:t>126/2024</w:t>
        </w:r>
      </w:hyperlink>
      <w:r w:rsidRPr="00FE490D">
        <w:rPr>
          <w:rStyle w:val="TextoNormalCaracter"/>
        </w:rPr>
        <w:t>, f. 3.</w:t>
      </w:r>
    </w:p>
    <w:p w14:paraId="229AADB5" w14:textId="09830518" w:rsidR="00FE490D" w:rsidRPr="00FE490D" w:rsidRDefault="00FE490D" w:rsidP="00FE490D">
      <w:pPr>
        <w:pStyle w:val="TextoNormalSangraFrancesa"/>
        <w:rPr>
          <w:rStyle w:val="TextoNormalCaracter"/>
        </w:rPr>
      </w:pPr>
      <w:bookmarkStart w:id="263" w:name="DESCRIPTORALFABETICO259"/>
      <w:r w:rsidRPr="00FE490D">
        <w:rPr>
          <w:rStyle w:val="TextoNormalNegritaCaracter"/>
        </w:rPr>
        <w:t>Investigación insuficiente</w:t>
      </w:r>
      <w:bookmarkEnd w:id="263"/>
      <w:r w:rsidRPr="00FE490D">
        <w:rPr>
          <w:rStyle w:val="TextoNormalCaracter"/>
        </w:rPr>
        <w:t xml:space="preserve">, Sentencia </w:t>
      </w:r>
      <w:hyperlink w:anchor="SENTENCIA_2024_144" w:history="1">
        <w:r w:rsidRPr="00FE490D">
          <w:rPr>
            <w:rStyle w:val="TextoNormalCaracter"/>
          </w:rPr>
          <w:t>144/2024</w:t>
        </w:r>
      </w:hyperlink>
      <w:r w:rsidRPr="00FE490D">
        <w:rPr>
          <w:rStyle w:val="TextoNormalCaracter"/>
        </w:rPr>
        <w:t>, f. 5.</w:t>
      </w:r>
    </w:p>
    <w:p w14:paraId="61468E65" w14:textId="541AEE0F" w:rsidR="00FE490D" w:rsidRPr="00FE490D" w:rsidRDefault="00FE490D" w:rsidP="00FE490D">
      <w:pPr>
        <w:pStyle w:val="TextoNormalSangraFrancesa"/>
        <w:rPr>
          <w:rStyle w:val="TextoNormalCaracter"/>
        </w:rPr>
      </w:pPr>
      <w:bookmarkStart w:id="264" w:name="DESCRIPTORALFABETICO11"/>
      <w:r w:rsidRPr="00FE490D">
        <w:rPr>
          <w:rStyle w:val="TextoNormalNegritaCaracter"/>
        </w:rPr>
        <w:t>Irregularidades electorales</w:t>
      </w:r>
      <w:bookmarkEnd w:id="264"/>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 4.</w:t>
      </w:r>
    </w:p>
    <w:p w14:paraId="7E6EE1AE" w14:textId="7E8DA6C0" w:rsidR="00FE490D" w:rsidRPr="00FE490D" w:rsidRDefault="00FE490D" w:rsidP="00FE490D">
      <w:pPr>
        <w:pStyle w:val="TextoNormalSangraFrancesa"/>
        <w:rPr>
          <w:rStyle w:val="TextoNormalCaracter"/>
        </w:rPr>
      </w:pPr>
      <w:bookmarkStart w:id="265" w:name="DESCRIPTORALFABETICO63"/>
      <w:r w:rsidRPr="00FE490D">
        <w:rPr>
          <w:rStyle w:val="TextoNormalNegritaCaracter"/>
          <w:i/>
        </w:rPr>
        <w:t>Ius superveniens</w:t>
      </w:r>
      <w:bookmarkEnd w:id="265"/>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 2, VP II.</w:t>
      </w:r>
    </w:p>
    <w:p w14:paraId="3FF9F3C1" w14:textId="00A40097" w:rsidR="00FE490D" w:rsidRPr="00FE490D" w:rsidRDefault="00FE490D" w:rsidP="00FE490D">
      <w:pPr>
        <w:pStyle w:val="TextoNormalSangraFrancesa"/>
        <w:rPr>
          <w:rStyle w:val="TextoNormalCaracter"/>
        </w:rPr>
      </w:pPr>
      <w:bookmarkStart w:id="266" w:name="DESCRIPTORALFABETICO24"/>
      <w:r w:rsidRPr="00FE490D">
        <w:rPr>
          <w:rStyle w:val="TextoNormalNegritaCaracter"/>
          <w:i/>
        </w:rPr>
        <w:t>Ius ut procedatur</w:t>
      </w:r>
      <w:bookmarkEnd w:id="266"/>
      <w:r w:rsidRPr="00FE490D">
        <w:rPr>
          <w:rStyle w:val="TextoNormalCaracter"/>
        </w:rPr>
        <w:t xml:space="preserve">, Sentencia </w:t>
      </w:r>
      <w:hyperlink w:anchor="SENTENCIA_2024_123" w:history="1">
        <w:r w:rsidRPr="00FE490D">
          <w:rPr>
            <w:rStyle w:val="TextoNormalCaracter"/>
          </w:rPr>
          <w:t>123/2024</w:t>
        </w:r>
      </w:hyperlink>
      <w:r w:rsidRPr="00FE490D">
        <w:rPr>
          <w:rStyle w:val="TextoNormalCaracter"/>
        </w:rPr>
        <w:t>, f. 2.</w:t>
      </w:r>
    </w:p>
    <w:p w14:paraId="7447ED14" w14:textId="35E226DE" w:rsidR="00FE490D" w:rsidRDefault="00FE490D" w:rsidP="00FE490D">
      <w:pPr>
        <w:pStyle w:val="TextoNormalSangraFrancesa"/>
      </w:pPr>
    </w:p>
    <w:p w14:paraId="489B8487" w14:textId="77777777" w:rsidR="00FE490D" w:rsidRDefault="00FE490D" w:rsidP="00FE490D">
      <w:pPr>
        <w:pStyle w:val="TextoNormalSangraFrancesa"/>
      </w:pPr>
    </w:p>
    <w:p w14:paraId="4DA4305A" w14:textId="77777777" w:rsidR="00FE490D" w:rsidRDefault="00FE490D" w:rsidP="00FE490D">
      <w:pPr>
        <w:pStyle w:val="TextoNormalNegritaCentrado"/>
      </w:pPr>
      <w:r>
        <w:t>J</w:t>
      </w:r>
    </w:p>
    <w:p w14:paraId="0958D63E" w14:textId="301FC3B8" w:rsidR="00FE490D" w:rsidRDefault="00FE490D" w:rsidP="00FE490D">
      <w:pPr>
        <w:pStyle w:val="TextoNormalNegritaCentrado"/>
      </w:pPr>
    </w:p>
    <w:p w14:paraId="4ADD2C7C" w14:textId="5775FEFA" w:rsidR="00FE490D" w:rsidRPr="00FE490D" w:rsidRDefault="00FE490D" w:rsidP="00FE490D">
      <w:pPr>
        <w:pStyle w:val="TextoNormalSangraFrancesa"/>
        <w:rPr>
          <w:rStyle w:val="TextoNormalCaracter"/>
        </w:rPr>
      </w:pPr>
      <w:bookmarkStart w:id="267" w:name="DESCRIPTORALFABETICO91"/>
      <w:r w:rsidRPr="00FE490D">
        <w:rPr>
          <w:rStyle w:val="TextoNormalNegritaCaracter"/>
        </w:rPr>
        <w:t>Juicio de aplicabilidad inconsistente</w:t>
      </w:r>
      <w:bookmarkEnd w:id="267"/>
      <w:r w:rsidRPr="00FE490D">
        <w:rPr>
          <w:rStyle w:val="TextoNormalCaracter"/>
        </w:rPr>
        <w:t xml:space="preserve">, Auto </w:t>
      </w:r>
      <w:hyperlink w:anchor="AUTO_2024_153" w:history="1">
        <w:r w:rsidRPr="00FE490D">
          <w:rPr>
            <w:rStyle w:val="TextoNormalCaracter"/>
          </w:rPr>
          <w:t>153/2024</w:t>
        </w:r>
      </w:hyperlink>
      <w:r w:rsidRPr="00FE490D">
        <w:rPr>
          <w:rStyle w:val="TextoNormalCaracter"/>
        </w:rPr>
        <w:t>, ff. 3 y 4.</w:t>
      </w:r>
    </w:p>
    <w:p w14:paraId="2C44E9EA" w14:textId="02A3634D" w:rsidR="00FE490D" w:rsidRPr="00FE490D" w:rsidRDefault="00FE490D" w:rsidP="00FE490D">
      <w:pPr>
        <w:pStyle w:val="TextoNormalSangraFrancesa"/>
        <w:rPr>
          <w:rStyle w:val="TextoNormalCaracter"/>
        </w:rPr>
      </w:pPr>
      <w:bookmarkStart w:id="268" w:name="DESCRIPTORALFABETICO14"/>
      <w:r w:rsidRPr="00FE490D">
        <w:rPr>
          <w:rStyle w:val="TextoNormalNegritaCaracter"/>
        </w:rPr>
        <w:t>Juicio de igualdad</w:t>
      </w:r>
      <w:bookmarkEnd w:id="268"/>
      <w:r w:rsidRPr="00FE490D">
        <w:rPr>
          <w:rStyle w:val="TextoNormalCaracter"/>
        </w:rPr>
        <w:t xml:space="preserve">, Sentencias </w:t>
      </w:r>
      <w:hyperlink w:anchor="SENTENCIA_2024_140" w:history="1">
        <w:r w:rsidRPr="00FE490D">
          <w:rPr>
            <w:rStyle w:val="TextoNormalCaracter"/>
          </w:rPr>
          <w:t>140/2024</w:t>
        </w:r>
      </w:hyperlink>
      <w:r w:rsidRPr="00FE490D">
        <w:rPr>
          <w:rStyle w:val="TextoNormalCaracter"/>
        </w:rPr>
        <w:t xml:space="preserve">, VP I; </w:t>
      </w:r>
      <w:hyperlink w:anchor="SENTENCIA_2024_147" w:history="1">
        <w:r w:rsidRPr="00FE490D">
          <w:rPr>
            <w:rStyle w:val="TextoNormalCaracter"/>
          </w:rPr>
          <w:t>147/2024</w:t>
        </w:r>
      </w:hyperlink>
      <w:r w:rsidRPr="00FE490D">
        <w:rPr>
          <w:rStyle w:val="TextoNormalCaracter"/>
        </w:rPr>
        <w:t xml:space="preserve">, f. 3; </w:t>
      </w:r>
      <w:hyperlink w:anchor="SENTENCIA_2024_149" w:history="1">
        <w:r w:rsidRPr="00FE490D">
          <w:rPr>
            <w:rStyle w:val="TextoNormalCaracter"/>
          </w:rPr>
          <w:t>149/2024</w:t>
        </w:r>
      </w:hyperlink>
      <w:r w:rsidRPr="00FE490D">
        <w:rPr>
          <w:rStyle w:val="TextoNormalCaracter"/>
        </w:rPr>
        <w:t xml:space="preserve">, f. 3; </w:t>
      </w:r>
      <w:hyperlink w:anchor="SENTENCIA_2024_150" w:history="1">
        <w:r w:rsidRPr="00FE490D">
          <w:rPr>
            <w:rStyle w:val="TextoNormalCaracter"/>
          </w:rPr>
          <w:t>150/2024</w:t>
        </w:r>
      </w:hyperlink>
      <w:r w:rsidRPr="00FE490D">
        <w:rPr>
          <w:rStyle w:val="TextoNormalCaracter"/>
        </w:rPr>
        <w:t xml:space="preserve">, f. 3; </w:t>
      </w:r>
      <w:hyperlink w:anchor="SENTENCIA_2024_151" w:history="1">
        <w:r w:rsidRPr="00FE490D">
          <w:rPr>
            <w:rStyle w:val="TextoNormalCaracter"/>
          </w:rPr>
          <w:t>151/2024</w:t>
        </w:r>
      </w:hyperlink>
      <w:r w:rsidRPr="00FE490D">
        <w:rPr>
          <w:rStyle w:val="TextoNormalCaracter"/>
        </w:rPr>
        <w:t xml:space="preserve">, f. 3; </w:t>
      </w:r>
      <w:hyperlink w:anchor="SENTENCIA_2024_155" w:history="1">
        <w:r w:rsidRPr="00FE490D">
          <w:rPr>
            <w:rStyle w:val="TextoNormalCaracter"/>
          </w:rPr>
          <w:t>155/2024</w:t>
        </w:r>
      </w:hyperlink>
      <w:r w:rsidRPr="00FE490D">
        <w:rPr>
          <w:rStyle w:val="TextoNormalCaracter"/>
        </w:rPr>
        <w:t>, f. 3.</w:t>
      </w:r>
    </w:p>
    <w:p w14:paraId="543AAD8D" w14:textId="35A51FC4" w:rsidR="00FE490D" w:rsidRPr="00FE490D" w:rsidRDefault="00FE490D" w:rsidP="00FE490D">
      <w:pPr>
        <w:pStyle w:val="TextoNormalSangraFrancesa"/>
        <w:rPr>
          <w:rStyle w:val="TextoNormalCaracter"/>
        </w:rPr>
      </w:pPr>
      <w:bookmarkStart w:id="269" w:name="DESCRIPTORALFABETICO92"/>
      <w:r w:rsidRPr="00FE490D">
        <w:rPr>
          <w:rStyle w:val="TextoNormalNegritaCaracter"/>
        </w:rPr>
        <w:t>Juicio de relevancia inconsistente</w:t>
      </w:r>
      <w:bookmarkEnd w:id="269"/>
      <w:r w:rsidRPr="00FE490D">
        <w:rPr>
          <w:rStyle w:val="TextoNormalCaracter"/>
        </w:rPr>
        <w:t xml:space="preserve">, Auto </w:t>
      </w:r>
      <w:hyperlink w:anchor="AUTO_2024_153" w:history="1">
        <w:r w:rsidRPr="00FE490D">
          <w:rPr>
            <w:rStyle w:val="TextoNormalCaracter"/>
          </w:rPr>
          <w:t>153/2024</w:t>
        </w:r>
      </w:hyperlink>
      <w:r w:rsidRPr="00FE490D">
        <w:rPr>
          <w:rStyle w:val="TextoNormalCaracter"/>
        </w:rPr>
        <w:t>, f. 4.</w:t>
      </w:r>
    </w:p>
    <w:p w14:paraId="767C6886" w14:textId="21529376" w:rsidR="00FE490D" w:rsidRPr="00FE490D" w:rsidRDefault="00FE490D" w:rsidP="00FE490D">
      <w:pPr>
        <w:pStyle w:val="TextoNormalSangraFrancesa"/>
        <w:rPr>
          <w:rStyle w:val="TextoNormalCaracter"/>
        </w:rPr>
      </w:pPr>
      <w:bookmarkStart w:id="270" w:name="DESCRIPTORALFABETICO255"/>
      <w:r w:rsidRPr="00FE490D">
        <w:rPr>
          <w:rStyle w:val="TextoNormalNegritaCaracter"/>
        </w:rPr>
        <w:lastRenderedPageBreak/>
        <w:t>Juicio verbal de desahucio</w:t>
      </w:r>
      <w:bookmarkEnd w:id="270"/>
      <w:r w:rsidRPr="00FE490D">
        <w:rPr>
          <w:rStyle w:val="TextoNormalCaracter"/>
        </w:rPr>
        <w:t xml:space="preserve">, Sentencia </w:t>
      </w:r>
      <w:hyperlink w:anchor="SENTENCIA_2024_126" w:history="1">
        <w:r w:rsidRPr="00FE490D">
          <w:rPr>
            <w:rStyle w:val="TextoNormalCaracter"/>
          </w:rPr>
          <w:t>126/2024</w:t>
        </w:r>
      </w:hyperlink>
      <w:r w:rsidRPr="00FE490D">
        <w:rPr>
          <w:rStyle w:val="TextoNormalCaracter"/>
        </w:rPr>
        <w:t>, f. 1 a 3, VP.</w:t>
      </w:r>
    </w:p>
    <w:p w14:paraId="60328638" w14:textId="3C6AC671" w:rsidR="00FE490D" w:rsidRPr="00FE490D" w:rsidRDefault="00FE490D" w:rsidP="00FE490D">
      <w:pPr>
        <w:pStyle w:val="TextoNormalSangraFrancesa"/>
        <w:rPr>
          <w:rStyle w:val="TextoNormalCaracter"/>
        </w:rPr>
      </w:pPr>
      <w:bookmarkStart w:id="271" w:name="DESCRIPTORALFABETICO232"/>
      <w:r w:rsidRPr="00FE490D">
        <w:rPr>
          <w:rStyle w:val="TextoNormalNegritaCaracter"/>
        </w:rPr>
        <w:t>Jurisdicción contable</w:t>
      </w:r>
      <w:bookmarkEnd w:id="271"/>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VP I, VP II.</w:t>
      </w:r>
    </w:p>
    <w:p w14:paraId="03BE60AC" w14:textId="56731455" w:rsidR="00FE490D" w:rsidRPr="00FE490D" w:rsidRDefault="00FE490D" w:rsidP="00FE490D">
      <w:pPr>
        <w:pStyle w:val="TextoNormalSangraFrancesa"/>
        <w:rPr>
          <w:rStyle w:val="TextoNormalCaracter"/>
        </w:rPr>
      </w:pPr>
      <w:bookmarkStart w:id="272" w:name="DESCRIPTORALFABETICO233"/>
      <w:r w:rsidRPr="00FE490D">
        <w:rPr>
          <w:rStyle w:val="TextoNormalNegritaCaracter"/>
        </w:rPr>
        <w:t>Jurisdicción militar</w:t>
      </w:r>
      <w:bookmarkEnd w:id="272"/>
      <w:r w:rsidRPr="00FE490D">
        <w:rPr>
          <w:rStyle w:val="TextoNormalCaracter"/>
        </w:rPr>
        <w:t xml:space="preserve">, Sentencia </w:t>
      </w:r>
      <w:hyperlink w:anchor="SENTENCIA_2024_128" w:history="1">
        <w:r w:rsidRPr="00FE490D">
          <w:rPr>
            <w:rStyle w:val="TextoNormalCaracter"/>
          </w:rPr>
          <w:t>128/2024</w:t>
        </w:r>
      </w:hyperlink>
      <w:r w:rsidRPr="00FE490D">
        <w:rPr>
          <w:rStyle w:val="TextoNormalCaracter"/>
        </w:rPr>
        <w:t>, f. 1, 4, 5, 6.</w:t>
      </w:r>
    </w:p>
    <w:p w14:paraId="4710C6D8" w14:textId="2FD8A05D" w:rsidR="00FE490D" w:rsidRPr="00FE490D" w:rsidRDefault="00FE490D" w:rsidP="00FE490D">
      <w:pPr>
        <w:pStyle w:val="TextoNormalSangraFrancesa"/>
        <w:rPr>
          <w:rStyle w:val="TextoNormalCaracter"/>
        </w:rPr>
      </w:pPr>
      <w:r w:rsidRPr="00FE490D">
        <w:rPr>
          <w:rStyle w:val="TextoNormalCursivaCaracter"/>
        </w:rPr>
        <w:t xml:space="preserve">    Doctrina constitucional, </w:t>
      </w:r>
      <w:r w:rsidRPr="00FE490D">
        <w:rPr>
          <w:rStyle w:val="TextoNormalCaracter"/>
        </w:rPr>
        <w:t xml:space="preserve">Sentencia </w:t>
      </w:r>
      <w:hyperlink w:anchor="SENTENCIA_2024_128" w:history="1">
        <w:r w:rsidRPr="00FE490D">
          <w:rPr>
            <w:rStyle w:val="TextoNormalCaracter"/>
          </w:rPr>
          <w:t>128/2024</w:t>
        </w:r>
      </w:hyperlink>
      <w:r w:rsidRPr="00FE490D">
        <w:rPr>
          <w:rStyle w:val="TextoNormalCaracter"/>
        </w:rPr>
        <w:t>, ff. 4 a 6.</w:t>
      </w:r>
    </w:p>
    <w:p w14:paraId="0B8A79DE" w14:textId="5BA351EB" w:rsidR="00FE490D" w:rsidRPr="00FE490D" w:rsidRDefault="00FE490D" w:rsidP="00FE490D">
      <w:pPr>
        <w:pStyle w:val="TextoNormalSangraFrancesa"/>
        <w:rPr>
          <w:rStyle w:val="TextoNormalCaracter"/>
        </w:rPr>
      </w:pPr>
      <w:bookmarkStart w:id="273" w:name="DESCRIPTORALFABETICO106"/>
      <w:r w:rsidRPr="00FE490D">
        <w:rPr>
          <w:rStyle w:val="TextoNormalNegritaCaracter"/>
        </w:rPr>
        <w:t>Justificación de la especial trascendencia constitucional</w:t>
      </w:r>
      <w:bookmarkEnd w:id="273"/>
      <w:r w:rsidRPr="00FE490D">
        <w:rPr>
          <w:rStyle w:val="TextoNormalCaracter"/>
        </w:rPr>
        <w:t xml:space="preserve">, Sentencia </w:t>
      </w:r>
      <w:hyperlink w:anchor="SENTENCIA_2024_123" w:history="1">
        <w:r w:rsidRPr="00FE490D">
          <w:rPr>
            <w:rStyle w:val="TextoNormalCaracter"/>
          </w:rPr>
          <w:t>123/2024</w:t>
        </w:r>
      </w:hyperlink>
      <w:r w:rsidRPr="00FE490D">
        <w:rPr>
          <w:rStyle w:val="TextoNormalCaracter"/>
        </w:rPr>
        <w:t>, f. 1.</w:t>
      </w:r>
    </w:p>
    <w:p w14:paraId="4B0B6665" w14:textId="0F6407C3" w:rsidR="00FE490D" w:rsidRDefault="00FE490D" w:rsidP="00FE490D">
      <w:pPr>
        <w:pStyle w:val="TextoNormalSangraFrancesa"/>
      </w:pPr>
    </w:p>
    <w:p w14:paraId="15BF10C5" w14:textId="77777777" w:rsidR="00FE490D" w:rsidRDefault="00FE490D" w:rsidP="00FE490D">
      <w:pPr>
        <w:pStyle w:val="TextoNormalSangraFrancesa"/>
      </w:pPr>
    </w:p>
    <w:p w14:paraId="20E8ED0C" w14:textId="77777777" w:rsidR="00FE490D" w:rsidRDefault="00FE490D" w:rsidP="00FE490D">
      <w:pPr>
        <w:pStyle w:val="TextoNormalNegritaCentrado"/>
      </w:pPr>
      <w:r>
        <w:t>L</w:t>
      </w:r>
    </w:p>
    <w:p w14:paraId="5F986074" w14:textId="73B925B8" w:rsidR="00FE490D" w:rsidRDefault="00FE490D" w:rsidP="00FE490D">
      <w:pPr>
        <w:pStyle w:val="TextoNormalNegritaCentrado"/>
      </w:pPr>
    </w:p>
    <w:p w14:paraId="4637BE13" w14:textId="0C08F27E" w:rsidR="00FE490D" w:rsidRPr="00FE490D" w:rsidRDefault="00FE490D" w:rsidP="00FE490D">
      <w:pPr>
        <w:pStyle w:val="TextoNormalSangraFrancesa"/>
        <w:rPr>
          <w:rStyle w:val="TextoNormalCaracter"/>
        </w:rPr>
      </w:pPr>
      <w:bookmarkStart w:id="274" w:name="DESCRIPTORALFABETICO242"/>
      <w:r w:rsidRPr="00FE490D">
        <w:rPr>
          <w:rStyle w:val="TextoNormalNegritaCaracter"/>
        </w:rPr>
        <w:t>Lanzamiento de arrendatario</w:t>
      </w:r>
      <w:bookmarkEnd w:id="274"/>
      <w:r w:rsidRPr="00FE490D">
        <w:rPr>
          <w:rStyle w:val="TextoNormalCaracter"/>
        </w:rPr>
        <w:t xml:space="preserve">, Sentencia </w:t>
      </w:r>
      <w:hyperlink w:anchor="SENTENCIA_2024_126" w:history="1">
        <w:r w:rsidRPr="00FE490D">
          <w:rPr>
            <w:rStyle w:val="TextoNormalCaracter"/>
          </w:rPr>
          <w:t>126/2024</w:t>
        </w:r>
      </w:hyperlink>
      <w:r w:rsidRPr="00FE490D">
        <w:rPr>
          <w:rStyle w:val="TextoNormalCaracter"/>
        </w:rPr>
        <w:t>, f. 3, VP.</w:t>
      </w:r>
    </w:p>
    <w:p w14:paraId="31CE8E36" w14:textId="0BB2B02F" w:rsidR="00FE490D" w:rsidRPr="00FE490D" w:rsidRDefault="00FE490D" w:rsidP="00FE490D">
      <w:pPr>
        <w:pStyle w:val="TextoNormalSangraFrancesa"/>
        <w:rPr>
          <w:rStyle w:val="TextoNormalCaracter"/>
        </w:rPr>
      </w:pPr>
      <w:bookmarkStart w:id="275" w:name="DESCRIPTORALFABETICO204"/>
      <w:r w:rsidRPr="00FE490D">
        <w:rPr>
          <w:rStyle w:val="TextoNormalNegritaCaracter"/>
        </w:rPr>
        <w:t>Legislación procesal penal</w:t>
      </w:r>
      <w:bookmarkEnd w:id="275"/>
      <w:r w:rsidRPr="00FE490D">
        <w:rPr>
          <w:rStyle w:val="TextoNormalCaracter"/>
        </w:rPr>
        <w:t xml:space="preserve">, Sentencia </w:t>
      </w:r>
      <w:hyperlink w:anchor="SENTENCIA_2024_148" w:history="1">
        <w:r w:rsidRPr="00FE490D">
          <w:rPr>
            <w:rStyle w:val="TextoNormalCaracter"/>
          </w:rPr>
          <w:t>148/2024</w:t>
        </w:r>
      </w:hyperlink>
      <w:r w:rsidRPr="00FE490D">
        <w:rPr>
          <w:rStyle w:val="TextoNormalCaracter"/>
        </w:rPr>
        <w:t>, ff. 1 y 4.</w:t>
      </w:r>
    </w:p>
    <w:p w14:paraId="6503377A" w14:textId="4E4B62BF" w:rsidR="00FE490D" w:rsidRPr="00FE490D" w:rsidRDefault="00FE490D" w:rsidP="00FE490D">
      <w:pPr>
        <w:pStyle w:val="TextoNormalSangraFrancesa"/>
        <w:rPr>
          <w:rStyle w:val="TextoNormalCaracter"/>
        </w:rPr>
      </w:pPr>
      <w:bookmarkStart w:id="276" w:name="DESCRIPTORALFABETICO75"/>
      <w:r w:rsidRPr="00FE490D">
        <w:rPr>
          <w:rStyle w:val="TextoNormalNegritaCaracter"/>
        </w:rPr>
        <w:t>Legitimación de cincuenta Diputados</w:t>
      </w:r>
      <w:bookmarkEnd w:id="276"/>
      <w:r w:rsidRPr="00FE490D">
        <w:rPr>
          <w:rStyle w:val="TextoNormalCaracter"/>
        </w:rPr>
        <w:t xml:space="preserve">, Sentencia </w:t>
      </w:r>
      <w:hyperlink w:anchor="SENTENCIA_2024_157" w:history="1">
        <w:r w:rsidRPr="00FE490D">
          <w:rPr>
            <w:rStyle w:val="TextoNormalCaracter"/>
          </w:rPr>
          <w:t>157/2024</w:t>
        </w:r>
      </w:hyperlink>
      <w:r w:rsidRPr="00FE490D">
        <w:rPr>
          <w:rStyle w:val="TextoNormalCaracter"/>
        </w:rPr>
        <w:t>, f. 2.</w:t>
      </w:r>
    </w:p>
    <w:p w14:paraId="04E7F3E8" w14:textId="64B01E3A" w:rsidR="00FE490D" w:rsidRPr="00FE490D" w:rsidRDefault="00FE490D" w:rsidP="00FE490D">
      <w:pPr>
        <w:pStyle w:val="TextoNormalSangraFrancesa"/>
        <w:rPr>
          <w:rStyle w:val="TextoNormalCaracter"/>
        </w:rPr>
      </w:pPr>
      <w:bookmarkStart w:id="277" w:name="DESCRIPTORALFABETICO123"/>
      <w:r w:rsidRPr="00FE490D">
        <w:rPr>
          <w:rStyle w:val="TextoNormalNegritaCaracter"/>
        </w:rPr>
        <w:t>Letrados del Tribunal Supremo</w:t>
      </w:r>
      <w:bookmarkEnd w:id="277"/>
      <w:r w:rsidRPr="00FE490D">
        <w:rPr>
          <w:rStyle w:val="TextoNormalCaracter"/>
        </w:rPr>
        <w:t xml:space="preserve">, Sentencia </w:t>
      </w:r>
      <w:hyperlink w:anchor="SENTENCIA_2024_131" w:history="1">
        <w:r w:rsidRPr="00FE490D">
          <w:rPr>
            <w:rStyle w:val="TextoNormalCaracter"/>
          </w:rPr>
          <w:t>131/2024</w:t>
        </w:r>
      </w:hyperlink>
      <w:r w:rsidRPr="00FE490D">
        <w:rPr>
          <w:rStyle w:val="TextoNormalCaracter"/>
        </w:rPr>
        <w:t>, ff. 2 y 3.</w:t>
      </w:r>
    </w:p>
    <w:p w14:paraId="1D32603D" w14:textId="421228E0" w:rsidR="00FE490D" w:rsidRPr="00FE490D" w:rsidRDefault="00FE490D" w:rsidP="00FE490D">
      <w:pPr>
        <w:pStyle w:val="TextoNormalSangraFrancesa"/>
        <w:rPr>
          <w:rStyle w:val="TextoNormalCaracter"/>
        </w:rPr>
      </w:pPr>
      <w:bookmarkStart w:id="278" w:name="DESCRIPTORALFABETICO69"/>
      <w:r w:rsidRPr="00FE490D">
        <w:rPr>
          <w:rStyle w:val="TextoNormalNegritaCaracter"/>
        </w:rPr>
        <w:t>Levantamiento de la suspensión de disposiciones de las Comunidades Autónomas</w:t>
      </w:r>
      <w:bookmarkEnd w:id="278"/>
      <w:r w:rsidRPr="00FE490D">
        <w:rPr>
          <w:rStyle w:val="TextoNormalCaracter"/>
        </w:rPr>
        <w:t xml:space="preserve">, Auto </w:t>
      </w:r>
      <w:hyperlink w:anchor="AUTO_2024_126" w:history="1">
        <w:r w:rsidRPr="00FE490D">
          <w:rPr>
            <w:rStyle w:val="TextoNormalCaracter"/>
          </w:rPr>
          <w:t>126/2024</w:t>
        </w:r>
      </w:hyperlink>
      <w:r w:rsidRPr="00FE490D">
        <w:rPr>
          <w:rStyle w:val="TextoNormalCaracter"/>
        </w:rPr>
        <w:t>, ff. 3 y 4.</w:t>
      </w:r>
    </w:p>
    <w:p w14:paraId="2CF37CBA" w14:textId="18D8F4EB" w:rsidR="00FE490D" w:rsidRPr="00FE490D" w:rsidRDefault="00FE490D" w:rsidP="00FE490D">
      <w:pPr>
        <w:pStyle w:val="TextoNormalSangraFrancesa"/>
        <w:rPr>
          <w:rStyle w:val="TextoNormalCaracter"/>
        </w:rPr>
      </w:pPr>
      <w:bookmarkStart w:id="279" w:name="DESCRIPTORALFABETICO206"/>
      <w:r w:rsidRPr="00FE490D">
        <w:rPr>
          <w:rStyle w:val="TextoNormalNegritaCaracter"/>
        </w:rPr>
        <w:t>Leyes singulares</w:t>
      </w:r>
      <w:bookmarkEnd w:id="279"/>
      <w:r w:rsidRPr="00FE490D">
        <w:rPr>
          <w:rStyle w:val="TextoNormalCaracter"/>
        </w:rPr>
        <w:t xml:space="preserve">, Sentencia </w:t>
      </w:r>
      <w:hyperlink w:anchor="SENTENCIA_2024_139" w:history="1">
        <w:r w:rsidRPr="00FE490D">
          <w:rPr>
            <w:rStyle w:val="TextoNormalCaracter"/>
          </w:rPr>
          <w:t>139/2024</w:t>
        </w:r>
      </w:hyperlink>
      <w:r w:rsidRPr="00FE490D">
        <w:rPr>
          <w:rStyle w:val="TextoNormalCaracter"/>
        </w:rPr>
        <w:t>, f. 5.</w:t>
      </w:r>
    </w:p>
    <w:p w14:paraId="511E9E6F" w14:textId="15E8280C" w:rsidR="00FE490D" w:rsidRPr="00FE490D" w:rsidRDefault="00FE490D" w:rsidP="00FE490D">
      <w:pPr>
        <w:pStyle w:val="TextoNormalSangraFrancesa"/>
        <w:rPr>
          <w:rStyle w:val="TextoNormalCaracter"/>
        </w:rPr>
      </w:pPr>
      <w:bookmarkStart w:id="280" w:name="DESCRIPTORALFABETICO51"/>
      <w:r w:rsidRPr="00FE490D">
        <w:rPr>
          <w:rStyle w:val="TextoNormalNegritaCaracter"/>
        </w:rPr>
        <w:t>Libertad de circulación</w:t>
      </w:r>
      <w:bookmarkEnd w:id="280"/>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5; </w:t>
      </w:r>
      <w:hyperlink w:anchor="SENTENCIA_2024_141" w:history="1">
        <w:r w:rsidRPr="00FE490D">
          <w:rPr>
            <w:rStyle w:val="TextoNormalCaracter"/>
          </w:rPr>
          <w:t>141/2024</w:t>
        </w:r>
      </w:hyperlink>
      <w:r w:rsidRPr="00FE490D">
        <w:rPr>
          <w:rStyle w:val="TextoNormalCaracter"/>
        </w:rPr>
        <w:t>, ff. 1 y 3.</w:t>
      </w:r>
    </w:p>
    <w:p w14:paraId="7F456003" w14:textId="6F38D582" w:rsidR="00FE490D" w:rsidRPr="00FE490D" w:rsidRDefault="00FE490D" w:rsidP="00FE490D">
      <w:pPr>
        <w:pStyle w:val="TextoNormalSangraFrancesa"/>
        <w:rPr>
          <w:rStyle w:val="TextoNormalCaracter"/>
        </w:rPr>
      </w:pPr>
      <w:bookmarkStart w:id="281" w:name="DESCRIPTORALFABETICO52"/>
      <w:r w:rsidRPr="00FE490D">
        <w:rPr>
          <w:rStyle w:val="TextoNormalNegritaCaracter"/>
        </w:rPr>
        <w:t>Libertad de expresión</w:t>
      </w:r>
      <w:bookmarkEnd w:id="281"/>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 2.</w:t>
      </w:r>
    </w:p>
    <w:p w14:paraId="6E2CC2F6" w14:textId="482E44DA" w:rsidR="00FE490D" w:rsidRPr="00FE490D" w:rsidRDefault="00FE490D" w:rsidP="00FE490D">
      <w:pPr>
        <w:pStyle w:val="TextoNormalSangraFrancesa"/>
        <w:rPr>
          <w:rStyle w:val="TextoNormalCaracter"/>
        </w:rPr>
      </w:pPr>
      <w:bookmarkStart w:id="282" w:name="DESCRIPTORALFABETICO53"/>
      <w:r w:rsidRPr="00FE490D">
        <w:rPr>
          <w:rStyle w:val="TextoNormalNegritaCaracter"/>
        </w:rPr>
        <w:t>Libertad religiosa y de culto</w:t>
      </w:r>
      <w:bookmarkEnd w:id="282"/>
      <w:r w:rsidRPr="00FE490D">
        <w:rPr>
          <w:rStyle w:val="TextoNormalCaracter"/>
        </w:rPr>
        <w:t xml:space="preserve">, Sentencia </w:t>
      </w:r>
      <w:hyperlink w:anchor="SENTENCIA_2024_132" w:history="1">
        <w:r w:rsidRPr="00FE490D">
          <w:rPr>
            <w:rStyle w:val="TextoNormalCaracter"/>
          </w:rPr>
          <w:t>132/2024</w:t>
        </w:r>
      </w:hyperlink>
      <w:r w:rsidRPr="00FE490D">
        <w:rPr>
          <w:rStyle w:val="TextoNormalCaracter"/>
        </w:rPr>
        <w:t>, ff. 3 y 4.</w:t>
      </w:r>
    </w:p>
    <w:p w14:paraId="3E281290" w14:textId="1A284043" w:rsidR="00FE490D" w:rsidRPr="00FE490D" w:rsidRDefault="00FE490D" w:rsidP="00FE490D">
      <w:pPr>
        <w:pStyle w:val="TextoNormalSangraFrancesa"/>
        <w:rPr>
          <w:rStyle w:val="TextoNormalCaracter"/>
        </w:rPr>
      </w:pPr>
      <w:bookmarkStart w:id="283" w:name="DESCRIPTORALFABETICO199"/>
      <w:r w:rsidRPr="00FE490D">
        <w:rPr>
          <w:rStyle w:val="TextoNormalNegritaCaracter"/>
        </w:rPr>
        <w:t>Límite material de los decretos-leyes</w:t>
      </w:r>
      <w:bookmarkEnd w:id="283"/>
      <w:r w:rsidRPr="00FE490D">
        <w:rPr>
          <w:rStyle w:val="TextoNormalCaracter"/>
        </w:rPr>
        <w:t xml:space="preserve">, Sentencias </w:t>
      </w:r>
      <w:hyperlink w:anchor="SENTENCIA_2024_121" w:history="1">
        <w:r w:rsidRPr="00FE490D">
          <w:rPr>
            <w:rStyle w:val="TextoNormalCaracter"/>
          </w:rPr>
          <w:t>121/2024</w:t>
        </w:r>
      </w:hyperlink>
      <w:r w:rsidRPr="00FE490D">
        <w:rPr>
          <w:rStyle w:val="TextoNormalCaracter"/>
        </w:rPr>
        <w:t xml:space="preserve">, f. 4; </w:t>
      </w:r>
      <w:hyperlink w:anchor="SENTENCIA_2024_141" w:history="1">
        <w:r w:rsidRPr="00FE490D">
          <w:rPr>
            <w:rStyle w:val="TextoNormalCaracter"/>
          </w:rPr>
          <w:t>141/2024</w:t>
        </w:r>
      </w:hyperlink>
      <w:r w:rsidRPr="00FE490D">
        <w:rPr>
          <w:rStyle w:val="TextoNormalCaracter"/>
        </w:rPr>
        <w:t>, f. 3.</w:t>
      </w:r>
    </w:p>
    <w:p w14:paraId="19CBA913" w14:textId="4BF838C0" w:rsidR="00FE490D" w:rsidRPr="00FE490D" w:rsidRDefault="00FE490D" w:rsidP="00FE490D">
      <w:pPr>
        <w:pStyle w:val="TextoNormalSangraFrancesa"/>
        <w:rPr>
          <w:rStyle w:val="TextoNormalCaracter"/>
        </w:rPr>
      </w:pPr>
      <w:bookmarkStart w:id="284" w:name="DESCRIPTORALFABETICO129"/>
      <w:r w:rsidRPr="00FE490D">
        <w:rPr>
          <w:rStyle w:val="TextoNormalNegritaCaracter"/>
        </w:rPr>
        <w:t>Límites de la potestad legislativa</w:t>
      </w:r>
      <w:bookmarkEnd w:id="284"/>
      <w:r w:rsidRPr="00FE490D">
        <w:rPr>
          <w:rStyle w:val="TextoNormalCaracter"/>
        </w:rPr>
        <w:t xml:space="preserve">, Sentencia </w:t>
      </w:r>
      <w:hyperlink w:anchor="SENTENCIA_2024_139" w:history="1">
        <w:r w:rsidRPr="00FE490D">
          <w:rPr>
            <w:rStyle w:val="TextoNormalCaracter"/>
          </w:rPr>
          <w:t>139/2024</w:t>
        </w:r>
      </w:hyperlink>
      <w:r w:rsidRPr="00FE490D">
        <w:rPr>
          <w:rStyle w:val="TextoNormalCaracter"/>
        </w:rPr>
        <w:t>, f. 4.</w:t>
      </w:r>
    </w:p>
    <w:p w14:paraId="53E10664" w14:textId="4EF7F700" w:rsidR="00FE490D" w:rsidRDefault="00FE490D" w:rsidP="00FE490D">
      <w:pPr>
        <w:pStyle w:val="TextoNormalSangraFrancesa"/>
      </w:pPr>
    </w:p>
    <w:p w14:paraId="55DBD03E" w14:textId="77777777" w:rsidR="00FE490D" w:rsidRDefault="00FE490D" w:rsidP="00FE490D">
      <w:pPr>
        <w:pStyle w:val="TextoNormalSangraFrancesa"/>
      </w:pPr>
    </w:p>
    <w:p w14:paraId="4D437FAA" w14:textId="77777777" w:rsidR="00FE490D" w:rsidRDefault="00FE490D" w:rsidP="00FE490D">
      <w:pPr>
        <w:pStyle w:val="TextoNormalNegritaCentrado"/>
      </w:pPr>
      <w:r>
        <w:t>M</w:t>
      </w:r>
    </w:p>
    <w:p w14:paraId="4ED3E001" w14:textId="31455E68" w:rsidR="00FE490D" w:rsidRDefault="00FE490D" w:rsidP="00FE490D">
      <w:pPr>
        <w:pStyle w:val="TextoNormalNegritaCentrado"/>
      </w:pPr>
    </w:p>
    <w:p w14:paraId="201F5169" w14:textId="621D7C85" w:rsidR="00FE490D" w:rsidRPr="00FE490D" w:rsidRDefault="00FE490D" w:rsidP="00FE490D">
      <w:pPr>
        <w:pStyle w:val="TextoNormalSangraFrancesa"/>
        <w:rPr>
          <w:rStyle w:val="TextoNormalCaracter"/>
        </w:rPr>
      </w:pPr>
      <w:bookmarkStart w:id="285" w:name="DESCRIPTORALFABETICO217"/>
      <w:r w:rsidRPr="00FE490D">
        <w:rPr>
          <w:rStyle w:val="TextoNormalNegritaCaracter"/>
        </w:rPr>
        <w:t>Madre biológica</w:t>
      </w:r>
      <w:bookmarkEnd w:id="285"/>
      <w:r w:rsidRPr="00FE490D">
        <w:rPr>
          <w:rStyle w:val="TextoNormalCaracter"/>
        </w:rPr>
        <w:t xml:space="preserve">, Sentencias </w:t>
      </w:r>
      <w:hyperlink w:anchor="SENTENCIA_2024_140" w:history="1">
        <w:r w:rsidRPr="00FE490D">
          <w:rPr>
            <w:rStyle w:val="TextoNormalCaracter"/>
          </w:rPr>
          <w:t>140/2024</w:t>
        </w:r>
      </w:hyperlink>
      <w:r w:rsidRPr="00FE490D">
        <w:rPr>
          <w:rStyle w:val="TextoNormalCaracter"/>
        </w:rPr>
        <w:t xml:space="preserve">, ff. 3 y 4; </w:t>
      </w:r>
      <w:hyperlink w:anchor="SENTENCIA_2024_147" w:history="1">
        <w:r w:rsidRPr="00FE490D">
          <w:rPr>
            <w:rStyle w:val="TextoNormalCaracter"/>
          </w:rPr>
          <w:t>147/2024</w:t>
        </w:r>
      </w:hyperlink>
      <w:r w:rsidRPr="00FE490D">
        <w:rPr>
          <w:rStyle w:val="TextoNormalCaracter"/>
        </w:rPr>
        <w:t xml:space="preserve">, f. 3; </w:t>
      </w:r>
      <w:hyperlink w:anchor="SENTENCIA_2024_149" w:history="1">
        <w:r w:rsidRPr="00FE490D">
          <w:rPr>
            <w:rStyle w:val="TextoNormalCaracter"/>
          </w:rPr>
          <w:t>149/2024</w:t>
        </w:r>
      </w:hyperlink>
      <w:r w:rsidRPr="00FE490D">
        <w:rPr>
          <w:rStyle w:val="TextoNormalCaracter"/>
        </w:rPr>
        <w:t xml:space="preserve">, f. 3; </w:t>
      </w:r>
      <w:hyperlink w:anchor="SENTENCIA_2024_150" w:history="1">
        <w:r w:rsidRPr="00FE490D">
          <w:rPr>
            <w:rStyle w:val="TextoNormalCaracter"/>
          </w:rPr>
          <w:t>150/2024</w:t>
        </w:r>
      </w:hyperlink>
      <w:r w:rsidRPr="00FE490D">
        <w:rPr>
          <w:rStyle w:val="TextoNormalCaracter"/>
        </w:rPr>
        <w:t xml:space="preserve">, f. 3; </w:t>
      </w:r>
      <w:hyperlink w:anchor="SENTENCIA_2024_151" w:history="1">
        <w:r w:rsidRPr="00FE490D">
          <w:rPr>
            <w:rStyle w:val="TextoNormalCaracter"/>
          </w:rPr>
          <w:t>151/2024</w:t>
        </w:r>
      </w:hyperlink>
      <w:r w:rsidRPr="00FE490D">
        <w:rPr>
          <w:rStyle w:val="TextoNormalCaracter"/>
        </w:rPr>
        <w:t xml:space="preserve">, f. 3; </w:t>
      </w:r>
      <w:hyperlink w:anchor="SENTENCIA_2024_155" w:history="1">
        <w:r w:rsidRPr="00FE490D">
          <w:rPr>
            <w:rStyle w:val="TextoNormalCaracter"/>
          </w:rPr>
          <w:t>155/2024</w:t>
        </w:r>
      </w:hyperlink>
      <w:r w:rsidRPr="00FE490D">
        <w:rPr>
          <w:rStyle w:val="TextoNormalCaracter"/>
        </w:rPr>
        <w:t>, f. 3.</w:t>
      </w:r>
    </w:p>
    <w:p w14:paraId="5F0F9500" w14:textId="0558AB56" w:rsidR="00FE490D" w:rsidRPr="00FE490D" w:rsidRDefault="00FE490D" w:rsidP="00FE490D">
      <w:pPr>
        <w:pStyle w:val="TextoNormalSangraFrancesa"/>
        <w:rPr>
          <w:rStyle w:val="TextoNormalCaracter"/>
        </w:rPr>
      </w:pPr>
      <w:bookmarkStart w:id="286" w:name="DESCRIPTORALFABETICO70"/>
      <w:r w:rsidRPr="00FE490D">
        <w:rPr>
          <w:rStyle w:val="TextoNormalNegritaCaracter"/>
        </w:rPr>
        <w:t>Mantenimiento de la suspensión de disposiciones de las Comunidades Autónomas</w:t>
      </w:r>
      <w:bookmarkEnd w:id="286"/>
      <w:r w:rsidRPr="00FE490D">
        <w:rPr>
          <w:rStyle w:val="TextoNormalCaracter"/>
        </w:rPr>
        <w:t xml:space="preserve">, Autos </w:t>
      </w:r>
      <w:hyperlink w:anchor="AUTO_2024_126" w:history="1">
        <w:r w:rsidRPr="00FE490D">
          <w:rPr>
            <w:rStyle w:val="TextoNormalCaracter"/>
          </w:rPr>
          <w:t>126/2024</w:t>
        </w:r>
      </w:hyperlink>
      <w:r w:rsidRPr="00FE490D">
        <w:rPr>
          <w:rStyle w:val="TextoNormalCaracter"/>
        </w:rPr>
        <w:t xml:space="preserve">, f. 5; </w:t>
      </w:r>
      <w:hyperlink w:anchor="AUTO_2024_127" w:history="1">
        <w:r w:rsidRPr="00FE490D">
          <w:rPr>
            <w:rStyle w:val="TextoNormalCaracter"/>
          </w:rPr>
          <w:t>127/2024</w:t>
        </w:r>
      </w:hyperlink>
      <w:r w:rsidRPr="00FE490D">
        <w:rPr>
          <w:rStyle w:val="TextoNormalCaracter"/>
        </w:rPr>
        <w:t>, f. 3.</w:t>
      </w:r>
    </w:p>
    <w:p w14:paraId="6CA3FAC3" w14:textId="1CBE5E60" w:rsidR="00FE490D" w:rsidRPr="00FE490D" w:rsidRDefault="00FE490D" w:rsidP="00FE490D">
      <w:pPr>
        <w:pStyle w:val="TextoNormalSangraFrancesa"/>
        <w:rPr>
          <w:rStyle w:val="TextoNormalCaracter"/>
        </w:rPr>
      </w:pPr>
      <w:bookmarkStart w:id="287" w:name="DESCRIPTORALFABETICO245"/>
      <w:r w:rsidRPr="00FE490D">
        <w:rPr>
          <w:rStyle w:val="TextoNormalNegritaCaracter"/>
        </w:rPr>
        <w:t>Medidas cautelares</w:t>
      </w:r>
      <w:bookmarkEnd w:id="287"/>
      <w:r w:rsidRPr="00FE490D">
        <w:rPr>
          <w:rStyle w:val="TextoNormalCaracter"/>
        </w:rPr>
        <w:t xml:space="preserve">, Sentencia </w:t>
      </w:r>
      <w:hyperlink w:anchor="SENTENCIA_2024_148" w:history="1">
        <w:r w:rsidRPr="00FE490D">
          <w:rPr>
            <w:rStyle w:val="TextoNormalCaracter"/>
          </w:rPr>
          <w:t>148/2024</w:t>
        </w:r>
      </w:hyperlink>
      <w:r w:rsidRPr="00FE490D">
        <w:rPr>
          <w:rStyle w:val="TextoNormalCaracter"/>
        </w:rPr>
        <w:t>, ff. 1, 3 y 4.</w:t>
      </w:r>
    </w:p>
    <w:p w14:paraId="20CB5626" w14:textId="15E46812" w:rsidR="00FE490D" w:rsidRPr="00FE490D" w:rsidRDefault="00FE490D" w:rsidP="00FE490D">
      <w:pPr>
        <w:pStyle w:val="TextoNormalSangraFrancesa"/>
        <w:rPr>
          <w:rStyle w:val="TextoNormalCaracter"/>
        </w:rPr>
      </w:pPr>
      <w:bookmarkStart w:id="288" w:name="DESCRIPTORALFABETICO58"/>
      <w:r w:rsidRPr="00FE490D">
        <w:rPr>
          <w:rStyle w:val="TextoNormalNegritaCaracter"/>
        </w:rPr>
        <w:t>Medidas restrictivas de derechos fundamentales</w:t>
      </w:r>
      <w:bookmarkEnd w:id="288"/>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ff. 4 y 5; </w:t>
      </w:r>
      <w:hyperlink w:anchor="SENTENCIA_2024_141" w:history="1">
        <w:r w:rsidRPr="00FE490D">
          <w:rPr>
            <w:rStyle w:val="TextoNormalCaracter"/>
          </w:rPr>
          <w:t>141/2024</w:t>
        </w:r>
      </w:hyperlink>
      <w:r w:rsidRPr="00FE490D">
        <w:rPr>
          <w:rStyle w:val="TextoNormalCaracter"/>
        </w:rPr>
        <w:t>, f. 3.</w:t>
      </w:r>
    </w:p>
    <w:p w14:paraId="7D9AAC6B" w14:textId="25184F5D" w:rsidR="00FE490D" w:rsidRPr="00FE490D" w:rsidRDefault="00FE490D" w:rsidP="00FE490D">
      <w:pPr>
        <w:pStyle w:val="TextoNormalSangraFrancesa"/>
        <w:rPr>
          <w:rStyle w:val="TextoNormalCaracter"/>
        </w:rPr>
      </w:pPr>
      <w:bookmarkStart w:id="289" w:name="DESCRIPTORALFABETICO191"/>
      <w:r w:rsidRPr="00FE490D">
        <w:rPr>
          <w:rStyle w:val="TextoNormalNegritaCaracter"/>
        </w:rPr>
        <w:t>Medio ambiente</w:t>
      </w:r>
      <w:bookmarkEnd w:id="289"/>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 1 a 5, VP.</w:t>
      </w:r>
    </w:p>
    <w:p w14:paraId="77847B7F" w14:textId="07F79FD7" w:rsidR="00FE490D" w:rsidRPr="00FE490D" w:rsidRDefault="00FE490D" w:rsidP="00FE490D">
      <w:pPr>
        <w:pStyle w:val="TextoNormalSangraFrancesa"/>
        <w:rPr>
          <w:rStyle w:val="TextoNormalCaracter"/>
        </w:rPr>
      </w:pPr>
      <w:bookmarkStart w:id="290" w:name="DESCRIPTORALFABETICO107"/>
      <w:r w:rsidRPr="00FE490D">
        <w:rPr>
          <w:rStyle w:val="TextoNormalNegritaCaracter"/>
        </w:rPr>
        <w:t>Modificación de doctrina constitucional</w:t>
      </w:r>
      <w:bookmarkEnd w:id="290"/>
      <w:r w:rsidRPr="00FE490D">
        <w:rPr>
          <w:rStyle w:val="TextoNormalCaracter"/>
        </w:rPr>
        <w:t xml:space="preserve">, Sentencia </w:t>
      </w:r>
      <w:hyperlink w:anchor="SENTENCIA_2024_146" w:history="1">
        <w:r w:rsidRPr="00FE490D">
          <w:rPr>
            <w:rStyle w:val="TextoNormalCaracter"/>
          </w:rPr>
          <w:t>146/2024</w:t>
        </w:r>
      </w:hyperlink>
      <w:r w:rsidRPr="00FE490D">
        <w:rPr>
          <w:rStyle w:val="TextoNormalCaracter"/>
        </w:rPr>
        <w:t>, f. 8.</w:t>
      </w:r>
    </w:p>
    <w:p w14:paraId="0E3FA47E" w14:textId="767DBF7D" w:rsidR="00FE490D" w:rsidRPr="00FE490D" w:rsidRDefault="00FE490D" w:rsidP="00FE490D">
      <w:pPr>
        <w:pStyle w:val="TextoNormalSangraFrancesa"/>
        <w:rPr>
          <w:rStyle w:val="TextoNormalCaracter"/>
        </w:rPr>
      </w:pPr>
      <w:bookmarkStart w:id="291" w:name="DESCRIPTORALFABETICO165"/>
      <w:r w:rsidRPr="00FE490D">
        <w:rPr>
          <w:rStyle w:val="TextoNormalNegritaCaracter"/>
        </w:rPr>
        <w:t>Motivación de actos limitativos de derechos fundamentales</w:t>
      </w:r>
      <w:bookmarkEnd w:id="291"/>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 4.</w:t>
      </w:r>
    </w:p>
    <w:p w14:paraId="7433C345" w14:textId="34FAA699" w:rsidR="00FE490D" w:rsidRPr="00FE490D" w:rsidRDefault="00FE490D" w:rsidP="00FE490D">
      <w:pPr>
        <w:pStyle w:val="TextoNormalSangraFrancesa"/>
        <w:rPr>
          <w:rStyle w:val="TextoNormalCaracter"/>
        </w:rPr>
      </w:pPr>
      <w:bookmarkStart w:id="292" w:name="DESCRIPTORALFABETICO202"/>
      <w:r w:rsidRPr="00FE490D">
        <w:rPr>
          <w:rStyle w:val="TextoNormalNegritaCaracter"/>
        </w:rPr>
        <w:t>Motivación de la extraordinaria y urgente necesidad</w:t>
      </w:r>
      <w:bookmarkEnd w:id="292"/>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4.</w:t>
      </w:r>
    </w:p>
    <w:p w14:paraId="45327B7F" w14:textId="053500B6" w:rsidR="00FE490D" w:rsidRPr="00FE490D" w:rsidRDefault="00FE490D" w:rsidP="00FE490D">
      <w:pPr>
        <w:pStyle w:val="TextoNormalSangraFrancesa"/>
        <w:rPr>
          <w:rStyle w:val="TextoNormalCaracter"/>
        </w:rPr>
      </w:pPr>
      <w:bookmarkStart w:id="293" w:name="DESCRIPTORALFABETICO25"/>
      <w:r w:rsidRPr="00FE490D">
        <w:rPr>
          <w:rStyle w:val="TextoNormalNegritaCaracter"/>
        </w:rPr>
        <w:t>Motivación de las resoluciones judiciales</w:t>
      </w:r>
      <w:bookmarkEnd w:id="293"/>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ff. 2 y 3.</w:t>
      </w:r>
    </w:p>
    <w:p w14:paraId="7B4B4771" w14:textId="0FD29932"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Sentencias </w:t>
      </w:r>
      <w:hyperlink w:anchor="SENTENCIA_2024_133" w:history="1">
        <w:r w:rsidRPr="00FE490D">
          <w:rPr>
            <w:rStyle w:val="TextoNormalCaracter"/>
          </w:rPr>
          <w:t>133/2024</w:t>
        </w:r>
      </w:hyperlink>
      <w:r w:rsidRPr="00FE490D">
        <w:rPr>
          <w:rStyle w:val="TextoNormalCaracter"/>
        </w:rPr>
        <w:t xml:space="preserve">, ff. 4 y 5; </w:t>
      </w:r>
      <w:hyperlink w:anchor="SENTENCIA_2024_134" w:history="1">
        <w:r w:rsidRPr="00FE490D">
          <w:rPr>
            <w:rStyle w:val="TextoNormalCaracter"/>
          </w:rPr>
          <w:t>134/2024</w:t>
        </w:r>
      </w:hyperlink>
      <w:r w:rsidRPr="00FE490D">
        <w:rPr>
          <w:rStyle w:val="TextoNormalCaracter"/>
        </w:rPr>
        <w:t>, f. 4.</w:t>
      </w:r>
    </w:p>
    <w:p w14:paraId="48DB2895" w14:textId="0C8711AE" w:rsidR="00FE490D" w:rsidRPr="00FE490D" w:rsidRDefault="00FE490D" w:rsidP="00FE490D">
      <w:pPr>
        <w:pStyle w:val="TextoNormalSangraFrancesa"/>
        <w:rPr>
          <w:rStyle w:val="TextoNormalCaracter"/>
        </w:rPr>
      </w:pPr>
      <w:bookmarkStart w:id="294" w:name="DESCRIPTORALFABETICO168"/>
      <w:r w:rsidRPr="00FE490D">
        <w:rPr>
          <w:rStyle w:val="TextoNormalNegritaCaracter"/>
        </w:rPr>
        <w:t>Motivación del laudo arbitral</w:t>
      </w:r>
      <w:bookmarkEnd w:id="294"/>
      <w:r w:rsidRPr="00FE490D">
        <w:rPr>
          <w:rStyle w:val="TextoNormalCaracter"/>
        </w:rPr>
        <w:t xml:space="preserve">, Sentencia </w:t>
      </w:r>
      <w:hyperlink w:anchor="SENTENCIA_2024_146" w:history="1">
        <w:r w:rsidRPr="00FE490D">
          <w:rPr>
            <w:rStyle w:val="TextoNormalCaracter"/>
          </w:rPr>
          <w:t>146/2024</w:t>
        </w:r>
      </w:hyperlink>
      <w:r w:rsidRPr="00FE490D">
        <w:rPr>
          <w:rStyle w:val="TextoNormalCaracter"/>
        </w:rPr>
        <w:t>, f. 3.</w:t>
      </w:r>
    </w:p>
    <w:p w14:paraId="009A2189" w14:textId="340542A9" w:rsidR="00FE490D" w:rsidRDefault="00FE490D" w:rsidP="00FE490D">
      <w:pPr>
        <w:pStyle w:val="TextoNormalSangraFrancesa"/>
      </w:pPr>
    </w:p>
    <w:p w14:paraId="772BEDBE" w14:textId="77777777" w:rsidR="00FE490D" w:rsidRDefault="00FE490D" w:rsidP="00FE490D">
      <w:pPr>
        <w:pStyle w:val="TextoNormalSangraFrancesa"/>
      </w:pPr>
    </w:p>
    <w:p w14:paraId="38C5F244" w14:textId="77777777" w:rsidR="00FE490D" w:rsidRDefault="00FE490D" w:rsidP="00FE490D">
      <w:pPr>
        <w:pStyle w:val="TextoNormalNegritaCentrado"/>
      </w:pPr>
      <w:r>
        <w:t>N</w:t>
      </w:r>
    </w:p>
    <w:p w14:paraId="381C579C" w14:textId="3259C421" w:rsidR="00FE490D" w:rsidRDefault="00FE490D" w:rsidP="00FE490D">
      <w:pPr>
        <w:pStyle w:val="TextoNormalNegritaCentrado"/>
      </w:pPr>
    </w:p>
    <w:p w14:paraId="6A7D67FD" w14:textId="28E09AB0" w:rsidR="00FE490D" w:rsidRPr="00FE490D" w:rsidRDefault="00FE490D" w:rsidP="00FE490D">
      <w:pPr>
        <w:pStyle w:val="TextoNormalSangraFrancesa"/>
        <w:rPr>
          <w:rStyle w:val="TextoNormalCaracter"/>
        </w:rPr>
      </w:pPr>
      <w:bookmarkStart w:id="295" w:name="DESCRIPTORALFABETICO108"/>
      <w:r w:rsidRPr="00FE490D">
        <w:rPr>
          <w:rStyle w:val="TextoNormalNegritaCaracter"/>
        </w:rPr>
        <w:t>Negativa judicial al acatamiento de la doctrina constitucional</w:t>
      </w:r>
      <w:bookmarkEnd w:id="295"/>
      <w:r w:rsidRPr="00FE490D">
        <w:rPr>
          <w:rStyle w:val="TextoNormalCaracter"/>
        </w:rPr>
        <w:t xml:space="preserve">, Auto </w:t>
      </w:r>
      <w:hyperlink w:anchor="AUTO_2024_148" w:history="1">
        <w:r w:rsidRPr="00FE490D">
          <w:rPr>
            <w:rStyle w:val="TextoNormalCaracter"/>
          </w:rPr>
          <w:t>148/2024</w:t>
        </w:r>
      </w:hyperlink>
      <w:r w:rsidRPr="00FE490D">
        <w:rPr>
          <w:rStyle w:val="TextoNormalCaracter"/>
        </w:rPr>
        <w:t>, f. 2.</w:t>
      </w:r>
    </w:p>
    <w:p w14:paraId="38B030FD" w14:textId="5A542E34" w:rsidR="00FE490D" w:rsidRDefault="00FE490D" w:rsidP="00FE490D">
      <w:pPr>
        <w:pStyle w:val="TextoNormalSangraFrancesa"/>
      </w:pPr>
    </w:p>
    <w:p w14:paraId="165397DD" w14:textId="77777777" w:rsidR="00FE490D" w:rsidRDefault="00FE490D" w:rsidP="00FE490D">
      <w:pPr>
        <w:pStyle w:val="TextoNormalSangraFrancesa"/>
      </w:pPr>
    </w:p>
    <w:p w14:paraId="47F4F0F2" w14:textId="77777777" w:rsidR="00FE490D" w:rsidRDefault="00FE490D" w:rsidP="00FE490D">
      <w:pPr>
        <w:pStyle w:val="TextoNormalNegritaCentrado"/>
      </w:pPr>
      <w:r>
        <w:t>O</w:t>
      </w:r>
    </w:p>
    <w:p w14:paraId="4C551144" w14:textId="76842E66" w:rsidR="00FE490D" w:rsidRDefault="00FE490D" w:rsidP="00FE490D">
      <w:pPr>
        <w:pStyle w:val="TextoNormalNegritaCentrado"/>
      </w:pPr>
    </w:p>
    <w:p w14:paraId="22F43831" w14:textId="7FB07A59" w:rsidR="00FE490D" w:rsidRPr="00FE490D" w:rsidRDefault="00FE490D" w:rsidP="00FE490D">
      <w:pPr>
        <w:pStyle w:val="TextoNormalSangraFrancesa"/>
        <w:rPr>
          <w:rStyle w:val="TextoNormalCaracter"/>
        </w:rPr>
      </w:pPr>
      <w:bookmarkStart w:id="296" w:name="DESCRIPTORALFABETICO243"/>
      <w:r w:rsidRPr="00FE490D">
        <w:rPr>
          <w:rStyle w:val="TextoNormalNegritaCaracter"/>
        </w:rPr>
        <w:t>Omisión de trámite de audiencia</w:t>
      </w:r>
      <w:bookmarkEnd w:id="296"/>
      <w:r w:rsidRPr="00FE490D">
        <w:rPr>
          <w:rStyle w:val="TextoNormalCaracter"/>
        </w:rPr>
        <w:t xml:space="preserve">, Sentencia </w:t>
      </w:r>
      <w:hyperlink w:anchor="SENTENCIA_2024_124" w:history="1">
        <w:r w:rsidRPr="00FE490D">
          <w:rPr>
            <w:rStyle w:val="TextoNormalCaracter"/>
          </w:rPr>
          <w:t>124/2024</w:t>
        </w:r>
      </w:hyperlink>
      <w:r w:rsidRPr="00FE490D">
        <w:rPr>
          <w:rStyle w:val="TextoNormalCaracter"/>
        </w:rPr>
        <w:t>, ff. 2 y 3.</w:t>
      </w:r>
    </w:p>
    <w:p w14:paraId="557C9667" w14:textId="7ABFD61E" w:rsidR="00FE490D" w:rsidRPr="00FE490D" w:rsidRDefault="00FE490D" w:rsidP="00FE490D">
      <w:pPr>
        <w:pStyle w:val="TextoNormalSangraFrancesa"/>
        <w:rPr>
          <w:rStyle w:val="TextoNormalCaracter"/>
        </w:rPr>
      </w:pPr>
      <w:bookmarkStart w:id="297" w:name="DESCRIPTORALFABETICO1"/>
      <w:r w:rsidRPr="00FE490D">
        <w:rPr>
          <w:rStyle w:val="TextoNormalNegritaCaracter"/>
        </w:rPr>
        <w:t>Orden constitucional de competencias</w:t>
      </w:r>
      <w:bookmarkEnd w:id="297"/>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 4, VP.</w:t>
      </w:r>
    </w:p>
    <w:p w14:paraId="10F170E8" w14:textId="36433729" w:rsidR="00FE490D" w:rsidRPr="00FE490D" w:rsidRDefault="00FE490D" w:rsidP="00FE490D">
      <w:pPr>
        <w:pStyle w:val="TextoNormalSangraFrancesa"/>
        <w:rPr>
          <w:rStyle w:val="TextoNormalCaracter"/>
        </w:rPr>
      </w:pPr>
      <w:bookmarkStart w:id="298" w:name="DESCRIPTORALFABETICO163"/>
      <w:r w:rsidRPr="00FE490D">
        <w:rPr>
          <w:rStyle w:val="TextoNormalNegritaCaracter"/>
        </w:rPr>
        <w:t>Orden público</w:t>
      </w:r>
      <w:bookmarkEnd w:id="298"/>
      <w:r w:rsidRPr="00FE490D">
        <w:rPr>
          <w:rStyle w:val="TextoNormalCaracter"/>
        </w:rPr>
        <w:t xml:space="preserve">, Sentencia </w:t>
      </w:r>
      <w:hyperlink w:anchor="SENTENCIA_2024_146" w:history="1">
        <w:r w:rsidRPr="00FE490D">
          <w:rPr>
            <w:rStyle w:val="TextoNormalCaracter"/>
          </w:rPr>
          <w:t>146/2024</w:t>
        </w:r>
      </w:hyperlink>
      <w:r w:rsidRPr="00FE490D">
        <w:rPr>
          <w:rStyle w:val="TextoNormalCaracter"/>
        </w:rPr>
        <w:t>, f. 4.</w:t>
      </w:r>
    </w:p>
    <w:p w14:paraId="3ABA1630" w14:textId="28BEEC5B" w:rsidR="00FE490D" w:rsidRPr="00FE490D" w:rsidRDefault="00FE490D" w:rsidP="00FE490D">
      <w:pPr>
        <w:pStyle w:val="TextoNormalSangraFrancesa"/>
        <w:rPr>
          <w:rStyle w:val="TextoNormalCaracter"/>
        </w:rPr>
      </w:pPr>
      <w:bookmarkStart w:id="299" w:name="DESCRIPTORALFABETICO252"/>
      <w:r w:rsidRPr="00FE490D">
        <w:rPr>
          <w:rStyle w:val="TextoNormalNegritaCaracter"/>
        </w:rPr>
        <w:t>Orden público procesal</w:t>
      </w:r>
      <w:bookmarkEnd w:id="299"/>
      <w:r w:rsidRPr="00FE490D">
        <w:rPr>
          <w:rStyle w:val="TextoNormalCaracter"/>
        </w:rPr>
        <w:t xml:space="preserve">, Sentencia </w:t>
      </w:r>
      <w:hyperlink w:anchor="SENTENCIA_2024_146" w:history="1">
        <w:r w:rsidRPr="00FE490D">
          <w:rPr>
            <w:rStyle w:val="TextoNormalCaracter"/>
          </w:rPr>
          <w:t>146/2024</w:t>
        </w:r>
      </w:hyperlink>
      <w:r w:rsidRPr="00FE490D">
        <w:rPr>
          <w:rStyle w:val="TextoNormalCaracter"/>
        </w:rPr>
        <w:t>, f. 4.</w:t>
      </w:r>
    </w:p>
    <w:p w14:paraId="049AA4B1" w14:textId="7E526A04" w:rsidR="00FE490D" w:rsidRDefault="00FE490D" w:rsidP="00FE490D">
      <w:pPr>
        <w:pStyle w:val="TextoNormalSangraFrancesa"/>
      </w:pPr>
    </w:p>
    <w:p w14:paraId="669EF524" w14:textId="77777777" w:rsidR="00FE490D" w:rsidRDefault="00FE490D" w:rsidP="00FE490D">
      <w:pPr>
        <w:pStyle w:val="TextoNormalSangraFrancesa"/>
      </w:pPr>
    </w:p>
    <w:p w14:paraId="4B40E889" w14:textId="77777777" w:rsidR="00FE490D" w:rsidRDefault="00FE490D" w:rsidP="00FE490D">
      <w:pPr>
        <w:pStyle w:val="TextoNormalNegritaCentrado"/>
      </w:pPr>
      <w:r>
        <w:t>P</w:t>
      </w:r>
    </w:p>
    <w:p w14:paraId="63C40EF1" w14:textId="737E3194" w:rsidR="00FE490D" w:rsidRDefault="00FE490D" w:rsidP="00FE490D">
      <w:pPr>
        <w:pStyle w:val="TextoNormalNegritaCentrado"/>
      </w:pPr>
    </w:p>
    <w:p w14:paraId="5662A773" w14:textId="18499AF8" w:rsidR="00FE490D" w:rsidRPr="00FE490D" w:rsidRDefault="00FE490D" w:rsidP="00FE490D">
      <w:pPr>
        <w:pStyle w:val="TextoNormalSangraFrancesa"/>
        <w:rPr>
          <w:rStyle w:val="TextoNormalCaracter"/>
        </w:rPr>
      </w:pPr>
      <w:bookmarkStart w:id="300" w:name="DESCRIPTORALFABETICO145"/>
      <w:r w:rsidRPr="00FE490D">
        <w:rPr>
          <w:rStyle w:val="TextoNormalNegritaCaracter"/>
        </w:rPr>
        <w:t>Parlamento de Cataluña</w:t>
      </w:r>
      <w:bookmarkEnd w:id="300"/>
      <w:r w:rsidRPr="00FE490D">
        <w:rPr>
          <w:rStyle w:val="TextoNormalCaracter"/>
        </w:rPr>
        <w:t xml:space="preserve">, Sentencias </w:t>
      </w:r>
      <w:hyperlink w:anchor="SENTENCIA_2024_143" w:history="1">
        <w:r w:rsidRPr="00FE490D">
          <w:rPr>
            <w:rStyle w:val="TextoNormalCaracter"/>
          </w:rPr>
          <w:t>143/2024</w:t>
        </w:r>
      </w:hyperlink>
      <w:r w:rsidRPr="00FE490D">
        <w:rPr>
          <w:rStyle w:val="TextoNormalCaracter"/>
        </w:rPr>
        <w:t xml:space="preserve">, ff. 2 y 3, VP; </w:t>
      </w:r>
      <w:hyperlink w:anchor="SENTENCIA_2024_154" w:history="1">
        <w:r w:rsidRPr="00FE490D">
          <w:rPr>
            <w:rStyle w:val="TextoNormalCaracter"/>
          </w:rPr>
          <w:t>154/2024</w:t>
        </w:r>
      </w:hyperlink>
      <w:r w:rsidRPr="00FE490D">
        <w:rPr>
          <w:rStyle w:val="TextoNormalCaracter"/>
        </w:rPr>
        <w:t xml:space="preserve">, f. único; </w:t>
      </w:r>
      <w:hyperlink w:anchor="SENTENCIA_2024_156" w:history="1">
        <w:r w:rsidRPr="00FE490D">
          <w:rPr>
            <w:rStyle w:val="TextoNormalCaracter"/>
          </w:rPr>
          <w:t>156/2024</w:t>
        </w:r>
      </w:hyperlink>
      <w:r w:rsidRPr="00FE490D">
        <w:rPr>
          <w:rStyle w:val="TextoNormalCaracter"/>
        </w:rPr>
        <w:t>, f. único.</w:t>
      </w:r>
    </w:p>
    <w:p w14:paraId="37C73FE2" w14:textId="61B3B2C8" w:rsidR="00FE490D" w:rsidRPr="00FE490D" w:rsidRDefault="00FE490D" w:rsidP="00FE490D">
      <w:pPr>
        <w:pStyle w:val="TextoNormalSangraFrancesa"/>
        <w:rPr>
          <w:rStyle w:val="TextoNormalCaracter"/>
        </w:rPr>
      </w:pPr>
      <w:bookmarkStart w:id="301" w:name="DESCRIPTORALFABETICO248"/>
      <w:r w:rsidRPr="00FE490D">
        <w:rPr>
          <w:rStyle w:val="TextoNormalNegritaCaracter"/>
        </w:rPr>
        <w:t>Partes procesales</w:t>
      </w:r>
      <w:bookmarkEnd w:id="301"/>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 3; </w:t>
      </w:r>
      <w:hyperlink w:anchor="SENTENCIA_2024_134" w:history="1">
        <w:r w:rsidRPr="00FE490D">
          <w:rPr>
            <w:rStyle w:val="TextoNormalCaracter"/>
          </w:rPr>
          <w:t>134/2024</w:t>
        </w:r>
      </w:hyperlink>
      <w:r w:rsidRPr="00FE490D">
        <w:rPr>
          <w:rStyle w:val="TextoNormalCaracter"/>
        </w:rPr>
        <w:t>, f. 3.</w:t>
      </w:r>
    </w:p>
    <w:p w14:paraId="43A0EFC9" w14:textId="695CE3E0" w:rsidR="00FE490D" w:rsidRPr="00FE490D" w:rsidRDefault="00FE490D" w:rsidP="00FE490D">
      <w:pPr>
        <w:pStyle w:val="TextoNormalSangraFrancesa"/>
        <w:rPr>
          <w:rStyle w:val="TextoNormalCaracter"/>
        </w:rPr>
      </w:pPr>
      <w:bookmarkStart w:id="302" w:name="DESCRIPTORALFABETICO37"/>
      <w:r w:rsidRPr="00FE490D">
        <w:rPr>
          <w:rStyle w:val="TextoNormalNegritaCaracter"/>
        </w:rPr>
        <w:t>Participación de candidatos inelegibles</w:t>
      </w:r>
      <w:bookmarkEnd w:id="302"/>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ff. 2 y 4.</w:t>
      </w:r>
    </w:p>
    <w:p w14:paraId="7B074F18" w14:textId="54A9072A" w:rsidR="00FE490D" w:rsidRPr="00FE490D" w:rsidRDefault="00FE490D" w:rsidP="00FE490D">
      <w:pPr>
        <w:pStyle w:val="TextoNormalSangraFrancesa"/>
        <w:rPr>
          <w:rStyle w:val="TextoNormalCaracter"/>
        </w:rPr>
      </w:pPr>
      <w:bookmarkStart w:id="303" w:name="DESCRIPTORALFABETICO38"/>
      <w:r w:rsidRPr="00FE490D">
        <w:rPr>
          <w:rStyle w:val="TextoNormalNegritaCaracter"/>
        </w:rPr>
        <w:t>Participación política</w:t>
      </w:r>
      <w:bookmarkEnd w:id="303"/>
      <w:r w:rsidRPr="00FE490D">
        <w:rPr>
          <w:rStyle w:val="TextoNormalCaracter"/>
        </w:rPr>
        <w:t xml:space="preserve">, Sentencia </w:t>
      </w:r>
      <w:hyperlink w:anchor="SENTENCIA_2024_143" w:history="1">
        <w:r w:rsidRPr="00FE490D">
          <w:rPr>
            <w:rStyle w:val="TextoNormalCaracter"/>
          </w:rPr>
          <w:t>143/2024</w:t>
        </w:r>
      </w:hyperlink>
      <w:r w:rsidRPr="00FE490D">
        <w:rPr>
          <w:rStyle w:val="TextoNormalCaracter"/>
        </w:rPr>
        <w:t>, VP.</w:t>
      </w:r>
    </w:p>
    <w:p w14:paraId="2494C2A6" w14:textId="78315160" w:rsidR="00FE490D" w:rsidRPr="00FE490D" w:rsidRDefault="00FE490D" w:rsidP="00FE490D">
      <w:pPr>
        <w:pStyle w:val="TextoNormalSangraFrancesa"/>
        <w:rPr>
          <w:rStyle w:val="TextoNormalCaracter"/>
        </w:rPr>
      </w:pPr>
      <w:bookmarkStart w:id="304" w:name="DESCRIPTORALFABETICO213"/>
      <w:r w:rsidRPr="00FE490D">
        <w:rPr>
          <w:rStyle w:val="TextoNormalNegritaCaracter"/>
        </w:rPr>
        <w:t>Penas privativas de libertad</w:t>
      </w:r>
      <w:bookmarkEnd w:id="304"/>
      <w:r w:rsidRPr="00FE490D">
        <w:rPr>
          <w:rStyle w:val="TextoNormalCaracter"/>
        </w:rPr>
        <w:t xml:space="preserve">, Sentencia </w:t>
      </w:r>
      <w:hyperlink w:anchor="SENTENCIA_2024_122" w:history="1">
        <w:r w:rsidRPr="00FE490D">
          <w:rPr>
            <w:rStyle w:val="TextoNormalCaracter"/>
          </w:rPr>
          <w:t>122/2024</w:t>
        </w:r>
      </w:hyperlink>
      <w:r w:rsidRPr="00FE490D">
        <w:rPr>
          <w:rStyle w:val="TextoNormalCaracter"/>
        </w:rPr>
        <w:t>, f. 1.</w:t>
      </w:r>
    </w:p>
    <w:p w14:paraId="563B5A4C" w14:textId="0465DF72" w:rsidR="00FE490D" w:rsidRPr="00FE490D" w:rsidRDefault="00FE490D" w:rsidP="00FE490D">
      <w:pPr>
        <w:pStyle w:val="TextoNormalSangraFrancesa"/>
        <w:rPr>
          <w:rStyle w:val="TextoNormalCaracter"/>
        </w:rPr>
      </w:pPr>
      <w:bookmarkStart w:id="305" w:name="DESCRIPTORALFABETICO64"/>
      <w:r w:rsidRPr="00FE490D">
        <w:rPr>
          <w:rStyle w:val="TextoNormalNegritaCaracter"/>
        </w:rPr>
        <w:t>Pérdida sobrevenida de objeto del incidente de suspensión cautelar</w:t>
      </w:r>
      <w:bookmarkEnd w:id="305"/>
      <w:r w:rsidRPr="00FE490D">
        <w:rPr>
          <w:rStyle w:val="TextoNormalCaracter"/>
        </w:rPr>
        <w:t xml:space="preserve">, Auto </w:t>
      </w:r>
      <w:hyperlink w:anchor="AUTO_2024_151" w:history="1">
        <w:r w:rsidRPr="00FE490D">
          <w:rPr>
            <w:rStyle w:val="TextoNormalCaracter"/>
          </w:rPr>
          <w:t>151/2024</w:t>
        </w:r>
      </w:hyperlink>
      <w:r w:rsidRPr="00FE490D">
        <w:rPr>
          <w:rStyle w:val="TextoNormalCaracter"/>
        </w:rPr>
        <w:t>, f. único.</w:t>
      </w:r>
    </w:p>
    <w:p w14:paraId="510A7A01" w14:textId="2830F451" w:rsidR="00FE490D" w:rsidRPr="00FE490D" w:rsidRDefault="00FE490D" w:rsidP="00FE490D">
      <w:pPr>
        <w:pStyle w:val="TextoNormalSangraFrancesa"/>
        <w:rPr>
          <w:rStyle w:val="TextoNormalCaracter"/>
        </w:rPr>
      </w:pPr>
      <w:bookmarkStart w:id="306" w:name="DESCRIPTORALFABETICO76"/>
      <w:r w:rsidRPr="00FE490D">
        <w:rPr>
          <w:rStyle w:val="TextoNormalNegritaCaracter"/>
        </w:rPr>
        <w:t>Pérdida sobrevenida de objeto del proceso constitucional</w:t>
      </w:r>
      <w:bookmarkEnd w:id="306"/>
      <w:r w:rsidRPr="00FE490D">
        <w:rPr>
          <w:rStyle w:val="TextoNormalCaracter"/>
        </w:rPr>
        <w:t xml:space="preserve">, Sentencia </w:t>
      </w:r>
      <w:hyperlink w:anchor="SENTENCIA_2024_125" w:history="1">
        <w:r w:rsidRPr="00FE490D">
          <w:rPr>
            <w:rStyle w:val="TextoNormalCaracter"/>
          </w:rPr>
          <w:t>125/2024</w:t>
        </w:r>
      </w:hyperlink>
      <w:r w:rsidRPr="00FE490D">
        <w:rPr>
          <w:rStyle w:val="TextoNormalCaracter"/>
        </w:rPr>
        <w:t>, f. 2.</w:t>
      </w:r>
    </w:p>
    <w:p w14:paraId="534976B0" w14:textId="3A9BE332" w:rsidR="00FE490D" w:rsidRPr="00FE490D" w:rsidRDefault="00FE490D" w:rsidP="00FE490D">
      <w:pPr>
        <w:pStyle w:val="TextoNormalSangraFrancesa"/>
        <w:rPr>
          <w:rStyle w:val="TextoNormalCaracter"/>
        </w:rPr>
      </w:pPr>
      <w:r w:rsidRPr="00FE490D">
        <w:rPr>
          <w:rStyle w:val="TextoNormalCaracter"/>
        </w:rPr>
        <w:t xml:space="preserve">    Autos </w:t>
      </w:r>
      <w:hyperlink w:anchor="AUTO_2024_96" w:history="1">
        <w:r w:rsidRPr="00FE490D">
          <w:rPr>
            <w:rStyle w:val="TextoNormalCaracter"/>
          </w:rPr>
          <w:t>96/2024</w:t>
        </w:r>
      </w:hyperlink>
      <w:r w:rsidRPr="00FE490D">
        <w:rPr>
          <w:rStyle w:val="TextoNormalCaracter"/>
        </w:rPr>
        <w:t xml:space="preserve">, f. 3; </w:t>
      </w:r>
      <w:hyperlink w:anchor="AUTO_2024_103" w:history="1">
        <w:r w:rsidRPr="00FE490D">
          <w:rPr>
            <w:rStyle w:val="TextoNormalCaracter"/>
          </w:rPr>
          <w:t>103/2024</w:t>
        </w:r>
      </w:hyperlink>
      <w:r w:rsidRPr="00FE490D">
        <w:rPr>
          <w:rStyle w:val="TextoNormalCaracter"/>
        </w:rPr>
        <w:t xml:space="preserve">, f. 2; </w:t>
      </w:r>
      <w:hyperlink w:anchor="AUTO_2024_115" w:history="1">
        <w:r w:rsidRPr="00FE490D">
          <w:rPr>
            <w:rStyle w:val="TextoNormalCaracter"/>
          </w:rPr>
          <w:t>115/2024</w:t>
        </w:r>
      </w:hyperlink>
      <w:r w:rsidRPr="00FE490D">
        <w:rPr>
          <w:rStyle w:val="TextoNormalCaracter"/>
        </w:rPr>
        <w:t>, f. único.</w:t>
      </w:r>
    </w:p>
    <w:p w14:paraId="07191183" w14:textId="069753FB" w:rsidR="00FE490D" w:rsidRPr="00FE490D" w:rsidRDefault="00FE490D" w:rsidP="00FE490D">
      <w:pPr>
        <w:pStyle w:val="TextoNormalSangraFrancesa"/>
        <w:rPr>
          <w:rStyle w:val="TextoNormalCaracter"/>
        </w:rPr>
      </w:pPr>
      <w:bookmarkStart w:id="307" w:name="DESCRIPTORALFABETICO77"/>
      <w:r w:rsidRPr="00FE490D">
        <w:rPr>
          <w:rStyle w:val="TextoNormalNegritaCaracter"/>
        </w:rPr>
        <w:t>Pérdida sobrevenida de objeto por declaración de inconstitucionalidad de la norma</w:t>
      </w:r>
      <w:bookmarkEnd w:id="307"/>
      <w:r w:rsidRPr="00FE490D">
        <w:rPr>
          <w:rStyle w:val="TextoNormalCaracter"/>
        </w:rPr>
        <w:t xml:space="preserve">, Sentencias </w:t>
      </w:r>
      <w:hyperlink w:anchor="SENTENCIA_2024_127" w:history="1">
        <w:r w:rsidRPr="00FE490D">
          <w:rPr>
            <w:rStyle w:val="TextoNormalCaracter"/>
          </w:rPr>
          <w:t>127/2024</w:t>
        </w:r>
      </w:hyperlink>
      <w:r w:rsidRPr="00FE490D">
        <w:rPr>
          <w:rStyle w:val="TextoNormalCaracter"/>
        </w:rPr>
        <w:t xml:space="preserve">, f. 2; </w:t>
      </w:r>
      <w:hyperlink w:anchor="SENTENCIA_2024_130" w:history="1">
        <w:r w:rsidRPr="00FE490D">
          <w:rPr>
            <w:rStyle w:val="TextoNormalCaracter"/>
          </w:rPr>
          <w:t>130/2024</w:t>
        </w:r>
      </w:hyperlink>
      <w:r w:rsidRPr="00FE490D">
        <w:rPr>
          <w:rStyle w:val="TextoNormalCaracter"/>
        </w:rPr>
        <w:t>, f. 2.</w:t>
      </w:r>
    </w:p>
    <w:p w14:paraId="2D217A78" w14:textId="3EBBC829" w:rsidR="00FE490D" w:rsidRPr="00FE490D" w:rsidRDefault="00FE490D" w:rsidP="00FE490D">
      <w:pPr>
        <w:pStyle w:val="TextoNormalSangraFrancesa"/>
        <w:rPr>
          <w:rStyle w:val="TextoNormalCaracter"/>
        </w:rPr>
      </w:pPr>
      <w:bookmarkStart w:id="308" w:name="DESCRIPTORALFABETICO226"/>
      <w:r w:rsidRPr="00FE490D">
        <w:rPr>
          <w:rStyle w:val="TextoNormalNegritaCaracter"/>
        </w:rPr>
        <w:t>Permiso de maternidad</w:t>
      </w:r>
      <w:bookmarkEnd w:id="308"/>
      <w:r w:rsidRPr="00FE490D">
        <w:rPr>
          <w:rStyle w:val="TextoNormalCaracter"/>
        </w:rPr>
        <w:t xml:space="preserve">, Sentencia </w:t>
      </w:r>
      <w:hyperlink w:anchor="SENTENCIA_2024_140" w:history="1">
        <w:r w:rsidRPr="00FE490D">
          <w:rPr>
            <w:rStyle w:val="TextoNormalCaracter"/>
          </w:rPr>
          <w:t>140/2024</w:t>
        </w:r>
      </w:hyperlink>
      <w:r w:rsidRPr="00FE490D">
        <w:rPr>
          <w:rStyle w:val="TextoNormalCaracter"/>
        </w:rPr>
        <w:t>, ff. 3 y 4, VP I.</w:t>
      </w:r>
    </w:p>
    <w:p w14:paraId="0850EC29" w14:textId="4A915611" w:rsidR="00FE490D" w:rsidRPr="00FE490D" w:rsidRDefault="00FE490D" w:rsidP="00FE490D">
      <w:pPr>
        <w:pStyle w:val="TextoNormalSangraFrancesa"/>
        <w:rPr>
          <w:rStyle w:val="TextoNormalCaracter"/>
        </w:rPr>
      </w:pPr>
      <w:bookmarkStart w:id="309" w:name="DESCRIPTORALFABETICO227"/>
      <w:r w:rsidRPr="00FE490D">
        <w:rPr>
          <w:rStyle w:val="TextoNormalNegritaCaracter"/>
        </w:rPr>
        <w:t>Permiso por nacimiento</w:t>
      </w:r>
      <w:bookmarkEnd w:id="309"/>
      <w:r w:rsidRPr="00FE490D">
        <w:rPr>
          <w:rStyle w:val="TextoNormalCaracter"/>
        </w:rPr>
        <w:t xml:space="preserve">, Sentencias </w:t>
      </w:r>
      <w:hyperlink w:anchor="SENTENCIA_2024_140" w:history="1">
        <w:r w:rsidRPr="00FE490D">
          <w:rPr>
            <w:rStyle w:val="TextoNormalCaracter"/>
          </w:rPr>
          <w:t>140/2024</w:t>
        </w:r>
      </w:hyperlink>
      <w:r w:rsidRPr="00FE490D">
        <w:rPr>
          <w:rStyle w:val="TextoNormalCaracter"/>
        </w:rPr>
        <w:t xml:space="preserve">, ff. 3 y 4, VP I; </w:t>
      </w:r>
      <w:hyperlink w:anchor="SENTENCIA_2024_147" w:history="1">
        <w:r w:rsidRPr="00FE490D">
          <w:rPr>
            <w:rStyle w:val="TextoNormalCaracter"/>
          </w:rPr>
          <w:t>147/2024</w:t>
        </w:r>
      </w:hyperlink>
      <w:r w:rsidRPr="00FE490D">
        <w:rPr>
          <w:rStyle w:val="TextoNormalCaracter"/>
        </w:rPr>
        <w:t xml:space="preserve">, f. 3; </w:t>
      </w:r>
      <w:hyperlink w:anchor="SENTENCIA_2024_149" w:history="1">
        <w:r w:rsidRPr="00FE490D">
          <w:rPr>
            <w:rStyle w:val="TextoNormalCaracter"/>
          </w:rPr>
          <w:t>149/2024</w:t>
        </w:r>
      </w:hyperlink>
      <w:r w:rsidRPr="00FE490D">
        <w:rPr>
          <w:rStyle w:val="TextoNormalCaracter"/>
        </w:rPr>
        <w:t xml:space="preserve">, f. 3; </w:t>
      </w:r>
      <w:hyperlink w:anchor="SENTENCIA_2024_150" w:history="1">
        <w:r w:rsidRPr="00FE490D">
          <w:rPr>
            <w:rStyle w:val="TextoNormalCaracter"/>
          </w:rPr>
          <w:t>150/2024</w:t>
        </w:r>
      </w:hyperlink>
      <w:r w:rsidRPr="00FE490D">
        <w:rPr>
          <w:rStyle w:val="TextoNormalCaracter"/>
        </w:rPr>
        <w:t xml:space="preserve">, f. 3; </w:t>
      </w:r>
      <w:hyperlink w:anchor="SENTENCIA_2024_151" w:history="1">
        <w:r w:rsidRPr="00FE490D">
          <w:rPr>
            <w:rStyle w:val="TextoNormalCaracter"/>
          </w:rPr>
          <w:t>151/2024</w:t>
        </w:r>
      </w:hyperlink>
      <w:r w:rsidRPr="00FE490D">
        <w:rPr>
          <w:rStyle w:val="TextoNormalCaracter"/>
        </w:rPr>
        <w:t xml:space="preserve">, f. 3; </w:t>
      </w:r>
      <w:hyperlink w:anchor="SENTENCIA_2024_155" w:history="1">
        <w:r w:rsidRPr="00FE490D">
          <w:rPr>
            <w:rStyle w:val="TextoNormalCaracter"/>
          </w:rPr>
          <w:t>155/2024</w:t>
        </w:r>
      </w:hyperlink>
      <w:r w:rsidRPr="00FE490D">
        <w:rPr>
          <w:rStyle w:val="TextoNormalCaracter"/>
        </w:rPr>
        <w:t>, f. 3.</w:t>
      </w:r>
    </w:p>
    <w:p w14:paraId="66569103" w14:textId="0B2C60E2" w:rsidR="00FE490D" w:rsidRPr="00FE490D" w:rsidRDefault="00FE490D" w:rsidP="00FE490D">
      <w:pPr>
        <w:pStyle w:val="TextoNormalSangraFrancesa"/>
        <w:rPr>
          <w:rStyle w:val="TextoNormalCaracter"/>
        </w:rPr>
      </w:pPr>
      <w:bookmarkStart w:id="310" w:name="DESCRIPTORALFABETICO214"/>
      <w:r w:rsidRPr="00FE490D">
        <w:rPr>
          <w:rStyle w:val="TextoNormalNegritaCaracter"/>
        </w:rPr>
        <w:t>Personalidad jurídica</w:t>
      </w:r>
      <w:bookmarkEnd w:id="310"/>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ff. 3 a 5, VP.</w:t>
      </w:r>
    </w:p>
    <w:p w14:paraId="2B531922" w14:textId="24A536FC" w:rsidR="00FE490D" w:rsidRPr="00FE490D" w:rsidRDefault="00FE490D" w:rsidP="00FE490D">
      <w:pPr>
        <w:pStyle w:val="TextoNormalSangraFrancesa"/>
        <w:rPr>
          <w:rStyle w:val="TextoNormalCaracter"/>
        </w:rPr>
      </w:pPr>
      <w:bookmarkStart w:id="311" w:name="DESCRIPTORALFABETICO218"/>
      <w:r w:rsidRPr="00FE490D">
        <w:rPr>
          <w:rStyle w:val="TextoNormalNegritaCaracter"/>
        </w:rPr>
        <w:t>Personas trans</w:t>
      </w:r>
      <w:bookmarkEnd w:id="311"/>
      <w:r w:rsidRPr="00FE490D">
        <w:rPr>
          <w:rStyle w:val="TextoNormalCaracter"/>
        </w:rPr>
        <w:t xml:space="preserve">, Auto </w:t>
      </w:r>
      <w:hyperlink w:anchor="AUTO_2024_126" w:history="1">
        <w:r w:rsidRPr="00FE490D">
          <w:rPr>
            <w:rStyle w:val="TextoNormalCaracter"/>
          </w:rPr>
          <w:t>126/2024</w:t>
        </w:r>
      </w:hyperlink>
      <w:r w:rsidRPr="00FE490D">
        <w:rPr>
          <w:rStyle w:val="TextoNormalCaracter"/>
        </w:rPr>
        <w:t>, ff. 1 y 3 a 5.</w:t>
      </w:r>
    </w:p>
    <w:p w14:paraId="48FA8B25" w14:textId="33AA7204" w:rsidR="00FE490D" w:rsidRPr="00FE490D" w:rsidRDefault="00FE490D" w:rsidP="00FE490D">
      <w:pPr>
        <w:pStyle w:val="TextoNormalSangraFrancesa"/>
        <w:rPr>
          <w:rStyle w:val="TextoNormalCaracter"/>
        </w:rPr>
      </w:pPr>
      <w:bookmarkStart w:id="312" w:name="DESCRIPTORALFABETICO78"/>
      <w:r w:rsidRPr="00FE490D">
        <w:rPr>
          <w:rStyle w:val="TextoNormalNegritaCaracter"/>
        </w:rPr>
        <w:t>Pervivencia del objeto del proceso constitucional</w:t>
      </w:r>
      <w:bookmarkEnd w:id="312"/>
      <w:r w:rsidRPr="00FE490D">
        <w:rPr>
          <w:rStyle w:val="TextoNormalCaracter"/>
        </w:rPr>
        <w:t xml:space="preserve">, Sentencia </w:t>
      </w:r>
      <w:hyperlink w:anchor="SENTENCIA_2024_141" w:history="1">
        <w:r w:rsidRPr="00FE490D">
          <w:rPr>
            <w:rStyle w:val="TextoNormalCaracter"/>
          </w:rPr>
          <w:t>141/2024</w:t>
        </w:r>
      </w:hyperlink>
      <w:r w:rsidRPr="00FE490D">
        <w:rPr>
          <w:rStyle w:val="TextoNormalCaracter"/>
        </w:rPr>
        <w:t>, f. 2.</w:t>
      </w:r>
    </w:p>
    <w:p w14:paraId="77FFEE92" w14:textId="5996D892" w:rsidR="00FE490D" w:rsidRPr="00FE490D" w:rsidRDefault="00FE490D" w:rsidP="00FE490D">
      <w:pPr>
        <w:pStyle w:val="TextoNormalSangraFrancesa"/>
        <w:rPr>
          <w:rStyle w:val="TextoNormalCaracter"/>
        </w:rPr>
      </w:pPr>
      <w:bookmarkStart w:id="313" w:name="DESCRIPTORALFABETICO95"/>
      <w:r w:rsidRPr="00FE490D">
        <w:rPr>
          <w:rStyle w:val="TextoNormalNegritaCaracter"/>
        </w:rPr>
        <w:t>Pervivencia del objeto del recurso de inconstitucionalidad</w:t>
      </w:r>
      <w:bookmarkEnd w:id="313"/>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2.</w:t>
      </w:r>
    </w:p>
    <w:p w14:paraId="14A54E78" w14:textId="063F6677" w:rsidR="00FE490D" w:rsidRPr="00FE490D" w:rsidRDefault="00FE490D" w:rsidP="00FE490D">
      <w:pPr>
        <w:pStyle w:val="TextoNormalSangraFrancesa"/>
        <w:rPr>
          <w:rStyle w:val="TextoNormalCaracter"/>
        </w:rPr>
      </w:pPr>
      <w:bookmarkStart w:id="314" w:name="DESCRIPTORALFABETICO79"/>
      <w:r w:rsidRPr="00FE490D">
        <w:rPr>
          <w:rStyle w:val="TextoNormalNegritaCaracter"/>
        </w:rPr>
        <w:t>Pervivencia del objeto pese a la derogación de la norma</w:t>
      </w:r>
      <w:bookmarkEnd w:id="314"/>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2.</w:t>
      </w:r>
    </w:p>
    <w:p w14:paraId="1CCB9330" w14:textId="5EB811AB" w:rsidR="00FE490D" w:rsidRPr="00FE490D" w:rsidRDefault="00FE490D" w:rsidP="00FE490D">
      <w:pPr>
        <w:pStyle w:val="TextoNormalSangraFrancesa"/>
        <w:rPr>
          <w:rStyle w:val="TextoNormalCaracter"/>
        </w:rPr>
      </w:pPr>
      <w:bookmarkStart w:id="315" w:name="DESCRIPTORALFABETICO150"/>
      <w:r w:rsidRPr="00FE490D">
        <w:rPr>
          <w:rStyle w:val="TextoNormalNegritaCaracter"/>
        </w:rPr>
        <w:t>Planteamiento de cuestión prejudicial ante el TJUE</w:t>
      </w:r>
      <w:bookmarkEnd w:id="315"/>
      <w:r w:rsidRPr="00FE490D">
        <w:rPr>
          <w:rStyle w:val="TextoNormalCaracter"/>
        </w:rPr>
        <w:t xml:space="preserve">, Auto </w:t>
      </w:r>
      <w:hyperlink w:anchor="AUTO_2024_153" w:history="1">
        <w:r w:rsidRPr="00FE490D">
          <w:rPr>
            <w:rStyle w:val="TextoNormalCaracter"/>
          </w:rPr>
          <w:t>153/2024</w:t>
        </w:r>
      </w:hyperlink>
      <w:r w:rsidRPr="00FE490D">
        <w:rPr>
          <w:rStyle w:val="TextoNormalCaracter"/>
        </w:rPr>
        <w:t>, f. 4.</w:t>
      </w:r>
    </w:p>
    <w:p w14:paraId="17A43A0D" w14:textId="06845155" w:rsidR="00FE490D" w:rsidRPr="00FE490D" w:rsidRDefault="00FE490D" w:rsidP="00FE490D">
      <w:pPr>
        <w:pStyle w:val="TextoNormalSangraFrancesa"/>
        <w:rPr>
          <w:rStyle w:val="TextoNormalCaracter"/>
        </w:rPr>
      </w:pPr>
      <w:bookmarkStart w:id="316" w:name="DESCRIPTORALFABETICO74"/>
      <w:r w:rsidRPr="00FE490D">
        <w:rPr>
          <w:rStyle w:val="TextoNormalNegritaCaracter"/>
        </w:rPr>
        <w:t>Poder de representación del comisionado</w:t>
      </w:r>
      <w:bookmarkEnd w:id="316"/>
      <w:r w:rsidRPr="00FE490D">
        <w:rPr>
          <w:rStyle w:val="TextoNormalCaracter"/>
        </w:rPr>
        <w:t xml:space="preserve">, Sentencia </w:t>
      </w:r>
      <w:hyperlink w:anchor="SENTENCIA_2024_157" w:history="1">
        <w:r w:rsidRPr="00FE490D">
          <w:rPr>
            <w:rStyle w:val="TextoNormalCaracter"/>
          </w:rPr>
          <w:t>157/2024</w:t>
        </w:r>
      </w:hyperlink>
      <w:r w:rsidRPr="00FE490D">
        <w:rPr>
          <w:rStyle w:val="TextoNormalCaracter"/>
        </w:rPr>
        <w:t>, f. 2.</w:t>
      </w:r>
    </w:p>
    <w:p w14:paraId="6689ED7F" w14:textId="11AFAA06" w:rsidR="00FE490D" w:rsidRPr="00FE490D" w:rsidRDefault="00FE490D" w:rsidP="00FE490D">
      <w:pPr>
        <w:pStyle w:val="TextoNormalSangraFrancesa"/>
        <w:rPr>
          <w:rStyle w:val="TextoNormalCaracter"/>
        </w:rPr>
      </w:pPr>
      <w:bookmarkStart w:id="317" w:name="DESCRIPTORALFABETICO224"/>
      <w:r w:rsidRPr="00FE490D">
        <w:rPr>
          <w:rStyle w:val="TextoNormalNegritaCaracter"/>
        </w:rPr>
        <w:t>Póliza de seguros</w:t>
      </w:r>
      <w:bookmarkEnd w:id="317"/>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ff. 1 y 4.</w:t>
      </w:r>
    </w:p>
    <w:p w14:paraId="4215C7C2" w14:textId="10DA6ED5" w:rsidR="00FE490D" w:rsidRPr="00FE490D" w:rsidRDefault="00FE490D" w:rsidP="00FE490D">
      <w:pPr>
        <w:pStyle w:val="TextoNormalSangraFrancesa"/>
        <w:rPr>
          <w:rStyle w:val="TextoNormalCaracter"/>
        </w:rPr>
      </w:pPr>
      <w:bookmarkStart w:id="318" w:name="DESCRIPTORALFABETICO59"/>
      <w:r w:rsidRPr="00FE490D">
        <w:rPr>
          <w:rStyle w:val="TextoNormalNegritaCaracter"/>
        </w:rPr>
        <w:t>Ponderación de derechos fundamentales</w:t>
      </w:r>
      <w:bookmarkEnd w:id="318"/>
      <w:r w:rsidRPr="00FE490D">
        <w:rPr>
          <w:rStyle w:val="TextoNormalCaracter"/>
        </w:rPr>
        <w:t xml:space="preserve">, Sentencia </w:t>
      </w:r>
      <w:hyperlink w:anchor="SENTENCIA_2024_132" w:history="1">
        <w:r w:rsidRPr="00FE490D">
          <w:rPr>
            <w:rStyle w:val="TextoNormalCaracter"/>
          </w:rPr>
          <w:t>132/2024</w:t>
        </w:r>
      </w:hyperlink>
      <w:r w:rsidRPr="00FE490D">
        <w:rPr>
          <w:rStyle w:val="TextoNormalCaracter"/>
        </w:rPr>
        <w:t>, f. 4.</w:t>
      </w:r>
    </w:p>
    <w:p w14:paraId="1A8B6C03" w14:textId="2F012031" w:rsidR="00FE490D" w:rsidRPr="00FE490D" w:rsidRDefault="00FE490D" w:rsidP="00FE490D">
      <w:pPr>
        <w:pStyle w:val="TextoNormalSangraFrancesa"/>
        <w:rPr>
          <w:rStyle w:val="TextoNormalCaracter"/>
        </w:rPr>
      </w:pPr>
      <w:bookmarkStart w:id="319" w:name="DESCRIPTORALFABETICO142"/>
      <w:r w:rsidRPr="00FE490D">
        <w:rPr>
          <w:rStyle w:val="TextoNormalNegritaCaracter"/>
        </w:rPr>
        <w:t>Presidencia del Congreso de los Diputados</w:t>
      </w:r>
      <w:bookmarkEnd w:id="319"/>
      <w:r w:rsidRPr="00FE490D">
        <w:rPr>
          <w:rStyle w:val="TextoNormalCaracter"/>
        </w:rPr>
        <w:t xml:space="preserve">, Sentencias </w:t>
      </w:r>
      <w:hyperlink w:anchor="SENTENCIA_2024_129" w:history="1">
        <w:r w:rsidRPr="00FE490D">
          <w:rPr>
            <w:rStyle w:val="TextoNormalCaracter"/>
          </w:rPr>
          <w:t>129/2024</w:t>
        </w:r>
      </w:hyperlink>
      <w:r w:rsidRPr="00FE490D">
        <w:rPr>
          <w:rStyle w:val="TextoNormalCaracter"/>
        </w:rPr>
        <w:t xml:space="preserve">, f. 1; </w:t>
      </w:r>
      <w:hyperlink w:anchor="SENTENCIA_2024_137" w:history="1">
        <w:r w:rsidRPr="00FE490D">
          <w:rPr>
            <w:rStyle w:val="TextoNormalCaracter"/>
          </w:rPr>
          <w:t>137/2024</w:t>
        </w:r>
      </w:hyperlink>
      <w:r w:rsidRPr="00FE490D">
        <w:rPr>
          <w:rStyle w:val="TextoNormalCaracter"/>
        </w:rPr>
        <w:t xml:space="preserve">, f. 3; </w:t>
      </w:r>
      <w:hyperlink w:anchor="SENTENCIA_2024_138" w:history="1">
        <w:r w:rsidRPr="00FE490D">
          <w:rPr>
            <w:rStyle w:val="TextoNormalCaracter"/>
          </w:rPr>
          <w:t>138/2024</w:t>
        </w:r>
      </w:hyperlink>
      <w:r w:rsidRPr="00FE490D">
        <w:rPr>
          <w:rStyle w:val="TextoNormalCaracter"/>
        </w:rPr>
        <w:t>, f. 3.</w:t>
      </w:r>
    </w:p>
    <w:p w14:paraId="4976B64A" w14:textId="47C4C962" w:rsidR="00FE490D" w:rsidRPr="00FE490D" w:rsidRDefault="00FE490D" w:rsidP="00FE490D">
      <w:pPr>
        <w:pStyle w:val="TextoNormalSangraFrancesa"/>
        <w:rPr>
          <w:rStyle w:val="TextoNormalCaracter"/>
        </w:rPr>
      </w:pPr>
      <w:bookmarkStart w:id="320" w:name="DESCRIPTORALFABETICO207"/>
      <w:r w:rsidRPr="00FE490D">
        <w:rPr>
          <w:rStyle w:val="TextoNormalNegritaCaracter"/>
        </w:rPr>
        <w:t>Presunción de constitucionalidad de la ley</w:t>
      </w:r>
      <w:bookmarkEnd w:id="320"/>
      <w:r w:rsidRPr="00FE490D">
        <w:rPr>
          <w:rStyle w:val="TextoNormalCaracter"/>
        </w:rPr>
        <w:t xml:space="preserve">, Auto </w:t>
      </w:r>
      <w:hyperlink w:anchor="AUTO_2024_126" w:history="1">
        <w:r w:rsidRPr="00FE490D">
          <w:rPr>
            <w:rStyle w:val="TextoNormalCaracter"/>
          </w:rPr>
          <w:t>126/2024</w:t>
        </w:r>
      </w:hyperlink>
      <w:r w:rsidRPr="00FE490D">
        <w:rPr>
          <w:rStyle w:val="TextoNormalCaracter"/>
        </w:rPr>
        <w:t>, ff. 2, 4 y 5.</w:t>
      </w:r>
    </w:p>
    <w:p w14:paraId="4B7B10C7" w14:textId="2768AF60" w:rsidR="00FE490D" w:rsidRPr="00FE490D" w:rsidRDefault="00FE490D" w:rsidP="00FE490D">
      <w:pPr>
        <w:pStyle w:val="TextoNormalSangraFrancesa"/>
        <w:rPr>
          <w:rStyle w:val="TextoNormalCaracter"/>
        </w:rPr>
      </w:pPr>
      <w:bookmarkStart w:id="321" w:name="DESCRIPTORALFABETICO200"/>
      <w:r w:rsidRPr="00FE490D">
        <w:rPr>
          <w:rStyle w:val="TextoNormalNegritaCaracter"/>
        </w:rPr>
        <w:t>Presupuesto habilitante</w:t>
      </w:r>
      <w:bookmarkEnd w:id="321"/>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4.</w:t>
      </w:r>
    </w:p>
    <w:p w14:paraId="492E647B" w14:textId="4030414E" w:rsidR="00FE490D" w:rsidRPr="00FE490D" w:rsidRDefault="00FE490D" w:rsidP="00FE490D">
      <w:pPr>
        <w:pStyle w:val="TextoNormalSangraFrancesa"/>
        <w:rPr>
          <w:rStyle w:val="TextoNormalCaracter"/>
        </w:rPr>
      </w:pPr>
      <w:bookmarkStart w:id="322" w:name="DESCRIPTORALFABETICO219"/>
      <w:r w:rsidRPr="00FE490D">
        <w:rPr>
          <w:rStyle w:val="TextoNormalNegritaCaracter"/>
        </w:rPr>
        <w:t>Principio de autonomía de la voluntad</w:t>
      </w:r>
      <w:bookmarkEnd w:id="322"/>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 6.</w:t>
      </w:r>
    </w:p>
    <w:p w14:paraId="7B50F045" w14:textId="3B98DE64" w:rsidR="00FE490D" w:rsidRPr="00FE490D" w:rsidRDefault="00FE490D" w:rsidP="00FE490D">
      <w:pPr>
        <w:pStyle w:val="TextoNormalSangraFrancesa"/>
        <w:rPr>
          <w:rStyle w:val="TextoNormalCaracter"/>
        </w:rPr>
      </w:pPr>
      <w:bookmarkStart w:id="323" w:name="DESCRIPTORALFABETICO250"/>
      <w:r w:rsidRPr="00FE490D">
        <w:rPr>
          <w:rStyle w:val="TextoNormalNegritaCaracter"/>
        </w:rPr>
        <w:t>Principio de contradicción</w:t>
      </w:r>
      <w:bookmarkEnd w:id="323"/>
      <w:r w:rsidRPr="00FE490D">
        <w:rPr>
          <w:rStyle w:val="TextoNormalCaracter"/>
        </w:rPr>
        <w:t xml:space="preserve">, Sentencia </w:t>
      </w:r>
      <w:hyperlink w:anchor="SENTENCIA_2024_124" w:history="1">
        <w:r w:rsidRPr="00FE490D">
          <w:rPr>
            <w:rStyle w:val="TextoNormalCaracter"/>
          </w:rPr>
          <w:t>124/2024</w:t>
        </w:r>
      </w:hyperlink>
      <w:r w:rsidRPr="00FE490D">
        <w:rPr>
          <w:rStyle w:val="TextoNormalCaracter"/>
        </w:rPr>
        <w:t>, ff. 2 y 3.</w:t>
      </w:r>
    </w:p>
    <w:p w14:paraId="2EFB6B1C" w14:textId="77777777" w:rsidR="00FE490D" w:rsidRPr="00FE490D" w:rsidRDefault="00FE490D" w:rsidP="00FE490D">
      <w:pPr>
        <w:pStyle w:val="TextoNormalSangraFrancesa"/>
        <w:rPr>
          <w:rStyle w:val="TextoNormalCaracter"/>
        </w:rPr>
      </w:pPr>
      <w:bookmarkStart w:id="324" w:name="DESCRIPTORALFABETICO156"/>
      <w:r w:rsidRPr="00FE490D">
        <w:rPr>
          <w:rStyle w:val="TextoNormalNegritaCaracter"/>
        </w:rPr>
        <w:t>Principio de culpabilidad</w:t>
      </w:r>
      <w:bookmarkEnd w:id="324"/>
      <w:r w:rsidRPr="00FE490D">
        <w:rPr>
          <w:rStyle w:val="TextoNormalCaracter"/>
        </w:rPr>
        <w:t xml:space="preserve">, </w:t>
      </w:r>
    </w:p>
    <w:p w14:paraId="09F8BCE5" w14:textId="6FC72E77" w:rsidR="00FE490D" w:rsidRPr="00FE490D" w:rsidRDefault="00FE490D" w:rsidP="00FE490D">
      <w:pPr>
        <w:pStyle w:val="TextoNormalSangraFrancesa"/>
        <w:rPr>
          <w:rStyle w:val="TextoNormalCaracter"/>
        </w:rPr>
      </w:pPr>
      <w:r w:rsidRPr="00FE490D">
        <w:rPr>
          <w:rStyle w:val="TextoNormalCursivaCaracter"/>
        </w:rPr>
        <w:t xml:space="preserve">    Vulnerado, </w:t>
      </w:r>
      <w:r w:rsidRPr="00FE490D">
        <w:rPr>
          <w:rStyle w:val="TextoNormalCaracter"/>
        </w:rPr>
        <w:t xml:space="preserve">Sentencia </w:t>
      </w:r>
      <w:hyperlink w:anchor="SENTENCIA_2024_120" w:history="1">
        <w:r w:rsidRPr="00FE490D">
          <w:rPr>
            <w:rStyle w:val="TextoNormalCaracter"/>
          </w:rPr>
          <w:t>120/2024</w:t>
        </w:r>
      </w:hyperlink>
      <w:r w:rsidRPr="00FE490D">
        <w:rPr>
          <w:rStyle w:val="TextoNormalCaracter"/>
        </w:rPr>
        <w:t>, f. 7.</w:t>
      </w:r>
    </w:p>
    <w:p w14:paraId="485537E7" w14:textId="668358CB" w:rsidR="00FE490D" w:rsidRPr="00FE490D" w:rsidRDefault="00FE490D" w:rsidP="00FE490D">
      <w:pPr>
        <w:pStyle w:val="TextoNormalSangraFrancesa"/>
        <w:rPr>
          <w:rStyle w:val="TextoNormalCaracter"/>
        </w:rPr>
      </w:pPr>
      <w:bookmarkStart w:id="325" w:name="DESCRIPTORALFABETICO127"/>
      <w:r w:rsidRPr="00FE490D">
        <w:rPr>
          <w:rStyle w:val="TextoNormalNegritaCaracter"/>
        </w:rPr>
        <w:lastRenderedPageBreak/>
        <w:t>Principio de exclusividad jurisdiccional</w:t>
      </w:r>
      <w:bookmarkEnd w:id="325"/>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VP I, VP II.</w:t>
      </w:r>
    </w:p>
    <w:p w14:paraId="3EBDCAF1" w14:textId="4501B189" w:rsidR="00FE490D" w:rsidRPr="00FE490D" w:rsidRDefault="00FE490D" w:rsidP="00FE490D">
      <w:pPr>
        <w:pStyle w:val="TextoNormalSangraFrancesa"/>
        <w:rPr>
          <w:rStyle w:val="TextoNormalCaracter"/>
        </w:rPr>
      </w:pPr>
      <w:bookmarkStart w:id="326" w:name="DESCRIPTORALFABETICO153"/>
      <w:r w:rsidRPr="00FE490D">
        <w:rPr>
          <w:rStyle w:val="TextoNormalNegritaCaracter"/>
        </w:rPr>
        <w:t>Principio de igualdad</w:t>
      </w:r>
      <w:bookmarkEnd w:id="326"/>
      <w:r w:rsidRPr="00FE490D">
        <w:rPr>
          <w:rStyle w:val="TextoNormalCaracter"/>
        </w:rPr>
        <w:t xml:space="preserve">, Sentencia </w:t>
      </w:r>
      <w:hyperlink w:anchor="SENTENCIA_2024_131" w:history="1">
        <w:r w:rsidRPr="00FE490D">
          <w:rPr>
            <w:rStyle w:val="TextoNormalCaracter"/>
          </w:rPr>
          <w:t>131/2024</w:t>
        </w:r>
      </w:hyperlink>
      <w:r w:rsidRPr="00FE490D">
        <w:rPr>
          <w:rStyle w:val="TextoNormalCaracter"/>
        </w:rPr>
        <w:t>, ff. 2 y 3.</w:t>
      </w:r>
    </w:p>
    <w:p w14:paraId="7F7B4614" w14:textId="0E96BEE6"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52" w:history="1">
        <w:r w:rsidRPr="00FE490D">
          <w:rPr>
            <w:rStyle w:val="TextoNormalCaracter"/>
          </w:rPr>
          <w:t>152/2024</w:t>
        </w:r>
      </w:hyperlink>
      <w:r w:rsidRPr="00FE490D">
        <w:rPr>
          <w:rStyle w:val="TextoNormalCaracter"/>
        </w:rPr>
        <w:t>, f. 2.</w:t>
      </w:r>
    </w:p>
    <w:p w14:paraId="1783FC30" w14:textId="0940ABF0" w:rsidR="00FE490D" w:rsidRPr="00FE490D" w:rsidRDefault="00FE490D" w:rsidP="00FE490D">
      <w:pPr>
        <w:pStyle w:val="TextoNormalSangraFrancesa"/>
        <w:rPr>
          <w:rStyle w:val="TextoNormalCaracter"/>
        </w:rPr>
      </w:pPr>
      <w:bookmarkStart w:id="327" w:name="DESCRIPTORALFABETICO154"/>
      <w:r w:rsidRPr="00FE490D">
        <w:rPr>
          <w:rStyle w:val="TextoNormalNegritaCaracter"/>
        </w:rPr>
        <w:t>Principio de imparcialidad</w:t>
      </w:r>
      <w:bookmarkEnd w:id="327"/>
      <w:r w:rsidRPr="00FE490D">
        <w:rPr>
          <w:rStyle w:val="TextoNormalCaracter"/>
        </w:rPr>
        <w:t xml:space="preserve">, Sentencia </w:t>
      </w:r>
      <w:hyperlink w:anchor="SENTENCIA_2024_152" w:history="1">
        <w:r w:rsidRPr="00FE490D">
          <w:rPr>
            <w:rStyle w:val="TextoNormalCaracter"/>
          </w:rPr>
          <w:t>152/2024</w:t>
        </w:r>
      </w:hyperlink>
      <w:r w:rsidRPr="00FE490D">
        <w:rPr>
          <w:rStyle w:val="TextoNormalCaracter"/>
        </w:rPr>
        <w:t>, f. 5.</w:t>
      </w:r>
    </w:p>
    <w:p w14:paraId="544A38CB" w14:textId="67184CAA" w:rsidR="00FE490D" w:rsidRPr="00FE490D" w:rsidRDefault="00FE490D" w:rsidP="00FE490D">
      <w:pPr>
        <w:pStyle w:val="TextoNormalSangraFrancesa"/>
        <w:rPr>
          <w:rStyle w:val="TextoNormalCaracter"/>
        </w:rPr>
      </w:pPr>
      <w:bookmarkStart w:id="328" w:name="DESCRIPTORALFABETICO155"/>
      <w:r w:rsidRPr="00FE490D">
        <w:rPr>
          <w:rStyle w:val="TextoNormalNegritaCaracter"/>
        </w:rPr>
        <w:t>Principio de interdicción de la arbitrariedad</w:t>
      </w:r>
      <w:bookmarkEnd w:id="328"/>
      <w:r w:rsidRPr="00FE490D">
        <w:rPr>
          <w:rStyle w:val="TextoNormalCaracter"/>
        </w:rPr>
        <w:t xml:space="preserve">, Sentencias </w:t>
      </w:r>
      <w:hyperlink w:anchor="SENTENCIA_2024_121" w:history="1">
        <w:r w:rsidRPr="00FE490D">
          <w:rPr>
            <w:rStyle w:val="TextoNormalCaracter"/>
          </w:rPr>
          <w:t>121/2024</w:t>
        </w:r>
      </w:hyperlink>
      <w:r w:rsidRPr="00FE490D">
        <w:rPr>
          <w:rStyle w:val="TextoNormalCaracter"/>
        </w:rPr>
        <w:t xml:space="preserve">, VP II; </w:t>
      </w:r>
      <w:hyperlink w:anchor="SENTENCIA_2024_142" w:history="1">
        <w:r w:rsidRPr="00FE490D">
          <w:rPr>
            <w:rStyle w:val="TextoNormalCaracter"/>
          </w:rPr>
          <w:t>142/2024</w:t>
        </w:r>
      </w:hyperlink>
      <w:r w:rsidRPr="00FE490D">
        <w:rPr>
          <w:rStyle w:val="TextoNormalCaracter"/>
        </w:rPr>
        <w:t>, f. 4, VP.</w:t>
      </w:r>
    </w:p>
    <w:p w14:paraId="1E2E4371" w14:textId="435539CF"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20" w:history="1">
        <w:r w:rsidRPr="00FE490D">
          <w:rPr>
            <w:rStyle w:val="TextoNormalCaracter"/>
          </w:rPr>
          <w:t>120/2024</w:t>
        </w:r>
      </w:hyperlink>
      <w:r w:rsidRPr="00FE490D">
        <w:rPr>
          <w:rStyle w:val="TextoNormalCaracter"/>
        </w:rPr>
        <w:t>, f. 8.</w:t>
      </w:r>
    </w:p>
    <w:p w14:paraId="362EE54F" w14:textId="021BF83C" w:rsidR="00FE490D" w:rsidRPr="00FE490D" w:rsidRDefault="00FE490D" w:rsidP="00FE490D">
      <w:pPr>
        <w:pStyle w:val="TextoNormalSangraFrancesa"/>
        <w:rPr>
          <w:rStyle w:val="TextoNormalCaracter"/>
        </w:rPr>
      </w:pPr>
      <w:bookmarkStart w:id="329" w:name="DESCRIPTORALFABETICO157"/>
      <w:r w:rsidRPr="00FE490D">
        <w:rPr>
          <w:rStyle w:val="TextoNormalNegritaCaracter"/>
        </w:rPr>
        <w:t>Principio de legalidad sancionadora</w:t>
      </w:r>
      <w:bookmarkEnd w:id="329"/>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 6, VP.</w:t>
      </w:r>
    </w:p>
    <w:p w14:paraId="783CA838" w14:textId="686A9C0E" w:rsidR="00FE490D" w:rsidRPr="00FE490D" w:rsidRDefault="00FE490D" w:rsidP="00FE490D">
      <w:pPr>
        <w:pStyle w:val="TextoNormalSangraFrancesa"/>
        <w:rPr>
          <w:rStyle w:val="TextoNormalCaracter"/>
        </w:rPr>
      </w:pPr>
      <w:bookmarkStart w:id="330" w:name="DESCRIPTORALFABETICO152"/>
      <w:r w:rsidRPr="00FE490D">
        <w:rPr>
          <w:rStyle w:val="TextoNormalNegritaCaracter"/>
        </w:rPr>
        <w:t>Principio de neutralidad religiosa</w:t>
      </w:r>
      <w:bookmarkEnd w:id="330"/>
      <w:r w:rsidRPr="00FE490D">
        <w:rPr>
          <w:rStyle w:val="TextoNormalCaracter"/>
        </w:rPr>
        <w:t xml:space="preserve">, Sentencia </w:t>
      </w:r>
      <w:hyperlink w:anchor="SENTENCIA_2024_132" w:history="1">
        <w:r w:rsidRPr="00FE490D">
          <w:rPr>
            <w:rStyle w:val="TextoNormalCaracter"/>
          </w:rPr>
          <w:t>132/2024</w:t>
        </w:r>
      </w:hyperlink>
      <w:r w:rsidRPr="00FE490D">
        <w:rPr>
          <w:rStyle w:val="TextoNormalCaracter"/>
        </w:rPr>
        <w:t>, f. 4.</w:t>
      </w:r>
    </w:p>
    <w:p w14:paraId="7E36B177" w14:textId="3856CBEC" w:rsidR="00FE490D" w:rsidRPr="00FE490D" w:rsidRDefault="00FE490D" w:rsidP="00FE490D">
      <w:pPr>
        <w:pStyle w:val="TextoNormalSangraFrancesa"/>
        <w:rPr>
          <w:rStyle w:val="TextoNormalCaracter"/>
        </w:rPr>
      </w:pPr>
      <w:bookmarkStart w:id="331" w:name="DESCRIPTORALFABETICO128"/>
      <w:r w:rsidRPr="00FE490D">
        <w:rPr>
          <w:rStyle w:val="TextoNormalNegritaCaracter"/>
        </w:rPr>
        <w:t>Principio de plenitud jurisdiccional</w:t>
      </w:r>
      <w:bookmarkEnd w:id="331"/>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 6.</w:t>
      </w:r>
    </w:p>
    <w:p w14:paraId="4EBFFD89" w14:textId="4240973A" w:rsidR="00FE490D" w:rsidRPr="00FE490D" w:rsidRDefault="00FE490D" w:rsidP="00FE490D">
      <w:pPr>
        <w:pStyle w:val="TextoNormalSangraFrancesa"/>
        <w:rPr>
          <w:rStyle w:val="TextoNormalCaracter"/>
        </w:rPr>
      </w:pPr>
      <w:bookmarkStart w:id="332" w:name="DESCRIPTORALFABETICO193"/>
      <w:r w:rsidRPr="00FE490D">
        <w:rPr>
          <w:rStyle w:val="TextoNormalNegritaCaracter"/>
        </w:rPr>
        <w:t>Principio de primacía del Derecho de la Unión Europea</w:t>
      </w:r>
      <w:bookmarkEnd w:id="332"/>
      <w:r w:rsidRPr="00FE490D">
        <w:rPr>
          <w:rStyle w:val="TextoNormalCaracter"/>
        </w:rPr>
        <w:t xml:space="preserve">, Sentencia </w:t>
      </w:r>
      <w:hyperlink w:anchor="SENTENCIA_2024_133" w:history="1">
        <w:r w:rsidRPr="00FE490D">
          <w:rPr>
            <w:rStyle w:val="TextoNormalCaracter"/>
          </w:rPr>
          <w:t>133/2024</w:t>
        </w:r>
      </w:hyperlink>
      <w:r w:rsidRPr="00FE490D">
        <w:rPr>
          <w:rStyle w:val="TextoNormalCaracter"/>
        </w:rPr>
        <w:t>, f. 5.</w:t>
      </w:r>
    </w:p>
    <w:p w14:paraId="4F72D830" w14:textId="31F89558" w:rsidR="00FE490D" w:rsidRPr="00FE490D" w:rsidRDefault="00FE490D" w:rsidP="00FE490D">
      <w:pPr>
        <w:pStyle w:val="TextoNormalSangraFrancesa"/>
        <w:rPr>
          <w:rStyle w:val="TextoNormalCaracter"/>
        </w:rPr>
      </w:pPr>
      <w:bookmarkStart w:id="333" w:name="DESCRIPTORALFABETICO158"/>
      <w:r w:rsidRPr="00FE490D">
        <w:rPr>
          <w:rStyle w:val="TextoNormalNegritaCaracter"/>
        </w:rPr>
        <w:t>Principio de proporcionalidad</w:t>
      </w:r>
      <w:bookmarkEnd w:id="333"/>
      <w:r w:rsidRPr="00FE490D">
        <w:rPr>
          <w:rStyle w:val="TextoNormalCaracter"/>
        </w:rPr>
        <w:t xml:space="preserve">, Sentencias </w:t>
      </w:r>
      <w:hyperlink w:anchor="SENTENCIA_2024_140" w:history="1">
        <w:r w:rsidRPr="00FE490D">
          <w:rPr>
            <w:rStyle w:val="TextoNormalCaracter"/>
          </w:rPr>
          <w:t>140/2024</w:t>
        </w:r>
      </w:hyperlink>
      <w:r w:rsidRPr="00FE490D">
        <w:rPr>
          <w:rStyle w:val="TextoNormalCaracter"/>
        </w:rPr>
        <w:t xml:space="preserve">, f. 6; </w:t>
      </w:r>
      <w:hyperlink w:anchor="SENTENCIA_2024_147" w:history="1">
        <w:r w:rsidRPr="00FE490D">
          <w:rPr>
            <w:rStyle w:val="TextoNormalCaracter"/>
          </w:rPr>
          <w:t>147/2024</w:t>
        </w:r>
      </w:hyperlink>
      <w:r w:rsidRPr="00FE490D">
        <w:rPr>
          <w:rStyle w:val="TextoNormalCaracter"/>
        </w:rPr>
        <w:t xml:space="preserve">, f. 3; </w:t>
      </w:r>
      <w:hyperlink w:anchor="SENTENCIA_2024_149" w:history="1">
        <w:r w:rsidRPr="00FE490D">
          <w:rPr>
            <w:rStyle w:val="TextoNormalCaracter"/>
          </w:rPr>
          <w:t>149/2024</w:t>
        </w:r>
      </w:hyperlink>
      <w:r w:rsidRPr="00FE490D">
        <w:rPr>
          <w:rStyle w:val="TextoNormalCaracter"/>
        </w:rPr>
        <w:t xml:space="preserve">, f. 3; </w:t>
      </w:r>
      <w:hyperlink w:anchor="SENTENCIA_2024_150" w:history="1">
        <w:r w:rsidRPr="00FE490D">
          <w:rPr>
            <w:rStyle w:val="TextoNormalCaracter"/>
          </w:rPr>
          <w:t>150/2024</w:t>
        </w:r>
      </w:hyperlink>
      <w:r w:rsidRPr="00FE490D">
        <w:rPr>
          <w:rStyle w:val="TextoNormalCaracter"/>
        </w:rPr>
        <w:t xml:space="preserve">, f. 3; </w:t>
      </w:r>
      <w:hyperlink w:anchor="SENTENCIA_2024_151" w:history="1">
        <w:r w:rsidRPr="00FE490D">
          <w:rPr>
            <w:rStyle w:val="TextoNormalCaracter"/>
          </w:rPr>
          <w:t>151/2024</w:t>
        </w:r>
      </w:hyperlink>
      <w:r w:rsidRPr="00FE490D">
        <w:rPr>
          <w:rStyle w:val="TextoNormalCaracter"/>
        </w:rPr>
        <w:t xml:space="preserve">, f. 3; </w:t>
      </w:r>
      <w:hyperlink w:anchor="SENTENCIA_2024_155" w:history="1">
        <w:r w:rsidRPr="00FE490D">
          <w:rPr>
            <w:rStyle w:val="TextoNormalCaracter"/>
          </w:rPr>
          <w:t>155/2024</w:t>
        </w:r>
      </w:hyperlink>
      <w:r w:rsidRPr="00FE490D">
        <w:rPr>
          <w:rStyle w:val="TextoNormalCaracter"/>
        </w:rPr>
        <w:t>, f. 3.</w:t>
      </w:r>
    </w:p>
    <w:p w14:paraId="55434655" w14:textId="399A59D0" w:rsidR="00FE490D" w:rsidRPr="00FE490D" w:rsidRDefault="00FE490D" w:rsidP="00FE490D">
      <w:pPr>
        <w:pStyle w:val="TextoNormalSangraFrancesa"/>
        <w:rPr>
          <w:rStyle w:val="TextoNormalCaracter"/>
        </w:rPr>
      </w:pPr>
      <w:bookmarkStart w:id="334" w:name="DESCRIPTORALFABETICO159"/>
      <w:r w:rsidRPr="00FE490D">
        <w:rPr>
          <w:rStyle w:val="TextoNormalNegritaCaracter"/>
        </w:rPr>
        <w:t>Principio de seguridad jurídica</w:t>
      </w:r>
      <w:bookmarkEnd w:id="334"/>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 6, VP.</w:t>
      </w:r>
    </w:p>
    <w:p w14:paraId="5579185A" w14:textId="3D51623B"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20" w:history="1">
        <w:r w:rsidRPr="00FE490D">
          <w:rPr>
            <w:rStyle w:val="TextoNormalCaracter"/>
          </w:rPr>
          <w:t>120/2024</w:t>
        </w:r>
      </w:hyperlink>
      <w:r w:rsidRPr="00FE490D">
        <w:rPr>
          <w:rStyle w:val="TextoNormalCaracter"/>
        </w:rPr>
        <w:t>, ff. 6 y 9, VP IV.</w:t>
      </w:r>
    </w:p>
    <w:p w14:paraId="1A4D10D6" w14:textId="77777777" w:rsidR="00FE490D" w:rsidRPr="00FE490D" w:rsidRDefault="00FE490D" w:rsidP="00FE490D">
      <w:pPr>
        <w:pStyle w:val="TextoNormalSangraFrancesa"/>
        <w:rPr>
          <w:rStyle w:val="TextoNormalCaracter"/>
        </w:rPr>
      </w:pPr>
      <w:bookmarkStart w:id="335" w:name="DESCRIPTORALFABETICO160"/>
      <w:r w:rsidRPr="00FE490D">
        <w:rPr>
          <w:rStyle w:val="TextoNormalNegritaCaracter"/>
        </w:rPr>
        <w:t>Principio non bis in idem</w:t>
      </w:r>
      <w:bookmarkEnd w:id="335"/>
      <w:r w:rsidRPr="00FE490D">
        <w:rPr>
          <w:rStyle w:val="TextoNormalCaracter"/>
        </w:rPr>
        <w:t xml:space="preserve">, </w:t>
      </w:r>
    </w:p>
    <w:p w14:paraId="4E533A5F" w14:textId="5D855DB5"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 </w:t>
      </w:r>
      <w:hyperlink w:anchor="SENTENCIA_2024_152" w:history="1">
        <w:r w:rsidRPr="00FE490D">
          <w:rPr>
            <w:rStyle w:val="TextoNormalCaracter"/>
          </w:rPr>
          <w:t>152/2024</w:t>
        </w:r>
      </w:hyperlink>
      <w:r w:rsidRPr="00FE490D">
        <w:rPr>
          <w:rStyle w:val="TextoNormalCaracter"/>
        </w:rPr>
        <w:t>, f. 5.</w:t>
      </w:r>
    </w:p>
    <w:p w14:paraId="77B089BA" w14:textId="09EDA272" w:rsidR="00FE490D" w:rsidRPr="00FE490D" w:rsidRDefault="00FE490D" w:rsidP="00FE490D">
      <w:pPr>
        <w:pStyle w:val="TextoNormalSangraFrancesa"/>
        <w:rPr>
          <w:rStyle w:val="TextoNormalCaracter"/>
        </w:rPr>
      </w:pPr>
      <w:bookmarkStart w:id="336" w:name="DESCRIPTORALFABETICO251"/>
      <w:r w:rsidRPr="00FE490D">
        <w:rPr>
          <w:rStyle w:val="TextoNormalNegritaCaracter"/>
        </w:rPr>
        <w:t xml:space="preserve">Principio </w:t>
      </w:r>
      <w:r w:rsidRPr="00FE490D">
        <w:rPr>
          <w:rStyle w:val="TextoNormalNegritaCaracter"/>
          <w:i/>
        </w:rPr>
        <w:t>pro actione</w:t>
      </w:r>
      <w:bookmarkEnd w:id="336"/>
      <w:r w:rsidRPr="00FE490D">
        <w:rPr>
          <w:rStyle w:val="TextoNormalCaracter"/>
        </w:rPr>
        <w:t xml:space="preserve">, Sentencia </w:t>
      </w:r>
      <w:hyperlink w:anchor="SENTENCIA_2024_157" w:history="1">
        <w:r w:rsidRPr="00FE490D">
          <w:rPr>
            <w:rStyle w:val="TextoNormalCaracter"/>
          </w:rPr>
          <w:t>157/2024</w:t>
        </w:r>
      </w:hyperlink>
      <w:r w:rsidRPr="00FE490D">
        <w:rPr>
          <w:rStyle w:val="TextoNormalCaracter"/>
        </w:rPr>
        <w:t>, f. 2.</w:t>
      </w:r>
    </w:p>
    <w:p w14:paraId="528ED2C6" w14:textId="084EAF6F" w:rsidR="00FE490D" w:rsidRPr="00FE490D" w:rsidRDefault="00FE490D" w:rsidP="00FE490D">
      <w:pPr>
        <w:pStyle w:val="TextoNormalSangraFrancesa"/>
        <w:rPr>
          <w:rStyle w:val="TextoNormalCaracter"/>
        </w:rPr>
      </w:pPr>
      <w:bookmarkStart w:id="337" w:name="DESCRIPTORALFABETICO180"/>
      <w:r w:rsidRPr="00FE490D">
        <w:rPr>
          <w:rStyle w:val="TextoNormalNegritaCaracter"/>
        </w:rPr>
        <w:t>Procedimiento administrativo sancionador</w:t>
      </w:r>
      <w:bookmarkEnd w:id="337"/>
      <w:r w:rsidRPr="00FE490D">
        <w:rPr>
          <w:rStyle w:val="TextoNormalCaracter"/>
        </w:rPr>
        <w:t xml:space="preserve">, Sentencia </w:t>
      </w:r>
      <w:hyperlink w:anchor="SENTENCIA_2024_124" w:history="1">
        <w:r w:rsidRPr="00FE490D">
          <w:rPr>
            <w:rStyle w:val="TextoNormalCaracter"/>
          </w:rPr>
          <w:t>124/2024</w:t>
        </w:r>
      </w:hyperlink>
      <w:r w:rsidRPr="00FE490D">
        <w:rPr>
          <w:rStyle w:val="TextoNormalCaracter"/>
        </w:rPr>
        <w:t>, f. 1.</w:t>
      </w:r>
    </w:p>
    <w:p w14:paraId="7E4DD621" w14:textId="59C34B6C" w:rsidR="00FE490D" w:rsidRPr="00FE490D" w:rsidRDefault="00FE490D" w:rsidP="00FE490D">
      <w:pPr>
        <w:pStyle w:val="TextoNormalSangraFrancesa"/>
        <w:rPr>
          <w:rStyle w:val="TextoNormalCaracter"/>
        </w:rPr>
      </w:pPr>
      <w:bookmarkStart w:id="338" w:name="DESCRIPTORALFABETICO130"/>
      <w:r w:rsidRPr="00FE490D">
        <w:rPr>
          <w:rStyle w:val="TextoNormalNegritaCaracter"/>
        </w:rPr>
        <w:t>Procedimiento legislativo</w:t>
      </w:r>
      <w:bookmarkEnd w:id="338"/>
      <w:r w:rsidRPr="00FE490D">
        <w:rPr>
          <w:rStyle w:val="TextoNormalCaracter"/>
        </w:rPr>
        <w:t xml:space="preserve">, Sentencia </w:t>
      </w:r>
      <w:hyperlink w:anchor="SENTENCIA_2024_143" w:history="1">
        <w:r w:rsidRPr="00FE490D">
          <w:rPr>
            <w:rStyle w:val="TextoNormalCaracter"/>
          </w:rPr>
          <w:t>143/2024</w:t>
        </w:r>
      </w:hyperlink>
      <w:r w:rsidRPr="00FE490D">
        <w:rPr>
          <w:rStyle w:val="TextoNormalCaracter"/>
        </w:rPr>
        <w:t>, f. 2, VP.</w:t>
      </w:r>
    </w:p>
    <w:p w14:paraId="5762EAB9" w14:textId="6503F19F" w:rsidR="00FE490D" w:rsidRPr="00FE490D" w:rsidRDefault="00FE490D" w:rsidP="00FE490D">
      <w:pPr>
        <w:pStyle w:val="TextoNormalSangraFrancesa"/>
        <w:rPr>
          <w:rStyle w:val="TextoNormalCaracter"/>
        </w:rPr>
      </w:pPr>
      <w:bookmarkStart w:id="339" w:name="DESCRIPTORALFABETICO134"/>
      <w:r w:rsidRPr="00FE490D">
        <w:rPr>
          <w:rStyle w:val="TextoNormalNegritaCaracter"/>
        </w:rPr>
        <w:t>Procedimiento legislativo de urgencia</w:t>
      </w:r>
      <w:bookmarkEnd w:id="339"/>
      <w:r w:rsidRPr="00FE490D">
        <w:rPr>
          <w:rStyle w:val="TextoNormalCaracter"/>
        </w:rPr>
        <w:t xml:space="preserve">, Sentencias </w:t>
      </w:r>
      <w:hyperlink w:anchor="SENTENCIA_2024_139" w:history="1">
        <w:r w:rsidRPr="00FE490D">
          <w:rPr>
            <w:rStyle w:val="TextoNormalCaracter"/>
          </w:rPr>
          <w:t>139/2024</w:t>
        </w:r>
      </w:hyperlink>
      <w:r w:rsidRPr="00FE490D">
        <w:rPr>
          <w:rStyle w:val="TextoNormalCaracter"/>
        </w:rPr>
        <w:t xml:space="preserve">, f. 4, VP I; </w:t>
      </w:r>
      <w:hyperlink w:anchor="SENTENCIA_2024_153" w:history="1">
        <w:r w:rsidRPr="00FE490D">
          <w:rPr>
            <w:rStyle w:val="TextoNormalCaracter"/>
          </w:rPr>
          <w:t>153/2024</w:t>
        </w:r>
      </w:hyperlink>
      <w:r w:rsidRPr="00FE490D">
        <w:rPr>
          <w:rStyle w:val="TextoNormalCaracter"/>
        </w:rPr>
        <w:t>, ff. 1 y 2, VP I, VP II.</w:t>
      </w:r>
    </w:p>
    <w:p w14:paraId="7F55EBE3" w14:textId="60307917" w:rsidR="00FE490D" w:rsidRPr="00FE490D" w:rsidRDefault="00FE490D" w:rsidP="00FE490D">
      <w:pPr>
        <w:pStyle w:val="TextoNormalSangraFrancesa"/>
        <w:rPr>
          <w:rStyle w:val="TextoNormalCaracter"/>
        </w:rPr>
      </w:pPr>
      <w:bookmarkStart w:id="340" w:name="DESCRIPTORALFABETICO84"/>
      <w:r w:rsidRPr="00FE490D">
        <w:rPr>
          <w:rStyle w:val="TextoNormalNegritaCaracter"/>
        </w:rPr>
        <w:t>Proceso de impugnación de disposiciones autonómicas</w:t>
      </w:r>
      <w:bookmarkEnd w:id="340"/>
      <w:r w:rsidRPr="00FE490D">
        <w:rPr>
          <w:rStyle w:val="TextoNormalCaracter"/>
        </w:rPr>
        <w:t xml:space="preserve">, Sentencia </w:t>
      </w:r>
      <w:hyperlink w:anchor="SENTENCIA_2024_143" w:history="1">
        <w:r w:rsidRPr="00FE490D">
          <w:rPr>
            <w:rStyle w:val="TextoNormalCaracter"/>
          </w:rPr>
          <w:t>143/2024</w:t>
        </w:r>
      </w:hyperlink>
      <w:r w:rsidRPr="00FE490D">
        <w:rPr>
          <w:rStyle w:val="TextoNormalCaracter"/>
        </w:rPr>
        <w:t>, ff. 2 y 3, VP.</w:t>
      </w:r>
    </w:p>
    <w:p w14:paraId="31906312" w14:textId="0046FED8" w:rsidR="00FE490D" w:rsidRPr="00FE490D" w:rsidRDefault="00FE490D" w:rsidP="00FE490D">
      <w:pPr>
        <w:pStyle w:val="TextoNormalSangraFrancesa"/>
        <w:rPr>
          <w:rStyle w:val="TextoNormalCaracter"/>
        </w:rPr>
      </w:pPr>
      <w:bookmarkStart w:id="341" w:name="DESCRIPTORALFABETICO263"/>
      <w:r w:rsidRPr="00FE490D">
        <w:rPr>
          <w:rStyle w:val="TextoNormalNegritaCaracter"/>
        </w:rPr>
        <w:t>Proceso penal militar</w:t>
      </w:r>
      <w:bookmarkEnd w:id="341"/>
      <w:r w:rsidRPr="00FE490D">
        <w:rPr>
          <w:rStyle w:val="TextoNormalCaracter"/>
        </w:rPr>
        <w:t xml:space="preserve">, Sentencia </w:t>
      </w:r>
      <w:hyperlink w:anchor="SENTENCIA_2024_128" w:history="1">
        <w:r w:rsidRPr="00FE490D">
          <w:rPr>
            <w:rStyle w:val="TextoNormalCaracter"/>
          </w:rPr>
          <w:t>128/2024</w:t>
        </w:r>
      </w:hyperlink>
      <w:r w:rsidRPr="00FE490D">
        <w:rPr>
          <w:rStyle w:val="TextoNormalCaracter"/>
        </w:rPr>
        <w:t>, f. 1.</w:t>
      </w:r>
    </w:p>
    <w:p w14:paraId="0CE2B95F" w14:textId="52A92EA4" w:rsidR="00FE490D" w:rsidRPr="00FE490D" w:rsidRDefault="00FE490D" w:rsidP="00FE490D">
      <w:pPr>
        <w:pStyle w:val="TextoNormalSangraFrancesa"/>
        <w:rPr>
          <w:rStyle w:val="TextoNormalCaracter"/>
        </w:rPr>
      </w:pPr>
      <w:bookmarkStart w:id="342" w:name="DESCRIPTORALFABETICO136"/>
      <w:r w:rsidRPr="00FE490D">
        <w:rPr>
          <w:rStyle w:val="TextoNormalNegritaCaracter"/>
        </w:rPr>
        <w:t>Proposición de ley</w:t>
      </w:r>
      <w:bookmarkEnd w:id="342"/>
      <w:r w:rsidRPr="00FE490D">
        <w:rPr>
          <w:rStyle w:val="TextoNormalCaracter"/>
        </w:rPr>
        <w:t xml:space="preserve">, Sentencias </w:t>
      </w:r>
      <w:hyperlink w:anchor="SENTENCIA_2024_139" w:history="1">
        <w:r w:rsidRPr="00FE490D">
          <w:rPr>
            <w:rStyle w:val="TextoNormalCaracter"/>
          </w:rPr>
          <w:t>139/2024</w:t>
        </w:r>
      </w:hyperlink>
      <w:r w:rsidRPr="00FE490D">
        <w:rPr>
          <w:rStyle w:val="TextoNormalCaracter"/>
        </w:rPr>
        <w:t xml:space="preserve">, f. 4; </w:t>
      </w:r>
      <w:hyperlink w:anchor="SENTENCIA_2024_143" w:history="1">
        <w:r w:rsidRPr="00FE490D">
          <w:rPr>
            <w:rStyle w:val="TextoNormalCaracter"/>
          </w:rPr>
          <w:t>143/2024</w:t>
        </w:r>
      </w:hyperlink>
      <w:r w:rsidRPr="00FE490D">
        <w:rPr>
          <w:rStyle w:val="TextoNormalCaracter"/>
        </w:rPr>
        <w:t xml:space="preserve">, ff. 2 y 3, VP; </w:t>
      </w:r>
      <w:hyperlink w:anchor="SENTENCIA_2024_153" w:history="1">
        <w:r w:rsidRPr="00FE490D">
          <w:rPr>
            <w:rStyle w:val="TextoNormalCaracter"/>
          </w:rPr>
          <w:t>153/2024</w:t>
        </w:r>
      </w:hyperlink>
      <w:r w:rsidRPr="00FE490D">
        <w:rPr>
          <w:rStyle w:val="TextoNormalCaracter"/>
        </w:rPr>
        <w:t>, ff. 1 y 2, VP I, VP II.</w:t>
      </w:r>
    </w:p>
    <w:p w14:paraId="14C6A3A8" w14:textId="132DA817" w:rsidR="00FE490D" w:rsidRPr="00FE490D" w:rsidRDefault="00FE490D" w:rsidP="00FE490D">
      <w:pPr>
        <w:pStyle w:val="TextoNormalSangraFrancesa"/>
        <w:rPr>
          <w:rStyle w:val="TextoNormalCaracter"/>
        </w:rPr>
      </w:pPr>
      <w:bookmarkStart w:id="343" w:name="DESCRIPTORALFABETICO192"/>
      <w:r w:rsidRPr="00FE490D">
        <w:rPr>
          <w:rStyle w:val="TextoNormalNegritaCaracter"/>
        </w:rPr>
        <w:t>Protección del medio ambiente</w:t>
      </w:r>
      <w:bookmarkEnd w:id="343"/>
      <w:r w:rsidRPr="00FE490D">
        <w:rPr>
          <w:rStyle w:val="TextoNormalCaracter"/>
        </w:rPr>
        <w:t xml:space="preserve">, Sentencia </w:t>
      </w:r>
      <w:hyperlink w:anchor="SENTENCIA_2024_142" w:history="1">
        <w:r w:rsidRPr="00FE490D">
          <w:rPr>
            <w:rStyle w:val="TextoNormalCaracter"/>
          </w:rPr>
          <w:t>142/2024</w:t>
        </w:r>
      </w:hyperlink>
      <w:r w:rsidRPr="00FE490D">
        <w:rPr>
          <w:rStyle w:val="TextoNormalCaracter"/>
        </w:rPr>
        <w:t>, f. 1 a 5, VP.</w:t>
      </w:r>
    </w:p>
    <w:p w14:paraId="6A63F34C" w14:textId="63558836" w:rsidR="00FE490D" w:rsidRPr="00FE490D" w:rsidRDefault="00FE490D" w:rsidP="00FE490D">
      <w:pPr>
        <w:pStyle w:val="TextoNormalSangraFrancesa"/>
        <w:rPr>
          <w:rStyle w:val="TextoNormalCaracter"/>
        </w:rPr>
      </w:pPr>
      <w:bookmarkStart w:id="344" w:name="DESCRIPTORALFABETICO60"/>
      <w:r w:rsidRPr="00FE490D">
        <w:rPr>
          <w:rStyle w:val="TextoNormalNegritaCaracter"/>
        </w:rPr>
        <w:t>Protección jurisdiccional de los derechos fundamentales</w:t>
      </w:r>
      <w:bookmarkEnd w:id="344"/>
      <w:r w:rsidRPr="00FE490D">
        <w:rPr>
          <w:rStyle w:val="TextoNormalCaracter"/>
        </w:rPr>
        <w:t xml:space="preserve">, Sentencia </w:t>
      </w:r>
      <w:hyperlink w:anchor="SENTENCIA_2024_132" w:history="1">
        <w:r w:rsidRPr="00FE490D">
          <w:rPr>
            <w:rStyle w:val="TextoNormalCaracter"/>
          </w:rPr>
          <w:t>132/2024</w:t>
        </w:r>
      </w:hyperlink>
      <w:r w:rsidRPr="00FE490D">
        <w:rPr>
          <w:rStyle w:val="TextoNormalCaracter"/>
        </w:rPr>
        <w:t>, f. 4.</w:t>
      </w:r>
    </w:p>
    <w:p w14:paraId="71777567" w14:textId="195EF183" w:rsidR="00FE490D" w:rsidRDefault="00FE490D" w:rsidP="00FE490D">
      <w:pPr>
        <w:pStyle w:val="TextoNormalSangraFrancesa"/>
      </w:pPr>
    </w:p>
    <w:p w14:paraId="29184ECA" w14:textId="77777777" w:rsidR="00FE490D" w:rsidRDefault="00FE490D" w:rsidP="00FE490D">
      <w:pPr>
        <w:pStyle w:val="TextoNormalSangraFrancesa"/>
      </w:pPr>
    </w:p>
    <w:p w14:paraId="29B97FBC" w14:textId="77777777" w:rsidR="00FE490D" w:rsidRDefault="00FE490D" w:rsidP="00FE490D">
      <w:pPr>
        <w:pStyle w:val="TextoNormalNegritaCentrado"/>
      </w:pPr>
      <w:r>
        <w:t>R</w:t>
      </w:r>
    </w:p>
    <w:p w14:paraId="2938707A" w14:textId="753FC019" w:rsidR="00FE490D" w:rsidRDefault="00FE490D" w:rsidP="00FE490D">
      <w:pPr>
        <w:pStyle w:val="TextoNormalNegritaCentrado"/>
      </w:pPr>
    </w:p>
    <w:p w14:paraId="6E2B8A35" w14:textId="646E7737" w:rsidR="00FE490D" w:rsidRPr="00FE490D" w:rsidRDefault="00FE490D" w:rsidP="00FE490D">
      <w:pPr>
        <w:pStyle w:val="TextoNormalSangraFrancesa"/>
        <w:rPr>
          <w:rStyle w:val="TextoNormalCaracter"/>
        </w:rPr>
      </w:pPr>
      <w:bookmarkStart w:id="345" w:name="DESCRIPTORALFABETICO101"/>
      <w:r w:rsidRPr="00FE490D">
        <w:rPr>
          <w:rStyle w:val="TextoNormalNegritaCaracter"/>
        </w:rPr>
        <w:t>Recurso de amparo contra actos parlamentarios</w:t>
      </w:r>
      <w:bookmarkEnd w:id="345"/>
      <w:r w:rsidRPr="00FE490D">
        <w:rPr>
          <w:rStyle w:val="TextoNormalCaracter"/>
        </w:rPr>
        <w:t xml:space="preserve">, Sentencias </w:t>
      </w:r>
      <w:hyperlink w:anchor="SENTENCIA_2024_129" w:history="1">
        <w:r w:rsidRPr="00FE490D">
          <w:rPr>
            <w:rStyle w:val="TextoNormalCaracter"/>
          </w:rPr>
          <w:t>129/2024</w:t>
        </w:r>
      </w:hyperlink>
      <w:r w:rsidRPr="00FE490D">
        <w:rPr>
          <w:rStyle w:val="TextoNormalCaracter"/>
        </w:rPr>
        <w:t xml:space="preserve">, f. 1; </w:t>
      </w:r>
      <w:hyperlink w:anchor="SENTENCIA_2024_137" w:history="1">
        <w:r w:rsidRPr="00FE490D">
          <w:rPr>
            <w:rStyle w:val="TextoNormalCaracter"/>
          </w:rPr>
          <w:t>137/2024</w:t>
        </w:r>
      </w:hyperlink>
      <w:r w:rsidRPr="00FE490D">
        <w:rPr>
          <w:rStyle w:val="TextoNormalCaracter"/>
        </w:rPr>
        <w:t xml:space="preserve">, f. 3; </w:t>
      </w:r>
      <w:hyperlink w:anchor="SENTENCIA_2024_138" w:history="1">
        <w:r w:rsidRPr="00FE490D">
          <w:rPr>
            <w:rStyle w:val="TextoNormalCaracter"/>
          </w:rPr>
          <w:t>138/2024</w:t>
        </w:r>
      </w:hyperlink>
      <w:r w:rsidRPr="00FE490D">
        <w:rPr>
          <w:rStyle w:val="TextoNormalCaracter"/>
        </w:rPr>
        <w:t>, ff. 3 y 4.</w:t>
      </w:r>
    </w:p>
    <w:p w14:paraId="78A3EEAE" w14:textId="6F51CC41" w:rsidR="00FE490D" w:rsidRPr="00FE490D" w:rsidRDefault="00FE490D" w:rsidP="00FE490D">
      <w:pPr>
        <w:pStyle w:val="TextoNormalSangraFrancesa"/>
        <w:rPr>
          <w:rStyle w:val="TextoNormalCaracter"/>
        </w:rPr>
      </w:pPr>
      <w:bookmarkStart w:id="346" w:name="DESCRIPTORALFABETICO93"/>
      <w:r w:rsidRPr="00FE490D">
        <w:rPr>
          <w:rStyle w:val="TextoNormalNegritaCaracter"/>
        </w:rPr>
        <w:t>Recurso de inconstitucionalidad</w:t>
      </w:r>
      <w:bookmarkEnd w:id="346"/>
      <w:r w:rsidRPr="00FE490D">
        <w:rPr>
          <w:rStyle w:val="TextoNormalCaracter"/>
        </w:rPr>
        <w:t xml:space="preserve">, Sentencia </w:t>
      </w:r>
      <w:hyperlink w:anchor="SENTENCIA_2024_157" w:history="1">
        <w:r w:rsidRPr="00FE490D">
          <w:rPr>
            <w:rStyle w:val="TextoNormalCaracter"/>
          </w:rPr>
          <w:t>157/2024</w:t>
        </w:r>
      </w:hyperlink>
      <w:r w:rsidRPr="00FE490D">
        <w:rPr>
          <w:rStyle w:val="TextoNormalCaracter"/>
        </w:rPr>
        <w:t>, f. 1.</w:t>
      </w:r>
    </w:p>
    <w:p w14:paraId="1BC17422" w14:textId="1D935F91" w:rsidR="00FE490D" w:rsidRPr="00FE490D" w:rsidRDefault="00FE490D" w:rsidP="00FE490D">
      <w:pPr>
        <w:pStyle w:val="TextoNormalSangraFrancesa"/>
        <w:rPr>
          <w:rStyle w:val="TextoNormalCaracter"/>
        </w:rPr>
      </w:pPr>
      <w:bookmarkStart w:id="347" w:name="DESCRIPTORALFABETICO103"/>
      <w:r w:rsidRPr="00FE490D">
        <w:rPr>
          <w:rStyle w:val="TextoNormalNegritaCaracter"/>
        </w:rPr>
        <w:t>Recurso extemporáneo</w:t>
      </w:r>
      <w:bookmarkEnd w:id="347"/>
      <w:r w:rsidRPr="00FE490D">
        <w:rPr>
          <w:rStyle w:val="TextoNormalCaracter"/>
        </w:rPr>
        <w:t xml:space="preserve">, Sentencia </w:t>
      </w:r>
      <w:hyperlink w:anchor="SENTENCIA_2024_138" w:history="1">
        <w:r w:rsidRPr="00FE490D">
          <w:rPr>
            <w:rStyle w:val="TextoNormalCaracter"/>
          </w:rPr>
          <w:t>138/2024</w:t>
        </w:r>
      </w:hyperlink>
      <w:r w:rsidRPr="00FE490D">
        <w:rPr>
          <w:rStyle w:val="TextoNormalCaracter"/>
        </w:rPr>
        <w:t>, f. 2.</w:t>
      </w:r>
    </w:p>
    <w:p w14:paraId="40DC3F94" w14:textId="4E099D72" w:rsidR="00FE490D" w:rsidRPr="00FE490D" w:rsidRDefault="00FE490D" w:rsidP="00FE490D">
      <w:pPr>
        <w:pStyle w:val="TextoNormalSangraFrancesa"/>
        <w:rPr>
          <w:rStyle w:val="TextoNormalCaracter"/>
        </w:rPr>
      </w:pPr>
      <w:bookmarkStart w:id="348" w:name="DESCRIPTORALFABETICO73"/>
      <w:r w:rsidRPr="00FE490D">
        <w:rPr>
          <w:rStyle w:val="TextoNormalNegritaCaracter"/>
        </w:rPr>
        <w:t>Recusación global de magistrados del Tribunal Constitucional</w:t>
      </w:r>
      <w:bookmarkEnd w:id="348"/>
      <w:r w:rsidRPr="00FE490D">
        <w:rPr>
          <w:rStyle w:val="TextoNormalCaracter"/>
        </w:rPr>
        <w:t xml:space="preserve">, Autos </w:t>
      </w:r>
      <w:hyperlink w:anchor="AUTO_2024_128" w:history="1">
        <w:r w:rsidRPr="00FE490D">
          <w:rPr>
            <w:rStyle w:val="TextoNormalCaracter"/>
          </w:rPr>
          <w:t>128/2024</w:t>
        </w:r>
      </w:hyperlink>
      <w:r w:rsidRPr="00FE490D">
        <w:rPr>
          <w:rStyle w:val="TextoNormalCaracter"/>
        </w:rPr>
        <w:t xml:space="preserve">, f. único; </w:t>
      </w:r>
      <w:hyperlink w:anchor="AUTO_2024_157" w:history="1">
        <w:r w:rsidRPr="00FE490D">
          <w:rPr>
            <w:rStyle w:val="TextoNormalCaracter"/>
          </w:rPr>
          <w:t>157/2024</w:t>
        </w:r>
      </w:hyperlink>
      <w:r w:rsidRPr="00FE490D">
        <w:rPr>
          <w:rStyle w:val="TextoNormalCaracter"/>
        </w:rPr>
        <w:t>, f. único.</w:t>
      </w:r>
    </w:p>
    <w:p w14:paraId="7D6B8F7C" w14:textId="709800F4" w:rsidR="00FE490D" w:rsidRPr="00FE490D" w:rsidRDefault="00FE490D" w:rsidP="00FE490D">
      <w:pPr>
        <w:pStyle w:val="TextoNormalSangraFrancesa"/>
        <w:rPr>
          <w:rStyle w:val="TextoNormalCaracter"/>
        </w:rPr>
      </w:pPr>
      <w:bookmarkStart w:id="349" w:name="DESCRIPTORALFABETICO161"/>
      <w:r w:rsidRPr="00FE490D">
        <w:rPr>
          <w:rStyle w:val="TextoNormalNegritaCaracter"/>
        </w:rPr>
        <w:t>Reforma constitucional</w:t>
      </w:r>
      <w:bookmarkEnd w:id="349"/>
      <w:r w:rsidRPr="00FE490D">
        <w:rPr>
          <w:rStyle w:val="TextoNormalCaracter"/>
        </w:rPr>
        <w:t xml:space="preserve">, Sentencia </w:t>
      </w:r>
      <w:hyperlink w:anchor="SENTENCIA_2024_143" w:history="1">
        <w:r w:rsidRPr="00FE490D">
          <w:rPr>
            <w:rStyle w:val="TextoNormalCaracter"/>
          </w:rPr>
          <w:t>143/2024</w:t>
        </w:r>
      </w:hyperlink>
      <w:r w:rsidRPr="00FE490D">
        <w:rPr>
          <w:rStyle w:val="TextoNormalCaracter"/>
        </w:rPr>
        <w:t>, f. 3.</w:t>
      </w:r>
    </w:p>
    <w:p w14:paraId="357679D3" w14:textId="347173F3" w:rsidR="00FE490D" w:rsidRPr="00FE490D" w:rsidRDefault="00FE490D" w:rsidP="00FE490D">
      <w:pPr>
        <w:pStyle w:val="TextoNormalSangraFrancesa"/>
        <w:rPr>
          <w:rStyle w:val="TextoNormalCaracter"/>
        </w:rPr>
      </w:pPr>
      <w:bookmarkStart w:id="350" w:name="DESCRIPTORALFABETICO187"/>
      <w:r w:rsidRPr="00FE490D">
        <w:rPr>
          <w:rStyle w:val="TextoNormalNegritaCaracter"/>
        </w:rPr>
        <w:t>Régimen de visitas a los hijos</w:t>
      </w:r>
      <w:bookmarkEnd w:id="350"/>
      <w:r w:rsidRPr="00FE490D">
        <w:rPr>
          <w:rStyle w:val="TextoNormalCaracter"/>
        </w:rPr>
        <w:t xml:space="preserve">, Sentencia </w:t>
      </w:r>
      <w:hyperlink w:anchor="SENTENCIA_2024_145" w:history="1">
        <w:r w:rsidRPr="00FE490D">
          <w:rPr>
            <w:rStyle w:val="TextoNormalCaracter"/>
          </w:rPr>
          <w:t>145/2024</w:t>
        </w:r>
      </w:hyperlink>
      <w:r w:rsidRPr="00FE490D">
        <w:rPr>
          <w:rStyle w:val="TextoNormalCaracter"/>
        </w:rPr>
        <w:t>, f. 1.</w:t>
      </w:r>
    </w:p>
    <w:p w14:paraId="15CA0276" w14:textId="1B15FF1D" w:rsidR="00FE490D" w:rsidRPr="00FE490D" w:rsidRDefault="00FE490D" w:rsidP="00FE490D">
      <w:pPr>
        <w:pStyle w:val="TextoNormalSangraFrancesa"/>
        <w:rPr>
          <w:rStyle w:val="TextoNormalCaracter"/>
        </w:rPr>
      </w:pPr>
      <w:bookmarkStart w:id="351" w:name="DESCRIPTORALFABETICO268"/>
      <w:r w:rsidRPr="00FE490D">
        <w:rPr>
          <w:rStyle w:val="TextoNormalNegritaCaracter"/>
        </w:rPr>
        <w:t>Región de Murcia</w:t>
      </w:r>
      <w:bookmarkEnd w:id="351"/>
      <w:r w:rsidRPr="00FE490D">
        <w:rPr>
          <w:rStyle w:val="TextoNormalCaracter"/>
        </w:rPr>
        <w:t xml:space="preserve">, Sentencia </w:t>
      </w:r>
      <w:hyperlink w:anchor="SENTENCIA_2024_157" w:history="1">
        <w:r w:rsidRPr="00FE490D">
          <w:rPr>
            <w:rStyle w:val="TextoNormalCaracter"/>
          </w:rPr>
          <w:t>157/2024</w:t>
        </w:r>
      </w:hyperlink>
      <w:r w:rsidRPr="00FE490D">
        <w:rPr>
          <w:rStyle w:val="TextoNormalCaracter"/>
        </w:rPr>
        <w:t>, f. 1.</w:t>
      </w:r>
    </w:p>
    <w:p w14:paraId="2C52A06D" w14:textId="50ECD790" w:rsidR="00FE490D" w:rsidRPr="00FE490D" w:rsidRDefault="00FE490D" w:rsidP="00FE490D">
      <w:pPr>
        <w:pStyle w:val="TextoNormalSangraFrancesa"/>
        <w:rPr>
          <w:rStyle w:val="TextoNormalCaracter"/>
        </w:rPr>
      </w:pPr>
      <w:bookmarkStart w:id="352" w:name="DESCRIPTORALFABETICO236"/>
      <w:r w:rsidRPr="00FE490D">
        <w:rPr>
          <w:rStyle w:val="TextoNormalNegritaCaracter"/>
        </w:rPr>
        <w:t>Relevancia constitucional de los actos procesales de comunicación</w:t>
      </w:r>
      <w:bookmarkEnd w:id="352"/>
      <w:r w:rsidRPr="00FE490D">
        <w:rPr>
          <w:rStyle w:val="TextoNormalCaracter"/>
        </w:rPr>
        <w:t xml:space="preserve">, Sentencia </w:t>
      </w:r>
      <w:hyperlink w:anchor="SENTENCIA_2024_123" w:history="1">
        <w:r w:rsidRPr="00FE490D">
          <w:rPr>
            <w:rStyle w:val="TextoNormalCaracter"/>
          </w:rPr>
          <w:t>123/2024</w:t>
        </w:r>
      </w:hyperlink>
      <w:r w:rsidRPr="00FE490D">
        <w:rPr>
          <w:rStyle w:val="TextoNormalCaracter"/>
        </w:rPr>
        <w:t>, f. 2.</w:t>
      </w:r>
    </w:p>
    <w:p w14:paraId="6C4772FE" w14:textId="13922FEC" w:rsidR="00FE490D" w:rsidRPr="00FE490D" w:rsidRDefault="00FE490D" w:rsidP="00FE490D">
      <w:pPr>
        <w:pStyle w:val="TextoNormalSangraFrancesa"/>
        <w:rPr>
          <w:rStyle w:val="TextoNormalCaracter"/>
        </w:rPr>
      </w:pPr>
      <w:bookmarkStart w:id="353" w:name="DESCRIPTORALFABETICO205"/>
      <w:r w:rsidRPr="00FE490D">
        <w:rPr>
          <w:rStyle w:val="TextoNormalNegritaCaracter"/>
        </w:rPr>
        <w:lastRenderedPageBreak/>
        <w:t>Reproducción de normas estatales</w:t>
      </w:r>
      <w:bookmarkEnd w:id="353"/>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6; </w:t>
      </w:r>
      <w:hyperlink w:anchor="SENTENCIA_2024_141" w:history="1">
        <w:r w:rsidRPr="00FE490D">
          <w:rPr>
            <w:rStyle w:val="TextoNormalCaracter"/>
          </w:rPr>
          <w:t>141/2024</w:t>
        </w:r>
      </w:hyperlink>
      <w:r w:rsidRPr="00FE490D">
        <w:rPr>
          <w:rStyle w:val="TextoNormalCaracter"/>
        </w:rPr>
        <w:t>, ff. 1 y 2.</w:t>
      </w:r>
    </w:p>
    <w:p w14:paraId="0427D21D" w14:textId="09A1166F" w:rsidR="00FE490D" w:rsidRPr="00FE490D" w:rsidRDefault="00FE490D" w:rsidP="00FE490D">
      <w:pPr>
        <w:pStyle w:val="TextoNormalSangraFrancesa"/>
        <w:rPr>
          <w:rStyle w:val="TextoNormalCaracter"/>
        </w:rPr>
      </w:pPr>
      <w:bookmarkStart w:id="354" w:name="DESCRIPTORALFABETICO96"/>
      <w:r w:rsidRPr="00FE490D">
        <w:rPr>
          <w:rStyle w:val="TextoNormalNegritaCaracter"/>
        </w:rPr>
        <w:t>Requisitos de interposición del recurso de inconstitucionalidad</w:t>
      </w:r>
      <w:bookmarkEnd w:id="354"/>
      <w:r w:rsidRPr="00FE490D">
        <w:rPr>
          <w:rStyle w:val="TextoNormalCaracter"/>
        </w:rPr>
        <w:t xml:space="preserve">, Sentencia </w:t>
      </w:r>
      <w:hyperlink w:anchor="SENTENCIA_2024_157" w:history="1">
        <w:r w:rsidRPr="00FE490D">
          <w:rPr>
            <w:rStyle w:val="TextoNormalCaracter"/>
          </w:rPr>
          <w:t>157/2024</w:t>
        </w:r>
      </w:hyperlink>
      <w:r w:rsidRPr="00FE490D">
        <w:rPr>
          <w:rStyle w:val="TextoNormalCaracter"/>
        </w:rPr>
        <w:t>, f. 2.</w:t>
      </w:r>
    </w:p>
    <w:p w14:paraId="160CA724" w14:textId="194CAC03" w:rsidR="00FE490D" w:rsidRPr="00FE490D" w:rsidRDefault="00FE490D" w:rsidP="00FE490D">
      <w:pPr>
        <w:pStyle w:val="TextoNormalSangraFrancesa"/>
        <w:rPr>
          <w:rStyle w:val="TextoNormalCaracter"/>
        </w:rPr>
      </w:pPr>
      <w:bookmarkStart w:id="355" w:name="DESCRIPTORALFABETICO203"/>
      <w:r w:rsidRPr="00FE490D">
        <w:rPr>
          <w:rStyle w:val="TextoNormalNegritaCaracter"/>
        </w:rPr>
        <w:t>Requisitos de los decretos-leyes</w:t>
      </w:r>
      <w:bookmarkEnd w:id="355"/>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 4.</w:t>
      </w:r>
    </w:p>
    <w:p w14:paraId="11327A6B" w14:textId="796CF1D4" w:rsidR="00FE490D" w:rsidRPr="00FE490D" w:rsidRDefault="00FE490D" w:rsidP="00FE490D">
      <w:pPr>
        <w:pStyle w:val="TextoNormalSangraFrancesa"/>
        <w:rPr>
          <w:rStyle w:val="TextoNormalCaracter"/>
        </w:rPr>
      </w:pPr>
      <w:bookmarkStart w:id="356" w:name="DESCRIPTORALFABETICO88"/>
      <w:r w:rsidRPr="00FE490D">
        <w:rPr>
          <w:rStyle w:val="TextoNormalNegritaCaracter"/>
        </w:rPr>
        <w:t>Requisitos procesales de la cuestión de inconstitucionalidad</w:t>
      </w:r>
      <w:bookmarkEnd w:id="356"/>
      <w:r w:rsidRPr="00FE490D">
        <w:rPr>
          <w:rStyle w:val="TextoNormalCaracter"/>
        </w:rPr>
        <w:t xml:space="preserve">, Sentencia </w:t>
      </w:r>
      <w:hyperlink w:anchor="SENTENCIA_2024_140" w:history="1">
        <w:r w:rsidRPr="00FE490D">
          <w:rPr>
            <w:rStyle w:val="TextoNormalCaracter"/>
          </w:rPr>
          <w:t>140/2024</w:t>
        </w:r>
      </w:hyperlink>
      <w:r w:rsidRPr="00FE490D">
        <w:rPr>
          <w:rStyle w:val="TextoNormalCaracter"/>
        </w:rPr>
        <w:t>, f. 2.</w:t>
      </w:r>
    </w:p>
    <w:p w14:paraId="1CB8DEFB" w14:textId="0F4D95A4" w:rsidR="00FE490D" w:rsidRPr="00FE490D" w:rsidRDefault="00FE490D" w:rsidP="00FE490D">
      <w:pPr>
        <w:pStyle w:val="TextoNormalSangraFrancesa"/>
        <w:rPr>
          <w:rStyle w:val="TextoNormalCaracter"/>
        </w:rPr>
      </w:pPr>
      <w:bookmarkStart w:id="357" w:name="DESCRIPTORALFABETICO208"/>
      <w:r w:rsidRPr="00FE490D">
        <w:rPr>
          <w:rStyle w:val="TextoNormalNegritaCaracter"/>
        </w:rPr>
        <w:t>Reserva de ley orgánica</w:t>
      </w:r>
      <w:bookmarkEnd w:id="357"/>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5; </w:t>
      </w:r>
      <w:hyperlink w:anchor="SENTENCIA_2024_139" w:history="1">
        <w:r w:rsidRPr="00FE490D">
          <w:rPr>
            <w:rStyle w:val="TextoNormalCaracter"/>
          </w:rPr>
          <w:t>139/2024</w:t>
        </w:r>
      </w:hyperlink>
      <w:r w:rsidRPr="00FE490D">
        <w:rPr>
          <w:rStyle w:val="TextoNormalCaracter"/>
        </w:rPr>
        <w:t xml:space="preserve">, f. 5; </w:t>
      </w:r>
      <w:hyperlink w:anchor="SENTENCIA_2024_141" w:history="1">
        <w:r w:rsidRPr="00FE490D">
          <w:rPr>
            <w:rStyle w:val="TextoNormalCaracter"/>
          </w:rPr>
          <w:t>141/2024</w:t>
        </w:r>
      </w:hyperlink>
      <w:r w:rsidRPr="00FE490D">
        <w:rPr>
          <w:rStyle w:val="TextoNormalCaracter"/>
        </w:rPr>
        <w:t>, f. 4.</w:t>
      </w:r>
    </w:p>
    <w:p w14:paraId="64DD7DED" w14:textId="12ADCAAB" w:rsidR="00FE490D" w:rsidRPr="00FE490D" w:rsidRDefault="00FE490D" w:rsidP="00FE490D">
      <w:pPr>
        <w:pStyle w:val="TextoNormalSangraFrancesa"/>
        <w:rPr>
          <w:rStyle w:val="TextoNormalCaracter"/>
        </w:rPr>
      </w:pPr>
      <w:bookmarkStart w:id="358" w:name="DESCRIPTORALFABETICO209"/>
      <w:r w:rsidRPr="00FE490D">
        <w:rPr>
          <w:rStyle w:val="TextoNormalNegritaCaracter"/>
        </w:rPr>
        <w:t xml:space="preserve">Reserva de ley orgánica </w:t>
      </w:r>
      <w:r w:rsidRPr="00FE490D">
        <w:rPr>
          <w:rStyle w:val="TextoNormalNegritaCaracter"/>
          <w:i/>
        </w:rPr>
        <w:t>versus</w:t>
      </w:r>
      <w:r w:rsidRPr="00FE490D">
        <w:rPr>
          <w:rStyle w:val="TextoNormalNegritaCaracter"/>
        </w:rPr>
        <w:t xml:space="preserve"> reglas de atribución de competencia</w:t>
      </w:r>
      <w:bookmarkEnd w:id="358"/>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5; </w:t>
      </w:r>
      <w:hyperlink w:anchor="SENTENCIA_2024_141" w:history="1">
        <w:r w:rsidRPr="00FE490D">
          <w:rPr>
            <w:rStyle w:val="TextoNormalCaracter"/>
          </w:rPr>
          <w:t>141/2024</w:t>
        </w:r>
      </w:hyperlink>
      <w:r w:rsidRPr="00FE490D">
        <w:rPr>
          <w:rStyle w:val="TextoNormalCaracter"/>
        </w:rPr>
        <w:t>, f. 4.</w:t>
      </w:r>
    </w:p>
    <w:p w14:paraId="355D3DC8" w14:textId="77777777" w:rsidR="00FE490D" w:rsidRPr="00FE490D" w:rsidRDefault="00FE490D" w:rsidP="00FE490D">
      <w:pPr>
        <w:pStyle w:val="TextoNormalSangraFrancesa"/>
        <w:rPr>
          <w:rStyle w:val="TextoNormalCaracter"/>
        </w:rPr>
      </w:pPr>
      <w:bookmarkStart w:id="359" w:name="DESCRIPTORALFABETICO30"/>
      <w:r w:rsidRPr="00FE490D">
        <w:rPr>
          <w:rStyle w:val="TextoNormalNegritaCaracter"/>
        </w:rPr>
        <w:t>Resolución fundada en Derecho</w:t>
      </w:r>
      <w:bookmarkEnd w:id="359"/>
      <w:r w:rsidRPr="00FE490D">
        <w:rPr>
          <w:rStyle w:val="TextoNormalCaracter"/>
        </w:rPr>
        <w:t xml:space="preserve">, </w:t>
      </w:r>
    </w:p>
    <w:p w14:paraId="4B145805" w14:textId="151B987B" w:rsidR="00FE490D" w:rsidRPr="00FE490D" w:rsidRDefault="00FE490D" w:rsidP="00FE490D">
      <w:pPr>
        <w:pStyle w:val="TextoNormalSangraFrancesa"/>
        <w:rPr>
          <w:rStyle w:val="TextoNormalCaracter"/>
        </w:rPr>
      </w:pPr>
      <w:r w:rsidRPr="00FE490D">
        <w:rPr>
          <w:rStyle w:val="TextoNormalCursivaCaracter"/>
        </w:rPr>
        <w:t xml:space="preserve">    Respetado, </w:t>
      </w:r>
      <w:r w:rsidRPr="00FE490D">
        <w:rPr>
          <w:rStyle w:val="TextoNormalCaracter"/>
        </w:rPr>
        <w:t xml:space="preserve">Sentencias </w:t>
      </w:r>
      <w:hyperlink w:anchor="SENTENCIA_2024_133" w:history="1">
        <w:r w:rsidRPr="00FE490D">
          <w:rPr>
            <w:rStyle w:val="TextoNormalCaracter"/>
          </w:rPr>
          <w:t>133/2024</w:t>
        </w:r>
      </w:hyperlink>
      <w:r w:rsidRPr="00FE490D">
        <w:rPr>
          <w:rStyle w:val="TextoNormalCaracter"/>
        </w:rPr>
        <w:t xml:space="preserve">, ff. 4 y 5; </w:t>
      </w:r>
      <w:hyperlink w:anchor="SENTENCIA_2024_134" w:history="1">
        <w:r w:rsidRPr="00FE490D">
          <w:rPr>
            <w:rStyle w:val="TextoNormalCaracter"/>
          </w:rPr>
          <w:t>134/2024</w:t>
        </w:r>
      </w:hyperlink>
      <w:r w:rsidRPr="00FE490D">
        <w:rPr>
          <w:rStyle w:val="TextoNormalCaracter"/>
        </w:rPr>
        <w:t>, f. 4.</w:t>
      </w:r>
    </w:p>
    <w:p w14:paraId="1D141DF1" w14:textId="7DB13E02" w:rsidR="00FE490D" w:rsidRPr="00FE490D" w:rsidRDefault="00FE490D" w:rsidP="00FE490D">
      <w:pPr>
        <w:pStyle w:val="TextoNormalSangraFrancesa"/>
        <w:rPr>
          <w:rStyle w:val="TextoNormalCaracter"/>
        </w:rPr>
      </w:pPr>
      <w:bookmarkStart w:id="360" w:name="DESCRIPTORALFABETICO220"/>
      <w:r w:rsidRPr="00FE490D">
        <w:rPr>
          <w:rStyle w:val="TextoNormalNegritaCaracter"/>
        </w:rPr>
        <w:t>Responsabilidad civil</w:t>
      </w:r>
      <w:bookmarkEnd w:id="360"/>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ff. 1 y 4.</w:t>
      </w:r>
    </w:p>
    <w:p w14:paraId="7DF9309F" w14:textId="65C3C4EB" w:rsidR="00FE490D" w:rsidRPr="00FE490D" w:rsidRDefault="00FE490D" w:rsidP="00FE490D">
      <w:pPr>
        <w:pStyle w:val="TextoNormalSangraFrancesa"/>
        <w:rPr>
          <w:rStyle w:val="TextoNormalCaracter"/>
        </w:rPr>
      </w:pPr>
      <w:bookmarkStart w:id="361" w:name="DESCRIPTORALFABETICO221"/>
      <w:r w:rsidRPr="00FE490D">
        <w:rPr>
          <w:rStyle w:val="TextoNormalNegritaCaracter"/>
        </w:rPr>
        <w:t>Responsabilidad civil derivada de delito</w:t>
      </w:r>
      <w:bookmarkEnd w:id="361"/>
      <w:r w:rsidRPr="00FE490D">
        <w:rPr>
          <w:rStyle w:val="TextoNormalCaracter"/>
        </w:rPr>
        <w:t xml:space="preserve">, Sentencia </w:t>
      </w:r>
      <w:hyperlink w:anchor="SENTENCIA_2024_122" w:history="1">
        <w:r w:rsidRPr="00FE490D">
          <w:rPr>
            <w:rStyle w:val="TextoNormalCaracter"/>
          </w:rPr>
          <w:t>122/2024</w:t>
        </w:r>
      </w:hyperlink>
      <w:r w:rsidRPr="00FE490D">
        <w:rPr>
          <w:rStyle w:val="TextoNormalCaracter"/>
        </w:rPr>
        <w:t>, f. 1.</w:t>
      </w:r>
    </w:p>
    <w:p w14:paraId="4AFBA55E" w14:textId="73F823E0" w:rsidR="00FE490D" w:rsidRPr="00FE490D" w:rsidRDefault="00FE490D" w:rsidP="00FE490D">
      <w:pPr>
        <w:pStyle w:val="TextoNormalSangraFrancesa"/>
        <w:rPr>
          <w:rStyle w:val="TextoNormalCaracter"/>
        </w:rPr>
      </w:pPr>
      <w:bookmarkStart w:id="362" w:name="DESCRIPTORALFABETICO174"/>
      <w:r w:rsidRPr="00FE490D">
        <w:rPr>
          <w:rStyle w:val="TextoNormalNegritaCaracter"/>
        </w:rPr>
        <w:t>Responsabilidad patrimonial de las Administraciones públicas</w:t>
      </w:r>
      <w:bookmarkEnd w:id="362"/>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ff. 1 y 4.</w:t>
      </w:r>
    </w:p>
    <w:p w14:paraId="4C5A0ECA" w14:textId="3A3010F4" w:rsidR="00FE490D" w:rsidRPr="00FE490D" w:rsidRDefault="00FE490D" w:rsidP="00FE490D">
      <w:pPr>
        <w:pStyle w:val="TextoNormalSangraFrancesa"/>
        <w:rPr>
          <w:rStyle w:val="TextoNormalCaracter"/>
        </w:rPr>
      </w:pPr>
      <w:bookmarkStart w:id="363" w:name="DESCRIPTORALFABETICO173"/>
      <w:r w:rsidRPr="00FE490D">
        <w:rPr>
          <w:rStyle w:val="TextoNormalNegritaCaracter"/>
        </w:rPr>
        <w:t>Retribuciones complementarias</w:t>
      </w:r>
      <w:bookmarkEnd w:id="363"/>
      <w:r w:rsidRPr="00FE490D">
        <w:rPr>
          <w:rStyle w:val="TextoNormalCaracter"/>
        </w:rPr>
        <w:t xml:space="preserve">, Sentencia </w:t>
      </w:r>
      <w:hyperlink w:anchor="SENTENCIA_2024_131" w:history="1">
        <w:r w:rsidRPr="00FE490D">
          <w:rPr>
            <w:rStyle w:val="TextoNormalCaracter"/>
          </w:rPr>
          <w:t>131/2024</w:t>
        </w:r>
      </w:hyperlink>
      <w:r w:rsidRPr="00FE490D">
        <w:rPr>
          <w:rStyle w:val="TextoNormalCaracter"/>
        </w:rPr>
        <w:t>, f. 1.</w:t>
      </w:r>
    </w:p>
    <w:p w14:paraId="0E1F61D8" w14:textId="720E9507" w:rsidR="00FE490D" w:rsidRPr="00FE490D" w:rsidRDefault="00FE490D" w:rsidP="00FE490D">
      <w:pPr>
        <w:pStyle w:val="TextoNormalSangraFrancesa"/>
        <w:rPr>
          <w:rStyle w:val="TextoNormalCaracter"/>
        </w:rPr>
      </w:pPr>
      <w:bookmarkStart w:id="364" w:name="DESCRIPTORALFABETICO169"/>
      <w:r w:rsidRPr="00FE490D">
        <w:rPr>
          <w:rStyle w:val="TextoNormalNegritaCaracter"/>
        </w:rPr>
        <w:t>Revisión judicial de laudos arbitrales</w:t>
      </w:r>
      <w:bookmarkEnd w:id="364"/>
      <w:r w:rsidRPr="00FE490D">
        <w:rPr>
          <w:rStyle w:val="TextoNormalCaracter"/>
        </w:rPr>
        <w:t xml:space="preserve">, Sentencia </w:t>
      </w:r>
      <w:hyperlink w:anchor="SENTENCIA_2024_146" w:history="1">
        <w:r w:rsidRPr="00FE490D">
          <w:rPr>
            <w:rStyle w:val="TextoNormalCaracter"/>
          </w:rPr>
          <w:t>146/2024</w:t>
        </w:r>
      </w:hyperlink>
      <w:r w:rsidRPr="00FE490D">
        <w:rPr>
          <w:rStyle w:val="TextoNormalCaracter"/>
        </w:rPr>
        <w:t>, f. 1.</w:t>
      </w:r>
    </w:p>
    <w:p w14:paraId="05956895" w14:textId="19723118" w:rsidR="00FE490D" w:rsidRPr="00FE490D" w:rsidRDefault="00FE490D" w:rsidP="00FE490D">
      <w:pPr>
        <w:pStyle w:val="TextoNormalSangraFrancesa"/>
        <w:rPr>
          <w:rStyle w:val="TextoNormalCaracter"/>
        </w:rPr>
      </w:pPr>
      <w:bookmarkStart w:id="365" w:name="DESCRIPTORALFABETICO211"/>
      <w:r w:rsidRPr="00FE490D">
        <w:rPr>
          <w:rStyle w:val="TextoNormalNegritaCaracter"/>
        </w:rPr>
        <w:t>Revocación de la suspensión de la ejecución de la pena</w:t>
      </w:r>
      <w:bookmarkEnd w:id="365"/>
      <w:r w:rsidRPr="00FE490D">
        <w:rPr>
          <w:rStyle w:val="TextoNormalCaracter"/>
        </w:rPr>
        <w:t xml:space="preserve">, Sentencia </w:t>
      </w:r>
      <w:hyperlink w:anchor="SENTENCIA_2024_122" w:history="1">
        <w:r w:rsidRPr="00FE490D">
          <w:rPr>
            <w:rStyle w:val="TextoNormalCaracter"/>
          </w:rPr>
          <w:t>122/2024</w:t>
        </w:r>
      </w:hyperlink>
      <w:r w:rsidRPr="00FE490D">
        <w:rPr>
          <w:rStyle w:val="TextoNormalCaracter"/>
        </w:rPr>
        <w:t>, f. 1, 3, 4.</w:t>
      </w:r>
    </w:p>
    <w:p w14:paraId="7E666DD3" w14:textId="1DF61BCE" w:rsidR="00FE490D" w:rsidRDefault="00FE490D" w:rsidP="00FE490D">
      <w:pPr>
        <w:pStyle w:val="TextoNormalSangraFrancesa"/>
      </w:pPr>
    </w:p>
    <w:p w14:paraId="35F4A41E" w14:textId="77777777" w:rsidR="00FE490D" w:rsidRDefault="00FE490D" w:rsidP="00FE490D">
      <w:pPr>
        <w:pStyle w:val="TextoNormalSangraFrancesa"/>
      </w:pPr>
    </w:p>
    <w:p w14:paraId="2C6F76CA" w14:textId="77777777" w:rsidR="00FE490D" w:rsidRDefault="00FE490D" w:rsidP="00FE490D">
      <w:pPr>
        <w:pStyle w:val="TextoNormalNegritaCentrado"/>
      </w:pPr>
      <w:r>
        <w:t>S</w:t>
      </w:r>
    </w:p>
    <w:p w14:paraId="679FE7CB" w14:textId="7C8C463C" w:rsidR="00FE490D" w:rsidRDefault="00FE490D" w:rsidP="00FE490D">
      <w:pPr>
        <w:pStyle w:val="TextoNormalNegritaCentrado"/>
      </w:pPr>
    </w:p>
    <w:p w14:paraId="2A86ED78" w14:textId="5483007B" w:rsidR="00FE490D" w:rsidRPr="00FE490D" w:rsidRDefault="00FE490D" w:rsidP="00FE490D">
      <w:pPr>
        <w:pStyle w:val="TextoNormalSangraFrancesa"/>
        <w:rPr>
          <w:rStyle w:val="TextoNormalCaracter"/>
        </w:rPr>
      </w:pPr>
      <w:bookmarkStart w:id="366" w:name="DESCRIPTORALFABETICO222"/>
      <w:r w:rsidRPr="00FE490D">
        <w:rPr>
          <w:rStyle w:val="TextoNormalNegritaCaracter"/>
        </w:rPr>
        <w:t>Salud pública</w:t>
      </w:r>
      <w:bookmarkEnd w:id="366"/>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ff. 1 y 4; </w:t>
      </w:r>
      <w:hyperlink w:anchor="SENTENCIA_2024_141" w:history="1">
        <w:r w:rsidRPr="00FE490D">
          <w:rPr>
            <w:rStyle w:val="TextoNormalCaracter"/>
          </w:rPr>
          <w:t>141/2024</w:t>
        </w:r>
      </w:hyperlink>
      <w:r w:rsidRPr="00FE490D">
        <w:rPr>
          <w:rStyle w:val="TextoNormalCaracter"/>
        </w:rPr>
        <w:t>, f. 1.</w:t>
      </w:r>
    </w:p>
    <w:p w14:paraId="53AD9343" w14:textId="2724D3DC" w:rsidR="00FE490D" w:rsidRPr="00FE490D" w:rsidRDefault="00FE490D" w:rsidP="00FE490D">
      <w:pPr>
        <w:pStyle w:val="TextoNormalSangraFrancesa"/>
        <w:rPr>
          <w:rStyle w:val="TextoNormalCaracter"/>
        </w:rPr>
      </w:pPr>
      <w:bookmarkStart w:id="367" w:name="DESCRIPTORALFABETICO112"/>
      <w:r w:rsidRPr="00FE490D">
        <w:rPr>
          <w:rStyle w:val="TextoNormalNegritaCaracter"/>
        </w:rPr>
        <w:t>Sentencia de amparo de carácter declarativo</w:t>
      </w:r>
      <w:bookmarkEnd w:id="367"/>
      <w:r w:rsidRPr="00FE490D">
        <w:rPr>
          <w:rStyle w:val="TextoNormalCaracter"/>
        </w:rPr>
        <w:t xml:space="preserve">, Sentencia </w:t>
      </w:r>
      <w:hyperlink w:anchor="SENTENCIA_2024_123" w:history="1">
        <w:r w:rsidRPr="00FE490D">
          <w:rPr>
            <w:rStyle w:val="TextoNormalCaracter"/>
          </w:rPr>
          <w:t>123/2024</w:t>
        </w:r>
      </w:hyperlink>
      <w:r w:rsidRPr="00FE490D">
        <w:rPr>
          <w:rStyle w:val="TextoNormalCaracter"/>
        </w:rPr>
        <w:t>, f. 4, VP I, VP II.</w:t>
      </w:r>
    </w:p>
    <w:p w14:paraId="57D52465" w14:textId="61CDD50D" w:rsidR="00FE490D" w:rsidRPr="00FE490D" w:rsidRDefault="00FE490D" w:rsidP="00FE490D">
      <w:pPr>
        <w:pStyle w:val="TextoNormalSangraFrancesa"/>
        <w:rPr>
          <w:rStyle w:val="TextoNormalCaracter"/>
        </w:rPr>
      </w:pPr>
      <w:bookmarkStart w:id="368" w:name="DESCRIPTORALFABETICO260"/>
      <w:r w:rsidRPr="00FE490D">
        <w:rPr>
          <w:rStyle w:val="TextoNormalNegritaCaracter"/>
        </w:rPr>
        <w:t>Sentencia de apelación penal</w:t>
      </w:r>
      <w:bookmarkEnd w:id="368"/>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ff. 1, 3 a 5; </w:t>
      </w:r>
      <w:hyperlink w:anchor="SENTENCIA_2024_134" w:history="1">
        <w:r w:rsidRPr="00FE490D">
          <w:rPr>
            <w:rStyle w:val="TextoNormalCaracter"/>
          </w:rPr>
          <w:t>134/2024</w:t>
        </w:r>
      </w:hyperlink>
      <w:r w:rsidRPr="00FE490D">
        <w:rPr>
          <w:rStyle w:val="TextoNormalCaracter"/>
        </w:rPr>
        <w:t>, ff. 1, 3 y 4.</w:t>
      </w:r>
    </w:p>
    <w:p w14:paraId="7A1DDC56" w14:textId="68DA9E96" w:rsidR="00FE490D" w:rsidRPr="00FE490D" w:rsidRDefault="00FE490D" w:rsidP="00FE490D">
      <w:pPr>
        <w:pStyle w:val="TextoNormalSangraFrancesa"/>
        <w:rPr>
          <w:rStyle w:val="TextoNormalCaracter"/>
        </w:rPr>
      </w:pPr>
      <w:bookmarkStart w:id="369" w:name="DESCRIPTORALFABETICO261"/>
      <w:r w:rsidRPr="00FE490D">
        <w:rPr>
          <w:rStyle w:val="TextoNormalNegritaCaracter"/>
        </w:rPr>
        <w:t>Sentencia penal firme</w:t>
      </w:r>
      <w:bookmarkEnd w:id="369"/>
      <w:r w:rsidRPr="00FE490D">
        <w:rPr>
          <w:rStyle w:val="TextoNormalCaracter"/>
        </w:rPr>
        <w:t xml:space="preserve">, Sentencia </w:t>
      </w:r>
      <w:hyperlink w:anchor="SENTENCIA_2024_125" w:history="1">
        <w:r w:rsidRPr="00FE490D">
          <w:rPr>
            <w:rStyle w:val="TextoNormalCaracter"/>
          </w:rPr>
          <w:t>125/2024</w:t>
        </w:r>
      </w:hyperlink>
      <w:r w:rsidRPr="00FE490D">
        <w:rPr>
          <w:rStyle w:val="TextoNormalCaracter"/>
        </w:rPr>
        <w:t>, f. 2.</w:t>
      </w:r>
    </w:p>
    <w:p w14:paraId="11270E58" w14:textId="4D259715" w:rsidR="00FE490D" w:rsidRPr="00FE490D" w:rsidRDefault="00FE490D" w:rsidP="00FE490D">
      <w:pPr>
        <w:pStyle w:val="TextoNormalSangraFrancesa"/>
        <w:rPr>
          <w:rStyle w:val="TextoNormalCaracter"/>
        </w:rPr>
      </w:pPr>
      <w:bookmarkStart w:id="370" w:name="DESCRIPTORALFABETICO262"/>
      <w:r w:rsidRPr="00FE490D">
        <w:rPr>
          <w:rStyle w:val="TextoNormalNegritaCaracter"/>
        </w:rPr>
        <w:t>Sentencias absolutorias</w:t>
      </w:r>
      <w:bookmarkEnd w:id="370"/>
      <w:r w:rsidRPr="00FE490D">
        <w:rPr>
          <w:rStyle w:val="TextoNormalCaracter"/>
        </w:rPr>
        <w:t xml:space="preserve">, Sentencias </w:t>
      </w:r>
      <w:hyperlink w:anchor="SENTENCIA_2024_133" w:history="1">
        <w:r w:rsidRPr="00FE490D">
          <w:rPr>
            <w:rStyle w:val="TextoNormalCaracter"/>
          </w:rPr>
          <w:t>133/2024</w:t>
        </w:r>
      </w:hyperlink>
      <w:r w:rsidRPr="00FE490D">
        <w:rPr>
          <w:rStyle w:val="TextoNormalCaracter"/>
        </w:rPr>
        <w:t xml:space="preserve">, ff. 1, 3 a 5; </w:t>
      </w:r>
      <w:hyperlink w:anchor="SENTENCIA_2024_134" w:history="1">
        <w:r w:rsidRPr="00FE490D">
          <w:rPr>
            <w:rStyle w:val="TextoNormalCaracter"/>
          </w:rPr>
          <w:t>134/2024</w:t>
        </w:r>
      </w:hyperlink>
      <w:r w:rsidRPr="00FE490D">
        <w:rPr>
          <w:rStyle w:val="TextoNormalCaracter"/>
        </w:rPr>
        <w:t>, ff. 1, 3 y 4.</w:t>
      </w:r>
    </w:p>
    <w:p w14:paraId="3EAA48A6" w14:textId="4B6997DF" w:rsidR="00FE490D" w:rsidRPr="00FE490D" w:rsidRDefault="00FE490D" w:rsidP="00FE490D">
      <w:pPr>
        <w:pStyle w:val="TextoNormalSangraFrancesa"/>
        <w:rPr>
          <w:rStyle w:val="TextoNormalCaracter"/>
        </w:rPr>
      </w:pPr>
      <w:bookmarkStart w:id="371" w:name="DESCRIPTORALFABETICO238"/>
      <w:r w:rsidRPr="00FE490D">
        <w:rPr>
          <w:rStyle w:val="TextoNormalNegritaCaracter"/>
        </w:rPr>
        <w:t>Señalamiento de vista</w:t>
      </w:r>
      <w:bookmarkEnd w:id="371"/>
      <w:r w:rsidRPr="00FE490D">
        <w:rPr>
          <w:rStyle w:val="TextoNormalCaracter"/>
        </w:rPr>
        <w:t xml:space="preserve">, Sentencia </w:t>
      </w:r>
      <w:hyperlink w:anchor="SENTENCIA_2024_135" w:history="1">
        <w:r w:rsidRPr="00FE490D">
          <w:rPr>
            <w:rStyle w:val="TextoNormalCaracter"/>
          </w:rPr>
          <w:t>135/2024</w:t>
        </w:r>
      </w:hyperlink>
      <w:r w:rsidRPr="00FE490D">
        <w:rPr>
          <w:rStyle w:val="TextoNormalCaracter"/>
        </w:rPr>
        <w:t>, f. 1.</w:t>
      </w:r>
    </w:p>
    <w:p w14:paraId="1E4AE8E4" w14:textId="364A58D2" w:rsidR="00FE490D" w:rsidRPr="00FE490D" w:rsidRDefault="00FE490D" w:rsidP="00FE490D">
      <w:pPr>
        <w:pStyle w:val="TextoNormalSangraFrancesa"/>
        <w:rPr>
          <w:rStyle w:val="TextoNormalCaracter"/>
        </w:rPr>
      </w:pPr>
      <w:bookmarkStart w:id="372" w:name="DESCRIPTORALFABETICO44"/>
      <w:r w:rsidRPr="00FE490D">
        <w:rPr>
          <w:rStyle w:val="TextoNormalNegritaCaracter"/>
        </w:rPr>
        <w:t>Sobrecarga de trabajo del órgano judicial</w:t>
      </w:r>
      <w:bookmarkEnd w:id="372"/>
      <w:r w:rsidRPr="00FE490D">
        <w:rPr>
          <w:rStyle w:val="TextoNormalCaracter"/>
        </w:rPr>
        <w:t xml:space="preserve">, Sentencia </w:t>
      </w:r>
      <w:hyperlink w:anchor="SENTENCIA_2024_135" w:history="1">
        <w:r w:rsidRPr="00FE490D">
          <w:rPr>
            <w:rStyle w:val="TextoNormalCaracter"/>
          </w:rPr>
          <w:t>135/2024</w:t>
        </w:r>
      </w:hyperlink>
      <w:r w:rsidRPr="00FE490D">
        <w:rPr>
          <w:rStyle w:val="TextoNormalCaracter"/>
        </w:rPr>
        <w:t>, ff. 1 y 4.</w:t>
      </w:r>
    </w:p>
    <w:p w14:paraId="2DE669B4" w14:textId="77097293" w:rsidR="00FE490D" w:rsidRPr="00FE490D" w:rsidRDefault="00FE490D" w:rsidP="00FE490D">
      <w:pPr>
        <w:pStyle w:val="TextoNormalSangraFrancesa"/>
        <w:rPr>
          <w:rStyle w:val="TextoNormalCaracter"/>
        </w:rPr>
      </w:pPr>
      <w:bookmarkStart w:id="373" w:name="DESCRIPTORALFABETICO253"/>
      <w:r w:rsidRPr="00FE490D">
        <w:rPr>
          <w:rStyle w:val="TextoNormalNegritaCaracter"/>
        </w:rPr>
        <w:t>Sobreseimiento provisional</w:t>
      </w:r>
      <w:bookmarkEnd w:id="373"/>
      <w:r w:rsidRPr="00FE490D">
        <w:rPr>
          <w:rStyle w:val="TextoNormalCaracter"/>
        </w:rPr>
        <w:t xml:space="preserve">, Sentencia </w:t>
      </w:r>
      <w:hyperlink w:anchor="SENTENCIA_2024_144" w:history="1">
        <w:r w:rsidRPr="00FE490D">
          <w:rPr>
            <w:rStyle w:val="TextoNormalCaracter"/>
          </w:rPr>
          <w:t>144/2024</w:t>
        </w:r>
      </w:hyperlink>
      <w:r w:rsidRPr="00FE490D">
        <w:rPr>
          <w:rStyle w:val="TextoNormalCaracter"/>
        </w:rPr>
        <w:t>, ff. 1 a 5.</w:t>
      </w:r>
    </w:p>
    <w:p w14:paraId="19DAC2F2" w14:textId="3A3FE159" w:rsidR="00FE490D" w:rsidRPr="00FE490D" w:rsidRDefault="00FE490D" w:rsidP="00FE490D">
      <w:pPr>
        <w:pStyle w:val="TextoNormalSangraFrancesa"/>
        <w:rPr>
          <w:rStyle w:val="TextoNormalCaracter"/>
        </w:rPr>
      </w:pPr>
      <w:bookmarkStart w:id="374" w:name="DESCRIPTORALFABETICO178"/>
      <w:r w:rsidRPr="00FE490D">
        <w:rPr>
          <w:rStyle w:val="TextoNormalNegritaCaracter"/>
        </w:rPr>
        <w:t>Subrogación legal</w:t>
      </w:r>
      <w:bookmarkEnd w:id="374"/>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 f. 7.</w:t>
      </w:r>
    </w:p>
    <w:p w14:paraId="30E6093B" w14:textId="77777777" w:rsidR="00FE490D" w:rsidRPr="00FE490D" w:rsidRDefault="00FE490D" w:rsidP="00FE490D">
      <w:pPr>
        <w:pStyle w:val="TextoNormalSangraFrancesa"/>
        <w:rPr>
          <w:rStyle w:val="TextoNormalCaracter"/>
        </w:rPr>
      </w:pPr>
      <w:bookmarkStart w:id="375" w:name="DESCRIPTORALFABETICO66"/>
      <w:r w:rsidRPr="00FE490D">
        <w:rPr>
          <w:rStyle w:val="TextoNormalNegritaCaracter"/>
        </w:rPr>
        <w:t>Suspensión cautelar de resoluciones civiles</w:t>
      </w:r>
      <w:bookmarkEnd w:id="375"/>
      <w:r w:rsidRPr="00FE490D">
        <w:rPr>
          <w:rStyle w:val="TextoNormalCaracter"/>
        </w:rPr>
        <w:t xml:space="preserve">, </w:t>
      </w:r>
    </w:p>
    <w:p w14:paraId="33B9D9E6" w14:textId="58BC71D7" w:rsidR="00FE490D" w:rsidRPr="00FE490D" w:rsidRDefault="00FE490D" w:rsidP="00FE490D">
      <w:pPr>
        <w:pStyle w:val="TextoNormalSangraFrancesa"/>
        <w:rPr>
          <w:rStyle w:val="TextoNormalCaracter"/>
        </w:rPr>
      </w:pPr>
      <w:r w:rsidRPr="00FE490D">
        <w:rPr>
          <w:rStyle w:val="TextoNormalCursivaCaracter"/>
        </w:rPr>
        <w:t xml:space="preserve">    Suspende, </w:t>
      </w:r>
      <w:r w:rsidRPr="00FE490D">
        <w:rPr>
          <w:rStyle w:val="TextoNormalCaracter"/>
        </w:rPr>
        <w:t xml:space="preserve">Auto </w:t>
      </w:r>
      <w:hyperlink w:anchor="AUTO_2024_99" w:history="1">
        <w:r w:rsidRPr="00FE490D">
          <w:rPr>
            <w:rStyle w:val="TextoNormalCaracter"/>
          </w:rPr>
          <w:t>99/2024</w:t>
        </w:r>
      </w:hyperlink>
      <w:r w:rsidRPr="00FE490D">
        <w:rPr>
          <w:rStyle w:val="TextoNormalCaracter"/>
        </w:rPr>
        <w:t>, f. 3.</w:t>
      </w:r>
    </w:p>
    <w:p w14:paraId="578C30F2" w14:textId="77777777" w:rsidR="00FE490D" w:rsidRPr="00FE490D" w:rsidRDefault="00FE490D" w:rsidP="00FE490D">
      <w:pPr>
        <w:pStyle w:val="TextoNormalSangraFrancesa"/>
        <w:rPr>
          <w:rStyle w:val="TextoNormalCaracter"/>
        </w:rPr>
      </w:pPr>
      <w:bookmarkStart w:id="376" w:name="DESCRIPTORALFABETICO67"/>
      <w:r w:rsidRPr="00FE490D">
        <w:rPr>
          <w:rStyle w:val="TextoNormalNegritaCaracter"/>
        </w:rPr>
        <w:t>Suspensión cautelar de resoluciones parlamentarias</w:t>
      </w:r>
      <w:bookmarkEnd w:id="376"/>
      <w:r w:rsidRPr="00FE490D">
        <w:rPr>
          <w:rStyle w:val="TextoNormalCaracter"/>
        </w:rPr>
        <w:t xml:space="preserve">, </w:t>
      </w:r>
    </w:p>
    <w:p w14:paraId="6437A481" w14:textId="08C1EE5F" w:rsidR="00FE490D" w:rsidRPr="00FE490D" w:rsidRDefault="00FE490D" w:rsidP="00FE490D">
      <w:pPr>
        <w:pStyle w:val="TextoNormalSangraFrancesa"/>
        <w:rPr>
          <w:rStyle w:val="TextoNormalCaracter"/>
        </w:rPr>
      </w:pPr>
      <w:r w:rsidRPr="00FE490D">
        <w:rPr>
          <w:rStyle w:val="TextoNormalCursivaCaracter"/>
        </w:rPr>
        <w:t xml:space="preserve">    No suspende, </w:t>
      </w:r>
      <w:r w:rsidRPr="00FE490D">
        <w:rPr>
          <w:rStyle w:val="TextoNormalCaracter"/>
        </w:rPr>
        <w:t xml:space="preserve">Auto </w:t>
      </w:r>
      <w:hyperlink w:anchor="AUTO_2024_104" w:history="1">
        <w:r w:rsidRPr="00FE490D">
          <w:rPr>
            <w:rStyle w:val="TextoNormalCaracter"/>
          </w:rPr>
          <w:t>104/2024</w:t>
        </w:r>
      </w:hyperlink>
      <w:r w:rsidRPr="00FE490D">
        <w:rPr>
          <w:rStyle w:val="TextoNormalCaracter"/>
        </w:rPr>
        <w:t>, f. 2.</w:t>
      </w:r>
    </w:p>
    <w:p w14:paraId="0C8A231D" w14:textId="1410A66A" w:rsidR="00FE490D" w:rsidRPr="00FE490D" w:rsidRDefault="00FE490D" w:rsidP="00FE490D">
      <w:pPr>
        <w:pStyle w:val="TextoNormalSangraFrancesa"/>
        <w:rPr>
          <w:rStyle w:val="TextoNormalCaracter"/>
        </w:rPr>
      </w:pPr>
      <w:r w:rsidRPr="00FE490D">
        <w:rPr>
          <w:rStyle w:val="TextoNormalCursivaCaracter"/>
        </w:rPr>
        <w:t xml:space="preserve">    Suspende, </w:t>
      </w:r>
      <w:r w:rsidRPr="00FE490D">
        <w:rPr>
          <w:rStyle w:val="TextoNormalCaracter"/>
        </w:rPr>
        <w:t xml:space="preserve">Auto </w:t>
      </w:r>
      <w:hyperlink w:anchor="AUTO_2024_98" w:history="1">
        <w:r w:rsidRPr="00FE490D">
          <w:rPr>
            <w:rStyle w:val="TextoNormalCaracter"/>
          </w:rPr>
          <w:t>98/2024</w:t>
        </w:r>
      </w:hyperlink>
      <w:r w:rsidRPr="00FE490D">
        <w:rPr>
          <w:rStyle w:val="TextoNormalCaracter"/>
        </w:rPr>
        <w:t>, f. único.</w:t>
      </w:r>
    </w:p>
    <w:p w14:paraId="31D1326B" w14:textId="0D495085" w:rsidR="00FE490D" w:rsidRPr="00FE490D" w:rsidRDefault="00FE490D" w:rsidP="00FE490D">
      <w:pPr>
        <w:pStyle w:val="TextoNormalSangraFrancesa"/>
        <w:rPr>
          <w:rStyle w:val="TextoNormalCaracter"/>
        </w:rPr>
      </w:pPr>
      <w:bookmarkStart w:id="377" w:name="DESCRIPTORALFABETICO212"/>
      <w:r w:rsidRPr="00FE490D">
        <w:rPr>
          <w:rStyle w:val="TextoNormalNegritaCaracter"/>
        </w:rPr>
        <w:t>Suspensión condicionada al pago de una cantidad</w:t>
      </w:r>
      <w:bookmarkEnd w:id="377"/>
      <w:r w:rsidRPr="00FE490D">
        <w:rPr>
          <w:rStyle w:val="TextoNormalCaracter"/>
        </w:rPr>
        <w:t xml:space="preserve">, Sentencia </w:t>
      </w:r>
      <w:hyperlink w:anchor="SENTENCIA_2024_122" w:history="1">
        <w:r w:rsidRPr="00FE490D">
          <w:rPr>
            <w:rStyle w:val="TextoNormalCaracter"/>
          </w:rPr>
          <w:t>122/2024</w:t>
        </w:r>
      </w:hyperlink>
      <w:r w:rsidRPr="00FE490D">
        <w:rPr>
          <w:rStyle w:val="TextoNormalCaracter"/>
        </w:rPr>
        <w:t>, f. 1.</w:t>
      </w:r>
    </w:p>
    <w:p w14:paraId="0B1E9BB7" w14:textId="33662261" w:rsidR="00FE490D" w:rsidRPr="00FE490D" w:rsidRDefault="00FE490D" w:rsidP="00FE490D">
      <w:pPr>
        <w:pStyle w:val="TextoNormalSangraFrancesa"/>
        <w:rPr>
          <w:rStyle w:val="TextoNormalCaracter"/>
        </w:rPr>
      </w:pPr>
      <w:bookmarkStart w:id="378" w:name="DESCRIPTORALFABETICO61"/>
      <w:r w:rsidRPr="00FE490D">
        <w:rPr>
          <w:rStyle w:val="TextoNormalNegritaCaracter"/>
        </w:rPr>
        <w:t>Suspensión de derechos fundamentales</w:t>
      </w:r>
      <w:bookmarkEnd w:id="378"/>
      <w:r w:rsidRPr="00FE490D">
        <w:rPr>
          <w:rStyle w:val="TextoNormalCaracter"/>
        </w:rPr>
        <w:t xml:space="preserve">, Sentencias </w:t>
      </w:r>
      <w:hyperlink w:anchor="SENTENCIA_2024_136" w:history="1">
        <w:r w:rsidRPr="00FE490D">
          <w:rPr>
            <w:rStyle w:val="TextoNormalCaracter"/>
          </w:rPr>
          <w:t>136/2024</w:t>
        </w:r>
      </w:hyperlink>
      <w:r w:rsidRPr="00FE490D">
        <w:rPr>
          <w:rStyle w:val="TextoNormalCaracter"/>
        </w:rPr>
        <w:t xml:space="preserve">, f. 4; </w:t>
      </w:r>
      <w:hyperlink w:anchor="SENTENCIA_2024_141" w:history="1">
        <w:r w:rsidRPr="00FE490D">
          <w:rPr>
            <w:rStyle w:val="TextoNormalCaracter"/>
          </w:rPr>
          <w:t>141/2024</w:t>
        </w:r>
      </w:hyperlink>
      <w:r w:rsidRPr="00FE490D">
        <w:rPr>
          <w:rStyle w:val="TextoNormalCaracter"/>
        </w:rPr>
        <w:t>, ff. 1, 3.</w:t>
      </w:r>
    </w:p>
    <w:p w14:paraId="752B5850" w14:textId="0B71ACB2" w:rsidR="00FE490D" w:rsidRPr="00FE490D" w:rsidRDefault="00FE490D" w:rsidP="00FE490D">
      <w:pPr>
        <w:pStyle w:val="TextoNormalSangraFrancesa"/>
        <w:rPr>
          <w:rStyle w:val="TextoNormalCaracter"/>
        </w:rPr>
      </w:pPr>
      <w:bookmarkStart w:id="379" w:name="DESCRIPTORALFABETICO241"/>
      <w:r w:rsidRPr="00FE490D">
        <w:rPr>
          <w:rStyle w:val="TextoNormalNegritaCaracter"/>
        </w:rPr>
        <w:t>Suspensión de ejecución de sentencia</w:t>
      </w:r>
      <w:bookmarkEnd w:id="379"/>
      <w:r w:rsidRPr="00FE490D">
        <w:rPr>
          <w:rStyle w:val="TextoNormalCaracter"/>
        </w:rPr>
        <w:t xml:space="preserve">, Sentencia </w:t>
      </w:r>
      <w:hyperlink w:anchor="SENTENCIA_2024_124" w:history="1">
        <w:r w:rsidRPr="00FE490D">
          <w:rPr>
            <w:rStyle w:val="TextoNormalCaracter"/>
          </w:rPr>
          <w:t>124/2024</w:t>
        </w:r>
      </w:hyperlink>
      <w:r w:rsidRPr="00FE490D">
        <w:rPr>
          <w:rStyle w:val="TextoNormalCaracter"/>
        </w:rPr>
        <w:t>, f. 1.</w:t>
      </w:r>
    </w:p>
    <w:p w14:paraId="1044FEF6" w14:textId="140F9D82" w:rsidR="00FE490D" w:rsidRPr="00FE490D" w:rsidRDefault="00FE490D" w:rsidP="00FE490D">
      <w:pPr>
        <w:pStyle w:val="TextoNormalSangraFrancesa"/>
        <w:rPr>
          <w:rStyle w:val="TextoNormalCaracter"/>
        </w:rPr>
      </w:pPr>
      <w:bookmarkStart w:id="380" w:name="DESCRIPTORALFABETICO210"/>
      <w:r w:rsidRPr="00FE490D">
        <w:rPr>
          <w:rStyle w:val="TextoNormalNegritaCaracter"/>
        </w:rPr>
        <w:t>Suspensión de la ejecución de la pena</w:t>
      </w:r>
      <w:bookmarkEnd w:id="380"/>
      <w:r w:rsidRPr="00FE490D">
        <w:rPr>
          <w:rStyle w:val="TextoNormalCaracter"/>
        </w:rPr>
        <w:t xml:space="preserve">, Sentencia </w:t>
      </w:r>
      <w:hyperlink w:anchor="SENTENCIA_2024_122" w:history="1">
        <w:r w:rsidRPr="00FE490D">
          <w:rPr>
            <w:rStyle w:val="TextoNormalCaracter"/>
          </w:rPr>
          <w:t>122/2024</w:t>
        </w:r>
      </w:hyperlink>
      <w:r w:rsidRPr="00FE490D">
        <w:rPr>
          <w:rStyle w:val="TextoNormalCaracter"/>
        </w:rPr>
        <w:t>, f. 1.</w:t>
      </w:r>
    </w:p>
    <w:p w14:paraId="70F83A5E" w14:textId="1F391536" w:rsidR="00FE490D" w:rsidRPr="00FE490D" w:rsidRDefault="00FE490D" w:rsidP="00FE490D">
      <w:pPr>
        <w:pStyle w:val="TextoNormalSangraFrancesa"/>
        <w:rPr>
          <w:rStyle w:val="TextoNormalCaracter"/>
        </w:rPr>
      </w:pPr>
      <w:bookmarkStart w:id="381" w:name="DESCRIPTORALFABETICO65"/>
      <w:r w:rsidRPr="00FE490D">
        <w:rPr>
          <w:rStyle w:val="TextoNormalNegritaCaracter"/>
        </w:rPr>
        <w:t>Suspensión de la ejecución del acto que origina el amparo</w:t>
      </w:r>
      <w:bookmarkEnd w:id="381"/>
      <w:r w:rsidRPr="00FE490D">
        <w:rPr>
          <w:rStyle w:val="TextoNormalCaracter"/>
        </w:rPr>
        <w:t xml:space="preserve">, Auto </w:t>
      </w:r>
      <w:hyperlink w:anchor="AUTO_2024_152" w:history="1">
        <w:r w:rsidRPr="00FE490D">
          <w:rPr>
            <w:rStyle w:val="TextoNormalCaracter"/>
          </w:rPr>
          <w:t>152/2024</w:t>
        </w:r>
      </w:hyperlink>
      <w:r w:rsidRPr="00FE490D">
        <w:rPr>
          <w:rStyle w:val="TextoNormalCaracter"/>
        </w:rPr>
        <w:t>, ff. 4 y 5.</w:t>
      </w:r>
    </w:p>
    <w:p w14:paraId="1CA349C2" w14:textId="69E31607" w:rsidR="00FE490D" w:rsidRPr="00FE490D" w:rsidRDefault="00FE490D" w:rsidP="00FE490D">
      <w:pPr>
        <w:pStyle w:val="TextoNormalSangraFrancesa"/>
        <w:rPr>
          <w:rStyle w:val="TextoNormalCaracter"/>
        </w:rPr>
      </w:pPr>
      <w:bookmarkStart w:id="382" w:name="DESCRIPTORALFABETICO256"/>
      <w:r w:rsidRPr="00FE490D">
        <w:rPr>
          <w:rStyle w:val="TextoNormalNegritaCaracter"/>
        </w:rPr>
        <w:t>Suspensión de la ejecución hipotecaria</w:t>
      </w:r>
      <w:bookmarkEnd w:id="382"/>
      <w:r w:rsidRPr="00FE490D">
        <w:rPr>
          <w:rStyle w:val="TextoNormalCaracter"/>
        </w:rPr>
        <w:t xml:space="preserve">, Auto </w:t>
      </w:r>
      <w:hyperlink w:anchor="AUTO_2024_152" w:history="1">
        <w:r w:rsidRPr="00FE490D">
          <w:rPr>
            <w:rStyle w:val="TextoNormalCaracter"/>
          </w:rPr>
          <w:t>152/2024</w:t>
        </w:r>
      </w:hyperlink>
      <w:r w:rsidRPr="00FE490D">
        <w:rPr>
          <w:rStyle w:val="TextoNormalCaracter"/>
        </w:rPr>
        <w:t>, ff. 4 y 5.</w:t>
      </w:r>
    </w:p>
    <w:p w14:paraId="5D152F3D" w14:textId="5081BFAE" w:rsidR="00FE490D" w:rsidRDefault="00FE490D" w:rsidP="00FE490D">
      <w:pPr>
        <w:pStyle w:val="TextoNormalSangraFrancesa"/>
      </w:pPr>
    </w:p>
    <w:p w14:paraId="386B2082" w14:textId="77777777" w:rsidR="00FE490D" w:rsidRDefault="00FE490D" w:rsidP="00FE490D">
      <w:pPr>
        <w:pStyle w:val="TextoNormalSangraFrancesa"/>
      </w:pPr>
    </w:p>
    <w:p w14:paraId="42FCD4CC" w14:textId="77777777" w:rsidR="00FE490D" w:rsidRDefault="00FE490D" w:rsidP="00FE490D">
      <w:pPr>
        <w:pStyle w:val="TextoNormalNegritaCentrado"/>
      </w:pPr>
      <w:r>
        <w:t>T</w:t>
      </w:r>
    </w:p>
    <w:p w14:paraId="65C0A6C6" w14:textId="2ACAD93D" w:rsidR="00FE490D" w:rsidRDefault="00FE490D" w:rsidP="00FE490D">
      <w:pPr>
        <w:pStyle w:val="TextoNormalNegritaCentrado"/>
      </w:pPr>
    </w:p>
    <w:p w14:paraId="4E31F728" w14:textId="6E8CEECE" w:rsidR="00FE490D" w:rsidRPr="00FE490D" w:rsidRDefault="00FE490D" w:rsidP="00FE490D">
      <w:pPr>
        <w:pStyle w:val="TextoNormalSangraFrancesa"/>
        <w:rPr>
          <w:rStyle w:val="TextoNormalCaracter"/>
        </w:rPr>
      </w:pPr>
      <w:bookmarkStart w:id="383" w:name="DESCRIPTORALFABETICO82"/>
      <w:r w:rsidRPr="00FE490D">
        <w:rPr>
          <w:rStyle w:val="TextoNormalNegritaCaracter"/>
        </w:rPr>
        <w:t>Terminación del proceso constitucional</w:t>
      </w:r>
      <w:bookmarkEnd w:id="383"/>
      <w:r w:rsidRPr="00FE490D">
        <w:rPr>
          <w:rStyle w:val="TextoNormalCaracter"/>
        </w:rPr>
        <w:t xml:space="preserve">, Sentencia </w:t>
      </w:r>
      <w:hyperlink w:anchor="SENTENCIA_2024_127" w:history="1">
        <w:r w:rsidRPr="00FE490D">
          <w:rPr>
            <w:rStyle w:val="TextoNormalCaracter"/>
          </w:rPr>
          <w:t>127/2024</w:t>
        </w:r>
      </w:hyperlink>
      <w:r w:rsidRPr="00FE490D">
        <w:rPr>
          <w:rStyle w:val="TextoNormalCaracter"/>
        </w:rPr>
        <w:t>, f. 2.</w:t>
      </w:r>
    </w:p>
    <w:p w14:paraId="3D343B52" w14:textId="61DA003B" w:rsidR="00FE490D" w:rsidRPr="00FE490D" w:rsidRDefault="00FE490D" w:rsidP="00FE490D">
      <w:pPr>
        <w:pStyle w:val="TextoNormalSangraFrancesa"/>
        <w:rPr>
          <w:rStyle w:val="TextoNormalCaracter"/>
        </w:rPr>
      </w:pPr>
      <w:bookmarkStart w:id="384" w:name="DESCRIPTORALFABETICO135"/>
      <w:r w:rsidRPr="00FE490D">
        <w:rPr>
          <w:rStyle w:val="TextoNormalNegritaCaracter"/>
        </w:rPr>
        <w:t>Tramitación parlamentaria</w:t>
      </w:r>
      <w:bookmarkEnd w:id="384"/>
      <w:r w:rsidRPr="00FE490D">
        <w:rPr>
          <w:rStyle w:val="TextoNormalCaracter"/>
        </w:rPr>
        <w:t xml:space="preserve">, Sentencias </w:t>
      </w:r>
      <w:hyperlink w:anchor="SENTENCIA_2024_139" w:history="1">
        <w:r w:rsidRPr="00FE490D">
          <w:rPr>
            <w:rStyle w:val="TextoNormalCaracter"/>
          </w:rPr>
          <w:t>139/2024</w:t>
        </w:r>
      </w:hyperlink>
      <w:r w:rsidRPr="00FE490D">
        <w:rPr>
          <w:rStyle w:val="TextoNormalCaracter"/>
        </w:rPr>
        <w:t xml:space="preserve">, f. 4; </w:t>
      </w:r>
      <w:hyperlink w:anchor="SENTENCIA_2024_153" w:history="1">
        <w:r w:rsidRPr="00FE490D">
          <w:rPr>
            <w:rStyle w:val="TextoNormalCaracter"/>
          </w:rPr>
          <w:t>153/2024</w:t>
        </w:r>
      </w:hyperlink>
      <w:r w:rsidRPr="00FE490D">
        <w:rPr>
          <w:rStyle w:val="TextoNormalCaracter"/>
        </w:rPr>
        <w:t>, ff. 1 y 2, VP I, VP II.</w:t>
      </w:r>
    </w:p>
    <w:p w14:paraId="3044E44F" w14:textId="77777777" w:rsidR="00FE490D" w:rsidRPr="00FE490D" w:rsidRDefault="00FE490D" w:rsidP="00FE490D">
      <w:pPr>
        <w:pStyle w:val="TextoNormalSangraFrancesa"/>
        <w:rPr>
          <w:rStyle w:val="TextoNormalCaracter"/>
        </w:rPr>
      </w:pPr>
      <w:bookmarkStart w:id="385" w:name="DESCRIPTORALFABETICO18"/>
      <w:r w:rsidRPr="00FE490D">
        <w:rPr>
          <w:rStyle w:val="TextoNormalNegritaCaracter"/>
        </w:rPr>
        <w:t>Tratos inhumanos o degradantes</w:t>
      </w:r>
      <w:bookmarkEnd w:id="385"/>
      <w:r w:rsidRPr="00FE490D">
        <w:rPr>
          <w:rStyle w:val="TextoNormalCaracter"/>
        </w:rPr>
        <w:t xml:space="preserve">, </w:t>
      </w:r>
    </w:p>
    <w:p w14:paraId="05F3CBF7" w14:textId="0591ED40" w:rsidR="00FE490D" w:rsidRPr="00FE490D" w:rsidRDefault="00FE490D" w:rsidP="00FE490D">
      <w:pPr>
        <w:pStyle w:val="TextoNormalSangraFrancesa"/>
        <w:rPr>
          <w:rStyle w:val="TextoNormalCaracter"/>
        </w:rPr>
      </w:pPr>
      <w:r w:rsidRPr="00FE490D">
        <w:rPr>
          <w:rStyle w:val="TextoNormalCursivaCaracter"/>
        </w:rPr>
        <w:t xml:space="preserve">    Doctrina constitucional, </w:t>
      </w:r>
      <w:r w:rsidRPr="00FE490D">
        <w:rPr>
          <w:rStyle w:val="TextoNormalCaracter"/>
        </w:rPr>
        <w:t xml:space="preserve">Sentencia </w:t>
      </w:r>
      <w:hyperlink w:anchor="SENTENCIA_2024_144" w:history="1">
        <w:r w:rsidRPr="00FE490D">
          <w:rPr>
            <w:rStyle w:val="TextoNormalCaracter"/>
          </w:rPr>
          <w:t>144/2024</w:t>
        </w:r>
      </w:hyperlink>
      <w:r w:rsidRPr="00FE490D">
        <w:rPr>
          <w:rStyle w:val="TextoNormalCaracter"/>
        </w:rPr>
        <w:t>, f. 4.</w:t>
      </w:r>
    </w:p>
    <w:p w14:paraId="2961898D" w14:textId="2F58F024" w:rsidR="00FE490D" w:rsidRPr="00FE490D" w:rsidRDefault="00FE490D" w:rsidP="00FE490D">
      <w:pPr>
        <w:pStyle w:val="TextoNormalSangraFrancesa"/>
        <w:rPr>
          <w:rStyle w:val="TextoNormalCaracter"/>
        </w:rPr>
      </w:pPr>
      <w:bookmarkStart w:id="386" w:name="DESCRIPTORALFABETICO120"/>
      <w:r w:rsidRPr="00FE490D">
        <w:rPr>
          <w:rStyle w:val="TextoNormalNegritaCaracter"/>
        </w:rPr>
        <w:t>Tribunal de Cuentas</w:t>
      </w:r>
      <w:bookmarkEnd w:id="386"/>
      <w:r w:rsidRPr="00FE490D">
        <w:rPr>
          <w:rStyle w:val="TextoNormalCaracter"/>
        </w:rPr>
        <w:t xml:space="preserve">, Sentencia </w:t>
      </w:r>
      <w:hyperlink w:anchor="SENTENCIA_2024_121" w:history="1">
        <w:r w:rsidRPr="00FE490D">
          <w:rPr>
            <w:rStyle w:val="TextoNormalCaracter"/>
          </w:rPr>
          <w:t>121/2024</w:t>
        </w:r>
      </w:hyperlink>
      <w:r w:rsidRPr="00FE490D">
        <w:rPr>
          <w:rStyle w:val="TextoNormalCaracter"/>
        </w:rPr>
        <w:t>, VP I, VP II.</w:t>
      </w:r>
    </w:p>
    <w:p w14:paraId="4D261E4F" w14:textId="5782D114" w:rsidR="00FE490D" w:rsidRPr="00FE490D" w:rsidRDefault="00FE490D" w:rsidP="00FE490D">
      <w:pPr>
        <w:pStyle w:val="TextoNormalSangraFrancesa"/>
        <w:rPr>
          <w:rStyle w:val="TextoNormalCaracter"/>
        </w:rPr>
      </w:pPr>
      <w:bookmarkStart w:id="387" w:name="DESCRIPTORALFABETICO124"/>
      <w:r w:rsidRPr="00FE490D">
        <w:rPr>
          <w:rStyle w:val="TextoNormalNegritaCaracter"/>
        </w:rPr>
        <w:t>Tribunales militares</w:t>
      </w:r>
      <w:bookmarkEnd w:id="387"/>
      <w:r w:rsidRPr="00FE490D">
        <w:rPr>
          <w:rStyle w:val="TextoNormalCaracter"/>
        </w:rPr>
        <w:t xml:space="preserve">, Sentencia </w:t>
      </w:r>
      <w:hyperlink w:anchor="SENTENCIA_2024_128" w:history="1">
        <w:r w:rsidRPr="00FE490D">
          <w:rPr>
            <w:rStyle w:val="TextoNormalCaracter"/>
          </w:rPr>
          <w:t>128/2024</w:t>
        </w:r>
      </w:hyperlink>
      <w:r w:rsidRPr="00FE490D">
        <w:rPr>
          <w:rStyle w:val="TextoNormalCaracter"/>
        </w:rPr>
        <w:t>, f. 1.</w:t>
      </w:r>
    </w:p>
    <w:p w14:paraId="07A4A51F" w14:textId="35E95642" w:rsidR="00FE490D" w:rsidRPr="00FE490D" w:rsidRDefault="00FE490D" w:rsidP="00FE490D">
      <w:pPr>
        <w:pStyle w:val="TextoNormalSangraFrancesa"/>
        <w:rPr>
          <w:rStyle w:val="TextoNormalCaracter"/>
        </w:rPr>
      </w:pPr>
      <w:bookmarkStart w:id="388" w:name="DESCRIPTORALFABETICO126"/>
      <w:r w:rsidRPr="00FE490D">
        <w:rPr>
          <w:rStyle w:val="TextoNormalNegritaCaracter"/>
        </w:rPr>
        <w:t>Tribunales ordinarios</w:t>
      </w:r>
      <w:bookmarkEnd w:id="388"/>
      <w:r w:rsidRPr="00FE490D">
        <w:rPr>
          <w:rStyle w:val="TextoNormalCaracter"/>
        </w:rPr>
        <w:t xml:space="preserve">, Sentencia </w:t>
      </w:r>
      <w:hyperlink w:anchor="SENTENCIA_2024_128" w:history="1">
        <w:r w:rsidRPr="00FE490D">
          <w:rPr>
            <w:rStyle w:val="TextoNormalCaracter"/>
          </w:rPr>
          <w:t>128/2024</w:t>
        </w:r>
      </w:hyperlink>
      <w:r w:rsidRPr="00FE490D">
        <w:rPr>
          <w:rStyle w:val="TextoNormalCaracter"/>
        </w:rPr>
        <w:t>, f. 1.</w:t>
      </w:r>
    </w:p>
    <w:p w14:paraId="04845A8B" w14:textId="70BC6CBE" w:rsidR="00FE490D" w:rsidRDefault="00FE490D" w:rsidP="00FE490D">
      <w:pPr>
        <w:pStyle w:val="TextoNormalSangraFrancesa"/>
      </w:pPr>
    </w:p>
    <w:p w14:paraId="169C792E" w14:textId="77777777" w:rsidR="00FE490D" w:rsidRDefault="00FE490D" w:rsidP="00FE490D">
      <w:pPr>
        <w:pStyle w:val="TextoNormalSangraFrancesa"/>
      </w:pPr>
    </w:p>
    <w:p w14:paraId="700A3429" w14:textId="77777777" w:rsidR="00FE490D" w:rsidRDefault="00FE490D" w:rsidP="00FE490D">
      <w:pPr>
        <w:pStyle w:val="TextoNormalNegritaCentrado"/>
      </w:pPr>
      <w:r>
        <w:t>V</w:t>
      </w:r>
    </w:p>
    <w:p w14:paraId="1E0ADA96" w14:textId="2170661D" w:rsidR="00FE490D" w:rsidRDefault="00FE490D" w:rsidP="00FE490D">
      <w:pPr>
        <w:pStyle w:val="TextoNormalNegritaCentrado"/>
      </w:pPr>
    </w:p>
    <w:p w14:paraId="0B6EAFB0" w14:textId="784C9A47" w:rsidR="00FE490D" w:rsidRPr="00FE490D" w:rsidRDefault="00FE490D" w:rsidP="00FE490D">
      <w:pPr>
        <w:pStyle w:val="TextoNormalSangraFrancesa"/>
        <w:rPr>
          <w:rStyle w:val="TextoNormalCaracter"/>
        </w:rPr>
      </w:pPr>
      <w:bookmarkStart w:id="389" w:name="DESCRIPTORALFABETICO223"/>
      <w:r w:rsidRPr="00FE490D">
        <w:rPr>
          <w:rStyle w:val="TextoNormalNegritaCaracter"/>
        </w:rPr>
        <w:t>Vacunación</w:t>
      </w:r>
      <w:bookmarkEnd w:id="389"/>
      <w:r w:rsidRPr="00FE490D">
        <w:rPr>
          <w:rStyle w:val="TextoNormalCaracter"/>
        </w:rPr>
        <w:t xml:space="preserve">, Sentencia </w:t>
      </w:r>
      <w:hyperlink w:anchor="SENTENCIA_2024_136" w:history="1">
        <w:r w:rsidRPr="00FE490D">
          <w:rPr>
            <w:rStyle w:val="TextoNormalCaracter"/>
          </w:rPr>
          <w:t>136/2024</w:t>
        </w:r>
      </w:hyperlink>
      <w:r w:rsidRPr="00FE490D">
        <w:rPr>
          <w:rStyle w:val="TextoNormalCaracter"/>
        </w:rPr>
        <w:t>, ff. 4 y 5.</w:t>
      </w:r>
    </w:p>
    <w:p w14:paraId="309EFA92" w14:textId="5C253975" w:rsidR="00FE490D" w:rsidRPr="00FE490D" w:rsidRDefault="00FE490D" w:rsidP="00FE490D">
      <w:pPr>
        <w:pStyle w:val="TextoNormalSangraFrancesa"/>
        <w:rPr>
          <w:rStyle w:val="TextoNormalCaracter"/>
        </w:rPr>
      </w:pPr>
      <w:bookmarkStart w:id="390" w:name="DESCRIPTORALFABETICO137"/>
      <w:r w:rsidRPr="00FE490D">
        <w:rPr>
          <w:rStyle w:val="TextoNormalNegritaCaracter"/>
        </w:rPr>
        <w:t>Vicios en el procedimiento legislativo</w:t>
      </w:r>
      <w:bookmarkEnd w:id="390"/>
      <w:r w:rsidRPr="00FE490D">
        <w:rPr>
          <w:rStyle w:val="TextoNormalCaracter"/>
        </w:rPr>
        <w:t xml:space="preserve">, Sentencias </w:t>
      </w:r>
      <w:hyperlink w:anchor="SENTENCIA_2024_139" w:history="1">
        <w:r w:rsidRPr="00FE490D">
          <w:rPr>
            <w:rStyle w:val="TextoNormalCaracter"/>
          </w:rPr>
          <w:t>139/2024</w:t>
        </w:r>
      </w:hyperlink>
      <w:r w:rsidRPr="00FE490D">
        <w:rPr>
          <w:rStyle w:val="TextoNormalCaracter"/>
        </w:rPr>
        <w:t xml:space="preserve">, f. 4; </w:t>
      </w:r>
      <w:hyperlink w:anchor="SENTENCIA_2024_153" w:history="1">
        <w:r w:rsidRPr="00FE490D">
          <w:rPr>
            <w:rStyle w:val="TextoNormalCaracter"/>
          </w:rPr>
          <w:t>153/2024</w:t>
        </w:r>
      </w:hyperlink>
      <w:r w:rsidRPr="00FE490D">
        <w:rPr>
          <w:rStyle w:val="TextoNormalCaracter"/>
        </w:rPr>
        <w:t>, VP II.</w:t>
      </w:r>
    </w:p>
    <w:p w14:paraId="45D24BD2" w14:textId="491B150F" w:rsidR="00FE490D" w:rsidRPr="00FE490D" w:rsidRDefault="00FE490D" w:rsidP="00FE490D">
      <w:pPr>
        <w:pStyle w:val="TextoNormalSangraFrancesa"/>
        <w:rPr>
          <w:rStyle w:val="TextoNormalCaracter"/>
        </w:rPr>
      </w:pPr>
      <w:bookmarkStart w:id="391" w:name="DESCRIPTORALFABETICO190"/>
      <w:r w:rsidRPr="00FE490D">
        <w:rPr>
          <w:rStyle w:val="TextoNormalNegritaCaracter"/>
        </w:rPr>
        <w:t>Violencia de género</w:t>
      </w:r>
      <w:bookmarkEnd w:id="391"/>
      <w:r w:rsidRPr="00FE490D">
        <w:rPr>
          <w:rStyle w:val="TextoNormalCaracter"/>
        </w:rPr>
        <w:t xml:space="preserve">, Sentencia </w:t>
      </w:r>
      <w:hyperlink w:anchor="SENTENCIA_2024_145" w:history="1">
        <w:r w:rsidRPr="00FE490D">
          <w:rPr>
            <w:rStyle w:val="TextoNormalCaracter"/>
          </w:rPr>
          <w:t>145/2024</w:t>
        </w:r>
      </w:hyperlink>
      <w:r w:rsidRPr="00FE490D">
        <w:rPr>
          <w:rStyle w:val="TextoNormalCaracter"/>
        </w:rPr>
        <w:t>, ff. 4 y 5, VP I.</w:t>
      </w:r>
    </w:p>
    <w:p w14:paraId="24202CC8" w14:textId="622D3494" w:rsidR="00FE490D" w:rsidRPr="00FE490D" w:rsidRDefault="00FE490D" w:rsidP="00FE490D">
      <w:pPr>
        <w:pStyle w:val="TextoNormalSangraFrancesa"/>
        <w:rPr>
          <w:rStyle w:val="TextoNormalCaracter"/>
        </w:rPr>
      </w:pPr>
      <w:bookmarkStart w:id="392" w:name="DESCRIPTORALFABETICO228"/>
      <w:r w:rsidRPr="00FE490D">
        <w:rPr>
          <w:rStyle w:val="TextoNormalNegritaCaracter"/>
        </w:rPr>
        <w:t>Vivienda</w:t>
      </w:r>
      <w:bookmarkEnd w:id="392"/>
      <w:r w:rsidRPr="00FE490D">
        <w:rPr>
          <w:rStyle w:val="TextoNormalCaracter"/>
        </w:rPr>
        <w:t xml:space="preserve">, Sentencias </w:t>
      </w:r>
      <w:hyperlink w:anchor="SENTENCIA_2024_120" w:history="1">
        <w:r w:rsidRPr="00FE490D">
          <w:rPr>
            <w:rStyle w:val="TextoNormalCaracter"/>
          </w:rPr>
          <w:t>120/2024</w:t>
        </w:r>
      </w:hyperlink>
      <w:r w:rsidRPr="00FE490D">
        <w:rPr>
          <w:rStyle w:val="TextoNormalCaracter"/>
        </w:rPr>
        <w:t xml:space="preserve">, f. 1; </w:t>
      </w:r>
      <w:hyperlink w:anchor="SENTENCIA_2024_130" w:history="1">
        <w:r w:rsidRPr="00FE490D">
          <w:rPr>
            <w:rStyle w:val="TextoNormalCaracter"/>
          </w:rPr>
          <w:t>130/2024</w:t>
        </w:r>
      </w:hyperlink>
      <w:r w:rsidRPr="00FE490D">
        <w:rPr>
          <w:rStyle w:val="TextoNormalCaracter"/>
        </w:rPr>
        <w:t>, f. 1.</w:t>
      </w:r>
    </w:p>
    <w:p w14:paraId="5AC995B2" w14:textId="7875EBF3" w:rsidR="00FE490D" w:rsidRPr="00FE490D" w:rsidRDefault="00FE490D" w:rsidP="00FE490D">
      <w:pPr>
        <w:pStyle w:val="TextoNormalSangraFrancesa"/>
        <w:rPr>
          <w:rStyle w:val="TextoNormalCaracter"/>
        </w:rPr>
      </w:pPr>
      <w:bookmarkStart w:id="393" w:name="DESCRIPTORALFABETICO147"/>
      <w:r w:rsidRPr="00FE490D">
        <w:rPr>
          <w:rStyle w:val="TextoNormalNegritaCaracter"/>
        </w:rPr>
        <w:t>Votaciones parlamentarias</w:t>
      </w:r>
      <w:bookmarkEnd w:id="393"/>
      <w:r w:rsidRPr="00FE490D">
        <w:rPr>
          <w:rStyle w:val="TextoNormalCaracter"/>
        </w:rPr>
        <w:t xml:space="preserve">, Sentencias </w:t>
      </w:r>
      <w:hyperlink w:anchor="SENTENCIA_2024_129" w:history="1">
        <w:r w:rsidRPr="00FE490D">
          <w:rPr>
            <w:rStyle w:val="TextoNormalCaracter"/>
          </w:rPr>
          <w:t>129/2024</w:t>
        </w:r>
      </w:hyperlink>
      <w:r w:rsidRPr="00FE490D">
        <w:rPr>
          <w:rStyle w:val="TextoNormalCaracter"/>
        </w:rPr>
        <w:t xml:space="preserve">, f. 1; </w:t>
      </w:r>
      <w:hyperlink w:anchor="SENTENCIA_2024_137" w:history="1">
        <w:r w:rsidRPr="00FE490D">
          <w:rPr>
            <w:rStyle w:val="TextoNormalCaracter"/>
          </w:rPr>
          <w:t>137/2024</w:t>
        </w:r>
      </w:hyperlink>
      <w:r w:rsidRPr="00FE490D">
        <w:rPr>
          <w:rStyle w:val="TextoNormalCaracter"/>
        </w:rPr>
        <w:t xml:space="preserve">, f. 3; </w:t>
      </w:r>
      <w:hyperlink w:anchor="SENTENCIA_2024_138" w:history="1">
        <w:r w:rsidRPr="00FE490D">
          <w:rPr>
            <w:rStyle w:val="TextoNormalCaracter"/>
          </w:rPr>
          <w:t>138/2024</w:t>
        </w:r>
      </w:hyperlink>
      <w:r w:rsidRPr="00FE490D">
        <w:rPr>
          <w:rStyle w:val="TextoNormalCaracter"/>
        </w:rPr>
        <w:t>, ff. 3 y 4.</w:t>
      </w:r>
    </w:p>
    <w:p w14:paraId="5BD85D52" w14:textId="5ED669FD" w:rsidR="00FE490D" w:rsidRPr="00FE490D" w:rsidRDefault="00FE490D" w:rsidP="00FE490D">
      <w:pPr>
        <w:pStyle w:val="TextoNormalSangraFrancesa"/>
        <w:rPr>
          <w:rStyle w:val="TextoNormalCaracter"/>
        </w:rPr>
      </w:pPr>
      <w:bookmarkStart w:id="394" w:name="DESCRIPTORALFABETICO114"/>
      <w:r w:rsidRPr="00FE490D">
        <w:rPr>
          <w:rStyle w:val="TextoNormalNegritaCaracter"/>
        </w:rPr>
        <w:t>Voto particular, formulado uno</w:t>
      </w:r>
      <w:bookmarkEnd w:id="394"/>
      <w:r w:rsidRPr="00FE490D">
        <w:rPr>
          <w:rStyle w:val="TextoNormalCaracter"/>
        </w:rPr>
        <w:t xml:space="preserve">, Sentencias </w:t>
      </w:r>
      <w:hyperlink w:anchor="SENTENCIA_2024_124" w:history="1">
        <w:r w:rsidRPr="00FE490D">
          <w:rPr>
            <w:rStyle w:val="TextoNormalCaracter"/>
          </w:rPr>
          <w:t>124/2024</w:t>
        </w:r>
      </w:hyperlink>
      <w:r w:rsidRPr="00FE490D">
        <w:rPr>
          <w:rStyle w:val="TextoNormalCaracter"/>
        </w:rPr>
        <w:t xml:space="preserve">; </w:t>
      </w:r>
      <w:hyperlink w:anchor="SENTENCIA_2024_126" w:history="1">
        <w:r w:rsidRPr="00FE490D">
          <w:rPr>
            <w:rStyle w:val="TextoNormalCaracter"/>
          </w:rPr>
          <w:t>126/2024</w:t>
        </w:r>
      </w:hyperlink>
      <w:r w:rsidRPr="00FE490D">
        <w:rPr>
          <w:rStyle w:val="TextoNormalCaracter"/>
        </w:rPr>
        <w:t xml:space="preserve">; </w:t>
      </w:r>
      <w:hyperlink w:anchor="SENTENCIA_2024_128" w:history="1">
        <w:r w:rsidRPr="00FE490D">
          <w:rPr>
            <w:rStyle w:val="TextoNormalCaracter"/>
          </w:rPr>
          <w:t>128/2024</w:t>
        </w:r>
      </w:hyperlink>
      <w:r w:rsidRPr="00FE490D">
        <w:rPr>
          <w:rStyle w:val="TextoNormalCaracter"/>
        </w:rPr>
        <w:t xml:space="preserve">; </w:t>
      </w:r>
      <w:hyperlink w:anchor="SENTENCIA_2024_129" w:history="1">
        <w:r w:rsidRPr="00FE490D">
          <w:rPr>
            <w:rStyle w:val="TextoNormalCaracter"/>
          </w:rPr>
          <w:t>129/2024</w:t>
        </w:r>
      </w:hyperlink>
      <w:r w:rsidRPr="00FE490D">
        <w:rPr>
          <w:rStyle w:val="TextoNormalCaracter"/>
        </w:rPr>
        <w:t xml:space="preserve">; </w:t>
      </w:r>
      <w:hyperlink w:anchor="SENTENCIA_2024_136" w:history="1">
        <w:r w:rsidRPr="00FE490D">
          <w:rPr>
            <w:rStyle w:val="TextoNormalCaracter"/>
          </w:rPr>
          <w:t>136/2024</w:t>
        </w:r>
      </w:hyperlink>
      <w:r w:rsidRPr="00FE490D">
        <w:rPr>
          <w:rStyle w:val="TextoNormalCaracter"/>
        </w:rPr>
        <w:t xml:space="preserve">; </w:t>
      </w:r>
      <w:hyperlink w:anchor="SENTENCIA_2024_137" w:history="1">
        <w:r w:rsidRPr="00FE490D">
          <w:rPr>
            <w:rStyle w:val="TextoNormalCaracter"/>
          </w:rPr>
          <w:t>137/2024</w:t>
        </w:r>
      </w:hyperlink>
      <w:r w:rsidRPr="00FE490D">
        <w:rPr>
          <w:rStyle w:val="TextoNormalCaracter"/>
        </w:rPr>
        <w:t xml:space="preserve">; </w:t>
      </w:r>
      <w:hyperlink w:anchor="SENTENCIA_2024_138" w:history="1">
        <w:r w:rsidRPr="00FE490D">
          <w:rPr>
            <w:rStyle w:val="TextoNormalCaracter"/>
          </w:rPr>
          <w:t>138/2024</w:t>
        </w:r>
      </w:hyperlink>
      <w:r w:rsidRPr="00FE490D">
        <w:rPr>
          <w:rStyle w:val="TextoNormalCaracter"/>
        </w:rPr>
        <w:t xml:space="preserve">; </w:t>
      </w:r>
      <w:hyperlink w:anchor="SENTENCIA_2024_142" w:history="1">
        <w:r w:rsidRPr="00FE490D">
          <w:rPr>
            <w:rStyle w:val="TextoNormalCaracter"/>
          </w:rPr>
          <w:t>142/2024</w:t>
        </w:r>
      </w:hyperlink>
      <w:r w:rsidRPr="00FE490D">
        <w:rPr>
          <w:rStyle w:val="TextoNormalCaracter"/>
        </w:rPr>
        <w:t xml:space="preserve">; </w:t>
      </w:r>
      <w:hyperlink w:anchor="SENTENCIA_2024_143" w:history="1">
        <w:r w:rsidRPr="00FE490D">
          <w:rPr>
            <w:rStyle w:val="TextoNormalCaracter"/>
          </w:rPr>
          <w:t>143/2024</w:t>
        </w:r>
      </w:hyperlink>
      <w:r w:rsidRPr="00FE490D">
        <w:rPr>
          <w:rStyle w:val="TextoNormalCaracter"/>
        </w:rPr>
        <w:t>.</w:t>
      </w:r>
    </w:p>
    <w:p w14:paraId="7044F72B" w14:textId="23A09CB8" w:rsidR="00FE490D" w:rsidRPr="00FE490D" w:rsidRDefault="00FE490D" w:rsidP="00FE490D">
      <w:pPr>
        <w:pStyle w:val="TextoNormalSangraFrancesa"/>
        <w:rPr>
          <w:rStyle w:val="TextoNormalCaracter"/>
        </w:rPr>
      </w:pPr>
      <w:r w:rsidRPr="00FE490D">
        <w:rPr>
          <w:rStyle w:val="TextoNormalCaracter"/>
        </w:rPr>
        <w:t xml:space="preserve">    Autos </w:t>
      </w:r>
      <w:hyperlink w:anchor="AUTO_2024_126" w:history="1">
        <w:r w:rsidRPr="00FE490D">
          <w:rPr>
            <w:rStyle w:val="TextoNormalCaracter"/>
          </w:rPr>
          <w:t>126/2024</w:t>
        </w:r>
      </w:hyperlink>
      <w:r w:rsidRPr="00FE490D">
        <w:rPr>
          <w:rStyle w:val="TextoNormalCaracter"/>
        </w:rPr>
        <w:t xml:space="preserve">; </w:t>
      </w:r>
      <w:hyperlink w:anchor="AUTO_2024_147" w:history="1">
        <w:r w:rsidRPr="00FE490D">
          <w:rPr>
            <w:rStyle w:val="TextoNormalCaracter"/>
          </w:rPr>
          <w:t>147/2024</w:t>
        </w:r>
      </w:hyperlink>
      <w:r w:rsidRPr="00FE490D">
        <w:rPr>
          <w:rStyle w:val="TextoNormalCaracter"/>
        </w:rPr>
        <w:t xml:space="preserve">; </w:t>
      </w:r>
      <w:hyperlink w:anchor="AUTO_2024_154" w:history="1">
        <w:r w:rsidRPr="00FE490D">
          <w:rPr>
            <w:rStyle w:val="TextoNormalCaracter"/>
          </w:rPr>
          <w:t>154/2024</w:t>
        </w:r>
      </w:hyperlink>
      <w:r w:rsidRPr="00FE490D">
        <w:rPr>
          <w:rStyle w:val="TextoNormalCaracter"/>
        </w:rPr>
        <w:t>.</w:t>
      </w:r>
    </w:p>
    <w:p w14:paraId="24F7EBC6" w14:textId="14EFBD41" w:rsidR="00FE490D" w:rsidRPr="00FE490D" w:rsidRDefault="00FE490D" w:rsidP="00FE490D">
      <w:pPr>
        <w:pStyle w:val="TextoNormalSangraFrancesa"/>
        <w:rPr>
          <w:rStyle w:val="TextoNormalCaracter"/>
        </w:rPr>
      </w:pPr>
      <w:bookmarkStart w:id="395" w:name="DESCRIPTORALFABETICO148"/>
      <w:r w:rsidRPr="00FE490D">
        <w:rPr>
          <w:rStyle w:val="TextoNormalNegritaCaracter"/>
        </w:rPr>
        <w:t>Voto telemático</w:t>
      </w:r>
      <w:bookmarkEnd w:id="395"/>
      <w:r w:rsidRPr="00FE490D">
        <w:rPr>
          <w:rStyle w:val="TextoNormalCaracter"/>
        </w:rPr>
        <w:t xml:space="preserve">, Sentencias </w:t>
      </w:r>
      <w:hyperlink w:anchor="SENTENCIA_2024_129" w:history="1">
        <w:r w:rsidRPr="00FE490D">
          <w:rPr>
            <w:rStyle w:val="TextoNormalCaracter"/>
          </w:rPr>
          <w:t>129/2024</w:t>
        </w:r>
      </w:hyperlink>
      <w:r w:rsidRPr="00FE490D">
        <w:rPr>
          <w:rStyle w:val="TextoNormalCaracter"/>
        </w:rPr>
        <w:t xml:space="preserve">, f. 1; </w:t>
      </w:r>
      <w:hyperlink w:anchor="SENTENCIA_2024_137" w:history="1">
        <w:r w:rsidRPr="00FE490D">
          <w:rPr>
            <w:rStyle w:val="TextoNormalCaracter"/>
          </w:rPr>
          <w:t>137/2024</w:t>
        </w:r>
      </w:hyperlink>
      <w:r w:rsidRPr="00FE490D">
        <w:rPr>
          <w:rStyle w:val="TextoNormalCaracter"/>
        </w:rPr>
        <w:t xml:space="preserve">, f. 3; </w:t>
      </w:r>
      <w:hyperlink w:anchor="SENTENCIA_2024_138" w:history="1">
        <w:r w:rsidRPr="00FE490D">
          <w:rPr>
            <w:rStyle w:val="TextoNormalCaracter"/>
          </w:rPr>
          <w:t>138/2024</w:t>
        </w:r>
      </w:hyperlink>
      <w:r w:rsidRPr="00FE490D">
        <w:rPr>
          <w:rStyle w:val="TextoNormalCaracter"/>
        </w:rPr>
        <w:t>, ff. 3 y 4.</w:t>
      </w:r>
    </w:p>
    <w:p w14:paraId="5E4293FD" w14:textId="255844BD" w:rsidR="00FE490D" w:rsidRPr="00FE490D" w:rsidRDefault="00FE490D" w:rsidP="00FE490D">
      <w:pPr>
        <w:pStyle w:val="TextoNormalSangraFrancesa"/>
        <w:rPr>
          <w:rStyle w:val="TextoNormalCaracter"/>
        </w:rPr>
      </w:pPr>
      <w:bookmarkStart w:id="396" w:name="DESCRIPTORALFABETICO113"/>
      <w:r w:rsidRPr="00FE490D">
        <w:rPr>
          <w:rStyle w:val="TextoNormalNegritaCaracter"/>
        </w:rPr>
        <w:t>Votos particulares</w:t>
      </w:r>
      <w:bookmarkEnd w:id="396"/>
      <w:r w:rsidRPr="00FE490D">
        <w:rPr>
          <w:rStyle w:val="TextoNormalCaracter"/>
        </w:rPr>
        <w:t xml:space="preserve">, Auto </w:t>
      </w:r>
      <w:hyperlink w:anchor="AUTO_2024_117" w:history="1">
        <w:r w:rsidRPr="00FE490D">
          <w:rPr>
            <w:rStyle w:val="TextoNormalCaracter"/>
          </w:rPr>
          <w:t>117/2024</w:t>
        </w:r>
      </w:hyperlink>
      <w:r w:rsidRPr="00FE490D">
        <w:rPr>
          <w:rStyle w:val="TextoNormalCaracter"/>
        </w:rPr>
        <w:t>.</w:t>
      </w:r>
    </w:p>
    <w:p w14:paraId="4E4E2B88" w14:textId="319E5082" w:rsidR="00FE490D" w:rsidRPr="00FE490D" w:rsidRDefault="00FE490D" w:rsidP="00FE490D">
      <w:pPr>
        <w:pStyle w:val="TextoNormalSangraFrancesa"/>
        <w:rPr>
          <w:rStyle w:val="TextoNormalCaracter"/>
        </w:rPr>
      </w:pPr>
      <w:bookmarkStart w:id="397" w:name="DESCRIPTORALFABETICO115"/>
      <w:r w:rsidRPr="00FE490D">
        <w:rPr>
          <w:rStyle w:val="TextoNormalNegritaCaracter"/>
        </w:rPr>
        <w:t>Votos particulares concurrentes</w:t>
      </w:r>
      <w:bookmarkEnd w:id="397"/>
      <w:r w:rsidRPr="00FE490D">
        <w:rPr>
          <w:rStyle w:val="TextoNormalCaracter"/>
        </w:rPr>
        <w:t xml:space="preserve">, Sentencias </w:t>
      </w:r>
      <w:hyperlink w:anchor="SENTENCIA_2024_121" w:history="1">
        <w:r w:rsidRPr="00FE490D">
          <w:rPr>
            <w:rStyle w:val="TextoNormalCaracter"/>
          </w:rPr>
          <w:t>121/2024</w:t>
        </w:r>
      </w:hyperlink>
      <w:r w:rsidRPr="00FE490D">
        <w:rPr>
          <w:rStyle w:val="TextoNormalCaracter"/>
        </w:rPr>
        <w:t xml:space="preserve">, VP I, VP II; </w:t>
      </w:r>
      <w:hyperlink w:anchor="SENTENCIA_2024_129" w:history="1">
        <w:r w:rsidRPr="00FE490D">
          <w:rPr>
            <w:rStyle w:val="TextoNormalCaracter"/>
          </w:rPr>
          <w:t>129/2024</w:t>
        </w:r>
      </w:hyperlink>
      <w:r w:rsidRPr="00FE490D">
        <w:rPr>
          <w:rStyle w:val="TextoNormalCaracter"/>
        </w:rPr>
        <w:t xml:space="preserve">, VP I; </w:t>
      </w:r>
      <w:hyperlink w:anchor="SENTENCIA_2024_137" w:history="1">
        <w:r w:rsidRPr="00FE490D">
          <w:rPr>
            <w:rStyle w:val="TextoNormalCaracter"/>
          </w:rPr>
          <w:t>137/2024</w:t>
        </w:r>
      </w:hyperlink>
      <w:r w:rsidRPr="00FE490D">
        <w:rPr>
          <w:rStyle w:val="TextoNormalCaracter"/>
        </w:rPr>
        <w:t xml:space="preserve">; </w:t>
      </w:r>
      <w:hyperlink w:anchor="SENTENCIA_2024_138" w:history="1">
        <w:r w:rsidRPr="00FE490D">
          <w:rPr>
            <w:rStyle w:val="TextoNormalCaracter"/>
          </w:rPr>
          <w:t>138/2024</w:t>
        </w:r>
      </w:hyperlink>
      <w:r w:rsidRPr="00FE490D">
        <w:rPr>
          <w:rStyle w:val="TextoNormalCaracter"/>
        </w:rPr>
        <w:t>.</w:t>
      </w:r>
    </w:p>
    <w:p w14:paraId="233F126D" w14:textId="2C7613F8" w:rsidR="00FE490D" w:rsidRPr="00FE490D" w:rsidRDefault="00FE490D" w:rsidP="00FE490D">
      <w:pPr>
        <w:pStyle w:val="TextoNormalSangraFrancesa"/>
        <w:rPr>
          <w:rStyle w:val="TextoNormalCaracter"/>
        </w:rPr>
      </w:pPr>
      <w:r w:rsidRPr="00FE490D">
        <w:rPr>
          <w:rStyle w:val="TextoNormalCaracter"/>
        </w:rPr>
        <w:t xml:space="preserve">    Auto </w:t>
      </w:r>
      <w:hyperlink w:anchor="AUTO_2024_93" w:history="1">
        <w:r w:rsidRPr="00FE490D">
          <w:rPr>
            <w:rStyle w:val="TextoNormalCaracter"/>
          </w:rPr>
          <w:t>93/2024</w:t>
        </w:r>
      </w:hyperlink>
      <w:r w:rsidRPr="00FE490D">
        <w:rPr>
          <w:rStyle w:val="TextoNormalCaracter"/>
        </w:rPr>
        <w:t>, VP I.</w:t>
      </w:r>
    </w:p>
    <w:p w14:paraId="1A254B22" w14:textId="5F192DB0" w:rsidR="00FE490D" w:rsidRPr="00FE490D" w:rsidRDefault="00FE490D" w:rsidP="00FE490D">
      <w:pPr>
        <w:pStyle w:val="TextoNormalSangraFrancesa"/>
        <w:rPr>
          <w:rStyle w:val="TextoNormalCaracter"/>
        </w:rPr>
      </w:pPr>
      <w:bookmarkStart w:id="398" w:name="DESCRIPTORALFABETICO116"/>
      <w:r w:rsidRPr="00FE490D">
        <w:rPr>
          <w:rStyle w:val="TextoNormalNegritaCaracter"/>
        </w:rPr>
        <w:t>Votos particulares, formulados cuatro</w:t>
      </w:r>
      <w:bookmarkEnd w:id="398"/>
      <w:r w:rsidRPr="00FE490D">
        <w:rPr>
          <w:rStyle w:val="TextoNormalCaracter"/>
        </w:rPr>
        <w:t xml:space="preserve">, Sentencia </w:t>
      </w:r>
      <w:hyperlink w:anchor="SENTENCIA_2024_120" w:history="1">
        <w:r w:rsidRPr="00FE490D">
          <w:rPr>
            <w:rStyle w:val="TextoNormalCaracter"/>
          </w:rPr>
          <w:t>120/2024</w:t>
        </w:r>
      </w:hyperlink>
      <w:r w:rsidRPr="00FE490D">
        <w:rPr>
          <w:rStyle w:val="TextoNormalCaracter"/>
        </w:rPr>
        <w:t>.</w:t>
      </w:r>
    </w:p>
    <w:p w14:paraId="39B856DE" w14:textId="4A08E42E" w:rsidR="00FE490D" w:rsidRPr="00FE490D" w:rsidRDefault="00FE490D" w:rsidP="00FE490D">
      <w:pPr>
        <w:pStyle w:val="TextoNormalSangraFrancesa"/>
        <w:rPr>
          <w:rStyle w:val="TextoNormalCaracter"/>
        </w:rPr>
      </w:pPr>
      <w:bookmarkStart w:id="399" w:name="DESCRIPTORALFABETICO117"/>
      <w:r w:rsidRPr="00FE490D">
        <w:rPr>
          <w:rStyle w:val="TextoNormalNegritaCaracter"/>
        </w:rPr>
        <w:t xml:space="preserve">Votos particulares, formulados dos </w:t>
      </w:r>
      <w:bookmarkEnd w:id="399"/>
      <w:r w:rsidRPr="00FE490D">
        <w:rPr>
          <w:rStyle w:val="TextoNormalCaracter"/>
        </w:rPr>
        <w:t xml:space="preserve">, Sentencias </w:t>
      </w:r>
      <w:hyperlink w:anchor="SENTENCIA_2024_121" w:history="1">
        <w:r w:rsidRPr="00FE490D">
          <w:rPr>
            <w:rStyle w:val="TextoNormalCaracter"/>
          </w:rPr>
          <w:t>121/2024</w:t>
        </w:r>
      </w:hyperlink>
      <w:r w:rsidRPr="00FE490D">
        <w:rPr>
          <w:rStyle w:val="TextoNormalCaracter"/>
        </w:rPr>
        <w:t xml:space="preserve">; </w:t>
      </w:r>
      <w:hyperlink w:anchor="SENTENCIA_2024_123" w:history="1">
        <w:r w:rsidRPr="00FE490D">
          <w:rPr>
            <w:rStyle w:val="TextoNormalCaracter"/>
          </w:rPr>
          <w:t>123/2024</w:t>
        </w:r>
      </w:hyperlink>
      <w:r w:rsidRPr="00FE490D">
        <w:rPr>
          <w:rStyle w:val="TextoNormalCaracter"/>
        </w:rPr>
        <w:t xml:space="preserve">; </w:t>
      </w:r>
      <w:hyperlink w:anchor="SENTENCIA_2024_139" w:history="1">
        <w:r w:rsidRPr="00FE490D">
          <w:rPr>
            <w:rStyle w:val="TextoNormalCaracter"/>
          </w:rPr>
          <w:t>139/2024</w:t>
        </w:r>
      </w:hyperlink>
      <w:r w:rsidRPr="00FE490D">
        <w:rPr>
          <w:rStyle w:val="TextoNormalCaracter"/>
        </w:rPr>
        <w:t xml:space="preserve">; </w:t>
      </w:r>
      <w:hyperlink w:anchor="SENTENCIA_2024_140" w:history="1">
        <w:r w:rsidRPr="00FE490D">
          <w:rPr>
            <w:rStyle w:val="TextoNormalCaracter"/>
          </w:rPr>
          <w:t>140/2024</w:t>
        </w:r>
      </w:hyperlink>
      <w:r w:rsidRPr="00FE490D">
        <w:rPr>
          <w:rStyle w:val="TextoNormalCaracter"/>
        </w:rPr>
        <w:t xml:space="preserve">, VP I; </w:t>
      </w:r>
      <w:hyperlink w:anchor="SENTENCIA_2024_144" w:history="1">
        <w:r w:rsidRPr="00FE490D">
          <w:rPr>
            <w:rStyle w:val="TextoNormalCaracter"/>
          </w:rPr>
          <w:t>144/2024</w:t>
        </w:r>
      </w:hyperlink>
      <w:r w:rsidRPr="00FE490D">
        <w:rPr>
          <w:rStyle w:val="TextoNormalCaracter"/>
        </w:rPr>
        <w:t xml:space="preserve">; </w:t>
      </w:r>
      <w:hyperlink w:anchor="SENTENCIA_2024_145" w:history="1">
        <w:r w:rsidRPr="00FE490D">
          <w:rPr>
            <w:rStyle w:val="TextoNormalCaracter"/>
          </w:rPr>
          <w:t>145/2024</w:t>
        </w:r>
      </w:hyperlink>
      <w:r w:rsidRPr="00FE490D">
        <w:rPr>
          <w:rStyle w:val="TextoNormalCaracter"/>
        </w:rPr>
        <w:t xml:space="preserve">; </w:t>
      </w:r>
      <w:hyperlink w:anchor="SENTENCIA_2024_153" w:history="1">
        <w:r w:rsidRPr="00FE490D">
          <w:rPr>
            <w:rStyle w:val="TextoNormalCaracter"/>
          </w:rPr>
          <w:t>153/2024</w:t>
        </w:r>
      </w:hyperlink>
      <w:r w:rsidRPr="00FE490D">
        <w:rPr>
          <w:rStyle w:val="TextoNormalCaracter"/>
        </w:rPr>
        <w:t>.</w:t>
      </w:r>
    </w:p>
    <w:p w14:paraId="2E5D9E10" w14:textId="46C41F45" w:rsidR="00FE490D" w:rsidRPr="00FE490D" w:rsidRDefault="00FE490D" w:rsidP="00FE490D">
      <w:pPr>
        <w:pStyle w:val="TextoNormalSangraFrancesa"/>
        <w:rPr>
          <w:rStyle w:val="TextoNormalCaracter"/>
        </w:rPr>
      </w:pPr>
      <w:r w:rsidRPr="00FE490D">
        <w:rPr>
          <w:rStyle w:val="TextoNormalCaracter"/>
        </w:rPr>
        <w:t xml:space="preserve">    Autos </w:t>
      </w:r>
      <w:hyperlink w:anchor="AUTO_2024_93" w:history="1">
        <w:r w:rsidRPr="00FE490D">
          <w:rPr>
            <w:rStyle w:val="TextoNormalCaracter"/>
          </w:rPr>
          <w:t>93/2024</w:t>
        </w:r>
      </w:hyperlink>
      <w:r w:rsidRPr="00FE490D">
        <w:rPr>
          <w:rStyle w:val="TextoNormalCaracter"/>
        </w:rPr>
        <w:t xml:space="preserve">; </w:t>
      </w:r>
      <w:hyperlink w:anchor="AUTO_2024_105" w:history="1">
        <w:r w:rsidRPr="00FE490D">
          <w:rPr>
            <w:rStyle w:val="TextoNormalCaracter"/>
          </w:rPr>
          <w:t>105/2024</w:t>
        </w:r>
      </w:hyperlink>
      <w:r w:rsidRPr="00FE490D">
        <w:rPr>
          <w:rStyle w:val="TextoNormalCaracter"/>
        </w:rPr>
        <w:t xml:space="preserve">; </w:t>
      </w:r>
      <w:hyperlink w:anchor="AUTO_2024_106" w:history="1">
        <w:r w:rsidRPr="00FE490D">
          <w:rPr>
            <w:rStyle w:val="TextoNormalCaracter"/>
          </w:rPr>
          <w:t>106/2024</w:t>
        </w:r>
      </w:hyperlink>
      <w:r w:rsidRPr="00FE490D">
        <w:rPr>
          <w:rStyle w:val="TextoNormalCaracter"/>
        </w:rPr>
        <w:t xml:space="preserve">; </w:t>
      </w:r>
      <w:hyperlink w:anchor="AUTO_2024_107" w:history="1">
        <w:r w:rsidRPr="00FE490D">
          <w:rPr>
            <w:rStyle w:val="TextoNormalCaracter"/>
          </w:rPr>
          <w:t>107/2024</w:t>
        </w:r>
      </w:hyperlink>
      <w:r w:rsidRPr="00FE490D">
        <w:rPr>
          <w:rStyle w:val="TextoNormalCaracter"/>
        </w:rPr>
        <w:t xml:space="preserve">; </w:t>
      </w:r>
      <w:hyperlink w:anchor="AUTO_2024_108" w:history="1">
        <w:r w:rsidRPr="00FE490D">
          <w:rPr>
            <w:rStyle w:val="TextoNormalCaracter"/>
          </w:rPr>
          <w:t>108/2024</w:t>
        </w:r>
      </w:hyperlink>
      <w:r w:rsidRPr="00FE490D">
        <w:rPr>
          <w:rStyle w:val="TextoNormalCaracter"/>
        </w:rPr>
        <w:t xml:space="preserve">; </w:t>
      </w:r>
      <w:hyperlink w:anchor="AUTO_2024_109" w:history="1">
        <w:r w:rsidRPr="00FE490D">
          <w:rPr>
            <w:rStyle w:val="TextoNormalCaracter"/>
          </w:rPr>
          <w:t>109/2024</w:t>
        </w:r>
      </w:hyperlink>
      <w:r w:rsidRPr="00FE490D">
        <w:rPr>
          <w:rStyle w:val="TextoNormalCaracter"/>
        </w:rPr>
        <w:t xml:space="preserve">; </w:t>
      </w:r>
      <w:hyperlink w:anchor="AUTO_2024_110" w:history="1">
        <w:r w:rsidRPr="00FE490D">
          <w:rPr>
            <w:rStyle w:val="TextoNormalCaracter"/>
          </w:rPr>
          <w:t>110/2024</w:t>
        </w:r>
      </w:hyperlink>
      <w:r w:rsidRPr="00FE490D">
        <w:rPr>
          <w:rStyle w:val="TextoNormalCaracter"/>
        </w:rPr>
        <w:t xml:space="preserve">; </w:t>
      </w:r>
      <w:hyperlink w:anchor="AUTO_2024_111" w:history="1">
        <w:r w:rsidRPr="00FE490D">
          <w:rPr>
            <w:rStyle w:val="TextoNormalCaracter"/>
          </w:rPr>
          <w:t>111/2024</w:t>
        </w:r>
      </w:hyperlink>
      <w:r w:rsidRPr="00FE490D">
        <w:rPr>
          <w:rStyle w:val="TextoNormalCaracter"/>
        </w:rPr>
        <w:t xml:space="preserve">; </w:t>
      </w:r>
      <w:hyperlink w:anchor="AUTO_2024_112" w:history="1">
        <w:r w:rsidRPr="00FE490D">
          <w:rPr>
            <w:rStyle w:val="TextoNormalCaracter"/>
          </w:rPr>
          <w:t>112/2024</w:t>
        </w:r>
      </w:hyperlink>
      <w:r w:rsidRPr="00FE490D">
        <w:rPr>
          <w:rStyle w:val="TextoNormalCaracter"/>
        </w:rPr>
        <w:t xml:space="preserve">; </w:t>
      </w:r>
      <w:hyperlink w:anchor="AUTO_2024_113" w:history="1">
        <w:r w:rsidRPr="00FE490D">
          <w:rPr>
            <w:rStyle w:val="TextoNormalCaracter"/>
          </w:rPr>
          <w:t>113/2024</w:t>
        </w:r>
      </w:hyperlink>
      <w:r w:rsidRPr="00FE490D">
        <w:rPr>
          <w:rStyle w:val="TextoNormalCaracter"/>
        </w:rPr>
        <w:t xml:space="preserve">; </w:t>
      </w:r>
      <w:hyperlink w:anchor="AUTO_2024_118" w:history="1">
        <w:r w:rsidRPr="00FE490D">
          <w:rPr>
            <w:rStyle w:val="TextoNormalCaracter"/>
          </w:rPr>
          <w:t>118/2024</w:t>
        </w:r>
      </w:hyperlink>
      <w:r w:rsidRPr="00FE490D">
        <w:rPr>
          <w:rStyle w:val="TextoNormalCaracter"/>
        </w:rPr>
        <w:t xml:space="preserve">; </w:t>
      </w:r>
      <w:hyperlink w:anchor="AUTO_2024_119" w:history="1">
        <w:r w:rsidRPr="00FE490D">
          <w:rPr>
            <w:rStyle w:val="TextoNormalCaracter"/>
          </w:rPr>
          <w:t>119/2024</w:t>
        </w:r>
      </w:hyperlink>
      <w:r w:rsidRPr="00FE490D">
        <w:rPr>
          <w:rStyle w:val="TextoNormalCaracter"/>
        </w:rPr>
        <w:t xml:space="preserve">; </w:t>
      </w:r>
      <w:hyperlink w:anchor="AUTO_2024_120" w:history="1">
        <w:r w:rsidRPr="00FE490D">
          <w:rPr>
            <w:rStyle w:val="TextoNormalCaracter"/>
          </w:rPr>
          <w:t>120/2024</w:t>
        </w:r>
      </w:hyperlink>
      <w:r w:rsidRPr="00FE490D">
        <w:rPr>
          <w:rStyle w:val="TextoNormalCaracter"/>
        </w:rPr>
        <w:t xml:space="preserve">; </w:t>
      </w:r>
      <w:hyperlink w:anchor="AUTO_2024_121" w:history="1">
        <w:r w:rsidRPr="00FE490D">
          <w:rPr>
            <w:rStyle w:val="TextoNormalCaracter"/>
          </w:rPr>
          <w:t>121/2024</w:t>
        </w:r>
      </w:hyperlink>
      <w:r w:rsidRPr="00FE490D">
        <w:rPr>
          <w:rStyle w:val="TextoNormalCaracter"/>
        </w:rPr>
        <w:t xml:space="preserve">; </w:t>
      </w:r>
      <w:hyperlink w:anchor="AUTO_2024_122" w:history="1">
        <w:r w:rsidRPr="00FE490D">
          <w:rPr>
            <w:rStyle w:val="TextoNormalCaracter"/>
          </w:rPr>
          <w:t>122/2024</w:t>
        </w:r>
      </w:hyperlink>
      <w:r w:rsidRPr="00FE490D">
        <w:rPr>
          <w:rStyle w:val="TextoNormalCaracter"/>
        </w:rPr>
        <w:t xml:space="preserve">; </w:t>
      </w:r>
      <w:hyperlink w:anchor="AUTO_2024_123" w:history="1">
        <w:r w:rsidRPr="00FE490D">
          <w:rPr>
            <w:rStyle w:val="TextoNormalCaracter"/>
          </w:rPr>
          <w:t>123/2024</w:t>
        </w:r>
      </w:hyperlink>
      <w:r w:rsidRPr="00FE490D">
        <w:rPr>
          <w:rStyle w:val="TextoNormalCaracter"/>
        </w:rPr>
        <w:t xml:space="preserve">; </w:t>
      </w:r>
      <w:hyperlink w:anchor="AUTO_2024_124" w:history="1">
        <w:r w:rsidRPr="00FE490D">
          <w:rPr>
            <w:rStyle w:val="TextoNormalCaracter"/>
          </w:rPr>
          <w:t>124/2024</w:t>
        </w:r>
      </w:hyperlink>
      <w:r w:rsidRPr="00FE490D">
        <w:rPr>
          <w:rStyle w:val="TextoNormalCaracter"/>
        </w:rPr>
        <w:t>.</w:t>
      </w:r>
    </w:p>
    <w:p w14:paraId="0C99C2E1" w14:textId="070D4708" w:rsidR="00FE490D" w:rsidRPr="00FE490D" w:rsidRDefault="00FE490D" w:rsidP="00FE490D">
      <w:pPr>
        <w:pStyle w:val="TextoNormalSangraFrancesa"/>
        <w:rPr>
          <w:rStyle w:val="TextoNormalCaracter"/>
        </w:rPr>
      </w:pPr>
      <w:bookmarkStart w:id="400" w:name="DESCRIPTORALFABETICO118"/>
      <w:r w:rsidRPr="00FE490D">
        <w:rPr>
          <w:rStyle w:val="TextoNormalNegritaCaracter"/>
        </w:rPr>
        <w:t>Votos particulares, formulados tres</w:t>
      </w:r>
      <w:bookmarkEnd w:id="400"/>
      <w:r w:rsidRPr="00FE490D">
        <w:rPr>
          <w:rStyle w:val="TextoNormalCaracter"/>
        </w:rPr>
        <w:t xml:space="preserve">, Sentencia </w:t>
      </w:r>
      <w:hyperlink w:anchor="SENTENCIA_2024_132" w:history="1">
        <w:r w:rsidRPr="00FE490D">
          <w:rPr>
            <w:rStyle w:val="TextoNormalCaracter"/>
          </w:rPr>
          <w:t>132/2024</w:t>
        </w:r>
      </w:hyperlink>
      <w:r w:rsidRPr="00FE490D">
        <w:rPr>
          <w:rStyle w:val="TextoNormalCaracter"/>
        </w:rPr>
        <w:t>.</w:t>
      </w:r>
    </w:p>
    <w:p w14:paraId="2F0A3A4B" w14:textId="1981334D" w:rsidR="00FE490D" w:rsidRPr="008D2FBF" w:rsidRDefault="00FE490D" w:rsidP="00FE490D">
      <w:pPr>
        <w:pStyle w:val="TextoNormalSangraFrancesa"/>
      </w:pPr>
    </w:p>
    <w:sectPr w:rsidR="00FE490D" w:rsidRPr="008D2FBF" w:rsidSect="008D2FBF">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2923" w14:textId="77777777" w:rsidR="00B03DBC" w:rsidRDefault="00B03DBC" w:rsidP="00B03DBC">
      <w:pPr>
        <w:spacing w:after="0" w:line="240" w:lineRule="auto"/>
      </w:pPr>
      <w:r>
        <w:separator/>
      </w:r>
    </w:p>
  </w:endnote>
  <w:endnote w:type="continuationSeparator" w:id="0">
    <w:p w14:paraId="0B118BE0" w14:textId="77777777" w:rsidR="00B03DBC" w:rsidRDefault="00B03DBC" w:rsidP="00B0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6B98" w14:textId="77777777" w:rsidR="00B03DBC" w:rsidRDefault="00B03DBC" w:rsidP="00654009">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5A319242" w14:textId="77777777" w:rsidR="00B03DBC" w:rsidRDefault="00B03DBC" w:rsidP="00B03D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89A7" w14:textId="2F441133" w:rsidR="00B03DBC" w:rsidRDefault="00B03DBC" w:rsidP="00654009">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sidR="00654009">
      <w:rPr>
        <w:rStyle w:val="Nmerodepgina"/>
      </w:rPr>
      <w:fldChar w:fldCharType="separate"/>
    </w:r>
    <w:r w:rsidR="00654009">
      <w:rPr>
        <w:rStyle w:val="Nmerodepgina"/>
        <w:noProof/>
      </w:rPr>
      <w:t>0</w:t>
    </w:r>
    <w:r>
      <w:rPr>
        <w:rStyle w:val="Nmerodepgina"/>
      </w:rPr>
      <w:fldChar w:fldCharType="end"/>
    </w:r>
  </w:p>
  <w:p w14:paraId="29B3F44A" w14:textId="77777777" w:rsidR="00B03DBC" w:rsidRDefault="00B03DBC" w:rsidP="00B03DB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ED9C" w14:textId="77777777" w:rsidR="00B03DBC" w:rsidRDefault="00B03DB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1DC2" w14:textId="1F3DCB4C" w:rsidR="00B03DBC" w:rsidRDefault="00B03DBC" w:rsidP="00654009">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4CA97D1C" w14:textId="77777777" w:rsidR="00B03DBC" w:rsidRDefault="00B03DBC" w:rsidP="00B03DB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6CAF" w14:textId="77777777" w:rsidR="00B03DBC" w:rsidRDefault="00B03DBC" w:rsidP="00B03DBC">
      <w:pPr>
        <w:spacing w:after="0" w:line="240" w:lineRule="auto"/>
      </w:pPr>
      <w:r>
        <w:separator/>
      </w:r>
    </w:p>
  </w:footnote>
  <w:footnote w:type="continuationSeparator" w:id="0">
    <w:p w14:paraId="59503212" w14:textId="77777777" w:rsidR="00B03DBC" w:rsidRDefault="00B03DBC" w:rsidP="00B03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973B" w14:textId="77777777" w:rsidR="00B03DBC" w:rsidRDefault="00B03D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D89C8" w14:textId="77777777" w:rsidR="00654009" w:rsidRDefault="00654009" w:rsidP="00654009">
    <w:pPr>
      <w:pStyle w:val="CabeceraGaceta"/>
    </w:pPr>
    <w:r>
      <w:t xml:space="preserve">                                                                                                                                             Año 2024</w:t>
    </w:r>
  </w:p>
  <w:p w14:paraId="4CAA45F0" w14:textId="77777777" w:rsidR="00654009" w:rsidRDefault="00654009" w:rsidP="00654009">
    <w:pPr>
      <w:pStyle w:val="CabeceraGaceta"/>
    </w:pPr>
    <w:r>
      <w:t xml:space="preserve">                         Gaceta de jurisprudencia constitucional</w:t>
    </w:r>
  </w:p>
  <w:p w14:paraId="1E0C3997" w14:textId="1A577067" w:rsidR="00B03DBC" w:rsidRDefault="00654009" w:rsidP="00654009">
    <w:pPr>
      <w:pStyle w:val="CabeceraGaceta"/>
    </w:pPr>
    <w:r>
      <w:t xml:space="preserve">                                                                                                                                  Cuarto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A1C3" w14:textId="77777777" w:rsidR="00B03DBC" w:rsidRDefault="00B03D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2014792572">
    <w:abstractNumId w:val="8"/>
  </w:num>
  <w:num w:numId="2" w16cid:durableId="851988139">
    <w:abstractNumId w:val="3"/>
  </w:num>
  <w:num w:numId="3" w16cid:durableId="1326401335">
    <w:abstractNumId w:val="2"/>
  </w:num>
  <w:num w:numId="4" w16cid:durableId="634137936">
    <w:abstractNumId w:val="1"/>
  </w:num>
  <w:num w:numId="5" w16cid:durableId="1446266276">
    <w:abstractNumId w:val="0"/>
  </w:num>
  <w:num w:numId="6" w16cid:durableId="1808163096">
    <w:abstractNumId w:val="9"/>
  </w:num>
  <w:num w:numId="7" w16cid:durableId="180626180">
    <w:abstractNumId w:val="7"/>
  </w:num>
  <w:num w:numId="8" w16cid:durableId="1298948009">
    <w:abstractNumId w:val="6"/>
  </w:num>
  <w:num w:numId="9" w16cid:durableId="1631520748">
    <w:abstractNumId w:val="5"/>
  </w:num>
  <w:num w:numId="10" w16cid:durableId="96069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59"/>
    <w:rsid w:val="001E2775"/>
    <w:rsid w:val="00434A59"/>
    <w:rsid w:val="004E2993"/>
    <w:rsid w:val="00654009"/>
    <w:rsid w:val="00804043"/>
    <w:rsid w:val="008D2FBF"/>
    <w:rsid w:val="00915FC0"/>
    <w:rsid w:val="00AD488A"/>
    <w:rsid w:val="00B03DBC"/>
    <w:rsid w:val="00FE49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DC4A1"/>
  <w15:chartTrackingRefBased/>
  <w15:docId w15:val="{3D7AFC11-7491-4D0B-B500-652DA0B2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59"/>
    <w:pPr>
      <w:spacing w:after="200" w:line="276" w:lineRule="auto"/>
    </w:pPr>
    <w:rPr>
      <w:kern w:val="0"/>
      <w:sz w:val="22"/>
      <w:szCs w:val="22"/>
      <w14:ligatures w14:val="none"/>
    </w:rPr>
  </w:style>
  <w:style w:type="paragraph" w:styleId="Ttulo1">
    <w:name w:val="heading 1"/>
    <w:basedOn w:val="Normal"/>
    <w:next w:val="Normal"/>
    <w:link w:val="Ttulo1Car"/>
    <w:uiPriority w:val="9"/>
    <w:rsid w:val="00434A59"/>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434A59"/>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434A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4A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434A59"/>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434A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434A59"/>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434A59"/>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434A59"/>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434A5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434A59"/>
  </w:style>
  <w:style w:type="character" w:customStyle="1" w:styleId="Ttulo1Car">
    <w:name w:val="Título 1 Car"/>
    <w:basedOn w:val="Fuentedeprrafopredeter"/>
    <w:link w:val="Ttulo1"/>
    <w:uiPriority w:val="9"/>
    <w:rsid w:val="00434A59"/>
    <w:rPr>
      <w:rFonts w:asciiTheme="majorHAnsi" w:eastAsiaTheme="majorEastAsia" w:hAnsiTheme="majorHAnsi" w:cstheme="majorBidi"/>
      <w:b/>
      <w:bCs/>
      <w:color w:val="0F4761" w:themeColor="accent1" w:themeShade="BF"/>
      <w:kern w:val="0"/>
      <w:sz w:val="28"/>
      <w:szCs w:val="28"/>
      <w:lang w:eastAsia="es-ES"/>
      <w14:ligatures w14:val="none"/>
    </w:rPr>
  </w:style>
  <w:style w:type="character" w:customStyle="1" w:styleId="Ttulo2Car">
    <w:name w:val="Título 2 Car"/>
    <w:basedOn w:val="Fuentedeprrafopredeter"/>
    <w:link w:val="Ttulo2"/>
    <w:uiPriority w:val="9"/>
    <w:semiHidden/>
    <w:rsid w:val="00434A59"/>
    <w:rPr>
      <w:rFonts w:asciiTheme="majorHAnsi" w:eastAsiaTheme="majorEastAsia" w:hAnsiTheme="majorHAnsi" w:cstheme="majorBidi"/>
      <w:b/>
      <w:bCs/>
      <w:color w:val="156082" w:themeColor="accent1"/>
      <w:kern w:val="0"/>
      <w:sz w:val="26"/>
      <w:szCs w:val="26"/>
      <w:lang w:eastAsia="es-ES"/>
      <w14:ligatures w14:val="none"/>
    </w:rPr>
  </w:style>
  <w:style w:type="character" w:customStyle="1" w:styleId="Ttulo3Car">
    <w:name w:val="Título 3 Car"/>
    <w:basedOn w:val="Fuentedeprrafopredeter"/>
    <w:link w:val="Ttulo3"/>
    <w:uiPriority w:val="9"/>
    <w:semiHidden/>
    <w:rsid w:val="00434A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4A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4A59"/>
    <w:rPr>
      <w:rFonts w:asciiTheme="majorHAnsi" w:eastAsiaTheme="majorEastAsia" w:hAnsiTheme="majorHAnsi" w:cstheme="majorBidi"/>
      <w:color w:val="0A2F40" w:themeColor="accent1" w:themeShade="7F"/>
      <w:kern w:val="0"/>
      <w:lang w:eastAsia="es-ES"/>
      <w14:ligatures w14:val="none"/>
    </w:rPr>
  </w:style>
  <w:style w:type="character" w:customStyle="1" w:styleId="Ttulo6Car">
    <w:name w:val="Título 6 Car"/>
    <w:basedOn w:val="Fuentedeprrafopredeter"/>
    <w:link w:val="Ttulo6"/>
    <w:uiPriority w:val="9"/>
    <w:semiHidden/>
    <w:rsid w:val="00434A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4A59"/>
    <w:rPr>
      <w:rFonts w:asciiTheme="majorHAnsi" w:eastAsiaTheme="majorEastAsia" w:hAnsiTheme="majorHAnsi" w:cstheme="majorBidi"/>
      <w:i/>
      <w:iCs/>
      <w:color w:val="404040" w:themeColor="text1" w:themeTint="BF"/>
      <w:kern w:val="0"/>
      <w:sz w:val="22"/>
      <w:szCs w:val="22"/>
      <w14:ligatures w14:val="none"/>
    </w:rPr>
  </w:style>
  <w:style w:type="character" w:customStyle="1" w:styleId="Ttulo8Car">
    <w:name w:val="Título 8 Car"/>
    <w:basedOn w:val="Fuentedeprrafopredeter"/>
    <w:link w:val="Ttulo8"/>
    <w:uiPriority w:val="9"/>
    <w:semiHidden/>
    <w:rsid w:val="00434A59"/>
    <w:rPr>
      <w:rFonts w:asciiTheme="majorHAnsi" w:eastAsiaTheme="majorEastAsia" w:hAnsiTheme="majorHAnsi" w:cstheme="majorBidi"/>
      <w:color w:val="404040" w:themeColor="text1" w:themeTint="BF"/>
      <w:kern w:val="0"/>
      <w:sz w:val="20"/>
      <w:szCs w:val="20"/>
      <w14:ligatures w14:val="none"/>
    </w:rPr>
  </w:style>
  <w:style w:type="character" w:customStyle="1" w:styleId="Ttulo9Car">
    <w:name w:val="Título 9 Car"/>
    <w:basedOn w:val="Fuentedeprrafopredeter"/>
    <w:link w:val="Ttulo9"/>
    <w:uiPriority w:val="9"/>
    <w:semiHidden/>
    <w:rsid w:val="00434A59"/>
    <w:rPr>
      <w:rFonts w:asciiTheme="majorHAnsi" w:eastAsiaTheme="majorEastAsia" w:hAnsiTheme="majorHAnsi" w:cstheme="majorBidi"/>
      <w:i/>
      <w:iCs/>
      <w:color w:val="404040" w:themeColor="text1" w:themeTint="BF"/>
      <w:kern w:val="0"/>
      <w:sz w:val="20"/>
      <w:szCs w:val="20"/>
      <w14:ligatures w14:val="none"/>
    </w:rPr>
  </w:style>
  <w:style w:type="paragraph" w:styleId="Ttulo">
    <w:name w:val="Title"/>
    <w:basedOn w:val="Normal"/>
    <w:next w:val="Normal"/>
    <w:link w:val="TtuloCar"/>
    <w:uiPriority w:val="10"/>
    <w:qFormat/>
    <w:rsid w:val="0043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4A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4A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4A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4A59"/>
    <w:pPr>
      <w:spacing w:before="160"/>
      <w:jc w:val="center"/>
    </w:pPr>
    <w:rPr>
      <w:i/>
      <w:iCs/>
      <w:color w:val="404040" w:themeColor="text1" w:themeTint="BF"/>
    </w:rPr>
  </w:style>
  <w:style w:type="character" w:customStyle="1" w:styleId="CitaCar">
    <w:name w:val="Cita Car"/>
    <w:basedOn w:val="Fuentedeprrafopredeter"/>
    <w:link w:val="Cita"/>
    <w:uiPriority w:val="29"/>
    <w:rsid w:val="00434A59"/>
    <w:rPr>
      <w:i/>
      <w:iCs/>
      <w:color w:val="404040" w:themeColor="text1" w:themeTint="BF"/>
    </w:rPr>
  </w:style>
  <w:style w:type="paragraph" w:styleId="Prrafodelista">
    <w:name w:val="List Paragraph"/>
    <w:basedOn w:val="Normal"/>
    <w:uiPriority w:val="34"/>
    <w:qFormat/>
    <w:rsid w:val="00434A59"/>
    <w:pPr>
      <w:ind w:left="720"/>
      <w:contextualSpacing/>
    </w:pPr>
  </w:style>
  <w:style w:type="character" w:styleId="nfasisintenso">
    <w:name w:val="Intense Emphasis"/>
    <w:basedOn w:val="Fuentedeprrafopredeter"/>
    <w:uiPriority w:val="21"/>
    <w:qFormat/>
    <w:rsid w:val="00434A59"/>
    <w:rPr>
      <w:i/>
      <w:iCs/>
      <w:color w:val="0F4761" w:themeColor="accent1" w:themeShade="BF"/>
    </w:rPr>
  </w:style>
  <w:style w:type="paragraph" w:styleId="Citadestacada">
    <w:name w:val="Intense Quote"/>
    <w:basedOn w:val="Normal"/>
    <w:next w:val="Normal"/>
    <w:link w:val="CitadestacadaCar"/>
    <w:uiPriority w:val="30"/>
    <w:qFormat/>
    <w:rsid w:val="0043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4A59"/>
    <w:rPr>
      <w:i/>
      <w:iCs/>
      <w:color w:val="0F4761" w:themeColor="accent1" w:themeShade="BF"/>
    </w:rPr>
  </w:style>
  <w:style w:type="character" w:styleId="Referenciaintensa">
    <w:name w:val="Intense Reference"/>
    <w:basedOn w:val="Fuentedeprrafopredeter"/>
    <w:uiPriority w:val="32"/>
    <w:qFormat/>
    <w:rsid w:val="00434A59"/>
    <w:rPr>
      <w:b/>
      <w:bCs/>
      <w:smallCaps/>
      <w:color w:val="0F4761" w:themeColor="accent1" w:themeShade="BF"/>
      <w:spacing w:val="5"/>
    </w:rPr>
  </w:style>
  <w:style w:type="paragraph" w:styleId="Sinespaciado">
    <w:name w:val="No Spacing"/>
    <w:uiPriority w:val="1"/>
    <w:rsid w:val="00434A59"/>
    <w:pPr>
      <w:spacing w:after="0" w:line="240" w:lineRule="auto"/>
    </w:pPr>
    <w:rPr>
      <w:kern w:val="0"/>
      <w:sz w:val="22"/>
      <w:szCs w:val="22"/>
      <w14:ligatures w14:val="none"/>
    </w:rPr>
  </w:style>
  <w:style w:type="paragraph" w:styleId="Textocomentario">
    <w:name w:val="annotation text"/>
    <w:basedOn w:val="Normal"/>
    <w:link w:val="TextocomentarioCar"/>
    <w:uiPriority w:val="99"/>
    <w:semiHidden/>
    <w:rsid w:val="00434A59"/>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434A59"/>
    <w:rPr>
      <w:rFonts w:ascii="Times New Roman" w:eastAsia="Times New Roman" w:hAnsi="Times New Roman" w:cs="Times New Roman"/>
      <w:kern w:val="0"/>
      <w:sz w:val="20"/>
      <w:szCs w:val="20"/>
      <w:lang w:eastAsia="es-ES"/>
      <w14:ligatures w14:val="none"/>
    </w:rPr>
  </w:style>
  <w:style w:type="paragraph" w:styleId="Continuarlista4">
    <w:name w:val="List Continue 4"/>
    <w:basedOn w:val="Normal"/>
    <w:uiPriority w:val="99"/>
    <w:semiHidden/>
    <w:rsid w:val="00434A59"/>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434A59"/>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434A59"/>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434A59"/>
    <w:rPr>
      <w:rFonts w:ascii="Times New Roman" w:eastAsia="Times New Roman" w:hAnsi="Times New Roman" w:cs="Times New Roman"/>
      <w:b/>
      <w:kern w:val="0"/>
      <w:lang w:eastAsia="es-ES"/>
      <w14:ligatures w14:val="none"/>
    </w:rPr>
  </w:style>
  <w:style w:type="character" w:customStyle="1" w:styleId="TextoNormalCaracter">
    <w:name w:val="Texto Normal Caracter"/>
    <w:basedOn w:val="Fuentedeprrafopredeter"/>
    <w:uiPriority w:val="1"/>
    <w:qFormat/>
    <w:rsid w:val="00434A59"/>
    <w:rPr>
      <w:rFonts w:ascii="Times New Roman" w:hAnsi="Times New Roman"/>
      <w:i w:val="0"/>
      <w:sz w:val="24"/>
    </w:rPr>
  </w:style>
  <w:style w:type="character" w:customStyle="1" w:styleId="TtuloBOECar">
    <w:name w:val="Título BOE Car"/>
    <w:basedOn w:val="Fuentedeprrafopredeter"/>
    <w:link w:val="TtuloBOE"/>
    <w:rsid w:val="00434A59"/>
    <w:rPr>
      <w:rFonts w:ascii="Times New Roman" w:eastAsia="Times New Roman" w:hAnsi="Times New Roman" w:cs="Times New Roman"/>
      <w:i/>
      <w:kern w:val="0"/>
      <w:lang w:eastAsia="es-ES"/>
      <w14:ligatures w14:val="none"/>
    </w:rPr>
  </w:style>
  <w:style w:type="character" w:customStyle="1" w:styleId="TextoNormalCursivaCaracter">
    <w:name w:val="Texto Normal Cursiva Caracter"/>
    <w:basedOn w:val="TextoNormalCaracter"/>
    <w:uiPriority w:val="1"/>
    <w:qFormat/>
    <w:rsid w:val="00434A59"/>
    <w:rPr>
      <w:rFonts w:ascii="Times New Roman" w:hAnsi="Times New Roman"/>
      <w:i/>
      <w:sz w:val="24"/>
    </w:rPr>
  </w:style>
  <w:style w:type="paragraph" w:customStyle="1" w:styleId="Extracto">
    <w:name w:val="Extracto"/>
    <w:basedOn w:val="Normal"/>
    <w:link w:val="ExtractoCar"/>
    <w:qFormat/>
    <w:rsid w:val="00434A59"/>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434A59"/>
    <w:rPr>
      <w:rFonts w:ascii="Times New Roman" w:eastAsia="Times New Roman" w:hAnsi="Times New Roman" w:cs="Times New Roman"/>
      <w:b/>
      <w:color w:val="000000"/>
      <w:kern w:val="0"/>
      <w:lang w:eastAsia="es-ES"/>
      <w14:ligatures w14:val="none"/>
    </w:rPr>
  </w:style>
  <w:style w:type="paragraph" w:customStyle="1" w:styleId="TextoNormal">
    <w:name w:val="Texto Normal"/>
    <w:basedOn w:val="Normal"/>
    <w:link w:val="TextoNormalCar"/>
    <w:qFormat/>
    <w:rsid w:val="00434A59"/>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434A59"/>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434A59"/>
    <w:rPr>
      <w:rFonts w:ascii="Times New Roman" w:eastAsia="Times New Roman" w:hAnsi="Times New Roman" w:cs="Times New Roman"/>
      <w:kern w:val="0"/>
      <w:lang w:eastAsia="es-ES"/>
      <w14:ligatures w14:val="none"/>
    </w:rPr>
  </w:style>
  <w:style w:type="character" w:customStyle="1" w:styleId="TextoNormalCentradoCar">
    <w:name w:val="Texto Normal Centrado Car"/>
    <w:basedOn w:val="Fuentedeprrafopredeter"/>
    <w:link w:val="TextoNormalCentrado"/>
    <w:rsid w:val="00434A59"/>
    <w:rPr>
      <w:rFonts w:ascii="Times New Roman" w:eastAsia="Times New Roman" w:hAnsi="Times New Roman" w:cs="Times New Roman"/>
      <w:kern w:val="0"/>
      <w:lang w:eastAsia="es-ES"/>
      <w14:ligatures w14:val="none"/>
    </w:rPr>
  </w:style>
  <w:style w:type="paragraph" w:customStyle="1" w:styleId="TextoNormalNegritaCentrado">
    <w:name w:val="Texto Normal Negrita Centrado"/>
    <w:basedOn w:val="Normal"/>
    <w:link w:val="TextoNormalNegritaCentradoCar"/>
    <w:qFormat/>
    <w:rsid w:val="00434A59"/>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434A59"/>
    <w:rPr>
      <w:rFonts w:ascii="Times New Roman" w:eastAsia="Times New Roman" w:hAnsi="Times New Roman" w:cs="Times New Roman"/>
      <w:b/>
      <w:kern w:val="0"/>
      <w:sz w:val="28"/>
      <w:lang w:eastAsia="es-ES"/>
      <w14:ligatures w14:val="none"/>
    </w:rPr>
  </w:style>
  <w:style w:type="paragraph" w:customStyle="1" w:styleId="CabeceraApartado">
    <w:name w:val="Cabecera Apartado"/>
    <w:basedOn w:val="Normal"/>
    <w:link w:val="CabeceraApartadoCar"/>
    <w:qFormat/>
    <w:rsid w:val="00434A59"/>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434A59"/>
    <w:rPr>
      <w:rFonts w:ascii="Times New Roman" w:eastAsia="Times New Roman" w:hAnsi="Times New Roman" w:cs="Times New Roman"/>
      <w:kern w:val="0"/>
      <w:sz w:val="48"/>
      <w:lang w:eastAsia="es-ES"/>
      <w14:ligatures w14:val="none"/>
    </w:rPr>
  </w:style>
  <w:style w:type="paragraph" w:customStyle="1" w:styleId="CabeceraApartadoDerecha">
    <w:name w:val="Cabecera Apartado Derecha"/>
    <w:basedOn w:val="Normal"/>
    <w:link w:val="CabeceraApartadoDerechaCar"/>
    <w:qFormat/>
    <w:rsid w:val="00434A59"/>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434A59"/>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434A59"/>
    <w:rPr>
      <w:rFonts w:ascii="Times New Roman" w:eastAsia="Times New Roman" w:hAnsi="Times New Roman" w:cs="Times New Roman"/>
      <w:kern w:val="0"/>
      <w:sz w:val="48"/>
      <w:lang w:eastAsia="es-ES"/>
      <w14:ligatures w14:val="none"/>
    </w:rPr>
  </w:style>
  <w:style w:type="paragraph" w:customStyle="1" w:styleId="EntradandiceAuto">
    <w:name w:val="Entrada Índice Auto"/>
    <w:basedOn w:val="Normal"/>
    <w:link w:val="EntradandiceAutoCar"/>
    <w:qFormat/>
    <w:rsid w:val="00434A59"/>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434A59"/>
    <w:rPr>
      <w:rFonts w:ascii="Times New Roman" w:eastAsia="Times New Roman" w:hAnsi="Times New Roman" w:cs="Times New Roman"/>
      <w:kern w:val="0"/>
      <w:lang w:eastAsia="es-ES"/>
      <w14:ligatures w14:val="none"/>
    </w:rPr>
  </w:style>
  <w:style w:type="character" w:customStyle="1" w:styleId="EntradandiceAutoCar">
    <w:name w:val="Entrada Índice Auto Car"/>
    <w:basedOn w:val="Fuentedeprrafopredeter"/>
    <w:link w:val="EntradandiceAuto"/>
    <w:rsid w:val="00434A59"/>
    <w:rPr>
      <w:rFonts w:ascii="Times New Roman" w:eastAsia="Times New Roman" w:hAnsi="Times New Roman" w:cs="Times New Roman"/>
      <w:kern w:val="0"/>
      <w:lang w:eastAsia="es-ES"/>
      <w14:ligatures w14:val="none"/>
    </w:rPr>
  </w:style>
  <w:style w:type="paragraph" w:customStyle="1" w:styleId="TtuloAbreviaturas">
    <w:name w:val="Título Abreviaturas"/>
    <w:basedOn w:val="Normal"/>
    <w:link w:val="TtuloAbreviaturasCar"/>
    <w:qFormat/>
    <w:rsid w:val="00434A59"/>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434A59"/>
    <w:rPr>
      <w:rFonts w:ascii="Times New Roman" w:eastAsia="Times New Roman" w:hAnsi="Times New Roman" w:cs="Times New Roman"/>
      <w:kern w:val="0"/>
      <w:sz w:val="32"/>
      <w:szCs w:val="32"/>
      <w:lang w:eastAsia="es-ES"/>
      <w14:ligatures w14:val="none"/>
    </w:rPr>
  </w:style>
  <w:style w:type="paragraph" w:customStyle="1" w:styleId="ParrafoNormal">
    <w:name w:val="Parrafo Normal"/>
    <w:basedOn w:val="Normal"/>
    <w:link w:val="ParrafoNormalCar"/>
    <w:qFormat/>
    <w:rsid w:val="00434A59"/>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434A59"/>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434A59"/>
    <w:rPr>
      <w:rFonts w:ascii="Times New Roman" w:eastAsia="Times New Roman" w:hAnsi="Times New Roman" w:cs="Times New Roman"/>
      <w:kern w:val="0"/>
      <w:lang w:eastAsia="es-ES"/>
      <w14:ligatures w14:val="none"/>
    </w:rPr>
  </w:style>
  <w:style w:type="paragraph" w:customStyle="1" w:styleId="Ttulondice">
    <w:name w:val="Título Índice"/>
    <w:basedOn w:val="Normal"/>
    <w:link w:val="TtulondiceCar"/>
    <w:qFormat/>
    <w:rsid w:val="00434A59"/>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434A59"/>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434A59"/>
    <w:rPr>
      <w:rFonts w:ascii="Times New Roman" w:eastAsia="Times New Roman" w:hAnsi="Times New Roman" w:cs="Times New Roman"/>
      <w:kern w:val="0"/>
      <w:sz w:val="40"/>
      <w:lang w:eastAsia="es-ES"/>
      <w14:ligatures w14:val="none"/>
    </w:rPr>
  </w:style>
  <w:style w:type="character" w:customStyle="1" w:styleId="TextoNormalNegritaCaracter">
    <w:name w:val="Texto Normal Negrita Caracter"/>
    <w:basedOn w:val="Fuentedeprrafopredeter"/>
    <w:uiPriority w:val="1"/>
    <w:qFormat/>
    <w:rsid w:val="00434A59"/>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434A59"/>
    <w:rPr>
      <w:rFonts w:ascii="Times New Roman" w:eastAsia="Times New Roman" w:hAnsi="Times New Roman" w:cs="Times New Roman"/>
      <w:b/>
      <w:i/>
      <w:kern w:val="0"/>
      <w:lang w:eastAsia="es-ES"/>
      <w14:ligatures w14:val="none"/>
    </w:rPr>
  </w:style>
  <w:style w:type="paragraph" w:customStyle="1" w:styleId="TextoNormalNegrita">
    <w:name w:val="Texto Normal Negrita"/>
    <w:basedOn w:val="Normal"/>
    <w:link w:val="TextoNormalNegritaCar"/>
    <w:qFormat/>
    <w:rsid w:val="00434A59"/>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434A59"/>
    <w:rPr>
      <w:rFonts w:ascii="Times New Roman" w:eastAsia="Times New Roman" w:hAnsi="Times New Roman" w:cs="Times New Roman"/>
      <w:b/>
      <w:kern w:val="0"/>
      <w:lang w:eastAsia="es-ES"/>
      <w14:ligatures w14:val="none"/>
    </w:rPr>
  </w:style>
  <w:style w:type="paragraph" w:customStyle="1" w:styleId="IndiceNivel1">
    <w:name w:val="Indice Nivel 1"/>
    <w:basedOn w:val="Normal"/>
    <w:link w:val="IndiceNivel1Car"/>
    <w:qFormat/>
    <w:rsid w:val="00434A59"/>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434A59"/>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434A59"/>
    <w:rPr>
      <w:rFonts w:ascii="Times New Roman" w:eastAsia="Times New Roman" w:hAnsi="Times New Roman" w:cs="Times New Roman"/>
      <w:kern w:val="0"/>
      <w:lang w:eastAsia="es-ES"/>
      <w14:ligatures w14:val="none"/>
    </w:rPr>
  </w:style>
  <w:style w:type="character" w:customStyle="1" w:styleId="IndiceNivel2Car">
    <w:name w:val="Indice Nivel 2 Car"/>
    <w:basedOn w:val="Fuentedeprrafopredeter"/>
    <w:link w:val="IndiceNivel2"/>
    <w:rsid w:val="00434A59"/>
    <w:rPr>
      <w:rFonts w:ascii="Times New Roman" w:eastAsia="Times New Roman" w:hAnsi="Times New Roman" w:cs="Times New Roman"/>
      <w:kern w:val="0"/>
      <w:lang w:eastAsia="es-ES"/>
      <w14:ligatures w14:val="none"/>
    </w:rPr>
  </w:style>
  <w:style w:type="paragraph" w:customStyle="1" w:styleId="SntesisDescriptiva">
    <w:name w:val="Síntesis Descriptiva"/>
    <w:basedOn w:val="ParrafoNormal"/>
    <w:link w:val="SntesisDescriptivaCar"/>
    <w:qFormat/>
    <w:rsid w:val="00434A59"/>
    <w:pPr>
      <w:ind w:left="624" w:firstLine="709"/>
    </w:pPr>
  </w:style>
  <w:style w:type="paragraph" w:customStyle="1" w:styleId="SntesisAnaltica">
    <w:name w:val="Síntesis Analítica"/>
    <w:basedOn w:val="ParrafoNormal"/>
    <w:link w:val="SntesisAnalticaCar"/>
    <w:qFormat/>
    <w:rsid w:val="00434A59"/>
    <w:pPr>
      <w:ind w:left="624" w:firstLine="709"/>
    </w:pPr>
    <w:rPr>
      <w:i/>
    </w:rPr>
  </w:style>
  <w:style w:type="character" w:customStyle="1" w:styleId="ParrafoNormalCar">
    <w:name w:val="Parrafo Normal Car"/>
    <w:basedOn w:val="Fuentedeprrafopredeter"/>
    <w:link w:val="ParrafoNormal"/>
    <w:rsid w:val="00434A59"/>
    <w:rPr>
      <w:rFonts w:ascii="Times New Roman" w:eastAsia="Times New Roman" w:hAnsi="Times New Roman" w:cs="Times New Roman"/>
      <w:kern w:val="0"/>
      <w:lang w:eastAsia="es-ES"/>
      <w14:ligatures w14:val="none"/>
    </w:rPr>
  </w:style>
  <w:style w:type="character" w:customStyle="1" w:styleId="SntesisDescriptivaCar">
    <w:name w:val="Síntesis Descriptiva Car"/>
    <w:basedOn w:val="ParrafoNormalCar"/>
    <w:link w:val="SntesisDescriptiva"/>
    <w:rsid w:val="00434A59"/>
    <w:rPr>
      <w:rFonts w:ascii="Times New Roman" w:eastAsia="Times New Roman" w:hAnsi="Times New Roman" w:cs="Times New Roman"/>
      <w:kern w:val="0"/>
      <w:lang w:eastAsia="es-ES"/>
      <w14:ligatures w14:val="none"/>
    </w:rPr>
  </w:style>
  <w:style w:type="character" w:customStyle="1" w:styleId="SntesisAnalticaCar">
    <w:name w:val="Síntesis Analítica Car"/>
    <w:basedOn w:val="ParrafoNormalCar"/>
    <w:link w:val="SntesisAnaltica"/>
    <w:rsid w:val="00434A59"/>
    <w:rPr>
      <w:rFonts w:ascii="Times New Roman" w:eastAsia="Times New Roman" w:hAnsi="Times New Roman" w:cs="Times New Roman"/>
      <w:i/>
      <w:kern w:val="0"/>
      <w:lang w:eastAsia="es-ES"/>
      <w14:ligatures w14:val="none"/>
    </w:rPr>
  </w:style>
  <w:style w:type="paragraph" w:customStyle="1" w:styleId="TextoNormalSangraFrancesa">
    <w:name w:val="Texto Normal Sangría Francesa"/>
    <w:basedOn w:val="Normal"/>
    <w:link w:val="TextoNormalSangraFrancesaCar"/>
    <w:qFormat/>
    <w:rsid w:val="00434A59"/>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434A59"/>
    <w:rPr>
      <w:rFonts w:ascii="Times New Roman" w:eastAsia="Times New Roman" w:hAnsi="Times New Roman" w:cs="Times New Roman"/>
      <w:kern w:val="0"/>
      <w:lang w:eastAsia="es-ES"/>
      <w14:ligatures w14:val="none"/>
    </w:rPr>
  </w:style>
  <w:style w:type="paragraph" w:customStyle="1" w:styleId="DescriptoresJerarquicoTextoNormal">
    <w:name w:val="Descriptores Jerarquico Texto Normal"/>
    <w:basedOn w:val="TextoNormalSangraFrancesa"/>
    <w:link w:val="DescriptoresJerarquicoTextoNormalCar"/>
    <w:qFormat/>
    <w:rsid w:val="00434A59"/>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434A59"/>
    <w:rPr>
      <w:rFonts w:ascii="Times New Roman" w:eastAsia="Times New Roman" w:hAnsi="Times New Roman" w:cs="Times New Roman"/>
      <w:kern w:val="0"/>
      <w:sz w:val="22"/>
      <w:lang w:eastAsia="es-ES"/>
      <w14:ligatures w14:val="none"/>
    </w:rPr>
  </w:style>
  <w:style w:type="paragraph" w:styleId="Textodeglobo">
    <w:name w:val="Balloon Text"/>
    <w:basedOn w:val="Normal"/>
    <w:link w:val="TextodegloboCar"/>
    <w:uiPriority w:val="99"/>
    <w:semiHidden/>
    <w:unhideWhenUsed/>
    <w:rsid w:val="00434A59"/>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434A59"/>
    <w:rPr>
      <w:rFonts w:ascii="Tahoma" w:eastAsia="Times New Roman" w:hAnsi="Tahoma" w:cs="Tahoma"/>
      <w:kern w:val="0"/>
      <w:sz w:val="16"/>
      <w:szCs w:val="16"/>
      <w:lang w:eastAsia="es-ES"/>
      <w14:ligatures w14:val="none"/>
    </w:rPr>
  </w:style>
  <w:style w:type="paragraph" w:customStyle="1" w:styleId="Portada1">
    <w:name w:val="Portada 1"/>
    <w:basedOn w:val="Normal"/>
    <w:link w:val="Portada1Car"/>
    <w:qFormat/>
    <w:rsid w:val="00434A59"/>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434A59"/>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434A59"/>
    <w:rPr>
      <w:rFonts w:ascii="Times New Roman" w:eastAsia="Times New Roman" w:hAnsi="Times New Roman" w:cs="Times New Roman"/>
      <w:kern w:val="0"/>
      <w:sz w:val="32"/>
      <w:lang w:eastAsia="es-ES"/>
      <w14:ligatures w14:val="none"/>
    </w:rPr>
  </w:style>
  <w:style w:type="paragraph" w:customStyle="1" w:styleId="PortadaPrincipal">
    <w:name w:val="Portada Principal"/>
    <w:basedOn w:val="Normal"/>
    <w:link w:val="PortadaPrincipalCar"/>
    <w:qFormat/>
    <w:rsid w:val="00434A59"/>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434A59"/>
    <w:rPr>
      <w:rFonts w:ascii="Times New Roman" w:eastAsia="Times New Roman" w:hAnsi="Times New Roman" w:cs="Times New Roman"/>
      <w:kern w:val="0"/>
      <w:lang w:eastAsia="es-ES"/>
      <w14:ligatures w14:val="none"/>
    </w:rPr>
  </w:style>
  <w:style w:type="character" w:customStyle="1" w:styleId="PortadaPrincipalCar">
    <w:name w:val="Portada Principal Car"/>
    <w:basedOn w:val="Fuentedeprrafopredeter"/>
    <w:link w:val="PortadaPrincipal"/>
    <w:rsid w:val="00434A59"/>
    <w:rPr>
      <w:rFonts w:ascii="Times New Roman" w:eastAsia="Times New Roman" w:hAnsi="Times New Roman" w:cs="Times New Roman"/>
      <w:kern w:val="0"/>
      <w:sz w:val="96"/>
      <w:lang w:eastAsia="es-ES"/>
      <w14:ligatures w14:val="none"/>
    </w:rPr>
  </w:style>
  <w:style w:type="paragraph" w:customStyle="1" w:styleId="EntradaSumario">
    <w:name w:val="Entrada Sumario"/>
    <w:basedOn w:val="Normal"/>
    <w:link w:val="EntradaSumarioCar"/>
    <w:qFormat/>
    <w:rsid w:val="00434A59"/>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434A59"/>
    <w:rPr>
      <w:rFonts w:ascii="Times New Roman" w:hAnsi="Times New Roman"/>
      <w:kern w:val="0"/>
      <w:szCs w:val="22"/>
      <w14:ligatures w14:val="none"/>
    </w:rPr>
  </w:style>
  <w:style w:type="paragraph" w:customStyle="1" w:styleId="Prueba">
    <w:name w:val="Prueba"/>
    <w:basedOn w:val="Normal"/>
    <w:link w:val="PruebaCar"/>
    <w:qFormat/>
    <w:rsid w:val="00434A59"/>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434A59"/>
    <w:rPr>
      <w:rFonts w:ascii="Times New Roman" w:hAnsi="Times New Roman" w:cs="Times New Roman"/>
      <w:kern w:val="0"/>
      <w14:ligatures w14:val="none"/>
    </w:rPr>
  </w:style>
  <w:style w:type="paragraph" w:customStyle="1" w:styleId="Paginas">
    <w:name w:val="Paginas"/>
    <w:basedOn w:val="Prueba"/>
    <w:link w:val="PaginasCar"/>
    <w:qFormat/>
    <w:rsid w:val="00434A59"/>
  </w:style>
  <w:style w:type="character" w:customStyle="1" w:styleId="PaginasCar">
    <w:name w:val="Paginas Car"/>
    <w:basedOn w:val="PruebaCar"/>
    <w:link w:val="Paginas"/>
    <w:rsid w:val="00434A59"/>
    <w:rPr>
      <w:rFonts w:ascii="Times New Roman" w:hAnsi="Times New Roman" w:cs="Times New Roman"/>
      <w:kern w:val="0"/>
      <w14:ligatures w14:val="none"/>
    </w:rPr>
  </w:style>
  <w:style w:type="paragraph" w:customStyle="1" w:styleId="SangriaFrancesaArticulo">
    <w:name w:val="Sangria Francesa Articulo"/>
    <w:basedOn w:val="ParrafoNormal"/>
    <w:link w:val="SangriaFrancesaArticuloCar"/>
    <w:qFormat/>
    <w:rsid w:val="00434A59"/>
    <w:pPr>
      <w:ind w:left="568" w:hanging="284"/>
    </w:pPr>
  </w:style>
  <w:style w:type="paragraph" w:customStyle="1" w:styleId="SangriaIzquierdaArticulo">
    <w:name w:val="Sangria Izquierda Articulo"/>
    <w:basedOn w:val="SangriaFrancesaArticulo"/>
    <w:link w:val="SangriaIzquierdaArticuloCar"/>
    <w:qFormat/>
    <w:rsid w:val="00434A59"/>
    <w:pPr>
      <w:ind w:firstLine="0"/>
    </w:pPr>
  </w:style>
  <w:style w:type="character" w:customStyle="1" w:styleId="SangriaFrancesaArticuloCar">
    <w:name w:val="Sangria Francesa Articulo Car"/>
    <w:basedOn w:val="ParrafoNormalCar"/>
    <w:link w:val="SangriaFrancesaArticulo"/>
    <w:rsid w:val="00434A59"/>
    <w:rPr>
      <w:rFonts w:ascii="Times New Roman" w:eastAsia="Times New Roman" w:hAnsi="Times New Roman" w:cs="Times New Roman"/>
      <w:kern w:val="0"/>
      <w:lang w:eastAsia="es-ES"/>
      <w14:ligatures w14:val="none"/>
    </w:rPr>
  </w:style>
  <w:style w:type="character" w:customStyle="1" w:styleId="SangriaIzquierdaArticuloCar">
    <w:name w:val="Sangria Izquierda Articulo Car"/>
    <w:basedOn w:val="SangriaFrancesaArticuloCar"/>
    <w:link w:val="SangriaIzquierdaArticulo"/>
    <w:rsid w:val="00434A59"/>
    <w:rPr>
      <w:rFonts w:ascii="Times New Roman" w:eastAsia="Times New Roman" w:hAnsi="Times New Roman" w:cs="Times New Roman"/>
      <w:kern w:val="0"/>
      <w:lang w:eastAsia="es-ES"/>
      <w14:ligatures w14:val="none"/>
    </w:rPr>
  </w:style>
  <w:style w:type="paragraph" w:customStyle="1" w:styleId="DescriptoresJerarquicoNegrita">
    <w:name w:val="Descriptores Jerarquico Negrita"/>
    <w:basedOn w:val="TextoNormalNegrita"/>
    <w:link w:val="DescriptoresJerarquicoNegritaCar"/>
    <w:qFormat/>
    <w:rsid w:val="00434A59"/>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434A59"/>
    <w:rPr>
      <w:rFonts w:ascii="Times New Roman" w:eastAsia="Times New Roman" w:hAnsi="Times New Roman" w:cs="Times New Roman"/>
      <w:b/>
      <w:kern w:val="0"/>
      <w:sz w:val="22"/>
      <w:lang w:eastAsia="es-ES"/>
      <w14:ligatures w14:val="none"/>
    </w:rPr>
  </w:style>
  <w:style w:type="paragraph" w:customStyle="1" w:styleId="Notaalpie">
    <w:name w:val="Nota al pie"/>
    <w:basedOn w:val="TextoNormal"/>
    <w:qFormat/>
    <w:rsid w:val="00434A59"/>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434A59"/>
    <w:rPr>
      <w:rFonts w:ascii="Times New Roman" w:hAnsi="Times New Roman"/>
      <w:b/>
      <w:i/>
      <w:sz w:val="24"/>
    </w:rPr>
  </w:style>
  <w:style w:type="paragraph" w:customStyle="1" w:styleId="EntradandiceSumario">
    <w:name w:val="Entrada Índice Sumario"/>
    <w:basedOn w:val="EntradandiceSentencia"/>
    <w:qFormat/>
    <w:rsid w:val="00434A59"/>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434A59"/>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434A59"/>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434A59"/>
    <w:rPr>
      <w:rFonts w:ascii="Bodoni MT Condensed" w:hAnsi="Bodoni MT Condensed"/>
      <w:b/>
      <w:i/>
      <w:color w:val="A6A6A6" w:themeColor="background1" w:themeShade="A6"/>
      <w:kern w:val="0"/>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14:ligatures w14:val="none"/>
    </w:rPr>
  </w:style>
  <w:style w:type="character" w:customStyle="1" w:styleId="SntesisDescriptivaTtulo">
    <w:name w:val="Síntesis Descriptiva Título"/>
    <w:basedOn w:val="Fuentedeprrafopredeter"/>
    <w:uiPriority w:val="1"/>
    <w:qFormat/>
    <w:rsid w:val="00434A59"/>
    <w:rPr>
      <w:rFonts w:ascii="Times New Roman" w:hAnsi="Times New Roman"/>
      <w:color w:val="A7599E"/>
      <w:sz w:val="24"/>
    </w:rPr>
  </w:style>
  <w:style w:type="character" w:customStyle="1" w:styleId="SntesisAnalticaTtulo">
    <w:name w:val="Síntesis Analítica Título"/>
    <w:basedOn w:val="SntesisDescriptivaTtulo"/>
    <w:uiPriority w:val="1"/>
    <w:qFormat/>
    <w:rsid w:val="00434A59"/>
    <w:rPr>
      <w:rFonts w:ascii="Times New Roman" w:hAnsi="Times New Roman"/>
      <w:i w:val="0"/>
      <w:color w:val="A7599E"/>
      <w:sz w:val="24"/>
    </w:rPr>
  </w:style>
  <w:style w:type="paragraph" w:customStyle="1" w:styleId="CabeceraGaceta">
    <w:name w:val="Cabecera Gaceta"/>
    <w:next w:val="Normal"/>
    <w:link w:val="CabeceraGacetaCar"/>
    <w:qFormat/>
    <w:rsid w:val="00434A59"/>
    <w:pPr>
      <w:pBdr>
        <w:top w:val="single" w:sz="4" w:space="10" w:color="auto"/>
        <w:bottom w:val="single" w:sz="4" w:space="10" w:color="auto"/>
      </w:pBdr>
      <w:spacing w:after="480" w:line="168" w:lineRule="auto"/>
      <w:contextualSpacing/>
    </w:pPr>
    <w:rPr>
      <w:rFonts w:ascii="Batang" w:hAnsi="Batang"/>
      <w:color w:val="000000" w:themeColor="text1"/>
      <w:kern w:val="0"/>
      <w:sz w:val="20"/>
      <w:szCs w:val="22"/>
      <w14:textOutline w14:w="9525" w14:cap="rnd" w14:cmpd="sng" w14:algn="ctr">
        <w14:noFill/>
        <w14:prstDash w14:val="solid"/>
        <w14:bevel/>
      </w14:textOutline>
      <w14:ligatures w14:val="none"/>
    </w:rPr>
  </w:style>
  <w:style w:type="character" w:customStyle="1" w:styleId="CabeceraGacetaCar">
    <w:name w:val="Cabecera Gaceta Car"/>
    <w:basedOn w:val="Fuentedeprrafopredeter"/>
    <w:link w:val="CabeceraGaceta"/>
    <w:rsid w:val="00434A59"/>
    <w:rPr>
      <w:rFonts w:ascii="Batang" w:hAnsi="Batang"/>
      <w:color w:val="000000" w:themeColor="text1"/>
      <w:kern w:val="0"/>
      <w:sz w:val="20"/>
      <w:szCs w:val="22"/>
      <w14:textOutline w14:w="9525" w14:cap="rnd" w14:cmpd="sng" w14:algn="ctr">
        <w14:noFill/>
        <w14:prstDash w14:val="solid"/>
        <w14:bevel/>
      </w14:textOutline>
      <w14:ligatures w14:val="none"/>
    </w:rPr>
  </w:style>
  <w:style w:type="paragraph" w:customStyle="1" w:styleId="TextoNormalSeparacionUltimoParrafo">
    <w:name w:val="Texto Normal Separacion Ultimo Parrafo"/>
    <w:basedOn w:val="TextoNormal"/>
    <w:qFormat/>
    <w:rsid w:val="00434A59"/>
    <w:pPr>
      <w:spacing w:after="1800"/>
    </w:pPr>
  </w:style>
  <w:style w:type="character" w:styleId="nfasis">
    <w:name w:val="Emphasis"/>
    <w:basedOn w:val="Fuentedeprrafopredeter"/>
    <w:uiPriority w:val="20"/>
    <w:qFormat/>
    <w:rsid w:val="00434A59"/>
    <w:rPr>
      <w:i/>
      <w:iCs/>
    </w:rPr>
  </w:style>
  <w:style w:type="character" w:styleId="Hipervnculo">
    <w:name w:val="Hyperlink"/>
    <w:basedOn w:val="Fuentedeprrafopredeter"/>
    <w:uiPriority w:val="99"/>
    <w:unhideWhenUsed/>
    <w:rsid w:val="00434A59"/>
    <w:rPr>
      <w:b w:val="0"/>
      <w:color w:val="000000" w:themeColor="text1"/>
      <w:u w:val="none"/>
    </w:rPr>
  </w:style>
  <w:style w:type="paragraph" w:customStyle="1" w:styleId="SntesisDescriptivaConSeparacion">
    <w:name w:val="Síntesis Descriptiva Con Separacion"/>
    <w:basedOn w:val="SntesisDescriptiva"/>
    <w:qFormat/>
    <w:rsid w:val="00434A59"/>
    <w:pPr>
      <w:spacing w:after="1000"/>
    </w:pPr>
  </w:style>
  <w:style w:type="paragraph" w:customStyle="1" w:styleId="SntesisAnalticaConSeparacin">
    <w:name w:val="Síntesis Analítica Con Separación"/>
    <w:basedOn w:val="SntesisAnaltica"/>
    <w:qFormat/>
    <w:rsid w:val="00434A59"/>
    <w:pPr>
      <w:spacing w:after="1200"/>
    </w:pPr>
  </w:style>
  <w:style w:type="paragraph" w:customStyle="1" w:styleId="TtuloListado">
    <w:name w:val="Título Listado"/>
    <w:basedOn w:val="TextoNormal"/>
    <w:qFormat/>
    <w:rsid w:val="00434A59"/>
    <w:pPr>
      <w:spacing w:line="360" w:lineRule="auto"/>
      <w:jc w:val="center"/>
    </w:pPr>
    <w:rPr>
      <w:b/>
      <w:u w:val="single"/>
    </w:rPr>
  </w:style>
  <w:style w:type="paragraph" w:customStyle="1" w:styleId="TextoNormalCentradoCursiva">
    <w:name w:val="Texto Normal Centrado Cursiva"/>
    <w:basedOn w:val="TextoNormalCentrado"/>
    <w:qFormat/>
    <w:rsid w:val="00434A59"/>
    <w:rPr>
      <w:i/>
    </w:rPr>
  </w:style>
  <w:style w:type="paragraph" w:customStyle="1" w:styleId="TextoConBorde">
    <w:name w:val="Texto Con Borde"/>
    <w:qFormat/>
    <w:rsid w:val="00434A59"/>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lang w:eastAsia="es-ES"/>
      <w14:ligatures w14:val="none"/>
    </w:rPr>
  </w:style>
  <w:style w:type="paragraph" w:customStyle="1" w:styleId="TtuloSecundarioGaceta">
    <w:name w:val="Título Secundario Gaceta"/>
    <w:basedOn w:val="TtuloPrincipalGaceta"/>
    <w:qFormat/>
    <w:rsid w:val="00434A59"/>
    <w:rPr>
      <w:sz w:val="76"/>
    </w:rPr>
  </w:style>
  <w:style w:type="paragraph" w:customStyle="1" w:styleId="TextoNormalSinNegrita">
    <w:name w:val="Texto Normal Sin Negrita"/>
    <w:basedOn w:val="TextoNormal"/>
    <w:qFormat/>
    <w:rsid w:val="00434A59"/>
    <w:pPr>
      <w:ind w:firstLine="0"/>
    </w:pPr>
  </w:style>
  <w:style w:type="paragraph" w:customStyle="1" w:styleId="DescriptoresJerarquicoNegritaTitulo">
    <w:name w:val="Descriptores Jerarquico Negrita Titulo"/>
    <w:basedOn w:val="DescriptoresJerarquicoNegrita"/>
    <w:qFormat/>
    <w:rsid w:val="00434A59"/>
    <w:pPr>
      <w:ind w:left="0"/>
    </w:pPr>
    <w:rPr>
      <w:sz w:val="28"/>
    </w:rPr>
  </w:style>
  <w:style w:type="paragraph" w:customStyle="1" w:styleId="PieGaceta">
    <w:name w:val="Pie Gaceta"/>
    <w:basedOn w:val="CabeceraGaceta"/>
    <w:next w:val="Normal"/>
    <w:qFormat/>
    <w:rsid w:val="00434A59"/>
    <w:pPr>
      <w:pBdr>
        <w:bottom w:val="none" w:sz="0" w:space="0" w:color="auto"/>
      </w:pBdr>
    </w:pPr>
    <w:rPr>
      <w:color w:val="auto"/>
    </w:rPr>
  </w:style>
  <w:style w:type="paragraph" w:customStyle="1" w:styleId="CabeceraGacetaAnno">
    <w:name w:val="Cabecera Gaceta Anno"/>
    <w:qFormat/>
    <w:rsid w:val="00434A59"/>
    <w:pPr>
      <w:pBdr>
        <w:top w:val="single" w:sz="4" w:space="1" w:color="auto"/>
      </w:pBdr>
      <w:spacing w:after="200" w:line="276" w:lineRule="auto"/>
    </w:pPr>
    <w:rPr>
      <w:rFonts w:ascii="Batang" w:hAnsi="Batang"/>
      <w:kern w:val="0"/>
      <w:sz w:val="20"/>
      <w:szCs w:val="22"/>
      <w14:textOutline w14:w="9525" w14:cap="rnd" w14:cmpd="sng" w14:algn="ctr">
        <w14:noFill/>
        <w14:prstDash w14:val="solid"/>
        <w14:bevel/>
      </w14:textOutline>
      <w14:ligatures w14:val="none"/>
    </w:rPr>
  </w:style>
  <w:style w:type="paragraph" w:customStyle="1" w:styleId="CabeceraGacetaSemestre">
    <w:name w:val="Cabecera Gaceta Semestre"/>
    <w:basedOn w:val="CabeceraGacetaAnno"/>
    <w:qFormat/>
    <w:rsid w:val="00434A59"/>
    <w:pPr>
      <w:pBdr>
        <w:bottom w:val="single" w:sz="4" w:space="1" w:color="auto"/>
      </w:pBdr>
    </w:pPr>
  </w:style>
  <w:style w:type="paragraph" w:customStyle="1" w:styleId="EntradandiceSumarioNivel2">
    <w:name w:val="Entrada Índice Sumario Nivel2"/>
    <w:basedOn w:val="EntradandiceSumario"/>
    <w:next w:val="EntradandiceSumario"/>
    <w:qFormat/>
    <w:rsid w:val="00434A59"/>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434A59"/>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434A59"/>
    <w:rPr>
      <w:sz w:val="36"/>
    </w:rPr>
  </w:style>
  <w:style w:type="character" w:customStyle="1" w:styleId="ndiceJerrquicoDescriptor">
    <w:name w:val="Índice Jerárquico Descriptor"/>
    <w:basedOn w:val="TextoNormalCar"/>
    <w:uiPriority w:val="1"/>
    <w:qFormat/>
    <w:rsid w:val="00434A59"/>
    <w:rPr>
      <w:rFonts w:ascii="Times New Roman" w:eastAsia="Times New Roman" w:hAnsi="Times New Roman" w:cs="Times New Roman"/>
      <w:kern w:val="0"/>
      <w:sz w:val="18"/>
      <w:lang w:eastAsia="es-ES"/>
      <w14:ligatures w14:val="none"/>
    </w:rPr>
  </w:style>
  <w:style w:type="character" w:customStyle="1" w:styleId="ndiceJerrquicoDescriptorNegrita">
    <w:name w:val="Índice Jerárquico Descriptor Negrita"/>
    <w:basedOn w:val="ndiceJerrquicoDescriptor"/>
    <w:uiPriority w:val="1"/>
    <w:qFormat/>
    <w:rsid w:val="00434A59"/>
    <w:rPr>
      <w:rFonts w:ascii="Times New Roman" w:eastAsia="Times New Roman" w:hAnsi="Times New Roman" w:cs="Times New Roman"/>
      <w:b/>
      <w:kern w:val="0"/>
      <w:sz w:val="18"/>
      <w:lang w:eastAsia="es-ES"/>
      <w14:ligatures w14:val="none"/>
    </w:rPr>
  </w:style>
  <w:style w:type="paragraph" w:customStyle="1" w:styleId="TextoNormalNegritaCursivandice">
    <w:name w:val="Texto Normal Negrita Cursiva Índice"/>
    <w:basedOn w:val="TextoNormalNegritaCursiva"/>
    <w:next w:val="TextoNormalNegritaCursiva"/>
    <w:link w:val="TextoNormalNegritaCursivandiceCar"/>
    <w:qFormat/>
    <w:rsid w:val="00434A59"/>
    <w:rPr>
      <w:sz w:val="26"/>
    </w:rPr>
  </w:style>
  <w:style w:type="character" w:customStyle="1" w:styleId="DescriptoresJerrquicoNegritaCarcter">
    <w:name w:val="Descriptores Jerárquico Negrita Carácter"/>
    <w:basedOn w:val="DescriptoresJerarquicoNegritaCar"/>
    <w:uiPriority w:val="1"/>
    <w:qFormat/>
    <w:rsid w:val="00434A59"/>
    <w:rPr>
      <w:rFonts w:ascii="Times New Roman" w:eastAsia="Times New Roman" w:hAnsi="Times New Roman" w:cs="Times New Roman"/>
      <w:b/>
      <w:kern w:val="0"/>
      <w:sz w:val="22"/>
      <w:lang w:eastAsia="es-ES"/>
      <w14:ligatures w14:val="none"/>
    </w:rPr>
  </w:style>
  <w:style w:type="character" w:styleId="Hipervnculovisitado">
    <w:name w:val="FollowedHyperlink"/>
    <w:basedOn w:val="Fuentedeprrafopredeter"/>
    <w:uiPriority w:val="99"/>
    <w:semiHidden/>
    <w:unhideWhenUsed/>
    <w:rsid w:val="00434A59"/>
    <w:rPr>
      <w:color w:val="auto"/>
      <w:u w:val="none"/>
    </w:rPr>
  </w:style>
  <w:style w:type="paragraph" w:customStyle="1" w:styleId="TextoNormalNegritaCentradoSubrayado">
    <w:name w:val="Texto Normal Negrita Centrado Subrayado"/>
    <w:basedOn w:val="TextoNormalNegritaCentrado"/>
    <w:qFormat/>
    <w:rsid w:val="00434A59"/>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434A59"/>
    <w:rPr>
      <w:b w:val="0"/>
      <w:i w:val="0"/>
      <w:u w:val="single"/>
    </w:rPr>
  </w:style>
  <w:style w:type="character" w:customStyle="1" w:styleId="TextoNormalNegritaCursivandiceCar">
    <w:name w:val="Texto Normal Negrita Cursiva Índice Car"/>
    <w:basedOn w:val="TextoNormalNegritaCursivaCar"/>
    <w:link w:val="TextoNormalNegritaCursivandice"/>
    <w:rsid w:val="00434A59"/>
    <w:rPr>
      <w:rFonts w:ascii="Times New Roman" w:eastAsia="Times New Roman" w:hAnsi="Times New Roman" w:cs="Times New Roman"/>
      <w:b/>
      <w:i/>
      <w:kern w:val="0"/>
      <w:sz w:val="26"/>
      <w:lang w:eastAsia="es-ES"/>
      <w14:ligatures w14:val="none"/>
    </w:rPr>
  </w:style>
  <w:style w:type="character" w:customStyle="1" w:styleId="TextoNormalNegritaCursivaSubrayadondiceCar">
    <w:name w:val="Texto Normal Negrita Cursiva Subrayado Índice Car"/>
    <w:basedOn w:val="TextoNormalNegritaCursivandiceCar"/>
    <w:link w:val="TextoNormalNegritaCursivaSubrayadondice"/>
    <w:rsid w:val="00434A59"/>
    <w:rPr>
      <w:rFonts w:ascii="Times New Roman" w:eastAsia="Times New Roman" w:hAnsi="Times New Roman" w:cs="Times New Roman"/>
      <w:b w:val="0"/>
      <w:i w:val="0"/>
      <w:kern w:val="0"/>
      <w:sz w:val="26"/>
      <w:u w:val="single"/>
      <w:lang w:eastAsia="es-ES"/>
      <w14:ligatures w14:val="none"/>
    </w:rPr>
  </w:style>
  <w:style w:type="character" w:customStyle="1" w:styleId="TextoNormalNegritaCursivandiceCaracter">
    <w:name w:val="Texto Normal Negrita Cursiva Índice Caracter"/>
    <w:basedOn w:val="TextoNormalCar"/>
    <w:uiPriority w:val="1"/>
    <w:qFormat/>
    <w:rsid w:val="00434A59"/>
    <w:rPr>
      <w:rFonts w:ascii="Times New Roman" w:eastAsia="Times New Roman" w:hAnsi="Times New Roman" w:cs="Times New Roman"/>
      <w:b/>
      <w:i/>
      <w:kern w:val="0"/>
      <w:sz w:val="26"/>
      <w:lang w:eastAsia="es-ES"/>
      <w14:ligatures w14:val="none"/>
    </w:rPr>
  </w:style>
  <w:style w:type="character" w:customStyle="1" w:styleId="TextoNormalNegritaCursivaSubrayadondiceCaracter">
    <w:name w:val="Texto Normal Negrita Cursiva Subrayado Índice Caracter"/>
    <w:basedOn w:val="TextoNormalCaracter"/>
    <w:uiPriority w:val="1"/>
    <w:qFormat/>
    <w:rsid w:val="00434A59"/>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434A59"/>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434A59"/>
    <w:rPr>
      <w:rFonts w:ascii="Times New Roman" w:eastAsia="Times New Roman" w:hAnsi="Times New Roman" w:cs="Times New Roman"/>
      <w:b/>
      <w:i/>
      <w:kern w:val="0"/>
      <w:sz w:val="26"/>
      <w:u w:val="single"/>
      <w:lang w:eastAsia="es-ES"/>
      <w14:ligatures w14:val="none"/>
    </w:rPr>
  </w:style>
  <w:style w:type="paragraph" w:styleId="Encabezado">
    <w:name w:val="header"/>
    <w:basedOn w:val="Normal"/>
    <w:link w:val="EncabezadoCar"/>
    <w:uiPriority w:val="99"/>
    <w:unhideWhenUsed/>
    <w:rsid w:val="00B03D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3DBC"/>
    <w:rPr>
      <w:kern w:val="0"/>
      <w:sz w:val="22"/>
      <w:szCs w:val="22"/>
      <w14:ligatures w14:val="none"/>
    </w:rPr>
  </w:style>
  <w:style w:type="paragraph" w:styleId="Piedepgina">
    <w:name w:val="footer"/>
    <w:basedOn w:val="Normal"/>
    <w:link w:val="PiedepginaCar"/>
    <w:uiPriority w:val="99"/>
    <w:unhideWhenUsed/>
    <w:rsid w:val="00B03D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3DBC"/>
    <w:rPr>
      <w:kern w:val="0"/>
      <w:sz w:val="22"/>
      <w:szCs w:val="22"/>
      <w14:ligatures w14:val="none"/>
    </w:rPr>
  </w:style>
  <w:style w:type="character" w:styleId="Nmerodepgina">
    <w:name w:val="page number"/>
    <w:basedOn w:val="Fuentedeprrafopredeter"/>
    <w:uiPriority w:val="99"/>
    <w:semiHidden/>
    <w:unhideWhenUsed/>
    <w:rsid w:val="00B03DBC"/>
  </w:style>
  <w:style w:type="character" w:styleId="Mencinsinresolver">
    <w:name w:val="Unresolved Mention"/>
    <w:basedOn w:val="Fuentedeprrafopredeter"/>
    <w:uiPriority w:val="99"/>
    <w:semiHidden/>
    <w:unhideWhenUsed/>
    <w:rsid w:val="00B0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39358043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1739358043Resolucion</Template>
  <TotalTime>12</TotalTime>
  <Pages>133</Pages>
  <Words>55595</Words>
  <Characters>305774</Characters>
  <Application>Microsoft Office Word</Application>
  <DocSecurity>0</DocSecurity>
  <Lines>2548</Lines>
  <Paragraphs>721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2025-02-12T11:12:00Z</cp:lastPrinted>
  <dcterms:created xsi:type="dcterms:W3CDTF">2025-02-12T11:00:00Z</dcterms:created>
  <dcterms:modified xsi:type="dcterms:W3CDTF">2025-02-12T11:12:00Z</dcterms:modified>
</cp:coreProperties>
</file>