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1675/02), el Auto de la referida Sala de 30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11 de octubre de 2001 la Consejería de Economía, Industria y Comercio de la Junta de Extremadura notificó a D. Juan Manuel Gragera Barroso una propuesta de liquidación provisional (núm. expd. 200101477), en concepto de Impuesto sobre el suelo sin edificar y edificaciones ruinosas, por un importe de 6.143,39 €.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169/2002)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1675/02)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30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30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