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Segunda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782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20 de junio de 1988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