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de Vacaciones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315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agosto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