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926/03),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enero de 2002 la Consejería de Economía, Industria y Comercio de la Junta de Extremadura notificó a D. Alejandro Coca Afajeme una propuesta de liquidación provisional (núm. expd. 200100640), en concepto de Impuesto sobre el suelo sin edificar y edificaciones ruinosas, por un importe de 2.063,81 €.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293/2002) ante la Junta Económico-Administrativa de la Junta de Extremadura, ésta fue desestimada por Resolución de 10 de abril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926/03)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