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1666/02),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la D. José Andrés Abril Rol dos propuestas de liquidación provisional (núms. expd. 200100004 y 200100005), en concepto de Impuesto sobre el suelo sin edificar y edificaciones ruinosas, por un importe de 2.149,12 € cada una de ellas.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131/2001)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1666/02)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