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26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5978-2021, promovido por don Salvador, don Juan José y doña Isabel Pons Sivera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septiembre de 2021, don Salvador, don Juan José y doña Isabel Pons Sivera, representados por la procuradora de los tribunales doña María Gloria Sabater Ferragud, bajo la dirección del letrado don Fermín Rabal Fort, interpusieron recurso de amparo contra la sentencia núm. 603/2021, de 7 de julio de 2021, dictada por la Sala de lo Penal del Tribunal Supremo en el recurso de casación núm. 3983-2019, desestimatoria del recurso de casación interpuesto frente a la sentencia núm. 23/2019, de 18 de julio de 2019, dictada por la Sección Primera de la Sala de lo Penal de la Audiencia Nacional en recurso de apelación contra sentencia, rollo de sala núm. 3-2019, desestimatoria y parcialmente estimatoria de los respectivos recursos de apelación interpuesto contra la sentencia núm. 3/2019, de 7 de febrero de 2019, dictada por el Juzgado Central de lo Penal en el procedimiento abreviado núm. 3-2018,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27 de abril de 2022, la magistrada doña Concepción Espejel Jorquera comunicó su voluntad de abstenerse en el conocimiento del presente recurso de amparo por entender que concurría la causa 11 del art. 219 LOPJ, al haber formado parte, en su condición de presidenta de la Sección Primera de la Sala de lo Penal de la Audiencia Nacional, del órgano judicial que dictó la sentencia núm. 23/2019, de 18 de julio de 2019, resolución que, junto con otras,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de la Ley Orgánica del Poder Judicial (LOPJ), se estima justificada la causa de abstención formulada, puesto que la mencionada magistrada, en atención a haber formado parte del órgano judicial que dictó la sentencia dictada en segunda instancia que es impugnada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5978-2021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