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35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1992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4 de febrero de 1992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