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1260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21 de noviembre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