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88/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7 de octubre de 2001 la Consejería de Economía, Industria y Comercio de la Junta de Extremadura notificó a D. Juan Clemente Muriel García una propuesta de liquidación provisional (núm. expd. 200102359), en concepto de Impuesto sobre el suelo sin edificar y edificaciones ruinosas, por un importe de 863,7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8/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88/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